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A58E00" w14:textId="6A9DF8A4" w:rsidR="00EE3A15" w:rsidRDefault="00470E51" w:rsidP="00AC1FAA">
      <w:pPr>
        <w:spacing w:line="360" w:lineRule="auto"/>
        <w:jc w:val="both"/>
      </w:pPr>
      <w:r>
        <w:rPr>
          <w:rFonts w:ascii="Arial" w:hAnsi="Arial" w:cs="Arial"/>
          <w:noProof/>
          <w:sz w:val="24"/>
          <w:szCs w:val="24"/>
        </w:rPr>
        <mc:AlternateContent>
          <mc:Choice Requires="wps">
            <w:drawing>
              <wp:anchor distT="0" distB="0" distL="114300" distR="114300" simplePos="0" relativeHeight="251657728" behindDoc="1" locked="0" layoutInCell="1" allowOverlap="0" wp14:anchorId="5C0F9C61" wp14:editId="7AA016F7">
                <wp:simplePos x="0" y="0"/>
                <wp:positionH relativeFrom="page">
                  <wp:align>center</wp:align>
                </wp:positionH>
                <wp:positionV relativeFrom="page">
                  <wp:align>center</wp:align>
                </wp:positionV>
                <wp:extent cx="6858000" cy="9410700"/>
                <wp:effectExtent l="0" t="0" r="0" b="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858000" cy="9410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Pr>
                            <w:tblGrid>
                              <w:gridCol w:w="10805"/>
                            </w:tblGrid>
                            <w:tr w:rsidR="00E72225" w14:paraId="2066F64B" w14:textId="77777777">
                              <w:trPr>
                                <w:trHeight w:hRule="exact" w:val="9360"/>
                              </w:trPr>
                              <w:tc>
                                <w:tcPr>
                                  <w:tcW w:w="9350" w:type="dxa"/>
                                </w:tcPr>
                                <w:p w14:paraId="5ABD049E" w14:textId="77777777" w:rsidR="00E72225" w:rsidRDefault="00E72225">
                                  <w:r>
                                    <w:rPr>
                                      <w:noProof/>
                                    </w:rPr>
                                    <w:drawing>
                                      <wp:inline distT="0" distB="0" distL="0" distR="0" wp14:anchorId="37BCBDEE" wp14:editId="5ECF2BF3">
                                        <wp:extent cx="6858000" cy="5961888"/>
                                        <wp:effectExtent l="0" t="0" r="0" b="1270"/>
                                        <wp:docPr id="1"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E72225" w14:paraId="02121E6A" w14:textId="77777777">
                              <w:trPr>
                                <w:trHeight w:hRule="exact" w:val="4320"/>
                              </w:trPr>
                              <w:tc>
                                <w:tcPr>
                                  <w:tcW w:w="9350" w:type="dxa"/>
                                  <w:shd w:val="clear" w:color="auto" w:fill="44546A" w:themeFill="text2"/>
                                  <w:vAlign w:val="center"/>
                                </w:tcPr>
                                <w:p w14:paraId="29036D5F" w14:textId="59AC041D" w:rsidR="00E72225"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72"/>
                                        <w:szCs w:val="72"/>
                                      </w:rPr>
                                      <w:alias w:val="Title"/>
                                      <w:tag w:val=""/>
                                      <w:id w:val="739824258"/>
                                      <w:placeholder>
                                        <w:docPart w:val="35AC3EC3C539482EA9B761B7DF500831"/>
                                      </w:placeholder>
                                      <w:dataBinding w:prefixMappings="xmlns:ns0='http://purl.org/dc/elements/1.1/' xmlns:ns1='http://schemas.openxmlformats.org/package/2006/metadata/core-properties' " w:xpath="/ns1:coreProperties[1]/ns0:title[1]" w:storeItemID="{6C3C8BC8-F283-45AE-878A-BAB7291924A1}"/>
                                      <w:text/>
                                    </w:sdtPr>
                                    <w:sdtContent>
                                      <w:r w:rsidR="00A64090">
                                        <w:rPr>
                                          <w:rFonts w:asciiTheme="majorHAnsi" w:hAnsiTheme="majorHAnsi"/>
                                          <w:color w:val="FFFFFF" w:themeColor="background1"/>
                                          <w:sz w:val="72"/>
                                          <w:szCs w:val="72"/>
                                        </w:rPr>
                                        <w:t>What Role does psychological Therapy play in the lives of patients?</w:t>
                                      </w:r>
                                    </w:sdtContent>
                                  </w:sdt>
                                  <w:r w:rsidR="00F14F78">
                                    <w:rPr>
                                      <w:rFonts w:ascii="Arial" w:hAnsi="Arial" w:cs="Arial"/>
                                      <w:color w:val="FFFFFF" w:themeColor="background1"/>
                                    </w:rPr>
                                    <w:t xml:space="preserve"> </w:t>
                                  </w:r>
                                </w:p>
                                <w:p w14:paraId="00809FDC" w14:textId="77777777" w:rsidR="00245D3F" w:rsidRPr="00245D3F" w:rsidRDefault="00245D3F" w:rsidP="00245D3F">
                                  <w:pPr>
                                    <w:spacing w:before="120" w:line="240" w:lineRule="auto"/>
                                    <w:jc w:val="both"/>
                                    <w:rPr>
                                      <w:rFonts w:ascii="Arial" w:hAnsi="Arial" w:cs="Arial"/>
                                      <w:color w:val="404040" w:themeColor="text1" w:themeTint="BF"/>
                                      <w:sz w:val="36"/>
                                      <w:szCs w:val="36"/>
                                    </w:rPr>
                                  </w:pPr>
                                  <w:r w:rsidRPr="00245D3F">
                                    <w:rPr>
                                      <w:rFonts w:ascii="Arial" w:hAnsi="Arial" w:cs="Arial"/>
                                      <w:color w:val="404040" w:themeColor="text1" w:themeTint="BF"/>
                                      <w:sz w:val="36"/>
                                      <w:szCs w:val="36"/>
                                    </w:rPr>
                                    <w:t>BMHP_5003</w:t>
                                  </w:r>
                                </w:p>
                                <w:p w14:paraId="6181681A" w14:textId="77777777" w:rsidR="00245D3F" w:rsidRPr="00245D3F" w:rsidRDefault="00245D3F" w:rsidP="00245D3F">
                                  <w:pPr>
                                    <w:keepNext/>
                                    <w:keepLines/>
                                    <w:shd w:val="clear" w:color="auto" w:fill="FBF7F5"/>
                                    <w:spacing w:after="0" w:line="240" w:lineRule="auto"/>
                                    <w:jc w:val="both"/>
                                    <w:outlineLvl w:val="2"/>
                                    <w:rPr>
                                      <w:rFonts w:ascii="Segoe UI" w:eastAsia="Times New Roman" w:hAnsi="Segoe UI" w:cs="Segoe UI"/>
                                      <w:color w:val="373A3C"/>
                                      <w:sz w:val="27"/>
                                      <w:szCs w:val="27"/>
                                      <w:lang w:eastAsia="en-GB"/>
                                    </w:rPr>
                                  </w:pPr>
                                  <w:r w:rsidRPr="00245D3F">
                                    <w:rPr>
                                      <w:rFonts w:ascii="Arial" w:eastAsiaTheme="majorEastAsia" w:hAnsi="Arial" w:cs="Arial"/>
                                      <w:color w:val="404040" w:themeColor="text1" w:themeTint="BF"/>
                                      <w:sz w:val="36"/>
                                      <w:szCs w:val="36"/>
                                    </w:rPr>
                                    <w:t xml:space="preserve">Robert </w:t>
                                  </w:r>
                                  <w:r w:rsidRPr="00245D3F">
                                    <w:rPr>
                                      <w:rFonts w:ascii="Arial" w:eastAsia="Times New Roman" w:hAnsi="Arial" w:cs="Arial"/>
                                      <w:color w:val="373A3C"/>
                                      <w:sz w:val="32"/>
                                      <w:szCs w:val="32"/>
                                      <w:lang w:eastAsia="en-GB"/>
                                    </w:rPr>
                                    <w:t>Nartowski</w:t>
                                  </w:r>
                                </w:p>
                                <w:p w14:paraId="3C839B97" w14:textId="2598C9EC" w:rsidR="00245D3F" w:rsidRPr="00245D3F" w:rsidRDefault="00245D3F" w:rsidP="00245D3F">
                                  <w:pPr>
                                    <w:spacing w:before="120" w:line="240" w:lineRule="auto"/>
                                    <w:jc w:val="both"/>
                                    <w:rPr>
                                      <w:rFonts w:ascii="Arial" w:hAnsi="Arial" w:cs="Arial"/>
                                      <w:color w:val="404040" w:themeColor="text1" w:themeTint="BF"/>
                                      <w:sz w:val="36"/>
                                      <w:szCs w:val="36"/>
                                    </w:rPr>
                                  </w:pPr>
                                </w:p>
                                <w:p w14:paraId="03878BFD" w14:textId="1FF4D59C" w:rsidR="00E72225" w:rsidRDefault="00E72225">
                                  <w:pPr>
                                    <w:pStyle w:val="NoSpacing"/>
                                    <w:spacing w:before="240"/>
                                    <w:ind w:left="720" w:right="720"/>
                                    <w:rPr>
                                      <w:color w:val="FFFFFF" w:themeColor="background1"/>
                                      <w:sz w:val="32"/>
                                      <w:szCs w:val="32"/>
                                    </w:rPr>
                                  </w:pPr>
                                </w:p>
                              </w:tc>
                            </w:tr>
                            <w:tr w:rsidR="00E72225" w14:paraId="6729839B"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Pr>
                                  <w:tblGrid>
                                    <w:gridCol w:w="3601"/>
                                    <w:gridCol w:w="3602"/>
                                    <w:gridCol w:w="3602"/>
                                  </w:tblGrid>
                                  <w:tr w:rsidR="00E72225" w14:paraId="56D223CE" w14:textId="77777777">
                                    <w:trPr>
                                      <w:trHeight w:hRule="exact" w:val="720"/>
                                    </w:trPr>
                                    <w:tc>
                                      <w:tcPr>
                                        <w:tcW w:w="3590" w:type="dxa"/>
                                        <w:vAlign w:val="center"/>
                                      </w:tcPr>
                                      <w:p w14:paraId="0C257026" w14:textId="1133BF75" w:rsidR="00E72225" w:rsidRDefault="00000000">
                                        <w:pPr>
                                          <w:pStyle w:val="NoSpacing"/>
                                          <w:ind w:left="720" w:right="144"/>
                                          <w:rPr>
                                            <w:color w:val="FFFFFF" w:themeColor="background1"/>
                                          </w:rPr>
                                        </w:pPr>
                                        <w:sdt>
                                          <w:sdtPr>
                                            <w:rPr>
                                              <w:color w:val="FFFFFF" w:themeColor="background1"/>
                                            </w:rPr>
                                            <w:alias w:val="Author"/>
                                            <w:tag w:val=""/>
                                            <w:id w:val="942812742"/>
                                            <w:placeholder>
                                              <w:docPart w:val="E6F44244672E4F39B104020ADA72EFA9"/>
                                            </w:placeholder>
                                            <w:dataBinding w:prefixMappings="xmlns:ns0='http://purl.org/dc/elements/1.1/' xmlns:ns1='http://schemas.openxmlformats.org/package/2006/metadata/core-properties' " w:xpath="/ns1:coreProperties[1]/ns0:creator[1]" w:storeItemID="{6C3C8BC8-F283-45AE-878A-BAB7291924A1}"/>
                                            <w:text/>
                                          </w:sdtPr>
                                          <w:sdtContent>
                                            <w:r w:rsidR="000175F0">
                                              <w:rPr>
                                                <w:color w:val="FFFFFF" w:themeColor="background1"/>
                                              </w:rPr>
                                              <w:t>Carrie Jelfs</w:t>
                                            </w:r>
                                            <w:r w:rsidR="00245D3F">
                                              <w:rPr>
                                                <w:color w:val="FFFFFF" w:themeColor="background1"/>
                                              </w:rPr>
                                              <w:t xml:space="preserve"> - 1912214</w:t>
                                            </w:r>
                                          </w:sdtContent>
                                        </w:sdt>
                                      </w:p>
                                    </w:tc>
                                    <w:tc>
                                      <w:tcPr>
                                        <w:tcW w:w="3591" w:type="dxa"/>
                                        <w:vAlign w:val="center"/>
                                      </w:tcPr>
                                      <w:sdt>
                                        <w:sdtPr>
                                          <w:rPr>
                                            <w:color w:val="FFFFFF" w:themeColor="background1"/>
                                          </w:rPr>
                                          <w:alias w:val="Date"/>
                                          <w:tag w:val=""/>
                                          <w:id w:val="748164578"/>
                                          <w:placeholder>
                                            <w:docPart w:val="178DC43E93C94BF985D4F1C8343F742A"/>
                                          </w:placeholder>
                                          <w:dataBinding w:prefixMappings="xmlns:ns0='http://schemas.microsoft.com/office/2006/coverPageProps' " w:xpath="/ns0:CoverPageProperties[1]/ns0:PublishDate[1]" w:storeItemID="{55AF091B-3C7A-41E3-B477-F2FDAA23CFDA}"/>
                                          <w:date w:fullDate="2022-11-14T00:00:00Z">
                                            <w:dateFormat w:val="M/d/yy"/>
                                            <w:lid w:val="en-US"/>
                                            <w:storeMappedDataAs w:val="dateTime"/>
                                            <w:calendar w:val="gregorian"/>
                                          </w:date>
                                        </w:sdtPr>
                                        <w:sdtContent>
                                          <w:p w14:paraId="134C18A8" w14:textId="03586BB4" w:rsidR="00E72225" w:rsidRDefault="00112F8E">
                                            <w:pPr>
                                              <w:pStyle w:val="NoSpacing"/>
                                              <w:ind w:left="144" w:right="144"/>
                                              <w:jc w:val="center"/>
                                              <w:rPr>
                                                <w:color w:val="FFFFFF" w:themeColor="background1"/>
                                              </w:rPr>
                                            </w:pPr>
                                            <w:r>
                                              <w:rPr>
                                                <w:color w:val="FFFFFF" w:themeColor="background1"/>
                                              </w:rPr>
                                              <w:t>11/14/22</w:t>
                                            </w:r>
                                          </w:p>
                                        </w:sdtContent>
                                      </w:sdt>
                                    </w:tc>
                                    <w:sdt>
                                      <w:sdtPr>
                                        <w:rPr>
                                          <w:rFonts w:ascii="Arial" w:hAnsi="Arial" w:cs="Arial"/>
                                          <w:color w:val="FFFFFF" w:themeColor="background1"/>
                                        </w:rPr>
                                        <w:alias w:val="Course title"/>
                                        <w:tag w:val=""/>
                                        <w:id w:val="-15923909"/>
                                        <w:placeholder>
                                          <w:docPart w:val="EA30184926D84DD0B8B3E63F138C4652"/>
                                        </w:placeholde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695AAE00" w14:textId="13172138" w:rsidR="00E72225" w:rsidRDefault="0094310F">
                                            <w:pPr>
                                              <w:pStyle w:val="NoSpacing"/>
                                              <w:ind w:left="144" w:right="720"/>
                                              <w:jc w:val="right"/>
                                              <w:rPr>
                                                <w:color w:val="FFFFFF" w:themeColor="background1"/>
                                              </w:rPr>
                                            </w:pPr>
                                            <w:r>
                                              <w:rPr>
                                                <w:rFonts w:ascii="Arial" w:hAnsi="Arial" w:cs="Arial"/>
                                                <w:color w:val="FFFFFF" w:themeColor="background1"/>
                                              </w:rPr>
                                              <w:t>University of Wale</w:t>
                                            </w:r>
                                            <w:r w:rsidR="00112F8E">
                                              <w:rPr>
                                                <w:rFonts w:ascii="Arial" w:hAnsi="Arial" w:cs="Arial"/>
                                                <w:color w:val="FFFFFF" w:themeColor="background1"/>
                                              </w:rPr>
                                              <w:t>s Trinity st David</w:t>
                                            </w:r>
                                          </w:p>
                                        </w:tc>
                                      </w:sdtContent>
                                    </w:sdt>
                                  </w:tr>
                                </w:tbl>
                                <w:p w14:paraId="56B48A46" w14:textId="77777777" w:rsidR="00E72225" w:rsidRDefault="00E72225"/>
                              </w:tc>
                            </w:tr>
                          </w:tbl>
                          <w:p w14:paraId="3EAACBE4" w14:textId="77777777" w:rsidR="00E72225" w:rsidRDefault="00E72225"/>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5C0F9C61" id="_x0000_t202" coordsize="21600,21600" o:spt="202" path="m,l,21600r21600,l21600,xe">
                <v:stroke joinstyle="miter"/>
                <v:path gradientshapeok="t" o:connecttype="rect"/>
              </v:shapetype>
              <v:shape id="Text Box 2" o:spid="_x0000_s1026" type="#_x0000_t202" style="position:absolute;left:0;text-align:left;margin-left:0;margin-top:0;width:540pt;height:741pt;z-index:-251658752;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" o:allowoverlap="f" filled="f" stroked="f" strokeweight=".5pt">
                <v:textbox inset="0,0,0,0">
                  <w:txbxContent>
                    <w:tbl>
                      <w:tblPr>
                        <w:tblW w:w="5000" w:type="pct"/>
                        <w:tblCellMar>
                          <w:left w:w="0" w:type="dxa"/>
                          <w:right w:w="0" w:type="dxa"/>
                        </w:tblCellMar>
                        <w:tblLook w:val="04A0" w:firstRow="1" w:lastRow="0" w:firstColumn="1" w:lastColumn="0" w:noHBand="0" w:noVBand="1"/>
                      </w:tblPr>
                      <w:tblGrid>
                        <w:gridCol w:w="10805"/>
                      </w:tblGrid>
                      <w:tr w:rsidR="00E72225" w14:paraId="2066F64B" w14:textId="77777777">
                        <w:trPr>
                          <w:trHeight w:hRule="exact" w:val="9360"/>
                        </w:trPr>
                        <w:tc>
                          <w:tcPr>
                            <w:tcW w:w="9350" w:type="dxa"/>
                          </w:tcPr>
                          <w:p w14:paraId="5ABD049E" w14:textId="77777777" w:rsidR="00E72225" w:rsidRDefault="00E72225">
                            <w:r>
                              <w:rPr>
                                <w:noProof/>
                              </w:rPr>
                              <w:drawing>
                                <wp:inline distT="0" distB="0" distL="0" distR="0" wp14:anchorId="37BCBDEE" wp14:editId="5ECF2BF3">
                                  <wp:extent cx="6858000" cy="5961888"/>
                                  <wp:effectExtent l="0" t="0" r="0" b="1270"/>
                                  <wp:docPr id="1"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E72225" w14:paraId="02121E6A" w14:textId="77777777">
                        <w:trPr>
                          <w:trHeight w:hRule="exact" w:val="4320"/>
                        </w:trPr>
                        <w:tc>
                          <w:tcPr>
                            <w:tcW w:w="9350" w:type="dxa"/>
                            <w:shd w:val="clear" w:color="auto" w:fill="44546A" w:themeFill="text2"/>
                            <w:vAlign w:val="center"/>
                          </w:tcPr>
                          <w:p w14:paraId="29036D5F" w14:textId="59AC041D" w:rsidR="00E72225"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72"/>
                                  <w:szCs w:val="72"/>
                                </w:rPr>
                                <w:alias w:val="Title"/>
                                <w:tag w:val=""/>
                                <w:id w:val="739824258"/>
                                <w:placeholder>
                                  <w:docPart w:val="35AC3EC3C539482EA9B761B7DF500831"/>
                                </w:placeholder>
                                <w:dataBinding w:prefixMappings="xmlns:ns0='http://purl.org/dc/elements/1.1/' xmlns:ns1='http://schemas.openxmlformats.org/package/2006/metadata/core-properties' " w:xpath="/ns1:coreProperties[1]/ns0:title[1]" w:storeItemID="{6C3C8BC8-F283-45AE-878A-BAB7291924A1}"/>
                                <w:text/>
                              </w:sdtPr>
                              <w:sdtContent>
                                <w:r w:rsidR="00A64090">
                                  <w:rPr>
                                    <w:rFonts w:asciiTheme="majorHAnsi" w:hAnsiTheme="majorHAnsi"/>
                                    <w:color w:val="FFFFFF" w:themeColor="background1"/>
                                    <w:sz w:val="72"/>
                                    <w:szCs w:val="72"/>
                                  </w:rPr>
                                  <w:t>What Role does psychological Therapy play in the lives of patients?</w:t>
                                </w:r>
                              </w:sdtContent>
                            </w:sdt>
                            <w:r w:rsidR="00F14F78">
                              <w:rPr>
                                <w:rFonts w:ascii="Arial" w:hAnsi="Arial" w:cs="Arial"/>
                                <w:color w:val="FFFFFF" w:themeColor="background1"/>
                              </w:rPr>
                              <w:t xml:space="preserve"> </w:t>
                            </w:r>
                          </w:p>
                          <w:p w14:paraId="00809FDC" w14:textId="77777777" w:rsidR="00245D3F" w:rsidRPr="00245D3F" w:rsidRDefault="00245D3F" w:rsidP="00245D3F">
                            <w:pPr>
                              <w:spacing w:before="120" w:line="240" w:lineRule="auto"/>
                              <w:jc w:val="both"/>
                              <w:rPr>
                                <w:rFonts w:ascii="Arial" w:hAnsi="Arial" w:cs="Arial"/>
                                <w:color w:val="404040" w:themeColor="text1" w:themeTint="BF"/>
                                <w:sz w:val="36"/>
                                <w:szCs w:val="36"/>
                              </w:rPr>
                            </w:pPr>
                            <w:r w:rsidRPr="00245D3F">
                              <w:rPr>
                                <w:rFonts w:ascii="Arial" w:hAnsi="Arial" w:cs="Arial"/>
                                <w:color w:val="404040" w:themeColor="text1" w:themeTint="BF"/>
                                <w:sz w:val="36"/>
                                <w:szCs w:val="36"/>
                              </w:rPr>
                              <w:t>BMHP_5003</w:t>
                            </w:r>
                          </w:p>
                          <w:p w14:paraId="6181681A" w14:textId="77777777" w:rsidR="00245D3F" w:rsidRPr="00245D3F" w:rsidRDefault="00245D3F" w:rsidP="00245D3F">
                            <w:pPr>
                              <w:keepNext/>
                              <w:keepLines/>
                              <w:shd w:val="clear" w:color="auto" w:fill="FBF7F5"/>
                              <w:spacing w:after="0" w:line="240" w:lineRule="auto"/>
                              <w:jc w:val="both"/>
                              <w:outlineLvl w:val="2"/>
                              <w:rPr>
                                <w:rFonts w:ascii="Segoe UI" w:eastAsia="Times New Roman" w:hAnsi="Segoe UI" w:cs="Segoe UI"/>
                                <w:color w:val="373A3C"/>
                                <w:sz w:val="27"/>
                                <w:szCs w:val="27"/>
                                <w:lang w:eastAsia="en-GB"/>
                              </w:rPr>
                            </w:pPr>
                            <w:r w:rsidRPr="00245D3F">
                              <w:rPr>
                                <w:rFonts w:ascii="Arial" w:eastAsiaTheme="majorEastAsia" w:hAnsi="Arial" w:cs="Arial"/>
                                <w:color w:val="404040" w:themeColor="text1" w:themeTint="BF"/>
                                <w:sz w:val="36"/>
                                <w:szCs w:val="36"/>
                              </w:rPr>
                              <w:t xml:space="preserve">Robert </w:t>
                            </w:r>
                            <w:r w:rsidRPr="00245D3F">
                              <w:rPr>
                                <w:rFonts w:ascii="Arial" w:eastAsia="Times New Roman" w:hAnsi="Arial" w:cs="Arial"/>
                                <w:color w:val="373A3C"/>
                                <w:sz w:val="32"/>
                                <w:szCs w:val="32"/>
                                <w:lang w:eastAsia="en-GB"/>
                              </w:rPr>
                              <w:t>Nartowski</w:t>
                            </w:r>
                          </w:p>
                          <w:p w14:paraId="3C839B97" w14:textId="2598C9EC" w:rsidR="00245D3F" w:rsidRPr="00245D3F" w:rsidRDefault="00245D3F" w:rsidP="00245D3F">
                            <w:pPr>
                              <w:spacing w:before="120" w:line="240" w:lineRule="auto"/>
                              <w:jc w:val="both"/>
                              <w:rPr>
                                <w:rFonts w:ascii="Arial" w:hAnsi="Arial" w:cs="Arial"/>
                                <w:color w:val="404040" w:themeColor="text1" w:themeTint="BF"/>
                                <w:sz w:val="36"/>
                                <w:szCs w:val="36"/>
                              </w:rPr>
                            </w:pPr>
                          </w:p>
                          <w:p w14:paraId="03878BFD" w14:textId="1FF4D59C" w:rsidR="00E72225" w:rsidRDefault="00E72225">
                            <w:pPr>
                              <w:pStyle w:val="NoSpacing"/>
                              <w:spacing w:before="240"/>
                              <w:ind w:left="720" w:right="720"/>
                              <w:rPr>
                                <w:color w:val="FFFFFF" w:themeColor="background1"/>
                                <w:sz w:val="32"/>
                                <w:szCs w:val="32"/>
                              </w:rPr>
                            </w:pPr>
                          </w:p>
                        </w:tc>
                      </w:tr>
                      <w:tr w:rsidR="00E72225" w14:paraId="6729839B"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Pr>
                            <w:tblGrid>
                              <w:gridCol w:w="3601"/>
                              <w:gridCol w:w="3602"/>
                              <w:gridCol w:w="3602"/>
                            </w:tblGrid>
                            <w:tr w:rsidR="00E72225" w14:paraId="56D223CE" w14:textId="77777777">
                              <w:trPr>
                                <w:trHeight w:hRule="exact" w:val="720"/>
                              </w:trPr>
                              <w:tc>
                                <w:tcPr>
                                  <w:tcW w:w="3590" w:type="dxa"/>
                                  <w:vAlign w:val="center"/>
                                </w:tcPr>
                                <w:p w14:paraId="0C257026" w14:textId="1133BF75" w:rsidR="00E72225" w:rsidRDefault="00000000">
                                  <w:pPr>
                                    <w:pStyle w:val="NoSpacing"/>
                                    <w:ind w:left="720" w:right="144"/>
                                    <w:rPr>
                                      <w:color w:val="FFFFFF" w:themeColor="background1"/>
                                    </w:rPr>
                                  </w:pPr>
                                  <w:sdt>
                                    <w:sdtPr>
                                      <w:rPr>
                                        <w:color w:val="FFFFFF" w:themeColor="background1"/>
                                      </w:rPr>
                                      <w:alias w:val="Author"/>
                                      <w:tag w:val=""/>
                                      <w:id w:val="942812742"/>
                                      <w:placeholder>
                                        <w:docPart w:val="E6F44244672E4F39B104020ADA72EFA9"/>
                                      </w:placeholder>
                                      <w:dataBinding w:prefixMappings="xmlns:ns0='http://purl.org/dc/elements/1.1/' xmlns:ns1='http://schemas.openxmlformats.org/package/2006/metadata/core-properties' " w:xpath="/ns1:coreProperties[1]/ns0:creator[1]" w:storeItemID="{6C3C8BC8-F283-45AE-878A-BAB7291924A1}"/>
                                      <w:text/>
                                    </w:sdtPr>
                                    <w:sdtContent>
                                      <w:r w:rsidR="000175F0">
                                        <w:rPr>
                                          <w:color w:val="FFFFFF" w:themeColor="background1"/>
                                        </w:rPr>
                                        <w:t>Carrie Jelfs</w:t>
                                      </w:r>
                                      <w:r w:rsidR="00245D3F">
                                        <w:rPr>
                                          <w:color w:val="FFFFFF" w:themeColor="background1"/>
                                        </w:rPr>
                                        <w:t xml:space="preserve"> - 1912214</w:t>
                                      </w:r>
                                    </w:sdtContent>
                                  </w:sdt>
                                </w:p>
                              </w:tc>
                              <w:tc>
                                <w:tcPr>
                                  <w:tcW w:w="3591" w:type="dxa"/>
                                  <w:vAlign w:val="center"/>
                                </w:tcPr>
                                <w:sdt>
                                  <w:sdtPr>
                                    <w:rPr>
                                      <w:color w:val="FFFFFF" w:themeColor="background1"/>
                                    </w:rPr>
                                    <w:alias w:val="Date"/>
                                    <w:tag w:val=""/>
                                    <w:id w:val="748164578"/>
                                    <w:placeholder>
                                      <w:docPart w:val="178DC43E93C94BF985D4F1C8343F742A"/>
                                    </w:placeholder>
                                    <w:dataBinding w:prefixMappings="xmlns:ns0='http://schemas.microsoft.com/office/2006/coverPageProps' " w:xpath="/ns0:CoverPageProperties[1]/ns0:PublishDate[1]" w:storeItemID="{55AF091B-3C7A-41E3-B477-F2FDAA23CFDA}"/>
                                    <w:date w:fullDate="2022-11-14T00:00:00Z">
                                      <w:dateFormat w:val="M/d/yy"/>
                                      <w:lid w:val="en-US"/>
                                      <w:storeMappedDataAs w:val="dateTime"/>
                                      <w:calendar w:val="gregorian"/>
                                    </w:date>
                                  </w:sdtPr>
                                  <w:sdtContent>
                                    <w:p w14:paraId="134C18A8" w14:textId="03586BB4" w:rsidR="00E72225" w:rsidRDefault="00112F8E">
                                      <w:pPr>
                                        <w:pStyle w:val="NoSpacing"/>
                                        <w:ind w:left="144" w:right="144"/>
                                        <w:jc w:val="center"/>
                                        <w:rPr>
                                          <w:color w:val="FFFFFF" w:themeColor="background1"/>
                                        </w:rPr>
                                      </w:pPr>
                                      <w:r>
                                        <w:rPr>
                                          <w:color w:val="FFFFFF" w:themeColor="background1"/>
                                        </w:rPr>
                                        <w:t>11/14/22</w:t>
                                      </w:r>
                                    </w:p>
                                  </w:sdtContent>
                                </w:sdt>
                              </w:tc>
                              <w:sdt>
                                <w:sdtPr>
                                  <w:rPr>
                                    <w:rFonts w:ascii="Arial" w:hAnsi="Arial" w:cs="Arial"/>
                                    <w:color w:val="FFFFFF" w:themeColor="background1"/>
                                  </w:rPr>
                                  <w:alias w:val="Course title"/>
                                  <w:tag w:val=""/>
                                  <w:id w:val="-15923909"/>
                                  <w:placeholder>
                                    <w:docPart w:val="EA30184926D84DD0B8B3E63F138C4652"/>
                                  </w:placeholde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695AAE00" w14:textId="13172138" w:rsidR="00E72225" w:rsidRDefault="0094310F">
                                      <w:pPr>
                                        <w:pStyle w:val="NoSpacing"/>
                                        <w:ind w:left="144" w:right="720"/>
                                        <w:jc w:val="right"/>
                                        <w:rPr>
                                          <w:color w:val="FFFFFF" w:themeColor="background1"/>
                                        </w:rPr>
                                      </w:pPr>
                                      <w:r>
                                        <w:rPr>
                                          <w:rFonts w:ascii="Arial" w:hAnsi="Arial" w:cs="Arial"/>
                                          <w:color w:val="FFFFFF" w:themeColor="background1"/>
                                        </w:rPr>
                                        <w:t>University of Wale</w:t>
                                      </w:r>
                                      <w:r w:rsidR="00112F8E">
                                        <w:rPr>
                                          <w:rFonts w:ascii="Arial" w:hAnsi="Arial" w:cs="Arial"/>
                                          <w:color w:val="FFFFFF" w:themeColor="background1"/>
                                        </w:rPr>
                                        <w:t>s Trinity st David</w:t>
                                      </w:r>
                                    </w:p>
                                  </w:tc>
                                </w:sdtContent>
                              </w:sdt>
                            </w:tr>
                          </w:tbl>
                          <w:p w14:paraId="56B48A46" w14:textId="77777777" w:rsidR="00E72225" w:rsidRDefault="00E72225"/>
                        </w:tc>
                      </w:tr>
                    </w:tbl>
                    <w:p w14:paraId="3EAACBE4" w14:textId="77777777" w:rsidR="00E72225" w:rsidRDefault="00E72225"/>
                  </w:txbxContent>
                </v:textbox>
                <w10:wrap anchorx="page" anchory="page"/>
              </v:shape>
            </w:pict>
          </mc:Fallback>
        </mc:AlternateContent>
      </w:r>
    </w:p>
    <w:sdt>
      <w:sdtPr>
        <w:rPr>
          <w:rFonts w:ascii="Arial" w:hAnsi="Arial" w:cs="Arial"/>
          <w:sz w:val="24"/>
          <w:szCs w:val="24"/>
        </w:rPr>
        <w:id w:val="43420727"/>
        <w:docPartObj>
          <w:docPartGallery w:val="Cover Pages"/>
          <w:docPartUnique/>
        </w:docPartObj>
      </w:sdtPr>
      <w:sdtEndPr>
        <w:rPr>
          <w:b/>
          <w:bCs/>
          <w:sz w:val="22"/>
          <w:szCs w:val="22"/>
        </w:rPr>
      </w:sdtEndPr>
      <w:sdtContent>
        <w:p w14:paraId="4CD5F6F9" w14:textId="3775947A" w:rsidR="00E72225" w:rsidRPr="00BE4BE5" w:rsidRDefault="00E72225" w:rsidP="00576E9D">
          <w:pPr>
            <w:spacing w:line="360" w:lineRule="auto"/>
            <w:jc w:val="both"/>
            <w:rPr>
              <w:rFonts w:ascii="Arial" w:hAnsi="Arial" w:cs="Arial"/>
              <w:sz w:val="24"/>
              <w:szCs w:val="24"/>
            </w:rPr>
          </w:pPr>
        </w:p>
        <w:p w14:paraId="46444B46" w14:textId="77777777" w:rsidR="006361E6" w:rsidRPr="00BE4BE5" w:rsidRDefault="00E72225" w:rsidP="00576E9D">
          <w:pPr>
            <w:spacing w:line="360" w:lineRule="auto"/>
            <w:jc w:val="both"/>
            <w:rPr>
              <w:rFonts w:ascii="Arial" w:hAnsi="Arial" w:cs="Arial"/>
              <w:sz w:val="24"/>
              <w:szCs w:val="24"/>
            </w:rPr>
          </w:pPr>
          <w:r w:rsidRPr="00BE4BE5">
            <w:rPr>
              <w:rFonts w:ascii="Arial" w:hAnsi="Arial" w:cs="Arial"/>
              <w:sz w:val="24"/>
              <w:szCs w:val="24"/>
            </w:rPr>
            <w:br w:type="page"/>
          </w:r>
        </w:p>
        <w:p w14:paraId="354E36A5" w14:textId="3F5B0421" w:rsidR="00904935" w:rsidRPr="00904935" w:rsidRDefault="0036788E" w:rsidP="00576E9D">
          <w:pPr>
            <w:spacing w:line="360" w:lineRule="auto"/>
            <w:jc w:val="both"/>
            <w:rPr>
              <w:rFonts w:ascii="Arial" w:hAnsi="Arial" w:cs="Arial"/>
              <w:sz w:val="32"/>
              <w:szCs w:val="32"/>
            </w:rPr>
          </w:pPr>
          <w:r w:rsidRPr="00904935">
            <w:rPr>
              <w:rFonts w:ascii="Arial" w:hAnsi="Arial" w:cs="Arial"/>
              <w:sz w:val="32"/>
              <w:szCs w:val="32"/>
            </w:rPr>
            <w:lastRenderedPageBreak/>
            <w:t>Contents</w:t>
          </w:r>
        </w:p>
        <w:p w14:paraId="4712C2D0" w14:textId="77777777" w:rsidR="00904935" w:rsidRDefault="00904935" w:rsidP="00576E9D">
          <w:pPr>
            <w:spacing w:line="360" w:lineRule="auto"/>
            <w:jc w:val="both"/>
            <w:rPr>
              <w:rFonts w:ascii="Arial" w:hAnsi="Arial" w:cs="Arial"/>
            </w:rPr>
          </w:pPr>
        </w:p>
        <w:p w14:paraId="21BA4539" w14:textId="56E9168B" w:rsidR="00904935" w:rsidRPr="00BE4BE5" w:rsidRDefault="00904935" w:rsidP="00576E9D">
          <w:pPr>
            <w:spacing w:line="360" w:lineRule="auto"/>
            <w:jc w:val="both"/>
            <w:rPr>
              <w:rFonts w:ascii="Arial" w:hAnsi="Arial" w:cs="Arial"/>
              <w:sz w:val="24"/>
              <w:szCs w:val="24"/>
            </w:rPr>
          </w:pPr>
          <w:r w:rsidRPr="00BE4BE5">
            <w:rPr>
              <w:rFonts w:ascii="Arial" w:hAnsi="Arial" w:cs="Arial"/>
            </w:rPr>
            <w:t>2</w:t>
          </w:r>
          <w:r>
            <w:rPr>
              <w:rFonts w:ascii="Arial" w:hAnsi="Arial" w:cs="Arial"/>
            </w:rPr>
            <w:t>……………………………</w:t>
          </w:r>
        </w:p>
        <w:p w14:paraId="601B6B00" w14:textId="70F4B256" w:rsidR="0036788E" w:rsidRDefault="00904935" w:rsidP="00576E9D">
          <w:pPr>
            <w:spacing w:line="360" w:lineRule="auto"/>
            <w:jc w:val="both"/>
            <w:rPr>
              <w:rFonts w:ascii="Arial" w:hAnsi="Arial" w:cs="Arial"/>
              <w:sz w:val="24"/>
              <w:szCs w:val="24"/>
            </w:rPr>
          </w:pPr>
          <w:r>
            <w:rPr>
              <w:rFonts w:ascii="Arial" w:hAnsi="Arial" w:cs="Arial"/>
              <w:sz w:val="24"/>
              <w:szCs w:val="24"/>
            </w:rPr>
            <w:t>3……………………..</w:t>
          </w:r>
          <w:r w:rsidR="001C3344">
            <w:rPr>
              <w:rFonts w:ascii="Arial" w:hAnsi="Arial" w:cs="Arial"/>
              <w:sz w:val="24"/>
              <w:szCs w:val="24"/>
            </w:rPr>
            <w:t xml:space="preserve"> Background</w:t>
          </w:r>
        </w:p>
        <w:p w14:paraId="36F230B3" w14:textId="38B29B30" w:rsidR="00904935" w:rsidRDefault="00904935" w:rsidP="00576E9D">
          <w:pPr>
            <w:spacing w:line="360" w:lineRule="auto"/>
            <w:jc w:val="both"/>
            <w:rPr>
              <w:rFonts w:ascii="Arial" w:hAnsi="Arial" w:cs="Arial"/>
              <w:sz w:val="24"/>
              <w:szCs w:val="24"/>
            </w:rPr>
          </w:pPr>
          <w:r>
            <w:rPr>
              <w:rFonts w:ascii="Arial" w:hAnsi="Arial" w:cs="Arial"/>
              <w:sz w:val="24"/>
              <w:szCs w:val="24"/>
            </w:rPr>
            <w:t>4…………………….</w:t>
          </w:r>
          <w:r w:rsidR="001C3344">
            <w:rPr>
              <w:rFonts w:ascii="Arial" w:hAnsi="Arial" w:cs="Arial"/>
              <w:sz w:val="24"/>
              <w:szCs w:val="24"/>
            </w:rPr>
            <w:t xml:space="preserve"> Methodology </w:t>
          </w:r>
        </w:p>
        <w:p w14:paraId="704816F2" w14:textId="48AE97CF" w:rsidR="00904935" w:rsidRDefault="00904935" w:rsidP="00576E9D">
          <w:pPr>
            <w:spacing w:line="360" w:lineRule="auto"/>
            <w:jc w:val="both"/>
            <w:rPr>
              <w:rFonts w:ascii="Arial" w:hAnsi="Arial" w:cs="Arial"/>
              <w:sz w:val="24"/>
              <w:szCs w:val="24"/>
            </w:rPr>
          </w:pPr>
          <w:r>
            <w:rPr>
              <w:rFonts w:ascii="Arial" w:hAnsi="Arial" w:cs="Arial"/>
              <w:sz w:val="24"/>
              <w:szCs w:val="24"/>
            </w:rPr>
            <w:t>5……………………….</w:t>
          </w:r>
        </w:p>
        <w:p w14:paraId="6D02BB16" w14:textId="77777777" w:rsidR="00904935" w:rsidRPr="00BE4BE5" w:rsidRDefault="00904935" w:rsidP="00576E9D">
          <w:pPr>
            <w:spacing w:line="360" w:lineRule="auto"/>
            <w:jc w:val="both"/>
            <w:rPr>
              <w:rFonts w:ascii="Arial" w:hAnsi="Arial" w:cs="Arial"/>
              <w:sz w:val="24"/>
              <w:szCs w:val="24"/>
            </w:rPr>
          </w:pPr>
        </w:p>
        <w:p w14:paraId="641A4DA8" w14:textId="77777777" w:rsidR="0036788E" w:rsidRPr="00BE4BE5" w:rsidRDefault="0036788E" w:rsidP="00576E9D">
          <w:pPr>
            <w:spacing w:line="360" w:lineRule="auto"/>
            <w:jc w:val="both"/>
            <w:rPr>
              <w:rFonts w:ascii="Arial" w:hAnsi="Arial" w:cs="Arial"/>
              <w:sz w:val="24"/>
              <w:szCs w:val="24"/>
            </w:rPr>
          </w:pPr>
        </w:p>
        <w:p w14:paraId="17641184" w14:textId="77777777" w:rsidR="0036788E" w:rsidRPr="00BE4BE5" w:rsidRDefault="0036788E" w:rsidP="00576E9D">
          <w:pPr>
            <w:spacing w:line="360" w:lineRule="auto"/>
            <w:jc w:val="both"/>
            <w:rPr>
              <w:rFonts w:ascii="Arial" w:hAnsi="Arial" w:cs="Arial"/>
              <w:sz w:val="24"/>
              <w:szCs w:val="24"/>
            </w:rPr>
          </w:pPr>
        </w:p>
        <w:p w14:paraId="38F64B58" w14:textId="77777777" w:rsidR="0036788E" w:rsidRPr="00BE4BE5" w:rsidRDefault="0036788E" w:rsidP="00576E9D">
          <w:pPr>
            <w:spacing w:line="360" w:lineRule="auto"/>
            <w:jc w:val="both"/>
            <w:rPr>
              <w:rFonts w:ascii="Arial" w:hAnsi="Arial" w:cs="Arial"/>
              <w:sz w:val="24"/>
              <w:szCs w:val="24"/>
            </w:rPr>
          </w:pPr>
        </w:p>
        <w:p w14:paraId="53EDC7EC" w14:textId="77777777" w:rsidR="0036788E" w:rsidRPr="00BE4BE5" w:rsidRDefault="0036788E" w:rsidP="00576E9D">
          <w:pPr>
            <w:spacing w:line="360" w:lineRule="auto"/>
            <w:jc w:val="both"/>
            <w:rPr>
              <w:rFonts w:ascii="Arial" w:hAnsi="Arial" w:cs="Arial"/>
              <w:sz w:val="24"/>
              <w:szCs w:val="24"/>
            </w:rPr>
          </w:pPr>
        </w:p>
        <w:p w14:paraId="11587174" w14:textId="77777777" w:rsidR="0036788E" w:rsidRPr="00BE4BE5" w:rsidRDefault="0036788E" w:rsidP="00576E9D">
          <w:pPr>
            <w:spacing w:line="360" w:lineRule="auto"/>
            <w:jc w:val="both"/>
            <w:rPr>
              <w:rFonts w:ascii="Arial" w:hAnsi="Arial" w:cs="Arial"/>
              <w:sz w:val="24"/>
              <w:szCs w:val="24"/>
            </w:rPr>
          </w:pPr>
        </w:p>
        <w:p w14:paraId="25641531" w14:textId="77777777" w:rsidR="0036788E" w:rsidRPr="00BE4BE5" w:rsidRDefault="0036788E" w:rsidP="00576E9D">
          <w:pPr>
            <w:spacing w:line="360" w:lineRule="auto"/>
            <w:jc w:val="both"/>
            <w:rPr>
              <w:rFonts w:ascii="Arial" w:hAnsi="Arial" w:cs="Arial"/>
              <w:sz w:val="24"/>
              <w:szCs w:val="24"/>
            </w:rPr>
          </w:pPr>
        </w:p>
        <w:p w14:paraId="597DBEC5" w14:textId="77777777" w:rsidR="0036788E" w:rsidRPr="00BE4BE5" w:rsidRDefault="0036788E" w:rsidP="00576E9D">
          <w:pPr>
            <w:spacing w:line="360" w:lineRule="auto"/>
            <w:jc w:val="both"/>
            <w:rPr>
              <w:rFonts w:ascii="Arial" w:hAnsi="Arial" w:cs="Arial"/>
              <w:sz w:val="24"/>
              <w:szCs w:val="24"/>
            </w:rPr>
          </w:pPr>
        </w:p>
        <w:p w14:paraId="1DE8E079" w14:textId="77777777" w:rsidR="0036788E" w:rsidRPr="00BE4BE5" w:rsidRDefault="0036788E" w:rsidP="00576E9D">
          <w:pPr>
            <w:spacing w:line="360" w:lineRule="auto"/>
            <w:jc w:val="both"/>
            <w:rPr>
              <w:rFonts w:ascii="Arial" w:hAnsi="Arial" w:cs="Arial"/>
              <w:sz w:val="24"/>
              <w:szCs w:val="24"/>
            </w:rPr>
          </w:pPr>
        </w:p>
        <w:p w14:paraId="15E10A10" w14:textId="77777777" w:rsidR="0036788E" w:rsidRPr="00BE4BE5" w:rsidRDefault="0036788E" w:rsidP="00576E9D">
          <w:pPr>
            <w:spacing w:line="360" w:lineRule="auto"/>
            <w:jc w:val="both"/>
            <w:rPr>
              <w:rFonts w:ascii="Arial" w:hAnsi="Arial" w:cs="Arial"/>
              <w:sz w:val="24"/>
              <w:szCs w:val="24"/>
            </w:rPr>
          </w:pPr>
        </w:p>
        <w:p w14:paraId="773A0215" w14:textId="77777777" w:rsidR="0036788E" w:rsidRPr="00BE4BE5" w:rsidRDefault="0036788E" w:rsidP="00576E9D">
          <w:pPr>
            <w:spacing w:line="360" w:lineRule="auto"/>
            <w:jc w:val="both"/>
            <w:rPr>
              <w:rFonts w:ascii="Arial" w:hAnsi="Arial" w:cs="Arial"/>
              <w:sz w:val="24"/>
              <w:szCs w:val="24"/>
            </w:rPr>
          </w:pPr>
        </w:p>
        <w:p w14:paraId="4473B5C8" w14:textId="77777777" w:rsidR="0036788E" w:rsidRPr="00BE4BE5" w:rsidRDefault="0036788E" w:rsidP="00576E9D">
          <w:pPr>
            <w:spacing w:line="360" w:lineRule="auto"/>
            <w:jc w:val="both"/>
            <w:rPr>
              <w:rFonts w:ascii="Arial" w:hAnsi="Arial" w:cs="Arial"/>
              <w:sz w:val="24"/>
              <w:szCs w:val="24"/>
            </w:rPr>
          </w:pPr>
        </w:p>
        <w:p w14:paraId="08E47CE0" w14:textId="77777777" w:rsidR="0036788E" w:rsidRPr="00BE4BE5" w:rsidRDefault="0036788E" w:rsidP="00576E9D">
          <w:pPr>
            <w:spacing w:line="360" w:lineRule="auto"/>
            <w:jc w:val="both"/>
            <w:rPr>
              <w:rFonts w:ascii="Arial" w:hAnsi="Arial" w:cs="Arial"/>
              <w:sz w:val="24"/>
              <w:szCs w:val="24"/>
            </w:rPr>
          </w:pPr>
        </w:p>
        <w:p w14:paraId="09BD5915" w14:textId="77777777" w:rsidR="0036788E" w:rsidRPr="00BE4BE5" w:rsidRDefault="0036788E" w:rsidP="00576E9D">
          <w:pPr>
            <w:spacing w:line="360" w:lineRule="auto"/>
            <w:jc w:val="both"/>
            <w:rPr>
              <w:rFonts w:ascii="Arial" w:hAnsi="Arial" w:cs="Arial"/>
              <w:sz w:val="24"/>
              <w:szCs w:val="24"/>
            </w:rPr>
          </w:pPr>
        </w:p>
        <w:p w14:paraId="24960EE2" w14:textId="77777777" w:rsidR="0036788E" w:rsidRPr="00BE4BE5" w:rsidRDefault="0036788E" w:rsidP="00576E9D">
          <w:pPr>
            <w:spacing w:line="360" w:lineRule="auto"/>
            <w:jc w:val="both"/>
            <w:rPr>
              <w:rFonts w:ascii="Arial" w:hAnsi="Arial" w:cs="Arial"/>
              <w:sz w:val="24"/>
              <w:szCs w:val="24"/>
            </w:rPr>
          </w:pPr>
        </w:p>
        <w:p w14:paraId="5C1BE382" w14:textId="77777777" w:rsidR="0036788E" w:rsidRPr="00BE4BE5" w:rsidRDefault="0036788E" w:rsidP="00576E9D">
          <w:pPr>
            <w:spacing w:line="360" w:lineRule="auto"/>
            <w:jc w:val="both"/>
            <w:rPr>
              <w:rFonts w:ascii="Arial" w:hAnsi="Arial" w:cs="Arial"/>
              <w:sz w:val="24"/>
              <w:szCs w:val="24"/>
            </w:rPr>
          </w:pPr>
        </w:p>
        <w:p w14:paraId="0BAB6E87" w14:textId="77777777" w:rsidR="0036788E" w:rsidRPr="00BE4BE5" w:rsidRDefault="0036788E" w:rsidP="00576E9D">
          <w:pPr>
            <w:spacing w:line="360" w:lineRule="auto"/>
            <w:jc w:val="both"/>
            <w:rPr>
              <w:rFonts w:ascii="Arial" w:hAnsi="Arial" w:cs="Arial"/>
              <w:sz w:val="24"/>
              <w:szCs w:val="24"/>
            </w:rPr>
          </w:pPr>
        </w:p>
        <w:p w14:paraId="69677198" w14:textId="77777777" w:rsidR="00904935" w:rsidRDefault="00904935" w:rsidP="00576E9D">
          <w:pPr>
            <w:spacing w:line="360" w:lineRule="auto"/>
            <w:jc w:val="both"/>
            <w:rPr>
              <w:rFonts w:ascii="Arial" w:hAnsi="Arial" w:cs="Arial"/>
              <w:sz w:val="24"/>
              <w:szCs w:val="24"/>
            </w:rPr>
          </w:pPr>
        </w:p>
        <w:p w14:paraId="0E1086FB" w14:textId="35C88A1E" w:rsidR="0036788E" w:rsidRPr="00904935" w:rsidRDefault="0036788E" w:rsidP="00576E9D">
          <w:pPr>
            <w:spacing w:line="360" w:lineRule="auto"/>
            <w:jc w:val="both"/>
            <w:rPr>
              <w:rFonts w:ascii="Arial" w:hAnsi="Arial" w:cs="Arial"/>
              <w:sz w:val="32"/>
              <w:szCs w:val="32"/>
            </w:rPr>
          </w:pPr>
          <w:r w:rsidRPr="00904935">
            <w:rPr>
              <w:rFonts w:ascii="Arial" w:hAnsi="Arial" w:cs="Arial"/>
              <w:sz w:val="32"/>
              <w:szCs w:val="32"/>
            </w:rPr>
            <w:lastRenderedPageBreak/>
            <w:t>Abstract</w:t>
          </w:r>
        </w:p>
        <w:p w14:paraId="162A38AC" w14:textId="6FCF10CD" w:rsidR="00CB63B1" w:rsidRPr="00BE4BE5" w:rsidRDefault="00CB63B1" w:rsidP="00CB63B1">
          <w:pPr>
            <w:spacing w:line="360" w:lineRule="auto"/>
            <w:jc w:val="both"/>
            <w:rPr>
              <w:rFonts w:ascii="Arial" w:hAnsi="Arial" w:cs="Arial"/>
            </w:rPr>
          </w:pPr>
          <w:r w:rsidRPr="00BE4BE5">
            <w:rPr>
              <w:rFonts w:ascii="Arial" w:hAnsi="Arial" w:cs="Arial"/>
            </w:rPr>
            <w:t>The benefits of therapy are substantially great. Physiotherapist, mental health professionals will work on your phycological emotions building cognitive strength for better quality  life</w:t>
          </w:r>
          <w:r>
            <w:rPr>
              <w:rFonts w:ascii="Arial" w:hAnsi="Arial" w:cs="Arial"/>
            </w:rPr>
            <w:t xml:space="preserve"> the huge number of </w:t>
          </w:r>
          <w:r w:rsidRPr="00BE4BE5">
            <w:rPr>
              <w:rFonts w:ascii="Arial" w:hAnsi="Arial" w:cs="Arial"/>
            </w:rPr>
            <w:t>studies</w:t>
          </w:r>
          <w:r>
            <w:rPr>
              <w:rFonts w:ascii="Arial" w:hAnsi="Arial" w:cs="Arial"/>
            </w:rPr>
            <w:t xml:space="preserve"> that </w:t>
          </w:r>
          <w:r w:rsidR="00D319F7">
            <w:rPr>
              <w:rFonts w:ascii="Arial" w:hAnsi="Arial" w:cs="Arial"/>
            </w:rPr>
            <w:t>a</w:t>
          </w:r>
          <w:r>
            <w:rPr>
              <w:rFonts w:ascii="Arial" w:hAnsi="Arial" w:cs="Arial"/>
            </w:rPr>
            <w:t>re</w:t>
          </w:r>
          <w:r w:rsidRPr="00BE4BE5">
            <w:rPr>
              <w:rFonts w:ascii="Arial" w:hAnsi="Arial" w:cs="Arial"/>
            </w:rPr>
            <w:t xml:space="preserve"> conducted</w:t>
          </w:r>
          <w:r>
            <w:rPr>
              <w:rFonts w:ascii="Arial" w:hAnsi="Arial" w:cs="Arial"/>
            </w:rPr>
            <w:t xml:space="preserve"> every day, </w:t>
          </w:r>
          <w:r w:rsidR="00270C4D">
            <w:rPr>
              <w:rFonts w:ascii="Arial" w:hAnsi="Arial" w:cs="Arial"/>
            </w:rPr>
            <w:t>justifies</w:t>
          </w:r>
          <w:r>
            <w:rPr>
              <w:rFonts w:ascii="Arial" w:hAnsi="Arial" w:cs="Arial"/>
            </w:rPr>
            <w:t xml:space="preserve"> </w:t>
          </w:r>
          <w:r w:rsidR="00D319F7">
            <w:rPr>
              <w:rFonts w:ascii="Arial" w:hAnsi="Arial" w:cs="Arial"/>
            </w:rPr>
            <w:t xml:space="preserve">how </w:t>
          </w:r>
          <w:r>
            <w:rPr>
              <w:rFonts w:ascii="Arial" w:hAnsi="Arial" w:cs="Arial"/>
            </w:rPr>
            <w:t xml:space="preserve">the health </w:t>
          </w:r>
          <w:r w:rsidR="004A41F2">
            <w:rPr>
              <w:rFonts w:ascii="Arial" w:hAnsi="Arial" w:cs="Arial"/>
            </w:rPr>
            <w:t>and</w:t>
          </w:r>
          <w:r>
            <w:rPr>
              <w:rFonts w:ascii="Arial" w:hAnsi="Arial" w:cs="Arial"/>
            </w:rPr>
            <w:t xml:space="preserve"> </w:t>
          </w:r>
          <w:r w:rsidR="004A41F2">
            <w:rPr>
              <w:rFonts w:ascii="Arial" w:hAnsi="Arial" w:cs="Arial"/>
            </w:rPr>
            <w:t>social</w:t>
          </w:r>
          <w:r>
            <w:rPr>
              <w:rFonts w:ascii="Arial" w:hAnsi="Arial" w:cs="Arial"/>
            </w:rPr>
            <w:t xml:space="preserve"> </w:t>
          </w:r>
          <w:r w:rsidR="00270C4D">
            <w:rPr>
              <w:rFonts w:ascii="Arial" w:hAnsi="Arial" w:cs="Arial"/>
            </w:rPr>
            <w:t>care</w:t>
          </w:r>
          <w:r>
            <w:rPr>
              <w:rFonts w:ascii="Arial" w:hAnsi="Arial" w:cs="Arial"/>
            </w:rPr>
            <w:t xml:space="preserve"> </w:t>
          </w:r>
          <w:r w:rsidR="00270C4D">
            <w:rPr>
              <w:rFonts w:ascii="Arial" w:hAnsi="Arial" w:cs="Arial"/>
            </w:rPr>
            <w:t>sector</w:t>
          </w:r>
          <w:r>
            <w:rPr>
              <w:rFonts w:ascii="Arial" w:hAnsi="Arial" w:cs="Arial"/>
            </w:rPr>
            <w:t xml:space="preserve"> I </w:t>
          </w:r>
          <w:r w:rsidR="00270C4D">
            <w:rPr>
              <w:rFonts w:ascii="Arial" w:hAnsi="Arial" w:cs="Arial"/>
            </w:rPr>
            <w:t>with</w:t>
          </w:r>
          <w:r>
            <w:rPr>
              <w:rFonts w:ascii="Arial" w:hAnsi="Arial" w:cs="Arial"/>
            </w:rPr>
            <w:t xml:space="preserve"> </w:t>
          </w:r>
          <w:r w:rsidR="00270C4D">
            <w:rPr>
              <w:rFonts w:ascii="Arial" w:hAnsi="Arial" w:cs="Arial"/>
            </w:rPr>
            <w:t>psychotherapy today</w:t>
          </w:r>
          <w:r w:rsidR="004A41F2">
            <w:rPr>
              <w:rFonts w:ascii="Arial" w:hAnsi="Arial" w:cs="Arial"/>
            </w:rPr>
            <w:t xml:space="preserve"> the </w:t>
          </w:r>
          <w:r w:rsidRPr="00BE4BE5">
            <w:rPr>
              <w:rFonts w:ascii="Arial" w:hAnsi="Arial" w:cs="Arial"/>
            </w:rPr>
            <w:t>outcomes of depression with cognitive model measures, a large degree of change in cognitive depression and the results of this were very positive in comparison to not receiving any therapy at all (Dobson 1989). Everyone is different and we face all kinds of different issues in our life time but with the help of therapy it can help reduce the worries and build more of stronger person than they were before they needed help according to studies. Other benefits are building stronger relationships with peers, stronger thought process and more of clear fresh insight on life itself, and lastly most importantly is feeling healthier physically and mentally for a healthier  quality of l</w:t>
          </w:r>
          <w:r w:rsidR="004A41F2">
            <w:rPr>
              <w:rFonts w:ascii="Arial" w:hAnsi="Arial" w:cs="Arial"/>
            </w:rPr>
            <w:t>ife.</w:t>
          </w:r>
        </w:p>
        <w:p w14:paraId="61CC3BC1" w14:textId="77777777" w:rsidR="0036788E" w:rsidRPr="00BE4BE5" w:rsidRDefault="0036788E" w:rsidP="00576E9D">
          <w:pPr>
            <w:spacing w:line="360" w:lineRule="auto"/>
            <w:jc w:val="both"/>
            <w:rPr>
              <w:rFonts w:ascii="Arial" w:hAnsi="Arial" w:cs="Arial"/>
              <w:sz w:val="24"/>
              <w:szCs w:val="24"/>
            </w:rPr>
          </w:pPr>
        </w:p>
        <w:p w14:paraId="43DB56EC" w14:textId="77777777" w:rsidR="0036788E" w:rsidRPr="00BE4BE5" w:rsidRDefault="0036788E" w:rsidP="00576E9D">
          <w:pPr>
            <w:spacing w:line="360" w:lineRule="auto"/>
            <w:jc w:val="both"/>
            <w:rPr>
              <w:rFonts w:ascii="Arial" w:hAnsi="Arial" w:cs="Arial"/>
              <w:sz w:val="24"/>
              <w:szCs w:val="24"/>
            </w:rPr>
          </w:pPr>
        </w:p>
        <w:p w14:paraId="04B60C5F" w14:textId="77777777" w:rsidR="0036788E" w:rsidRPr="00BE4BE5" w:rsidRDefault="0036788E" w:rsidP="00576E9D">
          <w:pPr>
            <w:spacing w:line="360" w:lineRule="auto"/>
            <w:jc w:val="both"/>
            <w:rPr>
              <w:rFonts w:ascii="Arial" w:hAnsi="Arial" w:cs="Arial"/>
              <w:sz w:val="24"/>
              <w:szCs w:val="24"/>
            </w:rPr>
          </w:pPr>
        </w:p>
        <w:p w14:paraId="7EF694F6" w14:textId="77777777" w:rsidR="0036788E" w:rsidRPr="00BE4BE5" w:rsidRDefault="0036788E" w:rsidP="00576E9D">
          <w:pPr>
            <w:spacing w:line="360" w:lineRule="auto"/>
            <w:jc w:val="both"/>
            <w:rPr>
              <w:rFonts w:ascii="Arial" w:hAnsi="Arial" w:cs="Arial"/>
              <w:sz w:val="24"/>
              <w:szCs w:val="24"/>
            </w:rPr>
          </w:pPr>
        </w:p>
        <w:p w14:paraId="095C7641" w14:textId="77777777" w:rsidR="0036788E" w:rsidRPr="00BE4BE5" w:rsidRDefault="0036788E" w:rsidP="00576E9D">
          <w:pPr>
            <w:spacing w:line="360" w:lineRule="auto"/>
            <w:jc w:val="both"/>
            <w:rPr>
              <w:rFonts w:ascii="Arial" w:hAnsi="Arial" w:cs="Arial"/>
              <w:sz w:val="24"/>
              <w:szCs w:val="24"/>
            </w:rPr>
          </w:pPr>
        </w:p>
        <w:p w14:paraId="70D03334" w14:textId="77777777" w:rsidR="0036788E" w:rsidRPr="00BE4BE5" w:rsidRDefault="0036788E" w:rsidP="00576E9D">
          <w:pPr>
            <w:spacing w:line="360" w:lineRule="auto"/>
            <w:jc w:val="both"/>
            <w:rPr>
              <w:rFonts w:ascii="Arial" w:hAnsi="Arial" w:cs="Arial"/>
              <w:sz w:val="24"/>
              <w:szCs w:val="24"/>
            </w:rPr>
          </w:pPr>
        </w:p>
        <w:p w14:paraId="5975875D" w14:textId="77777777" w:rsidR="0036788E" w:rsidRPr="00BE4BE5" w:rsidRDefault="0036788E" w:rsidP="00576E9D">
          <w:pPr>
            <w:spacing w:line="360" w:lineRule="auto"/>
            <w:jc w:val="both"/>
            <w:rPr>
              <w:rFonts w:ascii="Arial" w:hAnsi="Arial" w:cs="Arial"/>
              <w:sz w:val="24"/>
              <w:szCs w:val="24"/>
            </w:rPr>
          </w:pPr>
        </w:p>
        <w:p w14:paraId="2BEF2A09" w14:textId="77777777" w:rsidR="0036788E" w:rsidRPr="00BE4BE5" w:rsidRDefault="0036788E" w:rsidP="00576E9D">
          <w:pPr>
            <w:spacing w:line="360" w:lineRule="auto"/>
            <w:jc w:val="both"/>
            <w:rPr>
              <w:rFonts w:ascii="Arial" w:hAnsi="Arial" w:cs="Arial"/>
              <w:sz w:val="24"/>
              <w:szCs w:val="24"/>
            </w:rPr>
          </w:pPr>
        </w:p>
        <w:p w14:paraId="6F67DDEE" w14:textId="77777777" w:rsidR="0036788E" w:rsidRPr="00BE4BE5" w:rsidRDefault="0036788E" w:rsidP="00576E9D">
          <w:pPr>
            <w:spacing w:line="360" w:lineRule="auto"/>
            <w:jc w:val="both"/>
            <w:rPr>
              <w:rFonts w:ascii="Arial" w:hAnsi="Arial" w:cs="Arial"/>
              <w:sz w:val="24"/>
              <w:szCs w:val="24"/>
            </w:rPr>
          </w:pPr>
        </w:p>
        <w:p w14:paraId="3DC89DE3" w14:textId="77777777" w:rsidR="0036788E" w:rsidRPr="00BE4BE5" w:rsidRDefault="0036788E" w:rsidP="00576E9D">
          <w:pPr>
            <w:spacing w:line="360" w:lineRule="auto"/>
            <w:jc w:val="both"/>
            <w:rPr>
              <w:rFonts w:ascii="Arial" w:hAnsi="Arial" w:cs="Arial"/>
              <w:sz w:val="24"/>
              <w:szCs w:val="24"/>
            </w:rPr>
          </w:pPr>
        </w:p>
        <w:p w14:paraId="0B05B7D3" w14:textId="77777777" w:rsidR="003028E4" w:rsidRDefault="003028E4" w:rsidP="00576E9D">
          <w:pPr>
            <w:spacing w:line="360" w:lineRule="auto"/>
            <w:jc w:val="both"/>
            <w:rPr>
              <w:rFonts w:ascii="Arial" w:hAnsi="Arial" w:cs="Arial"/>
            </w:rPr>
          </w:pPr>
        </w:p>
        <w:p w14:paraId="16AAC971" w14:textId="77777777" w:rsidR="002A1452" w:rsidRDefault="002A1452" w:rsidP="00576E9D">
          <w:pPr>
            <w:spacing w:line="360" w:lineRule="auto"/>
            <w:jc w:val="both"/>
            <w:rPr>
              <w:rFonts w:ascii="Arial" w:hAnsi="Arial" w:cs="Arial"/>
            </w:rPr>
          </w:pPr>
        </w:p>
        <w:p w14:paraId="77A1CB31" w14:textId="77777777" w:rsidR="00904935" w:rsidRDefault="00904935" w:rsidP="00576E9D">
          <w:pPr>
            <w:spacing w:line="360" w:lineRule="auto"/>
            <w:jc w:val="both"/>
            <w:rPr>
              <w:rFonts w:ascii="Arial" w:hAnsi="Arial" w:cs="Arial"/>
            </w:rPr>
          </w:pPr>
        </w:p>
        <w:p w14:paraId="1929F675" w14:textId="77777777" w:rsidR="00904935" w:rsidRDefault="00904935" w:rsidP="00576E9D">
          <w:pPr>
            <w:spacing w:line="360" w:lineRule="auto"/>
            <w:jc w:val="both"/>
            <w:rPr>
              <w:rFonts w:ascii="Arial" w:hAnsi="Arial" w:cs="Arial"/>
              <w:sz w:val="32"/>
              <w:szCs w:val="32"/>
            </w:rPr>
          </w:pPr>
        </w:p>
        <w:p w14:paraId="0C41850B" w14:textId="77777777" w:rsidR="001C3344" w:rsidRDefault="001C3344" w:rsidP="00576E9D">
          <w:pPr>
            <w:spacing w:line="360" w:lineRule="auto"/>
            <w:jc w:val="both"/>
            <w:rPr>
              <w:rFonts w:ascii="Arial" w:hAnsi="Arial" w:cs="Arial"/>
              <w:sz w:val="32"/>
              <w:szCs w:val="32"/>
            </w:rPr>
          </w:pPr>
        </w:p>
        <w:p w14:paraId="0ADADF21" w14:textId="74A22A66" w:rsidR="006361E6" w:rsidRPr="003028E4" w:rsidRDefault="00713B8E" w:rsidP="00576E9D">
          <w:pPr>
            <w:spacing w:line="360" w:lineRule="auto"/>
            <w:jc w:val="both"/>
            <w:rPr>
              <w:rFonts w:ascii="Arial" w:hAnsi="Arial" w:cs="Arial"/>
              <w:sz w:val="32"/>
              <w:szCs w:val="32"/>
            </w:rPr>
          </w:pPr>
          <w:r w:rsidRPr="003028E4">
            <w:rPr>
              <w:rFonts w:ascii="Arial" w:hAnsi="Arial" w:cs="Arial"/>
              <w:sz w:val="32"/>
              <w:szCs w:val="32"/>
            </w:rPr>
            <w:lastRenderedPageBreak/>
            <w:t>Background</w:t>
          </w:r>
        </w:p>
        <w:p w14:paraId="60680675" w14:textId="4718ADC8" w:rsidR="00CF05AB" w:rsidRPr="00BE4BE5" w:rsidRDefault="004462DE" w:rsidP="004462DE">
          <w:pPr>
            <w:spacing w:line="360" w:lineRule="auto"/>
            <w:jc w:val="both"/>
            <w:rPr>
              <w:rFonts w:ascii="Arial" w:hAnsi="Arial" w:cs="Arial"/>
            </w:rPr>
          </w:pPr>
          <w:r w:rsidRPr="00BE4BE5">
            <w:rPr>
              <w:rFonts w:ascii="Arial" w:hAnsi="Arial" w:cs="Arial"/>
            </w:rPr>
            <w:t>Since the 9</w:t>
          </w:r>
          <w:r w:rsidRPr="00BE4BE5">
            <w:rPr>
              <w:rFonts w:ascii="Arial" w:hAnsi="Arial" w:cs="Arial"/>
              <w:vertAlign w:val="superscript"/>
            </w:rPr>
            <w:t>th</w:t>
          </w:r>
          <w:r w:rsidRPr="00BE4BE5">
            <w:rPr>
              <w:rFonts w:ascii="Arial" w:hAnsi="Arial" w:cs="Arial"/>
            </w:rPr>
            <w:t xml:space="preserve"> century </w:t>
          </w:r>
          <w:r w:rsidR="00F63BD9" w:rsidRPr="00BE4BE5">
            <w:rPr>
              <w:rFonts w:ascii="Arial" w:hAnsi="Arial" w:cs="Arial"/>
            </w:rPr>
            <w:t xml:space="preserve">research in </w:t>
          </w:r>
          <w:r w:rsidRPr="00BE4BE5">
            <w:rPr>
              <w:rFonts w:ascii="Arial" w:hAnsi="Arial" w:cs="Arial"/>
            </w:rPr>
            <w:t xml:space="preserve">therapy and mental health have hugely impacted the population Haeel </w:t>
          </w:r>
          <w:r w:rsidR="00C42E2F">
            <w:rPr>
              <w:rFonts w:ascii="Arial" w:hAnsi="Arial" w:cs="Arial"/>
            </w:rPr>
            <w:t>(</w:t>
          </w:r>
          <w:r w:rsidRPr="00BE4BE5">
            <w:rPr>
              <w:rFonts w:ascii="Arial" w:hAnsi="Arial" w:cs="Arial"/>
            </w:rPr>
            <w:t>1986). Treatments for mental health problems have become a wisdom of wanting to hel</w:t>
          </w:r>
          <w:r w:rsidR="004C09E5">
            <w:rPr>
              <w:rFonts w:ascii="Arial" w:hAnsi="Arial" w:cs="Arial"/>
            </w:rPr>
            <w:t xml:space="preserve">p </w:t>
          </w:r>
          <w:r w:rsidRPr="00BE4BE5">
            <w:rPr>
              <w:rFonts w:ascii="Arial" w:hAnsi="Arial" w:cs="Arial"/>
            </w:rPr>
            <w:t xml:space="preserve"> support others through difficult situations. Rhazes, who was a psychological thinker from the middle east, contributed to the world of medicine and health and his contribution to mental illnesses</w:t>
          </w:r>
          <w:r w:rsidR="00AF4379" w:rsidRPr="00BE4BE5">
            <w:rPr>
              <w:rFonts w:ascii="Arial" w:hAnsi="Arial" w:cs="Arial"/>
            </w:rPr>
            <w:t xml:space="preserve"> and this</w:t>
          </w:r>
          <w:r w:rsidRPr="00BE4BE5">
            <w:rPr>
              <w:rFonts w:ascii="Arial" w:hAnsi="Arial" w:cs="Arial"/>
            </w:rPr>
            <w:t xml:space="preserve"> was explained in his books Yilani</w:t>
          </w:r>
          <w:r w:rsidR="00830A0F" w:rsidRPr="00BE4BE5">
            <w:rPr>
              <w:rFonts w:ascii="Arial" w:hAnsi="Arial" w:cs="Arial"/>
            </w:rPr>
            <w:t>a</w:t>
          </w:r>
          <w:r w:rsidRPr="00BE4BE5">
            <w:rPr>
              <w:rFonts w:ascii="Arial" w:hAnsi="Arial" w:cs="Arial"/>
            </w:rPr>
            <w:t xml:space="preserve"> </w:t>
          </w:r>
          <w:r w:rsidR="00C42E2F">
            <w:rPr>
              <w:rFonts w:ascii="Arial" w:hAnsi="Arial" w:cs="Arial"/>
            </w:rPr>
            <w:t>(</w:t>
          </w:r>
          <w:r w:rsidRPr="00BE4BE5">
            <w:rPr>
              <w:rFonts w:ascii="Arial" w:hAnsi="Arial" w:cs="Arial"/>
            </w:rPr>
            <w:t xml:space="preserve">2018). </w:t>
          </w:r>
        </w:p>
        <w:p w14:paraId="14A5D7DB" w14:textId="15EB6E56" w:rsidR="00E34738" w:rsidRPr="00BE4BE5" w:rsidRDefault="004462DE" w:rsidP="004462DE">
          <w:pPr>
            <w:spacing w:line="360" w:lineRule="auto"/>
            <w:jc w:val="both"/>
            <w:rPr>
              <w:rFonts w:ascii="Arial" w:hAnsi="Arial" w:cs="Arial"/>
            </w:rPr>
          </w:pPr>
          <w:r w:rsidRPr="00BE4BE5">
            <w:rPr>
              <w:rFonts w:ascii="Arial" w:hAnsi="Arial" w:cs="Arial"/>
            </w:rPr>
            <w:t>The government ha</w:t>
          </w:r>
          <w:r w:rsidR="00234C1D" w:rsidRPr="00BE4BE5">
            <w:rPr>
              <w:rFonts w:ascii="Arial" w:hAnsi="Arial" w:cs="Arial"/>
            </w:rPr>
            <w:t>s</w:t>
          </w:r>
          <w:r w:rsidRPr="00BE4BE5">
            <w:rPr>
              <w:rFonts w:ascii="Arial" w:hAnsi="Arial" w:cs="Arial"/>
            </w:rPr>
            <w:t xml:space="preserve"> taken a significant interest in the</w:t>
          </w:r>
          <w:r w:rsidR="00CF5929" w:rsidRPr="00BE4BE5">
            <w:rPr>
              <w:rFonts w:ascii="Arial" w:hAnsi="Arial" w:cs="Arial"/>
            </w:rPr>
            <w:t xml:space="preserve"> research studied </w:t>
          </w:r>
          <w:r w:rsidR="00D71174" w:rsidRPr="00BE4BE5">
            <w:rPr>
              <w:rFonts w:ascii="Arial" w:hAnsi="Arial" w:cs="Arial"/>
            </w:rPr>
            <w:t xml:space="preserve">in the </w:t>
          </w:r>
          <w:r w:rsidRPr="00BE4BE5">
            <w:rPr>
              <w:rFonts w:ascii="Arial" w:hAnsi="Arial" w:cs="Arial"/>
            </w:rPr>
            <w:t xml:space="preserve">relationship between physical and mental health services </w:t>
          </w:r>
          <w:r w:rsidR="00D71174" w:rsidRPr="00BE4BE5">
            <w:rPr>
              <w:rFonts w:ascii="Arial" w:hAnsi="Arial" w:cs="Arial"/>
            </w:rPr>
            <w:t>to</w:t>
          </w:r>
          <w:r w:rsidRPr="00BE4BE5">
            <w:rPr>
              <w:rFonts w:ascii="Arial" w:hAnsi="Arial" w:cs="Arial"/>
            </w:rPr>
            <w:t xml:space="preserve"> improved public health and the way it is run in England</w:t>
          </w:r>
          <w:r w:rsidR="00362F3F">
            <w:rPr>
              <w:rFonts w:ascii="Arial" w:hAnsi="Arial" w:cs="Arial"/>
            </w:rPr>
            <w:t xml:space="preserve"> </w:t>
          </w:r>
          <w:r w:rsidRPr="00BE4BE5">
            <w:rPr>
              <w:rFonts w:ascii="Arial" w:hAnsi="Arial" w:cs="Arial"/>
            </w:rPr>
            <w:t xml:space="preserve">Public Health Act </w:t>
          </w:r>
          <w:r w:rsidR="00362F3F">
            <w:rPr>
              <w:rFonts w:ascii="Arial" w:hAnsi="Arial" w:cs="Arial"/>
            </w:rPr>
            <w:t>(</w:t>
          </w:r>
          <w:r w:rsidRPr="00BE4BE5">
            <w:rPr>
              <w:rFonts w:ascii="Arial" w:hAnsi="Arial" w:cs="Arial"/>
            </w:rPr>
            <w:t>1848). Written literature shows that there is a never-ending increasing health care costs</w:t>
          </w:r>
          <w:r w:rsidR="00735141" w:rsidRPr="00BE4BE5">
            <w:rPr>
              <w:rFonts w:ascii="Arial" w:hAnsi="Arial" w:cs="Arial"/>
            </w:rPr>
            <w:t xml:space="preserve"> </w:t>
          </w:r>
          <w:r w:rsidRPr="00BE4BE5">
            <w:rPr>
              <w:rFonts w:ascii="Arial" w:hAnsi="Arial" w:cs="Arial"/>
            </w:rPr>
            <w:t>but investing was for the effectiveness</w:t>
          </w:r>
          <w:r w:rsidR="008879FB" w:rsidRPr="00BE4BE5">
            <w:rPr>
              <w:rFonts w:ascii="Arial" w:hAnsi="Arial" w:cs="Arial"/>
            </w:rPr>
            <w:t xml:space="preserve"> </w:t>
          </w:r>
          <w:r w:rsidRPr="00BE4BE5">
            <w:rPr>
              <w:rFonts w:ascii="Arial" w:hAnsi="Arial" w:cs="Arial"/>
            </w:rPr>
            <w:t>of prevention</w:t>
          </w:r>
          <w:r w:rsidR="007004A0" w:rsidRPr="00BE4BE5">
            <w:rPr>
              <w:rFonts w:ascii="Arial" w:hAnsi="Arial" w:cs="Arial"/>
            </w:rPr>
            <w:t xml:space="preserve"> </w:t>
          </w:r>
          <w:r w:rsidRPr="00BE4BE5">
            <w:rPr>
              <w:rFonts w:ascii="Arial" w:hAnsi="Arial" w:cs="Arial"/>
            </w:rPr>
            <w:t xml:space="preserve">BACP </w:t>
          </w:r>
          <w:r w:rsidR="00C42E2F">
            <w:rPr>
              <w:rFonts w:ascii="Arial" w:hAnsi="Arial" w:cs="Arial"/>
            </w:rPr>
            <w:t>(</w:t>
          </w:r>
          <w:r w:rsidRPr="00BE4BE5">
            <w:rPr>
              <w:rFonts w:ascii="Arial" w:hAnsi="Arial" w:cs="Arial"/>
            </w:rPr>
            <w:t xml:space="preserve">2013). </w:t>
          </w:r>
          <w:r w:rsidR="0059374B" w:rsidRPr="00BE4BE5">
            <w:rPr>
              <w:rFonts w:ascii="Arial" w:hAnsi="Arial" w:cs="Arial"/>
            </w:rPr>
            <w:t>Objective:</w:t>
          </w:r>
          <w:r w:rsidR="00CF156B" w:rsidRPr="00BE4BE5">
            <w:rPr>
              <w:rFonts w:ascii="Arial" w:hAnsi="Arial" w:cs="Arial"/>
            </w:rPr>
            <w:t xml:space="preserve"> </w:t>
          </w:r>
          <w:r w:rsidR="00CC1E54" w:rsidRPr="00BE4BE5">
            <w:rPr>
              <w:rFonts w:ascii="Arial" w:hAnsi="Arial" w:cs="Arial"/>
            </w:rPr>
            <w:t>according to</w:t>
          </w:r>
          <w:r w:rsidR="000B5C40" w:rsidRPr="00BE4BE5">
            <w:rPr>
              <w:rFonts w:ascii="Arial" w:hAnsi="Arial" w:cs="Arial"/>
            </w:rPr>
            <w:t xml:space="preserve"> </w:t>
          </w:r>
          <w:r w:rsidR="00AD2CB2" w:rsidRPr="00BE4BE5">
            <w:rPr>
              <w:rFonts w:ascii="Arial" w:hAnsi="Arial" w:cs="Arial"/>
            </w:rPr>
            <w:t>Interi</w:t>
          </w:r>
          <w:r w:rsidR="00735141" w:rsidRPr="00BE4BE5">
            <w:rPr>
              <w:rFonts w:ascii="Arial" w:hAnsi="Arial" w:cs="Arial"/>
            </w:rPr>
            <w:t>a</w:t>
          </w:r>
          <w:r w:rsidR="00AD2CB2" w:rsidRPr="00BE4BE5">
            <w:rPr>
              <w:rFonts w:ascii="Arial" w:hAnsi="Arial" w:cs="Arial"/>
            </w:rPr>
            <w:t xml:space="preserve">n et </w:t>
          </w:r>
          <w:r w:rsidR="009E4F46" w:rsidRPr="00BE4BE5">
            <w:rPr>
              <w:rFonts w:ascii="Arial" w:hAnsi="Arial" w:cs="Arial"/>
            </w:rPr>
            <w:t>a</w:t>
          </w:r>
          <w:r w:rsidR="00AD2CB2" w:rsidRPr="00BE4BE5">
            <w:rPr>
              <w:rFonts w:ascii="Arial" w:hAnsi="Arial" w:cs="Arial"/>
            </w:rPr>
            <w:t xml:space="preserve">l, </w:t>
          </w:r>
          <w:r w:rsidR="009E4F46" w:rsidRPr="00BE4BE5">
            <w:rPr>
              <w:rFonts w:ascii="Arial" w:hAnsi="Arial" w:cs="Arial"/>
            </w:rPr>
            <w:t>clinical</w:t>
          </w:r>
          <w:r w:rsidR="007E277C" w:rsidRPr="00BE4BE5">
            <w:rPr>
              <w:rFonts w:ascii="Arial" w:hAnsi="Arial" w:cs="Arial"/>
            </w:rPr>
            <w:t xml:space="preserve"> </w:t>
          </w:r>
          <w:r w:rsidR="00D71174" w:rsidRPr="00BE4BE5">
            <w:rPr>
              <w:rFonts w:ascii="Arial" w:hAnsi="Arial" w:cs="Arial"/>
            </w:rPr>
            <w:t>studies</w:t>
          </w:r>
          <w:r w:rsidR="00BF7DAC" w:rsidRPr="00BE4BE5">
            <w:rPr>
              <w:rFonts w:ascii="Arial" w:hAnsi="Arial" w:cs="Arial"/>
            </w:rPr>
            <w:t xml:space="preserve"> </w:t>
          </w:r>
          <w:r w:rsidR="009E4F46" w:rsidRPr="00BE4BE5">
            <w:rPr>
              <w:rFonts w:ascii="Arial" w:hAnsi="Arial" w:cs="Arial"/>
            </w:rPr>
            <w:t>w</w:t>
          </w:r>
          <w:r w:rsidR="00D71174" w:rsidRPr="00BE4BE5">
            <w:rPr>
              <w:rFonts w:ascii="Arial" w:hAnsi="Arial" w:cs="Arial"/>
            </w:rPr>
            <w:t>ere initially</w:t>
          </w:r>
          <w:r w:rsidR="00BF7DAC" w:rsidRPr="00BE4BE5">
            <w:rPr>
              <w:rFonts w:ascii="Arial" w:hAnsi="Arial" w:cs="Arial"/>
            </w:rPr>
            <w:t xml:space="preserve"> put together to </w:t>
          </w:r>
          <w:r w:rsidR="009E4F46" w:rsidRPr="00BE4BE5">
            <w:rPr>
              <w:rFonts w:ascii="Arial" w:hAnsi="Arial" w:cs="Arial"/>
            </w:rPr>
            <w:t>examine</w:t>
          </w:r>
          <w:r w:rsidR="00BF7DAC" w:rsidRPr="00BE4BE5">
            <w:rPr>
              <w:rFonts w:ascii="Arial" w:hAnsi="Arial" w:cs="Arial"/>
            </w:rPr>
            <w:t xml:space="preserve"> </w:t>
          </w:r>
          <w:r w:rsidR="009E4F46" w:rsidRPr="00BE4BE5">
            <w:rPr>
              <w:rFonts w:ascii="Arial" w:hAnsi="Arial" w:cs="Arial"/>
            </w:rPr>
            <w:t>whether</w:t>
          </w:r>
          <w:r w:rsidR="00BF7DAC" w:rsidRPr="00BE4BE5">
            <w:rPr>
              <w:rFonts w:ascii="Arial" w:hAnsi="Arial" w:cs="Arial"/>
            </w:rPr>
            <w:t xml:space="preserve"> or not </w:t>
          </w:r>
          <w:r w:rsidR="009E4F46" w:rsidRPr="00BE4BE5">
            <w:rPr>
              <w:rFonts w:ascii="Arial" w:hAnsi="Arial" w:cs="Arial"/>
            </w:rPr>
            <w:t>cognitive</w:t>
          </w:r>
          <w:r w:rsidR="00BF7DAC" w:rsidRPr="00BE4BE5">
            <w:rPr>
              <w:rFonts w:ascii="Arial" w:hAnsi="Arial" w:cs="Arial"/>
            </w:rPr>
            <w:t xml:space="preserve"> </w:t>
          </w:r>
          <w:r w:rsidR="009E4F46" w:rsidRPr="00BE4BE5">
            <w:rPr>
              <w:rFonts w:ascii="Arial" w:hAnsi="Arial" w:cs="Arial"/>
            </w:rPr>
            <w:t>behaviour</w:t>
          </w:r>
          <w:r w:rsidR="00BF7DAC" w:rsidRPr="00BE4BE5">
            <w:rPr>
              <w:rFonts w:ascii="Arial" w:hAnsi="Arial" w:cs="Arial"/>
            </w:rPr>
            <w:t xml:space="preserve"> </w:t>
          </w:r>
          <w:r w:rsidR="009E4F46" w:rsidRPr="00BE4BE5">
            <w:rPr>
              <w:rFonts w:ascii="Arial" w:hAnsi="Arial" w:cs="Arial"/>
            </w:rPr>
            <w:t>therapy</w:t>
          </w:r>
          <w:r w:rsidR="00BF7DAC" w:rsidRPr="00BE4BE5">
            <w:rPr>
              <w:rFonts w:ascii="Arial" w:hAnsi="Arial" w:cs="Arial"/>
            </w:rPr>
            <w:t xml:space="preserve"> w</w:t>
          </w:r>
          <w:r w:rsidR="00F70401" w:rsidRPr="00BE4BE5">
            <w:rPr>
              <w:rFonts w:ascii="Arial" w:hAnsi="Arial" w:cs="Arial"/>
            </w:rPr>
            <w:t>as</w:t>
          </w:r>
          <w:r w:rsidR="00BF7DAC" w:rsidRPr="00BE4BE5">
            <w:rPr>
              <w:rFonts w:ascii="Arial" w:hAnsi="Arial" w:cs="Arial"/>
            </w:rPr>
            <w:t xml:space="preserve"> suited best f </w:t>
          </w:r>
          <w:r w:rsidR="009E4F46" w:rsidRPr="00BE4BE5">
            <w:rPr>
              <w:rFonts w:ascii="Arial" w:hAnsi="Arial" w:cs="Arial"/>
            </w:rPr>
            <w:t>military</w:t>
          </w:r>
          <w:r w:rsidR="009C4A94" w:rsidRPr="00BE4BE5">
            <w:rPr>
              <w:rFonts w:ascii="Arial" w:hAnsi="Arial" w:cs="Arial"/>
            </w:rPr>
            <w:t xml:space="preserve"> </w:t>
          </w:r>
          <w:r w:rsidR="00F70401" w:rsidRPr="00BE4BE5">
            <w:rPr>
              <w:rFonts w:ascii="Arial" w:hAnsi="Arial" w:cs="Arial"/>
            </w:rPr>
            <w:t>veterans</w:t>
          </w:r>
          <w:r w:rsidR="009C4A94" w:rsidRPr="00BE4BE5">
            <w:rPr>
              <w:rFonts w:ascii="Arial" w:hAnsi="Arial" w:cs="Arial"/>
            </w:rPr>
            <w:t xml:space="preserve"> </w:t>
          </w:r>
          <w:r w:rsidR="009E4F46" w:rsidRPr="00BE4BE5">
            <w:rPr>
              <w:rFonts w:ascii="Arial" w:hAnsi="Arial" w:cs="Arial"/>
            </w:rPr>
            <w:t>affected</w:t>
          </w:r>
          <w:r w:rsidR="009C4A94" w:rsidRPr="00BE4BE5">
            <w:rPr>
              <w:rFonts w:ascii="Arial" w:hAnsi="Arial" w:cs="Arial"/>
            </w:rPr>
            <w:t xml:space="preserve"> by </w:t>
          </w:r>
          <w:r w:rsidR="009E4F46" w:rsidRPr="00BE4BE5">
            <w:rPr>
              <w:rFonts w:ascii="Arial" w:hAnsi="Arial" w:cs="Arial"/>
            </w:rPr>
            <w:t>mental</w:t>
          </w:r>
          <w:r w:rsidR="009C4A94" w:rsidRPr="00BE4BE5">
            <w:rPr>
              <w:rFonts w:ascii="Arial" w:hAnsi="Arial" w:cs="Arial"/>
            </w:rPr>
            <w:t xml:space="preserve"> health </w:t>
          </w:r>
          <w:r w:rsidR="009E4F46" w:rsidRPr="00BE4BE5">
            <w:rPr>
              <w:rFonts w:ascii="Arial" w:hAnsi="Arial" w:cs="Arial"/>
            </w:rPr>
            <w:t>and</w:t>
          </w:r>
          <w:r w:rsidR="009C4A94" w:rsidRPr="00BE4BE5">
            <w:rPr>
              <w:rFonts w:ascii="Arial" w:hAnsi="Arial" w:cs="Arial"/>
            </w:rPr>
            <w:t xml:space="preserve"> in some </w:t>
          </w:r>
          <w:r w:rsidR="009E4F46" w:rsidRPr="00BE4BE5">
            <w:rPr>
              <w:rFonts w:ascii="Arial" w:hAnsi="Arial" w:cs="Arial"/>
            </w:rPr>
            <w:t>cases</w:t>
          </w:r>
          <w:r w:rsidR="00F70401" w:rsidRPr="00BE4BE5">
            <w:rPr>
              <w:rFonts w:ascii="Arial" w:hAnsi="Arial" w:cs="Arial"/>
            </w:rPr>
            <w:t>,</w:t>
          </w:r>
          <w:r w:rsidR="009C4A94" w:rsidRPr="00BE4BE5">
            <w:rPr>
              <w:rFonts w:ascii="Arial" w:hAnsi="Arial" w:cs="Arial"/>
            </w:rPr>
            <w:t xml:space="preserve"> suicide </w:t>
          </w:r>
          <w:r w:rsidR="00013655" w:rsidRPr="00BE4BE5">
            <w:rPr>
              <w:rFonts w:ascii="Arial" w:hAnsi="Arial" w:cs="Arial"/>
            </w:rPr>
            <w:t xml:space="preserve">Interian et al, </w:t>
          </w:r>
          <w:r w:rsidR="00362F3F">
            <w:rPr>
              <w:rFonts w:ascii="Arial" w:hAnsi="Arial" w:cs="Arial"/>
            </w:rPr>
            <w:t>(</w:t>
          </w:r>
          <w:r w:rsidR="00D9748D" w:rsidRPr="00BE4BE5">
            <w:rPr>
              <w:rFonts w:ascii="Arial" w:hAnsi="Arial" w:cs="Arial"/>
            </w:rPr>
            <w:t>2021)</w:t>
          </w:r>
          <w:r w:rsidR="001643F0">
            <w:rPr>
              <w:rFonts w:ascii="Arial" w:hAnsi="Arial" w:cs="Arial"/>
            </w:rPr>
            <w:t>.</w:t>
          </w:r>
        </w:p>
        <w:p w14:paraId="2F80D19C" w14:textId="23F48F22" w:rsidR="00C8756F" w:rsidRPr="00BE4BE5" w:rsidRDefault="00E54401" w:rsidP="004462DE">
          <w:pPr>
            <w:spacing w:line="360" w:lineRule="auto"/>
            <w:jc w:val="both"/>
            <w:rPr>
              <w:rFonts w:ascii="Arial" w:hAnsi="Arial" w:cs="Arial"/>
            </w:rPr>
          </w:pPr>
          <w:r w:rsidRPr="00BE4BE5">
            <w:rPr>
              <w:rFonts w:ascii="Arial" w:hAnsi="Arial" w:cs="Arial"/>
            </w:rPr>
            <w:t xml:space="preserve"> </w:t>
          </w:r>
          <w:r w:rsidR="00D71174" w:rsidRPr="00BE4BE5">
            <w:rPr>
              <w:rFonts w:ascii="Arial" w:hAnsi="Arial" w:cs="Arial"/>
            </w:rPr>
            <w:t>M</w:t>
          </w:r>
          <w:r w:rsidR="004462DE" w:rsidRPr="00BE4BE5">
            <w:rPr>
              <w:rFonts w:ascii="Arial" w:hAnsi="Arial" w:cs="Arial"/>
            </w:rPr>
            <w:t xml:space="preserve">ental health has been the cause of many suicide cases </w:t>
          </w:r>
          <w:r w:rsidR="00594E2B" w:rsidRPr="00BE4BE5">
            <w:rPr>
              <w:rFonts w:ascii="Arial" w:hAnsi="Arial" w:cs="Arial"/>
            </w:rPr>
            <w:t>according to</w:t>
          </w:r>
          <w:r w:rsidR="00824643" w:rsidRPr="00824643">
            <w:rPr>
              <w:rFonts w:ascii="Arial" w:hAnsi="Arial" w:cs="Arial"/>
            </w:rPr>
            <w:t xml:space="preserve"> </w:t>
          </w:r>
          <w:r w:rsidR="00824643">
            <w:rPr>
              <w:rFonts w:ascii="Arial" w:hAnsi="Arial" w:cs="Arial"/>
            </w:rPr>
            <w:t>Jenkin</w:t>
          </w:r>
          <w:r w:rsidR="00824643" w:rsidRPr="00BE4BE5">
            <w:rPr>
              <w:rFonts w:ascii="Arial" w:hAnsi="Arial" w:cs="Arial"/>
            </w:rPr>
            <w:t>s</w:t>
          </w:r>
          <w:r w:rsidR="00824643">
            <w:rPr>
              <w:rFonts w:ascii="Arial" w:hAnsi="Arial" w:cs="Arial"/>
            </w:rPr>
            <w:t xml:space="preserve"> (</w:t>
          </w:r>
          <w:r w:rsidR="00824643" w:rsidRPr="00BE4BE5">
            <w:rPr>
              <w:rFonts w:ascii="Arial" w:hAnsi="Arial" w:cs="Arial"/>
            </w:rPr>
            <w:t>20</w:t>
          </w:r>
          <w:r w:rsidR="00824643">
            <w:rPr>
              <w:rFonts w:ascii="Arial" w:hAnsi="Arial" w:cs="Arial"/>
            </w:rPr>
            <w:t xml:space="preserve">00). </w:t>
          </w:r>
          <w:r w:rsidR="00824643">
            <w:rPr>
              <w:rFonts w:ascii="Arial" w:hAnsi="Arial" w:cs="Arial"/>
            </w:rPr>
            <w:t xml:space="preserve"> .</w:t>
          </w:r>
          <w:r w:rsidR="00F96D39">
            <w:rPr>
              <w:rFonts w:ascii="Arial" w:hAnsi="Arial" w:cs="Arial"/>
            </w:rPr>
            <w:t xml:space="preserve"> </w:t>
          </w:r>
          <w:r w:rsidR="004462DE" w:rsidRPr="00BE4BE5">
            <w:rPr>
              <w:rFonts w:ascii="Arial" w:hAnsi="Arial" w:cs="Arial"/>
            </w:rPr>
            <w:t xml:space="preserve">There are many different types of therapy </w:t>
          </w:r>
          <w:r w:rsidR="0083427A">
            <w:rPr>
              <w:rFonts w:ascii="Arial" w:hAnsi="Arial" w:cs="Arial"/>
            </w:rPr>
            <w:t xml:space="preserve">but the </w:t>
          </w:r>
          <w:r w:rsidR="004462DE" w:rsidRPr="00BE4BE5">
            <w:rPr>
              <w:rFonts w:ascii="Arial" w:hAnsi="Arial" w:cs="Arial"/>
            </w:rPr>
            <w:t>main focus</w:t>
          </w:r>
          <w:r w:rsidR="0083427A">
            <w:rPr>
              <w:rFonts w:ascii="Arial" w:hAnsi="Arial" w:cs="Arial"/>
            </w:rPr>
            <w:t xml:space="preserve"> - </w:t>
          </w:r>
          <w:r w:rsidR="00D71174" w:rsidRPr="00BE4BE5">
            <w:rPr>
              <w:rFonts w:ascii="Arial" w:hAnsi="Arial" w:cs="Arial"/>
            </w:rPr>
            <w:t>psychological</w:t>
          </w:r>
          <w:r w:rsidR="004462DE" w:rsidRPr="00BE4BE5">
            <w:rPr>
              <w:rFonts w:ascii="Arial" w:hAnsi="Arial" w:cs="Arial"/>
            </w:rPr>
            <w:t xml:space="preserve"> therapy. Talking therapy provide</w:t>
          </w:r>
          <w:r w:rsidR="00D71174" w:rsidRPr="00BE4BE5">
            <w:rPr>
              <w:rFonts w:ascii="Arial" w:hAnsi="Arial" w:cs="Arial"/>
            </w:rPr>
            <w:t>s</w:t>
          </w:r>
          <w:r w:rsidR="004462DE" w:rsidRPr="00BE4BE5">
            <w:rPr>
              <w:rFonts w:ascii="Arial" w:hAnsi="Arial" w:cs="Arial"/>
            </w:rPr>
            <w:t xml:space="preserve"> that 1-1 support of dealing with mental health and other issues causing the problem</w:t>
          </w:r>
          <w:r w:rsidR="00D71174" w:rsidRPr="00BE4BE5">
            <w:rPr>
              <w:rFonts w:ascii="Arial" w:hAnsi="Arial" w:cs="Arial"/>
            </w:rPr>
            <w:t xml:space="preserve"> (</w:t>
          </w:r>
          <w:r w:rsidR="00824643">
            <w:rPr>
              <w:rFonts w:ascii="Arial" w:hAnsi="Arial" w:cs="Arial"/>
            </w:rPr>
            <w:t>Jenkin</w:t>
          </w:r>
          <w:r w:rsidR="00824643" w:rsidRPr="00BE4BE5">
            <w:rPr>
              <w:rFonts w:ascii="Arial" w:hAnsi="Arial" w:cs="Arial"/>
            </w:rPr>
            <w:t>s</w:t>
          </w:r>
          <w:r w:rsidR="00824643">
            <w:rPr>
              <w:rFonts w:ascii="Arial" w:hAnsi="Arial" w:cs="Arial"/>
            </w:rPr>
            <w:t xml:space="preserve"> (</w:t>
          </w:r>
          <w:r w:rsidR="00824643" w:rsidRPr="00BE4BE5">
            <w:rPr>
              <w:rFonts w:ascii="Arial" w:hAnsi="Arial" w:cs="Arial"/>
            </w:rPr>
            <w:t>20</w:t>
          </w:r>
          <w:r w:rsidR="00824643">
            <w:rPr>
              <w:rFonts w:ascii="Arial" w:hAnsi="Arial" w:cs="Arial"/>
            </w:rPr>
            <w:t>00).</w:t>
          </w:r>
        </w:p>
        <w:p w14:paraId="08F7988E" w14:textId="2F86CF03" w:rsidR="00CD591A" w:rsidRPr="00BE4BE5" w:rsidRDefault="00904B9B" w:rsidP="00576E9D">
          <w:pPr>
            <w:spacing w:line="360" w:lineRule="auto"/>
            <w:jc w:val="both"/>
            <w:rPr>
              <w:rFonts w:ascii="Arial" w:hAnsi="Arial" w:cs="Arial"/>
            </w:rPr>
          </w:pPr>
          <w:r w:rsidRPr="00BE4BE5">
            <w:rPr>
              <w:rFonts w:ascii="Arial" w:hAnsi="Arial" w:cs="Arial"/>
            </w:rPr>
            <w:t>The aim</w:t>
          </w:r>
          <w:r w:rsidR="00813A5E">
            <w:rPr>
              <w:rFonts w:ascii="Arial" w:hAnsi="Arial" w:cs="Arial"/>
            </w:rPr>
            <w:t xml:space="preserve"> of this paper is to</w:t>
          </w:r>
          <w:r w:rsidR="00AC1FAA" w:rsidRPr="00BE4BE5">
            <w:rPr>
              <w:rFonts w:ascii="Arial" w:hAnsi="Arial" w:cs="Arial"/>
            </w:rPr>
            <w:t xml:space="preserve"> </w:t>
          </w:r>
          <w:r w:rsidR="006478CB" w:rsidRPr="00BE4BE5">
            <w:rPr>
              <w:rFonts w:ascii="Arial" w:hAnsi="Arial" w:cs="Arial"/>
            </w:rPr>
            <w:t xml:space="preserve">conduct </w:t>
          </w:r>
          <w:r w:rsidR="00CD591A" w:rsidRPr="00BE4BE5">
            <w:rPr>
              <w:rFonts w:ascii="Arial" w:hAnsi="Arial" w:cs="Arial"/>
            </w:rPr>
            <w:t>research on</w:t>
          </w:r>
          <w:r w:rsidR="00AC1FAA" w:rsidRPr="00BE4BE5">
            <w:rPr>
              <w:rFonts w:ascii="Arial" w:hAnsi="Arial" w:cs="Arial"/>
            </w:rPr>
            <w:t xml:space="preserve"> </w:t>
          </w:r>
          <w:r w:rsidR="00813A5E">
            <w:rPr>
              <w:rFonts w:ascii="Arial" w:hAnsi="Arial" w:cs="Arial"/>
            </w:rPr>
            <w:t>the role of psycho</w:t>
          </w:r>
          <w:r w:rsidR="00813A5E" w:rsidRPr="00BE4BE5">
            <w:rPr>
              <w:rFonts w:ascii="Arial" w:hAnsi="Arial" w:cs="Arial"/>
            </w:rPr>
            <w:t>therapy</w:t>
          </w:r>
          <w:r w:rsidR="00813A5E">
            <w:rPr>
              <w:rFonts w:ascii="Arial" w:hAnsi="Arial" w:cs="Arial"/>
            </w:rPr>
            <w:t xml:space="preserve">, detailing interventions and issues </w:t>
          </w:r>
          <w:r w:rsidR="00366916" w:rsidRPr="00BE4BE5">
            <w:rPr>
              <w:rFonts w:ascii="Arial" w:hAnsi="Arial" w:cs="Arial"/>
            </w:rPr>
            <w:t>and mental health</w:t>
          </w:r>
          <w:r w:rsidR="00CD591A" w:rsidRPr="00BE4BE5">
            <w:rPr>
              <w:rFonts w:ascii="Arial" w:hAnsi="Arial" w:cs="Arial"/>
            </w:rPr>
            <w:t xml:space="preserve"> and </w:t>
          </w:r>
          <w:r w:rsidR="006F343C" w:rsidRPr="00BE4BE5">
            <w:rPr>
              <w:rFonts w:ascii="Arial" w:hAnsi="Arial" w:cs="Arial"/>
            </w:rPr>
            <w:t>why it</w:t>
          </w:r>
          <w:r w:rsidR="00AC1FAA" w:rsidRPr="00BE4BE5">
            <w:rPr>
              <w:rFonts w:ascii="Arial" w:hAnsi="Arial" w:cs="Arial"/>
            </w:rPr>
            <w:t xml:space="preserve"> exists</w:t>
          </w:r>
          <w:r w:rsidR="00CD591A" w:rsidRPr="00BE4BE5">
            <w:rPr>
              <w:rFonts w:ascii="Arial" w:hAnsi="Arial" w:cs="Arial"/>
            </w:rPr>
            <w:t>,</w:t>
          </w:r>
          <w:r w:rsidR="00AC1FAA" w:rsidRPr="00BE4BE5">
            <w:rPr>
              <w:rFonts w:ascii="Arial" w:hAnsi="Arial" w:cs="Arial"/>
            </w:rPr>
            <w:t xml:space="preserve"> </w:t>
          </w:r>
          <w:r w:rsidR="006F343C" w:rsidRPr="00BE4BE5">
            <w:rPr>
              <w:rFonts w:ascii="Arial" w:hAnsi="Arial" w:cs="Arial"/>
            </w:rPr>
            <w:t xml:space="preserve">the impact </w:t>
          </w:r>
          <w:r w:rsidR="00C4281F" w:rsidRPr="00BE4BE5">
            <w:rPr>
              <w:rFonts w:ascii="Arial" w:hAnsi="Arial" w:cs="Arial"/>
            </w:rPr>
            <w:t xml:space="preserve">this </w:t>
          </w:r>
          <w:r w:rsidR="006F343C" w:rsidRPr="00BE4BE5">
            <w:rPr>
              <w:rFonts w:ascii="Arial" w:hAnsi="Arial" w:cs="Arial"/>
            </w:rPr>
            <w:t xml:space="preserve">has in </w:t>
          </w:r>
          <w:r w:rsidR="00D214F9" w:rsidRPr="00BE4BE5">
            <w:rPr>
              <w:rFonts w:ascii="Arial" w:hAnsi="Arial" w:cs="Arial"/>
            </w:rPr>
            <w:t xml:space="preserve">the </w:t>
          </w:r>
          <w:r w:rsidR="006F343C" w:rsidRPr="00BE4BE5">
            <w:rPr>
              <w:rFonts w:ascii="Arial" w:hAnsi="Arial" w:cs="Arial"/>
            </w:rPr>
            <w:t>health care</w:t>
          </w:r>
          <w:r w:rsidR="00D214F9" w:rsidRPr="00BE4BE5">
            <w:rPr>
              <w:rFonts w:ascii="Arial" w:hAnsi="Arial" w:cs="Arial"/>
            </w:rPr>
            <w:t xml:space="preserve"> sector</w:t>
          </w:r>
          <w:r w:rsidR="0019305F" w:rsidRPr="00BE4BE5">
            <w:rPr>
              <w:rFonts w:ascii="Arial" w:hAnsi="Arial" w:cs="Arial"/>
            </w:rPr>
            <w:t xml:space="preserve"> Cahill et al, </w:t>
          </w:r>
          <w:r w:rsidR="00362F3F">
            <w:rPr>
              <w:rFonts w:ascii="Arial" w:hAnsi="Arial" w:cs="Arial"/>
            </w:rPr>
            <w:t>(</w:t>
          </w:r>
          <w:r w:rsidR="0019305F" w:rsidRPr="00BE4BE5">
            <w:rPr>
              <w:rFonts w:ascii="Arial" w:hAnsi="Arial" w:cs="Arial"/>
            </w:rPr>
            <w:t>2013).</w:t>
          </w:r>
          <w:r w:rsidR="00A53D7B" w:rsidRPr="00BE4BE5">
            <w:rPr>
              <w:rFonts w:ascii="Arial" w:hAnsi="Arial" w:cs="Arial"/>
            </w:rPr>
            <w:t xml:space="preserve"> </w:t>
          </w:r>
          <w:r w:rsidR="00800225" w:rsidRPr="00BE4BE5">
            <w:rPr>
              <w:rFonts w:ascii="Arial" w:hAnsi="Arial" w:cs="Arial"/>
            </w:rPr>
            <w:t xml:space="preserve">The importance of this research is to understand </w:t>
          </w:r>
          <w:r w:rsidR="00C8756F">
            <w:rPr>
              <w:rFonts w:ascii="Arial" w:hAnsi="Arial" w:cs="Arial"/>
            </w:rPr>
            <w:t xml:space="preserve">serious </w:t>
          </w:r>
          <w:r w:rsidR="005F4556" w:rsidRPr="00BE4BE5">
            <w:rPr>
              <w:rFonts w:ascii="Arial" w:hAnsi="Arial" w:cs="Arial"/>
            </w:rPr>
            <w:t>mental health</w:t>
          </w:r>
          <w:r w:rsidR="00800225" w:rsidRPr="00BE4BE5">
            <w:rPr>
              <w:rFonts w:ascii="Arial" w:hAnsi="Arial" w:cs="Arial"/>
            </w:rPr>
            <w:t xml:space="preserve"> and</w:t>
          </w:r>
          <w:r w:rsidR="00AA303A" w:rsidRPr="00BE4BE5">
            <w:rPr>
              <w:rFonts w:ascii="Arial" w:hAnsi="Arial" w:cs="Arial"/>
            </w:rPr>
            <w:t xml:space="preserve"> how</w:t>
          </w:r>
          <w:r w:rsidR="005F4556" w:rsidRPr="00BE4BE5">
            <w:rPr>
              <w:rFonts w:ascii="Arial" w:hAnsi="Arial" w:cs="Arial"/>
            </w:rPr>
            <w:t xml:space="preserve"> therapy</w:t>
          </w:r>
          <w:r w:rsidR="00AA303A" w:rsidRPr="00BE4BE5">
            <w:rPr>
              <w:rFonts w:ascii="Arial" w:hAnsi="Arial" w:cs="Arial"/>
            </w:rPr>
            <w:t xml:space="preserve"> </w:t>
          </w:r>
          <w:r w:rsidR="005F4556" w:rsidRPr="00BE4BE5">
            <w:rPr>
              <w:rFonts w:ascii="Arial" w:hAnsi="Arial" w:cs="Arial"/>
            </w:rPr>
            <w:t>can</w:t>
          </w:r>
          <w:r w:rsidR="00AA303A" w:rsidRPr="00BE4BE5">
            <w:rPr>
              <w:rFonts w:ascii="Arial" w:hAnsi="Arial" w:cs="Arial"/>
            </w:rPr>
            <w:t xml:space="preserve"> improve</w:t>
          </w:r>
          <w:r w:rsidR="005F4556" w:rsidRPr="00BE4BE5">
            <w:rPr>
              <w:rFonts w:ascii="Arial" w:hAnsi="Arial" w:cs="Arial"/>
            </w:rPr>
            <w:t xml:space="preserve"> illness’s</w:t>
          </w:r>
          <w:r w:rsidR="00CD591A" w:rsidRPr="00BE4BE5">
            <w:rPr>
              <w:rFonts w:ascii="Arial" w:hAnsi="Arial" w:cs="Arial"/>
            </w:rPr>
            <w:t xml:space="preserve"> which shows potential in</w:t>
          </w:r>
          <w:r w:rsidR="005F4556" w:rsidRPr="00BE4BE5">
            <w:rPr>
              <w:rFonts w:ascii="Arial" w:hAnsi="Arial" w:cs="Arial"/>
            </w:rPr>
            <w:t xml:space="preserve"> </w:t>
          </w:r>
          <w:r w:rsidR="003913BC" w:rsidRPr="00BE4BE5">
            <w:rPr>
              <w:rFonts w:ascii="Arial" w:hAnsi="Arial" w:cs="Arial"/>
            </w:rPr>
            <w:t>improv</w:t>
          </w:r>
          <w:r w:rsidR="00CD591A" w:rsidRPr="00BE4BE5">
            <w:rPr>
              <w:rFonts w:ascii="Arial" w:hAnsi="Arial" w:cs="Arial"/>
            </w:rPr>
            <w:t>ing</w:t>
          </w:r>
          <w:r w:rsidR="003913BC" w:rsidRPr="00BE4BE5">
            <w:rPr>
              <w:rFonts w:ascii="Arial" w:hAnsi="Arial" w:cs="Arial"/>
            </w:rPr>
            <w:t xml:space="preserve"> a person’s life</w:t>
          </w:r>
          <w:r w:rsidR="007E49CF">
            <w:rPr>
              <w:rFonts w:ascii="Arial" w:hAnsi="Arial" w:cs="Arial"/>
            </w:rPr>
            <w:t xml:space="preserve"> and better outcome</w:t>
          </w:r>
          <w:r w:rsidR="007E49CF" w:rsidRPr="00BE4BE5">
            <w:rPr>
              <w:rFonts w:ascii="Arial" w:hAnsi="Arial" w:cs="Arial"/>
            </w:rPr>
            <w:t>’s</w:t>
          </w:r>
          <w:r w:rsidR="003913BC" w:rsidRPr="00BE4BE5">
            <w:rPr>
              <w:rFonts w:ascii="Arial" w:hAnsi="Arial" w:cs="Arial"/>
            </w:rPr>
            <w:t xml:space="preserve"> </w:t>
          </w:r>
          <w:r w:rsidR="00AA303A" w:rsidRPr="00BE4BE5">
            <w:rPr>
              <w:rFonts w:ascii="Arial" w:hAnsi="Arial" w:cs="Arial"/>
            </w:rPr>
            <w:t>Mental Health Act</w:t>
          </w:r>
          <w:r w:rsidR="005F4556" w:rsidRPr="00BE4BE5">
            <w:rPr>
              <w:rFonts w:ascii="Arial" w:hAnsi="Arial" w:cs="Arial"/>
            </w:rPr>
            <w:t xml:space="preserve"> </w:t>
          </w:r>
          <w:r w:rsidR="00362F3F">
            <w:rPr>
              <w:rFonts w:ascii="Arial" w:hAnsi="Arial" w:cs="Arial"/>
            </w:rPr>
            <w:t>(</w:t>
          </w:r>
          <w:r w:rsidR="00846E08" w:rsidRPr="00BE4BE5">
            <w:rPr>
              <w:rFonts w:ascii="Arial" w:hAnsi="Arial" w:cs="Arial"/>
            </w:rPr>
            <w:t>1983</w:t>
          </w:r>
          <w:r w:rsidR="005F4556" w:rsidRPr="00BE4BE5">
            <w:rPr>
              <w:rFonts w:ascii="Arial" w:hAnsi="Arial" w:cs="Arial"/>
            </w:rPr>
            <w:t>)</w:t>
          </w:r>
          <w:r w:rsidR="00846E08" w:rsidRPr="00BE4BE5">
            <w:rPr>
              <w:rFonts w:ascii="Arial" w:hAnsi="Arial" w:cs="Arial"/>
            </w:rPr>
            <w:t>.</w:t>
          </w:r>
          <w:r w:rsidR="003913BC" w:rsidRPr="00BE4BE5">
            <w:rPr>
              <w:rFonts w:ascii="Arial" w:hAnsi="Arial" w:cs="Arial"/>
            </w:rPr>
            <w:t xml:space="preserve"> </w:t>
          </w:r>
          <w:r w:rsidR="00C37D8E" w:rsidRPr="00BE4BE5">
            <w:rPr>
              <w:rFonts w:ascii="Arial" w:hAnsi="Arial" w:cs="Arial"/>
            </w:rPr>
            <w:t xml:space="preserve">Therapy is a process of healing and in the health care sector the main purpose is to provide people with a healthier thinking process. Therapists will follow policies and legislation to enable safeguarding (safeguarding act 1987) and privacy rights of the client enabling protection from further vulnerability. </w:t>
          </w:r>
          <w:r w:rsidR="003913BC" w:rsidRPr="00BE4BE5">
            <w:rPr>
              <w:rFonts w:ascii="Arial" w:hAnsi="Arial" w:cs="Arial"/>
            </w:rPr>
            <w:t>T</w:t>
          </w:r>
          <w:r w:rsidR="00AC1FAA" w:rsidRPr="00BE4BE5">
            <w:rPr>
              <w:rFonts w:ascii="Arial" w:hAnsi="Arial" w:cs="Arial"/>
            </w:rPr>
            <w:t xml:space="preserve">his research will go into detail </w:t>
          </w:r>
          <w:r w:rsidR="00CD591A" w:rsidRPr="00BE4BE5">
            <w:rPr>
              <w:rFonts w:ascii="Arial" w:hAnsi="Arial" w:cs="Arial"/>
            </w:rPr>
            <w:t xml:space="preserve">in </w:t>
          </w:r>
          <w:r w:rsidR="00AC1FAA" w:rsidRPr="00BE4BE5">
            <w:rPr>
              <w:rFonts w:ascii="Arial" w:hAnsi="Arial" w:cs="Arial"/>
            </w:rPr>
            <w:t xml:space="preserve">the background of </w:t>
          </w:r>
          <w:r w:rsidR="005F4556" w:rsidRPr="00BE4BE5">
            <w:rPr>
              <w:rFonts w:ascii="Arial" w:hAnsi="Arial" w:cs="Arial"/>
            </w:rPr>
            <w:t xml:space="preserve">mental health and how it can be </w:t>
          </w:r>
          <w:r w:rsidR="00CD591A" w:rsidRPr="00BE4BE5">
            <w:rPr>
              <w:rFonts w:ascii="Arial" w:hAnsi="Arial" w:cs="Arial"/>
            </w:rPr>
            <w:t xml:space="preserve">treated and reduced with the </w:t>
          </w:r>
          <w:r w:rsidR="005F4556" w:rsidRPr="00BE4BE5">
            <w:rPr>
              <w:rFonts w:ascii="Arial" w:hAnsi="Arial" w:cs="Arial"/>
            </w:rPr>
            <w:t xml:space="preserve">effects of </w:t>
          </w:r>
          <w:r w:rsidR="00D626BF" w:rsidRPr="00BE4BE5">
            <w:rPr>
              <w:rFonts w:ascii="Arial" w:hAnsi="Arial" w:cs="Arial"/>
            </w:rPr>
            <w:t xml:space="preserve"> psychological </w:t>
          </w:r>
          <w:r w:rsidR="005F4556" w:rsidRPr="00BE4BE5">
            <w:rPr>
              <w:rFonts w:ascii="Arial" w:hAnsi="Arial" w:cs="Arial"/>
            </w:rPr>
            <w:t>therapy</w:t>
          </w:r>
          <w:r w:rsidR="00510563" w:rsidRPr="00BE4BE5">
            <w:rPr>
              <w:rFonts w:ascii="Arial" w:hAnsi="Arial" w:cs="Arial"/>
            </w:rPr>
            <w:t xml:space="preserve"> Gu J et al</w:t>
          </w:r>
          <w:r w:rsidR="00244741" w:rsidRPr="00BE4BE5">
            <w:rPr>
              <w:rFonts w:ascii="Arial" w:hAnsi="Arial" w:cs="Arial"/>
            </w:rPr>
            <w:t>,</w:t>
          </w:r>
          <w:r w:rsidR="00510563" w:rsidRPr="00BE4BE5">
            <w:rPr>
              <w:rFonts w:ascii="Arial" w:hAnsi="Arial" w:cs="Arial"/>
            </w:rPr>
            <w:t xml:space="preserve"> </w:t>
          </w:r>
          <w:r w:rsidR="00362F3F">
            <w:rPr>
              <w:rFonts w:ascii="Arial" w:hAnsi="Arial" w:cs="Arial"/>
            </w:rPr>
            <w:t>(</w:t>
          </w:r>
          <w:r w:rsidR="00510563" w:rsidRPr="00BE4BE5">
            <w:rPr>
              <w:rFonts w:ascii="Arial" w:hAnsi="Arial" w:cs="Arial"/>
            </w:rPr>
            <w:t>2015).</w:t>
          </w:r>
          <w:r w:rsidR="005F4556" w:rsidRPr="00BE4BE5">
            <w:rPr>
              <w:rFonts w:ascii="Arial" w:hAnsi="Arial" w:cs="Arial"/>
            </w:rPr>
            <w:t xml:space="preserve"> </w:t>
          </w:r>
        </w:p>
        <w:p w14:paraId="0EBEAA02" w14:textId="5ECC7021" w:rsidR="00CD591A" w:rsidRPr="00BE4BE5" w:rsidRDefault="009E51DD" w:rsidP="00813A5E">
          <w:pPr>
            <w:spacing w:line="360" w:lineRule="auto"/>
            <w:jc w:val="both"/>
            <w:rPr>
              <w:rFonts w:ascii="Arial" w:hAnsi="Arial" w:cs="Arial"/>
            </w:rPr>
          </w:pPr>
          <w:r w:rsidRPr="00BE4BE5">
            <w:rPr>
              <w:rFonts w:ascii="Arial" w:hAnsi="Arial" w:cs="Arial"/>
            </w:rPr>
            <w:t xml:space="preserve">There are a range </w:t>
          </w:r>
          <w:r w:rsidR="006D3C97" w:rsidRPr="00BE4BE5">
            <w:rPr>
              <w:rFonts w:ascii="Arial" w:hAnsi="Arial" w:cs="Arial"/>
            </w:rPr>
            <w:t>of different people</w:t>
          </w:r>
          <w:r w:rsidR="00AC1FAA" w:rsidRPr="00BE4BE5">
            <w:rPr>
              <w:rFonts w:ascii="Arial" w:hAnsi="Arial" w:cs="Arial"/>
            </w:rPr>
            <w:t xml:space="preserve"> who may need</w:t>
          </w:r>
          <w:r w:rsidR="00D73C40" w:rsidRPr="00BE4BE5">
            <w:rPr>
              <w:rFonts w:ascii="Arial" w:hAnsi="Arial" w:cs="Arial"/>
            </w:rPr>
            <w:t xml:space="preserve"> a</w:t>
          </w:r>
          <w:r w:rsidR="00AC1FAA" w:rsidRPr="00BE4BE5">
            <w:rPr>
              <w:rFonts w:ascii="Arial" w:hAnsi="Arial" w:cs="Arial"/>
            </w:rPr>
            <w:t xml:space="preserve"> </w:t>
          </w:r>
          <w:r w:rsidR="00D73C40" w:rsidRPr="00BE4BE5">
            <w:rPr>
              <w:rFonts w:ascii="Arial" w:hAnsi="Arial" w:cs="Arial"/>
            </w:rPr>
            <w:t>one-to-one</w:t>
          </w:r>
          <w:r w:rsidR="00AC1FAA" w:rsidRPr="00BE4BE5">
            <w:rPr>
              <w:rFonts w:ascii="Arial" w:hAnsi="Arial" w:cs="Arial"/>
            </w:rPr>
            <w:t xml:space="preserve"> support</w:t>
          </w:r>
          <w:r w:rsidR="00C44E86" w:rsidRPr="00BE4BE5">
            <w:rPr>
              <w:rFonts w:ascii="Arial" w:hAnsi="Arial" w:cs="Arial"/>
            </w:rPr>
            <w:t xml:space="preserve"> </w:t>
          </w:r>
          <w:r w:rsidR="00AC1FAA" w:rsidRPr="00BE4BE5">
            <w:rPr>
              <w:rFonts w:ascii="Arial" w:hAnsi="Arial" w:cs="Arial"/>
            </w:rPr>
            <w:t xml:space="preserve">with </w:t>
          </w:r>
          <w:r w:rsidR="003913BC" w:rsidRPr="00BE4BE5">
            <w:rPr>
              <w:rFonts w:ascii="Arial" w:hAnsi="Arial" w:cs="Arial"/>
            </w:rPr>
            <w:t>their mental health</w:t>
          </w:r>
          <w:r w:rsidR="00D73C40" w:rsidRPr="00BE4BE5">
            <w:rPr>
              <w:rFonts w:ascii="Arial" w:hAnsi="Arial" w:cs="Arial"/>
            </w:rPr>
            <w:t xml:space="preserve"> </w:t>
          </w:r>
          <w:bookmarkStart w:id="0" w:name="_Hlk118363923"/>
          <w:r w:rsidR="00D73C40" w:rsidRPr="00BE4BE5">
            <w:rPr>
              <w:rFonts w:ascii="Arial" w:hAnsi="Arial" w:cs="Arial"/>
            </w:rPr>
            <w:t>a</w:t>
          </w:r>
          <w:bookmarkEnd w:id="0"/>
          <w:r w:rsidR="00D73C40" w:rsidRPr="00BE4BE5">
            <w:rPr>
              <w:rFonts w:ascii="Arial" w:hAnsi="Arial" w:cs="Arial"/>
            </w:rPr>
            <w:t xml:space="preserve">nd </w:t>
          </w:r>
          <w:r w:rsidR="00AC1FAA" w:rsidRPr="00BE4BE5">
            <w:rPr>
              <w:rFonts w:ascii="Arial" w:hAnsi="Arial" w:cs="Arial"/>
            </w:rPr>
            <w:t xml:space="preserve">for people who have suffered some sort of trauma or any particular traumatic events that </w:t>
          </w:r>
          <w:r w:rsidR="003913BC" w:rsidRPr="00BE4BE5">
            <w:rPr>
              <w:rFonts w:ascii="Arial" w:hAnsi="Arial" w:cs="Arial"/>
            </w:rPr>
            <w:t xml:space="preserve">may </w:t>
          </w:r>
          <w:r w:rsidR="00AC1FAA" w:rsidRPr="00BE4BE5">
            <w:rPr>
              <w:rFonts w:ascii="Arial" w:hAnsi="Arial" w:cs="Arial"/>
            </w:rPr>
            <w:t xml:space="preserve">have taken </w:t>
          </w:r>
          <w:r w:rsidR="00800225" w:rsidRPr="00BE4BE5">
            <w:rPr>
              <w:rFonts w:ascii="Arial" w:hAnsi="Arial" w:cs="Arial"/>
            </w:rPr>
            <w:t>place</w:t>
          </w:r>
          <w:r w:rsidR="000E323E" w:rsidRPr="00BE4BE5">
            <w:rPr>
              <w:rFonts w:ascii="Arial" w:hAnsi="Arial" w:cs="Arial"/>
            </w:rPr>
            <w:t xml:space="preserve"> </w:t>
          </w:r>
          <w:r w:rsidR="00193CED" w:rsidRPr="00BE4BE5">
            <w:rPr>
              <w:rFonts w:ascii="Arial" w:hAnsi="Arial" w:cs="Arial"/>
            </w:rPr>
            <w:t xml:space="preserve">Porath </w:t>
          </w:r>
          <w:r w:rsidR="00362F3F">
            <w:rPr>
              <w:rFonts w:ascii="Arial" w:hAnsi="Arial" w:cs="Arial"/>
            </w:rPr>
            <w:t>(</w:t>
          </w:r>
          <w:r w:rsidR="00193CED" w:rsidRPr="00BE4BE5">
            <w:rPr>
              <w:rFonts w:ascii="Arial" w:hAnsi="Arial" w:cs="Arial"/>
            </w:rPr>
            <w:t>2002</w:t>
          </w:r>
          <w:r w:rsidR="00CD591A" w:rsidRPr="00BE4BE5">
            <w:rPr>
              <w:rFonts w:ascii="Arial" w:hAnsi="Arial" w:cs="Arial"/>
            </w:rPr>
            <w:t>)</w:t>
          </w:r>
          <w:r w:rsidR="006F343C" w:rsidRPr="00BE4BE5">
            <w:rPr>
              <w:rFonts w:ascii="Arial" w:hAnsi="Arial" w:cs="Arial"/>
            </w:rPr>
            <w:t xml:space="preserve"> </w:t>
          </w:r>
          <w:r w:rsidR="003913BC" w:rsidRPr="00BE4BE5">
            <w:rPr>
              <w:rFonts w:ascii="Arial" w:hAnsi="Arial" w:cs="Arial"/>
            </w:rPr>
            <w:t>Also, h</w:t>
          </w:r>
          <w:r w:rsidR="006F343C" w:rsidRPr="00BE4BE5">
            <w:rPr>
              <w:rFonts w:ascii="Arial" w:hAnsi="Arial" w:cs="Arial"/>
            </w:rPr>
            <w:t xml:space="preserve">ow therapy can impact </w:t>
          </w:r>
          <w:r w:rsidR="00CD591A" w:rsidRPr="00BE4BE5">
            <w:rPr>
              <w:rFonts w:ascii="Arial" w:hAnsi="Arial" w:cs="Arial"/>
            </w:rPr>
            <w:t>a patient</w:t>
          </w:r>
          <w:r w:rsidR="00CB3443" w:rsidRPr="00BE4BE5">
            <w:rPr>
              <w:rFonts w:ascii="Arial" w:hAnsi="Arial" w:cs="Arial"/>
            </w:rPr>
            <w:t>s</w:t>
          </w:r>
          <w:r w:rsidR="00CD591A" w:rsidRPr="00BE4BE5">
            <w:rPr>
              <w:rFonts w:ascii="Arial" w:hAnsi="Arial" w:cs="Arial"/>
            </w:rPr>
            <w:t xml:space="preserve"> or </w:t>
          </w:r>
          <w:r w:rsidR="006F343C" w:rsidRPr="00BE4BE5">
            <w:rPr>
              <w:rFonts w:ascii="Arial" w:hAnsi="Arial" w:cs="Arial"/>
            </w:rPr>
            <w:t xml:space="preserve">person’s </w:t>
          </w:r>
          <w:r w:rsidR="00AA303A" w:rsidRPr="00BE4BE5">
            <w:rPr>
              <w:rFonts w:ascii="Arial" w:hAnsi="Arial" w:cs="Arial"/>
            </w:rPr>
            <w:t>quality of life</w:t>
          </w:r>
          <w:r w:rsidR="00193CED" w:rsidRPr="00BE4BE5">
            <w:rPr>
              <w:rFonts w:ascii="Arial" w:hAnsi="Arial" w:cs="Arial"/>
            </w:rPr>
            <w:t xml:space="preserve"> and the </w:t>
          </w:r>
          <w:r w:rsidR="00CD591A" w:rsidRPr="00BE4BE5">
            <w:rPr>
              <w:rFonts w:ascii="Arial" w:hAnsi="Arial" w:cs="Arial"/>
            </w:rPr>
            <w:t>causes</w:t>
          </w:r>
          <w:r w:rsidR="001C0A0C" w:rsidRPr="00BE4BE5">
            <w:rPr>
              <w:rFonts w:ascii="Arial" w:hAnsi="Arial" w:cs="Arial"/>
            </w:rPr>
            <w:t xml:space="preserve">, will be shown </w:t>
          </w:r>
          <w:r w:rsidR="004C09E5">
            <w:rPr>
              <w:rFonts w:ascii="Arial" w:hAnsi="Arial" w:cs="Arial"/>
            </w:rPr>
            <w:t xml:space="preserve">in this research paper </w:t>
          </w:r>
          <w:r w:rsidR="001C0A0C" w:rsidRPr="00BE4BE5">
            <w:rPr>
              <w:rFonts w:ascii="Arial" w:hAnsi="Arial" w:cs="Arial"/>
            </w:rPr>
            <w:t xml:space="preserve">based </w:t>
          </w:r>
          <w:r w:rsidR="00530F56">
            <w:rPr>
              <w:rFonts w:ascii="Arial" w:hAnsi="Arial" w:cs="Arial"/>
            </w:rPr>
            <w:t xml:space="preserve">on the </w:t>
          </w:r>
          <w:r w:rsidR="001C0A0C" w:rsidRPr="00BE4BE5">
            <w:rPr>
              <w:rFonts w:ascii="Arial" w:hAnsi="Arial" w:cs="Arial"/>
            </w:rPr>
            <w:t>evidence of studies</w:t>
          </w:r>
          <w:r w:rsidR="00362F3F">
            <w:rPr>
              <w:rFonts w:ascii="Arial" w:hAnsi="Arial" w:cs="Arial"/>
            </w:rPr>
            <w:t>, e</w:t>
          </w:r>
          <w:r w:rsidR="00362F3F" w:rsidRPr="00BE4BE5">
            <w:rPr>
              <w:rFonts w:ascii="Arial" w:hAnsi="Arial" w:cs="Arial"/>
            </w:rPr>
            <w:t>sp</w:t>
          </w:r>
          <w:r w:rsidR="00362F3F">
            <w:rPr>
              <w:rFonts w:ascii="Arial" w:hAnsi="Arial" w:cs="Arial"/>
            </w:rPr>
            <w:t xml:space="preserve">ecially strong evidence and </w:t>
          </w:r>
          <w:r w:rsidR="00362F3F" w:rsidRPr="00BE4BE5">
            <w:rPr>
              <w:rFonts w:ascii="Arial" w:hAnsi="Arial" w:cs="Arial"/>
            </w:rPr>
            <w:t>s</w:t>
          </w:r>
          <w:r w:rsidR="00362F3F">
            <w:rPr>
              <w:rFonts w:ascii="Arial" w:hAnsi="Arial" w:cs="Arial"/>
            </w:rPr>
            <w:t>tudies to support the outcome</w:t>
          </w:r>
          <w:r w:rsidR="00362F3F" w:rsidRPr="00BE4BE5">
            <w:rPr>
              <w:rFonts w:ascii="Arial" w:hAnsi="Arial" w:cs="Arial"/>
            </w:rPr>
            <w:t>s</w:t>
          </w:r>
          <w:r w:rsidR="00362F3F">
            <w:rPr>
              <w:rFonts w:ascii="Arial" w:hAnsi="Arial" w:cs="Arial"/>
            </w:rPr>
            <w:t xml:space="preserve"> of covid-</w:t>
          </w:r>
          <w:r w:rsidR="00362F3F" w:rsidRPr="00BE4BE5">
            <w:rPr>
              <w:rFonts w:ascii="Arial" w:hAnsi="Arial" w:cs="Arial"/>
            </w:rPr>
            <w:t>1</w:t>
          </w:r>
          <w:r w:rsidR="00362F3F">
            <w:rPr>
              <w:rFonts w:ascii="Arial" w:hAnsi="Arial" w:cs="Arial"/>
            </w:rPr>
            <w:t>9 Y</w:t>
          </w:r>
          <w:r w:rsidR="00362F3F" w:rsidRPr="00BE4BE5">
            <w:rPr>
              <w:rFonts w:ascii="Arial" w:hAnsi="Arial" w:cs="Arial"/>
            </w:rPr>
            <w:t>a</w:t>
          </w:r>
          <w:r w:rsidR="00362F3F">
            <w:rPr>
              <w:rFonts w:ascii="Arial" w:hAnsi="Arial" w:cs="Arial"/>
            </w:rPr>
            <w:t xml:space="preserve">n, et </w:t>
          </w:r>
          <w:r w:rsidR="00362F3F" w:rsidRPr="00BE4BE5">
            <w:rPr>
              <w:rFonts w:ascii="Arial" w:hAnsi="Arial" w:cs="Arial"/>
            </w:rPr>
            <w:t>a</w:t>
          </w:r>
          <w:r w:rsidR="00362F3F">
            <w:rPr>
              <w:rFonts w:ascii="Arial" w:hAnsi="Arial" w:cs="Arial"/>
            </w:rPr>
            <w:t>l,</w:t>
          </w:r>
          <w:r w:rsidR="00362F3F" w:rsidRPr="00362F3F">
            <w:rPr>
              <w:rFonts w:ascii="Arial" w:hAnsi="Arial" w:cs="Arial"/>
            </w:rPr>
            <w:t xml:space="preserve"> </w:t>
          </w:r>
          <w:r w:rsidR="00362F3F">
            <w:rPr>
              <w:rFonts w:ascii="Arial" w:hAnsi="Arial" w:cs="Arial"/>
            </w:rPr>
            <w:t>(</w:t>
          </w:r>
          <w:r w:rsidR="00362F3F" w:rsidRPr="00BE4BE5">
            <w:rPr>
              <w:rFonts w:ascii="Arial" w:hAnsi="Arial" w:cs="Arial"/>
            </w:rPr>
            <w:t>2</w:t>
          </w:r>
          <w:r w:rsidR="00362F3F">
            <w:rPr>
              <w:rFonts w:ascii="Arial" w:hAnsi="Arial" w:cs="Arial"/>
            </w:rPr>
            <w:t>0</w:t>
          </w:r>
          <w:r w:rsidR="00362F3F" w:rsidRPr="00BE4BE5">
            <w:rPr>
              <w:rFonts w:ascii="Arial" w:hAnsi="Arial" w:cs="Arial"/>
            </w:rPr>
            <w:t>22</w:t>
          </w:r>
          <w:r w:rsidR="00362F3F">
            <w:rPr>
              <w:rFonts w:ascii="Arial" w:hAnsi="Arial" w:cs="Arial"/>
            </w:rPr>
            <w:t>)</w:t>
          </w:r>
          <w:r w:rsidR="00C42E2F">
            <w:rPr>
              <w:rFonts w:ascii="Arial" w:hAnsi="Arial" w:cs="Arial"/>
            </w:rPr>
            <w:t>. The increased covid group hoed n increase risk of anxiety and depression, resulting in the intervention of psychotherapy.</w:t>
          </w:r>
        </w:p>
        <w:p w14:paraId="6D34184B" w14:textId="461106BC" w:rsidR="006478CB" w:rsidRPr="00BE4BE5" w:rsidRDefault="009E0AE2" w:rsidP="00576E9D">
          <w:pPr>
            <w:spacing w:line="360" w:lineRule="auto"/>
            <w:jc w:val="both"/>
            <w:rPr>
              <w:rFonts w:ascii="Arial" w:hAnsi="Arial" w:cs="Arial"/>
            </w:rPr>
          </w:pPr>
          <w:r>
            <w:rPr>
              <w:rFonts w:ascii="Arial" w:hAnsi="Arial" w:cs="Arial"/>
            </w:rPr>
            <w:lastRenderedPageBreak/>
            <w:t>This paper contains the method</w:t>
          </w:r>
          <w:r w:rsidRPr="00BE4BE5">
            <w:rPr>
              <w:rFonts w:ascii="Arial" w:hAnsi="Arial" w:cs="Arial"/>
            </w:rPr>
            <w:t>s</w:t>
          </w:r>
          <w:r w:rsidR="00375638" w:rsidRPr="00BE4BE5">
            <w:rPr>
              <w:rFonts w:ascii="Arial" w:hAnsi="Arial" w:cs="Arial"/>
            </w:rPr>
            <w:t xml:space="preserve"> that </w:t>
          </w:r>
          <w:r w:rsidR="005C68EA" w:rsidRPr="00BE4BE5">
            <w:rPr>
              <w:rFonts w:ascii="Arial" w:hAnsi="Arial" w:cs="Arial"/>
            </w:rPr>
            <w:t>was</w:t>
          </w:r>
          <w:r w:rsidR="00375638" w:rsidRPr="00BE4BE5">
            <w:rPr>
              <w:rFonts w:ascii="Arial" w:hAnsi="Arial" w:cs="Arial"/>
            </w:rPr>
            <w:t xml:space="preserve"> </w:t>
          </w:r>
          <w:r w:rsidR="00192219" w:rsidRPr="00BE4BE5">
            <w:rPr>
              <w:rFonts w:ascii="Arial" w:hAnsi="Arial" w:cs="Arial"/>
            </w:rPr>
            <w:t>use</w:t>
          </w:r>
          <w:r>
            <w:rPr>
              <w:rFonts w:ascii="Arial" w:hAnsi="Arial" w:cs="Arial"/>
            </w:rPr>
            <w:t xml:space="preserve">d, </w:t>
          </w:r>
          <w:r w:rsidR="007E49CF">
            <w:rPr>
              <w:rFonts w:ascii="Arial" w:hAnsi="Arial" w:cs="Arial"/>
            </w:rPr>
            <w:t xml:space="preserve">in detail </w:t>
          </w:r>
          <w:r>
            <w:rPr>
              <w:rFonts w:ascii="Arial" w:hAnsi="Arial" w:cs="Arial"/>
            </w:rPr>
            <w:t>caus</w:t>
          </w:r>
          <w:r w:rsidRPr="00BE4BE5">
            <w:rPr>
              <w:rFonts w:ascii="Arial" w:hAnsi="Arial" w:cs="Arial"/>
            </w:rPr>
            <w:t>es</w:t>
          </w:r>
          <w:r w:rsidR="007E49CF">
            <w:rPr>
              <w:rFonts w:ascii="Arial" w:hAnsi="Arial" w:cs="Arial"/>
            </w:rPr>
            <w:t xml:space="preserve"> and effect of mental disorder</w:t>
          </w:r>
          <w:r w:rsidR="007E49CF" w:rsidRPr="00BE4BE5">
            <w:rPr>
              <w:rFonts w:ascii="Arial" w:hAnsi="Arial" w:cs="Arial"/>
            </w:rPr>
            <w:t>s</w:t>
          </w:r>
          <w:r w:rsidR="007E49CF">
            <w:rPr>
              <w:rFonts w:ascii="Arial" w:hAnsi="Arial" w:cs="Arial"/>
            </w:rPr>
            <w:t xml:space="preserve"> and treatment to for intervention.</w:t>
          </w:r>
          <w:r w:rsidR="00800225" w:rsidRPr="00BE4BE5">
            <w:rPr>
              <w:rFonts w:ascii="Arial" w:hAnsi="Arial" w:cs="Arial"/>
            </w:rPr>
            <w:t xml:space="preserve"> There </w:t>
          </w:r>
          <w:r w:rsidR="00D73C40" w:rsidRPr="00BE4BE5">
            <w:rPr>
              <w:rFonts w:ascii="Arial" w:hAnsi="Arial" w:cs="Arial"/>
            </w:rPr>
            <w:t xml:space="preserve">will </w:t>
          </w:r>
          <w:r w:rsidR="00800225" w:rsidRPr="00BE4BE5">
            <w:rPr>
              <w:rFonts w:ascii="Arial" w:hAnsi="Arial" w:cs="Arial"/>
            </w:rPr>
            <w:t xml:space="preserve">also be a </w:t>
          </w:r>
          <w:r w:rsidR="00D73C40" w:rsidRPr="00BE4BE5">
            <w:rPr>
              <w:rFonts w:ascii="Arial" w:hAnsi="Arial" w:cs="Arial"/>
            </w:rPr>
            <w:t>discuss</w:t>
          </w:r>
          <w:r w:rsidR="00800225" w:rsidRPr="00BE4BE5">
            <w:rPr>
              <w:rFonts w:ascii="Arial" w:hAnsi="Arial" w:cs="Arial"/>
            </w:rPr>
            <w:t>ion on</w:t>
          </w:r>
          <w:r w:rsidR="00D73C40" w:rsidRPr="00BE4BE5">
            <w:rPr>
              <w:rFonts w:ascii="Arial" w:hAnsi="Arial" w:cs="Arial"/>
            </w:rPr>
            <w:t xml:space="preserve"> the findings </w:t>
          </w:r>
          <w:r>
            <w:rPr>
              <w:rFonts w:ascii="Arial" w:hAnsi="Arial" w:cs="Arial"/>
            </w:rPr>
            <w:t>from the published literature found</w:t>
          </w:r>
          <w:r w:rsidR="00D73C40" w:rsidRPr="00BE4BE5">
            <w:rPr>
              <w:rFonts w:ascii="Arial" w:hAnsi="Arial" w:cs="Arial"/>
            </w:rPr>
            <w:t xml:space="preserve"> </w:t>
          </w:r>
          <w:r>
            <w:rPr>
              <w:rFonts w:ascii="Arial" w:hAnsi="Arial" w:cs="Arial"/>
            </w:rPr>
            <w:t>through journal</w:t>
          </w:r>
          <w:r w:rsidRPr="00BE4BE5">
            <w:rPr>
              <w:rFonts w:ascii="Arial" w:hAnsi="Arial" w:cs="Arial"/>
            </w:rPr>
            <w:t>s</w:t>
          </w:r>
          <w:r>
            <w:rPr>
              <w:rFonts w:ascii="Arial" w:hAnsi="Arial" w:cs="Arial"/>
            </w:rPr>
            <w:t>, article</w:t>
          </w:r>
          <w:r w:rsidRPr="00BE4BE5">
            <w:rPr>
              <w:rFonts w:ascii="Arial" w:hAnsi="Arial" w:cs="Arial"/>
            </w:rPr>
            <w:t>s</w:t>
          </w:r>
          <w:r>
            <w:rPr>
              <w:rFonts w:ascii="Arial" w:hAnsi="Arial" w:cs="Arial"/>
            </w:rPr>
            <w:t xml:space="preserve"> and other research tool</w:t>
          </w:r>
          <w:r w:rsidRPr="00BE4BE5">
            <w:rPr>
              <w:rFonts w:ascii="Arial" w:hAnsi="Arial" w:cs="Arial"/>
            </w:rPr>
            <w:t>s</w:t>
          </w:r>
          <w:r w:rsidR="006075B5">
            <w:rPr>
              <w:rFonts w:ascii="Arial" w:hAnsi="Arial" w:cs="Arial"/>
            </w:rPr>
            <w:t xml:space="preserve">. </w:t>
          </w:r>
          <w:r w:rsidR="00800225" w:rsidRPr="00BE4BE5">
            <w:rPr>
              <w:rFonts w:ascii="Arial" w:hAnsi="Arial" w:cs="Arial"/>
            </w:rPr>
            <w:t>Th</w:t>
          </w:r>
          <w:r>
            <w:rPr>
              <w:rFonts w:ascii="Arial" w:hAnsi="Arial" w:cs="Arial"/>
            </w:rPr>
            <w:t>e finding</w:t>
          </w:r>
          <w:r w:rsidRPr="00BE4BE5">
            <w:rPr>
              <w:rFonts w:ascii="Arial" w:hAnsi="Arial" w:cs="Arial"/>
            </w:rPr>
            <w:t>s</w:t>
          </w:r>
          <w:r>
            <w:rPr>
              <w:rFonts w:ascii="Arial" w:hAnsi="Arial" w:cs="Arial"/>
            </w:rPr>
            <w:t xml:space="preserve"> </w:t>
          </w:r>
          <w:r w:rsidR="00800225" w:rsidRPr="00BE4BE5">
            <w:rPr>
              <w:rFonts w:ascii="Arial" w:hAnsi="Arial" w:cs="Arial"/>
            </w:rPr>
            <w:t>related to</w:t>
          </w:r>
          <w:r w:rsidR="00D73C40" w:rsidRPr="00BE4BE5">
            <w:rPr>
              <w:rFonts w:ascii="Arial" w:hAnsi="Arial" w:cs="Arial"/>
            </w:rPr>
            <w:t xml:space="preserve"> the research question</w:t>
          </w:r>
          <w:r w:rsidR="00C44E86" w:rsidRPr="00BE4BE5">
            <w:rPr>
              <w:rFonts w:ascii="Arial" w:hAnsi="Arial" w:cs="Arial"/>
            </w:rPr>
            <w:t xml:space="preserve"> of this paper</w:t>
          </w:r>
          <w:r w:rsidR="00800225" w:rsidRPr="00BE4BE5">
            <w:rPr>
              <w:rFonts w:ascii="Arial" w:hAnsi="Arial" w:cs="Arial"/>
            </w:rPr>
            <w:t xml:space="preserve"> </w:t>
          </w:r>
          <w:r>
            <w:rPr>
              <w:rFonts w:ascii="Arial" w:hAnsi="Arial" w:cs="Arial"/>
            </w:rPr>
            <w:t>a</w:t>
          </w:r>
          <w:r>
            <w:rPr>
              <w:rFonts w:ascii="Arial" w:hAnsi="Arial" w:cs="Arial"/>
            </w:rPr>
            <w:t xml:space="preserve">re </w:t>
          </w:r>
          <w:r w:rsidR="00800225" w:rsidRPr="00BE4BE5">
            <w:rPr>
              <w:rFonts w:ascii="Arial" w:hAnsi="Arial" w:cs="Arial"/>
            </w:rPr>
            <w:t xml:space="preserve">concrete </w:t>
          </w:r>
          <w:r>
            <w:rPr>
              <w:rFonts w:ascii="Arial" w:hAnsi="Arial" w:cs="Arial"/>
            </w:rPr>
            <w:t xml:space="preserve">and promote </w:t>
          </w:r>
          <w:r w:rsidR="00800225" w:rsidRPr="00BE4BE5">
            <w:rPr>
              <w:rFonts w:ascii="Arial" w:hAnsi="Arial" w:cs="Arial"/>
            </w:rPr>
            <w:t xml:space="preserve">ideas and strategies </w:t>
          </w:r>
          <w:r>
            <w:rPr>
              <w:rFonts w:ascii="Arial" w:hAnsi="Arial" w:cs="Arial"/>
            </w:rPr>
            <w:t>that ill hopefully define the role of psychotherapy in the health and social care sector.</w:t>
          </w:r>
        </w:p>
        <w:p w14:paraId="33052E76" w14:textId="25A8A93A" w:rsidR="004A0378" w:rsidRPr="00BE4BE5" w:rsidRDefault="00911ABA" w:rsidP="00CB1FCA">
          <w:pPr>
            <w:spacing w:line="360" w:lineRule="auto"/>
            <w:jc w:val="both"/>
            <w:rPr>
              <w:rFonts w:ascii="Arial" w:hAnsi="Arial" w:cs="Arial"/>
            </w:rPr>
          </w:pPr>
          <w:r w:rsidRPr="00BE4BE5">
            <w:rPr>
              <w:rFonts w:ascii="Arial" w:hAnsi="Arial" w:cs="Arial"/>
            </w:rPr>
            <w:t xml:space="preserve">Below </w:t>
          </w:r>
          <w:r w:rsidR="006734DB" w:rsidRPr="00BE4BE5">
            <w:rPr>
              <w:rFonts w:ascii="Arial" w:hAnsi="Arial" w:cs="Arial"/>
            </w:rPr>
            <w:t>are a</w:t>
          </w:r>
          <w:r w:rsidRPr="00BE4BE5">
            <w:rPr>
              <w:rFonts w:ascii="Arial" w:hAnsi="Arial" w:cs="Arial"/>
            </w:rPr>
            <w:t xml:space="preserve"> range </w:t>
          </w:r>
          <w:r w:rsidR="004A0378" w:rsidRPr="00BE4BE5">
            <w:rPr>
              <w:rFonts w:ascii="Arial" w:hAnsi="Arial" w:cs="Arial"/>
            </w:rPr>
            <w:t>of</w:t>
          </w:r>
          <w:r w:rsidR="00CB1FCA" w:rsidRPr="00BE4BE5">
            <w:rPr>
              <w:rFonts w:ascii="Arial" w:hAnsi="Arial" w:cs="Arial"/>
            </w:rPr>
            <w:t xml:space="preserve"> </w:t>
          </w:r>
          <w:r w:rsidR="006075B5">
            <w:rPr>
              <w:rFonts w:ascii="Arial" w:hAnsi="Arial" w:cs="Arial"/>
            </w:rPr>
            <w:t>intervention</w:t>
          </w:r>
          <w:r w:rsidR="006075B5">
            <w:rPr>
              <w:rFonts w:ascii="Arial" w:hAnsi="Arial" w:cs="Arial"/>
            </w:rPr>
            <w:t>s</w:t>
          </w:r>
          <w:r w:rsidR="006075B5">
            <w:rPr>
              <w:rFonts w:ascii="Arial" w:hAnsi="Arial" w:cs="Arial"/>
            </w:rPr>
            <w:t xml:space="preserve"> in which the patient can gain access to Gov.UK (</w:t>
          </w:r>
          <w:r w:rsidR="006075B5" w:rsidRPr="00BE4BE5">
            <w:rPr>
              <w:rFonts w:ascii="Arial" w:hAnsi="Arial" w:cs="Arial"/>
            </w:rPr>
            <w:t>2</w:t>
          </w:r>
          <w:r w:rsidR="006075B5">
            <w:rPr>
              <w:rFonts w:ascii="Arial" w:hAnsi="Arial" w:cs="Arial"/>
            </w:rPr>
            <w:t>0</w:t>
          </w:r>
          <w:r w:rsidR="006075B5" w:rsidRPr="00BE4BE5">
            <w:rPr>
              <w:rFonts w:ascii="Arial" w:hAnsi="Arial" w:cs="Arial"/>
            </w:rPr>
            <w:t>22</w:t>
          </w:r>
          <w:r w:rsidR="006075B5">
            <w:rPr>
              <w:rFonts w:ascii="Arial" w:hAnsi="Arial" w:cs="Arial"/>
            </w:rPr>
            <w:t>).</w:t>
          </w:r>
        </w:p>
        <w:p w14:paraId="1DEA095D" w14:textId="59E2587C" w:rsidR="004A0378" w:rsidRPr="00BE4BE5" w:rsidRDefault="004A0378" w:rsidP="00576E9D">
          <w:pPr>
            <w:pStyle w:val="ListParagraph"/>
            <w:numPr>
              <w:ilvl w:val="0"/>
              <w:numId w:val="3"/>
            </w:numPr>
            <w:spacing w:line="360" w:lineRule="auto"/>
            <w:jc w:val="both"/>
            <w:rPr>
              <w:rFonts w:ascii="Arial" w:hAnsi="Arial" w:cs="Arial"/>
            </w:rPr>
          </w:pPr>
          <w:r w:rsidRPr="00BE4BE5">
            <w:rPr>
              <w:rFonts w:ascii="Arial" w:hAnsi="Arial" w:cs="Arial"/>
            </w:rPr>
            <w:t xml:space="preserve">Cognitive therapy </w:t>
          </w:r>
        </w:p>
        <w:p w14:paraId="23F612FD" w14:textId="6552D01D" w:rsidR="004A0378" w:rsidRPr="00BE4BE5" w:rsidRDefault="004A0378" w:rsidP="00576E9D">
          <w:pPr>
            <w:pStyle w:val="ListParagraph"/>
            <w:numPr>
              <w:ilvl w:val="0"/>
              <w:numId w:val="3"/>
            </w:numPr>
            <w:spacing w:line="360" w:lineRule="auto"/>
            <w:jc w:val="both"/>
            <w:rPr>
              <w:rFonts w:ascii="Arial" w:hAnsi="Arial" w:cs="Arial"/>
            </w:rPr>
          </w:pPr>
          <w:r w:rsidRPr="00BE4BE5">
            <w:rPr>
              <w:rFonts w:ascii="Arial" w:hAnsi="Arial" w:cs="Arial"/>
            </w:rPr>
            <w:t xml:space="preserve">Behaviour therapy </w:t>
          </w:r>
        </w:p>
        <w:p w14:paraId="5D8E9360" w14:textId="3097A773" w:rsidR="004A0378" w:rsidRPr="00BE4BE5" w:rsidRDefault="004A0378" w:rsidP="00576E9D">
          <w:pPr>
            <w:pStyle w:val="ListParagraph"/>
            <w:numPr>
              <w:ilvl w:val="0"/>
              <w:numId w:val="3"/>
            </w:numPr>
            <w:spacing w:line="360" w:lineRule="auto"/>
            <w:jc w:val="both"/>
            <w:rPr>
              <w:rFonts w:ascii="Arial" w:hAnsi="Arial" w:cs="Arial"/>
            </w:rPr>
          </w:pPr>
          <w:r w:rsidRPr="00BE4BE5">
            <w:rPr>
              <w:rFonts w:ascii="Arial" w:hAnsi="Arial" w:cs="Arial"/>
            </w:rPr>
            <w:t xml:space="preserve">Humanistic therapy </w:t>
          </w:r>
          <w:r w:rsidR="00CB3443">
            <w:rPr>
              <w:rFonts w:ascii="Arial" w:hAnsi="Arial" w:cs="Arial"/>
            </w:rPr>
            <w:t>(</w:t>
          </w:r>
          <w:r w:rsidR="00824643">
            <w:rPr>
              <w:rFonts w:ascii="Arial" w:hAnsi="Arial" w:cs="Arial"/>
            </w:rPr>
            <w:t>Gov.u</w:t>
          </w:r>
          <w:r w:rsidR="00824643" w:rsidRPr="00824643">
            <w:rPr>
              <w:rFonts w:ascii="Arial" w:hAnsi="Arial" w:cs="Arial"/>
            </w:rPr>
            <w:t>K</w:t>
          </w:r>
          <w:r w:rsidR="00824643">
            <w:rPr>
              <w:rFonts w:ascii="Arial" w:hAnsi="Arial" w:cs="Arial"/>
            </w:rPr>
            <w:t>).</w:t>
          </w:r>
        </w:p>
        <w:p w14:paraId="4CDF8327" w14:textId="7D9328FB" w:rsidR="004A0378" w:rsidRDefault="004A0378" w:rsidP="00576E9D">
          <w:pPr>
            <w:spacing w:line="360" w:lineRule="auto"/>
            <w:jc w:val="both"/>
            <w:rPr>
              <w:rFonts w:ascii="Arial" w:hAnsi="Arial" w:cs="Arial"/>
            </w:rPr>
          </w:pPr>
          <w:r w:rsidRPr="00BE4BE5">
            <w:rPr>
              <w:rFonts w:ascii="Arial" w:hAnsi="Arial" w:cs="Arial"/>
            </w:rPr>
            <w:t xml:space="preserve">The </w:t>
          </w:r>
          <w:r w:rsidR="0080095A" w:rsidRPr="00BE4BE5">
            <w:rPr>
              <w:rFonts w:ascii="Arial" w:hAnsi="Arial" w:cs="Arial"/>
            </w:rPr>
            <w:t>secondary</w:t>
          </w:r>
          <w:r w:rsidR="00FD63D9" w:rsidRPr="00BE4BE5">
            <w:rPr>
              <w:rFonts w:ascii="Arial" w:hAnsi="Arial" w:cs="Arial"/>
            </w:rPr>
            <w:t xml:space="preserve"> </w:t>
          </w:r>
          <w:r w:rsidR="007E49CF">
            <w:rPr>
              <w:rFonts w:ascii="Arial" w:hAnsi="Arial" w:cs="Arial"/>
            </w:rPr>
            <w:t>research</w:t>
          </w:r>
          <w:r w:rsidRPr="00BE4BE5">
            <w:rPr>
              <w:rFonts w:ascii="Arial" w:hAnsi="Arial" w:cs="Arial"/>
            </w:rPr>
            <w:t xml:space="preserve"> that </w:t>
          </w:r>
          <w:r w:rsidR="00FD63D9" w:rsidRPr="00BE4BE5">
            <w:rPr>
              <w:rFonts w:ascii="Arial" w:hAnsi="Arial" w:cs="Arial"/>
            </w:rPr>
            <w:t xml:space="preserve">was </w:t>
          </w:r>
          <w:r w:rsidRPr="00BE4BE5">
            <w:rPr>
              <w:rFonts w:ascii="Arial" w:hAnsi="Arial" w:cs="Arial"/>
            </w:rPr>
            <w:t xml:space="preserve">collected </w:t>
          </w:r>
          <w:r w:rsidR="00162339" w:rsidRPr="00BE4BE5">
            <w:rPr>
              <w:rFonts w:ascii="Arial" w:hAnsi="Arial" w:cs="Arial"/>
            </w:rPr>
            <w:t>is based around talking therapy to treat mental health</w:t>
          </w:r>
          <w:r w:rsidR="00E96F14" w:rsidRPr="00BE4BE5">
            <w:rPr>
              <w:rFonts w:ascii="Arial" w:hAnsi="Arial" w:cs="Arial"/>
            </w:rPr>
            <w:t xml:space="preserve"> and other traumatic events</w:t>
          </w:r>
          <w:r w:rsidR="00DE547F" w:rsidRPr="00BE4BE5">
            <w:rPr>
              <w:rFonts w:ascii="Arial" w:hAnsi="Arial" w:cs="Arial"/>
            </w:rPr>
            <w:t xml:space="preserve"> </w:t>
          </w:r>
          <w:r w:rsidR="0080095A" w:rsidRPr="00BE4BE5">
            <w:rPr>
              <w:rFonts w:ascii="Arial" w:hAnsi="Arial" w:cs="Arial"/>
            </w:rPr>
            <w:t>and</w:t>
          </w:r>
          <w:r w:rsidR="006632F0" w:rsidRPr="00BE4BE5">
            <w:rPr>
              <w:rFonts w:ascii="Arial" w:hAnsi="Arial" w:cs="Arial"/>
            </w:rPr>
            <w:t xml:space="preserve"> </w:t>
          </w:r>
          <w:r w:rsidR="00DE547F" w:rsidRPr="00BE4BE5">
            <w:rPr>
              <w:rFonts w:ascii="Arial" w:hAnsi="Arial" w:cs="Arial"/>
            </w:rPr>
            <w:t>mental disorders</w:t>
          </w:r>
          <w:r w:rsidR="00162339" w:rsidRPr="00BE4BE5">
            <w:rPr>
              <w:rFonts w:ascii="Arial" w:hAnsi="Arial" w:cs="Arial"/>
            </w:rPr>
            <w:t xml:space="preserve">. Without this kind of therapy, a lot of issues would arise </w:t>
          </w:r>
          <w:r w:rsidR="00E96F14" w:rsidRPr="00BE4BE5">
            <w:rPr>
              <w:rFonts w:ascii="Arial" w:hAnsi="Arial" w:cs="Arial"/>
            </w:rPr>
            <w:t xml:space="preserve">in people’s </w:t>
          </w:r>
          <w:r w:rsidR="0042787A" w:rsidRPr="00BE4BE5">
            <w:rPr>
              <w:rFonts w:ascii="Arial" w:hAnsi="Arial" w:cs="Arial"/>
            </w:rPr>
            <w:t xml:space="preserve">healing, </w:t>
          </w:r>
          <w:r w:rsidR="00E96F14" w:rsidRPr="00BE4BE5">
            <w:rPr>
              <w:rFonts w:ascii="Arial" w:hAnsi="Arial" w:cs="Arial"/>
            </w:rPr>
            <w:t xml:space="preserve">health </w:t>
          </w:r>
          <w:r w:rsidR="0042787A" w:rsidRPr="00BE4BE5">
            <w:rPr>
              <w:rFonts w:ascii="Arial" w:hAnsi="Arial" w:cs="Arial"/>
            </w:rPr>
            <w:t xml:space="preserve">and </w:t>
          </w:r>
          <w:r w:rsidR="00E96F14" w:rsidRPr="00BE4BE5">
            <w:rPr>
              <w:rFonts w:ascii="Arial" w:hAnsi="Arial" w:cs="Arial"/>
            </w:rPr>
            <w:t>wellbeing (</w:t>
          </w:r>
          <w:r w:rsidR="006632F0" w:rsidRPr="00BE4BE5">
            <w:rPr>
              <w:rFonts w:ascii="Arial" w:hAnsi="Arial" w:cs="Arial"/>
            </w:rPr>
            <w:t xml:space="preserve"> </w:t>
          </w:r>
          <w:r w:rsidR="00162339" w:rsidRPr="00BE4BE5">
            <w:rPr>
              <w:rFonts w:ascii="Arial" w:hAnsi="Arial" w:cs="Arial"/>
            </w:rPr>
            <w:t>. Seeking therapy is critical if a person is on the edge</w:t>
          </w:r>
          <w:r w:rsidR="0042787A" w:rsidRPr="00BE4BE5">
            <w:rPr>
              <w:rFonts w:ascii="Arial" w:hAnsi="Arial" w:cs="Arial"/>
            </w:rPr>
            <w:t xml:space="preserve"> of despair</w:t>
          </w:r>
          <w:r w:rsidR="00162339" w:rsidRPr="00BE4BE5">
            <w:rPr>
              <w:rFonts w:ascii="Arial" w:hAnsi="Arial" w:cs="Arial"/>
            </w:rPr>
            <w:t xml:space="preserve"> and becoming suicidal, this can lead to extreme cases of a person being sectioned under mental Health Act </w:t>
          </w:r>
          <w:r w:rsidR="00194C8F">
            <w:rPr>
              <w:rFonts w:ascii="Arial" w:hAnsi="Arial" w:cs="Arial"/>
            </w:rPr>
            <w:t>(</w:t>
          </w:r>
          <w:r w:rsidR="00162339" w:rsidRPr="00BE4BE5">
            <w:rPr>
              <w:rFonts w:ascii="Arial" w:hAnsi="Arial" w:cs="Arial"/>
            </w:rPr>
            <w:t>1983</w:t>
          </w:r>
          <w:r w:rsidR="00194C8F">
            <w:rPr>
              <w:rFonts w:ascii="Arial" w:hAnsi="Arial" w:cs="Arial"/>
            </w:rPr>
            <w:t>).</w:t>
          </w:r>
        </w:p>
        <w:p w14:paraId="33669FC4" w14:textId="099CE7F4" w:rsidR="000233EE" w:rsidRDefault="000233EE" w:rsidP="000233EE">
          <w:pPr>
            <w:spacing w:line="360" w:lineRule="auto"/>
            <w:jc w:val="both"/>
            <w:rPr>
              <w:rFonts w:ascii="Arial" w:hAnsi="Arial" w:cs="Arial"/>
              <w:sz w:val="28"/>
              <w:szCs w:val="28"/>
            </w:rPr>
          </w:pPr>
          <w:r w:rsidRPr="00BE4BE5">
            <w:rPr>
              <w:rFonts w:ascii="Arial" w:hAnsi="Arial" w:cs="Arial"/>
              <w:sz w:val="28"/>
              <w:szCs w:val="28"/>
            </w:rPr>
            <w:t xml:space="preserve">Methodology </w:t>
          </w:r>
        </w:p>
        <w:p w14:paraId="60F18B63" w14:textId="77777777" w:rsidR="001C3344" w:rsidRDefault="00F30A8B" w:rsidP="00B3186D">
          <w:pPr>
            <w:spacing w:line="360" w:lineRule="auto"/>
            <w:jc w:val="both"/>
            <w:rPr>
              <w:rFonts w:ascii="Arial" w:hAnsi="Arial" w:cs="Arial"/>
            </w:rPr>
          </w:pPr>
          <w:r>
            <w:rPr>
              <w:rFonts w:ascii="Arial" w:hAnsi="Arial" w:cs="Arial"/>
            </w:rPr>
            <w:t xml:space="preserve">Careful </w:t>
          </w:r>
          <w:r w:rsidR="00FA1256">
            <w:rPr>
              <w:rFonts w:ascii="Arial" w:hAnsi="Arial" w:cs="Arial"/>
            </w:rPr>
            <w:t>consideration</w:t>
          </w:r>
          <w:r>
            <w:rPr>
              <w:rFonts w:ascii="Arial" w:hAnsi="Arial" w:cs="Arial"/>
            </w:rPr>
            <w:t xml:space="preserve"> </w:t>
          </w:r>
          <w:r w:rsidR="00FA1256">
            <w:rPr>
              <w:rFonts w:ascii="Arial" w:hAnsi="Arial" w:cs="Arial"/>
            </w:rPr>
            <w:t>i</w:t>
          </w:r>
          <w:r w:rsidR="00FA1256">
            <w:rPr>
              <w:rFonts w:ascii="Arial" w:hAnsi="Arial" w:cs="Arial"/>
            </w:rPr>
            <w:t>s</w:t>
          </w:r>
          <w:r w:rsidR="00FA1256">
            <w:rPr>
              <w:rFonts w:ascii="Arial" w:hAnsi="Arial" w:cs="Arial"/>
            </w:rPr>
            <w:t xml:space="preserve"> used</w:t>
          </w:r>
          <w:r>
            <w:rPr>
              <w:rFonts w:ascii="Arial" w:hAnsi="Arial" w:cs="Arial"/>
            </w:rPr>
            <w:t xml:space="preserve"> </w:t>
          </w:r>
          <w:r w:rsidR="00FA1256" w:rsidRPr="00BE4BE5">
            <w:rPr>
              <w:rFonts w:ascii="Arial" w:hAnsi="Arial" w:cs="Arial"/>
            </w:rPr>
            <w:t>w</w:t>
          </w:r>
          <w:r>
            <w:rPr>
              <w:rFonts w:ascii="Arial" w:hAnsi="Arial" w:cs="Arial"/>
            </w:rPr>
            <w:t xml:space="preserve">hen </w:t>
          </w:r>
          <w:r w:rsidR="00FA1256">
            <w:rPr>
              <w:rFonts w:ascii="Arial" w:hAnsi="Arial" w:cs="Arial"/>
            </w:rPr>
            <w:t>approaching</w:t>
          </w:r>
          <w:r>
            <w:rPr>
              <w:rFonts w:ascii="Arial" w:hAnsi="Arial" w:cs="Arial"/>
            </w:rPr>
            <w:t xml:space="preserve"> </w:t>
          </w:r>
          <w:r w:rsidR="00FA1256">
            <w:rPr>
              <w:rFonts w:ascii="Arial" w:hAnsi="Arial" w:cs="Arial"/>
            </w:rPr>
            <w:t>this</w:t>
          </w:r>
          <w:r>
            <w:rPr>
              <w:rFonts w:ascii="Arial" w:hAnsi="Arial" w:cs="Arial"/>
            </w:rPr>
            <w:t xml:space="preserve"> </w:t>
          </w:r>
          <w:r w:rsidR="00FA1256">
            <w:rPr>
              <w:rFonts w:ascii="Arial" w:hAnsi="Arial" w:cs="Arial"/>
            </w:rPr>
            <w:t>research</w:t>
          </w:r>
          <w:r>
            <w:rPr>
              <w:rFonts w:ascii="Arial" w:hAnsi="Arial" w:cs="Arial"/>
            </w:rPr>
            <w:t>.</w:t>
          </w:r>
          <w:r w:rsidR="00FA1256">
            <w:rPr>
              <w:rFonts w:ascii="Arial" w:hAnsi="Arial" w:cs="Arial"/>
            </w:rPr>
            <w:t xml:space="preserve"> </w:t>
          </w:r>
          <w:r w:rsidR="00FA1256">
            <w:rPr>
              <w:rFonts w:ascii="Arial" w:hAnsi="Arial" w:cs="Arial"/>
            </w:rPr>
            <w:t>s</w:t>
          </w:r>
          <w:r w:rsidR="00FA1256">
            <w:rPr>
              <w:rFonts w:ascii="Arial" w:hAnsi="Arial" w:cs="Arial"/>
            </w:rPr>
            <w:t>trong, ethical evidence i</w:t>
          </w:r>
          <w:r w:rsidR="00FA1256">
            <w:rPr>
              <w:rFonts w:ascii="Arial" w:hAnsi="Arial" w:cs="Arial"/>
            </w:rPr>
            <w:t>s</w:t>
          </w:r>
          <w:r w:rsidR="00FA1256">
            <w:rPr>
              <w:rFonts w:ascii="Arial" w:hAnsi="Arial" w:cs="Arial"/>
            </w:rPr>
            <w:t xml:space="preserve"> needed to support studies found to evaluate the finding</w:t>
          </w:r>
          <w:r w:rsidR="00FA1256">
            <w:rPr>
              <w:rFonts w:ascii="Arial" w:hAnsi="Arial" w:cs="Arial"/>
            </w:rPr>
            <w:t>s</w:t>
          </w:r>
          <w:r w:rsidR="00FA1256">
            <w:rPr>
              <w:rFonts w:ascii="Arial" w:hAnsi="Arial" w:cs="Arial"/>
            </w:rPr>
            <w:t xml:space="preserve"> through critical, detailed a</w:t>
          </w:r>
          <w:r w:rsidR="00FA1256" w:rsidRPr="00BE4BE5">
            <w:rPr>
              <w:rFonts w:ascii="Arial" w:hAnsi="Arial" w:cs="Arial"/>
            </w:rPr>
            <w:t>n</w:t>
          </w:r>
          <w:r w:rsidR="00FA1256">
            <w:rPr>
              <w:rFonts w:ascii="Arial" w:hAnsi="Arial" w:cs="Arial"/>
            </w:rPr>
            <w:t>swers to creating room for more research providing better outcome</w:t>
          </w:r>
          <w:r w:rsidR="00FA1256">
            <w:rPr>
              <w:rFonts w:ascii="Arial" w:hAnsi="Arial" w:cs="Arial"/>
            </w:rPr>
            <w:t>s</w:t>
          </w:r>
          <w:r w:rsidR="00FA1256">
            <w:rPr>
              <w:rFonts w:ascii="Arial" w:hAnsi="Arial" w:cs="Arial"/>
            </w:rPr>
            <w:t>.</w:t>
          </w:r>
          <w:r w:rsidR="00A414D5">
            <w:rPr>
              <w:rFonts w:ascii="Arial" w:hAnsi="Arial" w:cs="Arial"/>
            </w:rPr>
            <w:t xml:space="preserve"> </w:t>
          </w:r>
          <w:r w:rsidR="00B3186D">
            <w:rPr>
              <w:rFonts w:ascii="Arial" w:hAnsi="Arial" w:cs="Arial"/>
            </w:rPr>
            <w:t>Action taken by v</w:t>
          </w:r>
          <w:r w:rsidR="000233EE" w:rsidRPr="00BE4BE5">
            <w:rPr>
              <w:rFonts w:ascii="Arial" w:hAnsi="Arial" w:cs="Arial"/>
            </w:rPr>
            <w:t>isit</w:t>
          </w:r>
          <w:r w:rsidR="00B3186D">
            <w:rPr>
              <w:rFonts w:ascii="Arial" w:hAnsi="Arial" w:cs="Arial"/>
            </w:rPr>
            <w:t>s</w:t>
          </w:r>
          <w:r w:rsidR="000233EE" w:rsidRPr="00BE4BE5">
            <w:rPr>
              <w:rFonts w:ascii="Arial" w:hAnsi="Arial" w:cs="Arial"/>
            </w:rPr>
            <w:t xml:space="preserve"> </w:t>
          </w:r>
          <w:r w:rsidR="00B3186D">
            <w:rPr>
              <w:rFonts w:ascii="Arial" w:hAnsi="Arial" w:cs="Arial"/>
            </w:rPr>
            <w:t xml:space="preserve">to </w:t>
          </w:r>
          <w:r w:rsidR="000233EE" w:rsidRPr="00BE4BE5">
            <w:rPr>
              <w:rFonts w:ascii="Arial" w:hAnsi="Arial" w:cs="Arial"/>
            </w:rPr>
            <w:t>government websites</w:t>
          </w:r>
          <w:r w:rsidR="00A414D5">
            <w:rPr>
              <w:rFonts w:ascii="Arial" w:hAnsi="Arial" w:cs="Arial"/>
            </w:rPr>
            <w:t xml:space="preserve"> searching for the most important, </w:t>
          </w:r>
          <w:r w:rsidR="00B3186D">
            <w:rPr>
              <w:rFonts w:ascii="Arial" w:hAnsi="Arial" w:cs="Arial"/>
            </w:rPr>
            <w:t>accurate</w:t>
          </w:r>
          <w:r w:rsidR="00A414D5">
            <w:rPr>
              <w:rFonts w:ascii="Arial" w:hAnsi="Arial" w:cs="Arial"/>
            </w:rPr>
            <w:t xml:space="preserve"> </w:t>
          </w:r>
          <w:r w:rsidR="00B3186D">
            <w:rPr>
              <w:rFonts w:ascii="Arial" w:hAnsi="Arial" w:cs="Arial"/>
            </w:rPr>
            <w:t>journal</w:t>
          </w:r>
          <w:r w:rsidR="00B3186D">
            <w:rPr>
              <w:rFonts w:ascii="Arial" w:hAnsi="Arial" w:cs="Arial"/>
            </w:rPr>
            <w:t>s</w:t>
          </w:r>
          <w:r w:rsidR="00A414D5">
            <w:rPr>
              <w:rFonts w:ascii="Arial" w:hAnsi="Arial" w:cs="Arial"/>
            </w:rPr>
            <w:t xml:space="preserve"> </w:t>
          </w:r>
          <w:r w:rsidR="00B3186D">
            <w:rPr>
              <w:rFonts w:ascii="Arial" w:hAnsi="Arial" w:cs="Arial"/>
            </w:rPr>
            <w:t>and studies.</w:t>
          </w:r>
          <w:r w:rsidR="001C3344">
            <w:rPr>
              <w:rFonts w:ascii="Arial" w:hAnsi="Arial" w:cs="Arial"/>
            </w:rPr>
            <w:t xml:space="preserve"> </w:t>
          </w:r>
        </w:p>
        <w:p w14:paraId="030BFF31" w14:textId="1F3478FC" w:rsidR="000233EE" w:rsidRPr="00BE4BE5" w:rsidRDefault="001C3344" w:rsidP="00B3186D">
          <w:pPr>
            <w:spacing w:line="360" w:lineRule="auto"/>
            <w:jc w:val="both"/>
            <w:rPr>
              <w:rFonts w:ascii="Arial" w:hAnsi="Arial" w:cs="Arial"/>
            </w:rPr>
          </w:pPr>
          <w:proofErr w:type="spellStart"/>
          <w:r w:rsidRPr="001C3344">
            <w:rPr>
              <w:rFonts w:ascii="Arial" w:hAnsi="Arial" w:cs="Arial"/>
            </w:rPr>
            <w:t>U</w:t>
          </w:r>
          <w:r w:rsidRPr="001C3344">
            <w:rPr>
              <w:rFonts w:ascii="Arial" w:hAnsi="Arial" w:cs="Arial"/>
              <w:sz w:val="32"/>
              <w:szCs w:val="32"/>
            </w:rPr>
            <w:t>s</w:t>
          </w:r>
          <w:r w:rsidRPr="001C3344">
            <w:rPr>
              <w:rFonts w:ascii="Arial" w:hAnsi="Arial" w:cs="Arial"/>
            </w:rPr>
            <w:t>TD</w:t>
          </w:r>
          <w:proofErr w:type="spellEnd"/>
          <w:r w:rsidR="000233EE" w:rsidRPr="001C3344">
            <w:rPr>
              <w:rFonts w:ascii="Arial" w:hAnsi="Arial" w:cs="Arial"/>
            </w:rPr>
            <w:t xml:space="preserve"> </w:t>
          </w:r>
          <w:r>
            <w:rPr>
              <w:rFonts w:ascii="Arial" w:hAnsi="Arial" w:cs="Arial"/>
            </w:rPr>
            <w:t>online library filled with various of book</w:t>
          </w:r>
          <w:r>
            <w:rPr>
              <w:rFonts w:ascii="Arial" w:hAnsi="Arial" w:cs="Arial"/>
            </w:rPr>
            <w:t>s</w:t>
          </w:r>
          <w:r>
            <w:rPr>
              <w:rFonts w:ascii="Arial" w:hAnsi="Arial" w:cs="Arial"/>
            </w:rPr>
            <w:t xml:space="preserve"> based on literature found from past president, on psychologist</w:t>
          </w:r>
          <w:r>
            <w:rPr>
              <w:rFonts w:ascii="Arial" w:hAnsi="Arial" w:cs="Arial"/>
            </w:rPr>
            <w:t>s</w:t>
          </w:r>
          <w:r>
            <w:rPr>
              <w:rFonts w:ascii="Arial" w:hAnsi="Arial" w:cs="Arial"/>
            </w:rPr>
            <w:t xml:space="preserve"> and therapist</w:t>
          </w:r>
          <w:r>
            <w:rPr>
              <w:rFonts w:ascii="Arial" w:hAnsi="Arial" w:cs="Arial"/>
            </w:rPr>
            <w:t>s</w:t>
          </w:r>
          <w:r>
            <w:rPr>
              <w:rFonts w:ascii="Arial" w:hAnsi="Arial" w:cs="Arial"/>
            </w:rPr>
            <w:t>’ work on health and wellbeing and treating and preventing mental illne</w:t>
          </w:r>
          <w:r>
            <w:rPr>
              <w:rFonts w:ascii="Arial" w:hAnsi="Arial" w:cs="Arial"/>
            </w:rPr>
            <w:t>ss</w:t>
          </w:r>
          <w:r>
            <w:rPr>
              <w:rFonts w:ascii="Arial" w:hAnsi="Arial" w:cs="Arial"/>
            </w:rPr>
            <w:t xml:space="preserve">. </w:t>
          </w:r>
        </w:p>
        <w:p w14:paraId="705C3294" w14:textId="05AFB567" w:rsidR="00196974" w:rsidRDefault="00F115A8" w:rsidP="00B3186D">
          <w:pPr>
            <w:spacing w:line="360" w:lineRule="auto"/>
            <w:jc w:val="both"/>
            <w:rPr>
              <w:rFonts w:ascii="Arial" w:hAnsi="Arial" w:cs="Arial"/>
            </w:rPr>
          </w:pPr>
          <w:r>
            <w:rPr>
              <w:rFonts w:ascii="Arial" w:hAnsi="Arial" w:cs="Arial"/>
            </w:rPr>
            <w:t>G</w:t>
          </w:r>
          <w:r w:rsidR="003028E4">
            <w:rPr>
              <w:rFonts w:ascii="Arial" w:hAnsi="Arial" w:cs="Arial"/>
            </w:rPr>
            <w:t xml:space="preserve">oogle schooler </w:t>
          </w:r>
          <w:r>
            <w:rPr>
              <w:rFonts w:ascii="Arial" w:hAnsi="Arial" w:cs="Arial"/>
            </w:rPr>
            <w:t xml:space="preserve"> </w:t>
          </w:r>
          <w:r w:rsidR="00377AE5">
            <w:rPr>
              <w:rFonts w:ascii="Arial" w:hAnsi="Arial" w:cs="Arial"/>
            </w:rPr>
            <w:t xml:space="preserve"> </w:t>
          </w:r>
          <w:r>
            <w:rPr>
              <w:rFonts w:ascii="Arial" w:hAnsi="Arial" w:cs="Arial"/>
            </w:rPr>
            <w:t>a</w:t>
          </w:r>
          <w:r>
            <w:rPr>
              <w:rFonts w:ascii="Arial" w:hAnsi="Arial" w:cs="Arial"/>
            </w:rPr>
            <w:t>l</w:t>
          </w:r>
          <w:r>
            <w:rPr>
              <w:rFonts w:ascii="Arial" w:hAnsi="Arial" w:cs="Arial"/>
            </w:rPr>
            <w:t>s</w:t>
          </w:r>
          <w:r>
            <w:rPr>
              <w:rFonts w:ascii="Arial" w:hAnsi="Arial" w:cs="Arial"/>
            </w:rPr>
            <w:t xml:space="preserve">o approached </w:t>
          </w:r>
        </w:p>
        <w:p w14:paraId="7E49BE3C" w14:textId="6D350623" w:rsidR="000233EE" w:rsidRPr="00196974" w:rsidRDefault="00196974" w:rsidP="000233EE">
          <w:pPr>
            <w:spacing w:line="360" w:lineRule="auto"/>
            <w:rPr>
              <w:rFonts w:ascii="Arial" w:hAnsi="Arial" w:cs="Arial"/>
              <w:sz w:val="32"/>
              <w:szCs w:val="32"/>
            </w:rPr>
          </w:pPr>
          <w:r w:rsidRPr="00196974">
            <w:rPr>
              <w:rFonts w:ascii="Arial" w:hAnsi="Arial" w:cs="Arial"/>
              <w:sz w:val="32"/>
              <w:szCs w:val="32"/>
            </w:rPr>
            <w:t xml:space="preserve">Consideration </w:t>
          </w:r>
          <w:r>
            <w:rPr>
              <w:rFonts w:ascii="Arial" w:hAnsi="Arial" w:cs="Arial"/>
              <w:sz w:val="32"/>
              <w:szCs w:val="32"/>
            </w:rPr>
            <w:t xml:space="preserve">- </w:t>
          </w:r>
          <w:r w:rsidRPr="00196974">
            <w:rPr>
              <w:rFonts w:ascii="Arial" w:hAnsi="Arial" w:cs="Arial"/>
              <w:sz w:val="24"/>
              <w:szCs w:val="24"/>
            </w:rPr>
            <w:t xml:space="preserve">ethical code and committee </w:t>
          </w:r>
          <w:r w:rsidR="000233EE" w:rsidRPr="00196974">
            <w:rPr>
              <w:rFonts w:ascii="Arial" w:hAnsi="Arial" w:cs="Arial"/>
              <w:sz w:val="24"/>
              <w:szCs w:val="24"/>
            </w:rPr>
            <w:br/>
          </w:r>
        </w:p>
        <w:p w14:paraId="3BFF3580" w14:textId="23ED0B2A" w:rsidR="00D155A2" w:rsidRPr="00196974" w:rsidRDefault="002B633B" w:rsidP="00576E9D">
          <w:pPr>
            <w:spacing w:line="360" w:lineRule="auto"/>
            <w:jc w:val="both"/>
            <w:rPr>
              <w:rFonts w:ascii="Arial" w:hAnsi="Arial" w:cs="Arial"/>
              <w:sz w:val="32"/>
              <w:szCs w:val="32"/>
            </w:rPr>
          </w:pPr>
          <w:r w:rsidRPr="00196974">
            <w:rPr>
              <w:rFonts w:ascii="Arial" w:hAnsi="Arial" w:cs="Arial"/>
              <w:sz w:val="32"/>
              <w:szCs w:val="32"/>
            </w:rPr>
            <w:t xml:space="preserve">Literature Review </w:t>
          </w:r>
        </w:p>
        <w:p w14:paraId="12D9EC6C" w14:textId="77777777" w:rsidR="004C2FD1" w:rsidRPr="00BE4BE5" w:rsidRDefault="002B633B" w:rsidP="00576E9D">
          <w:pPr>
            <w:spacing w:line="360" w:lineRule="auto"/>
            <w:jc w:val="both"/>
            <w:rPr>
              <w:rFonts w:ascii="Arial" w:hAnsi="Arial" w:cs="Arial"/>
            </w:rPr>
          </w:pPr>
          <w:r w:rsidRPr="00BE4BE5">
            <w:rPr>
              <w:rFonts w:ascii="Arial" w:hAnsi="Arial" w:cs="Arial"/>
            </w:rPr>
            <w:t xml:space="preserve">It is still not known if therapy works for everybody but recant evidence does suggest that it can play a massive role in people’s lives </w:t>
          </w:r>
          <w:r w:rsidR="00192219" w:rsidRPr="00BE4BE5">
            <w:rPr>
              <w:rFonts w:ascii="Arial" w:hAnsi="Arial" w:cs="Arial"/>
            </w:rPr>
            <w:t xml:space="preserve">and </w:t>
          </w:r>
          <w:r w:rsidR="00366916" w:rsidRPr="00BE4BE5">
            <w:rPr>
              <w:rFonts w:ascii="Arial" w:hAnsi="Arial" w:cs="Arial"/>
            </w:rPr>
            <w:t xml:space="preserve">can </w:t>
          </w:r>
          <w:r w:rsidR="00192219" w:rsidRPr="00BE4BE5">
            <w:rPr>
              <w:rFonts w:ascii="Arial" w:hAnsi="Arial" w:cs="Arial"/>
            </w:rPr>
            <w:t>provi</w:t>
          </w:r>
          <w:r w:rsidR="00366916" w:rsidRPr="00BE4BE5">
            <w:rPr>
              <w:rFonts w:ascii="Arial" w:hAnsi="Arial" w:cs="Arial"/>
            </w:rPr>
            <w:t>de</w:t>
          </w:r>
          <w:r w:rsidR="00192219" w:rsidRPr="00BE4BE5">
            <w:rPr>
              <w:rFonts w:ascii="Arial" w:hAnsi="Arial" w:cs="Arial"/>
            </w:rPr>
            <w:t xml:space="preserve"> long term care to</w:t>
          </w:r>
          <w:r w:rsidR="003913BC" w:rsidRPr="00BE4BE5">
            <w:rPr>
              <w:rFonts w:ascii="Arial" w:hAnsi="Arial" w:cs="Arial"/>
            </w:rPr>
            <w:t xml:space="preserve"> </w:t>
          </w:r>
          <w:r w:rsidR="00192219" w:rsidRPr="00BE4BE5">
            <w:rPr>
              <w:rFonts w:ascii="Arial" w:hAnsi="Arial" w:cs="Arial"/>
            </w:rPr>
            <w:t>improve quality of life</w:t>
          </w:r>
          <w:r w:rsidR="00B673CD" w:rsidRPr="00BE4BE5">
            <w:rPr>
              <w:rFonts w:ascii="Arial" w:hAnsi="Arial" w:cs="Arial"/>
            </w:rPr>
            <w:t xml:space="preserve"> for people who are suffering with their mental health or having healing issues from recant or past events</w:t>
          </w:r>
          <w:r w:rsidR="00F303C3" w:rsidRPr="00BE4BE5">
            <w:rPr>
              <w:rFonts w:ascii="Arial" w:hAnsi="Arial" w:cs="Arial"/>
            </w:rPr>
            <w:t xml:space="preserve">. Therapy offers a wide range of cognitive behavioural therapy dealing with </w:t>
          </w:r>
          <w:r w:rsidR="00F303C3" w:rsidRPr="00BE4BE5">
            <w:rPr>
              <w:rFonts w:ascii="Arial" w:hAnsi="Arial" w:cs="Arial"/>
            </w:rPr>
            <w:lastRenderedPageBreak/>
            <w:t>problems such as depression, child trauma, phobias and other behaviour problems (Sheldon 2011).</w:t>
          </w:r>
          <w:r w:rsidR="00D86E4D" w:rsidRPr="00BE4BE5">
            <w:rPr>
              <w:rFonts w:ascii="Arial" w:hAnsi="Arial" w:cs="Arial"/>
            </w:rPr>
            <w:t xml:space="preserve"> </w:t>
          </w:r>
        </w:p>
        <w:p w14:paraId="70E74367" w14:textId="0BEA7CB0" w:rsidR="00F303C3" w:rsidRPr="00BE4BE5" w:rsidRDefault="004C2FD1" w:rsidP="00576E9D">
          <w:pPr>
            <w:spacing w:line="360" w:lineRule="auto"/>
            <w:jc w:val="both"/>
            <w:rPr>
              <w:rFonts w:ascii="Arial" w:hAnsi="Arial" w:cs="Arial"/>
            </w:rPr>
          </w:pPr>
          <w:r w:rsidRPr="00BE4BE5">
            <w:rPr>
              <w:rFonts w:ascii="Arial" w:hAnsi="Arial" w:cs="Arial"/>
            </w:rPr>
            <w:t>stud</w:t>
          </w:r>
          <w:r w:rsidR="003028E4">
            <w:rPr>
              <w:rFonts w:ascii="Arial" w:hAnsi="Arial" w:cs="Arial"/>
            </w:rPr>
            <w:t>ies</w:t>
          </w:r>
          <w:r w:rsidRPr="00BE4BE5">
            <w:rPr>
              <w:rFonts w:ascii="Arial" w:hAnsi="Arial" w:cs="Arial"/>
            </w:rPr>
            <w:t xml:space="preserve"> </w:t>
          </w:r>
          <w:r w:rsidR="00616B89" w:rsidRPr="00BE4BE5">
            <w:rPr>
              <w:rFonts w:ascii="Arial" w:hAnsi="Arial" w:cs="Arial"/>
            </w:rPr>
            <w:t xml:space="preserve"> </w:t>
          </w:r>
          <w:r w:rsidRPr="00BE4BE5">
            <w:rPr>
              <w:rFonts w:ascii="Arial" w:hAnsi="Arial" w:cs="Arial"/>
            </w:rPr>
            <w:t xml:space="preserve">suggest </w:t>
          </w:r>
          <w:r w:rsidR="00616B89" w:rsidRPr="00BE4BE5">
            <w:rPr>
              <w:rFonts w:ascii="Arial" w:hAnsi="Arial" w:cs="Arial"/>
            </w:rPr>
            <w:t>that</w:t>
          </w:r>
          <w:r w:rsidR="00887CD1" w:rsidRPr="00BE4BE5">
            <w:rPr>
              <w:rFonts w:ascii="Arial" w:hAnsi="Arial" w:cs="Arial"/>
            </w:rPr>
            <w:t xml:space="preserve"> – </w:t>
          </w:r>
          <w:r w:rsidR="0059161E" w:rsidRPr="00BE4BE5">
            <w:rPr>
              <w:rFonts w:ascii="Arial" w:hAnsi="Arial" w:cs="Arial"/>
            </w:rPr>
            <w:t xml:space="preserve">The Impact of </w:t>
          </w:r>
          <w:r w:rsidR="00F16412" w:rsidRPr="00BE4BE5">
            <w:rPr>
              <w:rFonts w:ascii="Arial" w:hAnsi="Arial" w:cs="Arial"/>
            </w:rPr>
            <w:t xml:space="preserve">this study </w:t>
          </w:r>
        </w:p>
        <w:p w14:paraId="1D3082BF" w14:textId="19AEC19F" w:rsidR="00ED4489" w:rsidRPr="00BE4BE5" w:rsidRDefault="00D155A2" w:rsidP="00576E9D">
          <w:pPr>
            <w:spacing w:line="360" w:lineRule="auto"/>
            <w:jc w:val="both"/>
            <w:rPr>
              <w:rFonts w:ascii="Arial" w:hAnsi="Arial" w:cs="Arial"/>
            </w:rPr>
          </w:pPr>
          <w:r w:rsidRPr="00BE4BE5">
            <w:rPr>
              <w:rFonts w:ascii="Arial" w:hAnsi="Arial" w:cs="Arial"/>
            </w:rPr>
            <w:t xml:space="preserve">Firstly, therapy health care professionals offer a process of releasing anxiety, traumatic events, PTSD, and any other worrying stressful events. The process helps to find the deep-rooted emotions that are causing low moods, feelings of low self-esteem, and feelings of </w:t>
          </w:r>
          <w:r w:rsidR="00257C85" w:rsidRPr="00BE4BE5">
            <w:rPr>
              <w:rFonts w:ascii="Arial" w:hAnsi="Arial" w:cs="Arial"/>
            </w:rPr>
            <w:t xml:space="preserve"> </w:t>
          </w:r>
          <w:r w:rsidR="00A05552">
            <w:rPr>
              <w:rFonts w:ascii="Arial" w:hAnsi="Arial" w:cs="Arial"/>
            </w:rPr>
            <w:t xml:space="preserve">not worthy </w:t>
          </w:r>
          <w:r w:rsidR="00FF0976" w:rsidRPr="00BE4BE5">
            <w:rPr>
              <w:rFonts w:ascii="Arial" w:hAnsi="Arial" w:cs="Arial"/>
            </w:rPr>
            <w:t>(Black et all, 2016).</w:t>
          </w:r>
          <w:r w:rsidR="003913BC" w:rsidRPr="00BE4BE5">
            <w:rPr>
              <w:rFonts w:ascii="Arial" w:hAnsi="Arial" w:cs="Arial"/>
            </w:rPr>
            <w:t xml:space="preserve"> </w:t>
          </w:r>
          <w:r w:rsidR="00FF0976" w:rsidRPr="00BE4BE5">
            <w:rPr>
              <w:rFonts w:ascii="Arial" w:hAnsi="Arial" w:cs="Arial"/>
            </w:rPr>
            <w:t>Diagnosis is the first step in making a difference with mental health. Once diagnosed therapist seek to create a plan that is best for the client and for long term affects in bettering a person’s mental health (</w:t>
          </w:r>
          <w:r w:rsidR="00680DC2" w:rsidRPr="00BE4BE5">
            <w:rPr>
              <w:rFonts w:ascii="Arial" w:hAnsi="Arial" w:cs="Arial"/>
            </w:rPr>
            <w:t>Cellar et al, 2016).</w:t>
          </w:r>
        </w:p>
        <w:p w14:paraId="193CF67B" w14:textId="5736C916" w:rsidR="00196974" w:rsidRPr="00196974" w:rsidRDefault="00530F56" w:rsidP="00AB5EAD">
          <w:pPr>
            <w:pBdr>
              <w:bottom w:val="thinThickThinMediumGap" w:sz="18" w:space="0" w:color="auto"/>
            </w:pBdr>
            <w:spacing w:line="360" w:lineRule="auto"/>
            <w:jc w:val="both"/>
            <w:rPr>
              <w:rFonts w:ascii="Arial" w:hAnsi="Arial" w:cs="Arial"/>
              <w:sz w:val="32"/>
              <w:szCs w:val="32"/>
            </w:rPr>
          </w:pPr>
          <w:r w:rsidRPr="00196974">
            <w:rPr>
              <w:rFonts w:ascii="Arial" w:hAnsi="Arial" w:cs="Arial"/>
              <w:sz w:val="32"/>
              <w:szCs w:val="32"/>
            </w:rPr>
            <w:t>Finding</w:t>
          </w:r>
          <w:r w:rsidR="00196974" w:rsidRPr="00196974">
            <w:rPr>
              <w:rFonts w:ascii="Arial" w:hAnsi="Arial" w:cs="Arial"/>
              <w:sz w:val="32"/>
              <w:szCs w:val="32"/>
            </w:rPr>
            <w:t>s</w:t>
          </w:r>
          <w:r w:rsidRPr="00196974">
            <w:rPr>
              <w:rFonts w:ascii="Arial" w:hAnsi="Arial" w:cs="Arial"/>
              <w:sz w:val="32"/>
              <w:szCs w:val="32"/>
            </w:rPr>
            <w:t xml:space="preserve"> </w:t>
          </w:r>
          <w:r w:rsidR="00196974" w:rsidRPr="00196974">
            <w:rPr>
              <w:rFonts w:ascii="Arial" w:hAnsi="Arial" w:cs="Arial"/>
              <w:sz w:val="32"/>
              <w:szCs w:val="32"/>
            </w:rPr>
            <w:t>and</w:t>
          </w:r>
          <w:r w:rsidRPr="00196974">
            <w:rPr>
              <w:rFonts w:ascii="Arial" w:hAnsi="Arial" w:cs="Arial"/>
              <w:sz w:val="32"/>
              <w:szCs w:val="32"/>
            </w:rPr>
            <w:t xml:space="preserve"> </w:t>
          </w:r>
          <w:r w:rsidR="00196974" w:rsidRPr="00196974">
            <w:rPr>
              <w:rFonts w:ascii="Arial" w:hAnsi="Arial" w:cs="Arial"/>
              <w:sz w:val="32"/>
              <w:szCs w:val="32"/>
            </w:rPr>
            <w:t xml:space="preserve">discussion </w:t>
          </w:r>
        </w:p>
        <w:tbl>
          <w:tblPr>
            <w:tblStyle w:val="TableGrid"/>
            <w:tblW w:w="0" w:type="auto"/>
            <w:tblLook w:val="04A0" w:firstRow="1" w:lastRow="0" w:firstColumn="1" w:lastColumn="0" w:noHBand="0" w:noVBand="1"/>
          </w:tblPr>
          <w:tblGrid>
            <w:gridCol w:w="1848"/>
            <w:gridCol w:w="1848"/>
            <w:gridCol w:w="1892"/>
            <w:gridCol w:w="1849"/>
          </w:tblGrid>
          <w:tr w:rsidR="005C6D67" w:rsidRPr="00BE4BE5" w14:paraId="36096B5F" w14:textId="77777777" w:rsidTr="00537A52">
            <w:tc>
              <w:tcPr>
                <w:tcW w:w="1848" w:type="dxa"/>
              </w:tcPr>
              <w:p w14:paraId="21BA786D" w14:textId="77777777" w:rsidR="005C6D67" w:rsidRPr="00BE4BE5" w:rsidRDefault="005C6D67" w:rsidP="00537A52">
                <w:pPr>
                  <w:spacing w:line="360" w:lineRule="auto"/>
                  <w:jc w:val="both"/>
                  <w:rPr>
                    <w:rFonts w:ascii="Arial" w:hAnsi="Arial" w:cs="Arial"/>
                  </w:rPr>
                </w:pPr>
                <w:r w:rsidRPr="00BE4BE5">
                  <w:rPr>
                    <w:rFonts w:ascii="Arial" w:hAnsi="Arial" w:cs="Arial"/>
                  </w:rPr>
                  <w:t>Authors</w:t>
                </w:r>
              </w:p>
            </w:tc>
            <w:tc>
              <w:tcPr>
                <w:tcW w:w="1848" w:type="dxa"/>
              </w:tcPr>
              <w:p w14:paraId="09AABF7F" w14:textId="77777777" w:rsidR="005C6D67" w:rsidRPr="00BE4BE5" w:rsidRDefault="005C6D67" w:rsidP="00537A52">
                <w:pPr>
                  <w:spacing w:line="360" w:lineRule="auto"/>
                  <w:jc w:val="both"/>
                  <w:rPr>
                    <w:rFonts w:ascii="Arial" w:hAnsi="Arial" w:cs="Arial"/>
                  </w:rPr>
                </w:pPr>
                <w:r w:rsidRPr="00BE4BE5">
                  <w:rPr>
                    <w:rFonts w:ascii="Arial" w:hAnsi="Arial" w:cs="Arial"/>
                  </w:rPr>
                  <w:t xml:space="preserve">Aim of paper </w:t>
                </w:r>
              </w:p>
            </w:tc>
            <w:tc>
              <w:tcPr>
                <w:tcW w:w="1848" w:type="dxa"/>
              </w:tcPr>
              <w:p w14:paraId="76813311" w14:textId="77777777" w:rsidR="005C6D67" w:rsidRPr="00BE4BE5" w:rsidRDefault="005C6D67" w:rsidP="00537A52">
                <w:pPr>
                  <w:spacing w:line="360" w:lineRule="auto"/>
                  <w:rPr>
                    <w:rFonts w:ascii="Arial" w:hAnsi="Arial" w:cs="Arial"/>
                  </w:rPr>
                </w:pPr>
                <w:r w:rsidRPr="00BE4BE5">
                  <w:rPr>
                    <w:rFonts w:ascii="Arial" w:hAnsi="Arial" w:cs="Arial"/>
                  </w:rPr>
                  <w:t>Type of study/information</w:t>
                </w:r>
              </w:p>
            </w:tc>
            <w:tc>
              <w:tcPr>
                <w:tcW w:w="1849" w:type="dxa"/>
              </w:tcPr>
              <w:p w14:paraId="5590FB66" w14:textId="77777777" w:rsidR="005C6D67" w:rsidRPr="00BE4BE5" w:rsidRDefault="005C6D67" w:rsidP="00537A52">
                <w:pPr>
                  <w:spacing w:line="360" w:lineRule="auto"/>
                  <w:rPr>
                    <w:rFonts w:ascii="Arial" w:hAnsi="Arial" w:cs="Arial"/>
                  </w:rPr>
                </w:pPr>
                <w:r w:rsidRPr="00BE4BE5">
                  <w:rPr>
                    <w:rFonts w:ascii="Arial" w:hAnsi="Arial" w:cs="Arial"/>
                  </w:rPr>
                  <w:t>Key finding &amp; conclusion</w:t>
                </w:r>
              </w:p>
            </w:tc>
          </w:tr>
          <w:tr w:rsidR="005C6D67" w:rsidRPr="00BE4BE5" w14:paraId="04CE4C47" w14:textId="77777777" w:rsidTr="00537A52">
            <w:tc>
              <w:tcPr>
                <w:tcW w:w="1848" w:type="dxa"/>
              </w:tcPr>
              <w:p w14:paraId="2268E3E5" w14:textId="77777777" w:rsidR="005C6D67" w:rsidRPr="00BE4BE5" w:rsidRDefault="005C6D67" w:rsidP="00537A52">
                <w:pPr>
                  <w:spacing w:line="360" w:lineRule="auto"/>
                  <w:jc w:val="both"/>
                  <w:rPr>
                    <w:rFonts w:ascii="Arial" w:hAnsi="Arial" w:cs="Arial"/>
                  </w:rPr>
                </w:pPr>
                <w:r w:rsidRPr="00BE4BE5">
                  <w:rPr>
                    <w:rFonts w:ascii="Arial" w:hAnsi="Arial" w:cs="Arial"/>
                  </w:rPr>
                  <w:t xml:space="preserve"> Laylard (2006) </w:t>
                </w:r>
              </w:p>
            </w:tc>
            <w:tc>
              <w:tcPr>
                <w:tcW w:w="1848" w:type="dxa"/>
              </w:tcPr>
              <w:p w14:paraId="2CFB8D80" w14:textId="77777777" w:rsidR="005C6D67" w:rsidRPr="00BE4BE5" w:rsidRDefault="005C6D67" w:rsidP="00537A52">
                <w:pPr>
                  <w:spacing w:line="360" w:lineRule="auto"/>
                  <w:rPr>
                    <w:rFonts w:ascii="Arial" w:hAnsi="Arial" w:cs="Arial"/>
                  </w:rPr>
                </w:pPr>
                <w:r w:rsidRPr="00BE4BE5">
                  <w:rPr>
                    <w:rFonts w:ascii="Arial" w:hAnsi="Arial" w:cs="Arial"/>
                  </w:rPr>
                  <w:t>Identifying key roles of psycho therapy</w:t>
                </w:r>
              </w:p>
            </w:tc>
            <w:tc>
              <w:tcPr>
                <w:tcW w:w="1848" w:type="dxa"/>
              </w:tcPr>
              <w:p w14:paraId="49704203" w14:textId="77777777" w:rsidR="005C6D67" w:rsidRPr="00BE4BE5" w:rsidRDefault="005C6D67" w:rsidP="00537A52">
                <w:pPr>
                  <w:spacing w:line="360" w:lineRule="auto"/>
                  <w:rPr>
                    <w:rFonts w:ascii="Arial" w:hAnsi="Arial" w:cs="Arial"/>
                  </w:rPr>
                </w:pPr>
                <w:r w:rsidRPr="00BE4BE5">
                  <w:rPr>
                    <w:rFonts w:ascii="Arial" w:hAnsi="Arial" w:cs="Arial"/>
                  </w:rPr>
                  <w:t>Qualitative data</w:t>
                </w:r>
              </w:p>
              <w:p w14:paraId="72A1571C" w14:textId="77777777" w:rsidR="005C6D67" w:rsidRPr="00BE4BE5" w:rsidRDefault="005C6D67" w:rsidP="00537A52">
                <w:pPr>
                  <w:spacing w:line="360" w:lineRule="auto"/>
                  <w:rPr>
                    <w:rFonts w:ascii="Arial" w:hAnsi="Arial" w:cs="Arial"/>
                  </w:rPr>
                </w:pPr>
                <w:r w:rsidRPr="00BE4BE5">
                  <w:rPr>
                    <w:rFonts w:ascii="Arial" w:hAnsi="Arial" w:cs="Arial"/>
                  </w:rPr>
                  <w:t xml:space="preserve">questionnaires research  </w:t>
                </w:r>
              </w:p>
            </w:tc>
            <w:tc>
              <w:tcPr>
                <w:tcW w:w="1849" w:type="dxa"/>
              </w:tcPr>
              <w:p w14:paraId="3297CE33" w14:textId="77777777" w:rsidR="005C6D67" w:rsidRPr="00BE4BE5" w:rsidRDefault="005C6D67" w:rsidP="00537A52">
                <w:pPr>
                  <w:spacing w:line="360" w:lineRule="auto"/>
                  <w:rPr>
                    <w:rFonts w:ascii="Arial" w:hAnsi="Arial" w:cs="Arial"/>
                  </w:rPr>
                </w:pPr>
                <w:r>
                  <w:rPr>
                    <w:rFonts w:ascii="Arial" w:hAnsi="Arial" w:cs="Arial"/>
                  </w:rPr>
                  <w:t xml:space="preserve">Defining the role, </w:t>
                </w:r>
                <w:r w:rsidRPr="00BE4BE5">
                  <w:rPr>
                    <w:rFonts w:ascii="Arial" w:hAnsi="Arial" w:cs="Arial"/>
                  </w:rPr>
                  <w:t>a</w:t>
                </w:r>
                <w:r>
                  <w:rPr>
                    <w:rFonts w:ascii="Arial" w:hAnsi="Arial" w:cs="Arial"/>
                  </w:rPr>
                  <w:t xml:space="preserve"> th</w:t>
                </w:r>
                <w:r w:rsidRPr="00BE4BE5">
                  <w:rPr>
                    <w:rFonts w:ascii="Arial" w:hAnsi="Arial" w:cs="Arial"/>
                  </w:rPr>
                  <w:t>e</w:t>
                </w:r>
                <w:r>
                  <w:rPr>
                    <w:rFonts w:ascii="Arial" w:hAnsi="Arial" w:cs="Arial"/>
                  </w:rPr>
                  <w:t>rapi</w:t>
                </w:r>
                <w:r w:rsidRPr="00BE4BE5">
                  <w:rPr>
                    <w:rFonts w:ascii="Arial" w:hAnsi="Arial" w:cs="Arial"/>
                  </w:rPr>
                  <w:t>sts</w:t>
                </w:r>
                <w:r>
                  <w:rPr>
                    <w:rFonts w:ascii="Arial" w:hAnsi="Arial" w:cs="Arial"/>
                  </w:rPr>
                  <w:t xml:space="preserve"> play in patien</w:t>
                </w:r>
                <w:r w:rsidRPr="00BE4BE5">
                  <w:rPr>
                    <w:rFonts w:ascii="Arial" w:hAnsi="Arial" w:cs="Arial"/>
                  </w:rPr>
                  <w:t>ts’</w:t>
                </w:r>
                <w:r>
                  <w:rPr>
                    <w:rFonts w:ascii="Arial" w:hAnsi="Arial" w:cs="Arial"/>
                  </w:rPr>
                  <w:t xml:space="preserve"> live</w:t>
                </w:r>
                <w:r w:rsidRPr="00BE4BE5">
                  <w:rPr>
                    <w:rFonts w:ascii="Arial" w:hAnsi="Arial" w:cs="Arial"/>
                  </w:rPr>
                  <w:t>s</w:t>
                </w:r>
              </w:p>
            </w:tc>
          </w:tr>
          <w:tr w:rsidR="005C6D67" w:rsidRPr="00BE4BE5" w14:paraId="1BE6E4F3" w14:textId="77777777" w:rsidTr="00537A52">
            <w:tc>
              <w:tcPr>
                <w:tcW w:w="1848" w:type="dxa"/>
              </w:tcPr>
              <w:p w14:paraId="7950F9C9" w14:textId="77777777" w:rsidR="005C6D67" w:rsidRPr="00BE4BE5" w:rsidRDefault="005C6D67" w:rsidP="00537A52">
                <w:pPr>
                  <w:spacing w:line="360" w:lineRule="auto"/>
                  <w:jc w:val="both"/>
                  <w:rPr>
                    <w:rFonts w:ascii="Arial" w:hAnsi="Arial" w:cs="Arial"/>
                  </w:rPr>
                </w:pPr>
                <w:r w:rsidRPr="00BE4BE5">
                  <w:rPr>
                    <w:rFonts w:ascii="Arial" w:hAnsi="Arial" w:cs="Arial"/>
                  </w:rPr>
                  <w:t xml:space="preserve">Burke et al, </w:t>
                </w:r>
              </w:p>
              <w:p w14:paraId="328B847D" w14:textId="77777777" w:rsidR="005C6D67" w:rsidRPr="00BE4BE5" w:rsidRDefault="005C6D67" w:rsidP="00537A52">
                <w:pPr>
                  <w:spacing w:line="360" w:lineRule="auto"/>
                  <w:jc w:val="both"/>
                  <w:rPr>
                    <w:rFonts w:ascii="Arial" w:hAnsi="Arial" w:cs="Arial"/>
                  </w:rPr>
                </w:pPr>
                <w:r w:rsidRPr="00BE4BE5">
                  <w:rPr>
                    <w:rFonts w:ascii="Arial" w:hAnsi="Arial" w:cs="Arial"/>
                  </w:rPr>
                  <w:t>(201</w:t>
                </w:r>
                <w:r>
                  <w:rPr>
                    <w:rFonts w:ascii="Arial" w:hAnsi="Arial" w:cs="Arial"/>
                  </w:rPr>
                  <w:t>5)</w:t>
                </w:r>
              </w:p>
            </w:tc>
            <w:tc>
              <w:tcPr>
                <w:tcW w:w="1848" w:type="dxa"/>
              </w:tcPr>
              <w:p w14:paraId="2D667B9D" w14:textId="77777777" w:rsidR="005C6D67" w:rsidRPr="00BE4BE5" w:rsidRDefault="005C6D67" w:rsidP="00537A52">
                <w:pPr>
                  <w:spacing w:line="360" w:lineRule="auto"/>
                  <w:rPr>
                    <w:rFonts w:ascii="Arial" w:hAnsi="Arial" w:cs="Arial"/>
                  </w:rPr>
                </w:pPr>
                <w:r w:rsidRPr="00BE4BE5">
                  <w:rPr>
                    <w:rFonts w:ascii="Arial" w:hAnsi="Arial" w:cs="Arial"/>
                  </w:rPr>
                  <w:t xml:space="preserve">Exploration of human innate attachment behaviour </w:t>
                </w:r>
              </w:p>
            </w:tc>
            <w:tc>
              <w:tcPr>
                <w:tcW w:w="1848" w:type="dxa"/>
              </w:tcPr>
              <w:p w14:paraId="4FA10575" w14:textId="77777777" w:rsidR="005C6D67" w:rsidRPr="00BE4BE5" w:rsidRDefault="005C6D67" w:rsidP="00537A52">
                <w:pPr>
                  <w:spacing w:line="360" w:lineRule="auto"/>
                  <w:jc w:val="both"/>
                  <w:rPr>
                    <w:rFonts w:ascii="Arial" w:hAnsi="Arial" w:cs="Arial"/>
                  </w:rPr>
                </w:pPr>
                <w:r w:rsidRPr="00BE4BE5">
                  <w:rPr>
                    <w:rFonts w:ascii="Arial" w:hAnsi="Arial" w:cs="Arial"/>
                  </w:rPr>
                  <w:t xml:space="preserve">Qualitative research </w:t>
                </w:r>
              </w:p>
            </w:tc>
            <w:tc>
              <w:tcPr>
                <w:tcW w:w="1849" w:type="dxa"/>
              </w:tcPr>
              <w:p w14:paraId="6F5B4805" w14:textId="77777777" w:rsidR="005C6D67" w:rsidRPr="00BE4BE5" w:rsidRDefault="005C6D67" w:rsidP="00537A52">
                <w:pPr>
                  <w:spacing w:line="360" w:lineRule="auto"/>
                  <w:rPr>
                    <w:rFonts w:ascii="Arial" w:hAnsi="Arial" w:cs="Arial"/>
                  </w:rPr>
                </w:pPr>
                <w:r>
                  <w:rPr>
                    <w:rFonts w:ascii="Arial" w:hAnsi="Arial" w:cs="Arial"/>
                  </w:rPr>
                  <w:t>evidence supporting this theory – humanistic instinct</w:t>
                </w:r>
              </w:p>
            </w:tc>
          </w:tr>
          <w:tr w:rsidR="005C6D67" w:rsidRPr="00BE4BE5" w14:paraId="31CB6535" w14:textId="77777777" w:rsidTr="00537A52">
            <w:trPr>
              <w:trHeight w:val="2163"/>
            </w:trPr>
            <w:tc>
              <w:tcPr>
                <w:tcW w:w="1848" w:type="dxa"/>
              </w:tcPr>
              <w:p w14:paraId="03E9FEF2" w14:textId="77777777" w:rsidR="005C6D67" w:rsidRPr="00BE4BE5" w:rsidRDefault="005C6D67" w:rsidP="00537A52">
                <w:pPr>
                  <w:spacing w:line="360" w:lineRule="auto"/>
                  <w:rPr>
                    <w:rFonts w:ascii="Arial" w:hAnsi="Arial" w:cs="Arial"/>
                  </w:rPr>
                </w:pPr>
                <w:r w:rsidRPr="00BE4BE5">
                  <w:rPr>
                    <w:rFonts w:ascii="Arial" w:hAnsi="Arial" w:cs="Arial"/>
                  </w:rPr>
                  <w:t>Weiss et al (2008)</w:t>
                </w:r>
              </w:p>
            </w:tc>
            <w:tc>
              <w:tcPr>
                <w:tcW w:w="1848" w:type="dxa"/>
              </w:tcPr>
              <w:p w14:paraId="42E63406" w14:textId="77777777" w:rsidR="005C6D67" w:rsidRPr="00BE4BE5" w:rsidRDefault="005C6D67" w:rsidP="00537A52">
                <w:pPr>
                  <w:spacing w:line="360" w:lineRule="auto"/>
                  <w:rPr>
                    <w:rFonts w:ascii="Arial" w:hAnsi="Arial" w:cs="Arial"/>
                  </w:rPr>
                </w:pPr>
                <w:r w:rsidRPr="00BE4BE5">
                  <w:rPr>
                    <w:rFonts w:ascii="Arial" w:hAnsi="Arial" w:cs="Arial"/>
                  </w:rPr>
                  <w:t xml:space="preserve">Psychological treatment in adults </w:t>
                </w:r>
                <w:r>
                  <w:rPr>
                    <w:rFonts w:ascii="Arial" w:hAnsi="Arial" w:cs="Arial"/>
                  </w:rPr>
                  <w:t>for adhd</w:t>
                </w:r>
              </w:p>
            </w:tc>
            <w:tc>
              <w:tcPr>
                <w:tcW w:w="1848" w:type="dxa"/>
              </w:tcPr>
              <w:p w14:paraId="1466A72B" w14:textId="77777777" w:rsidR="005C6D67" w:rsidRPr="00BE4BE5" w:rsidRDefault="005C6D67" w:rsidP="00537A52">
                <w:pPr>
                  <w:spacing w:line="360" w:lineRule="auto"/>
                  <w:jc w:val="both"/>
                  <w:rPr>
                    <w:rFonts w:ascii="Arial" w:hAnsi="Arial" w:cs="Arial"/>
                  </w:rPr>
                </w:pPr>
                <w:r>
                  <w:rPr>
                    <w:rFonts w:ascii="Arial" w:hAnsi="Arial" w:cs="Arial"/>
                  </w:rPr>
                  <w:t xml:space="preserve">  </w:t>
                </w:r>
                <w:r w:rsidRPr="00BE4BE5">
                  <w:rPr>
                    <w:rFonts w:ascii="Arial" w:hAnsi="Arial" w:cs="Arial"/>
                  </w:rPr>
                  <w:t>a</w:t>
                </w:r>
                <w:r>
                  <w:rPr>
                    <w:rFonts w:ascii="Arial" w:hAnsi="Arial" w:cs="Arial"/>
                  </w:rPr>
                  <w:t xml:space="preserve">bove </w:t>
                </w:r>
              </w:p>
            </w:tc>
            <w:tc>
              <w:tcPr>
                <w:tcW w:w="1849" w:type="dxa"/>
              </w:tcPr>
              <w:p w14:paraId="4127E00F" w14:textId="77777777" w:rsidR="005C6D67" w:rsidRPr="00BE4BE5" w:rsidRDefault="005C6D67" w:rsidP="00537A52">
                <w:pPr>
                  <w:spacing w:line="360" w:lineRule="auto"/>
                  <w:rPr>
                    <w:rFonts w:ascii="Arial" w:hAnsi="Arial" w:cs="Arial"/>
                  </w:rPr>
                </w:pPr>
                <w:r>
                  <w:rPr>
                    <w:rFonts w:ascii="Arial" w:hAnsi="Arial" w:cs="Arial"/>
                  </w:rPr>
                  <w:t xml:space="preserve">Defining tool and treatment </w:t>
                </w:r>
              </w:p>
            </w:tc>
          </w:tr>
          <w:tr w:rsidR="005C6D67" w:rsidRPr="00BE4BE5" w14:paraId="530B8B96" w14:textId="77777777" w:rsidTr="00537A52">
            <w:trPr>
              <w:trHeight w:val="1826"/>
            </w:trPr>
            <w:tc>
              <w:tcPr>
                <w:tcW w:w="1848" w:type="dxa"/>
              </w:tcPr>
              <w:p w14:paraId="62F68036" w14:textId="77777777" w:rsidR="005C6D67" w:rsidRPr="00BE4BE5" w:rsidRDefault="005C6D67" w:rsidP="00537A52">
                <w:pPr>
                  <w:spacing w:line="360" w:lineRule="auto"/>
                  <w:jc w:val="both"/>
                  <w:rPr>
                    <w:rFonts w:ascii="Arial" w:hAnsi="Arial" w:cs="Arial"/>
                  </w:rPr>
                </w:pPr>
                <w:r>
                  <w:rPr>
                    <w:rFonts w:ascii="Arial" w:hAnsi="Arial" w:cs="Arial"/>
                  </w:rPr>
                  <w:t>Y</w:t>
                </w:r>
                <w:r w:rsidRPr="00BE4BE5">
                  <w:rPr>
                    <w:rFonts w:ascii="Arial" w:hAnsi="Arial" w:cs="Arial"/>
                  </w:rPr>
                  <w:t>a</w:t>
                </w:r>
                <w:r>
                  <w:rPr>
                    <w:rFonts w:ascii="Arial" w:hAnsi="Arial" w:cs="Arial"/>
                  </w:rPr>
                  <w:t>n (</w:t>
                </w:r>
                <w:r w:rsidRPr="00BE4BE5">
                  <w:rPr>
                    <w:rFonts w:ascii="Arial" w:hAnsi="Arial" w:cs="Arial"/>
                  </w:rPr>
                  <w:t>2</w:t>
                </w:r>
                <w:r>
                  <w:rPr>
                    <w:rFonts w:ascii="Arial" w:hAnsi="Arial" w:cs="Arial"/>
                  </w:rPr>
                  <w:t>0</w:t>
                </w:r>
                <w:r w:rsidRPr="00BE4BE5">
                  <w:rPr>
                    <w:rFonts w:ascii="Arial" w:hAnsi="Arial" w:cs="Arial"/>
                  </w:rPr>
                  <w:t>22</w:t>
                </w:r>
                <w:r>
                  <w:rPr>
                    <w:rFonts w:ascii="Arial" w:hAnsi="Arial" w:cs="Arial"/>
                  </w:rPr>
                  <w:t>)</w:t>
                </w:r>
              </w:p>
            </w:tc>
            <w:tc>
              <w:tcPr>
                <w:tcW w:w="1848" w:type="dxa"/>
              </w:tcPr>
              <w:p w14:paraId="25A18F48" w14:textId="77777777" w:rsidR="005C6D67" w:rsidRPr="00BE4BE5" w:rsidRDefault="005C6D67" w:rsidP="00537A52">
                <w:pPr>
                  <w:spacing w:line="360" w:lineRule="auto"/>
                  <w:rPr>
                    <w:rFonts w:ascii="Arial" w:hAnsi="Arial" w:cs="Arial"/>
                  </w:rPr>
                </w:pPr>
                <w:r>
                  <w:rPr>
                    <w:rFonts w:ascii="Arial" w:hAnsi="Arial" w:cs="Arial"/>
                  </w:rPr>
                  <w:t xml:space="preserve">Effects of Covid- </w:t>
                </w:r>
                <w:r w:rsidRPr="00BE4BE5">
                  <w:rPr>
                    <w:rFonts w:ascii="Arial" w:hAnsi="Arial" w:cs="Arial"/>
                  </w:rPr>
                  <w:t>1</w:t>
                </w:r>
                <w:r>
                  <w:rPr>
                    <w:rFonts w:ascii="Arial" w:hAnsi="Arial" w:cs="Arial"/>
                  </w:rPr>
                  <w:t xml:space="preserve">9 </w:t>
                </w:r>
              </w:p>
            </w:tc>
            <w:tc>
              <w:tcPr>
                <w:tcW w:w="1848" w:type="dxa"/>
              </w:tcPr>
              <w:p w14:paraId="420273B4" w14:textId="77777777" w:rsidR="005C6D67" w:rsidRPr="00BE4BE5" w:rsidRDefault="005C6D67" w:rsidP="00537A52">
                <w:pPr>
                  <w:spacing w:line="360" w:lineRule="auto"/>
                  <w:jc w:val="both"/>
                  <w:rPr>
                    <w:rFonts w:ascii="Arial" w:hAnsi="Arial" w:cs="Arial"/>
                  </w:rPr>
                </w:pPr>
                <w:r>
                  <w:rPr>
                    <w:rFonts w:ascii="Arial" w:hAnsi="Arial" w:cs="Arial"/>
                  </w:rPr>
                  <w:t xml:space="preserve">Longitudinal </w:t>
                </w:r>
              </w:p>
            </w:tc>
            <w:tc>
              <w:tcPr>
                <w:tcW w:w="1849" w:type="dxa"/>
              </w:tcPr>
              <w:p w14:paraId="731DA338" w14:textId="77777777" w:rsidR="005C6D67" w:rsidRPr="00BE4BE5" w:rsidRDefault="005C6D67" w:rsidP="00537A52">
                <w:pPr>
                  <w:spacing w:line="360" w:lineRule="auto"/>
                  <w:rPr>
                    <w:rFonts w:ascii="Arial" w:hAnsi="Arial" w:cs="Arial"/>
                  </w:rPr>
                </w:pPr>
                <w:r>
                  <w:rPr>
                    <w:rFonts w:ascii="Arial" w:hAnsi="Arial" w:cs="Arial"/>
                  </w:rPr>
                  <w:t xml:space="preserve">Detect change over time. Concluding more assessment for therapy in the duration </w:t>
                </w:r>
              </w:p>
            </w:tc>
          </w:tr>
          <w:tr w:rsidR="005C6D67" w:rsidRPr="00BE4BE5" w14:paraId="37369D10" w14:textId="77777777" w:rsidTr="00537A52">
            <w:tc>
              <w:tcPr>
                <w:tcW w:w="1848" w:type="dxa"/>
              </w:tcPr>
              <w:p w14:paraId="7CF6D739" w14:textId="77777777" w:rsidR="005C6D67" w:rsidRPr="00BE4BE5" w:rsidRDefault="005C6D67" w:rsidP="00537A52">
                <w:pPr>
                  <w:spacing w:line="360" w:lineRule="auto"/>
                  <w:jc w:val="both"/>
                  <w:rPr>
                    <w:rFonts w:ascii="Arial" w:hAnsi="Arial" w:cs="Arial"/>
                  </w:rPr>
                </w:pPr>
              </w:p>
            </w:tc>
            <w:tc>
              <w:tcPr>
                <w:tcW w:w="1848" w:type="dxa"/>
              </w:tcPr>
              <w:p w14:paraId="24ABAED4" w14:textId="77777777" w:rsidR="005C6D67" w:rsidRPr="00BE4BE5" w:rsidRDefault="005C6D67" w:rsidP="00537A52">
                <w:pPr>
                  <w:spacing w:line="360" w:lineRule="auto"/>
                  <w:jc w:val="both"/>
                  <w:rPr>
                    <w:rFonts w:ascii="Arial" w:hAnsi="Arial" w:cs="Arial"/>
                  </w:rPr>
                </w:pPr>
              </w:p>
            </w:tc>
            <w:tc>
              <w:tcPr>
                <w:tcW w:w="1848" w:type="dxa"/>
              </w:tcPr>
              <w:p w14:paraId="695EBE13" w14:textId="77777777" w:rsidR="005C6D67" w:rsidRPr="00BE4BE5" w:rsidRDefault="005C6D67" w:rsidP="00537A52">
                <w:pPr>
                  <w:spacing w:line="360" w:lineRule="auto"/>
                  <w:jc w:val="both"/>
                  <w:rPr>
                    <w:rFonts w:ascii="Arial" w:hAnsi="Arial" w:cs="Arial"/>
                  </w:rPr>
                </w:pPr>
              </w:p>
            </w:tc>
            <w:tc>
              <w:tcPr>
                <w:tcW w:w="1849" w:type="dxa"/>
              </w:tcPr>
              <w:p w14:paraId="72AECE8B" w14:textId="77777777" w:rsidR="005C6D67" w:rsidRPr="00BE4BE5" w:rsidRDefault="005C6D67" w:rsidP="00537A52">
                <w:pPr>
                  <w:spacing w:line="360" w:lineRule="auto"/>
                  <w:jc w:val="both"/>
                  <w:rPr>
                    <w:rFonts w:ascii="Arial" w:hAnsi="Arial" w:cs="Arial"/>
                  </w:rPr>
                </w:pPr>
              </w:p>
            </w:tc>
          </w:tr>
          <w:tr w:rsidR="005C6D67" w:rsidRPr="00BE4BE5" w14:paraId="26EAC581" w14:textId="77777777" w:rsidTr="00537A52">
            <w:tc>
              <w:tcPr>
                <w:tcW w:w="1848" w:type="dxa"/>
              </w:tcPr>
              <w:p w14:paraId="45343E50" w14:textId="77777777" w:rsidR="005C6D67" w:rsidRPr="00BE4BE5" w:rsidRDefault="005C6D67" w:rsidP="00537A52">
                <w:pPr>
                  <w:spacing w:line="360" w:lineRule="auto"/>
                  <w:jc w:val="both"/>
                  <w:rPr>
                    <w:rFonts w:ascii="Arial" w:hAnsi="Arial" w:cs="Arial"/>
                  </w:rPr>
                </w:pPr>
              </w:p>
            </w:tc>
            <w:tc>
              <w:tcPr>
                <w:tcW w:w="1848" w:type="dxa"/>
              </w:tcPr>
              <w:p w14:paraId="00475231" w14:textId="77777777" w:rsidR="005C6D67" w:rsidRPr="00BE4BE5" w:rsidRDefault="005C6D67" w:rsidP="00537A52">
                <w:pPr>
                  <w:spacing w:line="360" w:lineRule="auto"/>
                  <w:jc w:val="both"/>
                  <w:rPr>
                    <w:rFonts w:ascii="Arial" w:hAnsi="Arial" w:cs="Arial"/>
                  </w:rPr>
                </w:pPr>
              </w:p>
            </w:tc>
            <w:tc>
              <w:tcPr>
                <w:tcW w:w="1848" w:type="dxa"/>
              </w:tcPr>
              <w:p w14:paraId="4B28CE15" w14:textId="77777777" w:rsidR="005C6D67" w:rsidRPr="00BE4BE5" w:rsidRDefault="005C6D67" w:rsidP="00537A52">
                <w:pPr>
                  <w:spacing w:line="360" w:lineRule="auto"/>
                  <w:jc w:val="both"/>
                  <w:rPr>
                    <w:rFonts w:ascii="Arial" w:hAnsi="Arial" w:cs="Arial"/>
                  </w:rPr>
                </w:pPr>
              </w:p>
            </w:tc>
            <w:tc>
              <w:tcPr>
                <w:tcW w:w="1849" w:type="dxa"/>
              </w:tcPr>
              <w:p w14:paraId="7776E2E1" w14:textId="77777777" w:rsidR="005C6D67" w:rsidRPr="00BE4BE5" w:rsidRDefault="005C6D67" w:rsidP="00537A52">
                <w:pPr>
                  <w:spacing w:line="360" w:lineRule="auto"/>
                  <w:jc w:val="both"/>
                  <w:rPr>
                    <w:rFonts w:ascii="Arial" w:hAnsi="Arial" w:cs="Arial"/>
                  </w:rPr>
                </w:pPr>
              </w:p>
            </w:tc>
          </w:tr>
          <w:tr w:rsidR="005C6D67" w:rsidRPr="00BE4BE5" w14:paraId="4E0CC204" w14:textId="77777777" w:rsidTr="00537A52">
            <w:tc>
              <w:tcPr>
                <w:tcW w:w="1848" w:type="dxa"/>
              </w:tcPr>
              <w:p w14:paraId="17A7B1C5" w14:textId="77777777" w:rsidR="005C6D67" w:rsidRPr="00BE4BE5" w:rsidRDefault="005C6D67" w:rsidP="00537A52">
                <w:pPr>
                  <w:spacing w:line="360" w:lineRule="auto"/>
                  <w:jc w:val="both"/>
                  <w:rPr>
                    <w:rFonts w:ascii="Arial" w:hAnsi="Arial" w:cs="Arial"/>
                  </w:rPr>
                </w:pPr>
              </w:p>
            </w:tc>
            <w:tc>
              <w:tcPr>
                <w:tcW w:w="1848" w:type="dxa"/>
              </w:tcPr>
              <w:p w14:paraId="175B861F" w14:textId="77777777" w:rsidR="005C6D67" w:rsidRPr="00BE4BE5" w:rsidRDefault="005C6D67" w:rsidP="00537A52">
                <w:pPr>
                  <w:spacing w:line="360" w:lineRule="auto"/>
                  <w:jc w:val="both"/>
                  <w:rPr>
                    <w:rFonts w:ascii="Arial" w:hAnsi="Arial" w:cs="Arial"/>
                  </w:rPr>
                </w:pPr>
              </w:p>
            </w:tc>
            <w:tc>
              <w:tcPr>
                <w:tcW w:w="1848" w:type="dxa"/>
              </w:tcPr>
              <w:p w14:paraId="2D35058A" w14:textId="77777777" w:rsidR="005C6D67" w:rsidRPr="00BE4BE5" w:rsidRDefault="005C6D67" w:rsidP="00537A52">
                <w:pPr>
                  <w:spacing w:line="360" w:lineRule="auto"/>
                  <w:jc w:val="both"/>
                  <w:rPr>
                    <w:rFonts w:ascii="Arial" w:hAnsi="Arial" w:cs="Arial"/>
                  </w:rPr>
                </w:pPr>
              </w:p>
            </w:tc>
            <w:tc>
              <w:tcPr>
                <w:tcW w:w="1849" w:type="dxa"/>
              </w:tcPr>
              <w:p w14:paraId="66225466" w14:textId="77777777" w:rsidR="005C6D67" w:rsidRPr="00BE4BE5" w:rsidRDefault="005C6D67" w:rsidP="00537A52">
                <w:pPr>
                  <w:spacing w:line="360" w:lineRule="auto"/>
                  <w:jc w:val="both"/>
                  <w:rPr>
                    <w:rFonts w:ascii="Arial" w:hAnsi="Arial" w:cs="Arial"/>
                  </w:rPr>
                </w:pPr>
              </w:p>
            </w:tc>
          </w:tr>
        </w:tbl>
        <w:p w14:paraId="3E84C97C" w14:textId="77777777" w:rsidR="005C6D67" w:rsidRDefault="005C6D67" w:rsidP="00AB5EAD">
          <w:pPr>
            <w:pBdr>
              <w:bottom w:val="thinThickThinMediumGap" w:sz="18" w:space="0" w:color="auto"/>
            </w:pBdr>
            <w:spacing w:line="360" w:lineRule="auto"/>
            <w:jc w:val="both"/>
            <w:rPr>
              <w:rFonts w:ascii="Arial" w:hAnsi="Arial" w:cs="Arial"/>
            </w:rPr>
          </w:pPr>
        </w:p>
        <w:p w14:paraId="3364165B" w14:textId="77777777" w:rsidR="005C6D67" w:rsidRDefault="005C6D67" w:rsidP="00AB5EAD">
          <w:pPr>
            <w:pBdr>
              <w:bottom w:val="thinThickThinMediumGap" w:sz="18" w:space="0" w:color="auto"/>
            </w:pBdr>
            <w:spacing w:line="360" w:lineRule="auto"/>
            <w:jc w:val="both"/>
            <w:rPr>
              <w:rFonts w:ascii="Arial" w:hAnsi="Arial" w:cs="Arial"/>
            </w:rPr>
          </w:pPr>
        </w:p>
        <w:p w14:paraId="4F1C03E6" w14:textId="1D9866AC" w:rsidR="00E91662" w:rsidRDefault="0010333E" w:rsidP="00AB5EAD">
          <w:pPr>
            <w:pBdr>
              <w:bottom w:val="thinThickThinMediumGap" w:sz="18" w:space="0" w:color="auto"/>
            </w:pBdr>
            <w:spacing w:line="360" w:lineRule="auto"/>
            <w:jc w:val="both"/>
            <w:rPr>
              <w:rFonts w:ascii="Arial" w:hAnsi="Arial" w:cs="Arial"/>
            </w:rPr>
          </w:pPr>
          <w:r>
            <w:rPr>
              <w:rFonts w:ascii="Arial" w:hAnsi="Arial" w:cs="Arial"/>
            </w:rPr>
            <w:t xml:space="preserve">Findings from this secondary research </w:t>
          </w:r>
          <w:r w:rsidR="00E00B27" w:rsidRPr="00BE4BE5">
            <w:rPr>
              <w:rFonts w:ascii="Arial" w:hAnsi="Arial" w:cs="Arial"/>
            </w:rPr>
            <w:t>sugges</w:t>
          </w:r>
          <w:r>
            <w:rPr>
              <w:rFonts w:ascii="Arial" w:hAnsi="Arial" w:cs="Arial"/>
            </w:rPr>
            <w:t>ts</w:t>
          </w:r>
          <w:r w:rsidR="00E00B27" w:rsidRPr="00BE4BE5">
            <w:rPr>
              <w:rFonts w:ascii="Arial" w:hAnsi="Arial" w:cs="Arial"/>
            </w:rPr>
            <w:t xml:space="preserve"> </w:t>
          </w:r>
          <w:r w:rsidR="00B53CFA">
            <w:rPr>
              <w:rFonts w:ascii="Arial" w:hAnsi="Arial" w:cs="Arial"/>
            </w:rPr>
            <w:t xml:space="preserve">patients </w:t>
          </w:r>
          <w:r w:rsidR="00E00B27" w:rsidRPr="00BE4BE5">
            <w:rPr>
              <w:rFonts w:ascii="Arial" w:hAnsi="Arial" w:cs="Arial"/>
            </w:rPr>
            <w:t>a</w:t>
          </w:r>
          <w:r w:rsidR="00B53CFA">
            <w:rPr>
              <w:rFonts w:ascii="Arial" w:hAnsi="Arial" w:cs="Arial"/>
            </w:rPr>
            <w:t>re</w:t>
          </w:r>
          <w:r w:rsidR="00E00B27" w:rsidRPr="00BE4BE5">
            <w:rPr>
              <w:rFonts w:ascii="Arial" w:hAnsi="Arial" w:cs="Arial"/>
            </w:rPr>
            <w:t xml:space="preserve"> advised by a doctor, health professional and even some cases the person in question can opt for it themselves</w:t>
          </w:r>
          <w:r w:rsidR="00B53CFA">
            <w:rPr>
              <w:rFonts w:ascii="Arial" w:hAnsi="Arial" w:cs="Arial"/>
            </w:rPr>
            <w:t xml:space="preserve"> (</w:t>
          </w:r>
          <w:proofErr w:type="spellStart"/>
          <w:r w:rsidR="00B53CFA">
            <w:rPr>
              <w:rFonts w:ascii="Arial" w:hAnsi="Arial" w:cs="Arial"/>
            </w:rPr>
            <w:t>s</w:t>
          </w:r>
          <w:r w:rsidR="00B53CFA">
            <w:rPr>
              <w:rFonts w:ascii="Arial" w:hAnsi="Arial" w:cs="Arial"/>
            </w:rPr>
            <w:t>elf referral</w:t>
          </w:r>
          <w:proofErr w:type="spellEnd"/>
          <w:r w:rsidR="00B53CFA">
            <w:rPr>
              <w:rFonts w:ascii="Arial" w:hAnsi="Arial" w:cs="Arial"/>
            </w:rPr>
            <w:t>).</w:t>
          </w:r>
          <w:r w:rsidR="00E00B27" w:rsidRPr="00BE4BE5">
            <w:rPr>
              <w:rFonts w:ascii="Arial" w:hAnsi="Arial" w:cs="Arial"/>
            </w:rPr>
            <w:t xml:space="preserve"> </w:t>
          </w:r>
          <w:r w:rsidR="00C86656" w:rsidRPr="00BE4BE5">
            <w:rPr>
              <w:rFonts w:ascii="Arial" w:hAnsi="Arial" w:cs="Arial"/>
            </w:rPr>
            <w:t>Therapy has impacted not only 1000’s of vulnerable</w:t>
          </w:r>
          <w:r w:rsidR="00EA11D7" w:rsidRPr="00BE4BE5">
            <w:rPr>
              <w:rFonts w:ascii="Arial" w:hAnsi="Arial" w:cs="Arial"/>
            </w:rPr>
            <w:t xml:space="preserve"> people</w:t>
          </w:r>
          <w:r w:rsidR="00655166" w:rsidRPr="00BE4BE5">
            <w:rPr>
              <w:rFonts w:ascii="Arial" w:hAnsi="Arial" w:cs="Arial"/>
            </w:rPr>
            <w:t xml:space="preserve"> in need of therapy </w:t>
          </w:r>
          <w:r w:rsidR="00C86656" w:rsidRPr="00BE4BE5">
            <w:rPr>
              <w:rFonts w:ascii="Arial" w:hAnsi="Arial" w:cs="Arial"/>
            </w:rPr>
            <w:t>but</w:t>
          </w:r>
          <w:r w:rsidR="0093584C" w:rsidRPr="00BE4BE5">
            <w:rPr>
              <w:rFonts w:ascii="Arial" w:hAnsi="Arial" w:cs="Arial"/>
            </w:rPr>
            <w:t xml:space="preserve">, </w:t>
          </w:r>
          <w:r w:rsidR="00C86656" w:rsidRPr="00BE4BE5">
            <w:rPr>
              <w:rFonts w:ascii="Arial" w:hAnsi="Arial" w:cs="Arial"/>
            </w:rPr>
            <w:t xml:space="preserve">the NHS alone and other charities who are involved in offering this service. </w:t>
          </w:r>
          <w:r w:rsidR="00E91662">
            <w:rPr>
              <w:rFonts w:ascii="Arial" w:hAnsi="Arial" w:cs="Arial"/>
            </w:rPr>
            <w:t>Finding from journ</w:t>
          </w:r>
          <w:bookmarkStart w:id="1" w:name="_Hlk118369253"/>
          <w:r w:rsidR="00E91662">
            <w:rPr>
              <w:rFonts w:ascii="Arial" w:hAnsi="Arial" w:cs="Arial"/>
            </w:rPr>
            <w:t>a</w:t>
          </w:r>
          <w:bookmarkEnd w:id="1"/>
          <w:r w:rsidR="00E91662">
            <w:rPr>
              <w:rFonts w:ascii="Arial" w:hAnsi="Arial" w:cs="Arial"/>
            </w:rPr>
            <w:t xml:space="preserve">l </w:t>
          </w:r>
        </w:p>
        <w:p w14:paraId="631B8109" w14:textId="7AA7A780" w:rsidR="00876280" w:rsidRPr="00BE4BE5" w:rsidRDefault="00C86656" w:rsidP="00AB5EAD">
          <w:pPr>
            <w:pBdr>
              <w:bottom w:val="thinThickThinMediumGap" w:sz="18" w:space="0" w:color="auto"/>
            </w:pBdr>
            <w:spacing w:line="360" w:lineRule="auto"/>
            <w:jc w:val="both"/>
            <w:rPr>
              <w:rFonts w:ascii="Arial" w:hAnsi="Arial" w:cs="Arial"/>
            </w:rPr>
          </w:pPr>
          <w:r w:rsidRPr="00BE4BE5">
            <w:rPr>
              <w:rFonts w:ascii="Arial" w:hAnsi="Arial" w:cs="Arial"/>
            </w:rPr>
            <w:t>he cost alone I</w:t>
          </w:r>
          <w:r w:rsidR="0093584C" w:rsidRPr="00BE4BE5">
            <w:rPr>
              <w:rFonts w:ascii="Arial" w:hAnsi="Arial" w:cs="Arial"/>
            </w:rPr>
            <w:t>s</w:t>
          </w:r>
          <w:r w:rsidRPr="00BE4BE5">
            <w:rPr>
              <w:rFonts w:ascii="Arial" w:hAnsi="Arial" w:cs="Arial"/>
            </w:rPr>
            <w:t xml:space="preserve"> immense </w:t>
          </w:r>
          <w:r w:rsidR="00655166" w:rsidRPr="00BE4BE5">
            <w:rPr>
              <w:rFonts w:ascii="Arial" w:hAnsi="Arial" w:cs="Arial"/>
            </w:rPr>
            <w:t xml:space="preserve">but the positive changes and affects are worth it. Therapy </w:t>
          </w:r>
          <w:r w:rsidR="0093584C" w:rsidRPr="00BE4BE5">
            <w:rPr>
              <w:rFonts w:ascii="Arial" w:hAnsi="Arial" w:cs="Arial"/>
            </w:rPr>
            <w:t>helps a person who is having negative thoughts and feelings</w:t>
          </w:r>
          <w:r w:rsidR="00661D09" w:rsidRPr="00BE4BE5">
            <w:rPr>
              <w:rFonts w:ascii="Arial" w:hAnsi="Arial" w:cs="Arial"/>
            </w:rPr>
            <w:t xml:space="preserve">, </w:t>
          </w:r>
          <w:r w:rsidR="00970007" w:rsidRPr="00BE4BE5">
            <w:rPr>
              <w:rFonts w:ascii="Arial" w:hAnsi="Arial" w:cs="Arial"/>
            </w:rPr>
            <w:t xml:space="preserve">to </w:t>
          </w:r>
          <w:proofErr w:type="spellStart"/>
          <w:r w:rsidR="00970007" w:rsidRPr="00BE4BE5">
            <w:rPr>
              <w:rFonts w:ascii="Arial" w:hAnsi="Arial" w:cs="Arial"/>
            </w:rPr>
            <w:t>ad</w:t>
          </w:r>
          <w:proofErr w:type="spellEnd"/>
          <w:r w:rsidR="00970007" w:rsidRPr="00BE4BE5">
            <w:rPr>
              <w:rFonts w:ascii="Arial" w:hAnsi="Arial" w:cs="Arial"/>
            </w:rPr>
            <w:t xml:space="preserve"> some normality back to their lives and talking therapy seems to be one of the most affective. </w:t>
          </w:r>
          <w:r w:rsidR="006A0F87" w:rsidRPr="00BE4BE5">
            <w:rPr>
              <w:rFonts w:ascii="Arial" w:hAnsi="Arial" w:cs="Arial"/>
            </w:rPr>
            <w:t xml:space="preserve">When a person hits rock bottom </w:t>
          </w:r>
          <w:r w:rsidR="00E40896" w:rsidRPr="00BE4BE5">
            <w:rPr>
              <w:rFonts w:ascii="Arial" w:hAnsi="Arial" w:cs="Arial"/>
            </w:rPr>
            <w:t>the power of therapy can help a person to think rationally and build up communication skills which in the long term will reduce the effects of experiencing mental illness (Deshpande et all, 2006).</w:t>
          </w:r>
          <w:r w:rsidR="004F678C" w:rsidRPr="00BE4BE5">
            <w:rPr>
              <w:rFonts w:ascii="Arial" w:hAnsi="Arial" w:cs="Arial"/>
            </w:rPr>
            <w:t xml:space="preserve"> </w:t>
          </w:r>
        </w:p>
        <w:p w14:paraId="680B4C9D" w14:textId="59381265" w:rsidR="00B37262" w:rsidRPr="00BE4BE5" w:rsidRDefault="006172E5" w:rsidP="00F90A13">
          <w:pPr>
            <w:pBdr>
              <w:bottom w:val="thinThickThinMediumGap" w:sz="18" w:space="0" w:color="auto"/>
            </w:pBdr>
            <w:spacing w:line="360" w:lineRule="auto"/>
            <w:jc w:val="both"/>
            <w:rPr>
              <w:rFonts w:ascii="Arial" w:hAnsi="Arial" w:cs="Arial"/>
            </w:rPr>
          </w:pPr>
          <w:r w:rsidRPr="00BE4BE5">
            <w:rPr>
              <w:rFonts w:ascii="Arial" w:hAnsi="Arial" w:cs="Arial"/>
            </w:rPr>
            <w:t>Of course, like most systematic problems, along can come</w:t>
          </w:r>
          <w:r w:rsidR="00CA2C95" w:rsidRPr="00BE4BE5">
            <w:rPr>
              <w:rFonts w:ascii="Arial" w:hAnsi="Arial" w:cs="Arial"/>
            </w:rPr>
            <w:t xml:space="preserve"> a </w:t>
          </w:r>
          <w:r w:rsidRPr="00BE4BE5">
            <w:rPr>
              <w:rFonts w:ascii="Arial" w:hAnsi="Arial" w:cs="Arial"/>
            </w:rPr>
            <w:t xml:space="preserve">negative. This research has conducted that the only negative impact found </w:t>
          </w:r>
          <w:r w:rsidR="00CA2C95" w:rsidRPr="00BE4BE5">
            <w:rPr>
              <w:rFonts w:ascii="Arial" w:hAnsi="Arial" w:cs="Arial"/>
            </w:rPr>
            <w:t xml:space="preserve">is </w:t>
          </w:r>
          <w:r w:rsidRPr="00BE4BE5">
            <w:rPr>
              <w:rFonts w:ascii="Arial" w:hAnsi="Arial" w:cs="Arial"/>
            </w:rPr>
            <w:t>waiting lists.</w:t>
          </w:r>
          <w:r w:rsidR="00CA2C95" w:rsidRPr="00BE4BE5">
            <w:rPr>
              <w:rFonts w:ascii="Arial" w:hAnsi="Arial" w:cs="Arial"/>
            </w:rPr>
            <w:t xml:space="preserve"> Waiting lists are a huge problem not only for the patient</w:t>
          </w:r>
          <w:r w:rsidR="00C86656" w:rsidRPr="00BE4BE5">
            <w:rPr>
              <w:rFonts w:ascii="Arial" w:hAnsi="Arial" w:cs="Arial"/>
            </w:rPr>
            <w:t xml:space="preserve"> </w:t>
          </w:r>
          <w:r w:rsidR="00CA2C95" w:rsidRPr="00BE4BE5">
            <w:rPr>
              <w:rFonts w:ascii="Arial" w:hAnsi="Arial" w:cs="Arial"/>
            </w:rPr>
            <w:t>but for the NHS in the UK</w:t>
          </w:r>
          <w:r w:rsidR="009A5FCF" w:rsidRPr="00BE4BE5">
            <w:rPr>
              <w:rFonts w:ascii="Arial" w:hAnsi="Arial" w:cs="Arial"/>
            </w:rPr>
            <w:t xml:space="preserve"> </w:t>
          </w:r>
          <w:r w:rsidR="009A5FCF" w:rsidRPr="00B53CFA">
            <w:rPr>
              <w:rFonts w:ascii="Arial" w:hAnsi="Arial" w:cs="Arial"/>
            </w:rPr>
            <w:t>(</w:t>
          </w:r>
          <w:r w:rsidR="00D26287" w:rsidRPr="00B53CFA">
            <w:rPr>
              <w:rFonts w:ascii="Arial" w:hAnsi="Arial" w:cs="Arial"/>
            </w:rPr>
            <w:t>GOV.UK 2014).</w:t>
          </w:r>
          <w:r w:rsidR="00CA2C95" w:rsidRPr="00B53CFA">
            <w:rPr>
              <w:rFonts w:ascii="Arial" w:hAnsi="Arial" w:cs="Arial"/>
            </w:rPr>
            <w:t xml:space="preserve"> </w:t>
          </w:r>
          <w:r w:rsidR="00CA2C95" w:rsidRPr="00BE4BE5">
            <w:rPr>
              <w:rFonts w:ascii="Arial" w:hAnsi="Arial" w:cs="Arial"/>
            </w:rPr>
            <w:t>This can be quite and unsure time for the patient waiting as they cannot regulate their mental health alone and need assistance immediately, but with the wait this can be a downward spiral</w:t>
          </w:r>
          <w:r w:rsidR="00C86656" w:rsidRPr="00BE4BE5">
            <w:rPr>
              <w:rFonts w:ascii="Arial" w:hAnsi="Arial" w:cs="Arial"/>
            </w:rPr>
            <w:t xml:space="preserve"> for someone’s </w:t>
          </w:r>
          <w:r w:rsidR="00CA2C95" w:rsidRPr="00BE4BE5">
            <w:rPr>
              <w:rFonts w:ascii="Arial" w:hAnsi="Arial" w:cs="Arial"/>
            </w:rPr>
            <w:t>mental health issues that they’re dealing with</w:t>
          </w:r>
          <w:r w:rsidR="0031109B" w:rsidRPr="00BE4BE5">
            <w:rPr>
              <w:rFonts w:ascii="Arial" w:hAnsi="Arial" w:cs="Arial"/>
            </w:rPr>
            <w:t xml:space="preserve"> alone</w:t>
          </w:r>
          <w:r w:rsidR="00C86656" w:rsidRPr="00BE4BE5">
            <w:rPr>
              <w:rFonts w:ascii="Arial" w:hAnsi="Arial" w:cs="Arial"/>
            </w:rPr>
            <w:t>-</w:t>
          </w:r>
          <w:r w:rsidR="00C43B4F" w:rsidRPr="00BE4BE5">
            <w:rPr>
              <w:rFonts w:ascii="Arial" w:hAnsi="Arial" w:cs="Arial"/>
            </w:rPr>
            <w:t>needing health professionals and treatment</w:t>
          </w:r>
          <w:r w:rsidR="004C3EFA" w:rsidRPr="00BE4BE5">
            <w:rPr>
              <w:rFonts w:ascii="Arial" w:hAnsi="Arial" w:cs="Arial"/>
            </w:rPr>
            <w:t xml:space="preserve"> immediately. </w:t>
          </w:r>
          <w:r w:rsidR="00831B45" w:rsidRPr="00BE4BE5">
            <w:rPr>
              <w:rFonts w:ascii="Arial" w:hAnsi="Arial" w:cs="Arial"/>
            </w:rPr>
            <w:t>Also, in some cases mental health can become severe (Mental Health Act 1983).</w:t>
          </w:r>
        </w:p>
        <w:p w14:paraId="014154BE" w14:textId="66D67F1D" w:rsidR="00B37262" w:rsidRPr="00BE4BE5" w:rsidRDefault="00A2269B" w:rsidP="00B37262">
          <w:pPr>
            <w:pBdr>
              <w:bottom w:val="thinThickThinMediumGap" w:sz="18" w:space="0" w:color="auto"/>
            </w:pBdr>
            <w:spacing w:line="360" w:lineRule="auto"/>
            <w:jc w:val="both"/>
            <w:rPr>
              <w:rFonts w:ascii="Arial" w:hAnsi="Arial" w:cs="Arial"/>
            </w:rPr>
          </w:pPr>
          <w:r w:rsidRPr="00A2269B">
            <w:rPr>
              <w:rFonts w:ascii="Arial" w:hAnsi="Arial" w:cs="Arial"/>
            </w:rPr>
            <w:t>Research tool</w:t>
          </w:r>
          <w:r w:rsidRPr="00A2269B">
            <w:rPr>
              <w:rFonts w:ascii="Arial" w:hAnsi="Arial" w:cs="Arial"/>
            </w:rPr>
            <w:t>s</w:t>
          </w:r>
          <w:r w:rsidRPr="00A2269B">
            <w:rPr>
              <w:rFonts w:ascii="Arial" w:hAnsi="Arial" w:cs="Arial"/>
            </w:rPr>
            <w:t xml:space="preserve"> such</w:t>
          </w:r>
          <w:r w:rsidR="00B53CFA">
            <w:rPr>
              <w:rFonts w:ascii="Arial" w:hAnsi="Arial" w:cs="Arial"/>
            </w:rPr>
            <w:t xml:space="preserve"> </w:t>
          </w:r>
          <w:r w:rsidR="00B53CFA" w:rsidRPr="00BE4BE5">
            <w:rPr>
              <w:rFonts w:ascii="Arial" w:hAnsi="Arial" w:cs="Arial"/>
            </w:rPr>
            <w:t>as</w:t>
          </w:r>
          <w:r w:rsidR="00B53CFA">
            <w:rPr>
              <w:rFonts w:ascii="Arial" w:hAnsi="Arial" w:cs="Arial"/>
            </w:rPr>
            <w:t xml:space="preserve"> the </w:t>
          </w:r>
          <w:r w:rsidR="00B53CFA" w:rsidRPr="00BE4BE5">
            <w:rPr>
              <w:rFonts w:ascii="Arial" w:hAnsi="Arial" w:cs="Arial"/>
            </w:rPr>
            <w:t>A</w:t>
          </w:r>
          <w:r w:rsidR="00B53CFA">
            <w:rPr>
              <w:rFonts w:ascii="Arial" w:hAnsi="Arial" w:cs="Arial"/>
            </w:rPr>
            <w:t>merican</w:t>
          </w:r>
          <w:r>
            <w:rPr>
              <w:rFonts w:ascii="Arial" w:hAnsi="Arial" w:cs="Arial"/>
              <w:sz w:val="28"/>
              <w:szCs w:val="28"/>
            </w:rPr>
            <w:t xml:space="preserve"> </w:t>
          </w:r>
          <w:r w:rsidR="00B53CFA" w:rsidRPr="00B53CFA">
            <w:rPr>
              <w:rFonts w:ascii="Arial" w:hAnsi="Arial" w:cs="Arial"/>
            </w:rPr>
            <w:t>psychological</w:t>
          </w:r>
          <w:r w:rsidR="00B53CFA">
            <w:rPr>
              <w:rFonts w:ascii="Arial" w:hAnsi="Arial" w:cs="Arial"/>
              <w:sz w:val="28"/>
              <w:szCs w:val="28"/>
            </w:rPr>
            <w:t xml:space="preserve"> </w:t>
          </w:r>
          <w:r w:rsidR="00B53CFA" w:rsidRPr="00B53CFA">
            <w:rPr>
              <w:rFonts w:ascii="Arial" w:hAnsi="Arial" w:cs="Arial"/>
            </w:rPr>
            <w:t>Association</w:t>
          </w:r>
          <w:r w:rsidR="00B53CFA">
            <w:rPr>
              <w:rFonts w:ascii="Arial" w:hAnsi="Arial" w:cs="Arial"/>
              <w:sz w:val="28"/>
              <w:szCs w:val="28"/>
            </w:rPr>
            <w:t xml:space="preserve"> </w:t>
          </w:r>
          <w:r w:rsidR="005E631C" w:rsidRPr="00BE4BE5">
            <w:rPr>
              <w:rFonts w:ascii="Arial" w:hAnsi="Arial" w:cs="Arial"/>
            </w:rPr>
            <w:t>represents</w:t>
          </w:r>
          <w:r w:rsidR="00255824" w:rsidRPr="00BE4BE5">
            <w:rPr>
              <w:rFonts w:ascii="Arial" w:hAnsi="Arial" w:cs="Arial"/>
            </w:rPr>
            <w:t xml:space="preserve"> studies from</w:t>
          </w:r>
          <w:r w:rsidR="005E631C" w:rsidRPr="00BE4BE5">
            <w:rPr>
              <w:rFonts w:ascii="Arial" w:hAnsi="Arial" w:cs="Arial"/>
            </w:rPr>
            <w:t xml:space="preserve"> psychologist</w:t>
          </w:r>
          <w:r w:rsidR="00255824" w:rsidRPr="00BE4BE5">
            <w:rPr>
              <w:rFonts w:ascii="Arial" w:hAnsi="Arial" w:cs="Arial"/>
            </w:rPr>
            <w:t>s</w:t>
          </w:r>
          <w:r w:rsidR="005E631C" w:rsidRPr="00BE4BE5">
            <w:rPr>
              <w:rFonts w:ascii="Arial" w:hAnsi="Arial" w:cs="Arial"/>
            </w:rPr>
            <w:t xml:space="preserve"> only in the united state</w:t>
          </w:r>
          <w:r w:rsidR="001B79A4" w:rsidRPr="00BE4BE5">
            <w:rPr>
              <w:rFonts w:ascii="Arial" w:hAnsi="Arial" w:cs="Arial"/>
            </w:rPr>
            <w:t>s</w:t>
          </w:r>
          <w:r w:rsidR="005E631C" w:rsidRPr="00BE4BE5">
            <w:rPr>
              <w:rFonts w:ascii="Arial" w:hAnsi="Arial" w:cs="Arial"/>
            </w:rPr>
            <w:t xml:space="preserve"> and the purpose of this association is to improv</w:t>
          </w:r>
          <w:r w:rsidR="00354E28" w:rsidRPr="00BE4BE5">
            <w:rPr>
              <w:rFonts w:ascii="Arial" w:hAnsi="Arial" w:cs="Arial"/>
            </w:rPr>
            <w:t>e</w:t>
          </w:r>
          <w:r w:rsidR="005E631C" w:rsidRPr="00BE4BE5">
            <w:rPr>
              <w:rFonts w:ascii="Arial" w:hAnsi="Arial" w:cs="Arial"/>
            </w:rPr>
            <w:t xml:space="preserve"> lives. It I non-profit organisation devoted to helping those who</w:t>
          </w:r>
          <w:r w:rsidR="00354E28" w:rsidRPr="00BE4BE5">
            <w:rPr>
              <w:rFonts w:ascii="Arial" w:hAnsi="Arial" w:cs="Arial"/>
            </w:rPr>
            <w:t xml:space="preserve"> re</w:t>
          </w:r>
          <w:r w:rsidR="005E631C" w:rsidRPr="00BE4BE5">
            <w:rPr>
              <w:rFonts w:ascii="Arial" w:hAnsi="Arial" w:cs="Arial"/>
            </w:rPr>
            <w:t xml:space="preserve"> psychologically </w:t>
          </w:r>
          <w:r w:rsidR="005455E8" w:rsidRPr="00BE4BE5">
            <w:rPr>
              <w:rFonts w:ascii="Arial" w:hAnsi="Arial" w:cs="Arial"/>
            </w:rPr>
            <w:t>s</w:t>
          </w:r>
          <w:r w:rsidR="005E631C" w:rsidRPr="00BE4BE5">
            <w:rPr>
              <w:rFonts w:ascii="Arial" w:hAnsi="Arial" w:cs="Arial"/>
            </w:rPr>
            <w:t>uffering</w:t>
          </w:r>
          <w:r w:rsidR="00200539" w:rsidRPr="00BE4BE5">
            <w:rPr>
              <w:rFonts w:ascii="Arial" w:hAnsi="Arial" w:cs="Arial"/>
            </w:rPr>
            <w:t xml:space="preserve"> (</w:t>
          </w:r>
          <w:r w:rsidR="005E631C" w:rsidRPr="00BE4BE5">
            <w:rPr>
              <w:rFonts w:ascii="Arial" w:hAnsi="Arial" w:cs="Arial"/>
            </w:rPr>
            <w:t>. (APA) was first established in 1887 with as little as 28 members (American psychologist’s</w:t>
          </w:r>
          <w:r w:rsidR="00B86A58" w:rsidRPr="00BE4BE5">
            <w:rPr>
              <w:rFonts w:ascii="Arial" w:hAnsi="Arial" w:cs="Arial"/>
            </w:rPr>
            <w:t>) today,</w:t>
          </w:r>
          <w:r w:rsidR="005E631C" w:rsidRPr="00BE4BE5">
            <w:rPr>
              <w:rFonts w:ascii="Arial" w:hAnsi="Arial" w:cs="Arial"/>
            </w:rPr>
            <w:t xml:space="preserve"> it has over 10,000 members</w:t>
          </w:r>
          <w:r w:rsidR="004C09E5">
            <w:rPr>
              <w:rFonts w:ascii="Arial" w:hAnsi="Arial" w:cs="Arial"/>
            </w:rPr>
            <w:t xml:space="preserve"> ref.</w:t>
          </w:r>
          <w:r w:rsidR="005E631C" w:rsidRPr="00BE4BE5">
            <w:rPr>
              <w:rFonts w:ascii="Arial" w:hAnsi="Arial" w:cs="Arial"/>
            </w:rPr>
            <w:t xml:space="preserve"> The main purpose of the Aps </w:t>
          </w:r>
          <w:r w:rsidR="00B86A58" w:rsidRPr="00BE4BE5">
            <w:rPr>
              <w:rFonts w:ascii="Arial" w:hAnsi="Arial" w:cs="Arial"/>
            </w:rPr>
            <w:t xml:space="preserve">Is that it is </w:t>
          </w:r>
          <w:r w:rsidR="005E631C" w:rsidRPr="00BE4BE5">
            <w:rPr>
              <w:rFonts w:ascii="Arial" w:hAnsi="Arial" w:cs="Arial"/>
            </w:rPr>
            <w:t>used as scientific tool in</w:t>
          </w:r>
          <w:r w:rsidR="00B86A58" w:rsidRPr="00BE4BE5">
            <w:rPr>
              <w:rFonts w:ascii="Arial" w:hAnsi="Arial" w:cs="Arial"/>
            </w:rPr>
            <w:t xml:space="preserve"> psychology</w:t>
          </w:r>
          <w:r w:rsidR="005455E8" w:rsidRPr="00BE4BE5">
            <w:rPr>
              <w:rFonts w:ascii="Arial" w:hAnsi="Arial" w:cs="Arial"/>
            </w:rPr>
            <w:t xml:space="preserve"> research.</w:t>
          </w:r>
          <w:r w:rsidR="005E631C" w:rsidRPr="00BE4BE5">
            <w:rPr>
              <w:rFonts w:ascii="Arial" w:hAnsi="Arial" w:cs="Arial"/>
            </w:rPr>
            <w:t xml:space="preserve"> Typical topics of interest include: ADHD, bipolar disorder, eating disorders, learning problem</w:t>
          </w:r>
          <w:r w:rsidR="005455E8" w:rsidRPr="00BE4BE5">
            <w:rPr>
              <w:rFonts w:ascii="Arial" w:hAnsi="Arial" w:cs="Arial"/>
            </w:rPr>
            <w:t>s</w:t>
          </w:r>
          <w:r w:rsidR="005E631C" w:rsidRPr="00BE4BE5">
            <w:rPr>
              <w:rFonts w:ascii="Arial" w:hAnsi="Arial" w:cs="Arial"/>
            </w:rPr>
            <w:t>, PTSD, and violence. APA is motivated by lowering the risk of harm to others (Howard et all, 1987</w:t>
          </w:r>
        </w:p>
        <w:p w14:paraId="6522B440" w14:textId="23AA5164" w:rsidR="00313BF6" w:rsidRPr="00BE4BE5" w:rsidRDefault="00D07637" w:rsidP="00313BF6">
          <w:pPr>
            <w:pBdr>
              <w:bottom w:val="thinThickThinMediumGap" w:sz="18" w:space="0" w:color="auto"/>
            </w:pBdr>
            <w:spacing w:line="360" w:lineRule="auto"/>
            <w:jc w:val="both"/>
            <w:rPr>
              <w:rFonts w:ascii="Arial" w:hAnsi="Arial" w:cs="Arial"/>
            </w:rPr>
          </w:pPr>
          <w:r w:rsidRPr="00BE4BE5">
            <w:rPr>
              <w:rFonts w:ascii="Arial" w:hAnsi="Arial" w:cs="Arial"/>
            </w:rPr>
            <w:t>Research into therapeutic activities is very important to this</w:t>
          </w:r>
          <w:r w:rsidR="007E7B1B" w:rsidRPr="00BE4BE5">
            <w:rPr>
              <w:rFonts w:ascii="Arial" w:hAnsi="Arial" w:cs="Arial"/>
            </w:rPr>
            <w:t xml:space="preserve"> research as it will give a clear view of how therapy can reduce symptoms of psychological stress; this Is very important for me to understand what role therapy actually plays is building people back up for a much better quality </w:t>
          </w:r>
          <w:r w:rsidR="007E7B1B" w:rsidRPr="00BE4BE5">
            <w:rPr>
              <w:rFonts w:ascii="Arial" w:hAnsi="Arial" w:cs="Arial"/>
            </w:rPr>
            <w:lastRenderedPageBreak/>
            <w:t xml:space="preserve">of life and why it is so important. </w:t>
          </w:r>
          <w:r w:rsidRPr="00BE4BE5">
            <w:rPr>
              <w:rFonts w:ascii="Arial" w:hAnsi="Arial" w:cs="Arial"/>
            </w:rPr>
            <w:t xml:space="preserve">Complying with polices and law </w:t>
          </w:r>
          <w:r w:rsidR="007E7B1B" w:rsidRPr="00BE4BE5">
            <w:rPr>
              <w:rFonts w:ascii="Arial" w:hAnsi="Arial" w:cs="Arial"/>
            </w:rPr>
            <w:t xml:space="preserve">legislation is another aspect that will be researched in-to detail to look at potentially safe guarding vulnerable people who are suffering. </w:t>
          </w:r>
          <w:r w:rsidR="009847D1" w:rsidRPr="00BE4BE5">
            <w:rPr>
              <w:rFonts w:ascii="Arial" w:hAnsi="Arial" w:cs="Arial"/>
            </w:rPr>
            <w:t>Th</w:t>
          </w:r>
          <w:r w:rsidR="00E00B27" w:rsidRPr="00BE4BE5">
            <w:rPr>
              <w:rFonts w:ascii="Arial" w:hAnsi="Arial" w:cs="Arial"/>
            </w:rPr>
            <w:t>is</w:t>
          </w:r>
          <w:r w:rsidR="009847D1" w:rsidRPr="00BE4BE5">
            <w:rPr>
              <w:rFonts w:ascii="Arial" w:hAnsi="Arial" w:cs="Arial"/>
            </w:rPr>
            <w:t xml:space="preserve"> research had to </w:t>
          </w:r>
          <w:r w:rsidR="00CE117A" w:rsidRPr="00BE4BE5">
            <w:rPr>
              <w:rFonts w:ascii="Arial" w:hAnsi="Arial" w:cs="Arial"/>
            </w:rPr>
            <w:t>Consider if people d</w:t>
          </w:r>
          <w:r w:rsidR="009847D1" w:rsidRPr="00BE4BE5">
            <w:rPr>
              <w:rFonts w:ascii="Arial" w:hAnsi="Arial" w:cs="Arial"/>
            </w:rPr>
            <w:t xml:space="preserve">id not receive </w:t>
          </w:r>
          <w:r w:rsidR="00CE117A" w:rsidRPr="00BE4BE5">
            <w:rPr>
              <w:rFonts w:ascii="Arial" w:hAnsi="Arial" w:cs="Arial"/>
            </w:rPr>
            <w:t xml:space="preserve">therapy? </w:t>
          </w:r>
          <w:r w:rsidR="009847D1" w:rsidRPr="00BE4BE5">
            <w:rPr>
              <w:rFonts w:ascii="Arial" w:hAnsi="Arial" w:cs="Arial"/>
            </w:rPr>
            <w:t xml:space="preserve">Researching the </w:t>
          </w:r>
          <w:r w:rsidR="00CE117A" w:rsidRPr="00BE4BE5">
            <w:rPr>
              <w:rFonts w:ascii="Arial" w:hAnsi="Arial" w:cs="Arial"/>
              <w:b/>
              <w:bCs/>
            </w:rPr>
            <w:t xml:space="preserve">Impact on NHS, SUCIDES, </w:t>
          </w:r>
          <w:r w:rsidR="009847D1" w:rsidRPr="00BE4BE5">
            <w:rPr>
              <w:rFonts w:ascii="Arial" w:hAnsi="Arial" w:cs="Arial"/>
            </w:rPr>
            <w:t>was able to find out that</w:t>
          </w:r>
          <w:r w:rsidR="00E00B27" w:rsidRPr="00BE4BE5">
            <w:rPr>
              <w:rFonts w:ascii="Arial" w:hAnsi="Arial" w:cs="Arial"/>
            </w:rPr>
            <w:t xml:space="preserve"> </w:t>
          </w:r>
          <w:r w:rsidR="009847D1" w:rsidRPr="00BE4BE5">
            <w:rPr>
              <w:rFonts w:ascii="Arial" w:hAnsi="Arial" w:cs="Arial"/>
            </w:rPr>
            <w:t>and to conclude the question of this research, r</w:t>
          </w:r>
          <w:r w:rsidR="00A2269B" w:rsidRPr="00BE4BE5">
            <w:rPr>
              <w:rFonts w:ascii="Arial" w:hAnsi="Arial" w:cs="Arial"/>
            </w:rPr>
            <w:t>e</w:t>
          </w:r>
          <w:r w:rsidR="009847D1" w:rsidRPr="00BE4BE5">
            <w:rPr>
              <w:rFonts w:ascii="Arial" w:hAnsi="Arial" w:cs="Arial"/>
            </w:rPr>
            <w:t>ally answered how therapy play a role in health and social care</w:t>
          </w:r>
          <w:r w:rsidR="00A2269B">
            <w:rPr>
              <w:rFonts w:ascii="Arial" w:hAnsi="Arial" w:cs="Arial"/>
            </w:rPr>
            <w:t xml:space="preserve"> N</w:t>
          </w:r>
          <w:r w:rsidR="00A2269B" w:rsidRPr="00A2269B">
            <w:rPr>
              <w:rFonts w:ascii="Arial" w:hAnsi="Arial" w:cs="Arial"/>
            </w:rPr>
            <w:t>H</w:t>
          </w:r>
          <w:r w:rsidR="00A2269B" w:rsidRPr="00A2269B">
            <w:rPr>
              <w:rFonts w:ascii="Arial" w:hAnsi="Arial" w:cs="Arial"/>
            </w:rPr>
            <w:t>S</w:t>
          </w:r>
          <w:r w:rsidR="00A2269B">
            <w:rPr>
              <w:rFonts w:ascii="Arial" w:hAnsi="Arial" w:cs="Arial"/>
            </w:rPr>
            <w:t>, (</w:t>
          </w:r>
          <w:r w:rsidR="00A2269B" w:rsidRPr="00BE4BE5">
            <w:rPr>
              <w:rFonts w:ascii="Arial" w:hAnsi="Arial" w:cs="Arial"/>
            </w:rPr>
            <w:t>2</w:t>
          </w:r>
          <w:r w:rsidR="00A2269B">
            <w:rPr>
              <w:rFonts w:ascii="Arial" w:hAnsi="Arial" w:cs="Arial"/>
            </w:rPr>
            <w:t>0</w:t>
          </w:r>
          <w:r w:rsidR="00A2269B" w:rsidRPr="00BE4BE5">
            <w:rPr>
              <w:rFonts w:ascii="Arial" w:hAnsi="Arial" w:cs="Arial"/>
            </w:rPr>
            <w:t>22</w:t>
          </w:r>
          <w:r w:rsidR="00A2269B">
            <w:rPr>
              <w:rFonts w:ascii="Arial" w:hAnsi="Arial" w:cs="Arial"/>
            </w:rPr>
            <w:t>)</w:t>
          </w:r>
          <w:r w:rsidR="00A2269B">
            <w:rPr>
              <w:rFonts w:ascii="Arial" w:hAnsi="Arial" w:cs="Arial"/>
            </w:rPr>
            <w:t>.</w:t>
          </w:r>
        </w:p>
        <w:p w14:paraId="1FEC42FE" w14:textId="41B7B58F" w:rsidR="00B070DF" w:rsidRPr="00BE4BE5" w:rsidRDefault="0036190E" w:rsidP="00B070DF">
          <w:pPr>
            <w:spacing w:line="360" w:lineRule="auto"/>
            <w:jc w:val="both"/>
            <w:rPr>
              <w:rFonts w:ascii="Arial" w:hAnsi="Arial" w:cs="Arial"/>
            </w:rPr>
          </w:pPr>
          <w:r w:rsidRPr="00BE4BE5">
            <w:rPr>
              <w:rFonts w:ascii="Arial" w:hAnsi="Arial" w:cs="Arial"/>
            </w:rPr>
            <w:t>The main findings from this study</w:t>
          </w:r>
          <w:r w:rsidR="00B070DF">
            <w:rPr>
              <w:rFonts w:ascii="Arial" w:hAnsi="Arial" w:cs="Arial"/>
            </w:rPr>
            <w:t xml:space="preserve"> </w:t>
          </w:r>
          <w:r w:rsidRPr="00BE4BE5">
            <w:rPr>
              <w:rFonts w:ascii="Arial" w:hAnsi="Arial" w:cs="Arial"/>
            </w:rPr>
            <w:t xml:space="preserve">based on my literature review is </w:t>
          </w:r>
          <w:r w:rsidR="002F0489" w:rsidRPr="00BE4BE5">
            <w:rPr>
              <w:rFonts w:ascii="Arial" w:hAnsi="Arial" w:cs="Arial"/>
            </w:rPr>
            <w:t>that therapists play a major important role in the health and social care environment with many of people</w:t>
          </w:r>
          <w:r w:rsidR="00B070DF" w:rsidRPr="00B070DF">
            <w:rPr>
              <w:rFonts w:ascii="Arial" w:hAnsi="Arial" w:cs="Arial"/>
            </w:rPr>
            <w:t xml:space="preserve"> </w:t>
          </w:r>
          <w:r w:rsidR="00B070DF" w:rsidRPr="00BE4BE5">
            <w:rPr>
              <w:rFonts w:ascii="Arial" w:hAnsi="Arial" w:cs="Arial"/>
            </w:rPr>
            <w:t>flow chart</w:t>
          </w:r>
        </w:p>
        <w:p w14:paraId="4EF385CC" w14:textId="445F0A5D" w:rsidR="00313BF6" w:rsidRPr="00BE4BE5" w:rsidRDefault="002F0489" w:rsidP="00313BF6">
          <w:pPr>
            <w:pBdr>
              <w:bottom w:val="thinThickThinMediumGap" w:sz="18" w:space="0" w:color="auto"/>
            </w:pBdr>
            <w:spacing w:line="360" w:lineRule="auto"/>
            <w:jc w:val="both"/>
            <w:rPr>
              <w:rFonts w:ascii="Arial" w:hAnsi="Arial" w:cs="Arial"/>
            </w:rPr>
          </w:pPr>
          <w:r w:rsidRPr="00BE4BE5">
            <w:rPr>
              <w:rFonts w:ascii="Arial" w:hAnsi="Arial" w:cs="Arial"/>
            </w:rPr>
            <w:t xml:space="preserve"> live in their hands they are the back bone in the health care sector. Personally, therapists are not taken that seriously when in actual fact they take on the burdens of many people’s mental health issues, when a person reaches crisis point they tend to lean on their therapist for support and in some cases therapy can be life line.</w:t>
          </w:r>
          <w:r w:rsidR="009731A8" w:rsidRPr="00BE4BE5">
            <w:rPr>
              <w:rFonts w:ascii="Arial" w:hAnsi="Arial" w:cs="Arial"/>
            </w:rPr>
            <w:t xml:space="preserve"> In the health and social care settings it Is important to have compassion and understanding especially for a therapist, in dealing with people’s emotions, thought process’ and problems. Therapists will follow policies and legislation when dealing with a person’s privacy rights. They will work alongside other agencies to promote fairness and respect in all areas of their role and the main goal is to help heal and provide a better quality of life for the patient</w:t>
          </w:r>
          <w:r w:rsidR="00A2269B">
            <w:rPr>
              <w:rFonts w:ascii="Arial" w:hAnsi="Arial" w:cs="Arial"/>
            </w:rPr>
            <w:t xml:space="preserve"> </w:t>
          </w:r>
          <w:r w:rsidR="00A2269B">
            <w:rPr>
              <w:rFonts w:ascii="Arial" w:hAnsi="Arial" w:cs="Arial"/>
            </w:rPr>
            <w:t>N</w:t>
          </w:r>
          <w:r w:rsidR="00A2269B" w:rsidRPr="00A2269B">
            <w:rPr>
              <w:rFonts w:ascii="Arial" w:hAnsi="Arial" w:cs="Arial"/>
            </w:rPr>
            <w:t>HS</w:t>
          </w:r>
          <w:r w:rsidR="00A2269B">
            <w:rPr>
              <w:rFonts w:ascii="Arial" w:hAnsi="Arial" w:cs="Arial"/>
            </w:rPr>
            <w:t>, (</w:t>
          </w:r>
          <w:r w:rsidR="00A2269B" w:rsidRPr="00BE4BE5">
            <w:rPr>
              <w:rFonts w:ascii="Arial" w:hAnsi="Arial" w:cs="Arial"/>
            </w:rPr>
            <w:t>2</w:t>
          </w:r>
          <w:r w:rsidR="00A2269B">
            <w:rPr>
              <w:rFonts w:ascii="Arial" w:hAnsi="Arial" w:cs="Arial"/>
            </w:rPr>
            <w:t>0</w:t>
          </w:r>
          <w:r w:rsidR="00A2269B" w:rsidRPr="00BE4BE5">
            <w:rPr>
              <w:rFonts w:ascii="Arial" w:hAnsi="Arial" w:cs="Arial"/>
            </w:rPr>
            <w:t>22</w:t>
          </w:r>
          <w:r w:rsidR="00A2269B">
            <w:rPr>
              <w:rFonts w:ascii="Arial" w:hAnsi="Arial" w:cs="Arial"/>
            </w:rPr>
            <w:t>).</w:t>
          </w:r>
        </w:p>
        <w:p w14:paraId="31519F8E" w14:textId="428CC018" w:rsidR="00313BF6" w:rsidRPr="00BE4BE5" w:rsidRDefault="0037435D" w:rsidP="00313BF6">
          <w:pPr>
            <w:pBdr>
              <w:bottom w:val="thinThickThinMediumGap" w:sz="18" w:space="0" w:color="auto"/>
            </w:pBdr>
            <w:spacing w:line="360" w:lineRule="auto"/>
            <w:jc w:val="both"/>
            <w:rPr>
              <w:rFonts w:ascii="Arial" w:hAnsi="Arial" w:cs="Arial"/>
            </w:rPr>
          </w:pPr>
          <w:r w:rsidRPr="00BE4BE5">
            <w:rPr>
              <w:rFonts w:ascii="Arial" w:hAnsi="Arial" w:cs="Arial"/>
            </w:rPr>
            <w:t xml:space="preserve">Based on the qualitative data it is clear that there are a lot of people suffering with mental health and other traumatic issues, in their lives. I asked if people really understood their illness in order to spot the signs of needing help from a therapist, I also asked how trust worthy and easy is it to speak to a therapist and </w:t>
          </w:r>
          <w:r w:rsidR="00696D31" w:rsidRPr="00BE4BE5">
            <w:rPr>
              <w:rFonts w:ascii="Arial" w:hAnsi="Arial" w:cs="Arial"/>
            </w:rPr>
            <w:t>overall,</w:t>
          </w:r>
          <w:r w:rsidRPr="00BE4BE5">
            <w:rPr>
              <w:rFonts w:ascii="Arial" w:hAnsi="Arial" w:cs="Arial"/>
            </w:rPr>
            <w:t xml:space="preserve"> the result were easy for me to identify just how crucial a therapist’s role Is</w:t>
          </w:r>
          <w:r w:rsidR="00435408" w:rsidRPr="00BE4BE5">
            <w:rPr>
              <w:rFonts w:ascii="Arial" w:hAnsi="Arial" w:cs="Arial"/>
            </w:rPr>
            <w:t xml:space="preserve"> in helping people rebuild their cognitive thinking and importantly their own reality</w:t>
          </w:r>
          <w:r w:rsidR="00A2269B">
            <w:rPr>
              <w:rFonts w:ascii="Arial" w:hAnsi="Arial" w:cs="Arial"/>
            </w:rPr>
            <w:t xml:space="preserve"> </w:t>
          </w:r>
          <w:r w:rsidR="00A2269B">
            <w:rPr>
              <w:rFonts w:ascii="Arial" w:hAnsi="Arial" w:cs="Arial"/>
            </w:rPr>
            <w:t>N</w:t>
          </w:r>
          <w:r w:rsidR="00A2269B" w:rsidRPr="00A2269B">
            <w:rPr>
              <w:rFonts w:ascii="Arial" w:hAnsi="Arial" w:cs="Arial"/>
            </w:rPr>
            <w:t>HS</w:t>
          </w:r>
          <w:r w:rsidR="00A2269B">
            <w:rPr>
              <w:rFonts w:ascii="Arial" w:hAnsi="Arial" w:cs="Arial"/>
            </w:rPr>
            <w:t>, (</w:t>
          </w:r>
          <w:r w:rsidR="00A2269B" w:rsidRPr="00BE4BE5">
            <w:rPr>
              <w:rFonts w:ascii="Arial" w:hAnsi="Arial" w:cs="Arial"/>
            </w:rPr>
            <w:t>2</w:t>
          </w:r>
          <w:r w:rsidR="00A2269B">
            <w:rPr>
              <w:rFonts w:ascii="Arial" w:hAnsi="Arial" w:cs="Arial"/>
            </w:rPr>
            <w:t>0</w:t>
          </w:r>
          <w:r w:rsidR="00A2269B" w:rsidRPr="00BE4BE5">
            <w:rPr>
              <w:rFonts w:ascii="Arial" w:hAnsi="Arial" w:cs="Arial"/>
            </w:rPr>
            <w:t>22</w:t>
          </w:r>
          <w:r w:rsidR="00A2269B">
            <w:rPr>
              <w:rFonts w:ascii="Arial" w:hAnsi="Arial" w:cs="Arial"/>
            </w:rPr>
            <w:t>).</w:t>
          </w:r>
        </w:p>
        <w:p w14:paraId="0D2EE1AE" w14:textId="2CB23F99" w:rsidR="00313BF6" w:rsidRPr="00BE4BE5" w:rsidRDefault="002F0489" w:rsidP="00313BF6">
          <w:pPr>
            <w:pBdr>
              <w:bottom w:val="thinThickThinMediumGap" w:sz="18" w:space="0" w:color="auto"/>
            </w:pBdr>
            <w:spacing w:line="360" w:lineRule="auto"/>
            <w:jc w:val="both"/>
            <w:rPr>
              <w:rFonts w:ascii="Arial" w:hAnsi="Arial" w:cs="Arial"/>
            </w:rPr>
          </w:pPr>
          <w:r w:rsidRPr="00BE4BE5">
            <w:rPr>
              <w:rFonts w:ascii="Arial" w:hAnsi="Arial" w:cs="Arial"/>
            </w:rPr>
            <w:t xml:space="preserve">A lot of mental health patients do not all accept positive changes and a lot of people respond differently. To make a difference more to therapy it I important a therapist monitors the progress of the client by assessing their needs throughout the process. One way of knowing </w:t>
          </w:r>
          <w:r w:rsidR="000766C3" w:rsidRPr="00BE4BE5">
            <w:rPr>
              <w:rFonts w:ascii="Arial" w:hAnsi="Arial" w:cs="Arial"/>
            </w:rPr>
            <w:t xml:space="preserve">you are making a difference I to spot the signs of a healthier individual thinking clearer. For some, it is not easy to go and </w:t>
          </w:r>
          <w:r w:rsidR="003913BC" w:rsidRPr="00BE4BE5">
            <w:rPr>
              <w:rFonts w:ascii="Arial" w:hAnsi="Arial" w:cs="Arial"/>
            </w:rPr>
            <w:t>sit-down</w:t>
          </w:r>
          <w:r w:rsidR="000766C3" w:rsidRPr="00BE4BE5">
            <w:rPr>
              <w:rFonts w:ascii="Arial" w:hAnsi="Arial" w:cs="Arial"/>
            </w:rPr>
            <w:t xml:space="preserve"> face to face with someone who you haven’t </w:t>
          </w:r>
          <w:r w:rsidR="003913BC" w:rsidRPr="00BE4BE5">
            <w:rPr>
              <w:rFonts w:ascii="Arial" w:hAnsi="Arial" w:cs="Arial"/>
            </w:rPr>
            <w:t>met and</w:t>
          </w:r>
          <w:r w:rsidR="000766C3" w:rsidRPr="00BE4BE5">
            <w:rPr>
              <w:rFonts w:ascii="Arial" w:hAnsi="Arial" w:cs="Arial"/>
            </w:rPr>
            <w:t xml:space="preserve"> tell them all of the issue you are facing, but with the bravery of some is the motivation of a therapist for success</w:t>
          </w:r>
          <w:r w:rsidR="00A2269B">
            <w:rPr>
              <w:rFonts w:ascii="Arial" w:hAnsi="Arial" w:cs="Arial"/>
            </w:rPr>
            <w:t xml:space="preserve"> </w:t>
          </w:r>
          <w:r w:rsidR="00A2269B">
            <w:rPr>
              <w:rFonts w:ascii="Arial" w:hAnsi="Arial" w:cs="Arial"/>
            </w:rPr>
            <w:t>N</w:t>
          </w:r>
          <w:r w:rsidR="00A2269B" w:rsidRPr="00A2269B">
            <w:rPr>
              <w:rFonts w:ascii="Arial" w:hAnsi="Arial" w:cs="Arial"/>
            </w:rPr>
            <w:t>HS</w:t>
          </w:r>
          <w:r w:rsidR="00A2269B">
            <w:rPr>
              <w:rFonts w:ascii="Arial" w:hAnsi="Arial" w:cs="Arial"/>
            </w:rPr>
            <w:t>, (</w:t>
          </w:r>
          <w:r w:rsidR="00A2269B" w:rsidRPr="00BE4BE5">
            <w:rPr>
              <w:rFonts w:ascii="Arial" w:hAnsi="Arial" w:cs="Arial"/>
            </w:rPr>
            <w:t>2</w:t>
          </w:r>
          <w:r w:rsidR="00A2269B">
            <w:rPr>
              <w:rFonts w:ascii="Arial" w:hAnsi="Arial" w:cs="Arial"/>
            </w:rPr>
            <w:t>0</w:t>
          </w:r>
          <w:r w:rsidR="00A2269B" w:rsidRPr="00BE4BE5">
            <w:rPr>
              <w:rFonts w:ascii="Arial" w:hAnsi="Arial" w:cs="Arial"/>
            </w:rPr>
            <w:t>22</w:t>
          </w:r>
          <w:r w:rsidR="00A2269B">
            <w:rPr>
              <w:rFonts w:ascii="Arial" w:hAnsi="Arial" w:cs="Arial"/>
            </w:rPr>
            <w:t>).</w:t>
          </w:r>
        </w:p>
        <w:p w14:paraId="6787E043" w14:textId="45D4A0DE" w:rsidR="00315D82" w:rsidRPr="00BE4BE5" w:rsidRDefault="00315D82" w:rsidP="00313BF6">
          <w:pPr>
            <w:pBdr>
              <w:bottom w:val="thinThickThinMediumGap" w:sz="18" w:space="0" w:color="auto"/>
            </w:pBdr>
            <w:spacing w:line="360" w:lineRule="auto"/>
            <w:jc w:val="both"/>
            <w:rPr>
              <w:rFonts w:ascii="Arial" w:hAnsi="Arial" w:cs="Arial"/>
              <w:sz w:val="32"/>
              <w:szCs w:val="32"/>
            </w:rPr>
          </w:pPr>
          <w:r w:rsidRPr="00BE4BE5">
            <w:rPr>
              <w:rFonts w:ascii="Arial" w:hAnsi="Arial" w:cs="Arial"/>
              <w:sz w:val="32"/>
              <w:szCs w:val="32"/>
            </w:rPr>
            <w:t xml:space="preserve">Conclusion </w:t>
          </w:r>
        </w:p>
        <w:p w14:paraId="2678B49C" w14:textId="0BB354BA" w:rsidR="00530F56" w:rsidRDefault="009610EC" w:rsidP="00313BF6">
          <w:pPr>
            <w:pBdr>
              <w:bottom w:val="thinThickThinMediumGap" w:sz="18" w:space="0" w:color="auto"/>
            </w:pBdr>
            <w:spacing w:line="360" w:lineRule="auto"/>
            <w:jc w:val="both"/>
            <w:rPr>
              <w:rFonts w:ascii="Arial" w:hAnsi="Arial" w:cs="Arial"/>
            </w:rPr>
          </w:pPr>
          <w:r w:rsidRPr="00BE4BE5">
            <w:rPr>
              <w:rFonts w:ascii="Arial" w:hAnsi="Arial" w:cs="Arial"/>
            </w:rPr>
            <w:t>T</w:t>
          </w:r>
          <w:r w:rsidR="003913BC" w:rsidRPr="00BE4BE5">
            <w:rPr>
              <w:rFonts w:ascii="Arial" w:hAnsi="Arial" w:cs="Arial"/>
            </w:rPr>
            <w:t xml:space="preserve">o conclude this </w:t>
          </w:r>
          <w:r w:rsidR="00C37D8E" w:rsidRPr="00BE4BE5">
            <w:rPr>
              <w:rFonts w:ascii="Arial" w:hAnsi="Arial" w:cs="Arial"/>
            </w:rPr>
            <w:t>research,</w:t>
          </w:r>
          <w:r w:rsidR="00387033" w:rsidRPr="00BE4BE5">
            <w:rPr>
              <w:rFonts w:ascii="Arial" w:hAnsi="Arial" w:cs="Arial"/>
            </w:rPr>
            <w:t xml:space="preserve"> I</w:t>
          </w:r>
          <w:r w:rsidR="00C37D8E" w:rsidRPr="00BE4BE5">
            <w:rPr>
              <w:rFonts w:ascii="Arial" w:hAnsi="Arial" w:cs="Arial"/>
            </w:rPr>
            <w:t>t cannot be</w:t>
          </w:r>
          <w:r w:rsidR="00387033" w:rsidRPr="00BE4BE5">
            <w:rPr>
              <w:rFonts w:ascii="Arial" w:hAnsi="Arial" w:cs="Arial"/>
            </w:rPr>
            <w:t xml:space="preserve"> express enough</w:t>
          </w:r>
          <w:r w:rsidR="00C37D8E" w:rsidRPr="00BE4BE5">
            <w:rPr>
              <w:rFonts w:ascii="Arial" w:hAnsi="Arial" w:cs="Arial"/>
            </w:rPr>
            <w:t xml:space="preserve"> that from the research,</w:t>
          </w:r>
          <w:r w:rsidR="00387033" w:rsidRPr="00BE4BE5">
            <w:rPr>
              <w:rFonts w:ascii="Arial" w:hAnsi="Arial" w:cs="Arial"/>
            </w:rPr>
            <w:t xml:space="preserve"> just how important this role </w:t>
          </w:r>
          <w:r w:rsidR="00C37D8E" w:rsidRPr="00BE4BE5">
            <w:rPr>
              <w:rFonts w:ascii="Arial" w:hAnsi="Arial" w:cs="Arial"/>
            </w:rPr>
            <w:t>of  therapist is</w:t>
          </w:r>
          <w:r w:rsidR="00387033" w:rsidRPr="00BE4BE5">
            <w:rPr>
              <w:rFonts w:ascii="Arial" w:hAnsi="Arial" w:cs="Arial"/>
            </w:rPr>
            <w:t xml:space="preserve"> to health care sector</w:t>
          </w:r>
          <w:r w:rsidR="003028E4">
            <w:rPr>
              <w:rFonts w:ascii="Arial" w:hAnsi="Arial" w:cs="Arial"/>
            </w:rPr>
            <w:t xml:space="preserve"> and continuous research is necessary.</w:t>
          </w:r>
          <w:r w:rsidRPr="00BE4BE5">
            <w:rPr>
              <w:rFonts w:ascii="Arial" w:hAnsi="Arial" w:cs="Arial"/>
            </w:rPr>
            <w:t xml:space="preserve"> After researching</w:t>
          </w:r>
          <w:r w:rsidR="003028E4">
            <w:rPr>
              <w:rFonts w:ascii="Arial" w:hAnsi="Arial" w:cs="Arial"/>
            </w:rPr>
            <w:t xml:space="preserve"> the impacts of studies based round </w:t>
          </w:r>
          <w:r w:rsidR="0015772D" w:rsidRPr="00BE4BE5">
            <w:rPr>
              <w:rFonts w:ascii="Arial" w:hAnsi="Arial" w:cs="Arial"/>
            </w:rPr>
            <w:t>therapy,</w:t>
          </w:r>
          <w:r w:rsidRPr="00BE4BE5">
            <w:rPr>
              <w:rFonts w:ascii="Arial" w:hAnsi="Arial" w:cs="Arial"/>
            </w:rPr>
            <w:t xml:space="preserve"> it Is clear now just how </w:t>
          </w:r>
          <w:r w:rsidRPr="00BE4BE5">
            <w:rPr>
              <w:rFonts w:ascii="Arial" w:hAnsi="Arial" w:cs="Arial"/>
            </w:rPr>
            <w:lastRenderedPageBreak/>
            <w:t xml:space="preserve">important a </w:t>
          </w:r>
          <w:r w:rsidR="00333D78" w:rsidRPr="00BE4BE5">
            <w:rPr>
              <w:rFonts w:ascii="Arial" w:hAnsi="Arial" w:cs="Arial"/>
            </w:rPr>
            <w:t>therapist’s</w:t>
          </w:r>
          <w:r w:rsidRPr="00BE4BE5">
            <w:rPr>
              <w:rFonts w:ascii="Arial" w:hAnsi="Arial" w:cs="Arial"/>
            </w:rPr>
            <w:t xml:space="preserve"> role is</w:t>
          </w:r>
          <w:r w:rsidR="0015772D" w:rsidRPr="00BE4BE5">
            <w:rPr>
              <w:rFonts w:ascii="Arial" w:hAnsi="Arial" w:cs="Arial"/>
            </w:rPr>
            <w:t xml:space="preserve"> and</w:t>
          </w:r>
          <w:r w:rsidRPr="00BE4BE5">
            <w:rPr>
              <w:rFonts w:ascii="Arial" w:hAnsi="Arial" w:cs="Arial"/>
            </w:rPr>
            <w:t xml:space="preserve"> this something that was not noticeable before this research analysis. </w:t>
          </w:r>
          <w:r w:rsidR="00530F56">
            <w:rPr>
              <w:rFonts w:ascii="Arial" w:hAnsi="Arial" w:cs="Arial"/>
            </w:rPr>
            <w:t xml:space="preserve">The research justifies the outcomes of better treatment to patients </w:t>
          </w:r>
        </w:p>
        <w:p w14:paraId="7009B5D2" w14:textId="13C12DEB" w:rsidR="00313BF6" w:rsidRPr="00B53CFA" w:rsidRDefault="00966F72" w:rsidP="00313BF6">
          <w:pPr>
            <w:pBdr>
              <w:bottom w:val="thinThickThinMediumGap" w:sz="18" w:space="0" w:color="auto"/>
            </w:pBdr>
            <w:spacing w:line="360" w:lineRule="auto"/>
            <w:jc w:val="both"/>
            <w:rPr>
              <w:rFonts w:ascii="Arial" w:hAnsi="Arial" w:cs="Arial"/>
            </w:rPr>
          </w:pPr>
          <w:r w:rsidRPr="00BE4BE5">
            <w:rPr>
              <w:rFonts w:ascii="Arial" w:hAnsi="Arial" w:cs="Arial"/>
            </w:rPr>
            <w:t>Th</w:t>
          </w:r>
          <w:r w:rsidR="00C37D8E" w:rsidRPr="00BE4BE5">
            <w:rPr>
              <w:rFonts w:ascii="Arial" w:hAnsi="Arial" w:cs="Arial"/>
            </w:rPr>
            <w:t>e research found was to be ore in depth bd greater detail</w:t>
          </w:r>
          <w:r w:rsidRPr="00BE4BE5">
            <w:rPr>
              <w:rFonts w:ascii="Arial" w:hAnsi="Arial" w:cs="Arial"/>
            </w:rPr>
            <w:t xml:space="preserve">, as </w:t>
          </w:r>
          <w:r w:rsidR="00C37D8E" w:rsidRPr="00BE4BE5">
            <w:rPr>
              <w:rFonts w:ascii="Arial" w:hAnsi="Arial" w:cs="Arial"/>
            </w:rPr>
            <w:t xml:space="preserve">the </w:t>
          </w:r>
          <w:r w:rsidRPr="00BE4BE5">
            <w:rPr>
              <w:rFonts w:ascii="Arial" w:hAnsi="Arial" w:cs="Arial"/>
            </w:rPr>
            <w:t xml:space="preserve">methodology explains that good, reliable sources </w:t>
          </w:r>
          <w:r w:rsidR="00C37D8E" w:rsidRPr="00BE4BE5">
            <w:rPr>
              <w:rFonts w:ascii="Arial" w:hAnsi="Arial" w:cs="Arial"/>
            </w:rPr>
            <w:t>re</w:t>
          </w:r>
          <w:r w:rsidRPr="00BE4BE5">
            <w:rPr>
              <w:rFonts w:ascii="Arial" w:hAnsi="Arial" w:cs="Arial"/>
            </w:rPr>
            <w:t xml:space="preserve"> crucial for this area of research</w:t>
          </w:r>
          <w:r w:rsidR="00C37D8E" w:rsidRPr="00BE4BE5">
            <w:rPr>
              <w:rFonts w:ascii="Arial" w:hAnsi="Arial" w:cs="Arial"/>
            </w:rPr>
            <w:t>,</w:t>
          </w:r>
          <w:r w:rsidR="0015772D" w:rsidRPr="00BE4BE5">
            <w:rPr>
              <w:rFonts w:ascii="Arial" w:hAnsi="Arial" w:cs="Arial"/>
            </w:rPr>
            <w:t xml:space="preserve"> for </w:t>
          </w:r>
          <w:r w:rsidR="00C37D8E" w:rsidRPr="00BE4BE5">
            <w:rPr>
              <w:rFonts w:ascii="Arial" w:hAnsi="Arial" w:cs="Arial"/>
            </w:rPr>
            <w:t>the</w:t>
          </w:r>
          <w:r w:rsidR="0015772D" w:rsidRPr="00BE4BE5">
            <w:rPr>
              <w:rFonts w:ascii="Arial" w:hAnsi="Arial" w:cs="Arial"/>
            </w:rPr>
            <w:t xml:space="preserve"> findings to be true and accurate. So, when reading this </w:t>
          </w:r>
          <w:r w:rsidR="00333D78" w:rsidRPr="00BE4BE5">
            <w:rPr>
              <w:rFonts w:ascii="Arial" w:hAnsi="Arial" w:cs="Arial"/>
            </w:rPr>
            <w:t>analysis,</w:t>
          </w:r>
          <w:r w:rsidR="0015772D" w:rsidRPr="00BE4BE5">
            <w:rPr>
              <w:rFonts w:ascii="Arial" w:hAnsi="Arial" w:cs="Arial"/>
            </w:rPr>
            <w:t xml:space="preserve"> I am sure you to will have a better understanding of how important</w:t>
          </w:r>
          <w:r w:rsidR="003028E4">
            <w:rPr>
              <w:rFonts w:ascii="Arial" w:hAnsi="Arial" w:cs="Arial"/>
            </w:rPr>
            <w:t xml:space="preserve"> and huge,</w:t>
          </w:r>
          <w:r w:rsidR="0015772D" w:rsidRPr="00BE4BE5">
            <w:rPr>
              <w:rFonts w:ascii="Arial" w:hAnsi="Arial" w:cs="Arial"/>
            </w:rPr>
            <w:t xml:space="preserve"> the role of a therapist is in the health care sector and what it is they seek to do.</w:t>
          </w:r>
          <w:r w:rsidR="00C37D8E" w:rsidRPr="00BE4BE5">
            <w:rPr>
              <w:rFonts w:ascii="Arial" w:hAnsi="Arial" w:cs="Arial"/>
            </w:rPr>
            <w:t xml:space="preserve"> In</w:t>
          </w:r>
          <w:r w:rsidR="00333D78" w:rsidRPr="00BE4BE5">
            <w:rPr>
              <w:rFonts w:ascii="Arial" w:hAnsi="Arial" w:cs="Arial"/>
            </w:rPr>
            <w:t xml:space="preserve"> conclusion </w:t>
          </w:r>
          <w:proofErr w:type="gramStart"/>
          <w:r w:rsidR="00333D78" w:rsidRPr="00BE4BE5">
            <w:rPr>
              <w:rFonts w:ascii="Arial" w:hAnsi="Arial" w:cs="Arial"/>
            </w:rPr>
            <w:t>I</w:t>
          </w:r>
          <w:r w:rsidR="00C37D8E" w:rsidRPr="00BE4BE5">
            <w:rPr>
              <w:rFonts w:ascii="Arial" w:hAnsi="Arial" w:cs="Arial"/>
            </w:rPr>
            <w:t>t</w:t>
          </w:r>
          <w:proofErr w:type="gramEnd"/>
          <w:r w:rsidR="00C37D8E" w:rsidRPr="00BE4BE5">
            <w:rPr>
              <w:rFonts w:ascii="Arial" w:hAnsi="Arial" w:cs="Arial"/>
            </w:rPr>
            <w:t xml:space="preserve"> w easy to establish and </w:t>
          </w:r>
          <w:r w:rsidR="00333D78" w:rsidRPr="00BE4BE5">
            <w:rPr>
              <w:rFonts w:ascii="Arial" w:hAnsi="Arial" w:cs="Arial"/>
            </w:rPr>
            <w:t xml:space="preserve">analysis and answer </w:t>
          </w:r>
          <w:r w:rsidR="00C37D8E" w:rsidRPr="00BE4BE5">
            <w:rPr>
              <w:rFonts w:ascii="Arial" w:hAnsi="Arial" w:cs="Arial"/>
            </w:rPr>
            <w:t xml:space="preserve">the </w:t>
          </w:r>
          <w:r w:rsidR="00333D78" w:rsidRPr="00BE4BE5">
            <w:rPr>
              <w:rFonts w:ascii="Arial" w:hAnsi="Arial" w:cs="Arial"/>
            </w:rPr>
            <w:t xml:space="preserve">research question more </w:t>
          </w:r>
          <w:r w:rsidR="00190545" w:rsidRPr="00BE4BE5">
            <w:rPr>
              <w:rFonts w:ascii="Arial" w:hAnsi="Arial" w:cs="Arial"/>
            </w:rPr>
            <w:t>in-depth</w:t>
          </w:r>
          <w:r w:rsidR="00C37D8E" w:rsidRPr="00BE4BE5">
            <w:rPr>
              <w:rFonts w:ascii="Arial" w:hAnsi="Arial" w:cs="Arial"/>
            </w:rPr>
            <w:t xml:space="preserve">. </w:t>
          </w:r>
        </w:p>
      </w:sdtContent>
    </w:sdt>
    <w:p w14:paraId="0C17C789" w14:textId="77777777" w:rsidR="00313BF6" w:rsidRPr="00BE4BE5" w:rsidRDefault="00AA303A" w:rsidP="00313BF6">
      <w:pPr>
        <w:pBdr>
          <w:bottom w:val="thinThickThinMediumGap" w:sz="18" w:space="0" w:color="auto"/>
        </w:pBdr>
        <w:spacing w:line="360" w:lineRule="auto"/>
        <w:jc w:val="both"/>
        <w:rPr>
          <w:rFonts w:ascii="Arial" w:hAnsi="Arial" w:cs="Arial"/>
        </w:rPr>
      </w:pPr>
      <w:r w:rsidRPr="00BE4BE5">
        <w:rPr>
          <w:rFonts w:ascii="Arial" w:hAnsi="Arial" w:cs="Arial"/>
          <w:b/>
          <w:bCs/>
        </w:rPr>
        <w:t xml:space="preserve">References </w:t>
      </w:r>
    </w:p>
    <w:p w14:paraId="0AC28DAB" w14:textId="77777777" w:rsidR="00313BF6" w:rsidRPr="00BE4BE5" w:rsidRDefault="00FF0976" w:rsidP="00313BF6">
      <w:pPr>
        <w:pBdr>
          <w:bottom w:val="thinThickThinMediumGap" w:sz="18" w:space="0" w:color="auto"/>
        </w:pBdr>
        <w:spacing w:line="360" w:lineRule="auto"/>
        <w:jc w:val="both"/>
        <w:rPr>
          <w:rFonts w:ascii="Arial" w:hAnsi="Arial" w:cs="Arial"/>
        </w:rPr>
      </w:pPr>
      <w:r w:rsidRPr="00BE4BE5">
        <w:rPr>
          <w:rFonts w:ascii="Arial" w:hAnsi="Arial" w:cs="Arial"/>
        </w:rPr>
        <w:t xml:space="preserve">Black, B. Ingaman, S. Jamie, S. (2016) ‘Therapists’ Role in Health and Social Promotion as Perceived by the Patient: Description Survey’, </w:t>
      </w:r>
      <w:r w:rsidR="00680DC2" w:rsidRPr="00BE4BE5">
        <w:rPr>
          <w:rFonts w:ascii="Arial" w:hAnsi="Arial" w:cs="Arial"/>
          <w:i/>
          <w:iCs/>
        </w:rPr>
        <w:t>University Press Therapy,</w:t>
      </w:r>
      <w:r w:rsidR="00680DC2" w:rsidRPr="00BE4BE5">
        <w:rPr>
          <w:rFonts w:ascii="Arial" w:hAnsi="Arial" w:cs="Arial"/>
        </w:rPr>
        <w:t xml:space="preserve"> </w:t>
      </w:r>
      <w:r w:rsidRPr="00BE4BE5">
        <w:rPr>
          <w:rFonts w:ascii="Arial" w:hAnsi="Arial" w:cs="Arial"/>
        </w:rPr>
        <w:t>96(10), pp.1588.</w:t>
      </w:r>
    </w:p>
    <w:p w14:paraId="4272E7BE" w14:textId="77777777" w:rsidR="00313BF6" w:rsidRPr="00BE4BE5" w:rsidRDefault="005F4556" w:rsidP="00313BF6">
      <w:pPr>
        <w:pBdr>
          <w:bottom w:val="thinThickThinMediumGap" w:sz="18" w:space="0" w:color="auto"/>
        </w:pBdr>
        <w:spacing w:line="360" w:lineRule="auto"/>
        <w:jc w:val="both"/>
        <w:rPr>
          <w:rFonts w:ascii="Arial" w:hAnsi="Arial" w:cs="Arial"/>
        </w:rPr>
      </w:pPr>
      <w:r w:rsidRPr="00BE4BE5">
        <w:rPr>
          <w:rFonts w:ascii="Arial" w:hAnsi="Arial" w:cs="Arial"/>
        </w:rPr>
        <w:t>Britis</w:t>
      </w:r>
      <w:r w:rsidR="001A60BF" w:rsidRPr="00BE4BE5">
        <w:rPr>
          <w:rFonts w:ascii="Arial" w:hAnsi="Arial" w:cs="Arial"/>
        </w:rPr>
        <w:t xml:space="preserve">h Association for Counselling &amp; Psychotherapy. (2013) </w:t>
      </w:r>
      <w:r w:rsidR="001A60BF" w:rsidRPr="00BE4BE5">
        <w:rPr>
          <w:rFonts w:ascii="Arial" w:hAnsi="Arial" w:cs="Arial"/>
          <w:i/>
          <w:iCs/>
        </w:rPr>
        <w:t>The role of counselling and psychotherapy in improving the public’s health and wellbeing</w:t>
      </w:r>
      <w:r w:rsidR="001A60BF" w:rsidRPr="00BE4BE5">
        <w:rPr>
          <w:rFonts w:ascii="Arial" w:hAnsi="Arial" w:cs="Arial"/>
        </w:rPr>
        <w:t>., BACP. pp.4.</w:t>
      </w:r>
    </w:p>
    <w:p w14:paraId="2D45DF85" w14:textId="77777777" w:rsidR="00313BF6" w:rsidRPr="00BE4BE5" w:rsidRDefault="000E323E" w:rsidP="00313BF6">
      <w:pPr>
        <w:pBdr>
          <w:bottom w:val="thinThickThinMediumGap" w:sz="18" w:space="0" w:color="auto"/>
        </w:pBdr>
        <w:spacing w:line="360" w:lineRule="auto"/>
        <w:jc w:val="both"/>
        <w:rPr>
          <w:rFonts w:ascii="Arial" w:hAnsi="Arial" w:cs="Arial"/>
        </w:rPr>
      </w:pPr>
      <w:r w:rsidRPr="00BE4BE5">
        <w:rPr>
          <w:rFonts w:ascii="Arial" w:hAnsi="Arial" w:cs="Arial"/>
        </w:rPr>
        <w:t>Cahill, J. Paley, G. Hardy, G. (2013) ‘What do patients find helpful in psychotherapy? Implications for the therapeutic relationship in mental health nursing’</w:t>
      </w:r>
      <w:r w:rsidRPr="00BE4BE5">
        <w:rPr>
          <w:rFonts w:ascii="Arial" w:hAnsi="Arial" w:cs="Arial"/>
          <w:i/>
          <w:iCs/>
        </w:rPr>
        <w:t>,</w:t>
      </w:r>
      <w:r w:rsidRPr="00BE4BE5">
        <w:rPr>
          <w:rFonts w:ascii="Arial" w:hAnsi="Arial" w:cs="Arial"/>
        </w:rPr>
        <w:t xml:space="preserve"> </w:t>
      </w:r>
      <w:r w:rsidRPr="00BE4BE5">
        <w:rPr>
          <w:rFonts w:ascii="Arial" w:hAnsi="Arial" w:cs="Arial"/>
          <w:i/>
          <w:iCs/>
        </w:rPr>
        <w:t xml:space="preserve">clinical psychology </w:t>
      </w:r>
      <w:r w:rsidRPr="00BE4BE5">
        <w:rPr>
          <w:rFonts w:ascii="Arial" w:hAnsi="Arial" w:cs="Arial"/>
        </w:rPr>
        <w:t>review., 20 (9), pp.782-791.</w:t>
      </w:r>
    </w:p>
    <w:p w14:paraId="1180D033" w14:textId="77777777" w:rsidR="00313BF6" w:rsidRPr="00BE4BE5" w:rsidRDefault="00680DC2" w:rsidP="00313BF6">
      <w:pPr>
        <w:pBdr>
          <w:bottom w:val="thinThickThinMediumGap" w:sz="18" w:space="0" w:color="auto"/>
        </w:pBdr>
        <w:spacing w:line="360" w:lineRule="auto"/>
        <w:jc w:val="both"/>
        <w:rPr>
          <w:rFonts w:ascii="Arial" w:hAnsi="Arial" w:cs="Arial"/>
        </w:rPr>
      </w:pPr>
      <w:r w:rsidRPr="00BE4BE5">
        <w:rPr>
          <w:rFonts w:ascii="Arial" w:hAnsi="Arial" w:cs="Arial"/>
        </w:rPr>
        <w:t xml:space="preserve">Cella, M. Reeder, C Wykes, TE, (2016) ‘Group Cognitive Remediation for Schizophrenia: Exploring the role of Therapists Support and Metacognitive’, </w:t>
      </w:r>
      <w:r w:rsidRPr="00BE4BE5">
        <w:rPr>
          <w:rFonts w:ascii="Arial" w:hAnsi="Arial" w:cs="Arial"/>
          <w:i/>
          <w:iCs/>
        </w:rPr>
        <w:t xml:space="preserve">Blackwell Publishing LTD Psychology and Psychotherapy, </w:t>
      </w:r>
      <w:r w:rsidRPr="00BE4BE5">
        <w:rPr>
          <w:rFonts w:ascii="Arial" w:hAnsi="Arial" w:cs="Arial"/>
        </w:rPr>
        <w:t>89(1) pp.1-4.</w:t>
      </w:r>
    </w:p>
    <w:p w14:paraId="4090265B" w14:textId="77777777" w:rsidR="00313BF6" w:rsidRPr="00BE4BE5" w:rsidRDefault="00E40896" w:rsidP="00313BF6">
      <w:pPr>
        <w:pBdr>
          <w:bottom w:val="thinThickThinMediumGap" w:sz="18" w:space="0" w:color="auto"/>
        </w:pBdr>
        <w:spacing w:line="360" w:lineRule="auto"/>
        <w:jc w:val="both"/>
        <w:rPr>
          <w:rFonts w:ascii="Arial" w:hAnsi="Arial" w:cs="Arial"/>
        </w:rPr>
      </w:pPr>
      <w:r w:rsidRPr="00BE4BE5">
        <w:rPr>
          <w:rFonts w:ascii="Arial" w:hAnsi="Arial" w:cs="Arial"/>
        </w:rPr>
        <w:t xml:space="preserve">Deshpande, MA. Holden, RR. Gilron, I. (2006) ‘The impact of therapy on quality of life and mood in neuropathic pain: What is the effect of pain reduction?’, </w:t>
      </w:r>
      <w:r w:rsidRPr="00BE4BE5">
        <w:rPr>
          <w:rFonts w:ascii="Arial" w:hAnsi="Arial" w:cs="Arial"/>
          <w:i/>
          <w:iCs/>
        </w:rPr>
        <w:t xml:space="preserve">Anaesthesia &amp; Analgesia, </w:t>
      </w:r>
      <w:r w:rsidRPr="00BE4BE5">
        <w:rPr>
          <w:rFonts w:ascii="Arial" w:hAnsi="Arial" w:cs="Arial"/>
        </w:rPr>
        <w:t>102(5), pp.1473-1479.</w:t>
      </w:r>
    </w:p>
    <w:p w14:paraId="098F8C5F" w14:textId="77777777" w:rsidR="00313BF6" w:rsidRPr="00BE4BE5" w:rsidRDefault="008A4EB0" w:rsidP="00313BF6">
      <w:pPr>
        <w:pBdr>
          <w:bottom w:val="thinThickThinMediumGap" w:sz="18" w:space="0" w:color="auto"/>
        </w:pBdr>
        <w:spacing w:line="360" w:lineRule="auto"/>
        <w:jc w:val="both"/>
        <w:rPr>
          <w:rFonts w:ascii="Arial" w:hAnsi="Arial" w:cs="Arial"/>
        </w:rPr>
      </w:pPr>
      <w:r w:rsidRPr="00BE4BE5">
        <w:rPr>
          <w:rFonts w:ascii="Arial" w:hAnsi="Arial" w:cs="Arial"/>
        </w:rPr>
        <w:t xml:space="preserve">Dobson S, K. (1989) ‘A mete-analysis of the efficacy of cognitive therapy for depression’, </w:t>
      </w:r>
      <w:r w:rsidRPr="00BE4BE5">
        <w:rPr>
          <w:rFonts w:ascii="Arial" w:hAnsi="Arial" w:cs="Arial"/>
          <w:i/>
          <w:iCs/>
        </w:rPr>
        <w:t>Journal of consulting and clinical psychology</w:t>
      </w:r>
      <w:r w:rsidRPr="00BE4BE5">
        <w:rPr>
          <w:rFonts w:ascii="Arial" w:hAnsi="Arial" w:cs="Arial"/>
        </w:rPr>
        <w:t>., 57(</w:t>
      </w:r>
      <w:r w:rsidR="00BE34A1" w:rsidRPr="00BE4BE5">
        <w:rPr>
          <w:rFonts w:ascii="Arial" w:hAnsi="Arial" w:cs="Arial"/>
        </w:rPr>
        <w:t>3), pp.414.</w:t>
      </w:r>
    </w:p>
    <w:p w14:paraId="3D3672A4" w14:textId="3CF39625" w:rsidR="00313BF6" w:rsidRDefault="001B79A4" w:rsidP="00313BF6">
      <w:pPr>
        <w:pBdr>
          <w:bottom w:val="thinThickThinMediumGap" w:sz="18" w:space="0" w:color="auto"/>
        </w:pBdr>
        <w:spacing w:line="360" w:lineRule="auto"/>
        <w:jc w:val="both"/>
        <w:rPr>
          <w:rFonts w:ascii="Arial" w:hAnsi="Arial" w:cs="Arial"/>
        </w:rPr>
      </w:pPr>
      <w:r w:rsidRPr="00BE4BE5">
        <w:rPr>
          <w:rFonts w:ascii="Arial" w:hAnsi="Arial" w:cs="Arial"/>
        </w:rPr>
        <w:t xml:space="preserve">Howard, GS. Cole, DA. Maxwell, SE. (1987) ‘Research productivity in </w:t>
      </w:r>
      <w:r w:rsidR="00602CA9" w:rsidRPr="00BE4BE5">
        <w:rPr>
          <w:rFonts w:ascii="Arial" w:hAnsi="Arial" w:cs="Arial"/>
        </w:rPr>
        <w:t>psychology</w:t>
      </w:r>
      <w:r w:rsidRPr="00BE4BE5">
        <w:rPr>
          <w:rFonts w:ascii="Arial" w:hAnsi="Arial" w:cs="Arial"/>
        </w:rPr>
        <w:t xml:space="preserve"> based on publication in the journal of the American psychological association’ </w:t>
      </w:r>
      <w:r w:rsidRPr="00BE4BE5">
        <w:rPr>
          <w:rFonts w:ascii="Arial" w:hAnsi="Arial" w:cs="Arial"/>
          <w:i/>
          <w:iCs/>
        </w:rPr>
        <w:t xml:space="preserve">American Phycologist, </w:t>
      </w:r>
      <w:r w:rsidRPr="00BE4BE5">
        <w:rPr>
          <w:rFonts w:ascii="Arial" w:hAnsi="Arial" w:cs="Arial"/>
        </w:rPr>
        <w:t xml:space="preserve">42(11), pp.975. </w:t>
      </w:r>
    </w:p>
    <w:p w14:paraId="01556FB4" w14:textId="5845EA1E" w:rsidR="0083427A" w:rsidRPr="0083427A" w:rsidRDefault="0083427A" w:rsidP="0083427A">
      <w:pPr>
        <w:pBdr>
          <w:bottom w:val="thinThickThinMediumGap" w:sz="18" w:space="0" w:color="auto"/>
        </w:pBdr>
        <w:spacing w:line="360" w:lineRule="auto"/>
        <w:rPr>
          <w:rFonts w:ascii="Arial" w:hAnsi="Arial" w:cs="Arial"/>
        </w:rPr>
      </w:pPr>
      <w:r>
        <w:rPr>
          <w:rFonts w:ascii="Arial" w:hAnsi="Arial" w:cs="Arial"/>
        </w:rPr>
        <w:t>Jenkin</w:t>
      </w:r>
      <w:r>
        <w:rPr>
          <w:rFonts w:ascii="Arial" w:hAnsi="Arial" w:cs="Arial"/>
        </w:rPr>
        <w:t>s</w:t>
      </w:r>
      <w:r>
        <w:rPr>
          <w:rFonts w:ascii="Arial" w:hAnsi="Arial" w:cs="Arial"/>
        </w:rPr>
        <w:t xml:space="preserve"> (</w:t>
      </w:r>
      <w:r w:rsidRPr="00BE4BE5">
        <w:rPr>
          <w:rFonts w:ascii="Arial" w:hAnsi="Arial" w:cs="Arial"/>
        </w:rPr>
        <w:t>2</w:t>
      </w:r>
      <w:r>
        <w:rPr>
          <w:rFonts w:ascii="Arial" w:hAnsi="Arial" w:cs="Arial"/>
        </w:rPr>
        <w:t>000) ‘Psychosocial and psychiatric Ri</w:t>
      </w:r>
      <w:r>
        <w:rPr>
          <w:rFonts w:ascii="Arial" w:hAnsi="Arial" w:cs="Arial"/>
        </w:rPr>
        <w:t>s</w:t>
      </w:r>
      <w:r>
        <w:rPr>
          <w:rFonts w:ascii="Arial" w:hAnsi="Arial" w:cs="Arial"/>
        </w:rPr>
        <w:t>k Factor</w:t>
      </w:r>
      <w:r>
        <w:rPr>
          <w:rFonts w:ascii="Arial" w:hAnsi="Arial" w:cs="Arial"/>
        </w:rPr>
        <w:t>s</w:t>
      </w:r>
      <w:r>
        <w:rPr>
          <w:rFonts w:ascii="Arial" w:hAnsi="Arial" w:cs="Arial"/>
        </w:rPr>
        <w:t xml:space="preserve"> for </w:t>
      </w:r>
      <w:r>
        <w:rPr>
          <w:rFonts w:ascii="Arial" w:hAnsi="Arial" w:cs="Arial"/>
        </w:rPr>
        <w:t>s</w:t>
      </w:r>
      <w:r>
        <w:rPr>
          <w:rFonts w:ascii="Arial" w:hAnsi="Arial" w:cs="Arial"/>
        </w:rPr>
        <w:t xml:space="preserve">uicide: Ce-control psychological autopsy study’ </w:t>
      </w:r>
      <w:r w:rsidRPr="0083427A">
        <w:rPr>
          <w:rFonts w:ascii="Arial" w:hAnsi="Arial" w:cs="Arial"/>
          <w:i/>
          <w:iCs/>
        </w:rPr>
        <w:t>academia</w:t>
      </w:r>
      <w:r>
        <w:rPr>
          <w:rFonts w:ascii="Arial" w:hAnsi="Arial" w:cs="Arial"/>
          <w:i/>
          <w:iCs/>
        </w:rPr>
        <w:t>.</w:t>
      </w:r>
      <w:r>
        <w:rPr>
          <w:rFonts w:ascii="Arial" w:hAnsi="Arial" w:cs="Arial"/>
        </w:rPr>
        <w:t xml:space="preserve"> Pp.360-365</w:t>
      </w:r>
    </w:p>
    <w:p w14:paraId="4FA34DC0" w14:textId="77777777" w:rsidR="00313BF6" w:rsidRPr="00BE4BE5" w:rsidRDefault="00D9748D" w:rsidP="00313BF6">
      <w:pPr>
        <w:pBdr>
          <w:bottom w:val="thinThickThinMediumGap" w:sz="18" w:space="0" w:color="auto"/>
        </w:pBdr>
        <w:spacing w:line="360" w:lineRule="auto"/>
        <w:jc w:val="both"/>
        <w:rPr>
          <w:rFonts w:ascii="Arial" w:hAnsi="Arial" w:cs="Arial"/>
        </w:rPr>
      </w:pPr>
      <w:r w:rsidRPr="00BE4BE5">
        <w:rPr>
          <w:rFonts w:ascii="Arial" w:hAnsi="Arial" w:cs="Arial"/>
        </w:rPr>
        <w:t>Interi</w:t>
      </w:r>
      <w:r w:rsidR="00CE2284" w:rsidRPr="00BE4BE5">
        <w:rPr>
          <w:rFonts w:ascii="Arial" w:hAnsi="Arial" w:cs="Arial"/>
        </w:rPr>
        <w:t>a</w:t>
      </w:r>
      <w:r w:rsidRPr="00BE4BE5">
        <w:rPr>
          <w:rFonts w:ascii="Arial" w:hAnsi="Arial" w:cs="Arial"/>
        </w:rPr>
        <w:t xml:space="preserve">n </w:t>
      </w:r>
      <w:r w:rsidR="00D227F6" w:rsidRPr="00BE4BE5">
        <w:rPr>
          <w:rFonts w:ascii="Arial" w:hAnsi="Arial" w:cs="Arial"/>
        </w:rPr>
        <w:t xml:space="preserve">et l, (2021) </w:t>
      </w:r>
      <w:r w:rsidR="00074D80" w:rsidRPr="00BE4BE5">
        <w:rPr>
          <w:rFonts w:ascii="Arial" w:hAnsi="Arial" w:cs="Arial"/>
        </w:rPr>
        <w:t>‘</w:t>
      </w:r>
      <w:r w:rsidR="00D227F6" w:rsidRPr="00BE4BE5">
        <w:rPr>
          <w:rFonts w:ascii="Arial" w:hAnsi="Arial" w:cs="Arial"/>
        </w:rPr>
        <w:t>Mindfulnes</w:t>
      </w:r>
      <w:r w:rsidR="00C50A81" w:rsidRPr="00BE4BE5">
        <w:rPr>
          <w:rFonts w:ascii="Arial" w:hAnsi="Arial" w:cs="Arial"/>
        </w:rPr>
        <w:t>s-</w:t>
      </w:r>
      <w:r w:rsidR="00134D2F" w:rsidRPr="00BE4BE5">
        <w:rPr>
          <w:rFonts w:ascii="Arial" w:hAnsi="Arial" w:cs="Arial"/>
        </w:rPr>
        <w:t>based</w:t>
      </w:r>
      <w:r w:rsidR="00D227F6" w:rsidRPr="00BE4BE5">
        <w:rPr>
          <w:rFonts w:ascii="Arial" w:hAnsi="Arial" w:cs="Arial"/>
        </w:rPr>
        <w:t xml:space="preserve"> cognitive </w:t>
      </w:r>
      <w:r w:rsidR="00C50A81" w:rsidRPr="00BE4BE5">
        <w:rPr>
          <w:rFonts w:ascii="Arial" w:hAnsi="Arial" w:cs="Arial"/>
        </w:rPr>
        <w:t>therapy</w:t>
      </w:r>
      <w:r w:rsidR="00264FD1" w:rsidRPr="00BE4BE5">
        <w:rPr>
          <w:rFonts w:ascii="Arial" w:hAnsi="Arial" w:cs="Arial"/>
        </w:rPr>
        <w:t xml:space="preserve"> for preventing suicide in </w:t>
      </w:r>
      <w:r w:rsidR="00134D2F" w:rsidRPr="00BE4BE5">
        <w:rPr>
          <w:rFonts w:ascii="Arial" w:hAnsi="Arial" w:cs="Arial"/>
        </w:rPr>
        <w:t>military</w:t>
      </w:r>
      <w:r w:rsidR="00264FD1" w:rsidRPr="00BE4BE5">
        <w:rPr>
          <w:rFonts w:ascii="Arial" w:hAnsi="Arial" w:cs="Arial"/>
        </w:rPr>
        <w:t xml:space="preserve"> </w:t>
      </w:r>
      <w:r w:rsidR="00134D2F" w:rsidRPr="00BE4BE5">
        <w:rPr>
          <w:rFonts w:ascii="Arial" w:hAnsi="Arial" w:cs="Arial"/>
        </w:rPr>
        <w:t>veterans</w:t>
      </w:r>
      <w:r w:rsidR="00264FD1" w:rsidRPr="00BE4BE5">
        <w:rPr>
          <w:rFonts w:ascii="Arial" w:hAnsi="Arial" w:cs="Arial"/>
        </w:rPr>
        <w:t>:</w:t>
      </w:r>
      <w:r w:rsidR="00C50A81" w:rsidRPr="00BE4BE5">
        <w:rPr>
          <w:rFonts w:ascii="Arial" w:hAnsi="Arial" w:cs="Arial"/>
        </w:rPr>
        <w:t xml:space="preserve"> </w:t>
      </w:r>
      <w:r w:rsidR="00CE2284" w:rsidRPr="00BE4BE5">
        <w:rPr>
          <w:rFonts w:ascii="Arial" w:hAnsi="Arial" w:cs="Arial"/>
        </w:rPr>
        <w:t>a</w:t>
      </w:r>
      <w:r w:rsidR="00C50A81" w:rsidRPr="00BE4BE5">
        <w:rPr>
          <w:rFonts w:ascii="Arial" w:hAnsi="Arial" w:cs="Arial"/>
        </w:rPr>
        <w:t xml:space="preserve"> </w:t>
      </w:r>
      <w:r w:rsidR="00134D2F" w:rsidRPr="00BE4BE5">
        <w:rPr>
          <w:rFonts w:ascii="Arial" w:hAnsi="Arial" w:cs="Arial"/>
        </w:rPr>
        <w:t>randomized</w:t>
      </w:r>
      <w:r w:rsidR="00C50A81" w:rsidRPr="00BE4BE5">
        <w:rPr>
          <w:rFonts w:ascii="Arial" w:hAnsi="Arial" w:cs="Arial"/>
        </w:rPr>
        <w:t xml:space="preserve"> </w:t>
      </w:r>
      <w:r w:rsidR="00134D2F" w:rsidRPr="00BE4BE5">
        <w:rPr>
          <w:rFonts w:ascii="Arial" w:hAnsi="Arial" w:cs="Arial"/>
        </w:rPr>
        <w:t>clinical trial</w:t>
      </w:r>
      <w:r w:rsidR="00074D80" w:rsidRPr="00BE4BE5">
        <w:rPr>
          <w:rFonts w:ascii="Arial" w:hAnsi="Arial" w:cs="Arial"/>
        </w:rPr>
        <w:t>’</w:t>
      </w:r>
      <w:r w:rsidR="00F7634A" w:rsidRPr="00BE4BE5">
        <w:rPr>
          <w:rFonts w:ascii="Arial" w:hAnsi="Arial" w:cs="Arial"/>
        </w:rPr>
        <w:t>.</w:t>
      </w:r>
      <w:r w:rsidR="00074D80" w:rsidRPr="00BE4BE5">
        <w:rPr>
          <w:rFonts w:ascii="Arial" w:hAnsi="Arial" w:cs="Arial"/>
        </w:rPr>
        <w:t xml:space="preserve"> </w:t>
      </w:r>
      <w:r w:rsidR="00074D80" w:rsidRPr="00BE4BE5">
        <w:rPr>
          <w:rFonts w:ascii="Arial" w:hAnsi="Arial" w:cs="Arial"/>
          <w:i/>
          <w:iCs/>
        </w:rPr>
        <w:t xml:space="preserve">The </w:t>
      </w:r>
      <w:r w:rsidR="00F44CB4" w:rsidRPr="00BE4BE5">
        <w:rPr>
          <w:rFonts w:ascii="Arial" w:hAnsi="Arial" w:cs="Arial"/>
          <w:i/>
          <w:iCs/>
        </w:rPr>
        <w:t>Journal</w:t>
      </w:r>
      <w:r w:rsidR="00074D80" w:rsidRPr="00BE4BE5">
        <w:rPr>
          <w:rFonts w:ascii="Arial" w:hAnsi="Arial" w:cs="Arial"/>
          <w:i/>
          <w:iCs/>
        </w:rPr>
        <w:t xml:space="preserve"> of </w:t>
      </w:r>
      <w:r w:rsidR="00F44CB4" w:rsidRPr="00BE4BE5">
        <w:rPr>
          <w:rFonts w:ascii="Arial" w:hAnsi="Arial" w:cs="Arial"/>
          <w:i/>
          <w:iCs/>
        </w:rPr>
        <w:t>Clinical Psychiatry</w:t>
      </w:r>
      <w:r w:rsidR="00F44CB4" w:rsidRPr="00BE4BE5">
        <w:rPr>
          <w:rFonts w:ascii="Arial" w:hAnsi="Arial" w:cs="Arial"/>
        </w:rPr>
        <w:t xml:space="preserve"> 82(5), PP.36479. </w:t>
      </w:r>
    </w:p>
    <w:p w14:paraId="1717D8CF" w14:textId="77777777" w:rsidR="00313BF6" w:rsidRPr="00BE4BE5" w:rsidRDefault="00334732" w:rsidP="00313BF6">
      <w:pPr>
        <w:pBdr>
          <w:bottom w:val="thinThickThinMediumGap" w:sz="18" w:space="0" w:color="auto"/>
        </w:pBdr>
        <w:spacing w:line="360" w:lineRule="auto"/>
        <w:jc w:val="both"/>
        <w:rPr>
          <w:rFonts w:ascii="Arial" w:hAnsi="Arial" w:cs="Arial"/>
        </w:rPr>
      </w:pPr>
      <w:r w:rsidRPr="00BE4BE5">
        <w:rPr>
          <w:rFonts w:ascii="Arial" w:hAnsi="Arial" w:cs="Arial"/>
        </w:rPr>
        <w:lastRenderedPageBreak/>
        <w:t xml:space="preserve">Sheldon, B. (2011) ‘Cognitive-behavioural therapy: research and practice in Health and Social care’, </w:t>
      </w:r>
      <w:r w:rsidRPr="00BE4BE5">
        <w:rPr>
          <w:rFonts w:ascii="Arial" w:hAnsi="Arial" w:cs="Arial"/>
          <w:i/>
          <w:iCs/>
        </w:rPr>
        <w:t>Routledge.</w:t>
      </w:r>
    </w:p>
    <w:p w14:paraId="37A9C496" w14:textId="77777777" w:rsidR="00313BF6" w:rsidRPr="00BE4BE5" w:rsidRDefault="00D26287" w:rsidP="00313BF6">
      <w:pPr>
        <w:pBdr>
          <w:bottom w:val="thinThickThinMediumGap" w:sz="18" w:space="0" w:color="auto"/>
        </w:pBdr>
        <w:spacing w:line="360" w:lineRule="auto"/>
        <w:jc w:val="both"/>
        <w:rPr>
          <w:rFonts w:ascii="Arial" w:hAnsi="Arial" w:cs="Arial"/>
        </w:rPr>
      </w:pPr>
      <w:r w:rsidRPr="00BE4BE5">
        <w:rPr>
          <w:rFonts w:ascii="Arial" w:hAnsi="Arial" w:cs="Arial"/>
        </w:rPr>
        <w:t>Gov.UK (2014) ‘First ever standards for mental health announced’, (Accessed on 5</w:t>
      </w:r>
      <w:r w:rsidRPr="00BE4BE5">
        <w:rPr>
          <w:rFonts w:ascii="Arial" w:hAnsi="Arial" w:cs="Arial"/>
          <w:vertAlign w:val="superscript"/>
        </w:rPr>
        <w:t>th</w:t>
      </w:r>
      <w:r w:rsidRPr="00BE4BE5">
        <w:rPr>
          <w:rFonts w:ascii="Arial" w:hAnsi="Arial" w:cs="Arial"/>
        </w:rPr>
        <w:t xml:space="preserve"> July 2021) Available at: </w:t>
      </w:r>
      <w:hyperlink r:id="rId10" w:history="1">
        <w:r w:rsidRPr="00BE4BE5">
          <w:rPr>
            <w:rStyle w:val="Hyperlink"/>
            <w:rFonts w:ascii="Arial" w:hAnsi="Arial" w:cs="Arial"/>
          </w:rPr>
          <w:t>www.gov.uk</w:t>
        </w:r>
      </w:hyperlink>
      <w:r w:rsidRPr="00BE4BE5">
        <w:rPr>
          <w:rFonts w:ascii="Arial" w:hAnsi="Arial" w:cs="Arial"/>
        </w:rPr>
        <w:t xml:space="preserve">. </w:t>
      </w:r>
    </w:p>
    <w:p w14:paraId="5D8ED393" w14:textId="77777777" w:rsidR="00313BF6" w:rsidRPr="00BE4BE5" w:rsidRDefault="000E323E" w:rsidP="00313BF6">
      <w:pPr>
        <w:pBdr>
          <w:bottom w:val="thinThickThinMediumGap" w:sz="18" w:space="0" w:color="auto"/>
        </w:pBdr>
        <w:spacing w:line="360" w:lineRule="auto"/>
        <w:jc w:val="both"/>
        <w:rPr>
          <w:rFonts w:ascii="Arial" w:hAnsi="Arial" w:cs="Arial"/>
        </w:rPr>
      </w:pPr>
      <w:r w:rsidRPr="00BE4BE5">
        <w:rPr>
          <w:rFonts w:ascii="Arial" w:hAnsi="Arial" w:cs="Arial"/>
        </w:rPr>
        <w:t xml:space="preserve">Gu, J. Strauss, C. Cavanagh, K. (2015) </w:t>
      </w:r>
      <w:r w:rsidRPr="00BE4BE5">
        <w:rPr>
          <w:rFonts w:ascii="Arial" w:hAnsi="Arial" w:cs="Arial"/>
          <w:i/>
          <w:iCs/>
        </w:rPr>
        <w:t xml:space="preserve">‘How do mindfulness- based cognitive therapy and </w:t>
      </w:r>
      <w:r w:rsidR="007A466C" w:rsidRPr="00BE4BE5">
        <w:rPr>
          <w:rFonts w:ascii="Arial" w:hAnsi="Arial" w:cs="Arial"/>
          <w:i/>
          <w:iCs/>
        </w:rPr>
        <w:t>mindfulness-based</w:t>
      </w:r>
      <w:r w:rsidRPr="00BE4BE5">
        <w:rPr>
          <w:rFonts w:ascii="Arial" w:hAnsi="Arial" w:cs="Arial"/>
          <w:i/>
          <w:iCs/>
        </w:rPr>
        <w:t xml:space="preserve"> stress reduction improve mental health and wellbeing? A systematic review</w:t>
      </w:r>
      <w:r w:rsidR="007A466C" w:rsidRPr="00BE4BE5">
        <w:rPr>
          <w:rFonts w:ascii="Arial" w:hAnsi="Arial" w:cs="Arial"/>
          <w:i/>
          <w:iCs/>
        </w:rPr>
        <w:t xml:space="preserve"> and meta-analysis of meditation studies’</w:t>
      </w:r>
      <w:r w:rsidR="007A466C" w:rsidRPr="00BE4BE5">
        <w:rPr>
          <w:rFonts w:ascii="Arial" w:hAnsi="Arial" w:cs="Arial"/>
        </w:rPr>
        <w:t>, Clinical psychology review., 37</w:t>
      </w:r>
      <w:r w:rsidR="00C30081" w:rsidRPr="00BE4BE5">
        <w:rPr>
          <w:rFonts w:ascii="Arial" w:hAnsi="Arial" w:cs="Arial"/>
        </w:rPr>
        <w:t xml:space="preserve">. </w:t>
      </w:r>
      <w:r w:rsidR="007A466C" w:rsidRPr="00BE4BE5">
        <w:rPr>
          <w:rFonts w:ascii="Arial" w:hAnsi="Arial" w:cs="Arial"/>
        </w:rPr>
        <w:t>pp.1-12.</w:t>
      </w:r>
    </w:p>
    <w:p w14:paraId="0B66B4EC" w14:textId="77777777" w:rsidR="00313BF6" w:rsidRPr="00BE4BE5" w:rsidRDefault="00334732" w:rsidP="00313BF6">
      <w:pPr>
        <w:pBdr>
          <w:bottom w:val="thinThickThinMediumGap" w:sz="18" w:space="0" w:color="auto"/>
        </w:pBdr>
        <w:spacing w:line="360" w:lineRule="auto"/>
        <w:jc w:val="both"/>
        <w:rPr>
          <w:rFonts w:ascii="Arial" w:hAnsi="Arial" w:cs="Arial"/>
        </w:rPr>
      </w:pPr>
      <w:r w:rsidRPr="00BE4BE5">
        <w:rPr>
          <w:rFonts w:ascii="Arial" w:hAnsi="Arial" w:cs="Arial"/>
        </w:rPr>
        <w:t xml:space="preserve">Haenel, T. (1986) ‘Historical notes on the therapy of depression’, </w:t>
      </w:r>
      <w:r w:rsidRPr="00BE4BE5">
        <w:rPr>
          <w:rFonts w:ascii="Arial" w:hAnsi="Arial" w:cs="Arial"/>
          <w:i/>
          <w:iCs/>
        </w:rPr>
        <w:t>schweizeische Medizinische Wochensctrift.,</w:t>
      </w:r>
      <w:r w:rsidRPr="00BE4BE5">
        <w:rPr>
          <w:rFonts w:ascii="Arial" w:hAnsi="Arial" w:cs="Arial"/>
        </w:rPr>
        <w:t xml:space="preserve"> 116(47). </w:t>
      </w:r>
      <w:r w:rsidR="00BE34A1" w:rsidRPr="00BE4BE5">
        <w:rPr>
          <w:rFonts w:ascii="Arial" w:hAnsi="Arial" w:cs="Arial"/>
        </w:rPr>
        <w:t>Pp.</w:t>
      </w:r>
      <w:r w:rsidRPr="00BE4BE5">
        <w:rPr>
          <w:rFonts w:ascii="Arial" w:hAnsi="Arial" w:cs="Arial"/>
        </w:rPr>
        <w:t>1652-1659.</w:t>
      </w:r>
    </w:p>
    <w:p w14:paraId="1A9F045D" w14:textId="765D6C60" w:rsidR="00313BF6" w:rsidRDefault="00C30081" w:rsidP="00313BF6">
      <w:pPr>
        <w:pBdr>
          <w:bottom w:val="thinThickThinMediumGap" w:sz="18" w:space="0" w:color="auto"/>
        </w:pBdr>
        <w:spacing w:line="360" w:lineRule="auto"/>
        <w:jc w:val="both"/>
        <w:rPr>
          <w:rFonts w:ascii="Arial" w:hAnsi="Arial" w:cs="Arial"/>
        </w:rPr>
      </w:pPr>
      <w:r w:rsidRPr="00BE4BE5">
        <w:rPr>
          <w:rFonts w:ascii="Arial" w:hAnsi="Arial" w:cs="Arial"/>
        </w:rPr>
        <w:t>Porath, D. (2002) ‘</w:t>
      </w:r>
      <w:r w:rsidRPr="00BE4BE5">
        <w:rPr>
          <w:rFonts w:ascii="Arial" w:hAnsi="Arial" w:cs="Arial"/>
          <w:i/>
          <w:iCs/>
        </w:rPr>
        <w:t xml:space="preserve">Stigmatization of individuals who receive psychotherapy: An interaction between help-seeking behaviour and the presence of depression’, </w:t>
      </w:r>
      <w:r w:rsidRPr="00BE4BE5">
        <w:rPr>
          <w:rFonts w:ascii="Arial" w:hAnsi="Arial" w:cs="Arial"/>
        </w:rPr>
        <w:t>Guilford press Periodicals., 21(4). pp.400-413.</w:t>
      </w:r>
    </w:p>
    <w:p w14:paraId="7913896B" w14:textId="6B48AE32" w:rsidR="00362F3F" w:rsidRPr="00BE4BE5" w:rsidRDefault="00362F3F" w:rsidP="00313BF6">
      <w:pPr>
        <w:pBdr>
          <w:bottom w:val="thinThickThinMediumGap" w:sz="18" w:space="0" w:color="auto"/>
        </w:pBdr>
        <w:spacing w:line="360" w:lineRule="auto"/>
        <w:jc w:val="both"/>
        <w:rPr>
          <w:rFonts w:ascii="Arial" w:hAnsi="Arial" w:cs="Arial"/>
        </w:rPr>
      </w:pPr>
      <w:r>
        <w:rPr>
          <w:rFonts w:ascii="Arial" w:hAnsi="Arial" w:cs="Arial"/>
        </w:rPr>
        <w:t>Y</w:t>
      </w:r>
      <w:r w:rsidRPr="00BE4BE5">
        <w:rPr>
          <w:rFonts w:ascii="Arial" w:hAnsi="Arial" w:cs="Arial"/>
        </w:rPr>
        <w:t>a</w:t>
      </w:r>
      <w:r>
        <w:rPr>
          <w:rFonts w:ascii="Arial" w:hAnsi="Arial" w:cs="Arial"/>
        </w:rPr>
        <w:t xml:space="preserve">n et </w:t>
      </w:r>
      <w:r w:rsidRPr="00BE4BE5">
        <w:rPr>
          <w:rFonts w:ascii="Arial" w:hAnsi="Arial" w:cs="Arial"/>
        </w:rPr>
        <w:t>a</w:t>
      </w:r>
      <w:r>
        <w:rPr>
          <w:rFonts w:ascii="Arial" w:hAnsi="Arial" w:cs="Arial"/>
        </w:rPr>
        <w:t>l, (</w:t>
      </w:r>
      <w:r w:rsidRPr="00BE4BE5">
        <w:rPr>
          <w:rFonts w:ascii="Arial" w:hAnsi="Arial" w:cs="Arial"/>
        </w:rPr>
        <w:t>2</w:t>
      </w:r>
      <w:r>
        <w:rPr>
          <w:rFonts w:ascii="Arial" w:hAnsi="Arial" w:cs="Arial"/>
        </w:rPr>
        <w:t>0</w:t>
      </w:r>
      <w:r w:rsidRPr="00BE4BE5">
        <w:rPr>
          <w:rFonts w:ascii="Arial" w:hAnsi="Arial" w:cs="Arial"/>
        </w:rPr>
        <w:t>22</w:t>
      </w:r>
      <w:r>
        <w:rPr>
          <w:rFonts w:ascii="Arial" w:hAnsi="Arial" w:cs="Arial"/>
        </w:rPr>
        <w:t xml:space="preserve">) </w:t>
      </w:r>
    </w:p>
    <w:p w14:paraId="2E112E7A" w14:textId="127B22C3" w:rsidR="001A60BF" w:rsidRPr="00BE4BE5" w:rsidRDefault="003A6E01" w:rsidP="00313BF6">
      <w:pPr>
        <w:pBdr>
          <w:bottom w:val="thinThickThinMediumGap" w:sz="18" w:space="0" w:color="auto"/>
        </w:pBdr>
        <w:spacing w:line="360" w:lineRule="auto"/>
        <w:jc w:val="both"/>
        <w:rPr>
          <w:rFonts w:ascii="Arial" w:hAnsi="Arial" w:cs="Arial"/>
        </w:rPr>
      </w:pPr>
      <w:r w:rsidRPr="00BE4BE5">
        <w:rPr>
          <w:rFonts w:ascii="Arial" w:hAnsi="Arial" w:cs="Arial"/>
        </w:rPr>
        <w:t>Yilanli, M. (2018) ‘</w:t>
      </w:r>
      <w:r w:rsidRPr="00BE4BE5">
        <w:rPr>
          <w:rFonts w:ascii="Arial" w:hAnsi="Arial" w:cs="Arial"/>
          <w:i/>
          <w:iCs/>
        </w:rPr>
        <w:t>Muhammad ibn Zakariya al-Razi and the first psychiatric ward’,</w:t>
      </w:r>
      <w:r w:rsidR="009F376E" w:rsidRPr="00BE4BE5">
        <w:rPr>
          <w:rFonts w:ascii="Arial" w:hAnsi="Arial" w:cs="Arial"/>
          <w:i/>
          <w:iCs/>
        </w:rPr>
        <w:t xml:space="preserve"> </w:t>
      </w:r>
      <w:r w:rsidRPr="00BE4BE5">
        <w:rPr>
          <w:rFonts w:ascii="Arial" w:hAnsi="Arial" w:cs="Arial"/>
        </w:rPr>
        <w:t xml:space="preserve">History of Psychiatry., </w:t>
      </w:r>
      <w:hyperlink r:id="rId11" w:history="1">
        <w:r w:rsidRPr="00BE4BE5">
          <w:rPr>
            <w:rStyle w:val="Hyperlink"/>
            <w:rFonts w:ascii="Arial" w:hAnsi="Arial" w:cs="Arial"/>
          </w:rPr>
          <w:t>http://doi.org/10.1176/appi.ajp-rj.2018.130905</w:t>
        </w:r>
      </w:hyperlink>
      <w:r w:rsidRPr="00BE4BE5">
        <w:rPr>
          <w:rFonts w:ascii="Arial" w:hAnsi="Arial" w:cs="Arial"/>
        </w:rPr>
        <w:t xml:space="preserve">. </w:t>
      </w:r>
    </w:p>
    <w:p w14:paraId="0CC3AEFB" w14:textId="77777777" w:rsidR="00AA303A" w:rsidRPr="00896280" w:rsidRDefault="00AA303A" w:rsidP="00AA303A">
      <w:pPr>
        <w:spacing w:line="360" w:lineRule="auto"/>
        <w:jc w:val="both"/>
        <w:rPr>
          <w:rFonts w:ascii="Arial" w:hAnsi="Arial" w:cs="Arial"/>
        </w:rPr>
      </w:pPr>
    </w:p>
    <w:p w14:paraId="19846E4B" w14:textId="6F5BCD48" w:rsidR="00AA303A" w:rsidRPr="00896280" w:rsidRDefault="00ED4489" w:rsidP="00ED4489">
      <w:pPr>
        <w:tabs>
          <w:tab w:val="left" w:pos="8055"/>
        </w:tabs>
        <w:spacing w:line="360" w:lineRule="auto"/>
        <w:jc w:val="both"/>
        <w:rPr>
          <w:rFonts w:ascii="Arial" w:hAnsi="Arial" w:cs="Arial"/>
        </w:rPr>
      </w:pPr>
      <w:r>
        <w:rPr>
          <w:rFonts w:ascii="Arial" w:hAnsi="Arial" w:cs="Arial"/>
        </w:rPr>
        <w:tab/>
      </w:r>
    </w:p>
    <w:p w14:paraId="3D47B458" w14:textId="77777777" w:rsidR="00904B9B" w:rsidRPr="00896280" w:rsidRDefault="00904B9B" w:rsidP="00AC1FAA">
      <w:pPr>
        <w:spacing w:line="360" w:lineRule="auto"/>
        <w:jc w:val="both"/>
        <w:rPr>
          <w:rFonts w:ascii="Arial" w:hAnsi="Arial" w:cs="Arial"/>
        </w:rPr>
      </w:pPr>
    </w:p>
    <w:p w14:paraId="01CA8CAF" w14:textId="77777777" w:rsidR="00E72225" w:rsidRPr="00896280" w:rsidRDefault="00E72225" w:rsidP="0095632E">
      <w:pPr>
        <w:spacing w:line="360" w:lineRule="auto"/>
        <w:jc w:val="both"/>
        <w:rPr>
          <w:rFonts w:ascii="Arial" w:hAnsi="Arial" w:cs="Arial"/>
        </w:rPr>
      </w:pPr>
    </w:p>
    <w:sectPr w:rsidR="00E72225" w:rsidRPr="00896280" w:rsidSect="00E72225">
      <w:head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8CA482" w14:textId="77777777" w:rsidR="00031817" w:rsidRDefault="00031817" w:rsidP="00D07431">
      <w:pPr>
        <w:spacing w:after="0" w:line="240" w:lineRule="auto"/>
      </w:pPr>
      <w:r>
        <w:separator/>
      </w:r>
    </w:p>
  </w:endnote>
  <w:endnote w:type="continuationSeparator" w:id="0">
    <w:p w14:paraId="59D73473" w14:textId="77777777" w:rsidR="00031817" w:rsidRDefault="00031817" w:rsidP="00D074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7A07E5" w14:textId="77777777" w:rsidR="00031817" w:rsidRDefault="00031817" w:rsidP="00D07431">
      <w:pPr>
        <w:spacing w:after="0" w:line="240" w:lineRule="auto"/>
      </w:pPr>
      <w:r>
        <w:separator/>
      </w:r>
    </w:p>
  </w:footnote>
  <w:footnote w:type="continuationSeparator" w:id="0">
    <w:p w14:paraId="31257BBA" w14:textId="77777777" w:rsidR="00031817" w:rsidRDefault="00031817" w:rsidP="00D074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5297042"/>
      <w:docPartObj>
        <w:docPartGallery w:val="Page Numbers (Top of Page)"/>
        <w:docPartUnique/>
      </w:docPartObj>
    </w:sdtPr>
    <w:sdtEndPr>
      <w:rPr>
        <w:noProof/>
      </w:rPr>
    </w:sdtEndPr>
    <w:sdtContent>
      <w:p w14:paraId="6A2DFCB9" w14:textId="562C055B" w:rsidR="00D07431" w:rsidRDefault="00D07431">
        <w:pPr>
          <w:pStyle w:val="Header"/>
        </w:pPr>
        <w:r>
          <w:fldChar w:fldCharType="begin"/>
        </w:r>
        <w:r>
          <w:instrText xml:space="preserve"> PAGE   \* MERGEFORMAT </w:instrText>
        </w:r>
        <w:r>
          <w:fldChar w:fldCharType="separate"/>
        </w:r>
        <w:r>
          <w:rPr>
            <w:noProof/>
          </w:rPr>
          <w:t>2</w:t>
        </w:r>
        <w:r>
          <w:rPr>
            <w:noProof/>
          </w:rPr>
          <w:fldChar w:fldCharType="end"/>
        </w:r>
      </w:p>
    </w:sdtContent>
  </w:sdt>
  <w:p w14:paraId="21E8CE44" w14:textId="77777777" w:rsidR="00D07431" w:rsidRDefault="00D0743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36D26"/>
    <w:multiLevelType w:val="hybridMultilevel"/>
    <w:tmpl w:val="45986B2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7186F89"/>
    <w:multiLevelType w:val="hybridMultilevel"/>
    <w:tmpl w:val="44562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C5E4728"/>
    <w:multiLevelType w:val="hybridMultilevel"/>
    <w:tmpl w:val="25603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7620209">
    <w:abstractNumId w:val="2"/>
  </w:num>
  <w:num w:numId="2" w16cid:durableId="1935622629">
    <w:abstractNumId w:val="1"/>
  </w:num>
  <w:num w:numId="3" w16cid:durableId="19385177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3E43"/>
    <w:rsid w:val="00013655"/>
    <w:rsid w:val="000175F0"/>
    <w:rsid w:val="000233EE"/>
    <w:rsid w:val="00031817"/>
    <w:rsid w:val="000376CB"/>
    <w:rsid w:val="00070C2B"/>
    <w:rsid w:val="00074D80"/>
    <w:rsid w:val="000766C3"/>
    <w:rsid w:val="000B51FD"/>
    <w:rsid w:val="000B5C40"/>
    <w:rsid w:val="000C083F"/>
    <w:rsid w:val="000C5F6F"/>
    <w:rsid w:val="000E323E"/>
    <w:rsid w:val="0010333E"/>
    <w:rsid w:val="00112F8E"/>
    <w:rsid w:val="00115ECE"/>
    <w:rsid w:val="00134D2F"/>
    <w:rsid w:val="001445FA"/>
    <w:rsid w:val="0015772D"/>
    <w:rsid w:val="00162339"/>
    <w:rsid w:val="001643F0"/>
    <w:rsid w:val="001712C7"/>
    <w:rsid w:val="0018711E"/>
    <w:rsid w:val="00190545"/>
    <w:rsid w:val="00192219"/>
    <w:rsid w:val="0019305F"/>
    <w:rsid w:val="00193CED"/>
    <w:rsid w:val="00194C8F"/>
    <w:rsid w:val="00195E3E"/>
    <w:rsid w:val="00196974"/>
    <w:rsid w:val="00197793"/>
    <w:rsid w:val="001A60BF"/>
    <w:rsid w:val="001A7CD1"/>
    <w:rsid w:val="001B3A3C"/>
    <w:rsid w:val="001B79A4"/>
    <w:rsid w:val="001C0A0C"/>
    <w:rsid w:val="001C3344"/>
    <w:rsid w:val="001C5466"/>
    <w:rsid w:val="001D3FF7"/>
    <w:rsid w:val="001E0AC3"/>
    <w:rsid w:val="001E7F53"/>
    <w:rsid w:val="00200539"/>
    <w:rsid w:val="002045FC"/>
    <w:rsid w:val="00215E3D"/>
    <w:rsid w:val="0022064A"/>
    <w:rsid w:val="002256DF"/>
    <w:rsid w:val="00232F14"/>
    <w:rsid w:val="00234C1D"/>
    <w:rsid w:val="002417DD"/>
    <w:rsid w:val="002438E8"/>
    <w:rsid w:val="00244741"/>
    <w:rsid w:val="00245D3F"/>
    <w:rsid w:val="00255824"/>
    <w:rsid w:val="00257C85"/>
    <w:rsid w:val="002648C7"/>
    <w:rsid w:val="00264FD1"/>
    <w:rsid w:val="00270C4D"/>
    <w:rsid w:val="0028272F"/>
    <w:rsid w:val="00287C12"/>
    <w:rsid w:val="00293D7D"/>
    <w:rsid w:val="0029427D"/>
    <w:rsid w:val="002A1452"/>
    <w:rsid w:val="002A7883"/>
    <w:rsid w:val="002A7976"/>
    <w:rsid w:val="002B633B"/>
    <w:rsid w:val="002C0065"/>
    <w:rsid w:val="002D4B7A"/>
    <w:rsid w:val="002D5E7A"/>
    <w:rsid w:val="002F0489"/>
    <w:rsid w:val="002F685C"/>
    <w:rsid w:val="003028E4"/>
    <w:rsid w:val="0031109B"/>
    <w:rsid w:val="00311FFE"/>
    <w:rsid w:val="00313BF6"/>
    <w:rsid w:val="00315D82"/>
    <w:rsid w:val="00317B03"/>
    <w:rsid w:val="00317FFA"/>
    <w:rsid w:val="00333D78"/>
    <w:rsid w:val="00334732"/>
    <w:rsid w:val="003521CD"/>
    <w:rsid w:val="00354E28"/>
    <w:rsid w:val="0036190E"/>
    <w:rsid w:val="00362F3F"/>
    <w:rsid w:val="00366916"/>
    <w:rsid w:val="0036788E"/>
    <w:rsid w:val="0037435D"/>
    <w:rsid w:val="00375638"/>
    <w:rsid w:val="00377AE5"/>
    <w:rsid w:val="00380AC4"/>
    <w:rsid w:val="00383B0F"/>
    <w:rsid w:val="00387033"/>
    <w:rsid w:val="003913BC"/>
    <w:rsid w:val="00396F81"/>
    <w:rsid w:val="003978FD"/>
    <w:rsid w:val="003A1000"/>
    <w:rsid w:val="003A6E01"/>
    <w:rsid w:val="003C2F31"/>
    <w:rsid w:val="003C7A2B"/>
    <w:rsid w:val="003D4B0F"/>
    <w:rsid w:val="003D741F"/>
    <w:rsid w:val="003E38CC"/>
    <w:rsid w:val="00425129"/>
    <w:rsid w:val="0042787A"/>
    <w:rsid w:val="00431531"/>
    <w:rsid w:val="00434247"/>
    <w:rsid w:val="00435408"/>
    <w:rsid w:val="004462DE"/>
    <w:rsid w:val="004648F4"/>
    <w:rsid w:val="00466B17"/>
    <w:rsid w:val="00470E51"/>
    <w:rsid w:val="004742AF"/>
    <w:rsid w:val="004843CC"/>
    <w:rsid w:val="004954D1"/>
    <w:rsid w:val="004A0378"/>
    <w:rsid w:val="004A41F2"/>
    <w:rsid w:val="004A51CE"/>
    <w:rsid w:val="004C09E5"/>
    <w:rsid w:val="004C2FD1"/>
    <w:rsid w:val="004C3EFA"/>
    <w:rsid w:val="004C4AD7"/>
    <w:rsid w:val="004E1514"/>
    <w:rsid w:val="004E44B8"/>
    <w:rsid w:val="004F678C"/>
    <w:rsid w:val="00510563"/>
    <w:rsid w:val="0051121B"/>
    <w:rsid w:val="005178B2"/>
    <w:rsid w:val="00517CF7"/>
    <w:rsid w:val="00530F56"/>
    <w:rsid w:val="0053743C"/>
    <w:rsid w:val="00541F3A"/>
    <w:rsid w:val="005442A0"/>
    <w:rsid w:val="005445CA"/>
    <w:rsid w:val="005455E8"/>
    <w:rsid w:val="005476AA"/>
    <w:rsid w:val="00570ECB"/>
    <w:rsid w:val="00576E9D"/>
    <w:rsid w:val="00584648"/>
    <w:rsid w:val="005853B9"/>
    <w:rsid w:val="0059161E"/>
    <w:rsid w:val="0059374B"/>
    <w:rsid w:val="00594E2B"/>
    <w:rsid w:val="005B472D"/>
    <w:rsid w:val="005C32B2"/>
    <w:rsid w:val="005C68EA"/>
    <w:rsid w:val="005C6D67"/>
    <w:rsid w:val="005D572C"/>
    <w:rsid w:val="005D7F59"/>
    <w:rsid w:val="005E631C"/>
    <w:rsid w:val="005F4315"/>
    <w:rsid w:val="005F4556"/>
    <w:rsid w:val="005F5AD7"/>
    <w:rsid w:val="005F6431"/>
    <w:rsid w:val="00602CA9"/>
    <w:rsid w:val="00603C61"/>
    <w:rsid w:val="006075B5"/>
    <w:rsid w:val="00613543"/>
    <w:rsid w:val="00616B89"/>
    <w:rsid w:val="006172E5"/>
    <w:rsid w:val="00623E43"/>
    <w:rsid w:val="006246E0"/>
    <w:rsid w:val="00626383"/>
    <w:rsid w:val="00631B19"/>
    <w:rsid w:val="00633079"/>
    <w:rsid w:val="006361E6"/>
    <w:rsid w:val="006478CB"/>
    <w:rsid w:val="006504D4"/>
    <w:rsid w:val="00655166"/>
    <w:rsid w:val="00661D09"/>
    <w:rsid w:val="00661EE5"/>
    <w:rsid w:val="006632F0"/>
    <w:rsid w:val="006734DB"/>
    <w:rsid w:val="00674D1F"/>
    <w:rsid w:val="00680DC2"/>
    <w:rsid w:val="00690B5E"/>
    <w:rsid w:val="00692330"/>
    <w:rsid w:val="0069309C"/>
    <w:rsid w:val="00696D31"/>
    <w:rsid w:val="006A0F87"/>
    <w:rsid w:val="006A223E"/>
    <w:rsid w:val="006B3E7E"/>
    <w:rsid w:val="006B497B"/>
    <w:rsid w:val="006B559E"/>
    <w:rsid w:val="006D1459"/>
    <w:rsid w:val="006D2797"/>
    <w:rsid w:val="006D3C97"/>
    <w:rsid w:val="006E224E"/>
    <w:rsid w:val="006E3F5B"/>
    <w:rsid w:val="006F186F"/>
    <w:rsid w:val="006F343C"/>
    <w:rsid w:val="007004A0"/>
    <w:rsid w:val="00701A05"/>
    <w:rsid w:val="00704DB1"/>
    <w:rsid w:val="00713B8E"/>
    <w:rsid w:val="00735141"/>
    <w:rsid w:val="0073649E"/>
    <w:rsid w:val="00737CBB"/>
    <w:rsid w:val="00745DDF"/>
    <w:rsid w:val="007539D2"/>
    <w:rsid w:val="00770F02"/>
    <w:rsid w:val="007972A1"/>
    <w:rsid w:val="007A466C"/>
    <w:rsid w:val="007B1229"/>
    <w:rsid w:val="007B3AC5"/>
    <w:rsid w:val="007B70C5"/>
    <w:rsid w:val="007C3735"/>
    <w:rsid w:val="007C6D25"/>
    <w:rsid w:val="007E277C"/>
    <w:rsid w:val="007E49CF"/>
    <w:rsid w:val="007E76E9"/>
    <w:rsid w:val="007E7B1B"/>
    <w:rsid w:val="007F7943"/>
    <w:rsid w:val="00800225"/>
    <w:rsid w:val="0080095A"/>
    <w:rsid w:val="00813A5E"/>
    <w:rsid w:val="008157B2"/>
    <w:rsid w:val="00817102"/>
    <w:rsid w:val="008223E7"/>
    <w:rsid w:val="00824643"/>
    <w:rsid w:val="00826F9C"/>
    <w:rsid w:val="00830A0F"/>
    <w:rsid w:val="00831B45"/>
    <w:rsid w:val="0083427A"/>
    <w:rsid w:val="00842C16"/>
    <w:rsid w:val="008462B3"/>
    <w:rsid w:val="00846E08"/>
    <w:rsid w:val="00853112"/>
    <w:rsid w:val="00870EC1"/>
    <w:rsid w:val="00876280"/>
    <w:rsid w:val="008879FB"/>
    <w:rsid w:val="00887CD1"/>
    <w:rsid w:val="00896280"/>
    <w:rsid w:val="008A4EB0"/>
    <w:rsid w:val="008B08B5"/>
    <w:rsid w:val="008B2B62"/>
    <w:rsid w:val="008C4EB7"/>
    <w:rsid w:val="00901169"/>
    <w:rsid w:val="00903464"/>
    <w:rsid w:val="00904935"/>
    <w:rsid w:val="00904B9B"/>
    <w:rsid w:val="00911ABA"/>
    <w:rsid w:val="00911AEA"/>
    <w:rsid w:val="00915EE9"/>
    <w:rsid w:val="0092616D"/>
    <w:rsid w:val="0093584C"/>
    <w:rsid w:val="0094310F"/>
    <w:rsid w:val="009503F5"/>
    <w:rsid w:val="00954182"/>
    <w:rsid w:val="0095632E"/>
    <w:rsid w:val="009610EC"/>
    <w:rsid w:val="00966F72"/>
    <w:rsid w:val="00970007"/>
    <w:rsid w:val="009731A8"/>
    <w:rsid w:val="009733F3"/>
    <w:rsid w:val="009735CD"/>
    <w:rsid w:val="00983E43"/>
    <w:rsid w:val="009847D1"/>
    <w:rsid w:val="009939AC"/>
    <w:rsid w:val="009A5FCF"/>
    <w:rsid w:val="009C4143"/>
    <w:rsid w:val="009C4A94"/>
    <w:rsid w:val="009E0AE2"/>
    <w:rsid w:val="009E4231"/>
    <w:rsid w:val="009E4F46"/>
    <w:rsid w:val="009E51DD"/>
    <w:rsid w:val="009F376E"/>
    <w:rsid w:val="009F7137"/>
    <w:rsid w:val="00A048DD"/>
    <w:rsid w:val="00A05552"/>
    <w:rsid w:val="00A2269B"/>
    <w:rsid w:val="00A24563"/>
    <w:rsid w:val="00A359E2"/>
    <w:rsid w:val="00A40C74"/>
    <w:rsid w:val="00A414D5"/>
    <w:rsid w:val="00A53D7B"/>
    <w:rsid w:val="00A55808"/>
    <w:rsid w:val="00A64090"/>
    <w:rsid w:val="00AA303A"/>
    <w:rsid w:val="00AA6C14"/>
    <w:rsid w:val="00AB3F83"/>
    <w:rsid w:val="00AB444D"/>
    <w:rsid w:val="00AB5EAD"/>
    <w:rsid w:val="00AC1FAA"/>
    <w:rsid w:val="00AC5453"/>
    <w:rsid w:val="00AD2CB2"/>
    <w:rsid w:val="00AD5CA7"/>
    <w:rsid w:val="00AD6532"/>
    <w:rsid w:val="00AF4379"/>
    <w:rsid w:val="00B00551"/>
    <w:rsid w:val="00B0415C"/>
    <w:rsid w:val="00B070DF"/>
    <w:rsid w:val="00B12979"/>
    <w:rsid w:val="00B2065D"/>
    <w:rsid w:val="00B24527"/>
    <w:rsid w:val="00B3186D"/>
    <w:rsid w:val="00B37262"/>
    <w:rsid w:val="00B472EE"/>
    <w:rsid w:val="00B53CFA"/>
    <w:rsid w:val="00B54FF9"/>
    <w:rsid w:val="00B673CD"/>
    <w:rsid w:val="00B80ECB"/>
    <w:rsid w:val="00B86A58"/>
    <w:rsid w:val="00BB6107"/>
    <w:rsid w:val="00BB666D"/>
    <w:rsid w:val="00BC6655"/>
    <w:rsid w:val="00BD7C51"/>
    <w:rsid w:val="00BE29EE"/>
    <w:rsid w:val="00BE34A1"/>
    <w:rsid w:val="00BE4BE5"/>
    <w:rsid w:val="00BF7DAC"/>
    <w:rsid w:val="00C054CD"/>
    <w:rsid w:val="00C222AF"/>
    <w:rsid w:val="00C30081"/>
    <w:rsid w:val="00C3525B"/>
    <w:rsid w:val="00C37D8E"/>
    <w:rsid w:val="00C41865"/>
    <w:rsid w:val="00C4281F"/>
    <w:rsid w:val="00C42E2F"/>
    <w:rsid w:val="00C43B4F"/>
    <w:rsid w:val="00C44E86"/>
    <w:rsid w:val="00C50A81"/>
    <w:rsid w:val="00C6300A"/>
    <w:rsid w:val="00C674A7"/>
    <w:rsid w:val="00C73F22"/>
    <w:rsid w:val="00C765F3"/>
    <w:rsid w:val="00C86656"/>
    <w:rsid w:val="00C8756F"/>
    <w:rsid w:val="00CA2C95"/>
    <w:rsid w:val="00CB1FCA"/>
    <w:rsid w:val="00CB3443"/>
    <w:rsid w:val="00CB63B1"/>
    <w:rsid w:val="00CC1E54"/>
    <w:rsid w:val="00CC38E1"/>
    <w:rsid w:val="00CD591A"/>
    <w:rsid w:val="00CE08DD"/>
    <w:rsid w:val="00CE117A"/>
    <w:rsid w:val="00CE2284"/>
    <w:rsid w:val="00CF05AB"/>
    <w:rsid w:val="00CF156B"/>
    <w:rsid w:val="00CF5929"/>
    <w:rsid w:val="00D068E2"/>
    <w:rsid w:val="00D07431"/>
    <w:rsid w:val="00D07637"/>
    <w:rsid w:val="00D155A2"/>
    <w:rsid w:val="00D214F9"/>
    <w:rsid w:val="00D227F6"/>
    <w:rsid w:val="00D26287"/>
    <w:rsid w:val="00D27B42"/>
    <w:rsid w:val="00D319F7"/>
    <w:rsid w:val="00D33B85"/>
    <w:rsid w:val="00D46F81"/>
    <w:rsid w:val="00D51720"/>
    <w:rsid w:val="00D54097"/>
    <w:rsid w:val="00D626BF"/>
    <w:rsid w:val="00D669E5"/>
    <w:rsid w:val="00D71174"/>
    <w:rsid w:val="00D71D2D"/>
    <w:rsid w:val="00D73C40"/>
    <w:rsid w:val="00D82A96"/>
    <w:rsid w:val="00D86E4D"/>
    <w:rsid w:val="00D9748D"/>
    <w:rsid w:val="00DA571B"/>
    <w:rsid w:val="00DD0E56"/>
    <w:rsid w:val="00DE35CD"/>
    <w:rsid w:val="00DE547F"/>
    <w:rsid w:val="00E00B27"/>
    <w:rsid w:val="00E1177F"/>
    <w:rsid w:val="00E20D1B"/>
    <w:rsid w:val="00E2260B"/>
    <w:rsid w:val="00E2434B"/>
    <w:rsid w:val="00E24A1D"/>
    <w:rsid w:val="00E334B2"/>
    <w:rsid w:val="00E34738"/>
    <w:rsid w:val="00E40896"/>
    <w:rsid w:val="00E502BC"/>
    <w:rsid w:val="00E542FD"/>
    <w:rsid w:val="00E54401"/>
    <w:rsid w:val="00E72225"/>
    <w:rsid w:val="00E91662"/>
    <w:rsid w:val="00E91D07"/>
    <w:rsid w:val="00E95F7A"/>
    <w:rsid w:val="00E96F14"/>
    <w:rsid w:val="00EA0392"/>
    <w:rsid w:val="00EA11D7"/>
    <w:rsid w:val="00EA1266"/>
    <w:rsid w:val="00EB2A71"/>
    <w:rsid w:val="00EB7664"/>
    <w:rsid w:val="00EC1963"/>
    <w:rsid w:val="00EC5B24"/>
    <w:rsid w:val="00ED4489"/>
    <w:rsid w:val="00EE3A15"/>
    <w:rsid w:val="00EF7108"/>
    <w:rsid w:val="00F04FE9"/>
    <w:rsid w:val="00F115A8"/>
    <w:rsid w:val="00F14F78"/>
    <w:rsid w:val="00F16412"/>
    <w:rsid w:val="00F26336"/>
    <w:rsid w:val="00F303C3"/>
    <w:rsid w:val="00F308A4"/>
    <w:rsid w:val="00F30A8B"/>
    <w:rsid w:val="00F44CB4"/>
    <w:rsid w:val="00F45361"/>
    <w:rsid w:val="00F63BD9"/>
    <w:rsid w:val="00F641E1"/>
    <w:rsid w:val="00F70401"/>
    <w:rsid w:val="00F716A2"/>
    <w:rsid w:val="00F7634A"/>
    <w:rsid w:val="00F86141"/>
    <w:rsid w:val="00F90A13"/>
    <w:rsid w:val="00F95362"/>
    <w:rsid w:val="00F96D39"/>
    <w:rsid w:val="00FA1256"/>
    <w:rsid w:val="00FA3487"/>
    <w:rsid w:val="00FB01A8"/>
    <w:rsid w:val="00FC316F"/>
    <w:rsid w:val="00FD63D9"/>
    <w:rsid w:val="00FE0C00"/>
    <w:rsid w:val="00FF0976"/>
    <w:rsid w:val="00FF5C27"/>
    <w:rsid w:val="00FF79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839AFE"/>
  <w15:docId w15:val="{F514249D-11D6-4154-86E2-7BAE822956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7CF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F303C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72225"/>
    <w:pPr>
      <w:spacing w:after="0" w:line="240" w:lineRule="auto"/>
    </w:pPr>
    <w:rPr>
      <w:color w:val="44546A" w:themeColor="text2"/>
      <w:sz w:val="20"/>
      <w:szCs w:val="20"/>
      <w:lang w:val="en-US"/>
    </w:rPr>
  </w:style>
  <w:style w:type="paragraph" w:styleId="ListParagraph">
    <w:name w:val="List Paragraph"/>
    <w:basedOn w:val="Normal"/>
    <w:uiPriority w:val="34"/>
    <w:qFormat/>
    <w:rsid w:val="00CE08DD"/>
    <w:pPr>
      <w:ind w:left="720"/>
      <w:contextualSpacing/>
    </w:pPr>
  </w:style>
  <w:style w:type="character" w:styleId="Hyperlink">
    <w:name w:val="Hyperlink"/>
    <w:basedOn w:val="DefaultParagraphFont"/>
    <w:uiPriority w:val="99"/>
    <w:unhideWhenUsed/>
    <w:rsid w:val="003A6E01"/>
    <w:rPr>
      <w:color w:val="0563C1" w:themeColor="hyperlink"/>
      <w:u w:val="single"/>
    </w:rPr>
  </w:style>
  <w:style w:type="character" w:styleId="UnresolvedMention">
    <w:name w:val="Unresolved Mention"/>
    <w:basedOn w:val="DefaultParagraphFont"/>
    <w:uiPriority w:val="99"/>
    <w:semiHidden/>
    <w:unhideWhenUsed/>
    <w:rsid w:val="003A6E01"/>
    <w:rPr>
      <w:color w:val="605E5C"/>
      <w:shd w:val="clear" w:color="auto" w:fill="E1DFDD"/>
    </w:rPr>
  </w:style>
  <w:style w:type="paragraph" w:styleId="Header">
    <w:name w:val="header"/>
    <w:basedOn w:val="Normal"/>
    <w:link w:val="HeaderChar"/>
    <w:uiPriority w:val="99"/>
    <w:unhideWhenUsed/>
    <w:rsid w:val="00D074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7431"/>
  </w:style>
  <w:style w:type="paragraph" w:styleId="Footer">
    <w:name w:val="footer"/>
    <w:basedOn w:val="Normal"/>
    <w:link w:val="FooterChar"/>
    <w:uiPriority w:val="99"/>
    <w:unhideWhenUsed/>
    <w:rsid w:val="00D074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7431"/>
  </w:style>
  <w:style w:type="character" w:customStyle="1" w:styleId="Heading2Char">
    <w:name w:val="Heading 2 Char"/>
    <w:basedOn w:val="DefaultParagraphFont"/>
    <w:link w:val="Heading2"/>
    <w:uiPriority w:val="9"/>
    <w:rsid w:val="00F303C3"/>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517CF7"/>
    <w:rPr>
      <w:rFonts w:asciiTheme="majorHAnsi" w:eastAsiaTheme="majorEastAsia" w:hAnsiTheme="majorHAnsi" w:cstheme="majorBidi"/>
      <w:color w:val="2F5496" w:themeColor="accent1" w:themeShade="BF"/>
      <w:sz w:val="32"/>
      <w:szCs w:val="32"/>
      <w:lang w:val="en-US"/>
    </w:rPr>
  </w:style>
  <w:style w:type="table" w:styleId="TableGrid">
    <w:name w:val="Table Grid"/>
    <w:basedOn w:val="TableNormal"/>
    <w:uiPriority w:val="39"/>
    <w:rsid w:val="004843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doi.org/10.1176/appi.ajp-rj.2018.130905"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www.gov.uk"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5AC3EC3C539482EA9B761B7DF500831"/>
        <w:category>
          <w:name w:val="General"/>
          <w:gallery w:val="placeholder"/>
        </w:category>
        <w:types>
          <w:type w:val="bbPlcHdr"/>
        </w:types>
        <w:behaviors>
          <w:behavior w:val="content"/>
        </w:behaviors>
        <w:guid w:val="{C6F62B50-41C5-4D71-B782-20F55E9A40FA}"/>
      </w:docPartPr>
      <w:docPartBody>
        <w:p w:rsidR="00C718E0" w:rsidRDefault="00C718E0" w:rsidP="00C718E0">
          <w:pPr>
            <w:pStyle w:val="35AC3EC3C539482EA9B761B7DF500831"/>
          </w:pPr>
          <w:r>
            <w:rPr>
              <w:rFonts w:asciiTheme="majorHAnsi" w:hAnsiTheme="majorHAnsi"/>
              <w:color w:val="FFFFFF" w:themeColor="background1"/>
              <w:sz w:val="96"/>
              <w:szCs w:val="96"/>
            </w:rPr>
            <w:t>[Document title]</w:t>
          </w:r>
        </w:p>
      </w:docPartBody>
    </w:docPart>
    <w:docPart>
      <w:docPartPr>
        <w:name w:val="E6F44244672E4F39B104020ADA72EFA9"/>
        <w:category>
          <w:name w:val="General"/>
          <w:gallery w:val="placeholder"/>
        </w:category>
        <w:types>
          <w:type w:val="bbPlcHdr"/>
        </w:types>
        <w:behaviors>
          <w:behavior w:val="content"/>
        </w:behaviors>
        <w:guid w:val="{926BDEEB-D210-43E8-9180-326D23CD308D}"/>
      </w:docPartPr>
      <w:docPartBody>
        <w:p w:rsidR="00C718E0" w:rsidRDefault="00C718E0" w:rsidP="00C718E0">
          <w:pPr>
            <w:pStyle w:val="E6F44244672E4F39B104020ADA72EFA9"/>
          </w:pPr>
          <w:r>
            <w:rPr>
              <w:color w:val="FFFFFF" w:themeColor="background1"/>
            </w:rPr>
            <w:t>[Author name]</w:t>
          </w:r>
        </w:p>
      </w:docPartBody>
    </w:docPart>
    <w:docPart>
      <w:docPartPr>
        <w:name w:val="178DC43E93C94BF985D4F1C8343F742A"/>
        <w:category>
          <w:name w:val="General"/>
          <w:gallery w:val="placeholder"/>
        </w:category>
        <w:types>
          <w:type w:val="bbPlcHdr"/>
        </w:types>
        <w:behaviors>
          <w:behavior w:val="content"/>
        </w:behaviors>
        <w:guid w:val="{7A3790B1-4C7E-498A-8EF3-38BFBDF1C639}"/>
      </w:docPartPr>
      <w:docPartBody>
        <w:p w:rsidR="00C718E0" w:rsidRDefault="00C718E0" w:rsidP="00C718E0">
          <w:pPr>
            <w:pStyle w:val="178DC43E93C94BF985D4F1C8343F742A"/>
          </w:pPr>
          <w:r>
            <w:rPr>
              <w:color w:val="FFFFFF" w:themeColor="background1"/>
            </w:rPr>
            <w:t>[Date]</w:t>
          </w:r>
        </w:p>
      </w:docPartBody>
    </w:docPart>
    <w:docPart>
      <w:docPartPr>
        <w:name w:val="EA30184926D84DD0B8B3E63F138C4652"/>
        <w:category>
          <w:name w:val="General"/>
          <w:gallery w:val="placeholder"/>
        </w:category>
        <w:types>
          <w:type w:val="bbPlcHdr"/>
        </w:types>
        <w:behaviors>
          <w:behavior w:val="content"/>
        </w:behaviors>
        <w:guid w:val="{8CC826F6-DEE5-4C34-A9B5-EE49136F5F47}"/>
      </w:docPartPr>
      <w:docPartBody>
        <w:p w:rsidR="00C718E0" w:rsidRDefault="00C718E0" w:rsidP="00C718E0">
          <w:pPr>
            <w:pStyle w:val="EA30184926D84DD0B8B3E63F138C4652"/>
          </w:pPr>
          <w:r>
            <w:rPr>
              <w:color w:val="FFFFFF" w:themeColor="background1"/>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18E0"/>
    <w:rsid w:val="000D6015"/>
    <w:rsid w:val="002950EB"/>
    <w:rsid w:val="002C1249"/>
    <w:rsid w:val="00334FC6"/>
    <w:rsid w:val="003B1D9F"/>
    <w:rsid w:val="00473CF6"/>
    <w:rsid w:val="004C32E0"/>
    <w:rsid w:val="004F6736"/>
    <w:rsid w:val="00867F7D"/>
    <w:rsid w:val="009135BC"/>
    <w:rsid w:val="00AA1011"/>
    <w:rsid w:val="00B0572E"/>
    <w:rsid w:val="00C513C6"/>
    <w:rsid w:val="00C718E0"/>
    <w:rsid w:val="00EA7170"/>
    <w:rsid w:val="00F86432"/>
    <w:rsid w:val="00FB71C3"/>
    <w:rsid w:val="00FD74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5AC3EC3C539482EA9B761B7DF500831">
    <w:name w:val="35AC3EC3C539482EA9B761B7DF500831"/>
    <w:rsid w:val="00C718E0"/>
  </w:style>
  <w:style w:type="paragraph" w:customStyle="1" w:styleId="E6F44244672E4F39B104020ADA72EFA9">
    <w:name w:val="E6F44244672E4F39B104020ADA72EFA9"/>
    <w:rsid w:val="00C718E0"/>
  </w:style>
  <w:style w:type="paragraph" w:customStyle="1" w:styleId="178DC43E93C94BF985D4F1C8343F742A">
    <w:name w:val="178DC43E93C94BF985D4F1C8343F742A"/>
    <w:rsid w:val="00C718E0"/>
  </w:style>
  <w:style w:type="paragraph" w:customStyle="1" w:styleId="EA30184926D84DD0B8B3E63F138C4652">
    <w:name w:val="EA30184926D84DD0B8B3E63F138C4652"/>
    <w:rsid w:val="00C718E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2022-11-14T00:00:00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F5380E5-6768-4C0F-8E99-CA809B4D38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1739</TotalTime>
  <Pages>10</Pages>
  <Words>2416</Words>
  <Characters>13773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What Role does psychological Therapy play in the lives of patients?</vt:lpstr>
    </vt:vector>
  </TitlesOfParts>
  <Company/>
  <LinksUpToDate>false</LinksUpToDate>
  <CharactersWithSpaces>16157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Role does psychological Therapy play in the lives of patients?</dc:title>
  <dc:subject/>
  <dc:creator>Carrie Jelfs - 1912214</dc:creator>
  <cp:keywords/>
  <dc:description/>
  <cp:lastModifiedBy>Carrie Jelfs (1912214)</cp:lastModifiedBy>
  <cp:revision>24</cp:revision>
  <cp:lastPrinted>2022-10-27T09:35:00Z</cp:lastPrinted>
  <dcterms:created xsi:type="dcterms:W3CDTF">2022-10-28T12:58:00Z</dcterms:created>
  <dcterms:modified xsi:type="dcterms:W3CDTF">2022-11-03T12:02:00Z</dcterms:modified>
  <cp:category>University of Wales Trinity st David</cp:category>
</cp:coreProperties>
</file>