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CBC07" w14:textId="7A77F60C" w:rsidR="000A0137" w:rsidRDefault="000A0137" w:rsidP="000A0137">
      <w:pPr>
        <w:jc w:val="center"/>
        <w:rPr>
          <w:rFonts w:ascii="Times New Roman" w:hAnsi="Times New Roman" w:cs="Times New Roman"/>
          <w:b/>
          <w:bCs/>
          <w:sz w:val="24"/>
          <w:szCs w:val="24"/>
        </w:rPr>
      </w:pPr>
      <w:r>
        <w:rPr>
          <w:noProof/>
        </w:rPr>
        <w:drawing>
          <wp:inline distT="0" distB="0" distL="0" distR="0" wp14:anchorId="4F05A189" wp14:editId="17D66BFF">
            <wp:extent cx="4939706" cy="6539230"/>
            <wp:effectExtent l="0" t="0" r="0" b="0"/>
            <wp:docPr id="48207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2070" t="12784" r="22092" b="34952"/>
                    <a:stretch/>
                  </pic:blipFill>
                  <pic:spPr bwMode="auto">
                    <a:xfrm>
                      <a:off x="0" y="0"/>
                      <a:ext cx="4960285" cy="6566473"/>
                    </a:xfrm>
                    <a:prstGeom prst="rect">
                      <a:avLst/>
                    </a:prstGeom>
                    <a:noFill/>
                    <a:ln>
                      <a:noFill/>
                    </a:ln>
                    <a:extLst>
                      <a:ext uri="{53640926-AAD7-44D8-BBD7-CCE9431645EC}">
                        <a14:shadowObscured xmlns:a14="http://schemas.microsoft.com/office/drawing/2010/main"/>
                      </a:ext>
                    </a:extLst>
                  </pic:spPr>
                </pic:pic>
              </a:graphicData>
            </a:graphic>
          </wp:inline>
        </w:drawing>
      </w:r>
    </w:p>
    <w:p w14:paraId="755924BC" w14:textId="77777777" w:rsidR="000A0137" w:rsidRDefault="000A0137">
      <w:pPr>
        <w:rPr>
          <w:rFonts w:ascii="Times New Roman" w:hAnsi="Times New Roman" w:cs="Times New Roman"/>
          <w:b/>
          <w:bCs/>
          <w:sz w:val="24"/>
          <w:szCs w:val="24"/>
        </w:rPr>
      </w:pPr>
    </w:p>
    <w:p w14:paraId="6168401D" w14:textId="77777777" w:rsidR="000A0137" w:rsidRDefault="000A0137">
      <w:pPr>
        <w:rPr>
          <w:rFonts w:ascii="Times New Roman" w:hAnsi="Times New Roman" w:cs="Times New Roman"/>
          <w:b/>
          <w:bCs/>
          <w:sz w:val="24"/>
          <w:szCs w:val="24"/>
        </w:rPr>
      </w:pPr>
    </w:p>
    <w:p w14:paraId="32E2FBE3" w14:textId="77777777" w:rsidR="000A0137" w:rsidRDefault="000A0137">
      <w:pPr>
        <w:rPr>
          <w:rFonts w:ascii="Times New Roman" w:hAnsi="Times New Roman" w:cs="Times New Roman"/>
          <w:b/>
          <w:bCs/>
          <w:sz w:val="24"/>
          <w:szCs w:val="24"/>
        </w:rPr>
      </w:pPr>
    </w:p>
    <w:p w14:paraId="735B0335" w14:textId="77777777" w:rsidR="000A0137" w:rsidRDefault="000A0137">
      <w:pPr>
        <w:rPr>
          <w:rFonts w:ascii="Times New Roman" w:hAnsi="Times New Roman" w:cs="Times New Roman"/>
          <w:b/>
          <w:bCs/>
          <w:sz w:val="24"/>
          <w:szCs w:val="24"/>
        </w:rPr>
      </w:pPr>
    </w:p>
    <w:p w14:paraId="0EAABC90" w14:textId="25326C30" w:rsidR="000A0137" w:rsidRDefault="000A0137">
      <w:pPr>
        <w:rPr>
          <w:rFonts w:ascii="Times New Roman" w:hAnsi="Times New Roman" w:cs="Times New Roman"/>
          <w:b/>
          <w:bCs/>
          <w:sz w:val="24"/>
          <w:szCs w:val="24"/>
        </w:rPr>
      </w:pPr>
      <w:r>
        <w:rPr>
          <w:noProof/>
        </w:rPr>
        <w:lastRenderedPageBreak/>
        <w:drawing>
          <wp:inline distT="0" distB="0" distL="0" distR="0" wp14:anchorId="51C97312" wp14:editId="6092B1D8">
            <wp:extent cx="5737860" cy="7650480"/>
            <wp:effectExtent l="0" t="0" r="0" b="7620"/>
            <wp:docPr id="1071380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567" t="8742" r="11057" b="18314"/>
                    <a:stretch/>
                  </pic:blipFill>
                  <pic:spPr bwMode="auto">
                    <a:xfrm>
                      <a:off x="0" y="0"/>
                      <a:ext cx="5737860" cy="7650480"/>
                    </a:xfrm>
                    <a:prstGeom prst="rect">
                      <a:avLst/>
                    </a:prstGeom>
                    <a:noFill/>
                    <a:ln>
                      <a:noFill/>
                    </a:ln>
                    <a:extLst>
                      <a:ext uri="{53640926-AAD7-44D8-BBD7-CCE9431645EC}">
                        <a14:shadowObscured xmlns:a14="http://schemas.microsoft.com/office/drawing/2010/main"/>
                      </a:ext>
                    </a:extLst>
                  </pic:spPr>
                </pic:pic>
              </a:graphicData>
            </a:graphic>
          </wp:inline>
        </w:drawing>
      </w:r>
    </w:p>
    <w:p w14:paraId="648F00B2" w14:textId="77777777" w:rsidR="000A0137" w:rsidRDefault="000A0137">
      <w:pPr>
        <w:rPr>
          <w:rFonts w:ascii="Times New Roman" w:hAnsi="Times New Roman" w:cs="Times New Roman"/>
          <w:b/>
          <w:bCs/>
          <w:sz w:val="24"/>
          <w:szCs w:val="24"/>
        </w:rPr>
      </w:pPr>
    </w:p>
    <w:p w14:paraId="611F0C92" w14:textId="77777777" w:rsidR="000A0137" w:rsidRDefault="000A0137">
      <w:pPr>
        <w:rPr>
          <w:rFonts w:ascii="Times New Roman" w:hAnsi="Times New Roman" w:cs="Times New Roman"/>
          <w:b/>
          <w:bCs/>
          <w:sz w:val="24"/>
          <w:szCs w:val="24"/>
        </w:rPr>
      </w:pPr>
    </w:p>
    <w:p w14:paraId="443672C6" w14:textId="77777777" w:rsidR="000A0137" w:rsidRDefault="000A0137">
      <w:pPr>
        <w:rPr>
          <w:rFonts w:ascii="Times New Roman" w:hAnsi="Times New Roman" w:cs="Times New Roman"/>
          <w:b/>
          <w:bCs/>
          <w:sz w:val="24"/>
          <w:szCs w:val="24"/>
        </w:rPr>
      </w:pPr>
    </w:p>
    <w:p w14:paraId="19D0D865" w14:textId="77777777" w:rsidR="000A0137" w:rsidRDefault="000A0137">
      <w:pPr>
        <w:rPr>
          <w:rFonts w:ascii="Times New Roman" w:hAnsi="Times New Roman" w:cs="Times New Roman"/>
          <w:b/>
          <w:bCs/>
          <w:sz w:val="24"/>
          <w:szCs w:val="24"/>
        </w:rPr>
      </w:pPr>
    </w:p>
    <w:p w14:paraId="33570E6E" w14:textId="4CB31BF5" w:rsidR="000A0137" w:rsidRDefault="009B3F80">
      <w:pPr>
        <w:rPr>
          <w:rFonts w:ascii="Times New Roman" w:hAnsi="Times New Roman" w:cs="Times New Roman"/>
          <w:b/>
          <w:bCs/>
          <w:sz w:val="24"/>
          <w:szCs w:val="24"/>
        </w:rPr>
      </w:pPr>
      <w:r>
        <w:rPr>
          <w:noProof/>
        </w:rPr>
        <w:lastRenderedPageBreak/>
        <w:drawing>
          <wp:inline distT="0" distB="0" distL="0" distR="0" wp14:anchorId="3DC75FB0" wp14:editId="799191C8">
            <wp:extent cx="5737860" cy="7397711"/>
            <wp:effectExtent l="0" t="0" r="0" b="0"/>
            <wp:docPr id="1239516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786" t="8084" r="4676" b="9385"/>
                    <a:stretch/>
                  </pic:blipFill>
                  <pic:spPr bwMode="auto">
                    <a:xfrm>
                      <a:off x="0" y="0"/>
                      <a:ext cx="5740397" cy="7400981"/>
                    </a:xfrm>
                    <a:prstGeom prst="rect">
                      <a:avLst/>
                    </a:prstGeom>
                    <a:noFill/>
                    <a:ln>
                      <a:noFill/>
                    </a:ln>
                    <a:extLst>
                      <a:ext uri="{53640926-AAD7-44D8-BBD7-CCE9431645EC}">
                        <a14:shadowObscured xmlns:a14="http://schemas.microsoft.com/office/drawing/2010/main"/>
                      </a:ext>
                    </a:extLst>
                  </pic:spPr>
                </pic:pic>
              </a:graphicData>
            </a:graphic>
          </wp:inline>
        </w:drawing>
      </w:r>
    </w:p>
    <w:p w14:paraId="55F36B36" w14:textId="77777777" w:rsidR="000A0137" w:rsidRDefault="000A0137">
      <w:pPr>
        <w:rPr>
          <w:rFonts w:ascii="Times New Roman" w:hAnsi="Times New Roman" w:cs="Times New Roman"/>
          <w:b/>
          <w:bCs/>
          <w:sz w:val="24"/>
          <w:szCs w:val="24"/>
        </w:rPr>
      </w:pPr>
    </w:p>
    <w:p w14:paraId="18AE7B5D" w14:textId="77777777" w:rsidR="000A0137" w:rsidRDefault="000A0137">
      <w:pPr>
        <w:rPr>
          <w:rFonts w:ascii="Times New Roman" w:hAnsi="Times New Roman" w:cs="Times New Roman"/>
          <w:b/>
          <w:bCs/>
          <w:sz w:val="24"/>
          <w:szCs w:val="24"/>
        </w:rPr>
      </w:pPr>
    </w:p>
    <w:p w14:paraId="5F591F49" w14:textId="77777777" w:rsidR="000A0137" w:rsidRDefault="000A0137">
      <w:pPr>
        <w:rPr>
          <w:rFonts w:ascii="Times New Roman" w:hAnsi="Times New Roman" w:cs="Times New Roman"/>
          <w:b/>
          <w:bCs/>
          <w:sz w:val="24"/>
          <w:szCs w:val="24"/>
        </w:rPr>
      </w:pPr>
    </w:p>
    <w:p w14:paraId="46ED3932" w14:textId="77777777" w:rsidR="000A0137" w:rsidRDefault="000A0137">
      <w:pPr>
        <w:rPr>
          <w:rFonts w:ascii="Times New Roman" w:hAnsi="Times New Roman" w:cs="Times New Roman"/>
          <w:b/>
          <w:bCs/>
          <w:sz w:val="24"/>
          <w:szCs w:val="24"/>
        </w:rPr>
      </w:pPr>
    </w:p>
    <w:p w14:paraId="566469B5" w14:textId="3CE648CD" w:rsidR="00B55AF3" w:rsidRDefault="00B55AF3">
      <w:pPr>
        <w:rPr>
          <w:rFonts w:ascii="Times New Roman" w:hAnsi="Times New Roman" w:cs="Times New Roman"/>
          <w:b/>
          <w:bCs/>
          <w:sz w:val="24"/>
          <w:szCs w:val="24"/>
        </w:rPr>
      </w:pPr>
    </w:p>
    <w:sdt>
      <w:sdtPr>
        <w:id w:val="888765675"/>
        <w:docPartObj>
          <w:docPartGallery w:val="Table of Contents"/>
          <w:docPartUnique/>
        </w:docPartObj>
      </w:sdtPr>
      <w:sdtEndPr>
        <w:rPr>
          <w:rFonts w:asciiTheme="minorHAnsi" w:eastAsiaTheme="minorEastAsia" w:hAnsiTheme="minorHAnsi" w:cstheme="minorBidi"/>
          <w:b/>
          <w:bCs/>
          <w:noProof/>
          <w:color w:val="auto"/>
          <w:kern w:val="2"/>
          <w:sz w:val="22"/>
          <w:szCs w:val="22"/>
          <w:lang w:val="en-MY" w:eastAsia="zh-CN"/>
          <w14:ligatures w14:val="standardContextual"/>
        </w:rPr>
      </w:sdtEndPr>
      <w:sdtContent>
        <w:p w14:paraId="3252C3F4" w14:textId="3C8A2365" w:rsidR="00E32C8B" w:rsidRPr="00EB234C" w:rsidRDefault="00E32C8B" w:rsidP="00E32C8B">
          <w:pPr>
            <w:pStyle w:val="TOCHeading"/>
            <w:jc w:val="center"/>
            <w:rPr>
              <w:rFonts w:ascii="Times New Roman" w:hAnsi="Times New Roman" w:cs="Times New Roman"/>
              <w:b/>
              <w:bCs/>
              <w:color w:val="auto"/>
            </w:rPr>
          </w:pPr>
          <w:r w:rsidRPr="00EB234C">
            <w:rPr>
              <w:rFonts w:ascii="Times New Roman" w:hAnsi="Times New Roman" w:cs="Times New Roman"/>
              <w:b/>
              <w:bCs/>
              <w:color w:val="auto"/>
            </w:rPr>
            <w:t>Table of Contents</w:t>
          </w:r>
        </w:p>
        <w:p w14:paraId="06B142A1" w14:textId="3EA7E514" w:rsidR="00EB234C" w:rsidRPr="00EB234C" w:rsidRDefault="00E32C8B">
          <w:pPr>
            <w:pStyle w:val="TOC1"/>
            <w:tabs>
              <w:tab w:val="right" w:leader="dot" w:pos="9016"/>
            </w:tabs>
            <w:rPr>
              <w:rFonts w:ascii="Times New Roman" w:hAnsi="Times New Roman" w:cs="Times New Roman"/>
              <w:b/>
              <w:bCs/>
              <w:noProof/>
              <w:sz w:val="24"/>
              <w:szCs w:val="24"/>
            </w:rPr>
          </w:pPr>
          <w:r w:rsidRPr="00EB234C">
            <w:rPr>
              <w:rFonts w:ascii="Times New Roman" w:hAnsi="Times New Roman" w:cs="Times New Roman"/>
              <w:b/>
              <w:bCs/>
              <w:sz w:val="24"/>
              <w:szCs w:val="24"/>
            </w:rPr>
            <w:fldChar w:fldCharType="begin"/>
          </w:r>
          <w:r w:rsidRPr="00EB234C">
            <w:rPr>
              <w:rFonts w:ascii="Times New Roman" w:hAnsi="Times New Roman" w:cs="Times New Roman"/>
              <w:b/>
              <w:bCs/>
              <w:sz w:val="24"/>
              <w:szCs w:val="24"/>
            </w:rPr>
            <w:instrText xml:space="preserve"> TOC \o "1-3" \h \z \u </w:instrText>
          </w:r>
          <w:r w:rsidRPr="00EB234C">
            <w:rPr>
              <w:rFonts w:ascii="Times New Roman" w:hAnsi="Times New Roman" w:cs="Times New Roman"/>
              <w:b/>
              <w:bCs/>
              <w:sz w:val="24"/>
              <w:szCs w:val="24"/>
            </w:rPr>
            <w:fldChar w:fldCharType="separate"/>
          </w:r>
          <w:hyperlink w:anchor="_Toc175027154" w:history="1">
            <w:r w:rsidR="00EB234C" w:rsidRPr="00EB234C">
              <w:rPr>
                <w:rStyle w:val="Hyperlink"/>
                <w:rFonts w:ascii="Times New Roman" w:hAnsi="Times New Roman" w:cs="Times New Roman"/>
                <w:b/>
                <w:bCs/>
                <w:noProof/>
                <w:sz w:val="24"/>
                <w:szCs w:val="24"/>
              </w:rPr>
              <w:t>1. Introduction</w:t>
            </w:r>
            <w:r w:rsidR="00EB234C" w:rsidRPr="00EB234C">
              <w:rPr>
                <w:rFonts w:ascii="Times New Roman" w:hAnsi="Times New Roman" w:cs="Times New Roman"/>
                <w:b/>
                <w:bCs/>
                <w:noProof/>
                <w:webHidden/>
                <w:sz w:val="24"/>
                <w:szCs w:val="24"/>
              </w:rPr>
              <w:tab/>
            </w:r>
            <w:r w:rsidR="00EB234C" w:rsidRPr="00EB234C">
              <w:rPr>
                <w:rFonts w:ascii="Times New Roman" w:hAnsi="Times New Roman" w:cs="Times New Roman"/>
                <w:b/>
                <w:bCs/>
                <w:noProof/>
                <w:webHidden/>
                <w:sz w:val="24"/>
                <w:szCs w:val="24"/>
              </w:rPr>
              <w:fldChar w:fldCharType="begin"/>
            </w:r>
            <w:r w:rsidR="00EB234C" w:rsidRPr="00EB234C">
              <w:rPr>
                <w:rFonts w:ascii="Times New Roman" w:hAnsi="Times New Roman" w:cs="Times New Roman"/>
                <w:b/>
                <w:bCs/>
                <w:noProof/>
                <w:webHidden/>
                <w:sz w:val="24"/>
                <w:szCs w:val="24"/>
              </w:rPr>
              <w:instrText xml:space="preserve"> PAGEREF _Toc175027154 \h </w:instrText>
            </w:r>
            <w:r w:rsidR="00EB234C" w:rsidRPr="00EB234C">
              <w:rPr>
                <w:rFonts w:ascii="Times New Roman" w:hAnsi="Times New Roman" w:cs="Times New Roman"/>
                <w:b/>
                <w:bCs/>
                <w:noProof/>
                <w:webHidden/>
                <w:sz w:val="24"/>
                <w:szCs w:val="24"/>
              </w:rPr>
            </w:r>
            <w:r w:rsidR="00EB234C" w:rsidRPr="00EB234C">
              <w:rPr>
                <w:rFonts w:ascii="Times New Roman" w:hAnsi="Times New Roman" w:cs="Times New Roman"/>
                <w:b/>
                <w:bCs/>
                <w:noProof/>
                <w:webHidden/>
                <w:sz w:val="24"/>
                <w:szCs w:val="24"/>
              </w:rPr>
              <w:fldChar w:fldCharType="separate"/>
            </w:r>
            <w:r w:rsidR="00EB234C" w:rsidRPr="00EB234C">
              <w:rPr>
                <w:rFonts w:ascii="Times New Roman" w:hAnsi="Times New Roman" w:cs="Times New Roman"/>
                <w:b/>
                <w:bCs/>
                <w:noProof/>
                <w:webHidden/>
                <w:sz w:val="24"/>
                <w:szCs w:val="24"/>
              </w:rPr>
              <w:t>5</w:t>
            </w:r>
            <w:r w:rsidR="00EB234C" w:rsidRPr="00EB234C">
              <w:rPr>
                <w:rFonts w:ascii="Times New Roman" w:hAnsi="Times New Roman" w:cs="Times New Roman"/>
                <w:b/>
                <w:bCs/>
                <w:noProof/>
                <w:webHidden/>
                <w:sz w:val="24"/>
                <w:szCs w:val="24"/>
              </w:rPr>
              <w:fldChar w:fldCharType="end"/>
            </w:r>
          </w:hyperlink>
        </w:p>
        <w:p w14:paraId="5955C319" w14:textId="64039F6E"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55" w:history="1">
            <w:r w:rsidRPr="00EB234C">
              <w:rPr>
                <w:rStyle w:val="Hyperlink"/>
                <w:rFonts w:ascii="Times New Roman" w:hAnsi="Times New Roman" w:cs="Times New Roman"/>
                <w:b/>
                <w:bCs/>
                <w:noProof/>
                <w:sz w:val="24"/>
                <w:szCs w:val="24"/>
              </w:rPr>
              <w:t>2. Leadership Theories</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_Toc175027155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6</w:t>
            </w:r>
            <w:r w:rsidRPr="00EB234C">
              <w:rPr>
                <w:rFonts w:ascii="Times New Roman" w:hAnsi="Times New Roman" w:cs="Times New Roman"/>
                <w:b/>
                <w:bCs/>
                <w:noProof/>
                <w:webHidden/>
                <w:sz w:val="24"/>
                <w:szCs w:val="24"/>
              </w:rPr>
              <w:fldChar w:fldCharType="end"/>
            </w:r>
          </w:hyperlink>
        </w:p>
        <w:p w14:paraId="4A2A8127" w14:textId="39450FBF"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56" w:history="1">
            <w:r w:rsidRPr="00EB234C">
              <w:rPr>
                <w:rStyle w:val="Hyperlink"/>
                <w:rFonts w:ascii="Times New Roman" w:hAnsi="Times New Roman" w:cs="Times New Roman"/>
                <w:b/>
                <w:bCs/>
                <w:noProof/>
                <w:sz w:val="24"/>
                <w:szCs w:val="24"/>
              </w:rPr>
              <w:t>2.1 Trait Theory</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_Toc175027156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7</w:t>
            </w:r>
            <w:r w:rsidRPr="00EB234C">
              <w:rPr>
                <w:rFonts w:ascii="Times New Roman" w:hAnsi="Times New Roman" w:cs="Times New Roman"/>
                <w:b/>
                <w:bCs/>
                <w:noProof/>
                <w:webHidden/>
                <w:sz w:val="24"/>
                <w:szCs w:val="24"/>
              </w:rPr>
              <w:fldChar w:fldCharType="end"/>
            </w:r>
          </w:hyperlink>
        </w:p>
        <w:p w14:paraId="5BA9A4A9" w14:textId="6490FEC7"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57" w:history="1">
            <w:r w:rsidRPr="00EB234C">
              <w:rPr>
                <w:rStyle w:val="Hyperlink"/>
                <w:rFonts w:ascii="Times New Roman" w:hAnsi="Times New Roman" w:cs="Times New Roman"/>
                <w:b/>
                <w:bCs/>
                <w:noProof/>
                <w:sz w:val="24"/>
                <w:szCs w:val="24"/>
              </w:rPr>
              <w:t>2.2 Behavioural Theory</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_Toc175027157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8</w:t>
            </w:r>
            <w:r w:rsidRPr="00EB234C">
              <w:rPr>
                <w:rFonts w:ascii="Times New Roman" w:hAnsi="Times New Roman" w:cs="Times New Roman"/>
                <w:b/>
                <w:bCs/>
                <w:noProof/>
                <w:webHidden/>
                <w:sz w:val="24"/>
                <w:szCs w:val="24"/>
              </w:rPr>
              <w:fldChar w:fldCharType="end"/>
            </w:r>
          </w:hyperlink>
        </w:p>
        <w:p w14:paraId="161ECC07" w14:textId="07419E53"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58" w:history="1">
            <w:r w:rsidRPr="00EB234C">
              <w:rPr>
                <w:rStyle w:val="Hyperlink"/>
                <w:rFonts w:ascii="Times New Roman" w:hAnsi="Times New Roman" w:cs="Times New Roman"/>
                <w:b/>
                <w:bCs/>
                <w:noProof/>
                <w:sz w:val="24"/>
                <w:szCs w:val="24"/>
              </w:rPr>
              <w:t>2.3 Contingency Theory</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_Toc175027158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9</w:t>
            </w:r>
            <w:r w:rsidRPr="00EB234C">
              <w:rPr>
                <w:rFonts w:ascii="Times New Roman" w:hAnsi="Times New Roman" w:cs="Times New Roman"/>
                <w:b/>
                <w:bCs/>
                <w:noProof/>
                <w:webHidden/>
                <w:sz w:val="24"/>
                <w:szCs w:val="24"/>
              </w:rPr>
              <w:fldChar w:fldCharType="end"/>
            </w:r>
          </w:hyperlink>
        </w:p>
        <w:p w14:paraId="3685D9D9" w14:textId="2517A211"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59" w:history="1">
            <w:r w:rsidRPr="00EB234C">
              <w:rPr>
                <w:rStyle w:val="Hyperlink"/>
                <w:rFonts w:ascii="Times New Roman" w:hAnsi="Times New Roman" w:cs="Times New Roman"/>
                <w:b/>
                <w:bCs/>
                <w:noProof/>
                <w:sz w:val="24"/>
                <w:szCs w:val="24"/>
              </w:rPr>
              <w:t>3. Discussion</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_Toc175027159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10</w:t>
            </w:r>
            <w:r w:rsidRPr="00EB234C">
              <w:rPr>
                <w:rFonts w:ascii="Times New Roman" w:hAnsi="Times New Roman" w:cs="Times New Roman"/>
                <w:b/>
                <w:bCs/>
                <w:noProof/>
                <w:webHidden/>
                <w:sz w:val="24"/>
                <w:szCs w:val="24"/>
              </w:rPr>
              <w:fldChar w:fldCharType="end"/>
            </w:r>
          </w:hyperlink>
        </w:p>
        <w:p w14:paraId="4803213D" w14:textId="2B43224F"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0" w:history="1">
            <w:r w:rsidRPr="00EB234C">
              <w:rPr>
                <w:rStyle w:val="Hyperlink"/>
                <w:rFonts w:ascii="Times New Roman" w:hAnsi="Times New Roman" w:cs="Times New Roman"/>
                <w:b/>
                <w:bCs/>
                <w:noProof/>
                <w:sz w:val="24"/>
                <w:szCs w:val="24"/>
              </w:rPr>
              <w:t>3.1 Apple’s Leadership Style</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_Toc175027160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10</w:t>
            </w:r>
            <w:r w:rsidRPr="00EB234C">
              <w:rPr>
                <w:rFonts w:ascii="Times New Roman" w:hAnsi="Times New Roman" w:cs="Times New Roman"/>
                <w:b/>
                <w:bCs/>
                <w:noProof/>
                <w:webHidden/>
                <w:sz w:val="24"/>
                <w:szCs w:val="24"/>
              </w:rPr>
              <w:fldChar w:fldCharType="end"/>
            </w:r>
          </w:hyperlink>
        </w:p>
        <w:p w14:paraId="3B1EFEF9" w14:textId="6DAA37A5"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1" w:history="1">
            <w:r w:rsidRPr="00EB234C">
              <w:rPr>
                <w:rStyle w:val="Hyperlink"/>
                <w:rFonts w:ascii="Times New Roman" w:hAnsi="Times New Roman" w:cs="Times New Roman"/>
                <w:b/>
                <w:bCs/>
                <w:noProof/>
                <w:sz w:val="24"/>
                <w:szCs w:val="24"/>
              </w:rPr>
              <w:t>3.1.1 Democratic Leadership</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_Toc175027161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10</w:t>
            </w:r>
            <w:r w:rsidRPr="00EB234C">
              <w:rPr>
                <w:rFonts w:ascii="Times New Roman" w:hAnsi="Times New Roman" w:cs="Times New Roman"/>
                <w:b/>
                <w:bCs/>
                <w:noProof/>
                <w:webHidden/>
                <w:sz w:val="24"/>
                <w:szCs w:val="24"/>
              </w:rPr>
              <w:fldChar w:fldCharType="end"/>
            </w:r>
          </w:hyperlink>
        </w:p>
        <w:p w14:paraId="2F2859D2" w14:textId="3F22F0D3"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2" w:history="1">
            <w:r w:rsidRPr="00EB234C">
              <w:rPr>
                <w:rStyle w:val="Hyperlink"/>
                <w:rFonts w:ascii="Times New Roman" w:hAnsi="Times New Roman" w:cs="Times New Roman"/>
                <w:b/>
                <w:bCs/>
                <w:noProof/>
                <w:sz w:val="24"/>
                <w:szCs w:val="24"/>
              </w:rPr>
              <w:t>3.1.2 Transformational Leadership</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_Toc175027162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11</w:t>
            </w:r>
            <w:r w:rsidRPr="00EB234C">
              <w:rPr>
                <w:rFonts w:ascii="Times New Roman" w:hAnsi="Times New Roman" w:cs="Times New Roman"/>
                <w:b/>
                <w:bCs/>
                <w:noProof/>
                <w:webHidden/>
                <w:sz w:val="24"/>
                <w:szCs w:val="24"/>
              </w:rPr>
              <w:fldChar w:fldCharType="end"/>
            </w:r>
          </w:hyperlink>
        </w:p>
        <w:p w14:paraId="3A0A8C14" w14:textId="37B2A5EF"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3" w:history="1">
            <w:r w:rsidRPr="00EB234C">
              <w:rPr>
                <w:rStyle w:val="Hyperlink"/>
                <w:rFonts w:ascii="Times New Roman" w:hAnsi="Times New Roman" w:cs="Times New Roman"/>
                <w:b/>
                <w:bCs/>
                <w:noProof/>
                <w:sz w:val="24"/>
                <w:szCs w:val="24"/>
              </w:rPr>
              <w:t>3.2 Microsoft’s Leadership Styles</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_Toc175027163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14</w:t>
            </w:r>
            <w:r w:rsidRPr="00EB234C">
              <w:rPr>
                <w:rFonts w:ascii="Times New Roman" w:hAnsi="Times New Roman" w:cs="Times New Roman"/>
                <w:b/>
                <w:bCs/>
                <w:noProof/>
                <w:webHidden/>
                <w:sz w:val="24"/>
                <w:szCs w:val="24"/>
              </w:rPr>
              <w:fldChar w:fldCharType="end"/>
            </w:r>
          </w:hyperlink>
        </w:p>
        <w:p w14:paraId="41ACBD59" w14:textId="2F46C337"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4" w:history="1">
            <w:r w:rsidRPr="00EB234C">
              <w:rPr>
                <w:rStyle w:val="Hyperlink"/>
                <w:rFonts w:ascii="Times New Roman" w:hAnsi="Times New Roman" w:cs="Times New Roman"/>
                <w:b/>
                <w:bCs/>
                <w:noProof/>
                <w:sz w:val="24"/>
                <w:szCs w:val="24"/>
              </w:rPr>
              <w:t>3.2.1 Authentic Leadership</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_Toc175027164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14</w:t>
            </w:r>
            <w:r w:rsidRPr="00EB234C">
              <w:rPr>
                <w:rFonts w:ascii="Times New Roman" w:hAnsi="Times New Roman" w:cs="Times New Roman"/>
                <w:b/>
                <w:bCs/>
                <w:noProof/>
                <w:webHidden/>
                <w:sz w:val="24"/>
                <w:szCs w:val="24"/>
              </w:rPr>
              <w:fldChar w:fldCharType="end"/>
            </w:r>
          </w:hyperlink>
        </w:p>
        <w:p w14:paraId="1AE8D042" w14:textId="4E535D48"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5" w:history="1">
            <w:r w:rsidRPr="00EB234C">
              <w:rPr>
                <w:rStyle w:val="Hyperlink"/>
                <w:rFonts w:ascii="Times New Roman" w:hAnsi="Times New Roman" w:cs="Times New Roman"/>
                <w:b/>
                <w:bCs/>
                <w:noProof/>
                <w:sz w:val="24"/>
                <w:szCs w:val="24"/>
              </w:rPr>
              <w:t>3.2.2 Servant Leadership</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_Toc175027165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16</w:t>
            </w:r>
            <w:r w:rsidRPr="00EB234C">
              <w:rPr>
                <w:rFonts w:ascii="Times New Roman" w:hAnsi="Times New Roman" w:cs="Times New Roman"/>
                <w:b/>
                <w:bCs/>
                <w:noProof/>
                <w:webHidden/>
                <w:sz w:val="24"/>
                <w:szCs w:val="24"/>
              </w:rPr>
              <w:fldChar w:fldCharType="end"/>
            </w:r>
          </w:hyperlink>
        </w:p>
        <w:p w14:paraId="708A2E0B" w14:textId="210392BF"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6" w:history="1">
            <w:r w:rsidRPr="00EB234C">
              <w:rPr>
                <w:rStyle w:val="Hyperlink"/>
                <w:rFonts w:ascii="Times New Roman" w:hAnsi="Times New Roman" w:cs="Times New Roman"/>
                <w:b/>
                <w:bCs/>
                <w:noProof/>
                <w:sz w:val="24"/>
                <w:szCs w:val="24"/>
              </w:rPr>
              <w:t>3.3 Comparing Leadership Styles of Both Organisations</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_Toc175027166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17</w:t>
            </w:r>
            <w:r w:rsidRPr="00EB234C">
              <w:rPr>
                <w:rFonts w:ascii="Times New Roman" w:hAnsi="Times New Roman" w:cs="Times New Roman"/>
                <w:b/>
                <w:bCs/>
                <w:noProof/>
                <w:webHidden/>
                <w:sz w:val="24"/>
                <w:szCs w:val="24"/>
              </w:rPr>
              <w:fldChar w:fldCharType="end"/>
            </w:r>
          </w:hyperlink>
        </w:p>
        <w:p w14:paraId="00155370" w14:textId="7E369283"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7" w:history="1">
            <w:r w:rsidRPr="00EB234C">
              <w:rPr>
                <w:rStyle w:val="Hyperlink"/>
                <w:rFonts w:ascii="Times New Roman" w:hAnsi="Times New Roman" w:cs="Times New Roman"/>
                <w:b/>
                <w:bCs/>
                <w:noProof/>
                <w:sz w:val="24"/>
                <w:szCs w:val="24"/>
              </w:rPr>
              <w:t>4. Conclusion</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_Toc175027167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18</w:t>
            </w:r>
            <w:r w:rsidRPr="00EB234C">
              <w:rPr>
                <w:rFonts w:ascii="Times New Roman" w:hAnsi="Times New Roman" w:cs="Times New Roman"/>
                <w:b/>
                <w:bCs/>
                <w:noProof/>
                <w:webHidden/>
                <w:sz w:val="24"/>
                <w:szCs w:val="24"/>
              </w:rPr>
              <w:fldChar w:fldCharType="end"/>
            </w:r>
          </w:hyperlink>
        </w:p>
        <w:p w14:paraId="4D2E917B" w14:textId="7C1778A0" w:rsidR="00EB234C" w:rsidRPr="00EB234C" w:rsidRDefault="00EB234C">
          <w:pPr>
            <w:pStyle w:val="TOC1"/>
            <w:tabs>
              <w:tab w:val="right" w:leader="dot" w:pos="9016"/>
            </w:tabs>
            <w:rPr>
              <w:rFonts w:ascii="Times New Roman" w:hAnsi="Times New Roman" w:cs="Times New Roman"/>
              <w:b/>
              <w:bCs/>
              <w:noProof/>
              <w:sz w:val="24"/>
              <w:szCs w:val="24"/>
            </w:rPr>
          </w:pPr>
          <w:hyperlink w:anchor="_Toc175027168" w:history="1">
            <w:r w:rsidRPr="00EB234C">
              <w:rPr>
                <w:rStyle w:val="Hyperlink"/>
                <w:rFonts w:ascii="Times New Roman" w:hAnsi="Times New Roman" w:cs="Times New Roman"/>
                <w:b/>
                <w:bCs/>
                <w:noProof/>
                <w:sz w:val="24"/>
                <w:szCs w:val="24"/>
              </w:rPr>
              <w:t>5. References</w:t>
            </w:r>
            <w:r w:rsidRPr="00EB234C">
              <w:rPr>
                <w:rFonts w:ascii="Times New Roman" w:hAnsi="Times New Roman" w:cs="Times New Roman"/>
                <w:b/>
                <w:bCs/>
                <w:noProof/>
                <w:webHidden/>
                <w:sz w:val="24"/>
                <w:szCs w:val="24"/>
              </w:rPr>
              <w:tab/>
            </w:r>
            <w:r w:rsidRPr="00EB234C">
              <w:rPr>
                <w:rFonts w:ascii="Times New Roman" w:hAnsi="Times New Roman" w:cs="Times New Roman"/>
                <w:b/>
                <w:bCs/>
                <w:noProof/>
                <w:webHidden/>
                <w:sz w:val="24"/>
                <w:szCs w:val="24"/>
              </w:rPr>
              <w:fldChar w:fldCharType="begin"/>
            </w:r>
            <w:r w:rsidRPr="00EB234C">
              <w:rPr>
                <w:rFonts w:ascii="Times New Roman" w:hAnsi="Times New Roman" w:cs="Times New Roman"/>
                <w:b/>
                <w:bCs/>
                <w:noProof/>
                <w:webHidden/>
                <w:sz w:val="24"/>
                <w:szCs w:val="24"/>
              </w:rPr>
              <w:instrText xml:space="preserve"> PAGEREF _Toc175027168 \h </w:instrText>
            </w:r>
            <w:r w:rsidRPr="00EB234C">
              <w:rPr>
                <w:rFonts w:ascii="Times New Roman" w:hAnsi="Times New Roman" w:cs="Times New Roman"/>
                <w:b/>
                <w:bCs/>
                <w:noProof/>
                <w:webHidden/>
                <w:sz w:val="24"/>
                <w:szCs w:val="24"/>
              </w:rPr>
            </w:r>
            <w:r w:rsidRPr="00EB234C">
              <w:rPr>
                <w:rFonts w:ascii="Times New Roman" w:hAnsi="Times New Roman" w:cs="Times New Roman"/>
                <w:b/>
                <w:bCs/>
                <w:noProof/>
                <w:webHidden/>
                <w:sz w:val="24"/>
                <w:szCs w:val="24"/>
              </w:rPr>
              <w:fldChar w:fldCharType="separate"/>
            </w:r>
            <w:r w:rsidRPr="00EB234C">
              <w:rPr>
                <w:rFonts w:ascii="Times New Roman" w:hAnsi="Times New Roman" w:cs="Times New Roman"/>
                <w:b/>
                <w:bCs/>
                <w:noProof/>
                <w:webHidden/>
                <w:sz w:val="24"/>
                <w:szCs w:val="24"/>
              </w:rPr>
              <w:t>20</w:t>
            </w:r>
            <w:r w:rsidRPr="00EB234C">
              <w:rPr>
                <w:rFonts w:ascii="Times New Roman" w:hAnsi="Times New Roman" w:cs="Times New Roman"/>
                <w:b/>
                <w:bCs/>
                <w:noProof/>
                <w:webHidden/>
                <w:sz w:val="24"/>
                <w:szCs w:val="24"/>
              </w:rPr>
              <w:fldChar w:fldCharType="end"/>
            </w:r>
          </w:hyperlink>
        </w:p>
        <w:p w14:paraId="2C34235C" w14:textId="0E8FF275" w:rsidR="00E32C8B" w:rsidRDefault="00E32C8B">
          <w:r w:rsidRPr="00EB234C">
            <w:rPr>
              <w:rFonts w:ascii="Times New Roman" w:hAnsi="Times New Roman" w:cs="Times New Roman"/>
              <w:b/>
              <w:bCs/>
              <w:noProof/>
              <w:sz w:val="24"/>
              <w:szCs w:val="24"/>
            </w:rPr>
            <w:fldChar w:fldCharType="end"/>
          </w:r>
        </w:p>
      </w:sdtContent>
    </w:sdt>
    <w:p w14:paraId="70A02EA5" w14:textId="5037C77B" w:rsidR="00E803CB" w:rsidRDefault="00E803CB">
      <w:pPr>
        <w:rPr>
          <w:rFonts w:ascii="Times New Roman" w:hAnsi="Times New Roman" w:cs="Times New Roman"/>
          <w:b/>
          <w:bCs/>
          <w:sz w:val="24"/>
          <w:szCs w:val="24"/>
        </w:rPr>
      </w:pPr>
    </w:p>
    <w:p w14:paraId="40F05647" w14:textId="77777777" w:rsidR="00E803CB" w:rsidRDefault="00E803CB">
      <w:pPr>
        <w:rPr>
          <w:rFonts w:ascii="Times New Roman" w:hAnsi="Times New Roman" w:cs="Times New Roman"/>
          <w:b/>
          <w:bCs/>
          <w:sz w:val="24"/>
          <w:szCs w:val="24"/>
        </w:rPr>
      </w:pPr>
    </w:p>
    <w:p w14:paraId="4BEC19A0" w14:textId="77777777" w:rsidR="00CC6499" w:rsidRDefault="00CC6499">
      <w:pPr>
        <w:rPr>
          <w:rFonts w:ascii="Times New Roman" w:hAnsi="Times New Roman" w:cs="Times New Roman"/>
          <w:b/>
          <w:bCs/>
          <w:sz w:val="24"/>
          <w:szCs w:val="24"/>
        </w:rPr>
      </w:pPr>
    </w:p>
    <w:p w14:paraId="7E081B4D" w14:textId="77777777" w:rsidR="009B3F80" w:rsidRDefault="009B3F80" w:rsidP="00AD35C8">
      <w:pPr>
        <w:rPr>
          <w:rFonts w:ascii="Times New Roman" w:hAnsi="Times New Roman" w:cs="Times New Roman"/>
          <w:b/>
          <w:bCs/>
          <w:sz w:val="24"/>
          <w:szCs w:val="24"/>
        </w:rPr>
      </w:pPr>
    </w:p>
    <w:p w14:paraId="29C387C1" w14:textId="77777777" w:rsidR="009B3F80" w:rsidRDefault="009B3F80" w:rsidP="00AD35C8">
      <w:pPr>
        <w:rPr>
          <w:rFonts w:ascii="Times New Roman" w:hAnsi="Times New Roman" w:cs="Times New Roman"/>
          <w:b/>
          <w:bCs/>
          <w:sz w:val="24"/>
          <w:szCs w:val="24"/>
        </w:rPr>
      </w:pPr>
    </w:p>
    <w:p w14:paraId="0A8F9508" w14:textId="77777777" w:rsidR="009B3F80" w:rsidRDefault="009B3F80" w:rsidP="00AD35C8">
      <w:pPr>
        <w:rPr>
          <w:rFonts w:ascii="Times New Roman" w:hAnsi="Times New Roman" w:cs="Times New Roman"/>
          <w:b/>
          <w:bCs/>
          <w:sz w:val="24"/>
          <w:szCs w:val="24"/>
        </w:rPr>
      </w:pPr>
    </w:p>
    <w:p w14:paraId="77705C1B" w14:textId="77777777" w:rsidR="009B3F80" w:rsidRDefault="009B3F80" w:rsidP="00AD35C8">
      <w:pPr>
        <w:rPr>
          <w:rFonts w:ascii="Times New Roman" w:hAnsi="Times New Roman" w:cs="Times New Roman"/>
          <w:b/>
          <w:bCs/>
          <w:sz w:val="24"/>
          <w:szCs w:val="24"/>
        </w:rPr>
      </w:pPr>
    </w:p>
    <w:p w14:paraId="54A41A02" w14:textId="77777777" w:rsidR="009B3F80" w:rsidRDefault="009B3F80" w:rsidP="00AD35C8">
      <w:pPr>
        <w:rPr>
          <w:rFonts w:ascii="Times New Roman" w:hAnsi="Times New Roman" w:cs="Times New Roman"/>
          <w:b/>
          <w:bCs/>
          <w:sz w:val="24"/>
          <w:szCs w:val="24"/>
        </w:rPr>
      </w:pPr>
    </w:p>
    <w:p w14:paraId="679741D1" w14:textId="77777777" w:rsidR="009B3F80" w:rsidRDefault="009B3F80" w:rsidP="00AD35C8">
      <w:pPr>
        <w:rPr>
          <w:rFonts w:ascii="Times New Roman" w:hAnsi="Times New Roman" w:cs="Times New Roman"/>
          <w:b/>
          <w:bCs/>
          <w:sz w:val="24"/>
          <w:szCs w:val="24"/>
        </w:rPr>
      </w:pPr>
    </w:p>
    <w:p w14:paraId="0A1A2493" w14:textId="77777777" w:rsidR="009B3F80" w:rsidRDefault="009B3F80" w:rsidP="00AD35C8">
      <w:pPr>
        <w:rPr>
          <w:rFonts w:ascii="Times New Roman" w:hAnsi="Times New Roman" w:cs="Times New Roman"/>
          <w:b/>
          <w:bCs/>
          <w:sz w:val="24"/>
          <w:szCs w:val="24"/>
        </w:rPr>
      </w:pPr>
    </w:p>
    <w:p w14:paraId="36377743" w14:textId="77777777" w:rsidR="009B3F80" w:rsidRDefault="009B3F80" w:rsidP="00AD35C8">
      <w:pPr>
        <w:rPr>
          <w:rFonts w:ascii="Times New Roman" w:hAnsi="Times New Roman" w:cs="Times New Roman"/>
          <w:b/>
          <w:bCs/>
          <w:sz w:val="24"/>
          <w:szCs w:val="24"/>
        </w:rPr>
      </w:pPr>
    </w:p>
    <w:p w14:paraId="26E8CAC5" w14:textId="77777777" w:rsidR="009B3F80" w:rsidRDefault="009B3F80" w:rsidP="00AD35C8">
      <w:pPr>
        <w:rPr>
          <w:rFonts w:ascii="Times New Roman" w:hAnsi="Times New Roman" w:cs="Times New Roman"/>
          <w:b/>
          <w:bCs/>
          <w:sz w:val="24"/>
          <w:szCs w:val="24"/>
        </w:rPr>
      </w:pPr>
    </w:p>
    <w:p w14:paraId="62A62E69" w14:textId="77777777" w:rsidR="009B3F80" w:rsidRDefault="009B3F80" w:rsidP="00AD35C8">
      <w:pPr>
        <w:rPr>
          <w:rFonts w:ascii="Times New Roman" w:hAnsi="Times New Roman" w:cs="Times New Roman"/>
          <w:b/>
          <w:bCs/>
          <w:sz w:val="24"/>
          <w:szCs w:val="24"/>
        </w:rPr>
      </w:pPr>
    </w:p>
    <w:p w14:paraId="2AA12305" w14:textId="77777777" w:rsidR="009B3F80" w:rsidRDefault="009B3F80" w:rsidP="00AD35C8">
      <w:pPr>
        <w:rPr>
          <w:rFonts w:ascii="Times New Roman" w:hAnsi="Times New Roman" w:cs="Times New Roman"/>
          <w:b/>
          <w:bCs/>
          <w:sz w:val="24"/>
          <w:szCs w:val="24"/>
        </w:rPr>
      </w:pPr>
    </w:p>
    <w:p w14:paraId="7E70427D" w14:textId="77777777" w:rsidR="009B3F80" w:rsidRDefault="009B3F80" w:rsidP="00AD35C8">
      <w:pPr>
        <w:rPr>
          <w:rFonts w:ascii="Times New Roman" w:hAnsi="Times New Roman" w:cs="Times New Roman"/>
          <w:b/>
          <w:bCs/>
          <w:sz w:val="24"/>
          <w:szCs w:val="24"/>
        </w:rPr>
      </w:pPr>
    </w:p>
    <w:p w14:paraId="5C45AFF2" w14:textId="0E7BB01B" w:rsidR="00AD35C8" w:rsidRPr="008C2777" w:rsidRDefault="00AD35C8">
      <w:pPr>
        <w:rPr>
          <w:rFonts w:ascii="Times New Roman" w:hAnsi="Times New Roman" w:cs="Times New Roman"/>
          <w:b/>
          <w:bCs/>
          <w:sz w:val="24"/>
          <w:szCs w:val="24"/>
          <w:highlight w:val="yellow"/>
        </w:rPr>
      </w:pPr>
    </w:p>
    <w:p w14:paraId="121C9750" w14:textId="0BF26904" w:rsidR="00FD27EA" w:rsidRPr="001A22F0" w:rsidRDefault="003E1893" w:rsidP="00C42322">
      <w:pPr>
        <w:pStyle w:val="Heading1"/>
      </w:pPr>
      <w:bookmarkStart w:id="0" w:name="_Hlk175023569"/>
      <w:bookmarkStart w:id="1" w:name="_Toc175027154"/>
      <w:r w:rsidRPr="001A22F0">
        <w:lastRenderedPageBreak/>
        <w:t>1.</w:t>
      </w:r>
      <w:r w:rsidR="00C42322">
        <w:t xml:space="preserve"> </w:t>
      </w:r>
      <w:r w:rsidR="00E803CB" w:rsidRPr="001A22F0">
        <w:t>Introduction</w:t>
      </w:r>
      <w:bookmarkEnd w:id="1"/>
    </w:p>
    <w:p w14:paraId="475C8A4E" w14:textId="77777777" w:rsidR="00777EB2" w:rsidRDefault="00777EB2" w:rsidP="001A22F0">
      <w:pPr>
        <w:spacing w:line="600" w:lineRule="auto"/>
        <w:ind w:firstLine="720"/>
        <w:jc w:val="both"/>
        <w:rPr>
          <w:rFonts w:ascii="Times New Roman" w:hAnsi="Times New Roman" w:cs="Times New Roman"/>
          <w:b/>
          <w:bCs/>
          <w:sz w:val="24"/>
          <w:szCs w:val="24"/>
        </w:rPr>
      </w:pPr>
    </w:p>
    <w:p w14:paraId="00C27D29" w14:textId="1F34CB00" w:rsidR="00FD27EA" w:rsidRPr="00800859" w:rsidRDefault="00AD0F8A" w:rsidP="001A22F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Leadership is simply defined as the process of influencing employees or a group within an organisation to achieve the goals set and directing an organisation to be more </w:t>
      </w:r>
      <w:r w:rsidR="00325061">
        <w:rPr>
          <w:rFonts w:ascii="Times New Roman" w:hAnsi="Times New Roman" w:cs="Times New Roman"/>
          <w:b/>
          <w:bCs/>
          <w:sz w:val="24"/>
          <w:szCs w:val="24"/>
        </w:rPr>
        <w:t>coherent</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Yukl &amp; Gardner, 2020)</w:t>
      </w:r>
      <w:r>
        <w:rPr>
          <w:rFonts w:ascii="Times New Roman" w:hAnsi="Times New Roman" w:cs="Times New Roman"/>
          <w:b/>
          <w:bCs/>
          <w:sz w:val="24"/>
          <w:szCs w:val="24"/>
        </w:rPr>
        <w:t xml:space="preserve">. The leader of an organisation is responsible for setting the vision and mission of the organisation for members of the organisation to </w:t>
      </w:r>
      <w:r w:rsidR="00325061">
        <w:rPr>
          <w:rFonts w:ascii="Times New Roman" w:hAnsi="Times New Roman" w:cs="Times New Roman"/>
          <w:b/>
          <w:bCs/>
          <w:sz w:val="24"/>
          <w:szCs w:val="24"/>
        </w:rPr>
        <w:t>follow</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Ferdman et al., 2021)</w:t>
      </w:r>
      <w:r>
        <w:rPr>
          <w:rFonts w:ascii="Times New Roman" w:hAnsi="Times New Roman" w:cs="Times New Roman"/>
          <w:b/>
          <w:bCs/>
          <w:sz w:val="24"/>
          <w:szCs w:val="24"/>
        </w:rPr>
        <w:t xml:space="preserve">. The right leadership can ensure that the organisation and its employees grow and </w:t>
      </w:r>
      <w:r w:rsidR="00325061">
        <w:rPr>
          <w:rFonts w:ascii="Times New Roman" w:hAnsi="Times New Roman" w:cs="Times New Roman"/>
          <w:b/>
          <w:bCs/>
          <w:sz w:val="24"/>
          <w:szCs w:val="24"/>
        </w:rPr>
        <w:t>prosper</w:t>
      </w:r>
      <w:r w:rsidR="00325061" w:rsidRPr="00325061">
        <w:rPr>
          <w:rFonts w:ascii="Times New Roman" w:hAnsi="Times New Roman" w:cs="Times New Roman"/>
          <w:b/>
          <w:bCs/>
          <w:sz w:val="24"/>
          <w:szCs w:val="24"/>
        </w:rPr>
        <w:t xml:space="preserve"> (</w:t>
      </w:r>
      <w:proofErr w:type="spellStart"/>
      <w:r w:rsidR="00325061" w:rsidRPr="00325061">
        <w:rPr>
          <w:rFonts w:ascii="Times New Roman" w:hAnsi="Times New Roman" w:cs="Times New Roman"/>
          <w:b/>
          <w:bCs/>
          <w:sz w:val="24"/>
          <w:szCs w:val="24"/>
        </w:rPr>
        <w:t>Dinibutun</w:t>
      </w:r>
      <w:proofErr w:type="spellEnd"/>
      <w:r w:rsidR="00325061" w:rsidRPr="00325061">
        <w:rPr>
          <w:rFonts w:ascii="Times New Roman" w:hAnsi="Times New Roman" w:cs="Times New Roman"/>
          <w:b/>
          <w:bCs/>
          <w:sz w:val="24"/>
          <w:szCs w:val="24"/>
        </w:rPr>
        <w:t>, 2020)</w:t>
      </w:r>
      <w:r>
        <w:rPr>
          <w:rFonts w:ascii="Times New Roman" w:hAnsi="Times New Roman" w:cs="Times New Roman"/>
          <w:b/>
          <w:bCs/>
          <w:sz w:val="24"/>
          <w:szCs w:val="24"/>
        </w:rPr>
        <w:t xml:space="preserve">. </w:t>
      </w:r>
      <w:r w:rsidR="004D431D">
        <w:rPr>
          <w:rFonts w:ascii="Times New Roman" w:hAnsi="Times New Roman" w:cs="Times New Roman"/>
          <w:b/>
          <w:bCs/>
          <w:sz w:val="24"/>
          <w:szCs w:val="24"/>
        </w:rPr>
        <w:t xml:space="preserve">The way a leader treats and directs the human resources of an organisation can increase its organisational </w:t>
      </w:r>
      <w:r w:rsidR="00325061">
        <w:rPr>
          <w:rFonts w:ascii="Times New Roman" w:hAnsi="Times New Roman" w:cs="Times New Roman"/>
          <w:b/>
          <w:bCs/>
          <w:sz w:val="24"/>
          <w:szCs w:val="24"/>
        </w:rPr>
        <w:t>success</w:t>
      </w:r>
      <w:r w:rsidR="00325061" w:rsidRPr="00325061">
        <w:rPr>
          <w:rFonts w:ascii="Times New Roman" w:hAnsi="Times New Roman" w:cs="Times New Roman"/>
          <w:b/>
          <w:bCs/>
          <w:sz w:val="24"/>
          <w:szCs w:val="24"/>
        </w:rPr>
        <w:t xml:space="preserve"> (</w:t>
      </w:r>
      <w:proofErr w:type="spellStart"/>
      <w:r w:rsidR="00325061" w:rsidRPr="00325061">
        <w:rPr>
          <w:rFonts w:ascii="Times New Roman" w:hAnsi="Times New Roman" w:cs="Times New Roman"/>
          <w:b/>
          <w:bCs/>
          <w:sz w:val="24"/>
          <w:szCs w:val="24"/>
        </w:rPr>
        <w:t>Dinibutun</w:t>
      </w:r>
      <w:proofErr w:type="spellEnd"/>
      <w:r w:rsidR="00325061" w:rsidRPr="00325061">
        <w:rPr>
          <w:rFonts w:ascii="Times New Roman" w:hAnsi="Times New Roman" w:cs="Times New Roman"/>
          <w:b/>
          <w:bCs/>
          <w:sz w:val="24"/>
          <w:szCs w:val="24"/>
        </w:rPr>
        <w:t>, 2020)</w:t>
      </w:r>
      <w:r w:rsidR="004D431D">
        <w:rPr>
          <w:rFonts w:ascii="Times New Roman" w:hAnsi="Times New Roman" w:cs="Times New Roman"/>
          <w:b/>
          <w:bCs/>
          <w:sz w:val="24"/>
          <w:szCs w:val="24"/>
        </w:rPr>
        <w:t xml:space="preserve">. Understanding leadership is important especially if an organisation wants to thrive in the modern business </w:t>
      </w:r>
      <w:r w:rsidR="00325061">
        <w:rPr>
          <w:rFonts w:ascii="Times New Roman" w:hAnsi="Times New Roman" w:cs="Times New Roman"/>
          <w:b/>
          <w:bCs/>
          <w:sz w:val="24"/>
          <w:szCs w:val="24"/>
        </w:rPr>
        <w:t>environment</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Ferdman et al., 2021)</w:t>
      </w:r>
      <w:r w:rsidR="004D431D">
        <w:rPr>
          <w:rFonts w:ascii="Times New Roman" w:hAnsi="Times New Roman" w:cs="Times New Roman"/>
          <w:b/>
          <w:bCs/>
          <w:sz w:val="24"/>
          <w:szCs w:val="24"/>
        </w:rPr>
        <w:t xml:space="preserve">. </w:t>
      </w:r>
    </w:p>
    <w:p w14:paraId="15F6558E" w14:textId="5161679B" w:rsidR="00901D08" w:rsidRDefault="00901D08" w:rsidP="001A22F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Various theories have been developed </w:t>
      </w:r>
      <w:r w:rsidR="009E0CEA">
        <w:rPr>
          <w:rFonts w:ascii="Times New Roman" w:hAnsi="Times New Roman" w:cs="Times New Roman"/>
          <w:b/>
          <w:bCs/>
          <w:sz w:val="24"/>
          <w:szCs w:val="24"/>
        </w:rPr>
        <w:t xml:space="preserve">to </w:t>
      </w:r>
      <w:r w:rsidR="00536DCA">
        <w:rPr>
          <w:rFonts w:ascii="Times New Roman" w:hAnsi="Times New Roman" w:cs="Times New Roman"/>
          <w:b/>
          <w:bCs/>
          <w:sz w:val="24"/>
          <w:szCs w:val="24"/>
        </w:rPr>
        <w:t>understand</w:t>
      </w:r>
      <w:r w:rsidR="009E0CEA">
        <w:rPr>
          <w:rFonts w:ascii="Times New Roman" w:hAnsi="Times New Roman" w:cs="Times New Roman"/>
          <w:b/>
          <w:bCs/>
          <w:sz w:val="24"/>
          <w:szCs w:val="24"/>
        </w:rPr>
        <w:t xml:space="preserve"> what is </w:t>
      </w:r>
      <w:r w:rsidR="00325061">
        <w:rPr>
          <w:rFonts w:ascii="Times New Roman" w:hAnsi="Times New Roman" w:cs="Times New Roman"/>
          <w:b/>
          <w:bCs/>
          <w:sz w:val="24"/>
          <w:szCs w:val="24"/>
        </w:rPr>
        <w:t>leadership</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 xml:space="preserve">Pong </w:t>
      </w:r>
      <w:proofErr w:type="spellStart"/>
      <w:r w:rsidR="00325061" w:rsidRPr="00325061">
        <w:rPr>
          <w:rFonts w:ascii="Times New Roman" w:hAnsi="Times New Roman" w:cs="Times New Roman"/>
          <w:b/>
          <w:bCs/>
          <w:sz w:val="24"/>
          <w:szCs w:val="24"/>
        </w:rPr>
        <w:t>Bija</w:t>
      </w:r>
      <w:proofErr w:type="spellEnd"/>
      <w:r w:rsidR="00325061" w:rsidRPr="00325061">
        <w:rPr>
          <w:rFonts w:ascii="Times New Roman" w:hAnsi="Times New Roman" w:cs="Times New Roman"/>
          <w:b/>
          <w:bCs/>
          <w:sz w:val="24"/>
          <w:szCs w:val="24"/>
        </w:rPr>
        <w:t>, 2020)</w:t>
      </w:r>
      <w:r w:rsidR="009E0CEA">
        <w:rPr>
          <w:rFonts w:ascii="Times New Roman" w:hAnsi="Times New Roman" w:cs="Times New Roman"/>
          <w:b/>
          <w:bCs/>
          <w:sz w:val="24"/>
          <w:szCs w:val="24"/>
        </w:rPr>
        <w:t xml:space="preserve">. Each theory provides different perspectives </w:t>
      </w:r>
      <w:r w:rsidR="003C5368">
        <w:rPr>
          <w:rFonts w:ascii="Times New Roman" w:hAnsi="Times New Roman" w:cs="Times New Roman"/>
          <w:b/>
          <w:bCs/>
          <w:sz w:val="24"/>
          <w:szCs w:val="24"/>
        </w:rPr>
        <w:t xml:space="preserve">on the topic </w:t>
      </w:r>
      <w:r w:rsidR="00536DCA">
        <w:rPr>
          <w:rFonts w:ascii="Times New Roman" w:hAnsi="Times New Roman" w:cs="Times New Roman"/>
          <w:b/>
          <w:bCs/>
          <w:sz w:val="24"/>
          <w:szCs w:val="24"/>
        </w:rPr>
        <w:t xml:space="preserve">which shows that leadership is multifaceted and complex in </w:t>
      </w:r>
      <w:r w:rsidR="00325061">
        <w:rPr>
          <w:rFonts w:ascii="Times New Roman" w:hAnsi="Times New Roman" w:cs="Times New Roman"/>
          <w:b/>
          <w:bCs/>
          <w:sz w:val="24"/>
          <w:szCs w:val="24"/>
        </w:rPr>
        <w:t>nature</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 xml:space="preserve">Pong </w:t>
      </w:r>
      <w:proofErr w:type="spellStart"/>
      <w:r w:rsidR="00325061" w:rsidRPr="00325061">
        <w:rPr>
          <w:rFonts w:ascii="Times New Roman" w:hAnsi="Times New Roman" w:cs="Times New Roman"/>
          <w:b/>
          <w:bCs/>
          <w:sz w:val="24"/>
          <w:szCs w:val="24"/>
        </w:rPr>
        <w:t>Bija</w:t>
      </w:r>
      <w:proofErr w:type="spellEnd"/>
      <w:r w:rsidR="00325061" w:rsidRPr="00325061">
        <w:rPr>
          <w:rFonts w:ascii="Times New Roman" w:hAnsi="Times New Roman" w:cs="Times New Roman"/>
          <w:b/>
          <w:bCs/>
          <w:sz w:val="24"/>
          <w:szCs w:val="24"/>
        </w:rPr>
        <w:t>, 2020)</w:t>
      </w:r>
      <w:r w:rsidR="00536DCA">
        <w:rPr>
          <w:rFonts w:ascii="Times New Roman" w:hAnsi="Times New Roman" w:cs="Times New Roman"/>
          <w:b/>
          <w:bCs/>
          <w:sz w:val="24"/>
          <w:szCs w:val="24"/>
        </w:rPr>
        <w:t xml:space="preserve">. This </w:t>
      </w:r>
      <w:r w:rsidR="0046629B">
        <w:rPr>
          <w:rFonts w:ascii="Times New Roman" w:hAnsi="Times New Roman" w:cs="Times New Roman"/>
          <w:b/>
          <w:bCs/>
          <w:sz w:val="24"/>
          <w:szCs w:val="24"/>
        </w:rPr>
        <w:t>assignment</w:t>
      </w:r>
      <w:r w:rsidR="00536DCA">
        <w:rPr>
          <w:rFonts w:ascii="Times New Roman" w:hAnsi="Times New Roman" w:cs="Times New Roman"/>
          <w:b/>
          <w:bCs/>
          <w:sz w:val="24"/>
          <w:szCs w:val="24"/>
        </w:rPr>
        <w:t xml:space="preserve"> seeks to examine the role of leadership of people </w:t>
      </w:r>
      <w:r w:rsidR="00D469D2">
        <w:rPr>
          <w:rFonts w:ascii="Times New Roman" w:hAnsi="Times New Roman" w:cs="Times New Roman"/>
          <w:b/>
          <w:bCs/>
          <w:sz w:val="24"/>
          <w:szCs w:val="24"/>
        </w:rPr>
        <w:t>in various</w:t>
      </w:r>
      <w:r w:rsidR="00932D57">
        <w:rPr>
          <w:rFonts w:ascii="Times New Roman" w:hAnsi="Times New Roman" w:cs="Times New Roman"/>
          <w:b/>
          <w:bCs/>
          <w:sz w:val="24"/>
          <w:szCs w:val="24"/>
        </w:rPr>
        <w:t xml:space="preserve"> </w:t>
      </w:r>
      <w:r w:rsidR="00536DCA">
        <w:rPr>
          <w:rFonts w:ascii="Times New Roman" w:hAnsi="Times New Roman" w:cs="Times New Roman"/>
          <w:b/>
          <w:bCs/>
          <w:sz w:val="24"/>
          <w:szCs w:val="24"/>
        </w:rPr>
        <w:t>organisation</w:t>
      </w:r>
      <w:r w:rsidR="00932D57">
        <w:rPr>
          <w:rFonts w:ascii="Times New Roman" w:hAnsi="Times New Roman" w:cs="Times New Roman"/>
          <w:b/>
          <w:bCs/>
          <w:sz w:val="24"/>
          <w:szCs w:val="24"/>
        </w:rPr>
        <w:t>s</w:t>
      </w:r>
      <w:r w:rsidR="00536DCA">
        <w:rPr>
          <w:rFonts w:ascii="Times New Roman" w:hAnsi="Times New Roman" w:cs="Times New Roman"/>
          <w:b/>
          <w:bCs/>
          <w:sz w:val="24"/>
          <w:szCs w:val="24"/>
        </w:rPr>
        <w:t xml:space="preserve">. It is </w:t>
      </w:r>
      <w:r w:rsidR="00DF7EF2">
        <w:rPr>
          <w:rFonts w:ascii="Times New Roman" w:hAnsi="Times New Roman" w:cs="Times New Roman"/>
          <w:b/>
          <w:bCs/>
          <w:sz w:val="24"/>
          <w:szCs w:val="24"/>
        </w:rPr>
        <w:t xml:space="preserve">important to first </w:t>
      </w:r>
      <w:r w:rsidR="00800859">
        <w:rPr>
          <w:rFonts w:ascii="Times New Roman" w:hAnsi="Times New Roman" w:cs="Times New Roman"/>
          <w:b/>
          <w:bCs/>
          <w:sz w:val="24"/>
          <w:szCs w:val="24"/>
        </w:rPr>
        <w:t>understand the early theories of leadership before moving on to contemporary theories of leadership</w:t>
      </w:r>
      <w:r w:rsidR="0046629B">
        <w:rPr>
          <w:rFonts w:ascii="Times New Roman" w:hAnsi="Times New Roman" w:cs="Times New Roman"/>
          <w:b/>
          <w:bCs/>
          <w:sz w:val="24"/>
          <w:szCs w:val="24"/>
        </w:rPr>
        <w:t xml:space="preserve"> and analysing leaderships in organisations</w:t>
      </w:r>
      <w:r w:rsidR="00800859">
        <w:rPr>
          <w:rFonts w:ascii="Times New Roman" w:hAnsi="Times New Roman" w:cs="Times New Roman"/>
          <w:b/>
          <w:bCs/>
          <w:sz w:val="24"/>
          <w:szCs w:val="24"/>
        </w:rPr>
        <w:t xml:space="preserve">. The two organisations chosen for this </w:t>
      </w:r>
      <w:r w:rsidR="0046629B">
        <w:rPr>
          <w:rFonts w:ascii="Times New Roman" w:hAnsi="Times New Roman" w:cs="Times New Roman"/>
          <w:b/>
          <w:bCs/>
          <w:sz w:val="24"/>
          <w:szCs w:val="24"/>
        </w:rPr>
        <w:t>assignment</w:t>
      </w:r>
      <w:r w:rsidR="00800859">
        <w:rPr>
          <w:rFonts w:ascii="Times New Roman" w:hAnsi="Times New Roman" w:cs="Times New Roman"/>
          <w:b/>
          <w:bCs/>
          <w:sz w:val="24"/>
          <w:szCs w:val="24"/>
        </w:rPr>
        <w:t xml:space="preserve"> are Apple and Microsoft</w:t>
      </w:r>
      <w:r w:rsidR="00640910">
        <w:rPr>
          <w:rFonts w:ascii="Times New Roman" w:hAnsi="Times New Roman" w:cs="Times New Roman"/>
          <w:b/>
          <w:bCs/>
          <w:sz w:val="24"/>
          <w:szCs w:val="24"/>
        </w:rPr>
        <w:t>.</w:t>
      </w:r>
    </w:p>
    <w:p w14:paraId="56AF5A5A" w14:textId="13B6CA90" w:rsidR="009E0CEA" w:rsidRDefault="00800859" w:rsidP="001A22F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Apple</w:t>
      </w:r>
      <w:r w:rsidR="00640910">
        <w:rPr>
          <w:rFonts w:ascii="Times New Roman" w:hAnsi="Times New Roman" w:cs="Times New Roman"/>
          <w:b/>
          <w:bCs/>
          <w:sz w:val="24"/>
          <w:szCs w:val="24"/>
        </w:rPr>
        <w:t xml:space="preserve"> is one of the leading technology </w:t>
      </w:r>
      <w:r w:rsidR="00B8533F">
        <w:rPr>
          <w:rFonts w:ascii="Times New Roman" w:hAnsi="Times New Roman" w:cs="Times New Roman"/>
          <w:b/>
          <w:bCs/>
          <w:sz w:val="24"/>
          <w:szCs w:val="24"/>
        </w:rPr>
        <w:t>companies founded by Steve Jobs</w:t>
      </w:r>
      <w:r w:rsidR="00640910">
        <w:rPr>
          <w:rFonts w:ascii="Times New Roman" w:hAnsi="Times New Roman" w:cs="Times New Roman"/>
          <w:b/>
          <w:bCs/>
          <w:sz w:val="24"/>
          <w:szCs w:val="24"/>
        </w:rPr>
        <w:t xml:space="preserve"> </w:t>
      </w:r>
      <w:r w:rsidR="00B8533F">
        <w:rPr>
          <w:rFonts w:ascii="Times New Roman" w:hAnsi="Times New Roman" w:cs="Times New Roman"/>
          <w:b/>
          <w:bCs/>
          <w:sz w:val="24"/>
          <w:szCs w:val="24"/>
        </w:rPr>
        <w:t xml:space="preserve">that revolutionised the technology industry through constant innovation of computer software, </w:t>
      </w:r>
      <w:r w:rsidR="00B8533F">
        <w:rPr>
          <w:rFonts w:ascii="Times New Roman" w:hAnsi="Times New Roman" w:cs="Times New Roman"/>
          <w:b/>
          <w:bCs/>
          <w:sz w:val="24"/>
          <w:szCs w:val="24"/>
        </w:rPr>
        <w:lastRenderedPageBreak/>
        <w:t xml:space="preserve">computers, and </w:t>
      </w:r>
      <w:r w:rsidR="00325061">
        <w:rPr>
          <w:rFonts w:ascii="Times New Roman" w:hAnsi="Times New Roman" w:cs="Times New Roman"/>
          <w:b/>
          <w:bCs/>
          <w:sz w:val="24"/>
          <w:szCs w:val="24"/>
        </w:rPr>
        <w:t>smartphones</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Kim, 2020)</w:t>
      </w:r>
      <w:r w:rsidR="00B8533F">
        <w:rPr>
          <w:rFonts w:ascii="Times New Roman" w:hAnsi="Times New Roman" w:cs="Times New Roman"/>
          <w:b/>
          <w:bCs/>
          <w:sz w:val="24"/>
          <w:szCs w:val="24"/>
        </w:rPr>
        <w:t xml:space="preserve">. </w:t>
      </w:r>
      <w:r w:rsidR="005D09CF">
        <w:rPr>
          <w:rFonts w:ascii="Times New Roman" w:hAnsi="Times New Roman" w:cs="Times New Roman"/>
          <w:b/>
          <w:bCs/>
          <w:sz w:val="24"/>
          <w:szCs w:val="24"/>
        </w:rPr>
        <w:t xml:space="preserve">It is best known for its products such as the iPhone and </w:t>
      </w:r>
      <w:r w:rsidR="00325061">
        <w:rPr>
          <w:rFonts w:ascii="Times New Roman" w:hAnsi="Times New Roman" w:cs="Times New Roman"/>
          <w:b/>
          <w:bCs/>
          <w:sz w:val="24"/>
          <w:szCs w:val="24"/>
        </w:rPr>
        <w:t>MacBook</w:t>
      </w:r>
      <w:r w:rsidR="00325061" w:rsidRP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Kim, 2020)</w:t>
      </w:r>
      <w:r w:rsidR="005D09CF">
        <w:rPr>
          <w:rFonts w:ascii="Times New Roman" w:hAnsi="Times New Roman" w:cs="Times New Roman"/>
          <w:b/>
          <w:bCs/>
          <w:sz w:val="24"/>
          <w:szCs w:val="24"/>
        </w:rPr>
        <w:t xml:space="preserve">. </w:t>
      </w:r>
      <w:r w:rsidR="00B8533F">
        <w:rPr>
          <w:rFonts w:ascii="Times New Roman" w:hAnsi="Times New Roman" w:cs="Times New Roman"/>
          <w:b/>
          <w:bCs/>
          <w:sz w:val="24"/>
          <w:szCs w:val="24"/>
        </w:rPr>
        <w:t>The current Chief Executive Officer (CEO) of Apple is Tim Cook who took over Apple when Steve Jobs stepped down in 2011</w:t>
      </w:r>
      <w:r w:rsidR="00325061">
        <w:rPr>
          <w:rFonts w:ascii="Times New Roman" w:hAnsi="Times New Roman" w:cs="Times New Roman"/>
          <w:b/>
          <w:bCs/>
          <w:sz w:val="24"/>
          <w:szCs w:val="24"/>
        </w:rPr>
        <w:t xml:space="preserve"> </w:t>
      </w:r>
      <w:r w:rsidR="00325061" w:rsidRPr="00325061">
        <w:rPr>
          <w:rFonts w:ascii="Times New Roman" w:hAnsi="Times New Roman" w:cs="Times New Roman"/>
          <w:b/>
          <w:bCs/>
          <w:sz w:val="24"/>
          <w:szCs w:val="24"/>
        </w:rPr>
        <w:t>(Kim, 2020)</w:t>
      </w:r>
      <w:r w:rsidR="00B8533F">
        <w:rPr>
          <w:rFonts w:ascii="Times New Roman" w:hAnsi="Times New Roman" w:cs="Times New Roman"/>
          <w:b/>
          <w:bCs/>
          <w:sz w:val="24"/>
          <w:szCs w:val="24"/>
        </w:rPr>
        <w:t>.</w:t>
      </w:r>
    </w:p>
    <w:p w14:paraId="0B6E1E65" w14:textId="0C27343F" w:rsidR="005D09CF" w:rsidRDefault="005D09CF" w:rsidP="001A22F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Microsoft Corporation is on</w:t>
      </w:r>
      <w:r w:rsidR="0046629B">
        <w:rPr>
          <w:rFonts w:ascii="Times New Roman" w:hAnsi="Times New Roman" w:cs="Times New Roman"/>
          <w:b/>
          <w:bCs/>
          <w:sz w:val="24"/>
          <w:szCs w:val="24"/>
        </w:rPr>
        <w:t>e of</w:t>
      </w:r>
      <w:r>
        <w:rPr>
          <w:rFonts w:ascii="Times New Roman" w:hAnsi="Times New Roman" w:cs="Times New Roman"/>
          <w:b/>
          <w:bCs/>
          <w:sz w:val="24"/>
          <w:szCs w:val="24"/>
        </w:rPr>
        <w:t xml:space="preserve"> the key players </w:t>
      </w:r>
      <w:r w:rsidR="0046629B">
        <w:rPr>
          <w:rFonts w:ascii="Times New Roman" w:hAnsi="Times New Roman" w:cs="Times New Roman"/>
          <w:b/>
          <w:bCs/>
          <w:sz w:val="24"/>
          <w:szCs w:val="24"/>
        </w:rPr>
        <w:t>in the technology industry since it was founded by Bill Gates back in 1975</w:t>
      </w:r>
      <w:r w:rsid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(Prakash et al., 2021)</w:t>
      </w:r>
      <w:r w:rsidR="0046629B">
        <w:rPr>
          <w:rFonts w:ascii="Times New Roman" w:hAnsi="Times New Roman" w:cs="Times New Roman"/>
          <w:b/>
          <w:bCs/>
          <w:sz w:val="24"/>
          <w:szCs w:val="24"/>
        </w:rPr>
        <w:t xml:space="preserve">. Microsoft was able to grow and increase its market share through the development of its product, Windows operating </w:t>
      </w:r>
      <w:r w:rsidR="001A22F0">
        <w:rPr>
          <w:rFonts w:ascii="Times New Roman" w:hAnsi="Times New Roman" w:cs="Times New Roman"/>
          <w:b/>
          <w:bCs/>
          <w:sz w:val="24"/>
          <w:szCs w:val="24"/>
        </w:rPr>
        <w:t>system</w:t>
      </w:r>
      <w:r w:rsidR="001A22F0" w:rsidRP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Prakash et al., 2021)</w:t>
      </w:r>
      <w:r w:rsidR="0046629B">
        <w:rPr>
          <w:rFonts w:ascii="Times New Roman" w:hAnsi="Times New Roman" w:cs="Times New Roman"/>
          <w:b/>
          <w:bCs/>
          <w:sz w:val="24"/>
          <w:szCs w:val="24"/>
        </w:rPr>
        <w:t xml:space="preserve">. Microsoft continues to extend its product offerings to areas such as cloud computing and </w:t>
      </w:r>
      <w:r w:rsidR="001A22F0">
        <w:rPr>
          <w:rFonts w:ascii="Times New Roman" w:hAnsi="Times New Roman" w:cs="Times New Roman"/>
          <w:b/>
          <w:bCs/>
          <w:sz w:val="24"/>
          <w:szCs w:val="24"/>
        </w:rPr>
        <w:t>entertainment</w:t>
      </w:r>
      <w:r w:rsidR="001A22F0" w:rsidRP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Prakash et al., 2021)</w:t>
      </w:r>
      <w:r w:rsidR="0046629B">
        <w:rPr>
          <w:rFonts w:ascii="Times New Roman" w:hAnsi="Times New Roman" w:cs="Times New Roman"/>
          <w:b/>
          <w:bCs/>
          <w:sz w:val="24"/>
          <w:szCs w:val="24"/>
        </w:rPr>
        <w:t>. The current CEO of Microsoft is Satya Nadella who held the office in the company since 2014</w:t>
      </w:r>
      <w:r w:rsid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(Prakash et al., 2021)</w:t>
      </w:r>
      <w:r w:rsidR="0046629B">
        <w:rPr>
          <w:rFonts w:ascii="Times New Roman" w:hAnsi="Times New Roman" w:cs="Times New Roman"/>
          <w:b/>
          <w:bCs/>
          <w:sz w:val="24"/>
          <w:szCs w:val="24"/>
        </w:rPr>
        <w:t xml:space="preserve">. </w:t>
      </w:r>
    </w:p>
    <w:p w14:paraId="3E24873A" w14:textId="705E53A0" w:rsidR="00640910" w:rsidRDefault="00C56CE2" w:rsidP="001A22F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Analysis will be done on the leadership styles practiced by both organisations and how it aligns with the strategies and policies of the organisation which contributed to the success of both organisations</w:t>
      </w:r>
      <w:r w:rsidR="00932D57">
        <w:rPr>
          <w:rFonts w:ascii="Times New Roman" w:hAnsi="Times New Roman" w:cs="Times New Roman"/>
          <w:b/>
          <w:bCs/>
          <w:sz w:val="24"/>
          <w:szCs w:val="24"/>
        </w:rPr>
        <w:t xml:space="preserve"> in the technology industry which is known to be a sector that</w:t>
      </w:r>
      <w:r w:rsidR="00B8409B">
        <w:rPr>
          <w:rFonts w:ascii="Times New Roman" w:hAnsi="Times New Roman" w:cs="Times New Roman"/>
          <w:b/>
          <w:bCs/>
          <w:sz w:val="24"/>
          <w:szCs w:val="24"/>
        </w:rPr>
        <w:t xml:space="preserve"> is</w:t>
      </w:r>
      <w:r w:rsidR="00932D57">
        <w:rPr>
          <w:rFonts w:ascii="Times New Roman" w:hAnsi="Times New Roman" w:cs="Times New Roman"/>
          <w:b/>
          <w:bCs/>
          <w:sz w:val="24"/>
          <w:szCs w:val="24"/>
        </w:rPr>
        <w:t xml:space="preserve"> highly competitive and evolves </w:t>
      </w:r>
      <w:r w:rsidR="001A22F0">
        <w:rPr>
          <w:rFonts w:ascii="Times New Roman" w:hAnsi="Times New Roman" w:cs="Times New Roman"/>
          <w:b/>
          <w:bCs/>
          <w:sz w:val="24"/>
          <w:szCs w:val="24"/>
        </w:rPr>
        <w:t>constantly</w:t>
      </w:r>
      <w:r w:rsidR="001A22F0" w:rsidRP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Biloa, 2023)</w:t>
      </w:r>
      <w:r>
        <w:rPr>
          <w:rFonts w:ascii="Times New Roman" w:hAnsi="Times New Roman" w:cs="Times New Roman"/>
          <w:b/>
          <w:bCs/>
          <w:sz w:val="24"/>
          <w:szCs w:val="24"/>
        </w:rPr>
        <w:t>.</w:t>
      </w:r>
    </w:p>
    <w:p w14:paraId="6897C217" w14:textId="77777777" w:rsidR="00640910" w:rsidRDefault="00640910" w:rsidP="001A22F0">
      <w:pPr>
        <w:spacing w:line="600" w:lineRule="auto"/>
        <w:rPr>
          <w:rFonts w:ascii="Times New Roman" w:hAnsi="Times New Roman" w:cs="Times New Roman"/>
          <w:b/>
          <w:bCs/>
          <w:sz w:val="24"/>
          <w:szCs w:val="24"/>
        </w:rPr>
      </w:pPr>
    </w:p>
    <w:p w14:paraId="00413A7E" w14:textId="6BED7765" w:rsidR="00640910" w:rsidRDefault="00B61789" w:rsidP="00C42322">
      <w:pPr>
        <w:pStyle w:val="Heading1"/>
      </w:pPr>
      <w:bookmarkStart w:id="2" w:name="_Toc175027155"/>
      <w:r w:rsidRPr="00494C40">
        <w:t>2. Leadership Theories</w:t>
      </w:r>
      <w:bookmarkEnd w:id="2"/>
    </w:p>
    <w:p w14:paraId="088631E5" w14:textId="77777777" w:rsidR="00777EB2" w:rsidRDefault="00777EB2" w:rsidP="00494C40">
      <w:pPr>
        <w:spacing w:line="600" w:lineRule="auto"/>
        <w:ind w:firstLine="720"/>
        <w:rPr>
          <w:rFonts w:ascii="Times New Roman" w:hAnsi="Times New Roman" w:cs="Times New Roman"/>
          <w:b/>
          <w:bCs/>
          <w:sz w:val="24"/>
          <w:szCs w:val="24"/>
        </w:rPr>
      </w:pPr>
    </w:p>
    <w:p w14:paraId="3FAC7F4A" w14:textId="00E4FF87" w:rsidR="001B55E8" w:rsidRPr="005406DE" w:rsidRDefault="00B61789" w:rsidP="00C4243D">
      <w:pPr>
        <w:spacing w:line="600" w:lineRule="auto"/>
        <w:ind w:firstLine="720"/>
        <w:rPr>
          <w:rFonts w:ascii="Times New Roman" w:hAnsi="Times New Roman" w:cs="Times New Roman"/>
          <w:b/>
          <w:bCs/>
          <w:sz w:val="24"/>
          <w:szCs w:val="24"/>
        </w:rPr>
      </w:pPr>
      <w:r>
        <w:rPr>
          <w:rFonts w:ascii="Times New Roman" w:hAnsi="Times New Roman" w:cs="Times New Roman"/>
          <w:b/>
          <w:bCs/>
          <w:sz w:val="24"/>
          <w:szCs w:val="24"/>
        </w:rPr>
        <w:t>There have been several early theories that addresses the understanding of leadership which includes trait theory of leadership, behavioural theory, and contingency theory</w:t>
      </w:r>
      <w:r w:rsidR="001A22F0">
        <w:rPr>
          <w:rFonts w:ascii="Times New Roman" w:hAnsi="Times New Roman" w:cs="Times New Roman"/>
          <w:b/>
          <w:bCs/>
          <w:sz w:val="24"/>
          <w:szCs w:val="24"/>
        </w:rPr>
        <w:t xml:space="preserve"> </w:t>
      </w:r>
      <w:r w:rsidR="001A22F0" w:rsidRPr="001A22F0">
        <w:rPr>
          <w:rFonts w:ascii="Times New Roman" w:hAnsi="Times New Roman" w:cs="Times New Roman"/>
          <w:b/>
          <w:bCs/>
          <w:sz w:val="24"/>
          <w:szCs w:val="24"/>
        </w:rPr>
        <w:t>(Yukl &amp; Gardner, 2020)</w:t>
      </w:r>
      <w:r>
        <w:rPr>
          <w:rFonts w:ascii="Times New Roman" w:hAnsi="Times New Roman" w:cs="Times New Roman"/>
          <w:b/>
          <w:bCs/>
          <w:sz w:val="24"/>
          <w:szCs w:val="24"/>
        </w:rPr>
        <w:t>.</w:t>
      </w:r>
    </w:p>
    <w:p w14:paraId="1198303C" w14:textId="2BA67DAB" w:rsidR="007C3EC7" w:rsidRPr="00494C40" w:rsidRDefault="00B61789" w:rsidP="00C42322">
      <w:pPr>
        <w:pStyle w:val="Heading1"/>
      </w:pPr>
      <w:bookmarkStart w:id="3" w:name="_Toc175027156"/>
      <w:r w:rsidRPr="00494C40">
        <w:lastRenderedPageBreak/>
        <w:t>2.1 Trait Theory</w:t>
      </w:r>
      <w:bookmarkEnd w:id="3"/>
      <w:r w:rsidRPr="00494C40">
        <w:t xml:space="preserve"> </w:t>
      </w:r>
    </w:p>
    <w:p w14:paraId="6229275F" w14:textId="77777777" w:rsidR="00777EB2" w:rsidRDefault="00777EB2" w:rsidP="00494C40">
      <w:pPr>
        <w:spacing w:line="600" w:lineRule="auto"/>
        <w:ind w:firstLine="720"/>
        <w:jc w:val="both"/>
        <w:rPr>
          <w:rFonts w:ascii="Times New Roman" w:hAnsi="Times New Roman" w:cs="Times New Roman"/>
          <w:b/>
          <w:bCs/>
          <w:sz w:val="24"/>
          <w:szCs w:val="24"/>
        </w:rPr>
      </w:pPr>
    </w:p>
    <w:p w14:paraId="1B7F3F8A" w14:textId="41AE98CF" w:rsidR="00082627" w:rsidRPr="005E6802" w:rsidRDefault="00082627" w:rsidP="00494C40">
      <w:pPr>
        <w:spacing w:line="600" w:lineRule="auto"/>
        <w:ind w:firstLine="720"/>
        <w:jc w:val="both"/>
        <w:rPr>
          <w:rFonts w:ascii="Times New Roman" w:hAnsi="Times New Roman" w:cs="Times New Roman"/>
          <w:b/>
          <w:bCs/>
          <w:sz w:val="24"/>
          <w:szCs w:val="24"/>
        </w:rPr>
      </w:pPr>
      <w:r w:rsidRPr="005E6802">
        <w:rPr>
          <w:rFonts w:ascii="Times New Roman" w:hAnsi="Times New Roman" w:cs="Times New Roman"/>
          <w:b/>
          <w:bCs/>
          <w:sz w:val="24"/>
          <w:szCs w:val="24"/>
        </w:rPr>
        <w:t xml:space="preserve">Trait theory proposed that individuals inherit certain traits which make them a </w:t>
      </w:r>
      <w:r w:rsidR="00494C40" w:rsidRPr="005E6802">
        <w:rPr>
          <w:rFonts w:ascii="Times New Roman" w:hAnsi="Times New Roman" w:cs="Times New Roman"/>
          <w:b/>
          <w:bCs/>
          <w:sz w:val="24"/>
          <w:szCs w:val="24"/>
        </w:rPr>
        <w:t>leader</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Shatila et al., 2023)</w:t>
      </w:r>
      <w:r w:rsidRPr="005E6802">
        <w:rPr>
          <w:rFonts w:ascii="Times New Roman" w:hAnsi="Times New Roman" w:cs="Times New Roman"/>
          <w:b/>
          <w:bCs/>
          <w:sz w:val="24"/>
          <w:szCs w:val="24"/>
        </w:rPr>
        <w:t xml:space="preserve">. Traits such as intelligence, charisma, and self-confidence have been associated with successful </w:t>
      </w:r>
      <w:r w:rsidR="00494C40" w:rsidRPr="005E6802">
        <w:rPr>
          <w:rFonts w:ascii="Times New Roman" w:hAnsi="Times New Roman" w:cs="Times New Roman"/>
          <w:b/>
          <w:bCs/>
          <w:sz w:val="24"/>
          <w:szCs w:val="24"/>
        </w:rPr>
        <w:t>leaders</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Shatila et al., 2023)</w:t>
      </w:r>
      <w:r w:rsidRPr="005E6802">
        <w:rPr>
          <w:rFonts w:ascii="Times New Roman" w:hAnsi="Times New Roman" w:cs="Times New Roman"/>
          <w:b/>
          <w:bCs/>
          <w:sz w:val="24"/>
          <w:szCs w:val="24"/>
        </w:rPr>
        <w:t xml:space="preserve">. </w:t>
      </w:r>
      <w:r w:rsidR="00183A40" w:rsidRPr="005E6802">
        <w:rPr>
          <w:rFonts w:ascii="Times New Roman" w:hAnsi="Times New Roman" w:cs="Times New Roman"/>
          <w:b/>
          <w:bCs/>
          <w:sz w:val="24"/>
          <w:szCs w:val="24"/>
        </w:rPr>
        <w:t xml:space="preserve">Research done aims to determine the combination of traits which is common among </w:t>
      </w:r>
      <w:r w:rsidR="00494C40" w:rsidRPr="005E6802">
        <w:rPr>
          <w:rFonts w:ascii="Times New Roman" w:hAnsi="Times New Roman" w:cs="Times New Roman"/>
          <w:b/>
          <w:bCs/>
          <w:sz w:val="24"/>
          <w:szCs w:val="24"/>
        </w:rPr>
        <w:t>leaders</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Shatila et al., 2023)</w:t>
      </w:r>
      <w:r w:rsidR="00183A40" w:rsidRPr="005E6802">
        <w:rPr>
          <w:rFonts w:ascii="Times New Roman" w:hAnsi="Times New Roman" w:cs="Times New Roman"/>
          <w:b/>
          <w:bCs/>
          <w:sz w:val="24"/>
          <w:szCs w:val="24"/>
        </w:rPr>
        <w:t xml:space="preserve">. </w:t>
      </w:r>
      <w:r w:rsidRPr="005E6802">
        <w:rPr>
          <w:rFonts w:ascii="Times New Roman" w:hAnsi="Times New Roman" w:cs="Times New Roman"/>
          <w:b/>
          <w:bCs/>
          <w:sz w:val="24"/>
          <w:szCs w:val="24"/>
        </w:rPr>
        <w:t xml:space="preserve">However, it is important to note that possessing those traits does not guarantee effective </w:t>
      </w:r>
      <w:r w:rsidR="00494C40" w:rsidRPr="005E6802">
        <w:rPr>
          <w:rFonts w:ascii="Times New Roman" w:hAnsi="Times New Roman" w:cs="Times New Roman"/>
          <w:b/>
          <w:bCs/>
          <w:sz w:val="24"/>
          <w:szCs w:val="24"/>
        </w:rPr>
        <w:t>leadership</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Shatila et al., 2023)</w:t>
      </w:r>
      <w:r w:rsidRPr="005E6802">
        <w:rPr>
          <w:rFonts w:ascii="Times New Roman" w:hAnsi="Times New Roman" w:cs="Times New Roman"/>
          <w:b/>
          <w:bCs/>
          <w:sz w:val="24"/>
          <w:szCs w:val="24"/>
        </w:rPr>
        <w:t xml:space="preserve">. </w:t>
      </w:r>
    </w:p>
    <w:p w14:paraId="3C84006B" w14:textId="0A208E8D" w:rsidR="00FE2A56" w:rsidRPr="005E6802" w:rsidRDefault="00FE2A56" w:rsidP="00494C40">
      <w:pPr>
        <w:spacing w:line="600" w:lineRule="auto"/>
        <w:ind w:firstLine="720"/>
        <w:jc w:val="both"/>
        <w:rPr>
          <w:rFonts w:ascii="Times New Roman" w:hAnsi="Times New Roman" w:cs="Times New Roman"/>
          <w:b/>
          <w:bCs/>
          <w:sz w:val="24"/>
          <w:szCs w:val="24"/>
        </w:rPr>
      </w:pPr>
      <w:r w:rsidRPr="005E6802">
        <w:rPr>
          <w:rFonts w:ascii="Times New Roman" w:hAnsi="Times New Roman" w:cs="Times New Roman"/>
          <w:b/>
          <w:bCs/>
          <w:sz w:val="24"/>
          <w:szCs w:val="24"/>
        </w:rPr>
        <w:t xml:space="preserve">Studies have shown that very few traits could be used to differentiate between a leader and a </w:t>
      </w:r>
      <w:r w:rsidR="00494C40" w:rsidRPr="005E6802">
        <w:rPr>
          <w:rFonts w:ascii="Times New Roman" w:hAnsi="Times New Roman" w:cs="Times New Roman"/>
          <w:b/>
          <w:bCs/>
          <w:sz w:val="24"/>
          <w:szCs w:val="24"/>
        </w:rPr>
        <w:t>follower</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Meskelis</w:t>
      </w:r>
      <w:proofErr w:type="spellEnd"/>
      <w:r w:rsidR="00494C40" w:rsidRPr="00494C40">
        <w:rPr>
          <w:rFonts w:ascii="Times New Roman" w:hAnsi="Times New Roman" w:cs="Times New Roman"/>
          <w:b/>
          <w:bCs/>
          <w:sz w:val="24"/>
          <w:szCs w:val="24"/>
        </w:rPr>
        <w:t xml:space="preserve"> &amp; Whittington, 2020)</w:t>
      </w:r>
      <w:r w:rsidRPr="005E6802">
        <w:rPr>
          <w:rFonts w:ascii="Times New Roman" w:hAnsi="Times New Roman" w:cs="Times New Roman"/>
          <w:b/>
          <w:bCs/>
          <w:sz w:val="24"/>
          <w:szCs w:val="24"/>
        </w:rPr>
        <w:t xml:space="preserve">. Individuals do not always become leaders </w:t>
      </w:r>
      <w:r w:rsidR="002D7915" w:rsidRPr="005E6802">
        <w:rPr>
          <w:rFonts w:ascii="Times New Roman" w:hAnsi="Times New Roman" w:cs="Times New Roman"/>
          <w:b/>
          <w:bCs/>
          <w:sz w:val="24"/>
          <w:szCs w:val="24"/>
        </w:rPr>
        <w:t xml:space="preserve">even if they possess traits considered to be characteristics of a strong </w:t>
      </w:r>
      <w:r w:rsidR="00494C40" w:rsidRPr="005E6802">
        <w:rPr>
          <w:rFonts w:ascii="Times New Roman" w:hAnsi="Times New Roman" w:cs="Times New Roman"/>
          <w:b/>
          <w:bCs/>
          <w:sz w:val="24"/>
          <w:szCs w:val="24"/>
        </w:rPr>
        <w:t>leader</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Meskelis</w:t>
      </w:r>
      <w:proofErr w:type="spellEnd"/>
      <w:r w:rsidR="00494C40" w:rsidRPr="00494C40">
        <w:rPr>
          <w:rFonts w:ascii="Times New Roman" w:hAnsi="Times New Roman" w:cs="Times New Roman"/>
          <w:b/>
          <w:bCs/>
          <w:sz w:val="24"/>
          <w:szCs w:val="24"/>
        </w:rPr>
        <w:t xml:space="preserve"> &amp; Whittington, 2020)</w:t>
      </w:r>
      <w:r w:rsidR="002D7915" w:rsidRPr="005E6802">
        <w:rPr>
          <w:rFonts w:ascii="Times New Roman" w:hAnsi="Times New Roman" w:cs="Times New Roman"/>
          <w:b/>
          <w:bCs/>
          <w:sz w:val="24"/>
          <w:szCs w:val="24"/>
        </w:rPr>
        <w:t xml:space="preserve">. The list of leadership traits is only suggestive and an individual can still be a leader even if he does not possess all the </w:t>
      </w:r>
      <w:r w:rsidR="00494C40" w:rsidRPr="005E6802">
        <w:rPr>
          <w:rFonts w:ascii="Times New Roman" w:hAnsi="Times New Roman" w:cs="Times New Roman"/>
          <w:b/>
          <w:bCs/>
          <w:sz w:val="24"/>
          <w:szCs w:val="24"/>
        </w:rPr>
        <w:t>traits</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Meskelis</w:t>
      </w:r>
      <w:proofErr w:type="spellEnd"/>
      <w:r w:rsidR="00494C40" w:rsidRPr="00494C40">
        <w:rPr>
          <w:rFonts w:ascii="Times New Roman" w:hAnsi="Times New Roman" w:cs="Times New Roman"/>
          <w:b/>
          <w:bCs/>
          <w:sz w:val="24"/>
          <w:szCs w:val="24"/>
        </w:rPr>
        <w:t xml:space="preserve"> &amp; Whittington, 2020)</w:t>
      </w:r>
      <w:r w:rsidR="002D7915" w:rsidRPr="005E6802">
        <w:rPr>
          <w:rFonts w:ascii="Times New Roman" w:hAnsi="Times New Roman" w:cs="Times New Roman"/>
          <w:b/>
          <w:bCs/>
          <w:sz w:val="24"/>
          <w:szCs w:val="24"/>
        </w:rPr>
        <w:t>. There were conflicting views on traits and the extent that it can predict success</w:t>
      </w:r>
      <w:r w:rsidR="00B8409B">
        <w:rPr>
          <w:rFonts w:ascii="Times New Roman" w:hAnsi="Times New Roman" w:cs="Times New Roman"/>
          <w:b/>
          <w:bCs/>
          <w:sz w:val="24"/>
          <w:szCs w:val="24"/>
        </w:rPr>
        <w:t xml:space="preserve"> of a leader in an </w:t>
      </w:r>
      <w:r w:rsidR="00494C40">
        <w:rPr>
          <w:rFonts w:ascii="Times New Roman" w:hAnsi="Times New Roman" w:cs="Times New Roman"/>
          <w:b/>
          <w:bCs/>
          <w:sz w:val="24"/>
          <w:szCs w:val="24"/>
        </w:rPr>
        <w:t>organisation</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Meskelis</w:t>
      </w:r>
      <w:proofErr w:type="spellEnd"/>
      <w:r w:rsidR="00494C40" w:rsidRPr="00494C40">
        <w:rPr>
          <w:rFonts w:ascii="Times New Roman" w:hAnsi="Times New Roman" w:cs="Times New Roman"/>
          <w:b/>
          <w:bCs/>
          <w:sz w:val="24"/>
          <w:szCs w:val="24"/>
        </w:rPr>
        <w:t xml:space="preserve"> &amp; Whittington, 2020)</w:t>
      </w:r>
      <w:r w:rsidR="002D7915" w:rsidRPr="005E6802">
        <w:rPr>
          <w:rFonts w:ascii="Times New Roman" w:hAnsi="Times New Roman" w:cs="Times New Roman"/>
          <w:b/>
          <w:bCs/>
          <w:sz w:val="24"/>
          <w:szCs w:val="24"/>
        </w:rPr>
        <w:t>.</w:t>
      </w:r>
    </w:p>
    <w:p w14:paraId="6FF92F3A" w14:textId="0DA74E42" w:rsidR="00183A40" w:rsidRDefault="005E6802" w:rsidP="00494C40">
      <w:pPr>
        <w:spacing w:line="600" w:lineRule="auto"/>
        <w:ind w:firstLine="720"/>
        <w:jc w:val="both"/>
        <w:rPr>
          <w:rFonts w:ascii="Times New Roman" w:hAnsi="Times New Roman" w:cs="Times New Roman"/>
          <w:b/>
          <w:bCs/>
          <w:sz w:val="24"/>
          <w:szCs w:val="24"/>
        </w:rPr>
      </w:pPr>
      <w:r w:rsidRPr="005E6802">
        <w:rPr>
          <w:rFonts w:ascii="Times New Roman" w:hAnsi="Times New Roman" w:cs="Times New Roman"/>
          <w:b/>
          <w:bCs/>
          <w:sz w:val="24"/>
          <w:szCs w:val="24"/>
        </w:rPr>
        <w:t xml:space="preserve">Despite the flaws of trait theory, this theory is still useful in determining whether an individual has the right traits to be a leader in an </w:t>
      </w:r>
      <w:r w:rsidR="00494C40" w:rsidRPr="005E6802">
        <w:rPr>
          <w:rFonts w:ascii="Times New Roman" w:hAnsi="Times New Roman" w:cs="Times New Roman"/>
          <w:b/>
          <w:bCs/>
          <w:sz w:val="24"/>
          <w:szCs w:val="24"/>
        </w:rPr>
        <w:t>organisation</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Deshwal</w:t>
      </w:r>
      <w:proofErr w:type="spellEnd"/>
      <w:r w:rsidR="00494C40" w:rsidRPr="00494C40">
        <w:rPr>
          <w:rFonts w:ascii="Times New Roman" w:hAnsi="Times New Roman" w:cs="Times New Roman"/>
          <w:b/>
          <w:bCs/>
          <w:sz w:val="24"/>
          <w:szCs w:val="24"/>
        </w:rPr>
        <w:t xml:space="preserve"> &amp; Ashraf Ali, 2020)</w:t>
      </w:r>
      <w:r w:rsidRPr="005E6802">
        <w:rPr>
          <w:rFonts w:ascii="Times New Roman" w:hAnsi="Times New Roman" w:cs="Times New Roman"/>
          <w:b/>
          <w:bCs/>
          <w:sz w:val="24"/>
          <w:szCs w:val="24"/>
        </w:rPr>
        <w:t xml:space="preserve">. Other than that, it also helps predict which individual will emerge as a leader and the type of leadership style he </w:t>
      </w:r>
      <w:r w:rsidR="00494C40" w:rsidRPr="005E6802">
        <w:rPr>
          <w:rFonts w:ascii="Times New Roman" w:hAnsi="Times New Roman" w:cs="Times New Roman"/>
          <w:b/>
          <w:bCs/>
          <w:sz w:val="24"/>
          <w:szCs w:val="24"/>
        </w:rPr>
        <w:t>uses</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Deshwal</w:t>
      </w:r>
      <w:proofErr w:type="spellEnd"/>
      <w:r w:rsidR="00494C40" w:rsidRPr="00494C40">
        <w:rPr>
          <w:rFonts w:ascii="Times New Roman" w:hAnsi="Times New Roman" w:cs="Times New Roman"/>
          <w:b/>
          <w:bCs/>
          <w:sz w:val="24"/>
          <w:szCs w:val="24"/>
        </w:rPr>
        <w:t xml:space="preserve"> &amp; Ashraf Ali, 2020)</w:t>
      </w:r>
      <w:r w:rsidRPr="005E6802">
        <w:rPr>
          <w:rFonts w:ascii="Times New Roman" w:hAnsi="Times New Roman" w:cs="Times New Roman"/>
          <w:b/>
          <w:bCs/>
          <w:sz w:val="24"/>
          <w:szCs w:val="24"/>
        </w:rPr>
        <w:t xml:space="preserve">. Finally, it often serves </w:t>
      </w:r>
      <w:r w:rsidRPr="005E6802">
        <w:rPr>
          <w:rFonts w:ascii="Times New Roman" w:hAnsi="Times New Roman" w:cs="Times New Roman"/>
          <w:b/>
          <w:bCs/>
          <w:sz w:val="24"/>
          <w:szCs w:val="24"/>
        </w:rPr>
        <w:lastRenderedPageBreak/>
        <w:t>as the basis for choosing traits that are suitable for a job position in an organisation</w:t>
      </w:r>
      <w:r>
        <w:rPr>
          <w:rFonts w:ascii="Times New Roman" w:hAnsi="Times New Roman" w:cs="Times New Roman"/>
          <w:b/>
          <w:bCs/>
          <w:sz w:val="24"/>
          <w:szCs w:val="24"/>
        </w:rPr>
        <w:t xml:space="preserve"> that requires a </w:t>
      </w:r>
      <w:r w:rsidR="00494C40">
        <w:rPr>
          <w:rFonts w:ascii="Times New Roman" w:hAnsi="Times New Roman" w:cs="Times New Roman"/>
          <w:b/>
          <w:bCs/>
          <w:sz w:val="24"/>
          <w:szCs w:val="24"/>
        </w:rPr>
        <w:t>leader</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Deshwal</w:t>
      </w:r>
      <w:proofErr w:type="spellEnd"/>
      <w:r w:rsidR="00494C40" w:rsidRPr="00494C40">
        <w:rPr>
          <w:rFonts w:ascii="Times New Roman" w:hAnsi="Times New Roman" w:cs="Times New Roman"/>
          <w:b/>
          <w:bCs/>
          <w:sz w:val="24"/>
          <w:szCs w:val="24"/>
        </w:rPr>
        <w:t xml:space="preserve"> &amp; Ashraf Ali, 2020)</w:t>
      </w:r>
      <w:r w:rsidRPr="005E6802">
        <w:rPr>
          <w:rFonts w:ascii="Times New Roman" w:hAnsi="Times New Roman" w:cs="Times New Roman"/>
          <w:b/>
          <w:bCs/>
          <w:sz w:val="24"/>
          <w:szCs w:val="24"/>
        </w:rPr>
        <w:t>.</w:t>
      </w:r>
    </w:p>
    <w:p w14:paraId="12016C53" w14:textId="6672032F" w:rsidR="00FD27EA" w:rsidRPr="00C42322" w:rsidRDefault="00E5068B" w:rsidP="00C42322">
      <w:pPr>
        <w:pStyle w:val="Heading1"/>
      </w:pPr>
      <w:bookmarkStart w:id="4" w:name="_Toc175027157"/>
      <w:r w:rsidRPr="00C42322">
        <w:t>2.2 Behavioural Theory</w:t>
      </w:r>
      <w:bookmarkEnd w:id="4"/>
    </w:p>
    <w:p w14:paraId="45329C9A" w14:textId="77777777" w:rsidR="00777EB2" w:rsidRDefault="00777EB2" w:rsidP="00494C40">
      <w:pPr>
        <w:spacing w:line="600" w:lineRule="auto"/>
        <w:ind w:firstLine="720"/>
        <w:jc w:val="both"/>
        <w:rPr>
          <w:rFonts w:ascii="Times New Roman" w:hAnsi="Times New Roman" w:cs="Times New Roman"/>
          <w:b/>
          <w:bCs/>
          <w:sz w:val="24"/>
          <w:szCs w:val="24"/>
        </w:rPr>
      </w:pPr>
    </w:p>
    <w:p w14:paraId="47CD66C2" w14:textId="0563153E" w:rsidR="00F57A6A" w:rsidRDefault="00050A64" w:rsidP="00494C4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Behavioural theory of leadership focuses on the </w:t>
      </w:r>
      <w:r w:rsidR="00F57A6A">
        <w:rPr>
          <w:rFonts w:ascii="Times New Roman" w:hAnsi="Times New Roman" w:cs="Times New Roman"/>
          <w:b/>
          <w:bCs/>
          <w:sz w:val="24"/>
          <w:szCs w:val="24"/>
        </w:rPr>
        <w:t xml:space="preserve">actions and behaviours of a leader and the way the leader responds to different </w:t>
      </w:r>
      <w:r w:rsidR="00494C40">
        <w:rPr>
          <w:rFonts w:ascii="Times New Roman" w:hAnsi="Times New Roman" w:cs="Times New Roman"/>
          <w:b/>
          <w:bCs/>
          <w:sz w:val="24"/>
          <w:szCs w:val="24"/>
        </w:rPr>
        <w:t>situations</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Alsarrani</w:t>
      </w:r>
      <w:proofErr w:type="spellEnd"/>
      <w:r w:rsidR="00494C40" w:rsidRPr="00494C40">
        <w:rPr>
          <w:rFonts w:ascii="Times New Roman" w:hAnsi="Times New Roman" w:cs="Times New Roman"/>
          <w:b/>
          <w:bCs/>
          <w:sz w:val="24"/>
          <w:szCs w:val="24"/>
        </w:rPr>
        <w:t xml:space="preserve"> et al., 2021)</w:t>
      </w:r>
      <w:r w:rsidR="00F57A6A">
        <w:rPr>
          <w:rFonts w:ascii="Times New Roman" w:hAnsi="Times New Roman" w:cs="Times New Roman"/>
          <w:b/>
          <w:bCs/>
          <w:sz w:val="24"/>
          <w:szCs w:val="24"/>
        </w:rPr>
        <w:t xml:space="preserve">. Based on this theory, any individual can be an effective leader given the proper guidance and the willingness of the individual to </w:t>
      </w:r>
      <w:r w:rsidR="00494C40">
        <w:rPr>
          <w:rFonts w:ascii="Times New Roman" w:hAnsi="Times New Roman" w:cs="Times New Roman"/>
          <w:b/>
          <w:bCs/>
          <w:sz w:val="24"/>
          <w:szCs w:val="24"/>
        </w:rPr>
        <w:t>adapt</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Alsarrani</w:t>
      </w:r>
      <w:proofErr w:type="spellEnd"/>
      <w:r w:rsidR="00494C40" w:rsidRPr="00494C40">
        <w:rPr>
          <w:rFonts w:ascii="Times New Roman" w:hAnsi="Times New Roman" w:cs="Times New Roman"/>
          <w:b/>
          <w:bCs/>
          <w:sz w:val="24"/>
          <w:szCs w:val="24"/>
        </w:rPr>
        <w:t xml:space="preserve"> et al., 2021)</w:t>
      </w:r>
      <w:r w:rsidR="00F57A6A">
        <w:rPr>
          <w:rFonts w:ascii="Times New Roman" w:hAnsi="Times New Roman" w:cs="Times New Roman"/>
          <w:b/>
          <w:bCs/>
          <w:sz w:val="24"/>
          <w:szCs w:val="24"/>
        </w:rPr>
        <w:t xml:space="preserve">. Leadership is a skill that an individual can learn and refine over </w:t>
      </w:r>
      <w:r w:rsidR="00494C40">
        <w:rPr>
          <w:rFonts w:ascii="Times New Roman" w:hAnsi="Times New Roman" w:cs="Times New Roman"/>
          <w:b/>
          <w:bCs/>
          <w:sz w:val="24"/>
          <w:szCs w:val="24"/>
        </w:rPr>
        <w:t>time</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Alsarrani</w:t>
      </w:r>
      <w:proofErr w:type="spellEnd"/>
      <w:r w:rsidR="00494C40" w:rsidRPr="00494C40">
        <w:rPr>
          <w:rFonts w:ascii="Times New Roman" w:hAnsi="Times New Roman" w:cs="Times New Roman"/>
          <w:b/>
          <w:bCs/>
          <w:sz w:val="24"/>
          <w:szCs w:val="24"/>
        </w:rPr>
        <w:t xml:space="preserve"> et al., 2021)</w:t>
      </w:r>
      <w:r w:rsidR="00F57A6A">
        <w:rPr>
          <w:rFonts w:ascii="Times New Roman" w:hAnsi="Times New Roman" w:cs="Times New Roman"/>
          <w:b/>
          <w:bCs/>
          <w:sz w:val="24"/>
          <w:szCs w:val="24"/>
        </w:rPr>
        <w:t xml:space="preserve">. This theory encourages a leader to analyse his action and adjust his behaviour to meet the needs of the organisation or situation </w:t>
      </w:r>
      <w:r w:rsidR="00494C40">
        <w:rPr>
          <w:rFonts w:ascii="Times New Roman" w:hAnsi="Times New Roman" w:cs="Times New Roman"/>
          <w:b/>
          <w:bCs/>
          <w:sz w:val="24"/>
          <w:szCs w:val="24"/>
        </w:rPr>
        <w:t>faced</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De Oliveira Dias et al., 2022)</w:t>
      </w:r>
      <w:r w:rsidR="00F57A6A">
        <w:rPr>
          <w:rFonts w:ascii="Times New Roman" w:hAnsi="Times New Roman" w:cs="Times New Roman"/>
          <w:b/>
          <w:bCs/>
          <w:sz w:val="24"/>
          <w:szCs w:val="24"/>
        </w:rPr>
        <w:t xml:space="preserve">. Through constant practice and self-awareness, anyone can improve their leadership </w:t>
      </w:r>
      <w:r w:rsidR="00494C40">
        <w:rPr>
          <w:rFonts w:ascii="Times New Roman" w:hAnsi="Times New Roman" w:cs="Times New Roman"/>
          <w:b/>
          <w:bCs/>
          <w:sz w:val="24"/>
          <w:szCs w:val="24"/>
        </w:rPr>
        <w:t>skills</w:t>
      </w:r>
      <w:r w:rsidR="00494C40"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De Oliveira Dias et al., 2022)</w:t>
      </w:r>
      <w:r w:rsidR="00F57A6A">
        <w:rPr>
          <w:rFonts w:ascii="Times New Roman" w:hAnsi="Times New Roman" w:cs="Times New Roman"/>
          <w:b/>
          <w:bCs/>
          <w:sz w:val="24"/>
          <w:szCs w:val="24"/>
        </w:rPr>
        <w:t>.</w:t>
      </w:r>
    </w:p>
    <w:p w14:paraId="1CC4C3D1" w14:textId="140E7A2A" w:rsidR="002E1650" w:rsidRPr="00C42322" w:rsidRDefault="00E80416" w:rsidP="00C42322">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One famous study done by the University of Michigan identified two dimensions of leader behaviour, namely people-oriented and task-</w:t>
      </w:r>
      <w:r w:rsidR="00494C40">
        <w:rPr>
          <w:rFonts w:ascii="Times New Roman" w:hAnsi="Times New Roman" w:cs="Times New Roman"/>
          <w:b/>
          <w:bCs/>
          <w:sz w:val="24"/>
          <w:szCs w:val="24"/>
        </w:rPr>
        <w:t>oriented</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Benmira</w:t>
      </w:r>
      <w:proofErr w:type="spellEnd"/>
      <w:r w:rsidR="00494C40" w:rsidRPr="00494C40">
        <w:rPr>
          <w:rFonts w:ascii="Times New Roman" w:hAnsi="Times New Roman" w:cs="Times New Roman"/>
          <w:b/>
          <w:bCs/>
          <w:sz w:val="24"/>
          <w:szCs w:val="24"/>
        </w:rPr>
        <w:t xml:space="preserve"> &amp; Agboola, 2021)</w:t>
      </w:r>
      <w:r>
        <w:rPr>
          <w:rFonts w:ascii="Times New Roman" w:hAnsi="Times New Roman" w:cs="Times New Roman"/>
          <w:b/>
          <w:bCs/>
          <w:sz w:val="24"/>
          <w:szCs w:val="24"/>
        </w:rPr>
        <w:t xml:space="preserve">. People-oriented leaders are individuals that focus on building interpersonal relationships and excel in open </w:t>
      </w:r>
      <w:r w:rsidR="00494C40">
        <w:rPr>
          <w:rFonts w:ascii="Times New Roman" w:hAnsi="Times New Roman" w:cs="Times New Roman"/>
          <w:b/>
          <w:bCs/>
          <w:sz w:val="24"/>
          <w:szCs w:val="24"/>
        </w:rPr>
        <w:t>communication</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Benmira</w:t>
      </w:r>
      <w:proofErr w:type="spellEnd"/>
      <w:r w:rsidR="00494C40" w:rsidRPr="00494C40">
        <w:rPr>
          <w:rFonts w:ascii="Times New Roman" w:hAnsi="Times New Roman" w:cs="Times New Roman"/>
          <w:b/>
          <w:bCs/>
          <w:sz w:val="24"/>
          <w:szCs w:val="24"/>
        </w:rPr>
        <w:t xml:space="preserve"> &amp; Agboola, 2021)</w:t>
      </w:r>
      <w:r>
        <w:rPr>
          <w:rFonts w:ascii="Times New Roman" w:hAnsi="Times New Roman" w:cs="Times New Roman"/>
          <w:b/>
          <w:bCs/>
          <w:sz w:val="24"/>
          <w:szCs w:val="24"/>
        </w:rPr>
        <w:t xml:space="preserve">. Other the other hand, task-oriented leaders focus on setting objectives, planning, and monitoring the progress of subordinated towards achieving the company </w:t>
      </w:r>
      <w:r w:rsidR="00494C40">
        <w:rPr>
          <w:rFonts w:ascii="Times New Roman" w:hAnsi="Times New Roman" w:cs="Times New Roman"/>
          <w:b/>
          <w:bCs/>
          <w:sz w:val="24"/>
          <w:szCs w:val="24"/>
        </w:rPr>
        <w:t>objectives</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Benmira</w:t>
      </w:r>
      <w:proofErr w:type="spellEnd"/>
      <w:r w:rsidR="00494C40" w:rsidRPr="00494C40">
        <w:rPr>
          <w:rFonts w:ascii="Times New Roman" w:hAnsi="Times New Roman" w:cs="Times New Roman"/>
          <w:b/>
          <w:bCs/>
          <w:sz w:val="24"/>
          <w:szCs w:val="24"/>
        </w:rPr>
        <w:t xml:space="preserve"> &amp; Agboola, 2021)</w:t>
      </w:r>
      <w:r>
        <w:rPr>
          <w:rFonts w:ascii="Times New Roman" w:hAnsi="Times New Roman" w:cs="Times New Roman"/>
          <w:b/>
          <w:bCs/>
          <w:sz w:val="24"/>
          <w:szCs w:val="24"/>
        </w:rPr>
        <w:t>.</w:t>
      </w:r>
      <w:r w:rsidR="00C946DD">
        <w:rPr>
          <w:rFonts w:ascii="Times New Roman" w:hAnsi="Times New Roman" w:cs="Times New Roman"/>
          <w:b/>
          <w:bCs/>
          <w:sz w:val="24"/>
          <w:szCs w:val="24"/>
        </w:rPr>
        <w:t xml:space="preserve"> </w:t>
      </w:r>
      <w:r>
        <w:rPr>
          <w:rFonts w:ascii="Times New Roman" w:hAnsi="Times New Roman" w:cs="Times New Roman"/>
          <w:b/>
          <w:bCs/>
          <w:sz w:val="24"/>
          <w:szCs w:val="24"/>
        </w:rPr>
        <w:t>It is</w:t>
      </w:r>
      <w:r w:rsidR="00494C40">
        <w:rPr>
          <w:rFonts w:ascii="Times New Roman" w:hAnsi="Times New Roman" w:cs="Times New Roman"/>
          <w:b/>
          <w:bCs/>
          <w:sz w:val="24"/>
          <w:szCs w:val="24"/>
        </w:rPr>
        <w:t xml:space="preserve"> </w:t>
      </w:r>
      <w:r w:rsidR="00C946DD">
        <w:rPr>
          <w:rFonts w:ascii="Times New Roman" w:hAnsi="Times New Roman" w:cs="Times New Roman"/>
          <w:b/>
          <w:bCs/>
          <w:sz w:val="24"/>
          <w:szCs w:val="24"/>
        </w:rPr>
        <w:t xml:space="preserve">suggested that leaders take a balanced approach that includes both </w:t>
      </w:r>
      <w:r w:rsidR="00C946DD">
        <w:rPr>
          <w:rFonts w:ascii="Times New Roman" w:hAnsi="Times New Roman" w:cs="Times New Roman"/>
          <w:b/>
          <w:bCs/>
          <w:sz w:val="24"/>
          <w:szCs w:val="24"/>
        </w:rPr>
        <w:lastRenderedPageBreak/>
        <w:t xml:space="preserve">people-oriented and task-oriented </w:t>
      </w:r>
      <w:r w:rsidR="00494C40">
        <w:rPr>
          <w:rFonts w:ascii="Times New Roman" w:hAnsi="Times New Roman" w:cs="Times New Roman"/>
          <w:b/>
          <w:bCs/>
          <w:sz w:val="24"/>
          <w:szCs w:val="24"/>
        </w:rPr>
        <w:t>behaviours</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Benmira</w:t>
      </w:r>
      <w:proofErr w:type="spellEnd"/>
      <w:r w:rsidR="00494C40" w:rsidRPr="00494C40">
        <w:rPr>
          <w:rFonts w:ascii="Times New Roman" w:hAnsi="Times New Roman" w:cs="Times New Roman"/>
          <w:b/>
          <w:bCs/>
          <w:sz w:val="24"/>
          <w:szCs w:val="24"/>
        </w:rPr>
        <w:t xml:space="preserve"> &amp; Agboola, 2021)</w:t>
      </w:r>
      <w:r w:rsidR="00C946DD">
        <w:rPr>
          <w:rFonts w:ascii="Times New Roman" w:hAnsi="Times New Roman" w:cs="Times New Roman"/>
          <w:b/>
          <w:bCs/>
          <w:sz w:val="24"/>
          <w:szCs w:val="24"/>
        </w:rPr>
        <w:t xml:space="preserve">. This allows the leader to take care of its subordinates while meeting the needs of the </w:t>
      </w:r>
      <w:r w:rsidR="00494C40">
        <w:rPr>
          <w:rFonts w:ascii="Times New Roman" w:hAnsi="Times New Roman" w:cs="Times New Roman"/>
          <w:b/>
          <w:bCs/>
          <w:sz w:val="24"/>
          <w:szCs w:val="24"/>
        </w:rPr>
        <w:t>organisation</w:t>
      </w:r>
      <w:r w:rsidR="00494C40"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Benmira</w:t>
      </w:r>
      <w:proofErr w:type="spellEnd"/>
      <w:r w:rsidR="00494C40" w:rsidRPr="00494C40">
        <w:rPr>
          <w:rFonts w:ascii="Times New Roman" w:hAnsi="Times New Roman" w:cs="Times New Roman"/>
          <w:b/>
          <w:bCs/>
          <w:sz w:val="24"/>
          <w:szCs w:val="24"/>
        </w:rPr>
        <w:t xml:space="preserve"> &amp; Agboola, 2021)</w:t>
      </w:r>
      <w:r w:rsidR="00C946DD">
        <w:rPr>
          <w:rFonts w:ascii="Times New Roman" w:hAnsi="Times New Roman" w:cs="Times New Roman"/>
          <w:b/>
          <w:bCs/>
          <w:sz w:val="24"/>
          <w:szCs w:val="24"/>
        </w:rPr>
        <w:t xml:space="preserve">.  </w:t>
      </w:r>
    </w:p>
    <w:p w14:paraId="3812A324" w14:textId="407680A2" w:rsidR="0027508D" w:rsidRPr="00C42322" w:rsidRDefault="0027508D" w:rsidP="00C42322">
      <w:pPr>
        <w:pStyle w:val="Heading1"/>
      </w:pPr>
      <w:bookmarkStart w:id="5" w:name="_Toc175027158"/>
      <w:r w:rsidRPr="00C42322">
        <w:t>2.3 Contingency Theory</w:t>
      </w:r>
      <w:bookmarkEnd w:id="5"/>
    </w:p>
    <w:p w14:paraId="10115E80" w14:textId="77777777" w:rsidR="00777EB2" w:rsidRDefault="00777EB2" w:rsidP="0020457A">
      <w:pPr>
        <w:spacing w:line="600" w:lineRule="auto"/>
        <w:ind w:firstLine="720"/>
        <w:jc w:val="both"/>
        <w:rPr>
          <w:rFonts w:ascii="Times New Roman" w:hAnsi="Times New Roman" w:cs="Times New Roman"/>
          <w:b/>
          <w:bCs/>
          <w:sz w:val="24"/>
          <w:szCs w:val="24"/>
        </w:rPr>
      </w:pPr>
    </w:p>
    <w:p w14:paraId="253DDB47" w14:textId="3C5B27C4" w:rsidR="00B1127D" w:rsidRPr="00315B52" w:rsidRDefault="00C11FB0" w:rsidP="0020457A">
      <w:pPr>
        <w:spacing w:line="600" w:lineRule="auto"/>
        <w:ind w:firstLine="720"/>
        <w:jc w:val="both"/>
        <w:rPr>
          <w:rFonts w:ascii="Times New Roman" w:hAnsi="Times New Roman" w:cs="Times New Roman"/>
          <w:b/>
          <w:bCs/>
          <w:sz w:val="24"/>
          <w:szCs w:val="24"/>
        </w:rPr>
      </w:pPr>
      <w:r w:rsidRPr="00315B52">
        <w:rPr>
          <w:rFonts w:ascii="Times New Roman" w:hAnsi="Times New Roman" w:cs="Times New Roman"/>
          <w:b/>
          <w:bCs/>
          <w:sz w:val="24"/>
          <w:szCs w:val="24"/>
        </w:rPr>
        <w:t xml:space="preserve">The contingency theory states that the effectiveness of a leadership style depends on whether it is suitable for the situation an individual is </w:t>
      </w:r>
      <w:r w:rsidR="0020457A" w:rsidRPr="00315B52">
        <w:rPr>
          <w:rFonts w:ascii="Times New Roman" w:hAnsi="Times New Roman" w:cs="Times New Roman"/>
          <w:b/>
          <w:bCs/>
          <w:sz w:val="24"/>
          <w:szCs w:val="24"/>
        </w:rPr>
        <w:t>facing</w:t>
      </w:r>
      <w:r w:rsidR="0020457A"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Lim &amp; Moon, 2020)</w:t>
      </w:r>
      <w:r w:rsidRPr="00315B52">
        <w:rPr>
          <w:rFonts w:ascii="Times New Roman" w:hAnsi="Times New Roman" w:cs="Times New Roman"/>
          <w:b/>
          <w:bCs/>
          <w:sz w:val="24"/>
          <w:szCs w:val="24"/>
        </w:rPr>
        <w:t xml:space="preserve">. A leadership style can be effective in one situation and ineffective in </w:t>
      </w:r>
      <w:r w:rsidR="0020457A" w:rsidRPr="00315B52">
        <w:rPr>
          <w:rFonts w:ascii="Times New Roman" w:hAnsi="Times New Roman" w:cs="Times New Roman"/>
          <w:b/>
          <w:bCs/>
          <w:sz w:val="24"/>
          <w:szCs w:val="24"/>
        </w:rPr>
        <w:t>another</w:t>
      </w:r>
      <w:r w:rsidR="0020457A"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Lim &amp; Moon, 2020)</w:t>
      </w:r>
      <w:r w:rsidRPr="00315B52">
        <w:rPr>
          <w:rFonts w:ascii="Times New Roman" w:hAnsi="Times New Roman" w:cs="Times New Roman"/>
          <w:b/>
          <w:bCs/>
          <w:sz w:val="24"/>
          <w:szCs w:val="24"/>
        </w:rPr>
        <w:t xml:space="preserve">. </w:t>
      </w:r>
      <w:r w:rsidR="00315B52">
        <w:rPr>
          <w:rFonts w:ascii="Times New Roman" w:hAnsi="Times New Roman" w:cs="Times New Roman"/>
          <w:b/>
          <w:bCs/>
          <w:sz w:val="24"/>
          <w:szCs w:val="24"/>
        </w:rPr>
        <w:t xml:space="preserve">A good leadership depends on how well a leader responds to a </w:t>
      </w:r>
      <w:r w:rsidR="0020457A">
        <w:rPr>
          <w:rFonts w:ascii="Times New Roman" w:hAnsi="Times New Roman" w:cs="Times New Roman"/>
          <w:b/>
          <w:bCs/>
          <w:sz w:val="24"/>
          <w:szCs w:val="24"/>
        </w:rPr>
        <w:t>situation</w:t>
      </w:r>
      <w:r w:rsidR="0020457A"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Lim &amp; Moon, 2020)</w:t>
      </w:r>
      <w:r w:rsidR="00814D2D">
        <w:rPr>
          <w:rFonts w:ascii="Times New Roman" w:hAnsi="Times New Roman" w:cs="Times New Roman"/>
          <w:b/>
          <w:bCs/>
          <w:sz w:val="24"/>
          <w:szCs w:val="24"/>
        </w:rPr>
        <w:t xml:space="preserve">. An individual must be aware of his own leadership style as well as his strengths and weaknesses </w:t>
      </w:r>
      <w:r w:rsidR="00AD1FF5">
        <w:rPr>
          <w:rFonts w:ascii="Times New Roman" w:hAnsi="Times New Roman" w:cs="Times New Roman"/>
          <w:b/>
          <w:bCs/>
          <w:sz w:val="24"/>
          <w:szCs w:val="24"/>
        </w:rPr>
        <w:t>to</w:t>
      </w:r>
      <w:r w:rsidR="00814D2D">
        <w:rPr>
          <w:rFonts w:ascii="Times New Roman" w:hAnsi="Times New Roman" w:cs="Times New Roman"/>
          <w:b/>
          <w:bCs/>
          <w:sz w:val="24"/>
          <w:szCs w:val="24"/>
        </w:rPr>
        <w:t xml:space="preserve"> apply this </w:t>
      </w:r>
      <w:r w:rsidR="0020457A">
        <w:rPr>
          <w:rFonts w:ascii="Times New Roman" w:hAnsi="Times New Roman" w:cs="Times New Roman"/>
          <w:b/>
          <w:bCs/>
          <w:sz w:val="24"/>
          <w:szCs w:val="24"/>
        </w:rPr>
        <w:t>theory</w:t>
      </w:r>
      <w:r w:rsidR="0020457A"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Lartey, 2020)</w:t>
      </w:r>
      <w:r w:rsidR="00814D2D">
        <w:rPr>
          <w:rFonts w:ascii="Times New Roman" w:hAnsi="Times New Roman" w:cs="Times New Roman"/>
          <w:b/>
          <w:bCs/>
          <w:sz w:val="24"/>
          <w:szCs w:val="24"/>
        </w:rPr>
        <w:t xml:space="preserve">. This theory encourages leaders to self-reflect on their leadership </w:t>
      </w:r>
      <w:r w:rsidR="0020457A">
        <w:rPr>
          <w:rFonts w:ascii="Times New Roman" w:hAnsi="Times New Roman" w:cs="Times New Roman"/>
          <w:b/>
          <w:bCs/>
          <w:sz w:val="24"/>
          <w:szCs w:val="24"/>
        </w:rPr>
        <w:t>style</w:t>
      </w:r>
      <w:r w:rsidR="0020457A" w:rsidRPr="00494C40">
        <w:rPr>
          <w:rFonts w:ascii="Times New Roman" w:hAnsi="Times New Roman" w:cs="Times New Roman"/>
          <w:b/>
          <w:bCs/>
          <w:sz w:val="24"/>
          <w:szCs w:val="24"/>
        </w:rPr>
        <w:t xml:space="preserve"> (</w:t>
      </w:r>
      <w:r w:rsidR="00494C40" w:rsidRPr="00494C40">
        <w:rPr>
          <w:rFonts w:ascii="Times New Roman" w:hAnsi="Times New Roman" w:cs="Times New Roman"/>
          <w:b/>
          <w:bCs/>
          <w:sz w:val="24"/>
          <w:szCs w:val="24"/>
        </w:rPr>
        <w:t>Lartey, 2020)</w:t>
      </w:r>
      <w:r w:rsidR="00814D2D">
        <w:rPr>
          <w:rFonts w:ascii="Times New Roman" w:hAnsi="Times New Roman" w:cs="Times New Roman"/>
          <w:b/>
          <w:bCs/>
          <w:sz w:val="24"/>
          <w:szCs w:val="24"/>
        </w:rPr>
        <w:t>.</w:t>
      </w:r>
    </w:p>
    <w:p w14:paraId="7D2C9B7E" w14:textId="6A41402A" w:rsidR="0027508D" w:rsidRPr="003D7442" w:rsidRDefault="002E1650" w:rsidP="0020457A">
      <w:pPr>
        <w:spacing w:line="600" w:lineRule="auto"/>
        <w:ind w:firstLine="720"/>
        <w:jc w:val="both"/>
        <w:rPr>
          <w:rFonts w:ascii="Times New Roman" w:hAnsi="Times New Roman" w:cs="Times New Roman"/>
          <w:b/>
          <w:bCs/>
          <w:sz w:val="24"/>
          <w:szCs w:val="24"/>
        </w:rPr>
      </w:pPr>
      <w:r w:rsidRPr="003D7442">
        <w:rPr>
          <w:rFonts w:ascii="Times New Roman" w:hAnsi="Times New Roman" w:cs="Times New Roman"/>
          <w:b/>
          <w:bCs/>
          <w:sz w:val="24"/>
          <w:szCs w:val="24"/>
        </w:rPr>
        <w:t xml:space="preserve">Fiedler’s model allows a leader to evaluate how well a leadership style matches a </w:t>
      </w:r>
      <w:r w:rsidR="0020457A" w:rsidRPr="003D7442">
        <w:rPr>
          <w:rFonts w:ascii="Times New Roman" w:hAnsi="Times New Roman" w:cs="Times New Roman"/>
          <w:b/>
          <w:bCs/>
          <w:sz w:val="24"/>
          <w:szCs w:val="24"/>
        </w:rPr>
        <w:t>situation</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Pr="003D7442">
        <w:rPr>
          <w:rFonts w:ascii="Times New Roman" w:hAnsi="Times New Roman" w:cs="Times New Roman"/>
          <w:b/>
          <w:bCs/>
          <w:sz w:val="24"/>
          <w:szCs w:val="24"/>
        </w:rPr>
        <w:t xml:space="preserve">. There are three dimensions to determine the effectiveness of a leadership style, namely leader member relations, task structure, and leader position </w:t>
      </w:r>
      <w:r w:rsidR="0020457A" w:rsidRPr="003D7442">
        <w:rPr>
          <w:rFonts w:ascii="Times New Roman" w:hAnsi="Times New Roman" w:cs="Times New Roman"/>
          <w:b/>
          <w:bCs/>
          <w:sz w:val="24"/>
          <w:szCs w:val="24"/>
        </w:rPr>
        <w:t>power</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Pr="003D7442">
        <w:rPr>
          <w:rFonts w:ascii="Times New Roman" w:hAnsi="Times New Roman" w:cs="Times New Roman"/>
          <w:b/>
          <w:bCs/>
          <w:sz w:val="24"/>
          <w:szCs w:val="24"/>
        </w:rPr>
        <w:t xml:space="preserve">. Leader member relations </w:t>
      </w:r>
      <w:r w:rsidR="001C24A7" w:rsidRPr="003D7442">
        <w:rPr>
          <w:rFonts w:ascii="Times New Roman" w:hAnsi="Times New Roman" w:cs="Times New Roman"/>
          <w:b/>
          <w:bCs/>
          <w:sz w:val="24"/>
          <w:szCs w:val="24"/>
        </w:rPr>
        <w:t>assess</w:t>
      </w:r>
      <w:r w:rsidRPr="003D7442">
        <w:rPr>
          <w:rFonts w:ascii="Times New Roman" w:hAnsi="Times New Roman" w:cs="Times New Roman"/>
          <w:b/>
          <w:bCs/>
          <w:sz w:val="24"/>
          <w:szCs w:val="24"/>
        </w:rPr>
        <w:t xml:space="preserve"> the strength </w:t>
      </w:r>
      <w:r w:rsidR="001C24A7" w:rsidRPr="003D7442">
        <w:rPr>
          <w:rFonts w:ascii="Times New Roman" w:hAnsi="Times New Roman" w:cs="Times New Roman"/>
          <w:b/>
          <w:bCs/>
          <w:sz w:val="24"/>
          <w:szCs w:val="24"/>
        </w:rPr>
        <w:t xml:space="preserve">of the relationship between a leader and its </w:t>
      </w:r>
      <w:r w:rsidR="0020457A" w:rsidRPr="003D7442">
        <w:rPr>
          <w:rFonts w:ascii="Times New Roman" w:hAnsi="Times New Roman" w:cs="Times New Roman"/>
          <w:b/>
          <w:bCs/>
          <w:sz w:val="24"/>
          <w:szCs w:val="24"/>
        </w:rPr>
        <w:t>subordinate</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001C24A7" w:rsidRPr="003D7442">
        <w:rPr>
          <w:rFonts w:ascii="Times New Roman" w:hAnsi="Times New Roman" w:cs="Times New Roman"/>
          <w:b/>
          <w:bCs/>
          <w:sz w:val="24"/>
          <w:szCs w:val="24"/>
        </w:rPr>
        <w:t xml:space="preserve">. The strength of the relationship can be determined by the level of trust shared between the leader and his </w:t>
      </w:r>
      <w:r w:rsidR="0020457A" w:rsidRPr="003D7442">
        <w:rPr>
          <w:rFonts w:ascii="Times New Roman" w:hAnsi="Times New Roman" w:cs="Times New Roman"/>
          <w:b/>
          <w:bCs/>
          <w:sz w:val="24"/>
          <w:szCs w:val="24"/>
        </w:rPr>
        <w:t>subordinate</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001C24A7" w:rsidRPr="003D7442">
        <w:rPr>
          <w:rFonts w:ascii="Times New Roman" w:hAnsi="Times New Roman" w:cs="Times New Roman"/>
          <w:b/>
          <w:bCs/>
          <w:sz w:val="24"/>
          <w:szCs w:val="24"/>
        </w:rPr>
        <w:t xml:space="preserve">. Next, task structure refers to whether a task is clearly </w:t>
      </w:r>
      <w:r w:rsidR="0020457A" w:rsidRPr="003D7442">
        <w:rPr>
          <w:rFonts w:ascii="Times New Roman" w:hAnsi="Times New Roman" w:cs="Times New Roman"/>
          <w:b/>
          <w:bCs/>
          <w:sz w:val="24"/>
          <w:szCs w:val="24"/>
        </w:rPr>
        <w:t>defined</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001C24A7" w:rsidRPr="003D7442">
        <w:rPr>
          <w:rFonts w:ascii="Times New Roman" w:hAnsi="Times New Roman" w:cs="Times New Roman"/>
          <w:b/>
          <w:bCs/>
          <w:sz w:val="24"/>
          <w:szCs w:val="24"/>
        </w:rPr>
        <w:t xml:space="preserve">. Leader position power shows the level of authority a leader has over the </w:t>
      </w:r>
      <w:r w:rsidR="0020457A" w:rsidRPr="003D7442">
        <w:rPr>
          <w:rFonts w:ascii="Times New Roman" w:hAnsi="Times New Roman" w:cs="Times New Roman"/>
          <w:b/>
          <w:bCs/>
          <w:sz w:val="24"/>
          <w:szCs w:val="24"/>
        </w:rPr>
        <w:t>subordinate</w:t>
      </w:r>
      <w:r w:rsidR="0020457A" w:rsidRPr="00494C40">
        <w:rPr>
          <w:rFonts w:ascii="Times New Roman" w:hAnsi="Times New Roman" w:cs="Times New Roman"/>
          <w:b/>
          <w:bCs/>
          <w:sz w:val="24"/>
          <w:szCs w:val="24"/>
        </w:rPr>
        <w:t xml:space="preserve"> (</w:t>
      </w:r>
      <w:proofErr w:type="spellStart"/>
      <w:r w:rsidR="00494C40" w:rsidRPr="00494C40">
        <w:rPr>
          <w:rFonts w:ascii="Times New Roman" w:hAnsi="Times New Roman" w:cs="Times New Roman"/>
          <w:b/>
          <w:bCs/>
          <w:sz w:val="24"/>
          <w:szCs w:val="24"/>
        </w:rPr>
        <w:t>Jerab</w:t>
      </w:r>
      <w:proofErr w:type="spellEnd"/>
      <w:r w:rsidR="00494C40" w:rsidRPr="00494C40">
        <w:rPr>
          <w:rFonts w:ascii="Times New Roman" w:hAnsi="Times New Roman" w:cs="Times New Roman"/>
          <w:b/>
          <w:bCs/>
          <w:sz w:val="24"/>
          <w:szCs w:val="24"/>
        </w:rPr>
        <w:t>, 2023)</w:t>
      </w:r>
      <w:r w:rsidR="001C24A7" w:rsidRPr="003D7442">
        <w:rPr>
          <w:rFonts w:ascii="Times New Roman" w:hAnsi="Times New Roman" w:cs="Times New Roman"/>
          <w:b/>
          <w:bCs/>
          <w:sz w:val="24"/>
          <w:szCs w:val="24"/>
        </w:rPr>
        <w:t xml:space="preserve">. </w:t>
      </w:r>
      <w:r w:rsidR="001C24A7" w:rsidRPr="003D7442">
        <w:rPr>
          <w:rFonts w:ascii="Times New Roman" w:hAnsi="Times New Roman" w:cs="Times New Roman"/>
          <w:b/>
          <w:bCs/>
          <w:sz w:val="24"/>
          <w:szCs w:val="24"/>
        </w:rPr>
        <w:lastRenderedPageBreak/>
        <w:t xml:space="preserve">Scoring high on </w:t>
      </w:r>
      <w:r w:rsidR="003D7442" w:rsidRPr="003D7442">
        <w:rPr>
          <w:rFonts w:ascii="Times New Roman" w:hAnsi="Times New Roman" w:cs="Times New Roman"/>
          <w:b/>
          <w:bCs/>
          <w:sz w:val="24"/>
          <w:szCs w:val="24"/>
        </w:rPr>
        <w:t>the</w:t>
      </w:r>
      <w:r w:rsidR="001C24A7" w:rsidRPr="003D7442">
        <w:rPr>
          <w:rFonts w:ascii="Times New Roman" w:hAnsi="Times New Roman" w:cs="Times New Roman"/>
          <w:b/>
          <w:bCs/>
          <w:sz w:val="24"/>
          <w:szCs w:val="24"/>
        </w:rPr>
        <w:t xml:space="preserve"> dimensions means that the situation is </w:t>
      </w:r>
      <w:r w:rsidR="0020457A" w:rsidRPr="003D7442">
        <w:rPr>
          <w:rFonts w:ascii="Times New Roman" w:hAnsi="Times New Roman" w:cs="Times New Roman"/>
          <w:b/>
          <w:bCs/>
          <w:sz w:val="24"/>
          <w:szCs w:val="24"/>
        </w:rPr>
        <w:t>favourable</w:t>
      </w:r>
      <w:r w:rsidR="0020457A" w:rsidRPr="0020457A">
        <w:rPr>
          <w:rFonts w:ascii="Times New Roman" w:hAnsi="Times New Roman" w:cs="Times New Roman"/>
          <w:b/>
          <w:bCs/>
          <w:sz w:val="24"/>
          <w:szCs w:val="24"/>
        </w:rPr>
        <w:t xml:space="preserve"> (</w:t>
      </w:r>
      <w:proofErr w:type="spellStart"/>
      <w:r w:rsidR="0020457A" w:rsidRPr="0020457A">
        <w:rPr>
          <w:rFonts w:ascii="Times New Roman" w:hAnsi="Times New Roman" w:cs="Times New Roman"/>
          <w:b/>
          <w:bCs/>
          <w:sz w:val="24"/>
          <w:szCs w:val="24"/>
        </w:rPr>
        <w:t>Jerab</w:t>
      </w:r>
      <w:proofErr w:type="spellEnd"/>
      <w:r w:rsidR="0020457A" w:rsidRPr="0020457A">
        <w:rPr>
          <w:rFonts w:ascii="Times New Roman" w:hAnsi="Times New Roman" w:cs="Times New Roman"/>
          <w:b/>
          <w:bCs/>
          <w:sz w:val="24"/>
          <w:szCs w:val="24"/>
        </w:rPr>
        <w:t>, 2023)</w:t>
      </w:r>
      <w:r w:rsidR="001C24A7" w:rsidRPr="003D7442">
        <w:rPr>
          <w:rFonts w:ascii="Times New Roman" w:hAnsi="Times New Roman" w:cs="Times New Roman"/>
          <w:b/>
          <w:bCs/>
          <w:sz w:val="24"/>
          <w:szCs w:val="24"/>
        </w:rPr>
        <w:t xml:space="preserve">. </w:t>
      </w:r>
      <w:r w:rsidR="003D7442" w:rsidRPr="003D7442">
        <w:rPr>
          <w:rFonts w:ascii="Times New Roman" w:hAnsi="Times New Roman" w:cs="Times New Roman"/>
          <w:b/>
          <w:bCs/>
          <w:sz w:val="24"/>
          <w:szCs w:val="24"/>
        </w:rPr>
        <w:t xml:space="preserve">The suitable leadership style is then applied to influence performance of the </w:t>
      </w:r>
      <w:r w:rsidR="0020457A" w:rsidRPr="003D7442">
        <w:rPr>
          <w:rFonts w:ascii="Times New Roman" w:hAnsi="Times New Roman" w:cs="Times New Roman"/>
          <w:b/>
          <w:bCs/>
          <w:sz w:val="24"/>
          <w:szCs w:val="24"/>
        </w:rPr>
        <w:t>subordinates</w:t>
      </w:r>
      <w:r w:rsidR="0020457A" w:rsidRPr="0020457A">
        <w:rPr>
          <w:rFonts w:ascii="Times New Roman" w:hAnsi="Times New Roman" w:cs="Times New Roman"/>
          <w:b/>
          <w:bCs/>
          <w:sz w:val="24"/>
          <w:szCs w:val="24"/>
        </w:rPr>
        <w:t xml:space="preserve"> (</w:t>
      </w:r>
      <w:proofErr w:type="spellStart"/>
      <w:r w:rsidR="0020457A" w:rsidRPr="0020457A">
        <w:rPr>
          <w:rFonts w:ascii="Times New Roman" w:hAnsi="Times New Roman" w:cs="Times New Roman"/>
          <w:b/>
          <w:bCs/>
          <w:sz w:val="24"/>
          <w:szCs w:val="24"/>
        </w:rPr>
        <w:t>Jerab</w:t>
      </w:r>
      <w:proofErr w:type="spellEnd"/>
      <w:r w:rsidR="0020457A" w:rsidRPr="0020457A">
        <w:rPr>
          <w:rFonts w:ascii="Times New Roman" w:hAnsi="Times New Roman" w:cs="Times New Roman"/>
          <w:b/>
          <w:bCs/>
          <w:sz w:val="24"/>
          <w:szCs w:val="24"/>
        </w:rPr>
        <w:t>, 2023)</w:t>
      </w:r>
      <w:r w:rsidR="003D7442" w:rsidRPr="003D7442">
        <w:rPr>
          <w:rFonts w:ascii="Times New Roman" w:hAnsi="Times New Roman" w:cs="Times New Roman"/>
          <w:b/>
          <w:bCs/>
          <w:sz w:val="24"/>
          <w:szCs w:val="24"/>
        </w:rPr>
        <w:t xml:space="preserve">. </w:t>
      </w:r>
    </w:p>
    <w:p w14:paraId="72702005" w14:textId="06ACEB57" w:rsidR="00C11FB0" w:rsidRPr="003D7442" w:rsidRDefault="003D7442" w:rsidP="0020457A">
      <w:pPr>
        <w:spacing w:line="600" w:lineRule="auto"/>
        <w:ind w:firstLine="720"/>
        <w:jc w:val="both"/>
        <w:rPr>
          <w:rFonts w:ascii="Times New Roman" w:hAnsi="Times New Roman" w:cs="Times New Roman"/>
          <w:b/>
          <w:bCs/>
          <w:sz w:val="24"/>
          <w:szCs w:val="24"/>
        </w:rPr>
      </w:pPr>
      <w:r w:rsidRPr="003D7442">
        <w:rPr>
          <w:rFonts w:ascii="Times New Roman" w:hAnsi="Times New Roman" w:cs="Times New Roman"/>
          <w:b/>
          <w:bCs/>
          <w:sz w:val="24"/>
          <w:szCs w:val="24"/>
        </w:rPr>
        <w:t>Contingency theory is more useful for an organisation compared to trait theory because it allows leaders to consider situational factors and behaviours of the subordinate before choosing the suitable</w:t>
      </w:r>
      <w:r>
        <w:rPr>
          <w:rFonts w:ascii="Times New Roman" w:hAnsi="Times New Roman" w:cs="Times New Roman"/>
          <w:b/>
          <w:bCs/>
          <w:sz w:val="24"/>
          <w:szCs w:val="24"/>
        </w:rPr>
        <w:t xml:space="preserve"> leadership</w:t>
      </w:r>
      <w:r w:rsidRPr="003D7442">
        <w:rPr>
          <w:rFonts w:ascii="Times New Roman" w:hAnsi="Times New Roman" w:cs="Times New Roman"/>
          <w:b/>
          <w:bCs/>
          <w:sz w:val="24"/>
          <w:szCs w:val="24"/>
        </w:rPr>
        <w:t xml:space="preserve"> </w:t>
      </w:r>
      <w:r w:rsidR="0020457A" w:rsidRPr="003D7442">
        <w:rPr>
          <w:rFonts w:ascii="Times New Roman" w:hAnsi="Times New Roman" w:cs="Times New Roman"/>
          <w:b/>
          <w:bCs/>
          <w:sz w:val="24"/>
          <w:szCs w:val="24"/>
        </w:rPr>
        <w:t>style</w:t>
      </w:r>
      <w:r w:rsidR="0020457A" w:rsidRPr="0020457A">
        <w:rPr>
          <w:rFonts w:ascii="Times New Roman" w:hAnsi="Times New Roman" w:cs="Times New Roman"/>
          <w:b/>
          <w:bCs/>
          <w:sz w:val="24"/>
          <w:szCs w:val="24"/>
        </w:rPr>
        <w:t xml:space="preserve"> (</w:t>
      </w:r>
      <w:r w:rsidR="0020457A" w:rsidRPr="0020457A">
        <w:rPr>
          <w:rFonts w:ascii="Times New Roman" w:hAnsi="Times New Roman" w:cs="Times New Roman"/>
          <w:b/>
          <w:bCs/>
          <w:sz w:val="24"/>
          <w:szCs w:val="24"/>
        </w:rPr>
        <w:t>Lim &amp; Moon, 2020)</w:t>
      </w:r>
      <w:r w:rsidRPr="003D7442">
        <w:rPr>
          <w:rFonts w:ascii="Times New Roman" w:hAnsi="Times New Roman" w:cs="Times New Roman"/>
          <w:b/>
          <w:bCs/>
          <w:sz w:val="24"/>
          <w:szCs w:val="24"/>
        </w:rPr>
        <w:t xml:space="preserve">. </w:t>
      </w:r>
    </w:p>
    <w:p w14:paraId="7D36766F" w14:textId="11BC9FC6" w:rsidR="00BF39EB" w:rsidRPr="00C42322" w:rsidRDefault="003E1893" w:rsidP="00C42322">
      <w:pPr>
        <w:pStyle w:val="Heading1"/>
      </w:pPr>
      <w:bookmarkStart w:id="6" w:name="_Toc175027159"/>
      <w:r w:rsidRPr="00C42322">
        <w:t>3.</w:t>
      </w:r>
      <w:r w:rsidR="008D62E0">
        <w:t xml:space="preserve"> </w:t>
      </w:r>
      <w:r w:rsidRPr="00C42322">
        <w:t>Discussion</w:t>
      </w:r>
      <w:bookmarkEnd w:id="6"/>
      <w:r w:rsidR="00622E24" w:rsidRPr="00C42322">
        <w:t xml:space="preserve"> </w:t>
      </w:r>
    </w:p>
    <w:p w14:paraId="73AB1E0C" w14:textId="2BA0D942" w:rsidR="007168B0" w:rsidRPr="00C42322" w:rsidRDefault="000A7DA5" w:rsidP="00C42322">
      <w:pPr>
        <w:pStyle w:val="Heading1"/>
      </w:pPr>
      <w:bookmarkStart w:id="7" w:name="_Toc175027160"/>
      <w:r w:rsidRPr="00C42322">
        <w:t xml:space="preserve">3.1 </w:t>
      </w:r>
      <w:r w:rsidR="007168B0" w:rsidRPr="00C42322">
        <w:t>Apple’s Leadership Style</w:t>
      </w:r>
      <w:bookmarkEnd w:id="7"/>
    </w:p>
    <w:p w14:paraId="271AB4CA" w14:textId="1556A018" w:rsidR="007168B0" w:rsidRDefault="000A7DA5" w:rsidP="00C42322">
      <w:pPr>
        <w:pStyle w:val="Heading1"/>
      </w:pPr>
      <w:bookmarkStart w:id="8" w:name="_Toc175027161"/>
      <w:r w:rsidRPr="00C42322">
        <w:t xml:space="preserve">3.1.1 </w:t>
      </w:r>
      <w:r w:rsidR="007168B0" w:rsidRPr="00C42322">
        <w:t>Democratic Leadership</w:t>
      </w:r>
      <w:bookmarkEnd w:id="8"/>
    </w:p>
    <w:p w14:paraId="79152C8D" w14:textId="77777777" w:rsidR="00777EB2" w:rsidRDefault="00777EB2" w:rsidP="00F35955">
      <w:pPr>
        <w:spacing w:line="600" w:lineRule="auto"/>
        <w:ind w:firstLine="720"/>
        <w:jc w:val="both"/>
        <w:rPr>
          <w:rFonts w:ascii="Times New Roman" w:hAnsi="Times New Roman" w:cs="Times New Roman"/>
          <w:b/>
          <w:bCs/>
          <w:sz w:val="24"/>
          <w:szCs w:val="24"/>
        </w:rPr>
      </w:pPr>
    </w:p>
    <w:p w14:paraId="5184F293" w14:textId="22AD9AB7" w:rsidR="00BF39EB" w:rsidRDefault="00DE01E9" w:rsidP="00F35955">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Tim Cook had been known to practice democratic leadership style where he allows his subordinates to be involved in the decision-making </w:t>
      </w:r>
      <w:r w:rsidR="00F35955">
        <w:rPr>
          <w:rFonts w:ascii="Times New Roman" w:hAnsi="Times New Roman" w:cs="Times New Roman"/>
          <w:b/>
          <w:bCs/>
          <w:sz w:val="24"/>
          <w:szCs w:val="24"/>
        </w:rPr>
        <w:t>process</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Hilton et al., 2021)</w:t>
      </w:r>
      <w:r>
        <w:rPr>
          <w:rFonts w:ascii="Times New Roman" w:hAnsi="Times New Roman" w:cs="Times New Roman"/>
          <w:b/>
          <w:bCs/>
          <w:sz w:val="24"/>
          <w:szCs w:val="24"/>
        </w:rPr>
        <w:t xml:space="preserve">. Subordinates can share their views and idea even if Tim is the one who makes the final </w:t>
      </w:r>
      <w:r w:rsidR="00F35955">
        <w:rPr>
          <w:rFonts w:ascii="Times New Roman" w:hAnsi="Times New Roman" w:cs="Times New Roman"/>
          <w:b/>
          <w:bCs/>
          <w:sz w:val="24"/>
          <w:szCs w:val="24"/>
        </w:rPr>
        <w:t>decision</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Hilton et al., 2021)</w:t>
      </w:r>
      <w:r>
        <w:rPr>
          <w:rFonts w:ascii="Times New Roman" w:hAnsi="Times New Roman" w:cs="Times New Roman"/>
          <w:b/>
          <w:bCs/>
          <w:sz w:val="24"/>
          <w:szCs w:val="24"/>
        </w:rPr>
        <w:t>. This style favours decision making by group members and promotes equality in the group</w:t>
      </w:r>
      <w:r w:rsid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(Hilton et al., 2021)</w:t>
      </w:r>
      <w:r w:rsidR="00F35955">
        <w:rPr>
          <w:rFonts w:ascii="Times New Roman" w:hAnsi="Times New Roman" w:cs="Times New Roman"/>
          <w:b/>
          <w:bCs/>
          <w:sz w:val="24"/>
          <w:szCs w:val="24"/>
        </w:rPr>
        <w:t>.</w:t>
      </w:r>
    </w:p>
    <w:p w14:paraId="55357BC1" w14:textId="37B967BA" w:rsidR="00DE01E9" w:rsidRDefault="00D4275B" w:rsidP="00F35955">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Tim considers democratic style to be effective because it leads to better contribution by his subordinates and boosts employee </w:t>
      </w:r>
      <w:r w:rsidR="00F35955">
        <w:rPr>
          <w:rFonts w:ascii="Times New Roman" w:hAnsi="Times New Roman" w:cs="Times New Roman"/>
          <w:b/>
          <w:bCs/>
          <w:sz w:val="24"/>
          <w:szCs w:val="24"/>
        </w:rPr>
        <w:t>morale</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Caillier, 2020)</w:t>
      </w:r>
      <w:r>
        <w:rPr>
          <w:rFonts w:ascii="Times New Roman" w:hAnsi="Times New Roman" w:cs="Times New Roman"/>
          <w:b/>
          <w:bCs/>
          <w:sz w:val="24"/>
          <w:szCs w:val="24"/>
        </w:rPr>
        <w:t xml:space="preserve">. Furthermore, </w:t>
      </w:r>
      <w:r w:rsidR="004F6C1C">
        <w:rPr>
          <w:rFonts w:ascii="Times New Roman" w:hAnsi="Times New Roman" w:cs="Times New Roman"/>
          <w:b/>
          <w:bCs/>
          <w:sz w:val="24"/>
          <w:szCs w:val="24"/>
        </w:rPr>
        <w:t xml:space="preserve">it creates a friendly work environment where employees can freely provide suggestions and contribute to the organisation’s </w:t>
      </w:r>
      <w:r w:rsidR="00F35955">
        <w:rPr>
          <w:rFonts w:ascii="Times New Roman" w:hAnsi="Times New Roman" w:cs="Times New Roman"/>
          <w:b/>
          <w:bCs/>
          <w:sz w:val="24"/>
          <w:szCs w:val="24"/>
        </w:rPr>
        <w:t>success</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Caillier, 2020)</w:t>
      </w:r>
      <w:r w:rsidR="004F6C1C">
        <w:rPr>
          <w:rFonts w:ascii="Times New Roman" w:hAnsi="Times New Roman" w:cs="Times New Roman"/>
          <w:b/>
          <w:bCs/>
          <w:sz w:val="24"/>
          <w:szCs w:val="24"/>
        </w:rPr>
        <w:t xml:space="preserve">. The leader </w:t>
      </w:r>
      <w:r w:rsidR="004F6C1C">
        <w:rPr>
          <w:rFonts w:ascii="Times New Roman" w:hAnsi="Times New Roman" w:cs="Times New Roman"/>
          <w:b/>
          <w:bCs/>
          <w:sz w:val="24"/>
          <w:szCs w:val="24"/>
        </w:rPr>
        <w:lastRenderedPageBreak/>
        <w:t xml:space="preserve">exercises moderate control and encourage </w:t>
      </w:r>
      <w:r w:rsidR="0085686F">
        <w:rPr>
          <w:rFonts w:ascii="Times New Roman" w:hAnsi="Times New Roman" w:cs="Times New Roman"/>
          <w:b/>
          <w:bCs/>
          <w:sz w:val="24"/>
          <w:szCs w:val="24"/>
        </w:rPr>
        <w:t xml:space="preserve">employee participation in decisions or problem </w:t>
      </w:r>
      <w:r w:rsidR="00F35955">
        <w:rPr>
          <w:rFonts w:ascii="Times New Roman" w:hAnsi="Times New Roman" w:cs="Times New Roman"/>
          <w:b/>
          <w:bCs/>
          <w:sz w:val="24"/>
          <w:szCs w:val="24"/>
        </w:rPr>
        <w:t>solving</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Caillier, 2020)</w:t>
      </w:r>
      <w:r w:rsidR="0085686F">
        <w:rPr>
          <w:rFonts w:ascii="Times New Roman" w:hAnsi="Times New Roman" w:cs="Times New Roman"/>
          <w:b/>
          <w:bCs/>
          <w:sz w:val="24"/>
          <w:szCs w:val="24"/>
        </w:rPr>
        <w:t xml:space="preserve">. </w:t>
      </w:r>
    </w:p>
    <w:p w14:paraId="7625DFE8" w14:textId="50AD74FD" w:rsidR="004F6C1C" w:rsidRDefault="0085686F" w:rsidP="00F35955">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However, this leadership style can lead to communication failure if the group lacks the skills or knowledge </w:t>
      </w:r>
      <w:r w:rsidR="00F35955">
        <w:rPr>
          <w:rFonts w:ascii="Times New Roman" w:hAnsi="Times New Roman" w:cs="Times New Roman"/>
          <w:b/>
          <w:bCs/>
          <w:sz w:val="24"/>
          <w:szCs w:val="24"/>
        </w:rPr>
        <w:t>needed</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Abdullahi et al., 2020)</w:t>
      </w:r>
      <w:r>
        <w:rPr>
          <w:rFonts w:ascii="Times New Roman" w:hAnsi="Times New Roman" w:cs="Times New Roman"/>
          <w:b/>
          <w:bCs/>
          <w:sz w:val="24"/>
          <w:szCs w:val="24"/>
        </w:rPr>
        <w:t xml:space="preserve">. To overcome this issue, Tim understood that it is necessary to surround himself with knowledgeable and honest people that he can trust to provide him with accurate information whether it is good or </w:t>
      </w:r>
      <w:r w:rsidR="00F35955">
        <w:rPr>
          <w:rFonts w:ascii="Times New Roman" w:hAnsi="Times New Roman" w:cs="Times New Roman"/>
          <w:b/>
          <w:bCs/>
          <w:sz w:val="24"/>
          <w:szCs w:val="24"/>
        </w:rPr>
        <w:t>bad</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Pr>
          <w:rFonts w:ascii="Times New Roman" w:hAnsi="Times New Roman" w:cs="Times New Roman"/>
          <w:b/>
          <w:bCs/>
          <w:sz w:val="24"/>
          <w:szCs w:val="24"/>
        </w:rPr>
        <w:t>.</w:t>
      </w:r>
    </w:p>
    <w:p w14:paraId="2A59F71A" w14:textId="5B672FEF" w:rsidR="00934C8E" w:rsidRDefault="00934C8E"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As Apple increases its product offerings, Tim understand that it is not possible to understand all the things happening at every level of the </w:t>
      </w:r>
      <w:r w:rsidR="00F35955">
        <w:rPr>
          <w:rFonts w:ascii="Times New Roman" w:hAnsi="Times New Roman" w:cs="Times New Roman"/>
          <w:b/>
          <w:bCs/>
          <w:sz w:val="24"/>
          <w:szCs w:val="24"/>
        </w:rPr>
        <w:t>organisation</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Pr>
          <w:rFonts w:ascii="Times New Roman" w:hAnsi="Times New Roman" w:cs="Times New Roman"/>
          <w:b/>
          <w:bCs/>
          <w:sz w:val="24"/>
          <w:szCs w:val="24"/>
        </w:rPr>
        <w:t xml:space="preserve">. He seeks to fill in job positions with individual equipped with the required </w:t>
      </w:r>
      <w:r w:rsidR="00F35955">
        <w:rPr>
          <w:rFonts w:ascii="Times New Roman" w:hAnsi="Times New Roman" w:cs="Times New Roman"/>
          <w:b/>
          <w:bCs/>
          <w:sz w:val="24"/>
          <w:szCs w:val="24"/>
        </w:rPr>
        <w:t>capabilities</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Pr>
          <w:rFonts w:ascii="Times New Roman" w:hAnsi="Times New Roman" w:cs="Times New Roman"/>
          <w:b/>
          <w:bCs/>
          <w:sz w:val="24"/>
          <w:szCs w:val="24"/>
        </w:rPr>
        <w:t xml:space="preserve">. This lessens the need to manage departments or </w:t>
      </w:r>
      <w:r w:rsidR="00F35955">
        <w:rPr>
          <w:rFonts w:ascii="Times New Roman" w:hAnsi="Times New Roman" w:cs="Times New Roman"/>
          <w:b/>
          <w:bCs/>
          <w:sz w:val="24"/>
          <w:szCs w:val="24"/>
        </w:rPr>
        <w:t>projects</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Pr>
          <w:rFonts w:ascii="Times New Roman" w:hAnsi="Times New Roman" w:cs="Times New Roman"/>
          <w:b/>
          <w:bCs/>
          <w:sz w:val="24"/>
          <w:szCs w:val="24"/>
        </w:rPr>
        <w:t xml:space="preserve">. For example, Tim chose to reduce his involvement when it comes to the product design and </w:t>
      </w:r>
      <w:r w:rsidR="00F24FA4">
        <w:rPr>
          <w:rFonts w:ascii="Times New Roman" w:hAnsi="Times New Roman" w:cs="Times New Roman"/>
          <w:b/>
          <w:bCs/>
          <w:sz w:val="24"/>
          <w:szCs w:val="24"/>
        </w:rPr>
        <w:t>development</w:t>
      </w:r>
      <w:r>
        <w:rPr>
          <w:rFonts w:ascii="Times New Roman" w:hAnsi="Times New Roman" w:cs="Times New Roman"/>
          <w:b/>
          <w:bCs/>
          <w:sz w:val="24"/>
          <w:szCs w:val="24"/>
        </w:rPr>
        <w:t xml:space="preserve">. Instead, Tim delegated important duties to his team members in various </w:t>
      </w:r>
      <w:r w:rsidR="00F35955">
        <w:rPr>
          <w:rFonts w:ascii="Times New Roman" w:hAnsi="Times New Roman" w:cs="Times New Roman"/>
          <w:b/>
          <w:bCs/>
          <w:sz w:val="24"/>
          <w:szCs w:val="24"/>
        </w:rPr>
        <w:t>department</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Pr>
          <w:rFonts w:ascii="Times New Roman" w:hAnsi="Times New Roman" w:cs="Times New Roman"/>
          <w:b/>
          <w:bCs/>
          <w:sz w:val="24"/>
          <w:szCs w:val="24"/>
        </w:rPr>
        <w:t xml:space="preserve">. </w:t>
      </w:r>
      <w:r w:rsidR="00F24FA4">
        <w:rPr>
          <w:rFonts w:ascii="Times New Roman" w:hAnsi="Times New Roman" w:cs="Times New Roman"/>
          <w:b/>
          <w:bCs/>
          <w:sz w:val="24"/>
          <w:szCs w:val="24"/>
        </w:rPr>
        <w:t xml:space="preserve">The health features on the Apple Watch were developed through the delegation of duties to the hardware and software design </w:t>
      </w:r>
      <w:r w:rsidR="00F35955">
        <w:rPr>
          <w:rFonts w:ascii="Times New Roman" w:hAnsi="Times New Roman" w:cs="Times New Roman"/>
          <w:b/>
          <w:bCs/>
          <w:sz w:val="24"/>
          <w:szCs w:val="24"/>
        </w:rPr>
        <w:t>teams</w:t>
      </w:r>
      <w:r w:rsidR="00F35955" w:rsidRPr="00F35955">
        <w:rPr>
          <w:rFonts w:ascii="Times New Roman" w:hAnsi="Times New Roman" w:cs="Times New Roman"/>
          <w:b/>
          <w:bCs/>
          <w:sz w:val="24"/>
          <w:szCs w:val="24"/>
        </w:rPr>
        <w:t xml:space="preserve"> (</w:t>
      </w:r>
      <w:r w:rsidR="00F35955" w:rsidRPr="00F35955">
        <w:rPr>
          <w:rFonts w:ascii="Times New Roman" w:hAnsi="Times New Roman" w:cs="Times New Roman"/>
          <w:b/>
          <w:bCs/>
          <w:sz w:val="24"/>
          <w:szCs w:val="24"/>
        </w:rPr>
        <w:t>Liu, 2021)</w:t>
      </w:r>
      <w:r w:rsidR="00F24FA4">
        <w:rPr>
          <w:rFonts w:ascii="Times New Roman" w:hAnsi="Times New Roman" w:cs="Times New Roman"/>
          <w:b/>
          <w:bCs/>
          <w:sz w:val="24"/>
          <w:szCs w:val="24"/>
        </w:rPr>
        <w:t xml:space="preserve">.  </w:t>
      </w:r>
    </w:p>
    <w:p w14:paraId="7183BD7F" w14:textId="613E2E53" w:rsidR="00A26CC2" w:rsidRPr="00C42322" w:rsidRDefault="000A7DA5" w:rsidP="00C42322">
      <w:pPr>
        <w:pStyle w:val="Heading1"/>
      </w:pPr>
      <w:bookmarkStart w:id="9" w:name="_Toc175027162"/>
      <w:r w:rsidRPr="00C42322">
        <w:t>3.1.2 Transformational Leadership</w:t>
      </w:r>
      <w:bookmarkEnd w:id="9"/>
      <w:r w:rsidRPr="00C42322">
        <w:t xml:space="preserve"> </w:t>
      </w:r>
    </w:p>
    <w:p w14:paraId="205CC992" w14:textId="77777777" w:rsidR="00777EB2" w:rsidRDefault="00777EB2" w:rsidP="003E380C">
      <w:pPr>
        <w:spacing w:line="600" w:lineRule="auto"/>
        <w:ind w:firstLine="720"/>
        <w:jc w:val="both"/>
        <w:rPr>
          <w:rFonts w:ascii="Times New Roman" w:hAnsi="Times New Roman" w:cs="Times New Roman"/>
          <w:b/>
          <w:bCs/>
          <w:sz w:val="24"/>
          <w:szCs w:val="24"/>
        </w:rPr>
      </w:pPr>
    </w:p>
    <w:p w14:paraId="440C9A88" w14:textId="7D14C1D3" w:rsidR="00A26CC2" w:rsidRDefault="00A26CC2"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Aside from democratic leadership style, Tim Cook also adopts transformational </w:t>
      </w:r>
      <w:r w:rsidR="003E380C">
        <w:rPr>
          <w:rFonts w:ascii="Times New Roman" w:hAnsi="Times New Roman" w:cs="Times New Roman"/>
          <w:b/>
          <w:bCs/>
          <w:sz w:val="24"/>
          <w:szCs w:val="24"/>
        </w:rPr>
        <w:t>leadership</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Pr>
          <w:rFonts w:ascii="Times New Roman" w:hAnsi="Times New Roman" w:cs="Times New Roman"/>
          <w:b/>
          <w:bCs/>
          <w:sz w:val="24"/>
          <w:szCs w:val="24"/>
        </w:rPr>
        <w:t xml:space="preserve">. Transformational leadership is where the leader aims to inspire positive changes in his followers and help them </w:t>
      </w:r>
      <w:r w:rsidR="003E380C">
        <w:rPr>
          <w:rFonts w:ascii="Times New Roman" w:hAnsi="Times New Roman" w:cs="Times New Roman"/>
          <w:b/>
          <w:bCs/>
          <w:sz w:val="24"/>
          <w:szCs w:val="24"/>
        </w:rPr>
        <w:t>succeed</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Pr>
          <w:rFonts w:ascii="Times New Roman" w:hAnsi="Times New Roman" w:cs="Times New Roman"/>
          <w:b/>
          <w:bCs/>
          <w:sz w:val="24"/>
          <w:szCs w:val="24"/>
        </w:rPr>
        <w:t xml:space="preserve">. Transformational </w:t>
      </w:r>
      <w:r>
        <w:rPr>
          <w:rFonts w:ascii="Times New Roman" w:hAnsi="Times New Roman" w:cs="Times New Roman"/>
          <w:b/>
          <w:bCs/>
          <w:sz w:val="24"/>
          <w:szCs w:val="24"/>
        </w:rPr>
        <w:lastRenderedPageBreak/>
        <w:t>leader would often inspire and motivate their subordinates to innova</w:t>
      </w:r>
      <w:r w:rsidR="00A3779D">
        <w:rPr>
          <w:rFonts w:ascii="Times New Roman" w:hAnsi="Times New Roman" w:cs="Times New Roman"/>
          <w:b/>
          <w:bCs/>
          <w:sz w:val="24"/>
          <w:szCs w:val="24"/>
        </w:rPr>
        <w:t xml:space="preserve">te and shape the future of the </w:t>
      </w:r>
      <w:r w:rsidR="003E380C">
        <w:rPr>
          <w:rFonts w:ascii="Times New Roman" w:hAnsi="Times New Roman" w:cs="Times New Roman"/>
          <w:b/>
          <w:bCs/>
          <w:sz w:val="24"/>
          <w:szCs w:val="24"/>
        </w:rPr>
        <w:t>organisation</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sidR="00A3779D">
        <w:rPr>
          <w:rFonts w:ascii="Times New Roman" w:hAnsi="Times New Roman" w:cs="Times New Roman"/>
          <w:b/>
          <w:bCs/>
          <w:sz w:val="24"/>
          <w:szCs w:val="24"/>
        </w:rPr>
        <w:t xml:space="preserve">. A clear vision of the organisation’s goals is set by the leader and employees are given authority to make decisions for their assigned </w:t>
      </w:r>
      <w:r w:rsidR="003E380C">
        <w:rPr>
          <w:rFonts w:ascii="Times New Roman" w:hAnsi="Times New Roman" w:cs="Times New Roman"/>
          <w:b/>
          <w:bCs/>
          <w:sz w:val="24"/>
          <w:szCs w:val="24"/>
        </w:rPr>
        <w:t>tasks</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Tegor</w:t>
      </w:r>
      <w:proofErr w:type="spellEnd"/>
      <w:r w:rsidR="003E380C" w:rsidRPr="003E380C">
        <w:rPr>
          <w:rFonts w:ascii="Times New Roman" w:hAnsi="Times New Roman" w:cs="Times New Roman"/>
          <w:b/>
          <w:bCs/>
          <w:sz w:val="24"/>
          <w:szCs w:val="24"/>
        </w:rPr>
        <w:t xml:space="preserve"> et al., 2023)</w:t>
      </w:r>
      <w:r w:rsidR="00A3779D">
        <w:rPr>
          <w:rFonts w:ascii="Times New Roman" w:hAnsi="Times New Roman" w:cs="Times New Roman"/>
          <w:b/>
          <w:bCs/>
          <w:sz w:val="24"/>
          <w:szCs w:val="24"/>
        </w:rPr>
        <w:t xml:space="preserve">. </w:t>
      </w:r>
    </w:p>
    <w:p w14:paraId="3ECF42BE" w14:textId="339FE605" w:rsidR="00A26CC2" w:rsidRPr="00A26CC2" w:rsidRDefault="009A7CA2"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Transformational leadership can enhance employee performance through idealised influence, intellectual stimulation, inspirational motivation, and individual </w:t>
      </w:r>
      <w:r w:rsidR="003E380C">
        <w:rPr>
          <w:rFonts w:ascii="Times New Roman" w:hAnsi="Times New Roman" w:cs="Times New Roman"/>
          <w:b/>
          <w:bCs/>
          <w:sz w:val="24"/>
          <w:szCs w:val="24"/>
        </w:rPr>
        <w:t>consideration</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Tegor</w:t>
      </w:r>
      <w:proofErr w:type="spellEnd"/>
      <w:r w:rsidR="003E380C" w:rsidRPr="003E380C">
        <w:rPr>
          <w:rFonts w:ascii="Times New Roman" w:hAnsi="Times New Roman" w:cs="Times New Roman"/>
          <w:b/>
          <w:bCs/>
          <w:sz w:val="24"/>
          <w:szCs w:val="24"/>
        </w:rPr>
        <w:t xml:space="preserve"> et al., 2023)</w:t>
      </w:r>
      <w:r>
        <w:rPr>
          <w:rFonts w:ascii="Times New Roman" w:hAnsi="Times New Roman" w:cs="Times New Roman"/>
          <w:b/>
          <w:bCs/>
          <w:sz w:val="24"/>
          <w:szCs w:val="24"/>
        </w:rPr>
        <w:t>.</w:t>
      </w:r>
    </w:p>
    <w:p w14:paraId="2B551480" w14:textId="37084975" w:rsidR="00A26CC2" w:rsidRPr="00A26CC2" w:rsidRDefault="009A7CA2"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Idealised influence is where the transformational leader leads by </w:t>
      </w:r>
      <w:r w:rsidR="003E380C">
        <w:rPr>
          <w:rFonts w:ascii="Times New Roman" w:hAnsi="Times New Roman" w:cs="Times New Roman"/>
          <w:b/>
          <w:bCs/>
          <w:sz w:val="24"/>
          <w:szCs w:val="24"/>
        </w:rPr>
        <w:t>example</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Tegor</w:t>
      </w:r>
      <w:proofErr w:type="spellEnd"/>
      <w:r w:rsidR="003E380C" w:rsidRPr="003E380C">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Employees in an organisation would often look to the leader as a role model on how to behave in the in the </w:t>
      </w:r>
      <w:r w:rsidR="003E380C">
        <w:rPr>
          <w:rFonts w:ascii="Times New Roman" w:hAnsi="Times New Roman" w:cs="Times New Roman"/>
          <w:b/>
          <w:bCs/>
          <w:sz w:val="24"/>
          <w:szCs w:val="24"/>
        </w:rPr>
        <w:t>workplace</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Tegor</w:t>
      </w:r>
      <w:proofErr w:type="spellEnd"/>
      <w:r w:rsidR="003E380C" w:rsidRPr="003E380C">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When the leader lead with authenticity, subordinates will be inspired to adopt that behaviour and maintain high level of </w:t>
      </w:r>
      <w:r w:rsidR="003E380C">
        <w:rPr>
          <w:rFonts w:ascii="Times New Roman" w:hAnsi="Times New Roman" w:cs="Times New Roman"/>
          <w:b/>
          <w:bCs/>
          <w:sz w:val="24"/>
          <w:szCs w:val="24"/>
        </w:rPr>
        <w:t>performance</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Tegor</w:t>
      </w:r>
      <w:proofErr w:type="spellEnd"/>
      <w:r w:rsidR="003E380C" w:rsidRPr="003E380C">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w:t>
      </w:r>
    </w:p>
    <w:p w14:paraId="015223B0" w14:textId="6675519B" w:rsidR="009A7CA2" w:rsidRDefault="009A7CA2"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Next, intellectual stimulation is where the leader would encourage </w:t>
      </w:r>
      <w:r w:rsidR="00CC21CB">
        <w:rPr>
          <w:rFonts w:ascii="Times New Roman" w:hAnsi="Times New Roman" w:cs="Times New Roman"/>
          <w:b/>
          <w:bCs/>
          <w:sz w:val="24"/>
          <w:szCs w:val="24"/>
        </w:rPr>
        <w:t xml:space="preserve">employees explore new ideas and opportunities that can improve the </w:t>
      </w:r>
      <w:r w:rsidR="003E380C">
        <w:rPr>
          <w:rFonts w:ascii="Times New Roman" w:hAnsi="Times New Roman" w:cs="Times New Roman"/>
          <w:b/>
          <w:bCs/>
          <w:sz w:val="24"/>
          <w:szCs w:val="24"/>
        </w:rPr>
        <w:t>organisation</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Purwanto et al., 2021)</w:t>
      </w:r>
      <w:r w:rsidR="00CC21CB">
        <w:rPr>
          <w:rFonts w:ascii="Times New Roman" w:hAnsi="Times New Roman" w:cs="Times New Roman"/>
          <w:b/>
          <w:bCs/>
          <w:sz w:val="24"/>
          <w:szCs w:val="24"/>
        </w:rPr>
        <w:t xml:space="preserve">. Transformational leaders would establish an environment where it is safe to challenge assumptions and take </w:t>
      </w:r>
      <w:r w:rsidR="003E380C">
        <w:rPr>
          <w:rFonts w:ascii="Times New Roman" w:hAnsi="Times New Roman" w:cs="Times New Roman"/>
          <w:b/>
          <w:bCs/>
          <w:sz w:val="24"/>
          <w:szCs w:val="24"/>
        </w:rPr>
        <w:t>risks</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Purwanto et al., 2021)</w:t>
      </w:r>
      <w:r w:rsidR="00CC21CB">
        <w:rPr>
          <w:rFonts w:ascii="Times New Roman" w:hAnsi="Times New Roman" w:cs="Times New Roman"/>
          <w:b/>
          <w:bCs/>
          <w:sz w:val="24"/>
          <w:szCs w:val="24"/>
        </w:rPr>
        <w:t xml:space="preserve">. </w:t>
      </w:r>
    </w:p>
    <w:p w14:paraId="29A5B3AE" w14:textId="01F25481" w:rsidR="00CC21CB" w:rsidRDefault="00CC21CB"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Inspirational motivation is when the transformational leader </w:t>
      </w:r>
      <w:proofErr w:type="gramStart"/>
      <w:r>
        <w:rPr>
          <w:rFonts w:ascii="Times New Roman" w:hAnsi="Times New Roman" w:cs="Times New Roman"/>
          <w:b/>
          <w:bCs/>
          <w:sz w:val="24"/>
          <w:szCs w:val="24"/>
        </w:rPr>
        <w:t>is able to</w:t>
      </w:r>
      <w:proofErr w:type="gramEnd"/>
      <w:r>
        <w:rPr>
          <w:rFonts w:ascii="Times New Roman" w:hAnsi="Times New Roman" w:cs="Times New Roman"/>
          <w:b/>
          <w:bCs/>
          <w:sz w:val="24"/>
          <w:szCs w:val="24"/>
        </w:rPr>
        <w:t xml:space="preserve"> present a unified vision where employees feel attached </w:t>
      </w:r>
      <w:r w:rsidR="003E380C">
        <w:rPr>
          <w:rFonts w:ascii="Times New Roman" w:hAnsi="Times New Roman" w:cs="Times New Roman"/>
          <w:b/>
          <w:bCs/>
          <w:sz w:val="24"/>
          <w:szCs w:val="24"/>
        </w:rPr>
        <w:t>to</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Purwanto et al., 2021)</w:t>
      </w:r>
      <w:r>
        <w:rPr>
          <w:rFonts w:ascii="Times New Roman" w:hAnsi="Times New Roman" w:cs="Times New Roman"/>
          <w:b/>
          <w:bCs/>
          <w:sz w:val="24"/>
          <w:szCs w:val="24"/>
        </w:rPr>
        <w:t xml:space="preserve">. Employees that </w:t>
      </w:r>
      <w:r>
        <w:rPr>
          <w:rFonts w:ascii="Times New Roman" w:hAnsi="Times New Roman" w:cs="Times New Roman"/>
          <w:b/>
          <w:bCs/>
          <w:sz w:val="24"/>
          <w:szCs w:val="24"/>
        </w:rPr>
        <w:lastRenderedPageBreak/>
        <w:t xml:space="preserve">have a strong sense of purpose are motivated to perform beyond </w:t>
      </w:r>
      <w:r w:rsidR="003E380C">
        <w:rPr>
          <w:rFonts w:ascii="Times New Roman" w:hAnsi="Times New Roman" w:cs="Times New Roman"/>
          <w:b/>
          <w:bCs/>
          <w:sz w:val="24"/>
          <w:szCs w:val="24"/>
        </w:rPr>
        <w:t>expectations</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Purwanto et al., 2021)</w:t>
      </w:r>
      <w:r>
        <w:rPr>
          <w:rFonts w:ascii="Times New Roman" w:hAnsi="Times New Roman" w:cs="Times New Roman"/>
          <w:b/>
          <w:bCs/>
          <w:sz w:val="24"/>
          <w:szCs w:val="24"/>
        </w:rPr>
        <w:t xml:space="preserve">.  </w:t>
      </w:r>
    </w:p>
    <w:p w14:paraId="669776EF" w14:textId="46A6EE03" w:rsidR="00CC21CB" w:rsidRDefault="00CC21CB"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As for individual consideration, a transformational leader understands that </w:t>
      </w:r>
      <w:r w:rsidR="00636CE5">
        <w:rPr>
          <w:rFonts w:ascii="Times New Roman" w:hAnsi="Times New Roman" w:cs="Times New Roman"/>
          <w:b/>
          <w:bCs/>
          <w:sz w:val="24"/>
          <w:szCs w:val="24"/>
        </w:rPr>
        <w:t>every</w:t>
      </w:r>
      <w:r>
        <w:rPr>
          <w:rFonts w:ascii="Times New Roman" w:hAnsi="Times New Roman" w:cs="Times New Roman"/>
          <w:b/>
          <w:bCs/>
          <w:sz w:val="24"/>
          <w:szCs w:val="24"/>
        </w:rPr>
        <w:t xml:space="preserve"> follower is unique in their own </w:t>
      </w:r>
      <w:r w:rsidR="003E380C">
        <w:rPr>
          <w:rFonts w:ascii="Times New Roman" w:hAnsi="Times New Roman" w:cs="Times New Roman"/>
          <w:b/>
          <w:bCs/>
          <w:sz w:val="24"/>
          <w:szCs w:val="24"/>
        </w:rPr>
        <w:t>way</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Greimel</w:t>
      </w:r>
      <w:proofErr w:type="spellEnd"/>
      <w:r w:rsidR="003E380C" w:rsidRPr="003E380C">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They all have different needs and </w:t>
      </w:r>
      <w:r w:rsidR="00636CE5">
        <w:rPr>
          <w:rFonts w:ascii="Times New Roman" w:hAnsi="Times New Roman" w:cs="Times New Roman"/>
          <w:b/>
          <w:bCs/>
          <w:sz w:val="24"/>
          <w:szCs w:val="24"/>
        </w:rPr>
        <w:t xml:space="preserve">require different </w:t>
      </w:r>
      <w:r w:rsidR="003E380C">
        <w:rPr>
          <w:rFonts w:ascii="Times New Roman" w:hAnsi="Times New Roman" w:cs="Times New Roman"/>
          <w:b/>
          <w:bCs/>
          <w:sz w:val="24"/>
          <w:szCs w:val="24"/>
        </w:rPr>
        <w:t>support</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Greimel</w:t>
      </w:r>
      <w:proofErr w:type="spellEnd"/>
      <w:r w:rsidR="003E380C" w:rsidRPr="003E380C">
        <w:rPr>
          <w:rFonts w:ascii="Times New Roman" w:hAnsi="Times New Roman" w:cs="Times New Roman"/>
          <w:b/>
          <w:bCs/>
          <w:sz w:val="24"/>
          <w:szCs w:val="24"/>
        </w:rPr>
        <w:t xml:space="preserve"> et al., 2023)</w:t>
      </w:r>
      <w:r w:rsidR="00636CE5">
        <w:rPr>
          <w:rFonts w:ascii="Times New Roman" w:hAnsi="Times New Roman" w:cs="Times New Roman"/>
          <w:b/>
          <w:bCs/>
          <w:sz w:val="24"/>
          <w:szCs w:val="24"/>
        </w:rPr>
        <w:t xml:space="preserve">. Transformational leaders will strive to meet the needs of the employees and help them achieve their </w:t>
      </w:r>
      <w:r w:rsidR="003E380C">
        <w:rPr>
          <w:rFonts w:ascii="Times New Roman" w:hAnsi="Times New Roman" w:cs="Times New Roman"/>
          <w:b/>
          <w:bCs/>
          <w:sz w:val="24"/>
          <w:szCs w:val="24"/>
        </w:rPr>
        <w:t>goals</w:t>
      </w:r>
      <w:r w:rsidR="003E380C" w:rsidRPr="003E380C">
        <w:rPr>
          <w:rFonts w:ascii="Times New Roman" w:hAnsi="Times New Roman" w:cs="Times New Roman"/>
          <w:b/>
          <w:bCs/>
          <w:sz w:val="24"/>
          <w:szCs w:val="24"/>
        </w:rPr>
        <w:t xml:space="preserve"> (</w:t>
      </w:r>
      <w:proofErr w:type="spellStart"/>
      <w:r w:rsidR="003E380C" w:rsidRPr="003E380C">
        <w:rPr>
          <w:rFonts w:ascii="Times New Roman" w:hAnsi="Times New Roman" w:cs="Times New Roman"/>
          <w:b/>
          <w:bCs/>
          <w:sz w:val="24"/>
          <w:szCs w:val="24"/>
        </w:rPr>
        <w:t>Greimel</w:t>
      </w:r>
      <w:proofErr w:type="spellEnd"/>
      <w:r w:rsidR="003E380C" w:rsidRPr="003E380C">
        <w:rPr>
          <w:rFonts w:ascii="Times New Roman" w:hAnsi="Times New Roman" w:cs="Times New Roman"/>
          <w:b/>
          <w:bCs/>
          <w:sz w:val="24"/>
          <w:szCs w:val="24"/>
        </w:rPr>
        <w:t xml:space="preserve"> et al., 2023)</w:t>
      </w:r>
      <w:r w:rsidR="00636CE5">
        <w:rPr>
          <w:rFonts w:ascii="Times New Roman" w:hAnsi="Times New Roman" w:cs="Times New Roman"/>
          <w:b/>
          <w:bCs/>
          <w:sz w:val="24"/>
          <w:szCs w:val="24"/>
        </w:rPr>
        <w:t>.</w:t>
      </w:r>
    </w:p>
    <w:p w14:paraId="201EBBD5" w14:textId="6E3D0118" w:rsidR="003021E3" w:rsidRDefault="00636CE5" w:rsidP="003E380C">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Tim Cook has implemented significant changes in Apple through constant innovation while fulfilling the objectives of the </w:t>
      </w:r>
      <w:r w:rsidR="003E380C">
        <w:rPr>
          <w:rFonts w:ascii="Times New Roman" w:hAnsi="Times New Roman" w:cs="Times New Roman"/>
          <w:b/>
          <w:bCs/>
          <w:sz w:val="24"/>
          <w:szCs w:val="24"/>
        </w:rPr>
        <w:t>company</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Pr>
          <w:rFonts w:ascii="Times New Roman" w:hAnsi="Times New Roman" w:cs="Times New Roman"/>
          <w:b/>
          <w:bCs/>
          <w:sz w:val="24"/>
          <w:szCs w:val="24"/>
        </w:rPr>
        <w:t xml:space="preserve">. His leadership shifted Apple away from being too reliant on the iPhone and explored other streams of revenue such as </w:t>
      </w:r>
      <w:proofErr w:type="spellStart"/>
      <w:r>
        <w:rPr>
          <w:rFonts w:ascii="Times New Roman" w:hAnsi="Times New Roman" w:cs="Times New Roman"/>
          <w:b/>
          <w:bCs/>
          <w:sz w:val="24"/>
          <w:szCs w:val="24"/>
        </w:rPr>
        <w:t>AppleTV</w:t>
      </w:r>
      <w:proofErr w:type="spellEnd"/>
      <w:r>
        <w:rPr>
          <w:rFonts w:ascii="Times New Roman" w:hAnsi="Times New Roman" w:cs="Times New Roman"/>
          <w:b/>
          <w:bCs/>
          <w:sz w:val="24"/>
          <w:szCs w:val="24"/>
        </w:rPr>
        <w:t xml:space="preserve"> and wearables like the Apple </w:t>
      </w:r>
      <w:r w:rsidR="003E380C">
        <w:rPr>
          <w:rFonts w:ascii="Times New Roman" w:hAnsi="Times New Roman" w:cs="Times New Roman"/>
          <w:b/>
          <w:bCs/>
          <w:sz w:val="24"/>
          <w:szCs w:val="24"/>
        </w:rPr>
        <w:t>Watch</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Pr>
          <w:rFonts w:ascii="Times New Roman" w:hAnsi="Times New Roman" w:cs="Times New Roman"/>
          <w:b/>
          <w:bCs/>
          <w:sz w:val="24"/>
          <w:szCs w:val="24"/>
        </w:rPr>
        <w:t xml:space="preserve">. </w:t>
      </w:r>
      <w:r w:rsidR="003021E3">
        <w:rPr>
          <w:rFonts w:ascii="Times New Roman" w:hAnsi="Times New Roman" w:cs="Times New Roman"/>
          <w:b/>
          <w:bCs/>
          <w:sz w:val="24"/>
          <w:szCs w:val="24"/>
        </w:rPr>
        <w:t xml:space="preserve">Diversification of Apple’s revenue stream greatly improved sustainability and </w:t>
      </w:r>
      <w:r w:rsidR="00AD1FF5">
        <w:rPr>
          <w:rFonts w:ascii="Times New Roman" w:hAnsi="Times New Roman" w:cs="Times New Roman"/>
          <w:b/>
          <w:bCs/>
          <w:sz w:val="24"/>
          <w:szCs w:val="24"/>
        </w:rPr>
        <w:t>long-term</w:t>
      </w:r>
      <w:r w:rsidR="003021E3">
        <w:rPr>
          <w:rFonts w:ascii="Times New Roman" w:hAnsi="Times New Roman" w:cs="Times New Roman"/>
          <w:b/>
          <w:bCs/>
          <w:sz w:val="24"/>
          <w:szCs w:val="24"/>
        </w:rPr>
        <w:t xml:space="preserve"> growth for the </w:t>
      </w:r>
      <w:r w:rsidR="003E380C">
        <w:rPr>
          <w:rFonts w:ascii="Times New Roman" w:hAnsi="Times New Roman" w:cs="Times New Roman"/>
          <w:b/>
          <w:bCs/>
          <w:sz w:val="24"/>
          <w:szCs w:val="24"/>
        </w:rPr>
        <w:t>organisation</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Kim, 2020)</w:t>
      </w:r>
      <w:r w:rsidR="003021E3">
        <w:rPr>
          <w:rFonts w:ascii="Times New Roman" w:hAnsi="Times New Roman" w:cs="Times New Roman"/>
          <w:b/>
          <w:bCs/>
          <w:sz w:val="24"/>
          <w:szCs w:val="24"/>
        </w:rPr>
        <w:t>.</w:t>
      </w:r>
    </w:p>
    <w:p w14:paraId="3707E7D3" w14:textId="73F25361" w:rsidR="00167F59" w:rsidRDefault="003021E3" w:rsidP="00D8349E">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Other than that, Tim Cook recognised the importance of sustainability as a core value of Apple and implemented changes to its supply chain such as using 100% recycled aluminium in its production and investing in renewable energy to power its </w:t>
      </w:r>
      <w:r w:rsidR="003E380C">
        <w:rPr>
          <w:rFonts w:ascii="Times New Roman" w:hAnsi="Times New Roman" w:cs="Times New Roman"/>
          <w:b/>
          <w:bCs/>
          <w:sz w:val="24"/>
          <w:szCs w:val="24"/>
        </w:rPr>
        <w:t>facilities</w:t>
      </w:r>
      <w:r w:rsidR="003E380C" w:rsidRPr="003E380C">
        <w:rPr>
          <w:rFonts w:ascii="Times New Roman" w:hAnsi="Times New Roman" w:cs="Times New Roman"/>
          <w:b/>
          <w:bCs/>
          <w:sz w:val="24"/>
          <w:szCs w:val="24"/>
        </w:rPr>
        <w:t xml:space="preserve"> (</w:t>
      </w:r>
      <w:r w:rsidR="003E380C" w:rsidRPr="003E380C">
        <w:rPr>
          <w:rFonts w:ascii="Times New Roman" w:hAnsi="Times New Roman" w:cs="Times New Roman"/>
          <w:b/>
          <w:bCs/>
          <w:sz w:val="24"/>
          <w:szCs w:val="24"/>
        </w:rPr>
        <w:t>Apple, 2024)</w:t>
      </w:r>
      <w:r>
        <w:rPr>
          <w:rFonts w:ascii="Times New Roman" w:hAnsi="Times New Roman" w:cs="Times New Roman"/>
          <w:b/>
          <w:bCs/>
          <w:sz w:val="24"/>
          <w:szCs w:val="24"/>
        </w:rPr>
        <w:t>.</w:t>
      </w:r>
    </w:p>
    <w:p w14:paraId="5FB97EA2" w14:textId="77777777" w:rsidR="00C4243D" w:rsidRDefault="00C4243D" w:rsidP="00D8349E">
      <w:pPr>
        <w:spacing w:line="600" w:lineRule="auto"/>
        <w:ind w:firstLine="720"/>
        <w:jc w:val="both"/>
        <w:rPr>
          <w:rFonts w:ascii="Times New Roman" w:hAnsi="Times New Roman" w:cs="Times New Roman"/>
          <w:b/>
          <w:bCs/>
          <w:sz w:val="24"/>
          <w:szCs w:val="24"/>
        </w:rPr>
      </w:pPr>
    </w:p>
    <w:p w14:paraId="19CB0593" w14:textId="77777777" w:rsidR="00C4243D" w:rsidRPr="00636CE5" w:rsidRDefault="00C4243D" w:rsidP="00D8349E">
      <w:pPr>
        <w:spacing w:line="600" w:lineRule="auto"/>
        <w:ind w:firstLine="720"/>
        <w:jc w:val="both"/>
        <w:rPr>
          <w:rFonts w:ascii="Times New Roman" w:hAnsi="Times New Roman" w:cs="Times New Roman"/>
          <w:b/>
          <w:bCs/>
          <w:sz w:val="24"/>
          <w:szCs w:val="24"/>
        </w:rPr>
      </w:pPr>
    </w:p>
    <w:p w14:paraId="2D63E874" w14:textId="0E4AEEAF" w:rsidR="00622E24" w:rsidRPr="00C42322" w:rsidRDefault="00DE49ED" w:rsidP="00C42322">
      <w:pPr>
        <w:pStyle w:val="Heading1"/>
      </w:pPr>
      <w:bookmarkStart w:id="10" w:name="_Toc175027163"/>
      <w:r w:rsidRPr="00C42322">
        <w:lastRenderedPageBreak/>
        <w:t xml:space="preserve">3.2 </w:t>
      </w:r>
      <w:r w:rsidR="00622E24" w:rsidRPr="00C42322">
        <w:t>Microsoft</w:t>
      </w:r>
      <w:r w:rsidR="005C0406" w:rsidRPr="00C42322">
        <w:t>’s Leadership Styles</w:t>
      </w:r>
      <w:bookmarkEnd w:id="10"/>
    </w:p>
    <w:p w14:paraId="3FE642E2" w14:textId="3394B610" w:rsidR="005C0406" w:rsidRPr="00C42322" w:rsidRDefault="00DE49ED" w:rsidP="00C42322">
      <w:pPr>
        <w:pStyle w:val="Heading1"/>
      </w:pPr>
      <w:bookmarkStart w:id="11" w:name="_Toc175027164"/>
      <w:r w:rsidRPr="00C42322">
        <w:t xml:space="preserve">3.2.1 </w:t>
      </w:r>
      <w:r w:rsidR="005C0406" w:rsidRPr="00C42322">
        <w:t>Authentic Leadership</w:t>
      </w:r>
      <w:bookmarkEnd w:id="11"/>
    </w:p>
    <w:p w14:paraId="7F9ACCB2" w14:textId="77777777" w:rsidR="00C42322" w:rsidRDefault="00C42322" w:rsidP="00D8349E">
      <w:pPr>
        <w:spacing w:line="600" w:lineRule="auto"/>
        <w:ind w:firstLine="720"/>
        <w:rPr>
          <w:rFonts w:ascii="Times New Roman" w:hAnsi="Times New Roman" w:cs="Times New Roman"/>
          <w:b/>
          <w:bCs/>
          <w:sz w:val="24"/>
          <w:szCs w:val="24"/>
        </w:rPr>
      </w:pPr>
    </w:p>
    <w:p w14:paraId="7FA20B11" w14:textId="3A9BA1CB" w:rsidR="007B7768" w:rsidRPr="005C0406" w:rsidRDefault="00FA2001" w:rsidP="00D8349E">
      <w:pPr>
        <w:spacing w:line="600" w:lineRule="auto"/>
        <w:ind w:firstLine="720"/>
        <w:rPr>
          <w:rFonts w:ascii="Times New Roman" w:hAnsi="Times New Roman" w:cs="Times New Roman"/>
          <w:b/>
          <w:bCs/>
          <w:sz w:val="24"/>
          <w:szCs w:val="24"/>
          <w:highlight w:val="yellow"/>
        </w:rPr>
      </w:pPr>
      <w:r>
        <w:rPr>
          <w:rFonts w:ascii="Times New Roman" w:hAnsi="Times New Roman" w:cs="Times New Roman"/>
          <w:b/>
          <w:bCs/>
          <w:sz w:val="24"/>
          <w:szCs w:val="24"/>
        </w:rPr>
        <w:t xml:space="preserve">When Satya Nadella took over as CEO of Microsoft, he faced several challenges such as drop in stock prices and strong competition from companies such as Apple and </w:t>
      </w:r>
      <w:r w:rsidR="00D8349E">
        <w:rPr>
          <w:rFonts w:ascii="Times New Roman" w:hAnsi="Times New Roman" w:cs="Times New Roman"/>
          <w:b/>
          <w:bCs/>
          <w:sz w:val="24"/>
          <w:szCs w:val="24"/>
        </w:rPr>
        <w:t>Google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 xml:space="preserve">. </w:t>
      </w:r>
      <w:r w:rsidR="00565E4D" w:rsidRPr="005A2E17">
        <w:rPr>
          <w:rFonts w:ascii="Times New Roman" w:hAnsi="Times New Roman" w:cs="Times New Roman"/>
          <w:b/>
          <w:bCs/>
          <w:sz w:val="24"/>
          <w:szCs w:val="24"/>
        </w:rPr>
        <w:t>To</w:t>
      </w:r>
      <w:r w:rsidR="007B7768" w:rsidRPr="005A2E17">
        <w:rPr>
          <w:rFonts w:ascii="Times New Roman" w:hAnsi="Times New Roman" w:cs="Times New Roman"/>
          <w:b/>
          <w:bCs/>
          <w:sz w:val="24"/>
          <w:szCs w:val="24"/>
        </w:rPr>
        <w:t xml:space="preserve"> revitalise Microsoft </w:t>
      </w:r>
      <w:r w:rsidR="001C0089" w:rsidRPr="005A2E17">
        <w:rPr>
          <w:rFonts w:ascii="Times New Roman" w:hAnsi="Times New Roman" w:cs="Times New Roman"/>
          <w:b/>
          <w:bCs/>
          <w:sz w:val="24"/>
          <w:szCs w:val="24"/>
        </w:rPr>
        <w:t xml:space="preserve">and promote growth of the organisation </w:t>
      </w:r>
      <w:r w:rsidR="007B7768" w:rsidRPr="005A2E17">
        <w:rPr>
          <w:rFonts w:ascii="Times New Roman" w:hAnsi="Times New Roman" w:cs="Times New Roman"/>
          <w:b/>
          <w:bCs/>
          <w:sz w:val="24"/>
          <w:szCs w:val="24"/>
        </w:rPr>
        <w:t xml:space="preserve">after taking over, Satya </w:t>
      </w:r>
      <w:r w:rsidR="001C0089" w:rsidRPr="005A2E17">
        <w:rPr>
          <w:rFonts w:ascii="Times New Roman" w:hAnsi="Times New Roman" w:cs="Times New Roman"/>
          <w:b/>
          <w:bCs/>
          <w:sz w:val="24"/>
          <w:szCs w:val="24"/>
        </w:rPr>
        <w:t xml:space="preserve">Nadella adopted the authentic leadership </w:t>
      </w:r>
      <w:r w:rsidR="00D8349E" w:rsidRPr="005A2E17">
        <w:rPr>
          <w:rFonts w:ascii="Times New Roman" w:hAnsi="Times New Roman" w:cs="Times New Roman"/>
          <w:b/>
          <w:bCs/>
          <w:sz w:val="24"/>
          <w:szCs w:val="24"/>
        </w:rPr>
        <w:t>style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sidR="001C0089" w:rsidRPr="005A2E17">
        <w:rPr>
          <w:rFonts w:ascii="Times New Roman" w:hAnsi="Times New Roman" w:cs="Times New Roman"/>
          <w:b/>
          <w:bCs/>
          <w:sz w:val="24"/>
          <w:szCs w:val="24"/>
        </w:rPr>
        <w:t xml:space="preserve">. This leadership style plays a crucial role in encouraging creativity and innovation among Microsoft </w:t>
      </w:r>
      <w:r w:rsidR="00D8349E" w:rsidRPr="005A2E17">
        <w:rPr>
          <w:rFonts w:ascii="Times New Roman" w:hAnsi="Times New Roman" w:cs="Times New Roman"/>
          <w:b/>
          <w:bCs/>
          <w:sz w:val="24"/>
          <w:szCs w:val="24"/>
        </w:rPr>
        <w:t>employees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001C0089" w:rsidRPr="005A2E17">
        <w:rPr>
          <w:rFonts w:ascii="Times New Roman" w:hAnsi="Times New Roman" w:cs="Times New Roman"/>
          <w:b/>
          <w:bCs/>
          <w:sz w:val="24"/>
          <w:szCs w:val="24"/>
        </w:rPr>
        <w:t>.</w:t>
      </w:r>
    </w:p>
    <w:p w14:paraId="18606C77" w14:textId="012750FD" w:rsidR="007142E5" w:rsidRPr="005A2E17" w:rsidRDefault="007142E5" w:rsidP="00D8349E">
      <w:pPr>
        <w:spacing w:line="600" w:lineRule="auto"/>
        <w:ind w:firstLine="720"/>
        <w:jc w:val="both"/>
        <w:rPr>
          <w:rFonts w:ascii="Times New Roman" w:hAnsi="Times New Roman" w:cs="Times New Roman"/>
          <w:b/>
          <w:bCs/>
          <w:sz w:val="24"/>
          <w:szCs w:val="24"/>
        </w:rPr>
      </w:pPr>
      <w:r w:rsidRPr="005A2E17">
        <w:rPr>
          <w:rFonts w:ascii="Times New Roman" w:hAnsi="Times New Roman" w:cs="Times New Roman"/>
          <w:b/>
          <w:bCs/>
          <w:sz w:val="24"/>
          <w:szCs w:val="24"/>
        </w:rPr>
        <w:t xml:space="preserve">Other than that, there is a shift in the workforce as millennials make up the largest percentage of the </w:t>
      </w:r>
      <w:r w:rsidR="00D8349E" w:rsidRPr="005A2E17">
        <w:rPr>
          <w:rFonts w:ascii="Times New Roman" w:hAnsi="Times New Roman" w:cs="Times New Roman"/>
          <w:b/>
          <w:bCs/>
          <w:sz w:val="24"/>
          <w:szCs w:val="24"/>
        </w:rPr>
        <w:t>workforce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Pr="005A2E17">
        <w:rPr>
          <w:rFonts w:ascii="Times New Roman" w:hAnsi="Times New Roman" w:cs="Times New Roman"/>
          <w:b/>
          <w:bCs/>
          <w:sz w:val="24"/>
          <w:szCs w:val="24"/>
        </w:rPr>
        <w:t xml:space="preserve">. Millennials are characterised as being more educated and tech </w:t>
      </w:r>
      <w:r w:rsidR="00D8349E" w:rsidRPr="005A2E17">
        <w:rPr>
          <w:rFonts w:ascii="Times New Roman" w:hAnsi="Times New Roman" w:cs="Times New Roman"/>
          <w:b/>
          <w:bCs/>
          <w:sz w:val="24"/>
          <w:szCs w:val="24"/>
        </w:rPr>
        <w:t>savvy</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Pr="005A2E17">
        <w:rPr>
          <w:rFonts w:ascii="Times New Roman" w:hAnsi="Times New Roman" w:cs="Times New Roman"/>
          <w:b/>
          <w:bCs/>
          <w:sz w:val="24"/>
          <w:szCs w:val="24"/>
        </w:rPr>
        <w:t>. Therefore, they have higher expectations</w:t>
      </w:r>
      <w:r w:rsidR="00FA2001" w:rsidRPr="005A2E17">
        <w:rPr>
          <w:rFonts w:ascii="Times New Roman" w:hAnsi="Times New Roman" w:cs="Times New Roman"/>
          <w:b/>
          <w:bCs/>
          <w:sz w:val="24"/>
          <w:szCs w:val="24"/>
        </w:rPr>
        <w:t xml:space="preserve"> of the organisation</w:t>
      </w:r>
      <w:r w:rsidRPr="005A2E17">
        <w:rPr>
          <w:rFonts w:ascii="Times New Roman" w:hAnsi="Times New Roman" w:cs="Times New Roman"/>
          <w:b/>
          <w:bCs/>
          <w:sz w:val="24"/>
          <w:szCs w:val="24"/>
        </w:rPr>
        <w:t xml:space="preserve"> compared to other </w:t>
      </w:r>
      <w:r w:rsidR="00D8349E" w:rsidRPr="005A2E17">
        <w:rPr>
          <w:rFonts w:ascii="Times New Roman" w:hAnsi="Times New Roman" w:cs="Times New Roman"/>
          <w:b/>
          <w:bCs/>
          <w:sz w:val="24"/>
          <w:szCs w:val="24"/>
        </w:rPr>
        <w:t>groups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Pr="005A2E17">
        <w:rPr>
          <w:rFonts w:ascii="Times New Roman" w:hAnsi="Times New Roman" w:cs="Times New Roman"/>
          <w:b/>
          <w:bCs/>
          <w:sz w:val="24"/>
          <w:szCs w:val="24"/>
        </w:rPr>
        <w:t xml:space="preserve">. Studies shown that </w:t>
      </w:r>
      <w:r w:rsidR="00FA2001" w:rsidRPr="005A2E17">
        <w:rPr>
          <w:rFonts w:ascii="Times New Roman" w:hAnsi="Times New Roman" w:cs="Times New Roman"/>
          <w:b/>
          <w:bCs/>
          <w:sz w:val="24"/>
          <w:szCs w:val="24"/>
        </w:rPr>
        <w:t>millennials</w:t>
      </w:r>
      <w:r w:rsidRPr="005A2E17">
        <w:rPr>
          <w:rFonts w:ascii="Times New Roman" w:hAnsi="Times New Roman" w:cs="Times New Roman"/>
          <w:b/>
          <w:bCs/>
          <w:sz w:val="24"/>
          <w:szCs w:val="24"/>
        </w:rPr>
        <w:t xml:space="preserve"> react positively and appreciate the authenticity of a leader which increases </w:t>
      </w:r>
      <w:r w:rsidR="00FA2001" w:rsidRPr="005A2E17">
        <w:rPr>
          <w:rFonts w:ascii="Times New Roman" w:hAnsi="Times New Roman" w:cs="Times New Roman"/>
          <w:b/>
          <w:bCs/>
          <w:sz w:val="24"/>
          <w:szCs w:val="24"/>
        </w:rPr>
        <w:t>employee</w:t>
      </w:r>
      <w:r w:rsidRPr="005A2E17">
        <w:rPr>
          <w:rFonts w:ascii="Times New Roman" w:hAnsi="Times New Roman" w:cs="Times New Roman"/>
          <w:b/>
          <w:bCs/>
          <w:sz w:val="24"/>
          <w:szCs w:val="24"/>
        </w:rPr>
        <w:t xml:space="preserve"> </w:t>
      </w:r>
      <w:r w:rsidR="00D8349E" w:rsidRPr="005A2E17">
        <w:rPr>
          <w:rFonts w:ascii="Times New Roman" w:hAnsi="Times New Roman" w:cs="Times New Roman"/>
          <w:b/>
          <w:bCs/>
          <w:sz w:val="24"/>
          <w:szCs w:val="24"/>
        </w:rPr>
        <w:t>performance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Pr="005A2E17">
        <w:rPr>
          <w:rFonts w:ascii="Times New Roman" w:hAnsi="Times New Roman" w:cs="Times New Roman"/>
          <w:b/>
          <w:bCs/>
          <w:sz w:val="24"/>
          <w:szCs w:val="24"/>
        </w:rPr>
        <w:t xml:space="preserve">. </w:t>
      </w:r>
    </w:p>
    <w:p w14:paraId="2C510BCF" w14:textId="1C17B677" w:rsidR="001C0089" w:rsidRPr="005A2E17" w:rsidRDefault="001C0089" w:rsidP="00D8349E">
      <w:pPr>
        <w:spacing w:line="600" w:lineRule="auto"/>
        <w:ind w:firstLine="720"/>
        <w:jc w:val="both"/>
        <w:rPr>
          <w:rFonts w:ascii="Times New Roman" w:hAnsi="Times New Roman" w:cs="Times New Roman"/>
          <w:b/>
          <w:bCs/>
          <w:sz w:val="24"/>
          <w:szCs w:val="24"/>
        </w:rPr>
      </w:pPr>
      <w:r w:rsidRPr="005A2E17">
        <w:rPr>
          <w:rFonts w:ascii="Times New Roman" w:hAnsi="Times New Roman" w:cs="Times New Roman"/>
          <w:b/>
          <w:bCs/>
          <w:sz w:val="24"/>
          <w:szCs w:val="24"/>
        </w:rPr>
        <w:t xml:space="preserve">Authentic leaders like Satya would present their true selves to their followers and lead them with high level of </w:t>
      </w:r>
      <w:r w:rsidR="00D8349E" w:rsidRPr="005A2E17">
        <w:rPr>
          <w:rFonts w:ascii="Times New Roman" w:hAnsi="Times New Roman" w:cs="Times New Roman"/>
          <w:b/>
          <w:bCs/>
          <w:sz w:val="24"/>
          <w:szCs w:val="24"/>
        </w:rPr>
        <w:t>integrity</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Gelaidan</w:t>
      </w:r>
      <w:proofErr w:type="spellEnd"/>
      <w:r w:rsidR="00D8349E" w:rsidRPr="00D8349E">
        <w:rPr>
          <w:rFonts w:ascii="Times New Roman" w:hAnsi="Times New Roman" w:cs="Times New Roman"/>
          <w:b/>
          <w:bCs/>
          <w:sz w:val="24"/>
          <w:szCs w:val="24"/>
        </w:rPr>
        <w:t xml:space="preserve"> et al., 2023)</w:t>
      </w:r>
      <w:r w:rsidRPr="005A2E17">
        <w:rPr>
          <w:rFonts w:ascii="Times New Roman" w:hAnsi="Times New Roman" w:cs="Times New Roman"/>
          <w:b/>
          <w:bCs/>
          <w:sz w:val="24"/>
          <w:szCs w:val="24"/>
        </w:rPr>
        <w:t xml:space="preserve">. </w:t>
      </w:r>
      <w:r w:rsidR="00FA2001" w:rsidRPr="005A2E17">
        <w:rPr>
          <w:rFonts w:ascii="Times New Roman" w:hAnsi="Times New Roman" w:cs="Times New Roman"/>
          <w:b/>
          <w:bCs/>
          <w:sz w:val="24"/>
          <w:szCs w:val="24"/>
        </w:rPr>
        <w:t xml:space="preserve"> He understood the need to balance between supportive leadership and organisational culture to achieve high organisational performance for </w:t>
      </w:r>
      <w:r w:rsidR="00D8349E" w:rsidRPr="005A2E17">
        <w:rPr>
          <w:rFonts w:ascii="Times New Roman" w:hAnsi="Times New Roman" w:cs="Times New Roman"/>
          <w:b/>
          <w:bCs/>
          <w:sz w:val="24"/>
          <w:szCs w:val="24"/>
        </w:rPr>
        <w:t>Microsoft</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Gelaidan</w:t>
      </w:r>
      <w:proofErr w:type="spellEnd"/>
      <w:r w:rsidR="00D8349E" w:rsidRPr="00D8349E">
        <w:rPr>
          <w:rFonts w:ascii="Times New Roman" w:hAnsi="Times New Roman" w:cs="Times New Roman"/>
          <w:b/>
          <w:bCs/>
          <w:sz w:val="24"/>
          <w:szCs w:val="24"/>
        </w:rPr>
        <w:t xml:space="preserve"> et al., 2023)</w:t>
      </w:r>
      <w:r w:rsidR="00FA2001" w:rsidRPr="005A2E17">
        <w:rPr>
          <w:rFonts w:ascii="Times New Roman" w:hAnsi="Times New Roman" w:cs="Times New Roman"/>
          <w:b/>
          <w:bCs/>
          <w:sz w:val="24"/>
          <w:szCs w:val="24"/>
        </w:rPr>
        <w:t xml:space="preserve">. </w:t>
      </w:r>
      <w:r w:rsidRPr="005A2E17">
        <w:rPr>
          <w:rFonts w:ascii="Times New Roman" w:hAnsi="Times New Roman" w:cs="Times New Roman"/>
          <w:b/>
          <w:bCs/>
          <w:sz w:val="24"/>
          <w:szCs w:val="24"/>
        </w:rPr>
        <w:t xml:space="preserve">Authentic leadership </w:t>
      </w:r>
      <w:r w:rsidR="007142E5" w:rsidRPr="005A2E17">
        <w:rPr>
          <w:rFonts w:ascii="Times New Roman" w:hAnsi="Times New Roman" w:cs="Times New Roman"/>
          <w:b/>
          <w:bCs/>
          <w:sz w:val="24"/>
          <w:szCs w:val="24"/>
        </w:rPr>
        <w:lastRenderedPageBreak/>
        <w:t>consists of four behaviour patterns, namely self-awareness, relational transparency,</w:t>
      </w:r>
      <w:r w:rsidR="001D389E">
        <w:rPr>
          <w:rFonts w:ascii="Times New Roman" w:hAnsi="Times New Roman" w:cs="Times New Roman"/>
          <w:b/>
          <w:bCs/>
          <w:sz w:val="24"/>
          <w:szCs w:val="24"/>
        </w:rPr>
        <w:t xml:space="preserve"> internalised moral perspective,</w:t>
      </w:r>
      <w:r w:rsidR="007142E5" w:rsidRPr="005A2E17">
        <w:rPr>
          <w:rFonts w:ascii="Times New Roman" w:hAnsi="Times New Roman" w:cs="Times New Roman"/>
          <w:b/>
          <w:bCs/>
          <w:sz w:val="24"/>
          <w:szCs w:val="24"/>
        </w:rPr>
        <w:t xml:space="preserve"> and balanced </w:t>
      </w:r>
      <w:r w:rsidR="00D8349E" w:rsidRPr="005A2E17">
        <w:rPr>
          <w:rFonts w:ascii="Times New Roman" w:hAnsi="Times New Roman" w:cs="Times New Roman"/>
          <w:b/>
          <w:bCs/>
          <w:sz w:val="24"/>
          <w:szCs w:val="24"/>
        </w:rPr>
        <w:t>processing</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Gelaidan</w:t>
      </w:r>
      <w:proofErr w:type="spellEnd"/>
      <w:r w:rsidR="00D8349E" w:rsidRPr="00D8349E">
        <w:rPr>
          <w:rFonts w:ascii="Times New Roman" w:hAnsi="Times New Roman" w:cs="Times New Roman"/>
          <w:b/>
          <w:bCs/>
          <w:sz w:val="24"/>
          <w:szCs w:val="24"/>
        </w:rPr>
        <w:t xml:space="preserve"> et al., 2023)</w:t>
      </w:r>
      <w:r w:rsidR="007142E5" w:rsidRPr="005A2E17">
        <w:rPr>
          <w:rFonts w:ascii="Times New Roman" w:hAnsi="Times New Roman" w:cs="Times New Roman"/>
          <w:b/>
          <w:bCs/>
          <w:sz w:val="24"/>
          <w:szCs w:val="24"/>
        </w:rPr>
        <w:t xml:space="preserve">. </w:t>
      </w:r>
    </w:p>
    <w:p w14:paraId="53155497" w14:textId="138AF9D5" w:rsidR="001C0089" w:rsidRPr="00B46E66" w:rsidRDefault="006E6D52" w:rsidP="00D8349E">
      <w:pPr>
        <w:spacing w:line="600" w:lineRule="auto"/>
        <w:ind w:firstLine="720"/>
        <w:jc w:val="both"/>
        <w:rPr>
          <w:rFonts w:ascii="Times New Roman" w:hAnsi="Times New Roman" w:cs="Times New Roman"/>
          <w:b/>
          <w:bCs/>
          <w:sz w:val="24"/>
          <w:szCs w:val="24"/>
        </w:rPr>
      </w:pPr>
      <w:r w:rsidRPr="00B46E66">
        <w:rPr>
          <w:rFonts w:ascii="Times New Roman" w:hAnsi="Times New Roman" w:cs="Times New Roman"/>
          <w:b/>
          <w:bCs/>
          <w:sz w:val="24"/>
          <w:szCs w:val="24"/>
        </w:rPr>
        <w:t>Self-awareness</w:t>
      </w:r>
      <w:r w:rsidR="005A2E17" w:rsidRPr="00B46E66">
        <w:rPr>
          <w:rFonts w:ascii="Times New Roman" w:hAnsi="Times New Roman" w:cs="Times New Roman"/>
          <w:b/>
          <w:bCs/>
          <w:sz w:val="24"/>
          <w:szCs w:val="24"/>
        </w:rPr>
        <w:t xml:space="preserve"> is where Satya is aware of his strengths and weaknesses and understands how it impacts </w:t>
      </w:r>
      <w:r w:rsidR="00D8349E" w:rsidRPr="00B46E66">
        <w:rPr>
          <w:rFonts w:ascii="Times New Roman" w:hAnsi="Times New Roman" w:cs="Times New Roman"/>
          <w:b/>
          <w:bCs/>
          <w:sz w:val="24"/>
          <w:szCs w:val="24"/>
        </w:rPr>
        <w:t>others</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Gelaidan</w:t>
      </w:r>
      <w:proofErr w:type="spellEnd"/>
      <w:r w:rsidR="00D8349E" w:rsidRPr="00D8349E">
        <w:rPr>
          <w:rFonts w:ascii="Times New Roman" w:hAnsi="Times New Roman" w:cs="Times New Roman"/>
          <w:b/>
          <w:bCs/>
          <w:sz w:val="24"/>
          <w:szCs w:val="24"/>
        </w:rPr>
        <w:t xml:space="preserve"> et al., 2023)</w:t>
      </w:r>
      <w:r w:rsidR="005A2E17" w:rsidRPr="00B46E66">
        <w:rPr>
          <w:rFonts w:ascii="Times New Roman" w:hAnsi="Times New Roman" w:cs="Times New Roman"/>
          <w:b/>
          <w:bCs/>
          <w:sz w:val="24"/>
          <w:szCs w:val="24"/>
        </w:rPr>
        <w:t xml:space="preserve">. </w:t>
      </w:r>
      <w:r w:rsidRPr="00B46E66">
        <w:rPr>
          <w:rFonts w:ascii="Times New Roman" w:hAnsi="Times New Roman" w:cs="Times New Roman"/>
          <w:b/>
          <w:bCs/>
          <w:sz w:val="24"/>
          <w:szCs w:val="24"/>
        </w:rPr>
        <w:t xml:space="preserve">Being self-aware allows Satya to influence employees’ behaviour and encourage trust for building interpersonal relationships with his employees as </w:t>
      </w:r>
      <w:r w:rsidR="00D8349E" w:rsidRPr="00B46E66">
        <w:rPr>
          <w:rFonts w:ascii="Times New Roman" w:hAnsi="Times New Roman" w:cs="Times New Roman"/>
          <w:b/>
          <w:bCs/>
          <w:sz w:val="24"/>
          <w:szCs w:val="24"/>
        </w:rPr>
        <w:t>well</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Gelaidan</w:t>
      </w:r>
      <w:proofErr w:type="spellEnd"/>
      <w:r w:rsidR="00D8349E" w:rsidRPr="00D8349E">
        <w:rPr>
          <w:rFonts w:ascii="Times New Roman" w:hAnsi="Times New Roman" w:cs="Times New Roman"/>
          <w:b/>
          <w:bCs/>
          <w:sz w:val="24"/>
          <w:szCs w:val="24"/>
        </w:rPr>
        <w:t xml:space="preserve"> et al., 2023)</w:t>
      </w:r>
      <w:r w:rsidRPr="00B46E66">
        <w:rPr>
          <w:rFonts w:ascii="Times New Roman" w:hAnsi="Times New Roman" w:cs="Times New Roman"/>
          <w:b/>
          <w:bCs/>
          <w:sz w:val="24"/>
          <w:szCs w:val="24"/>
        </w:rPr>
        <w:t xml:space="preserve">. He was awarded the Best CEO for Diversity in 2020 for giving equal opportunity to all employees regardless of their </w:t>
      </w:r>
      <w:r w:rsidR="00D8349E" w:rsidRPr="00B46E66">
        <w:rPr>
          <w:rFonts w:ascii="Times New Roman" w:hAnsi="Times New Roman" w:cs="Times New Roman"/>
          <w:b/>
          <w:bCs/>
          <w:sz w:val="24"/>
          <w:szCs w:val="24"/>
        </w:rPr>
        <w:t>colour</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Pr="00B46E66">
        <w:rPr>
          <w:rFonts w:ascii="Times New Roman" w:hAnsi="Times New Roman" w:cs="Times New Roman"/>
          <w:b/>
          <w:bCs/>
          <w:sz w:val="24"/>
          <w:szCs w:val="24"/>
        </w:rPr>
        <w:t>. He constantly encourage</w:t>
      </w:r>
      <w:r w:rsidR="008D0523" w:rsidRPr="00B46E66">
        <w:rPr>
          <w:rFonts w:ascii="Times New Roman" w:hAnsi="Times New Roman" w:cs="Times New Roman"/>
          <w:b/>
          <w:bCs/>
          <w:sz w:val="24"/>
          <w:szCs w:val="24"/>
        </w:rPr>
        <w:t>s</w:t>
      </w:r>
      <w:r w:rsidRPr="00B46E66">
        <w:rPr>
          <w:rFonts w:ascii="Times New Roman" w:hAnsi="Times New Roman" w:cs="Times New Roman"/>
          <w:b/>
          <w:bCs/>
          <w:sz w:val="24"/>
          <w:szCs w:val="24"/>
        </w:rPr>
        <w:t xml:space="preserve"> employees to work together to develop innovative ideas that promotes sustainabili</w:t>
      </w:r>
      <w:r w:rsidR="008D0523" w:rsidRPr="00B46E66">
        <w:rPr>
          <w:rFonts w:ascii="Times New Roman" w:hAnsi="Times New Roman" w:cs="Times New Roman"/>
          <w:b/>
          <w:bCs/>
          <w:sz w:val="24"/>
          <w:szCs w:val="24"/>
        </w:rPr>
        <w:t xml:space="preserve">ty for the </w:t>
      </w:r>
      <w:r w:rsidR="00D8349E" w:rsidRPr="00B46E66">
        <w:rPr>
          <w:rFonts w:ascii="Times New Roman" w:hAnsi="Times New Roman" w:cs="Times New Roman"/>
          <w:b/>
          <w:bCs/>
          <w:sz w:val="24"/>
          <w:szCs w:val="24"/>
        </w:rPr>
        <w:t>organisation</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8D0523" w:rsidRPr="00B46E66">
        <w:rPr>
          <w:rFonts w:ascii="Times New Roman" w:hAnsi="Times New Roman" w:cs="Times New Roman"/>
          <w:b/>
          <w:bCs/>
          <w:sz w:val="24"/>
          <w:szCs w:val="24"/>
        </w:rPr>
        <w:t xml:space="preserve">. </w:t>
      </w:r>
    </w:p>
    <w:p w14:paraId="09AECD7D" w14:textId="45F7BCE2" w:rsidR="005A2E17" w:rsidRPr="00B46E66" w:rsidRDefault="001D389E" w:rsidP="00D8349E">
      <w:pPr>
        <w:spacing w:line="600" w:lineRule="auto"/>
        <w:ind w:firstLine="720"/>
        <w:jc w:val="both"/>
        <w:rPr>
          <w:rFonts w:ascii="Times New Roman" w:hAnsi="Times New Roman" w:cs="Times New Roman"/>
          <w:b/>
          <w:bCs/>
          <w:sz w:val="24"/>
          <w:szCs w:val="24"/>
        </w:rPr>
      </w:pPr>
      <w:r w:rsidRPr="00B46E66">
        <w:rPr>
          <w:rFonts w:ascii="Times New Roman" w:hAnsi="Times New Roman" w:cs="Times New Roman"/>
          <w:b/>
          <w:bCs/>
          <w:sz w:val="24"/>
          <w:szCs w:val="24"/>
        </w:rPr>
        <w:t xml:space="preserve">Next, </w:t>
      </w:r>
      <w:r w:rsidR="008D0523" w:rsidRPr="00B46E66">
        <w:rPr>
          <w:rFonts w:ascii="Times New Roman" w:hAnsi="Times New Roman" w:cs="Times New Roman"/>
          <w:b/>
          <w:bCs/>
          <w:sz w:val="24"/>
          <w:szCs w:val="24"/>
        </w:rPr>
        <w:t xml:space="preserve">Satya promotes transparency by openly sharing information, feelings, and thoughts with his </w:t>
      </w:r>
      <w:r w:rsidR="00D8349E" w:rsidRPr="00B46E66">
        <w:rPr>
          <w:rFonts w:ascii="Times New Roman" w:hAnsi="Times New Roman" w:cs="Times New Roman"/>
          <w:b/>
          <w:bCs/>
          <w:sz w:val="24"/>
          <w:szCs w:val="24"/>
        </w:rPr>
        <w:t>employees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008D0523" w:rsidRPr="00B46E66">
        <w:rPr>
          <w:rFonts w:ascii="Times New Roman" w:hAnsi="Times New Roman" w:cs="Times New Roman"/>
          <w:b/>
          <w:bCs/>
          <w:sz w:val="24"/>
          <w:szCs w:val="24"/>
        </w:rPr>
        <w:t xml:space="preserve">. This gives employees the opportunity to express any opinions or ideas that they may </w:t>
      </w:r>
      <w:r w:rsidR="00D8349E" w:rsidRPr="00B46E66">
        <w:rPr>
          <w:rFonts w:ascii="Times New Roman" w:hAnsi="Times New Roman" w:cs="Times New Roman"/>
          <w:b/>
          <w:bCs/>
          <w:sz w:val="24"/>
          <w:szCs w:val="24"/>
        </w:rPr>
        <w:t>have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sidR="008D0523" w:rsidRPr="00B46E66">
        <w:rPr>
          <w:rFonts w:ascii="Times New Roman" w:hAnsi="Times New Roman" w:cs="Times New Roman"/>
          <w:b/>
          <w:bCs/>
          <w:sz w:val="24"/>
          <w:szCs w:val="24"/>
        </w:rPr>
        <w:t xml:space="preserve">. Regular open sessions are conducted by </w:t>
      </w:r>
      <w:r w:rsidR="004A1211" w:rsidRPr="00B46E66">
        <w:rPr>
          <w:rFonts w:ascii="Times New Roman" w:hAnsi="Times New Roman" w:cs="Times New Roman"/>
          <w:b/>
          <w:bCs/>
          <w:sz w:val="24"/>
          <w:szCs w:val="24"/>
        </w:rPr>
        <w:t xml:space="preserve">Satya to address any concerns or challenges that the employees may have and the issues are resolved immediately which increases the employee trust in the </w:t>
      </w:r>
      <w:r w:rsidR="00D8349E" w:rsidRPr="00B46E66">
        <w:rPr>
          <w:rFonts w:ascii="Times New Roman" w:hAnsi="Times New Roman" w:cs="Times New Roman"/>
          <w:b/>
          <w:bCs/>
          <w:sz w:val="24"/>
          <w:szCs w:val="24"/>
        </w:rPr>
        <w:t>organisation</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sidR="004A1211" w:rsidRPr="00B46E66">
        <w:rPr>
          <w:rFonts w:ascii="Times New Roman" w:hAnsi="Times New Roman" w:cs="Times New Roman"/>
          <w:b/>
          <w:bCs/>
          <w:sz w:val="24"/>
          <w:szCs w:val="24"/>
        </w:rPr>
        <w:t xml:space="preserve">. </w:t>
      </w:r>
    </w:p>
    <w:p w14:paraId="2D93FB04" w14:textId="59D8622C" w:rsidR="001D389E" w:rsidRDefault="001D389E" w:rsidP="00D8349E">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Internalised moral perspective refers to how much an authentic leader’s behaviours and decisions match his internalised </w:t>
      </w:r>
      <w:r w:rsidR="00D8349E">
        <w:rPr>
          <w:rFonts w:ascii="Times New Roman" w:hAnsi="Times New Roman" w:cs="Times New Roman"/>
          <w:b/>
          <w:bCs/>
          <w:sz w:val="24"/>
          <w:szCs w:val="24"/>
        </w:rPr>
        <w:t>values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Pr>
          <w:rFonts w:ascii="Times New Roman" w:hAnsi="Times New Roman" w:cs="Times New Roman"/>
          <w:b/>
          <w:bCs/>
          <w:sz w:val="24"/>
          <w:szCs w:val="24"/>
        </w:rPr>
        <w:t xml:space="preserve">. Satya always promote integrity and honesty in the workplace and would discourage unethical behaviours such as </w:t>
      </w:r>
      <w:r w:rsidR="00D8349E">
        <w:rPr>
          <w:rFonts w:ascii="Times New Roman" w:hAnsi="Times New Roman" w:cs="Times New Roman"/>
          <w:b/>
          <w:bCs/>
          <w:sz w:val="24"/>
          <w:szCs w:val="24"/>
        </w:rPr>
        <w:t>bribery</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B46E66">
        <w:rPr>
          <w:rFonts w:ascii="Times New Roman" w:hAnsi="Times New Roman" w:cs="Times New Roman"/>
          <w:b/>
          <w:bCs/>
          <w:sz w:val="24"/>
          <w:szCs w:val="24"/>
        </w:rPr>
        <w:t xml:space="preserve">. Furthermore, he also promoted a </w:t>
      </w:r>
      <w:r w:rsidR="00B46E66">
        <w:rPr>
          <w:rFonts w:ascii="Times New Roman" w:hAnsi="Times New Roman" w:cs="Times New Roman"/>
          <w:b/>
          <w:bCs/>
          <w:sz w:val="24"/>
          <w:szCs w:val="24"/>
        </w:rPr>
        <w:lastRenderedPageBreak/>
        <w:t>culture of diversity and inclusivity by communicating his commitment to fighting racial injustice</w:t>
      </w:r>
      <w:r w:rsidR="00B46E66" w:rsidRPr="00B46E66">
        <w:t xml:space="preserve"> </w:t>
      </w:r>
      <w:r w:rsidR="00B46E66" w:rsidRPr="00B46E66">
        <w:rPr>
          <w:rFonts w:ascii="Times New Roman" w:hAnsi="Times New Roman" w:cs="Times New Roman"/>
          <w:b/>
          <w:bCs/>
          <w:sz w:val="24"/>
          <w:szCs w:val="24"/>
        </w:rPr>
        <w:t xml:space="preserve">during the “Black Lives Matter” </w:t>
      </w:r>
      <w:r w:rsidR="00E85084" w:rsidRPr="00B46E66">
        <w:rPr>
          <w:rFonts w:ascii="Times New Roman" w:hAnsi="Times New Roman" w:cs="Times New Roman"/>
          <w:b/>
          <w:bCs/>
          <w:sz w:val="24"/>
          <w:szCs w:val="24"/>
        </w:rPr>
        <w:t xml:space="preserve">movement </w:t>
      </w:r>
      <w:r w:rsidR="00E85084">
        <w:rPr>
          <w:rFonts w:ascii="Times New Roman" w:hAnsi="Times New Roman" w:cs="Times New Roman"/>
          <w:b/>
          <w:bCs/>
          <w:sz w:val="24"/>
          <w:szCs w:val="24"/>
        </w:rPr>
        <w:t>through</w:t>
      </w:r>
      <w:r w:rsidR="00B46E66">
        <w:rPr>
          <w:rFonts w:ascii="Times New Roman" w:hAnsi="Times New Roman" w:cs="Times New Roman"/>
          <w:b/>
          <w:bCs/>
          <w:sz w:val="24"/>
          <w:szCs w:val="24"/>
        </w:rPr>
        <w:t xml:space="preserve"> mail to all </w:t>
      </w:r>
      <w:r w:rsidR="00D8349E">
        <w:rPr>
          <w:rFonts w:ascii="Times New Roman" w:hAnsi="Times New Roman" w:cs="Times New Roman"/>
          <w:b/>
          <w:bCs/>
          <w:sz w:val="24"/>
          <w:szCs w:val="24"/>
        </w:rPr>
        <w:t>employees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B46E66">
        <w:rPr>
          <w:rFonts w:ascii="Times New Roman" w:hAnsi="Times New Roman" w:cs="Times New Roman"/>
          <w:b/>
          <w:bCs/>
          <w:sz w:val="24"/>
          <w:szCs w:val="24"/>
        </w:rPr>
        <w:t xml:space="preserve">. He proceeded to update Microsoft’s policies to provide technological support to person of </w:t>
      </w:r>
      <w:r w:rsidR="00D8349E">
        <w:rPr>
          <w:rFonts w:ascii="Times New Roman" w:hAnsi="Times New Roman" w:cs="Times New Roman"/>
          <w:b/>
          <w:bCs/>
          <w:sz w:val="24"/>
          <w:szCs w:val="24"/>
        </w:rPr>
        <w:t>colour</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B46E66">
        <w:rPr>
          <w:rFonts w:ascii="Times New Roman" w:hAnsi="Times New Roman" w:cs="Times New Roman"/>
          <w:b/>
          <w:bCs/>
          <w:sz w:val="24"/>
          <w:szCs w:val="24"/>
        </w:rPr>
        <w:t xml:space="preserve">. This clearly displays </w:t>
      </w:r>
      <w:r w:rsidR="00E85084">
        <w:rPr>
          <w:rFonts w:ascii="Times New Roman" w:hAnsi="Times New Roman" w:cs="Times New Roman"/>
          <w:b/>
          <w:bCs/>
          <w:sz w:val="24"/>
          <w:szCs w:val="24"/>
        </w:rPr>
        <w:t xml:space="preserve">that his behaviour is consistent with his moral </w:t>
      </w:r>
      <w:r w:rsidR="00D8349E">
        <w:rPr>
          <w:rFonts w:ascii="Times New Roman" w:hAnsi="Times New Roman" w:cs="Times New Roman"/>
          <w:b/>
          <w:bCs/>
          <w:sz w:val="24"/>
          <w:szCs w:val="24"/>
        </w:rPr>
        <w:t>values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E85084">
        <w:rPr>
          <w:rFonts w:ascii="Times New Roman" w:hAnsi="Times New Roman" w:cs="Times New Roman"/>
          <w:b/>
          <w:bCs/>
          <w:sz w:val="24"/>
          <w:szCs w:val="24"/>
        </w:rPr>
        <w:t xml:space="preserve">. </w:t>
      </w:r>
    </w:p>
    <w:p w14:paraId="38C33480" w14:textId="764B39CE" w:rsidR="001D389E" w:rsidRDefault="00E85084" w:rsidP="00E84CC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Finally, balanced processing is where Satya would analyse</w:t>
      </w:r>
      <w:r w:rsidR="00752EA5">
        <w:rPr>
          <w:rFonts w:ascii="Times New Roman" w:hAnsi="Times New Roman" w:cs="Times New Roman"/>
          <w:b/>
          <w:bCs/>
          <w:sz w:val="24"/>
          <w:szCs w:val="24"/>
        </w:rPr>
        <w:t xml:space="preserve"> all</w:t>
      </w:r>
      <w:r>
        <w:rPr>
          <w:rFonts w:ascii="Times New Roman" w:hAnsi="Times New Roman" w:cs="Times New Roman"/>
          <w:b/>
          <w:bCs/>
          <w:sz w:val="24"/>
          <w:szCs w:val="24"/>
        </w:rPr>
        <w:t xml:space="preserve"> information objectively </w:t>
      </w:r>
      <w:r w:rsidR="00752EA5">
        <w:rPr>
          <w:rFonts w:ascii="Times New Roman" w:hAnsi="Times New Roman" w:cs="Times New Roman"/>
          <w:b/>
          <w:bCs/>
          <w:sz w:val="24"/>
          <w:szCs w:val="24"/>
        </w:rPr>
        <w:t>before deciding</w:t>
      </w:r>
      <w:r>
        <w:rPr>
          <w:rFonts w:ascii="Times New Roman" w:hAnsi="Times New Roman" w:cs="Times New Roman"/>
          <w:b/>
          <w:bCs/>
          <w:sz w:val="24"/>
          <w:szCs w:val="24"/>
        </w:rPr>
        <w:t xml:space="preserve"> which increases the fairness in the </w:t>
      </w:r>
      <w:r w:rsidR="00752EA5">
        <w:rPr>
          <w:rFonts w:ascii="Times New Roman" w:hAnsi="Times New Roman" w:cs="Times New Roman"/>
          <w:b/>
          <w:bCs/>
          <w:sz w:val="24"/>
          <w:szCs w:val="24"/>
        </w:rPr>
        <w:t>decision-making</w:t>
      </w:r>
      <w:r>
        <w:rPr>
          <w:rFonts w:ascii="Times New Roman" w:hAnsi="Times New Roman" w:cs="Times New Roman"/>
          <w:b/>
          <w:bCs/>
          <w:sz w:val="24"/>
          <w:szCs w:val="24"/>
        </w:rPr>
        <w:t xml:space="preserve"> </w:t>
      </w:r>
      <w:r w:rsidR="00D8349E">
        <w:rPr>
          <w:rFonts w:ascii="Times New Roman" w:hAnsi="Times New Roman" w:cs="Times New Roman"/>
          <w:b/>
          <w:bCs/>
          <w:sz w:val="24"/>
          <w:szCs w:val="24"/>
        </w:rPr>
        <w:t>process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Imam et al., 2020)</w:t>
      </w:r>
      <w:r w:rsidR="00752EA5">
        <w:rPr>
          <w:rFonts w:ascii="Times New Roman" w:hAnsi="Times New Roman" w:cs="Times New Roman"/>
          <w:b/>
          <w:bCs/>
          <w:sz w:val="24"/>
          <w:szCs w:val="24"/>
        </w:rPr>
        <w:t xml:space="preserve">. An example is Satya changing Microsoft’s </w:t>
      </w:r>
      <w:r w:rsidR="00565E4D">
        <w:rPr>
          <w:rFonts w:ascii="Times New Roman" w:hAnsi="Times New Roman" w:cs="Times New Roman"/>
          <w:b/>
          <w:bCs/>
          <w:sz w:val="24"/>
          <w:szCs w:val="24"/>
        </w:rPr>
        <w:t xml:space="preserve">work policy and allowed employees to work from home after considering data that showed employee productivity is not affected during the </w:t>
      </w:r>
      <w:r w:rsidR="00D8349E">
        <w:rPr>
          <w:rFonts w:ascii="Times New Roman" w:hAnsi="Times New Roman" w:cs="Times New Roman"/>
          <w:b/>
          <w:bCs/>
          <w:sz w:val="24"/>
          <w:szCs w:val="24"/>
        </w:rPr>
        <w:t>pandemic</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565E4D">
        <w:rPr>
          <w:rFonts w:ascii="Times New Roman" w:hAnsi="Times New Roman" w:cs="Times New Roman"/>
          <w:b/>
          <w:bCs/>
          <w:sz w:val="24"/>
          <w:szCs w:val="24"/>
        </w:rPr>
        <w:t xml:space="preserve">. </w:t>
      </w:r>
    </w:p>
    <w:p w14:paraId="40C76860" w14:textId="28EA12FB" w:rsidR="0090424E" w:rsidRDefault="00DE49ED" w:rsidP="00C12470">
      <w:pPr>
        <w:pStyle w:val="Heading1"/>
      </w:pPr>
      <w:bookmarkStart w:id="12" w:name="_Toc175027165"/>
      <w:r w:rsidRPr="00C12470">
        <w:t xml:space="preserve">3.2.2 </w:t>
      </w:r>
      <w:r w:rsidR="00EF713F" w:rsidRPr="00C12470">
        <w:t>Servant Leadership</w:t>
      </w:r>
      <w:bookmarkEnd w:id="12"/>
    </w:p>
    <w:p w14:paraId="7F269905" w14:textId="77777777" w:rsidR="00C12470" w:rsidRPr="00C12470" w:rsidRDefault="00C12470" w:rsidP="00C12470"/>
    <w:p w14:paraId="18E9046A" w14:textId="36EBD2D4" w:rsidR="00D418D5" w:rsidRDefault="00D418D5" w:rsidP="00E84CC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Apart from authentic leadership, Satya </w:t>
      </w:r>
      <w:r w:rsidR="00AD1FF5">
        <w:rPr>
          <w:rFonts w:ascii="Times New Roman" w:hAnsi="Times New Roman" w:cs="Times New Roman"/>
          <w:b/>
          <w:bCs/>
          <w:sz w:val="24"/>
          <w:szCs w:val="24"/>
        </w:rPr>
        <w:t>also</w:t>
      </w:r>
      <w:r>
        <w:rPr>
          <w:rFonts w:ascii="Times New Roman" w:hAnsi="Times New Roman" w:cs="Times New Roman"/>
          <w:b/>
          <w:bCs/>
          <w:sz w:val="24"/>
          <w:szCs w:val="24"/>
        </w:rPr>
        <w:t xml:space="preserve"> practice</w:t>
      </w:r>
      <w:r w:rsidR="00AD1FF5">
        <w:rPr>
          <w:rFonts w:ascii="Times New Roman" w:hAnsi="Times New Roman" w:cs="Times New Roman"/>
          <w:b/>
          <w:bCs/>
          <w:sz w:val="24"/>
          <w:szCs w:val="24"/>
        </w:rPr>
        <w:t>s</w:t>
      </w:r>
      <w:r>
        <w:rPr>
          <w:rFonts w:ascii="Times New Roman" w:hAnsi="Times New Roman" w:cs="Times New Roman"/>
          <w:b/>
          <w:bCs/>
          <w:sz w:val="24"/>
          <w:szCs w:val="24"/>
        </w:rPr>
        <w:t xml:space="preserve"> servant </w:t>
      </w:r>
      <w:r w:rsidR="00D8349E">
        <w:rPr>
          <w:rFonts w:ascii="Times New Roman" w:hAnsi="Times New Roman" w:cs="Times New Roman"/>
          <w:b/>
          <w:bCs/>
          <w:sz w:val="24"/>
          <w:szCs w:val="24"/>
        </w:rPr>
        <w:t>leadership</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Saleem et al., 2020)</w:t>
      </w:r>
      <w:r>
        <w:rPr>
          <w:rFonts w:ascii="Times New Roman" w:hAnsi="Times New Roman" w:cs="Times New Roman"/>
          <w:b/>
          <w:bCs/>
          <w:sz w:val="24"/>
          <w:szCs w:val="24"/>
        </w:rPr>
        <w:t xml:space="preserve">. Servant leadership addresses the emerging need for a more holistic community-based leadership </w:t>
      </w:r>
      <w:r w:rsidR="00D8349E">
        <w:rPr>
          <w:rFonts w:ascii="Times New Roman" w:hAnsi="Times New Roman" w:cs="Times New Roman"/>
          <w:b/>
          <w:bCs/>
          <w:sz w:val="24"/>
          <w:szCs w:val="24"/>
        </w:rPr>
        <w:t>style</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Saleem et al., 2020)</w:t>
      </w:r>
      <w:r>
        <w:rPr>
          <w:rFonts w:ascii="Times New Roman" w:hAnsi="Times New Roman" w:cs="Times New Roman"/>
          <w:b/>
          <w:bCs/>
          <w:sz w:val="24"/>
          <w:szCs w:val="24"/>
        </w:rPr>
        <w:t>. This style focuses on the ethical and caring behaviour of a leader</w:t>
      </w:r>
      <w:r w:rsidR="00694153">
        <w:rPr>
          <w:rFonts w:ascii="Times New Roman" w:hAnsi="Times New Roman" w:cs="Times New Roman"/>
          <w:b/>
          <w:bCs/>
          <w:sz w:val="24"/>
          <w:szCs w:val="24"/>
        </w:rPr>
        <w:t xml:space="preserve"> which is different from the behaviour of a traditional </w:t>
      </w:r>
      <w:r w:rsidR="00D8349E">
        <w:rPr>
          <w:rFonts w:ascii="Times New Roman" w:hAnsi="Times New Roman" w:cs="Times New Roman"/>
          <w:b/>
          <w:bCs/>
          <w:sz w:val="24"/>
          <w:szCs w:val="24"/>
        </w:rPr>
        <w:t>leader</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Saleem et al., 2020)</w:t>
      </w:r>
      <w:r>
        <w:rPr>
          <w:rFonts w:ascii="Times New Roman" w:hAnsi="Times New Roman" w:cs="Times New Roman"/>
          <w:b/>
          <w:bCs/>
          <w:sz w:val="24"/>
          <w:szCs w:val="24"/>
        </w:rPr>
        <w:t xml:space="preserve">. Servant leader like Satya </w:t>
      </w:r>
      <w:r w:rsidR="00694153">
        <w:rPr>
          <w:rFonts w:ascii="Times New Roman" w:hAnsi="Times New Roman" w:cs="Times New Roman"/>
          <w:b/>
          <w:bCs/>
          <w:sz w:val="24"/>
          <w:szCs w:val="24"/>
        </w:rPr>
        <w:t xml:space="preserve">is motivated by the intention to serve his subordinates ensuring that they become empowered and can reach the full potential of their </w:t>
      </w:r>
      <w:r w:rsidR="00D8349E">
        <w:rPr>
          <w:rFonts w:ascii="Times New Roman" w:hAnsi="Times New Roman" w:cs="Times New Roman"/>
          <w:b/>
          <w:bCs/>
          <w:sz w:val="24"/>
          <w:szCs w:val="24"/>
        </w:rPr>
        <w:t>abilities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Saleem et al., 2020)</w:t>
      </w:r>
      <w:r w:rsidR="00694153">
        <w:rPr>
          <w:rFonts w:ascii="Times New Roman" w:hAnsi="Times New Roman" w:cs="Times New Roman"/>
          <w:b/>
          <w:bCs/>
          <w:sz w:val="24"/>
          <w:szCs w:val="24"/>
        </w:rPr>
        <w:t xml:space="preserve">. </w:t>
      </w:r>
    </w:p>
    <w:p w14:paraId="7DE182DD" w14:textId="45B57159" w:rsidR="00694153" w:rsidRDefault="008B51AA" w:rsidP="00E84CC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By serving and guiding others, employees will be empowered and nurtured into servant leaders to lead more </w:t>
      </w:r>
      <w:r w:rsidR="00D8349E">
        <w:rPr>
          <w:rFonts w:ascii="Times New Roman" w:hAnsi="Times New Roman" w:cs="Times New Roman"/>
          <w:b/>
          <w:bCs/>
          <w:sz w:val="24"/>
          <w:szCs w:val="24"/>
        </w:rPr>
        <w:t>people</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Mcquade</w:t>
      </w:r>
      <w:proofErr w:type="spellEnd"/>
      <w:r w:rsidR="00D8349E" w:rsidRPr="00D8349E">
        <w:rPr>
          <w:rFonts w:ascii="Times New Roman" w:hAnsi="Times New Roman" w:cs="Times New Roman"/>
          <w:b/>
          <w:bCs/>
          <w:sz w:val="24"/>
          <w:szCs w:val="24"/>
        </w:rPr>
        <w:t xml:space="preserve"> et al., 2020)</w:t>
      </w:r>
      <w:r>
        <w:rPr>
          <w:rFonts w:ascii="Times New Roman" w:hAnsi="Times New Roman" w:cs="Times New Roman"/>
          <w:b/>
          <w:bCs/>
          <w:sz w:val="24"/>
          <w:szCs w:val="24"/>
        </w:rPr>
        <w:t>. Satya focuses on empathy and moves away from</w:t>
      </w:r>
      <w:r w:rsidR="00B80BA5">
        <w:rPr>
          <w:rFonts w:ascii="Times New Roman" w:hAnsi="Times New Roman" w:cs="Times New Roman"/>
          <w:b/>
          <w:bCs/>
          <w:sz w:val="24"/>
          <w:szCs w:val="24"/>
        </w:rPr>
        <w:t xml:space="preserve"> the previous</w:t>
      </w:r>
      <w:r>
        <w:rPr>
          <w:rFonts w:ascii="Times New Roman" w:hAnsi="Times New Roman" w:cs="Times New Roman"/>
          <w:b/>
          <w:bCs/>
          <w:sz w:val="24"/>
          <w:szCs w:val="24"/>
        </w:rPr>
        <w:t xml:space="preserve"> </w:t>
      </w:r>
      <w:r w:rsidR="00B80BA5">
        <w:rPr>
          <w:rFonts w:ascii="Times New Roman" w:hAnsi="Times New Roman" w:cs="Times New Roman"/>
          <w:b/>
          <w:bCs/>
          <w:sz w:val="24"/>
          <w:szCs w:val="24"/>
        </w:rPr>
        <w:t>top-down leadership style by prioritising</w:t>
      </w:r>
      <w:r w:rsidR="00C001CC">
        <w:rPr>
          <w:rFonts w:ascii="Times New Roman" w:hAnsi="Times New Roman" w:cs="Times New Roman"/>
          <w:b/>
          <w:bCs/>
          <w:sz w:val="24"/>
          <w:szCs w:val="24"/>
        </w:rPr>
        <w:t xml:space="preserve"> active</w:t>
      </w:r>
      <w:r w:rsidR="00B80BA5">
        <w:rPr>
          <w:rFonts w:ascii="Times New Roman" w:hAnsi="Times New Roman" w:cs="Times New Roman"/>
          <w:b/>
          <w:bCs/>
          <w:sz w:val="24"/>
          <w:szCs w:val="24"/>
        </w:rPr>
        <w:t xml:space="preserve"> </w:t>
      </w:r>
      <w:r w:rsidR="00D8349E">
        <w:rPr>
          <w:rFonts w:ascii="Times New Roman" w:hAnsi="Times New Roman" w:cs="Times New Roman"/>
          <w:b/>
          <w:bCs/>
          <w:sz w:val="24"/>
          <w:szCs w:val="24"/>
        </w:rPr>
        <w:t>listening</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Prakash et al., 2021)</w:t>
      </w:r>
      <w:r w:rsidR="00B80BA5">
        <w:rPr>
          <w:rFonts w:ascii="Times New Roman" w:hAnsi="Times New Roman" w:cs="Times New Roman"/>
          <w:b/>
          <w:bCs/>
          <w:sz w:val="24"/>
          <w:szCs w:val="24"/>
        </w:rPr>
        <w:t xml:space="preserve">. Putting the needs of others first ensures employees on all levels feel valued and </w:t>
      </w:r>
      <w:r w:rsidR="00D8349E">
        <w:rPr>
          <w:rFonts w:ascii="Times New Roman" w:hAnsi="Times New Roman" w:cs="Times New Roman"/>
          <w:b/>
          <w:bCs/>
          <w:sz w:val="24"/>
          <w:szCs w:val="24"/>
        </w:rPr>
        <w:t>heard</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Mcquade</w:t>
      </w:r>
      <w:proofErr w:type="spellEnd"/>
      <w:r w:rsidR="00D8349E" w:rsidRPr="00D8349E">
        <w:rPr>
          <w:rFonts w:ascii="Times New Roman" w:hAnsi="Times New Roman" w:cs="Times New Roman"/>
          <w:b/>
          <w:bCs/>
          <w:sz w:val="24"/>
          <w:szCs w:val="24"/>
        </w:rPr>
        <w:t xml:space="preserve"> et al., 2020)</w:t>
      </w:r>
      <w:r w:rsidR="00B80BA5">
        <w:rPr>
          <w:rFonts w:ascii="Times New Roman" w:hAnsi="Times New Roman" w:cs="Times New Roman"/>
          <w:b/>
          <w:bCs/>
          <w:sz w:val="24"/>
          <w:szCs w:val="24"/>
        </w:rPr>
        <w:t>.</w:t>
      </w:r>
    </w:p>
    <w:p w14:paraId="4C905899" w14:textId="5F48A076" w:rsidR="00694153" w:rsidRDefault="00B80BA5" w:rsidP="00E84CC0">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Besides that, Satya introduced the concept of growth mindset where employees are encouraged to take risks, improve, and learn from their </w:t>
      </w:r>
      <w:r w:rsidR="00D8349E">
        <w:rPr>
          <w:rFonts w:ascii="Times New Roman" w:hAnsi="Times New Roman" w:cs="Times New Roman"/>
          <w:b/>
          <w:bCs/>
          <w:sz w:val="24"/>
          <w:szCs w:val="24"/>
        </w:rPr>
        <w:t>mistakes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 xml:space="preserve">. This enhances the employees’ skills and personal </w:t>
      </w:r>
      <w:r w:rsidR="00D8349E">
        <w:rPr>
          <w:rFonts w:ascii="Times New Roman" w:hAnsi="Times New Roman" w:cs="Times New Roman"/>
          <w:b/>
          <w:bCs/>
          <w:sz w:val="24"/>
          <w:szCs w:val="24"/>
        </w:rPr>
        <w:t>growth</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 xml:space="preserve">. Employees are given more autonomy to make decisions which fosters a sense of ownership and motivates them to achieve the objectives set by the </w:t>
      </w:r>
      <w:r w:rsidR="00D8349E">
        <w:rPr>
          <w:rFonts w:ascii="Times New Roman" w:hAnsi="Times New Roman" w:cs="Times New Roman"/>
          <w:b/>
          <w:bCs/>
          <w:sz w:val="24"/>
          <w:szCs w:val="24"/>
        </w:rPr>
        <w:t>organisation</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w:t>
      </w:r>
    </w:p>
    <w:p w14:paraId="47A042F1" w14:textId="4535F06A" w:rsidR="00D418D5" w:rsidRDefault="00735D18" w:rsidP="00E84CC0">
      <w:pPr>
        <w:spacing w:line="600" w:lineRule="auto"/>
        <w:ind w:firstLine="720"/>
        <w:jc w:val="both"/>
        <w:rPr>
          <w:rFonts w:ascii="Times New Roman" w:hAnsi="Times New Roman" w:cs="Times New Roman"/>
          <w:b/>
          <w:bCs/>
          <w:sz w:val="24"/>
          <w:szCs w:val="24"/>
        </w:rPr>
      </w:pPr>
      <w:r w:rsidRPr="00735D18">
        <w:rPr>
          <w:rFonts w:ascii="Times New Roman" w:hAnsi="Times New Roman" w:cs="Times New Roman"/>
          <w:b/>
          <w:bCs/>
          <w:sz w:val="24"/>
          <w:szCs w:val="24"/>
        </w:rPr>
        <w:t xml:space="preserve">Satya believes that it is his duty to oversee wellbeing of the employees in the </w:t>
      </w:r>
      <w:r w:rsidR="00D8349E" w:rsidRPr="00735D18">
        <w:rPr>
          <w:rFonts w:ascii="Times New Roman" w:hAnsi="Times New Roman" w:cs="Times New Roman"/>
          <w:b/>
          <w:bCs/>
          <w:sz w:val="24"/>
          <w:szCs w:val="24"/>
        </w:rPr>
        <w:t>organisations</w:t>
      </w:r>
      <w:r w:rsidR="00D8349E" w:rsidRPr="00D8349E">
        <w:rPr>
          <w:rFonts w:ascii="Times New Roman" w:hAnsi="Times New Roman" w:cs="Times New Roman"/>
          <w:b/>
          <w:bCs/>
          <w:sz w:val="24"/>
          <w:szCs w:val="24"/>
        </w:rPr>
        <w:t xml:space="preserve"> (</w:t>
      </w:r>
      <w:proofErr w:type="spellStart"/>
      <w:r w:rsidR="00D8349E" w:rsidRPr="00D8349E">
        <w:rPr>
          <w:rFonts w:ascii="Times New Roman" w:hAnsi="Times New Roman" w:cs="Times New Roman"/>
          <w:b/>
          <w:bCs/>
          <w:sz w:val="24"/>
          <w:szCs w:val="24"/>
        </w:rPr>
        <w:t>Canavesi</w:t>
      </w:r>
      <w:proofErr w:type="spellEnd"/>
      <w:r w:rsidR="00D8349E" w:rsidRPr="00D8349E">
        <w:rPr>
          <w:rFonts w:ascii="Times New Roman" w:hAnsi="Times New Roman" w:cs="Times New Roman"/>
          <w:b/>
          <w:bCs/>
          <w:sz w:val="24"/>
          <w:szCs w:val="24"/>
        </w:rPr>
        <w:t xml:space="preserve"> &amp; Minelli, 2021)</w:t>
      </w:r>
      <w:r w:rsidRPr="00735D18">
        <w:rPr>
          <w:rFonts w:ascii="Times New Roman" w:hAnsi="Times New Roman" w:cs="Times New Roman"/>
          <w:b/>
          <w:bCs/>
          <w:sz w:val="24"/>
          <w:szCs w:val="24"/>
        </w:rPr>
        <w:t>.</w:t>
      </w:r>
      <w:r>
        <w:rPr>
          <w:rFonts w:ascii="Times New Roman" w:hAnsi="Times New Roman" w:cs="Times New Roman"/>
          <w:b/>
          <w:bCs/>
          <w:sz w:val="24"/>
          <w:szCs w:val="24"/>
        </w:rPr>
        <w:t xml:space="preserve"> During the pandemic, Microsoft implemented flexible work arrangements to protect the wellbeing of its </w:t>
      </w:r>
      <w:r w:rsidR="00D8349E">
        <w:rPr>
          <w:rFonts w:ascii="Times New Roman" w:hAnsi="Times New Roman" w:cs="Times New Roman"/>
          <w:b/>
          <w:bCs/>
          <w:sz w:val="24"/>
          <w:szCs w:val="24"/>
        </w:rPr>
        <w:t>employees</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 xml:space="preserve">. Furthermore, Microsoft also provided parental leave to employees when schools were shut down due to the </w:t>
      </w:r>
      <w:r w:rsidR="00D8349E">
        <w:rPr>
          <w:rFonts w:ascii="Times New Roman" w:hAnsi="Times New Roman" w:cs="Times New Roman"/>
          <w:b/>
          <w:bCs/>
          <w:sz w:val="24"/>
          <w:szCs w:val="24"/>
        </w:rPr>
        <w:t>pandemic</w:t>
      </w:r>
      <w:r w:rsidR="00D8349E" w:rsidRPr="00D8349E">
        <w:rPr>
          <w:rFonts w:ascii="Times New Roman" w:hAnsi="Times New Roman" w:cs="Times New Roman"/>
          <w:b/>
          <w:bCs/>
          <w:sz w:val="24"/>
          <w:szCs w:val="24"/>
        </w:rPr>
        <w:t xml:space="preserve"> (</w:t>
      </w:r>
      <w:r w:rsidR="00D8349E" w:rsidRPr="00D8349E">
        <w:rPr>
          <w:rFonts w:ascii="Times New Roman" w:hAnsi="Times New Roman" w:cs="Times New Roman"/>
          <w:b/>
          <w:bCs/>
          <w:sz w:val="24"/>
          <w:szCs w:val="24"/>
        </w:rPr>
        <w:t>Tabrizi, 2023)</w:t>
      </w:r>
      <w:r>
        <w:rPr>
          <w:rFonts w:ascii="Times New Roman" w:hAnsi="Times New Roman" w:cs="Times New Roman"/>
          <w:b/>
          <w:bCs/>
          <w:sz w:val="24"/>
          <w:szCs w:val="24"/>
        </w:rPr>
        <w:t xml:space="preserve">. </w:t>
      </w:r>
    </w:p>
    <w:p w14:paraId="7BFFCCCB" w14:textId="77777777" w:rsidR="0090424E" w:rsidRDefault="0090424E" w:rsidP="00E84CC0">
      <w:pPr>
        <w:spacing w:line="600" w:lineRule="auto"/>
        <w:rPr>
          <w:rFonts w:ascii="Times New Roman" w:hAnsi="Times New Roman" w:cs="Times New Roman"/>
          <w:b/>
          <w:bCs/>
          <w:sz w:val="24"/>
          <w:szCs w:val="24"/>
          <w:highlight w:val="yellow"/>
        </w:rPr>
      </w:pPr>
    </w:p>
    <w:p w14:paraId="06E8EC35" w14:textId="2F9B538F" w:rsidR="008448DF" w:rsidRPr="00777EB2" w:rsidRDefault="00DE49ED" w:rsidP="00777EB2">
      <w:pPr>
        <w:pStyle w:val="Heading1"/>
      </w:pPr>
      <w:bookmarkStart w:id="13" w:name="_Toc175027166"/>
      <w:r w:rsidRPr="00777EB2">
        <w:t xml:space="preserve">3.3 </w:t>
      </w:r>
      <w:r w:rsidR="008448DF" w:rsidRPr="00777EB2">
        <w:t>Compar</w:t>
      </w:r>
      <w:r w:rsidR="008A6F5B" w:rsidRPr="00777EB2">
        <w:t>ing Leadership Styles of Both Organisation</w:t>
      </w:r>
      <w:r w:rsidR="006063BF" w:rsidRPr="00777EB2">
        <w:t>s</w:t>
      </w:r>
      <w:bookmarkEnd w:id="13"/>
    </w:p>
    <w:p w14:paraId="4593E091" w14:textId="77777777" w:rsidR="00777EB2" w:rsidRDefault="00777EB2" w:rsidP="00E84CC0">
      <w:pPr>
        <w:spacing w:line="600" w:lineRule="auto"/>
        <w:ind w:firstLine="720"/>
        <w:jc w:val="both"/>
        <w:rPr>
          <w:rFonts w:ascii="Times New Roman" w:hAnsi="Times New Roman" w:cs="Times New Roman"/>
          <w:b/>
          <w:bCs/>
          <w:sz w:val="24"/>
          <w:szCs w:val="24"/>
        </w:rPr>
      </w:pPr>
    </w:p>
    <w:p w14:paraId="37DEA39A" w14:textId="5CAF210D" w:rsidR="006063BF" w:rsidRPr="006063BF" w:rsidRDefault="008A6F5B" w:rsidP="00E84CC0">
      <w:pPr>
        <w:spacing w:line="600" w:lineRule="auto"/>
        <w:ind w:firstLine="720"/>
        <w:jc w:val="both"/>
        <w:rPr>
          <w:rFonts w:ascii="Times New Roman" w:hAnsi="Times New Roman" w:cs="Times New Roman"/>
          <w:b/>
          <w:bCs/>
          <w:sz w:val="24"/>
          <w:szCs w:val="24"/>
        </w:rPr>
      </w:pPr>
      <w:proofErr w:type="gramStart"/>
      <w:r w:rsidRPr="006063BF">
        <w:rPr>
          <w:rFonts w:ascii="Times New Roman" w:hAnsi="Times New Roman" w:cs="Times New Roman"/>
          <w:b/>
          <w:bCs/>
          <w:sz w:val="24"/>
          <w:szCs w:val="24"/>
        </w:rPr>
        <w:t>It is clear that both</w:t>
      </w:r>
      <w:proofErr w:type="gramEnd"/>
      <w:r w:rsidRPr="006063BF">
        <w:rPr>
          <w:rFonts w:ascii="Times New Roman" w:hAnsi="Times New Roman" w:cs="Times New Roman"/>
          <w:b/>
          <w:bCs/>
          <w:sz w:val="24"/>
          <w:szCs w:val="24"/>
        </w:rPr>
        <w:t xml:space="preserve"> Apple and Microsoft are different in terms of their leadership styles despite the fact that they operate in the same industry. The traits of CEO of Apple </w:t>
      </w:r>
      <w:r w:rsidRPr="006063BF">
        <w:rPr>
          <w:rFonts w:ascii="Times New Roman" w:hAnsi="Times New Roman" w:cs="Times New Roman"/>
          <w:b/>
          <w:bCs/>
          <w:sz w:val="24"/>
          <w:szCs w:val="24"/>
        </w:rPr>
        <w:lastRenderedPageBreak/>
        <w:t>and Microsoft are also different which led to the adoption of different leadership styles</w:t>
      </w:r>
      <w:r w:rsidR="00A4118F" w:rsidRPr="006063BF">
        <w:rPr>
          <w:rFonts w:ascii="Times New Roman" w:hAnsi="Times New Roman" w:cs="Times New Roman"/>
          <w:b/>
          <w:bCs/>
          <w:sz w:val="24"/>
          <w:szCs w:val="24"/>
        </w:rPr>
        <w:t xml:space="preserve"> as they play to their </w:t>
      </w:r>
      <w:r w:rsidR="00B469D4" w:rsidRPr="006063BF">
        <w:rPr>
          <w:rFonts w:ascii="Times New Roman" w:hAnsi="Times New Roman" w:cs="Times New Roman"/>
          <w:b/>
          <w:bCs/>
          <w:sz w:val="24"/>
          <w:szCs w:val="24"/>
        </w:rPr>
        <w:t xml:space="preserve">individual </w:t>
      </w:r>
      <w:r w:rsidR="00E84CC0" w:rsidRPr="006063BF">
        <w:rPr>
          <w:rFonts w:ascii="Times New Roman" w:hAnsi="Times New Roman" w:cs="Times New Roman"/>
          <w:b/>
          <w:bCs/>
          <w:sz w:val="24"/>
          <w:szCs w:val="24"/>
        </w:rPr>
        <w:t>strengths</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Ribeiro et al., 2021)</w:t>
      </w:r>
      <w:r w:rsidRPr="006063BF">
        <w:rPr>
          <w:rFonts w:ascii="Times New Roman" w:hAnsi="Times New Roman" w:cs="Times New Roman"/>
          <w:b/>
          <w:bCs/>
          <w:sz w:val="24"/>
          <w:szCs w:val="24"/>
        </w:rPr>
        <w:t>. Traits alone are</w:t>
      </w:r>
      <w:r w:rsidR="00A4118F" w:rsidRPr="006063BF">
        <w:rPr>
          <w:rFonts w:ascii="Times New Roman" w:hAnsi="Times New Roman" w:cs="Times New Roman"/>
          <w:b/>
          <w:bCs/>
          <w:sz w:val="24"/>
          <w:szCs w:val="24"/>
        </w:rPr>
        <w:t xml:space="preserve"> not</w:t>
      </w:r>
      <w:r w:rsidRPr="006063BF">
        <w:rPr>
          <w:rFonts w:ascii="Times New Roman" w:hAnsi="Times New Roman" w:cs="Times New Roman"/>
          <w:b/>
          <w:bCs/>
          <w:sz w:val="24"/>
          <w:szCs w:val="24"/>
        </w:rPr>
        <w:t xml:space="preserve"> enough to make an effective </w:t>
      </w:r>
      <w:r w:rsidR="00E84CC0" w:rsidRPr="006063BF">
        <w:rPr>
          <w:rFonts w:ascii="Times New Roman" w:hAnsi="Times New Roman" w:cs="Times New Roman"/>
          <w:b/>
          <w:bCs/>
          <w:sz w:val="24"/>
          <w:szCs w:val="24"/>
        </w:rPr>
        <w:t>leader</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Shatila et al., 2023)</w:t>
      </w:r>
      <w:r w:rsidRPr="006063BF">
        <w:rPr>
          <w:rFonts w:ascii="Times New Roman" w:hAnsi="Times New Roman" w:cs="Times New Roman"/>
          <w:b/>
          <w:bCs/>
          <w:sz w:val="24"/>
          <w:szCs w:val="24"/>
        </w:rPr>
        <w:t>.</w:t>
      </w:r>
      <w:r w:rsidR="00A4118F" w:rsidRPr="006063BF">
        <w:rPr>
          <w:rFonts w:ascii="Times New Roman" w:hAnsi="Times New Roman" w:cs="Times New Roman"/>
          <w:b/>
          <w:bCs/>
          <w:sz w:val="24"/>
          <w:szCs w:val="24"/>
        </w:rPr>
        <w:t xml:space="preserve"> The leadership style chosen must be a good fit for situation</w:t>
      </w:r>
      <w:r w:rsidR="00B469D4" w:rsidRPr="006063BF">
        <w:rPr>
          <w:rFonts w:ascii="Times New Roman" w:hAnsi="Times New Roman" w:cs="Times New Roman"/>
          <w:b/>
          <w:bCs/>
          <w:sz w:val="24"/>
          <w:szCs w:val="24"/>
        </w:rPr>
        <w:t xml:space="preserve"> or challenges</w:t>
      </w:r>
      <w:r w:rsidR="00A4118F" w:rsidRPr="006063BF">
        <w:rPr>
          <w:rFonts w:ascii="Times New Roman" w:hAnsi="Times New Roman" w:cs="Times New Roman"/>
          <w:b/>
          <w:bCs/>
          <w:sz w:val="24"/>
          <w:szCs w:val="24"/>
        </w:rPr>
        <w:t xml:space="preserve"> that the organisation is dealing </w:t>
      </w:r>
      <w:r w:rsidR="00E84CC0" w:rsidRPr="006063BF">
        <w:rPr>
          <w:rFonts w:ascii="Times New Roman" w:hAnsi="Times New Roman" w:cs="Times New Roman"/>
          <w:b/>
          <w:bCs/>
          <w:sz w:val="24"/>
          <w:szCs w:val="24"/>
        </w:rPr>
        <w:t>with</w:t>
      </w:r>
      <w:r w:rsidR="00E84CC0" w:rsidRPr="00E84CC0">
        <w:rPr>
          <w:rFonts w:ascii="Times New Roman" w:hAnsi="Times New Roman" w:cs="Times New Roman"/>
          <w:b/>
          <w:bCs/>
          <w:sz w:val="24"/>
          <w:szCs w:val="24"/>
        </w:rPr>
        <w:t xml:space="preserve"> (</w:t>
      </w:r>
      <w:proofErr w:type="spellStart"/>
      <w:r w:rsidR="00E84CC0" w:rsidRPr="00E84CC0">
        <w:rPr>
          <w:rFonts w:ascii="Times New Roman" w:hAnsi="Times New Roman" w:cs="Times New Roman"/>
          <w:b/>
          <w:bCs/>
          <w:sz w:val="24"/>
          <w:szCs w:val="24"/>
        </w:rPr>
        <w:t>Jerab</w:t>
      </w:r>
      <w:proofErr w:type="spellEnd"/>
      <w:r w:rsidR="00E84CC0" w:rsidRPr="00E84CC0">
        <w:rPr>
          <w:rFonts w:ascii="Times New Roman" w:hAnsi="Times New Roman" w:cs="Times New Roman"/>
          <w:b/>
          <w:bCs/>
          <w:sz w:val="24"/>
          <w:szCs w:val="24"/>
        </w:rPr>
        <w:t>, 2023)</w:t>
      </w:r>
      <w:r w:rsidR="00A4118F" w:rsidRPr="006063BF">
        <w:rPr>
          <w:rFonts w:ascii="Times New Roman" w:hAnsi="Times New Roman" w:cs="Times New Roman"/>
          <w:b/>
          <w:bCs/>
          <w:sz w:val="24"/>
          <w:szCs w:val="24"/>
        </w:rPr>
        <w:t xml:space="preserve">. </w:t>
      </w:r>
      <w:r w:rsidR="006063BF" w:rsidRPr="006063BF">
        <w:rPr>
          <w:rFonts w:ascii="Times New Roman" w:hAnsi="Times New Roman" w:cs="Times New Roman"/>
          <w:b/>
          <w:bCs/>
          <w:sz w:val="24"/>
          <w:szCs w:val="24"/>
        </w:rPr>
        <w:t xml:space="preserve">Leaders must be flexible and adapt to </w:t>
      </w:r>
      <w:r w:rsidR="00E84CC0">
        <w:rPr>
          <w:rFonts w:ascii="Times New Roman" w:hAnsi="Times New Roman" w:cs="Times New Roman"/>
          <w:b/>
          <w:bCs/>
          <w:sz w:val="24"/>
          <w:szCs w:val="24"/>
        </w:rPr>
        <w:t>changes</w:t>
      </w:r>
      <w:r w:rsidR="00E84CC0" w:rsidRPr="00E84CC0">
        <w:rPr>
          <w:rFonts w:ascii="Times New Roman" w:hAnsi="Times New Roman" w:cs="Times New Roman"/>
          <w:b/>
          <w:bCs/>
          <w:sz w:val="24"/>
          <w:szCs w:val="24"/>
        </w:rPr>
        <w:t xml:space="preserve"> (</w:t>
      </w:r>
      <w:proofErr w:type="spellStart"/>
      <w:r w:rsidR="00E84CC0" w:rsidRPr="00E84CC0">
        <w:rPr>
          <w:rFonts w:ascii="Times New Roman" w:hAnsi="Times New Roman" w:cs="Times New Roman"/>
          <w:b/>
          <w:bCs/>
          <w:sz w:val="24"/>
          <w:szCs w:val="24"/>
        </w:rPr>
        <w:t>Jerab</w:t>
      </w:r>
      <w:proofErr w:type="spellEnd"/>
      <w:r w:rsidR="00E84CC0" w:rsidRPr="00E84CC0">
        <w:rPr>
          <w:rFonts w:ascii="Times New Roman" w:hAnsi="Times New Roman" w:cs="Times New Roman"/>
          <w:b/>
          <w:bCs/>
          <w:sz w:val="24"/>
          <w:szCs w:val="24"/>
        </w:rPr>
        <w:t>, 2023)</w:t>
      </w:r>
      <w:r w:rsidR="007063E3">
        <w:rPr>
          <w:rFonts w:ascii="Times New Roman" w:hAnsi="Times New Roman" w:cs="Times New Roman"/>
          <w:b/>
          <w:bCs/>
          <w:sz w:val="24"/>
          <w:szCs w:val="24"/>
        </w:rPr>
        <w:t xml:space="preserve">. </w:t>
      </w:r>
      <w:proofErr w:type="gramStart"/>
      <w:r w:rsidR="007063E3">
        <w:rPr>
          <w:rFonts w:ascii="Times New Roman" w:hAnsi="Times New Roman" w:cs="Times New Roman"/>
          <w:b/>
          <w:bCs/>
          <w:sz w:val="24"/>
          <w:szCs w:val="24"/>
        </w:rPr>
        <w:t>In</w:t>
      </w:r>
      <w:r w:rsidR="00B469D4" w:rsidRPr="006063BF">
        <w:rPr>
          <w:rFonts w:ascii="Times New Roman" w:hAnsi="Times New Roman" w:cs="Times New Roman"/>
          <w:b/>
          <w:bCs/>
          <w:sz w:val="24"/>
          <w:szCs w:val="24"/>
        </w:rPr>
        <w:t xml:space="preserve"> reality, different</w:t>
      </w:r>
      <w:proofErr w:type="gramEnd"/>
      <w:r w:rsidR="00B469D4" w:rsidRPr="006063BF">
        <w:rPr>
          <w:rFonts w:ascii="Times New Roman" w:hAnsi="Times New Roman" w:cs="Times New Roman"/>
          <w:b/>
          <w:bCs/>
          <w:sz w:val="24"/>
          <w:szCs w:val="24"/>
        </w:rPr>
        <w:t xml:space="preserve"> leadership styles </w:t>
      </w:r>
      <w:r w:rsidR="007063E3">
        <w:rPr>
          <w:rFonts w:ascii="Times New Roman" w:hAnsi="Times New Roman" w:cs="Times New Roman"/>
          <w:b/>
          <w:bCs/>
          <w:sz w:val="24"/>
          <w:szCs w:val="24"/>
        </w:rPr>
        <w:t>are</w:t>
      </w:r>
      <w:r w:rsidR="00B469D4" w:rsidRPr="006063BF">
        <w:rPr>
          <w:rFonts w:ascii="Times New Roman" w:hAnsi="Times New Roman" w:cs="Times New Roman"/>
          <w:b/>
          <w:bCs/>
          <w:sz w:val="24"/>
          <w:szCs w:val="24"/>
        </w:rPr>
        <w:t xml:space="preserve"> practiced at the same time inside an </w:t>
      </w:r>
      <w:r w:rsidR="00E84CC0" w:rsidRPr="006063BF">
        <w:rPr>
          <w:rFonts w:ascii="Times New Roman" w:hAnsi="Times New Roman" w:cs="Times New Roman"/>
          <w:b/>
          <w:bCs/>
          <w:sz w:val="24"/>
          <w:szCs w:val="24"/>
        </w:rPr>
        <w:t>organisation</w:t>
      </w:r>
      <w:r w:rsidR="00E84CC0" w:rsidRPr="00E84CC0">
        <w:rPr>
          <w:rFonts w:ascii="Times New Roman" w:hAnsi="Times New Roman" w:cs="Times New Roman"/>
          <w:b/>
          <w:bCs/>
          <w:sz w:val="24"/>
          <w:szCs w:val="24"/>
        </w:rPr>
        <w:t xml:space="preserve"> (</w:t>
      </w:r>
      <w:proofErr w:type="spellStart"/>
      <w:r w:rsidR="00E84CC0" w:rsidRPr="00E84CC0">
        <w:rPr>
          <w:rFonts w:ascii="Times New Roman" w:hAnsi="Times New Roman" w:cs="Times New Roman"/>
          <w:b/>
          <w:bCs/>
          <w:sz w:val="24"/>
          <w:szCs w:val="24"/>
        </w:rPr>
        <w:t>Jerab</w:t>
      </w:r>
      <w:proofErr w:type="spellEnd"/>
      <w:r w:rsidR="00E84CC0" w:rsidRPr="00E84CC0">
        <w:rPr>
          <w:rFonts w:ascii="Times New Roman" w:hAnsi="Times New Roman" w:cs="Times New Roman"/>
          <w:b/>
          <w:bCs/>
          <w:sz w:val="24"/>
          <w:szCs w:val="24"/>
        </w:rPr>
        <w:t>, 2023)</w:t>
      </w:r>
      <w:r w:rsidR="00B469D4" w:rsidRPr="006063BF">
        <w:rPr>
          <w:rFonts w:ascii="Times New Roman" w:hAnsi="Times New Roman" w:cs="Times New Roman"/>
          <w:b/>
          <w:bCs/>
          <w:sz w:val="24"/>
          <w:szCs w:val="24"/>
        </w:rPr>
        <w:t>. It is important to note that there</w:t>
      </w:r>
      <w:r w:rsidR="00A4118F" w:rsidRPr="006063BF">
        <w:rPr>
          <w:rFonts w:ascii="Times New Roman" w:hAnsi="Times New Roman" w:cs="Times New Roman"/>
          <w:b/>
          <w:bCs/>
          <w:sz w:val="24"/>
          <w:szCs w:val="24"/>
        </w:rPr>
        <w:t xml:space="preserve"> </w:t>
      </w:r>
      <w:r w:rsidR="00B469D4" w:rsidRPr="006063BF">
        <w:rPr>
          <w:rFonts w:ascii="Times New Roman" w:hAnsi="Times New Roman" w:cs="Times New Roman"/>
          <w:b/>
          <w:bCs/>
          <w:sz w:val="24"/>
          <w:szCs w:val="24"/>
        </w:rPr>
        <w:t>is an</w:t>
      </w:r>
      <w:r w:rsidR="00A4118F" w:rsidRPr="006063BF">
        <w:rPr>
          <w:rFonts w:ascii="Times New Roman" w:hAnsi="Times New Roman" w:cs="Times New Roman"/>
          <w:b/>
          <w:bCs/>
          <w:sz w:val="24"/>
          <w:szCs w:val="24"/>
        </w:rPr>
        <w:t xml:space="preserve"> overlap in characteristics between the leadership styles adopted by both organisations</w:t>
      </w:r>
      <w:r w:rsidR="00B469D4" w:rsidRPr="006063BF">
        <w:rPr>
          <w:rFonts w:ascii="Times New Roman" w:hAnsi="Times New Roman" w:cs="Times New Roman"/>
          <w:b/>
          <w:bCs/>
          <w:sz w:val="24"/>
          <w:szCs w:val="24"/>
        </w:rPr>
        <w:t xml:space="preserve"> which creates a synergy that increases organisational </w:t>
      </w:r>
      <w:r w:rsidR="00E84CC0" w:rsidRPr="006063BF">
        <w:rPr>
          <w:rFonts w:ascii="Times New Roman" w:hAnsi="Times New Roman" w:cs="Times New Roman"/>
          <w:b/>
          <w:bCs/>
          <w:sz w:val="24"/>
          <w:szCs w:val="24"/>
        </w:rPr>
        <w:t>success</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Lartey, 2020)</w:t>
      </w:r>
      <w:r w:rsidR="00B469D4" w:rsidRPr="006063BF">
        <w:rPr>
          <w:rFonts w:ascii="Times New Roman" w:hAnsi="Times New Roman" w:cs="Times New Roman"/>
          <w:b/>
          <w:bCs/>
          <w:sz w:val="24"/>
          <w:szCs w:val="24"/>
        </w:rPr>
        <w:t xml:space="preserve">.  </w:t>
      </w:r>
      <w:r w:rsidR="00866351" w:rsidRPr="006063BF">
        <w:rPr>
          <w:rFonts w:ascii="Times New Roman" w:hAnsi="Times New Roman" w:cs="Times New Roman"/>
          <w:b/>
          <w:bCs/>
          <w:sz w:val="24"/>
          <w:szCs w:val="24"/>
        </w:rPr>
        <w:t xml:space="preserve">Other than that, we can see that the leadership styles adopted are more people-oriented which emphasises the importance of building a positive relationship with </w:t>
      </w:r>
      <w:r w:rsidR="00E84CC0" w:rsidRPr="006063BF">
        <w:rPr>
          <w:rFonts w:ascii="Times New Roman" w:hAnsi="Times New Roman" w:cs="Times New Roman"/>
          <w:b/>
          <w:bCs/>
          <w:sz w:val="24"/>
          <w:szCs w:val="24"/>
        </w:rPr>
        <w:t>subordinates</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De Oliveira Dias et al., 2022)</w:t>
      </w:r>
      <w:r w:rsidR="00866351" w:rsidRPr="006063BF">
        <w:rPr>
          <w:rFonts w:ascii="Times New Roman" w:hAnsi="Times New Roman" w:cs="Times New Roman"/>
          <w:b/>
          <w:bCs/>
          <w:sz w:val="24"/>
          <w:szCs w:val="24"/>
        </w:rPr>
        <w:t>.</w:t>
      </w:r>
    </w:p>
    <w:p w14:paraId="4898CD65" w14:textId="3D15A2D2" w:rsidR="00FF551F" w:rsidRDefault="00866351" w:rsidP="00E84CC0">
      <w:pPr>
        <w:spacing w:line="600" w:lineRule="auto"/>
        <w:ind w:firstLine="720"/>
        <w:jc w:val="both"/>
        <w:rPr>
          <w:rFonts w:ascii="Times New Roman" w:hAnsi="Times New Roman" w:cs="Times New Roman"/>
          <w:b/>
          <w:bCs/>
          <w:sz w:val="24"/>
          <w:szCs w:val="24"/>
        </w:rPr>
      </w:pPr>
      <w:r w:rsidRPr="006063BF">
        <w:rPr>
          <w:rFonts w:ascii="Times New Roman" w:hAnsi="Times New Roman" w:cs="Times New Roman"/>
          <w:b/>
          <w:bCs/>
          <w:sz w:val="24"/>
          <w:szCs w:val="24"/>
        </w:rPr>
        <w:t xml:space="preserve">There is no definitive test to determine which leadership style is more </w:t>
      </w:r>
      <w:r w:rsidR="00E84CC0" w:rsidRPr="006063BF">
        <w:rPr>
          <w:rFonts w:ascii="Times New Roman" w:hAnsi="Times New Roman" w:cs="Times New Roman"/>
          <w:b/>
          <w:bCs/>
          <w:sz w:val="24"/>
          <w:szCs w:val="24"/>
        </w:rPr>
        <w:t>effective</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Biloa, 2023)</w:t>
      </w:r>
      <w:r w:rsidRPr="006063BF">
        <w:rPr>
          <w:rFonts w:ascii="Times New Roman" w:hAnsi="Times New Roman" w:cs="Times New Roman"/>
          <w:b/>
          <w:bCs/>
          <w:sz w:val="24"/>
          <w:szCs w:val="24"/>
        </w:rPr>
        <w:t xml:space="preserve">. Effective leadership is basically one that </w:t>
      </w:r>
      <w:r w:rsidR="006063BF" w:rsidRPr="006063BF">
        <w:rPr>
          <w:rFonts w:ascii="Times New Roman" w:hAnsi="Times New Roman" w:cs="Times New Roman"/>
          <w:b/>
          <w:bCs/>
          <w:sz w:val="24"/>
          <w:szCs w:val="24"/>
        </w:rPr>
        <w:t xml:space="preserve">achieves the company objectives and contribute to the </w:t>
      </w:r>
      <w:r w:rsidRPr="006063BF">
        <w:rPr>
          <w:rFonts w:ascii="Times New Roman" w:hAnsi="Times New Roman" w:cs="Times New Roman"/>
          <w:b/>
          <w:bCs/>
          <w:sz w:val="24"/>
          <w:szCs w:val="24"/>
        </w:rPr>
        <w:t xml:space="preserve">success of an </w:t>
      </w:r>
      <w:r w:rsidR="00E84CC0" w:rsidRPr="006063BF">
        <w:rPr>
          <w:rFonts w:ascii="Times New Roman" w:hAnsi="Times New Roman" w:cs="Times New Roman"/>
          <w:b/>
          <w:bCs/>
          <w:sz w:val="24"/>
          <w:szCs w:val="24"/>
        </w:rPr>
        <w:t>organisation</w:t>
      </w:r>
      <w:r w:rsidR="00E84CC0" w:rsidRPr="00E84CC0">
        <w:rPr>
          <w:rFonts w:ascii="Times New Roman" w:hAnsi="Times New Roman" w:cs="Times New Roman"/>
          <w:b/>
          <w:bCs/>
          <w:sz w:val="24"/>
          <w:szCs w:val="24"/>
        </w:rPr>
        <w:t xml:space="preserve"> (</w:t>
      </w:r>
      <w:r w:rsidR="00E84CC0" w:rsidRPr="00E84CC0">
        <w:rPr>
          <w:rFonts w:ascii="Times New Roman" w:hAnsi="Times New Roman" w:cs="Times New Roman"/>
          <w:b/>
          <w:bCs/>
          <w:sz w:val="24"/>
          <w:szCs w:val="24"/>
        </w:rPr>
        <w:t>Biloa, 2023)</w:t>
      </w:r>
      <w:r w:rsidRPr="006063BF">
        <w:rPr>
          <w:rFonts w:ascii="Times New Roman" w:hAnsi="Times New Roman" w:cs="Times New Roman"/>
          <w:b/>
          <w:bCs/>
          <w:sz w:val="24"/>
          <w:szCs w:val="24"/>
        </w:rPr>
        <w:t>. The CEOs of both organisations were</w:t>
      </w:r>
      <w:r w:rsidR="006063BF" w:rsidRPr="006063BF">
        <w:rPr>
          <w:rFonts w:ascii="Times New Roman" w:hAnsi="Times New Roman" w:cs="Times New Roman"/>
          <w:b/>
          <w:bCs/>
          <w:sz w:val="24"/>
          <w:szCs w:val="24"/>
        </w:rPr>
        <w:t xml:space="preserve"> equally efficient in the leadership in their respective fields.</w:t>
      </w:r>
    </w:p>
    <w:p w14:paraId="5C3E1087" w14:textId="77777777" w:rsidR="00E84CC0" w:rsidRPr="00E84CC0" w:rsidRDefault="00E84CC0" w:rsidP="00C12B57">
      <w:pPr>
        <w:spacing w:line="600" w:lineRule="auto"/>
        <w:ind w:firstLine="720"/>
        <w:jc w:val="both"/>
        <w:rPr>
          <w:rFonts w:ascii="Times New Roman" w:hAnsi="Times New Roman" w:cs="Times New Roman"/>
          <w:b/>
          <w:bCs/>
          <w:sz w:val="24"/>
          <w:szCs w:val="24"/>
        </w:rPr>
      </w:pPr>
    </w:p>
    <w:p w14:paraId="582BFC8B" w14:textId="0C4A2CD3" w:rsidR="00E803CB" w:rsidRDefault="003E1893" w:rsidP="00777EB2">
      <w:pPr>
        <w:pStyle w:val="Heading1"/>
      </w:pPr>
      <w:bookmarkStart w:id="14" w:name="_Toc175027167"/>
      <w:r w:rsidRPr="00777EB2">
        <w:t>4.</w:t>
      </w:r>
      <w:r w:rsidR="008D62E0">
        <w:t xml:space="preserve"> </w:t>
      </w:r>
      <w:r w:rsidR="00E803CB" w:rsidRPr="00777EB2">
        <w:t>Conclusion</w:t>
      </w:r>
      <w:bookmarkEnd w:id="14"/>
      <w:r w:rsidR="00622E24">
        <w:t xml:space="preserve"> </w:t>
      </w:r>
    </w:p>
    <w:p w14:paraId="4E68310D" w14:textId="77777777" w:rsidR="00777EB2" w:rsidRDefault="00777EB2" w:rsidP="00C12B57">
      <w:pPr>
        <w:spacing w:line="600" w:lineRule="auto"/>
        <w:ind w:firstLine="720"/>
        <w:jc w:val="both"/>
        <w:rPr>
          <w:rFonts w:ascii="Times New Roman" w:hAnsi="Times New Roman" w:cs="Times New Roman"/>
          <w:b/>
          <w:bCs/>
          <w:sz w:val="24"/>
          <w:szCs w:val="24"/>
        </w:rPr>
      </w:pPr>
    </w:p>
    <w:p w14:paraId="68B84CE4" w14:textId="6AF83077" w:rsidR="00E803CB" w:rsidRDefault="00664D7E" w:rsidP="00C12B57">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The concept of leadership has evolved tremendously with the passage of </w:t>
      </w:r>
      <w:r w:rsidR="00C12B57">
        <w:rPr>
          <w:rFonts w:ascii="Times New Roman" w:hAnsi="Times New Roman" w:cs="Times New Roman"/>
          <w:b/>
          <w:bCs/>
          <w:sz w:val="24"/>
          <w:szCs w:val="24"/>
        </w:rPr>
        <w:t>time</w:t>
      </w:r>
      <w:r w:rsidR="00C12B57" w:rsidRPr="00C12B57">
        <w:rPr>
          <w:rFonts w:ascii="Times New Roman" w:hAnsi="Times New Roman" w:cs="Times New Roman"/>
          <w:b/>
          <w:bCs/>
          <w:sz w:val="24"/>
          <w:szCs w:val="24"/>
        </w:rPr>
        <w:t xml:space="preserve"> (</w:t>
      </w:r>
      <w:proofErr w:type="spellStart"/>
      <w:r w:rsidR="00C12B57" w:rsidRPr="00C12B57">
        <w:rPr>
          <w:rFonts w:ascii="Times New Roman" w:hAnsi="Times New Roman" w:cs="Times New Roman"/>
          <w:b/>
          <w:bCs/>
          <w:sz w:val="24"/>
          <w:szCs w:val="24"/>
        </w:rPr>
        <w:t>Meskelis</w:t>
      </w:r>
      <w:proofErr w:type="spellEnd"/>
      <w:r w:rsidR="00C12B57" w:rsidRPr="00C12B57">
        <w:rPr>
          <w:rFonts w:ascii="Times New Roman" w:hAnsi="Times New Roman" w:cs="Times New Roman"/>
          <w:b/>
          <w:bCs/>
          <w:sz w:val="24"/>
          <w:szCs w:val="24"/>
        </w:rPr>
        <w:t xml:space="preserve"> &amp; Whittington, 2020)</w:t>
      </w:r>
      <w:r>
        <w:rPr>
          <w:rFonts w:ascii="Times New Roman" w:hAnsi="Times New Roman" w:cs="Times New Roman"/>
          <w:b/>
          <w:bCs/>
          <w:sz w:val="24"/>
          <w:szCs w:val="24"/>
        </w:rPr>
        <w:t xml:space="preserve">. It is no longer about the traits of a leader but also the </w:t>
      </w:r>
      <w:r>
        <w:rPr>
          <w:rFonts w:ascii="Times New Roman" w:hAnsi="Times New Roman" w:cs="Times New Roman"/>
          <w:b/>
          <w:bCs/>
          <w:sz w:val="24"/>
          <w:szCs w:val="24"/>
        </w:rPr>
        <w:lastRenderedPageBreak/>
        <w:t xml:space="preserve">behaviour of a leader and how it affects the </w:t>
      </w:r>
      <w:r w:rsidR="00C12B57">
        <w:rPr>
          <w:rFonts w:ascii="Times New Roman" w:hAnsi="Times New Roman" w:cs="Times New Roman"/>
          <w:b/>
          <w:bCs/>
          <w:sz w:val="24"/>
          <w:szCs w:val="24"/>
        </w:rPr>
        <w:t>followers</w:t>
      </w:r>
      <w:r w:rsidR="00C12B57" w:rsidRPr="00C12B57">
        <w:rPr>
          <w:rFonts w:ascii="Times New Roman" w:hAnsi="Times New Roman" w:cs="Times New Roman"/>
          <w:b/>
          <w:bCs/>
          <w:sz w:val="24"/>
          <w:szCs w:val="24"/>
        </w:rPr>
        <w:t xml:space="preserve"> (</w:t>
      </w:r>
      <w:r w:rsidR="00C12B57" w:rsidRPr="00C12B57">
        <w:rPr>
          <w:rFonts w:ascii="Times New Roman" w:hAnsi="Times New Roman" w:cs="Times New Roman"/>
          <w:b/>
          <w:bCs/>
          <w:sz w:val="24"/>
          <w:szCs w:val="24"/>
        </w:rPr>
        <w:t>Lartey, 2020)</w:t>
      </w:r>
      <w:r>
        <w:rPr>
          <w:rFonts w:ascii="Times New Roman" w:hAnsi="Times New Roman" w:cs="Times New Roman"/>
          <w:b/>
          <w:bCs/>
          <w:sz w:val="24"/>
          <w:szCs w:val="24"/>
        </w:rPr>
        <w:t xml:space="preserve">. The interaction between the leader, his followers and the context or environment determines whether a leadership is </w:t>
      </w:r>
      <w:r w:rsidR="00C12B57">
        <w:rPr>
          <w:rFonts w:ascii="Times New Roman" w:hAnsi="Times New Roman" w:cs="Times New Roman"/>
          <w:b/>
          <w:bCs/>
          <w:sz w:val="24"/>
          <w:szCs w:val="24"/>
        </w:rPr>
        <w:t>effective</w:t>
      </w:r>
      <w:r w:rsidR="00C12B57" w:rsidRPr="00C12B57">
        <w:rPr>
          <w:rFonts w:ascii="Times New Roman" w:hAnsi="Times New Roman" w:cs="Times New Roman"/>
          <w:b/>
          <w:bCs/>
          <w:sz w:val="24"/>
          <w:szCs w:val="24"/>
        </w:rPr>
        <w:t xml:space="preserve"> (</w:t>
      </w:r>
      <w:r w:rsidR="00C12B57" w:rsidRPr="00C12B57">
        <w:rPr>
          <w:rFonts w:ascii="Times New Roman" w:hAnsi="Times New Roman" w:cs="Times New Roman"/>
          <w:b/>
          <w:bCs/>
          <w:sz w:val="24"/>
          <w:szCs w:val="24"/>
        </w:rPr>
        <w:t>Lim &amp; Moon, 2020)</w:t>
      </w:r>
      <w:r>
        <w:rPr>
          <w:rFonts w:ascii="Times New Roman" w:hAnsi="Times New Roman" w:cs="Times New Roman"/>
          <w:b/>
          <w:bCs/>
          <w:sz w:val="24"/>
          <w:szCs w:val="24"/>
        </w:rPr>
        <w:t xml:space="preserve">. Earlier leadership theories are still relevant as they provide </w:t>
      </w:r>
      <w:r w:rsidR="00BB4AC5">
        <w:rPr>
          <w:rFonts w:ascii="Times New Roman" w:hAnsi="Times New Roman" w:cs="Times New Roman"/>
          <w:b/>
          <w:bCs/>
          <w:sz w:val="24"/>
          <w:szCs w:val="24"/>
        </w:rPr>
        <w:t xml:space="preserve">valuable insights into </w:t>
      </w:r>
      <w:r w:rsidR="00C12B57">
        <w:rPr>
          <w:rFonts w:ascii="Times New Roman" w:hAnsi="Times New Roman" w:cs="Times New Roman"/>
          <w:b/>
          <w:bCs/>
          <w:sz w:val="24"/>
          <w:szCs w:val="24"/>
        </w:rPr>
        <w:t>leadership</w:t>
      </w:r>
      <w:r w:rsidR="00C12B57" w:rsidRPr="00C12B57">
        <w:rPr>
          <w:rFonts w:ascii="Times New Roman" w:hAnsi="Times New Roman" w:cs="Times New Roman"/>
          <w:b/>
          <w:bCs/>
          <w:sz w:val="24"/>
          <w:szCs w:val="24"/>
        </w:rPr>
        <w:t xml:space="preserve"> (</w:t>
      </w:r>
      <w:r w:rsidR="00C12B57" w:rsidRPr="00C12B57">
        <w:rPr>
          <w:rFonts w:ascii="Times New Roman" w:hAnsi="Times New Roman" w:cs="Times New Roman"/>
          <w:b/>
          <w:bCs/>
          <w:sz w:val="24"/>
          <w:szCs w:val="24"/>
        </w:rPr>
        <w:t>Shatila et al., 2023)</w:t>
      </w:r>
      <w:r w:rsidR="00BB4AC5">
        <w:rPr>
          <w:rFonts w:ascii="Times New Roman" w:hAnsi="Times New Roman" w:cs="Times New Roman"/>
          <w:b/>
          <w:bCs/>
          <w:sz w:val="24"/>
          <w:szCs w:val="24"/>
        </w:rPr>
        <w:t xml:space="preserve">. </w:t>
      </w:r>
      <w:r w:rsidR="007063E3">
        <w:rPr>
          <w:rFonts w:ascii="Times New Roman" w:hAnsi="Times New Roman" w:cs="Times New Roman"/>
          <w:b/>
          <w:bCs/>
          <w:sz w:val="24"/>
          <w:szCs w:val="24"/>
        </w:rPr>
        <w:t>As l</w:t>
      </w:r>
      <w:r w:rsidR="00BB4AC5">
        <w:rPr>
          <w:rFonts w:ascii="Times New Roman" w:hAnsi="Times New Roman" w:cs="Times New Roman"/>
          <w:b/>
          <w:bCs/>
          <w:sz w:val="24"/>
          <w:szCs w:val="24"/>
        </w:rPr>
        <w:t>eadership</w:t>
      </w:r>
      <w:r w:rsidR="007063E3">
        <w:rPr>
          <w:rFonts w:ascii="Times New Roman" w:hAnsi="Times New Roman" w:cs="Times New Roman"/>
          <w:b/>
          <w:bCs/>
          <w:sz w:val="24"/>
          <w:szCs w:val="24"/>
        </w:rPr>
        <w:t xml:space="preserve"> grows more complex</w:t>
      </w:r>
      <w:r w:rsidR="00BB4AC5">
        <w:rPr>
          <w:rFonts w:ascii="Times New Roman" w:hAnsi="Times New Roman" w:cs="Times New Roman"/>
          <w:b/>
          <w:bCs/>
          <w:sz w:val="24"/>
          <w:szCs w:val="24"/>
        </w:rPr>
        <w:t xml:space="preserve"> in the modern business setting</w:t>
      </w:r>
      <w:r w:rsidR="007063E3">
        <w:rPr>
          <w:rFonts w:ascii="Times New Roman" w:hAnsi="Times New Roman" w:cs="Times New Roman"/>
          <w:b/>
          <w:bCs/>
          <w:sz w:val="24"/>
          <w:szCs w:val="24"/>
        </w:rPr>
        <w:t xml:space="preserve">, </w:t>
      </w:r>
      <w:r w:rsidR="00BB4AC5">
        <w:rPr>
          <w:rFonts w:ascii="Times New Roman" w:hAnsi="Times New Roman" w:cs="Times New Roman"/>
          <w:b/>
          <w:bCs/>
          <w:sz w:val="24"/>
          <w:szCs w:val="24"/>
        </w:rPr>
        <w:t>individuals</w:t>
      </w:r>
      <w:r w:rsidR="007063E3">
        <w:rPr>
          <w:rFonts w:ascii="Times New Roman" w:hAnsi="Times New Roman" w:cs="Times New Roman"/>
          <w:b/>
          <w:bCs/>
          <w:sz w:val="24"/>
          <w:szCs w:val="24"/>
        </w:rPr>
        <w:t xml:space="preserve"> need</w:t>
      </w:r>
      <w:r w:rsidR="00BB4AC5">
        <w:rPr>
          <w:rFonts w:ascii="Times New Roman" w:hAnsi="Times New Roman" w:cs="Times New Roman"/>
          <w:b/>
          <w:bCs/>
          <w:sz w:val="24"/>
          <w:szCs w:val="24"/>
        </w:rPr>
        <w:t xml:space="preserve"> to have a nuanced understanding of leadership traits and the ability to adapt to a </w:t>
      </w:r>
      <w:r w:rsidR="00C12B57">
        <w:rPr>
          <w:rFonts w:ascii="Times New Roman" w:hAnsi="Times New Roman" w:cs="Times New Roman"/>
          <w:b/>
          <w:bCs/>
          <w:sz w:val="24"/>
          <w:szCs w:val="24"/>
        </w:rPr>
        <w:t>situation</w:t>
      </w:r>
      <w:r w:rsidR="00C12B57" w:rsidRPr="00C12B57">
        <w:rPr>
          <w:rFonts w:ascii="Times New Roman" w:hAnsi="Times New Roman" w:cs="Times New Roman"/>
          <w:b/>
          <w:bCs/>
          <w:sz w:val="24"/>
          <w:szCs w:val="24"/>
        </w:rPr>
        <w:t xml:space="preserve"> (</w:t>
      </w:r>
      <w:r w:rsidR="00C12B57" w:rsidRPr="00C12B57">
        <w:rPr>
          <w:rFonts w:ascii="Times New Roman" w:hAnsi="Times New Roman" w:cs="Times New Roman"/>
          <w:b/>
          <w:bCs/>
          <w:sz w:val="24"/>
          <w:szCs w:val="24"/>
        </w:rPr>
        <w:t>Shatila et al., 2023)</w:t>
      </w:r>
      <w:r w:rsidR="00BB4AC5">
        <w:rPr>
          <w:rFonts w:ascii="Times New Roman" w:hAnsi="Times New Roman" w:cs="Times New Roman"/>
          <w:b/>
          <w:bCs/>
          <w:sz w:val="24"/>
          <w:szCs w:val="24"/>
        </w:rPr>
        <w:t xml:space="preserve">. </w:t>
      </w:r>
    </w:p>
    <w:p w14:paraId="718901C1" w14:textId="67DEA228" w:rsidR="00622E24" w:rsidRDefault="00BB4AC5" w:rsidP="00C12B57">
      <w:pPr>
        <w:spacing w:line="60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Various leadership styles have emerged to meet the needs of </w:t>
      </w:r>
      <w:r w:rsidR="00C12B57">
        <w:rPr>
          <w:rFonts w:ascii="Times New Roman" w:hAnsi="Times New Roman" w:cs="Times New Roman"/>
          <w:b/>
          <w:bCs/>
          <w:sz w:val="24"/>
          <w:szCs w:val="24"/>
        </w:rPr>
        <w:t>organisation</w:t>
      </w:r>
      <w:r w:rsidR="00C12B57" w:rsidRPr="00C12B57">
        <w:rPr>
          <w:rFonts w:ascii="Times New Roman" w:hAnsi="Times New Roman" w:cs="Times New Roman"/>
          <w:b/>
          <w:bCs/>
          <w:sz w:val="24"/>
          <w:szCs w:val="24"/>
        </w:rPr>
        <w:t xml:space="preserve"> (</w:t>
      </w:r>
      <w:proofErr w:type="spellStart"/>
      <w:r w:rsidR="00C12B57" w:rsidRPr="00C12B57">
        <w:rPr>
          <w:rFonts w:ascii="Times New Roman" w:hAnsi="Times New Roman" w:cs="Times New Roman"/>
          <w:b/>
          <w:bCs/>
          <w:sz w:val="24"/>
          <w:szCs w:val="24"/>
        </w:rPr>
        <w:t>Tegor</w:t>
      </w:r>
      <w:proofErr w:type="spellEnd"/>
      <w:r w:rsidR="00C12B57" w:rsidRPr="00C12B57">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Each style is different and yet similar in certain </w:t>
      </w:r>
      <w:r w:rsidR="00C12B57">
        <w:rPr>
          <w:rFonts w:ascii="Times New Roman" w:hAnsi="Times New Roman" w:cs="Times New Roman"/>
          <w:b/>
          <w:bCs/>
          <w:sz w:val="24"/>
          <w:szCs w:val="24"/>
        </w:rPr>
        <w:t>characteristics</w:t>
      </w:r>
      <w:r w:rsidR="00C12B57" w:rsidRPr="00C12B57">
        <w:rPr>
          <w:rFonts w:ascii="Times New Roman" w:hAnsi="Times New Roman" w:cs="Times New Roman"/>
          <w:b/>
          <w:bCs/>
          <w:sz w:val="24"/>
          <w:szCs w:val="24"/>
        </w:rPr>
        <w:t xml:space="preserve"> (</w:t>
      </w:r>
      <w:proofErr w:type="spellStart"/>
      <w:r w:rsidR="00C12B57" w:rsidRPr="00C12B57">
        <w:rPr>
          <w:rFonts w:ascii="Times New Roman" w:hAnsi="Times New Roman" w:cs="Times New Roman"/>
          <w:b/>
          <w:bCs/>
          <w:sz w:val="24"/>
          <w:szCs w:val="24"/>
        </w:rPr>
        <w:t>Tegor</w:t>
      </w:r>
      <w:proofErr w:type="spellEnd"/>
      <w:r w:rsidR="00C12B57" w:rsidRPr="00C12B57">
        <w:rPr>
          <w:rFonts w:ascii="Times New Roman" w:hAnsi="Times New Roman" w:cs="Times New Roman"/>
          <w:b/>
          <w:bCs/>
          <w:sz w:val="24"/>
          <w:szCs w:val="24"/>
        </w:rPr>
        <w:t xml:space="preserve"> et al., 2023)</w:t>
      </w:r>
      <w:r>
        <w:rPr>
          <w:rFonts w:ascii="Times New Roman" w:hAnsi="Times New Roman" w:cs="Times New Roman"/>
          <w:b/>
          <w:bCs/>
          <w:sz w:val="24"/>
          <w:szCs w:val="24"/>
        </w:rPr>
        <w:t xml:space="preserve">. The effectiveness of a leadership style depends on how compatible it is with the </w:t>
      </w:r>
      <w:r w:rsidR="00C12B57">
        <w:rPr>
          <w:rFonts w:ascii="Times New Roman" w:hAnsi="Times New Roman" w:cs="Times New Roman"/>
          <w:b/>
          <w:bCs/>
          <w:sz w:val="24"/>
          <w:szCs w:val="24"/>
        </w:rPr>
        <w:t>organisation</w:t>
      </w:r>
      <w:r w:rsidR="00C12B57" w:rsidRPr="00C12B57">
        <w:rPr>
          <w:rFonts w:ascii="Times New Roman" w:hAnsi="Times New Roman" w:cs="Times New Roman"/>
          <w:b/>
          <w:bCs/>
          <w:sz w:val="24"/>
          <w:szCs w:val="24"/>
        </w:rPr>
        <w:t xml:space="preserve"> (</w:t>
      </w:r>
      <w:proofErr w:type="spellStart"/>
      <w:r w:rsidR="00C12B57" w:rsidRPr="00C12B57">
        <w:rPr>
          <w:rFonts w:ascii="Times New Roman" w:hAnsi="Times New Roman" w:cs="Times New Roman"/>
          <w:b/>
          <w:bCs/>
          <w:sz w:val="24"/>
          <w:szCs w:val="24"/>
        </w:rPr>
        <w:t>Jerab</w:t>
      </w:r>
      <w:proofErr w:type="spellEnd"/>
      <w:r w:rsidR="00C12B57" w:rsidRPr="00C12B57">
        <w:rPr>
          <w:rFonts w:ascii="Times New Roman" w:hAnsi="Times New Roman" w:cs="Times New Roman"/>
          <w:b/>
          <w:bCs/>
          <w:sz w:val="24"/>
          <w:szCs w:val="24"/>
        </w:rPr>
        <w:t>, 2023)</w:t>
      </w:r>
      <w:r>
        <w:rPr>
          <w:rFonts w:ascii="Times New Roman" w:hAnsi="Times New Roman" w:cs="Times New Roman"/>
          <w:b/>
          <w:bCs/>
          <w:sz w:val="24"/>
          <w:szCs w:val="24"/>
        </w:rPr>
        <w:t xml:space="preserve">. Leaders need to identify the </w:t>
      </w:r>
      <w:r w:rsidR="00DF71AC">
        <w:rPr>
          <w:rFonts w:ascii="Times New Roman" w:hAnsi="Times New Roman" w:cs="Times New Roman"/>
          <w:b/>
          <w:bCs/>
          <w:sz w:val="24"/>
          <w:szCs w:val="24"/>
        </w:rPr>
        <w:t xml:space="preserve">leadership style with the best fit to ensure that employees are efficient and effective in achieving the company </w:t>
      </w:r>
      <w:r w:rsidR="00C12B57">
        <w:rPr>
          <w:rFonts w:ascii="Times New Roman" w:hAnsi="Times New Roman" w:cs="Times New Roman"/>
          <w:b/>
          <w:bCs/>
          <w:sz w:val="24"/>
          <w:szCs w:val="24"/>
        </w:rPr>
        <w:t>objectives</w:t>
      </w:r>
      <w:r w:rsidR="00C12B57" w:rsidRPr="00C12B57">
        <w:rPr>
          <w:rFonts w:ascii="Times New Roman" w:hAnsi="Times New Roman" w:cs="Times New Roman"/>
          <w:b/>
          <w:bCs/>
          <w:sz w:val="24"/>
          <w:szCs w:val="24"/>
        </w:rPr>
        <w:t xml:space="preserve"> (</w:t>
      </w:r>
      <w:proofErr w:type="spellStart"/>
      <w:r w:rsidR="00C12B57" w:rsidRPr="00C12B57">
        <w:rPr>
          <w:rFonts w:ascii="Times New Roman" w:hAnsi="Times New Roman" w:cs="Times New Roman"/>
          <w:b/>
          <w:bCs/>
          <w:sz w:val="24"/>
          <w:szCs w:val="24"/>
        </w:rPr>
        <w:t>Jerab</w:t>
      </w:r>
      <w:proofErr w:type="spellEnd"/>
      <w:r w:rsidR="00C12B57" w:rsidRPr="00C12B57">
        <w:rPr>
          <w:rFonts w:ascii="Times New Roman" w:hAnsi="Times New Roman" w:cs="Times New Roman"/>
          <w:b/>
          <w:bCs/>
          <w:sz w:val="24"/>
          <w:szCs w:val="24"/>
        </w:rPr>
        <w:t>, 2023)</w:t>
      </w:r>
      <w:r w:rsidR="00DF71AC">
        <w:rPr>
          <w:rFonts w:ascii="Times New Roman" w:hAnsi="Times New Roman" w:cs="Times New Roman"/>
          <w:b/>
          <w:bCs/>
          <w:sz w:val="24"/>
          <w:szCs w:val="24"/>
        </w:rPr>
        <w:t>.</w:t>
      </w:r>
    </w:p>
    <w:p w14:paraId="40630875" w14:textId="77777777" w:rsidR="00622E24" w:rsidRDefault="00622E24" w:rsidP="00C12B57">
      <w:pPr>
        <w:spacing w:line="600" w:lineRule="auto"/>
        <w:rPr>
          <w:rFonts w:ascii="Times New Roman" w:hAnsi="Times New Roman" w:cs="Times New Roman"/>
          <w:b/>
          <w:bCs/>
          <w:sz w:val="24"/>
          <w:szCs w:val="24"/>
        </w:rPr>
      </w:pPr>
    </w:p>
    <w:p w14:paraId="277E9AE3" w14:textId="59C24965" w:rsidR="00E803CB" w:rsidRDefault="00E803CB" w:rsidP="00C12B57">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(Word Count: </w:t>
      </w:r>
      <w:r w:rsidR="00DF71AC">
        <w:rPr>
          <w:rFonts w:ascii="Times New Roman" w:hAnsi="Times New Roman" w:cs="Times New Roman"/>
          <w:b/>
          <w:bCs/>
          <w:sz w:val="24"/>
          <w:szCs w:val="24"/>
        </w:rPr>
        <w:t>26</w:t>
      </w:r>
      <w:r w:rsidR="00E84CC0">
        <w:rPr>
          <w:rFonts w:ascii="Times New Roman" w:hAnsi="Times New Roman" w:cs="Times New Roman"/>
          <w:b/>
          <w:bCs/>
          <w:sz w:val="24"/>
          <w:szCs w:val="24"/>
        </w:rPr>
        <w:t>34</w:t>
      </w:r>
      <w:r>
        <w:rPr>
          <w:rFonts w:ascii="Times New Roman" w:hAnsi="Times New Roman" w:cs="Times New Roman"/>
          <w:b/>
          <w:bCs/>
          <w:sz w:val="24"/>
          <w:szCs w:val="24"/>
        </w:rPr>
        <w:t>)</w:t>
      </w:r>
    </w:p>
    <w:bookmarkEnd w:id="0"/>
    <w:p w14:paraId="4764DD10" w14:textId="77777777" w:rsidR="00E803CB" w:rsidRDefault="00E803CB">
      <w:pPr>
        <w:rPr>
          <w:rFonts w:ascii="Times New Roman" w:hAnsi="Times New Roman" w:cs="Times New Roman"/>
          <w:b/>
          <w:bCs/>
          <w:sz w:val="24"/>
          <w:szCs w:val="24"/>
        </w:rPr>
      </w:pPr>
    </w:p>
    <w:p w14:paraId="1E106190" w14:textId="77777777" w:rsidR="00E803CB" w:rsidRDefault="00E803CB">
      <w:pPr>
        <w:rPr>
          <w:rFonts w:ascii="Times New Roman" w:hAnsi="Times New Roman" w:cs="Times New Roman"/>
          <w:b/>
          <w:bCs/>
          <w:sz w:val="24"/>
          <w:szCs w:val="24"/>
        </w:rPr>
      </w:pPr>
    </w:p>
    <w:p w14:paraId="210EEF1F" w14:textId="77777777" w:rsidR="00E803CB" w:rsidRDefault="00E803CB">
      <w:pPr>
        <w:rPr>
          <w:rFonts w:ascii="Times New Roman" w:hAnsi="Times New Roman" w:cs="Times New Roman"/>
          <w:b/>
          <w:bCs/>
          <w:sz w:val="24"/>
          <w:szCs w:val="24"/>
        </w:rPr>
      </w:pPr>
    </w:p>
    <w:p w14:paraId="543C0F15" w14:textId="77777777" w:rsidR="00E803CB" w:rsidRDefault="00E803CB">
      <w:pPr>
        <w:rPr>
          <w:rFonts w:ascii="Times New Roman" w:hAnsi="Times New Roman" w:cs="Times New Roman"/>
          <w:b/>
          <w:bCs/>
          <w:sz w:val="24"/>
          <w:szCs w:val="24"/>
        </w:rPr>
      </w:pPr>
    </w:p>
    <w:p w14:paraId="7E675035" w14:textId="77777777" w:rsidR="00E803CB" w:rsidRDefault="00E803CB">
      <w:pPr>
        <w:rPr>
          <w:rFonts w:ascii="Times New Roman" w:hAnsi="Times New Roman" w:cs="Times New Roman"/>
          <w:b/>
          <w:bCs/>
          <w:sz w:val="24"/>
          <w:szCs w:val="24"/>
        </w:rPr>
      </w:pPr>
    </w:p>
    <w:p w14:paraId="29896AE4" w14:textId="77777777" w:rsidR="00BE1637" w:rsidRDefault="00BE1637">
      <w:pPr>
        <w:rPr>
          <w:rFonts w:ascii="Times New Roman" w:hAnsi="Times New Roman" w:cs="Times New Roman"/>
          <w:b/>
          <w:bCs/>
          <w:sz w:val="24"/>
          <w:szCs w:val="24"/>
        </w:rPr>
      </w:pPr>
    </w:p>
    <w:p w14:paraId="29EB024C" w14:textId="7246420E" w:rsidR="00E803CB" w:rsidRDefault="004432EA" w:rsidP="00777EB2">
      <w:pPr>
        <w:pStyle w:val="Heading1"/>
      </w:pPr>
      <w:bookmarkStart w:id="15" w:name="_Toc175027168"/>
      <w:r>
        <w:lastRenderedPageBreak/>
        <w:t xml:space="preserve">5. </w:t>
      </w:r>
      <w:r w:rsidR="00E803CB">
        <w:t>References</w:t>
      </w:r>
      <w:bookmarkEnd w:id="15"/>
    </w:p>
    <w:p w14:paraId="3A4DEA50" w14:textId="77777777" w:rsidR="007D3673" w:rsidRDefault="007D3673" w:rsidP="00816672">
      <w:pPr>
        <w:pStyle w:val="NormalWeb"/>
        <w:spacing w:line="360" w:lineRule="auto"/>
        <w:ind w:left="567" w:hanging="567"/>
        <w:jc w:val="both"/>
      </w:pPr>
      <w:r>
        <w:t xml:space="preserve">Abdullahi, A. Z., </w:t>
      </w:r>
      <w:proofErr w:type="spellStart"/>
      <w:r>
        <w:t>Anarfo</w:t>
      </w:r>
      <w:proofErr w:type="spellEnd"/>
      <w:r>
        <w:t xml:space="preserve">, E. B., &amp; </w:t>
      </w:r>
      <w:proofErr w:type="spellStart"/>
      <w:r>
        <w:t>Anyigba</w:t>
      </w:r>
      <w:proofErr w:type="spellEnd"/>
      <w:r>
        <w:t xml:space="preserve">, H. (2020). The impact of leadership style on organizational citizenship </w:t>
      </w:r>
      <w:proofErr w:type="spellStart"/>
      <w:r>
        <w:t>behavior</w:t>
      </w:r>
      <w:proofErr w:type="spellEnd"/>
      <w:r>
        <w:t xml:space="preserve">: Does leaders’ emotional intelligence play a moderating role? </w:t>
      </w:r>
      <w:r>
        <w:rPr>
          <w:i/>
          <w:iCs/>
        </w:rPr>
        <w:t>Journal of Management Development</w:t>
      </w:r>
      <w:r>
        <w:t xml:space="preserve">, </w:t>
      </w:r>
      <w:r>
        <w:rPr>
          <w:i/>
          <w:iCs/>
        </w:rPr>
        <w:t>39</w:t>
      </w:r>
      <w:r>
        <w:t xml:space="preserve">(9/10), 963–987. https://doi.org/10.1108/jmd-01-2020-0012 </w:t>
      </w:r>
    </w:p>
    <w:p w14:paraId="0BAABCF1" w14:textId="77777777" w:rsidR="00E61220" w:rsidRDefault="00E61220" w:rsidP="00816672">
      <w:pPr>
        <w:pStyle w:val="NormalWeb"/>
        <w:spacing w:line="360" w:lineRule="auto"/>
        <w:ind w:left="567" w:hanging="567"/>
        <w:jc w:val="both"/>
      </w:pPr>
      <w:proofErr w:type="spellStart"/>
      <w:r>
        <w:t>Alsarrani</w:t>
      </w:r>
      <w:proofErr w:type="spellEnd"/>
      <w:r>
        <w:t xml:space="preserve">, W. I., Jusoh, A., </w:t>
      </w:r>
      <w:proofErr w:type="spellStart"/>
      <w:r>
        <w:t>Alhaseri</w:t>
      </w:r>
      <w:proofErr w:type="spellEnd"/>
      <w:r>
        <w:t xml:space="preserve">, A. A., &amp; </w:t>
      </w:r>
      <w:proofErr w:type="spellStart"/>
      <w:r>
        <w:t>Almeharish</w:t>
      </w:r>
      <w:proofErr w:type="spellEnd"/>
      <w:r>
        <w:t xml:space="preserve">, A. (2021). Literature Review Study of the relationship between leadership style, leadership behaviour, and leadership traits. </w:t>
      </w:r>
      <w:r>
        <w:rPr>
          <w:i/>
          <w:iCs/>
        </w:rPr>
        <w:t>Humanities &amp;amp; Social Sciences Reviews</w:t>
      </w:r>
      <w:r>
        <w:t xml:space="preserve">, </w:t>
      </w:r>
      <w:r>
        <w:rPr>
          <w:i/>
          <w:iCs/>
        </w:rPr>
        <w:t>9</w:t>
      </w:r>
      <w:r>
        <w:t xml:space="preserve">(4), 152–159. https://doi.org/10.18510/hssr.2021.9422 </w:t>
      </w:r>
    </w:p>
    <w:p w14:paraId="4B451D0F" w14:textId="77777777" w:rsidR="000B0B5A" w:rsidRDefault="000B0B5A" w:rsidP="00816672">
      <w:pPr>
        <w:pStyle w:val="NormalWeb"/>
        <w:spacing w:line="360" w:lineRule="auto"/>
        <w:ind w:left="567" w:hanging="567"/>
        <w:jc w:val="both"/>
      </w:pPr>
      <w:r>
        <w:t xml:space="preserve">Apple. (2024). </w:t>
      </w:r>
      <w:r>
        <w:rPr>
          <w:i/>
          <w:iCs/>
        </w:rPr>
        <w:t>2024 Environmental Progress Report</w:t>
      </w:r>
      <w:r>
        <w:t xml:space="preserve">. https://www.apple.com/environment/pdf/Apple_Environmental_Progress_Report_2024.pdf </w:t>
      </w:r>
    </w:p>
    <w:p w14:paraId="09D24B70" w14:textId="77777777" w:rsidR="00293972" w:rsidRDefault="00293972" w:rsidP="00816672">
      <w:pPr>
        <w:pStyle w:val="NormalWeb"/>
        <w:spacing w:line="360" w:lineRule="auto"/>
        <w:ind w:left="567" w:hanging="567"/>
        <w:jc w:val="both"/>
      </w:pPr>
      <w:proofErr w:type="spellStart"/>
      <w:r>
        <w:t>Benmira</w:t>
      </w:r>
      <w:proofErr w:type="spellEnd"/>
      <w:r>
        <w:t xml:space="preserve">, S., &amp; Agboola, M. (2021). Evolution of leadership theory. </w:t>
      </w:r>
      <w:r>
        <w:rPr>
          <w:i/>
          <w:iCs/>
        </w:rPr>
        <w:t>BMJ Leader</w:t>
      </w:r>
      <w:r>
        <w:t xml:space="preserve">, </w:t>
      </w:r>
      <w:r>
        <w:rPr>
          <w:i/>
          <w:iCs/>
        </w:rPr>
        <w:t>5</w:t>
      </w:r>
      <w:r>
        <w:t xml:space="preserve">(1), 3–5. https://doi.org/10.1136/leader-2020-000296 </w:t>
      </w:r>
    </w:p>
    <w:p w14:paraId="60D3EA00" w14:textId="77777777" w:rsidR="00991BFC" w:rsidRDefault="00991BFC" w:rsidP="00816672">
      <w:pPr>
        <w:pStyle w:val="NormalWeb"/>
        <w:spacing w:line="360" w:lineRule="auto"/>
        <w:ind w:left="567" w:hanging="567"/>
        <w:jc w:val="both"/>
      </w:pPr>
      <w:r>
        <w:t xml:space="preserve">Biloa, X. S. (2023). The impact of leadership style on employee job performance. </w:t>
      </w:r>
      <w:r>
        <w:rPr>
          <w:i/>
          <w:iCs/>
        </w:rPr>
        <w:t>Open Journal of Leadership</w:t>
      </w:r>
      <w:r>
        <w:t xml:space="preserve">, </w:t>
      </w:r>
      <w:r>
        <w:rPr>
          <w:i/>
          <w:iCs/>
        </w:rPr>
        <w:t>12</w:t>
      </w:r>
      <w:r>
        <w:t xml:space="preserve">(04), 418–441. https://doi.org/10.4236/ojl.2023.124020 </w:t>
      </w:r>
    </w:p>
    <w:p w14:paraId="1F50198A" w14:textId="77777777" w:rsidR="0058238C" w:rsidRDefault="0058238C" w:rsidP="00816672">
      <w:pPr>
        <w:pStyle w:val="NormalWeb"/>
        <w:spacing w:line="360" w:lineRule="auto"/>
        <w:ind w:left="567" w:hanging="567"/>
        <w:jc w:val="both"/>
      </w:pPr>
      <w:r>
        <w:t xml:space="preserve">Caillier, J. G. (2020). Testing the influence of autocratic leadership, Democratic leadership, and public service motivation on citizen ratings of an agency head’s performance. </w:t>
      </w:r>
      <w:r>
        <w:rPr>
          <w:i/>
          <w:iCs/>
        </w:rPr>
        <w:t>Public Performance &amp;amp; Management Review</w:t>
      </w:r>
      <w:r>
        <w:t xml:space="preserve">, </w:t>
      </w:r>
      <w:r>
        <w:rPr>
          <w:i/>
          <w:iCs/>
        </w:rPr>
        <w:t>43</w:t>
      </w:r>
      <w:r>
        <w:t xml:space="preserve">(4), 918–941. https://doi.org/10.1080/15309576.2020.1730919 </w:t>
      </w:r>
    </w:p>
    <w:p w14:paraId="517DAF55" w14:textId="77777777" w:rsidR="00BD4F6E" w:rsidRDefault="00BD4F6E" w:rsidP="00816672">
      <w:pPr>
        <w:pStyle w:val="NormalWeb"/>
        <w:spacing w:line="360" w:lineRule="auto"/>
        <w:ind w:left="567" w:hanging="567"/>
        <w:jc w:val="both"/>
      </w:pPr>
      <w:proofErr w:type="spellStart"/>
      <w:r>
        <w:t>Canavesi</w:t>
      </w:r>
      <w:proofErr w:type="spellEnd"/>
      <w:r>
        <w:t xml:space="preserve">, A., &amp; Minelli, E. (2021). Servant leadership and employee engagement: A qualitative study. </w:t>
      </w:r>
      <w:r>
        <w:rPr>
          <w:i/>
          <w:iCs/>
        </w:rPr>
        <w:t>Employee Responsibilities and Rights Journal</w:t>
      </w:r>
      <w:r>
        <w:t xml:space="preserve">, </w:t>
      </w:r>
      <w:r>
        <w:rPr>
          <w:i/>
          <w:iCs/>
        </w:rPr>
        <w:t>34</w:t>
      </w:r>
      <w:r>
        <w:t xml:space="preserve">(4), 413–435. https://doi.org/10.1007/s10672-021-09389-9 </w:t>
      </w:r>
    </w:p>
    <w:p w14:paraId="5D800D53" w14:textId="57BFE4CB" w:rsidR="00293972" w:rsidRDefault="00293972" w:rsidP="00816672">
      <w:pPr>
        <w:pStyle w:val="NormalWeb"/>
        <w:spacing w:line="360" w:lineRule="auto"/>
        <w:ind w:left="567" w:hanging="567"/>
        <w:jc w:val="both"/>
      </w:pPr>
      <w:r>
        <w:t>D</w:t>
      </w:r>
      <w:r>
        <w:t xml:space="preserve">e Oliveira Dias, M., Pan, J., Vieira, P., &amp; Pereira, L. J. (2022). </w:t>
      </w:r>
      <w:r>
        <w:rPr>
          <w:i/>
          <w:iCs/>
        </w:rPr>
        <w:t>From Plato to E-Leaders: The Evolution of Leadership Theories and Styles</w:t>
      </w:r>
      <w:r>
        <w:t xml:space="preserve">. https://doi.org/10.31219/osf.io/rvmg7 </w:t>
      </w:r>
    </w:p>
    <w:p w14:paraId="0476CBFE" w14:textId="77777777" w:rsidR="00C9079B" w:rsidRDefault="00C9079B" w:rsidP="00816672">
      <w:pPr>
        <w:pStyle w:val="NormalWeb"/>
        <w:spacing w:line="360" w:lineRule="auto"/>
        <w:ind w:left="567" w:hanging="567"/>
        <w:jc w:val="both"/>
      </w:pPr>
      <w:proofErr w:type="spellStart"/>
      <w:r>
        <w:t>Deshwal</w:t>
      </w:r>
      <w:proofErr w:type="spellEnd"/>
      <w:r>
        <w:t xml:space="preserve">, V., &amp; Ashraf Ali, Mohd. (2020). A systematic review of various leadership theories. </w:t>
      </w:r>
      <w:proofErr w:type="spellStart"/>
      <w:r>
        <w:rPr>
          <w:i/>
          <w:iCs/>
        </w:rPr>
        <w:t>Shanlax</w:t>
      </w:r>
      <w:proofErr w:type="spellEnd"/>
      <w:r>
        <w:rPr>
          <w:i/>
          <w:iCs/>
        </w:rPr>
        <w:t xml:space="preserve"> International Journal of Commerce</w:t>
      </w:r>
      <w:r>
        <w:t xml:space="preserve">, </w:t>
      </w:r>
      <w:r>
        <w:rPr>
          <w:i/>
          <w:iCs/>
        </w:rPr>
        <w:t>8</w:t>
      </w:r>
      <w:r>
        <w:t xml:space="preserve">(1), 38–43. https://doi.org/10.34293/commerce.v8i1.916 </w:t>
      </w:r>
    </w:p>
    <w:p w14:paraId="07DF238F" w14:textId="49B7F818" w:rsidR="00EB32E9" w:rsidRPr="008749FC" w:rsidRDefault="00B1127D" w:rsidP="00816672">
      <w:pPr>
        <w:pStyle w:val="NormalWeb"/>
        <w:spacing w:line="360" w:lineRule="auto"/>
        <w:ind w:left="567" w:hanging="567"/>
        <w:jc w:val="both"/>
      </w:pPr>
      <w:proofErr w:type="spellStart"/>
      <w:r>
        <w:lastRenderedPageBreak/>
        <w:t>Dinibutun</w:t>
      </w:r>
      <w:proofErr w:type="spellEnd"/>
      <w:r>
        <w:t xml:space="preserve">, S. R. (2020). Leadership: A comprehensive review of literature, </w:t>
      </w:r>
      <w:proofErr w:type="gramStart"/>
      <w:r>
        <w:t>research</w:t>
      </w:r>
      <w:proofErr w:type="gramEnd"/>
      <w:r>
        <w:t xml:space="preserve"> and theoretical framework. </w:t>
      </w:r>
      <w:r>
        <w:rPr>
          <w:i/>
          <w:iCs/>
        </w:rPr>
        <w:t>SSRN Electronic Journal</w:t>
      </w:r>
      <w:r>
        <w:t xml:space="preserve">. https://doi.org/10.2139/ssrn.3521205 </w:t>
      </w:r>
    </w:p>
    <w:p w14:paraId="36C294D9" w14:textId="77777777" w:rsidR="00EB32E9" w:rsidRDefault="00EB32E9" w:rsidP="00816672">
      <w:pPr>
        <w:pStyle w:val="NormalWeb"/>
        <w:spacing w:line="360" w:lineRule="auto"/>
        <w:ind w:left="567" w:hanging="567"/>
        <w:jc w:val="both"/>
      </w:pPr>
      <w:r>
        <w:t xml:space="preserve">Ferdman, B. M., Prime, J., &amp; Riggio, R. E. (2021). </w:t>
      </w:r>
      <w:r>
        <w:rPr>
          <w:i/>
          <w:iCs/>
        </w:rPr>
        <w:t>Inclusive Leadership: Transforming Diverse Lives, Workplaces, and Societies</w:t>
      </w:r>
      <w:r>
        <w:t xml:space="preserve"> (1st Edition). Routledge. </w:t>
      </w:r>
    </w:p>
    <w:p w14:paraId="2C11A9A5" w14:textId="77777777" w:rsidR="00C61AB7" w:rsidRDefault="00C61AB7" w:rsidP="00816672">
      <w:pPr>
        <w:pStyle w:val="NormalWeb"/>
        <w:spacing w:line="360" w:lineRule="auto"/>
        <w:ind w:left="567" w:hanging="567"/>
        <w:jc w:val="both"/>
      </w:pPr>
      <w:proofErr w:type="spellStart"/>
      <w:r>
        <w:t>Gelaidan</w:t>
      </w:r>
      <w:proofErr w:type="spellEnd"/>
      <w:r>
        <w:t>, H. M., Al-</w:t>
      </w:r>
      <w:proofErr w:type="spellStart"/>
      <w:r>
        <w:t>Swidi</w:t>
      </w:r>
      <w:proofErr w:type="spellEnd"/>
      <w:r>
        <w:t xml:space="preserve">, A. K., &amp; Al-Hakimi, M. A. (2023). Servant and authentic leadership as drivers of innovative work behaviour: The moderating role of creative self-efficacy. </w:t>
      </w:r>
      <w:r>
        <w:rPr>
          <w:i/>
          <w:iCs/>
        </w:rPr>
        <w:t>European Journal of Innovation Management</w:t>
      </w:r>
      <w:r>
        <w:t xml:space="preserve">, </w:t>
      </w:r>
      <w:r>
        <w:rPr>
          <w:i/>
          <w:iCs/>
        </w:rPr>
        <w:t>27</w:t>
      </w:r>
      <w:r>
        <w:t xml:space="preserve">(6), 1938–1966. https://doi.org/10.1108/ejim-07-2022-0382 </w:t>
      </w:r>
    </w:p>
    <w:p w14:paraId="3029526F" w14:textId="77777777" w:rsidR="008749FC" w:rsidRDefault="008749FC" w:rsidP="00816672">
      <w:pPr>
        <w:pStyle w:val="NormalWeb"/>
        <w:spacing w:line="360" w:lineRule="auto"/>
        <w:ind w:left="567" w:hanging="567"/>
        <w:jc w:val="both"/>
      </w:pPr>
      <w:proofErr w:type="spellStart"/>
      <w:r>
        <w:t>Greimel</w:t>
      </w:r>
      <w:proofErr w:type="spellEnd"/>
      <w:r>
        <w:t xml:space="preserve">, N. S., </w:t>
      </w:r>
      <w:proofErr w:type="spellStart"/>
      <w:r>
        <w:t>Kanbach</w:t>
      </w:r>
      <w:proofErr w:type="spellEnd"/>
      <w:r>
        <w:t xml:space="preserve">, D. K., &amp; Chelaru, M. (2023). Virtual teams and transformational leadership: An integrative literature review and avenues for further research. </w:t>
      </w:r>
      <w:r>
        <w:rPr>
          <w:i/>
          <w:iCs/>
        </w:rPr>
        <w:t>Journal of Innovation &amp;amp; Knowledge</w:t>
      </w:r>
      <w:r>
        <w:t xml:space="preserve">, </w:t>
      </w:r>
      <w:r>
        <w:rPr>
          <w:i/>
          <w:iCs/>
        </w:rPr>
        <w:t>8</w:t>
      </w:r>
      <w:r>
        <w:t xml:space="preserve">(2), 100351. https://doi.org/10.1016/j.jik.2023.100351 </w:t>
      </w:r>
    </w:p>
    <w:p w14:paraId="307037DD" w14:textId="77777777" w:rsidR="0058238C" w:rsidRDefault="0058238C" w:rsidP="00816672">
      <w:pPr>
        <w:pStyle w:val="NormalWeb"/>
        <w:spacing w:line="360" w:lineRule="auto"/>
        <w:ind w:left="567" w:hanging="567"/>
        <w:jc w:val="both"/>
      </w:pPr>
      <w:r>
        <w:t xml:space="preserve">Hilton, S. K., </w:t>
      </w:r>
      <w:proofErr w:type="spellStart"/>
      <w:r>
        <w:t>Arkorful</w:t>
      </w:r>
      <w:proofErr w:type="spellEnd"/>
      <w:r>
        <w:t xml:space="preserve">, H., &amp; Martins, A. (2021). Democratic leadership and organizational performance: The moderating effect of contingent reward. </w:t>
      </w:r>
      <w:r>
        <w:rPr>
          <w:i/>
          <w:iCs/>
        </w:rPr>
        <w:t>Management Research Review</w:t>
      </w:r>
      <w:r>
        <w:t xml:space="preserve">, </w:t>
      </w:r>
      <w:r>
        <w:rPr>
          <w:i/>
          <w:iCs/>
        </w:rPr>
        <w:t>44</w:t>
      </w:r>
      <w:r>
        <w:t xml:space="preserve">(7), 1042–1058. https://doi.org/10.1108/mrr-04-2020-0237 </w:t>
      </w:r>
    </w:p>
    <w:p w14:paraId="77BB1F6E" w14:textId="77777777" w:rsidR="00C61AB7" w:rsidRDefault="00C61AB7" w:rsidP="00816672">
      <w:pPr>
        <w:pStyle w:val="NormalWeb"/>
        <w:spacing w:line="360" w:lineRule="auto"/>
        <w:ind w:left="567" w:hanging="567"/>
        <w:jc w:val="both"/>
      </w:pPr>
      <w:r>
        <w:t xml:space="preserve">Imam, H., Naqvi, M. B., Naqvi, S. A., &amp; </w:t>
      </w:r>
      <w:proofErr w:type="spellStart"/>
      <w:r>
        <w:t>Chambel</w:t>
      </w:r>
      <w:proofErr w:type="spellEnd"/>
      <w:r>
        <w:t xml:space="preserve">, M. J. (2020). Authentic leadership: Unleashing employee creativity through empowerment and commitment to the supervisor. </w:t>
      </w:r>
      <w:r>
        <w:rPr>
          <w:i/>
          <w:iCs/>
        </w:rPr>
        <w:t>Leadership &amp;amp; Organization Development Journal</w:t>
      </w:r>
      <w:r>
        <w:t xml:space="preserve">, </w:t>
      </w:r>
      <w:r>
        <w:rPr>
          <w:i/>
          <w:iCs/>
        </w:rPr>
        <w:t>41</w:t>
      </w:r>
      <w:r>
        <w:t xml:space="preserve">(6), 847–864. https://doi.org/10.1108/lodj-05-2019-0203 </w:t>
      </w:r>
    </w:p>
    <w:p w14:paraId="63581688" w14:textId="77777777" w:rsidR="00DB40CE" w:rsidRDefault="00DB40CE" w:rsidP="00816672">
      <w:pPr>
        <w:pStyle w:val="NormalWeb"/>
        <w:spacing w:line="360" w:lineRule="auto"/>
        <w:ind w:left="567" w:hanging="567"/>
        <w:jc w:val="both"/>
      </w:pPr>
      <w:proofErr w:type="spellStart"/>
      <w:r>
        <w:t>Jerab</w:t>
      </w:r>
      <w:proofErr w:type="spellEnd"/>
      <w:r>
        <w:t xml:space="preserve">, D. A. (2023). A comparative analysis of contingency leadership theories and situational leadership theories. </w:t>
      </w:r>
      <w:r>
        <w:rPr>
          <w:i/>
          <w:iCs/>
        </w:rPr>
        <w:t>SSRN Electronic Journal</w:t>
      </w:r>
      <w:r>
        <w:t xml:space="preserve">. https://doi.org/10.2139/ssrn.4544521 </w:t>
      </w:r>
    </w:p>
    <w:p w14:paraId="2793B040" w14:textId="77777777" w:rsidR="00C91081" w:rsidRDefault="00C91081" w:rsidP="00816672">
      <w:pPr>
        <w:pStyle w:val="NormalWeb"/>
        <w:spacing w:line="360" w:lineRule="auto"/>
        <w:ind w:left="567" w:hanging="567"/>
        <w:jc w:val="both"/>
      </w:pPr>
      <w:r>
        <w:t xml:space="preserve">Kim, H. (2020). Comparison of strategic leadership: Steve Jobs and Tim Cook. </w:t>
      </w:r>
      <w:r>
        <w:rPr>
          <w:i/>
          <w:iCs/>
        </w:rPr>
        <w:t>Business and Management Studies</w:t>
      </w:r>
      <w:r>
        <w:t xml:space="preserve">, </w:t>
      </w:r>
      <w:r>
        <w:rPr>
          <w:i/>
          <w:iCs/>
        </w:rPr>
        <w:t>6</w:t>
      </w:r>
      <w:r>
        <w:t xml:space="preserve">(3), 17. https://doi.org/10.11114/bms.v6i3.5010 </w:t>
      </w:r>
    </w:p>
    <w:p w14:paraId="0A83F60F" w14:textId="77777777" w:rsidR="00DB40CE" w:rsidRDefault="00DB40CE" w:rsidP="00816672">
      <w:pPr>
        <w:pStyle w:val="NormalWeb"/>
        <w:spacing w:line="360" w:lineRule="auto"/>
        <w:ind w:left="567" w:hanging="567"/>
        <w:jc w:val="both"/>
      </w:pPr>
      <w:r>
        <w:t xml:space="preserve">Lartey, F. M. (2020). Chaos, complexity, and contingency theories: A comparative analysis and application to the 21st Century organization. </w:t>
      </w:r>
      <w:r>
        <w:rPr>
          <w:i/>
          <w:iCs/>
        </w:rPr>
        <w:t>Journal of Business Administration Research</w:t>
      </w:r>
      <w:r>
        <w:t xml:space="preserve">, </w:t>
      </w:r>
      <w:r>
        <w:rPr>
          <w:i/>
          <w:iCs/>
        </w:rPr>
        <w:t>9</w:t>
      </w:r>
      <w:r>
        <w:t xml:space="preserve">(1), 44. https://doi.org/10.5430/jbar.v9n1p44 </w:t>
      </w:r>
    </w:p>
    <w:p w14:paraId="0297DCDB" w14:textId="77777777" w:rsidR="00165FC0" w:rsidRDefault="00165FC0" w:rsidP="00816672">
      <w:pPr>
        <w:pStyle w:val="NormalWeb"/>
        <w:spacing w:line="360" w:lineRule="auto"/>
        <w:ind w:left="567" w:hanging="567"/>
        <w:jc w:val="both"/>
      </w:pPr>
      <w:r>
        <w:lastRenderedPageBreak/>
        <w:t xml:space="preserve">Lim, J. Y., &amp; Moon, K.-K. (2020). Transformational leadership and employees’ helping </w:t>
      </w:r>
      <w:proofErr w:type="spellStart"/>
      <w:r>
        <w:t>behavior</w:t>
      </w:r>
      <w:proofErr w:type="spellEnd"/>
      <w:r>
        <w:t xml:space="preserve"> in public organizations: Does organizational structure matter? </w:t>
      </w:r>
      <w:r>
        <w:rPr>
          <w:i/>
          <w:iCs/>
        </w:rPr>
        <w:t>Public Personnel Management</w:t>
      </w:r>
      <w:r>
        <w:t xml:space="preserve">, </w:t>
      </w:r>
      <w:r>
        <w:rPr>
          <w:i/>
          <w:iCs/>
        </w:rPr>
        <w:t>50</w:t>
      </w:r>
      <w:r>
        <w:t xml:space="preserve">(4), 485–508. https://doi.org/10.1177/0091026020977565 </w:t>
      </w:r>
    </w:p>
    <w:p w14:paraId="52536C84" w14:textId="77777777" w:rsidR="00D64ABA" w:rsidRDefault="00D64ABA" w:rsidP="00816672">
      <w:pPr>
        <w:pStyle w:val="NormalWeb"/>
        <w:spacing w:line="360" w:lineRule="auto"/>
        <w:ind w:left="567" w:hanging="567"/>
        <w:jc w:val="both"/>
      </w:pPr>
      <w:r>
        <w:t xml:space="preserve">Liu, Z. (2021). Analysis of Apple Inc.’s innovation dilemma from the perspective of leadership. </w:t>
      </w:r>
      <w:r>
        <w:rPr>
          <w:i/>
          <w:iCs/>
        </w:rPr>
        <w:t>Proceedings of the 6th Annual International Conference on Social Science and Contemporary Humanity Development (SSCHD 2020)</w:t>
      </w:r>
      <w:r>
        <w:t xml:space="preserve">. https://doi.org/10.2991/assehr.k.210121.112 </w:t>
      </w:r>
    </w:p>
    <w:p w14:paraId="64CBDFA7" w14:textId="77777777" w:rsidR="00BD4F6E" w:rsidRDefault="00BD4F6E" w:rsidP="00816672">
      <w:pPr>
        <w:pStyle w:val="NormalWeb"/>
        <w:spacing w:line="360" w:lineRule="auto"/>
        <w:ind w:left="567" w:hanging="567"/>
        <w:jc w:val="both"/>
      </w:pPr>
      <w:proofErr w:type="spellStart"/>
      <w:r>
        <w:t>Mcquade</w:t>
      </w:r>
      <w:proofErr w:type="spellEnd"/>
      <w:r>
        <w:t xml:space="preserve">, K. E., Harrison, C., &amp; Tarbert, H. (2020). Systematically reviewing servant leadership. </w:t>
      </w:r>
      <w:r>
        <w:rPr>
          <w:i/>
          <w:iCs/>
        </w:rPr>
        <w:t>European Business Review</w:t>
      </w:r>
      <w:r>
        <w:t xml:space="preserve">, </w:t>
      </w:r>
      <w:r>
        <w:rPr>
          <w:i/>
          <w:iCs/>
        </w:rPr>
        <w:t>33</w:t>
      </w:r>
      <w:r>
        <w:t xml:space="preserve">(3), 465–490. https://doi.org/10.1108/ebr-08-2019-0162 </w:t>
      </w:r>
    </w:p>
    <w:p w14:paraId="393F03D0" w14:textId="77777777" w:rsidR="00C9079B" w:rsidRDefault="00C9079B" w:rsidP="00816672">
      <w:pPr>
        <w:pStyle w:val="NormalWeb"/>
        <w:spacing w:line="360" w:lineRule="auto"/>
        <w:ind w:left="567" w:hanging="567"/>
        <w:jc w:val="both"/>
      </w:pPr>
      <w:proofErr w:type="spellStart"/>
      <w:r>
        <w:t>Meskelis</w:t>
      </w:r>
      <w:proofErr w:type="spellEnd"/>
      <w:r>
        <w:t xml:space="preserve">, S., &amp; Whittington, J. L. (2020). Driving employee engagement: How personality trait and leadership style impact the process. </w:t>
      </w:r>
      <w:r>
        <w:rPr>
          <w:i/>
          <w:iCs/>
        </w:rPr>
        <w:t>Journal of Business &amp;amp; Industrial Marketing</w:t>
      </w:r>
      <w:r>
        <w:t xml:space="preserve">, </w:t>
      </w:r>
      <w:r>
        <w:rPr>
          <w:i/>
          <w:iCs/>
        </w:rPr>
        <w:t>35</w:t>
      </w:r>
      <w:r>
        <w:t xml:space="preserve">(10), 1457–1473. https://doi.org/10.1108/jbim-11-2019-0477 </w:t>
      </w:r>
    </w:p>
    <w:p w14:paraId="6C51A038" w14:textId="77777777" w:rsidR="000B0B5A" w:rsidRDefault="000B0B5A" w:rsidP="00816672">
      <w:pPr>
        <w:pStyle w:val="NormalWeb"/>
        <w:spacing w:line="360" w:lineRule="auto"/>
        <w:ind w:left="567" w:hanging="567"/>
        <w:jc w:val="both"/>
      </w:pPr>
      <w:r>
        <w:t xml:space="preserve">Microsoft. (2024). </w:t>
      </w:r>
      <w:r>
        <w:rPr>
          <w:i/>
          <w:iCs/>
        </w:rPr>
        <w:t>2024 Environmental Sustainability Report</w:t>
      </w:r>
      <w:r>
        <w:t xml:space="preserve">. https://query.prod.cms.rt.microsoft.com/cms/api/am/binary/RW1lMjE </w:t>
      </w:r>
    </w:p>
    <w:p w14:paraId="0C07314E" w14:textId="77777777" w:rsidR="00A75C66" w:rsidRDefault="00A75C66" w:rsidP="00816672">
      <w:pPr>
        <w:pStyle w:val="NormalWeb"/>
        <w:spacing w:line="360" w:lineRule="auto"/>
        <w:ind w:left="567" w:hanging="567"/>
        <w:jc w:val="both"/>
      </w:pPr>
      <w:r>
        <w:t xml:space="preserve">Pong </w:t>
      </w:r>
      <w:proofErr w:type="spellStart"/>
      <w:r>
        <w:t>Bija</w:t>
      </w:r>
      <w:proofErr w:type="spellEnd"/>
      <w:r>
        <w:t xml:space="preserve">, A. (2020). Influence of leadership style, work culture, and job satisfaction on employee engagement. </w:t>
      </w:r>
      <w:r>
        <w:rPr>
          <w:i/>
          <w:iCs/>
        </w:rPr>
        <w:t>KnE Social Sciences</w:t>
      </w:r>
      <w:r>
        <w:t xml:space="preserve">. https://doi.org/10.18502/kss.v4i14.7895 </w:t>
      </w:r>
    </w:p>
    <w:p w14:paraId="75AC5518" w14:textId="77777777" w:rsidR="00D2496E" w:rsidRDefault="00D2496E" w:rsidP="00816672">
      <w:pPr>
        <w:pStyle w:val="NormalWeb"/>
        <w:spacing w:line="360" w:lineRule="auto"/>
        <w:ind w:left="567" w:hanging="567"/>
        <w:jc w:val="both"/>
      </w:pPr>
      <w:r>
        <w:t xml:space="preserve">Prakash, D., Bisla, M., &amp; Rastogi, S. G. (2021). Understanding authentic leadership style: The </w:t>
      </w:r>
      <w:proofErr w:type="spellStart"/>
      <w:r>
        <w:t>satya</w:t>
      </w:r>
      <w:proofErr w:type="spellEnd"/>
      <w:r>
        <w:t xml:space="preserve"> </w:t>
      </w:r>
      <w:proofErr w:type="spellStart"/>
      <w:r>
        <w:t>nadella</w:t>
      </w:r>
      <w:proofErr w:type="spellEnd"/>
      <w:r>
        <w:t xml:space="preserve"> </w:t>
      </w:r>
      <w:proofErr w:type="spellStart"/>
      <w:r>
        <w:t>microsoft</w:t>
      </w:r>
      <w:proofErr w:type="spellEnd"/>
      <w:r>
        <w:t xml:space="preserve"> approach. </w:t>
      </w:r>
      <w:r>
        <w:rPr>
          <w:i/>
          <w:iCs/>
        </w:rPr>
        <w:t>Open Journal of Leadership</w:t>
      </w:r>
      <w:r>
        <w:t xml:space="preserve">, </w:t>
      </w:r>
      <w:r>
        <w:rPr>
          <w:i/>
          <w:iCs/>
        </w:rPr>
        <w:t>10</w:t>
      </w:r>
      <w:r>
        <w:t xml:space="preserve">(02), 95–109. https://doi.org/10.4236/ojl.2021.102007 </w:t>
      </w:r>
    </w:p>
    <w:p w14:paraId="7F72731F" w14:textId="53A7D75C" w:rsidR="008749FC" w:rsidRDefault="008749FC" w:rsidP="00816672">
      <w:pPr>
        <w:pStyle w:val="NormalWeb"/>
        <w:spacing w:line="360" w:lineRule="auto"/>
        <w:ind w:left="567" w:hanging="567"/>
        <w:jc w:val="both"/>
      </w:pPr>
      <w:r>
        <w:t xml:space="preserve">Purwanto, A., </w:t>
      </w:r>
      <w:proofErr w:type="spellStart"/>
      <w:r>
        <w:t>Purba</w:t>
      </w:r>
      <w:proofErr w:type="spellEnd"/>
      <w:r>
        <w:t xml:space="preserve">, J. T., </w:t>
      </w:r>
      <w:proofErr w:type="spellStart"/>
      <w:r>
        <w:t>Bernarto</w:t>
      </w:r>
      <w:proofErr w:type="spellEnd"/>
      <w:r>
        <w:t xml:space="preserve">, I., &amp; </w:t>
      </w:r>
      <w:proofErr w:type="spellStart"/>
      <w:r>
        <w:t>Sijabat</w:t>
      </w:r>
      <w:proofErr w:type="spellEnd"/>
      <w:r>
        <w:t xml:space="preserve">, R. (2021). Effect of transformational leadership, job satisfaction, and organizational commitments </w:t>
      </w:r>
      <w:r>
        <w:t>on organizational</w:t>
      </w:r>
      <w:r>
        <w:t xml:space="preserve"> citizenship </w:t>
      </w:r>
      <w:proofErr w:type="spellStart"/>
      <w:r>
        <w:t>behavior</w:t>
      </w:r>
      <w:proofErr w:type="spellEnd"/>
      <w:r>
        <w:t xml:space="preserve">. </w:t>
      </w:r>
      <w:proofErr w:type="spellStart"/>
      <w:r>
        <w:rPr>
          <w:i/>
          <w:iCs/>
        </w:rPr>
        <w:t>Inovbiz</w:t>
      </w:r>
      <w:proofErr w:type="spellEnd"/>
      <w:r>
        <w:rPr>
          <w:i/>
          <w:iCs/>
        </w:rPr>
        <w:t xml:space="preserve">: </w:t>
      </w:r>
      <w:proofErr w:type="spellStart"/>
      <w:r>
        <w:rPr>
          <w:i/>
          <w:iCs/>
        </w:rPr>
        <w:t>Jurnal</w:t>
      </w:r>
      <w:proofErr w:type="spellEnd"/>
      <w:r>
        <w:rPr>
          <w:i/>
          <w:iCs/>
        </w:rPr>
        <w:t xml:space="preserve"> </w:t>
      </w:r>
      <w:proofErr w:type="spellStart"/>
      <w:r>
        <w:rPr>
          <w:i/>
          <w:iCs/>
        </w:rPr>
        <w:t>Inovasi</w:t>
      </w:r>
      <w:proofErr w:type="spellEnd"/>
      <w:r>
        <w:rPr>
          <w:i/>
          <w:iCs/>
        </w:rPr>
        <w:t xml:space="preserve"> </w:t>
      </w:r>
      <w:proofErr w:type="spellStart"/>
      <w:r>
        <w:rPr>
          <w:i/>
          <w:iCs/>
        </w:rPr>
        <w:t>Bisnis</w:t>
      </w:r>
      <w:proofErr w:type="spellEnd"/>
      <w:r>
        <w:t xml:space="preserve">, </w:t>
      </w:r>
      <w:r>
        <w:rPr>
          <w:i/>
          <w:iCs/>
        </w:rPr>
        <w:t>9</w:t>
      </w:r>
      <w:r>
        <w:t xml:space="preserve">(1), 61. https://doi.org/10.35314/inovbiz.v9i1.1801 </w:t>
      </w:r>
    </w:p>
    <w:p w14:paraId="64D2B660" w14:textId="77777777" w:rsidR="00C61AB7" w:rsidRDefault="00C61AB7" w:rsidP="00816672">
      <w:pPr>
        <w:pStyle w:val="NormalWeb"/>
        <w:spacing w:line="360" w:lineRule="auto"/>
        <w:ind w:left="567" w:hanging="567"/>
        <w:jc w:val="both"/>
      </w:pPr>
      <w:r>
        <w:t xml:space="preserve">Ribeiro, N., Duarte, A. P., Filipe, R., &amp; David, R. (2021). Does authentic leadership stimulate organizational citizenship </w:t>
      </w:r>
      <w:proofErr w:type="spellStart"/>
      <w:r>
        <w:t>behaviors</w:t>
      </w:r>
      <w:proofErr w:type="spellEnd"/>
      <w:r>
        <w:t xml:space="preserve">? the importance of affective commitment as a mediator. </w:t>
      </w:r>
      <w:r>
        <w:rPr>
          <w:i/>
          <w:iCs/>
        </w:rPr>
        <w:t>Sustainability Accounting, Management and Policy Journal</w:t>
      </w:r>
      <w:r>
        <w:t xml:space="preserve">, </w:t>
      </w:r>
      <w:r>
        <w:rPr>
          <w:i/>
          <w:iCs/>
        </w:rPr>
        <w:t>13</w:t>
      </w:r>
      <w:r>
        <w:t xml:space="preserve">(2), 320–340. https://doi.org/10.1108/sampj-11-2019-0423 </w:t>
      </w:r>
    </w:p>
    <w:p w14:paraId="19A287DA" w14:textId="77777777" w:rsidR="00BD4F6E" w:rsidRDefault="00BD4F6E" w:rsidP="00816672">
      <w:pPr>
        <w:pStyle w:val="NormalWeb"/>
        <w:spacing w:line="360" w:lineRule="auto"/>
        <w:ind w:left="567" w:hanging="567"/>
        <w:jc w:val="both"/>
      </w:pPr>
      <w:r>
        <w:lastRenderedPageBreak/>
        <w:t xml:space="preserve">Saleem, F., Zhang, Y. Z., Gopinath, C., &amp; Adeel, A. (2020). Impact of servant leadership on performance: The mediating role of affective and cognitive trust. </w:t>
      </w:r>
      <w:r>
        <w:rPr>
          <w:i/>
          <w:iCs/>
        </w:rPr>
        <w:t>SAGE Open</w:t>
      </w:r>
      <w:r>
        <w:t xml:space="preserve">, </w:t>
      </w:r>
      <w:r>
        <w:rPr>
          <w:i/>
          <w:iCs/>
        </w:rPr>
        <w:t>10</w:t>
      </w:r>
      <w:r>
        <w:t xml:space="preserve">(1), 215824401990056. https://doi.org/10.1177/2158244019900562 </w:t>
      </w:r>
    </w:p>
    <w:p w14:paraId="5C23500C" w14:textId="77777777" w:rsidR="00C9079B" w:rsidRDefault="00C9079B" w:rsidP="00816672">
      <w:pPr>
        <w:pStyle w:val="NormalWeb"/>
        <w:spacing w:line="360" w:lineRule="auto"/>
        <w:ind w:left="567" w:hanging="567"/>
        <w:jc w:val="both"/>
      </w:pPr>
      <w:r>
        <w:t xml:space="preserve">Shatila, K., Agyei, F. B., &amp; </w:t>
      </w:r>
      <w:proofErr w:type="spellStart"/>
      <w:r>
        <w:t>Aloulou</w:t>
      </w:r>
      <w:proofErr w:type="spellEnd"/>
      <w:r>
        <w:t xml:space="preserve">, W. J. (2023). Impact of transformational leadership on Leadership Effectiveness: The mediating effect of emotional skills in the Lebanese small and medium-sized enterprises context. </w:t>
      </w:r>
      <w:r>
        <w:rPr>
          <w:i/>
          <w:iCs/>
        </w:rPr>
        <w:t>Journal of Enterprising Communities: People and Places in the Global Economy</w:t>
      </w:r>
      <w:r>
        <w:t xml:space="preserve">, </w:t>
      </w:r>
      <w:r>
        <w:rPr>
          <w:i/>
          <w:iCs/>
        </w:rPr>
        <w:t>18</w:t>
      </w:r>
      <w:r>
        <w:t xml:space="preserve">(4), 857–878. https://doi.org/10.1108/jec-09-2023-0174 </w:t>
      </w:r>
    </w:p>
    <w:p w14:paraId="2FFE83B2" w14:textId="77777777" w:rsidR="00BE1637" w:rsidRDefault="00BE1637" w:rsidP="00816672">
      <w:pPr>
        <w:pStyle w:val="NormalWeb"/>
        <w:spacing w:line="360" w:lineRule="auto"/>
        <w:ind w:left="567" w:hanging="567"/>
        <w:jc w:val="both"/>
      </w:pPr>
      <w:r>
        <w:t xml:space="preserve">Tabrizi, B. (2023, February 23). </w:t>
      </w:r>
      <w:r>
        <w:rPr>
          <w:i/>
          <w:iCs/>
        </w:rPr>
        <w:t>How Microsoft became innovative again</w:t>
      </w:r>
      <w:r>
        <w:t xml:space="preserve">. Harvard Business Review. https://hbr.org/2023/02/how-microsoft-became-innovative-again </w:t>
      </w:r>
    </w:p>
    <w:p w14:paraId="1135EAF8" w14:textId="50FA1AF3" w:rsidR="00EB32E9" w:rsidRPr="00846382" w:rsidRDefault="008749FC" w:rsidP="00816672">
      <w:pPr>
        <w:pStyle w:val="NormalWeb"/>
        <w:spacing w:line="360" w:lineRule="auto"/>
        <w:ind w:left="567" w:hanging="567"/>
        <w:jc w:val="both"/>
      </w:pPr>
      <w:proofErr w:type="spellStart"/>
      <w:r>
        <w:t>Tegor</w:t>
      </w:r>
      <w:proofErr w:type="spellEnd"/>
      <w:r>
        <w:t xml:space="preserve">, T., Johannes, J., Jaya, R. I., &amp; </w:t>
      </w:r>
      <w:proofErr w:type="spellStart"/>
      <w:r>
        <w:t>Thasimmim</w:t>
      </w:r>
      <w:proofErr w:type="spellEnd"/>
      <w:r>
        <w:t xml:space="preserve">, S. N. (2023). Skill, transformational leadership, and competitiveness: Relationships in a love triangle. </w:t>
      </w:r>
      <w:r>
        <w:rPr>
          <w:i/>
          <w:iCs/>
        </w:rPr>
        <w:t xml:space="preserve">Al-Tanzim: </w:t>
      </w:r>
      <w:proofErr w:type="spellStart"/>
      <w:r>
        <w:rPr>
          <w:i/>
          <w:iCs/>
        </w:rPr>
        <w:t>Jurnal</w:t>
      </w:r>
      <w:proofErr w:type="spellEnd"/>
      <w:r>
        <w:rPr>
          <w:i/>
          <w:iCs/>
        </w:rPr>
        <w:t xml:space="preserve"> </w:t>
      </w:r>
      <w:proofErr w:type="spellStart"/>
      <w:r>
        <w:rPr>
          <w:i/>
          <w:iCs/>
        </w:rPr>
        <w:t>Manajemen</w:t>
      </w:r>
      <w:proofErr w:type="spellEnd"/>
      <w:r>
        <w:rPr>
          <w:i/>
          <w:iCs/>
        </w:rPr>
        <w:t xml:space="preserve"> Pendidikan Islam</w:t>
      </w:r>
      <w:r>
        <w:t xml:space="preserve">, </w:t>
      </w:r>
      <w:r>
        <w:rPr>
          <w:i/>
          <w:iCs/>
        </w:rPr>
        <w:t>7</w:t>
      </w:r>
      <w:r>
        <w:t xml:space="preserve">(2), 422–434. https://doi.org/10.33650/al-tanzim.v7i2.5053 </w:t>
      </w:r>
    </w:p>
    <w:p w14:paraId="08A63782" w14:textId="5EA791FB" w:rsidR="00DD11C9" w:rsidRPr="00816672" w:rsidRDefault="0031256B" w:rsidP="00816672">
      <w:pPr>
        <w:pStyle w:val="NormalWeb"/>
        <w:spacing w:line="360" w:lineRule="auto"/>
        <w:ind w:left="567" w:hanging="567"/>
        <w:jc w:val="both"/>
      </w:pPr>
      <w:r>
        <w:t xml:space="preserve">Yukl, G. A., &amp; Gardner, W. L. (2020). </w:t>
      </w:r>
      <w:r>
        <w:rPr>
          <w:i/>
          <w:iCs/>
        </w:rPr>
        <w:t>Leadership in Organizations</w:t>
      </w:r>
      <w:r>
        <w:t xml:space="preserve"> (9th Global Edition). Pearson Education. </w:t>
      </w:r>
    </w:p>
    <w:sectPr w:rsidR="00DD11C9" w:rsidRPr="0081667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524DBF" w14:textId="77777777" w:rsidR="00CB4E6B" w:rsidRDefault="00CB4E6B" w:rsidP="00E803CB">
      <w:pPr>
        <w:spacing w:after="0" w:line="240" w:lineRule="auto"/>
      </w:pPr>
      <w:r>
        <w:separator/>
      </w:r>
    </w:p>
  </w:endnote>
  <w:endnote w:type="continuationSeparator" w:id="0">
    <w:p w14:paraId="572B40FA" w14:textId="77777777" w:rsidR="00CB4E6B" w:rsidRDefault="00CB4E6B" w:rsidP="00E80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6463157"/>
      <w:docPartObj>
        <w:docPartGallery w:val="Page Numbers (Bottom of Page)"/>
        <w:docPartUnique/>
      </w:docPartObj>
    </w:sdtPr>
    <w:sdtEndPr>
      <w:rPr>
        <w:noProof/>
      </w:rPr>
    </w:sdtEndPr>
    <w:sdtContent>
      <w:p w14:paraId="02DACC3A" w14:textId="197B88A8" w:rsidR="00E803CB" w:rsidRDefault="00E80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7A336" w14:textId="77777777" w:rsidR="00E803CB" w:rsidRDefault="00E80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6A2E37" w14:textId="77777777" w:rsidR="00CB4E6B" w:rsidRDefault="00CB4E6B" w:rsidP="00E803CB">
      <w:pPr>
        <w:spacing w:after="0" w:line="240" w:lineRule="auto"/>
      </w:pPr>
      <w:r>
        <w:separator/>
      </w:r>
    </w:p>
  </w:footnote>
  <w:footnote w:type="continuationSeparator" w:id="0">
    <w:p w14:paraId="6123D383" w14:textId="77777777" w:rsidR="00CB4E6B" w:rsidRDefault="00CB4E6B" w:rsidP="00E80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14130"/>
    <w:multiLevelType w:val="multilevel"/>
    <w:tmpl w:val="164CA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760F6"/>
    <w:multiLevelType w:val="multilevel"/>
    <w:tmpl w:val="35D6A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922DE"/>
    <w:multiLevelType w:val="multilevel"/>
    <w:tmpl w:val="C4CA2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433352"/>
    <w:multiLevelType w:val="multilevel"/>
    <w:tmpl w:val="3FD2C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B66C50"/>
    <w:multiLevelType w:val="multilevel"/>
    <w:tmpl w:val="2766E4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D00D22"/>
    <w:multiLevelType w:val="multilevel"/>
    <w:tmpl w:val="E69CA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B141A4"/>
    <w:multiLevelType w:val="multilevel"/>
    <w:tmpl w:val="05B8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9956F1"/>
    <w:multiLevelType w:val="multilevel"/>
    <w:tmpl w:val="422E2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6C0EA4"/>
    <w:multiLevelType w:val="multilevel"/>
    <w:tmpl w:val="BEDEC0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AD1864"/>
    <w:multiLevelType w:val="multilevel"/>
    <w:tmpl w:val="BF5A5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13292A"/>
    <w:multiLevelType w:val="multilevel"/>
    <w:tmpl w:val="D5EA1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150C66"/>
    <w:multiLevelType w:val="multilevel"/>
    <w:tmpl w:val="8CD8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6C78C8"/>
    <w:multiLevelType w:val="multilevel"/>
    <w:tmpl w:val="E2F42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D010E1"/>
    <w:multiLevelType w:val="multilevel"/>
    <w:tmpl w:val="7C703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F11D93"/>
    <w:multiLevelType w:val="multilevel"/>
    <w:tmpl w:val="A518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546461"/>
    <w:multiLevelType w:val="multilevel"/>
    <w:tmpl w:val="3FB0B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E673A6"/>
    <w:multiLevelType w:val="multilevel"/>
    <w:tmpl w:val="1420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6A3701"/>
    <w:multiLevelType w:val="multilevel"/>
    <w:tmpl w:val="D1E2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6F6EC8"/>
    <w:multiLevelType w:val="multilevel"/>
    <w:tmpl w:val="6644A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84E16"/>
    <w:multiLevelType w:val="multilevel"/>
    <w:tmpl w:val="CDF02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2D515B"/>
    <w:multiLevelType w:val="multilevel"/>
    <w:tmpl w:val="AFF01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EA1BED"/>
    <w:multiLevelType w:val="multilevel"/>
    <w:tmpl w:val="18B8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AC693F"/>
    <w:multiLevelType w:val="multilevel"/>
    <w:tmpl w:val="AA60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CB1A57"/>
    <w:multiLevelType w:val="multilevel"/>
    <w:tmpl w:val="5A40D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83023C"/>
    <w:multiLevelType w:val="multilevel"/>
    <w:tmpl w:val="BA6A2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A54515"/>
    <w:multiLevelType w:val="multilevel"/>
    <w:tmpl w:val="0C6E2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3D3368"/>
    <w:multiLevelType w:val="multilevel"/>
    <w:tmpl w:val="9AD4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AC4244"/>
    <w:multiLevelType w:val="multilevel"/>
    <w:tmpl w:val="C428C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6F41054"/>
    <w:multiLevelType w:val="multilevel"/>
    <w:tmpl w:val="39F6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592786"/>
    <w:multiLevelType w:val="multilevel"/>
    <w:tmpl w:val="0268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D372B1"/>
    <w:multiLevelType w:val="multilevel"/>
    <w:tmpl w:val="6CD6C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15B2D64"/>
    <w:multiLevelType w:val="multilevel"/>
    <w:tmpl w:val="3F80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BB3697"/>
    <w:multiLevelType w:val="multilevel"/>
    <w:tmpl w:val="033C9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161429"/>
    <w:multiLevelType w:val="multilevel"/>
    <w:tmpl w:val="328ED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290173"/>
    <w:multiLevelType w:val="multilevel"/>
    <w:tmpl w:val="94A6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584A4A"/>
    <w:multiLevelType w:val="multilevel"/>
    <w:tmpl w:val="9804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2B503D"/>
    <w:multiLevelType w:val="multilevel"/>
    <w:tmpl w:val="019AD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3B0A27"/>
    <w:multiLevelType w:val="multilevel"/>
    <w:tmpl w:val="5504E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604002"/>
    <w:multiLevelType w:val="multilevel"/>
    <w:tmpl w:val="C2280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841D68"/>
    <w:multiLevelType w:val="multilevel"/>
    <w:tmpl w:val="AD4A9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9A797E"/>
    <w:multiLevelType w:val="multilevel"/>
    <w:tmpl w:val="4C40A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CC44226"/>
    <w:multiLevelType w:val="multilevel"/>
    <w:tmpl w:val="CEA2D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6789293">
    <w:abstractNumId w:val="38"/>
  </w:num>
  <w:num w:numId="2" w16cid:durableId="1180897346">
    <w:abstractNumId w:val="18"/>
  </w:num>
  <w:num w:numId="3" w16cid:durableId="1153135807">
    <w:abstractNumId w:val="36"/>
  </w:num>
  <w:num w:numId="4" w16cid:durableId="1555849647">
    <w:abstractNumId w:val="9"/>
  </w:num>
  <w:num w:numId="5" w16cid:durableId="1119570559">
    <w:abstractNumId w:val="17"/>
  </w:num>
  <w:num w:numId="6" w16cid:durableId="1153595052">
    <w:abstractNumId w:val="12"/>
  </w:num>
  <w:num w:numId="7" w16cid:durableId="584340293">
    <w:abstractNumId w:val="39"/>
  </w:num>
  <w:num w:numId="8" w16cid:durableId="498233626">
    <w:abstractNumId w:val="16"/>
  </w:num>
  <w:num w:numId="9" w16cid:durableId="738790009">
    <w:abstractNumId w:val="41"/>
  </w:num>
  <w:num w:numId="10" w16cid:durableId="2011174704">
    <w:abstractNumId w:val="37"/>
  </w:num>
  <w:num w:numId="11" w16cid:durableId="943269096">
    <w:abstractNumId w:val="34"/>
  </w:num>
  <w:num w:numId="12" w16cid:durableId="1704599268">
    <w:abstractNumId w:val="3"/>
  </w:num>
  <w:num w:numId="13" w16cid:durableId="1231967982">
    <w:abstractNumId w:val="28"/>
  </w:num>
  <w:num w:numId="14" w16cid:durableId="498932618">
    <w:abstractNumId w:val="14"/>
  </w:num>
  <w:num w:numId="15" w16cid:durableId="1747068110">
    <w:abstractNumId w:val="10"/>
  </w:num>
  <w:num w:numId="16" w16cid:durableId="1736705546">
    <w:abstractNumId w:val="40"/>
  </w:num>
  <w:num w:numId="17" w16cid:durableId="1768772708">
    <w:abstractNumId w:val="0"/>
  </w:num>
  <w:num w:numId="18" w16cid:durableId="511916052">
    <w:abstractNumId w:val="30"/>
  </w:num>
  <w:num w:numId="19" w16cid:durableId="1701974603">
    <w:abstractNumId w:val="27"/>
  </w:num>
  <w:num w:numId="20" w16cid:durableId="1654291127">
    <w:abstractNumId w:val="4"/>
  </w:num>
  <w:num w:numId="21" w16cid:durableId="1645888031">
    <w:abstractNumId w:val="8"/>
  </w:num>
  <w:num w:numId="22" w16cid:durableId="1309819053">
    <w:abstractNumId w:val="5"/>
  </w:num>
  <w:num w:numId="23" w16cid:durableId="551625424">
    <w:abstractNumId w:val="35"/>
  </w:num>
  <w:num w:numId="24" w16cid:durableId="716667467">
    <w:abstractNumId w:val="29"/>
  </w:num>
  <w:num w:numId="25" w16cid:durableId="637296140">
    <w:abstractNumId w:val="6"/>
  </w:num>
  <w:num w:numId="26" w16cid:durableId="1377122349">
    <w:abstractNumId w:val="13"/>
  </w:num>
  <w:num w:numId="27" w16cid:durableId="265843562">
    <w:abstractNumId w:val="26"/>
  </w:num>
  <w:num w:numId="28" w16cid:durableId="1561791286">
    <w:abstractNumId w:val="2"/>
  </w:num>
  <w:num w:numId="29" w16cid:durableId="2005208059">
    <w:abstractNumId w:val="22"/>
  </w:num>
  <w:num w:numId="30" w16cid:durableId="343674611">
    <w:abstractNumId w:val="25"/>
  </w:num>
  <w:num w:numId="31" w16cid:durableId="1203639332">
    <w:abstractNumId w:val="19"/>
  </w:num>
  <w:num w:numId="32" w16cid:durableId="1851211838">
    <w:abstractNumId w:val="23"/>
  </w:num>
  <w:num w:numId="33" w16cid:durableId="1749183557">
    <w:abstractNumId w:val="24"/>
  </w:num>
  <w:num w:numId="34" w16cid:durableId="2053068129">
    <w:abstractNumId w:val="32"/>
  </w:num>
  <w:num w:numId="35" w16cid:durableId="1385904212">
    <w:abstractNumId w:val="15"/>
  </w:num>
  <w:num w:numId="36" w16cid:durableId="374307127">
    <w:abstractNumId w:val="7"/>
  </w:num>
  <w:num w:numId="37" w16cid:durableId="1334068646">
    <w:abstractNumId w:val="1"/>
  </w:num>
  <w:num w:numId="38" w16cid:durableId="1809592670">
    <w:abstractNumId w:val="21"/>
  </w:num>
  <w:num w:numId="39" w16cid:durableId="463355418">
    <w:abstractNumId w:val="11"/>
  </w:num>
  <w:num w:numId="40" w16cid:durableId="1332223199">
    <w:abstractNumId w:val="33"/>
  </w:num>
  <w:num w:numId="41" w16cid:durableId="1086996763">
    <w:abstractNumId w:val="20"/>
  </w:num>
  <w:num w:numId="42" w16cid:durableId="9247610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3CB"/>
    <w:rsid w:val="00035B8C"/>
    <w:rsid w:val="00042CF3"/>
    <w:rsid w:val="00050A64"/>
    <w:rsid w:val="00082627"/>
    <w:rsid w:val="000902F2"/>
    <w:rsid w:val="00090D43"/>
    <w:rsid w:val="000A0137"/>
    <w:rsid w:val="000A7DA5"/>
    <w:rsid w:val="000B0B5A"/>
    <w:rsid w:val="00112FFE"/>
    <w:rsid w:val="001217D2"/>
    <w:rsid w:val="00125202"/>
    <w:rsid w:val="0013237E"/>
    <w:rsid w:val="00165FC0"/>
    <w:rsid w:val="00167F59"/>
    <w:rsid w:val="00167F7F"/>
    <w:rsid w:val="00183A40"/>
    <w:rsid w:val="001A22F0"/>
    <w:rsid w:val="001B55E8"/>
    <w:rsid w:val="001C0089"/>
    <w:rsid w:val="001C24A7"/>
    <w:rsid w:val="001C3AF7"/>
    <w:rsid w:val="001D389E"/>
    <w:rsid w:val="001D68A6"/>
    <w:rsid w:val="001E05B2"/>
    <w:rsid w:val="001E10D9"/>
    <w:rsid w:val="0020457A"/>
    <w:rsid w:val="0027508D"/>
    <w:rsid w:val="002919A8"/>
    <w:rsid w:val="00291E98"/>
    <w:rsid w:val="00293972"/>
    <w:rsid w:val="002D7915"/>
    <w:rsid w:val="002E1650"/>
    <w:rsid w:val="003021E3"/>
    <w:rsid w:val="0031256B"/>
    <w:rsid w:val="00315B52"/>
    <w:rsid w:val="00325061"/>
    <w:rsid w:val="00333AB1"/>
    <w:rsid w:val="003560A1"/>
    <w:rsid w:val="003716BB"/>
    <w:rsid w:val="0037478B"/>
    <w:rsid w:val="003A7148"/>
    <w:rsid w:val="003C15C2"/>
    <w:rsid w:val="003C5368"/>
    <w:rsid w:val="003D7442"/>
    <w:rsid w:val="003D7770"/>
    <w:rsid w:val="003E1893"/>
    <w:rsid w:val="003E380C"/>
    <w:rsid w:val="003F5B13"/>
    <w:rsid w:val="00401054"/>
    <w:rsid w:val="004229F4"/>
    <w:rsid w:val="004432EA"/>
    <w:rsid w:val="0045244C"/>
    <w:rsid w:val="00461F75"/>
    <w:rsid w:val="0046629B"/>
    <w:rsid w:val="0047420C"/>
    <w:rsid w:val="00477E37"/>
    <w:rsid w:val="00494C40"/>
    <w:rsid w:val="004A1211"/>
    <w:rsid w:val="004A3853"/>
    <w:rsid w:val="004D431D"/>
    <w:rsid w:val="004F6C1C"/>
    <w:rsid w:val="004F7C2C"/>
    <w:rsid w:val="00503308"/>
    <w:rsid w:val="005339CE"/>
    <w:rsid w:val="00536DCA"/>
    <w:rsid w:val="005406DE"/>
    <w:rsid w:val="00541714"/>
    <w:rsid w:val="00565E4D"/>
    <w:rsid w:val="005670AF"/>
    <w:rsid w:val="005672B9"/>
    <w:rsid w:val="0058238C"/>
    <w:rsid w:val="005A2E17"/>
    <w:rsid w:val="005A539A"/>
    <w:rsid w:val="005C0406"/>
    <w:rsid w:val="005D09CF"/>
    <w:rsid w:val="005E6802"/>
    <w:rsid w:val="005F1F79"/>
    <w:rsid w:val="006063BF"/>
    <w:rsid w:val="00622E24"/>
    <w:rsid w:val="006262B0"/>
    <w:rsid w:val="00636CE5"/>
    <w:rsid w:val="00640910"/>
    <w:rsid w:val="00641A2C"/>
    <w:rsid w:val="006536A4"/>
    <w:rsid w:val="00664D7E"/>
    <w:rsid w:val="00694153"/>
    <w:rsid w:val="006D4C14"/>
    <w:rsid w:val="006E6D52"/>
    <w:rsid w:val="00705D6C"/>
    <w:rsid w:val="007063E3"/>
    <w:rsid w:val="00710E2B"/>
    <w:rsid w:val="007142E5"/>
    <w:rsid w:val="007168B0"/>
    <w:rsid w:val="00735D18"/>
    <w:rsid w:val="00752EA5"/>
    <w:rsid w:val="007624D3"/>
    <w:rsid w:val="00777EB2"/>
    <w:rsid w:val="007B2FC7"/>
    <w:rsid w:val="007B60BF"/>
    <w:rsid w:val="007B7768"/>
    <w:rsid w:val="007C3EC7"/>
    <w:rsid w:val="007C742A"/>
    <w:rsid w:val="007C78EF"/>
    <w:rsid w:val="007D3673"/>
    <w:rsid w:val="007F0318"/>
    <w:rsid w:val="00800859"/>
    <w:rsid w:val="00814D2D"/>
    <w:rsid w:val="00816672"/>
    <w:rsid w:val="0083302A"/>
    <w:rsid w:val="008448DF"/>
    <w:rsid w:val="00846382"/>
    <w:rsid w:val="0085686F"/>
    <w:rsid w:val="00856C16"/>
    <w:rsid w:val="00866351"/>
    <w:rsid w:val="008749FC"/>
    <w:rsid w:val="00895A18"/>
    <w:rsid w:val="008A6D0D"/>
    <w:rsid w:val="008A6F5B"/>
    <w:rsid w:val="008B1020"/>
    <w:rsid w:val="008B51AA"/>
    <w:rsid w:val="008C2777"/>
    <w:rsid w:val="008D0523"/>
    <w:rsid w:val="008D62E0"/>
    <w:rsid w:val="00901D08"/>
    <w:rsid w:val="0090424E"/>
    <w:rsid w:val="00932D57"/>
    <w:rsid w:val="00934C8E"/>
    <w:rsid w:val="00984F8A"/>
    <w:rsid w:val="00987A0E"/>
    <w:rsid w:val="00991BFC"/>
    <w:rsid w:val="009A7CA2"/>
    <w:rsid w:val="009B3F80"/>
    <w:rsid w:val="009C07B7"/>
    <w:rsid w:val="009E0CEA"/>
    <w:rsid w:val="009E1A38"/>
    <w:rsid w:val="00A22715"/>
    <w:rsid w:val="00A26CC2"/>
    <w:rsid w:val="00A3779D"/>
    <w:rsid w:val="00A4118F"/>
    <w:rsid w:val="00A75C66"/>
    <w:rsid w:val="00AA645A"/>
    <w:rsid w:val="00AD0F8A"/>
    <w:rsid w:val="00AD1FF5"/>
    <w:rsid w:val="00AD35C8"/>
    <w:rsid w:val="00AF3CE8"/>
    <w:rsid w:val="00B1127D"/>
    <w:rsid w:val="00B469D4"/>
    <w:rsid w:val="00B46E66"/>
    <w:rsid w:val="00B55AF3"/>
    <w:rsid w:val="00B61789"/>
    <w:rsid w:val="00B73860"/>
    <w:rsid w:val="00B8055A"/>
    <w:rsid w:val="00B80BA5"/>
    <w:rsid w:val="00B8409B"/>
    <w:rsid w:val="00B8533F"/>
    <w:rsid w:val="00BB4AC5"/>
    <w:rsid w:val="00BD4F6E"/>
    <w:rsid w:val="00BE1637"/>
    <w:rsid w:val="00BF39EB"/>
    <w:rsid w:val="00C001CC"/>
    <w:rsid w:val="00C03650"/>
    <w:rsid w:val="00C11FB0"/>
    <w:rsid w:val="00C12470"/>
    <w:rsid w:val="00C12B57"/>
    <w:rsid w:val="00C130E9"/>
    <w:rsid w:val="00C42322"/>
    <w:rsid w:val="00C4243D"/>
    <w:rsid w:val="00C56CE2"/>
    <w:rsid w:val="00C6185B"/>
    <w:rsid w:val="00C61AB7"/>
    <w:rsid w:val="00C764D4"/>
    <w:rsid w:val="00C9079B"/>
    <w:rsid w:val="00C91081"/>
    <w:rsid w:val="00C946DD"/>
    <w:rsid w:val="00C95B6A"/>
    <w:rsid w:val="00CB4E6B"/>
    <w:rsid w:val="00CC21CB"/>
    <w:rsid w:val="00CC6499"/>
    <w:rsid w:val="00CD6D0F"/>
    <w:rsid w:val="00CE0334"/>
    <w:rsid w:val="00CF1189"/>
    <w:rsid w:val="00D06270"/>
    <w:rsid w:val="00D2496E"/>
    <w:rsid w:val="00D36C15"/>
    <w:rsid w:val="00D418D5"/>
    <w:rsid w:val="00D4275B"/>
    <w:rsid w:val="00D469D2"/>
    <w:rsid w:val="00D50414"/>
    <w:rsid w:val="00D64ABA"/>
    <w:rsid w:val="00D80B4E"/>
    <w:rsid w:val="00D8349E"/>
    <w:rsid w:val="00DB40CE"/>
    <w:rsid w:val="00DD11C9"/>
    <w:rsid w:val="00DD37A7"/>
    <w:rsid w:val="00DE01E9"/>
    <w:rsid w:val="00DE49ED"/>
    <w:rsid w:val="00DF1941"/>
    <w:rsid w:val="00DF71AC"/>
    <w:rsid w:val="00DF7EF2"/>
    <w:rsid w:val="00E20503"/>
    <w:rsid w:val="00E32C8B"/>
    <w:rsid w:val="00E4073F"/>
    <w:rsid w:val="00E4353D"/>
    <w:rsid w:val="00E5068B"/>
    <w:rsid w:val="00E5779C"/>
    <w:rsid w:val="00E60F8D"/>
    <w:rsid w:val="00E61220"/>
    <w:rsid w:val="00E64D2B"/>
    <w:rsid w:val="00E77252"/>
    <w:rsid w:val="00E803CB"/>
    <w:rsid w:val="00E80416"/>
    <w:rsid w:val="00E805A0"/>
    <w:rsid w:val="00E84CC0"/>
    <w:rsid w:val="00E85084"/>
    <w:rsid w:val="00E919FE"/>
    <w:rsid w:val="00EA66F0"/>
    <w:rsid w:val="00EB234C"/>
    <w:rsid w:val="00EB32E9"/>
    <w:rsid w:val="00EF52AB"/>
    <w:rsid w:val="00EF713F"/>
    <w:rsid w:val="00F13925"/>
    <w:rsid w:val="00F16E97"/>
    <w:rsid w:val="00F24FA4"/>
    <w:rsid w:val="00F35955"/>
    <w:rsid w:val="00F43967"/>
    <w:rsid w:val="00F54FE6"/>
    <w:rsid w:val="00F57A6A"/>
    <w:rsid w:val="00F7185E"/>
    <w:rsid w:val="00FA2001"/>
    <w:rsid w:val="00FA6639"/>
    <w:rsid w:val="00FD27EA"/>
    <w:rsid w:val="00FE2A56"/>
    <w:rsid w:val="00FF551F"/>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589F3"/>
  <w15:chartTrackingRefBased/>
  <w15:docId w15:val="{D1316B1D-A691-43D5-998E-08FCCCC78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E24"/>
  </w:style>
  <w:style w:type="paragraph" w:styleId="Heading1">
    <w:name w:val="heading 1"/>
    <w:basedOn w:val="Normal"/>
    <w:next w:val="Normal"/>
    <w:link w:val="Heading1Char"/>
    <w:uiPriority w:val="9"/>
    <w:qFormat/>
    <w:rsid w:val="00AD1FF5"/>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CB"/>
  </w:style>
  <w:style w:type="paragraph" w:styleId="Footer">
    <w:name w:val="footer"/>
    <w:basedOn w:val="Normal"/>
    <w:link w:val="FooterChar"/>
    <w:uiPriority w:val="99"/>
    <w:unhideWhenUsed/>
    <w:rsid w:val="00E80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CB"/>
  </w:style>
  <w:style w:type="paragraph" w:styleId="NormalWeb">
    <w:name w:val="Normal (Web)"/>
    <w:basedOn w:val="Normal"/>
    <w:uiPriority w:val="99"/>
    <w:unhideWhenUsed/>
    <w:rsid w:val="0031256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FF551F"/>
    <w:rPr>
      <w:color w:val="0563C1" w:themeColor="hyperlink"/>
      <w:u w:val="single"/>
    </w:rPr>
  </w:style>
  <w:style w:type="character" w:styleId="UnresolvedMention">
    <w:name w:val="Unresolved Mention"/>
    <w:basedOn w:val="DefaultParagraphFont"/>
    <w:uiPriority w:val="99"/>
    <w:semiHidden/>
    <w:unhideWhenUsed/>
    <w:rsid w:val="00FF551F"/>
    <w:rPr>
      <w:color w:val="605E5C"/>
      <w:shd w:val="clear" w:color="auto" w:fill="E1DFDD"/>
    </w:rPr>
  </w:style>
  <w:style w:type="paragraph" w:styleId="ListParagraph">
    <w:name w:val="List Paragraph"/>
    <w:basedOn w:val="Normal"/>
    <w:uiPriority w:val="34"/>
    <w:qFormat/>
    <w:rsid w:val="004432EA"/>
    <w:pPr>
      <w:ind w:left="720"/>
      <w:contextualSpacing/>
    </w:pPr>
  </w:style>
  <w:style w:type="character" w:customStyle="1" w:styleId="Heading1Char">
    <w:name w:val="Heading 1 Char"/>
    <w:basedOn w:val="DefaultParagraphFont"/>
    <w:link w:val="Heading1"/>
    <w:uiPriority w:val="9"/>
    <w:rsid w:val="00AD1FF5"/>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E32C8B"/>
    <w:pPr>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E32C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70897">
      <w:bodyDiv w:val="1"/>
      <w:marLeft w:val="0"/>
      <w:marRight w:val="0"/>
      <w:marTop w:val="0"/>
      <w:marBottom w:val="0"/>
      <w:divBdr>
        <w:top w:val="none" w:sz="0" w:space="0" w:color="auto"/>
        <w:left w:val="none" w:sz="0" w:space="0" w:color="auto"/>
        <w:bottom w:val="none" w:sz="0" w:space="0" w:color="auto"/>
        <w:right w:val="none" w:sz="0" w:space="0" w:color="auto"/>
      </w:divBdr>
    </w:div>
    <w:div w:id="100029272">
      <w:bodyDiv w:val="1"/>
      <w:marLeft w:val="0"/>
      <w:marRight w:val="0"/>
      <w:marTop w:val="0"/>
      <w:marBottom w:val="0"/>
      <w:divBdr>
        <w:top w:val="none" w:sz="0" w:space="0" w:color="auto"/>
        <w:left w:val="none" w:sz="0" w:space="0" w:color="auto"/>
        <w:bottom w:val="none" w:sz="0" w:space="0" w:color="auto"/>
        <w:right w:val="none" w:sz="0" w:space="0" w:color="auto"/>
      </w:divBdr>
    </w:div>
    <w:div w:id="111439482">
      <w:bodyDiv w:val="1"/>
      <w:marLeft w:val="0"/>
      <w:marRight w:val="0"/>
      <w:marTop w:val="0"/>
      <w:marBottom w:val="0"/>
      <w:divBdr>
        <w:top w:val="none" w:sz="0" w:space="0" w:color="auto"/>
        <w:left w:val="none" w:sz="0" w:space="0" w:color="auto"/>
        <w:bottom w:val="none" w:sz="0" w:space="0" w:color="auto"/>
        <w:right w:val="none" w:sz="0" w:space="0" w:color="auto"/>
      </w:divBdr>
    </w:div>
    <w:div w:id="121658079">
      <w:bodyDiv w:val="1"/>
      <w:marLeft w:val="0"/>
      <w:marRight w:val="0"/>
      <w:marTop w:val="0"/>
      <w:marBottom w:val="0"/>
      <w:divBdr>
        <w:top w:val="none" w:sz="0" w:space="0" w:color="auto"/>
        <w:left w:val="none" w:sz="0" w:space="0" w:color="auto"/>
        <w:bottom w:val="none" w:sz="0" w:space="0" w:color="auto"/>
        <w:right w:val="none" w:sz="0" w:space="0" w:color="auto"/>
      </w:divBdr>
    </w:div>
    <w:div w:id="127014598">
      <w:bodyDiv w:val="1"/>
      <w:marLeft w:val="0"/>
      <w:marRight w:val="0"/>
      <w:marTop w:val="0"/>
      <w:marBottom w:val="0"/>
      <w:divBdr>
        <w:top w:val="none" w:sz="0" w:space="0" w:color="auto"/>
        <w:left w:val="none" w:sz="0" w:space="0" w:color="auto"/>
        <w:bottom w:val="none" w:sz="0" w:space="0" w:color="auto"/>
        <w:right w:val="none" w:sz="0" w:space="0" w:color="auto"/>
      </w:divBdr>
    </w:div>
    <w:div w:id="138112428">
      <w:bodyDiv w:val="1"/>
      <w:marLeft w:val="0"/>
      <w:marRight w:val="0"/>
      <w:marTop w:val="0"/>
      <w:marBottom w:val="0"/>
      <w:divBdr>
        <w:top w:val="none" w:sz="0" w:space="0" w:color="auto"/>
        <w:left w:val="none" w:sz="0" w:space="0" w:color="auto"/>
        <w:bottom w:val="none" w:sz="0" w:space="0" w:color="auto"/>
        <w:right w:val="none" w:sz="0" w:space="0" w:color="auto"/>
      </w:divBdr>
    </w:div>
    <w:div w:id="150634002">
      <w:bodyDiv w:val="1"/>
      <w:marLeft w:val="0"/>
      <w:marRight w:val="0"/>
      <w:marTop w:val="0"/>
      <w:marBottom w:val="0"/>
      <w:divBdr>
        <w:top w:val="none" w:sz="0" w:space="0" w:color="auto"/>
        <w:left w:val="none" w:sz="0" w:space="0" w:color="auto"/>
        <w:bottom w:val="none" w:sz="0" w:space="0" w:color="auto"/>
        <w:right w:val="none" w:sz="0" w:space="0" w:color="auto"/>
      </w:divBdr>
    </w:div>
    <w:div w:id="159514852">
      <w:bodyDiv w:val="1"/>
      <w:marLeft w:val="0"/>
      <w:marRight w:val="0"/>
      <w:marTop w:val="0"/>
      <w:marBottom w:val="0"/>
      <w:divBdr>
        <w:top w:val="none" w:sz="0" w:space="0" w:color="auto"/>
        <w:left w:val="none" w:sz="0" w:space="0" w:color="auto"/>
        <w:bottom w:val="none" w:sz="0" w:space="0" w:color="auto"/>
        <w:right w:val="none" w:sz="0" w:space="0" w:color="auto"/>
      </w:divBdr>
    </w:div>
    <w:div w:id="160779587">
      <w:bodyDiv w:val="1"/>
      <w:marLeft w:val="0"/>
      <w:marRight w:val="0"/>
      <w:marTop w:val="0"/>
      <w:marBottom w:val="0"/>
      <w:divBdr>
        <w:top w:val="none" w:sz="0" w:space="0" w:color="auto"/>
        <w:left w:val="none" w:sz="0" w:space="0" w:color="auto"/>
        <w:bottom w:val="none" w:sz="0" w:space="0" w:color="auto"/>
        <w:right w:val="none" w:sz="0" w:space="0" w:color="auto"/>
      </w:divBdr>
    </w:div>
    <w:div w:id="185877247">
      <w:bodyDiv w:val="1"/>
      <w:marLeft w:val="0"/>
      <w:marRight w:val="0"/>
      <w:marTop w:val="0"/>
      <w:marBottom w:val="0"/>
      <w:divBdr>
        <w:top w:val="none" w:sz="0" w:space="0" w:color="auto"/>
        <w:left w:val="none" w:sz="0" w:space="0" w:color="auto"/>
        <w:bottom w:val="none" w:sz="0" w:space="0" w:color="auto"/>
        <w:right w:val="none" w:sz="0" w:space="0" w:color="auto"/>
      </w:divBdr>
    </w:div>
    <w:div w:id="197788719">
      <w:bodyDiv w:val="1"/>
      <w:marLeft w:val="0"/>
      <w:marRight w:val="0"/>
      <w:marTop w:val="0"/>
      <w:marBottom w:val="0"/>
      <w:divBdr>
        <w:top w:val="none" w:sz="0" w:space="0" w:color="auto"/>
        <w:left w:val="none" w:sz="0" w:space="0" w:color="auto"/>
        <w:bottom w:val="none" w:sz="0" w:space="0" w:color="auto"/>
        <w:right w:val="none" w:sz="0" w:space="0" w:color="auto"/>
      </w:divBdr>
    </w:div>
    <w:div w:id="206992172">
      <w:bodyDiv w:val="1"/>
      <w:marLeft w:val="0"/>
      <w:marRight w:val="0"/>
      <w:marTop w:val="0"/>
      <w:marBottom w:val="0"/>
      <w:divBdr>
        <w:top w:val="none" w:sz="0" w:space="0" w:color="auto"/>
        <w:left w:val="none" w:sz="0" w:space="0" w:color="auto"/>
        <w:bottom w:val="none" w:sz="0" w:space="0" w:color="auto"/>
        <w:right w:val="none" w:sz="0" w:space="0" w:color="auto"/>
      </w:divBdr>
    </w:div>
    <w:div w:id="227420679">
      <w:bodyDiv w:val="1"/>
      <w:marLeft w:val="0"/>
      <w:marRight w:val="0"/>
      <w:marTop w:val="0"/>
      <w:marBottom w:val="0"/>
      <w:divBdr>
        <w:top w:val="none" w:sz="0" w:space="0" w:color="auto"/>
        <w:left w:val="none" w:sz="0" w:space="0" w:color="auto"/>
        <w:bottom w:val="none" w:sz="0" w:space="0" w:color="auto"/>
        <w:right w:val="none" w:sz="0" w:space="0" w:color="auto"/>
      </w:divBdr>
    </w:div>
    <w:div w:id="255404797">
      <w:bodyDiv w:val="1"/>
      <w:marLeft w:val="0"/>
      <w:marRight w:val="0"/>
      <w:marTop w:val="0"/>
      <w:marBottom w:val="0"/>
      <w:divBdr>
        <w:top w:val="none" w:sz="0" w:space="0" w:color="auto"/>
        <w:left w:val="none" w:sz="0" w:space="0" w:color="auto"/>
        <w:bottom w:val="none" w:sz="0" w:space="0" w:color="auto"/>
        <w:right w:val="none" w:sz="0" w:space="0" w:color="auto"/>
      </w:divBdr>
    </w:div>
    <w:div w:id="310134046">
      <w:bodyDiv w:val="1"/>
      <w:marLeft w:val="0"/>
      <w:marRight w:val="0"/>
      <w:marTop w:val="0"/>
      <w:marBottom w:val="0"/>
      <w:divBdr>
        <w:top w:val="none" w:sz="0" w:space="0" w:color="auto"/>
        <w:left w:val="none" w:sz="0" w:space="0" w:color="auto"/>
        <w:bottom w:val="none" w:sz="0" w:space="0" w:color="auto"/>
        <w:right w:val="none" w:sz="0" w:space="0" w:color="auto"/>
      </w:divBdr>
    </w:div>
    <w:div w:id="329603685">
      <w:bodyDiv w:val="1"/>
      <w:marLeft w:val="0"/>
      <w:marRight w:val="0"/>
      <w:marTop w:val="0"/>
      <w:marBottom w:val="0"/>
      <w:divBdr>
        <w:top w:val="none" w:sz="0" w:space="0" w:color="auto"/>
        <w:left w:val="none" w:sz="0" w:space="0" w:color="auto"/>
        <w:bottom w:val="none" w:sz="0" w:space="0" w:color="auto"/>
        <w:right w:val="none" w:sz="0" w:space="0" w:color="auto"/>
      </w:divBdr>
    </w:div>
    <w:div w:id="335885021">
      <w:bodyDiv w:val="1"/>
      <w:marLeft w:val="0"/>
      <w:marRight w:val="0"/>
      <w:marTop w:val="0"/>
      <w:marBottom w:val="0"/>
      <w:divBdr>
        <w:top w:val="none" w:sz="0" w:space="0" w:color="auto"/>
        <w:left w:val="none" w:sz="0" w:space="0" w:color="auto"/>
        <w:bottom w:val="none" w:sz="0" w:space="0" w:color="auto"/>
        <w:right w:val="none" w:sz="0" w:space="0" w:color="auto"/>
      </w:divBdr>
    </w:div>
    <w:div w:id="363361153">
      <w:bodyDiv w:val="1"/>
      <w:marLeft w:val="0"/>
      <w:marRight w:val="0"/>
      <w:marTop w:val="0"/>
      <w:marBottom w:val="0"/>
      <w:divBdr>
        <w:top w:val="none" w:sz="0" w:space="0" w:color="auto"/>
        <w:left w:val="none" w:sz="0" w:space="0" w:color="auto"/>
        <w:bottom w:val="none" w:sz="0" w:space="0" w:color="auto"/>
        <w:right w:val="none" w:sz="0" w:space="0" w:color="auto"/>
      </w:divBdr>
    </w:div>
    <w:div w:id="366025673">
      <w:bodyDiv w:val="1"/>
      <w:marLeft w:val="0"/>
      <w:marRight w:val="0"/>
      <w:marTop w:val="0"/>
      <w:marBottom w:val="0"/>
      <w:divBdr>
        <w:top w:val="none" w:sz="0" w:space="0" w:color="auto"/>
        <w:left w:val="none" w:sz="0" w:space="0" w:color="auto"/>
        <w:bottom w:val="none" w:sz="0" w:space="0" w:color="auto"/>
        <w:right w:val="none" w:sz="0" w:space="0" w:color="auto"/>
      </w:divBdr>
    </w:div>
    <w:div w:id="371538468">
      <w:bodyDiv w:val="1"/>
      <w:marLeft w:val="0"/>
      <w:marRight w:val="0"/>
      <w:marTop w:val="0"/>
      <w:marBottom w:val="0"/>
      <w:divBdr>
        <w:top w:val="none" w:sz="0" w:space="0" w:color="auto"/>
        <w:left w:val="none" w:sz="0" w:space="0" w:color="auto"/>
        <w:bottom w:val="none" w:sz="0" w:space="0" w:color="auto"/>
        <w:right w:val="none" w:sz="0" w:space="0" w:color="auto"/>
      </w:divBdr>
    </w:div>
    <w:div w:id="419758577">
      <w:bodyDiv w:val="1"/>
      <w:marLeft w:val="0"/>
      <w:marRight w:val="0"/>
      <w:marTop w:val="0"/>
      <w:marBottom w:val="0"/>
      <w:divBdr>
        <w:top w:val="none" w:sz="0" w:space="0" w:color="auto"/>
        <w:left w:val="none" w:sz="0" w:space="0" w:color="auto"/>
        <w:bottom w:val="none" w:sz="0" w:space="0" w:color="auto"/>
        <w:right w:val="none" w:sz="0" w:space="0" w:color="auto"/>
      </w:divBdr>
      <w:divsChild>
        <w:div w:id="7295564">
          <w:marLeft w:val="0"/>
          <w:marRight w:val="0"/>
          <w:marTop w:val="0"/>
          <w:marBottom w:val="0"/>
          <w:divBdr>
            <w:top w:val="none" w:sz="0" w:space="0" w:color="auto"/>
            <w:left w:val="none" w:sz="0" w:space="0" w:color="auto"/>
            <w:bottom w:val="none" w:sz="0" w:space="0" w:color="auto"/>
            <w:right w:val="none" w:sz="0" w:space="0" w:color="auto"/>
          </w:divBdr>
          <w:divsChild>
            <w:div w:id="1739402990">
              <w:marLeft w:val="0"/>
              <w:marRight w:val="0"/>
              <w:marTop w:val="0"/>
              <w:marBottom w:val="0"/>
              <w:divBdr>
                <w:top w:val="none" w:sz="0" w:space="0" w:color="auto"/>
                <w:left w:val="none" w:sz="0" w:space="0" w:color="auto"/>
                <w:bottom w:val="none" w:sz="0" w:space="0" w:color="auto"/>
                <w:right w:val="none" w:sz="0" w:space="0" w:color="auto"/>
              </w:divBdr>
            </w:div>
          </w:divsChild>
        </w:div>
        <w:div w:id="611281795">
          <w:marLeft w:val="0"/>
          <w:marRight w:val="0"/>
          <w:marTop w:val="0"/>
          <w:marBottom w:val="0"/>
          <w:divBdr>
            <w:top w:val="none" w:sz="0" w:space="0" w:color="auto"/>
            <w:left w:val="none" w:sz="0" w:space="0" w:color="auto"/>
            <w:bottom w:val="none" w:sz="0" w:space="0" w:color="auto"/>
            <w:right w:val="none" w:sz="0" w:space="0" w:color="auto"/>
          </w:divBdr>
          <w:divsChild>
            <w:div w:id="108548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461886">
      <w:bodyDiv w:val="1"/>
      <w:marLeft w:val="0"/>
      <w:marRight w:val="0"/>
      <w:marTop w:val="0"/>
      <w:marBottom w:val="0"/>
      <w:divBdr>
        <w:top w:val="none" w:sz="0" w:space="0" w:color="auto"/>
        <w:left w:val="none" w:sz="0" w:space="0" w:color="auto"/>
        <w:bottom w:val="none" w:sz="0" w:space="0" w:color="auto"/>
        <w:right w:val="none" w:sz="0" w:space="0" w:color="auto"/>
      </w:divBdr>
    </w:div>
    <w:div w:id="462776624">
      <w:bodyDiv w:val="1"/>
      <w:marLeft w:val="0"/>
      <w:marRight w:val="0"/>
      <w:marTop w:val="0"/>
      <w:marBottom w:val="0"/>
      <w:divBdr>
        <w:top w:val="none" w:sz="0" w:space="0" w:color="auto"/>
        <w:left w:val="none" w:sz="0" w:space="0" w:color="auto"/>
        <w:bottom w:val="none" w:sz="0" w:space="0" w:color="auto"/>
        <w:right w:val="none" w:sz="0" w:space="0" w:color="auto"/>
      </w:divBdr>
    </w:div>
    <w:div w:id="469446413">
      <w:bodyDiv w:val="1"/>
      <w:marLeft w:val="0"/>
      <w:marRight w:val="0"/>
      <w:marTop w:val="0"/>
      <w:marBottom w:val="0"/>
      <w:divBdr>
        <w:top w:val="none" w:sz="0" w:space="0" w:color="auto"/>
        <w:left w:val="none" w:sz="0" w:space="0" w:color="auto"/>
        <w:bottom w:val="none" w:sz="0" w:space="0" w:color="auto"/>
        <w:right w:val="none" w:sz="0" w:space="0" w:color="auto"/>
      </w:divBdr>
      <w:divsChild>
        <w:div w:id="323974163">
          <w:marLeft w:val="0"/>
          <w:marRight w:val="0"/>
          <w:marTop w:val="0"/>
          <w:marBottom w:val="0"/>
          <w:divBdr>
            <w:top w:val="none" w:sz="0" w:space="0" w:color="auto"/>
            <w:left w:val="none" w:sz="0" w:space="0" w:color="auto"/>
            <w:bottom w:val="none" w:sz="0" w:space="0" w:color="auto"/>
            <w:right w:val="none" w:sz="0" w:space="0" w:color="auto"/>
          </w:divBdr>
        </w:div>
        <w:div w:id="880362057">
          <w:marLeft w:val="0"/>
          <w:marRight w:val="0"/>
          <w:marTop w:val="0"/>
          <w:marBottom w:val="0"/>
          <w:divBdr>
            <w:top w:val="none" w:sz="0" w:space="0" w:color="auto"/>
            <w:left w:val="none" w:sz="0" w:space="0" w:color="auto"/>
            <w:bottom w:val="none" w:sz="0" w:space="0" w:color="auto"/>
            <w:right w:val="none" w:sz="0" w:space="0" w:color="auto"/>
          </w:divBdr>
        </w:div>
        <w:div w:id="1999066332">
          <w:marLeft w:val="0"/>
          <w:marRight w:val="0"/>
          <w:marTop w:val="0"/>
          <w:marBottom w:val="0"/>
          <w:divBdr>
            <w:top w:val="none" w:sz="0" w:space="0" w:color="auto"/>
            <w:left w:val="none" w:sz="0" w:space="0" w:color="auto"/>
            <w:bottom w:val="none" w:sz="0" w:space="0" w:color="auto"/>
            <w:right w:val="none" w:sz="0" w:space="0" w:color="auto"/>
          </w:divBdr>
        </w:div>
        <w:div w:id="802431249">
          <w:marLeft w:val="0"/>
          <w:marRight w:val="0"/>
          <w:marTop w:val="0"/>
          <w:marBottom w:val="0"/>
          <w:divBdr>
            <w:top w:val="none" w:sz="0" w:space="0" w:color="auto"/>
            <w:left w:val="none" w:sz="0" w:space="0" w:color="auto"/>
            <w:bottom w:val="none" w:sz="0" w:space="0" w:color="auto"/>
            <w:right w:val="none" w:sz="0" w:space="0" w:color="auto"/>
          </w:divBdr>
        </w:div>
      </w:divsChild>
    </w:div>
    <w:div w:id="475342056">
      <w:bodyDiv w:val="1"/>
      <w:marLeft w:val="0"/>
      <w:marRight w:val="0"/>
      <w:marTop w:val="0"/>
      <w:marBottom w:val="0"/>
      <w:divBdr>
        <w:top w:val="none" w:sz="0" w:space="0" w:color="auto"/>
        <w:left w:val="none" w:sz="0" w:space="0" w:color="auto"/>
        <w:bottom w:val="none" w:sz="0" w:space="0" w:color="auto"/>
        <w:right w:val="none" w:sz="0" w:space="0" w:color="auto"/>
      </w:divBdr>
    </w:div>
    <w:div w:id="480313788">
      <w:bodyDiv w:val="1"/>
      <w:marLeft w:val="0"/>
      <w:marRight w:val="0"/>
      <w:marTop w:val="0"/>
      <w:marBottom w:val="0"/>
      <w:divBdr>
        <w:top w:val="none" w:sz="0" w:space="0" w:color="auto"/>
        <w:left w:val="none" w:sz="0" w:space="0" w:color="auto"/>
        <w:bottom w:val="none" w:sz="0" w:space="0" w:color="auto"/>
        <w:right w:val="none" w:sz="0" w:space="0" w:color="auto"/>
      </w:divBdr>
      <w:divsChild>
        <w:div w:id="1080060821">
          <w:marLeft w:val="0"/>
          <w:marRight w:val="0"/>
          <w:marTop w:val="0"/>
          <w:marBottom w:val="0"/>
          <w:divBdr>
            <w:top w:val="none" w:sz="0" w:space="0" w:color="auto"/>
            <w:left w:val="none" w:sz="0" w:space="0" w:color="auto"/>
            <w:bottom w:val="none" w:sz="0" w:space="0" w:color="auto"/>
            <w:right w:val="none" w:sz="0" w:space="0" w:color="auto"/>
          </w:divBdr>
        </w:div>
        <w:div w:id="1348480460">
          <w:marLeft w:val="0"/>
          <w:marRight w:val="0"/>
          <w:marTop w:val="0"/>
          <w:marBottom w:val="0"/>
          <w:divBdr>
            <w:top w:val="none" w:sz="0" w:space="0" w:color="auto"/>
            <w:left w:val="none" w:sz="0" w:space="0" w:color="auto"/>
            <w:bottom w:val="none" w:sz="0" w:space="0" w:color="auto"/>
            <w:right w:val="none" w:sz="0" w:space="0" w:color="auto"/>
          </w:divBdr>
        </w:div>
        <w:div w:id="1957714085">
          <w:marLeft w:val="0"/>
          <w:marRight w:val="0"/>
          <w:marTop w:val="0"/>
          <w:marBottom w:val="0"/>
          <w:divBdr>
            <w:top w:val="none" w:sz="0" w:space="0" w:color="auto"/>
            <w:left w:val="none" w:sz="0" w:space="0" w:color="auto"/>
            <w:bottom w:val="none" w:sz="0" w:space="0" w:color="auto"/>
            <w:right w:val="none" w:sz="0" w:space="0" w:color="auto"/>
          </w:divBdr>
        </w:div>
        <w:div w:id="1626887678">
          <w:marLeft w:val="0"/>
          <w:marRight w:val="0"/>
          <w:marTop w:val="0"/>
          <w:marBottom w:val="0"/>
          <w:divBdr>
            <w:top w:val="none" w:sz="0" w:space="0" w:color="auto"/>
            <w:left w:val="none" w:sz="0" w:space="0" w:color="auto"/>
            <w:bottom w:val="none" w:sz="0" w:space="0" w:color="auto"/>
            <w:right w:val="none" w:sz="0" w:space="0" w:color="auto"/>
          </w:divBdr>
        </w:div>
      </w:divsChild>
    </w:div>
    <w:div w:id="486088842">
      <w:bodyDiv w:val="1"/>
      <w:marLeft w:val="0"/>
      <w:marRight w:val="0"/>
      <w:marTop w:val="0"/>
      <w:marBottom w:val="0"/>
      <w:divBdr>
        <w:top w:val="none" w:sz="0" w:space="0" w:color="auto"/>
        <w:left w:val="none" w:sz="0" w:space="0" w:color="auto"/>
        <w:bottom w:val="none" w:sz="0" w:space="0" w:color="auto"/>
        <w:right w:val="none" w:sz="0" w:space="0" w:color="auto"/>
      </w:divBdr>
    </w:div>
    <w:div w:id="526405916">
      <w:bodyDiv w:val="1"/>
      <w:marLeft w:val="0"/>
      <w:marRight w:val="0"/>
      <w:marTop w:val="0"/>
      <w:marBottom w:val="0"/>
      <w:divBdr>
        <w:top w:val="none" w:sz="0" w:space="0" w:color="auto"/>
        <w:left w:val="none" w:sz="0" w:space="0" w:color="auto"/>
        <w:bottom w:val="none" w:sz="0" w:space="0" w:color="auto"/>
        <w:right w:val="none" w:sz="0" w:space="0" w:color="auto"/>
      </w:divBdr>
    </w:div>
    <w:div w:id="529877453">
      <w:bodyDiv w:val="1"/>
      <w:marLeft w:val="0"/>
      <w:marRight w:val="0"/>
      <w:marTop w:val="0"/>
      <w:marBottom w:val="0"/>
      <w:divBdr>
        <w:top w:val="none" w:sz="0" w:space="0" w:color="auto"/>
        <w:left w:val="none" w:sz="0" w:space="0" w:color="auto"/>
        <w:bottom w:val="none" w:sz="0" w:space="0" w:color="auto"/>
        <w:right w:val="none" w:sz="0" w:space="0" w:color="auto"/>
      </w:divBdr>
    </w:div>
    <w:div w:id="549461177">
      <w:bodyDiv w:val="1"/>
      <w:marLeft w:val="0"/>
      <w:marRight w:val="0"/>
      <w:marTop w:val="0"/>
      <w:marBottom w:val="0"/>
      <w:divBdr>
        <w:top w:val="none" w:sz="0" w:space="0" w:color="auto"/>
        <w:left w:val="none" w:sz="0" w:space="0" w:color="auto"/>
        <w:bottom w:val="none" w:sz="0" w:space="0" w:color="auto"/>
        <w:right w:val="none" w:sz="0" w:space="0" w:color="auto"/>
      </w:divBdr>
    </w:div>
    <w:div w:id="575553405">
      <w:bodyDiv w:val="1"/>
      <w:marLeft w:val="0"/>
      <w:marRight w:val="0"/>
      <w:marTop w:val="0"/>
      <w:marBottom w:val="0"/>
      <w:divBdr>
        <w:top w:val="none" w:sz="0" w:space="0" w:color="auto"/>
        <w:left w:val="none" w:sz="0" w:space="0" w:color="auto"/>
        <w:bottom w:val="none" w:sz="0" w:space="0" w:color="auto"/>
        <w:right w:val="none" w:sz="0" w:space="0" w:color="auto"/>
      </w:divBdr>
    </w:div>
    <w:div w:id="579483042">
      <w:bodyDiv w:val="1"/>
      <w:marLeft w:val="0"/>
      <w:marRight w:val="0"/>
      <w:marTop w:val="0"/>
      <w:marBottom w:val="0"/>
      <w:divBdr>
        <w:top w:val="none" w:sz="0" w:space="0" w:color="auto"/>
        <w:left w:val="none" w:sz="0" w:space="0" w:color="auto"/>
        <w:bottom w:val="none" w:sz="0" w:space="0" w:color="auto"/>
        <w:right w:val="none" w:sz="0" w:space="0" w:color="auto"/>
      </w:divBdr>
    </w:div>
    <w:div w:id="669067015">
      <w:bodyDiv w:val="1"/>
      <w:marLeft w:val="0"/>
      <w:marRight w:val="0"/>
      <w:marTop w:val="0"/>
      <w:marBottom w:val="0"/>
      <w:divBdr>
        <w:top w:val="none" w:sz="0" w:space="0" w:color="auto"/>
        <w:left w:val="none" w:sz="0" w:space="0" w:color="auto"/>
        <w:bottom w:val="none" w:sz="0" w:space="0" w:color="auto"/>
        <w:right w:val="none" w:sz="0" w:space="0" w:color="auto"/>
      </w:divBdr>
    </w:div>
    <w:div w:id="689835847">
      <w:bodyDiv w:val="1"/>
      <w:marLeft w:val="0"/>
      <w:marRight w:val="0"/>
      <w:marTop w:val="0"/>
      <w:marBottom w:val="0"/>
      <w:divBdr>
        <w:top w:val="none" w:sz="0" w:space="0" w:color="auto"/>
        <w:left w:val="none" w:sz="0" w:space="0" w:color="auto"/>
        <w:bottom w:val="none" w:sz="0" w:space="0" w:color="auto"/>
        <w:right w:val="none" w:sz="0" w:space="0" w:color="auto"/>
      </w:divBdr>
    </w:div>
    <w:div w:id="700322586">
      <w:bodyDiv w:val="1"/>
      <w:marLeft w:val="0"/>
      <w:marRight w:val="0"/>
      <w:marTop w:val="0"/>
      <w:marBottom w:val="0"/>
      <w:divBdr>
        <w:top w:val="none" w:sz="0" w:space="0" w:color="auto"/>
        <w:left w:val="none" w:sz="0" w:space="0" w:color="auto"/>
        <w:bottom w:val="none" w:sz="0" w:space="0" w:color="auto"/>
        <w:right w:val="none" w:sz="0" w:space="0" w:color="auto"/>
      </w:divBdr>
    </w:div>
    <w:div w:id="813916338">
      <w:bodyDiv w:val="1"/>
      <w:marLeft w:val="0"/>
      <w:marRight w:val="0"/>
      <w:marTop w:val="0"/>
      <w:marBottom w:val="0"/>
      <w:divBdr>
        <w:top w:val="none" w:sz="0" w:space="0" w:color="auto"/>
        <w:left w:val="none" w:sz="0" w:space="0" w:color="auto"/>
        <w:bottom w:val="none" w:sz="0" w:space="0" w:color="auto"/>
        <w:right w:val="none" w:sz="0" w:space="0" w:color="auto"/>
      </w:divBdr>
    </w:div>
    <w:div w:id="850611488">
      <w:bodyDiv w:val="1"/>
      <w:marLeft w:val="0"/>
      <w:marRight w:val="0"/>
      <w:marTop w:val="0"/>
      <w:marBottom w:val="0"/>
      <w:divBdr>
        <w:top w:val="none" w:sz="0" w:space="0" w:color="auto"/>
        <w:left w:val="none" w:sz="0" w:space="0" w:color="auto"/>
        <w:bottom w:val="none" w:sz="0" w:space="0" w:color="auto"/>
        <w:right w:val="none" w:sz="0" w:space="0" w:color="auto"/>
      </w:divBdr>
    </w:div>
    <w:div w:id="851723291">
      <w:bodyDiv w:val="1"/>
      <w:marLeft w:val="0"/>
      <w:marRight w:val="0"/>
      <w:marTop w:val="0"/>
      <w:marBottom w:val="0"/>
      <w:divBdr>
        <w:top w:val="none" w:sz="0" w:space="0" w:color="auto"/>
        <w:left w:val="none" w:sz="0" w:space="0" w:color="auto"/>
        <w:bottom w:val="none" w:sz="0" w:space="0" w:color="auto"/>
        <w:right w:val="none" w:sz="0" w:space="0" w:color="auto"/>
      </w:divBdr>
    </w:div>
    <w:div w:id="884833846">
      <w:bodyDiv w:val="1"/>
      <w:marLeft w:val="0"/>
      <w:marRight w:val="0"/>
      <w:marTop w:val="0"/>
      <w:marBottom w:val="0"/>
      <w:divBdr>
        <w:top w:val="none" w:sz="0" w:space="0" w:color="auto"/>
        <w:left w:val="none" w:sz="0" w:space="0" w:color="auto"/>
        <w:bottom w:val="none" w:sz="0" w:space="0" w:color="auto"/>
        <w:right w:val="none" w:sz="0" w:space="0" w:color="auto"/>
      </w:divBdr>
    </w:div>
    <w:div w:id="894124725">
      <w:bodyDiv w:val="1"/>
      <w:marLeft w:val="0"/>
      <w:marRight w:val="0"/>
      <w:marTop w:val="0"/>
      <w:marBottom w:val="0"/>
      <w:divBdr>
        <w:top w:val="none" w:sz="0" w:space="0" w:color="auto"/>
        <w:left w:val="none" w:sz="0" w:space="0" w:color="auto"/>
        <w:bottom w:val="none" w:sz="0" w:space="0" w:color="auto"/>
        <w:right w:val="none" w:sz="0" w:space="0" w:color="auto"/>
      </w:divBdr>
    </w:div>
    <w:div w:id="915361937">
      <w:bodyDiv w:val="1"/>
      <w:marLeft w:val="0"/>
      <w:marRight w:val="0"/>
      <w:marTop w:val="0"/>
      <w:marBottom w:val="0"/>
      <w:divBdr>
        <w:top w:val="none" w:sz="0" w:space="0" w:color="auto"/>
        <w:left w:val="none" w:sz="0" w:space="0" w:color="auto"/>
        <w:bottom w:val="none" w:sz="0" w:space="0" w:color="auto"/>
        <w:right w:val="none" w:sz="0" w:space="0" w:color="auto"/>
      </w:divBdr>
    </w:div>
    <w:div w:id="926234522">
      <w:bodyDiv w:val="1"/>
      <w:marLeft w:val="0"/>
      <w:marRight w:val="0"/>
      <w:marTop w:val="0"/>
      <w:marBottom w:val="0"/>
      <w:divBdr>
        <w:top w:val="none" w:sz="0" w:space="0" w:color="auto"/>
        <w:left w:val="none" w:sz="0" w:space="0" w:color="auto"/>
        <w:bottom w:val="none" w:sz="0" w:space="0" w:color="auto"/>
        <w:right w:val="none" w:sz="0" w:space="0" w:color="auto"/>
      </w:divBdr>
    </w:div>
    <w:div w:id="942614800">
      <w:bodyDiv w:val="1"/>
      <w:marLeft w:val="0"/>
      <w:marRight w:val="0"/>
      <w:marTop w:val="0"/>
      <w:marBottom w:val="0"/>
      <w:divBdr>
        <w:top w:val="none" w:sz="0" w:space="0" w:color="auto"/>
        <w:left w:val="none" w:sz="0" w:space="0" w:color="auto"/>
        <w:bottom w:val="none" w:sz="0" w:space="0" w:color="auto"/>
        <w:right w:val="none" w:sz="0" w:space="0" w:color="auto"/>
      </w:divBdr>
    </w:div>
    <w:div w:id="963537595">
      <w:bodyDiv w:val="1"/>
      <w:marLeft w:val="0"/>
      <w:marRight w:val="0"/>
      <w:marTop w:val="0"/>
      <w:marBottom w:val="0"/>
      <w:divBdr>
        <w:top w:val="none" w:sz="0" w:space="0" w:color="auto"/>
        <w:left w:val="none" w:sz="0" w:space="0" w:color="auto"/>
        <w:bottom w:val="none" w:sz="0" w:space="0" w:color="auto"/>
        <w:right w:val="none" w:sz="0" w:space="0" w:color="auto"/>
      </w:divBdr>
      <w:divsChild>
        <w:div w:id="2093358058">
          <w:marLeft w:val="0"/>
          <w:marRight w:val="0"/>
          <w:marTop w:val="0"/>
          <w:marBottom w:val="0"/>
          <w:divBdr>
            <w:top w:val="none" w:sz="0" w:space="0" w:color="auto"/>
            <w:left w:val="none" w:sz="0" w:space="0" w:color="auto"/>
            <w:bottom w:val="none" w:sz="0" w:space="0" w:color="auto"/>
            <w:right w:val="none" w:sz="0" w:space="0" w:color="auto"/>
          </w:divBdr>
        </w:div>
        <w:div w:id="1693336012">
          <w:marLeft w:val="0"/>
          <w:marRight w:val="0"/>
          <w:marTop w:val="0"/>
          <w:marBottom w:val="0"/>
          <w:divBdr>
            <w:top w:val="none" w:sz="0" w:space="0" w:color="auto"/>
            <w:left w:val="none" w:sz="0" w:space="0" w:color="auto"/>
            <w:bottom w:val="none" w:sz="0" w:space="0" w:color="auto"/>
            <w:right w:val="none" w:sz="0" w:space="0" w:color="auto"/>
          </w:divBdr>
        </w:div>
      </w:divsChild>
    </w:div>
    <w:div w:id="1028723966">
      <w:bodyDiv w:val="1"/>
      <w:marLeft w:val="0"/>
      <w:marRight w:val="0"/>
      <w:marTop w:val="0"/>
      <w:marBottom w:val="0"/>
      <w:divBdr>
        <w:top w:val="none" w:sz="0" w:space="0" w:color="auto"/>
        <w:left w:val="none" w:sz="0" w:space="0" w:color="auto"/>
        <w:bottom w:val="none" w:sz="0" w:space="0" w:color="auto"/>
        <w:right w:val="none" w:sz="0" w:space="0" w:color="auto"/>
      </w:divBdr>
    </w:div>
    <w:div w:id="1072579239">
      <w:bodyDiv w:val="1"/>
      <w:marLeft w:val="0"/>
      <w:marRight w:val="0"/>
      <w:marTop w:val="0"/>
      <w:marBottom w:val="0"/>
      <w:divBdr>
        <w:top w:val="none" w:sz="0" w:space="0" w:color="auto"/>
        <w:left w:val="none" w:sz="0" w:space="0" w:color="auto"/>
        <w:bottom w:val="none" w:sz="0" w:space="0" w:color="auto"/>
        <w:right w:val="none" w:sz="0" w:space="0" w:color="auto"/>
      </w:divBdr>
    </w:div>
    <w:div w:id="1075280974">
      <w:bodyDiv w:val="1"/>
      <w:marLeft w:val="0"/>
      <w:marRight w:val="0"/>
      <w:marTop w:val="0"/>
      <w:marBottom w:val="0"/>
      <w:divBdr>
        <w:top w:val="none" w:sz="0" w:space="0" w:color="auto"/>
        <w:left w:val="none" w:sz="0" w:space="0" w:color="auto"/>
        <w:bottom w:val="none" w:sz="0" w:space="0" w:color="auto"/>
        <w:right w:val="none" w:sz="0" w:space="0" w:color="auto"/>
      </w:divBdr>
    </w:div>
    <w:div w:id="1080130263">
      <w:bodyDiv w:val="1"/>
      <w:marLeft w:val="0"/>
      <w:marRight w:val="0"/>
      <w:marTop w:val="0"/>
      <w:marBottom w:val="0"/>
      <w:divBdr>
        <w:top w:val="none" w:sz="0" w:space="0" w:color="auto"/>
        <w:left w:val="none" w:sz="0" w:space="0" w:color="auto"/>
        <w:bottom w:val="none" w:sz="0" w:space="0" w:color="auto"/>
        <w:right w:val="none" w:sz="0" w:space="0" w:color="auto"/>
      </w:divBdr>
    </w:div>
    <w:div w:id="1182814871">
      <w:bodyDiv w:val="1"/>
      <w:marLeft w:val="0"/>
      <w:marRight w:val="0"/>
      <w:marTop w:val="0"/>
      <w:marBottom w:val="0"/>
      <w:divBdr>
        <w:top w:val="none" w:sz="0" w:space="0" w:color="auto"/>
        <w:left w:val="none" w:sz="0" w:space="0" w:color="auto"/>
        <w:bottom w:val="none" w:sz="0" w:space="0" w:color="auto"/>
        <w:right w:val="none" w:sz="0" w:space="0" w:color="auto"/>
      </w:divBdr>
    </w:div>
    <w:div w:id="1221598787">
      <w:bodyDiv w:val="1"/>
      <w:marLeft w:val="0"/>
      <w:marRight w:val="0"/>
      <w:marTop w:val="0"/>
      <w:marBottom w:val="0"/>
      <w:divBdr>
        <w:top w:val="none" w:sz="0" w:space="0" w:color="auto"/>
        <w:left w:val="none" w:sz="0" w:space="0" w:color="auto"/>
        <w:bottom w:val="none" w:sz="0" w:space="0" w:color="auto"/>
        <w:right w:val="none" w:sz="0" w:space="0" w:color="auto"/>
      </w:divBdr>
    </w:div>
    <w:div w:id="1225986856">
      <w:bodyDiv w:val="1"/>
      <w:marLeft w:val="0"/>
      <w:marRight w:val="0"/>
      <w:marTop w:val="0"/>
      <w:marBottom w:val="0"/>
      <w:divBdr>
        <w:top w:val="none" w:sz="0" w:space="0" w:color="auto"/>
        <w:left w:val="none" w:sz="0" w:space="0" w:color="auto"/>
        <w:bottom w:val="none" w:sz="0" w:space="0" w:color="auto"/>
        <w:right w:val="none" w:sz="0" w:space="0" w:color="auto"/>
      </w:divBdr>
      <w:divsChild>
        <w:div w:id="1982808117">
          <w:marLeft w:val="0"/>
          <w:marRight w:val="0"/>
          <w:marTop w:val="0"/>
          <w:marBottom w:val="0"/>
          <w:divBdr>
            <w:top w:val="none" w:sz="0" w:space="0" w:color="auto"/>
            <w:left w:val="none" w:sz="0" w:space="0" w:color="auto"/>
            <w:bottom w:val="none" w:sz="0" w:space="0" w:color="auto"/>
            <w:right w:val="none" w:sz="0" w:space="0" w:color="auto"/>
          </w:divBdr>
          <w:divsChild>
            <w:div w:id="2018190602">
              <w:marLeft w:val="0"/>
              <w:marRight w:val="0"/>
              <w:marTop w:val="0"/>
              <w:marBottom w:val="0"/>
              <w:divBdr>
                <w:top w:val="none" w:sz="0" w:space="0" w:color="auto"/>
                <w:left w:val="none" w:sz="0" w:space="0" w:color="auto"/>
                <w:bottom w:val="none" w:sz="0" w:space="0" w:color="auto"/>
                <w:right w:val="none" w:sz="0" w:space="0" w:color="auto"/>
              </w:divBdr>
              <w:divsChild>
                <w:div w:id="2138180645">
                  <w:marLeft w:val="0"/>
                  <w:marRight w:val="0"/>
                  <w:marTop w:val="0"/>
                  <w:marBottom w:val="0"/>
                  <w:divBdr>
                    <w:top w:val="none" w:sz="0" w:space="0" w:color="auto"/>
                    <w:left w:val="none" w:sz="0" w:space="0" w:color="auto"/>
                    <w:bottom w:val="none" w:sz="0" w:space="0" w:color="auto"/>
                    <w:right w:val="none" w:sz="0" w:space="0" w:color="auto"/>
                  </w:divBdr>
                </w:div>
                <w:div w:id="1970017164">
                  <w:marLeft w:val="0"/>
                  <w:marRight w:val="0"/>
                  <w:marTop w:val="0"/>
                  <w:marBottom w:val="0"/>
                  <w:divBdr>
                    <w:top w:val="none" w:sz="0" w:space="0" w:color="auto"/>
                    <w:left w:val="none" w:sz="0" w:space="0" w:color="auto"/>
                    <w:bottom w:val="none" w:sz="0" w:space="0" w:color="auto"/>
                    <w:right w:val="none" w:sz="0" w:space="0" w:color="auto"/>
                  </w:divBdr>
                </w:div>
                <w:div w:id="826628559">
                  <w:marLeft w:val="0"/>
                  <w:marRight w:val="0"/>
                  <w:marTop w:val="0"/>
                  <w:marBottom w:val="0"/>
                  <w:divBdr>
                    <w:top w:val="none" w:sz="0" w:space="0" w:color="auto"/>
                    <w:left w:val="none" w:sz="0" w:space="0" w:color="auto"/>
                    <w:bottom w:val="none" w:sz="0" w:space="0" w:color="auto"/>
                    <w:right w:val="none" w:sz="0" w:space="0" w:color="auto"/>
                  </w:divBdr>
                  <w:divsChild>
                    <w:div w:id="918440272">
                      <w:marLeft w:val="0"/>
                      <w:marRight w:val="0"/>
                      <w:marTop w:val="0"/>
                      <w:marBottom w:val="0"/>
                      <w:divBdr>
                        <w:top w:val="none" w:sz="0" w:space="0" w:color="auto"/>
                        <w:left w:val="none" w:sz="0" w:space="0" w:color="auto"/>
                        <w:bottom w:val="none" w:sz="0" w:space="0" w:color="auto"/>
                        <w:right w:val="none" w:sz="0" w:space="0" w:color="auto"/>
                      </w:divBdr>
                    </w:div>
                    <w:div w:id="68394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077523">
          <w:marLeft w:val="0"/>
          <w:marRight w:val="0"/>
          <w:marTop w:val="0"/>
          <w:marBottom w:val="0"/>
          <w:divBdr>
            <w:top w:val="none" w:sz="0" w:space="0" w:color="auto"/>
            <w:left w:val="none" w:sz="0" w:space="0" w:color="auto"/>
            <w:bottom w:val="none" w:sz="0" w:space="0" w:color="auto"/>
            <w:right w:val="none" w:sz="0" w:space="0" w:color="auto"/>
          </w:divBdr>
          <w:divsChild>
            <w:div w:id="197819966">
              <w:marLeft w:val="0"/>
              <w:marRight w:val="0"/>
              <w:marTop w:val="0"/>
              <w:marBottom w:val="0"/>
              <w:divBdr>
                <w:top w:val="none" w:sz="0" w:space="0" w:color="auto"/>
                <w:left w:val="none" w:sz="0" w:space="0" w:color="auto"/>
                <w:bottom w:val="none" w:sz="0" w:space="0" w:color="auto"/>
                <w:right w:val="none" w:sz="0" w:space="0" w:color="auto"/>
              </w:divBdr>
              <w:divsChild>
                <w:div w:id="1411195650">
                  <w:blockQuote w:val="1"/>
                  <w:marLeft w:val="720"/>
                  <w:marRight w:val="720"/>
                  <w:marTop w:val="100"/>
                  <w:marBottom w:val="100"/>
                  <w:divBdr>
                    <w:top w:val="none" w:sz="0" w:space="0" w:color="auto"/>
                    <w:left w:val="single" w:sz="24" w:space="11" w:color="075A5C"/>
                    <w:bottom w:val="none" w:sz="0" w:space="0" w:color="auto"/>
                    <w:right w:val="none" w:sz="0" w:space="0" w:color="auto"/>
                  </w:divBdr>
                </w:div>
              </w:divsChild>
            </w:div>
          </w:divsChild>
        </w:div>
      </w:divsChild>
    </w:div>
    <w:div w:id="1234271024">
      <w:bodyDiv w:val="1"/>
      <w:marLeft w:val="0"/>
      <w:marRight w:val="0"/>
      <w:marTop w:val="0"/>
      <w:marBottom w:val="0"/>
      <w:divBdr>
        <w:top w:val="none" w:sz="0" w:space="0" w:color="auto"/>
        <w:left w:val="none" w:sz="0" w:space="0" w:color="auto"/>
        <w:bottom w:val="none" w:sz="0" w:space="0" w:color="auto"/>
        <w:right w:val="none" w:sz="0" w:space="0" w:color="auto"/>
      </w:divBdr>
      <w:divsChild>
        <w:div w:id="1519394172">
          <w:marLeft w:val="0"/>
          <w:marRight w:val="0"/>
          <w:marTop w:val="0"/>
          <w:marBottom w:val="0"/>
          <w:divBdr>
            <w:top w:val="none" w:sz="0" w:space="0" w:color="auto"/>
            <w:left w:val="none" w:sz="0" w:space="0" w:color="auto"/>
            <w:bottom w:val="none" w:sz="0" w:space="0" w:color="auto"/>
            <w:right w:val="none" w:sz="0" w:space="0" w:color="auto"/>
          </w:divBdr>
        </w:div>
        <w:div w:id="1026248208">
          <w:marLeft w:val="0"/>
          <w:marRight w:val="0"/>
          <w:marTop w:val="0"/>
          <w:marBottom w:val="0"/>
          <w:divBdr>
            <w:top w:val="none" w:sz="0" w:space="0" w:color="auto"/>
            <w:left w:val="none" w:sz="0" w:space="0" w:color="auto"/>
            <w:bottom w:val="none" w:sz="0" w:space="0" w:color="auto"/>
            <w:right w:val="none" w:sz="0" w:space="0" w:color="auto"/>
          </w:divBdr>
        </w:div>
      </w:divsChild>
    </w:div>
    <w:div w:id="1257864692">
      <w:bodyDiv w:val="1"/>
      <w:marLeft w:val="0"/>
      <w:marRight w:val="0"/>
      <w:marTop w:val="0"/>
      <w:marBottom w:val="0"/>
      <w:divBdr>
        <w:top w:val="none" w:sz="0" w:space="0" w:color="auto"/>
        <w:left w:val="none" w:sz="0" w:space="0" w:color="auto"/>
        <w:bottom w:val="none" w:sz="0" w:space="0" w:color="auto"/>
        <w:right w:val="none" w:sz="0" w:space="0" w:color="auto"/>
      </w:divBdr>
    </w:div>
    <w:div w:id="1278565042">
      <w:bodyDiv w:val="1"/>
      <w:marLeft w:val="0"/>
      <w:marRight w:val="0"/>
      <w:marTop w:val="0"/>
      <w:marBottom w:val="0"/>
      <w:divBdr>
        <w:top w:val="none" w:sz="0" w:space="0" w:color="auto"/>
        <w:left w:val="none" w:sz="0" w:space="0" w:color="auto"/>
        <w:bottom w:val="none" w:sz="0" w:space="0" w:color="auto"/>
        <w:right w:val="none" w:sz="0" w:space="0" w:color="auto"/>
      </w:divBdr>
    </w:div>
    <w:div w:id="1281572202">
      <w:bodyDiv w:val="1"/>
      <w:marLeft w:val="0"/>
      <w:marRight w:val="0"/>
      <w:marTop w:val="0"/>
      <w:marBottom w:val="0"/>
      <w:divBdr>
        <w:top w:val="none" w:sz="0" w:space="0" w:color="auto"/>
        <w:left w:val="none" w:sz="0" w:space="0" w:color="auto"/>
        <w:bottom w:val="none" w:sz="0" w:space="0" w:color="auto"/>
        <w:right w:val="none" w:sz="0" w:space="0" w:color="auto"/>
      </w:divBdr>
    </w:div>
    <w:div w:id="1318802026">
      <w:bodyDiv w:val="1"/>
      <w:marLeft w:val="0"/>
      <w:marRight w:val="0"/>
      <w:marTop w:val="0"/>
      <w:marBottom w:val="0"/>
      <w:divBdr>
        <w:top w:val="none" w:sz="0" w:space="0" w:color="auto"/>
        <w:left w:val="none" w:sz="0" w:space="0" w:color="auto"/>
        <w:bottom w:val="none" w:sz="0" w:space="0" w:color="auto"/>
        <w:right w:val="none" w:sz="0" w:space="0" w:color="auto"/>
      </w:divBdr>
      <w:divsChild>
        <w:div w:id="133565465">
          <w:marLeft w:val="0"/>
          <w:marRight w:val="0"/>
          <w:marTop w:val="0"/>
          <w:marBottom w:val="0"/>
          <w:divBdr>
            <w:top w:val="none" w:sz="0" w:space="0" w:color="auto"/>
            <w:left w:val="none" w:sz="0" w:space="0" w:color="auto"/>
            <w:bottom w:val="none" w:sz="0" w:space="0" w:color="auto"/>
            <w:right w:val="none" w:sz="0" w:space="0" w:color="auto"/>
          </w:divBdr>
        </w:div>
        <w:div w:id="472915610">
          <w:marLeft w:val="0"/>
          <w:marRight w:val="0"/>
          <w:marTop w:val="0"/>
          <w:marBottom w:val="0"/>
          <w:divBdr>
            <w:top w:val="none" w:sz="0" w:space="0" w:color="auto"/>
            <w:left w:val="none" w:sz="0" w:space="0" w:color="auto"/>
            <w:bottom w:val="none" w:sz="0" w:space="0" w:color="auto"/>
            <w:right w:val="none" w:sz="0" w:space="0" w:color="auto"/>
          </w:divBdr>
        </w:div>
        <w:div w:id="4133151">
          <w:marLeft w:val="0"/>
          <w:marRight w:val="0"/>
          <w:marTop w:val="0"/>
          <w:marBottom w:val="0"/>
          <w:divBdr>
            <w:top w:val="none" w:sz="0" w:space="0" w:color="auto"/>
            <w:left w:val="none" w:sz="0" w:space="0" w:color="auto"/>
            <w:bottom w:val="none" w:sz="0" w:space="0" w:color="auto"/>
            <w:right w:val="none" w:sz="0" w:space="0" w:color="auto"/>
          </w:divBdr>
        </w:div>
        <w:div w:id="1909067674">
          <w:marLeft w:val="0"/>
          <w:marRight w:val="0"/>
          <w:marTop w:val="0"/>
          <w:marBottom w:val="0"/>
          <w:divBdr>
            <w:top w:val="none" w:sz="0" w:space="0" w:color="auto"/>
            <w:left w:val="none" w:sz="0" w:space="0" w:color="auto"/>
            <w:bottom w:val="none" w:sz="0" w:space="0" w:color="auto"/>
            <w:right w:val="none" w:sz="0" w:space="0" w:color="auto"/>
          </w:divBdr>
        </w:div>
        <w:div w:id="17630827">
          <w:marLeft w:val="0"/>
          <w:marRight w:val="0"/>
          <w:marTop w:val="0"/>
          <w:marBottom w:val="0"/>
          <w:divBdr>
            <w:top w:val="none" w:sz="0" w:space="0" w:color="auto"/>
            <w:left w:val="none" w:sz="0" w:space="0" w:color="auto"/>
            <w:bottom w:val="none" w:sz="0" w:space="0" w:color="auto"/>
            <w:right w:val="none" w:sz="0" w:space="0" w:color="auto"/>
          </w:divBdr>
        </w:div>
      </w:divsChild>
    </w:div>
    <w:div w:id="1335300493">
      <w:bodyDiv w:val="1"/>
      <w:marLeft w:val="0"/>
      <w:marRight w:val="0"/>
      <w:marTop w:val="0"/>
      <w:marBottom w:val="0"/>
      <w:divBdr>
        <w:top w:val="none" w:sz="0" w:space="0" w:color="auto"/>
        <w:left w:val="none" w:sz="0" w:space="0" w:color="auto"/>
        <w:bottom w:val="none" w:sz="0" w:space="0" w:color="auto"/>
        <w:right w:val="none" w:sz="0" w:space="0" w:color="auto"/>
      </w:divBdr>
    </w:div>
    <w:div w:id="1349410789">
      <w:bodyDiv w:val="1"/>
      <w:marLeft w:val="0"/>
      <w:marRight w:val="0"/>
      <w:marTop w:val="0"/>
      <w:marBottom w:val="0"/>
      <w:divBdr>
        <w:top w:val="none" w:sz="0" w:space="0" w:color="auto"/>
        <w:left w:val="none" w:sz="0" w:space="0" w:color="auto"/>
        <w:bottom w:val="none" w:sz="0" w:space="0" w:color="auto"/>
        <w:right w:val="none" w:sz="0" w:space="0" w:color="auto"/>
      </w:divBdr>
    </w:div>
    <w:div w:id="1349988816">
      <w:bodyDiv w:val="1"/>
      <w:marLeft w:val="0"/>
      <w:marRight w:val="0"/>
      <w:marTop w:val="0"/>
      <w:marBottom w:val="0"/>
      <w:divBdr>
        <w:top w:val="none" w:sz="0" w:space="0" w:color="auto"/>
        <w:left w:val="none" w:sz="0" w:space="0" w:color="auto"/>
        <w:bottom w:val="none" w:sz="0" w:space="0" w:color="auto"/>
        <w:right w:val="none" w:sz="0" w:space="0" w:color="auto"/>
      </w:divBdr>
    </w:div>
    <w:div w:id="1353651642">
      <w:bodyDiv w:val="1"/>
      <w:marLeft w:val="0"/>
      <w:marRight w:val="0"/>
      <w:marTop w:val="0"/>
      <w:marBottom w:val="0"/>
      <w:divBdr>
        <w:top w:val="none" w:sz="0" w:space="0" w:color="auto"/>
        <w:left w:val="none" w:sz="0" w:space="0" w:color="auto"/>
        <w:bottom w:val="none" w:sz="0" w:space="0" w:color="auto"/>
        <w:right w:val="none" w:sz="0" w:space="0" w:color="auto"/>
      </w:divBdr>
    </w:div>
    <w:div w:id="1371800791">
      <w:bodyDiv w:val="1"/>
      <w:marLeft w:val="0"/>
      <w:marRight w:val="0"/>
      <w:marTop w:val="0"/>
      <w:marBottom w:val="0"/>
      <w:divBdr>
        <w:top w:val="none" w:sz="0" w:space="0" w:color="auto"/>
        <w:left w:val="none" w:sz="0" w:space="0" w:color="auto"/>
        <w:bottom w:val="none" w:sz="0" w:space="0" w:color="auto"/>
        <w:right w:val="none" w:sz="0" w:space="0" w:color="auto"/>
      </w:divBdr>
      <w:divsChild>
        <w:div w:id="227962381">
          <w:marLeft w:val="0"/>
          <w:marRight w:val="0"/>
          <w:marTop w:val="0"/>
          <w:marBottom w:val="0"/>
          <w:divBdr>
            <w:top w:val="none" w:sz="0" w:space="0" w:color="auto"/>
            <w:left w:val="none" w:sz="0" w:space="0" w:color="auto"/>
            <w:bottom w:val="none" w:sz="0" w:space="0" w:color="auto"/>
            <w:right w:val="none" w:sz="0" w:space="0" w:color="auto"/>
          </w:divBdr>
        </w:div>
        <w:div w:id="286425042">
          <w:marLeft w:val="0"/>
          <w:marRight w:val="0"/>
          <w:marTop w:val="0"/>
          <w:marBottom w:val="0"/>
          <w:divBdr>
            <w:top w:val="none" w:sz="0" w:space="0" w:color="auto"/>
            <w:left w:val="none" w:sz="0" w:space="0" w:color="auto"/>
            <w:bottom w:val="none" w:sz="0" w:space="0" w:color="auto"/>
            <w:right w:val="none" w:sz="0" w:space="0" w:color="auto"/>
          </w:divBdr>
        </w:div>
      </w:divsChild>
    </w:div>
    <w:div w:id="1373577483">
      <w:bodyDiv w:val="1"/>
      <w:marLeft w:val="0"/>
      <w:marRight w:val="0"/>
      <w:marTop w:val="0"/>
      <w:marBottom w:val="0"/>
      <w:divBdr>
        <w:top w:val="none" w:sz="0" w:space="0" w:color="auto"/>
        <w:left w:val="none" w:sz="0" w:space="0" w:color="auto"/>
        <w:bottom w:val="none" w:sz="0" w:space="0" w:color="auto"/>
        <w:right w:val="none" w:sz="0" w:space="0" w:color="auto"/>
      </w:divBdr>
    </w:div>
    <w:div w:id="1381858028">
      <w:bodyDiv w:val="1"/>
      <w:marLeft w:val="0"/>
      <w:marRight w:val="0"/>
      <w:marTop w:val="0"/>
      <w:marBottom w:val="0"/>
      <w:divBdr>
        <w:top w:val="none" w:sz="0" w:space="0" w:color="auto"/>
        <w:left w:val="none" w:sz="0" w:space="0" w:color="auto"/>
        <w:bottom w:val="none" w:sz="0" w:space="0" w:color="auto"/>
        <w:right w:val="none" w:sz="0" w:space="0" w:color="auto"/>
      </w:divBdr>
    </w:div>
    <w:div w:id="1401442224">
      <w:bodyDiv w:val="1"/>
      <w:marLeft w:val="0"/>
      <w:marRight w:val="0"/>
      <w:marTop w:val="0"/>
      <w:marBottom w:val="0"/>
      <w:divBdr>
        <w:top w:val="none" w:sz="0" w:space="0" w:color="auto"/>
        <w:left w:val="none" w:sz="0" w:space="0" w:color="auto"/>
        <w:bottom w:val="none" w:sz="0" w:space="0" w:color="auto"/>
        <w:right w:val="none" w:sz="0" w:space="0" w:color="auto"/>
      </w:divBdr>
    </w:div>
    <w:div w:id="1412854280">
      <w:bodyDiv w:val="1"/>
      <w:marLeft w:val="0"/>
      <w:marRight w:val="0"/>
      <w:marTop w:val="0"/>
      <w:marBottom w:val="0"/>
      <w:divBdr>
        <w:top w:val="none" w:sz="0" w:space="0" w:color="auto"/>
        <w:left w:val="none" w:sz="0" w:space="0" w:color="auto"/>
        <w:bottom w:val="none" w:sz="0" w:space="0" w:color="auto"/>
        <w:right w:val="none" w:sz="0" w:space="0" w:color="auto"/>
      </w:divBdr>
    </w:div>
    <w:div w:id="1480271230">
      <w:bodyDiv w:val="1"/>
      <w:marLeft w:val="0"/>
      <w:marRight w:val="0"/>
      <w:marTop w:val="0"/>
      <w:marBottom w:val="0"/>
      <w:divBdr>
        <w:top w:val="none" w:sz="0" w:space="0" w:color="auto"/>
        <w:left w:val="none" w:sz="0" w:space="0" w:color="auto"/>
        <w:bottom w:val="none" w:sz="0" w:space="0" w:color="auto"/>
        <w:right w:val="none" w:sz="0" w:space="0" w:color="auto"/>
      </w:divBdr>
    </w:div>
    <w:div w:id="1481002442">
      <w:bodyDiv w:val="1"/>
      <w:marLeft w:val="0"/>
      <w:marRight w:val="0"/>
      <w:marTop w:val="0"/>
      <w:marBottom w:val="0"/>
      <w:divBdr>
        <w:top w:val="none" w:sz="0" w:space="0" w:color="auto"/>
        <w:left w:val="none" w:sz="0" w:space="0" w:color="auto"/>
        <w:bottom w:val="none" w:sz="0" w:space="0" w:color="auto"/>
        <w:right w:val="none" w:sz="0" w:space="0" w:color="auto"/>
      </w:divBdr>
    </w:div>
    <w:div w:id="1505167352">
      <w:bodyDiv w:val="1"/>
      <w:marLeft w:val="0"/>
      <w:marRight w:val="0"/>
      <w:marTop w:val="0"/>
      <w:marBottom w:val="0"/>
      <w:divBdr>
        <w:top w:val="none" w:sz="0" w:space="0" w:color="auto"/>
        <w:left w:val="none" w:sz="0" w:space="0" w:color="auto"/>
        <w:bottom w:val="none" w:sz="0" w:space="0" w:color="auto"/>
        <w:right w:val="none" w:sz="0" w:space="0" w:color="auto"/>
      </w:divBdr>
    </w:div>
    <w:div w:id="1545824155">
      <w:bodyDiv w:val="1"/>
      <w:marLeft w:val="0"/>
      <w:marRight w:val="0"/>
      <w:marTop w:val="0"/>
      <w:marBottom w:val="0"/>
      <w:divBdr>
        <w:top w:val="none" w:sz="0" w:space="0" w:color="auto"/>
        <w:left w:val="none" w:sz="0" w:space="0" w:color="auto"/>
        <w:bottom w:val="none" w:sz="0" w:space="0" w:color="auto"/>
        <w:right w:val="none" w:sz="0" w:space="0" w:color="auto"/>
      </w:divBdr>
      <w:divsChild>
        <w:div w:id="1490637533">
          <w:marLeft w:val="0"/>
          <w:marRight w:val="0"/>
          <w:marTop w:val="0"/>
          <w:marBottom w:val="0"/>
          <w:divBdr>
            <w:top w:val="none" w:sz="0" w:space="0" w:color="auto"/>
            <w:left w:val="none" w:sz="0" w:space="0" w:color="auto"/>
            <w:bottom w:val="none" w:sz="0" w:space="0" w:color="auto"/>
            <w:right w:val="none" w:sz="0" w:space="0" w:color="auto"/>
          </w:divBdr>
        </w:div>
        <w:div w:id="427429372">
          <w:marLeft w:val="0"/>
          <w:marRight w:val="0"/>
          <w:marTop w:val="0"/>
          <w:marBottom w:val="0"/>
          <w:divBdr>
            <w:top w:val="none" w:sz="0" w:space="0" w:color="auto"/>
            <w:left w:val="none" w:sz="0" w:space="0" w:color="auto"/>
            <w:bottom w:val="none" w:sz="0" w:space="0" w:color="auto"/>
            <w:right w:val="none" w:sz="0" w:space="0" w:color="auto"/>
          </w:divBdr>
        </w:div>
        <w:div w:id="443504582">
          <w:marLeft w:val="0"/>
          <w:marRight w:val="0"/>
          <w:marTop w:val="0"/>
          <w:marBottom w:val="0"/>
          <w:divBdr>
            <w:top w:val="none" w:sz="0" w:space="0" w:color="auto"/>
            <w:left w:val="none" w:sz="0" w:space="0" w:color="auto"/>
            <w:bottom w:val="none" w:sz="0" w:space="0" w:color="auto"/>
            <w:right w:val="none" w:sz="0" w:space="0" w:color="auto"/>
          </w:divBdr>
        </w:div>
      </w:divsChild>
    </w:div>
    <w:div w:id="1588423144">
      <w:bodyDiv w:val="1"/>
      <w:marLeft w:val="0"/>
      <w:marRight w:val="0"/>
      <w:marTop w:val="0"/>
      <w:marBottom w:val="0"/>
      <w:divBdr>
        <w:top w:val="none" w:sz="0" w:space="0" w:color="auto"/>
        <w:left w:val="none" w:sz="0" w:space="0" w:color="auto"/>
        <w:bottom w:val="none" w:sz="0" w:space="0" w:color="auto"/>
        <w:right w:val="none" w:sz="0" w:space="0" w:color="auto"/>
      </w:divBdr>
    </w:div>
    <w:div w:id="1619754200">
      <w:bodyDiv w:val="1"/>
      <w:marLeft w:val="0"/>
      <w:marRight w:val="0"/>
      <w:marTop w:val="0"/>
      <w:marBottom w:val="0"/>
      <w:divBdr>
        <w:top w:val="none" w:sz="0" w:space="0" w:color="auto"/>
        <w:left w:val="none" w:sz="0" w:space="0" w:color="auto"/>
        <w:bottom w:val="none" w:sz="0" w:space="0" w:color="auto"/>
        <w:right w:val="none" w:sz="0" w:space="0" w:color="auto"/>
      </w:divBdr>
    </w:div>
    <w:div w:id="1660042026">
      <w:bodyDiv w:val="1"/>
      <w:marLeft w:val="0"/>
      <w:marRight w:val="0"/>
      <w:marTop w:val="0"/>
      <w:marBottom w:val="0"/>
      <w:divBdr>
        <w:top w:val="none" w:sz="0" w:space="0" w:color="auto"/>
        <w:left w:val="none" w:sz="0" w:space="0" w:color="auto"/>
        <w:bottom w:val="none" w:sz="0" w:space="0" w:color="auto"/>
        <w:right w:val="none" w:sz="0" w:space="0" w:color="auto"/>
      </w:divBdr>
    </w:div>
    <w:div w:id="1663384419">
      <w:bodyDiv w:val="1"/>
      <w:marLeft w:val="0"/>
      <w:marRight w:val="0"/>
      <w:marTop w:val="0"/>
      <w:marBottom w:val="0"/>
      <w:divBdr>
        <w:top w:val="none" w:sz="0" w:space="0" w:color="auto"/>
        <w:left w:val="none" w:sz="0" w:space="0" w:color="auto"/>
        <w:bottom w:val="none" w:sz="0" w:space="0" w:color="auto"/>
        <w:right w:val="none" w:sz="0" w:space="0" w:color="auto"/>
      </w:divBdr>
    </w:div>
    <w:div w:id="1678458169">
      <w:bodyDiv w:val="1"/>
      <w:marLeft w:val="0"/>
      <w:marRight w:val="0"/>
      <w:marTop w:val="0"/>
      <w:marBottom w:val="0"/>
      <w:divBdr>
        <w:top w:val="none" w:sz="0" w:space="0" w:color="auto"/>
        <w:left w:val="none" w:sz="0" w:space="0" w:color="auto"/>
        <w:bottom w:val="none" w:sz="0" w:space="0" w:color="auto"/>
        <w:right w:val="none" w:sz="0" w:space="0" w:color="auto"/>
      </w:divBdr>
    </w:div>
    <w:div w:id="1684278080">
      <w:bodyDiv w:val="1"/>
      <w:marLeft w:val="0"/>
      <w:marRight w:val="0"/>
      <w:marTop w:val="0"/>
      <w:marBottom w:val="0"/>
      <w:divBdr>
        <w:top w:val="none" w:sz="0" w:space="0" w:color="auto"/>
        <w:left w:val="none" w:sz="0" w:space="0" w:color="auto"/>
        <w:bottom w:val="none" w:sz="0" w:space="0" w:color="auto"/>
        <w:right w:val="none" w:sz="0" w:space="0" w:color="auto"/>
      </w:divBdr>
    </w:div>
    <w:div w:id="1710304822">
      <w:bodyDiv w:val="1"/>
      <w:marLeft w:val="0"/>
      <w:marRight w:val="0"/>
      <w:marTop w:val="0"/>
      <w:marBottom w:val="0"/>
      <w:divBdr>
        <w:top w:val="none" w:sz="0" w:space="0" w:color="auto"/>
        <w:left w:val="none" w:sz="0" w:space="0" w:color="auto"/>
        <w:bottom w:val="none" w:sz="0" w:space="0" w:color="auto"/>
        <w:right w:val="none" w:sz="0" w:space="0" w:color="auto"/>
      </w:divBdr>
    </w:div>
    <w:div w:id="1738745876">
      <w:bodyDiv w:val="1"/>
      <w:marLeft w:val="0"/>
      <w:marRight w:val="0"/>
      <w:marTop w:val="0"/>
      <w:marBottom w:val="0"/>
      <w:divBdr>
        <w:top w:val="none" w:sz="0" w:space="0" w:color="auto"/>
        <w:left w:val="none" w:sz="0" w:space="0" w:color="auto"/>
        <w:bottom w:val="none" w:sz="0" w:space="0" w:color="auto"/>
        <w:right w:val="none" w:sz="0" w:space="0" w:color="auto"/>
      </w:divBdr>
    </w:div>
    <w:div w:id="1744139072">
      <w:bodyDiv w:val="1"/>
      <w:marLeft w:val="0"/>
      <w:marRight w:val="0"/>
      <w:marTop w:val="0"/>
      <w:marBottom w:val="0"/>
      <w:divBdr>
        <w:top w:val="none" w:sz="0" w:space="0" w:color="auto"/>
        <w:left w:val="none" w:sz="0" w:space="0" w:color="auto"/>
        <w:bottom w:val="none" w:sz="0" w:space="0" w:color="auto"/>
        <w:right w:val="none" w:sz="0" w:space="0" w:color="auto"/>
      </w:divBdr>
    </w:div>
    <w:div w:id="1756972488">
      <w:bodyDiv w:val="1"/>
      <w:marLeft w:val="0"/>
      <w:marRight w:val="0"/>
      <w:marTop w:val="0"/>
      <w:marBottom w:val="0"/>
      <w:divBdr>
        <w:top w:val="none" w:sz="0" w:space="0" w:color="auto"/>
        <w:left w:val="none" w:sz="0" w:space="0" w:color="auto"/>
        <w:bottom w:val="none" w:sz="0" w:space="0" w:color="auto"/>
        <w:right w:val="none" w:sz="0" w:space="0" w:color="auto"/>
      </w:divBdr>
    </w:div>
    <w:div w:id="1798983135">
      <w:bodyDiv w:val="1"/>
      <w:marLeft w:val="0"/>
      <w:marRight w:val="0"/>
      <w:marTop w:val="0"/>
      <w:marBottom w:val="0"/>
      <w:divBdr>
        <w:top w:val="none" w:sz="0" w:space="0" w:color="auto"/>
        <w:left w:val="none" w:sz="0" w:space="0" w:color="auto"/>
        <w:bottom w:val="none" w:sz="0" w:space="0" w:color="auto"/>
        <w:right w:val="none" w:sz="0" w:space="0" w:color="auto"/>
      </w:divBdr>
    </w:div>
    <w:div w:id="1838303926">
      <w:bodyDiv w:val="1"/>
      <w:marLeft w:val="0"/>
      <w:marRight w:val="0"/>
      <w:marTop w:val="0"/>
      <w:marBottom w:val="0"/>
      <w:divBdr>
        <w:top w:val="none" w:sz="0" w:space="0" w:color="auto"/>
        <w:left w:val="none" w:sz="0" w:space="0" w:color="auto"/>
        <w:bottom w:val="none" w:sz="0" w:space="0" w:color="auto"/>
        <w:right w:val="none" w:sz="0" w:space="0" w:color="auto"/>
      </w:divBdr>
    </w:div>
    <w:div w:id="1864048419">
      <w:bodyDiv w:val="1"/>
      <w:marLeft w:val="0"/>
      <w:marRight w:val="0"/>
      <w:marTop w:val="0"/>
      <w:marBottom w:val="0"/>
      <w:divBdr>
        <w:top w:val="none" w:sz="0" w:space="0" w:color="auto"/>
        <w:left w:val="none" w:sz="0" w:space="0" w:color="auto"/>
        <w:bottom w:val="none" w:sz="0" w:space="0" w:color="auto"/>
        <w:right w:val="none" w:sz="0" w:space="0" w:color="auto"/>
      </w:divBdr>
    </w:div>
    <w:div w:id="1887373235">
      <w:bodyDiv w:val="1"/>
      <w:marLeft w:val="0"/>
      <w:marRight w:val="0"/>
      <w:marTop w:val="0"/>
      <w:marBottom w:val="0"/>
      <w:divBdr>
        <w:top w:val="none" w:sz="0" w:space="0" w:color="auto"/>
        <w:left w:val="none" w:sz="0" w:space="0" w:color="auto"/>
        <w:bottom w:val="none" w:sz="0" w:space="0" w:color="auto"/>
        <w:right w:val="none" w:sz="0" w:space="0" w:color="auto"/>
      </w:divBdr>
    </w:div>
    <w:div w:id="1897813149">
      <w:bodyDiv w:val="1"/>
      <w:marLeft w:val="0"/>
      <w:marRight w:val="0"/>
      <w:marTop w:val="0"/>
      <w:marBottom w:val="0"/>
      <w:divBdr>
        <w:top w:val="none" w:sz="0" w:space="0" w:color="auto"/>
        <w:left w:val="none" w:sz="0" w:space="0" w:color="auto"/>
        <w:bottom w:val="none" w:sz="0" w:space="0" w:color="auto"/>
        <w:right w:val="none" w:sz="0" w:space="0" w:color="auto"/>
      </w:divBdr>
    </w:div>
    <w:div w:id="1930043184">
      <w:bodyDiv w:val="1"/>
      <w:marLeft w:val="0"/>
      <w:marRight w:val="0"/>
      <w:marTop w:val="0"/>
      <w:marBottom w:val="0"/>
      <w:divBdr>
        <w:top w:val="none" w:sz="0" w:space="0" w:color="auto"/>
        <w:left w:val="none" w:sz="0" w:space="0" w:color="auto"/>
        <w:bottom w:val="none" w:sz="0" w:space="0" w:color="auto"/>
        <w:right w:val="none" w:sz="0" w:space="0" w:color="auto"/>
      </w:divBdr>
    </w:div>
    <w:div w:id="2009215057">
      <w:bodyDiv w:val="1"/>
      <w:marLeft w:val="0"/>
      <w:marRight w:val="0"/>
      <w:marTop w:val="0"/>
      <w:marBottom w:val="0"/>
      <w:divBdr>
        <w:top w:val="none" w:sz="0" w:space="0" w:color="auto"/>
        <w:left w:val="none" w:sz="0" w:space="0" w:color="auto"/>
        <w:bottom w:val="none" w:sz="0" w:space="0" w:color="auto"/>
        <w:right w:val="none" w:sz="0" w:space="0" w:color="auto"/>
      </w:divBdr>
      <w:divsChild>
        <w:div w:id="1107509586">
          <w:marLeft w:val="0"/>
          <w:marRight w:val="0"/>
          <w:marTop w:val="0"/>
          <w:marBottom w:val="0"/>
          <w:divBdr>
            <w:top w:val="none" w:sz="0" w:space="0" w:color="auto"/>
            <w:left w:val="none" w:sz="0" w:space="0" w:color="auto"/>
            <w:bottom w:val="none" w:sz="0" w:space="0" w:color="auto"/>
            <w:right w:val="none" w:sz="0" w:space="0" w:color="auto"/>
          </w:divBdr>
        </w:div>
        <w:div w:id="2043550021">
          <w:marLeft w:val="0"/>
          <w:marRight w:val="0"/>
          <w:marTop w:val="0"/>
          <w:marBottom w:val="0"/>
          <w:divBdr>
            <w:top w:val="none" w:sz="0" w:space="0" w:color="auto"/>
            <w:left w:val="none" w:sz="0" w:space="0" w:color="auto"/>
            <w:bottom w:val="none" w:sz="0" w:space="0" w:color="auto"/>
            <w:right w:val="none" w:sz="0" w:space="0" w:color="auto"/>
          </w:divBdr>
        </w:div>
        <w:div w:id="89398090">
          <w:marLeft w:val="0"/>
          <w:marRight w:val="0"/>
          <w:marTop w:val="0"/>
          <w:marBottom w:val="0"/>
          <w:divBdr>
            <w:top w:val="none" w:sz="0" w:space="0" w:color="auto"/>
            <w:left w:val="none" w:sz="0" w:space="0" w:color="auto"/>
            <w:bottom w:val="none" w:sz="0" w:space="0" w:color="auto"/>
            <w:right w:val="none" w:sz="0" w:space="0" w:color="auto"/>
          </w:divBdr>
        </w:div>
        <w:div w:id="1845440105">
          <w:marLeft w:val="0"/>
          <w:marRight w:val="0"/>
          <w:marTop w:val="0"/>
          <w:marBottom w:val="0"/>
          <w:divBdr>
            <w:top w:val="none" w:sz="0" w:space="0" w:color="auto"/>
            <w:left w:val="none" w:sz="0" w:space="0" w:color="auto"/>
            <w:bottom w:val="none" w:sz="0" w:space="0" w:color="auto"/>
            <w:right w:val="none" w:sz="0" w:space="0" w:color="auto"/>
          </w:divBdr>
        </w:div>
      </w:divsChild>
    </w:div>
    <w:div w:id="2021278901">
      <w:bodyDiv w:val="1"/>
      <w:marLeft w:val="0"/>
      <w:marRight w:val="0"/>
      <w:marTop w:val="0"/>
      <w:marBottom w:val="0"/>
      <w:divBdr>
        <w:top w:val="none" w:sz="0" w:space="0" w:color="auto"/>
        <w:left w:val="none" w:sz="0" w:space="0" w:color="auto"/>
        <w:bottom w:val="none" w:sz="0" w:space="0" w:color="auto"/>
        <w:right w:val="none" w:sz="0" w:space="0" w:color="auto"/>
      </w:divBdr>
      <w:divsChild>
        <w:div w:id="1691754481">
          <w:marLeft w:val="0"/>
          <w:marRight w:val="0"/>
          <w:marTop w:val="0"/>
          <w:marBottom w:val="0"/>
          <w:divBdr>
            <w:top w:val="none" w:sz="0" w:space="0" w:color="auto"/>
            <w:left w:val="none" w:sz="0" w:space="0" w:color="auto"/>
            <w:bottom w:val="none" w:sz="0" w:space="0" w:color="auto"/>
            <w:right w:val="none" w:sz="0" w:space="0" w:color="auto"/>
          </w:divBdr>
        </w:div>
        <w:div w:id="1497187906">
          <w:marLeft w:val="0"/>
          <w:marRight w:val="0"/>
          <w:marTop w:val="0"/>
          <w:marBottom w:val="0"/>
          <w:divBdr>
            <w:top w:val="none" w:sz="0" w:space="0" w:color="auto"/>
            <w:left w:val="single" w:sz="36" w:space="0" w:color="2EBE7E"/>
            <w:bottom w:val="none" w:sz="0" w:space="0" w:color="auto"/>
            <w:right w:val="none" w:sz="0" w:space="0" w:color="auto"/>
          </w:divBdr>
          <w:divsChild>
            <w:div w:id="1300694289">
              <w:marLeft w:val="0"/>
              <w:marRight w:val="0"/>
              <w:marTop w:val="0"/>
              <w:marBottom w:val="0"/>
              <w:divBdr>
                <w:top w:val="none" w:sz="0" w:space="0" w:color="auto"/>
                <w:left w:val="none" w:sz="0" w:space="0" w:color="auto"/>
                <w:bottom w:val="none" w:sz="0" w:space="0" w:color="auto"/>
                <w:right w:val="none" w:sz="0" w:space="0" w:color="auto"/>
              </w:divBdr>
            </w:div>
          </w:divsChild>
        </w:div>
        <w:div w:id="2058432742">
          <w:marLeft w:val="0"/>
          <w:marRight w:val="0"/>
          <w:marTop w:val="0"/>
          <w:marBottom w:val="0"/>
          <w:divBdr>
            <w:top w:val="none" w:sz="0" w:space="0" w:color="auto"/>
            <w:left w:val="single" w:sz="36" w:space="0" w:color="2EBE7E"/>
            <w:bottom w:val="none" w:sz="0" w:space="0" w:color="auto"/>
            <w:right w:val="none" w:sz="0" w:space="0" w:color="auto"/>
          </w:divBdr>
          <w:divsChild>
            <w:div w:id="194630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1F113-8B2F-4F19-83E0-2B4F9C4C4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1878</TotalTime>
  <Pages>23</Pages>
  <Words>4351</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Goh</dc:creator>
  <cp:keywords/>
  <dc:description/>
  <cp:lastModifiedBy>Kelvin Goh</cp:lastModifiedBy>
  <cp:revision>149</cp:revision>
  <dcterms:created xsi:type="dcterms:W3CDTF">2024-08-18T05:24:00Z</dcterms:created>
  <dcterms:modified xsi:type="dcterms:W3CDTF">2024-08-19T22:20:00Z</dcterms:modified>
</cp:coreProperties>
</file>