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8B27C4" w14:textId="2F812E59" w:rsidR="00715303" w:rsidRPr="00CF1AB8" w:rsidRDefault="00715303" w:rsidP="00CF3282">
      <w:pPr>
        <w:spacing w:after="0" w:line="360" w:lineRule="auto"/>
        <w:rPr>
          <w:rFonts w:ascii="Arial" w:hAnsi="Arial" w:cs="Arial"/>
          <w:sz w:val="24"/>
          <w:szCs w:val="24"/>
        </w:rPr>
      </w:pPr>
      <w:r w:rsidRPr="00CF1AB8">
        <w:rPr>
          <w:rFonts w:ascii="Arial" w:hAnsi="Arial" w:cs="Arial"/>
          <w:sz w:val="24"/>
          <w:szCs w:val="24"/>
          <w:u w:val="single"/>
        </w:rPr>
        <w:t>TASK 1</w:t>
      </w:r>
    </w:p>
    <w:p w14:paraId="7EDC3554" w14:textId="733CC3B1" w:rsidR="00601B97" w:rsidRDefault="00963660" w:rsidP="00CF3282">
      <w:pPr>
        <w:spacing w:after="0" w:line="360" w:lineRule="auto"/>
        <w:rPr>
          <w:rFonts w:ascii="Arial" w:hAnsi="Arial" w:cs="Arial"/>
          <w:sz w:val="24"/>
          <w:szCs w:val="24"/>
        </w:rPr>
      </w:pPr>
      <w:r>
        <w:rPr>
          <w:rFonts w:ascii="Arial" w:hAnsi="Arial" w:cs="Arial"/>
          <w:sz w:val="24"/>
          <w:szCs w:val="24"/>
        </w:rPr>
        <w:t xml:space="preserve">For PTE </w:t>
      </w:r>
      <w:r w:rsidR="00F473A9" w:rsidRPr="00CF3282">
        <w:rPr>
          <w:rFonts w:ascii="Arial" w:hAnsi="Arial" w:cs="Arial"/>
          <w:sz w:val="24"/>
          <w:szCs w:val="24"/>
        </w:rPr>
        <w:t xml:space="preserve">I was in </w:t>
      </w:r>
      <w:r w:rsidR="00A624A9">
        <w:rPr>
          <w:rFonts w:ascii="Arial" w:hAnsi="Arial" w:cs="Arial"/>
          <w:sz w:val="24"/>
          <w:szCs w:val="24"/>
        </w:rPr>
        <w:t xml:space="preserve">a </w:t>
      </w:r>
      <w:r w:rsidR="00F473A9" w:rsidRPr="00CF3282">
        <w:rPr>
          <w:rFonts w:ascii="Arial" w:hAnsi="Arial" w:cs="Arial"/>
          <w:sz w:val="24"/>
          <w:szCs w:val="24"/>
        </w:rPr>
        <w:t xml:space="preserve">Year 2 </w:t>
      </w:r>
      <w:r w:rsidR="00A624A9">
        <w:rPr>
          <w:rFonts w:ascii="Arial" w:hAnsi="Arial" w:cs="Arial"/>
          <w:sz w:val="24"/>
          <w:szCs w:val="24"/>
        </w:rPr>
        <w:t xml:space="preserve">class </w:t>
      </w:r>
      <w:r w:rsidR="00F473A9" w:rsidRPr="00CF3282">
        <w:rPr>
          <w:rFonts w:ascii="Arial" w:hAnsi="Arial" w:cs="Arial"/>
          <w:sz w:val="24"/>
          <w:szCs w:val="24"/>
        </w:rPr>
        <w:t xml:space="preserve">with 30 children aged 6 to 7 years old.  </w:t>
      </w:r>
      <w:r w:rsidR="007C20B1" w:rsidRPr="00CF3282">
        <w:rPr>
          <w:rFonts w:ascii="Arial" w:hAnsi="Arial" w:cs="Arial"/>
          <w:sz w:val="24"/>
          <w:szCs w:val="24"/>
        </w:rPr>
        <w:t xml:space="preserve">The book </w:t>
      </w:r>
      <w:r w:rsidR="00A624A9">
        <w:rPr>
          <w:rFonts w:ascii="Arial" w:hAnsi="Arial" w:cs="Arial"/>
          <w:sz w:val="24"/>
          <w:szCs w:val="24"/>
        </w:rPr>
        <w:t>used</w:t>
      </w:r>
      <w:r w:rsidR="007C20B1" w:rsidRPr="00CF3282">
        <w:rPr>
          <w:rFonts w:ascii="Arial" w:hAnsi="Arial" w:cs="Arial"/>
          <w:sz w:val="24"/>
          <w:szCs w:val="24"/>
        </w:rPr>
        <w:t xml:space="preserve"> was </w:t>
      </w:r>
      <w:proofErr w:type="spellStart"/>
      <w:r w:rsidR="007C20B1" w:rsidRPr="00963660">
        <w:rPr>
          <w:rFonts w:ascii="Arial" w:hAnsi="Arial" w:cs="Arial"/>
          <w:i/>
          <w:sz w:val="24"/>
          <w:szCs w:val="24"/>
        </w:rPr>
        <w:t>Parti</w:t>
      </w:r>
      <w:proofErr w:type="spellEnd"/>
      <w:r w:rsidR="007C20B1" w:rsidRPr="00963660">
        <w:rPr>
          <w:rFonts w:ascii="Arial" w:hAnsi="Arial" w:cs="Arial"/>
          <w:i/>
          <w:sz w:val="24"/>
          <w:szCs w:val="24"/>
        </w:rPr>
        <w:t xml:space="preserve"> </w:t>
      </w:r>
      <w:proofErr w:type="spellStart"/>
      <w:r w:rsidR="007C20B1" w:rsidRPr="00963660">
        <w:rPr>
          <w:rFonts w:ascii="Arial" w:hAnsi="Arial" w:cs="Arial"/>
          <w:i/>
          <w:sz w:val="24"/>
          <w:szCs w:val="24"/>
        </w:rPr>
        <w:t>Doli</w:t>
      </w:r>
      <w:proofErr w:type="spellEnd"/>
      <w:r w:rsidR="007C20B1" w:rsidRPr="00963660">
        <w:rPr>
          <w:rFonts w:ascii="Arial" w:hAnsi="Arial" w:cs="Arial"/>
          <w:i/>
          <w:sz w:val="24"/>
          <w:szCs w:val="24"/>
        </w:rPr>
        <w:t xml:space="preserve"> </w:t>
      </w:r>
      <w:proofErr w:type="spellStart"/>
      <w:r w:rsidR="007C20B1" w:rsidRPr="00963660">
        <w:rPr>
          <w:rFonts w:ascii="Arial" w:hAnsi="Arial" w:cs="Arial"/>
          <w:i/>
          <w:sz w:val="24"/>
          <w:szCs w:val="24"/>
        </w:rPr>
        <w:t>Glwt</w:t>
      </w:r>
      <w:proofErr w:type="spellEnd"/>
      <w:r w:rsidR="00465529" w:rsidRPr="00CF3282">
        <w:rPr>
          <w:rFonts w:ascii="Arial" w:hAnsi="Arial" w:cs="Arial"/>
          <w:sz w:val="24"/>
          <w:szCs w:val="24"/>
        </w:rPr>
        <w:t xml:space="preserve"> which was selected</w:t>
      </w:r>
      <w:r w:rsidR="007C20B1" w:rsidRPr="00CF3282">
        <w:rPr>
          <w:rFonts w:ascii="Arial" w:hAnsi="Arial" w:cs="Arial"/>
          <w:sz w:val="24"/>
          <w:szCs w:val="24"/>
        </w:rPr>
        <w:t xml:space="preserve"> as it was </w:t>
      </w:r>
      <w:r w:rsidR="00A624A9" w:rsidRPr="00CF3282">
        <w:rPr>
          <w:rFonts w:ascii="Arial" w:hAnsi="Arial" w:cs="Arial"/>
          <w:sz w:val="24"/>
          <w:szCs w:val="24"/>
        </w:rPr>
        <w:t xml:space="preserve">the next step in their medium-term plan (Appendix </w:t>
      </w:r>
      <w:r w:rsidR="00A624A9">
        <w:rPr>
          <w:rFonts w:ascii="Arial" w:hAnsi="Arial" w:cs="Arial"/>
          <w:sz w:val="24"/>
          <w:szCs w:val="24"/>
        </w:rPr>
        <w:t>1</w:t>
      </w:r>
      <w:r w:rsidR="00A565D9">
        <w:rPr>
          <w:rFonts w:ascii="Arial" w:hAnsi="Arial" w:cs="Arial"/>
          <w:sz w:val="24"/>
          <w:szCs w:val="24"/>
        </w:rPr>
        <w:t>)</w:t>
      </w:r>
      <w:r w:rsidR="007C20B1" w:rsidRPr="00CF3282">
        <w:rPr>
          <w:rFonts w:ascii="Arial" w:hAnsi="Arial" w:cs="Arial"/>
          <w:sz w:val="24"/>
          <w:szCs w:val="24"/>
        </w:rPr>
        <w:t xml:space="preserve">.  </w:t>
      </w:r>
      <w:r w:rsidR="00465529" w:rsidRPr="00CF3282">
        <w:rPr>
          <w:rFonts w:ascii="Arial" w:hAnsi="Arial" w:cs="Arial"/>
          <w:sz w:val="24"/>
          <w:szCs w:val="24"/>
        </w:rPr>
        <w:t>The children had heard the book once, several weeks pr</w:t>
      </w:r>
      <w:r>
        <w:rPr>
          <w:rFonts w:ascii="Arial" w:hAnsi="Arial" w:cs="Arial"/>
          <w:sz w:val="24"/>
          <w:szCs w:val="24"/>
        </w:rPr>
        <w:t>ior</w:t>
      </w:r>
      <w:r w:rsidR="00465529" w:rsidRPr="00CF3282">
        <w:rPr>
          <w:rFonts w:ascii="Arial" w:hAnsi="Arial" w:cs="Arial"/>
          <w:sz w:val="24"/>
          <w:szCs w:val="24"/>
        </w:rPr>
        <w:t xml:space="preserve"> to my lesson </w:t>
      </w:r>
      <w:r w:rsidR="00A624A9">
        <w:rPr>
          <w:rFonts w:ascii="Arial" w:hAnsi="Arial" w:cs="Arial"/>
          <w:sz w:val="24"/>
          <w:szCs w:val="24"/>
        </w:rPr>
        <w:t>but</w:t>
      </w:r>
      <w:r w:rsidR="00465529" w:rsidRPr="00CF3282">
        <w:rPr>
          <w:rFonts w:ascii="Arial" w:hAnsi="Arial" w:cs="Arial"/>
          <w:sz w:val="24"/>
          <w:szCs w:val="24"/>
        </w:rPr>
        <w:t xml:space="preserve"> had limited recall of the story, so</w:t>
      </w:r>
      <w:r w:rsidR="007C20B1" w:rsidRPr="00CF3282">
        <w:rPr>
          <w:rFonts w:ascii="Arial" w:hAnsi="Arial" w:cs="Arial"/>
          <w:sz w:val="24"/>
          <w:szCs w:val="24"/>
        </w:rPr>
        <w:t xml:space="preserve"> I </w:t>
      </w:r>
      <w:r w:rsidR="00300C35">
        <w:rPr>
          <w:rFonts w:ascii="Arial" w:hAnsi="Arial" w:cs="Arial"/>
          <w:sz w:val="24"/>
          <w:szCs w:val="24"/>
        </w:rPr>
        <w:t>chose</w:t>
      </w:r>
      <w:r w:rsidR="007C20B1" w:rsidRPr="00CF3282">
        <w:rPr>
          <w:rFonts w:ascii="Arial" w:hAnsi="Arial" w:cs="Arial"/>
          <w:sz w:val="24"/>
          <w:szCs w:val="24"/>
        </w:rPr>
        <w:t xml:space="preserve"> to </w:t>
      </w:r>
      <w:r w:rsidR="00A624A9">
        <w:rPr>
          <w:rFonts w:ascii="Arial" w:hAnsi="Arial" w:cs="Arial"/>
          <w:sz w:val="24"/>
          <w:szCs w:val="24"/>
        </w:rPr>
        <w:t>re-</w:t>
      </w:r>
      <w:r w:rsidR="007C20B1" w:rsidRPr="00CF3282">
        <w:rPr>
          <w:rFonts w:ascii="Arial" w:hAnsi="Arial" w:cs="Arial"/>
          <w:sz w:val="24"/>
          <w:szCs w:val="24"/>
        </w:rPr>
        <w:t xml:space="preserve">read it </w:t>
      </w:r>
      <w:r w:rsidR="00A624A9">
        <w:rPr>
          <w:rFonts w:ascii="Arial" w:hAnsi="Arial" w:cs="Arial"/>
          <w:sz w:val="24"/>
          <w:szCs w:val="24"/>
        </w:rPr>
        <w:t>and follow up with activities to support the learning</w:t>
      </w:r>
      <w:r w:rsidR="00F473A9" w:rsidRPr="00CF3282">
        <w:rPr>
          <w:rFonts w:ascii="Arial" w:hAnsi="Arial" w:cs="Arial"/>
          <w:sz w:val="24"/>
          <w:szCs w:val="24"/>
        </w:rPr>
        <w:t>.</w:t>
      </w:r>
      <w:r w:rsidR="007C20B1" w:rsidRPr="00CF3282">
        <w:rPr>
          <w:rFonts w:ascii="Arial" w:hAnsi="Arial" w:cs="Arial"/>
          <w:sz w:val="24"/>
          <w:szCs w:val="24"/>
        </w:rPr>
        <w:t xml:space="preserve"> </w:t>
      </w:r>
      <w:r w:rsidR="00465529" w:rsidRPr="00CF3282">
        <w:rPr>
          <w:rFonts w:ascii="Arial" w:hAnsi="Arial" w:cs="Arial"/>
          <w:sz w:val="24"/>
          <w:szCs w:val="24"/>
        </w:rPr>
        <w:t xml:space="preserve"> </w:t>
      </w:r>
      <w:r w:rsidR="00465529" w:rsidRPr="00A565D9">
        <w:rPr>
          <w:rFonts w:ascii="Arial" w:hAnsi="Arial" w:cs="Arial"/>
          <w:sz w:val="24"/>
          <w:szCs w:val="24"/>
        </w:rPr>
        <w:t>There were two reasons for this decision, f</w:t>
      </w:r>
      <w:r w:rsidR="00964A1F" w:rsidRPr="00A565D9">
        <w:rPr>
          <w:rFonts w:ascii="Arial" w:hAnsi="Arial" w:cs="Arial"/>
          <w:sz w:val="24"/>
          <w:szCs w:val="24"/>
        </w:rPr>
        <w:t>irstly</w:t>
      </w:r>
      <w:r w:rsidR="007C20B1" w:rsidRPr="00A565D9">
        <w:rPr>
          <w:rFonts w:ascii="Arial" w:hAnsi="Arial" w:cs="Arial"/>
          <w:sz w:val="24"/>
          <w:szCs w:val="24"/>
        </w:rPr>
        <w:t xml:space="preserve"> they had only heard </w:t>
      </w:r>
      <w:r w:rsidR="00601B97" w:rsidRPr="00A565D9">
        <w:rPr>
          <w:rFonts w:ascii="Arial" w:hAnsi="Arial" w:cs="Arial"/>
          <w:sz w:val="24"/>
          <w:szCs w:val="24"/>
        </w:rPr>
        <w:t>the story</w:t>
      </w:r>
      <w:r w:rsidR="007C20B1" w:rsidRPr="00A565D9">
        <w:rPr>
          <w:rFonts w:ascii="Arial" w:hAnsi="Arial" w:cs="Arial"/>
          <w:sz w:val="24"/>
          <w:szCs w:val="24"/>
        </w:rPr>
        <w:t xml:space="preserve"> once</w:t>
      </w:r>
      <w:r w:rsidR="00601B97" w:rsidRPr="00A565D9">
        <w:rPr>
          <w:rFonts w:ascii="Arial" w:hAnsi="Arial" w:cs="Arial"/>
          <w:sz w:val="24"/>
          <w:szCs w:val="24"/>
        </w:rPr>
        <w:t>,</w:t>
      </w:r>
      <w:r w:rsidR="007C20B1" w:rsidRPr="00A565D9">
        <w:rPr>
          <w:rFonts w:ascii="Arial" w:hAnsi="Arial" w:cs="Arial"/>
          <w:sz w:val="24"/>
          <w:szCs w:val="24"/>
        </w:rPr>
        <w:t xml:space="preserve"> so it was</w:t>
      </w:r>
      <w:r w:rsidR="00300C35">
        <w:rPr>
          <w:rFonts w:ascii="Arial" w:hAnsi="Arial" w:cs="Arial"/>
          <w:sz w:val="24"/>
          <w:szCs w:val="24"/>
        </w:rPr>
        <w:t xml:space="preserve"> no</w:t>
      </w:r>
      <w:r w:rsidR="007C20B1" w:rsidRPr="00A565D9">
        <w:rPr>
          <w:rFonts w:ascii="Arial" w:hAnsi="Arial" w:cs="Arial"/>
          <w:sz w:val="24"/>
          <w:szCs w:val="24"/>
        </w:rPr>
        <w:t xml:space="preserve">t </w:t>
      </w:r>
      <w:r w:rsidR="00F473A9" w:rsidRPr="00A565D9">
        <w:rPr>
          <w:rFonts w:ascii="Arial" w:hAnsi="Arial" w:cs="Arial"/>
          <w:sz w:val="24"/>
          <w:szCs w:val="24"/>
        </w:rPr>
        <w:t xml:space="preserve">overly </w:t>
      </w:r>
      <w:r w:rsidR="007C20B1" w:rsidRPr="00A565D9">
        <w:rPr>
          <w:rFonts w:ascii="Arial" w:hAnsi="Arial" w:cs="Arial"/>
          <w:sz w:val="24"/>
          <w:szCs w:val="24"/>
        </w:rPr>
        <w:t xml:space="preserve">familiar to them, and secondly, because the </w:t>
      </w:r>
      <w:r w:rsidR="00A565D9" w:rsidRPr="00A565D9">
        <w:rPr>
          <w:rFonts w:ascii="Arial" w:hAnsi="Arial" w:cs="Arial"/>
          <w:sz w:val="24"/>
          <w:szCs w:val="24"/>
        </w:rPr>
        <w:t>sentence structures</w:t>
      </w:r>
      <w:r w:rsidR="007C20B1" w:rsidRPr="00A565D9">
        <w:rPr>
          <w:rFonts w:ascii="Arial" w:hAnsi="Arial" w:cs="Arial"/>
          <w:sz w:val="24"/>
          <w:szCs w:val="24"/>
        </w:rPr>
        <w:t xml:space="preserve"> were currently </w:t>
      </w:r>
      <w:r w:rsidR="00601B97" w:rsidRPr="00A565D9">
        <w:rPr>
          <w:rFonts w:ascii="Arial" w:hAnsi="Arial" w:cs="Arial"/>
          <w:sz w:val="24"/>
          <w:szCs w:val="24"/>
        </w:rPr>
        <w:t>focused on</w:t>
      </w:r>
      <w:r w:rsidR="007C20B1" w:rsidRPr="00A565D9">
        <w:rPr>
          <w:rFonts w:ascii="Arial" w:hAnsi="Arial" w:cs="Arial"/>
          <w:sz w:val="24"/>
          <w:szCs w:val="24"/>
        </w:rPr>
        <w:t xml:space="preserve"> </w:t>
      </w:r>
      <w:r w:rsidR="00601B97" w:rsidRPr="00A565D9">
        <w:rPr>
          <w:rFonts w:ascii="Arial" w:hAnsi="Arial" w:cs="Arial"/>
          <w:sz w:val="24"/>
          <w:szCs w:val="24"/>
        </w:rPr>
        <w:t xml:space="preserve">during </w:t>
      </w:r>
      <w:proofErr w:type="spellStart"/>
      <w:r w:rsidR="00601B97" w:rsidRPr="00A565D9">
        <w:rPr>
          <w:rFonts w:ascii="Arial" w:hAnsi="Arial" w:cs="Arial"/>
          <w:sz w:val="24"/>
          <w:szCs w:val="24"/>
        </w:rPr>
        <w:t>Helpwr</w:t>
      </w:r>
      <w:proofErr w:type="spellEnd"/>
      <w:r w:rsidR="00601B97" w:rsidRPr="00A565D9">
        <w:rPr>
          <w:rFonts w:ascii="Arial" w:hAnsi="Arial" w:cs="Arial"/>
          <w:sz w:val="24"/>
          <w:szCs w:val="24"/>
        </w:rPr>
        <w:t xml:space="preserve"> Heddiw,</w:t>
      </w:r>
      <w:r w:rsidR="007C20B1" w:rsidRPr="00A565D9">
        <w:rPr>
          <w:rFonts w:ascii="Arial" w:hAnsi="Arial" w:cs="Arial"/>
          <w:sz w:val="24"/>
          <w:szCs w:val="24"/>
        </w:rPr>
        <w:t xml:space="preserve"> so they </w:t>
      </w:r>
      <w:r w:rsidR="00A565D9" w:rsidRPr="00A565D9">
        <w:rPr>
          <w:rFonts w:ascii="Arial" w:hAnsi="Arial" w:cs="Arial"/>
          <w:sz w:val="24"/>
          <w:szCs w:val="24"/>
        </w:rPr>
        <w:t>had</w:t>
      </w:r>
      <w:r w:rsidR="007C20B1" w:rsidRPr="00A565D9">
        <w:rPr>
          <w:rFonts w:ascii="Arial" w:hAnsi="Arial" w:cs="Arial"/>
          <w:sz w:val="24"/>
          <w:szCs w:val="24"/>
        </w:rPr>
        <w:t xml:space="preserve"> some familiarity with them.  </w:t>
      </w:r>
      <w:r>
        <w:rPr>
          <w:rFonts w:ascii="Arial" w:hAnsi="Arial" w:cs="Arial"/>
          <w:sz w:val="24"/>
          <w:szCs w:val="24"/>
        </w:rPr>
        <w:t>The</w:t>
      </w:r>
      <w:r w:rsidR="00F473A9" w:rsidRPr="00CF3282">
        <w:rPr>
          <w:rFonts w:ascii="Arial" w:hAnsi="Arial" w:cs="Arial"/>
          <w:sz w:val="24"/>
          <w:szCs w:val="24"/>
        </w:rPr>
        <w:t xml:space="preserve"> book </w:t>
      </w:r>
      <w:r>
        <w:rPr>
          <w:rFonts w:ascii="Arial" w:hAnsi="Arial" w:cs="Arial"/>
          <w:sz w:val="24"/>
          <w:szCs w:val="24"/>
        </w:rPr>
        <w:t xml:space="preserve">also </w:t>
      </w:r>
      <w:r w:rsidR="00F473A9" w:rsidRPr="00CF3282">
        <w:rPr>
          <w:rFonts w:ascii="Arial" w:hAnsi="Arial" w:cs="Arial"/>
          <w:sz w:val="24"/>
          <w:szCs w:val="24"/>
        </w:rPr>
        <w:t>offered</w:t>
      </w:r>
      <w:r w:rsidR="007C20B1" w:rsidRPr="00CF3282">
        <w:rPr>
          <w:rFonts w:ascii="Arial" w:hAnsi="Arial" w:cs="Arial"/>
          <w:sz w:val="24"/>
          <w:szCs w:val="24"/>
        </w:rPr>
        <w:t xml:space="preserve"> the opportunity </w:t>
      </w:r>
      <w:r w:rsidR="00300C35">
        <w:rPr>
          <w:rFonts w:ascii="Arial" w:hAnsi="Arial" w:cs="Arial"/>
          <w:sz w:val="24"/>
          <w:szCs w:val="24"/>
        </w:rPr>
        <w:t>to extend the children’s skills</w:t>
      </w:r>
      <w:r w:rsidR="007C20B1" w:rsidRPr="00CF3282">
        <w:rPr>
          <w:rFonts w:ascii="Arial" w:hAnsi="Arial" w:cs="Arial"/>
          <w:sz w:val="24"/>
          <w:szCs w:val="24"/>
        </w:rPr>
        <w:t xml:space="preserve"> through additional questioning that</w:t>
      </w:r>
      <w:r w:rsidR="00F473A9" w:rsidRPr="00CF3282">
        <w:rPr>
          <w:rFonts w:ascii="Arial" w:hAnsi="Arial" w:cs="Arial"/>
          <w:sz w:val="24"/>
          <w:szCs w:val="24"/>
        </w:rPr>
        <w:t xml:space="preserve"> </w:t>
      </w:r>
      <w:r w:rsidR="00300C35">
        <w:rPr>
          <w:rFonts w:ascii="Arial" w:hAnsi="Arial" w:cs="Arial"/>
          <w:sz w:val="24"/>
          <w:szCs w:val="24"/>
        </w:rPr>
        <w:t>took</w:t>
      </w:r>
      <w:r w:rsidR="00F473A9" w:rsidRPr="00CF3282">
        <w:rPr>
          <w:rFonts w:ascii="Arial" w:hAnsi="Arial" w:cs="Arial"/>
          <w:sz w:val="24"/>
          <w:szCs w:val="24"/>
        </w:rPr>
        <w:t xml:space="preserve"> the familiar patterns they knew and use</w:t>
      </w:r>
      <w:r w:rsidR="00300C35">
        <w:rPr>
          <w:rFonts w:ascii="Arial" w:hAnsi="Arial" w:cs="Arial"/>
          <w:sz w:val="24"/>
          <w:szCs w:val="24"/>
        </w:rPr>
        <w:t>d</w:t>
      </w:r>
      <w:r w:rsidR="00F473A9" w:rsidRPr="00CF3282">
        <w:rPr>
          <w:rFonts w:ascii="Arial" w:hAnsi="Arial" w:cs="Arial"/>
          <w:sz w:val="24"/>
          <w:szCs w:val="24"/>
        </w:rPr>
        <w:t xml:space="preserve"> them slightly differently.</w:t>
      </w:r>
      <w:r w:rsidR="00601B97" w:rsidRPr="00CF3282">
        <w:rPr>
          <w:rFonts w:ascii="Arial" w:hAnsi="Arial" w:cs="Arial"/>
          <w:sz w:val="24"/>
          <w:szCs w:val="24"/>
        </w:rPr>
        <w:t xml:space="preserve">  This would occur through my character information hunt </w:t>
      </w:r>
      <w:r w:rsidR="00465529" w:rsidRPr="00CF3282">
        <w:rPr>
          <w:rFonts w:ascii="Arial" w:hAnsi="Arial" w:cs="Arial"/>
          <w:sz w:val="24"/>
          <w:szCs w:val="24"/>
        </w:rPr>
        <w:t>where the children would use</w:t>
      </w:r>
      <w:r w:rsidR="00300C35">
        <w:rPr>
          <w:rFonts w:ascii="Arial" w:hAnsi="Arial" w:cs="Arial"/>
          <w:sz w:val="24"/>
          <w:szCs w:val="24"/>
        </w:rPr>
        <w:t xml:space="preserve"> </w:t>
      </w:r>
      <w:r w:rsidR="00300C35" w:rsidRPr="00CF3282">
        <w:rPr>
          <w:rFonts w:ascii="Arial" w:hAnsi="Arial" w:cs="Arial"/>
          <w:sz w:val="24"/>
          <w:szCs w:val="24"/>
        </w:rPr>
        <w:t>fact file worksheet</w:t>
      </w:r>
      <w:r w:rsidR="00300C35">
        <w:rPr>
          <w:rFonts w:ascii="Arial" w:hAnsi="Arial" w:cs="Arial"/>
          <w:sz w:val="24"/>
          <w:szCs w:val="24"/>
        </w:rPr>
        <w:t>s</w:t>
      </w:r>
      <w:r w:rsidR="00465529" w:rsidRPr="00CF3282">
        <w:rPr>
          <w:rFonts w:ascii="Arial" w:hAnsi="Arial" w:cs="Arial"/>
          <w:sz w:val="24"/>
          <w:szCs w:val="24"/>
        </w:rPr>
        <w:t xml:space="preserve"> (Appendix</w:t>
      </w:r>
      <w:r w:rsidR="00C26556">
        <w:rPr>
          <w:rFonts w:ascii="Arial" w:hAnsi="Arial" w:cs="Arial"/>
          <w:sz w:val="24"/>
          <w:szCs w:val="24"/>
        </w:rPr>
        <w:t xml:space="preserve"> </w:t>
      </w:r>
      <w:r w:rsidR="00A624A9">
        <w:rPr>
          <w:rFonts w:ascii="Arial" w:hAnsi="Arial" w:cs="Arial"/>
          <w:sz w:val="24"/>
          <w:szCs w:val="24"/>
        </w:rPr>
        <w:t>2</w:t>
      </w:r>
      <w:r w:rsidR="00465529" w:rsidRPr="00CF3282">
        <w:rPr>
          <w:rFonts w:ascii="Arial" w:hAnsi="Arial" w:cs="Arial"/>
          <w:sz w:val="24"/>
          <w:szCs w:val="24"/>
        </w:rPr>
        <w:t>) to answer questions about the characters from the book.</w:t>
      </w:r>
    </w:p>
    <w:p w14:paraId="182B1144" w14:textId="77777777" w:rsidR="00C26556" w:rsidRPr="00CF3282" w:rsidRDefault="00C26556" w:rsidP="00CF3282">
      <w:pPr>
        <w:spacing w:after="0" w:line="360" w:lineRule="auto"/>
        <w:rPr>
          <w:rFonts w:ascii="Arial" w:hAnsi="Arial" w:cs="Arial"/>
          <w:sz w:val="24"/>
          <w:szCs w:val="24"/>
        </w:rPr>
      </w:pPr>
    </w:p>
    <w:p w14:paraId="4A53AC11" w14:textId="575D5C93" w:rsidR="00E94397" w:rsidRPr="00CF3282" w:rsidRDefault="00601B97" w:rsidP="00CF3282">
      <w:pPr>
        <w:spacing w:after="0" w:line="360" w:lineRule="auto"/>
        <w:rPr>
          <w:rFonts w:ascii="Arial" w:hAnsi="Arial" w:cs="Arial"/>
          <w:sz w:val="24"/>
          <w:szCs w:val="24"/>
        </w:rPr>
      </w:pPr>
      <w:r w:rsidRPr="00CF3282">
        <w:rPr>
          <w:rFonts w:ascii="Arial" w:hAnsi="Arial" w:cs="Arial"/>
          <w:sz w:val="24"/>
          <w:szCs w:val="24"/>
        </w:rPr>
        <w:t>When reading the story, my learning objective (LO) was for the children to recognise simple and familiar words and phrases that were within their experience (</w:t>
      </w:r>
      <w:r w:rsidR="00A955BE" w:rsidRPr="00CF3282">
        <w:rPr>
          <w:rFonts w:ascii="Arial" w:hAnsi="Arial" w:cs="Arial"/>
          <w:sz w:val="24"/>
          <w:szCs w:val="24"/>
        </w:rPr>
        <w:t>Department for Education and Skills</w:t>
      </w:r>
      <w:r w:rsidRPr="00CF3282">
        <w:rPr>
          <w:rFonts w:ascii="Arial" w:hAnsi="Arial" w:cs="Arial"/>
          <w:sz w:val="24"/>
          <w:szCs w:val="24"/>
        </w:rPr>
        <w:t>, 20</w:t>
      </w:r>
      <w:r w:rsidR="00A955BE" w:rsidRPr="00CF3282">
        <w:rPr>
          <w:rFonts w:ascii="Arial" w:hAnsi="Arial" w:cs="Arial"/>
          <w:sz w:val="24"/>
          <w:szCs w:val="24"/>
        </w:rPr>
        <w:t>15</w:t>
      </w:r>
      <w:r w:rsidRPr="00CF3282">
        <w:rPr>
          <w:rFonts w:ascii="Arial" w:hAnsi="Arial" w:cs="Arial"/>
          <w:sz w:val="24"/>
          <w:szCs w:val="24"/>
        </w:rPr>
        <w:t xml:space="preserve">).  This LO was used again for my character </w:t>
      </w:r>
      <w:r w:rsidR="00300C35">
        <w:rPr>
          <w:rFonts w:ascii="Arial" w:hAnsi="Arial" w:cs="Arial"/>
          <w:sz w:val="24"/>
          <w:szCs w:val="24"/>
        </w:rPr>
        <w:t>fact file</w:t>
      </w:r>
      <w:r w:rsidRPr="00CF3282">
        <w:rPr>
          <w:rFonts w:ascii="Arial" w:hAnsi="Arial" w:cs="Arial"/>
          <w:sz w:val="24"/>
          <w:szCs w:val="24"/>
        </w:rPr>
        <w:t xml:space="preserve">, with </w:t>
      </w:r>
      <w:r w:rsidR="00972424" w:rsidRPr="00CF3282">
        <w:rPr>
          <w:rFonts w:ascii="Arial" w:hAnsi="Arial" w:cs="Arial"/>
          <w:sz w:val="24"/>
          <w:szCs w:val="24"/>
        </w:rPr>
        <w:t>an additional</w:t>
      </w:r>
      <w:r w:rsidRPr="00CF3282">
        <w:rPr>
          <w:rFonts w:ascii="Arial" w:hAnsi="Arial" w:cs="Arial"/>
          <w:sz w:val="24"/>
          <w:szCs w:val="24"/>
        </w:rPr>
        <w:t xml:space="preserve"> LO of communicating by writing words and sometimes sentences to express factual and personal information, using familiar patterns (</w:t>
      </w:r>
      <w:r w:rsidR="00A955BE" w:rsidRPr="00CF3282">
        <w:rPr>
          <w:rFonts w:ascii="Arial" w:hAnsi="Arial" w:cs="Arial"/>
          <w:sz w:val="24"/>
          <w:szCs w:val="24"/>
        </w:rPr>
        <w:t>Department for Education and Skills</w:t>
      </w:r>
      <w:r w:rsidRPr="00CF3282">
        <w:rPr>
          <w:rFonts w:ascii="Arial" w:hAnsi="Arial" w:cs="Arial"/>
          <w:sz w:val="24"/>
          <w:szCs w:val="24"/>
        </w:rPr>
        <w:t>, 20</w:t>
      </w:r>
      <w:r w:rsidR="00A955BE" w:rsidRPr="00CF3282">
        <w:rPr>
          <w:rFonts w:ascii="Arial" w:hAnsi="Arial" w:cs="Arial"/>
          <w:sz w:val="24"/>
          <w:szCs w:val="24"/>
        </w:rPr>
        <w:t>15</w:t>
      </w:r>
      <w:r w:rsidRPr="00CF3282">
        <w:rPr>
          <w:rFonts w:ascii="Arial" w:hAnsi="Arial" w:cs="Arial"/>
          <w:sz w:val="24"/>
          <w:szCs w:val="24"/>
        </w:rPr>
        <w:t>).</w:t>
      </w:r>
      <w:r w:rsidR="00972424" w:rsidRPr="00CF3282">
        <w:rPr>
          <w:rFonts w:ascii="Arial" w:hAnsi="Arial" w:cs="Arial"/>
          <w:sz w:val="24"/>
          <w:szCs w:val="24"/>
        </w:rPr>
        <w:t xml:space="preserve">  </w:t>
      </w:r>
    </w:p>
    <w:p w14:paraId="2B87BBC7" w14:textId="77777777" w:rsidR="00601B97" w:rsidRPr="00CF3282" w:rsidRDefault="00601B97" w:rsidP="00CF3282">
      <w:pPr>
        <w:spacing w:after="0" w:line="360" w:lineRule="auto"/>
        <w:rPr>
          <w:rFonts w:ascii="Arial" w:hAnsi="Arial" w:cs="Arial"/>
          <w:sz w:val="24"/>
          <w:szCs w:val="24"/>
        </w:rPr>
      </w:pPr>
    </w:p>
    <w:p w14:paraId="082E6782" w14:textId="1A403040" w:rsidR="00C06D81" w:rsidRPr="00CF1AB8" w:rsidRDefault="00C06D81" w:rsidP="00CF3282">
      <w:pPr>
        <w:spacing w:after="0" w:line="360" w:lineRule="auto"/>
        <w:rPr>
          <w:rFonts w:ascii="Arial" w:hAnsi="Arial" w:cs="Arial"/>
          <w:sz w:val="24"/>
          <w:szCs w:val="24"/>
          <w:u w:val="single"/>
        </w:rPr>
      </w:pPr>
      <w:r w:rsidRPr="00CF1AB8">
        <w:rPr>
          <w:rFonts w:ascii="Arial" w:hAnsi="Arial" w:cs="Arial"/>
          <w:sz w:val="24"/>
          <w:szCs w:val="24"/>
          <w:u w:val="single"/>
        </w:rPr>
        <w:t>TASK 2</w:t>
      </w:r>
    </w:p>
    <w:p w14:paraId="30858D76" w14:textId="4DE6B0A0" w:rsidR="00E94397" w:rsidRDefault="007754E3" w:rsidP="00CF3282">
      <w:pPr>
        <w:spacing w:after="0" w:line="360" w:lineRule="auto"/>
        <w:rPr>
          <w:rFonts w:ascii="Arial" w:hAnsi="Arial" w:cs="Arial"/>
          <w:sz w:val="24"/>
          <w:szCs w:val="24"/>
        </w:rPr>
      </w:pPr>
      <w:hyperlink r:id="rId5" w:history="1">
        <w:r w:rsidRPr="00913C79">
          <w:rPr>
            <w:rStyle w:val="Hyperlink"/>
            <w:rFonts w:ascii="Arial" w:hAnsi="Arial" w:cs="Arial"/>
            <w:sz w:val="24"/>
            <w:szCs w:val="24"/>
          </w:rPr>
          <w:t>https://youtu.be/VMME7qN5Dys</w:t>
        </w:r>
      </w:hyperlink>
    </w:p>
    <w:p w14:paraId="2EC04E87" w14:textId="77777777" w:rsidR="007754E3" w:rsidRPr="00CF3282" w:rsidRDefault="007754E3" w:rsidP="00CF3282">
      <w:pPr>
        <w:spacing w:after="0" w:line="360" w:lineRule="auto"/>
        <w:rPr>
          <w:rFonts w:ascii="Arial" w:hAnsi="Arial" w:cs="Arial"/>
          <w:sz w:val="24"/>
          <w:szCs w:val="24"/>
        </w:rPr>
      </w:pPr>
    </w:p>
    <w:p w14:paraId="18219E3B" w14:textId="4D627EE8" w:rsidR="00C06D81" w:rsidRPr="00CF1AB8" w:rsidRDefault="00C06D81" w:rsidP="00CF3282">
      <w:pPr>
        <w:spacing w:after="0" w:line="360" w:lineRule="auto"/>
        <w:rPr>
          <w:rFonts w:ascii="Arial" w:hAnsi="Arial" w:cs="Arial"/>
          <w:sz w:val="24"/>
          <w:szCs w:val="24"/>
        </w:rPr>
      </w:pPr>
      <w:r w:rsidRPr="00CF1AB8">
        <w:rPr>
          <w:rFonts w:ascii="Arial" w:hAnsi="Arial" w:cs="Arial"/>
          <w:sz w:val="24"/>
          <w:szCs w:val="24"/>
          <w:u w:val="single"/>
        </w:rPr>
        <w:t>TASK 3</w:t>
      </w:r>
    </w:p>
    <w:p w14:paraId="71AA3DEA" w14:textId="73623F87" w:rsidR="00F17CDD" w:rsidRDefault="003C3BC1" w:rsidP="00CF3282">
      <w:pPr>
        <w:spacing w:after="0" w:line="360" w:lineRule="auto"/>
        <w:rPr>
          <w:rFonts w:ascii="Arial" w:hAnsi="Arial" w:cs="Arial"/>
          <w:sz w:val="24"/>
          <w:szCs w:val="24"/>
        </w:rPr>
      </w:pPr>
      <w:r w:rsidRPr="00CF3282">
        <w:rPr>
          <w:rFonts w:ascii="Arial" w:hAnsi="Arial" w:cs="Arial"/>
          <w:sz w:val="24"/>
          <w:szCs w:val="24"/>
        </w:rPr>
        <w:t xml:space="preserve">During my PTE experience I was able to deliver three Welsh lessons in a </w:t>
      </w:r>
      <w:r w:rsidR="00963660">
        <w:rPr>
          <w:rFonts w:ascii="Arial" w:hAnsi="Arial" w:cs="Arial"/>
          <w:sz w:val="24"/>
          <w:szCs w:val="24"/>
        </w:rPr>
        <w:t>Y</w:t>
      </w:r>
      <w:r w:rsidRPr="00CF3282">
        <w:rPr>
          <w:rFonts w:ascii="Arial" w:hAnsi="Arial" w:cs="Arial"/>
          <w:sz w:val="24"/>
          <w:szCs w:val="24"/>
        </w:rPr>
        <w:t>ear 2 class</w:t>
      </w:r>
      <w:r w:rsidR="00963660">
        <w:rPr>
          <w:rFonts w:ascii="Arial" w:hAnsi="Arial" w:cs="Arial"/>
          <w:sz w:val="24"/>
          <w:szCs w:val="24"/>
        </w:rPr>
        <w:t xml:space="preserve">. </w:t>
      </w:r>
      <w:r w:rsidRPr="00CF3282">
        <w:rPr>
          <w:rFonts w:ascii="Arial" w:hAnsi="Arial" w:cs="Arial"/>
          <w:sz w:val="24"/>
          <w:szCs w:val="24"/>
        </w:rPr>
        <w:t xml:space="preserve"> The first two </w:t>
      </w:r>
      <w:r w:rsidR="00A624A9">
        <w:rPr>
          <w:rFonts w:ascii="Arial" w:hAnsi="Arial" w:cs="Arial"/>
          <w:sz w:val="24"/>
          <w:szCs w:val="24"/>
        </w:rPr>
        <w:t xml:space="preserve">lessons </w:t>
      </w:r>
      <w:r w:rsidR="00786A32" w:rsidRPr="00CF3282">
        <w:rPr>
          <w:rFonts w:ascii="Arial" w:hAnsi="Arial" w:cs="Arial"/>
          <w:sz w:val="24"/>
          <w:szCs w:val="24"/>
        </w:rPr>
        <w:t>lasted</w:t>
      </w:r>
      <w:r w:rsidRPr="00CF3282">
        <w:rPr>
          <w:rFonts w:ascii="Arial" w:hAnsi="Arial" w:cs="Arial"/>
          <w:sz w:val="24"/>
          <w:szCs w:val="24"/>
        </w:rPr>
        <w:t xml:space="preserve"> half hour each with the third lasting one hour.  </w:t>
      </w:r>
      <w:r w:rsidR="00C91CFF" w:rsidRPr="00CF3282">
        <w:rPr>
          <w:rFonts w:ascii="Arial" w:hAnsi="Arial" w:cs="Arial"/>
          <w:sz w:val="24"/>
          <w:szCs w:val="24"/>
        </w:rPr>
        <w:t>Teaching three sequential lessons</w:t>
      </w:r>
      <w:r w:rsidR="006F7CF7" w:rsidRPr="00CF3282">
        <w:rPr>
          <w:rFonts w:ascii="Arial" w:hAnsi="Arial" w:cs="Arial"/>
          <w:sz w:val="24"/>
          <w:szCs w:val="24"/>
        </w:rPr>
        <w:t xml:space="preserve"> allowed me to provide a </w:t>
      </w:r>
      <w:r w:rsidR="00A624A9">
        <w:rPr>
          <w:rFonts w:ascii="Arial" w:hAnsi="Arial" w:cs="Arial"/>
          <w:sz w:val="24"/>
          <w:szCs w:val="24"/>
        </w:rPr>
        <w:t>range</w:t>
      </w:r>
      <w:r w:rsidR="006F7CF7" w:rsidRPr="00CF3282">
        <w:rPr>
          <w:rFonts w:ascii="Arial" w:hAnsi="Arial" w:cs="Arial"/>
          <w:sz w:val="24"/>
          <w:szCs w:val="24"/>
        </w:rPr>
        <w:t xml:space="preserve"> of activities that reinforced the children’s speaking, listening, reading and writing skills in </w:t>
      </w:r>
      <w:r w:rsidR="00300C35">
        <w:rPr>
          <w:rFonts w:ascii="Arial" w:hAnsi="Arial" w:cs="Arial"/>
          <w:sz w:val="24"/>
          <w:szCs w:val="24"/>
        </w:rPr>
        <w:t xml:space="preserve">Welsh and </w:t>
      </w:r>
      <w:r w:rsidR="006F7CF7" w:rsidRPr="00CF3282">
        <w:rPr>
          <w:rFonts w:ascii="Arial" w:hAnsi="Arial" w:cs="Arial"/>
          <w:sz w:val="24"/>
          <w:szCs w:val="24"/>
        </w:rPr>
        <w:t xml:space="preserve">experience </w:t>
      </w:r>
      <w:r w:rsidR="00A624A9">
        <w:rPr>
          <w:rFonts w:ascii="Arial" w:hAnsi="Arial" w:cs="Arial"/>
          <w:sz w:val="24"/>
          <w:szCs w:val="24"/>
        </w:rPr>
        <w:t>their</w:t>
      </w:r>
      <w:r w:rsidR="006F7CF7" w:rsidRPr="00CF3282">
        <w:rPr>
          <w:rFonts w:ascii="Arial" w:hAnsi="Arial" w:cs="Arial"/>
          <w:sz w:val="24"/>
          <w:szCs w:val="24"/>
        </w:rPr>
        <w:t xml:space="preserve"> inter-dependen</w:t>
      </w:r>
      <w:r w:rsidR="00A624A9">
        <w:rPr>
          <w:rFonts w:ascii="Arial" w:hAnsi="Arial" w:cs="Arial"/>
          <w:sz w:val="24"/>
          <w:szCs w:val="24"/>
        </w:rPr>
        <w:t>cy</w:t>
      </w:r>
      <w:r w:rsidR="006F7CF7" w:rsidRPr="00CF3282">
        <w:rPr>
          <w:rFonts w:ascii="Arial" w:hAnsi="Arial" w:cs="Arial"/>
          <w:sz w:val="24"/>
          <w:szCs w:val="24"/>
        </w:rPr>
        <w:t xml:space="preserve"> while building on </w:t>
      </w:r>
      <w:r w:rsidR="00963660">
        <w:rPr>
          <w:rFonts w:ascii="Arial" w:hAnsi="Arial" w:cs="Arial"/>
          <w:sz w:val="24"/>
          <w:szCs w:val="24"/>
        </w:rPr>
        <w:t xml:space="preserve">prior learning </w:t>
      </w:r>
      <w:r w:rsidR="006F7CF7" w:rsidRPr="00CF3282">
        <w:rPr>
          <w:rFonts w:ascii="Arial" w:hAnsi="Arial" w:cs="Arial"/>
          <w:sz w:val="24"/>
          <w:szCs w:val="24"/>
        </w:rPr>
        <w:t>(ESTYN, 2013).</w:t>
      </w:r>
      <w:r w:rsidR="00F17CDD" w:rsidRPr="00CF3282">
        <w:rPr>
          <w:rFonts w:ascii="Arial" w:hAnsi="Arial" w:cs="Arial"/>
          <w:sz w:val="24"/>
          <w:szCs w:val="24"/>
        </w:rPr>
        <w:t xml:space="preserve">   </w:t>
      </w:r>
      <w:r w:rsidR="00963660">
        <w:rPr>
          <w:rFonts w:ascii="Arial" w:hAnsi="Arial" w:cs="Arial"/>
          <w:sz w:val="24"/>
          <w:szCs w:val="24"/>
        </w:rPr>
        <w:t>For my first lesson I read</w:t>
      </w:r>
      <w:r w:rsidR="00F17CDD" w:rsidRPr="00CF3282">
        <w:rPr>
          <w:rFonts w:ascii="Arial" w:hAnsi="Arial" w:cs="Arial"/>
          <w:sz w:val="24"/>
          <w:szCs w:val="24"/>
        </w:rPr>
        <w:t xml:space="preserve"> the story </w:t>
      </w:r>
      <w:proofErr w:type="spellStart"/>
      <w:r w:rsidR="00F17CDD" w:rsidRPr="00CF3282">
        <w:rPr>
          <w:rFonts w:ascii="Arial" w:hAnsi="Arial" w:cs="Arial"/>
          <w:i/>
          <w:sz w:val="24"/>
          <w:szCs w:val="24"/>
        </w:rPr>
        <w:t>Parti</w:t>
      </w:r>
      <w:proofErr w:type="spellEnd"/>
      <w:r w:rsidR="00F17CDD" w:rsidRPr="00CF3282">
        <w:rPr>
          <w:rFonts w:ascii="Arial" w:hAnsi="Arial" w:cs="Arial"/>
          <w:i/>
          <w:sz w:val="24"/>
          <w:szCs w:val="24"/>
        </w:rPr>
        <w:t xml:space="preserve"> </w:t>
      </w:r>
      <w:proofErr w:type="spellStart"/>
      <w:r w:rsidR="00F17CDD" w:rsidRPr="00CF3282">
        <w:rPr>
          <w:rFonts w:ascii="Arial" w:hAnsi="Arial" w:cs="Arial"/>
          <w:i/>
          <w:sz w:val="24"/>
          <w:szCs w:val="24"/>
        </w:rPr>
        <w:t>Doli</w:t>
      </w:r>
      <w:proofErr w:type="spellEnd"/>
      <w:r w:rsidR="00F17CDD" w:rsidRPr="00CF3282">
        <w:rPr>
          <w:rFonts w:ascii="Arial" w:hAnsi="Arial" w:cs="Arial"/>
          <w:i/>
          <w:sz w:val="24"/>
          <w:szCs w:val="24"/>
        </w:rPr>
        <w:t xml:space="preserve"> </w:t>
      </w:r>
      <w:proofErr w:type="spellStart"/>
      <w:r w:rsidR="00F17CDD" w:rsidRPr="00CF3282">
        <w:rPr>
          <w:rFonts w:ascii="Arial" w:hAnsi="Arial" w:cs="Arial"/>
          <w:i/>
          <w:sz w:val="24"/>
          <w:szCs w:val="24"/>
        </w:rPr>
        <w:t>Glwt</w:t>
      </w:r>
      <w:proofErr w:type="spellEnd"/>
      <w:r w:rsidR="00F17CDD" w:rsidRPr="00CF3282">
        <w:rPr>
          <w:rFonts w:ascii="Arial" w:hAnsi="Arial" w:cs="Arial"/>
          <w:sz w:val="24"/>
          <w:szCs w:val="24"/>
        </w:rPr>
        <w:t xml:space="preserve"> to the children and question</w:t>
      </w:r>
      <w:r w:rsidR="00963660">
        <w:rPr>
          <w:rFonts w:ascii="Arial" w:hAnsi="Arial" w:cs="Arial"/>
          <w:sz w:val="24"/>
          <w:szCs w:val="24"/>
        </w:rPr>
        <w:t>ed</w:t>
      </w:r>
      <w:r w:rsidR="00F17CDD" w:rsidRPr="00CF3282">
        <w:rPr>
          <w:rFonts w:ascii="Arial" w:hAnsi="Arial" w:cs="Arial"/>
          <w:sz w:val="24"/>
          <w:szCs w:val="24"/>
        </w:rPr>
        <w:t xml:space="preserve"> them throughout.  I pre-prepared my questions for the story (Appendix </w:t>
      </w:r>
      <w:r w:rsidR="00A624A9">
        <w:rPr>
          <w:rFonts w:ascii="Arial" w:hAnsi="Arial" w:cs="Arial"/>
          <w:sz w:val="24"/>
          <w:szCs w:val="24"/>
        </w:rPr>
        <w:t>3</w:t>
      </w:r>
      <w:r w:rsidR="00F17CDD" w:rsidRPr="00CF3282">
        <w:rPr>
          <w:rFonts w:ascii="Arial" w:hAnsi="Arial" w:cs="Arial"/>
          <w:sz w:val="24"/>
          <w:szCs w:val="24"/>
        </w:rPr>
        <w:t xml:space="preserve">) and checked them with a Welsh speaking </w:t>
      </w:r>
      <w:r w:rsidR="00300C35">
        <w:rPr>
          <w:rFonts w:ascii="Arial" w:hAnsi="Arial" w:cs="Arial"/>
          <w:sz w:val="24"/>
          <w:szCs w:val="24"/>
        </w:rPr>
        <w:t>teacher</w:t>
      </w:r>
      <w:r w:rsidR="00F17CDD" w:rsidRPr="00CF3282">
        <w:rPr>
          <w:rFonts w:ascii="Arial" w:hAnsi="Arial" w:cs="Arial"/>
          <w:sz w:val="24"/>
          <w:szCs w:val="24"/>
        </w:rPr>
        <w:t xml:space="preserve"> </w:t>
      </w:r>
      <w:r w:rsidR="00963660">
        <w:rPr>
          <w:rFonts w:ascii="Arial" w:hAnsi="Arial" w:cs="Arial"/>
          <w:sz w:val="24"/>
          <w:szCs w:val="24"/>
        </w:rPr>
        <w:t>prior to the lesson,</w:t>
      </w:r>
      <w:r w:rsidR="00F17CDD" w:rsidRPr="00CF3282">
        <w:rPr>
          <w:rFonts w:ascii="Arial" w:hAnsi="Arial" w:cs="Arial"/>
          <w:sz w:val="24"/>
          <w:szCs w:val="24"/>
        </w:rPr>
        <w:t xml:space="preserve"> to ensure my language and phrasing were correct.  </w:t>
      </w:r>
      <w:r w:rsidR="00786A32" w:rsidRPr="00CF3282">
        <w:rPr>
          <w:rFonts w:ascii="Arial" w:hAnsi="Arial" w:cs="Arial"/>
          <w:sz w:val="24"/>
          <w:szCs w:val="24"/>
        </w:rPr>
        <w:t xml:space="preserve">I also practiced the story and questions at </w:t>
      </w:r>
      <w:r w:rsidR="00786A32" w:rsidRPr="00CF3282">
        <w:rPr>
          <w:rFonts w:ascii="Arial" w:hAnsi="Arial" w:cs="Arial"/>
          <w:sz w:val="24"/>
          <w:szCs w:val="24"/>
        </w:rPr>
        <w:lastRenderedPageBreak/>
        <w:t xml:space="preserve">home beforehand to ensure I was confident </w:t>
      </w:r>
      <w:r w:rsidR="00300C35">
        <w:rPr>
          <w:rFonts w:ascii="Arial" w:hAnsi="Arial" w:cs="Arial"/>
          <w:sz w:val="24"/>
          <w:szCs w:val="24"/>
        </w:rPr>
        <w:t>and fluent in</w:t>
      </w:r>
      <w:r w:rsidR="00786A32" w:rsidRPr="00CF3282">
        <w:rPr>
          <w:rFonts w:ascii="Arial" w:hAnsi="Arial" w:cs="Arial"/>
          <w:sz w:val="24"/>
          <w:szCs w:val="24"/>
        </w:rPr>
        <w:t xml:space="preserve"> what I would be reading and </w:t>
      </w:r>
      <w:r w:rsidR="00A624A9">
        <w:rPr>
          <w:rFonts w:ascii="Arial" w:hAnsi="Arial" w:cs="Arial"/>
          <w:sz w:val="24"/>
          <w:szCs w:val="24"/>
        </w:rPr>
        <w:t>asking</w:t>
      </w:r>
      <w:r w:rsidR="00786A32" w:rsidRPr="00CF3282">
        <w:rPr>
          <w:rFonts w:ascii="Arial" w:hAnsi="Arial" w:cs="Arial"/>
          <w:sz w:val="24"/>
          <w:szCs w:val="24"/>
        </w:rPr>
        <w:t xml:space="preserve"> the children.  </w:t>
      </w:r>
      <w:r w:rsidR="00F17CDD" w:rsidRPr="00CF3282">
        <w:rPr>
          <w:rFonts w:ascii="Arial" w:hAnsi="Arial" w:cs="Arial"/>
          <w:sz w:val="24"/>
          <w:szCs w:val="24"/>
        </w:rPr>
        <w:t xml:space="preserve">When reading the story, </w:t>
      </w:r>
      <w:r w:rsidR="00786A32" w:rsidRPr="00CF3282">
        <w:rPr>
          <w:rFonts w:ascii="Arial" w:hAnsi="Arial" w:cs="Arial"/>
          <w:sz w:val="24"/>
          <w:szCs w:val="24"/>
        </w:rPr>
        <w:t>I used the</w:t>
      </w:r>
      <w:r w:rsidR="00F17CDD" w:rsidRPr="00CF3282">
        <w:rPr>
          <w:rFonts w:ascii="Arial" w:hAnsi="Arial" w:cs="Arial"/>
          <w:sz w:val="24"/>
          <w:szCs w:val="24"/>
        </w:rPr>
        <w:t xml:space="preserve"> sandwich approach to ask questions that the children found challenging to understand.  In this approach, words or phrases are said in </w:t>
      </w:r>
      <w:r w:rsidR="00786A32" w:rsidRPr="00CF3282">
        <w:rPr>
          <w:rFonts w:ascii="Arial" w:hAnsi="Arial" w:cs="Arial"/>
          <w:sz w:val="24"/>
          <w:szCs w:val="24"/>
        </w:rPr>
        <w:t>Welsh</w:t>
      </w:r>
      <w:r w:rsidR="00F17CDD" w:rsidRPr="00CF3282">
        <w:rPr>
          <w:rFonts w:ascii="Arial" w:hAnsi="Arial" w:cs="Arial"/>
          <w:sz w:val="24"/>
          <w:szCs w:val="24"/>
        </w:rPr>
        <w:t xml:space="preserve">, repeated in English then </w:t>
      </w:r>
      <w:r w:rsidR="00786A32" w:rsidRPr="00CF3282">
        <w:rPr>
          <w:rFonts w:ascii="Arial" w:hAnsi="Arial" w:cs="Arial"/>
          <w:sz w:val="24"/>
          <w:szCs w:val="24"/>
        </w:rPr>
        <w:t>repeated</w:t>
      </w:r>
      <w:r w:rsidR="003E3A9E" w:rsidRPr="00CF3282">
        <w:rPr>
          <w:rFonts w:ascii="Arial" w:hAnsi="Arial" w:cs="Arial"/>
          <w:sz w:val="24"/>
          <w:szCs w:val="24"/>
        </w:rPr>
        <w:t xml:space="preserve"> </w:t>
      </w:r>
      <w:r w:rsidR="00F17CDD" w:rsidRPr="00CF3282">
        <w:rPr>
          <w:rFonts w:ascii="Arial" w:hAnsi="Arial" w:cs="Arial"/>
          <w:sz w:val="24"/>
          <w:szCs w:val="24"/>
        </w:rPr>
        <w:t xml:space="preserve">in </w:t>
      </w:r>
      <w:r w:rsidR="00786A32" w:rsidRPr="00CF3282">
        <w:rPr>
          <w:rFonts w:ascii="Arial" w:hAnsi="Arial" w:cs="Arial"/>
          <w:sz w:val="24"/>
          <w:szCs w:val="24"/>
        </w:rPr>
        <w:t>Welsh</w:t>
      </w:r>
      <w:r w:rsidR="00F17CDD" w:rsidRPr="00CF3282">
        <w:rPr>
          <w:rFonts w:ascii="Arial" w:hAnsi="Arial" w:cs="Arial"/>
          <w:sz w:val="24"/>
          <w:szCs w:val="24"/>
        </w:rPr>
        <w:t xml:space="preserve">.  Using this approach, children </w:t>
      </w:r>
      <w:r w:rsidR="00300C35">
        <w:rPr>
          <w:rFonts w:ascii="Arial" w:hAnsi="Arial" w:cs="Arial"/>
          <w:sz w:val="24"/>
          <w:szCs w:val="24"/>
        </w:rPr>
        <w:t>who found it</w:t>
      </w:r>
      <w:r w:rsidR="00F17CDD" w:rsidRPr="00CF3282">
        <w:rPr>
          <w:rFonts w:ascii="Arial" w:hAnsi="Arial" w:cs="Arial"/>
          <w:sz w:val="24"/>
          <w:szCs w:val="24"/>
        </w:rPr>
        <w:t xml:space="preserve"> challenging to understand Welsh, </w:t>
      </w:r>
      <w:r w:rsidR="00A624A9">
        <w:rPr>
          <w:rFonts w:ascii="Arial" w:hAnsi="Arial" w:cs="Arial"/>
          <w:sz w:val="24"/>
          <w:szCs w:val="24"/>
        </w:rPr>
        <w:t>heard</w:t>
      </w:r>
      <w:r w:rsidR="00F17CDD" w:rsidRPr="00CF3282">
        <w:rPr>
          <w:rFonts w:ascii="Arial" w:hAnsi="Arial" w:cs="Arial"/>
          <w:sz w:val="24"/>
          <w:szCs w:val="24"/>
        </w:rPr>
        <w:t xml:space="preserve"> its English translation and beg</w:t>
      </w:r>
      <w:r w:rsidR="00A624A9">
        <w:rPr>
          <w:rFonts w:ascii="Arial" w:hAnsi="Arial" w:cs="Arial"/>
          <w:sz w:val="24"/>
          <w:szCs w:val="24"/>
        </w:rPr>
        <w:t>a</w:t>
      </w:r>
      <w:r w:rsidR="00F17CDD" w:rsidRPr="00CF3282">
        <w:rPr>
          <w:rFonts w:ascii="Arial" w:hAnsi="Arial" w:cs="Arial"/>
          <w:sz w:val="24"/>
          <w:szCs w:val="24"/>
        </w:rPr>
        <w:t>n to associate the phrases.  It provided initial understanding for the children and once they</w:t>
      </w:r>
      <w:r w:rsidR="00786A32" w:rsidRPr="00CF3282">
        <w:rPr>
          <w:rFonts w:ascii="Arial" w:hAnsi="Arial" w:cs="Arial"/>
          <w:sz w:val="24"/>
          <w:szCs w:val="24"/>
        </w:rPr>
        <w:t xml:space="preserve"> knew</w:t>
      </w:r>
      <w:r w:rsidR="00F17CDD" w:rsidRPr="00CF3282">
        <w:rPr>
          <w:rFonts w:ascii="Arial" w:hAnsi="Arial" w:cs="Arial"/>
          <w:sz w:val="24"/>
          <w:szCs w:val="24"/>
        </w:rPr>
        <w:t xml:space="preserve"> the meaning of the questions, the English could be withdrawn and they </w:t>
      </w:r>
      <w:r w:rsidR="007E5697">
        <w:rPr>
          <w:rFonts w:ascii="Arial" w:hAnsi="Arial" w:cs="Arial"/>
          <w:sz w:val="24"/>
          <w:szCs w:val="24"/>
        </w:rPr>
        <w:t xml:space="preserve">would </w:t>
      </w:r>
      <w:r w:rsidR="00F17CDD" w:rsidRPr="00CF3282">
        <w:rPr>
          <w:rFonts w:ascii="Arial" w:hAnsi="Arial" w:cs="Arial"/>
          <w:sz w:val="24"/>
          <w:szCs w:val="24"/>
        </w:rPr>
        <w:t>still underst</w:t>
      </w:r>
      <w:r w:rsidR="007E5697">
        <w:rPr>
          <w:rFonts w:ascii="Arial" w:hAnsi="Arial" w:cs="Arial"/>
          <w:sz w:val="24"/>
          <w:szCs w:val="24"/>
        </w:rPr>
        <w:t>and</w:t>
      </w:r>
      <w:r w:rsidR="00F17CDD" w:rsidRPr="00CF3282">
        <w:rPr>
          <w:rFonts w:ascii="Arial" w:hAnsi="Arial" w:cs="Arial"/>
          <w:sz w:val="24"/>
          <w:szCs w:val="24"/>
        </w:rPr>
        <w:t xml:space="preserve"> the question</w:t>
      </w:r>
      <w:r w:rsidR="00300C35">
        <w:rPr>
          <w:rFonts w:ascii="Arial" w:hAnsi="Arial" w:cs="Arial"/>
          <w:sz w:val="24"/>
          <w:szCs w:val="24"/>
        </w:rPr>
        <w:t>s</w:t>
      </w:r>
      <w:r w:rsidR="00F17CDD" w:rsidRPr="00CF3282">
        <w:rPr>
          <w:rFonts w:ascii="Arial" w:hAnsi="Arial" w:cs="Arial"/>
          <w:sz w:val="24"/>
          <w:szCs w:val="24"/>
        </w:rPr>
        <w:t xml:space="preserve"> (Scheffler, 2012)</w:t>
      </w:r>
      <w:r w:rsidR="003E3A9E" w:rsidRPr="00CF3282">
        <w:rPr>
          <w:rFonts w:ascii="Arial" w:hAnsi="Arial" w:cs="Arial"/>
          <w:sz w:val="24"/>
          <w:szCs w:val="24"/>
        </w:rPr>
        <w:t xml:space="preserve">.  </w:t>
      </w:r>
    </w:p>
    <w:p w14:paraId="5C990E8A" w14:textId="77777777" w:rsidR="00C26556" w:rsidRPr="00CF3282" w:rsidRDefault="00C26556" w:rsidP="00CF3282">
      <w:pPr>
        <w:spacing w:after="0" w:line="360" w:lineRule="auto"/>
        <w:rPr>
          <w:rFonts w:ascii="Arial" w:hAnsi="Arial" w:cs="Arial"/>
          <w:sz w:val="24"/>
          <w:szCs w:val="24"/>
        </w:rPr>
      </w:pPr>
    </w:p>
    <w:p w14:paraId="4CC97B24" w14:textId="38215B29" w:rsidR="003C3BC1" w:rsidRPr="00CF3282" w:rsidRDefault="003E3A9E" w:rsidP="00CF3282">
      <w:pPr>
        <w:spacing w:after="0" w:line="360" w:lineRule="auto"/>
        <w:rPr>
          <w:rFonts w:ascii="Arial" w:hAnsi="Arial" w:cs="Arial"/>
          <w:sz w:val="24"/>
          <w:szCs w:val="24"/>
        </w:rPr>
      </w:pPr>
      <w:r w:rsidRPr="00CF3282">
        <w:rPr>
          <w:rFonts w:ascii="Arial" w:hAnsi="Arial" w:cs="Arial"/>
          <w:sz w:val="24"/>
          <w:szCs w:val="24"/>
        </w:rPr>
        <w:t>I did</w:t>
      </w:r>
      <w:r w:rsidR="00786A32" w:rsidRPr="00CF3282">
        <w:rPr>
          <w:rFonts w:ascii="Arial" w:hAnsi="Arial" w:cs="Arial"/>
          <w:sz w:val="24"/>
          <w:szCs w:val="24"/>
        </w:rPr>
        <w:t xml:space="preserve"> not</w:t>
      </w:r>
      <w:r w:rsidRPr="00CF3282">
        <w:rPr>
          <w:rFonts w:ascii="Arial" w:hAnsi="Arial" w:cs="Arial"/>
          <w:sz w:val="24"/>
          <w:szCs w:val="24"/>
        </w:rPr>
        <w:t xml:space="preserve"> sandwich every question as the</w:t>
      </w:r>
      <w:r w:rsidR="00963660">
        <w:rPr>
          <w:rFonts w:ascii="Arial" w:hAnsi="Arial" w:cs="Arial"/>
          <w:sz w:val="24"/>
          <w:szCs w:val="24"/>
        </w:rPr>
        <w:t xml:space="preserve"> children</w:t>
      </w:r>
      <w:r w:rsidRPr="00CF3282">
        <w:rPr>
          <w:rFonts w:ascii="Arial" w:hAnsi="Arial" w:cs="Arial"/>
          <w:sz w:val="24"/>
          <w:szCs w:val="24"/>
        </w:rPr>
        <w:t xml:space="preserve"> were familiar with some of them, instead I would use actions to prompt their answers.  For example, when asking </w:t>
      </w:r>
      <w:r w:rsidRPr="00CF3282">
        <w:rPr>
          <w:rFonts w:ascii="Arial" w:hAnsi="Arial" w:cs="Arial"/>
          <w:i/>
          <w:sz w:val="24"/>
          <w:szCs w:val="24"/>
        </w:rPr>
        <w:t>“</w:t>
      </w:r>
      <w:proofErr w:type="spellStart"/>
      <w:r w:rsidRPr="00CF3282">
        <w:rPr>
          <w:rFonts w:ascii="Arial" w:hAnsi="Arial" w:cs="Arial"/>
          <w:i/>
          <w:sz w:val="24"/>
          <w:szCs w:val="24"/>
        </w:rPr>
        <w:t>Sut</w:t>
      </w:r>
      <w:proofErr w:type="spellEnd"/>
      <w:r w:rsidRPr="00CF3282">
        <w:rPr>
          <w:rFonts w:ascii="Arial" w:hAnsi="Arial" w:cs="Arial"/>
          <w:i/>
          <w:sz w:val="24"/>
          <w:szCs w:val="24"/>
        </w:rPr>
        <w:t xml:space="preserve"> </w:t>
      </w:r>
      <w:proofErr w:type="spellStart"/>
      <w:r w:rsidRPr="00CF3282">
        <w:rPr>
          <w:rFonts w:ascii="Arial" w:hAnsi="Arial" w:cs="Arial"/>
          <w:i/>
          <w:sz w:val="24"/>
          <w:szCs w:val="24"/>
        </w:rPr>
        <w:t>wyt</w:t>
      </w:r>
      <w:proofErr w:type="spellEnd"/>
      <w:r w:rsidRPr="00CF3282">
        <w:rPr>
          <w:rFonts w:ascii="Arial" w:hAnsi="Arial" w:cs="Arial"/>
          <w:i/>
          <w:sz w:val="24"/>
          <w:szCs w:val="24"/>
        </w:rPr>
        <w:t xml:space="preserve"> </w:t>
      </w:r>
      <w:proofErr w:type="spellStart"/>
      <w:r w:rsidRPr="00CF3282">
        <w:rPr>
          <w:rFonts w:ascii="Arial" w:hAnsi="Arial" w:cs="Arial"/>
          <w:i/>
          <w:sz w:val="24"/>
          <w:szCs w:val="24"/>
        </w:rPr>
        <w:t>ti</w:t>
      </w:r>
      <w:proofErr w:type="spellEnd"/>
      <w:r w:rsidRPr="00CF3282">
        <w:rPr>
          <w:rFonts w:ascii="Arial" w:hAnsi="Arial" w:cs="Arial"/>
          <w:i/>
          <w:sz w:val="24"/>
          <w:szCs w:val="24"/>
        </w:rPr>
        <w:t>?”</w:t>
      </w:r>
      <w:r w:rsidRPr="00CF3282">
        <w:rPr>
          <w:rFonts w:ascii="Arial" w:hAnsi="Arial" w:cs="Arial"/>
          <w:sz w:val="24"/>
          <w:szCs w:val="24"/>
        </w:rPr>
        <w:t xml:space="preserve"> I would model the answer verbally and provide an accompanying action.  This</w:t>
      </w:r>
      <w:r w:rsidR="00360654" w:rsidRPr="00CF3282">
        <w:rPr>
          <w:rFonts w:ascii="Arial" w:hAnsi="Arial" w:cs="Arial"/>
          <w:sz w:val="24"/>
          <w:szCs w:val="24"/>
        </w:rPr>
        <w:t xml:space="preserve"> method </w:t>
      </w:r>
      <w:r w:rsidR="00F07FC9">
        <w:rPr>
          <w:rFonts w:ascii="Arial" w:hAnsi="Arial" w:cs="Arial"/>
          <w:sz w:val="24"/>
          <w:szCs w:val="24"/>
        </w:rPr>
        <w:t>wa</w:t>
      </w:r>
      <w:r w:rsidR="00360654" w:rsidRPr="00CF3282">
        <w:rPr>
          <w:rFonts w:ascii="Arial" w:hAnsi="Arial" w:cs="Arial"/>
          <w:sz w:val="24"/>
          <w:szCs w:val="24"/>
        </w:rPr>
        <w:t>s a variation on the total physical response (TPR) approach where instead of giving the children a verbal prompt and they respond with a physical action</w:t>
      </w:r>
      <w:r w:rsidR="00A624A9">
        <w:rPr>
          <w:rFonts w:ascii="Arial" w:hAnsi="Arial" w:cs="Arial"/>
          <w:sz w:val="24"/>
          <w:szCs w:val="24"/>
        </w:rPr>
        <w:t xml:space="preserve"> </w:t>
      </w:r>
      <w:r w:rsidR="00A624A9" w:rsidRPr="00CF3282">
        <w:rPr>
          <w:rFonts w:ascii="Arial" w:hAnsi="Arial" w:cs="Arial"/>
          <w:sz w:val="24"/>
          <w:szCs w:val="24"/>
        </w:rPr>
        <w:t>(Asher, 1969)</w:t>
      </w:r>
      <w:r w:rsidR="00300C35">
        <w:rPr>
          <w:rFonts w:ascii="Arial" w:hAnsi="Arial" w:cs="Arial"/>
          <w:sz w:val="24"/>
          <w:szCs w:val="24"/>
        </w:rPr>
        <w:t>,</w:t>
      </w:r>
      <w:r w:rsidR="00A624A9">
        <w:rPr>
          <w:rFonts w:ascii="Arial" w:hAnsi="Arial" w:cs="Arial"/>
          <w:sz w:val="24"/>
          <w:szCs w:val="24"/>
        </w:rPr>
        <w:t xml:space="preserve"> </w:t>
      </w:r>
      <w:r w:rsidR="00360654" w:rsidRPr="00CF3282">
        <w:rPr>
          <w:rFonts w:ascii="Arial" w:hAnsi="Arial" w:cs="Arial"/>
          <w:sz w:val="24"/>
          <w:szCs w:val="24"/>
        </w:rPr>
        <w:t>I gave the children physical prompts and they selected the appropriate word</w:t>
      </w:r>
      <w:r w:rsidR="00300C35">
        <w:rPr>
          <w:rFonts w:ascii="Arial" w:hAnsi="Arial" w:cs="Arial"/>
          <w:sz w:val="24"/>
          <w:szCs w:val="24"/>
        </w:rPr>
        <w:t xml:space="preserve">. </w:t>
      </w:r>
      <w:r w:rsidR="00360654" w:rsidRPr="00CF3282">
        <w:rPr>
          <w:rFonts w:ascii="Arial" w:hAnsi="Arial" w:cs="Arial"/>
          <w:sz w:val="24"/>
          <w:szCs w:val="24"/>
        </w:rPr>
        <w:t xml:space="preserve"> </w:t>
      </w:r>
      <w:r w:rsidR="00764FDD">
        <w:rPr>
          <w:rFonts w:ascii="Arial" w:hAnsi="Arial" w:cs="Arial"/>
          <w:sz w:val="24"/>
          <w:szCs w:val="24"/>
        </w:rPr>
        <w:t>With</w:t>
      </w:r>
      <w:r w:rsidR="00786A32" w:rsidRPr="00CF3282">
        <w:rPr>
          <w:rFonts w:ascii="Arial" w:hAnsi="Arial" w:cs="Arial"/>
          <w:sz w:val="24"/>
          <w:szCs w:val="24"/>
        </w:rPr>
        <w:t xml:space="preserve"> regards to the example question, this was introduced in nursery and the children ha</w:t>
      </w:r>
      <w:r w:rsidR="00F07FC9">
        <w:rPr>
          <w:rFonts w:ascii="Arial" w:hAnsi="Arial" w:cs="Arial"/>
          <w:sz w:val="24"/>
          <w:szCs w:val="24"/>
        </w:rPr>
        <w:t>d</w:t>
      </w:r>
      <w:r w:rsidR="00786A32" w:rsidRPr="00CF3282">
        <w:rPr>
          <w:rFonts w:ascii="Arial" w:hAnsi="Arial" w:cs="Arial"/>
          <w:sz w:val="24"/>
          <w:szCs w:val="24"/>
        </w:rPr>
        <w:t xml:space="preserve"> been asking and answering it for several years so should </w:t>
      </w:r>
      <w:r w:rsidR="00F07FC9">
        <w:rPr>
          <w:rFonts w:ascii="Arial" w:hAnsi="Arial" w:cs="Arial"/>
          <w:sz w:val="24"/>
          <w:szCs w:val="24"/>
        </w:rPr>
        <w:t xml:space="preserve">have </w:t>
      </w:r>
      <w:r w:rsidR="00786A32" w:rsidRPr="00CF3282">
        <w:rPr>
          <w:rFonts w:ascii="Arial" w:hAnsi="Arial" w:cs="Arial"/>
          <w:sz w:val="24"/>
          <w:szCs w:val="24"/>
        </w:rPr>
        <w:t>be</w:t>
      </w:r>
      <w:r w:rsidR="00F07FC9">
        <w:rPr>
          <w:rFonts w:ascii="Arial" w:hAnsi="Arial" w:cs="Arial"/>
          <w:sz w:val="24"/>
          <w:szCs w:val="24"/>
        </w:rPr>
        <w:t>en</w:t>
      </w:r>
      <w:r w:rsidR="00786A32" w:rsidRPr="00CF3282">
        <w:rPr>
          <w:rFonts w:ascii="Arial" w:hAnsi="Arial" w:cs="Arial"/>
          <w:sz w:val="24"/>
          <w:szCs w:val="24"/>
        </w:rPr>
        <w:t xml:space="preserve"> co</w:t>
      </w:r>
      <w:r w:rsidR="00E72CBA" w:rsidRPr="00CF3282">
        <w:rPr>
          <w:rFonts w:ascii="Arial" w:hAnsi="Arial" w:cs="Arial"/>
          <w:sz w:val="24"/>
          <w:szCs w:val="24"/>
        </w:rPr>
        <w:t>nfident</w:t>
      </w:r>
      <w:r w:rsidR="00786A32" w:rsidRPr="00CF3282">
        <w:rPr>
          <w:rFonts w:ascii="Arial" w:hAnsi="Arial" w:cs="Arial"/>
          <w:sz w:val="24"/>
          <w:szCs w:val="24"/>
        </w:rPr>
        <w:t xml:space="preserve"> in </w:t>
      </w:r>
      <w:r w:rsidR="00963660">
        <w:rPr>
          <w:rFonts w:ascii="Arial" w:hAnsi="Arial" w:cs="Arial"/>
          <w:sz w:val="24"/>
          <w:szCs w:val="24"/>
        </w:rPr>
        <w:t xml:space="preserve">responding.  </w:t>
      </w:r>
      <w:r w:rsidR="00786A32" w:rsidRPr="00CF3282">
        <w:rPr>
          <w:rFonts w:ascii="Arial" w:hAnsi="Arial" w:cs="Arial"/>
          <w:sz w:val="24"/>
          <w:szCs w:val="24"/>
        </w:rPr>
        <w:t xml:space="preserve"> </w:t>
      </w:r>
      <w:r w:rsidR="00963660">
        <w:rPr>
          <w:rFonts w:ascii="Arial" w:hAnsi="Arial" w:cs="Arial"/>
          <w:sz w:val="24"/>
          <w:szCs w:val="24"/>
        </w:rPr>
        <w:t>H</w:t>
      </w:r>
      <w:r w:rsidR="00786A32" w:rsidRPr="00CF3282">
        <w:rPr>
          <w:rFonts w:ascii="Arial" w:hAnsi="Arial" w:cs="Arial"/>
          <w:sz w:val="24"/>
          <w:szCs w:val="24"/>
        </w:rPr>
        <w:t xml:space="preserve">owever, it was </w:t>
      </w:r>
      <w:r w:rsidR="00A624A9">
        <w:rPr>
          <w:rFonts w:ascii="Arial" w:hAnsi="Arial" w:cs="Arial"/>
          <w:sz w:val="24"/>
          <w:szCs w:val="24"/>
        </w:rPr>
        <w:t>clear</w:t>
      </w:r>
      <w:r w:rsidR="00786A32" w:rsidRPr="00CF3282">
        <w:rPr>
          <w:rFonts w:ascii="Arial" w:hAnsi="Arial" w:cs="Arial"/>
          <w:sz w:val="24"/>
          <w:szCs w:val="24"/>
        </w:rPr>
        <w:t xml:space="preserve"> who did not understand the question, and those were the children I provided </w:t>
      </w:r>
      <w:r w:rsidR="00A624A9">
        <w:rPr>
          <w:rFonts w:ascii="Arial" w:hAnsi="Arial" w:cs="Arial"/>
          <w:sz w:val="24"/>
          <w:szCs w:val="24"/>
        </w:rPr>
        <w:t>actions for</w:t>
      </w:r>
      <w:r w:rsidR="00786A32" w:rsidRPr="00CF3282">
        <w:rPr>
          <w:rFonts w:ascii="Arial" w:hAnsi="Arial" w:cs="Arial"/>
          <w:sz w:val="24"/>
          <w:szCs w:val="24"/>
        </w:rPr>
        <w:t xml:space="preserve">.  I could see the recognition of what they were being asked when I performed the actions and they were then confident </w:t>
      </w:r>
      <w:r w:rsidR="00A624A9">
        <w:rPr>
          <w:rFonts w:ascii="Arial" w:hAnsi="Arial" w:cs="Arial"/>
          <w:sz w:val="24"/>
          <w:szCs w:val="24"/>
        </w:rPr>
        <w:t>to</w:t>
      </w:r>
      <w:r w:rsidR="00786A32" w:rsidRPr="00CF3282">
        <w:rPr>
          <w:rFonts w:ascii="Arial" w:hAnsi="Arial" w:cs="Arial"/>
          <w:sz w:val="24"/>
          <w:szCs w:val="24"/>
        </w:rPr>
        <w:t xml:space="preserve"> answer the question.</w:t>
      </w:r>
      <w:r w:rsidR="00CF3282" w:rsidRPr="00CF3282">
        <w:rPr>
          <w:rFonts w:ascii="Arial" w:hAnsi="Arial" w:cs="Arial"/>
          <w:sz w:val="24"/>
          <w:szCs w:val="24"/>
        </w:rPr>
        <w:t xml:space="preserve">  As TPR creates a link between speech and action, </w:t>
      </w:r>
      <w:r w:rsidR="00A624A9">
        <w:rPr>
          <w:rFonts w:ascii="Arial" w:hAnsi="Arial" w:cs="Arial"/>
          <w:sz w:val="24"/>
          <w:szCs w:val="24"/>
        </w:rPr>
        <w:t>this</w:t>
      </w:r>
      <w:r w:rsidR="00CF3282" w:rsidRPr="00CF3282">
        <w:rPr>
          <w:rFonts w:ascii="Arial" w:hAnsi="Arial" w:cs="Arial"/>
          <w:sz w:val="24"/>
          <w:szCs w:val="24"/>
        </w:rPr>
        <w:t xml:space="preserve"> cause</w:t>
      </w:r>
      <w:r w:rsidR="00F07FC9">
        <w:rPr>
          <w:rFonts w:ascii="Arial" w:hAnsi="Arial" w:cs="Arial"/>
          <w:sz w:val="24"/>
          <w:szCs w:val="24"/>
        </w:rPr>
        <w:t>d</w:t>
      </w:r>
      <w:r w:rsidR="00CF3282" w:rsidRPr="00CF3282">
        <w:rPr>
          <w:rFonts w:ascii="Arial" w:hAnsi="Arial" w:cs="Arial"/>
          <w:sz w:val="24"/>
          <w:szCs w:val="24"/>
        </w:rPr>
        <w:t xml:space="preserve"> a reduction in stress for </w:t>
      </w:r>
      <w:r w:rsidR="00F07FC9">
        <w:rPr>
          <w:rFonts w:ascii="Arial" w:hAnsi="Arial" w:cs="Arial"/>
          <w:sz w:val="24"/>
          <w:szCs w:val="24"/>
        </w:rPr>
        <w:t xml:space="preserve">the </w:t>
      </w:r>
      <w:r w:rsidR="00CF3282" w:rsidRPr="00CF3282">
        <w:rPr>
          <w:rFonts w:ascii="Arial" w:hAnsi="Arial" w:cs="Arial"/>
          <w:sz w:val="24"/>
          <w:szCs w:val="24"/>
        </w:rPr>
        <w:t xml:space="preserve">children </w:t>
      </w:r>
      <w:r w:rsidR="00A624A9" w:rsidRPr="00CF3282">
        <w:rPr>
          <w:rFonts w:ascii="Arial" w:hAnsi="Arial" w:cs="Arial"/>
          <w:sz w:val="24"/>
          <w:szCs w:val="24"/>
        </w:rPr>
        <w:t>(The Teacher Toolkit, n.d.)</w:t>
      </w:r>
      <w:r w:rsidR="00A624A9">
        <w:rPr>
          <w:rFonts w:ascii="Arial" w:hAnsi="Arial" w:cs="Arial"/>
          <w:sz w:val="24"/>
          <w:szCs w:val="24"/>
        </w:rPr>
        <w:t xml:space="preserve"> which</w:t>
      </w:r>
      <w:r w:rsidR="00CF3282" w:rsidRPr="00CF3282">
        <w:rPr>
          <w:rFonts w:ascii="Arial" w:hAnsi="Arial" w:cs="Arial"/>
          <w:sz w:val="24"/>
          <w:szCs w:val="24"/>
        </w:rPr>
        <w:t xml:space="preserve"> was obvious in </w:t>
      </w:r>
      <w:r w:rsidR="00F07FC9">
        <w:rPr>
          <w:rFonts w:ascii="Arial" w:hAnsi="Arial" w:cs="Arial"/>
          <w:sz w:val="24"/>
          <w:szCs w:val="24"/>
        </w:rPr>
        <w:t>those</w:t>
      </w:r>
      <w:r w:rsidR="00CF3282" w:rsidRPr="00CF3282">
        <w:rPr>
          <w:rFonts w:ascii="Arial" w:hAnsi="Arial" w:cs="Arial"/>
          <w:sz w:val="24"/>
          <w:szCs w:val="24"/>
        </w:rPr>
        <w:t xml:space="preserve"> I used this approach with</w:t>
      </w:r>
      <w:r w:rsidR="00A624A9">
        <w:rPr>
          <w:rFonts w:ascii="Arial" w:hAnsi="Arial" w:cs="Arial"/>
          <w:sz w:val="24"/>
          <w:szCs w:val="24"/>
        </w:rPr>
        <w:t>.</w:t>
      </w:r>
      <w:r w:rsidR="00CF3282" w:rsidRPr="00CF3282">
        <w:rPr>
          <w:rFonts w:ascii="Arial" w:hAnsi="Arial" w:cs="Arial"/>
          <w:sz w:val="24"/>
          <w:szCs w:val="24"/>
        </w:rPr>
        <w:t xml:space="preserve"> </w:t>
      </w:r>
    </w:p>
    <w:p w14:paraId="299C4771" w14:textId="6B6D7E9C" w:rsidR="00E72CBA" w:rsidRPr="00CF3282" w:rsidRDefault="00E72CBA" w:rsidP="00CF3282">
      <w:pPr>
        <w:spacing w:after="0" w:line="360" w:lineRule="auto"/>
        <w:rPr>
          <w:rFonts w:ascii="Arial" w:hAnsi="Arial" w:cs="Arial"/>
          <w:sz w:val="24"/>
          <w:szCs w:val="24"/>
        </w:rPr>
      </w:pPr>
    </w:p>
    <w:p w14:paraId="629F083A" w14:textId="109F151D" w:rsidR="00E72CBA" w:rsidRDefault="00CF3282" w:rsidP="00CF3282">
      <w:pPr>
        <w:spacing w:after="0" w:line="360" w:lineRule="auto"/>
        <w:rPr>
          <w:rFonts w:ascii="Arial" w:hAnsi="Arial" w:cs="Arial"/>
          <w:sz w:val="24"/>
          <w:szCs w:val="24"/>
        </w:rPr>
      </w:pPr>
      <w:r>
        <w:rPr>
          <w:rFonts w:ascii="Arial" w:hAnsi="Arial" w:cs="Arial"/>
          <w:sz w:val="24"/>
          <w:szCs w:val="24"/>
        </w:rPr>
        <w:t>As</w:t>
      </w:r>
      <w:r w:rsidR="00E72CBA" w:rsidRPr="00CF3282">
        <w:rPr>
          <w:rFonts w:ascii="Arial" w:hAnsi="Arial" w:cs="Arial"/>
          <w:sz w:val="24"/>
          <w:szCs w:val="24"/>
        </w:rPr>
        <w:t xml:space="preserve"> I had only met the children the day before my first Welsh </w:t>
      </w:r>
      <w:r w:rsidR="007E6AEA" w:rsidRPr="00CF3282">
        <w:rPr>
          <w:rFonts w:ascii="Arial" w:hAnsi="Arial" w:cs="Arial"/>
          <w:sz w:val="24"/>
          <w:szCs w:val="24"/>
        </w:rPr>
        <w:t>lesson,</w:t>
      </w:r>
      <w:r w:rsidR="00E72CBA" w:rsidRPr="00CF3282">
        <w:rPr>
          <w:rFonts w:ascii="Arial" w:hAnsi="Arial" w:cs="Arial"/>
          <w:sz w:val="24"/>
          <w:szCs w:val="24"/>
        </w:rPr>
        <w:t xml:space="preserve"> I was unfamiliar with their names so chose to use lollipop sticks to select</w:t>
      </w:r>
      <w:r w:rsidR="00A624A9">
        <w:rPr>
          <w:rFonts w:ascii="Arial" w:hAnsi="Arial" w:cs="Arial"/>
          <w:sz w:val="24"/>
          <w:szCs w:val="24"/>
        </w:rPr>
        <w:t xml:space="preserve"> random</w:t>
      </w:r>
      <w:r w:rsidR="00E72CBA" w:rsidRPr="00CF3282">
        <w:rPr>
          <w:rFonts w:ascii="Arial" w:hAnsi="Arial" w:cs="Arial"/>
          <w:sz w:val="24"/>
          <w:szCs w:val="24"/>
        </w:rPr>
        <w:t xml:space="preserve"> children to answer questions.  This enabled me to identify the children, while also using an appropriate assessment for learning (</w:t>
      </w:r>
      <w:proofErr w:type="spellStart"/>
      <w:r w:rsidR="00E72CBA" w:rsidRPr="00CF3282">
        <w:rPr>
          <w:rFonts w:ascii="Arial" w:hAnsi="Arial" w:cs="Arial"/>
          <w:sz w:val="24"/>
          <w:szCs w:val="24"/>
        </w:rPr>
        <w:t>AfL</w:t>
      </w:r>
      <w:proofErr w:type="spellEnd"/>
      <w:r w:rsidR="00E72CBA" w:rsidRPr="00CF3282">
        <w:rPr>
          <w:rFonts w:ascii="Arial" w:hAnsi="Arial" w:cs="Arial"/>
          <w:sz w:val="24"/>
          <w:szCs w:val="24"/>
        </w:rPr>
        <w:t xml:space="preserve">) strategy.  The Welsh Government </w:t>
      </w:r>
      <w:r w:rsidR="003A28B8" w:rsidRPr="00CF3282">
        <w:rPr>
          <w:rFonts w:ascii="Arial" w:hAnsi="Arial" w:cs="Arial"/>
          <w:sz w:val="24"/>
          <w:szCs w:val="24"/>
        </w:rPr>
        <w:t xml:space="preserve">(DCELLS, 2010) </w:t>
      </w:r>
      <w:r w:rsidR="00E72CBA" w:rsidRPr="00CF3282">
        <w:rPr>
          <w:rFonts w:ascii="Arial" w:hAnsi="Arial" w:cs="Arial"/>
          <w:sz w:val="24"/>
          <w:szCs w:val="24"/>
        </w:rPr>
        <w:t>promotes the use of random learners to ensure that all children are engaged and alert to the possibility</w:t>
      </w:r>
      <w:r w:rsidR="007E6AEA" w:rsidRPr="00CF3282">
        <w:rPr>
          <w:rFonts w:ascii="Arial" w:hAnsi="Arial" w:cs="Arial"/>
          <w:sz w:val="24"/>
          <w:szCs w:val="24"/>
        </w:rPr>
        <w:t xml:space="preserve"> of being called upon and I felt that it was successful as most of the children remained on task during the story.  </w:t>
      </w:r>
      <w:r w:rsidRPr="00CF3282">
        <w:rPr>
          <w:rFonts w:ascii="Arial" w:hAnsi="Arial" w:cs="Arial"/>
          <w:sz w:val="24"/>
          <w:szCs w:val="24"/>
        </w:rPr>
        <w:t xml:space="preserve">I was pleased to be able to incorporate </w:t>
      </w:r>
      <w:proofErr w:type="spellStart"/>
      <w:r w:rsidRPr="00CF3282">
        <w:rPr>
          <w:rFonts w:ascii="Arial" w:hAnsi="Arial" w:cs="Arial"/>
          <w:sz w:val="24"/>
          <w:szCs w:val="24"/>
        </w:rPr>
        <w:t>AfL</w:t>
      </w:r>
      <w:proofErr w:type="spellEnd"/>
      <w:r w:rsidRPr="00CF3282">
        <w:rPr>
          <w:rFonts w:ascii="Arial" w:hAnsi="Arial" w:cs="Arial"/>
          <w:sz w:val="24"/>
          <w:szCs w:val="24"/>
        </w:rPr>
        <w:t xml:space="preserve"> into my lesson as the use of formative assessment is of great benefit to all children and enhances their learning (Black and </w:t>
      </w:r>
      <w:proofErr w:type="spellStart"/>
      <w:r w:rsidRPr="00CF3282">
        <w:rPr>
          <w:rFonts w:ascii="Arial" w:hAnsi="Arial" w:cs="Arial"/>
          <w:sz w:val="24"/>
          <w:szCs w:val="24"/>
        </w:rPr>
        <w:t>Wiliam</w:t>
      </w:r>
      <w:proofErr w:type="spellEnd"/>
      <w:r w:rsidRPr="00CF3282">
        <w:rPr>
          <w:rFonts w:ascii="Arial" w:hAnsi="Arial" w:cs="Arial"/>
          <w:sz w:val="24"/>
          <w:szCs w:val="24"/>
        </w:rPr>
        <w:t>, 1998)</w:t>
      </w:r>
      <w:r w:rsidR="003A28B8">
        <w:rPr>
          <w:rFonts w:ascii="Arial" w:hAnsi="Arial" w:cs="Arial"/>
          <w:sz w:val="24"/>
          <w:szCs w:val="24"/>
        </w:rPr>
        <w:t xml:space="preserve">. </w:t>
      </w:r>
      <w:r w:rsidRPr="00CF3282">
        <w:rPr>
          <w:rFonts w:ascii="Arial" w:hAnsi="Arial" w:cs="Arial"/>
          <w:sz w:val="24"/>
          <w:szCs w:val="24"/>
        </w:rPr>
        <w:t xml:space="preserve"> </w:t>
      </w:r>
      <w:r w:rsidR="003A28B8">
        <w:rPr>
          <w:rFonts w:ascii="Arial" w:hAnsi="Arial" w:cs="Arial"/>
          <w:sz w:val="24"/>
          <w:szCs w:val="24"/>
        </w:rPr>
        <w:t>A</w:t>
      </w:r>
      <w:r w:rsidRPr="00CF3282">
        <w:rPr>
          <w:rFonts w:ascii="Arial" w:hAnsi="Arial" w:cs="Arial"/>
          <w:sz w:val="24"/>
          <w:szCs w:val="24"/>
        </w:rPr>
        <w:t xml:space="preserve">lthough only </w:t>
      </w:r>
      <w:r w:rsidRPr="00CF3282">
        <w:rPr>
          <w:rFonts w:ascii="Arial" w:hAnsi="Arial" w:cs="Arial"/>
          <w:sz w:val="24"/>
          <w:szCs w:val="24"/>
        </w:rPr>
        <w:lastRenderedPageBreak/>
        <w:t xml:space="preserve">a small element </w:t>
      </w:r>
      <w:r w:rsidR="00A624A9">
        <w:rPr>
          <w:rFonts w:ascii="Arial" w:hAnsi="Arial" w:cs="Arial"/>
          <w:sz w:val="24"/>
          <w:szCs w:val="24"/>
        </w:rPr>
        <w:t xml:space="preserve">of </w:t>
      </w:r>
      <w:proofErr w:type="spellStart"/>
      <w:r w:rsidR="00A624A9">
        <w:rPr>
          <w:rFonts w:ascii="Arial" w:hAnsi="Arial" w:cs="Arial"/>
          <w:sz w:val="24"/>
          <w:szCs w:val="24"/>
        </w:rPr>
        <w:t>AfL</w:t>
      </w:r>
      <w:proofErr w:type="spellEnd"/>
      <w:r w:rsidR="00A624A9">
        <w:rPr>
          <w:rFonts w:ascii="Arial" w:hAnsi="Arial" w:cs="Arial"/>
          <w:sz w:val="24"/>
          <w:szCs w:val="24"/>
        </w:rPr>
        <w:t xml:space="preserve"> </w:t>
      </w:r>
      <w:r w:rsidRPr="00CF3282">
        <w:rPr>
          <w:rFonts w:ascii="Arial" w:hAnsi="Arial" w:cs="Arial"/>
          <w:sz w:val="24"/>
          <w:szCs w:val="24"/>
        </w:rPr>
        <w:t>was used, it was successful in engaging the children and developing their learning.</w:t>
      </w:r>
    </w:p>
    <w:p w14:paraId="2563AC96" w14:textId="7BE0ABC3" w:rsidR="00C26556" w:rsidRDefault="00C26556" w:rsidP="00CF3282">
      <w:pPr>
        <w:spacing w:after="0" w:line="360" w:lineRule="auto"/>
        <w:rPr>
          <w:rFonts w:ascii="Arial" w:hAnsi="Arial" w:cs="Arial"/>
          <w:sz w:val="24"/>
          <w:szCs w:val="24"/>
        </w:rPr>
      </w:pPr>
    </w:p>
    <w:p w14:paraId="752A5DA9" w14:textId="266725ED" w:rsidR="00C26556" w:rsidRDefault="00C26556" w:rsidP="00CF3282">
      <w:pPr>
        <w:spacing w:after="0" w:line="360" w:lineRule="auto"/>
        <w:rPr>
          <w:rFonts w:ascii="Arial" w:hAnsi="Arial" w:cs="Arial"/>
          <w:sz w:val="24"/>
          <w:szCs w:val="24"/>
        </w:rPr>
      </w:pPr>
      <w:r>
        <w:rPr>
          <w:rFonts w:ascii="Arial" w:hAnsi="Arial" w:cs="Arial"/>
          <w:sz w:val="24"/>
          <w:szCs w:val="24"/>
        </w:rPr>
        <w:t>Considering I had spent limited time with the children, and this was my first time teaching them, I felt the story reading went well.  The children were generally responsive, and the majority remained engaged throughout.  Most of them answer</w:t>
      </w:r>
      <w:r w:rsidR="003A28B8">
        <w:rPr>
          <w:rFonts w:ascii="Arial" w:hAnsi="Arial" w:cs="Arial"/>
          <w:sz w:val="24"/>
          <w:szCs w:val="24"/>
        </w:rPr>
        <w:t>ed</w:t>
      </w:r>
      <w:r>
        <w:rPr>
          <w:rFonts w:ascii="Arial" w:hAnsi="Arial" w:cs="Arial"/>
          <w:sz w:val="24"/>
          <w:szCs w:val="24"/>
        </w:rPr>
        <w:t xml:space="preserve"> the questions, with different </w:t>
      </w:r>
      <w:r w:rsidR="00A624A9">
        <w:rPr>
          <w:rFonts w:ascii="Arial" w:hAnsi="Arial" w:cs="Arial"/>
          <w:sz w:val="24"/>
          <w:szCs w:val="24"/>
        </w:rPr>
        <w:t>approaches</w:t>
      </w:r>
      <w:r>
        <w:rPr>
          <w:rFonts w:ascii="Arial" w:hAnsi="Arial" w:cs="Arial"/>
          <w:sz w:val="24"/>
          <w:szCs w:val="24"/>
        </w:rPr>
        <w:t xml:space="preserve"> used </w:t>
      </w:r>
      <w:r w:rsidR="00A624A9">
        <w:rPr>
          <w:rFonts w:ascii="Arial" w:hAnsi="Arial" w:cs="Arial"/>
          <w:sz w:val="24"/>
          <w:szCs w:val="24"/>
        </w:rPr>
        <w:t>where</w:t>
      </w:r>
      <w:r>
        <w:rPr>
          <w:rFonts w:ascii="Arial" w:hAnsi="Arial" w:cs="Arial"/>
          <w:sz w:val="24"/>
          <w:szCs w:val="24"/>
        </w:rPr>
        <w:t xml:space="preserve"> appropriate, and the behaviour was </w:t>
      </w:r>
      <w:proofErr w:type="gramStart"/>
      <w:r w:rsidR="00764FDD">
        <w:rPr>
          <w:rFonts w:ascii="Arial" w:hAnsi="Arial" w:cs="Arial"/>
          <w:sz w:val="24"/>
          <w:szCs w:val="24"/>
        </w:rPr>
        <w:t xml:space="preserve">fairly </w:t>
      </w:r>
      <w:r w:rsidR="003A28B8">
        <w:rPr>
          <w:rFonts w:ascii="Arial" w:hAnsi="Arial" w:cs="Arial"/>
          <w:sz w:val="24"/>
          <w:szCs w:val="24"/>
        </w:rPr>
        <w:t>good</w:t>
      </w:r>
      <w:proofErr w:type="gramEnd"/>
      <w:r w:rsidR="003A28B8">
        <w:rPr>
          <w:rFonts w:ascii="Arial" w:hAnsi="Arial" w:cs="Arial"/>
          <w:sz w:val="24"/>
          <w:szCs w:val="24"/>
        </w:rPr>
        <w:t xml:space="preserve"> </w:t>
      </w:r>
      <w:r>
        <w:rPr>
          <w:rFonts w:ascii="Arial" w:hAnsi="Arial" w:cs="Arial"/>
          <w:sz w:val="24"/>
          <w:szCs w:val="24"/>
        </w:rPr>
        <w:t xml:space="preserve">overall.  I did not feel very confident with my behaviour management due to my inexperience with the </w:t>
      </w:r>
      <w:r w:rsidR="00F07FC9">
        <w:rPr>
          <w:rFonts w:ascii="Arial" w:hAnsi="Arial" w:cs="Arial"/>
          <w:sz w:val="24"/>
          <w:szCs w:val="24"/>
        </w:rPr>
        <w:t>class,</w:t>
      </w:r>
      <w:r>
        <w:rPr>
          <w:rFonts w:ascii="Arial" w:hAnsi="Arial" w:cs="Arial"/>
          <w:sz w:val="24"/>
          <w:szCs w:val="24"/>
        </w:rPr>
        <w:t xml:space="preserve"> but this </w:t>
      </w:r>
      <w:r w:rsidR="00F07FC9">
        <w:rPr>
          <w:rFonts w:ascii="Arial" w:hAnsi="Arial" w:cs="Arial"/>
          <w:sz w:val="24"/>
          <w:szCs w:val="24"/>
        </w:rPr>
        <w:t>wa</w:t>
      </w:r>
      <w:r>
        <w:rPr>
          <w:rFonts w:ascii="Arial" w:hAnsi="Arial" w:cs="Arial"/>
          <w:sz w:val="24"/>
          <w:szCs w:val="24"/>
        </w:rPr>
        <w:t>s an area that I w</w:t>
      </w:r>
      <w:r w:rsidR="00F07FC9">
        <w:rPr>
          <w:rFonts w:ascii="Arial" w:hAnsi="Arial" w:cs="Arial"/>
          <w:sz w:val="24"/>
          <w:szCs w:val="24"/>
        </w:rPr>
        <w:t>orked to</w:t>
      </w:r>
      <w:r>
        <w:rPr>
          <w:rFonts w:ascii="Arial" w:hAnsi="Arial" w:cs="Arial"/>
          <w:sz w:val="24"/>
          <w:szCs w:val="24"/>
        </w:rPr>
        <w:t xml:space="preserve"> improve </w:t>
      </w:r>
      <w:r w:rsidR="007E5697">
        <w:rPr>
          <w:rFonts w:ascii="Arial" w:hAnsi="Arial" w:cs="Arial"/>
          <w:sz w:val="24"/>
          <w:szCs w:val="24"/>
        </w:rPr>
        <w:t>during</w:t>
      </w:r>
      <w:r>
        <w:rPr>
          <w:rFonts w:ascii="Arial" w:hAnsi="Arial" w:cs="Arial"/>
          <w:sz w:val="24"/>
          <w:szCs w:val="24"/>
        </w:rPr>
        <w:t xml:space="preserve"> my time on PTE.  The children </w:t>
      </w:r>
      <w:r w:rsidR="003578B9">
        <w:rPr>
          <w:rFonts w:ascii="Arial" w:hAnsi="Arial" w:cs="Arial"/>
          <w:sz w:val="24"/>
          <w:szCs w:val="24"/>
        </w:rPr>
        <w:t xml:space="preserve">were unsettled near the end of the </w:t>
      </w:r>
      <w:r w:rsidR="00A624A9">
        <w:rPr>
          <w:rFonts w:ascii="Arial" w:hAnsi="Arial" w:cs="Arial"/>
          <w:sz w:val="24"/>
          <w:szCs w:val="24"/>
        </w:rPr>
        <w:t>lesson because</w:t>
      </w:r>
      <w:r w:rsidR="003578B9">
        <w:rPr>
          <w:rFonts w:ascii="Arial" w:hAnsi="Arial" w:cs="Arial"/>
          <w:sz w:val="24"/>
          <w:szCs w:val="24"/>
        </w:rPr>
        <w:t xml:space="preserve"> they had come straight from assembly and had been sitting for a long </w:t>
      </w:r>
      <w:r w:rsidR="007E5697">
        <w:rPr>
          <w:rFonts w:ascii="Arial" w:hAnsi="Arial" w:cs="Arial"/>
          <w:sz w:val="24"/>
          <w:szCs w:val="24"/>
        </w:rPr>
        <w:t>time,</w:t>
      </w:r>
      <w:r w:rsidR="00764FDD">
        <w:rPr>
          <w:rFonts w:ascii="Arial" w:hAnsi="Arial" w:cs="Arial"/>
          <w:sz w:val="24"/>
          <w:szCs w:val="24"/>
        </w:rPr>
        <w:t xml:space="preserve"> so it was challenging keeping their attention</w:t>
      </w:r>
      <w:r w:rsidR="003578B9">
        <w:rPr>
          <w:rFonts w:ascii="Arial" w:hAnsi="Arial" w:cs="Arial"/>
          <w:sz w:val="24"/>
          <w:szCs w:val="24"/>
        </w:rPr>
        <w:t xml:space="preserve">.  </w:t>
      </w:r>
    </w:p>
    <w:p w14:paraId="613E1C86" w14:textId="26D91919" w:rsidR="003578B9" w:rsidRDefault="003578B9" w:rsidP="00CF3282">
      <w:pPr>
        <w:spacing w:after="0" w:line="360" w:lineRule="auto"/>
        <w:rPr>
          <w:rFonts w:ascii="Arial" w:hAnsi="Arial" w:cs="Arial"/>
          <w:sz w:val="24"/>
          <w:szCs w:val="24"/>
        </w:rPr>
      </w:pPr>
    </w:p>
    <w:p w14:paraId="71A49471" w14:textId="08700721" w:rsidR="003578B9" w:rsidRPr="00CF3282" w:rsidRDefault="00DB3C7D" w:rsidP="00CF3282">
      <w:pPr>
        <w:spacing w:after="0" w:line="360" w:lineRule="auto"/>
        <w:rPr>
          <w:rFonts w:ascii="Arial" w:hAnsi="Arial" w:cs="Arial"/>
          <w:sz w:val="24"/>
          <w:szCs w:val="24"/>
        </w:rPr>
      </w:pPr>
      <w:r>
        <w:rPr>
          <w:rFonts w:ascii="Arial" w:hAnsi="Arial" w:cs="Arial"/>
          <w:sz w:val="24"/>
          <w:szCs w:val="24"/>
        </w:rPr>
        <w:t xml:space="preserve">When planning </w:t>
      </w:r>
      <w:r w:rsidR="00A624A9">
        <w:rPr>
          <w:rFonts w:ascii="Arial" w:hAnsi="Arial" w:cs="Arial"/>
          <w:sz w:val="24"/>
          <w:szCs w:val="24"/>
        </w:rPr>
        <w:t>my</w:t>
      </w:r>
      <w:r>
        <w:rPr>
          <w:rFonts w:ascii="Arial" w:hAnsi="Arial" w:cs="Arial"/>
          <w:sz w:val="24"/>
          <w:szCs w:val="24"/>
        </w:rPr>
        <w:t xml:space="preserve"> </w:t>
      </w:r>
      <w:r w:rsidR="00A624A9">
        <w:rPr>
          <w:rFonts w:ascii="Arial" w:hAnsi="Arial" w:cs="Arial"/>
          <w:sz w:val="24"/>
          <w:szCs w:val="24"/>
        </w:rPr>
        <w:t>activities</w:t>
      </w:r>
      <w:r>
        <w:rPr>
          <w:rFonts w:ascii="Arial" w:hAnsi="Arial" w:cs="Arial"/>
          <w:sz w:val="24"/>
          <w:szCs w:val="24"/>
        </w:rPr>
        <w:t xml:space="preserve">, I used the story as a stimulus.  The first </w:t>
      </w:r>
      <w:r w:rsidR="00A624A9">
        <w:rPr>
          <w:rFonts w:ascii="Arial" w:hAnsi="Arial" w:cs="Arial"/>
          <w:sz w:val="24"/>
          <w:szCs w:val="24"/>
        </w:rPr>
        <w:t>activity</w:t>
      </w:r>
      <w:r>
        <w:rPr>
          <w:rFonts w:ascii="Arial" w:hAnsi="Arial" w:cs="Arial"/>
          <w:sz w:val="24"/>
          <w:szCs w:val="24"/>
        </w:rPr>
        <w:t xml:space="preserve"> involved a speaking</w:t>
      </w:r>
      <w:r w:rsidR="003A28B8">
        <w:rPr>
          <w:rFonts w:ascii="Arial" w:hAnsi="Arial" w:cs="Arial"/>
          <w:sz w:val="24"/>
          <w:szCs w:val="24"/>
        </w:rPr>
        <w:t>, listening</w:t>
      </w:r>
      <w:r>
        <w:rPr>
          <w:rFonts w:ascii="Arial" w:hAnsi="Arial" w:cs="Arial"/>
          <w:sz w:val="24"/>
          <w:szCs w:val="24"/>
        </w:rPr>
        <w:t xml:space="preserve"> and reading </w:t>
      </w:r>
      <w:r w:rsidR="00A624A9">
        <w:rPr>
          <w:rFonts w:ascii="Arial" w:hAnsi="Arial" w:cs="Arial"/>
          <w:sz w:val="24"/>
          <w:szCs w:val="24"/>
        </w:rPr>
        <w:t xml:space="preserve">carousel of </w:t>
      </w:r>
      <w:r>
        <w:rPr>
          <w:rFonts w:ascii="Arial" w:hAnsi="Arial" w:cs="Arial"/>
          <w:sz w:val="24"/>
          <w:szCs w:val="24"/>
        </w:rPr>
        <w:t>activities where the children sequence</w:t>
      </w:r>
      <w:r w:rsidR="00A624A9">
        <w:rPr>
          <w:rFonts w:ascii="Arial" w:hAnsi="Arial" w:cs="Arial"/>
          <w:sz w:val="24"/>
          <w:szCs w:val="24"/>
        </w:rPr>
        <w:t>d</w:t>
      </w:r>
      <w:r>
        <w:rPr>
          <w:rFonts w:ascii="Arial" w:hAnsi="Arial" w:cs="Arial"/>
          <w:sz w:val="24"/>
          <w:szCs w:val="24"/>
        </w:rPr>
        <w:t xml:space="preserve"> the story (Appendix </w:t>
      </w:r>
      <w:r w:rsidR="00A624A9">
        <w:rPr>
          <w:rFonts w:ascii="Arial" w:hAnsi="Arial" w:cs="Arial"/>
          <w:sz w:val="24"/>
          <w:szCs w:val="24"/>
        </w:rPr>
        <w:t>4</w:t>
      </w:r>
      <w:r>
        <w:rPr>
          <w:rFonts w:ascii="Arial" w:hAnsi="Arial" w:cs="Arial"/>
          <w:sz w:val="24"/>
          <w:szCs w:val="24"/>
        </w:rPr>
        <w:t>), discuss</w:t>
      </w:r>
      <w:r w:rsidR="00A624A9">
        <w:rPr>
          <w:rFonts w:ascii="Arial" w:hAnsi="Arial" w:cs="Arial"/>
          <w:sz w:val="24"/>
          <w:szCs w:val="24"/>
        </w:rPr>
        <w:t>ed</w:t>
      </w:r>
      <w:r>
        <w:rPr>
          <w:rFonts w:ascii="Arial" w:hAnsi="Arial" w:cs="Arial"/>
          <w:sz w:val="24"/>
          <w:szCs w:val="24"/>
        </w:rPr>
        <w:t xml:space="preserve"> their likes and dislikes re</w:t>
      </w:r>
      <w:r w:rsidR="00764FDD">
        <w:rPr>
          <w:rFonts w:ascii="Arial" w:hAnsi="Arial" w:cs="Arial"/>
          <w:sz w:val="24"/>
          <w:szCs w:val="24"/>
        </w:rPr>
        <w:t>lating to</w:t>
      </w:r>
      <w:r>
        <w:rPr>
          <w:rFonts w:ascii="Arial" w:hAnsi="Arial" w:cs="Arial"/>
          <w:sz w:val="24"/>
          <w:szCs w:val="24"/>
        </w:rPr>
        <w:t xml:space="preserve"> food (Appendix </w:t>
      </w:r>
      <w:r w:rsidR="00A624A9">
        <w:rPr>
          <w:rFonts w:ascii="Arial" w:hAnsi="Arial" w:cs="Arial"/>
          <w:sz w:val="24"/>
          <w:szCs w:val="24"/>
        </w:rPr>
        <w:t>5</w:t>
      </w:r>
      <w:r>
        <w:rPr>
          <w:rFonts w:ascii="Arial" w:hAnsi="Arial" w:cs="Arial"/>
          <w:sz w:val="24"/>
          <w:szCs w:val="24"/>
        </w:rPr>
        <w:t>), match</w:t>
      </w:r>
      <w:r w:rsidR="00A624A9">
        <w:rPr>
          <w:rFonts w:ascii="Arial" w:hAnsi="Arial" w:cs="Arial"/>
          <w:sz w:val="24"/>
          <w:szCs w:val="24"/>
        </w:rPr>
        <w:t>ed</w:t>
      </w:r>
      <w:r>
        <w:rPr>
          <w:rFonts w:ascii="Arial" w:hAnsi="Arial" w:cs="Arial"/>
          <w:sz w:val="24"/>
          <w:szCs w:val="24"/>
        </w:rPr>
        <w:t xml:space="preserve"> food and words (Appendix </w:t>
      </w:r>
      <w:r w:rsidR="00A624A9">
        <w:rPr>
          <w:rFonts w:ascii="Arial" w:hAnsi="Arial" w:cs="Arial"/>
          <w:sz w:val="24"/>
          <w:szCs w:val="24"/>
        </w:rPr>
        <w:t>6</w:t>
      </w:r>
      <w:r>
        <w:rPr>
          <w:rFonts w:ascii="Arial" w:hAnsi="Arial" w:cs="Arial"/>
          <w:sz w:val="24"/>
          <w:szCs w:val="24"/>
        </w:rPr>
        <w:t>) and role play</w:t>
      </w:r>
      <w:r w:rsidR="00A624A9">
        <w:rPr>
          <w:rFonts w:ascii="Arial" w:hAnsi="Arial" w:cs="Arial"/>
          <w:sz w:val="24"/>
          <w:szCs w:val="24"/>
        </w:rPr>
        <w:t>ed</w:t>
      </w:r>
      <w:r>
        <w:rPr>
          <w:rFonts w:ascii="Arial" w:hAnsi="Arial" w:cs="Arial"/>
          <w:sz w:val="24"/>
          <w:szCs w:val="24"/>
        </w:rPr>
        <w:t xml:space="preserve"> as </w:t>
      </w:r>
      <w:proofErr w:type="spellStart"/>
      <w:r>
        <w:rPr>
          <w:rFonts w:ascii="Arial" w:hAnsi="Arial" w:cs="Arial"/>
          <w:sz w:val="24"/>
          <w:szCs w:val="24"/>
        </w:rPr>
        <w:t>Doli</w:t>
      </w:r>
      <w:proofErr w:type="spellEnd"/>
      <w:r>
        <w:rPr>
          <w:rFonts w:ascii="Arial" w:hAnsi="Arial" w:cs="Arial"/>
          <w:sz w:val="24"/>
          <w:szCs w:val="24"/>
        </w:rPr>
        <w:t xml:space="preserve"> </w:t>
      </w:r>
      <w:proofErr w:type="spellStart"/>
      <w:r>
        <w:rPr>
          <w:rFonts w:ascii="Arial" w:hAnsi="Arial" w:cs="Arial"/>
          <w:sz w:val="24"/>
          <w:szCs w:val="24"/>
        </w:rPr>
        <w:t>Glwt</w:t>
      </w:r>
      <w:proofErr w:type="spellEnd"/>
      <w:r>
        <w:rPr>
          <w:rFonts w:ascii="Arial" w:hAnsi="Arial" w:cs="Arial"/>
          <w:sz w:val="24"/>
          <w:szCs w:val="24"/>
        </w:rPr>
        <w:t xml:space="preserve"> in a hot seating task (Appendix </w:t>
      </w:r>
      <w:r w:rsidR="00A624A9">
        <w:rPr>
          <w:rFonts w:ascii="Arial" w:hAnsi="Arial" w:cs="Arial"/>
          <w:sz w:val="24"/>
          <w:szCs w:val="24"/>
        </w:rPr>
        <w:t>7</w:t>
      </w:r>
      <w:r>
        <w:rPr>
          <w:rFonts w:ascii="Arial" w:hAnsi="Arial" w:cs="Arial"/>
          <w:sz w:val="24"/>
          <w:szCs w:val="24"/>
        </w:rPr>
        <w:t xml:space="preserve">).  The purpose of the carousel was </w:t>
      </w:r>
      <w:r w:rsidR="00A624A9">
        <w:rPr>
          <w:rFonts w:ascii="Arial" w:hAnsi="Arial" w:cs="Arial"/>
          <w:sz w:val="24"/>
          <w:szCs w:val="24"/>
        </w:rPr>
        <w:t>for</w:t>
      </w:r>
      <w:r>
        <w:rPr>
          <w:rFonts w:ascii="Arial" w:hAnsi="Arial" w:cs="Arial"/>
          <w:sz w:val="24"/>
          <w:szCs w:val="24"/>
        </w:rPr>
        <w:t xml:space="preserve"> the children to use their knowledge of the story and sentence structures to develop their </w:t>
      </w:r>
      <w:r w:rsidR="00A624A9">
        <w:rPr>
          <w:rFonts w:ascii="Arial" w:hAnsi="Arial" w:cs="Arial"/>
          <w:sz w:val="24"/>
          <w:szCs w:val="24"/>
        </w:rPr>
        <w:t>Welsh</w:t>
      </w:r>
      <w:r w:rsidR="007E5697">
        <w:rPr>
          <w:rFonts w:ascii="Arial" w:hAnsi="Arial" w:cs="Arial"/>
          <w:sz w:val="24"/>
          <w:szCs w:val="24"/>
        </w:rPr>
        <w:t xml:space="preserve"> language</w:t>
      </w:r>
      <w:r w:rsidR="00A624A9">
        <w:rPr>
          <w:rFonts w:ascii="Arial" w:hAnsi="Arial" w:cs="Arial"/>
          <w:sz w:val="24"/>
          <w:szCs w:val="24"/>
        </w:rPr>
        <w:t xml:space="preserve"> skills</w:t>
      </w:r>
      <w:r>
        <w:rPr>
          <w:rFonts w:ascii="Arial" w:hAnsi="Arial" w:cs="Arial"/>
          <w:sz w:val="24"/>
          <w:szCs w:val="24"/>
        </w:rPr>
        <w:t xml:space="preserve">.  This </w:t>
      </w:r>
      <w:r w:rsidR="00A565D9">
        <w:rPr>
          <w:rFonts w:ascii="Arial" w:hAnsi="Arial" w:cs="Arial"/>
          <w:sz w:val="24"/>
          <w:szCs w:val="24"/>
        </w:rPr>
        <w:t>occurred</w:t>
      </w:r>
      <w:r>
        <w:rPr>
          <w:rFonts w:ascii="Arial" w:hAnsi="Arial" w:cs="Arial"/>
          <w:sz w:val="24"/>
          <w:szCs w:val="24"/>
        </w:rPr>
        <w:t xml:space="preserve"> orally, through the various speaking activities, and </w:t>
      </w:r>
      <w:r w:rsidR="003A28B8">
        <w:rPr>
          <w:rFonts w:ascii="Arial" w:hAnsi="Arial" w:cs="Arial"/>
          <w:sz w:val="24"/>
          <w:szCs w:val="24"/>
        </w:rPr>
        <w:t xml:space="preserve">listening to and </w:t>
      </w:r>
      <w:r>
        <w:rPr>
          <w:rFonts w:ascii="Arial" w:hAnsi="Arial" w:cs="Arial"/>
          <w:sz w:val="24"/>
          <w:szCs w:val="24"/>
        </w:rPr>
        <w:t xml:space="preserve">reading the Welsh words and phrases on the language mats.  They </w:t>
      </w:r>
      <w:r w:rsidR="00A624A9">
        <w:rPr>
          <w:rFonts w:ascii="Arial" w:hAnsi="Arial" w:cs="Arial"/>
          <w:sz w:val="24"/>
          <w:szCs w:val="24"/>
        </w:rPr>
        <w:t>began</w:t>
      </w:r>
      <w:r>
        <w:rPr>
          <w:rFonts w:ascii="Arial" w:hAnsi="Arial" w:cs="Arial"/>
          <w:sz w:val="24"/>
          <w:szCs w:val="24"/>
        </w:rPr>
        <w:t xml:space="preserve"> to associate specific words with pictures as a precursor to writing sentences using these words.  This was a form of task-based learning </w:t>
      </w:r>
      <w:r w:rsidR="00A624A9">
        <w:rPr>
          <w:rFonts w:ascii="Arial" w:hAnsi="Arial" w:cs="Arial"/>
          <w:sz w:val="24"/>
          <w:szCs w:val="24"/>
        </w:rPr>
        <w:t>using</w:t>
      </w:r>
      <w:r>
        <w:rPr>
          <w:rFonts w:ascii="Arial" w:hAnsi="Arial" w:cs="Arial"/>
          <w:sz w:val="24"/>
          <w:szCs w:val="24"/>
        </w:rPr>
        <w:t xml:space="preserve"> language mats </w:t>
      </w:r>
      <w:r w:rsidR="00A624A9">
        <w:rPr>
          <w:rFonts w:ascii="Arial" w:hAnsi="Arial" w:cs="Arial"/>
          <w:sz w:val="24"/>
          <w:szCs w:val="24"/>
        </w:rPr>
        <w:t xml:space="preserve">to </w:t>
      </w:r>
      <w:r>
        <w:rPr>
          <w:rFonts w:ascii="Arial" w:hAnsi="Arial" w:cs="Arial"/>
          <w:sz w:val="24"/>
          <w:szCs w:val="24"/>
        </w:rPr>
        <w:t>prompt discussi</w:t>
      </w:r>
      <w:r w:rsidR="003A28B8">
        <w:rPr>
          <w:rFonts w:ascii="Arial" w:hAnsi="Arial" w:cs="Arial"/>
          <w:sz w:val="24"/>
          <w:szCs w:val="24"/>
        </w:rPr>
        <w:t>on</w:t>
      </w:r>
      <w:r>
        <w:rPr>
          <w:rFonts w:ascii="Arial" w:hAnsi="Arial" w:cs="Arial"/>
          <w:sz w:val="24"/>
          <w:szCs w:val="24"/>
        </w:rPr>
        <w:t xml:space="preserve"> using familiar </w:t>
      </w:r>
      <w:r w:rsidR="00A624A9">
        <w:rPr>
          <w:rFonts w:ascii="Arial" w:hAnsi="Arial" w:cs="Arial"/>
          <w:sz w:val="24"/>
          <w:szCs w:val="24"/>
        </w:rPr>
        <w:t>sentence structures</w:t>
      </w:r>
      <w:r>
        <w:rPr>
          <w:rFonts w:ascii="Arial" w:hAnsi="Arial" w:cs="Arial"/>
          <w:sz w:val="24"/>
          <w:szCs w:val="24"/>
        </w:rPr>
        <w:t xml:space="preserve">.  </w:t>
      </w:r>
      <w:r w:rsidRPr="00CF3282">
        <w:rPr>
          <w:rFonts w:ascii="Arial" w:hAnsi="Arial" w:cs="Arial"/>
          <w:sz w:val="24"/>
          <w:szCs w:val="24"/>
        </w:rPr>
        <w:t>The use of task-based learning develop</w:t>
      </w:r>
      <w:r w:rsidR="003A28B8">
        <w:rPr>
          <w:rFonts w:ascii="Arial" w:hAnsi="Arial" w:cs="Arial"/>
          <w:sz w:val="24"/>
          <w:szCs w:val="24"/>
        </w:rPr>
        <w:t>ed</w:t>
      </w:r>
      <w:r w:rsidRPr="00CF3282">
        <w:rPr>
          <w:rFonts w:ascii="Arial" w:hAnsi="Arial" w:cs="Arial"/>
          <w:sz w:val="24"/>
          <w:szCs w:val="24"/>
        </w:rPr>
        <w:t xml:space="preserve"> the children’s fluency and accuracy while engaging them as active learners.  The focus remain</w:t>
      </w:r>
      <w:r w:rsidR="003A28B8">
        <w:rPr>
          <w:rFonts w:ascii="Arial" w:hAnsi="Arial" w:cs="Arial"/>
          <w:sz w:val="24"/>
          <w:szCs w:val="24"/>
        </w:rPr>
        <w:t>ed</w:t>
      </w:r>
      <w:r w:rsidRPr="00CF3282">
        <w:rPr>
          <w:rFonts w:ascii="Arial" w:hAnsi="Arial" w:cs="Arial"/>
          <w:sz w:val="24"/>
          <w:szCs w:val="24"/>
        </w:rPr>
        <w:t xml:space="preserve"> on the completion of </w:t>
      </w:r>
      <w:r w:rsidR="003A28B8">
        <w:rPr>
          <w:rFonts w:ascii="Arial" w:hAnsi="Arial" w:cs="Arial"/>
          <w:sz w:val="24"/>
          <w:szCs w:val="24"/>
        </w:rPr>
        <w:t>a</w:t>
      </w:r>
      <w:r w:rsidRPr="00CF3282">
        <w:rPr>
          <w:rFonts w:ascii="Arial" w:hAnsi="Arial" w:cs="Arial"/>
          <w:sz w:val="24"/>
          <w:szCs w:val="24"/>
        </w:rPr>
        <w:t xml:space="preserve"> task that </w:t>
      </w:r>
      <w:r w:rsidR="003A28B8">
        <w:rPr>
          <w:rFonts w:ascii="Arial" w:hAnsi="Arial" w:cs="Arial"/>
          <w:sz w:val="24"/>
          <w:szCs w:val="24"/>
        </w:rPr>
        <w:t>wa</w:t>
      </w:r>
      <w:r w:rsidRPr="00CF3282">
        <w:rPr>
          <w:rFonts w:ascii="Arial" w:hAnsi="Arial" w:cs="Arial"/>
          <w:sz w:val="24"/>
          <w:szCs w:val="24"/>
        </w:rPr>
        <w:t>s interesting and use</w:t>
      </w:r>
      <w:r w:rsidR="003A28B8">
        <w:rPr>
          <w:rFonts w:ascii="Arial" w:hAnsi="Arial" w:cs="Arial"/>
          <w:sz w:val="24"/>
          <w:szCs w:val="24"/>
        </w:rPr>
        <w:t>d</w:t>
      </w:r>
      <w:r w:rsidRPr="00CF3282">
        <w:rPr>
          <w:rFonts w:ascii="Arial" w:hAnsi="Arial" w:cs="Arial"/>
          <w:sz w:val="24"/>
          <w:szCs w:val="24"/>
        </w:rPr>
        <w:t xml:space="preserve"> familiar language (Frankfurt International School, </w:t>
      </w:r>
      <w:proofErr w:type="spellStart"/>
      <w:r w:rsidRPr="00CF3282">
        <w:rPr>
          <w:rFonts w:ascii="Arial" w:hAnsi="Arial" w:cs="Arial"/>
          <w:sz w:val="24"/>
          <w:szCs w:val="24"/>
        </w:rPr>
        <w:t>n.d</w:t>
      </w:r>
      <w:proofErr w:type="spellEnd"/>
      <w:r w:rsidRPr="00CF3282">
        <w:rPr>
          <w:rFonts w:ascii="Arial" w:hAnsi="Arial" w:cs="Arial"/>
          <w:sz w:val="24"/>
          <w:szCs w:val="24"/>
        </w:rPr>
        <w:t xml:space="preserve">).  </w:t>
      </w:r>
      <w:r w:rsidR="00F07FC9">
        <w:rPr>
          <w:rFonts w:ascii="Arial" w:hAnsi="Arial" w:cs="Arial"/>
          <w:sz w:val="24"/>
          <w:szCs w:val="24"/>
        </w:rPr>
        <w:t>The children worked in pairs and groups for each task and they all answer</w:t>
      </w:r>
      <w:r w:rsidR="00A624A9">
        <w:rPr>
          <w:rFonts w:ascii="Arial" w:hAnsi="Arial" w:cs="Arial"/>
          <w:sz w:val="24"/>
          <w:szCs w:val="24"/>
        </w:rPr>
        <w:t>ed</w:t>
      </w:r>
      <w:r w:rsidR="00F07FC9">
        <w:rPr>
          <w:rFonts w:ascii="Arial" w:hAnsi="Arial" w:cs="Arial"/>
          <w:sz w:val="24"/>
          <w:szCs w:val="24"/>
        </w:rPr>
        <w:t xml:space="preserve"> questions simply, with some </w:t>
      </w:r>
      <w:r w:rsidR="00A624A9">
        <w:rPr>
          <w:rFonts w:ascii="Arial" w:hAnsi="Arial" w:cs="Arial"/>
          <w:sz w:val="24"/>
          <w:szCs w:val="24"/>
        </w:rPr>
        <w:t xml:space="preserve">confidently </w:t>
      </w:r>
      <w:r w:rsidR="00F07FC9">
        <w:rPr>
          <w:rFonts w:ascii="Arial" w:hAnsi="Arial" w:cs="Arial"/>
          <w:sz w:val="24"/>
          <w:szCs w:val="24"/>
        </w:rPr>
        <w:t xml:space="preserve">using full sentence structures.  </w:t>
      </w:r>
      <w:r w:rsidR="008B242A">
        <w:rPr>
          <w:rFonts w:ascii="Arial" w:hAnsi="Arial" w:cs="Arial"/>
          <w:sz w:val="24"/>
          <w:szCs w:val="24"/>
        </w:rPr>
        <w:t xml:space="preserve">The feedback given at the end of the activity was </w:t>
      </w:r>
      <w:r w:rsidR="003A28B8">
        <w:rPr>
          <w:rFonts w:ascii="Arial" w:hAnsi="Arial" w:cs="Arial"/>
          <w:sz w:val="24"/>
          <w:szCs w:val="24"/>
        </w:rPr>
        <w:t xml:space="preserve">mostly </w:t>
      </w:r>
      <w:r w:rsidR="008B242A">
        <w:rPr>
          <w:rFonts w:ascii="Arial" w:hAnsi="Arial" w:cs="Arial"/>
          <w:sz w:val="24"/>
          <w:szCs w:val="24"/>
        </w:rPr>
        <w:t>positive and the</w:t>
      </w:r>
      <w:r w:rsidR="00A624A9">
        <w:rPr>
          <w:rFonts w:ascii="Arial" w:hAnsi="Arial" w:cs="Arial"/>
          <w:sz w:val="24"/>
          <w:szCs w:val="24"/>
        </w:rPr>
        <w:t xml:space="preserve"> children</w:t>
      </w:r>
      <w:r w:rsidR="008B242A">
        <w:rPr>
          <w:rFonts w:ascii="Arial" w:hAnsi="Arial" w:cs="Arial"/>
          <w:sz w:val="24"/>
          <w:szCs w:val="24"/>
        </w:rPr>
        <w:t xml:space="preserve"> enjoyed taking part in </w:t>
      </w:r>
      <w:r w:rsidR="00A565D9">
        <w:rPr>
          <w:rFonts w:ascii="Arial" w:hAnsi="Arial" w:cs="Arial"/>
          <w:sz w:val="24"/>
          <w:szCs w:val="24"/>
        </w:rPr>
        <w:t>different</w:t>
      </w:r>
      <w:r w:rsidR="008B242A">
        <w:rPr>
          <w:rFonts w:ascii="Arial" w:hAnsi="Arial" w:cs="Arial"/>
          <w:sz w:val="24"/>
          <w:szCs w:val="24"/>
        </w:rPr>
        <w:t xml:space="preserve"> activities.</w:t>
      </w:r>
      <w:r w:rsidR="003A28B8">
        <w:rPr>
          <w:rFonts w:ascii="Arial" w:hAnsi="Arial" w:cs="Arial"/>
          <w:sz w:val="24"/>
          <w:szCs w:val="24"/>
        </w:rPr>
        <w:t xml:space="preserve">  </w:t>
      </w:r>
      <w:r w:rsidR="00A565D9">
        <w:rPr>
          <w:rFonts w:ascii="Arial" w:hAnsi="Arial" w:cs="Arial"/>
          <w:sz w:val="24"/>
          <w:szCs w:val="24"/>
        </w:rPr>
        <w:t>A few</w:t>
      </w:r>
      <w:r w:rsidR="003A28B8">
        <w:rPr>
          <w:rFonts w:ascii="Arial" w:hAnsi="Arial" w:cs="Arial"/>
          <w:sz w:val="24"/>
          <w:szCs w:val="24"/>
        </w:rPr>
        <w:t xml:space="preserve"> children expressed a dislike of Welsh but still participated </w:t>
      </w:r>
      <w:r w:rsidR="00A565D9">
        <w:rPr>
          <w:rFonts w:ascii="Arial" w:hAnsi="Arial" w:cs="Arial"/>
          <w:sz w:val="24"/>
          <w:szCs w:val="24"/>
        </w:rPr>
        <w:t xml:space="preserve">fully </w:t>
      </w:r>
      <w:r w:rsidR="003A28B8">
        <w:rPr>
          <w:rFonts w:ascii="Arial" w:hAnsi="Arial" w:cs="Arial"/>
          <w:sz w:val="24"/>
          <w:szCs w:val="24"/>
        </w:rPr>
        <w:t>in the carousel.</w:t>
      </w:r>
      <w:r w:rsidR="008B242A">
        <w:rPr>
          <w:rFonts w:ascii="Arial" w:hAnsi="Arial" w:cs="Arial"/>
          <w:sz w:val="24"/>
          <w:szCs w:val="24"/>
        </w:rPr>
        <w:t xml:space="preserve">  The use of the carousel also had the benefit of allowing the children to move around the classroom instead of sitting still after a long assembly</w:t>
      </w:r>
      <w:r w:rsidR="00764FDD">
        <w:rPr>
          <w:rFonts w:ascii="Arial" w:hAnsi="Arial" w:cs="Arial"/>
          <w:sz w:val="24"/>
          <w:szCs w:val="24"/>
        </w:rPr>
        <w:t>, therefore they were more engaged in the learning</w:t>
      </w:r>
      <w:r w:rsidR="008B242A">
        <w:rPr>
          <w:rFonts w:ascii="Arial" w:hAnsi="Arial" w:cs="Arial"/>
          <w:sz w:val="24"/>
          <w:szCs w:val="24"/>
        </w:rPr>
        <w:t>.</w:t>
      </w:r>
      <w:r w:rsidR="00F07FC9">
        <w:rPr>
          <w:rFonts w:ascii="Arial" w:hAnsi="Arial" w:cs="Arial"/>
          <w:sz w:val="24"/>
          <w:szCs w:val="24"/>
        </w:rPr>
        <w:t xml:space="preserve">  </w:t>
      </w:r>
    </w:p>
    <w:p w14:paraId="3AE1D256" w14:textId="77777777" w:rsidR="00786A32" w:rsidRPr="00CF3282" w:rsidRDefault="00786A32" w:rsidP="00CF3282">
      <w:pPr>
        <w:spacing w:after="0" w:line="360" w:lineRule="auto"/>
        <w:rPr>
          <w:rFonts w:ascii="Arial" w:hAnsi="Arial" w:cs="Arial"/>
          <w:i/>
          <w:sz w:val="24"/>
          <w:szCs w:val="24"/>
        </w:rPr>
      </w:pPr>
    </w:p>
    <w:p w14:paraId="4E2956D2" w14:textId="7D2C4ED0" w:rsidR="00B54377" w:rsidRDefault="008B242A" w:rsidP="00CF3282">
      <w:pPr>
        <w:spacing w:after="0" w:line="360" w:lineRule="auto"/>
        <w:rPr>
          <w:rFonts w:ascii="Arial" w:hAnsi="Arial" w:cs="Arial"/>
          <w:sz w:val="24"/>
          <w:szCs w:val="24"/>
        </w:rPr>
      </w:pPr>
      <w:r>
        <w:rPr>
          <w:rFonts w:ascii="Arial" w:hAnsi="Arial" w:cs="Arial"/>
          <w:sz w:val="24"/>
          <w:szCs w:val="24"/>
        </w:rPr>
        <w:t>My</w:t>
      </w:r>
      <w:r w:rsidR="00A565D9">
        <w:rPr>
          <w:rFonts w:ascii="Arial" w:hAnsi="Arial" w:cs="Arial"/>
          <w:sz w:val="24"/>
          <w:szCs w:val="24"/>
        </w:rPr>
        <w:t xml:space="preserve"> second activity </w:t>
      </w:r>
      <w:r>
        <w:rPr>
          <w:rFonts w:ascii="Arial" w:hAnsi="Arial" w:cs="Arial"/>
          <w:sz w:val="24"/>
          <w:szCs w:val="24"/>
        </w:rPr>
        <w:t xml:space="preserve">was a character fact </w:t>
      </w:r>
      <w:r w:rsidR="003A28B8">
        <w:rPr>
          <w:rFonts w:ascii="Arial" w:hAnsi="Arial" w:cs="Arial"/>
          <w:sz w:val="24"/>
          <w:szCs w:val="24"/>
        </w:rPr>
        <w:t>file where t</w:t>
      </w:r>
      <w:r w:rsidR="00DB3C7D">
        <w:rPr>
          <w:rFonts w:ascii="Arial" w:hAnsi="Arial" w:cs="Arial"/>
          <w:sz w:val="24"/>
          <w:szCs w:val="24"/>
        </w:rPr>
        <w:t>he children were provided with a sheet containing questions about a character</w:t>
      </w:r>
      <w:r w:rsidR="00B54377">
        <w:rPr>
          <w:rFonts w:ascii="Arial" w:hAnsi="Arial" w:cs="Arial"/>
          <w:sz w:val="24"/>
          <w:szCs w:val="24"/>
        </w:rPr>
        <w:t xml:space="preserve"> (Appendix </w:t>
      </w:r>
      <w:r w:rsidR="00A565D9">
        <w:rPr>
          <w:rFonts w:ascii="Arial" w:hAnsi="Arial" w:cs="Arial"/>
          <w:sz w:val="24"/>
          <w:szCs w:val="24"/>
        </w:rPr>
        <w:t>2</w:t>
      </w:r>
      <w:r w:rsidR="00B54377">
        <w:rPr>
          <w:rFonts w:ascii="Arial" w:hAnsi="Arial" w:cs="Arial"/>
          <w:sz w:val="24"/>
          <w:szCs w:val="24"/>
        </w:rPr>
        <w:t>)</w:t>
      </w:r>
      <w:r w:rsidR="00DB3C7D">
        <w:rPr>
          <w:rFonts w:ascii="Arial" w:hAnsi="Arial" w:cs="Arial"/>
          <w:sz w:val="24"/>
          <w:szCs w:val="24"/>
        </w:rPr>
        <w:t xml:space="preserve">.  I placed each character’s answers </w:t>
      </w:r>
      <w:r w:rsidR="00B54377">
        <w:rPr>
          <w:rFonts w:ascii="Arial" w:hAnsi="Arial" w:cs="Arial"/>
          <w:sz w:val="24"/>
          <w:szCs w:val="24"/>
        </w:rPr>
        <w:t xml:space="preserve">(Appendix </w:t>
      </w:r>
      <w:r w:rsidR="00C623B7">
        <w:rPr>
          <w:rFonts w:ascii="Arial" w:hAnsi="Arial" w:cs="Arial"/>
          <w:sz w:val="24"/>
          <w:szCs w:val="24"/>
        </w:rPr>
        <w:t>8</w:t>
      </w:r>
      <w:r w:rsidR="00B54377">
        <w:rPr>
          <w:rFonts w:ascii="Arial" w:hAnsi="Arial" w:cs="Arial"/>
          <w:sz w:val="24"/>
          <w:szCs w:val="24"/>
        </w:rPr>
        <w:t xml:space="preserve">) </w:t>
      </w:r>
      <w:r w:rsidR="00DB3C7D">
        <w:rPr>
          <w:rFonts w:ascii="Arial" w:hAnsi="Arial" w:cs="Arial"/>
          <w:sz w:val="24"/>
          <w:szCs w:val="24"/>
        </w:rPr>
        <w:t xml:space="preserve">around the classroom and the children had to read the question before finding the correct answer, they would then </w:t>
      </w:r>
      <w:r w:rsidR="00A565D9">
        <w:rPr>
          <w:rFonts w:ascii="Arial" w:hAnsi="Arial" w:cs="Arial"/>
          <w:sz w:val="24"/>
          <w:szCs w:val="24"/>
        </w:rPr>
        <w:t>copy</w:t>
      </w:r>
      <w:r w:rsidR="00DB3C7D">
        <w:rPr>
          <w:rFonts w:ascii="Arial" w:hAnsi="Arial" w:cs="Arial"/>
          <w:sz w:val="24"/>
          <w:szCs w:val="24"/>
        </w:rPr>
        <w:t xml:space="preserve"> this onto the sheet.  </w:t>
      </w:r>
      <w:r w:rsidR="00B54377">
        <w:rPr>
          <w:rFonts w:ascii="Arial" w:hAnsi="Arial" w:cs="Arial"/>
          <w:sz w:val="24"/>
          <w:szCs w:val="24"/>
        </w:rPr>
        <w:t>Task-based learning was evident in</w:t>
      </w:r>
      <w:r w:rsidR="00931BEF" w:rsidRPr="00CF3282">
        <w:rPr>
          <w:rFonts w:ascii="Arial" w:hAnsi="Arial" w:cs="Arial"/>
          <w:sz w:val="24"/>
          <w:szCs w:val="24"/>
        </w:rPr>
        <w:t xml:space="preserve"> the </w:t>
      </w:r>
      <w:r w:rsidR="00F14416" w:rsidRPr="00CF3282">
        <w:rPr>
          <w:rFonts w:ascii="Arial" w:hAnsi="Arial" w:cs="Arial"/>
          <w:sz w:val="24"/>
          <w:szCs w:val="24"/>
        </w:rPr>
        <w:t xml:space="preserve">activity with the </w:t>
      </w:r>
      <w:r w:rsidR="00B54377">
        <w:rPr>
          <w:rFonts w:ascii="Arial" w:hAnsi="Arial" w:cs="Arial"/>
          <w:sz w:val="24"/>
          <w:szCs w:val="24"/>
        </w:rPr>
        <w:t>use of</w:t>
      </w:r>
      <w:r w:rsidR="00F14416" w:rsidRPr="00CF3282">
        <w:rPr>
          <w:rFonts w:ascii="Arial" w:hAnsi="Arial" w:cs="Arial"/>
          <w:sz w:val="24"/>
          <w:szCs w:val="24"/>
        </w:rPr>
        <w:t xml:space="preserve"> familiar questions and answers in a different context which lead to them answering questions about themselves at the end.  </w:t>
      </w:r>
      <w:r w:rsidR="00A565D9">
        <w:rPr>
          <w:rFonts w:ascii="Arial" w:hAnsi="Arial" w:cs="Arial"/>
          <w:sz w:val="24"/>
          <w:szCs w:val="24"/>
        </w:rPr>
        <w:t>They</w:t>
      </w:r>
      <w:r w:rsidR="00F14416" w:rsidRPr="00CF3282">
        <w:rPr>
          <w:rFonts w:ascii="Arial" w:hAnsi="Arial" w:cs="Arial"/>
          <w:sz w:val="24"/>
          <w:szCs w:val="24"/>
        </w:rPr>
        <w:t xml:space="preserve"> utilised the </w:t>
      </w:r>
      <w:r w:rsidR="00A565D9">
        <w:rPr>
          <w:rFonts w:ascii="Arial" w:hAnsi="Arial" w:cs="Arial"/>
          <w:sz w:val="24"/>
          <w:szCs w:val="24"/>
        </w:rPr>
        <w:t>sentence structures learnt</w:t>
      </w:r>
      <w:r w:rsidR="00F14416" w:rsidRPr="00CF3282">
        <w:rPr>
          <w:rFonts w:ascii="Arial" w:hAnsi="Arial" w:cs="Arial"/>
          <w:sz w:val="24"/>
          <w:szCs w:val="24"/>
        </w:rPr>
        <w:t xml:space="preserve"> during </w:t>
      </w:r>
      <w:r w:rsidR="003C3BC1" w:rsidRPr="00CF3282">
        <w:rPr>
          <w:rFonts w:ascii="Arial" w:hAnsi="Arial" w:cs="Arial"/>
          <w:sz w:val="24"/>
          <w:szCs w:val="24"/>
        </w:rPr>
        <w:t>previous</w:t>
      </w:r>
      <w:r w:rsidR="00F14416" w:rsidRPr="00CF3282">
        <w:rPr>
          <w:rFonts w:ascii="Arial" w:hAnsi="Arial" w:cs="Arial"/>
          <w:sz w:val="24"/>
          <w:szCs w:val="24"/>
        </w:rPr>
        <w:t xml:space="preserve"> lesson</w:t>
      </w:r>
      <w:r w:rsidR="003A28B8">
        <w:rPr>
          <w:rFonts w:ascii="Arial" w:hAnsi="Arial" w:cs="Arial"/>
          <w:sz w:val="24"/>
          <w:szCs w:val="24"/>
        </w:rPr>
        <w:t>s</w:t>
      </w:r>
      <w:r w:rsidR="00A565D9">
        <w:rPr>
          <w:rFonts w:ascii="Arial" w:hAnsi="Arial" w:cs="Arial"/>
          <w:sz w:val="24"/>
          <w:szCs w:val="24"/>
        </w:rPr>
        <w:t xml:space="preserve"> to do so</w:t>
      </w:r>
      <w:r w:rsidR="00F14416" w:rsidRPr="00CF3282">
        <w:rPr>
          <w:rFonts w:ascii="Arial" w:hAnsi="Arial" w:cs="Arial"/>
          <w:sz w:val="24"/>
          <w:szCs w:val="24"/>
        </w:rPr>
        <w:t xml:space="preserve">.  </w:t>
      </w:r>
      <w:r w:rsidR="00B54377">
        <w:rPr>
          <w:rFonts w:ascii="Arial" w:hAnsi="Arial" w:cs="Arial"/>
          <w:sz w:val="24"/>
          <w:szCs w:val="24"/>
        </w:rPr>
        <w:t xml:space="preserve">To make </w:t>
      </w:r>
      <w:r>
        <w:rPr>
          <w:rFonts w:ascii="Arial" w:hAnsi="Arial" w:cs="Arial"/>
          <w:sz w:val="24"/>
          <w:szCs w:val="24"/>
        </w:rPr>
        <w:t>the activity</w:t>
      </w:r>
      <w:r w:rsidR="00B54377">
        <w:rPr>
          <w:rFonts w:ascii="Arial" w:hAnsi="Arial" w:cs="Arial"/>
          <w:sz w:val="24"/>
          <w:szCs w:val="24"/>
        </w:rPr>
        <w:t xml:space="preserve"> more engaging for the children</w:t>
      </w:r>
      <w:r>
        <w:rPr>
          <w:rFonts w:ascii="Arial" w:hAnsi="Arial" w:cs="Arial"/>
          <w:sz w:val="24"/>
          <w:szCs w:val="24"/>
        </w:rPr>
        <w:t>,</w:t>
      </w:r>
      <w:r w:rsidR="00B54377">
        <w:rPr>
          <w:rFonts w:ascii="Arial" w:hAnsi="Arial" w:cs="Arial"/>
          <w:sz w:val="24"/>
          <w:szCs w:val="24"/>
        </w:rPr>
        <w:t xml:space="preserve"> I provided a </w:t>
      </w:r>
      <w:r w:rsidR="00A565D9">
        <w:rPr>
          <w:rFonts w:ascii="Arial" w:hAnsi="Arial" w:cs="Arial"/>
          <w:sz w:val="24"/>
          <w:szCs w:val="24"/>
        </w:rPr>
        <w:t xml:space="preserve">differentiated </w:t>
      </w:r>
      <w:r w:rsidR="00B54377">
        <w:rPr>
          <w:rFonts w:ascii="Arial" w:hAnsi="Arial" w:cs="Arial"/>
          <w:sz w:val="24"/>
          <w:szCs w:val="24"/>
        </w:rPr>
        <w:t xml:space="preserve">challenge for them (Appendix </w:t>
      </w:r>
      <w:r w:rsidR="00C623B7">
        <w:rPr>
          <w:rFonts w:ascii="Arial" w:hAnsi="Arial" w:cs="Arial"/>
          <w:sz w:val="24"/>
          <w:szCs w:val="24"/>
        </w:rPr>
        <w:t>9</w:t>
      </w:r>
      <w:r w:rsidR="00B54377">
        <w:rPr>
          <w:rFonts w:ascii="Arial" w:hAnsi="Arial" w:cs="Arial"/>
          <w:sz w:val="24"/>
          <w:szCs w:val="24"/>
        </w:rPr>
        <w:t>) which was displayed on the white board throughout.  This differentiati</w:t>
      </w:r>
      <w:r w:rsidR="003A28B8">
        <w:rPr>
          <w:rFonts w:ascii="Arial" w:hAnsi="Arial" w:cs="Arial"/>
          <w:sz w:val="24"/>
          <w:szCs w:val="24"/>
        </w:rPr>
        <w:t xml:space="preserve">on </w:t>
      </w:r>
      <w:r w:rsidR="00A565D9">
        <w:rPr>
          <w:rFonts w:ascii="Arial" w:hAnsi="Arial" w:cs="Arial"/>
          <w:sz w:val="24"/>
          <w:szCs w:val="24"/>
        </w:rPr>
        <w:t>gave</w:t>
      </w:r>
      <w:r w:rsidR="00B54377">
        <w:rPr>
          <w:rFonts w:ascii="Arial" w:hAnsi="Arial" w:cs="Arial"/>
          <w:sz w:val="24"/>
          <w:szCs w:val="24"/>
        </w:rPr>
        <w:t xml:space="preserve"> the children </w:t>
      </w:r>
      <w:r w:rsidR="00A565D9">
        <w:rPr>
          <w:rFonts w:ascii="Arial" w:hAnsi="Arial" w:cs="Arial"/>
          <w:sz w:val="24"/>
          <w:szCs w:val="24"/>
        </w:rPr>
        <w:t>the choice of</w:t>
      </w:r>
      <w:r w:rsidR="00B54377">
        <w:rPr>
          <w:rFonts w:ascii="Arial" w:hAnsi="Arial" w:cs="Arial"/>
          <w:sz w:val="24"/>
          <w:szCs w:val="24"/>
        </w:rPr>
        <w:t xml:space="preserve"> the level they were comfortable </w:t>
      </w:r>
      <w:r w:rsidR="00A565D9">
        <w:rPr>
          <w:rFonts w:ascii="Arial" w:hAnsi="Arial" w:cs="Arial"/>
          <w:sz w:val="24"/>
          <w:szCs w:val="24"/>
        </w:rPr>
        <w:t xml:space="preserve">with </w:t>
      </w:r>
      <w:r w:rsidR="00764FDD">
        <w:rPr>
          <w:rFonts w:ascii="Arial" w:hAnsi="Arial" w:cs="Arial"/>
          <w:sz w:val="24"/>
          <w:szCs w:val="24"/>
        </w:rPr>
        <w:t xml:space="preserve">and </w:t>
      </w:r>
      <w:r w:rsidR="00A565D9">
        <w:rPr>
          <w:rFonts w:ascii="Arial" w:hAnsi="Arial" w:cs="Arial"/>
          <w:sz w:val="24"/>
          <w:szCs w:val="24"/>
        </w:rPr>
        <w:t>the chance to</w:t>
      </w:r>
      <w:r w:rsidR="00B54377">
        <w:rPr>
          <w:rFonts w:ascii="Arial" w:hAnsi="Arial" w:cs="Arial"/>
          <w:sz w:val="24"/>
          <w:szCs w:val="24"/>
        </w:rPr>
        <w:t xml:space="preserve"> push themselves further if confident.</w:t>
      </w:r>
      <w:r w:rsidR="0051411F">
        <w:rPr>
          <w:rFonts w:ascii="Arial" w:hAnsi="Arial" w:cs="Arial"/>
          <w:sz w:val="24"/>
          <w:szCs w:val="24"/>
        </w:rPr>
        <w:t xml:space="preserve">  This involved all children in the lesson and encouraged them to take responsibility of their own learning by challenging themselves (Grigg, 2015).  Many children were eager to achieve the gold challenge and were very focused on the task.  </w:t>
      </w:r>
      <w:r w:rsidR="003A28B8">
        <w:rPr>
          <w:rFonts w:ascii="Arial" w:hAnsi="Arial" w:cs="Arial"/>
          <w:sz w:val="24"/>
          <w:szCs w:val="24"/>
        </w:rPr>
        <w:t>Some lower ability children</w:t>
      </w:r>
      <w:r w:rsidR="0051411F">
        <w:rPr>
          <w:rFonts w:ascii="Arial" w:hAnsi="Arial" w:cs="Arial"/>
          <w:sz w:val="24"/>
          <w:szCs w:val="24"/>
        </w:rPr>
        <w:t xml:space="preserve"> achieved the gold challenge with support from peers and </w:t>
      </w:r>
      <w:r w:rsidR="00764FDD">
        <w:rPr>
          <w:rFonts w:ascii="Arial" w:hAnsi="Arial" w:cs="Arial"/>
          <w:sz w:val="24"/>
          <w:szCs w:val="24"/>
        </w:rPr>
        <w:t>me</w:t>
      </w:r>
      <w:r w:rsidR="0051411F">
        <w:rPr>
          <w:rFonts w:ascii="Arial" w:hAnsi="Arial" w:cs="Arial"/>
          <w:sz w:val="24"/>
          <w:szCs w:val="24"/>
        </w:rPr>
        <w:t xml:space="preserve"> and felt a great sense of achievement</w:t>
      </w:r>
      <w:r w:rsidR="00A565D9">
        <w:rPr>
          <w:rFonts w:ascii="Arial" w:hAnsi="Arial" w:cs="Arial"/>
          <w:sz w:val="24"/>
          <w:szCs w:val="24"/>
        </w:rPr>
        <w:t xml:space="preserve"> (Appendix </w:t>
      </w:r>
      <w:r w:rsidR="00C623B7">
        <w:rPr>
          <w:rFonts w:ascii="Arial" w:hAnsi="Arial" w:cs="Arial"/>
          <w:sz w:val="24"/>
          <w:szCs w:val="24"/>
        </w:rPr>
        <w:t>10</w:t>
      </w:r>
      <w:r w:rsidR="00A565D9">
        <w:rPr>
          <w:rFonts w:ascii="Arial" w:hAnsi="Arial" w:cs="Arial"/>
          <w:sz w:val="24"/>
          <w:szCs w:val="24"/>
        </w:rPr>
        <w:t>)</w:t>
      </w:r>
      <w:r w:rsidR="003A28B8">
        <w:rPr>
          <w:rFonts w:ascii="Arial" w:hAnsi="Arial" w:cs="Arial"/>
          <w:sz w:val="24"/>
          <w:szCs w:val="24"/>
        </w:rPr>
        <w:t>.</w:t>
      </w:r>
      <w:r w:rsidR="0051411F">
        <w:rPr>
          <w:rFonts w:ascii="Arial" w:hAnsi="Arial" w:cs="Arial"/>
          <w:sz w:val="24"/>
          <w:szCs w:val="24"/>
        </w:rPr>
        <w:t xml:space="preserve"> </w:t>
      </w:r>
    </w:p>
    <w:p w14:paraId="1A8C5C33" w14:textId="77777777" w:rsidR="00B54377" w:rsidRDefault="00B54377" w:rsidP="00CF3282">
      <w:pPr>
        <w:spacing w:after="0" w:line="360" w:lineRule="auto"/>
        <w:rPr>
          <w:rFonts w:ascii="Arial" w:hAnsi="Arial" w:cs="Arial"/>
          <w:sz w:val="24"/>
          <w:szCs w:val="24"/>
        </w:rPr>
      </w:pPr>
    </w:p>
    <w:p w14:paraId="2E6B2317" w14:textId="59003775" w:rsidR="007C20B1" w:rsidRDefault="003A28B8" w:rsidP="00CF3282">
      <w:pPr>
        <w:spacing w:after="0" w:line="360" w:lineRule="auto"/>
        <w:rPr>
          <w:rFonts w:ascii="Arial" w:hAnsi="Arial" w:cs="Arial"/>
          <w:sz w:val="24"/>
          <w:szCs w:val="24"/>
        </w:rPr>
      </w:pPr>
      <w:r>
        <w:rPr>
          <w:rFonts w:ascii="Arial" w:hAnsi="Arial" w:cs="Arial"/>
          <w:sz w:val="24"/>
          <w:szCs w:val="24"/>
        </w:rPr>
        <w:t>The</w:t>
      </w:r>
      <w:r w:rsidR="00F14416" w:rsidRPr="00CF3282">
        <w:rPr>
          <w:rFonts w:ascii="Arial" w:hAnsi="Arial" w:cs="Arial"/>
          <w:sz w:val="24"/>
          <w:szCs w:val="24"/>
        </w:rPr>
        <w:t xml:space="preserve"> tasks had the specific purpose of engaging the children in their use of Welsh and focu</w:t>
      </w:r>
      <w:r w:rsidR="00764FDD">
        <w:rPr>
          <w:rFonts w:ascii="Arial" w:hAnsi="Arial" w:cs="Arial"/>
          <w:sz w:val="24"/>
          <w:szCs w:val="24"/>
        </w:rPr>
        <w:t>s</w:t>
      </w:r>
      <w:r w:rsidR="00F14416" w:rsidRPr="00CF3282">
        <w:rPr>
          <w:rFonts w:ascii="Arial" w:hAnsi="Arial" w:cs="Arial"/>
          <w:sz w:val="24"/>
          <w:szCs w:val="24"/>
        </w:rPr>
        <w:t>ing their attention on the ‘meaning and the purpose for communication’ (Welsh Government, 2018</w:t>
      </w:r>
      <w:r w:rsidR="003C1C74" w:rsidRPr="00CF3282">
        <w:rPr>
          <w:rFonts w:ascii="Arial" w:hAnsi="Arial" w:cs="Arial"/>
          <w:sz w:val="24"/>
          <w:szCs w:val="24"/>
        </w:rPr>
        <w:t>b</w:t>
      </w:r>
      <w:r w:rsidR="00F14416" w:rsidRPr="00CF3282">
        <w:rPr>
          <w:rFonts w:ascii="Arial" w:hAnsi="Arial" w:cs="Arial"/>
          <w:sz w:val="24"/>
          <w:szCs w:val="24"/>
        </w:rPr>
        <w:t xml:space="preserve">, p. 3).  </w:t>
      </w:r>
      <w:r w:rsidR="003C1C74" w:rsidRPr="00CF3282">
        <w:rPr>
          <w:rFonts w:ascii="Arial" w:hAnsi="Arial" w:cs="Arial"/>
          <w:sz w:val="24"/>
          <w:szCs w:val="24"/>
        </w:rPr>
        <w:t xml:space="preserve">Additionally, </w:t>
      </w:r>
      <w:r w:rsidR="0051411F">
        <w:rPr>
          <w:rFonts w:ascii="Arial" w:hAnsi="Arial" w:cs="Arial"/>
          <w:sz w:val="24"/>
          <w:szCs w:val="24"/>
        </w:rPr>
        <w:t xml:space="preserve">the </w:t>
      </w:r>
      <w:r w:rsidR="003C1C74" w:rsidRPr="00CF3282">
        <w:rPr>
          <w:rFonts w:ascii="Arial" w:hAnsi="Arial" w:cs="Arial"/>
          <w:sz w:val="24"/>
          <w:szCs w:val="24"/>
        </w:rPr>
        <w:t>task-based learning encourage</w:t>
      </w:r>
      <w:r w:rsidR="0051411F">
        <w:rPr>
          <w:rFonts w:ascii="Arial" w:hAnsi="Arial" w:cs="Arial"/>
          <w:sz w:val="24"/>
          <w:szCs w:val="24"/>
        </w:rPr>
        <w:t>d</w:t>
      </w:r>
      <w:r w:rsidR="003C1C74" w:rsidRPr="00CF3282">
        <w:rPr>
          <w:rFonts w:ascii="Arial" w:hAnsi="Arial" w:cs="Arial"/>
          <w:sz w:val="24"/>
          <w:szCs w:val="24"/>
        </w:rPr>
        <w:t xml:space="preserve"> the children to use their linguistic knowledge of sentence structures and vocabulary alongside their analytical skills (</w:t>
      </w:r>
      <w:r w:rsidR="00DB3C7D" w:rsidRPr="00CF3282">
        <w:rPr>
          <w:rFonts w:ascii="Arial" w:hAnsi="Arial" w:cs="Arial"/>
          <w:sz w:val="24"/>
          <w:szCs w:val="24"/>
        </w:rPr>
        <w:t>Welsh Government, 2018</w:t>
      </w:r>
      <w:r w:rsidR="00DB3C7D">
        <w:rPr>
          <w:rFonts w:ascii="Arial" w:hAnsi="Arial" w:cs="Arial"/>
          <w:sz w:val="24"/>
          <w:szCs w:val="24"/>
        </w:rPr>
        <w:t>a</w:t>
      </w:r>
      <w:r w:rsidR="003C1C74" w:rsidRPr="00CF3282">
        <w:rPr>
          <w:rFonts w:ascii="Arial" w:hAnsi="Arial" w:cs="Arial"/>
          <w:sz w:val="24"/>
          <w:szCs w:val="24"/>
        </w:rPr>
        <w:t xml:space="preserve">).  In the character </w:t>
      </w:r>
      <w:r w:rsidR="0051411F">
        <w:rPr>
          <w:rFonts w:ascii="Arial" w:hAnsi="Arial" w:cs="Arial"/>
          <w:sz w:val="24"/>
          <w:szCs w:val="24"/>
        </w:rPr>
        <w:t>fact file</w:t>
      </w:r>
      <w:r w:rsidR="003C1C74" w:rsidRPr="00CF3282">
        <w:rPr>
          <w:rFonts w:ascii="Arial" w:hAnsi="Arial" w:cs="Arial"/>
          <w:sz w:val="24"/>
          <w:szCs w:val="24"/>
        </w:rPr>
        <w:t xml:space="preserve">, this involved the children analysing the answers provided around the room to find the appropriate one for their question.  The questions asked were familiar and used every day in their </w:t>
      </w:r>
      <w:proofErr w:type="spellStart"/>
      <w:r w:rsidR="003C1C74" w:rsidRPr="00CF3282">
        <w:rPr>
          <w:rFonts w:ascii="Arial" w:hAnsi="Arial" w:cs="Arial"/>
          <w:sz w:val="24"/>
          <w:szCs w:val="24"/>
        </w:rPr>
        <w:t>Helpwr</w:t>
      </w:r>
      <w:proofErr w:type="spellEnd"/>
      <w:r w:rsidR="003C1C74" w:rsidRPr="00CF3282">
        <w:rPr>
          <w:rFonts w:ascii="Arial" w:hAnsi="Arial" w:cs="Arial"/>
          <w:sz w:val="24"/>
          <w:szCs w:val="24"/>
        </w:rPr>
        <w:t xml:space="preserve"> Heddiw session and the outcome of the activity was a fact </w:t>
      </w:r>
      <w:r w:rsidR="0051411F">
        <w:rPr>
          <w:rFonts w:ascii="Arial" w:hAnsi="Arial" w:cs="Arial"/>
          <w:sz w:val="24"/>
          <w:szCs w:val="24"/>
        </w:rPr>
        <w:t xml:space="preserve">file </w:t>
      </w:r>
      <w:r w:rsidR="003C1C74" w:rsidRPr="00CF3282">
        <w:rPr>
          <w:rFonts w:ascii="Arial" w:hAnsi="Arial" w:cs="Arial"/>
          <w:sz w:val="24"/>
          <w:szCs w:val="24"/>
        </w:rPr>
        <w:t xml:space="preserve">about the characters and themselves relating to </w:t>
      </w:r>
      <w:r w:rsidR="003C3BC1" w:rsidRPr="00CF3282">
        <w:rPr>
          <w:rFonts w:ascii="Arial" w:hAnsi="Arial" w:cs="Arial"/>
          <w:sz w:val="24"/>
          <w:szCs w:val="24"/>
        </w:rPr>
        <w:t xml:space="preserve">their </w:t>
      </w:r>
      <w:r w:rsidR="003C1C74" w:rsidRPr="00CF3282">
        <w:rPr>
          <w:rFonts w:ascii="Arial" w:hAnsi="Arial" w:cs="Arial"/>
          <w:sz w:val="24"/>
          <w:szCs w:val="24"/>
        </w:rPr>
        <w:t>likes, dislikes and feelings.</w:t>
      </w:r>
      <w:r w:rsidR="0060741C" w:rsidRPr="00CF3282">
        <w:rPr>
          <w:rFonts w:ascii="Arial" w:hAnsi="Arial" w:cs="Arial"/>
          <w:sz w:val="24"/>
          <w:szCs w:val="24"/>
        </w:rPr>
        <w:t xml:space="preserve">  Wh</w:t>
      </w:r>
      <w:r w:rsidR="00393E68">
        <w:rPr>
          <w:rFonts w:ascii="Arial" w:hAnsi="Arial" w:cs="Arial"/>
          <w:sz w:val="24"/>
          <w:szCs w:val="24"/>
        </w:rPr>
        <w:t>en</w:t>
      </w:r>
      <w:r w:rsidR="0060741C" w:rsidRPr="00CF3282">
        <w:rPr>
          <w:rFonts w:ascii="Arial" w:hAnsi="Arial" w:cs="Arial"/>
          <w:sz w:val="24"/>
          <w:szCs w:val="24"/>
        </w:rPr>
        <w:t xml:space="preserve"> the children were tasked to search out the correct answers around the classroom, they often did so in pairs or threes and provided support for each other which reduced their need to ask myself for support unless they were unable to solve any issues themselves.  This interaction with others and discussion of the task demonstrated the social nature of learning which provided a motivation for successful learning and enabled the children to develop their Welsh in a supporting environment (Burns and Richards, 2012)</w:t>
      </w:r>
      <w:r w:rsidR="0051411F">
        <w:rPr>
          <w:rFonts w:ascii="Arial" w:hAnsi="Arial" w:cs="Arial"/>
          <w:sz w:val="24"/>
          <w:szCs w:val="24"/>
        </w:rPr>
        <w:t>.</w:t>
      </w:r>
    </w:p>
    <w:p w14:paraId="7A7A712C" w14:textId="465499CC" w:rsidR="0051411F" w:rsidRDefault="0051411F" w:rsidP="00CF3282">
      <w:pPr>
        <w:spacing w:after="0" w:line="360" w:lineRule="auto"/>
        <w:rPr>
          <w:rFonts w:ascii="Arial" w:hAnsi="Arial" w:cs="Arial"/>
          <w:sz w:val="24"/>
          <w:szCs w:val="24"/>
        </w:rPr>
      </w:pPr>
    </w:p>
    <w:p w14:paraId="369D07D8" w14:textId="5C7AB66E" w:rsidR="0051411F" w:rsidRDefault="0051411F" w:rsidP="00CF3282">
      <w:pPr>
        <w:spacing w:after="0" w:line="360" w:lineRule="auto"/>
        <w:rPr>
          <w:rFonts w:ascii="Arial" w:hAnsi="Arial" w:cs="Arial"/>
          <w:sz w:val="24"/>
          <w:szCs w:val="24"/>
        </w:rPr>
      </w:pPr>
      <w:r>
        <w:rPr>
          <w:rFonts w:ascii="Arial" w:hAnsi="Arial" w:cs="Arial"/>
          <w:sz w:val="24"/>
          <w:szCs w:val="24"/>
        </w:rPr>
        <w:t xml:space="preserve">Throughout the Welsh lessons that I taught, I was very aware of my own Welsh language skills and </w:t>
      </w:r>
      <w:r w:rsidR="00A565D9">
        <w:rPr>
          <w:rFonts w:ascii="Arial" w:hAnsi="Arial" w:cs="Arial"/>
          <w:sz w:val="24"/>
          <w:szCs w:val="24"/>
        </w:rPr>
        <w:t>practiced a lot</w:t>
      </w:r>
      <w:r>
        <w:rPr>
          <w:rFonts w:ascii="Arial" w:hAnsi="Arial" w:cs="Arial"/>
          <w:sz w:val="24"/>
          <w:szCs w:val="24"/>
        </w:rPr>
        <w:t xml:space="preserve"> at home to ensure I was able to use the incidental Welsh (Appendix </w:t>
      </w:r>
      <w:r w:rsidR="00A565D9">
        <w:rPr>
          <w:rFonts w:ascii="Arial" w:hAnsi="Arial" w:cs="Arial"/>
          <w:sz w:val="24"/>
          <w:szCs w:val="24"/>
        </w:rPr>
        <w:t>1</w:t>
      </w:r>
      <w:r w:rsidR="00C623B7">
        <w:rPr>
          <w:rFonts w:ascii="Arial" w:hAnsi="Arial" w:cs="Arial"/>
          <w:sz w:val="24"/>
          <w:szCs w:val="24"/>
        </w:rPr>
        <w:t>1</w:t>
      </w:r>
      <w:r>
        <w:rPr>
          <w:rFonts w:ascii="Arial" w:hAnsi="Arial" w:cs="Arial"/>
          <w:sz w:val="24"/>
          <w:szCs w:val="24"/>
        </w:rPr>
        <w:t xml:space="preserve">) and sentence structures confidently.  The Welsh used in Year 2 was at a level I was </w:t>
      </w:r>
      <w:r w:rsidR="003A28B8">
        <w:rPr>
          <w:rFonts w:ascii="Arial" w:hAnsi="Arial" w:cs="Arial"/>
          <w:sz w:val="24"/>
          <w:szCs w:val="24"/>
        </w:rPr>
        <w:t>comfortable</w:t>
      </w:r>
      <w:r>
        <w:rPr>
          <w:rFonts w:ascii="Arial" w:hAnsi="Arial" w:cs="Arial"/>
          <w:sz w:val="24"/>
          <w:szCs w:val="24"/>
        </w:rPr>
        <w:t xml:space="preserve"> with and practice enabled me to feel confident teaching the children.  </w:t>
      </w:r>
      <w:r w:rsidR="00F07FC9">
        <w:rPr>
          <w:rFonts w:ascii="Arial" w:hAnsi="Arial" w:cs="Arial"/>
          <w:sz w:val="24"/>
          <w:szCs w:val="24"/>
        </w:rPr>
        <w:t xml:space="preserve">The </w:t>
      </w:r>
      <w:r w:rsidR="00393E68">
        <w:rPr>
          <w:rFonts w:ascii="Arial" w:hAnsi="Arial" w:cs="Arial"/>
          <w:sz w:val="24"/>
          <w:szCs w:val="24"/>
        </w:rPr>
        <w:t xml:space="preserve">class </w:t>
      </w:r>
      <w:r w:rsidR="00F07FC9">
        <w:rPr>
          <w:rFonts w:ascii="Arial" w:hAnsi="Arial" w:cs="Arial"/>
          <w:sz w:val="24"/>
          <w:szCs w:val="24"/>
        </w:rPr>
        <w:t xml:space="preserve">teacher used a lot of incidental Welsh which encouraged me to do so as well and I found myself using it automatically by the end of my final lesson.  </w:t>
      </w:r>
      <w:r>
        <w:rPr>
          <w:rFonts w:ascii="Arial" w:hAnsi="Arial" w:cs="Arial"/>
          <w:sz w:val="24"/>
          <w:szCs w:val="24"/>
        </w:rPr>
        <w:t xml:space="preserve">However, although I </w:t>
      </w:r>
      <w:r w:rsidR="00F07FC9">
        <w:rPr>
          <w:rFonts w:ascii="Arial" w:hAnsi="Arial" w:cs="Arial"/>
          <w:sz w:val="24"/>
          <w:szCs w:val="24"/>
        </w:rPr>
        <w:t>felt confident</w:t>
      </w:r>
      <w:r>
        <w:rPr>
          <w:rFonts w:ascii="Arial" w:hAnsi="Arial" w:cs="Arial"/>
          <w:sz w:val="24"/>
          <w:szCs w:val="24"/>
        </w:rPr>
        <w:t xml:space="preserve">, I still checked </w:t>
      </w:r>
      <w:r w:rsidR="00F07FC9">
        <w:rPr>
          <w:rFonts w:ascii="Arial" w:hAnsi="Arial" w:cs="Arial"/>
          <w:sz w:val="24"/>
          <w:szCs w:val="24"/>
        </w:rPr>
        <w:t>all</w:t>
      </w:r>
      <w:r>
        <w:rPr>
          <w:rFonts w:ascii="Arial" w:hAnsi="Arial" w:cs="Arial"/>
          <w:sz w:val="24"/>
          <w:szCs w:val="24"/>
        </w:rPr>
        <w:t xml:space="preserve"> my written work with a Welsh speaking teacher</w:t>
      </w:r>
      <w:r w:rsidR="00F07FC9">
        <w:rPr>
          <w:rFonts w:ascii="Arial" w:hAnsi="Arial" w:cs="Arial"/>
          <w:sz w:val="24"/>
          <w:szCs w:val="24"/>
        </w:rPr>
        <w:t xml:space="preserve"> so that the children were working with accurate resources. </w:t>
      </w:r>
    </w:p>
    <w:p w14:paraId="4DDFBF8E" w14:textId="1BC47C1C" w:rsidR="008B242A" w:rsidRDefault="008B242A" w:rsidP="00CF3282">
      <w:pPr>
        <w:spacing w:after="0" w:line="360" w:lineRule="auto"/>
        <w:rPr>
          <w:rFonts w:ascii="Arial" w:hAnsi="Arial" w:cs="Arial"/>
          <w:sz w:val="24"/>
          <w:szCs w:val="24"/>
        </w:rPr>
      </w:pPr>
    </w:p>
    <w:p w14:paraId="5BDA09A0" w14:textId="0D8AD35A" w:rsidR="008B242A" w:rsidRPr="00CF3282" w:rsidRDefault="008B242A" w:rsidP="00CF3282">
      <w:pPr>
        <w:spacing w:after="0" w:line="360" w:lineRule="auto"/>
        <w:rPr>
          <w:rFonts w:ascii="Arial" w:hAnsi="Arial" w:cs="Arial"/>
          <w:sz w:val="24"/>
          <w:szCs w:val="24"/>
        </w:rPr>
      </w:pPr>
      <w:r>
        <w:rPr>
          <w:rFonts w:ascii="Arial" w:hAnsi="Arial" w:cs="Arial"/>
          <w:sz w:val="24"/>
          <w:szCs w:val="24"/>
        </w:rPr>
        <w:t xml:space="preserve">Overall, my experience of teaching Welsh in Year 2 was positive and by the end of the three lessons, the children expressed their enjoyment of the activities, even </w:t>
      </w:r>
      <w:r w:rsidR="00497611">
        <w:rPr>
          <w:rFonts w:ascii="Arial" w:hAnsi="Arial" w:cs="Arial"/>
          <w:sz w:val="24"/>
          <w:szCs w:val="24"/>
        </w:rPr>
        <w:t>those</w:t>
      </w:r>
      <w:r>
        <w:rPr>
          <w:rFonts w:ascii="Arial" w:hAnsi="Arial" w:cs="Arial"/>
          <w:sz w:val="24"/>
          <w:szCs w:val="24"/>
        </w:rPr>
        <w:t xml:space="preserve"> who had previously told me they disliked Welsh.  </w:t>
      </w:r>
      <w:r w:rsidR="00497611">
        <w:rPr>
          <w:rFonts w:ascii="Arial" w:hAnsi="Arial" w:cs="Arial"/>
          <w:sz w:val="24"/>
          <w:szCs w:val="24"/>
        </w:rPr>
        <w:t>Unfortunately, t</w:t>
      </w:r>
      <w:r>
        <w:rPr>
          <w:rFonts w:ascii="Arial" w:hAnsi="Arial" w:cs="Arial"/>
          <w:sz w:val="24"/>
          <w:szCs w:val="24"/>
        </w:rPr>
        <w:t>here w</w:t>
      </w:r>
      <w:r w:rsidR="00A565D9">
        <w:rPr>
          <w:rFonts w:ascii="Arial" w:hAnsi="Arial" w:cs="Arial"/>
          <w:sz w:val="24"/>
          <w:szCs w:val="24"/>
        </w:rPr>
        <w:t>as</w:t>
      </w:r>
      <w:r>
        <w:rPr>
          <w:rFonts w:ascii="Arial" w:hAnsi="Arial" w:cs="Arial"/>
          <w:sz w:val="24"/>
          <w:szCs w:val="24"/>
        </w:rPr>
        <w:t xml:space="preserve"> some </w:t>
      </w:r>
      <w:r w:rsidR="00A565D9">
        <w:rPr>
          <w:rFonts w:ascii="Arial" w:hAnsi="Arial" w:cs="Arial"/>
          <w:sz w:val="24"/>
          <w:szCs w:val="24"/>
        </w:rPr>
        <w:t xml:space="preserve">challenging </w:t>
      </w:r>
      <w:r>
        <w:rPr>
          <w:rFonts w:ascii="Arial" w:hAnsi="Arial" w:cs="Arial"/>
          <w:sz w:val="24"/>
          <w:szCs w:val="24"/>
        </w:rPr>
        <w:t xml:space="preserve">behaviour </w:t>
      </w:r>
      <w:r w:rsidR="00A565D9">
        <w:rPr>
          <w:rFonts w:ascii="Arial" w:hAnsi="Arial" w:cs="Arial"/>
          <w:sz w:val="24"/>
          <w:szCs w:val="24"/>
        </w:rPr>
        <w:t>from children who</w:t>
      </w:r>
      <w:r>
        <w:rPr>
          <w:rFonts w:ascii="Arial" w:hAnsi="Arial" w:cs="Arial"/>
          <w:sz w:val="24"/>
          <w:szCs w:val="24"/>
        </w:rPr>
        <w:t xml:space="preserve"> spent more time talking and playing about instead of working.  I feel that I should have worked closer with these children to ensure they remained on task, especially during the character fact file, but found it difficult to do so at the time as my attention was drawn by children finishing a character sheet and wanting me to check it so they could receive their next one.  I was without</w:t>
      </w:r>
      <w:r w:rsidR="00393E68">
        <w:rPr>
          <w:rFonts w:ascii="Arial" w:hAnsi="Arial" w:cs="Arial"/>
          <w:sz w:val="24"/>
          <w:szCs w:val="24"/>
        </w:rPr>
        <w:t xml:space="preserve"> the teaching assistant</w:t>
      </w:r>
      <w:r>
        <w:rPr>
          <w:rFonts w:ascii="Arial" w:hAnsi="Arial" w:cs="Arial"/>
          <w:sz w:val="24"/>
          <w:szCs w:val="24"/>
        </w:rPr>
        <w:t xml:space="preserve"> during the lessons due to a family bereavement and the teacher, while in the classroom, was marking books and leaving me to take charge.  This </w:t>
      </w:r>
      <w:r w:rsidR="00963660">
        <w:rPr>
          <w:rFonts w:ascii="Arial" w:hAnsi="Arial" w:cs="Arial"/>
          <w:sz w:val="24"/>
          <w:szCs w:val="24"/>
        </w:rPr>
        <w:t xml:space="preserve">left me overwhelmed at times and </w:t>
      </w:r>
      <w:r>
        <w:rPr>
          <w:rFonts w:ascii="Arial" w:hAnsi="Arial" w:cs="Arial"/>
          <w:sz w:val="24"/>
          <w:szCs w:val="24"/>
        </w:rPr>
        <w:t xml:space="preserve">is </w:t>
      </w:r>
      <w:r w:rsidR="00963660">
        <w:rPr>
          <w:rFonts w:ascii="Arial" w:hAnsi="Arial" w:cs="Arial"/>
          <w:sz w:val="24"/>
          <w:szCs w:val="24"/>
        </w:rPr>
        <w:t>an</w:t>
      </w:r>
      <w:r>
        <w:rPr>
          <w:rFonts w:ascii="Arial" w:hAnsi="Arial" w:cs="Arial"/>
          <w:sz w:val="24"/>
          <w:szCs w:val="24"/>
        </w:rPr>
        <w:t xml:space="preserve"> area that I need to </w:t>
      </w:r>
      <w:r w:rsidR="00A565D9">
        <w:rPr>
          <w:rFonts w:ascii="Arial" w:hAnsi="Arial" w:cs="Arial"/>
          <w:sz w:val="24"/>
          <w:szCs w:val="24"/>
        </w:rPr>
        <w:t xml:space="preserve">further </w:t>
      </w:r>
      <w:r>
        <w:rPr>
          <w:rFonts w:ascii="Arial" w:hAnsi="Arial" w:cs="Arial"/>
          <w:sz w:val="24"/>
          <w:szCs w:val="24"/>
        </w:rPr>
        <w:t>work on regarding classroom and behaviour management</w:t>
      </w:r>
      <w:r w:rsidR="00963660">
        <w:rPr>
          <w:rFonts w:ascii="Arial" w:hAnsi="Arial" w:cs="Arial"/>
          <w:sz w:val="24"/>
          <w:szCs w:val="24"/>
        </w:rPr>
        <w:t xml:space="preserve">.  </w:t>
      </w:r>
      <w:r w:rsidR="00A565D9">
        <w:rPr>
          <w:rFonts w:ascii="Arial" w:hAnsi="Arial" w:cs="Arial"/>
          <w:sz w:val="24"/>
          <w:szCs w:val="24"/>
        </w:rPr>
        <w:t>On reflection, w</w:t>
      </w:r>
      <w:r w:rsidR="00963660">
        <w:rPr>
          <w:rFonts w:ascii="Arial" w:hAnsi="Arial" w:cs="Arial"/>
          <w:sz w:val="24"/>
          <w:szCs w:val="24"/>
        </w:rPr>
        <w:t>ith regards to teaching and using Welsh, I am pleased with my lessons and use of incidental Welsh and am looking forward to continuing to develop these areas further.</w:t>
      </w:r>
    </w:p>
    <w:p w14:paraId="43727DC9" w14:textId="32188418" w:rsidR="00572B75" w:rsidRDefault="00572B75" w:rsidP="00CF3282">
      <w:pPr>
        <w:spacing w:after="0" w:line="360" w:lineRule="auto"/>
        <w:rPr>
          <w:rFonts w:ascii="Arial" w:hAnsi="Arial" w:cs="Arial"/>
          <w:sz w:val="24"/>
          <w:szCs w:val="24"/>
        </w:rPr>
      </w:pPr>
    </w:p>
    <w:p w14:paraId="71905D44" w14:textId="2EDCA956" w:rsidR="00A565D9" w:rsidRDefault="00393E68" w:rsidP="00CF3282">
      <w:pPr>
        <w:spacing w:after="0" w:line="360" w:lineRule="auto"/>
        <w:rPr>
          <w:rFonts w:ascii="Arial" w:hAnsi="Arial" w:cs="Arial"/>
          <w:i/>
          <w:sz w:val="24"/>
          <w:szCs w:val="24"/>
        </w:rPr>
      </w:pPr>
      <w:r>
        <w:rPr>
          <w:rFonts w:ascii="Arial" w:hAnsi="Arial" w:cs="Arial"/>
          <w:i/>
          <w:sz w:val="24"/>
          <w:szCs w:val="24"/>
        </w:rPr>
        <w:t>Task 1 – 239 words</w:t>
      </w:r>
    </w:p>
    <w:p w14:paraId="6259218E" w14:textId="0BAAB120" w:rsidR="00393E68" w:rsidRDefault="00393E68" w:rsidP="00CF3282">
      <w:pPr>
        <w:spacing w:after="0" w:line="360" w:lineRule="auto"/>
        <w:rPr>
          <w:rFonts w:ascii="Arial" w:hAnsi="Arial" w:cs="Arial"/>
          <w:i/>
          <w:sz w:val="24"/>
          <w:szCs w:val="24"/>
        </w:rPr>
      </w:pPr>
      <w:r>
        <w:rPr>
          <w:rFonts w:ascii="Arial" w:hAnsi="Arial" w:cs="Arial"/>
          <w:i/>
          <w:sz w:val="24"/>
          <w:szCs w:val="24"/>
        </w:rPr>
        <w:t>Task 3 – 1676 words</w:t>
      </w:r>
    </w:p>
    <w:p w14:paraId="2E59C2F6" w14:textId="3DC4094C" w:rsidR="00393E68" w:rsidRPr="00393E68" w:rsidRDefault="00393E68" w:rsidP="00CF3282">
      <w:pPr>
        <w:spacing w:after="0" w:line="360" w:lineRule="auto"/>
        <w:rPr>
          <w:rFonts w:ascii="Arial" w:hAnsi="Arial" w:cs="Arial"/>
          <w:i/>
          <w:sz w:val="24"/>
          <w:szCs w:val="24"/>
        </w:rPr>
      </w:pPr>
      <w:r>
        <w:rPr>
          <w:rFonts w:ascii="Arial" w:hAnsi="Arial" w:cs="Arial"/>
          <w:i/>
          <w:sz w:val="24"/>
          <w:szCs w:val="24"/>
        </w:rPr>
        <w:t>Total word count - 1915</w:t>
      </w:r>
    </w:p>
    <w:p w14:paraId="01825BDD" w14:textId="010ADAFF" w:rsidR="00A565D9" w:rsidRDefault="00A565D9" w:rsidP="00CF3282">
      <w:pPr>
        <w:spacing w:after="0" w:line="360" w:lineRule="auto"/>
        <w:rPr>
          <w:rFonts w:ascii="Arial" w:hAnsi="Arial" w:cs="Arial"/>
          <w:sz w:val="24"/>
          <w:szCs w:val="24"/>
        </w:rPr>
      </w:pPr>
    </w:p>
    <w:p w14:paraId="18801479" w14:textId="049E2EE7" w:rsidR="00A565D9" w:rsidRDefault="00A565D9" w:rsidP="00CF3282">
      <w:pPr>
        <w:spacing w:after="0" w:line="360" w:lineRule="auto"/>
        <w:rPr>
          <w:rFonts w:ascii="Arial" w:hAnsi="Arial" w:cs="Arial"/>
          <w:sz w:val="24"/>
          <w:szCs w:val="24"/>
        </w:rPr>
      </w:pPr>
    </w:p>
    <w:p w14:paraId="2148E408" w14:textId="24A58659" w:rsidR="00A565D9" w:rsidRDefault="00A565D9" w:rsidP="00CF3282">
      <w:pPr>
        <w:spacing w:after="0" w:line="360" w:lineRule="auto"/>
        <w:rPr>
          <w:rFonts w:ascii="Arial" w:hAnsi="Arial" w:cs="Arial"/>
          <w:sz w:val="24"/>
          <w:szCs w:val="24"/>
        </w:rPr>
      </w:pPr>
    </w:p>
    <w:p w14:paraId="7D1FC0B9" w14:textId="77777777" w:rsidR="00393E68" w:rsidRDefault="00393E68" w:rsidP="00CF3282">
      <w:pPr>
        <w:spacing w:after="0" w:line="360" w:lineRule="auto"/>
        <w:rPr>
          <w:rFonts w:ascii="Arial" w:hAnsi="Arial" w:cs="Arial"/>
          <w:sz w:val="24"/>
          <w:szCs w:val="24"/>
        </w:rPr>
      </w:pPr>
    </w:p>
    <w:p w14:paraId="0AF92D7F" w14:textId="77777777" w:rsidR="00393E68" w:rsidRDefault="00393E68" w:rsidP="00CF3282">
      <w:pPr>
        <w:spacing w:after="0" w:line="360" w:lineRule="auto"/>
        <w:rPr>
          <w:rFonts w:ascii="Arial" w:hAnsi="Arial" w:cs="Arial"/>
          <w:sz w:val="24"/>
          <w:szCs w:val="24"/>
        </w:rPr>
      </w:pPr>
    </w:p>
    <w:p w14:paraId="6D2D6860" w14:textId="5EFDA367" w:rsidR="007C20B1" w:rsidRPr="00CF1AB8" w:rsidRDefault="007C20B1" w:rsidP="00CF3282">
      <w:pPr>
        <w:spacing w:after="0" w:line="360" w:lineRule="auto"/>
        <w:rPr>
          <w:rFonts w:ascii="Arial" w:hAnsi="Arial" w:cs="Arial"/>
          <w:sz w:val="24"/>
          <w:szCs w:val="24"/>
        </w:rPr>
      </w:pPr>
      <w:r w:rsidRPr="00CF1AB8">
        <w:rPr>
          <w:rFonts w:ascii="Arial" w:hAnsi="Arial" w:cs="Arial"/>
          <w:sz w:val="24"/>
          <w:szCs w:val="24"/>
          <w:u w:val="single"/>
        </w:rPr>
        <w:lastRenderedPageBreak/>
        <w:t>REFERENCE LIST</w:t>
      </w:r>
    </w:p>
    <w:p w14:paraId="43F49FC5" w14:textId="77777777" w:rsidR="00786A32" w:rsidRPr="00CF3282" w:rsidRDefault="00786A32" w:rsidP="00CF3282">
      <w:pPr>
        <w:spacing w:after="0" w:line="360" w:lineRule="auto"/>
        <w:rPr>
          <w:rFonts w:ascii="Arial" w:hAnsi="Arial" w:cs="Arial"/>
          <w:sz w:val="24"/>
          <w:szCs w:val="24"/>
        </w:rPr>
      </w:pPr>
      <w:r w:rsidRPr="00CF3282">
        <w:rPr>
          <w:rFonts w:ascii="Arial" w:hAnsi="Arial" w:cs="Arial"/>
          <w:sz w:val="24"/>
          <w:szCs w:val="24"/>
        </w:rPr>
        <w:t>Asher, J.J. (1969) ‘The Total Physical Response Approach to Second Language</w:t>
      </w:r>
    </w:p>
    <w:p w14:paraId="28E8BABF" w14:textId="3360D8CD" w:rsidR="00786A32" w:rsidRPr="00CF3282" w:rsidRDefault="00786A32" w:rsidP="00CF3282">
      <w:pPr>
        <w:spacing w:after="0" w:line="360" w:lineRule="auto"/>
        <w:ind w:left="720"/>
        <w:rPr>
          <w:rFonts w:ascii="Arial" w:hAnsi="Arial" w:cs="Arial"/>
          <w:sz w:val="24"/>
          <w:szCs w:val="24"/>
        </w:rPr>
      </w:pPr>
      <w:r w:rsidRPr="00CF3282">
        <w:rPr>
          <w:rFonts w:ascii="Arial" w:hAnsi="Arial" w:cs="Arial"/>
          <w:sz w:val="24"/>
          <w:szCs w:val="24"/>
        </w:rPr>
        <w:t xml:space="preserve">Learning’, </w:t>
      </w:r>
      <w:r w:rsidRPr="00CF3282">
        <w:rPr>
          <w:rFonts w:ascii="Arial" w:hAnsi="Arial" w:cs="Arial"/>
          <w:i/>
          <w:sz w:val="24"/>
          <w:szCs w:val="24"/>
        </w:rPr>
        <w:t>The Modern Language Journal</w:t>
      </w:r>
      <w:r w:rsidRPr="00CF3282">
        <w:rPr>
          <w:rFonts w:ascii="Arial" w:hAnsi="Arial" w:cs="Arial"/>
          <w:sz w:val="24"/>
          <w:szCs w:val="24"/>
        </w:rPr>
        <w:t xml:space="preserve">, 53(1), pp. 3-17. Available at: </w:t>
      </w:r>
      <w:hyperlink r:id="rId6" w:anchor="metadata_info_tab_contents" w:history="1">
        <w:r w:rsidRPr="00CF3282">
          <w:rPr>
            <w:rStyle w:val="Hyperlink"/>
            <w:rFonts w:ascii="Arial" w:hAnsi="Arial" w:cs="Arial"/>
            <w:sz w:val="24"/>
            <w:szCs w:val="24"/>
          </w:rPr>
          <w:t>https://www-jstor-org.ezproxy.uwtsd.ac.uk/stable/322091?seq=1#metadata_info_tab_contents</w:t>
        </w:r>
      </w:hyperlink>
      <w:r w:rsidRPr="00CF3282">
        <w:rPr>
          <w:rFonts w:ascii="Arial" w:hAnsi="Arial" w:cs="Arial"/>
          <w:sz w:val="24"/>
          <w:szCs w:val="24"/>
        </w:rPr>
        <w:t xml:space="preserve"> [Accessed: 16</w:t>
      </w:r>
      <w:r w:rsidRPr="00CF3282">
        <w:rPr>
          <w:rFonts w:ascii="Arial" w:hAnsi="Arial" w:cs="Arial"/>
          <w:sz w:val="24"/>
          <w:szCs w:val="24"/>
          <w:vertAlign w:val="superscript"/>
        </w:rPr>
        <w:t>th</w:t>
      </w:r>
      <w:r w:rsidRPr="00CF3282">
        <w:rPr>
          <w:rFonts w:ascii="Arial" w:hAnsi="Arial" w:cs="Arial"/>
          <w:sz w:val="24"/>
          <w:szCs w:val="24"/>
        </w:rPr>
        <w:t xml:space="preserve"> March 2019].</w:t>
      </w:r>
    </w:p>
    <w:p w14:paraId="383C5BEC" w14:textId="77777777" w:rsidR="00CF3282" w:rsidRPr="00CF3282" w:rsidRDefault="00CF3282" w:rsidP="00CF3282">
      <w:pPr>
        <w:spacing w:after="0" w:line="360" w:lineRule="auto"/>
        <w:rPr>
          <w:rFonts w:ascii="Arial" w:hAnsi="Arial" w:cs="Arial"/>
          <w:i/>
          <w:sz w:val="24"/>
          <w:szCs w:val="24"/>
        </w:rPr>
      </w:pPr>
      <w:r w:rsidRPr="00CF3282">
        <w:rPr>
          <w:rFonts w:ascii="Arial" w:hAnsi="Arial" w:cs="Arial"/>
          <w:sz w:val="24"/>
          <w:szCs w:val="24"/>
        </w:rPr>
        <w:t xml:space="preserve">Black, P. and </w:t>
      </w:r>
      <w:proofErr w:type="spellStart"/>
      <w:r w:rsidRPr="00CF3282">
        <w:rPr>
          <w:rFonts w:ascii="Arial" w:hAnsi="Arial" w:cs="Arial"/>
          <w:sz w:val="24"/>
          <w:szCs w:val="24"/>
        </w:rPr>
        <w:t>Wiliam</w:t>
      </w:r>
      <w:proofErr w:type="spellEnd"/>
      <w:r w:rsidRPr="00CF3282">
        <w:rPr>
          <w:rFonts w:ascii="Arial" w:hAnsi="Arial" w:cs="Arial"/>
          <w:sz w:val="24"/>
          <w:szCs w:val="24"/>
        </w:rPr>
        <w:t xml:space="preserve">, D. (1998) </w:t>
      </w:r>
      <w:r w:rsidRPr="00CF3282">
        <w:rPr>
          <w:rFonts w:ascii="Arial" w:hAnsi="Arial" w:cs="Arial"/>
          <w:i/>
          <w:sz w:val="24"/>
          <w:szCs w:val="24"/>
        </w:rPr>
        <w:t>Inside the black box: Raising standards through</w:t>
      </w:r>
    </w:p>
    <w:p w14:paraId="2A316BC3" w14:textId="1E943EDD" w:rsidR="00CF3282" w:rsidRPr="00CF3282" w:rsidRDefault="00CF3282" w:rsidP="00CF3282">
      <w:pPr>
        <w:spacing w:after="0" w:line="360" w:lineRule="auto"/>
        <w:ind w:firstLine="720"/>
        <w:rPr>
          <w:rFonts w:ascii="Arial" w:hAnsi="Arial" w:cs="Arial"/>
          <w:sz w:val="24"/>
          <w:szCs w:val="24"/>
        </w:rPr>
      </w:pPr>
      <w:r w:rsidRPr="00CF3282">
        <w:rPr>
          <w:rFonts w:ascii="Arial" w:hAnsi="Arial" w:cs="Arial"/>
          <w:i/>
          <w:sz w:val="24"/>
          <w:szCs w:val="24"/>
        </w:rPr>
        <w:t>classroom assessment</w:t>
      </w:r>
      <w:r w:rsidRPr="00CF3282">
        <w:rPr>
          <w:rFonts w:ascii="Arial" w:hAnsi="Arial" w:cs="Arial"/>
          <w:sz w:val="24"/>
          <w:szCs w:val="24"/>
        </w:rPr>
        <w:t>. London: GL Assessment.</w:t>
      </w:r>
    </w:p>
    <w:p w14:paraId="2821FCC8" w14:textId="3CCD4734" w:rsidR="0060741C" w:rsidRPr="00CF3282" w:rsidRDefault="0060741C" w:rsidP="00CF3282">
      <w:pPr>
        <w:spacing w:after="0" w:line="360" w:lineRule="auto"/>
        <w:rPr>
          <w:rFonts w:ascii="Arial" w:hAnsi="Arial" w:cs="Arial"/>
          <w:i/>
          <w:sz w:val="24"/>
          <w:szCs w:val="24"/>
        </w:rPr>
      </w:pPr>
      <w:r w:rsidRPr="00CF3282">
        <w:rPr>
          <w:rFonts w:ascii="Arial" w:hAnsi="Arial" w:cs="Arial"/>
          <w:sz w:val="24"/>
          <w:szCs w:val="24"/>
        </w:rPr>
        <w:t xml:space="preserve">Burns, A. and Richards, J.C. (2012) </w:t>
      </w:r>
      <w:r w:rsidRPr="00CF3282">
        <w:rPr>
          <w:rFonts w:ascii="Arial" w:hAnsi="Arial" w:cs="Arial"/>
          <w:i/>
          <w:sz w:val="24"/>
          <w:szCs w:val="24"/>
        </w:rPr>
        <w:t>The Cambridge Guide to Pedagogy and</w:t>
      </w:r>
    </w:p>
    <w:p w14:paraId="40068EF1" w14:textId="259D8C74" w:rsidR="0060741C" w:rsidRPr="00CF3282" w:rsidRDefault="0060741C" w:rsidP="00CF3282">
      <w:pPr>
        <w:spacing w:after="0" w:line="360" w:lineRule="auto"/>
        <w:ind w:left="720"/>
        <w:rPr>
          <w:rFonts w:ascii="Arial" w:hAnsi="Arial" w:cs="Arial"/>
          <w:sz w:val="24"/>
          <w:szCs w:val="24"/>
        </w:rPr>
      </w:pPr>
      <w:r w:rsidRPr="00CF3282">
        <w:rPr>
          <w:rFonts w:ascii="Arial" w:hAnsi="Arial" w:cs="Arial"/>
          <w:i/>
          <w:sz w:val="24"/>
          <w:szCs w:val="24"/>
        </w:rPr>
        <w:t>Practice in Second Language Teaching</w:t>
      </w:r>
      <w:r w:rsidRPr="00CF3282">
        <w:rPr>
          <w:rFonts w:ascii="Arial" w:hAnsi="Arial" w:cs="Arial"/>
          <w:sz w:val="24"/>
          <w:szCs w:val="24"/>
        </w:rPr>
        <w:t>. New York: Cambridge University Press.</w:t>
      </w:r>
    </w:p>
    <w:p w14:paraId="03BA0CB5" w14:textId="77777777" w:rsidR="003578B9" w:rsidRDefault="007E6AEA" w:rsidP="00CF3282">
      <w:pPr>
        <w:spacing w:after="0" w:line="360" w:lineRule="auto"/>
        <w:rPr>
          <w:rFonts w:ascii="Arial" w:hAnsi="Arial" w:cs="Arial"/>
          <w:i/>
          <w:sz w:val="24"/>
          <w:szCs w:val="24"/>
        </w:rPr>
      </w:pPr>
      <w:r w:rsidRPr="00CF3282">
        <w:rPr>
          <w:rFonts w:ascii="Arial" w:hAnsi="Arial" w:cs="Arial"/>
          <w:sz w:val="24"/>
          <w:szCs w:val="24"/>
        </w:rPr>
        <w:t xml:space="preserve">DCELLS (2010) </w:t>
      </w:r>
      <w:r w:rsidRPr="00CF3282">
        <w:rPr>
          <w:rFonts w:ascii="Arial" w:hAnsi="Arial" w:cs="Arial"/>
          <w:i/>
          <w:sz w:val="24"/>
          <w:szCs w:val="24"/>
        </w:rPr>
        <w:t>How to develop thinking and assessment for learning in the</w:t>
      </w:r>
    </w:p>
    <w:p w14:paraId="726A658B" w14:textId="0C2F0AB2" w:rsidR="007E6AEA" w:rsidRPr="00CF3282" w:rsidRDefault="007E6AEA" w:rsidP="003578B9">
      <w:pPr>
        <w:spacing w:after="0" w:line="360" w:lineRule="auto"/>
        <w:ind w:firstLine="720"/>
        <w:rPr>
          <w:rFonts w:ascii="Arial" w:hAnsi="Arial" w:cs="Arial"/>
          <w:sz w:val="24"/>
          <w:szCs w:val="24"/>
        </w:rPr>
      </w:pPr>
      <w:r w:rsidRPr="00CF3282">
        <w:rPr>
          <w:rFonts w:ascii="Arial" w:hAnsi="Arial" w:cs="Arial"/>
          <w:i/>
          <w:sz w:val="24"/>
          <w:szCs w:val="24"/>
        </w:rPr>
        <w:t>classroom</w:t>
      </w:r>
      <w:r w:rsidRPr="00CF3282">
        <w:rPr>
          <w:rFonts w:ascii="Arial" w:hAnsi="Arial" w:cs="Arial"/>
          <w:sz w:val="24"/>
          <w:szCs w:val="24"/>
        </w:rPr>
        <w:t>. Cardiff: Welsh Government.</w:t>
      </w:r>
    </w:p>
    <w:p w14:paraId="56FD1AAF" w14:textId="2497E64A" w:rsidR="000667FE" w:rsidRPr="00CF3282" w:rsidRDefault="00A955BE" w:rsidP="00CF3282">
      <w:pPr>
        <w:spacing w:after="0" w:line="360" w:lineRule="auto"/>
        <w:rPr>
          <w:rFonts w:ascii="Arial" w:hAnsi="Arial" w:cs="Arial"/>
          <w:sz w:val="24"/>
          <w:szCs w:val="24"/>
        </w:rPr>
      </w:pPr>
      <w:r w:rsidRPr="00CF3282">
        <w:rPr>
          <w:rFonts w:ascii="Arial" w:hAnsi="Arial" w:cs="Arial"/>
          <w:sz w:val="24"/>
          <w:szCs w:val="24"/>
        </w:rPr>
        <w:t xml:space="preserve">Department for Education and Skills (2015) </w:t>
      </w:r>
      <w:r w:rsidR="00C16BEE" w:rsidRPr="00CF3282">
        <w:rPr>
          <w:rFonts w:ascii="Arial" w:hAnsi="Arial" w:cs="Arial"/>
          <w:i/>
          <w:sz w:val="24"/>
          <w:szCs w:val="24"/>
        </w:rPr>
        <w:t>Foundation Phase Framework</w:t>
      </w:r>
      <w:r w:rsidR="00C16BEE" w:rsidRPr="00CF3282">
        <w:rPr>
          <w:rFonts w:ascii="Arial" w:hAnsi="Arial" w:cs="Arial"/>
          <w:sz w:val="24"/>
          <w:szCs w:val="24"/>
        </w:rPr>
        <w:t>.  Cardiff:</w:t>
      </w:r>
    </w:p>
    <w:p w14:paraId="5E1DD430" w14:textId="084EED95" w:rsidR="007C20B1" w:rsidRPr="00CF3282" w:rsidRDefault="00C16BEE" w:rsidP="00CF3282">
      <w:pPr>
        <w:spacing w:after="0" w:line="360" w:lineRule="auto"/>
        <w:ind w:firstLine="720"/>
        <w:rPr>
          <w:rFonts w:ascii="Arial" w:hAnsi="Arial" w:cs="Arial"/>
          <w:sz w:val="24"/>
          <w:szCs w:val="24"/>
        </w:rPr>
      </w:pPr>
      <w:r w:rsidRPr="00CF3282">
        <w:rPr>
          <w:rFonts w:ascii="Arial" w:hAnsi="Arial" w:cs="Arial"/>
          <w:sz w:val="24"/>
          <w:szCs w:val="24"/>
        </w:rPr>
        <w:t>Welsh Government.</w:t>
      </w:r>
    </w:p>
    <w:p w14:paraId="1B0AF668" w14:textId="7F2F92E4" w:rsidR="006F7CF7" w:rsidRPr="00CF3282" w:rsidRDefault="006F7CF7" w:rsidP="00CF3282">
      <w:pPr>
        <w:spacing w:after="0" w:line="360" w:lineRule="auto"/>
        <w:rPr>
          <w:rFonts w:ascii="Arial" w:hAnsi="Arial" w:cs="Arial"/>
          <w:sz w:val="24"/>
          <w:szCs w:val="24"/>
        </w:rPr>
      </w:pPr>
      <w:r w:rsidRPr="00CF3282">
        <w:rPr>
          <w:rFonts w:ascii="Arial" w:hAnsi="Arial" w:cs="Arial"/>
          <w:sz w:val="24"/>
          <w:szCs w:val="24"/>
        </w:rPr>
        <w:t>EST</w:t>
      </w:r>
      <w:r w:rsidR="003578B9">
        <w:rPr>
          <w:rFonts w:ascii="Arial" w:hAnsi="Arial" w:cs="Arial"/>
          <w:sz w:val="24"/>
          <w:szCs w:val="24"/>
        </w:rPr>
        <w:t>YN</w:t>
      </w:r>
      <w:r w:rsidRPr="00CF3282">
        <w:rPr>
          <w:rFonts w:ascii="Arial" w:hAnsi="Arial" w:cs="Arial"/>
          <w:sz w:val="24"/>
          <w:szCs w:val="24"/>
        </w:rPr>
        <w:t xml:space="preserve"> (2013) </w:t>
      </w:r>
      <w:r w:rsidRPr="00CF3282">
        <w:rPr>
          <w:rFonts w:ascii="Arial" w:hAnsi="Arial" w:cs="Arial"/>
          <w:i/>
          <w:sz w:val="24"/>
          <w:szCs w:val="24"/>
        </w:rPr>
        <w:t>Supplementary guidance: Welsh</w:t>
      </w:r>
      <w:r w:rsidRPr="00CF3282">
        <w:rPr>
          <w:rFonts w:ascii="Arial" w:hAnsi="Arial" w:cs="Arial"/>
          <w:sz w:val="24"/>
          <w:szCs w:val="24"/>
        </w:rPr>
        <w:t>. Cardiff: ESTYN.</w:t>
      </w:r>
    </w:p>
    <w:p w14:paraId="69CC369B" w14:textId="150FD27E" w:rsidR="000667FE" w:rsidRPr="00CF3282" w:rsidRDefault="000667FE" w:rsidP="00CF3282">
      <w:pPr>
        <w:spacing w:after="0" w:line="360" w:lineRule="auto"/>
        <w:rPr>
          <w:rFonts w:ascii="Arial" w:hAnsi="Arial" w:cs="Arial"/>
          <w:sz w:val="24"/>
          <w:szCs w:val="24"/>
        </w:rPr>
      </w:pPr>
      <w:r w:rsidRPr="00CF3282">
        <w:rPr>
          <w:rFonts w:ascii="Arial" w:hAnsi="Arial" w:cs="Arial"/>
          <w:sz w:val="24"/>
          <w:szCs w:val="24"/>
        </w:rPr>
        <w:t>Frankfurt International School (</w:t>
      </w:r>
      <w:proofErr w:type="spellStart"/>
      <w:r w:rsidRPr="00CF3282">
        <w:rPr>
          <w:rFonts w:ascii="Arial" w:hAnsi="Arial" w:cs="Arial"/>
          <w:sz w:val="24"/>
          <w:szCs w:val="24"/>
        </w:rPr>
        <w:t>n.d</w:t>
      </w:r>
      <w:proofErr w:type="spellEnd"/>
      <w:r w:rsidRPr="00CF3282">
        <w:rPr>
          <w:rFonts w:ascii="Arial" w:hAnsi="Arial" w:cs="Arial"/>
          <w:sz w:val="24"/>
          <w:szCs w:val="24"/>
        </w:rPr>
        <w:t xml:space="preserve">) </w:t>
      </w:r>
      <w:r w:rsidRPr="00CF3282">
        <w:rPr>
          <w:rFonts w:ascii="Arial" w:hAnsi="Arial" w:cs="Arial"/>
          <w:i/>
          <w:sz w:val="24"/>
          <w:szCs w:val="24"/>
        </w:rPr>
        <w:t>Language teaching methodologies</w:t>
      </w:r>
      <w:r w:rsidRPr="00CF3282">
        <w:rPr>
          <w:rFonts w:ascii="Arial" w:hAnsi="Arial" w:cs="Arial"/>
          <w:sz w:val="24"/>
          <w:szCs w:val="24"/>
        </w:rPr>
        <w:t>. Available at:</w:t>
      </w:r>
    </w:p>
    <w:p w14:paraId="75382DB0" w14:textId="1E775996" w:rsidR="000667FE" w:rsidRPr="00CF3282" w:rsidRDefault="00497611" w:rsidP="00CF3282">
      <w:pPr>
        <w:spacing w:after="0" w:line="360" w:lineRule="auto"/>
        <w:ind w:firstLine="720"/>
        <w:rPr>
          <w:rFonts w:ascii="Arial" w:hAnsi="Arial" w:cs="Arial"/>
          <w:sz w:val="24"/>
          <w:szCs w:val="24"/>
        </w:rPr>
      </w:pPr>
      <w:hyperlink r:id="rId7" w:history="1">
        <w:r w:rsidR="000667FE" w:rsidRPr="00CF3282">
          <w:rPr>
            <w:rStyle w:val="Hyperlink"/>
            <w:rFonts w:ascii="Arial" w:hAnsi="Arial" w:cs="Arial"/>
            <w:sz w:val="24"/>
            <w:szCs w:val="24"/>
          </w:rPr>
          <w:t>http://esl.fis.edu/teachers/support/method.htm</w:t>
        </w:r>
      </w:hyperlink>
      <w:r w:rsidR="000667FE" w:rsidRPr="00CF3282">
        <w:rPr>
          <w:rFonts w:ascii="Arial" w:hAnsi="Arial" w:cs="Arial"/>
          <w:sz w:val="24"/>
          <w:szCs w:val="24"/>
        </w:rPr>
        <w:t xml:space="preserve"> [Accessed: 13</w:t>
      </w:r>
      <w:r w:rsidR="000667FE" w:rsidRPr="00CF3282">
        <w:rPr>
          <w:rFonts w:ascii="Arial" w:hAnsi="Arial" w:cs="Arial"/>
          <w:sz w:val="24"/>
          <w:szCs w:val="24"/>
          <w:vertAlign w:val="superscript"/>
        </w:rPr>
        <w:t>th</w:t>
      </w:r>
      <w:r w:rsidR="000667FE" w:rsidRPr="00CF3282">
        <w:rPr>
          <w:rFonts w:ascii="Arial" w:hAnsi="Arial" w:cs="Arial"/>
          <w:sz w:val="24"/>
          <w:szCs w:val="24"/>
        </w:rPr>
        <w:t xml:space="preserve"> March 2019).</w:t>
      </w:r>
    </w:p>
    <w:p w14:paraId="6FF1EF05" w14:textId="77777777" w:rsidR="0051411F" w:rsidRDefault="0051411F" w:rsidP="00CF3282">
      <w:pPr>
        <w:spacing w:after="0" w:line="360" w:lineRule="auto"/>
        <w:rPr>
          <w:rFonts w:ascii="Arial" w:hAnsi="Arial" w:cs="Arial"/>
          <w:sz w:val="24"/>
          <w:szCs w:val="24"/>
        </w:rPr>
      </w:pPr>
      <w:r>
        <w:rPr>
          <w:rFonts w:ascii="Arial" w:hAnsi="Arial" w:cs="Arial"/>
          <w:sz w:val="24"/>
          <w:szCs w:val="24"/>
        </w:rPr>
        <w:t xml:space="preserve">Grigg, R. (2015) </w:t>
      </w:r>
      <w:r>
        <w:rPr>
          <w:rFonts w:ascii="Arial" w:hAnsi="Arial" w:cs="Arial"/>
          <w:i/>
          <w:sz w:val="24"/>
          <w:szCs w:val="24"/>
        </w:rPr>
        <w:t>Becoming an Outstanding Primary School Teacher</w:t>
      </w:r>
      <w:r>
        <w:rPr>
          <w:rFonts w:ascii="Arial" w:hAnsi="Arial" w:cs="Arial"/>
          <w:sz w:val="24"/>
          <w:szCs w:val="24"/>
        </w:rPr>
        <w:t>. Abingdon:</w:t>
      </w:r>
    </w:p>
    <w:p w14:paraId="33BF990B" w14:textId="33E4EA01" w:rsidR="0051411F" w:rsidRPr="0051411F" w:rsidRDefault="0051411F" w:rsidP="0051411F">
      <w:pPr>
        <w:spacing w:after="0" w:line="360" w:lineRule="auto"/>
        <w:ind w:firstLine="720"/>
        <w:rPr>
          <w:rFonts w:ascii="Arial" w:hAnsi="Arial" w:cs="Arial"/>
          <w:sz w:val="24"/>
          <w:szCs w:val="24"/>
        </w:rPr>
      </w:pPr>
      <w:r>
        <w:rPr>
          <w:rFonts w:ascii="Arial" w:hAnsi="Arial" w:cs="Arial"/>
          <w:sz w:val="24"/>
          <w:szCs w:val="24"/>
        </w:rPr>
        <w:t>Routledge.</w:t>
      </w:r>
    </w:p>
    <w:p w14:paraId="5FDA5D73" w14:textId="52842D02" w:rsidR="00A114DB" w:rsidRPr="00CF3282" w:rsidRDefault="00F17CDD" w:rsidP="00CF3282">
      <w:pPr>
        <w:spacing w:after="0" w:line="360" w:lineRule="auto"/>
        <w:rPr>
          <w:rFonts w:ascii="Arial" w:hAnsi="Arial" w:cs="Arial"/>
          <w:sz w:val="24"/>
          <w:szCs w:val="24"/>
        </w:rPr>
      </w:pPr>
      <w:r w:rsidRPr="00CF3282">
        <w:rPr>
          <w:rFonts w:ascii="Arial" w:hAnsi="Arial" w:cs="Arial"/>
          <w:sz w:val="24"/>
          <w:szCs w:val="24"/>
        </w:rPr>
        <w:t>Scheffler, P. (2012) ‘The Bilingual Reform: A Paradigm Shift in Foreign Language</w:t>
      </w:r>
    </w:p>
    <w:p w14:paraId="4BE34F8D" w14:textId="0A3BAAFF" w:rsidR="003C1C74" w:rsidRPr="00CF3282" w:rsidRDefault="00F17CDD" w:rsidP="00CF3282">
      <w:pPr>
        <w:spacing w:after="0" w:line="360" w:lineRule="auto"/>
        <w:ind w:left="720"/>
        <w:rPr>
          <w:rFonts w:ascii="Arial" w:hAnsi="Arial" w:cs="Arial"/>
          <w:sz w:val="24"/>
          <w:szCs w:val="24"/>
        </w:rPr>
      </w:pPr>
      <w:r w:rsidRPr="00CF3282">
        <w:rPr>
          <w:rFonts w:ascii="Arial" w:hAnsi="Arial" w:cs="Arial"/>
          <w:sz w:val="24"/>
          <w:szCs w:val="24"/>
        </w:rPr>
        <w:t xml:space="preserve">Teaching’, </w:t>
      </w:r>
      <w:r w:rsidRPr="00CF3282">
        <w:rPr>
          <w:rFonts w:ascii="Arial" w:hAnsi="Arial" w:cs="Arial"/>
          <w:i/>
          <w:sz w:val="24"/>
          <w:szCs w:val="24"/>
        </w:rPr>
        <w:t>ELT Journal</w:t>
      </w:r>
      <w:r w:rsidR="00A114DB" w:rsidRPr="00CF3282">
        <w:rPr>
          <w:rFonts w:ascii="Arial" w:hAnsi="Arial" w:cs="Arial"/>
          <w:sz w:val="24"/>
          <w:szCs w:val="24"/>
        </w:rPr>
        <w:t xml:space="preserve">, 66(1), pp. 117-119. Available at: </w:t>
      </w:r>
      <w:hyperlink r:id="rId8" w:history="1">
        <w:r w:rsidR="0060741C" w:rsidRPr="00CF3282">
          <w:rPr>
            <w:rStyle w:val="Hyperlink"/>
            <w:rFonts w:ascii="Arial" w:hAnsi="Arial" w:cs="Arial"/>
            <w:sz w:val="24"/>
            <w:szCs w:val="24"/>
          </w:rPr>
          <w:t>https://academic-oup-com.ezproxy.uwtsd.ac.uk/eltj/article/66/1/117/394718</w:t>
        </w:r>
      </w:hyperlink>
      <w:r w:rsidR="00A114DB" w:rsidRPr="00CF3282">
        <w:rPr>
          <w:rFonts w:ascii="Arial" w:hAnsi="Arial" w:cs="Arial"/>
          <w:sz w:val="24"/>
          <w:szCs w:val="24"/>
        </w:rPr>
        <w:t xml:space="preserve"> [Accessed: 16</w:t>
      </w:r>
      <w:r w:rsidR="00A114DB" w:rsidRPr="00CF3282">
        <w:rPr>
          <w:rFonts w:ascii="Arial" w:hAnsi="Arial" w:cs="Arial"/>
          <w:sz w:val="24"/>
          <w:szCs w:val="24"/>
          <w:vertAlign w:val="superscript"/>
        </w:rPr>
        <w:t>th</w:t>
      </w:r>
      <w:r w:rsidR="00A114DB" w:rsidRPr="00CF3282">
        <w:rPr>
          <w:rFonts w:ascii="Arial" w:hAnsi="Arial" w:cs="Arial"/>
          <w:sz w:val="24"/>
          <w:szCs w:val="24"/>
        </w:rPr>
        <w:t xml:space="preserve"> March 2019].</w:t>
      </w:r>
    </w:p>
    <w:p w14:paraId="3B4BE0C5" w14:textId="77777777" w:rsidR="00CF3282" w:rsidRPr="00CF3282" w:rsidRDefault="00CF3282" w:rsidP="00CF3282">
      <w:pPr>
        <w:spacing w:after="0" w:line="360" w:lineRule="auto"/>
        <w:rPr>
          <w:rFonts w:ascii="Arial" w:hAnsi="Arial" w:cs="Arial"/>
          <w:sz w:val="24"/>
          <w:szCs w:val="24"/>
        </w:rPr>
      </w:pPr>
      <w:r w:rsidRPr="00CF3282">
        <w:rPr>
          <w:rFonts w:ascii="Arial" w:hAnsi="Arial" w:cs="Arial"/>
          <w:sz w:val="24"/>
          <w:szCs w:val="24"/>
        </w:rPr>
        <w:t xml:space="preserve">The Teacher Toolkit (n.d.) </w:t>
      </w:r>
      <w:r w:rsidRPr="00CF3282">
        <w:rPr>
          <w:rFonts w:ascii="Arial" w:hAnsi="Arial" w:cs="Arial"/>
          <w:i/>
          <w:sz w:val="24"/>
          <w:szCs w:val="24"/>
        </w:rPr>
        <w:t>Total Physical Response (TPR)</w:t>
      </w:r>
      <w:r w:rsidRPr="00CF3282">
        <w:rPr>
          <w:rFonts w:ascii="Arial" w:hAnsi="Arial" w:cs="Arial"/>
          <w:sz w:val="24"/>
          <w:szCs w:val="24"/>
        </w:rPr>
        <w:t>. Available at:</w:t>
      </w:r>
    </w:p>
    <w:p w14:paraId="0F958598" w14:textId="42787CE4" w:rsidR="00CF3282" w:rsidRPr="00CF3282" w:rsidRDefault="00497611" w:rsidP="00CF3282">
      <w:pPr>
        <w:spacing w:after="0" w:line="360" w:lineRule="auto"/>
        <w:ind w:left="720"/>
        <w:rPr>
          <w:rFonts w:ascii="Arial" w:hAnsi="Arial" w:cs="Arial"/>
          <w:sz w:val="24"/>
          <w:szCs w:val="24"/>
        </w:rPr>
      </w:pPr>
      <w:hyperlink r:id="rId9" w:history="1">
        <w:r w:rsidR="00CF3282" w:rsidRPr="00CF3282">
          <w:rPr>
            <w:rStyle w:val="Hyperlink"/>
            <w:rFonts w:ascii="Arial" w:hAnsi="Arial" w:cs="Arial"/>
            <w:sz w:val="24"/>
            <w:szCs w:val="24"/>
          </w:rPr>
          <w:t>http://www.theteachertoolkit.com/index.php/tool/total-physical-response-tpr</w:t>
        </w:r>
      </w:hyperlink>
      <w:r w:rsidR="00CF3282" w:rsidRPr="00CF3282">
        <w:rPr>
          <w:rFonts w:ascii="Arial" w:hAnsi="Arial" w:cs="Arial"/>
          <w:sz w:val="24"/>
          <w:szCs w:val="24"/>
        </w:rPr>
        <w:t xml:space="preserve"> [Accessed: 16</w:t>
      </w:r>
      <w:r w:rsidR="00CF3282" w:rsidRPr="00CF3282">
        <w:rPr>
          <w:rFonts w:ascii="Arial" w:hAnsi="Arial" w:cs="Arial"/>
          <w:sz w:val="24"/>
          <w:szCs w:val="24"/>
          <w:vertAlign w:val="superscript"/>
        </w:rPr>
        <w:t>th</w:t>
      </w:r>
      <w:r w:rsidR="00CF3282" w:rsidRPr="00CF3282">
        <w:rPr>
          <w:rFonts w:ascii="Arial" w:hAnsi="Arial" w:cs="Arial"/>
          <w:sz w:val="24"/>
          <w:szCs w:val="24"/>
        </w:rPr>
        <w:t xml:space="preserve"> March 2019].</w:t>
      </w:r>
    </w:p>
    <w:p w14:paraId="6B1F0891" w14:textId="165D2D0A" w:rsidR="00FD6605" w:rsidRPr="00CF3282" w:rsidRDefault="00FD6605" w:rsidP="00CF3282">
      <w:pPr>
        <w:spacing w:after="0" w:line="360" w:lineRule="auto"/>
        <w:rPr>
          <w:rFonts w:ascii="Arial" w:hAnsi="Arial" w:cs="Arial"/>
          <w:i/>
          <w:sz w:val="24"/>
          <w:szCs w:val="24"/>
        </w:rPr>
      </w:pPr>
      <w:r w:rsidRPr="00CF3282">
        <w:rPr>
          <w:rFonts w:ascii="Arial" w:hAnsi="Arial" w:cs="Arial"/>
          <w:sz w:val="24"/>
          <w:szCs w:val="24"/>
        </w:rPr>
        <w:t xml:space="preserve">Welsh Government (2018a) </w:t>
      </w:r>
      <w:r w:rsidRPr="00CF3282">
        <w:rPr>
          <w:rFonts w:ascii="Arial" w:hAnsi="Arial" w:cs="Arial"/>
          <w:i/>
          <w:sz w:val="24"/>
          <w:szCs w:val="24"/>
        </w:rPr>
        <w:t>An overview of approaches to second language</w:t>
      </w:r>
    </w:p>
    <w:p w14:paraId="4337E090" w14:textId="2D10732B" w:rsidR="00FD6605" w:rsidRPr="00CF3282" w:rsidRDefault="00FD6605" w:rsidP="00CF3282">
      <w:pPr>
        <w:spacing w:after="0" w:line="360" w:lineRule="auto"/>
        <w:ind w:firstLine="720"/>
        <w:rPr>
          <w:rFonts w:ascii="Arial" w:hAnsi="Arial" w:cs="Arial"/>
          <w:sz w:val="24"/>
          <w:szCs w:val="24"/>
        </w:rPr>
      </w:pPr>
      <w:r w:rsidRPr="00CF3282">
        <w:rPr>
          <w:rFonts w:ascii="Arial" w:hAnsi="Arial" w:cs="Arial"/>
          <w:i/>
          <w:sz w:val="24"/>
          <w:szCs w:val="24"/>
        </w:rPr>
        <w:t>acquisition and instrumental practices</w:t>
      </w:r>
      <w:r w:rsidRPr="00CF3282">
        <w:rPr>
          <w:rFonts w:ascii="Arial" w:hAnsi="Arial" w:cs="Arial"/>
          <w:sz w:val="24"/>
          <w:szCs w:val="24"/>
        </w:rPr>
        <w:t>. Cardiff: Welsh Government.</w:t>
      </w:r>
    </w:p>
    <w:p w14:paraId="67B006CD" w14:textId="1C8F5EE3" w:rsidR="000667FE" w:rsidRPr="00CF3282" w:rsidRDefault="00F14416" w:rsidP="00CF3282">
      <w:pPr>
        <w:spacing w:after="0" w:line="360" w:lineRule="auto"/>
        <w:rPr>
          <w:rFonts w:ascii="Arial" w:hAnsi="Arial" w:cs="Arial"/>
          <w:i/>
          <w:sz w:val="24"/>
          <w:szCs w:val="24"/>
        </w:rPr>
      </w:pPr>
      <w:r w:rsidRPr="00CF3282">
        <w:rPr>
          <w:rFonts w:ascii="Arial" w:hAnsi="Arial" w:cs="Arial"/>
          <w:sz w:val="24"/>
          <w:szCs w:val="24"/>
        </w:rPr>
        <w:t>Welsh Government (2018</w:t>
      </w:r>
      <w:r w:rsidR="003C1C74" w:rsidRPr="00CF3282">
        <w:rPr>
          <w:rFonts w:ascii="Arial" w:hAnsi="Arial" w:cs="Arial"/>
          <w:sz w:val="24"/>
          <w:szCs w:val="24"/>
        </w:rPr>
        <w:t>b</w:t>
      </w:r>
      <w:r w:rsidRPr="00CF3282">
        <w:rPr>
          <w:rFonts w:ascii="Arial" w:hAnsi="Arial" w:cs="Arial"/>
          <w:sz w:val="24"/>
          <w:szCs w:val="24"/>
        </w:rPr>
        <w:t xml:space="preserve">) </w:t>
      </w:r>
      <w:r w:rsidRPr="00CF3282">
        <w:rPr>
          <w:rFonts w:ascii="Arial" w:hAnsi="Arial" w:cs="Arial"/>
          <w:i/>
          <w:sz w:val="24"/>
          <w:szCs w:val="24"/>
        </w:rPr>
        <w:t>An overview of approaches to second language</w:t>
      </w:r>
    </w:p>
    <w:p w14:paraId="79226282" w14:textId="4F76D51F" w:rsidR="00F14416" w:rsidRPr="00CF3282" w:rsidRDefault="00F14416" w:rsidP="00CF3282">
      <w:pPr>
        <w:spacing w:after="0" w:line="360" w:lineRule="auto"/>
        <w:ind w:left="720"/>
        <w:rPr>
          <w:rFonts w:ascii="Arial" w:hAnsi="Arial" w:cs="Arial"/>
          <w:sz w:val="24"/>
          <w:szCs w:val="24"/>
        </w:rPr>
      </w:pPr>
      <w:r w:rsidRPr="00CF3282">
        <w:rPr>
          <w:rFonts w:ascii="Arial" w:hAnsi="Arial" w:cs="Arial"/>
          <w:i/>
          <w:sz w:val="24"/>
          <w:szCs w:val="24"/>
        </w:rPr>
        <w:t>acquisition and instructional practices</w:t>
      </w:r>
      <w:r w:rsidR="003C1C74" w:rsidRPr="00CF3282">
        <w:rPr>
          <w:rFonts w:ascii="Arial" w:hAnsi="Arial" w:cs="Arial"/>
          <w:i/>
          <w:sz w:val="24"/>
          <w:szCs w:val="24"/>
        </w:rPr>
        <w:t xml:space="preserve"> (Summary)</w:t>
      </w:r>
      <w:r w:rsidRPr="00CF3282">
        <w:rPr>
          <w:rFonts w:ascii="Arial" w:hAnsi="Arial" w:cs="Arial"/>
          <w:sz w:val="24"/>
          <w:szCs w:val="24"/>
        </w:rPr>
        <w:t>. Cardiff: Welsh Government.</w:t>
      </w:r>
    </w:p>
    <w:p w14:paraId="5AA7D57F" w14:textId="77777777" w:rsidR="007C20B1" w:rsidRPr="00CF3282" w:rsidRDefault="007C20B1" w:rsidP="00CF3282">
      <w:pPr>
        <w:spacing w:after="0" w:line="360" w:lineRule="auto"/>
        <w:rPr>
          <w:rFonts w:ascii="Arial" w:hAnsi="Arial" w:cs="Arial"/>
          <w:b/>
          <w:sz w:val="24"/>
          <w:szCs w:val="24"/>
          <w:u w:val="single"/>
        </w:rPr>
      </w:pPr>
    </w:p>
    <w:p w14:paraId="1796544E" w14:textId="77777777" w:rsidR="00572B75" w:rsidRDefault="00572B75" w:rsidP="00CF3282">
      <w:pPr>
        <w:spacing w:after="0" w:line="360" w:lineRule="auto"/>
        <w:rPr>
          <w:rFonts w:ascii="Arial" w:hAnsi="Arial" w:cs="Arial"/>
          <w:b/>
          <w:sz w:val="24"/>
          <w:szCs w:val="24"/>
          <w:u w:val="single"/>
        </w:rPr>
      </w:pPr>
    </w:p>
    <w:p w14:paraId="5E8A1AC8" w14:textId="1F4FE0DB" w:rsidR="00E94397" w:rsidRPr="00A565D9" w:rsidRDefault="00E94397" w:rsidP="00CF3282">
      <w:pPr>
        <w:spacing w:after="0" w:line="360" w:lineRule="auto"/>
        <w:rPr>
          <w:rFonts w:ascii="Arial" w:hAnsi="Arial" w:cs="Arial"/>
          <w:sz w:val="24"/>
          <w:szCs w:val="24"/>
        </w:rPr>
      </w:pPr>
      <w:r w:rsidRPr="00A565D9">
        <w:rPr>
          <w:rFonts w:ascii="Arial" w:hAnsi="Arial" w:cs="Arial"/>
          <w:sz w:val="24"/>
          <w:szCs w:val="24"/>
          <w:u w:val="single"/>
        </w:rPr>
        <w:lastRenderedPageBreak/>
        <w:t>APPENDIX</w:t>
      </w:r>
      <w:r w:rsidR="00A565D9" w:rsidRPr="00A565D9">
        <w:rPr>
          <w:rFonts w:ascii="Arial" w:hAnsi="Arial" w:cs="Arial"/>
          <w:sz w:val="24"/>
          <w:szCs w:val="24"/>
          <w:u w:val="single"/>
        </w:rPr>
        <w:t xml:space="preserve"> 1</w:t>
      </w:r>
    </w:p>
    <w:p w14:paraId="431359EE" w14:textId="586DE716" w:rsidR="00A565D9" w:rsidRDefault="00A565D9" w:rsidP="00C623B7">
      <w:pPr>
        <w:spacing w:after="0" w:line="360" w:lineRule="auto"/>
        <w:ind w:right="-897" w:hanging="851"/>
        <w:rPr>
          <w:rFonts w:ascii="Arial" w:hAnsi="Arial" w:cs="Arial"/>
          <w:sz w:val="24"/>
          <w:szCs w:val="24"/>
        </w:rPr>
      </w:pPr>
      <w:r>
        <w:rPr>
          <w:rFonts w:ascii="Arial" w:hAnsi="Arial" w:cs="Arial"/>
          <w:noProof/>
          <w:sz w:val="24"/>
          <w:szCs w:val="24"/>
        </w:rPr>
        <w:drawing>
          <wp:inline distT="0" distB="0" distL="0" distR="0" wp14:anchorId="0B4718DA" wp14:editId="430B18C1">
            <wp:extent cx="6806241" cy="770039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id term plan.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12376" cy="7707335"/>
                    </a:xfrm>
                    <a:prstGeom prst="rect">
                      <a:avLst/>
                    </a:prstGeom>
                  </pic:spPr>
                </pic:pic>
              </a:graphicData>
            </a:graphic>
          </wp:inline>
        </w:drawing>
      </w:r>
    </w:p>
    <w:p w14:paraId="5BFE23D2" w14:textId="5307F47E" w:rsidR="00C623B7" w:rsidRDefault="00497611" w:rsidP="00CF3282">
      <w:pPr>
        <w:spacing w:after="0" w:line="360" w:lineRule="auto"/>
        <w:rPr>
          <w:rFonts w:ascii="Arial" w:hAnsi="Arial" w:cs="Arial"/>
          <w:sz w:val="24"/>
          <w:szCs w:val="24"/>
        </w:rPr>
      </w:pPr>
      <w:r>
        <w:rPr>
          <w:rFonts w:ascii="Arial" w:hAnsi="Arial" w:cs="Arial"/>
          <w:sz w:val="24"/>
          <w:szCs w:val="24"/>
        </w:rPr>
        <w:t>Writing in red was targeted in my three lessons.</w:t>
      </w:r>
    </w:p>
    <w:p w14:paraId="0781141A" w14:textId="77777777" w:rsidR="00C623B7" w:rsidRDefault="00C623B7" w:rsidP="00CF3282">
      <w:pPr>
        <w:spacing w:after="0" w:line="360" w:lineRule="auto"/>
        <w:rPr>
          <w:rFonts w:ascii="Arial" w:hAnsi="Arial" w:cs="Arial"/>
          <w:sz w:val="24"/>
          <w:szCs w:val="24"/>
        </w:rPr>
      </w:pPr>
    </w:p>
    <w:p w14:paraId="6A5FDBEC" w14:textId="77777777" w:rsidR="00C623B7" w:rsidRDefault="00C623B7" w:rsidP="00CF3282">
      <w:pPr>
        <w:spacing w:after="0" w:line="360" w:lineRule="auto"/>
        <w:rPr>
          <w:rFonts w:ascii="Arial" w:hAnsi="Arial" w:cs="Arial"/>
          <w:sz w:val="24"/>
          <w:szCs w:val="24"/>
        </w:rPr>
      </w:pPr>
    </w:p>
    <w:p w14:paraId="0E1DA8DE" w14:textId="1BC186DF" w:rsidR="00C623B7" w:rsidRDefault="00C623B7" w:rsidP="00CF3282">
      <w:pPr>
        <w:spacing w:after="0" w:line="360" w:lineRule="auto"/>
        <w:rPr>
          <w:rFonts w:ascii="Arial" w:hAnsi="Arial" w:cs="Arial"/>
          <w:sz w:val="24"/>
          <w:szCs w:val="24"/>
          <w:u w:val="single"/>
        </w:rPr>
      </w:pPr>
      <w:r>
        <w:rPr>
          <w:rFonts w:ascii="Arial" w:hAnsi="Arial" w:cs="Arial"/>
          <w:sz w:val="24"/>
          <w:szCs w:val="24"/>
          <w:u w:val="single"/>
        </w:rPr>
        <w:lastRenderedPageBreak/>
        <w:t>APPENDIX 2</w:t>
      </w:r>
    </w:p>
    <w:p w14:paraId="7396EB97" w14:textId="458BA31B" w:rsidR="00C623B7" w:rsidRDefault="00C623B7" w:rsidP="00CF3282">
      <w:pPr>
        <w:spacing w:after="0" w:line="360" w:lineRule="auto"/>
        <w:rPr>
          <w:rFonts w:ascii="Arial" w:hAnsi="Arial" w:cs="Arial"/>
          <w:sz w:val="24"/>
          <w:szCs w:val="24"/>
        </w:rPr>
      </w:pPr>
      <w:r w:rsidRPr="00CF3282">
        <w:rPr>
          <w:rFonts w:ascii="Arial" w:hAnsi="Arial" w:cs="Arial"/>
          <w:noProof/>
          <w:sz w:val="24"/>
          <w:szCs w:val="24"/>
        </w:rPr>
        <w:drawing>
          <wp:inline distT="0" distB="0" distL="0" distR="0" wp14:anchorId="208F35AB" wp14:editId="19ABC1E5">
            <wp:extent cx="2605177" cy="3801261"/>
            <wp:effectExtent l="0" t="0" r="508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di tw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27475" cy="3833797"/>
                    </a:xfrm>
                    <a:prstGeom prst="rect">
                      <a:avLst/>
                    </a:prstGeom>
                  </pic:spPr>
                </pic:pic>
              </a:graphicData>
            </a:graphic>
          </wp:inline>
        </w:drawing>
      </w:r>
      <w:r>
        <w:rPr>
          <w:rFonts w:ascii="Arial" w:hAnsi="Arial" w:cs="Arial"/>
          <w:sz w:val="24"/>
          <w:szCs w:val="24"/>
        </w:rPr>
        <w:t xml:space="preserve">        </w:t>
      </w:r>
      <w:r w:rsidRPr="00CF3282">
        <w:rPr>
          <w:rFonts w:ascii="Arial" w:hAnsi="Arial" w:cs="Arial"/>
          <w:noProof/>
          <w:sz w:val="24"/>
          <w:szCs w:val="24"/>
        </w:rPr>
        <w:drawing>
          <wp:inline distT="0" distB="0" distL="0" distR="0" wp14:anchorId="59DB2220" wp14:editId="48143785">
            <wp:extent cx="2622430" cy="3837184"/>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li glw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53848" cy="3883156"/>
                    </a:xfrm>
                    <a:prstGeom prst="rect">
                      <a:avLst/>
                    </a:prstGeom>
                  </pic:spPr>
                </pic:pic>
              </a:graphicData>
            </a:graphic>
          </wp:inline>
        </w:drawing>
      </w:r>
    </w:p>
    <w:p w14:paraId="18FD1382" w14:textId="2C98D935" w:rsidR="00C623B7" w:rsidRDefault="00C623B7" w:rsidP="00CF3282">
      <w:pPr>
        <w:spacing w:after="0" w:line="360" w:lineRule="auto"/>
        <w:rPr>
          <w:rFonts w:ascii="Arial" w:hAnsi="Arial" w:cs="Arial"/>
          <w:sz w:val="24"/>
          <w:szCs w:val="24"/>
        </w:rPr>
      </w:pPr>
    </w:p>
    <w:p w14:paraId="7ED18018" w14:textId="67DB8001" w:rsidR="00C623B7" w:rsidRDefault="00C623B7" w:rsidP="00C623B7">
      <w:pPr>
        <w:spacing w:after="0" w:line="360" w:lineRule="auto"/>
        <w:jc w:val="center"/>
        <w:rPr>
          <w:rFonts w:ascii="Arial" w:hAnsi="Arial" w:cs="Arial"/>
          <w:sz w:val="24"/>
          <w:szCs w:val="24"/>
        </w:rPr>
      </w:pPr>
      <w:r w:rsidRPr="00CF3282">
        <w:rPr>
          <w:rFonts w:ascii="Arial" w:hAnsi="Arial" w:cs="Arial"/>
          <w:noProof/>
          <w:sz w:val="24"/>
          <w:szCs w:val="24"/>
        </w:rPr>
        <w:drawing>
          <wp:inline distT="0" distB="0" distL="0" distR="0" wp14:anchorId="6ACA8C1D" wp14:editId="456B17B7">
            <wp:extent cx="2656936" cy="392917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ividual.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74753" cy="3955524"/>
                    </a:xfrm>
                    <a:prstGeom prst="rect">
                      <a:avLst/>
                    </a:prstGeom>
                  </pic:spPr>
                </pic:pic>
              </a:graphicData>
            </a:graphic>
          </wp:inline>
        </w:drawing>
      </w:r>
    </w:p>
    <w:p w14:paraId="42996B7D" w14:textId="77777777" w:rsidR="00C623B7" w:rsidRDefault="00C623B7" w:rsidP="00CF3282">
      <w:pPr>
        <w:spacing w:after="0" w:line="360" w:lineRule="auto"/>
        <w:rPr>
          <w:rFonts w:ascii="Arial" w:hAnsi="Arial" w:cs="Arial"/>
          <w:sz w:val="24"/>
          <w:szCs w:val="24"/>
        </w:rPr>
      </w:pPr>
    </w:p>
    <w:p w14:paraId="0CEA9B77" w14:textId="7A84CE70" w:rsidR="00E94397" w:rsidRDefault="00C623B7" w:rsidP="00CF3282">
      <w:pPr>
        <w:spacing w:after="0" w:line="360" w:lineRule="auto"/>
        <w:rPr>
          <w:rFonts w:ascii="Arial" w:hAnsi="Arial" w:cs="Arial"/>
          <w:sz w:val="24"/>
          <w:szCs w:val="24"/>
          <w:u w:val="single"/>
        </w:rPr>
      </w:pPr>
      <w:r>
        <w:rPr>
          <w:rFonts w:ascii="Arial" w:hAnsi="Arial" w:cs="Arial"/>
          <w:sz w:val="24"/>
          <w:szCs w:val="24"/>
          <w:u w:val="single"/>
        </w:rPr>
        <w:lastRenderedPageBreak/>
        <w:t xml:space="preserve">APPENDIX </w:t>
      </w:r>
      <w:r w:rsidRPr="00C623B7">
        <w:rPr>
          <w:rFonts w:ascii="Arial" w:hAnsi="Arial" w:cs="Arial"/>
          <w:sz w:val="24"/>
          <w:szCs w:val="24"/>
          <w:u w:val="single"/>
        </w:rPr>
        <w:t>3</w:t>
      </w:r>
      <w:r>
        <w:rPr>
          <w:rFonts w:ascii="Arial" w:hAnsi="Arial" w:cs="Arial"/>
          <w:sz w:val="24"/>
          <w:szCs w:val="24"/>
          <w:u w:val="single"/>
        </w:rPr>
        <w:t xml:space="preserve"> </w:t>
      </w:r>
    </w:p>
    <w:p w14:paraId="53F0997E" w14:textId="77777777" w:rsidR="00C623B7" w:rsidRPr="00CF3282" w:rsidRDefault="00C623B7" w:rsidP="00CF3282">
      <w:pPr>
        <w:spacing w:after="0" w:line="360" w:lineRule="auto"/>
        <w:rPr>
          <w:rFonts w:ascii="Arial" w:hAnsi="Arial" w:cs="Arial"/>
          <w:sz w:val="24"/>
          <w:szCs w:val="24"/>
        </w:rPr>
      </w:pPr>
    </w:p>
    <w:p w14:paraId="1F5AD10A" w14:textId="2E0453DC" w:rsidR="00E94397" w:rsidRPr="00497611" w:rsidRDefault="00497611" w:rsidP="00497611">
      <w:pPr>
        <w:spacing w:after="0" w:line="360" w:lineRule="auto"/>
        <w:rPr>
          <w:rFonts w:ascii="Arial" w:hAnsi="Arial" w:cs="Arial"/>
          <w:sz w:val="24"/>
          <w:szCs w:val="24"/>
        </w:rPr>
      </w:pPr>
      <w:r>
        <w:rPr>
          <w:rFonts w:ascii="Arial" w:hAnsi="Arial" w:cs="Arial"/>
          <w:sz w:val="24"/>
          <w:szCs w:val="24"/>
        </w:rPr>
        <w:t>Page 1</w:t>
      </w:r>
      <w:r>
        <w:rPr>
          <w:rFonts w:ascii="Arial" w:hAnsi="Arial" w:cs="Arial"/>
          <w:sz w:val="24"/>
          <w:szCs w:val="24"/>
        </w:rPr>
        <w:tab/>
      </w:r>
      <w:r w:rsidR="00E94397" w:rsidRPr="00497611">
        <w:rPr>
          <w:rFonts w:ascii="Arial" w:hAnsi="Arial" w:cs="Arial"/>
          <w:sz w:val="24"/>
          <w:szCs w:val="24"/>
        </w:rPr>
        <w:t xml:space="preserve">Beth </w:t>
      </w:r>
      <w:proofErr w:type="spellStart"/>
      <w:r w:rsidR="00E94397" w:rsidRPr="00497611">
        <w:rPr>
          <w:rFonts w:ascii="Arial" w:hAnsi="Arial" w:cs="Arial"/>
          <w:sz w:val="24"/>
          <w:szCs w:val="24"/>
        </w:rPr>
        <w:t>yw</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penblywdd</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hapus</w:t>
      </w:r>
      <w:proofErr w:type="spellEnd"/>
      <w:r w:rsidR="00E94397" w:rsidRPr="00497611">
        <w:rPr>
          <w:rFonts w:ascii="Arial" w:hAnsi="Arial" w:cs="Arial"/>
          <w:sz w:val="24"/>
          <w:szCs w:val="24"/>
        </w:rPr>
        <w:t xml:space="preserve">?  </w:t>
      </w:r>
      <w:r w:rsidR="00E94397" w:rsidRPr="00497611">
        <w:rPr>
          <w:rFonts w:ascii="Arial" w:hAnsi="Arial" w:cs="Arial"/>
          <w:i/>
          <w:sz w:val="24"/>
          <w:szCs w:val="24"/>
        </w:rPr>
        <w:t>What is happy birthday?</w:t>
      </w:r>
    </w:p>
    <w:p w14:paraId="7A1237EF" w14:textId="77777777" w:rsidR="00E94397" w:rsidRPr="00CF3282" w:rsidRDefault="00E94397" w:rsidP="00497611">
      <w:pPr>
        <w:pStyle w:val="ListParagraph"/>
        <w:spacing w:after="0" w:line="360" w:lineRule="auto"/>
        <w:ind w:firstLine="720"/>
        <w:rPr>
          <w:rFonts w:ascii="Arial" w:hAnsi="Arial" w:cs="Arial"/>
          <w:sz w:val="24"/>
          <w:szCs w:val="24"/>
        </w:rPr>
      </w:pPr>
      <w:r w:rsidRPr="00CF3282">
        <w:rPr>
          <w:rFonts w:ascii="Arial" w:hAnsi="Arial" w:cs="Arial"/>
          <w:sz w:val="24"/>
          <w:szCs w:val="24"/>
        </w:rPr>
        <w:t xml:space="preserve">Pa </w:t>
      </w:r>
      <w:proofErr w:type="spellStart"/>
      <w:r w:rsidRPr="00CF3282">
        <w:rPr>
          <w:rFonts w:ascii="Arial" w:hAnsi="Arial" w:cs="Arial"/>
          <w:sz w:val="24"/>
          <w:szCs w:val="24"/>
        </w:rPr>
        <w:t>rhif</w:t>
      </w:r>
      <w:proofErr w:type="spellEnd"/>
      <w:r w:rsidRPr="00CF3282">
        <w:rPr>
          <w:rFonts w:ascii="Arial" w:hAnsi="Arial" w:cs="Arial"/>
          <w:sz w:val="24"/>
          <w:szCs w:val="24"/>
        </w:rPr>
        <w:t xml:space="preserve">?  </w:t>
      </w:r>
      <w:r w:rsidRPr="00CF3282">
        <w:rPr>
          <w:rFonts w:ascii="Arial" w:hAnsi="Arial" w:cs="Arial"/>
          <w:i/>
          <w:sz w:val="24"/>
          <w:szCs w:val="24"/>
        </w:rPr>
        <w:t>What number?</w:t>
      </w:r>
    </w:p>
    <w:p w14:paraId="27F8BAB8" w14:textId="77777777" w:rsidR="00E94397" w:rsidRPr="00CF3282" w:rsidRDefault="00E94397" w:rsidP="00497611">
      <w:pPr>
        <w:pStyle w:val="ListParagraph"/>
        <w:spacing w:after="0" w:line="360" w:lineRule="auto"/>
        <w:ind w:firstLine="720"/>
        <w:rPr>
          <w:rFonts w:ascii="Arial" w:hAnsi="Arial" w:cs="Arial"/>
          <w:sz w:val="24"/>
          <w:szCs w:val="24"/>
        </w:rPr>
      </w:pPr>
      <w:proofErr w:type="spellStart"/>
      <w:r w:rsidRPr="00CF3282">
        <w:rPr>
          <w:rFonts w:ascii="Arial" w:hAnsi="Arial" w:cs="Arial"/>
          <w:sz w:val="24"/>
          <w:szCs w:val="24"/>
        </w:rPr>
        <w:t>Rhifwch</w:t>
      </w:r>
      <w:proofErr w:type="spellEnd"/>
      <w:r w:rsidRPr="00CF3282">
        <w:rPr>
          <w:rFonts w:ascii="Arial" w:hAnsi="Arial" w:cs="Arial"/>
          <w:sz w:val="24"/>
          <w:szCs w:val="24"/>
        </w:rPr>
        <w:t xml:space="preserve">.  </w:t>
      </w:r>
      <w:r w:rsidRPr="00CF3282">
        <w:rPr>
          <w:rFonts w:ascii="Arial" w:hAnsi="Arial" w:cs="Arial"/>
          <w:i/>
          <w:sz w:val="24"/>
          <w:szCs w:val="24"/>
        </w:rPr>
        <w:t>Count</w:t>
      </w:r>
      <w:r w:rsidRPr="00CF3282">
        <w:rPr>
          <w:rFonts w:ascii="Arial" w:hAnsi="Arial" w:cs="Arial"/>
          <w:sz w:val="24"/>
          <w:szCs w:val="24"/>
        </w:rPr>
        <w:t>.</w:t>
      </w:r>
    </w:p>
    <w:p w14:paraId="0C1FF818" w14:textId="77777777" w:rsidR="00E94397" w:rsidRPr="00CF3282" w:rsidRDefault="00E94397" w:rsidP="00CF3282">
      <w:pPr>
        <w:spacing w:after="0" w:line="360" w:lineRule="auto"/>
        <w:rPr>
          <w:rFonts w:ascii="Arial" w:hAnsi="Arial" w:cs="Arial"/>
          <w:sz w:val="24"/>
          <w:szCs w:val="24"/>
        </w:rPr>
      </w:pPr>
    </w:p>
    <w:p w14:paraId="02A9C2CA" w14:textId="77777777" w:rsidR="00497611" w:rsidRDefault="00497611" w:rsidP="00497611">
      <w:pPr>
        <w:spacing w:after="0" w:line="360" w:lineRule="auto"/>
        <w:rPr>
          <w:rFonts w:ascii="Arial" w:hAnsi="Arial" w:cs="Arial"/>
          <w:i/>
          <w:sz w:val="24"/>
          <w:szCs w:val="24"/>
        </w:rPr>
      </w:pPr>
      <w:r>
        <w:rPr>
          <w:rFonts w:ascii="Arial" w:hAnsi="Arial" w:cs="Arial"/>
          <w:sz w:val="24"/>
          <w:szCs w:val="24"/>
        </w:rPr>
        <w:t>Page 2</w:t>
      </w:r>
      <w:r>
        <w:rPr>
          <w:rFonts w:ascii="Arial" w:hAnsi="Arial" w:cs="Arial"/>
          <w:sz w:val="24"/>
          <w:szCs w:val="24"/>
        </w:rPr>
        <w:tab/>
      </w:r>
      <w:proofErr w:type="spellStart"/>
      <w:r w:rsidR="00E94397" w:rsidRPr="00497611">
        <w:rPr>
          <w:rFonts w:ascii="Arial" w:hAnsi="Arial" w:cs="Arial"/>
          <w:sz w:val="24"/>
          <w:szCs w:val="24"/>
        </w:rPr>
        <w:t>Pwy</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wyt</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ti</w:t>
      </w:r>
      <w:proofErr w:type="spellEnd"/>
      <w:r w:rsidR="00E94397" w:rsidRPr="00497611">
        <w:rPr>
          <w:rFonts w:ascii="Arial" w:hAnsi="Arial" w:cs="Arial"/>
          <w:sz w:val="24"/>
          <w:szCs w:val="24"/>
        </w:rPr>
        <w:t xml:space="preserve">?   </w:t>
      </w:r>
      <w:r w:rsidR="00E94397" w:rsidRPr="00497611">
        <w:rPr>
          <w:rFonts w:ascii="Arial" w:hAnsi="Arial" w:cs="Arial"/>
          <w:i/>
          <w:sz w:val="24"/>
          <w:szCs w:val="24"/>
        </w:rPr>
        <w:t xml:space="preserve">(pointing to </w:t>
      </w:r>
      <w:proofErr w:type="spellStart"/>
      <w:r w:rsidR="00E94397" w:rsidRPr="00497611">
        <w:rPr>
          <w:rFonts w:ascii="Arial" w:hAnsi="Arial" w:cs="Arial"/>
          <w:i/>
          <w:sz w:val="24"/>
          <w:szCs w:val="24"/>
        </w:rPr>
        <w:t>Doli</w:t>
      </w:r>
      <w:proofErr w:type="spellEnd"/>
      <w:r w:rsidR="00E94397" w:rsidRPr="00497611">
        <w:rPr>
          <w:rFonts w:ascii="Arial" w:hAnsi="Arial" w:cs="Arial"/>
          <w:i/>
          <w:sz w:val="24"/>
          <w:szCs w:val="24"/>
        </w:rPr>
        <w:t xml:space="preserve"> </w:t>
      </w:r>
      <w:proofErr w:type="spellStart"/>
      <w:r w:rsidR="00E94397" w:rsidRPr="00497611">
        <w:rPr>
          <w:rFonts w:ascii="Arial" w:hAnsi="Arial" w:cs="Arial"/>
          <w:i/>
          <w:sz w:val="24"/>
          <w:szCs w:val="24"/>
        </w:rPr>
        <w:t>Glwt</w:t>
      </w:r>
      <w:proofErr w:type="spellEnd"/>
      <w:r w:rsidR="00E94397" w:rsidRPr="00497611">
        <w:rPr>
          <w:rFonts w:ascii="Arial" w:hAnsi="Arial" w:cs="Arial"/>
          <w:i/>
          <w:sz w:val="24"/>
          <w:szCs w:val="24"/>
        </w:rPr>
        <w:t xml:space="preserve"> then asking the children and</w:t>
      </w:r>
    </w:p>
    <w:p w14:paraId="417D5CA1" w14:textId="147C6134" w:rsidR="00E94397" w:rsidRPr="00497611" w:rsidRDefault="00E94397" w:rsidP="00497611">
      <w:pPr>
        <w:spacing w:after="0" w:line="360" w:lineRule="auto"/>
        <w:ind w:left="1440" w:firstLine="720"/>
        <w:rPr>
          <w:rFonts w:ascii="Arial" w:hAnsi="Arial" w:cs="Arial"/>
          <w:sz w:val="24"/>
          <w:szCs w:val="24"/>
        </w:rPr>
      </w:pPr>
      <w:r w:rsidRPr="00497611">
        <w:rPr>
          <w:rFonts w:ascii="Arial" w:hAnsi="Arial" w:cs="Arial"/>
          <w:i/>
          <w:sz w:val="24"/>
          <w:szCs w:val="24"/>
        </w:rPr>
        <w:t>prompting them to reply with their name) Who are you?</w:t>
      </w:r>
    </w:p>
    <w:p w14:paraId="015750E7" w14:textId="77777777" w:rsidR="00E94397" w:rsidRPr="00CF3282" w:rsidRDefault="00E94397" w:rsidP="00497611">
      <w:pPr>
        <w:pStyle w:val="ListParagraph"/>
        <w:spacing w:after="0" w:line="360" w:lineRule="auto"/>
        <w:ind w:firstLine="720"/>
        <w:rPr>
          <w:rFonts w:ascii="Arial" w:hAnsi="Arial" w:cs="Arial"/>
          <w:sz w:val="24"/>
          <w:szCs w:val="24"/>
        </w:rPr>
      </w:pPr>
      <w:proofErr w:type="spellStart"/>
      <w:r w:rsidRPr="00CF3282">
        <w:rPr>
          <w:rFonts w:ascii="Arial" w:hAnsi="Arial" w:cs="Arial"/>
          <w:sz w:val="24"/>
          <w:szCs w:val="24"/>
        </w:rPr>
        <w:t>Pwy</w:t>
      </w:r>
      <w:proofErr w:type="spellEnd"/>
      <w:r w:rsidRPr="00CF3282">
        <w:rPr>
          <w:rFonts w:ascii="Arial" w:hAnsi="Arial" w:cs="Arial"/>
          <w:sz w:val="24"/>
          <w:szCs w:val="24"/>
        </w:rPr>
        <w:t xml:space="preserve"> </w:t>
      </w:r>
      <w:proofErr w:type="spellStart"/>
      <w:r w:rsidRPr="00CF3282">
        <w:rPr>
          <w:rFonts w:ascii="Arial" w:hAnsi="Arial" w:cs="Arial"/>
          <w:sz w:val="24"/>
          <w:szCs w:val="24"/>
        </w:rPr>
        <w:t>sy’n</w:t>
      </w:r>
      <w:proofErr w:type="spellEnd"/>
      <w:r w:rsidRPr="00CF3282">
        <w:rPr>
          <w:rFonts w:ascii="Arial" w:hAnsi="Arial" w:cs="Arial"/>
          <w:sz w:val="24"/>
          <w:szCs w:val="24"/>
        </w:rPr>
        <w:t xml:space="preserve"> </w:t>
      </w:r>
      <w:proofErr w:type="spellStart"/>
      <w:r w:rsidRPr="00CF3282">
        <w:rPr>
          <w:rFonts w:ascii="Arial" w:hAnsi="Arial" w:cs="Arial"/>
          <w:sz w:val="24"/>
          <w:szCs w:val="24"/>
        </w:rPr>
        <w:t>hapus</w:t>
      </w:r>
      <w:proofErr w:type="spellEnd"/>
      <w:r w:rsidRPr="00CF3282">
        <w:rPr>
          <w:rFonts w:ascii="Arial" w:hAnsi="Arial" w:cs="Arial"/>
          <w:sz w:val="24"/>
          <w:szCs w:val="24"/>
        </w:rPr>
        <w:t xml:space="preserve">?  </w:t>
      </w:r>
      <w:r w:rsidRPr="00CF3282">
        <w:rPr>
          <w:rFonts w:ascii="Arial" w:hAnsi="Arial" w:cs="Arial"/>
          <w:i/>
          <w:sz w:val="24"/>
          <w:szCs w:val="24"/>
        </w:rPr>
        <w:t>Who is happy?</w:t>
      </w:r>
    </w:p>
    <w:p w14:paraId="0DC75B2E" w14:textId="77777777" w:rsidR="00E94397" w:rsidRPr="00CF3282" w:rsidRDefault="00E94397" w:rsidP="00497611">
      <w:pPr>
        <w:pStyle w:val="ListParagraph"/>
        <w:spacing w:after="0" w:line="360" w:lineRule="auto"/>
        <w:ind w:firstLine="720"/>
        <w:rPr>
          <w:rFonts w:ascii="Arial" w:hAnsi="Arial" w:cs="Arial"/>
          <w:i/>
          <w:sz w:val="24"/>
          <w:szCs w:val="24"/>
        </w:rPr>
      </w:pPr>
      <w:proofErr w:type="spellStart"/>
      <w:r w:rsidRPr="00CF3282">
        <w:rPr>
          <w:rFonts w:ascii="Arial" w:hAnsi="Arial" w:cs="Arial"/>
          <w:sz w:val="24"/>
          <w:szCs w:val="24"/>
        </w:rPr>
        <w:t>Sut</w:t>
      </w:r>
      <w:proofErr w:type="spellEnd"/>
      <w:r w:rsidRPr="00CF3282">
        <w:rPr>
          <w:rFonts w:ascii="Arial" w:hAnsi="Arial" w:cs="Arial"/>
          <w:sz w:val="24"/>
          <w:szCs w:val="24"/>
        </w:rPr>
        <w:t xml:space="preserve"> </w:t>
      </w:r>
      <w:proofErr w:type="spellStart"/>
      <w:r w:rsidRPr="00CF3282">
        <w:rPr>
          <w:rFonts w:ascii="Arial" w:hAnsi="Arial" w:cs="Arial"/>
          <w:sz w:val="24"/>
          <w:szCs w:val="24"/>
        </w:rPr>
        <w:t>wyt</w:t>
      </w:r>
      <w:proofErr w:type="spellEnd"/>
      <w:r w:rsidRPr="00CF3282">
        <w:rPr>
          <w:rFonts w:ascii="Arial" w:hAnsi="Arial" w:cs="Arial"/>
          <w:sz w:val="24"/>
          <w:szCs w:val="24"/>
        </w:rPr>
        <w:t xml:space="preserve"> </w:t>
      </w:r>
      <w:proofErr w:type="spellStart"/>
      <w:r w:rsidRPr="00CF3282">
        <w:rPr>
          <w:rFonts w:ascii="Arial" w:hAnsi="Arial" w:cs="Arial"/>
          <w:sz w:val="24"/>
          <w:szCs w:val="24"/>
        </w:rPr>
        <w:t>ti</w:t>
      </w:r>
      <w:proofErr w:type="spellEnd"/>
      <w:r w:rsidRPr="00CF3282">
        <w:rPr>
          <w:rFonts w:ascii="Arial" w:hAnsi="Arial" w:cs="Arial"/>
          <w:sz w:val="24"/>
          <w:szCs w:val="24"/>
        </w:rPr>
        <w:t xml:space="preserve">? </w:t>
      </w:r>
      <w:r w:rsidRPr="00CF3282">
        <w:rPr>
          <w:rFonts w:ascii="Arial" w:hAnsi="Arial" w:cs="Arial"/>
          <w:i/>
          <w:sz w:val="24"/>
          <w:szCs w:val="24"/>
        </w:rPr>
        <w:t>(To children) How are you?</w:t>
      </w:r>
    </w:p>
    <w:p w14:paraId="34019C19" w14:textId="77777777" w:rsidR="00E94397" w:rsidRPr="00CF3282" w:rsidRDefault="00E94397" w:rsidP="00497611">
      <w:pPr>
        <w:pStyle w:val="ListParagraph"/>
        <w:spacing w:after="0" w:line="360" w:lineRule="auto"/>
        <w:ind w:firstLine="720"/>
        <w:rPr>
          <w:rFonts w:ascii="Arial" w:hAnsi="Arial" w:cs="Arial"/>
          <w:i/>
          <w:sz w:val="24"/>
          <w:szCs w:val="24"/>
        </w:rPr>
      </w:pPr>
      <w:r w:rsidRPr="00CF3282">
        <w:rPr>
          <w:rFonts w:ascii="Arial" w:hAnsi="Arial" w:cs="Arial"/>
          <w:sz w:val="24"/>
          <w:szCs w:val="24"/>
        </w:rPr>
        <w:t xml:space="preserve">Faint </w:t>
      </w:r>
      <w:proofErr w:type="spellStart"/>
      <w:r w:rsidRPr="00CF3282">
        <w:rPr>
          <w:rFonts w:ascii="Arial" w:hAnsi="Arial" w:cs="Arial"/>
          <w:sz w:val="24"/>
          <w:szCs w:val="24"/>
        </w:rPr>
        <w:t>ydy</w:t>
      </w:r>
      <w:proofErr w:type="spellEnd"/>
      <w:r w:rsidRPr="00CF3282">
        <w:rPr>
          <w:rFonts w:ascii="Arial" w:hAnsi="Arial" w:cs="Arial"/>
          <w:sz w:val="24"/>
          <w:szCs w:val="24"/>
        </w:rPr>
        <w:t xml:space="preserve"> </w:t>
      </w:r>
      <w:proofErr w:type="spellStart"/>
      <w:r w:rsidRPr="00CF3282">
        <w:rPr>
          <w:rFonts w:ascii="Arial" w:hAnsi="Arial" w:cs="Arial"/>
          <w:sz w:val="24"/>
          <w:szCs w:val="24"/>
        </w:rPr>
        <w:t>oed</w:t>
      </w:r>
      <w:proofErr w:type="spellEnd"/>
      <w:r w:rsidRPr="00CF3282">
        <w:rPr>
          <w:rFonts w:ascii="Arial" w:hAnsi="Arial" w:cs="Arial"/>
          <w:sz w:val="24"/>
          <w:szCs w:val="24"/>
        </w:rPr>
        <w:t xml:space="preserve"> </w:t>
      </w:r>
      <w:proofErr w:type="spellStart"/>
      <w:r w:rsidRPr="00CF3282">
        <w:rPr>
          <w:rFonts w:ascii="Arial" w:hAnsi="Arial" w:cs="Arial"/>
          <w:sz w:val="24"/>
          <w:szCs w:val="24"/>
        </w:rPr>
        <w:t>Doli</w:t>
      </w:r>
      <w:proofErr w:type="spellEnd"/>
      <w:r w:rsidRPr="00CF3282">
        <w:rPr>
          <w:rFonts w:ascii="Arial" w:hAnsi="Arial" w:cs="Arial"/>
          <w:sz w:val="24"/>
          <w:szCs w:val="24"/>
        </w:rPr>
        <w:t xml:space="preserve"> </w:t>
      </w:r>
      <w:proofErr w:type="spellStart"/>
      <w:r w:rsidRPr="00CF3282">
        <w:rPr>
          <w:rFonts w:ascii="Arial" w:hAnsi="Arial" w:cs="Arial"/>
          <w:sz w:val="24"/>
          <w:szCs w:val="24"/>
        </w:rPr>
        <w:t>Glwt</w:t>
      </w:r>
      <w:proofErr w:type="spellEnd"/>
      <w:r w:rsidRPr="00CF3282">
        <w:rPr>
          <w:rFonts w:ascii="Arial" w:hAnsi="Arial" w:cs="Arial"/>
          <w:sz w:val="24"/>
          <w:szCs w:val="24"/>
        </w:rPr>
        <w:t xml:space="preserve">? </w:t>
      </w:r>
      <w:r w:rsidRPr="00CF3282">
        <w:rPr>
          <w:rFonts w:ascii="Arial" w:hAnsi="Arial" w:cs="Arial"/>
          <w:i/>
          <w:sz w:val="24"/>
          <w:szCs w:val="24"/>
        </w:rPr>
        <w:t xml:space="preserve">How old is </w:t>
      </w:r>
      <w:proofErr w:type="spellStart"/>
      <w:r w:rsidRPr="00CF3282">
        <w:rPr>
          <w:rFonts w:ascii="Arial" w:hAnsi="Arial" w:cs="Arial"/>
          <w:i/>
          <w:sz w:val="24"/>
          <w:szCs w:val="24"/>
        </w:rPr>
        <w:t>Doli</w:t>
      </w:r>
      <w:proofErr w:type="spellEnd"/>
      <w:r w:rsidRPr="00CF3282">
        <w:rPr>
          <w:rFonts w:ascii="Arial" w:hAnsi="Arial" w:cs="Arial"/>
          <w:i/>
          <w:sz w:val="24"/>
          <w:szCs w:val="24"/>
        </w:rPr>
        <w:t xml:space="preserve"> </w:t>
      </w:r>
      <w:proofErr w:type="spellStart"/>
      <w:r w:rsidRPr="00CF3282">
        <w:rPr>
          <w:rFonts w:ascii="Arial" w:hAnsi="Arial" w:cs="Arial"/>
          <w:i/>
          <w:sz w:val="24"/>
          <w:szCs w:val="24"/>
        </w:rPr>
        <w:t>Glwt</w:t>
      </w:r>
      <w:proofErr w:type="spellEnd"/>
      <w:r w:rsidRPr="00CF3282">
        <w:rPr>
          <w:rFonts w:ascii="Arial" w:hAnsi="Arial" w:cs="Arial"/>
          <w:i/>
          <w:sz w:val="24"/>
          <w:szCs w:val="24"/>
        </w:rPr>
        <w:t>?</w:t>
      </w:r>
    </w:p>
    <w:p w14:paraId="3CCE4CC0" w14:textId="77777777" w:rsidR="00E94397" w:rsidRPr="00CF3282" w:rsidRDefault="00E94397" w:rsidP="00497611">
      <w:pPr>
        <w:pStyle w:val="ListParagraph"/>
        <w:spacing w:after="0" w:line="360" w:lineRule="auto"/>
        <w:ind w:firstLine="720"/>
        <w:rPr>
          <w:rFonts w:ascii="Arial" w:hAnsi="Arial" w:cs="Arial"/>
          <w:sz w:val="24"/>
          <w:szCs w:val="24"/>
        </w:rPr>
      </w:pPr>
      <w:r w:rsidRPr="00CF3282">
        <w:rPr>
          <w:rFonts w:ascii="Arial" w:hAnsi="Arial" w:cs="Arial"/>
          <w:sz w:val="24"/>
          <w:szCs w:val="24"/>
        </w:rPr>
        <w:t xml:space="preserve">Beth </w:t>
      </w:r>
      <w:proofErr w:type="spellStart"/>
      <w:r w:rsidRPr="00CF3282">
        <w:rPr>
          <w:rFonts w:ascii="Arial" w:hAnsi="Arial" w:cs="Arial"/>
          <w:sz w:val="24"/>
          <w:szCs w:val="24"/>
        </w:rPr>
        <w:t>ydy</w:t>
      </w:r>
      <w:proofErr w:type="spellEnd"/>
      <w:r w:rsidRPr="00CF3282">
        <w:rPr>
          <w:rFonts w:ascii="Arial" w:hAnsi="Arial" w:cs="Arial"/>
          <w:sz w:val="24"/>
          <w:szCs w:val="24"/>
        </w:rPr>
        <w:t xml:space="preserve"> </w:t>
      </w:r>
      <w:proofErr w:type="spellStart"/>
      <w:r w:rsidRPr="00CF3282">
        <w:rPr>
          <w:rFonts w:ascii="Arial" w:hAnsi="Arial" w:cs="Arial"/>
          <w:sz w:val="24"/>
          <w:szCs w:val="24"/>
        </w:rPr>
        <w:t>dy</w:t>
      </w:r>
      <w:proofErr w:type="spellEnd"/>
      <w:r w:rsidRPr="00CF3282">
        <w:rPr>
          <w:rFonts w:ascii="Arial" w:hAnsi="Arial" w:cs="Arial"/>
          <w:sz w:val="24"/>
          <w:szCs w:val="24"/>
        </w:rPr>
        <w:t xml:space="preserve"> </w:t>
      </w:r>
      <w:proofErr w:type="spellStart"/>
      <w:r w:rsidRPr="00CF3282">
        <w:rPr>
          <w:rFonts w:ascii="Arial" w:hAnsi="Arial" w:cs="Arial"/>
          <w:sz w:val="24"/>
          <w:szCs w:val="24"/>
        </w:rPr>
        <w:t>oed</w:t>
      </w:r>
      <w:proofErr w:type="spellEnd"/>
      <w:r w:rsidRPr="00CF3282">
        <w:rPr>
          <w:rFonts w:ascii="Arial" w:hAnsi="Arial" w:cs="Arial"/>
          <w:sz w:val="24"/>
          <w:szCs w:val="24"/>
        </w:rPr>
        <w:t xml:space="preserve"> di? </w:t>
      </w:r>
      <w:r w:rsidRPr="00CF3282">
        <w:rPr>
          <w:rFonts w:ascii="Arial" w:hAnsi="Arial" w:cs="Arial"/>
          <w:i/>
          <w:sz w:val="24"/>
          <w:szCs w:val="24"/>
        </w:rPr>
        <w:t>(To children) How old are you?</w:t>
      </w:r>
    </w:p>
    <w:p w14:paraId="516345E4" w14:textId="77777777" w:rsidR="00E94397" w:rsidRPr="00CF3282" w:rsidRDefault="00E94397" w:rsidP="00CF3282">
      <w:pPr>
        <w:spacing w:after="0" w:line="360" w:lineRule="auto"/>
        <w:rPr>
          <w:rFonts w:ascii="Arial" w:hAnsi="Arial" w:cs="Arial"/>
          <w:sz w:val="24"/>
          <w:szCs w:val="24"/>
        </w:rPr>
      </w:pPr>
    </w:p>
    <w:p w14:paraId="687D1FC8" w14:textId="435420DE" w:rsidR="00E94397" w:rsidRPr="00497611" w:rsidRDefault="00497611" w:rsidP="00497611">
      <w:pPr>
        <w:spacing w:after="0" w:line="360" w:lineRule="auto"/>
        <w:rPr>
          <w:rFonts w:ascii="Arial" w:hAnsi="Arial" w:cs="Arial"/>
          <w:sz w:val="24"/>
          <w:szCs w:val="24"/>
        </w:rPr>
      </w:pPr>
      <w:r>
        <w:rPr>
          <w:rFonts w:ascii="Arial" w:hAnsi="Arial" w:cs="Arial"/>
          <w:sz w:val="24"/>
          <w:szCs w:val="24"/>
        </w:rPr>
        <w:t>Page 3</w:t>
      </w:r>
      <w:r>
        <w:rPr>
          <w:rFonts w:ascii="Arial" w:hAnsi="Arial" w:cs="Arial"/>
          <w:sz w:val="24"/>
          <w:szCs w:val="24"/>
        </w:rPr>
        <w:tab/>
      </w:r>
      <w:proofErr w:type="spellStart"/>
      <w:r w:rsidR="00E94397" w:rsidRPr="00497611">
        <w:rPr>
          <w:rFonts w:ascii="Arial" w:hAnsi="Arial" w:cs="Arial"/>
          <w:sz w:val="24"/>
          <w:szCs w:val="24"/>
        </w:rPr>
        <w:t>Canwch</w:t>
      </w:r>
      <w:proofErr w:type="spellEnd"/>
      <w:r w:rsidR="00E94397" w:rsidRPr="00497611">
        <w:rPr>
          <w:rFonts w:ascii="Arial" w:hAnsi="Arial" w:cs="Arial"/>
          <w:sz w:val="24"/>
          <w:szCs w:val="24"/>
        </w:rPr>
        <w:t xml:space="preserve">.  </w:t>
      </w:r>
      <w:r w:rsidR="00E94397" w:rsidRPr="00497611">
        <w:rPr>
          <w:rFonts w:ascii="Arial" w:hAnsi="Arial" w:cs="Arial"/>
          <w:i/>
          <w:sz w:val="24"/>
          <w:szCs w:val="24"/>
        </w:rPr>
        <w:t>Sing.</w:t>
      </w:r>
    </w:p>
    <w:p w14:paraId="23392156" w14:textId="77777777" w:rsidR="00E94397" w:rsidRPr="00CF3282" w:rsidRDefault="00E94397" w:rsidP="00CF3282">
      <w:pPr>
        <w:spacing w:after="0" w:line="360" w:lineRule="auto"/>
        <w:ind w:left="360"/>
        <w:rPr>
          <w:rFonts w:ascii="Arial" w:hAnsi="Arial" w:cs="Arial"/>
          <w:sz w:val="24"/>
          <w:szCs w:val="24"/>
        </w:rPr>
      </w:pPr>
    </w:p>
    <w:p w14:paraId="61C0A660" w14:textId="10D4E370" w:rsidR="00E94397" w:rsidRPr="00497611" w:rsidRDefault="00497611" w:rsidP="00497611">
      <w:pPr>
        <w:spacing w:after="0" w:line="360" w:lineRule="auto"/>
        <w:rPr>
          <w:rFonts w:ascii="Arial" w:hAnsi="Arial" w:cs="Arial"/>
          <w:sz w:val="24"/>
          <w:szCs w:val="24"/>
        </w:rPr>
      </w:pPr>
      <w:r>
        <w:rPr>
          <w:rFonts w:ascii="Arial" w:hAnsi="Arial" w:cs="Arial"/>
          <w:sz w:val="24"/>
          <w:szCs w:val="24"/>
        </w:rPr>
        <w:t>Page 4</w:t>
      </w:r>
      <w:r>
        <w:rPr>
          <w:rFonts w:ascii="Arial" w:hAnsi="Arial" w:cs="Arial"/>
          <w:sz w:val="24"/>
          <w:szCs w:val="24"/>
        </w:rPr>
        <w:tab/>
      </w:r>
      <w:proofErr w:type="spellStart"/>
      <w:r w:rsidR="00E94397" w:rsidRPr="00497611">
        <w:rPr>
          <w:rFonts w:ascii="Arial" w:hAnsi="Arial" w:cs="Arial"/>
          <w:sz w:val="24"/>
          <w:szCs w:val="24"/>
        </w:rPr>
        <w:t>Ble</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mae</w:t>
      </w:r>
      <w:proofErr w:type="spellEnd"/>
      <w:r w:rsidR="00E94397" w:rsidRPr="00497611">
        <w:rPr>
          <w:rFonts w:ascii="Arial" w:hAnsi="Arial" w:cs="Arial"/>
          <w:sz w:val="24"/>
          <w:szCs w:val="24"/>
        </w:rPr>
        <w:t xml:space="preserve"> Ted </w:t>
      </w:r>
      <w:proofErr w:type="spellStart"/>
      <w:r w:rsidR="00E94397" w:rsidRPr="00497611">
        <w:rPr>
          <w:rFonts w:ascii="Arial" w:hAnsi="Arial" w:cs="Arial"/>
          <w:sz w:val="24"/>
          <w:szCs w:val="24"/>
        </w:rPr>
        <w:t>Twt</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yn</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mynd</w:t>
      </w:r>
      <w:proofErr w:type="spellEnd"/>
      <w:r w:rsidR="00E94397" w:rsidRPr="00497611">
        <w:rPr>
          <w:rFonts w:ascii="Arial" w:hAnsi="Arial" w:cs="Arial"/>
          <w:sz w:val="24"/>
          <w:szCs w:val="24"/>
        </w:rPr>
        <w:t xml:space="preserve">? </w:t>
      </w:r>
      <w:r w:rsidR="00E94397" w:rsidRPr="00497611">
        <w:rPr>
          <w:rFonts w:ascii="Arial" w:hAnsi="Arial" w:cs="Arial"/>
          <w:i/>
          <w:sz w:val="24"/>
          <w:szCs w:val="24"/>
        </w:rPr>
        <w:t xml:space="preserve">Where is </w:t>
      </w:r>
      <w:proofErr w:type="spellStart"/>
      <w:r w:rsidR="00E94397" w:rsidRPr="00497611">
        <w:rPr>
          <w:rFonts w:ascii="Arial" w:hAnsi="Arial" w:cs="Arial"/>
          <w:i/>
          <w:sz w:val="24"/>
          <w:szCs w:val="24"/>
        </w:rPr>
        <w:t>Tedi</w:t>
      </w:r>
      <w:proofErr w:type="spellEnd"/>
      <w:r w:rsidR="00E94397" w:rsidRPr="00497611">
        <w:rPr>
          <w:rFonts w:ascii="Arial" w:hAnsi="Arial" w:cs="Arial"/>
          <w:i/>
          <w:sz w:val="24"/>
          <w:szCs w:val="24"/>
        </w:rPr>
        <w:t xml:space="preserve"> </w:t>
      </w:r>
      <w:proofErr w:type="spellStart"/>
      <w:r w:rsidR="00E94397" w:rsidRPr="00497611">
        <w:rPr>
          <w:rFonts w:ascii="Arial" w:hAnsi="Arial" w:cs="Arial"/>
          <w:i/>
          <w:sz w:val="24"/>
          <w:szCs w:val="24"/>
        </w:rPr>
        <w:t>Twt</w:t>
      </w:r>
      <w:proofErr w:type="spellEnd"/>
      <w:r w:rsidR="00E94397" w:rsidRPr="00497611">
        <w:rPr>
          <w:rFonts w:ascii="Arial" w:hAnsi="Arial" w:cs="Arial"/>
          <w:i/>
          <w:sz w:val="24"/>
          <w:szCs w:val="24"/>
        </w:rPr>
        <w:t xml:space="preserve"> going?</w:t>
      </w:r>
    </w:p>
    <w:p w14:paraId="36BB8B50" w14:textId="77777777" w:rsidR="00E94397" w:rsidRPr="00CF3282" w:rsidRDefault="00E94397" w:rsidP="00497611">
      <w:pPr>
        <w:pStyle w:val="ListParagraph"/>
        <w:spacing w:after="0" w:line="360" w:lineRule="auto"/>
        <w:ind w:firstLine="720"/>
        <w:rPr>
          <w:rFonts w:ascii="Arial" w:hAnsi="Arial" w:cs="Arial"/>
          <w:sz w:val="24"/>
          <w:szCs w:val="24"/>
        </w:rPr>
      </w:pPr>
      <w:r w:rsidRPr="00CF3282">
        <w:rPr>
          <w:rFonts w:ascii="Arial" w:hAnsi="Arial" w:cs="Arial"/>
          <w:sz w:val="24"/>
          <w:szCs w:val="24"/>
        </w:rPr>
        <w:t xml:space="preserve">Beth </w:t>
      </w:r>
      <w:proofErr w:type="spellStart"/>
      <w:r w:rsidRPr="00CF3282">
        <w:rPr>
          <w:rFonts w:ascii="Arial" w:hAnsi="Arial" w:cs="Arial"/>
          <w:sz w:val="24"/>
          <w:szCs w:val="24"/>
        </w:rPr>
        <w:t>sy</w:t>
      </w:r>
      <w:proofErr w:type="spellEnd"/>
      <w:r w:rsidRPr="00CF3282">
        <w:rPr>
          <w:rFonts w:ascii="Arial" w:hAnsi="Arial" w:cs="Arial"/>
          <w:sz w:val="24"/>
          <w:szCs w:val="24"/>
        </w:rPr>
        <w:t xml:space="preserve"> </w:t>
      </w:r>
      <w:proofErr w:type="spellStart"/>
      <w:r w:rsidRPr="00CF3282">
        <w:rPr>
          <w:rFonts w:ascii="Arial" w:hAnsi="Arial" w:cs="Arial"/>
          <w:sz w:val="24"/>
          <w:szCs w:val="24"/>
        </w:rPr>
        <w:t>meddwl</w:t>
      </w:r>
      <w:proofErr w:type="spellEnd"/>
      <w:r w:rsidRPr="00CF3282">
        <w:rPr>
          <w:rFonts w:ascii="Arial" w:hAnsi="Arial" w:cs="Arial"/>
          <w:sz w:val="24"/>
          <w:szCs w:val="24"/>
        </w:rPr>
        <w:t xml:space="preserve"> </w:t>
      </w:r>
      <w:proofErr w:type="spellStart"/>
      <w:r w:rsidRPr="00CF3282">
        <w:rPr>
          <w:rFonts w:ascii="Arial" w:hAnsi="Arial" w:cs="Arial"/>
          <w:sz w:val="24"/>
          <w:szCs w:val="24"/>
        </w:rPr>
        <w:t>yn</w:t>
      </w:r>
      <w:proofErr w:type="spellEnd"/>
      <w:r w:rsidRPr="00CF3282">
        <w:rPr>
          <w:rFonts w:ascii="Arial" w:hAnsi="Arial" w:cs="Arial"/>
          <w:sz w:val="24"/>
          <w:szCs w:val="24"/>
        </w:rPr>
        <w:t xml:space="preserve"> y </w:t>
      </w:r>
      <w:proofErr w:type="spellStart"/>
      <w:r w:rsidRPr="00CF3282">
        <w:rPr>
          <w:rFonts w:ascii="Arial" w:hAnsi="Arial" w:cs="Arial"/>
          <w:sz w:val="24"/>
          <w:szCs w:val="24"/>
        </w:rPr>
        <w:t>parsel</w:t>
      </w:r>
      <w:proofErr w:type="spellEnd"/>
      <w:r w:rsidRPr="00CF3282">
        <w:rPr>
          <w:rFonts w:ascii="Arial" w:hAnsi="Arial" w:cs="Arial"/>
          <w:sz w:val="24"/>
          <w:szCs w:val="24"/>
        </w:rPr>
        <w:t xml:space="preserve">?  </w:t>
      </w:r>
      <w:r w:rsidRPr="00CF3282">
        <w:rPr>
          <w:rFonts w:ascii="Arial" w:hAnsi="Arial" w:cs="Arial"/>
          <w:i/>
          <w:sz w:val="24"/>
          <w:szCs w:val="24"/>
        </w:rPr>
        <w:t>What do you think is in the parcel?</w:t>
      </w:r>
    </w:p>
    <w:p w14:paraId="53DC5F1E" w14:textId="77777777" w:rsidR="00E94397" w:rsidRPr="00CF3282" w:rsidRDefault="00E94397" w:rsidP="00497611">
      <w:pPr>
        <w:spacing w:after="0" w:line="360" w:lineRule="auto"/>
        <w:ind w:left="720" w:firstLine="720"/>
        <w:rPr>
          <w:rFonts w:ascii="Arial" w:hAnsi="Arial" w:cs="Arial"/>
          <w:i/>
          <w:sz w:val="24"/>
          <w:szCs w:val="24"/>
        </w:rPr>
      </w:pPr>
      <w:r w:rsidRPr="00CF3282">
        <w:rPr>
          <w:rFonts w:ascii="Arial" w:hAnsi="Arial" w:cs="Arial"/>
          <w:sz w:val="24"/>
          <w:szCs w:val="24"/>
        </w:rPr>
        <w:t xml:space="preserve">Pa </w:t>
      </w:r>
      <w:proofErr w:type="spellStart"/>
      <w:r w:rsidRPr="00CF3282">
        <w:rPr>
          <w:rFonts w:ascii="Arial" w:hAnsi="Arial" w:cs="Arial"/>
          <w:sz w:val="24"/>
          <w:szCs w:val="24"/>
        </w:rPr>
        <w:t>liw</w:t>
      </w:r>
      <w:proofErr w:type="spellEnd"/>
      <w:r w:rsidRPr="00CF3282">
        <w:rPr>
          <w:rFonts w:ascii="Arial" w:hAnsi="Arial" w:cs="Arial"/>
          <w:sz w:val="24"/>
          <w:szCs w:val="24"/>
        </w:rPr>
        <w:t xml:space="preserve"> </w:t>
      </w:r>
      <w:proofErr w:type="spellStart"/>
      <w:r w:rsidRPr="00CF3282">
        <w:rPr>
          <w:rFonts w:ascii="Arial" w:hAnsi="Arial" w:cs="Arial"/>
          <w:sz w:val="24"/>
          <w:szCs w:val="24"/>
        </w:rPr>
        <w:t>ydy</w:t>
      </w:r>
      <w:proofErr w:type="spellEnd"/>
      <w:r w:rsidRPr="00CF3282">
        <w:rPr>
          <w:rFonts w:ascii="Arial" w:hAnsi="Arial" w:cs="Arial"/>
          <w:sz w:val="24"/>
          <w:szCs w:val="24"/>
        </w:rPr>
        <w:t xml:space="preserve"> </w:t>
      </w:r>
      <w:proofErr w:type="spellStart"/>
      <w:r w:rsidRPr="00CF3282">
        <w:rPr>
          <w:rFonts w:ascii="Arial" w:hAnsi="Arial" w:cs="Arial"/>
          <w:sz w:val="24"/>
          <w:szCs w:val="24"/>
        </w:rPr>
        <w:t>parsel</w:t>
      </w:r>
      <w:proofErr w:type="spellEnd"/>
      <w:r w:rsidRPr="00CF3282">
        <w:rPr>
          <w:rFonts w:ascii="Arial" w:hAnsi="Arial" w:cs="Arial"/>
          <w:sz w:val="24"/>
          <w:szCs w:val="24"/>
        </w:rPr>
        <w:t xml:space="preserve">?  </w:t>
      </w:r>
      <w:r w:rsidRPr="00CF3282">
        <w:rPr>
          <w:rFonts w:ascii="Arial" w:hAnsi="Arial" w:cs="Arial"/>
          <w:i/>
          <w:sz w:val="24"/>
          <w:szCs w:val="24"/>
        </w:rPr>
        <w:t>What colour is the parcel?</w:t>
      </w:r>
    </w:p>
    <w:p w14:paraId="4839E0AF" w14:textId="77777777" w:rsidR="00E94397" w:rsidRPr="00CF3282" w:rsidRDefault="00E94397" w:rsidP="00CF3282">
      <w:pPr>
        <w:spacing w:after="0" w:line="360" w:lineRule="auto"/>
        <w:rPr>
          <w:rFonts w:ascii="Arial" w:hAnsi="Arial" w:cs="Arial"/>
          <w:i/>
          <w:sz w:val="24"/>
          <w:szCs w:val="24"/>
        </w:rPr>
      </w:pPr>
    </w:p>
    <w:p w14:paraId="6F6D6ACB" w14:textId="32BB229B" w:rsidR="00E94397" w:rsidRPr="00497611" w:rsidRDefault="00497611" w:rsidP="00497611">
      <w:pPr>
        <w:spacing w:after="0" w:line="360" w:lineRule="auto"/>
        <w:rPr>
          <w:rFonts w:ascii="Arial" w:hAnsi="Arial" w:cs="Arial"/>
          <w:sz w:val="24"/>
          <w:szCs w:val="24"/>
        </w:rPr>
      </w:pPr>
      <w:r>
        <w:rPr>
          <w:rFonts w:ascii="Arial" w:hAnsi="Arial" w:cs="Arial"/>
          <w:sz w:val="24"/>
          <w:szCs w:val="24"/>
        </w:rPr>
        <w:t>Page 5</w:t>
      </w:r>
      <w:r>
        <w:rPr>
          <w:rFonts w:ascii="Arial" w:hAnsi="Arial" w:cs="Arial"/>
          <w:sz w:val="24"/>
          <w:szCs w:val="24"/>
        </w:rPr>
        <w:tab/>
      </w:r>
      <w:r w:rsidR="00E94397" w:rsidRPr="00497611">
        <w:rPr>
          <w:rFonts w:ascii="Arial" w:hAnsi="Arial" w:cs="Arial"/>
          <w:sz w:val="24"/>
          <w:szCs w:val="24"/>
        </w:rPr>
        <w:t xml:space="preserve">Pa </w:t>
      </w:r>
      <w:proofErr w:type="spellStart"/>
      <w:r w:rsidR="00E94397" w:rsidRPr="00497611">
        <w:rPr>
          <w:rFonts w:ascii="Arial" w:hAnsi="Arial" w:cs="Arial"/>
          <w:sz w:val="24"/>
          <w:szCs w:val="24"/>
        </w:rPr>
        <w:t>liw</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ydy’r</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câs</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pensiliau</w:t>
      </w:r>
      <w:proofErr w:type="spellEnd"/>
      <w:r w:rsidR="00E94397" w:rsidRPr="00497611">
        <w:rPr>
          <w:rFonts w:ascii="Arial" w:hAnsi="Arial" w:cs="Arial"/>
          <w:sz w:val="24"/>
          <w:szCs w:val="24"/>
        </w:rPr>
        <w:t xml:space="preserve">?  </w:t>
      </w:r>
      <w:r w:rsidR="00E94397" w:rsidRPr="00497611">
        <w:rPr>
          <w:rFonts w:ascii="Arial" w:hAnsi="Arial" w:cs="Arial"/>
          <w:i/>
          <w:sz w:val="24"/>
          <w:szCs w:val="24"/>
        </w:rPr>
        <w:t>What colour is the pencil case?</w:t>
      </w:r>
    </w:p>
    <w:p w14:paraId="53A6EA0D" w14:textId="77777777" w:rsidR="00E94397" w:rsidRPr="00CF3282" w:rsidRDefault="00E94397" w:rsidP="00497611">
      <w:pPr>
        <w:pStyle w:val="ListParagraph"/>
        <w:spacing w:after="0" w:line="360" w:lineRule="auto"/>
        <w:ind w:firstLine="720"/>
        <w:rPr>
          <w:rFonts w:ascii="Arial" w:hAnsi="Arial" w:cs="Arial"/>
          <w:sz w:val="24"/>
          <w:szCs w:val="24"/>
        </w:rPr>
      </w:pPr>
      <w:proofErr w:type="spellStart"/>
      <w:r w:rsidRPr="00CF3282">
        <w:rPr>
          <w:rFonts w:ascii="Arial" w:hAnsi="Arial" w:cs="Arial"/>
          <w:sz w:val="24"/>
          <w:szCs w:val="24"/>
        </w:rPr>
        <w:t>Dw</w:t>
      </w:r>
      <w:proofErr w:type="spellEnd"/>
      <w:r w:rsidRPr="00CF3282">
        <w:rPr>
          <w:rFonts w:ascii="Arial" w:hAnsi="Arial" w:cs="Arial"/>
          <w:sz w:val="24"/>
          <w:szCs w:val="24"/>
        </w:rPr>
        <w:t xml:space="preserve"> </w:t>
      </w:r>
      <w:proofErr w:type="spellStart"/>
      <w:r w:rsidRPr="00CF3282">
        <w:rPr>
          <w:rFonts w:ascii="Arial" w:hAnsi="Arial" w:cs="Arial"/>
          <w:sz w:val="24"/>
          <w:szCs w:val="24"/>
        </w:rPr>
        <w:t>i’n</w:t>
      </w:r>
      <w:proofErr w:type="spellEnd"/>
      <w:r w:rsidRPr="00CF3282">
        <w:rPr>
          <w:rFonts w:ascii="Arial" w:hAnsi="Arial" w:cs="Arial"/>
          <w:sz w:val="24"/>
          <w:szCs w:val="24"/>
        </w:rPr>
        <w:t xml:space="preserve"> </w:t>
      </w:r>
      <w:proofErr w:type="spellStart"/>
      <w:r w:rsidRPr="00CF3282">
        <w:rPr>
          <w:rFonts w:ascii="Arial" w:hAnsi="Arial" w:cs="Arial"/>
          <w:sz w:val="24"/>
          <w:szCs w:val="24"/>
        </w:rPr>
        <w:t>hoffi</w:t>
      </w:r>
      <w:proofErr w:type="spellEnd"/>
      <w:r w:rsidRPr="00CF3282">
        <w:rPr>
          <w:rFonts w:ascii="Arial" w:hAnsi="Arial" w:cs="Arial"/>
          <w:sz w:val="24"/>
          <w:szCs w:val="24"/>
        </w:rPr>
        <w:t xml:space="preserve"> </w:t>
      </w:r>
      <w:proofErr w:type="spellStart"/>
      <w:r w:rsidRPr="00CF3282">
        <w:rPr>
          <w:rFonts w:ascii="Arial" w:hAnsi="Arial" w:cs="Arial"/>
          <w:sz w:val="24"/>
          <w:szCs w:val="24"/>
        </w:rPr>
        <w:t>gwyrdd</w:t>
      </w:r>
      <w:proofErr w:type="spellEnd"/>
      <w:r w:rsidRPr="00CF3282">
        <w:rPr>
          <w:rFonts w:ascii="Arial" w:hAnsi="Arial" w:cs="Arial"/>
          <w:sz w:val="24"/>
          <w:szCs w:val="24"/>
        </w:rPr>
        <w:t xml:space="preserve">.  </w:t>
      </w:r>
      <w:r w:rsidRPr="00CF3282">
        <w:rPr>
          <w:rFonts w:ascii="Arial" w:hAnsi="Arial" w:cs="Arial"/>
          <w:i/>
          <w:sz w:val="24"/>
          <w:szCs w:val="24"/>
        </w:rPr>
        <w:t>I like green.</w:t>
      </w:r>
    </w:p>
    <w:p w14:paraId="456DDBC0" w14:textId="77777777" w:rsidR="00E94397" w:rsidRPr="00CF3282" w:rsidRDefault="00E94397" w:rsidP="00497611">
      <w:pPr>
        <w:pStyle w:val="ListParagraph"/>
        <w:spacing w:after="0" w:line="360" w:lineRule="auto"/>
        <w:ind w:firstLine="720"/>
        <w:rPr>
          <w:rFonts w:ascii="Arial" w:hAnsi="Arial" w:cs="Arial"/>
          <w:sz w:val="24"/>
          <w:szCs w:val="24"/>
        </w:rPr>
      </w:pPr>
      <w:proofErr w:type="spellStart"/>
      <w:r w:rsidRPr="00CF3282">
        <w:rPr>
          <w:rFonts w:ascii="Arial" w:hAnsi="Arial" w:cs="Arial"/>
          <w:sz w:val="24"/>
          <w:szCs w:val="24"/>
        </w:rPr>
        <w:t>Wyt</w:t>
      </w:r>
      <w:proofErr w:type="spellEnd"/>
      <w:r w:rsidRPr="00CF3282">
        <w:rPr>
          <w:rFonts w:ascii="Arial" w:hAnsi="Arial" w:cs="Arial"/>
          <w:sz w:val="24"/>
          <w:szCs w:val="24"/>
        </w:rPr>
        <w:t xml:space="preserve"> </w:t>
      </w:r>
      <w:proofErr w:type="spellStart"/>
      <w:r w:rsidRPr="00CF3282">
        <w:rPr>
          <w:rFonts w:ascii="Arial" w:hAnsi="Arial" w:cs="Arial"/>
          <w:sz w:val="24"/>
          <w:szCs w:val="24"/>
        </w:rPr>
        <w:t>ti’n</w:t>
      </w:r>
      <w:proofErr w:type="spellEnd"/>
      <w:r w:rsidRPr="00CF3282">
        <w:rPr>
          <w:rFonts w:ascii="Arial" w:hAnsi="Arial" w:cs="Arial"/>
          <w:sz w:val="24"/>
          <w:szCs w:val="24"/>
        </w:rPr>
        <w:t xml:space="preserve"> </w:t>
      </w:r>
      <w:proofErr w:type="spellStart"/>
      <w:r w:rsidRPr="00CF3282">
        <w:rPr>
          <w:rFonts w:ascii="Arial" w:hAnsi="Arial" w:cs="Arial"/>
          <w:sz w:val="24"/>
          <w:szCs w:val="24"/>
        </w:rPr>
        <w:t>hoffi</w:t>
      </w:r>
      <w:proofErr w:type="spellEnd"/>
      <w:r w:rsidRPr="00CF3282">
        <w:rPr>
          <w:rFonts w:ascii="Arial" w:hAnsi="Arial" w:cs="Arial"/>
          <w:sz w:val="24"/>
          <w:szCs w:val="24"/>
        </w:rPr>
        <w:t xml:space="preserve"> </w:t>
      </w:r>
      <w:proofErr w:type="spellStart"/>
      <w:r w:rsidRPr="00CF3282">
        <w:rPr>
          <w:rFonts w:ascii="Arial" w:hAnsi="Arial" w:cs="Arial"/>
          <w:sz w:val="24"/>
          <w:szCs w:val="24"/>
        </w:rPr>
        <w:t>gwyrdd</w:t>
      </w:r>
      <w:proofErr w:type="spellEnd"/>
      <w:r w:rsidRPr="00CF3282">
        <w:rPr>
          <w:rFonts w:ascii="Arial" w:hAnsi="Arial" w:cs="Arial"/>
          <w:sz w:val="24"/>
          <w:szCs w:val="24"/>
        </w:rPr>
        <w:t xml:space="preserve">?  </w:t>
      </w:r>
      <w:r w:rsidRPr="00CF3282">
        <w:rPr>
          <w:rFonts w:ascii="Arial" w:hAnsi="Arial" w:cs="Arial"/>
          <w:i/>
          <w:sz w:val="24"/>
          <w:szCs w:val="24"/>
        </w:rPr>
        <w:t>(To children) Do you like green?</w:t>
      </w:r>
    </w:p>
    <w:p w14:paraId="2294253A" w14:textId="77777777" w:rsidR="00E94397" w:rsidRPr="00CF3282" w:rsidRDefault="00E94397" w:rsidP="00497611">
      <w:pPr>
        <w:pStyle w:val="ListParagraph"/>
        <w:spacing w:after="0" w:line="360" w:lineRule="auto"/>
        <w:ind w:firstLine="720"/>
        <w:rPr>
          <w:rFonts w:ascii="Arial" w:hAnsi="Arial" w:cs="Arial"/>
          <w:sz w:val="24"/>
          <w:szCs w:val="24"/>
        </w:rPr>
      </w:pPr>
      <w:r w:rsidRPr="00CF3282">
        <w:rPr>
          <w:rFonts w:ascii="Arial" w:hAnsi="Arial" w:cs="Arial"/>
          <w:sz w:val="24"/>
          <w:szCs w:val="24"/>
        </w:rPr>
        <w:t xml:space="preserve">Pa </w:t>
      </w:r>
      <w:proofErr w:type="spellStart"/>
      <w:r w:rsidRPr="00CF3282">
        <w:rPr>
          <w:rFonts w:ascii="Arial" w:hAnsi="Arial" w:cs="Arial"/>
          <w:sz w:val="24"/>
          <w:szCs w:val="24"/>
        </w:rPr>
        <w:t>liw</w:t>
      </w:r>
      <w:proofErr w:type="spellEnd"/>
      <w:r w:rsidRPr="00CF3282">
        <w:rPr>
          <w:rFonts w:ascii="Arial" w:hAnsi="Arial" w:cs="Arial"/>
          <w:sz w:val="24"/>
          <w:szCs w:val="24"/>
        </w:rPr>
        <w:t xml:space="preserve"> </w:t>
      </w:r>
      <w:proofErr w:type="spellStart"/>
      <w:r w:rsidRPr="00CF3282">
        <w:rPr>
          <w:rFonts w:ascii="Arial" w:hAnsi="Arial" w:cs="Arial"/>
          <w:sz w:val="24"/>
          <w:szCs w:val="24"/>
        </w:rPr>
        <w:t>wyt</w:t>
      </w:r>
      <w:proofErr w:type="spellEnd"/>
      <w:r w:rsidRPr="00CF3282">
        <w:rPr>
          <w:rFonts w:ascii="Arial" w:hAnsi="Arial" w:cs="Arial"/>
          <w:sz w:val="24"/>
          <w:szCs w:val="24"/>
        </w:rPr>
        <w:t xml:space="preserve"> </w:t>
      </w:r>
      <w:proofErr w:type="spellStart"/>
      <w:r w:rsidRPr="00CF3282">
        <w:rPr>
          <w:rFonts w:ascii="Arial" w:hAnsi="Arial" w:cs="Arial"/>
          <w:sz w:val="24"/>
          <w:szCs w:val="24"/>
        </w:rPr>
        <w:t>ti’n</w:t>
      </w:r>
      <w:proofErr w:type="spellEnd"/>
      <w:r w:rsidRPr="00CF3282">
        <w:rPr>
          <w:rFonts w:ascii="Arial" w:hAnsi="Arial" w:cs="Arial"/>
          <w:sz w:val="24"/>
          <w:szCs w:val="24"/>
        </w:rPr>
        <w:t xml:space="preserve"> </w:t>
      </w:r>
      <w:proofErr w:type="spellStart"/>
      <w:r w:rsidRPr="00CF3282">
        <w:rPr>
          <w:rFonts w:ascii="Arial" w:hAnsi="Arial" w:cs="Arial"/>
          <w:sz w:val="24"/>
          <w:szCs w:val="24"/>
        </w:rPr>
        <w:t>hoffi</w:t>
      </w:r>
      <w:proofErr w:type="spellEnd"/>
      <w:r w:rsidRPr="00CF3282">
        <w:rPr>
          <w:rFonts w:ascii="Arial" w:hAnsi="Arial" w:cs="Arial"/>
          <w:sz w:val="24"/>
          <w:szCs w:val="24"/>
        </w:rPr>
        <w:t xml:space="preserve">?  </w:t>
      </w:r>
      <w:r w:rsidRPr="00CF3282">
        <w:rPr>
          <w:rFonts w:ascii="Arial" w:hAnsi="Arial" w:cs="Arial"/>
          <w:i/>
          <w:sz w:val="24"/>
          <w:szCs w:val="24"/>
        </w:rPr>
        <w:t>What colour do you like?</w:t>
      </w:r>
    </w:p>
    <w:p w14:paraId="2864D8B2" w14:textId="77777777" w:rsidR="00E94397" w:rsidRPr="00CF3282" w:rsidRDefault="00E94397" w:rsidP="00497611">
      <w:pPr>
        <w:pStyle w:val="ListParagraph"/>
        <w:spacing w:after="0" w:line="360" w:lineRule="auto"/>
        <w:ind w:firstLine="720"/>
        <w:rPr>
          <w:rFonts w:ascii="Arial" w:hAnsi="Arial" w:cs="Arial"/>
          <w:sz w:val="24"/>
          <w:szCs w:val="24"/>
        </w:rPr>
      </w:pPr>
      <w:r w:rsidRPr="00CF3282">
        <w:rPr>
          <w:rFonts w:ascii="Arial" w:hAnsi="Arial" w:cs="Arial"/>
          <w:sz w:val="24"/>
          <w:szCs w:val="24"/>
        </w:rPr>
        <w:t xml:space="preserve">Beth </w:t>
      </w:r>
      <w:proofErr w:type="spellStart"/>
      <w:r w:rsidRPr="00CF3282">
        <w:rPr>
          <w:rFonts w:ascii="Arial" w:hAnsi="Arial" w:cs="Arial"/>
          <w:sz w:val="24"/>
          <w:szCs w:val="24"/>
        </w:rPr>
        <w:t>sy</w:t>
      </w:r>
      <w:proofErr w:type="spellEnd"/>
      <w:r w:rsidRPr="00CF3282">
        <w:rPr>
          <w:rFonts w:ascii="Arial" w:hAnsi="Arial" w:cs="Arial"/>
          <w:sz w:val="24"/>
          <w:szCs w:val="24"/>
        </w:rPr>
        <w:t xml:space="preserve"> </w:t>
      </w:r>
      <w:proofErr w:type="spellStart"/>
      <w:r w:rsidRPr="00CF3282">
        <w:rPr>
          <w:rFonts w:ascii="Arial" w:hAnsi="Arial" w:cs="Arial"/>
          <w:sz w:val="24"/>
          <w:szCs w:val="24"/>
        </w:rPr>
        <w:t>yn</w:t>
      </w:r>
      <w:proofErr w:type="spellEnd"/>
      <w:r w:rsidRPr="00CF3282">
        <w:rPr>
          <w:rFonts w:ascii="Arial" w:hAnsi="Arial" w:cs="Arial"/>
          <w:sz w:val="24"/>
          <w:szCs w:val="24"/>
        </w:rPr>
        <w:t xml:space="preserve"> y </w:t>
      </w:r>
      <w:proofErr w:type="spellStart"/>
      <w:r w:rsidRPr="00CF3282">
        <w:rPr>
          <w:rFonts w:ascii="Arial" w:hAnsi="Arial" w:cs="Arial"/>
          <w:sz w:val="24"/>
          <w:szCs w:val="24"/>
        </w:rPr>
        <w:t>câs</w:t>
      </w:r>
      <w:proofErr w:type="spellEnd"/>
      <w:r w:rsidRPr="00CF3282">
        <w:rPr>
          <w:rFonts w:ascii="Arial" w:hAnsi="Arial" w:cs="Arial"/>
          <w:sz w:val="24"/>
          <w:szCs w:val="24"/>
        </w:rPr>
        <w:t xml:space="preserve"> </w:t>
      </w:r>
      <w:proofErr w:type="spellStart"/>
      <w:r w:rsidRPr="00CF3282">
        <w:rPr>
          <w:rFonts w:ascii="Arial" w:hAnsi="Arial" w:cs="Arial"/>
          <w:sz w:val="24"/>
          <w:szCs w:val="24"/>
        </w:rPr>
        <w:t>pensiliau</w:t>
      </w:r>
      <w:proofErr w:type="spellEnd"/>
      <w:r w:rsidRPr="00CF3282">
        <w:rPr>
          <w:rFonts w:ascii="Arial" w:hAnsi="Arial" w:cs="Arial"/>
          <w:sz w:val="24"/>
          <w:szCs w:val="24"/>
        </w:rPr>
        <w:t xml:space="preserve">?  </w:t>
      </w:r>
      <w:r w:rsidRPr="00CF3282">
        <w:rPr>
          <w:rFonts w:ascii="Arial" w:hAnsi="Arial" w:cs="Arial"/>
          <w:i/>
          <w:sz w:val="24"/>
          <w:szCs w:val="24"/>
        </w:rPr>
        <w:t>What is in the pencil case?</w:t>
      </w:r>
    </w:p>
    <w:p w14:paraId="3FD9E81A" w14:textId="77777777" w:rsidR="00E94397" w:rsidRPr="00CF3282" w:rsidRDefault="00E94397" w:rsidP="00CF3282">
      <w:pPr>
        <w:spacing w:after="0" w:line="360" w:lineRule="auto"/>
        <w:rPr>
          <w:rFonts w:ascii="Arial" w:hAnsi="Arial" w:cs="Arial"/>
          <w:sz w:val="24"/>
          <w:szCs w:val="24"/>
        </w:rPr>
      </w:pPr>
    </w:p>
    <w:p w14:paraId="25A9F335" w14:textId="41B0D1C7" w:rsidR="00E94397" w:rsidRPr="00497611" w:rsidRDefault="00497611" w:rsidP="00497611">
      <w:pPr>
        <w:spacing w:after="0" w:line="360" w:lineRule="auto"/>
        <w:rPr>
          <w:rFonts w:ascii="Arial" w:hAnsi="Arial" w:cs="Arial"/>
          <w:sz w:val="24"/>
          <w:szCs w:val="24"/>
        </w:rPr>
      </w:pPr>
      <w:r>
        <w:rPr>
          <w:rFonts w:ascii="Arial" w:hAnsi="Arial" w:cs="Arial"/>
          <w:sz w:val="24"/>
          <w:szCs w:val="24"/>
        </w:rPr>
        <w:t>Page 6</w:t>
      </w:r>
      <w:r>
        <w:rPr>
          <w:rFonts w:ascii="Arial" w:hAnsi="Arial" w:cs="Arial"/>
          <w:sz w:val="24"/>
          <w:szCs w:val="24"/>
        </w:rPr>
        <w:tab/>
      </w:r>
      <w:proofErr w:type="spellStart"/>
      <w:r w:rsidR="00E94397" w:rsidRPr="00497611">
        <w:rPr>
          <w:rFonts w:ascii="Arial" w:hAnsi="Arial" w:cs="Arial"/>
          <w:sz w:val="24"/>
          <w:szCs w:val="24"/>
        </w:rPr>
        <w:t>Erdrycwch</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ar</w:t>
      </w:r>
      <w:proofErr w:type="spellEnd"/>
      <w:r w:rsidR="00E94397" w:rsidRPr="00497611">
        <w:rPr>
          <w:rFonts w:ascii="Arial" w:hAnsi="Arial" w:cs="Arial"/>
          <w:sz w:val="24"/>
          <w:szCs w:val="24"/>
        </w:rPr>
        <w:t xml:space="preserve"> y </w:t>
      </w:r>
      <w:proofErr w:type="spellStart"/>
      <w:r w:rsidR="00E94397" w:rsidRPr="00497611">
        <w:rPr>
          <w:rFonts w:ascii="Arial" w:hAnsi="Arial" w:cs="Arial"/>
          <w:sz w:val="24"/>
          <w:szCs w:val="24"/>
        </w:rPr>
        <w:t>bwyd</w:t>
      </w:r>
      <w:proofErr w:type="spellEnd"/>
      <w:r w:rsidR="00E94397" w:rsidRPr="00497611">
        <w:rPr>
          <w:rFonts w:ascii="Arial" w:hAnsi="Arial" w:cs="Arial"/>
          <w:sz w:val="24"/>
          <w:szCs w:val="24"/>
        </w:rPr>
        <w:t xml:space="preserve">.  </w:t>
      </w:r>
      <w:r w:rsidR="00E94397" w:rsidRPr="00497611">
        <w:rPr>
          <w:rFonts w:ascii="Arial" w:hAnsi="Arial" w:cs="Arial"/>
          <w:i/>
          <w:sz w:val="24"/>
          <w:szCs w:val="24"/>
        </w:rPr>
        <w:t>Look at the food.</w:t>
      </w:r>
    </w:p>
    <w:p w14:paraId="03E3EFDB" w14:textId="77777777" w:rsidR="00E94397" w:rsidRPr="00CF3282" w:rsidRDefault="00E94397" w:rsidP="00497611">
      <w:pPr>
        <w:pStyle w:val="ListParagraph"/>
        <w:spacing w:after="0" w:line="360" w:lineRule="auto"/>
        <w:ind w:firstLine="720"/>
        <w:rPr>
          <w:rFonts w:ascii="Arial" w:hAnsi="Arial" w:cs="Arial"/>
          <w:i/>
          <w:sz w:val="24"/>
          <w:szCs w:val="24"/>
        </w:rPr>
      </w:pPr>
      <w:r w:rsidRPr="00CF3282">
        <w:rPr>
          <w:rFonts w:ascii="Arial" w:hAnsi="Arial" w:cs="Arial"/>
          <w:sz w:val="24"/>
          <w:szCs w:val="24"/>
        </w:rPr>
        <w:t xml:space="preserve">Pa </w:t>
      </w:r>
      <w:proofErr w:type="spellStart"/>
      <w:r w:rsidRPr="00CF3282">
        <w:rPr>
          <w:rFonts w:ascii="Arial" w:hAnsi="Arial" w:cs="Arial"/>
          <w:sz w:val="24"/>
          <w:szCs w:val="24"/>
        </w:rPr>
        <w:t>fwyd</w:t>
      </w:r>
      <w:proofErr w:type="spellEnd"/>
      <w:r w:rsidRPr="00CF3282">
        <w:rPr>
          <w:rFonts w:ascii="Arial" w:hAnsi="Arial" w:cs="Arial"/>
          <w:sz w:val="24"/>
          <w:szCs w:val="24"/>
        </w:rPr>
        <w:t xml:space="preserve"> </w:t>
      </w:r>
      <w:proofErr w:type="spellStart"/>
      <w:r w:rsidRPr="00CF3282">
        <w:rPr>
          <w:rFonts w:ascii="Arial" w:hAnsi="Arial" w:cs="Arial"/>
          <w:sz w:val="24"/>
          <w:szCs w:val="24"/>
        </w:rPr>
        <w:t>sy</w:t>
      </w:r>
      <w:proofErr w:type="spellEnd"/>
      <w:r w:rsidRPr="00CF3282">
        <w:rPr>
          <w:rFonts w:ascii="Arial" w:hAnsi="Arial" w:cs="Arial"/>
          <w:sz w:val="24"/>
          <w:szCs w:val="24"/>
        </w:rPr>
        <w:t xml:space="preserve"> </w:t>
      </w:r>
      <w:proofErr w:type="spellStart"/>
      <w:r w:rsidRPr="00CF3282">
        <w:rPr>
          <w:rFonts w:ascii="Arial" w:hAnsi="Arial" w:cs="Arial"/>
          <w:sz w:val="24"/>
          <w:szCs w:val="24"/>
        </w:rPr>
        <w:t>yn</w:t>
      </w:r>
      <w:proofErr w:type="spellEnd"/>
      <w:r w:rsidRPr="00CF3282">
        <w:rPr>
          <w:rFonts w:ascii="Arial" w:hAnsi="Arial" w:cs="Arial"/>
          <w:sz w:val="24"/>
          <w:szCs w:val="24"/>
        </w:rPr>
        <w:t xml:space="preserve"> y </w:t>
      </w:r>
      <w:proofErr w:type="spellStart"/>
      <w:r w:rsidRPr="00CF3282">
        <w:rPr>
          <w:rFonts w:ascii="Arial" w:hAnsi="Arial" w:cs="Arial"/>
          <w:sz w:val="24"/>
          <w:szCs w:val="24"/>
        </w:rPr>
        <w:t>parti</w:t>
      </w:r>
      <w:proofErr w:type="spellEnd"/>
      <w:r w:rsidRPr="00CF3282">
        <w:rPr>
          <w:rFonts w:ascii="Arial" w:hAnsi="Arial" w:cs="Arial"/>
          <w:sz w:val="24"/>
          <w:szCs w:val="24"/>
        </w:rPr>
        <w:t xml:space="preserve">?  </w:t>
      </w:r>
      <w:r w:rsidRPr="00CF3282">
        <w:rPr>
          <w:rFonts w:ascii="Arial" w:hAnsi="Arial" w:cs="Arial"/>
          <w:i/>
          <w:sz w:val="24"/>
          <w:szCs w:val="24"/>
        </w:rPr>
        <w:t>What food is in the party?</w:t>
      </w:r>
    </w:p>
    <w:p w14:paraId="5A754F7E" w14:textId="77777777" w:rsidR="00E94397" w:rsidRPr="00CF3282" w:rsidRDefault="00E94397" w:rsidP="00CF3282">
      <w:pPr>
        <w:spacing w:after="0" w:line="360" w:lineRule="auto"/>
        <w:rPr>
          <w:rFonts w:ascii="Arial" w:hAnsi="Arial" w:cs="Arial"/>
          <w:sz w:val="24"/>
          <w:szCs w:val="24"/>
        </w:rPr>
      </w:pPr>
    </w:p>
    <w:p w14:paraId="617771AF" w14:textId="3DC24FB0" w:rsidR="00E94397" w:rsidRPr="00497611" w:rsidRDefault="00497611" w:rsidP="00497611">
      <w:pPr>
        <w:spacing w:after="0" w:line="360" w:lineRule="auto"/>
        <w:rPr>
          <w:rFonts w:ascii="Arial" w:hAnsi="Arial" w:cs="Arial"/>
          <w:sz w:val="24"/>
          <w:szCs w:val="24"/>
        </w:rPr>
      </w:pPr>
      <w:r>
        <w:rPr>
          <w:rFonts w:ascii="Arial" w:hAnsi="Arial" w:cs="Arial"/>
          <w:sz w:val="24"/>
          <w:szCs w:val="24"/>
        </w:rPr>
        <w:t>Page 7</w:t>
      </w:r>
      <w:r>
        <w:rPr>
          <w:rFonts w:ascii="Arial" w:hAnsi="Arial" w:cs="Arial"/>
          <w:sz w:val="24"/>
          <w:szCs w:val="24"/>
        </w:rPr>
        <w:tab/>
      </w:r>
      <w:proofErr w:type="spellStart"/>
      <w:r w:rsidR="00E94397" w:rsidRPr="00497611">
        <w:rPr>
          <w:rFonts w:ascii="Arial" w:hAnsi="Arial" w:cs="Arial"/>
          <w:sz w:val="24"/>
          <w:szCs w:val="24"/>
        </w:rPr>
        <w:t>Mmm</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dw</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i’n</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hoffi</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jeli</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coch</w:t>
      </w:r>
      <w:proofErr w:type="spellEnd"/>
      <w:r w:rsidR="00E94397" w:rsidRPr="00497611">
        <w:rPr>
          <w:rFonts w:ascii="Arial" w:hAnsi="Arial" w:cs="Arial"/>
          <w:sz w:val="24"/>
          <w:szCs w:val="24"/>
        </w:rPr>
        <w:t xml:space="preserve">.  </w:t>
      </w:r>
      <w:proofErr w:type="spellStart"/>
      <w:r w:rsidR="00E94397" w:rsidRPr="00497611">
        <w:rPr>
          <w:rFonts w:ascii="Arial" w:hAnsi="Arial" w:cs="Arial"/>
          <w:i/>
          <w:sz w:val="24"/>
          <w:szCs w:val="24"/>
        </w:rPr>
        <w:t>Mmm</w:t>
      </w:r>
      <w:proofErr w:type="spellEnd"/>
      <w:r w:rsidR="00E94397" w:rsidRPr="00497611">
        <w:rPr>
          <w:rFonts w:ascii="Arial" w:hAnsi="Arial" w:cs="Arial"/>
          <w:i/>
          <w:sz w:val="24"/>
          <w:szCs w:val="24"/>
        </w:rPr>
        <w:t>, I like red jelly.</w:t>
      </w:r>
    </w:p>
    <w:p w14:paraId="3E512968" w14:textId="77777777" w:rsidR="00E94397" w:rsidRPr="00CF3282" w:rsidRDefault="00E94397" w:rsidP="00497611">
      <w:pPr>
        <w:pStyle w:val="ListParagraph"/>
        <w:spacing w:after="0" w:line="360" w:lineRule="auto"/>
        <w:ind w:firstLine="720"/>
        <w:rPr>
          <w:rFonts w:ascii="Arial" w:hAnsi="Arial" w:cs="Arial"/>
          <w:sz w:val="24"/>
          <w:szCs w:val="24"/>
        </w:rPr>
      </w:pPr>
      <w:r w:rsidRPr="00CF3282">
        <w:rPr>
          <w:rFonts w:ascii="Arial" w:hAnsi="Arial" w:cs="Arial"/>
          <w:sz w:val="24"/>
          <w:szCs w:val="24"/>
        </w:rPr>
        <w:t xml:space="preserve">Beth </w:t>
      </w:r>
      <w:proofErr w:type="spellStart"/>
      <w:r w:rsidRPr="00CF3282">
        <w:rPr>
          <w:rFonts w:ascii="Arial" w:hAnsi="Arial" w:cs="Arial"/>
          <w:sz w:val="24"/>
          <w:szCs w:val="24"/>
        </w:rPr>
        <w:t>wyt</w:t>
      </w:r>
      <w:proofErr w:type="spellEnd"/>
      <w:r w:rsidRPr="00CF3282">
        <w:rPr>
          <w:rFonts w:ascii="Arial" w:hAnsi="Arial" w:cs="Arial"/>
          <w:sz w:val="24"/>
          <w:szCs w:val="24"/>
        </w:rPr>
        <w:t xml:space="preserve"> </w:t>
      </w:r>
      <w:proofErr w:type="spellStart"/>
      <w:r w:rsidRPr="00CF3282">
        <w:rPr>
          <w:rFonts w:ascii="Arial" w:hAnsi="Arial" w:cs="Arial"/>
          <w:sz w:val="24"/>
          <w:szCs w:val="24"/>
        </w:rPr>
        <w:t>ti’n</w:t>
      </w:r>
      <w:proofErr w:type="spellEnd"/>
      <w:r w:rsidRPr="00CF3282">
        <w:rPr>
          <w:rFonts w:ascii="Arial" w:hAnsi="Arial" w:cs="Arial"/>
          <w:sz w:val="24"/>
          <w:szCs w:val="24"/>
        </w:rPr>
        <w:t xml:space="preserve"> </w:t>
      </w:r>
      <w:proofErr w:type="spellStart"/>
      <w:r w:rsidRPr="00CF3282">
        <w:rPr>
          <w:rFonts w:ascii="Arial" w:hAnsi="Arial" w:cs="Arial"/>
          <w:sz w:val="24"/>
          <w:szCs w:val="24"/>
        </w:rPr>
        <w:t>hoffi</w:t>
      </w:r>
      <w:proofErr w:type="spellEnd"/>
      <w:r w:rsidRPr="00CF3282">
        <w:rPr>
          <w:rFonts w:ascii="Arial" w:hAnsi="Arial" w:cs="Arial"/>
          <w:sz w:val="24"/>
          <w:szCs w:val="24"/>
        </w:rPr>
        <w:t xml:space="preserve"> </w:t>
      </w:r>
      <w:proofErr w:type="spellStart"/>
      <w:r w:rsidRPr="00CF3282">
        <w:rPr>
          <w:rFonts w:ascii="Arial" w:hAnsi="Arial" w:cs="Arial"/>
          <w:sz w:val="24"/>
          <w:szCs w:val="24"/>
        </w:rPr>
        <w:t>bwyta</w:t>
      </w:r>
      <w:proofErr w:type="spellEnd"/>
      <w:r w:rsidRPr="00CF3282">
        <w:rPr>
          <w:rFonts w:ascii="Arial" w:hAnsi="Arial" w:cs="Arial"/>
          <w:sz w:val="24"/>
          <w:szCs w:val="24"/>
        </w:rPr>
        <w:t xml:space="preserve">?  </w:t>
      </w:r>
      <w:r w:rsidRPr="00CF3282">
        <w:rPr>
          <w:rFonts w:ascii="Arial" w:hAnsi="Arial" w:cs="Arial"/>
          <w:i/>
          <w:sz w:val="24"/>
          <w:szCs w:val="24"/>
        </w:rPr>
        <w:t>What do you like eating?</w:t>
      </w:r>
    </w:p>
    <w:p w14:paraId="4AAE44A9" w14:textId="77777777" w:rsidR="00E94397" w:rsidRPr="00CF3282" w:rsidRDefault="00E94397" w:rsidP="00CF3282">
      <w:pPr>
        <w:spacing w:after="0" w:line="360" w:lineRule="auto"/>
        <w:rPr>
          <w:rFonts w:ascii="Arial" w:hAnsi="Arial" w:cs="Arial"/>
          <w:sz w:val="24"/>
          <w:szCs w:val="24"/>
        </w:rPr>
      </w:pPr>
    </w:p>
    <w:p w14:paraId="1A8CE4FC" w14:textId="1483F42F" w:rsidR="00E94397" w:rsidRPr="00497611" w:rsidRDefault="00497611" w:rsidP="00497611">
      <w:pPr>
        <w:spacing w:after="0" w:line="360" w:lineRule="auto"/>
        <w:rPr>
          <w:rFonts w:ascii="Arial" w:hAnsi="Arial" w:cs="Arial"/>
          <w:sz w:val="24"/>
          <w:szCs w:val="24"/>
        </w:rPr>
      </w:pPr>
      <w:r>
        <w:rPr>
          <w:rFonts w:ascii="Arial" w:hAnsi="Arial" w:cs="Arial"/>
          <w:sz w:val="24"/>
          <w:szCs w:val="24"/>
        </w:rPr>
        <w:t>Page 8</w:t>
      </w:r>
      <w:r>
        <w:rPr>
          <w:rFonts w:ascii="Arial" w:hAnsi="Arial" w:cs="Arial"/>
          <w:sz w:val="24"/>
          <w:szCs w:val="24"/>
        </w:rPr>
        <w:tab/>
      </w:r>
      <w:r w:rsidR="00E94397" w:rsidRPr="00497611">
        <w:rPr>
          <w:rFonts w:ascii="Arial" w:hAnsi="Arial" w:cs="Arial"/>
          <w:sz w:val="24"/>
          <w:szCs w:val="24"/>
        </w:rPr>
        <w:t xml:space="preserve">Pa </w:t>
      </w:r>
      <w:proofErr w:type="spellStart"/>
      <w:r w:rsidR="00E94397" w:rsidRPr="00497611">
        <w:rPr>
          <w:rFonts w:ascii="Arial" w:hAnsi="Arial" w:cs="Arial"/>
          <w:sz w:val="24"/>
          <w:szCs w:val="24"/>
        </w:rPr>
        <w:t>rhif</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eto</w:t>
      </w:r>
      <w:proofErr w:type="spellEnd"/>
      <w:r w:rsidR="00E94397" w:rsidRPr="00497611">
        <w:rPr>
          <w:rFonts w:ascii="Arial" w:hAnsi="Arial" w:cs="Arial"/>
          <w:sz w:val="24"/>
          <w:szCs w:val="24"/>
        </w:rPr>
        <w:t xml:space="preserve">?  </w:t>
      </w:r>
      <w:r w:rsidR="00E94397" w:rsidRPr="00497611">
        <w:rPr>
          <w:rFonts w:ascii="Arial" w:hAnsi="Arial" w:cs="Arial"/>
          <w:i/>
          <w:sz w:val="24"/>
          <w:szCs w:val="24"/>
        </w:rPr>
        <w:t>What number again?</w:t>
      </w:r>
    </w:p>
    <w:p w14:paraId="2A394601" w14:textId="77777777" w:rsidR="00E94397" w:rsidRPr="00CF3282" w:rsidRDefault="00E94397" w:rsidP="00497611">
      <w:pPr>
        <w:pStyle w:val="ListParagraph"/>
        <w:spacing w:after="0" w:line="360" w:lineRule="auto"/>
        <w:ind w:firstLine="720"/>
        <w:rPr>
          <w:rFonts w:ascii="Arial" w:hAnsi="Arial" w:cs="Arial"/>
          <w:sz w:val="24"/>
          <w:szCs w:val="24"/>
        </w:rPr>
      </w:pPr>
      <w:proofErr w:type="spellStart"/>
      <w:r w:rsidRPr="00CF3282">
        <w:rPr>
          <w:rFonts w:ascii="Arial" w:hAnsi="Arial" w:cs="Arial"/>
          <w:sz w:val="24"/>
          <w:szCs w:val="24"/>
        </w:rPr>
        <w:t>Pwy</w:t>
      </w:r>
      <w:proofErr w:type="spellEnd"/>
      <w:r w:rsidRPr="00CF3282">
        <w:rPr>
          <w:rFonts w:ascii="Arial" w:hAnsi="Arial" w:cs="Arial"/>
          <w:sz w:val="24"/>
          <w:szCs w:val="24"/>
        </w:rPr>
        <w:t xml:space="preserve"> </w:t>
      </w:r>
      <w:proofErr w:type="spellStart"/>
      <w:r w:rsidRPr="00CF3282">
        <w:rPr>
          <w:rFonts w:ascii="Arial" w:hAnsi="Arial" w:cs="Arial"/>
          <w:sz w:val="24"/>
          <w:szCs w:val="24"/>
        </w:rPr>
        <w:t>sy’n</w:t>
      </w:r>
      <w:proofErr w:type="spellEnd"/>
      <w:r w:rsidRPr="00CF3282">
        <w:rPr>
          <w:rFonts w:ascii="Arial" w:hAnsi="Arial" w:cs="Arial"/>
          <w:sz w:val="24"/>
          <w:szCs w:val="24"/>
        </w:rPr>
        <w:t xml:space="preserve"> </w:t>
      </w:r>
      <w:proofErr w:type="spellStart"/>
      <w:r w:rsidRPr="00CF3282">
        <w:rPr>
          <w:rFonts w:ascii="Arial" w:hAnsi="Arial" w:cs="Arial"/>
          <w:sz w:val="24"/>
          <w:szCs w:val="24"/>
        </w:rPr>
        <w:t>chwech</w:t>
      </w:r>
      <w:proofErr w:type="spellEnd"/>
      <w:r w:rsidRPr="00CF3282">
        <w:rPr>
          <w:rFonts w:ascii="Arial" w:hAnsi="Arial" w:cs="Arial"/>
          <w:sz w:val="24"/>
          <w:szCs w:val="24"/>
        </w:rPr>
        <w:t xml:space="preserve"> </w:t>
      </w:r>
      <w:proofErr w:type="spellStart"/>
      <w:r w:rsidRPr="00CF3282">
        <w:rPr>
          <w:rFonts w:ascii="Arial" w:hAnsi="Arial" w:cs="Arial"/>
          <w:sz w:val="24"/>
          <w:szCs w:val="24"/>
        </w:rPr>
        <w:t>oed</w:t>
      </w:r>
      <w:proofErr w:type="spellEnd"/>
      <w:r w:rsidRPr="00CF3282">
        <w:rPr>
          <w:rFonts w:ascii="Arial" w:hAnsi="Arial" w:cs="Arial"/>
          <w:sz w:val="24"/>
          <w:szCs w:val="24"/>
        </w:rPr>
        <w:t>?</w:t>
      </w:r>
      <w:r w:rsidRPr="00CF3282">
        <w:rPr>
          <w:rFonts w:ascii="Arial" w:hAnsi="Arial" w:cs="Arial"/>
          <w:i/>
          <w:sz w:val="24"/>
          <w:szCs w:val="24"/>
        </w:rPr>
        <w:t xml:space="preserve"> Who is 6?</w:t>
      </w:r>
    </w:p>
    <w:p w14:paraId="723F5F83" w14:textId="77777777" w:rsidR="00E94397" w:rsidRPr="00CF3282" w:rsidRDefault="00E94397" w:rsidP="00497611">
      <w:pPr>
        <w:pStyle w:val="ListParagraph"/>
        <w:spacing w:after="0" w:line="360" w:lineRule="auto"/>
        <w:ind w:firstLine="720"/>
        <w:rPr>
          <w:rFonts w:ascii="Arial" w:hAnsi="Arial" w:cs="Arial"/>
          <w:i/>
          <w:sz w:val="24"/>
          <w:szCs w:val="24"/>
        </w:rPr>
      </w:pPr>
      <w:r w:rsidRPr="00CF3282">
        <w:rPr>
          <w:rFonts w:ascii="Arial" w:hAnsi="Arial" w:cs="Arial"/>
          <w:sz w:val="24"/>
          <w:szCs w:val="24"/>
        </w:rPr>
        <w:t xml:space="preserve">Pa </w:t>
      </w:r>
      <w:proofErr w:type="spellStart"/>
      <w:r w:rsidRPr="00CF3282">
        <w:rPr>
          <w:rFonts w:ascii="Arial" w:hAnsi="Arial" w:cs="Arial"/>
          <w:sz w:val="24"/>
          <w:szCs w:val="24"/>
        </w:rPr>
        <w:t>liw</w:t>
      </w:r>
      <w:proofErr w:type="spellEnd"/>
      <w:r w:rsidRPr="00CF3282">
        <w:rPr>
          <w:rFonts w:ascii="Arial" w:hAnsi="Arial" w:cs="Arial"/>
          <w:sz w:val="24"/>
          <w:szCs w:val="24"/>
        </w:rPr>
        <w:t xml:space="preserve"> </w:t>
      </w:r>
      <w:proofErr w:type="spellStart"/>
      <w:r w:rsidRPr="00CF3282">
        <w:rPr>
          <w:rFonts w:ascii="Arial" w:hAnsi="Arial" w:cs="Arial"/>
          <w:sz w:val="24"/>
          <w:szCs w:val="24"/>
        </w:rPr>
        <w:t>ydy’r</w:t>
      </w:r>
      <w:proofErr w:type="spellEnd"/>
      <w:r w:rsidRPr="00CF3282">
        <w:rPr>
          <w:rFonts w:ascii="Arial" w:hAnsi="Arial" w:cs="Arial"/>
          <w:sz w:val="24"/>
          <w:szCs w:val="24"/>
        </w:rPr>
        <w:t xml:space="preserve"> </w:t>
      </w:r>
      <w:proofErr w:type="spellStart"/>
      <w:r w:rsidRPr="00CF3282">
        <w:rPr>
          <w:rFonts w:ascii="Arial" w:hAnsi="Arial" w:cs="Arial"/>
          <w:sz w:val="24"/>
          <w:szCs w:val="24"/>
        </w:rPr>
        <w:t>teisen</w:t>
      </w:r>
      <w:proofErr w:type="spellEnd"/>
      <w:r w:rsidRPr="00CF3282">
        <w:rPr>
          <w:rFonts w:ascii="Arial" w:hAnsi="Arial" w:cs="Arial"/>
          <w:sz w:val="24"/>
          <w:szCs w:val="24"/>
        </w:rPr>
        <w:t xml:space="preserve">?  </w:t>
      </w:r>
      <w:r w:rsidRPr="00CF3282">
        <w:rPr>
          <w:rFonts w:ascii="Arial" w:hAnsi="Arial" w:cs="Arial"/>
          <w:i/>
          <w:sz w:val="24"/>
          <w:szCs w:val="24"/>
        </w:rPr>
        <w:t>What colour is the cake?</w:t>
      </w:r>
    </w:p>
    <w:p w14:paraId="2CE16549" w14:textId="503D6BE3" w:rsidR="00E94397" w:rsidRDefault="00E94397" w:rsidP="00497611">
      <w:pPr>
        <w:pStyle w:val="ListParagraph"/>
        <w:spacing w:after="0" w:line="360" w:lineRule="auto"/>
        <w:ind w:firstLine="720"/>
        <w:rPr>
          <w:rFonts w:ascii="Arial" w:hAnsi="Arial" w:cs="Arial"/>
          <w:i/>
          <w:sz w:val="24"/>
          <w:szCs w:val="24"/>
        </w:rPr>
      </w:pPr>
      <w:proofErr w:type="spellStart"/>
      <w:r w:rsidRPr="00CF3282">
        <w:rPr>
          <w:rFonts w:ascii="Arial" w:hAnsi="Arial" w:cs="Arial"/>
          <w:sz w:val="24"/>
          <w:szCs w:val="24"/>
        </w:rPr>
        <w:lastRenderedPageBreak/>
        <w:t>Wyt</w:t>
      </w:r>
      <w:proofErr w:type="spellEnd"/>
      <w:r w:rsidRPr="00CF3282">
        <w:rPr>
          <w:rFonts w:ascii="Arial" w:hAnsi="Arial" w:cs="Arial"/>
          <w:sz w:val="24"/>
          <w:szCs w:val="24"/>
        </w:rPr>
        <w:t xml:space="preserve"> </w:t>
      </w:r>
      <w:proofErr w:type="spellStart"/>
      <w:r w:rsidRPr="00CF3282">
        <w:rPr>
          <w:rFonts w:ascii="Arial" w:hAnsi="Arial" w:cs="Arial"/>
          <w:sz w:val="24"/>
          <w:szCs w:val="24"/>
        </w:rPr>
        <w:t>ti’n</w:t>
      </w:r>
      <w:proofErr w:type="spellEnd"/>
      <w:r w:rsidRPr="00CF3282">
        <w:rPr>
          <w:rFonts w:ascii="Arial" w:hAnsi="Arial" w:cs="Arial"/>
          <w:sz w:val="24"/>
          <w:szCs w:val="24"/>
        </w:rPr>
        <w:t xml:space="preserve"> </w:t>
      </w:r>
      <w:proofErr w:type="spellStart"/>
      <w:r w:rsidRPr="00CF3282">
        <w:rPr>
          <w:rFonts w:ascii="Arial" w:hAnsi="Arial" w:cs="Arial"/>
          <w:sz w:val="24"/>
          <w:szCs w:val="24"/>
        </w:rPr>
        <w:t>hoffi</w:t>
      </w:r>
      <w:proofErr w:type="spellEnd"/>
      <w:r w:rsidRPr="00CF3282">
        <w:rPr>
          <w:rFonts w:ascii="Arial" w:hAnsi="Arial" w:cs="Arial"/>
          <w:sz w:val="24"/>
          <w:szCs w:val="24"/>
        </w:rPr>
        <w:t xml:space="preserve"> </w:t>
      </w:r>
      <w:proofErr w:type="spellStart"/>
      <w:r w:rsidRPr="00CF3282">
        <w:rPr>
          <w:rFonts w:ascii="Arial" w:hAnsi="Arial" w:cs="Arial"/>
          <w:sz w:val="24"/>
          <w:szCs w:val="24"/>
        </w:rPr>
        <w:t>teisen</w:t>
      </w:r>
      <w:proofErr w:type="spellEnd"/>
      <w:r w:rsidRPr="00CF3282">
        <w:rPr>
          <w:rFonts w:ascii="Arial" w:hAnsi="Arial" w:cs="Arial"/>
          <w:sz w:val="24"/>
          <w:szCs w:val="24"/>
        </w:rPr>
        <w:t xml:space="preserve">?  </w:t>
      </w:r>
      <w:r w:rsidRPr="00CF3282">
        <w:rPr>
          <w:rFonts w:ascii="Arial" w:hAnsi="Arial" w:cs="Arial"/>
          <w:i/>
          <w:sz w:val="24"/>
          <w:szCs w:val="24"/>
        </w:rPr>
        <w:t>Do you like cake?</w:t>
      </w:r>
    </w:p>
    <w:p w14:paraId="5F60B9A1" w14:textId="77777777" w:rsidR="00C623B7" w:rsidRPr="00C623B7" w:rsidRDefault="00C623B7" w:rsidP="00C623B7">
      <w:pPr>
        <w:pStyle w:val="ListParagraph"/>
        <w:spacing w:after="0" w:line="360" w:lineRule="auto"/>
        <w:rPr>
          <w:rFonts w:ascii="Arial" w:hAnsi="Arial" w:cs="Arial"/>
          <w:i/>
          <w:sz w:val="24"/>
          <w:szCs w:val="24"/>
        </w:rPr>
      </w:pPr>
    </w:p>
    <w:p w14:paraId="5DF75A9D" w14:textId="76EDE224" w:rsidR="00E94397" w:rsidRPr="00497611" w:rsidRDefault="00497611" w:rsidP="00497611">
      <w:pPr>
        <w:spacing w:after="0" w:line="360" w:lineRule="auto"/>
        <w:rPr>
          <w:rFonts w:ascii="Arial" w:hAnsi="Arial" w:cs="Arial"/>
          <w:sz w:val="24"/>
          <w:szCs w:val="24"/>
        </w:rPr>
      </w:pPr>
      <w:r>
        <w:rPr>
          <w:rFonts w:ascii="Arial" w:hAnsi="Arial" w:cs="Arial"/>
          <w:sz w:val="24"/>
          <w:szCs w:val="24"/>
        </w:rPr>
        <w:t>Page 9</w:t>
      </w:r>
      <w:r>
        <w:rPr>
          <w:rFonts w:ascii="Arial" w:hAnsi="Arial" w:cs="Arial"/>
          <w:sz w:val="24"/>
          <w:szCs w:val="24"/>
        </w:rPr>
        <w:tab/>
      </w:r>
      <w:r w:rsidR="00E94397" w:rsidRPr="00497611">
        <w:rPr>
          <w:rFonts w:ascii="Arial" w:hAnsi="Arial" w:cs="Arial"/>
          <w:sz w:val="24"/>
          <w:szCs w:val="24"/>
        </w:rPr>
        <w:t xml:space="preserve">Beth </w:t>
      </w:r>
      <w:proofErr w:type="spellStart"/>
      <w:r w:rsidR="00E94397" w:rsidRPr="00497611">
        <w:rPr>
          <w:rFonts w:ascii="Arial" w:hAnsi="Arial" w:cs="Arial"/>
          <w:sz w:val="24"/>
          <w:szCs w:val="24"/>
        </w:rPr>
        <w:t>sy</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ar</w:t>
      </w:r>
      <w:proofErr w:type="spellEnd"/>
      <w:r w:rsidR="00E94397" w:rsidRPr="00497611">
        <w:rPr>
          <w:rFonts w:ascii="Arial" w:hAnsi="Arial" w:cs="Arial"/>
          <w:sz w:val="24"/>
          <w:szCs w:val="24"/>
        </w:rPr>
        <w:t xml:space="preserve"> y </w:t>
      </w:r>
      <w:proofErr w:type="spellStart"/>
      <w:r w:rsidR="00E94397" w:rsidRPr="00497611">
        <w:rPr>
          <w:rFonts w:ascii="Arial" w:hAnsi="Arial" w:cs="Arial"/>
          <w:sz w:val="24"/>
          <w:szCs w:val="24"/>
        </w:rPr>
        <w:t>pitsa</w:t>
      </w:r>
      <w:proofErr w:type="spellEnd"/>
      <w:r w:rsidR="00E94397" w:rsidRPr="00497611">
        <w:rPr>
          <w:rFonts w:ascii="Arial" w:hAnsi="Arial" w:cs="Arial"/>
          <w:sz w:val="24"/>
          <w:szCs w:val="24"/>
        </w:rPr>
        <w:t xml:space="preserve">?  </w:t>
      </w:r>
      <w:r w:rsidR="00E94397" w:rsidRPr="00497611">
        <w:rPr>
          <w:rFonts w:ascii="Arial" w:hAnsi="Arial" w:cs="Arial"/>
          <w:i/>
          <w:sz w:val="24"/>
          <w:szCs w:val="24"/>
        </w:rPr>
        <w:t>What is on the pizza?</w:t>
      </w:r>
    </w:p>
    <w:p w14:paraId="49837CA0" w14:textId="77777777" w:rsidR="00497611" w:rsidRDefault="00E94397" w:rsidP="00497611">
      <w:pPr>
        <w:pStyle w:val="ListParagraph"/>
        <w:spacing w:after="0" w:line="360" w:lineRule="auto"/>
        <w:ind w:firstLine="720"/>
        <w:rPr>
          <w:rFonts w:ascii="Arial" w:hAnsi="Arial" w:cs="Arial"/>
          <w:i/>
          <w:sz w:val="24"/>
          <w:szCs w:val="24"/>
        </w:rPr>
      </w:pPr>
      <w:proofErr w:type="spellStart"/>
      <w:r w:rsidRPr="00CF3282">
        <w:rPr>
          <w:rFonts w:ascii="Arial" w:hAnsi="Arial" w:cs="Arial"/>
          <w:sz w:val="24"/>
          <w:szCs w:val="24"/>
        </w:rPr>
        <w:t>Wyt</w:t>
      </w:r>
      <w:proofErr w:type="spellEnd"/>
      <w:r w:rsidRPr="00CF3282">
        <w:rPr>
          <w:rFonts w:ascii="Arial" w:hAnsi="Arial" w:cs="Arial"/>
          <w:sz w:val="24"/>
          <w:szCs w:val="24"/>
        </w:rPr>
        <w:t xml:space="preserve"> </w:t>
      </w:r>
      <w:proofErr w:type="spellStart"/>
      <w:r w:rsidRPr="00CF3282">
        <w:rPr>
          <w:rFonts w:ascii="Arial" w:hAnsi="Arial" w:cs="Arial"/>
          <w:sz w:val="24"/>
          <w:szCs w:val="24"/>
        </w:rPr>
        <w:t>ti’n</w:t>
      </w:r>
      <w:proofErr w:type="spellEnd"/>
      <w:r w:rsidRPr="00CF3282">
        <w:rPr>
          <w:rFonts w:ascii="Arial" w:hAnsi="Arial" w:cs="Arial"/>
          <w:sz w:val="24"/>
          <w:szCs w:val="24"/>
        </w:rPr>
        <w:t xml:space="preserve"> </w:t>
      </w:r>
      <w:proofErr w:type="spellStart"/>
      <w:r w:rsidRPr="00CF3282">
        <w:rPr>
          <w:rFonts w:ascii="Arial" w:hAnsi="Arial" w:cs="Arial"/>
          <w:sz w:val="24"/>
          <w:szCs w:val="24"/>
        </w:rPr>
        <w:t>hoffi</w:t>
      </w:r>
      <w:proofErr w:type="spellEnd"/>
      <w:r w:rsidRPr="00CF3282">
        <w:rPr>
          <w:rFonts w:ascii="Arial" w:hAnsi="Arial" w:cs="Arial"/>
          <w:sz w:val="24"/>
          <w:szCs w:val="24"/>
        </w:rPr>
        <w:t xml:space="preserve"> caws / </w:t>
      </w:r>
      <w:proofErr w:type="spellStart"/>
      <w:r w:rsidRPr="00CF3282">
        <w:rPr>
          <w:rFonts w:ascii="Arial" w:hAnsi="Arial" w:cs="Arial"/>
          <w:sz w:val="24"/>
          <w:szCs w:val="24"/>
        </w:rPr>
        <w:t>pinafal</w:t>
      </w:r>
      <w:proofErr w:type="spellEnd"/>
      <w:r w:rsidRPr="00CF3282">
        <w:rPr>
          <w:rFonts w:ascii="Arial" w:hAnsi="Arial" w:cs="Arial"/>
          <w:sz w:val="24"/>
          <w:szCs w:val="24"/>
        </w:rPr>
        <w:t xml:space="preserve"> / </w:t>
      </w:r>
      <w:proofErr w:type="spellStart"/>
      <w:r w:rsidRPr="00CF3282">
        <w:rPr>
          <w:rFonts w:ascii="Arial" w:hAnsi="Arial" w:cs="Arial"/>
          <w:sz w:val="24"/>
          <w:szCs w:val="24"/>
        </w:rPr>
        <w:t>madarch</w:t>
      </w:r>
      <w:proofErr w:type="spellEnd"/>
      <w:r w:rsidRPr="00CF3282">
        <w:rPr>
          <w:rFonts w:ascii="Arial" w:hAnsi="Arial" w:cs="Arial"/>
          <w:sz w:val="24"/>
          <w:szCs w:val="24"/>
        </w:rPr>
        <w:t xml:space="preserve"> </w:t>
      </w:r>
      <w:proofErr w:type="spellStart"/>
      <w:r w:rsidRPr="00CF3282">
        <w:rPr>
          <w:rFonts w:ascii="Arial" w:hAnsi="Arial" w:cs="Arial"/>
          <w:sz w:val="24"/>
          <w:szCs w:val="24"/>
        </w:rPr>
        <w:t>ar</w:t>
      </w:r>
      <w:proofErr w:type="spellEnd"/>
      <w:r w:rsidRPr="00CF3282">
        <w:rPr>
          <w:rFonts w:ascii="Arial" w:hAnsi="Arial" w:cs="Arial"/>
          <w:sz w:val="24"/>
          <w:szCs w:val="24"/>
        </w:rPr>
        <w:t xml:space="preserve"> y </w:t>
      </w:r>
      <w:proofErr w:type="spellStart"/>
      <w:r w:rsidRPr="00CF3282">
        <w:rPr>
          <w:rFonts w:ascii="Arial" w:hAnsi="Arial" w:cs="Arial"/>
          <w:sz w:val="24"/>
          <w:szCs w:val="24"/>
        </w:rPr>
        <w:t>pitsa</w:t>
      </w:r>
      <w:proofErr w:type="spellEnd"/>
      <w:r w:rsidRPr="00CF3282">
        <w:rPr>
          <w:rFonts w:ascii="Arial" w:hAnsi="Arial" w:cs="Arial"/>
          <w:sz w:val="24"/>
          <w:szCs w:val="24"/>
        </w:rPr>
        <w:t xml:space="preserve">?  </w:t>
      </w:r>
      <w:r w:rsidRPr="00CF3282">
        <w:rPr>
          <w:rFonts w:ascii="Arial" w:hAnsi="Arial" w:cs="Arial"/>
          <w:i/>
          <w:sz w:val="24"/>
          <w:szCs w:val="24"/>
        </w:rPr>
        <w:t>Do you like cheese /</w:t>
      </w:r>
    </w:p>
    <w:p w14:paraId="755C229B" w14:textId="487EF4D5" w:rsidR="00E94397" w:rsidRPr="00CF3282" w:rsidRDefault="00E94397" w:rsidP="00497611">
      <w:pPr>
        <w:pStyle w:val="ListParagraph"/>
        <w:spacing w:after="0" w:line="360" w:lineRule="auto"/>
        <w:ind w:left="1440" w:firstLine="720"/>
        <w:rPr>
          <w:rFonts w:ascii="Arial" w:hAnsi="Arial" w:cs="Arial"/>
          <w:sz w:val="24"/>
          <w:szCs w:val="24"/>
        </w:rPr>
      </w:pPr>
      <w:r w:rsidRPr="00CF3282">
        <w:rPr>
          <w:rFonts w:ascii="Arial" w:hAnsi="Arial" w:cs="Arial"/>
          <w:i/>
          <w:sz w:val="24"/>
          <w:szCs w:val="24"/>
        </w:rPr>
        <w:t>pineapple / mushrooms on pizza?</w:t>
      </w:r>
    </w:p>
    <w:p w14:paraId="6AA891E3" w14:textId="77777777" w:rsidR="00E94397" w:rsidRPr="00CF3282" w:rsidRDefault="00E94397" w:rsidP="00497611">
      <w:pPr>
        <w:pStyle w:val="ListParagraph"/>
        <w:spacing w:after="0" w:line="360" w:lineRule="auto"/>
        <w:ind w:firstLine="720"/>
        <w:rPr>
          <w:rFonts w:ascii="Arial" w:hAnsi="Arial" w:cs="Arial"/>
          <w:sz w:val="24"/>
          <w:szCs w:val="24"/>
        </w:rPr>
      </w:pPr>
      <w:r w:rsidRPr="00CF3282">
        <w:rPr>
          <w:rFonts w:ascii="Arial" w:hAnsi="Arial" w:cs="Arial"/>
          <w:sz w:val="24"/>
          <w:szCs w:val="24"/>
        </w:rPr>
        <w:t xml:space="preserve">Beth </w:t>
      </w:r>
      <w:proofErr w:type="spellStart"/>
      <w:r w:rsidRPr="00CF3282">
        <w:rPr>
          <w:rFonts w:ascii="Arial" w:hAnsi="Arial" w:cs="Arial"/>
          <w:sz w:val="24"/>
          <w:szCs w:val="24"/>
        </w:rPr>
        <w:t>wyt</w:t>
      </w:r>
      <w:proofErr w:type="spellEnd"/>
      <w:r w:rsidRPr="00CF3282">
        <w:rPr>
          <w:rFonts w:ascii="Arial" w:hAnsi="Arial" w:cs="Arial"/>
          <w:sz w:val="24"/>
          <w:szCs w:val="24"/>
        </w:rPr>
        <w:t xml:space="preserve"> </w:t>
      </w:r>
      <w:proofErr w:type="spellStart"/>
      <w:r w:rsidRPr="00CF3282">
        <w:rPr>
          <w:rFonts w:ascii="Arial" w:hAnsi="Arial" w:cs="Arial"/>
          <w:sz w:val="24"/>
          <w:szCs w:val="24"/>
        </w:rPr>
        <w:t>ti’n</w:t>
      </w:r>
      <w:proofErr w:type="spellEnd"/>
      <w:r w:rsidRPr="00CF3282">
        <w:rPr>
          <w:rFonts w:ascii="Arial" w:hAnsi="Arial" w:cs="Arial"/>
          <w:sz w:val="24"/>
          <w:szCs w:val="24"/>
        </w:rPr>
        <w:t xml:space="preserve"> </w:t>
      </w:r>
      <w:proofErr w:type="spellStart"/>
      <w:r w:rsidRPr="00CF3282">
        <w:rPr>
          <w:rFonts w:ascii="Arial" w:hAnsi="Arial" w:cs="Arial"/>
          <w:sz w:val="24"/>
          <w:szCs w:val="24"/>
        </w:rPr>
        <w:t>hoffi</w:t>
      </w:r>
      <w:proofErr w:type="spellEnd"/>
      <w:r w:rsidRPr="00CF3282">
        <w:rPr>
          <w:rFonts w:ascii="Arial" w:hAnsi="Arial" w:cs="Arial"/>
          <w:sz w:val="24"/>
          <w:szCs w:val="24"/>
        </w:rPr>
        <w:t xml:space="preserve"> </w:t>
      </w:r>
      <w:proofErr w:type="spellStart"/>
      <w:r w:rsidRPr="00CF3282">
        <w:rPr>
          <w:rFonts w:ascii="Arial" w:hAnsi="Arial" w:cs="Arial"/>
          <w:sz w:val="24"/>
          <w:szCs w:val="24"/>
        </w:rPr>
        <w:t>ar</w:t>
      </w:r>
      <w:proofErr w:type="spellEnd"/>
      <w:r w:rsidRPr="00CF3282">
        <w:rPr>
          <w:rFonts w:ascii="Arial" w:hAnsi="Arial" w:cs="Arial"/>
          <w:sz w:val="24"/>
          <w:szCs w:val="24"/>
        </w:rPr>
        <w:t xml:space="preserve"> y </w:t>
      </w:r>
      <w:proofErr w:type="spellStart"/>
      <w:r w:rsidRPr="00CF3282">
        <w:rPr>
          <w:rFonts w:ascii="Arial" w:hAnsi="Arial" w:cs="Arial"/>
          <w:sz w:val="24"/>
          <w:szCs w:val="24"/>
        </w:rPr>
        <w:t>pitsa</w:t>
      </w:r>
      <w:proofErr w:type="spellEnd"/>
      <w:r w:rsidRPr="00CF3282">
        <w:rPr>
          <w:rFonts w:ascii="Arial" w:hAnsi="Arial" w:cs="Arial"/>
          <w:sz w:val="24"/>
          <w:szCs w:val="24"/>
        </w:rPr>
        <w:t xml:space="preserve">?  </w:t>
      </w:r>
      <w:r w:rsidRPr="00CF3282">
        <w:rPr>
          <w:rFonts w:ascii="Arial" w:hAnsi="Arial" w:cs="Arial"/>
          <w:i/>
          <w:sz w:val="24"/>
          <w:szCs w:val="24"/>
        </w:rPr>
        <w:t>(To children) What do you like on pizza?</w:t>
      </w:r>
    </w:p>
    <w:p w14:paraId="5FF19BC9" w14:textId="77777777" w:rsidR="00E94397" w:rsidRPr="00CF3282" w:rsidRDefault="00E94397" w:rsidP="00CF3282">
      <w:pPr>
        <w:spacing w:after="0" w:line="360" w:lineRule="auto"/>
        <w:rPr>
          <w:rFonts w:ascii="Arial" w:hAnsi="Arial" w:cs="Arial"/>
          <w:sz w:val="24"/>
          <w:szCs w:val="24"/>
        </w:rPr>
      </w:pPr>
    </w:p>
    <w:p w14:paraId="32AAA30B" w14:textId="77777777" w:rsidR="00497611" w:rsidRDefault="00497611" w:rsidP="00497611">
      <w:pPr>
        <w:spacing w:after="0" w:line="360" w:lineRule="auto"/>
        <w:rPr>
          <w:rFonts w:ascii="Arial" w:hAnsi="Arial" w:cs="Arial"/>
          <w:i/>
          <w:sz w:val="24"/>
          <w:szCs w:val="24"/>
        </w:rPr>
      </w:pPr>
      <w:r>
        <w:rPr>
          <w:rFonts w:ascii="Arial" w:hAnsi="Arial" w:cs="Arial"/>
          <w:sz w:val="24"/>
          <w:szCs w:val="24"/>
        </w:rPr>
        <w:t>Page 10</w:t>
      </w:r>
      <w:r>
        <w:rPr>
          <w:rFonts w:ascii="Arial" w:hAnsi="Arial" w:cs="Arial"/>
          <w:sz w:val="24"/>
          <w:szCs w:val="24"/>
        </w:rPr>
        <w:tab/>
      </w:r>
      <w:proofErr w:type="spellStart"/>
      <w:r w:rsidR="00E94397" w:rsidRPr="00497611">
        <w:rPr>
          <w:rFonts w:ascii="Arial" w:hAnsi="Arial" w:cs="Arial"/>
          <w:sz w:val="24"/>
          <w:szCs w:val="24"/>
        </w:rPr>
        <w:t>Dw</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i’n</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hoffi</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hufen</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iâ</w:t>
      </w:r>
      <w:proofErr w:type="spellEnd"/>
      <w:r w:rsidR="00E94397" w:rsidRPr="00497611">
        <w:rPr>
          <w:rFonts w:ascii="Arial" w:hAnsi="Arial" w:cs="Arial"/>
          <w:sz w:val="24"/>
          <w:szCs w:val="24"/>
        </w:rPr>
        <w:t xml:space="preserve"> vanilla </w:t>
      </w:r>
      <w:proofErr w:type="spellStart"/>
      <w:r w:rsidR="00E94397" w:rsidRPr="00497611">
        <w:rPr>
          <w:rFonts w:ascii="Arial" w:hAnsi="Arial" w:cs="Arial"/>
          <w:sz w:val="24"/>
          <w:szCs w:val="24"/>
        </w:rPr>
        <w:t>gyda</w:t>
      </w:r>
      <w:proofErr w:type="spellEnd"/>
      <w:r w:rsidR="00E94397" w:rsidRPr="00497611">
        <w:rPr>
          <w:rFonts w:ascii="Arial" w:hAnsi="Arial" w:cs="Arial"/>
          <w:sz w:val="24"/>
          <w:szCs w:val="24"/>
        </w:rPr>
        <w:t xml:space="preserve"> saws </w:t>
      </w:r>
      <w:proofErr w:type="spellStart"/>
      <w:r w:rsidR="00E94397" w:rsidRPr="00497611">
        <w:rPr>
          <w:rFonts w:ascii="Arial" w:hAnsi="Arial" w:cs="Arial"/>
          <w:sz w:val="24"/>
          <w:szCs w:val="24"/>
        </w:rPr>
        <w:t>siocled</w:t>
      </w:r>
      <w:proofErr w:type="spellEnd"/>
      <w:r w:rsidR="00E94397" w:rsidRPr="00497611">
        <w:rPr>
          <w:rFonts w:ascii="Arial" w:hAnsi="Arial" w:cs="Arial"/>
          <w:sz w:val="24"/>
          <w:szCs w:val="24"/>
        </w:rPr>
        <w:t xml:space="preserve">.  </w:t>
      </w:r>
      <w:r w:rsidR="00E94397" w:rsidRPr="00497611">
        <w:rPr>
          <w:rFonts w:ascii="Arial" w:hAnsi="Arial" w:cs="Arial"/>
          <w:i/>
          <w:sz w:val="24"/>
          <w:szCs w:val="24"/>
        </w:rPr>
        <w:t>I like vanilla ice cream</w:t>
      </w:r>
    </w:p>
    <w:p w14:paraId="52F2648E" w14:textId="7DB5632D" w:rsidR="00E94397" w:rsidRPr="00497611" w:rsidRDefault="00E94397" w:rsidP="00497611">
      <w:pPr>
        <w:spacing w:after="0" w:line="360" w:lineRule="auto"/>
        <w:ind w:left="1440" w:firstLine="720"/>
        <w:rPr>
          <w:rFonts w:ascii="Arial" w:hAnsi="Arial" w:cs="Arial"/>
          <w:sz w:val="24"/>
          <w:szCs w:val="24"/>
        </w:rPr>
      </w:pPr>
      <w:r w:rsidRPr="00497611">
        <w:rPr>
          <w:rFonts w:ascii="Arial" w:hAnsi="Arial" w:cs="Arial"/>
          <w:i/>
          <w:sz w:val="24"/>
          <w:szCs w:val="24"/>
        </w:rPr>
        <w:t>with chocolate sauce.</w:t>
      </w:r>
    </w:p>
    <w:p w14:paraId="38088310" w14:textId="77777777" w:rsidR="00E94397" w:rsidRPr="00CF3282" w:rsidRDefault="00E94397" w:rsidP="00497611">
      <w:pPr>
        <w:pStyle w:val="ListParagraph"/>
        <w:spacing w:after="0" w:line="360" w:lineRule="auto"/>
        <w:ind w:firstLine="720"/>
        <w:rPr>
          <w:rFonts w:ascii="Arial" w:hAnsi="Arial" w:cs="Arial"/>
          <w:sz w:val="24"/>
          <w:szCs w:val="24"/>
        </w:rPr>
      </w:pPr>
      <w:r w:rsidRPr="00CF3282">
        <w:rPr>
          <w:rFonts w:ascii="Arial" w:hAnsi="Arial" w:cs="Arial"/>
          <w:sz w:val="24"/>
          <w:szCs w:val="24"/>
        </w:rPr>
        <w:t xml:space="preserve">Pa </w:t>
      </w:r>
      <w:proofErr w:type="spellStart"/>
      <w:r w:rsidRPr="00CF3282">
        <w:rPr>
          <w:rFonts w:ascii="Arial" w:hAnsi="Arial" w:cs="Arial"/>
          <w:sz w:val="24"/>
          <w:szCs w:val="24"/>
        </w:rPr>
        <w:t>flas</w:t>
      </w:r>
      <w:proofErr w:type="spellEnd"/>
      <w:r w:rsidRPr="00CF3282">
        <w:rPr>
          <w:rFonts w:ascii="Arial" w:hAnsi="Arial" w:cs="Arial"/>
          <w:sz w:val="24"/>
          <w:szCs w:val="24"/>
        </w:rPr>
        <w:t xml:space="preserve"> </w:t>
      </w:r>
      <w:proofErr w:type="spellStart"/>
      <w:r w:rsidRPr="00CF3282">
        <w:rPr>
          <w:rFonts w:ascii="Arial" w:hAnsi="Arial" w:cs="Arial"/>
          <w:sz w:val="24"/>
          <w:szCs w:val="24"/>
        </w:rPr>
        <w:t>ydy’r</w:t>
      </w:r>
      <w:proofErr w:type="spellEnd"/>
      <w:r w:rsidRPr="00CF3282">
        <w:rPr>
          <w:rFonts w:ascii="Arial" w:hAnsi="Arial" w:cs="Arial"/>
          <w:sz w:val="24"/>
          <w:szCs w:val="24"/>
        </w:rPr>
        <w:t xml:space="preserve"> </w:t>
      </w:r>
      <w:proofErr w:type="spellStart"/>
      <w:r w:rsidRPr="00CF3282">
        <w:rPr>
          <w:rFonts w:ascii="Arial" w:hAnsi="Arial" w:cs="Arial"/>
          <w:sz w:val="24"/>
          <w:szCs w:val="24"/>
        </w:rPr>
        <w:t>hufen</w:t>
      </w:r>
      <w:proofErr w:type="spellEnd"/>
      <w:r w:rsidRPr="00CF3282">
        <w:rPr>
          <w:rFonts w:ascii="Arial" w:hAnsi="Arial" w:cs="Arial"/>
          <w:sz w:val="24"/>
          <w:szCs w:val="24"/>
        </w:rPr>
        <w:t xml:space="preserve"> </w:t>
      </w:r>
      <w:proofErr w:type="spellStart"/>
      <w:r w:rsidRPr="00CF3282">
        <w:rPr>
          <w:rFonts w:ascii="Arial" w:hAnsi="Arial" w:cs="Arial"/>
          <w:sz w:val="24"/>
          <w:szCs w:val="24"/>
        </w:rPr>
        <w:t>iâ</w:t>
      </w:r>
      <w:proofErr w:type="spellEnd"/>
      <w:r w:rsidRPr="00CF3282">
        <w:rPr>
          <w:rFonts w:ascii="Arial" w:hAnsi="Arial" w:cs="Arial"/>
          <w:sz w:val="24"/>
          <w:szCs w:val="24"/>
        </w:rPr>
        <w:t xml:space="preserve">?  </w:t>
      </w:r>
      <w:r w:rsidRPr="00CF3282">
        <w:rPr>
          <w:rFonts w:ascii="Arial" w:hAnsi="Arial" w:cs="Arial"/>
          <w:i/>
          <w:sz w:val="24"/>
          <w:szCs w:val="24"/>
        </w:rPr>
        <w:t>What flavour is the ice cream?</w:t>
      </w:r>
    </w:p>
    <w:p w14:paraId="3998D0BC" w14:textId="77777777" w:rsidR="00E94397" w:rsidRPr="00CF3282" w:rsidRDefault="00E94397" w:rsidP="00497611">
      <w:pPr>
        <w:pStyle w:val="ListParagraph"/>
        <w:spacing w:after="0" w:line="360" w:lineRule="auto"/>
        <w:ind w:firstLine="720"/>
        <w:rPr>
          <w:rFonts w:ascii="Arial" w:hAnsi="Arial" w:cs="Arial"/>
          <w:sz w:val="24"/>
          <w:szCs w:val="24"/>
        </w:rPr>
      </w:pPr>
      <w:r w:rsidRPr="00CF3282">
        <w:rPr>
          <w:rFonts w:ascii="Arial" w:hAnsi="Arial" w:cs="Arial"/>
          <w:sz w:val="24"/>
          <w:szCs w:val="24"/>
        </w:rPr>
        <w:t xml:space="preserve">Pa </w:t>
      </w:r>
      <w:proofErr w:type="spellStart"/>
      <w:r w:rsidRPr="00CF3282">
        <w:rPr>
          <w:rFonts w:ascii="Arial" w:hAnsi="Arial" w:cs="Arial"/>
          <w:sz w:val="24"/>
          <w:szCs w:val="24"/>
        </w:rPr>
        <w:t>flas</w:t>
      </w:r>
      <w:proofErr w:type="spellEnd"/>
      <w:r w:rsidRPr="00CF3282">
        <w:rPr>
          <w:rFonts w:ascii="Arial" w:hAnsi="Arial" w:cs="Arial"/>
          <w:sz w:val="24"/>
          <w:szCs w:val="24"/>
        </w:rPr>
        <w:t xml:space="preserve"> </w:t>
      </w:r>
      <w:proofErr w:type="spellStart"/>
      <w:r w:rsidRPr="00CF3282">
        <w:rPr>
          <w:rFonts w:ascii="Arial" w:hAnsi="Arial" w:cs="Arial"/>
          <w:sz w:val="24"/>
          <w:szCs w:val="24"/>
        </w:rPr>
        <w:t>wyt</w:t>
      </w:r>
      <w:proofErr w:type="spellEnd"/>
      <w:r w:rsidRPr="00CF3282">
        <w:rPr>
          <w:rFonts w:ascii="Arial" w:hAnsi="Arial" w:cs="Arial"/>
          <w:sz w:val="24"/>
          <w:szCs w:val="24"/>
        </w:rPr>
        <w:t xml:space="preserve"> </w:t>
      </w:r>
      <w:proofErr w:type="spellStart"/>
      <w:r w:rsidRPr="00CF3282">
        <w:rPr>
          <w:rFonts w:ascii="Arial" w:hAnsi="Arial" w:cs="Arial"/>
          <w:sz w:val="24"/>
          <w:szCs w:val="24"/>
        </w:rPr>
        <w:t>ti’n</w:t>
      </w:r>
      <w:proofErr w:type="spellEnd"/>
      <w:r w:rsidRPr="00CF3282">
        <w:rPr>
          <w:rFonts w:ascii="Arial" w:hAnsi="Arial" w:cs="Arial"/>
          <w:sz w:val="24"/>
          <w:szCs w:val="24"/>
        </w:rPr>
        <w:t xml:space="preserve"> </w:t>
      </w:r>
      <w:proofErr w:type="spellStart"/>
      <w:r w:rsidRPr="00CF3282">
        <w:rPr>
          <w:rFonts w:ascii="Arial" w:hAnsi="Arial" w:cs="Arial"/>
          <w:sz w:val="24"/>
          <w:szCs w:val="24"/>
        </w:rPr>
        <w:t>hoffi</w:t>
      </w:r>
      <w:proofErr w:type="spellEnd"/>
      <w:r w:rsidRPr="00CF3282">
        <w:rPr>
          <w:rFonts w:ascii="Arial" w:hAnsi="Arial" w:cs="Arial"/>
          <w:sz w:val="24"/>
          <w:szCs w:val="24"/>
        </w:rPr>
        <w:t xml:space="preserve">?  </w:t>
      </w:r>
      <w:r w:rsidRPr="00CF3282">
        <w:rPr>
          <w:rFonts w:ascii="Arial" w:hAnsi="Arial" w:cs="Arial"/>
          <w:i/>
          <w:sz w:val="24"/>
          <w:szCs w:val="24"/>
        </w:rPr>
        <w:t>(To children) What flavour do you like?</w:t>
      </w:r>
    </w:p>
    <w:p w14:paraId="368C808F" w14:textId="77777777" w:rsidR="00E94397" w:rsidRPr="00CF3282" w:rsidRDefault="00E94397" w:rsidP="00497611">
      <w:pPr>
        <w:pStyle w:val="ListParagraph"/>
        <w:spacing w:after="0" w:line="360" w:lineRule="auto"/>
        <w:ind w:firstLine="720"/>
        <w:rPr>
          <w:rFonts w:ascii="Arial" w:hAnsi="Arial" w:cs="Arial"/>
          <w:i/>
          <w:sz w:val="24"/>
          <w:szCs w:val="24"/>
        </w:rPr>
      </w:pPr>
      <w:proofErr w:type="spellStart"/>
      <w:r w:rsidRPr="00CF3282">
        <w:rPr>
          <w:rFonts w:ascii="Arial" w:hAnsi="Arial" w:cs="Arial"/>
          <w:sz w:val="24"/>
          <w:szCs w:val="24"/>
        </w:rPr>
        <w:t>Ble</w:t>
      </w:r>
      <w:proofErr w:type="spellEnd"/>
      <w:r w:rsidRPr="00CF3282">
        <w:rPr>
          <w:rFonts w:ascii="Arial" w:hAnsi="Arial" w:cs="Arial"/>
          <w:sz w:val="24"/>
          <w:szCs w:val="24"/>
        </w:rPr>
        <w:t xml:space="preserve"> </w:t>
      </w:r>
      <w:proofErr w:type="spellStart"/>
      <w:r w:rsidRPr="00CF3282">
        <w:rPr>
          <w:rFonts w:ascii="Arial" w:hAnsi="Arial" w:cs="Arial"/>
          <w:sz w:val="24"/>
          <w:szCs w:val="24"/>
        </w:rPr>
        <w:t>rwyt</w:t>
      </w:r>
      <w:proofErr w:type="spellEnd"/>
      <w:r w:rsidRPr="00CF3282">
        <w:rPr>
          <w:rFonts w:ascii="Arial" w:hAnsi="Arial" w:cs="Arial"/>
          <w:sz w:val="24"/>
          <w:szCs w:val="24"/>
        </w:rPr>
        <w:t xml:space="preserve"> </w:t>
      </w:r>
      <w:proofErr w:type="spellStart"/>
      <w:r w:rsidRPr="00CF3282">
        <w:rPr>
          <w:rFonts w:ascii="Arial" w:hAnsi="Arial" w:cs="Arial"/>
          <w:sz w:val="24"/>
          <w:szCs w:val="24"/>
        </w:rPr>
        <w:t>ti’n</w:t>
      </w:r>
      <w:proofErr w:type="spellEnd"/>
      <w:r w:rsidRPr="00CF3282">
        <w:rPr>
          <w:rFonts w:ascii="Arial" w:hAnsi="Arial" w:cs="Arial"/>
          <w:sz w:val="24"/>
          <w:szCs w:val="24"/>
        </w:rPr>
        <w:t xml:space="preserve"> </w:t>
      </w:r>
      <w:proofErr w:type="spellStart"/>
      <w:r w:rsidRPr="00CF3282">
        <w:rPr>
          <w:rFonts w:ascii="Arial" w:hAnsi="Arial" w:cs="Arial"/>
          <w:sz w:val="24"/>
          <w:szCs w:val="24"/>
        </w:rPr>
        <w:t>bwyta</w:t>
      </w:r>
      <w:proofErr w:type="spellEnd"/>
      <w:r w:rsidRPr="00CF3282">
        <w:rPr>
          <w:rFonts w:ascii="Arial" w:hAnsi="Arial" w:cs="Arial"/>
          <w:sz w:val="24"/>
          <w:szCs w:val="24"/>
        </w:rPr>
        <w:t xml:space="preserve"> </w:t>
      </w:r>
      <w:proofErr w:type="spellStart"/>
      <w:r w:rsidRPr="00CF3282">
        <w:rPr>
          <w:rFonts w:ascii="Arial" w:hAnsi="Arial" w:cs="Arial"/>
          <w:sz w:val="24"/>
          <w:szCs w:val="24"/>
        </w:rPr>
        <w:t>hufen</w:t>
      </w:r>
      <w:proofErr w:type="spellEnd"/>
      <w:r w:rsidRPr="00CF3282">
        <w:rPr>
          <w:rFonts w:ascii="Arial" w:hAnsi="Arial" w:cs="Arial"/>
          <w:sz w:val="24"/>
          <w:szCs w:val="24"/>
        </w:rPr>
        <w:t xml:space="preserve"> </w:t>
      </w:r>
      <w:proofErr w:type="spellStart"/>
      <w:r w:rsidRPr="00CF3282">
        <w:rPr>
          <w:rFonts w:ascii="Arial" w:hAnsi="Arial" w:cs="Arial"/>
          <w:sz w:val="24"/>
          <w:szCs w:val="24"/>
        </w:rPr>
        <w:t>iâ</w:t>
      </w:r>
      <w:proofErr w:type="spellEnd"/>
      <w:r w:rsidRPr="00CF3282">
        <w:rPr>
          <w:rFonts w:ascii="Arial" w:hAnsi="Arial" w:cs="Arial"/>
          <w:sz w:val="24"/>
          <w:szCs w:val="24"/>
        </w:rPr>
        <w:t xml:space="preserve">? </w:t>
      </w:r>
      <w:r w:rsidRPr="00CF3282">
        <w:rPr>
          <w:rFonts w:ascii="Arial" w:hAnsi="Arial" w:cs="Arial"/>
          <w:i/>
          <w:sz w:val="24"/>
          <w:szCs w:val="24"/>
        </w:rPr>
        <w:t xml:space="preserve"> Where do you eat ice cream?</w:t>
      </w:r>
    </w:p>
    <w:p w14:paraId="472CB3A2" w14:textId="77777777" w:rsidR="00E94397" w:rsidRPr="00CF3282" w:rsidRDefault="00E94397" w:rsidP="00CF3282">
      <w:pPr>
        <w:spacing w:after="0" w:line="360" w:lineRule="auto"/>
        <w:rPr>
          <w:rFonts w:ascii="Arial" w:hAnsi="Arial" w:cs="Arial"/>
          <w:sz w:val="24"/>
          <w:szCs w:val="24"/>
        </w:rPr>
      </w:pPr>
    </w:p>
    <w:p w14:paraId="18F424D9" w14:textId="6CE19E2B" w:rsidR="00E94397" w:rsidRPr="00497611" w:rsidRDefault="00497611" w:rsidP="00497611">
      <w:pPr>
        <w:spacing w:after="0" w:line="360" w:lineRule="auto"/>
        <w:rPr>
          <w:rFonts w:ascii="Arial" w:hAnsi="Arial" w:cs="Arial"/>
          <w:sz w:val="24"/>
          <w:szCs w:val="24"/>
        </w:rPr>
      </w:pPr>
      <w:r>
        <w:rPr>
          <w:rFonts w:ascii="Arial" w:hAnsi="Arial" w:cs="Arial"/>
          <w:sz w:val="24"/>
          <w:szCs w:val="24"/>
        </w:rPr>
        <w:t>Page 11</w:t>
      </w:r>
      <w:r>
        <w:rPr>
          <w:rFonts w:ascii="Arial" w:hAnsi="Arial" w:cs="Arial"/>
          <w:sz w:val="24"/>
          <w:szCs w:val="24"/>
        </w:rPr>
        <w:tab/>
      </w:r>
      <w:proofErr w:type="spellStart"/>
      <w:r w:rsidR="00E94397" w:rsidRPr="00497611">
        <w:rPr>
          <w:rFonts w:ascii="Arial" w:hAnsi="Arial" w:cs="Arial"/>
          <w:sz w:val="24"/>
          <w:szCs w:val="24"/>
        </w:rPr>
        <w:t>Wyt</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ti’n</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hoffi</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lemonêd</w:t>
      </w:r>
      <w:proofErr w:type="spellEnd"/>
      <w:r w:rsidR="00E94397" w:rsidRPr="00497611">
        <w:rPr>
          <w:rFonts w:ascii="Arial" w:hAnsi="Arial" w:cs="Arial"/>
          <w:sz w:val="24"/>
          <w:szCs w:val="24"/>
        </w:rPr>
        <w:t xml:space="preserve">?  </w:t>
      </w:r>
      <w:r w:rsidR="00E94397" w:rsidRPr="00497611">
        <w:rPr>
          <w:rFonts w:ascii="Arial" w:hAnsi="Arial" w:cs="Arial"/>
          <w:i/>
          <w:sz w:val="24"/>
          <w:szCs w:val="24"/>
        </w:rPr>
        <w:t>Do you like lemonade?</w:t>
      </w:r>
    </w:p>
    <w:p w14:paraId="693647E3" w14:textId="77777777" w:rsidR="00E94397" w:rsidRPr="00CF3282" w:rsidRDefault="00E94397" w:rsidP="00497611">
      <w:pPr>
        <w:pStyle w:val="ListParagraph"/>
        <w:spacing w:after="0" w:line="360" w:lineRule="auto"/>
        <w:ind w:firstLine="720"/>
        <w:rPr>
          <w:rFonts w:ascii="Arial" w:hAnsi="Arial" w:cs="Arial"/>
          <w:sz w:val="24"/>
          <w:szCs w:val="24"/>
        </w:rPr>
      </w:pPr>
      <w:r w:rsidRPr="00CF3282">
        <w:rPr>
          <w:rFonts w:ascii="Arial" w:hAnsi="Arial" w:cs="Arial"/>
          <w:sz w:val="24"/>
          <w:szCs w:val="24"/>
        </w:rPr>
        <w:t xml:space="preserve">Beth </w:t>
      </w:r>
      <w:proofErr w:type="spellStart"/>
      <w:r w:rsidRPr="00CF3282">
        <w:rPr>
          <w:rFonts w:ascii="Arial" w:hAnsi="Arial" w:cs="Arial"/>
          <w:sz w:val="24"/>
          <w:szCs w:val="24"/>
        </w:rPr>
        <w:t>wyt</w:t>
      </w:r>
      <w:proofErr w:type="spellEnd"/>
      <w:r w:rsidRPr="00CF3282">
        <w:rPr>
          <w:rFonts w:ascii="Arial" w:hAnsi="Arial" w:cs="Arial"/>
          <w:sz w:val="24"/>
          <w:szCs w:val="24"/>
        </w:rPr>
        <w:t xml:space="preserve"> </w:t>
      </w:r>
      <w:proofErr w:type="spellStart"/>
      <w:r w:rsidRPr="00CF3282">
        <w:rPr>
          <w:rFonts w:ascii="Arial" w:hAnsi="Arial" w:cs="Arial"/>
          <w:sz w:val="24"/>
          <w:szCs w:val="24"/>
        </w:rPr>
        <w:t>ti’n</w:t>
      </w:r>
      <w:proofErr w:type="spellEnd"/>
      <w:r w:rsidRPr="00CF3282">
        <w:rPr>
          <w:rFonts w:ascii="Arial" w:hAnsi="Arial" w:cs="Arial"/>
          <w:sz w:val="24"/>
          <w:szCs w:val="24"/>
        </w:rPr>
        <w:t xml:space="preserve"> </w:t>
      </w:r>
      <w:proofErr w:type="spellStart"/>
      <w:r w:rsidRPr="00CF3282">
        <w:rPr>
          <w:rFonts w:ascii="Arial" w:hAnsi="Arial" w:cs="Arial"/>
          <w:sz w:val="24"/>
          <w:szCs w:val="24"/>
        </w:rPr>
        <w:t>hoffi</w:t>
      </w:r>
      <w:proofErr w:type="spellEnd"/>
      <w:r w:rsidRPr="00CF3282">
        <w:rPr>
          <w:rFonts w:ascii="Arial" w:hAnsi="Arial" w:cs="Arial"/>
          <w:sz w:val="24"/>
          <w:szCs w:val="24"/>
        </w:rPr>
        <w:t xml:space="preserve"> </w:t>
      </w:r>
      <w:proofErr w:type="spellStart"/>
      <w:r w:rsidRPr="00CF3282">
        <w:rPr>
          <w:rFonts w:ascii="Arial" w:hAnsi="Arial" w:cs="Arial"/>
          <w:sz w:val="24"/>
          <w:szCs w:val="24"/>
        </w:rPr>
        <w:t>yfed</w:t>
      </w:r>
      <w:proofErr w:type="spellEnd"/>
      <w:r w:rsidRPr="00CF3282">
        <w:rPr>
          <w:rFonts w:ascii="Arial" w:hAnsi="Arial" w:cs="Arial"/>
          <w:sz w:val="24"/>
          <w:szCs w:val="24"/>
        </w:rPr>
        <w:t xml:space="preserve">?  </w:t>
      </w:r>
      <w:r w:rsidRPr="00CF3282">
        <w:rPr>
          <w:rFonts w:ascii="Arial" w:hAnsi="Arial" w:cs="Arial"/>
          <w:i/>
          <w:sz w:val="24"/>
          <w:szCs w:val="24"/>
        </w:rPr>
        <w:t>(To children) What do you like to drink?</w:t>
      </w:r>
    </w:p>
    <w:p w14:paraId="4CC8535D" w14:textId="77777777" w:rsidR="00497611" w:rsidRDefault="00497611" w:rsidP="00497611">
      <w:pPr>
        <w:spacing w:after="0" w:line="360" w:lineRule="auto"/>
        <w:rPr>
          <w:rFonts w:ascii="Arial" w:hAnsi="Arial" w:cs="Arial"/>
          <w:sz w:val="24"/>
          <w:szCs w:val="24"/>
        </w:rPr>
      </w:pPr>
    </w:p>
    <w:p w14:paraId="1783625B" w14:textId="758E3811" w:rsidR="00E94397" w:rsidRPr="00497611" w:rsidRDefault="00497611" w:rsidP="00497611">
      <w:pPr>
        <w:spacing w:after="0" w:line="360" w:lineRule="auto"/>
        <w:rPr>
          <w:rFonts w:ascii="Arial" w:hAnsi="Arial" w:cs="Arial"/>
          <w:sz w:val="24"/>
          <w:szCs w:val="24"/>
        </w:rPr>
      </w:pPr>
      <w:r>
        <w:rPr>
          <w:rFonts w:ascii="Arial" w:hAnsi="Arial" w:cs="Arial"/>
          <w:sz w:val="24"/>
          <w:szCs w:val="24"/>
        </w:rPr>
        <w:t>Page 12</w:t>
      </w:r>
      <w:r>
        <w:rPr>
          <w:rFonts w:ascii="Arial" w:hAnsi="Arial" w:cs="Arial"/>
          <w:sz w:val="24"/>
          <w:szCs w:val="24"/>
        </w:rPr>
        <w:tab/>
      </w:r>
      <w:r w:rsidR="00E94397" w:rsidRPr="00497611">
        <w:rPr>
          <w:rFonts w:ascii="Arial" w:hAnsi="Arial" w:cs="Arial"/>
          <w:sz w:val="24"/>
          <w:szCs w:val="24"/>
        </w:rPr>
        <w:t xml:space="preserve">Beth </w:t>
      </w:r>
      <w:proofErr w:type="spellStart"/>
      <w:r w:rsidR="00E94397" w:rsidRPr="00497611">
        <w:rPr>
          <w:rFonts w:ascii="Arial" w:hAnsi="Arial" w:cs="Arial"/>
          <w:sz w:val="24"/>
          <w:szCs w:val="24"/>
        </w:rPr>
        <w:t>sy’n</w:t>
      </w:r>
      <w:proofErr w:type="spellEnd"/>
      <w:r w:rsidR="00E94397" w:rsidRPr="00497611">
        <w:rPr>
          <w:rFonts w:ascii="Arial" w:hAnsi="Arial" w:cs="Arial"/>
          <w:sz w:val="24"/>
          <w:szCs w:val="24"/>
        </w:rPr>
        <w:t xml:space="preserve"> </w:t>
      </w:r>
      <w:proofErr w:type="spellStart"/>
      <w:r w:rsidR="00E94397" w:rsidRPr="00497611">
        <w:rPr>
          <w:rFonts w:ascii="Arial" w:hAnsi="Arial" w:cs="Arial"/>
          <w:sz w:val="24"/>
          <w:szCs w:val="24"/>
        </w:rPr>
        <w:t>digwydd</w:t>
      </w:r>
      <w:proofErr w:type="spellEnd"/>
      <w:r w:rsidR="00E94397" w:rsidRPr="00497611">
        <w:rPr>
          <w:rFonts w:ascii="Arial" w:hAnsi="Arial" w:cs="Arial"/>
          <w:sz w:val="24"/>
          <w:szCs w:val="24"/>
        </w:rPr>
        <w:t xml:space="preserve">?  </w:t>
      </w:r>
      <w:r w:rsidR="00E94397" w:rsidRPr="00497611">
        <w:rPr>
          <w:rFonts w:ascii="Arial" w:hAnsi="Arial" w:cs="Arial"/>
          <w:i/>
          <w:sz w:val="24"/>
          <w:szCs w:val="24"/>
        </w:rPr>
        <w:t>What’s happening?</w:t>
      </w:r>
    </w:p>
    <w:p w14:paraId="2660F52F" w14:textId="77777777" w:rsidR="00E94397" w:rsidRPr="00CF3282" w:rsidRDefault="00E94397" w:rsidP="00497611">
      <w:pPr>
        <w:pStyle w:val="ListParagraph"/>
        <w:spacing w:after="0" w:line="360" w:lineRule="auto"/>
        <w:ind w:firstLine="720"/>
        <w:rPr>
          <w:rFonts w:ascii="Arial" w:hAnsi="Arial" w:cs="Arial"/>
          <w:i/>
          <w:sz w:val="24"/>
          <w:szCs w:val="24"/>
        </w:rPr>
      </w:pPr>
      <w:r w:rsidRPr="00CF3282">
        <w:rPr>
          <w:rFonts w:ascii="Arial" w:hAnsi="Arial" w:cs="Arial"/>
          <w:sz w:val="24"/>
          <w:szCs w:val="24"/>
        </w:rPr>
        <w:t xml:space="preserve">Pa </w:t>
      </w:r>
      <w:proofErr w:type="spellStart"/>
      <w:r w:rsidRPr="00CF3282">
        <w:rPr>
          <w:rFonts w:ascii="Arial" w:hAnsi="Arial" w:cs="Arial"/>
          <w:sz w:val="24"/>
          <w:szCs w:val="24"/>
        </w:rPr>
        <w:t>oed</w:t>
      </w:r>
      <w:proofErr w:type="spellEnd"/>
      <w:r w:rsidRPr="00CF3282">
        <w:rPr>
          <w:rFonts w:ascii="Arial" w:hAnsi="Arial" w:cs="Arial"/>
          <w:sz w:val="24"/>
          <w:szCs w:val="24"/>
        </w:rPr>
        <w:t xml:space="preserve"> </w:t>
      </w:r>
      <w:proofErr w:type="spellStart"/>
      <w:r w:rsidRPr="00CF3282">
        <w:rPr>
          <w:rFonts w:ascii="Arial" w:hAnsi="Arial" w:cs="Arial"/>
          <w:sz w:val="24"/>
          <w:szCs w:val="24"/>
        </w:rPr>
        <w:t>ydy</w:t>
      </w:r>
      <w:proofErr w:type="spellEnd"/>
      <w:r w:rsidRPr="00CF3282">
        <w:rPr>
          <w:rFonts w:ascii="Arial" w:hAnsi="Arial" w:cs="Arial"/>
          <w:sz w:val="24"/>
          <w:szCs w:val="24"/>
        </w:rPr>
        <w:t xml:space="preserve"> </w:t>
      </w:r>
      <w:proofErr w:type="spellStart"/>
      <w:r w:rsidRPr="00CF3282">
        <w:rPr>
          <w:rFonts w:ascii="Arial" w:hAnsi="Arial" w:cs="Arial"/>
          <w:sz w:val="24"/>
          <w:szCs w:val="24"/>
        </w:rPr>
        <w:t>Doli</w:t>
      </w:r>
      <w:proofErr w:type="spellEnd"/>
      <w:r w:rsidRPr="00CF3282">
        <w:rPr>
          <w:rFonts w:ascii="Arial" w:hAnsi="Arial" w:cs="Arial"/>
          <w:sz w:val="24"/>
          <w:szCs w:val="24"/>
        </w:rPr>
        <w:t xml:space="preserve"> </w:t>
      </w:r>
      <w:proofErr w:type="spellStart"/>
      <w:r w:rsidRPr="00CF3282">
        <w:rPr>
          <w:rFonts w:ascii="Arial" w:hAnsi="Arial" w:cs="Arial"/>
          <w:sz w:val="24"/>
          <w:szCs w:val="24"/>
        </w:rPr>
        <w:t>Glwt</w:t>
      </w:r>
      <w:proofErr w:type="spellEnd"/>
      <w:r w:rsidRPr="00CF3282">
        <w:rPr>
          <w:rFonts w:ascii="Arial" w:hAnsi="Arial" w:cs="Arial"/>
          <w:sz w:val="24"/>
          <w:szCs w:val="24"/>
        </w:rPr>
        <w:t xml:space="preserve">?  </w:t>
      </w:r>
      <w:r w:rsidRPr="00CF3282">
        <w:rPr>
          <w:rFonts w:ascii="Arial" w:hAnsi="Arial" w:cs="Arial"/>
          <w:i/>
          <w:sz w:val="24"/>
          <w:szCs w:val="24"/>
        </w:rPr>
        <w:t xml:space="preserve">How old is </w:t>
      </w:r>
      <w:proofErr w:type="spellStart"/>
      <w:r w:rsidRPr="00CF3282">
        <w:rPr>
          <w:rFonts w:ascii="Arial" w:hAnsi="Arial" w:cs="Arial"/>
          <w:i/>
          <w:sz w:val="24"/>
          <w:szCs w:val="24"/>
        </w:rPr>
        <w:t>Doli</w:t>
      </w:r>
      <w:proofErr w:type="spellEnd"/>
      <w:r w:rsidRPr="00CF3282">
        <w:rPr>
          <w:rFonts w:ascii="Arial" w:hAnsi="Arial" w:cs="Arial"/>
          <w:i/>
          <w:sz w:val="24"/>
          <w:szCs w:val="24"/>
        </w:rPr>
        <w:t xml:space="preserve"> </w:t>
      </w:r>
      <w:proofErr w:type="spellStart"/>
      <w:r w:rsidRPr="00CF3282">
        <w:rPr>
          <w:rFonts w:ascii="Arial" w:hAnsi="Arial" w:cs="Arial"/>
          <w:i/>
          <w:sz w:val="24"/>
          <w:szCs w:val="24"/>
        </w:rPr>
        <w:t>Glwt</w:t>
      </w:r>
      <w:proofErr w:type="spellEnd"/>
      <w:r w:rsidRPr="00CF3282">
        <w:rPr>
          <w:rFonts w:ascii="Arial" w:hAnsi="Arial" w:cs="Arial"/>
          <w:i/>
          <w:sz w:val="24"/>
          <w:szCs w:val="24"/>
        </w:rPr>
        <w:t>?</w:t>
      </w:r>
    </w:p>
    <w:p w14:paraId="57FE6FA3" w14:textId="77777777" w:rsidR="00C623B7" w:rsidRDefault="00C623B7" w:rsidP="00CF3282">
      <w:pPr>
        <w:spacing w:after="0" w:line="360" w:lineRule="auto"/>
        <w:rPr>
          <w:rFonts w:ascii="Arial" w:hAnsi="Arial" w:cs="Arial"/>
          <w:sz w:val="24"/>
          <w:szCs w:val="24"/>
          <w:u w:val="single"/>
        </w:rPr>
      </w:pPr>
    </w:p>
    <w:p w14:paraId="2EC6DFF1" w14:textId="77777777" w:rsidR="00C623B7" w:rsidRDefault="00C623B7" w:rsidP="00CF3282">
      <w:pPr>
        <w:spacing w:after="0" w:line="360" w:lineRule="auto"/>
        <w:rPr>
          <w:rFonts w:ascii="Arial" w:hAnsi="Arial" w:cs="Arial"/>
          <w:sz w:val="24"/>
          <w:szCs w:val="24"/>
          <w:u w:val="single"/>
        </w:rPr>
      </w:pPr>
    </w:p>
    <w:p w14:paraId="298F1718" w14:textId="77777777" w:rsidR="00C623B7" w:rsidRDefault="00C623B7" w:rsidP="00CF3282">
      <w:pPr>
        <w:spacing w:after="0" w:line="360" w:lineRule="auto"/>
        <w:rPr>
          <w:rFonts w:ascii="Arial" w:hAnsi="Arial" w:cs="Arial"/>
          <w:sz w:val="24"/>
          <w:szCs w:val="24"/>
          <w:u w:val="single"/>
        </w:rPr>
      </w:pPr>
    </w:p>
    <w:p w14:paraId="4DEBC92D" w14:textId="77777777" w:rsidR="00C623B7" w:rsidRDefault="00C623B7" w:rsidP="00CF3282">
      <w:pPr>
        <w:spacing w:after="0" w:line="360" w:lineRule="auto"/>
        <w:rPr>
          <w:rFonts w:ascii="Arial" w:hAnsi="Arial" w:cs="Arial"/>
          <w:sz w:val="24"/>
          <w:szCs w:val="24"/>
          <w:u w:val="single"/>
        </w:rPr>
      </w:pPr>
    </w:p>
    <w:p w14:paraId="10CC9D2F" w14:textId="77777777" w:rsidR="00C623B7" w:rsidRDefault="00C623B7" w:rsidP="00CF3282">
      <w:pPr>
        <w:spacing w:after="0" w:line="360" w:lineRule="auto"/>
        <w:rPr>
          <w:rFonts w:ascii="Arial" w:hAnsi="Arial" w:cs="Arial"/>
          <w:sz w:val="24"/>
          <w:szCs w:val="24"/>
          <w:u w:val="single"/>
        </w:rPr>
      </w:pPr>
    </w:p>
    <w:p w14:paraId="440972C6" w14:textId="77777777" w:rsidR="00C623B7" w:rsidRDefault="00C623B7" w:rsidP="00CF3282">
      <w:pPr>
        <w:spacing w:after="0" w:line="360" w:lineRule="auto"/>
        <w:rPr>
          <w:rFonts w:ascii="Arial" w:hAnsi="Arial" w:cs="Arial"/>
          <w:sz w:val="24"/>
          <w:szCs w:val="24"/>
          <w:u w:val="single"/>
        </w:rPr>
      </w:pPr>
    </w:p>
    <w:p w14:paraId="3A7F3ACB" w14:textId="77777777" w:rsidR="00C623B7" w:rsidRDefault="00C623B7" w:rsidP="00CF3282">
      <w:pPr>
        <w:spacing w:after="0" w:line="360" w:lineRule="auto"/>
        <w:rPr>
          <w:rFonts w:ascii="Arial" w:hAnsi="Arial" w:cs="Arial"/>
          <w:sz w:val="24"/>
          <w:szCs w:val="24"/>
          <w:u w:val="single"/>
        </w:rPr>
      </w:pPr>
    </w:p>
    <w:p w14:paraId="064EB87F" w14:textId="77777777" w:rsidR="00C623B7" w:rsidRDefault="00C623B7" w:rsidP="00CF3282">
      <w:pPr>
        <w:spacing w:after="0" w:line="360" w:lineRule="auto"/>
        <w:rPr>
          <w:rFonts w:ascii="Arial" w:hAnsi="Arial" w:cs="Arial"/>
          <w:sz w:val="24"/>
          <w:szCs w:val="24"/>
          <w:u w:val="single"/>
        </w:rPr>
      </w:pPr>
    </w:p>
    <w:p w14:paraId="0747265D" w14:textId="77777777" w:rsidR="00C623B7" w:rsidRDefault="00C623B7" w:rsidP="00CF3282">
      <w:pPr>
        <w:spacing w:after="0" w:line="360" w:lineRule="auto"/>
        <w:rPr>
          <w:rFonts w:ascii="Arial" w:hAnsi="Arial" w:cs="Arial"/>
          <w:sz w:val="24"/>
          <w:szCs w:val="24"/>
          <w:u w:val="single"/>
        </w:rPr>
      </w:pPr>
    </w:p>
    <w:p w14:paraId="7F7F2D68" w14:textId="77777777" w:rsidR="00C623B7" w:rsidRDefault="00C623B7" w:rsidP="00CF3282">
      <w:pPr>
        <w:spacing w:after="0" w:line="360" w:lineRule="auto"/>
        <w:rPr>
          <w:rFonts w:ascii="Arial" w:hAnsi="Arial" w:cs="Arial"/>
          <w:sz w:val="24"/>
          <w:szCs w:val="24"/>
          <w:u w:val="single"/>
        </w:rPr>
      </w:pPr>
    </w:p>
    <w:p w14:paraId="42B52317" w14:textId="77777777" w:rsidR="00C623B7" w:rsidRDefault="00C623B7" w:rsidP="00CF3282">
      <w:pPr>
        <w:spacing w:after="0" w:line="360" w:lineRule="auto"/>
        <w:rPr>
          <w:rFonts w:ascii="Arial" w:hAnsi="Arial" w:cs="Arial"/>
          <w:sz w:val="24"/>
          <w:szCs w:val="24"/>
          <w:u w:val="single"/>
        </w:rPr>
      </w:pPr>
    </w:p>
    <w:p w14:paraId="12F88B1B" w14:textId="77777777" w:rsidR="00C623B7" w:rsidRDefault="00C623B7" w:rsidP="00CF3282">
      <w:pPr>
        <w:spacing w:after="0" w:line="360" w:lineRule="auto"/>
        <w:rPr>
          <w:rFonts w:ascii="Arial" w:hAnsi="Arial" w:cs="Arial"/>
          <w:sz w:val="24"/>
          <w:szCs w:val="24"/>
          <w:u w:val="single"/>
        </w:rPr>
      </w:pPr>
    </w:p>
    <w:p w14:paraId="085C04E4" w14:textId="77777777" w:rsidR="00C623B7" w:rsidRDefault="00C623B7" w:rsidP="00CF3282">
      <w:pPr>
        <w:spacing w:after="0" w:line="360" w:lineRule="auto"/>
        <w:rPr>
          <w:rFonts w:ascii="Arial" w:hAnsi="Arial" w:cs="Arial"/>
          <w:sz w:val="24"/>
          <w:szCs w:val="24"/>
          <w:u w:val="single"/>
        </w:rPr>
      </w:pPr>
    </w:p>
    <w:p w14:paraId="69550261" w14:textId="77777777" w:rsidR="00C623B7" w:rsidRDefault="00C623B7" w:rsidP="00CF3282">
      <w:pPr>
        <w:spacing w:after="0" w:line="360" w:lineRule="auto"/>
        <w:rPr>
          <w:rFonts w:ascii="Arial" w:hAnsi="Arial" w:cs="Arial"/>
          <w:sz w:val="24"/>
          <w:szCs w:val="24"/>
          <w:u w:val="single"/>
        </w:rPr>
      </w:pPr>
    </w:p>
    <w:p w14:paraId="7C37940B" w14:textId="77777777" w:rsidR="00C623B7" w:rsidRDefault="00C623B7" w:rsidP="00CF3282">
      <w:pPr>
        <w:spacing w:after="0" w:line="360" w:lineRule="auto"/>
        <w:rPr>
          <w:rFonts w:ascii="Arial" w:hAnsi="Arial" w:cs="Arial"/>
          <w:sz w:val="24"/>
          <w:szCs w:val="24"/>
          <w:u w:val="single"/>
        </w:rPr>
      </w:pPr>
    </w:p>
    <w:p w14:paraId="2A2D10FF" w14:textId="77777777" w:rsidR="00C623B7" w:rsidRDefault="00C623B7" w:rsidP="00CF3282">
      <w:pPr>
        <w:spacing w:after="0" w:line="360" w:lineRule="auto"/>
        <w:rPr>
          <w:rFonts w:ascii="Arial" w:hAnsi="Arial" w:cs="Arial"/>
          <w:sz w:val="24"/>
          <w:szCs w:val="24"/>
          <w:u w:val="single"/>
        </w:rPr>
      </w:pPr>
    </w:p>
    <w:p w14:paraId="7771C383" w14:textId="1CBE5159" w:rsidR="00E94397" w:rsidRDefault="00C623B7" w:rsidP="00CF3282">
      <w:pPr>
        <w:spacing w:after="0" w:line="360" w:lineRule="auto"/>
        <w:rPr>
          <w:rFonts w:ascii="Arial" w:hAnsi="Arial" w:cs="Arial"/>
          <w:sz w:val="24"/>
          <w:szCs w:val="24"/>
          <w:u w:val="single"/>
        </w:rPr>
      </w:pPr>
      <w:r>
        <w:rPr>
          <w:rFonts w:ascii="Arial" w:hAnsi="Arial" w:cs="Arial"/>
          <w:sz w:val="24"/>
          <w:szCs w:val="24"/>
          <w:u w:val="single"/>
        </w:rPr>
        <w:lastRenderedPageBreak/>
        <w:t>APPENDIX 4</w:t>
      </w:r>
    </w:p>
    <w:p w14:paraId="4C438079" w14:textId="77777777" w:rsidR="00C623B7" w:rsidRDefault="00C623B7" w:rsidP="00CF3282">
      <w:pPr>
        <w:spacing w:after="0" w:line="360" w:lineRule="auto"/>
        <w:rPr>
          <w:rFonts w:ascii="Arial" w:hAnsi="Arial" w:cs="Arial"/>
          <w:sz w:val="24"/>
          <w:szCs w:val="24"/>
        </w:rPr>
      </w:pPr>
    </w:p>
    <w:p w14:paraId="5BB2CB02" w14:textId="50A25B26" w:rsidR="00C623B7" w:rsidRPr="00C623B7" w:rsidRDefault="00C623B7" w:rsidP="00C623B7">
      <w:pPr>
        <w:spacing w:after="0" w:line="360" w:lineRule="auto"/>
        <w:jc w:val="center"/>
        <w:rPr>
          <w:rFonts w:ascii="Arial" w:hAnsi="Arial" w:cs="Arial"/>
          <w:sz w:val="24"/>
          <w:szCs w:val="24"/>
        </w:rPr>
      </w:pPr>
      <w:r w:rsidRPr="00CF3282">
        <w:rPr>
          <w:rFonts w:ascii="Arial" w:hAnsi="Arial" w:cs="Arial"/>
          <w:noProof/>
          <w:sz w:val="24"/>
          <w:szCs w:val="24"/>
        </w:rPr>
        <w:drawing>
          <wp:inline distT="0" distB="0" distL="0" distR="0" wp14:anchorId="7F8FA32F" wp14:editId="4DF329D3">
            <wp:extent cx="5451895" cy="59302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ory sequencing.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66464" cy="5946126"/>
                    </a:xfrm>
                    <a:prstGeom prst="rect">
                      <a:avLst/>
                    </a:prstGeom>
                  </pic:spPr>
                </pic:pic>
              </a:graphicData>
            </a:graphic>
          </wp:inline>
        </w:drawing>
      </w:r>
    </w:p>
    <w:p w14:paraId="072F2354" w14:textId="77777777" w:rsidR="00C623B7" w:rsidRPr="00CF3282" w:rsidRDefault="00C623B7" w:rsidP="00CF3282">
      <w:pPr>
        <w:spacing w:after="0" w:line="360" w:lineRule="auto"/>
        <w:rPr>
          <w:rFonts w:ascii="Arial" w:hAnsi="Arial" w:cs="Arial"/>
          <w:sz w:val="24"/>
          <w:szCs w:val="24"/>
        </w:rPr>
      </w:pPr>
    </w:p>
    <w:p w14:paraId="0E6DB93D" w14:textId="22681541" w:rsidR="00A65571" w:rsidRPr="00CF3282" w:rsidRDefault="00A65571" w:rsidP="00CF3282">
      <w:pPr>
        <w:spacing w:after="0" w:line="360" w:lineRule="auto"/>
        <w:rPr>
          <w:rFonts w:ascii="Arial" w:hAnsi="Arial" w:cs="Arial"/>
          <w:sz w:val="24"/>
          <w:szCs w:val="24"/>
        </w:rPr>
      </w:pPr>
    </w:p>
    <w:p w14:paraId="0E042C05" w14:textId="397FF7BE" w:rsidR="00A65571" w:rsidRPr="00CF3282" w:rsidRDefault="00A65571" w:rsidP="00CF3282">
      <w:pPr>
        <w:spacing w:after="0" w:line="360" w:lineRule="auto"/>
        <w:rPr>
          <w:rFonts w:ascii="Arial" w:hAnsi="Arial" w:cs="Arial"/>
          <w:sz w:val="24"/>
          <w:szCs w:val="24"/>
        </w:rPr>
      </w:pPr>
    </w:p>
    <w:p w14:paraId="7D500B16" w14:textId="02C64DBF" w:rsidR="007C20B1" w:rsidRPr="00CF3282" w:rsidRDefault="007C20B1" w:rsidP="00CF3282">
      <w:pPr>
        <w:spacing w:after="0" w:line="360" w:lineRule="auto"/>
        <w:rPr>
          <w:rFonts w:ascii="Arial" w:hAnsi="Arial" w:cs="Arial"/>
          <w:sz w:val="24"/>
          <w:szCs w:val="24"/>
        </w:rPr>
      </w:pPr>
    </w:p>
    <w:p w14:paraId="0CA14A84" w14:textId="22B4714A" w:rsidR="007C20B1" w:rsidRPr="00CF3282" w:rsidRDefault="007C20B1" w:rsidP="00CF3282">
      <w:pPr>
        <w:spacing w:after="0" w:line="360" w:lineRule="auto"/>
        <w:rPr>
          <w:rFonts w:ascii="Arial" w:hAnsi="Arial" w:cs="Arial"/>
          <w:sz w:val="24"/>
          <w:szCs w:val="24"/>
        </w:rPr>
      </w:pPr>
    </w:p>
    <w:p w14:paraId="7F6AEB5A" w14:textId="43D3D797" w:rsidR="007C20B1" w:rsidRPr="00CF3282" w:rsidRDefault="007C20B1" w:rsidP="00CF3282">
      <w:pPr>
        <w:spacing w:after="0" w:line="360" w:lineRule="auto"/>
        <w:rPr>
          <w:rFonts w:ascii="Arial" w:hAnsi="Arial" w:cs="Arial"/>
          <w:sz w:val="24"/>
          <w:szCs w:val="24"/>
        </w:rPr>
      </w:pPr>
    </w:p>
    <w:p w14:paraId="31028FB4" w14:textId="7D2CF632" w:rsidR="007C20B1" w:rsidRDefault="007C20B1" w:rsidP="00CF3282">
      <w:pPr>
        <w:spacing w:after="0" w:line="360" w:lineRule="auto"/>
        <w:rPr>
          <w:rFonts w:ascii="Arial" w:hAnsi="Arial" w:cs="Arial"/>
          <w:sz w:val="24"/>
          <w:szCs w:val="24"/>
        </w:rPr>
      </w:pPr>
    </w:p>
    <w:p w14:paraId="40EDCF67" w14:textId="7E3A8A57" w:rsidR="00572B75" w:rsidRDefault="00572B75" w:rsidP="00CF3282">
      <w:pPr>
        <w:spacing w:after="0" w:line="360" w:lineRule="auto"/>
        <w:rPr>
          <w:rFonts w:ascii="Arial" w:hAnsi="Arial" w:cs="Arial"/>
          <w:sz w:val="24"/>
          <w:szCs w:val="24"/>
        </w:rPr>
      </w:pPr>
    </w:p>
    <w:p w14:paraId="6CDBDEC0" w14:textId="49FD4BBC" w:rsidR="00572B75" w:rsidRDefault="00572B75" w:rsidP="00CF3282">
      <w:pPr>
        <w:spacing w:after="0" w:line="360" w:lineRule="auto"/>
        <w:rPr>
          <w:rFonts w:ascii="Arial" w:hAnsi="Arial" w:cs="Arial"/>
          <w:sz w:val="24"/>
          <w:szCs w:val="24"/>
        </w:rPr>
      </w:pPr>
    </w:p>
    <w:p w14:paraId="154F3900" w14:textId="54A48430" w:rsidR="00572B75" w:rsidRDefault="00C623B7" w:rsidP="00CF3282">
      <w:pPr>
        <w:spacing w:after="0" w:line="360" w:lineRule="auto"/>
        <w:rPr>
          <w:rFonts w:ascii="Arial" w:hAnsi="Arial" w:cs="Arial"/>
          <w:sz w:val="24"/>
          <w:szCs w:val="24"/>
          <w:u w:val="single"/>
        </w:rPr>
      </w:pPr>
      <w:r>
        <w:rPr>
          <w:rFonts w:ascii="Arial" w:hAnsi="Arial" w:cs="Arial"/>
          <w:sz w:val="24"/>
          <w:szCs w:val="24"/>
          <w:u w:val="single"/>
        </w:rPr>
        <w:lastRenderedPageBreak/>
        <w:t>APPENDIX 5</w:t>
      </w:r>
    </w:p>
    <w:p w14:paraId="4670044C" w14:textId="77777777" w:rsidR="00C623B7" w:rsidRDefault="00C623B7" w:rsidP="00CF3282">
      <w:pPr>
        <w:spacing w:after="0" w:line="360" w:lineRule="auto"/>
        <w:rPr>
          <w:rFonts w:ascii="Arial" w:hAnsi="Arial" w:cs="Arial"/>
          <w:sz w:val="24"/>
          <w:szCs w:val="24"/>
          <w:u w:val="single"/>
        </w:rPr>
      </w:pPr>
    </w:p>
    <w:p w14:paraId="2819234E" w14:textId="34E26C4D" w:rsidR="00C623B7" w:rsidRPr="00C623B7" w:rsidRDefault="00C623B7" w:rsidP="00C623B7">
      <w:pPr>
        <w:spacing w:after="0" w:line="360" w:lineRule="auto"/>
        <w:jc w:val="center"/>
        <w:rPr>
          <w:rFonts w:ascii="Arial" w:hAnsi="Arial" w:cs="Arial"/>
          <w:sz w:val="24"/>
          <w:szCs w:val="24"/>
          <w:u w:val="single"/>
        </w:rPr>
      </w:pPr>
      <w:r w:rsidRPr="00CF3282">
        <w:rPr>
          <w:rFonts w:ascii="Arial" w:hAnsi="Arial" w:cs="Arial"/>
          <w:noProof/>
          <w:sz w:val="24"/>
          <w:szCs w:val="24"/>
        </w:rPr>
        <w:drawing>
          <wp:inline distT="0" distB="0" distL="0" distR="0" wp14:anchorId="6D61A5BB" wp14:editId="3138D296">
            <wp:extent cx="4589253" cy="3050689"/>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ike or dislike mat.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52027" cy="3092418"/>
                    </a:xfrm>
                    <a:prstGeom prst="rect">
                      <a:avLst/>
                    </a:prstGeom>
                  </pic:spPr>
                </pic:pic>
              </a:graphicData>
            </a:graphic>
          </wp:inline>
        </w:drawing>
      </w:r>
    </w:p>
    <w:p w14:paraId="12AAAA12" w14:textId="77777777" w:rsidR="00572B75" w:rsidRPr="00CF3282" w:rsidRDefault="00572B75" w:rsidP="00CF3282">
      <w:pPr>
        <w:spacing w:after="0" w:line="360" w:lineRule="auto"/>
        <w:rPr>
          <w:rFonts w:ascii="Arial" w:hAnsi="Arial" w:cs="Arial"/>
          <w:sz w:val="24"/>
          <w:szCs w:val="24"/>
        </w:rPr>
      </w:pPr>
    </w:p>
    <w:p w14:paraId="08A21D4C" w14:textId="0E4B0315" w:rsidR="00C623B7" w:rsidRDefault="00C623B7" w:rsidP="00CF3282">
      <w:pPr>
        <w:spacing w:after="0" w:line="360" w:lineRule="auto"/>
        <w:rPr>
          <w:rFonts w:ascii="Arial" w:hAnsi="Arial" w:cs="Arial"/>
          <w:sz w:val="24"/>
          <w:szCs w:val="24"/>
          <w:u w:val="single"/>
        </w:rPr>
      </w:pPr>
      <w:r>
        <w:rPr>
          <w:rFonts w:ascii="Arial" w:hAnsi="Arial" w:cs="Arial"/>
          <w:sz w:val="24"/>
          <w:szCs w:val="24"/>
          <w:u w:val="single"/>
        </w:rPr>
        <w:t>APPENDIX 6</w:t>
      </w:r>
    </w:p>
    <w:p w14:paraId="6EC1E730" w14:textId="77777777" w:rsidR="00C623B7" w:rsidRDefault="00C623B7" w:rsidP="00C623B7">
      <w:pPr>
        <w:spacing w:after="0" w:line="360" w:lineRule="auto"/>
        <w:jc w:val="center"/>
        <w:rPr>
          <w:rFonts w:ascii="Arial" w:hAnsi="Arial" w:cs="Arial"/>
          <w:sz w:val="24"/>
          <w:szCs w:val="24"/>
          <w:u w:val="single"/>
        </w:rPr>
      </w:pPr>
    </w:p>
    <w:p w14:paraId="1790D489" w14:textId="2BBB01B8" w:rsidR="00C623B7" w:rsidRPr="00C623B7" w:rsidRDefault="00C623B7" w:rsidP="00C623B7">
      <w:pPr>
        <w:spacing w:after="0" w:line="360" w:lineRule="auto"/>
        <w:jc w:val="center"/>
        <w:rPr>
          <w:rFonts w:ascii="Arial" w:hAnsi="Arial" w:cs="Arial"/>
          <w:sz w:val="24"/>
          <w:szCs w:val="24"/>
          <w:u w:val="single"/>
        </w:rPr>
      </w:pPr>
      <w:r w:rsidRPr="00CF3282">
        <w:rPr>
          <w:rFonts w:ascii="Arial" w:hAnsi="Arial" w:cs="Arial"/>
          <w:noProof/>
          <w:sz w:val="24"/>
          <w:szCs w:val="24"/>
        </w:rPr>
        <w:drawing>
          <wp:inline distT="0" distB="0" distL="0" distR="0" wp14:anchorId="403DB334" wp14:editId="0A960AEA">
            <wp:extent cx="4770408" cy="41774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od and word matching.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10272" cy="4212322"/>
                    </a:xfrm>
                    <a:prstGeom prst="rect">
                      <a:avLst/>
                    </a:prstGeom>
                  </pic:spPr>
                </pic:pic>
              </a:graphicData>
            </a:graphic>
          </wp:inline>
        </w:drawing>
      </w:r>
    </w:p>
    <w:p w14:paraId="01C53317" w14:textId="0064FA8F" w:rsidR="00C623B7" w:rsidRPr="00C623B7" w:rsidRDefault="00C623B7" w:rsidP="00CF3282">
      <w:pPr>
        <w:spacing w:after="0" w:line="360" w:lineRule="auto"/>
        <w:rPr>
          <w:rFonts w:ascii="Arial" w:hAnsi="Arial" w:cs="Arial"/>
          <w:sz w:val="24"/>
          <w:szCs w:val="24"/>
          <w:u w:val="single"/>
        </w:rPr>
      </w:pPr>
      <w:r>
        <w:rPr>
          <w:rFonts w:ascii="Arial" w:hAnsi="Arial" w:cs="Arial"/>
          <w:sz w:val="24"/>
          <w:szCs w:val="24"/>
          <w:u w:val="single"/>
        </w:rPr>
        <w:lastRenderedPageBreak/>
        <w:t>APPENDIX 7</w:t>
      </w:r>
    </w:p>
    <w:p w14:paraId="5AF28AEC" w14:textId="1ED9F340" w:rsidR="00474B36" w:rsidRPr="00CF3282" w:rsidRDefault="00474B36" w:rsidP="00572B75">
      <w:pPr>
        <w:spacing w:after="0" w:line="360" w:lineRule="auto"/>
        <w:jc w:val="center"/>
        <w:rPr>
          <w:rFonts w:ascii="Arial" w:hAnsi="Arial" w:cs="Arial"/>
          <w:sz w:val="24"/>
          <w:szCs w:val="24"/>
        </w:rPr>
      </w:pPr>
      <w:r w:rsidRPr="00CF3282">
        <w:rPr>
          <w:rFonts w:ascii="Arial" w:hAnsi="Arial" w:cs="Arial"/>
          <w:noProof/>
          <w:sz w:val="24"/>
          <w:szCs w:val="24"/>
        </w:rPr>
        <w:drawing>
          <wp:inline distT="0" distB="0" distL="0" distR="0" wp14:anchorId="39A9E726" wp14:editId="04AC8113">
            <wp:extent cx="2631057" cy="382357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li glwt hot seating.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59479" cy="3864878"/>
                    </a:xfrm>
                    <a:prstGeom prst="rect">
                      <a:avLst/>
                    </a:prstGeom>
                  </pic:spPr>
                </pic:pic>
              </a:graphicData>
            </a:graphic>
          </wp:inline>
        </w:drawing>
      </w:r>
    </w:p>
    <w:p w14:paraId="2A559DA4" w14:textId="1D06E113" w:rsidR="00474B36" w:rsidRDefault="00474B36" w:rsidP="00CF3282">
      <w:pPr>
        <w:spacing w:after="0" w:line="360" w:lineRule="auto"/>
        <w:rPr>
          <w:rFonts w:ascii="Arial" w:hAnsi="Arial" w:cs="Arial"/>
          <w:sz w:val="24"/>
          <w:szCs w:val="24"/>
        </w:rPr>
      </w:pPr>
    </w:p>
    <w:p w14:paraId="2BF54FF9" w14:textId="6C4DD157" w:rsidR="00C623B7" w:rsidRPr="00C623B7" w:rsidRDefault="00C623B7" w:rsidP="00CF3282">
      <w:pPr>
        <w:spacing w:after="0" w:line="360" w:lineRule="auto"/>
        <w:rPr>
          <w:rFonts w:ascii="Arial" w:hAnsi="Arial" w:cs="Arial"/>
          <w:sz w:val="24"/>
          <w:szCs w:val="24"/>
          <w:u w:val="single"/>
        </w:rPr>
      </w:pPr>
      <w:r>
        <w:rPr>
          <w:rFonts w:ascii="Arial" w:hAnsi="Arial" w:cs="Arial"/>
          <w:sz w:val="24"/>
          <w:szCs w:val="24"/>
          <w:u w:val="single"/>
        </w:rPr>
        <w:t>APPENDIX 8</w:t>
      </w:r>
    </w:p>
    <w:p w14:paraId="38C1A984" w14:textId="1439D6F4" w:rsidR="00A65571" w:rsidRPr="00CF3282" w:rsidRDefault="00A65571" w:rsidP="00572B75">
      <w:pPr>
        <w:spacing w:after="0" w:line="360" w:lineRule="auto"/>
        <w:jc w:val="center"/>
        <w:rPr>
          <w:rFonts w:ascii="Arial" w:hAnsi="Arial" w:cs="Arial"/>
          <w:sz w:val="24"/>
          <w:szCs w:val="24"/>
        </w:rPr>
      </w:pPr>
      <w:r w:rsidRPr="00CF3282">
        <w:rPr>
          <w:rFonts w:ascii="Arial" w:hAnsi="Arial" w:cs="Arial"/>
          <w:noProof/>
          <w:sz w:val="24"/>
          <w:szCs w:val="24"/>
        </w:rPr>
        <w:drawing>
          <wp:inline distT="0" distB="0" distL="0" distR="0" wp14:anchorId="21C751AB" wp14:editId="28FFABB5">
            <wp:extent cx="2812212" cy="4125784"/>
            <wp:effectExtent l="0" t="0" r="762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35031" cy="4159261"/>
                    </a:xfrm>
                    <a:prstGeom prst="rect">
                      <a:avLst/>
                    </a:prstGeom>
                  </pic:spPr>
                </pic:pic>
              </a:graphicData>
            </a:graphic>
          </wp:inline>
        </w:drawing>
      </w:r>
    </w:p>
    <w:p w14:paraId="259050E2" w14:textId="32E3EB0B" w:rsidR="00572B75" w:rsidRDefault="00C623B7" w:rsidP="00CF3282">
      <w:pPr>
        <w:spacing w:after="0" w:line="360" w:lineRule="auto"/>
        <w:rPr>
          <w:rFonts w:ascii="Arial" w:hAnsi="Arial" w:cs="Arial"/>
          <w:sz w:val="24"/>
          <w:szCs w:val="24"/>
          <w:u w:val="single"/>
        </w:rPr>
      </w:pPr>
      <w:r>
        <w:rPr>
          <w:rFonts w:ascii="Arial" w:hAnsi="Arial" w:cs="Arial"/>
          <w:sz w:val="24"/>
          <w:szCs w:val="24"/>
          <w:u w:val="single"/>
        </w:rPr>
        <w:lastRenderedPageBreak/>
        <w:t>APPENDIX 9</w:t>
      </w:r>
    </w:p>
    <w:p w14:paraId="6CBCC775" w14:textId="77777777" w:rsidR="009612EA" w:rsidRPr="00C623B7" w:rsidRDefault="009612EA" w:rsidP="00CF3282">
      <w:pPr>
        <w:spacing w:after="0" w:line="360" w:lineRule="auto"/>
        <w:rPr>
          <w:rFonts w:ascii="Arial" w:hAnsi="Arial" w:cs="Arial"/>
          <w:sz w:val="24"/>
          <w:szCs w:val="24"/>
          <w:u w:val="single"/>
        </w:rPr>
      </w:pPr>
    </w:p>
    <w:p w14:paraId="4D78C08E" w14:textId="08BF9EF5" w:rsidR="00B54377" w:rsidRDefault="00B54377" w:rsidP="00572B75">
      <w:pPr>
        <w:spacing w:after="0" w:line="360" w:lineRule="auto"/>
        <w:jc w:val="center"/>
        <w:rPr>
          <w:rFonts w:ascii="Arial" w:hAnsi="Arial" w:cs="Arial"/>
          <w:sz w:val="24"/>
          <w:szCs w:val="24"/>
        </w:rPr>
      </w:pPr>
      <w:r>
        <w:rPr>
          <w:rFonts w:ascii="Arial" w:hAnsi="Arial" w:cs="Arial"/>
          <w:noProof/>
          <w:sz w:val="24"/>
          <w:szCs w:val="24"/>
        </w:rPr>
        <w:drawing>
          <wp:inline distT="0" distB="0" distL="0" distR="0" wp14:anchorId="10CFB681" wp14:editId="57E4562C">
            <wp:extent cx="4157932" cy="290308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halleng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76033" cy="2915727"/>
                    </a:xfrm>
                    <a:prstGeom prst="rect">
                      <a:avLst/>
                    </a:prstGeom>
                  </pic:spPr>
                </pic:pic>
              </a:graphicData>
            </a:graphic>
          </wp:inline>
        </w:drawing>
      </w:r>
    </w:p>
    <w:p w14:paraId="3A41C28B" w14:textId="07D1286A" w:rsidR="00FC4E12" w:rsidRDefault="00FC4E12" w:rsidP="00FC4E12">
      <w:pPr>
        <w:spacing w:after="0" w:line="360" w:lineRule="auto"/>
        <w:rPr>
          <w:rFonts w:ascii="Arial" w:hAnsi="Arial" w:cs="Arial"/>
          <w:sz w:val="24"/>
          <w:szCs w:val="24"/>
        </w:rPr>
      </w:pPr>
    </w:p>
    <w:p w14:paraId="41D843C1" w14:textId="2F6364D0" w:rsidR="00C623B7" w:rsidRDefault="00C623B7" w:rsidP="00FC4E12">
      <w:pPr>
        <w:spacing w:after="0" w:line="360" w:lineRule="auto"/>
        <w:rPr>
          <w:rFonts w:ascii="Arial" w:hAnsi="Arial" w:cs="Arial"/>
          <w:sz w:val="24"/>
          <w:szCs w:val="24"/>
          <w:u w:val="single"/>
        </w:rPr>
      </w:pPr>
      <w:r>
        <w:rPr>
          <w:rFonts w:ascii="Arial" w:hAnsi="Arial" w:cs="Arial"/>
          <w:sz w:val="24"/>
          <w:szCs w:val="24"/>
          <w:u w:val="single"/>
        </w:rPr>
        <w:t>APPENDIX 10</w:t>
      </w:r>
    </w:p>
    <w:p w14:paraId="131F4D44" w14:textId="77777777" w:rsidR="009612EA" w:rsidRDefault="009612EA" w:rsidP="00FC4E12">
      <w:pPr>
        <w:spacing w:after="0" w:line="360" w:lineRule="auto"/>
        <w:rPr>
          <w:rFonts w:ascii="Arial" w:hAnsi="Arial" w:cs="Arial"/>
          <w:sz w:val="24"/>
          <w:szCs w:val="24"/>
          <w:u w:val="single"/>
        </w:rPr>
      </w:pPr>
    </w:p>
    <w:p w14:paraId="74A39FFD" w14:textId="2C00ECD0" w:rsidR="00C623B7" w:rsidRDefault="009612EA" w:rsidP="009612EA">
      <w:pPr>
        <w:spacing w:after="0" w:line="360" w:lineRule="auto"/>
        <w:ind w:right="-897" w:hanging="567"/>
        <w:rPr>
          <w:rFonts w:ascii="Arial" w:hAnsi="Arial" w:cs="Arial"/>
          <w:sz w:val="24"/>
          <w:szCs w:val="24"/>
          <w:u w:val="single"/>
        </w:rPr>
      </w:pPr>
      <w:r w:rsidRPr="009612EA">
        <w:rPr>
          <w:rFonts w:ascii="Arial" w:hAnsi="Arial" w:cs="Arial"/>
          <w:noProof/>
          <w:sz w:val="24"/>
          <w:szCs w:val="24"/>
        </w:rPr>
        <w:drawing>
          <wp:inline distT="0" distB="0" distL="0" distR="0" wp14:anchorId="78139B72" wp14:editId="30A9299C">
            <wp:extent cx="2217987" cy="30451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o tedi twt.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3002" cy="3052011"/>
                    </a:xfrm>
                    <a:prstGeom prst="rect">
                      <a:avLst/>
                    </a:prstGeom>
                  </pic:spPr>
                </pic:pic>
              </a:graphicData>
            </a:graphic>
          </wp:inline>
        </w:drawing>
      </w:r>
      <w:r w:rsidRPr="009612EA">
        <w:rPr>
          <w:rFonts w:ascii="Arial" w:hAnsi="Arial" w:cs="Arial"/>
          <w:sz w:val="24"/>
          <w:szCs w:val="24"/>
        </w:rPr>
        <w:t xml:space="preserve"> </w:t>
      </w:r>
      <w:r w:rsidRPr="009612EA">
        <w:rPr>
          <w:rFonts w:ascii="Arial" w:hAnsi="Arial" w:cs="Arial"/>
          <w:noProof/>
          <w:sz w:val="24"/>
          <w:szCs w:val="24"/>
        </w:rPr>
        <w:drawing>
          <wp:inline distT="0" distB="0" distL="0" distR="0" wp14:anchorId="1FB5EDA5" wp14:editId="5411A12C">
            <wp:extent cx="2161465" cy="3027872"/>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eo doli glw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70820" cy="3040977"/>
                    </a:xfrm>
                    <a:prstGeom prst="rect">
                      <a:avLst/>
                    </a:prstGeom>
                  </pic:spPr>
                </pic:pic>
              </a:graphicData>
            </a:graphic>
          </wp:inline>
        </w:drawing>
      </w:r>
      <w:r w:rsidRPr="009612EA">
        <w:rPr>
          <w:rFonts w:ascii="Arial" w:hAnsi="Arial" w:cs="Arial"/>
          <w:noProof/>
          <w:sz w:val="24"/>
          <w:szCs w:val="24"/>
        </w:rPr>
        <w:drawing>
          <wp:inline distT="0" distB="0" distL="0" distR="0" wp14:anchorId="1F58D0ED" wp14:editId="44F613D3">
            <wp:extent cx="2152580" cy="3035935"/>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eo individual.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55271" cy="3039730"/>
                    </a:xfrm>
                    <a:prstGeom prst="rect">
                      <a:avLst/>
                    </a:prstGeom>
                  </pic:spPr>
                </pic:pic>
              </a:graphicData>
            </a:graphic>
          </wp:inline>
        </w:drawing>
      </w:r>
    </w:p>
    <w:p w14:paraId="0E7A3406" w14:textId="012A909E" w:rsidR="00C623B7" w:rsidRDefault="00C623B7" w:rsidP="00FC4E12">
      <w:pPr>
        <w:spacing w:after="0" w:line="360" w:lineRule="auto"/>
        <w:rPr>
          <w:rFonts w:ascii="Arial" w:hAnsi="Arial" w:cs="Arial"/>
          <w:sz w:val="24"/>
          <w:szCs w:val="24"/>
          <w:u w:val="single"/>
        </w:rPr>
      </w:pPr>
    </w:p>
    <w:p w14:paraId="58FAA6FC" w14:textId="22E4E41F" w:rsidR="00C623B7" w:rsidRDefault="00C623B7" w:rsidP="00FC4E12">
      <w:pPr>
        <w:spacing w:after="0" w:line="360" w:lineRule="auto"/>
        <w:rPr>
          <w:rFonts w:ascii="Arial" w:hAnsi="Arial" w:cs="Arial"/>
          <w:sz w:val="24"/>
          <w:szCs w:val="24"/>
          <w:u w:val="single"/>
        </w:rPr>
      </w:pPr>
    </w:p>
    <w:p w14:paraId="42103EA5" w14:textId="0440216D" w:rsidR="00C623B7" w:rsidRDefault="00C623B7" w:rsidP="00FC4E12">
      <w:pPr>
        <w:spacing w:after="0" w:line="360" w:lineRule="auto"/>
        <w:rPr>
          <w:rFonts w:ascii="Arial" w:hAnsi="Arial" w:cs="Arial"/>
          <w:sz w:val="24"/>
          <w:szCs w:val="24"/>
          <w:u w:val="single"/>
        </w:rPr>
      </w:pPr>
    </w:p>
    <w:p w14:paraId="06515BB2" w14:textId="7A377C66" w:rsidR="00C623B7" w:rsidRDefault="00C623B7" w:rsidP="00FC4E12">
      <w:pPr>
        <w:spacing w:after="0" w:line="360" w:lineRule="auto"/>
        <w:rPr>
          <w:rFonts w:ascii="Arial" w:hAnsi="Arial" w:cs="Arial"/>
          <w:sz w:val="24"/>
          <w:szCs w:val="24"/>
          <w:u w:val="single"/>
        </w:rPr>
      </w:pPr>
    </w:p>
    <w:p w14:paraId="303522B4" w14:textId="77777777" w:rsidR="00C623B7" w:rsidRDefault="00C623B7" w:rsidP="00FC4E12">
      <w:pPr>
        <w:spacing w:after="0" w:line="360" w:lineRule="auto"/>
        <w:rPr>
          <w:rFonts w:ascii="Arial" w:hAnsi="Arial" w:cs="Arial"/>
          <w:sz w:val="24"/>
          <w:szCs w:val="24"/>
          <w:u w:val="single"/>
        </w:rPr>
      </w:pPr>
    </w:p>
    <w:p w14:paraId="50B17990" w14:textId="213CB1C4" w:rsidR="00FC4E12" w:rsidRDefault="00C623B7" w:rsidP="00FC4E12">
      <w:pPr>
        <w:spacing w:after="0" w:line="360" w:lineRule="auto"/>
        <w:rPr>
          <w:rFonts w:ascii="Arial" w:hAnsi="Arial" w:cs="Arial"/>
          <w:sz w:val="24"/>
          <w:szCs w:val="24"/>
          <w:u w:val="single"/>
        </w:rPr>
      </w:pPr>
      <w:r>
        <w:rPr>
          <w:rFonts w:ascii="Arial" w:hAnsi="Arial" w:cs="Arial"/>
          <w:sz w:val="24"/>
          <w:szCs w:val="24"/>
          <w:u w:val="single"/>
        </w:rPr>
        <w:lastRenderedPageBreak/>
        <w:t>APP</w:t>
      </w:r>
      <w:bookmarkStart w:id="0" w:name="_GoBack"/>
      <w:bookmarkEnd w:id="0"/>
      <w:r>
        <w:rPr>
          <w:rFonts w:ascii="Arial" w:hAnsi="Arial" w:cs="Arial"/>
          <w:sz w:val="24"/>
          <w:szCs w:val="24"/>
          <w:u w:val="single"/>
        </w:rPr>
        <w:t>ENDIX 11</w:t>
      </w:r>
    </w:p>
    <w:p w14:paraId="307C7329" w14:textId="77777777" w:rsidR="009612EA" w:rsidRPr="00C623B7" w:rsidRDefault="009612EA" w:rsidP="00FC4E12">
      <w:pPr>
        <w:spacing w:after="0" w:line="360" w:lineRule="auto"/>
        <w:rPr>
          <w:rFonts w:ascii="Arial" w:hAnsi="Arial" w:cs="Arial"/>
          <w:sz w:val="24"/>
          <w:szCs w:val="24"/>
          <w:u w:val="single"/>
        </w:rPr>
      </w:pPr>
    </w:p>
    <w:p w14:paraId="7E110869" w14:textId="5A795FF5" w:rsidR="00A949A6" w:rsidRDefault="00A949A6" w:rsidP="00A949A6">
      <w:pPr>
        <w:spacing w:after="0" w:line="360" w:lineRule="auto"/>
        <w:ind w:hanging="567"/>
        <w:rPr>
          <w:rFonts w:ascii="Arial" w:hAnsi="Arial" w:cs="Arial"/>
          <w:sz w:val="24"/>
          <w:szCs w:val="24"/>
        </w:rPr>
      </w:pPr>
      <w:r>
        <w:rPr>
          <w:rFonts w:ascii="Arial" w:hAnsi="Arial" w:cs="Arial"/>
          <w:noProof/>
          <w:sz w:val="24"/>
          <w:szCs w:val="24"/>
        </w:rPr>
        <w:drawing>
          <wp:inline distT="0" distB="0" distL="0" distR="0" wp14:anchorId="7D633209" wp14:editId="77B5CADA">
            <wp:extent cx="6562654" cy="33242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cidental welsh.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567805" cy="3326834"/>
                    </a:xfrm>
                    <a:prstGeom prst="rect">
                      <a:avLst/>
                    </a:prstGeom>
                  </pic:spPr>
                </pic:pic>
              </a:graphicData>
            </a:graphic>
          </wp:inline>
        </w:drawing>
      </w:r>
    </w:p>
    <w:p w14:paraId="6309499B" w14:textId="08F82731" w:rsidR="00FC4E12" w:rsidRPr="00CF3282" w:rsidRDefault="00FC4E12" w:rsidP="00C623B7">
      <w:pPr>
        <w:spacing w:after="0" w:line="360" w:lineRule="auto"/>
        <w:ind w:right="-897"/>
        <w:rPr>
          <w:rFonts w:ascii="Arial" w:hAnsi="Arial" w:cs="Arial"/>
          <w:sz w:val="24"/>
          <w:szCs w:val="24"/>
        </w:rPr>
      </w:pPr>
    </w:p>
    <w:sectPr w:rsidR="00FC4E12" w:rsidRPr="00CF32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65A32"/>
    <w:multiLevelType w:val="hybridMultilevel"/>
    <w:tmpl w:val="E3E45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66428"/>
    <w:multiLevelType w:val="hybridMultilevel"/>
    <w:tmpl w:val="4888DC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4E705B"/>
    <w:multiLevelType w:val="hybridMultilevel"/>
    <w:tmpl w:val="5142B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303"/>
    <w:rsid w:val="000667FE"/>
    <w:rsid w:val="0022207D"/>
    <w:rsid w:val="002B3C66"/>
    <w:rsid w:val="00300C35"/>
    <w:rsid w:val="003578B9"/>
    <w:rsid w:val="00360654"/>
    <w:rsid w:val="00393E68"/>
    <w:rsid w:val="003A28B8"/>
    <w:rsid w:val="003C1C74"/>
    <w:rsid w:val="003C3BC1"/>
    <w:rsid w:val="003E3A9E"/>
    <w:rsid w:val="003F2A53"/>
    <w:rsid w:val="00465529"/>
    <w:rsid w:val="00474B36"/>
    <w:rsid w:val="00497611"/>
    <w:rsid w:val="0050592E"/>
    <w:rsid w:val="0051411F"/>
    <w:rsid w:val="00572B75"/>
    <w:rsid w:val="005D7DC1"/>
    <w:rsid w:val="005E6EA8"/>
    <w:rsid w:val="00601B97"/>
    <w:rsid w:val="0060741C"/>
    <w:rsid w:val="006F7CF7"/>
    <w:rsid w:val="00715303"/>
    <w:rsid w:val="00764FDD"/>
    <w:rsid w:val="007754E3"/>
    <w:rsid w:val="00786A32"/>
    <w:rsid w:val="007C20B1"/>
    <w:rsid w:val="007E5697"/>
    <w:rsid w:val="007E6AEA"/>
    <w:rsid w:val="007F4C90"/>
    <w:rsid w:val="00841F86"/>
    <w:rsid w:val="008B242A"/>
    <w:rsid w:val="00931BEF"/>
    <w:rsid w:val="009612EA"/>
    <w:rsid w:val="00963660"/>
    <w:rsid w:val="00964A1F"/>
    <w:rsid w:val="00972424"/>
    <w:rsid w:val="00A114DB"/>
    <w:rsid w:val="00A565D9"/>
    <w:rsid w:val="00A624A9"/>
    <w:rsid w:val="00A65571"/>
    <w:rsid w:val="00A949A6"/>
    <w:rsid w:val="00A955BE"/>
    <w:rsid w:val="00AB7F8E"/>
    <w:rsid w:val="00B54377"/>
    <w:rsid w:val="00C06D81"/>
    <w:rsid w:val="00C16BEE"/>
    <w:rsid w:val="00C26556"/>
    <w:rsid w:val="00C623B7"/>
    <w:rsid w:val="00C91CFF"/>
    <w:rsid w:val="00CF1AB8"/>
    <w:rsid w:val="00CF3282"/>
    <w:rsid w:val="00DB3C7D"/>
    <w:rsid w:val="00E72CBA"/>
    <w:rsid w:val="00E94397"/>
    <w:rsid w:val="00EA6851"/>
    <w:rsid w:val="00F07FC9"/>
    <w:rsid w:val="00F14416"/>
    <w:rsid w:val="00F17CDD"/>
    <w:rsid w:val="00F473A9"/>
    <w:rsid w:val="00FC4E12"/>
    <w:rsid w:val="00FD6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43CE8"/>
  <w15:chartTrackingRefBased/>
  <w15:docId w15:val="{921F515B-F072-4811-BC84-86BA65A0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303"/>
    <w:pPr>
      <w:ind w:left="720"/>
      <w:contextualSpacing/>
    </w:pPr>
  </w:style>
  <w:style w:type="paragraph" w:styleId="BalloonText">
    <w:name w:val="Balloon Text"/>
    <w:basedOn w:val="Normal"/>
    <w:link w:val="BalloonTextChar"/>
    <w:uiPriority w:val="99"/>
    <w:semiHidden/>
    <w:unhideWhenUsed/>
    <w:rsid w:val="00A955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55BE"/>
    <w:rPr>
      <w:rFonts w:ascii="Segoe UI" w:hAnsi="Segoe UI" w:cs="Segoe UI"/>
      <w:sz w:val="18"/>
      <w:szCs w:val="18"/>
    </w:rPr>
  </w:style>
  <w:style w:type="character" w:styleId="Hyperlink">
    <w:name w:val="Hyperlink"/>
    <w:basedOn w:val="DefaultParagraphFont"/>
    <w:uiPriority w:val="99"/>
    <w:unhideWhenUsed/>
    <w:rsid w:val="000667FE"/>
    <w:rPr>
      <w:color w:val="0563C1" w:themeColor="hyperlink"/>
      <w:u w:val="single"/>
    </w:rPr>
  </w:style>
  <w:style w:type="character" w:styleId="UnresolvedMention">
    <w:name w:val="Unresolved Mention"/>
    <w:basedOn w:val="DefaultParagraphFont"/>
    <w:uiPriority w:val="99"/>
    <w:semiHidden/>
    <w:unhideWhenUsed/>
    <w:rsid w:val="00066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ezproxy.uwtsd.ac.uk/eltj/article/66/1/117/394718" TargetMode="Externa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yperlink" Target="http://esl.fis.edu/teachers/support/method.htm"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hyperlink" Target="https://www-jstor-org.ezproxy.uwtsd.ac.uk/stable/322091?seq=1" TargetMode="Externa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hyperlink" Target="https://youtu.be/VMME7qN5Dys" TargetMode="Externa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www.theteachertoolkit.com/index.php/tool/total-physical-response-tpr" TargetMode="Externa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15</Pages>
  <Words>2412</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Lewis</dc:creator>
  <cp:keywords/>
  <dc:description/>
  <cp:lastModifiedBy>Claire Lewis</cp:lastModifiedBy>
  <cp:revision>3</cp:revision>
  <cp:lastPrinted>2019-03-16T23:49:00Z</cp:lastPrinted>
  <dcterms:created xsi:type="dcterms:W3CDTF">2019-03-17T16:09:00Z</dcterms:created>
  <dcterms:modified xsi:type="dcterms:W3CDTF">2019-03-17T19:31:00Z</dcterms:modified>
</cp:coreProperties>
</file>