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234A52F" w:rsidR="008F1308" w:rsidRPr="00A406E5" w:rsidRDefault="002C1E8F" w:rsidP="00E51AAC">
            <w:pPr>
              <w:spacing w:before="120" w:after="120"/>
              <w:jc w:val="both"/>
              <w:rPr>
                <w:rFonts w:ascii="Arial" w:hAnsi="Arial" w:cs="Arial"/>
                <w:b/>
                <w:sz w:val="22"/>
                <w:szCs w:val="22"/>
              </w:rPr>
            </w:pPr>
            <w:r>
              <w:rPr>
                <w:rFonts w:ascii="Arial" w:hAnsi="Arial" w:cs="Arial"/>
                <w:b/>
                <w:sz w:val="22"/>
                <w:szCs w:val="22"/>
              </w:rPr>
              <w:t>Evidence based Approaches to Policing decision/Evidence -based Policing and Decision Making</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8434AFE" w:rsidR="00B84B5B" w:rsidRPr="00A406E5" w:rsidRDefault="002C1E8F" w:rsidP="00152E9D">
            <w:pPr>
              <w:spacing w:before="120" w:after="120"/>
              <w:jc w:val="both"/>
              <w:rPr>
                <w:rFonts w:ascii="Arial" w:hAnsi="Arial" w:cs="Arial"/>
                <w:b/>
                <w:sz w:val="22"/>
                <w:szCs w:val="22"/>
              </w:rPr>
            </w:pPr>
            <w:r>
              <w:rPr>
                <w:rFonts w:ascii="Arial" w:hAnsi="Arial" w:cs="Arial"/>
                <w:b/>
                <w:sz w:val="22"/>
                <w:szCs w:val="22"/>
              </w:rPr>
              <w:t>BMPL4001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9AE7CB2" w:rsidR="00B84B5B" w:rsidRPr="00A406E5" w:rsidRDefault="002C1E8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E0E4245" w:rsidR="00DB116D" w:rsidRPr="00A406E5" w:rsidRDefault="002C1E8F" w:rsidP="00E51AAC">
            <w:pPr>
              <w:spacing w:before="120" w:after="120"/>
              <w:jc w:val="both"/>
              <w:rPr>
                <w:rFonts w:ascii="Arial" w:hAnsi="Arial" w:cs="Arial"/>
                <w:b/>
                <w:sz w:val="22"/>
                <w:szCs w:val="22"/>
              </w:rPr>
            </w:pPr>
            <w:r>
              <w:rPr>
                <w:rFonts w:ascii="Arial" w:hAnsi="Arial" w:cs="Arial"/>
                <w:b/>
                <w:sz w:val="22"/>
                <w:szCs w:val="22"/>
              </w:rPr>
              <w:t>Sadie France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4AA355F" w:rsidR="00DB116D" w:rsidRPr="00A406E5" w:rsidRDefault="00B14178" w:rsidP="00E51AAC">
            <w:pPr>
              <w:spacing w:before="120" w:after="120"/>
              <w:jc w:val="both"/>
              <w:rPr>
                <w:rFonts w:ascii="Arial" w:hAnsi="Arial" w:cs="Arial"/>
                <w:b/>
                <w:sz w:val="22"/>
                <w:szCs w:val="22"/>
              </w:rPr>
            </w:pPr>
            <w:r>
              <w:rPr>
                <w:rFonts w:ascii="Arial" w:hAnsi="Arial" w:cs="Arial"/>
                <w:b/>
                <w:sz w:val="22"/>
                <w:szCs w:val="22"/>
              </w:rPr>
              <w:t>Kelly Andrews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91D07D" w14:textId="36421B5D" w:rsidR="002C1E8F" w:rsidRDefault="00820E0E" w:rsidP="002C1E8F">
            <w:pPr>
              <w:textAlignment w:val="baseline"/>
              <w:rPr>
                <w:rFonts w:ascii="Arial" w:hAnsi="Arial" w:cs="Arial"/>
                <w:color w:val="000000"/>
                <w:sz w:val="24"/>
                <w:szCs w:val="24"/>
              </w:rPr>
            </w:pPr>
            <w:r>
              <w:rPr>
                <w:rStyle w:val="normaltextrun"/>
                <w:rFonts w:ascii="Arial" w:hAnsi="Arial" w:cs="Arial"/>
                <w:b/>
                <w:bCs/>
                <w:color w:val="000000"/>
                <w:sz w:val="22"/>
                <w:szCs w:val="22"/>
                <w:shd w:val="clear" w:color="auto" w:fill="FFFFFF"/>
              </w:rPr>
              <w:t>Evidence Based Policing &amp; Applications</w:t>
            </w:r>
          </w:p>
          <w:p w14:paraId="065A90EC"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BB3F65A" w:rsidR="00DB116D" w:rsidRPr="00A406E5" w:rsidRDefault="002C1E8F"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265CCB8" w:rsidR="00B84B5B" w:rsidRPr="00A406E5" w:rsidRDefault="002C1E8F" w:rsidP="005F0579">
            <w:pPr>
              <w:spacing w:before="120" w:after="120"/>
              <w:jc w:val="both"/>
              <w:rPr>
                <w:rFonts w:ascii="Arial" w:hAnsi="Arial" w:cs="Arial"/>
                <w:b/>
                <w:sz w:val="22"/>
                <w:szCs w:val="22"/>
              </w:rPr>
            </w:pPr>
            <w:r>
              <w:rPr>
                <w:rFonts w:ascii="Arial" w:hAnsi="Arial" w:cs="Arial"/>
                <w:b/>
                <w:sz w:val="22"/>
                <w:szCs w:val="22"/>
              </w:rPr>
              <w:t>19</w:t>
            </w:r>
            <w:r w:rsidRPr="002C1E8F">
              <w:rPr>
                <w:rFonts w:ascii="Arial" w:hAnsi="Arial" w:cs="Arial"/>
                <w:b/>
                <w:sz w:val="22"/>
                <w:szCs w:val="22"/>
                <w:vertAlign w:val="superscript"/>
              </w:rPr>
              <w:t>th</w:t>
            </w:r>
            <w:r>
              <w:rPr>
                <w:rFonts w:ascii="Arial" w:hAnsi="Arial" w:cs="Arial"/>
                <w:b/>
                <w:sz w:val="22"/>
                <w:szCs w:val="22"/>
              </w:rPr>
              <w:t xml:space="preserve"> July 2024</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C09F4E3" w:rsidR="00B84B5B" w:rsidRPr="00A406E5" w:rsidRDefault="002C1E8F" w:rsidP="005F0579">
            <w:pPr>
              <w:spacing w:before="120" w:after="120"/>
              <w:jc w:val="both"/>
              <w:rPr>
                <w:rFonts w:ascii="Arial" w:hAnsi="Arial" w:cs="Arial"/>
                <w:b/>
                <w:sz w:val="22"/>
                <w:szCs w:val="22"/>
              </w:rPr>
            </w:pPr>
            <w:r>
              <w:rPr>
                <w:rFonts w:ascii="Arial" w:hAnsi="Arial" w:cs="Arial"/>
                <w:b/>
                <w:sz w:val="22"/>
                <w:szCs w:val="22"/>
              </w:rPr>
              <w:t>16</w:t>
            </w:r>
            <w:r w:rsidRPr="002C1E8F">
              <w:rPr>
                <w:rFonts w:ascii="Arial" w:hAnsi="Arial" w:cs="Arial"/>
                <w:b/>
                <w:sz w:val="22"/>
                <w:szCs w:val="22"/>
                <w:vertAlign w:val="superscript"/>
              </w:rPr>
              <w:t>th</w:t>
            </w:r>
            <w:r>
              <w:rPr>
                <w:rFonts w:ascii="Arial" w:hAnsi="Arial" w:cs="Arial"/>
                <w:b/>
                <w:sz w:val="22"/>
                <w:szCs w:val="22"/>
              </w:rPr>
              <w:t xml:space="preserve"> August 2024</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51FDB772"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2C1E8F"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r w:rsidR="002C1E8F" w:rsidRPr="00A406E5">
              <w:rPr>
                <w:rFonts w:ascii="Arial" w:hAnsi="Arial" w:cs="Arial"/>
                <w:sz w:val="22"/>
                <w:szCs w:val="22"/>
              </w:rPr>
              <w:t>to</w:t>
            </w:r>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2172DC18"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39BB7FB3" w14:textId="77777777" w:rsidR="002C1E8F" w:rsidRPr="002C1E8F" w:rsidRDefault="002C1E8F" w:rsidP="002C1E8F">
            <w:pPr>
              <w:ind w:left="360"/>
              <w:rPr>
                <w:rFonts w:ascii="Arial" w:hAnsi="Arial" w:cs="Arial"/>
                <w:sz w:val="24"/>
                <w:szCs w:val="24"/>
              </w:rPr>
            </w:pPr>
            <w:r w:rsidRPr="002C1E8F">
              <w:rPr>
                <w:rFonts w:ascii="Arial" w:hAnsi="Arial" w:cs="Arial"/>
                <w:sz w:val="24"/>
                <w:szCs w:val="24"/>
              </w:rPr>
              <w:t xml:space="preserve">AIM(S) • To prepare the student to apply the relevant evidence-based policing models to decision making and problem solving in a professional police context. </w:t>
            </w:r>
          </w:p>
          <w:p w14:paraId="691EC24D" w14:textId="77777777" w:rsidR="002C1E8F" w:rsidRPr="002C1E8F" w:rsidRDefault="002C1E8F" w:rsidP="002C1E8F">
            <w:pPr>
              <w:ind w:left="360"/>
              <w:rPr>
                <w:rFonts w:ascii="Arial" w:hAnsi="Arial" w:cs="Arial"/>
                <w:sz w:val="24"/>
                <w:szCs w:val="24"/>
              </w:rPr>
            </w:pPr>
          </w:p>
          <w:p w14:paraId="5C1100BA" w14:textId="77777777" w:rsidR="002C1E8F" w:rsidRPr="002C1E8F" w:rsidRDefault="002C1E8F" w:rsidP="002C1E8F">
            <w:pPr>
              <w:ind w:left="360"/>
              <w:rPr>
                <w:rFonts w:ascii="Arial" w:hAnsi="Arial" w:cs="Arial"/>
                <w:sz w:val="24"/>
                <w:szCs w:val="24"/>
              </w:rPr>
            </w:pPr>
          </w:p>
          <w:p w14:paraId="1355C9F9" w14:textId="77777777" w:rsidR="002C1E8F" w:rsidRPr="002C1E8F" w:rsidRDefault="002C1E8F" w:rsidP="002C1E8F">
            <w:pPr>
              <w:ind w:left="360"/>
              <w:rPr>
                <w:rFonts w:ascii="Arial" w:hAnsi="Arial" w:cs="Arial"/>
                <w:sz w:val="24"/>
                <w:szCs w:val="24"/>
              </w:rPr>
            </w:pPr>
            <w:r w:rsidRPr="002C1E8F">
              <w:rPr>
                <w:rFonts w:ascii="Arial" w:hAnsi="Arial" w:cs="Arial"/>
                <w:sz w:val="24"/>
                <w:szCs w:val="24"/>
              </w:rPr>
              <w:t xml:space="preserve">LEARNING OUTCOMES </w:t>
            </w:r>
          </w:p>
          <w:p w14:paraId="5D32063C" w14:textId="77777777" w:rsidR="002C1E8F" w:rsidRPr="002C1E8F" w:rsidRDefault="002C1E8F" w:rsidP="002C1E8F">
            <w:pPr>
              <w:ind w:left="360"/>
              <w:rPr>
                <w:rFonts w:ascii="Arial" w:hAnsi="Arial" w:cs="Arial"/>
                <w:sz w:val="24"/>
                <w:szCs w:val="24"/>
              </w:rPr>
            </w:pPr>
          </w:p>
          <w:p w14:paraId="63260F26" w14:textId="77777777" w:rsidR="002C1E8F" w:rsidRPr="002C1E8F" w:rsidRDefault="002C1E8F" w:rsidP="002C1E8F">
            <w:pPr>
              <w:ind w:left="360"/>
              <w:rPr>
                <w:rFonts w:ascii="Arial" w:hAnsi="Arial" w:cs="Arial"/>
                <w:sz w:val="24"/>
                <w:szCs w:val="24"/>
              </w:rPr>
            </w:pPr>
            <w:r w:rsidRPr="002C1E8F">
              <w:rPr>
                <w:rFonts w:ascii="Arial" w:hAnsi="Arial" w:cs="Arial"/>
                <w:sz w:val="24"/>
                <w:szCs w:val="24"/>
              </w:rPr>
              <w:t>Upon the successful completion of this module, the student should be able to:</w:t>
            </w:r>
          </w:p>
          <w:p w14:paraId="46201F76" w14:textId="77777777" w:rsidR="002C1E8F" w:rsidRPr="002C1E8F" w:rsidRDefault="002C1E8F" w:rsidP="002C1E8F">
            <w:pPr>
              <w:ind w:left="360"/>
              <w:rPr>
                <w:rFonts w:ascii="Arial" w:hAnsi="Arial" w:cs="Arial"/>
                <w:sz w:val="24"/>
                <w:szCs w:val="24"/>
              </w:rPr>
            </w:pPr>
          </w:p>
          <w:p w14:paraId="5963D8F8" w14:textId="77777777" w:rsidR="002C1E8F" w:rsidRPr="002C1E8F" w:rsidRDefault="002C1E8F" w:rsidP="002C1E8F">
            <w:pPr>
              <w:ind w:left="360"/>
              <w:rPr>
                <w:rFonts w:ascii="Arial" w:hAnsi="Arial" w:cs="Arial"/>
                <w:sz w:val="24"/>
                <w:szCs w:val="24"/>
              </w:rPr>
            </w:pPr>
            <w:r w:rsidRPr="002C1E8F">
              <w:rPr>
                <w:rFonts w:ascii="Arial" w:hAnsi="Arial" w:cs="Arial"/>
                <w:sz w:val="24"/>
                <w:szCs w:val="24"/>
              </w:rPr>
              <w:t xml:space="preserve"> • Explain the principles of and engage in effective problem-solving techniques and evidence-based policing and apply to policing practice.</w:t>
            </w:r>
          </w:p>
          <w:p w14:paraId="66877988" w14:textId="77777777" w:rsidR="002C1E8F" w:rsidRPr="002C1E8F" w:rsidRDefault="002C1E8F" w:rsidP="002C1E8F">
            <w:pPr>
              <w:ind w:left="360"/>
              <w:rPr>
                <w:rFonts w:ascii="Arial" w:hAnsi="Arial" w:cs="Arial"/>
                <w:sz w:val="24"/>
                <w:szCs w:val="24"/>
              </w:rPr>
            </w:pPr>
          </w:p>
          <w:p w14:paraId="1D2C4800" w14:textId="42680BF9" w:rsidR="00C01A3F" w:rsidRPr="003069E5" w:rsidRDefault="002C1E8F" w:rsidP="003069E5">
            <w:pPr>
              <w:ind w:left="360"/>
              <w:rPr>
                <w:rFonts w:ascii="Arial" w:hAnsi="Arial" w:cs="Arial"/>
                <w:sz w:val="24"/>
                <w:szCs w:val="24"/>
              </w:rPr>
            </w:pPr>
            <w:r w:rsidRPr="002C1E8F">
              <w:rPr>
                <w:rFonts w:ascii="Arial" w:hAnsi="Arial" w:cs="Arial"/>
                <w:sz w:val="24"/>
                <w:szCs w:val="24"/>
              </w:rPr>
              <w:t xml:space="preserve"> • Understand the rationale behind and the application of the National Decision-Making Model (NDM) and how it is applied to policing practice.</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p w14:paraId="4522A878" w14:textId="77777777" w:rsidR="003069E5" w:rsidRDefault="003069E5" w:rsidP="007310DA">
      <w:pPr>
        <w:rPr>
          <w:rFonts w:ascii="Arial" w:hAnsi="Arial" w:cs="Arial"/>
          <w:sz w:val="24"/>
          <w:szCs w:val="24"/>
        </w:rPr>
      </w:pPr>
    </w:p>
    <w:p w14:paraId="73A58A75" w14:textId="16F160FE" w:rsidR="002C1E8F" w:rsidRDefault="002C1E8F" w:rsidP="003069E5">
      <w:pPr>
        <w:ind w:left="720"/>
        <w:jc w:val="center"/>
        <w:rPr>
          <w:rFonts w:ascii="Arial" w:hAnsi="Arial" w:cs="Arial"/>
          <w:sz w:val="24"/>
          <w:szCs w:val="24"/>
        </w:rPr>
      </w:pPr>
      <w:r>
        <w:rPr>
          <w:rFonts w:ascii="Arial" w:hAnsi="Arial" w:cs="Arial"/>
          <w:sz w:val="24"/>
          <w:szCs w:val="24"/>
        </w:rPr>
        <w:t xml:space="preserve">Please complete a 1,500 </w:t>
      </w:r>
      <w:r w:rsidR="00EF1AC6">
        <w:rPr>
          <w:rFonts w:ascii="Arial" w:hAnsi="Arial" w:cs="Arial"/>
          <w:sz w:val="24"/>
          <w:szCs w:val="24"/>
        </w:rPr>
        <w:t>w</w:t>
      </w:r>
      <w:r>
        <w:rPr>
          <w:rFonts w:ascii="Arial" w:hAnsi="Arial" w:cs="Arial"/>
          <w:sz w:val="24"/>
          <w:szCs w:val="24"/>
        </w:rPr>
        <w:t xml:space="preserve">ord </w:t>
      </w:r>
      <w:r w:rsidR="00EF1AC6">
        <w:rPr>
          <w:rFonts w:ascii="Arial" w:hAnsi="Arial" w:cs="Arial"/>
          <w:sz w:val="24"/>
          <w:szCs w:val="24"/>
        </w:rPr>
        <w:t>essay</w:t>
      </w:r>
      <w:r>
        <w:rPr>
          <w:rFonts w:ascii="Arial" w:hAnsi="Arial" w:cs="Arial"/>
          <w:sz w:val="24"/>
          <w:szCs w:val="24"/>
        </w:rPr>
        <w:t xml:space="preserve"> using the below title.</w:t>
      </w:r>
    </w:p>
    <w:p w14:paraId="53740846" w14:textId="77777777" w:rsidR="00152E9D" w:rsidRPr="00A406E5" w:rsidRDefault="00152E9D" w:rsidP="003069E5">
      <w:pPr>
        <w:ind w:left="720"/>
        <w:jc w:val="center"/>
        <w:rPr>
          <w:rFonts w:ascii="Arial" w:hAnsi="Arial" w:cs="Arial"/>
          <w:sz w:val="24"/>
          <w:szCs w:val="24"/>
        </w:rPr>
      </w:pPr>
    </w:p>
    <w:p w14:paraId="700113D8" w14:textId="19570386" w:rsidR="00820E0E" w:rsidRDefault="00820E0E" w:rsidP="003069E5">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b/>
          <w:bCs/>
        </w:rPr>
        <w:t>Examine how policing models can enhance evidence-based policing (EBP)</w:t>
      </w:r>
    </w:p>
    <w:p w14:paraId="74633123" w14:textId="77777777" w:rsidR="00820E0E" w:rsidRDefault="00820E0E" w:rsidP="00820E0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C610CAB" w14:textId="77777777" w:rsidR="00820E0E" w:rsidRDefault="00820E0E" w:rsidP="00820E0E">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Within your answer you may wish to consider.</w:t>
      </w:r>
      <w:r>
        <w:rPr>
          <w:rStyle w:val="eop"/>
          <w:rFonts w:ascii="Arial" w:hAnsi="Arial" w:cs="Arial"/>
        </w:rPr>
        <w:t> </w:t>
      </w:r>
    </w:p>
    <w:p w14:paraId="522FC6D3" w14:textId="77777777" w:rsidR="00820E0E" w:rsidRDefault="00820E0E" w:rsidP="00820E0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0DEB6A2B" w14:textId="77777777" w:rsidR="00820E0E" w:rsidRDefault="00820E0E" w:rsidP="00820E0E">
      <w:pPr>
        <w:pStyle w:val="paragraph"/>
        <w:numPr>
          <w:ilvl w:val="0"/>
          <w:numId w:val="18"/>
        </w:numPr>
        <w:spacing w:before="0" w:beforeAutospacing="0" w:after="0" w:afterAutospacing="0"/>
        <w:ind w:left="1080" w:firstLine="0"/>
        <w:textAlignment w:val="baseline"/>
        <w:rPr>
          <w:rFonts w:ascii="Arial" w:hAnsi="Arial" w:cs="Arial"/>
        </w:rPr>
      </w:pPr>
      <w:r>
        <w:rPr>
          <w:rStyle w:val="normaltextrun"/>
          <w:rFonts w:ascii="Arial" w:hAnsi="Arial" w:cs="Arial"/>
        </w:rPr>
        <w:t>Describe how evidence is used to underpin and develop policing practice?</w:t>
      </w:r>
      <w:r>
        <w:rPr>
          <w:rStyle w:val="eop"/>
          <w:rFonts w:ascii="Arial" w:hAnsi="Arial" w:cs="Arial"/>
        </w:rPr>
        <w:t> </w:t>
      </w:r>
    </w:p>
    <w:p w14:paraId="1B549B1C" w14:textId="77777777" w:rsidR="00820E0E" w:rsidRDefault="00820E0E" w:rsidP="00820E0E">
      <w:pPr>
        <w:pStyle w:val="paragraph"/>
        <w:numPr>
          <w:ilvl w:val="0"/>
          <w:numId w:val="18"/>
        </w:numPr>
        <w:spacing w:before="0" w:beforeAutospacing="0" w:after="0" w:afterAutospacing="0"/>
        <w:ind w:left="1080" w:firstLine="0"/>
        <w:textAlignment w:val="baseline"/>
        <w:rPr>
          <w:rFonts w:ascii="Arial" w:hAnsi="Arial" w:cs="Arial"/>
        </w:rPr>
      </w:pPr>
      <w:r>
        <w:rPr>
          <w:rStyle w:val="normaltextrun"/>
          <w:rFonts w:ascii="Arial" w:hAnsi="Arial" w:cs="Arial"/>
        </w:rPr>
        <w:t>Describe how evidenced based policing uses evidence to define the effectiveness of ongoing practice? </w:t>
      </w:r>
      <w:r>
        <w:rPr>
          <w:rStyle w:val="eop"/>
          <w:rFonts w:ascii="Arial" w:hAnsi="Arial" w:cs="Arial"/>
        </w:rPr>
        <w:t> </w:t>
      </w:r>
    </w:p>
    <w:p w14:paraId="17CF5073" w14:textId="77777777" w:rsidR="00820E0E" w:rsidRDefault="00820E0E" w:rsidP="00820E0E">
      <w:pPr>
        <w:pStyle w:val="paragraph"/>
        <w:numPr>
          <w:ilvl w:val="0"/>
          <w:numId w:val="18"/>
        </w:numPr>
        <w:spacing w:before="0" w:beforeAutospacing="0" w:after="0" w:afterAutospacing="0"/>
        <w:ind w:left="1080" w:firstLine="0"/>
        <w:textAlignment w:val="baseline"/>
        <w:rPr>
          <w:rFonts w:ascii="Arial" w:hAnsi="Arial" w:cs="Arial"/>
        </w:rPr>
      </w:pPr>
      <w:r>
        <w:rPr>
          <w:rStyle w:val="normaltextrun"/>
          <w:rFonts w:ascii="Arial" w:hAnsi="Arial" w:cs="Arial"/>
        </w:rPr>
        <w:t>Evaluate the importance of using evidence to support decision-making.</w:t>
      </w:r>
      <w:r>
        <w:rPr>
          <w:rStyle w:val="eop"/>
          <w:rFonts w:ascii="Arial" w:hAnsi="Arial" w:cs="Arial"/>
        </w:rPr>
        <w:t> </w:t>
      </w:r>
    </w:p>
    <w:p w14:paraId="074E0600" w14:textId="77777777" w:rsidR="00820E0E" w:rsidRDefault="00820E0E" w:rsidP="00820E0E">
      <w:pPr>
        <w:pStyle w:val="paragraph"/>
        <w:numPr>
          <w:ilvl w:val="0"/>
          <w:numId w:val="18"/>
        </w:numPr>
        <w:spacing w:before="0" w:beforeAutospacing="0" w:after="0" w:afterAutospacing="0"/>
        <w:ind w:left="1080" w:firstLine="0"/>
        <w:textAlignment w:val="baseline"/>
        <w:rPr>
          <w:rFonts w:ascii="Arial" w:hAnsi="Arial" w:cs="Arial"/>
        </w:rPr>
      </w:pPr>
      <w:r>
        <w:rPr>
          <w:rStyle w:val="normaltextrun"/>
          <w:rFonts w:ascii="Arial" w:hAnsi="Arial" w:cs="Arial"/>
        </w:rPr>
        <w:t>Provide a discussion of some of the models of Evidence Based Policing (POP, SARA, PSP etc.)</w:t>
      </w:r>
      <w:r>
        <w:rPr>
          <w:rStyle w:val="eop"/>
          <w:rFonts w:ascii="Arial" w:hAnsi="Arial" w:cs="Arial"/>
        </w:rPr>
        <w:t> </w:t>
      </w:r>
    </w:p>
    <w:p w14:paraId="5748E6A5" w14:textId="77777777" w:rsidR="00820E0E" w:rsidRDefault="00820E0E" w:rsidP="00820E0E">
      <w:pPr>
        <w:pStyle w:val="paragraph"/>
        <w:numPr>
          <w:ilvl w:val="0"/>
          <w:numId w:val="18"/>
        </w:numPr>
        <w:spacing w:before="0" w:beforeAutospacing="0" w:after="0" w:afterAutospacing="0"/>
        <w:ind w:left="1080" w:firstLine="0"/>
        <w:textAlignment w:val="baseline"/>
        <w:rPr>
          <w:rFonts w:ascii="Arial" w:hAnsi="Arial" w:cs="Arial"/>
        </w:rPr>
      </w:pPr>
      <w:r>
        <w:rPr>
          <w:rStyle w:val="normaltextrun"/>
          <w:rFonts w:ascii="Arial" w:hAnsi="Arial" w:cs="Arial"/>
        </w:rPr>
        <w:t>Evaluate the strengths and limitations of your chosen policing models Evidence Based Policing (POP, SARA, PSP etc.)</w:t>
      </w:r>
      <w:r>
        <w:rPr>
          <w:rStyle w:val="eop"/>
          <w:rFonts w:ascii="Arial" w:hAnsi="Arial" w:cs="Arial"/>
        </w:rPr>
        <w:t> </w:t>
      </w:r>
    </w:p>
    <w:p w14:paraId="22C52E12" w14:textId="77777777" w:rsidR="00820E0E" w:rsidRDefault="00820E0E" w:rsidP="00820E0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56E4497" w14:textId="77777777" w:rsidR="00152E9D" w:rsidRPr="00A406E5" w:rsidRDefault="00152E9D" w:rsidP="00A67FB1">
      <w:pPr>
        <w:ind w:left="720"/>
        <w:rPr>
          <w:rFonts w:ascii="Arial" w:hAnsi="Arial" w:cs="Arial"/>
          <w:sz w:val="24"/>
          <w:szCs w:val="24"/>
        </w:rPr>
      </w:pPr>
    </w:p>
    <w:p w14:paraId="124A228F" w14:textId="77777777" w:rsidR="00152E9D" w:rsidRPr="002C1E8F" w:rsidRDefault="00152E9D" w:rsidP="00A67FB1">
      <w:pPr>
        <w:ind w:left="720"/>
        <w:rPr>
          <w:rFonts w:ascii="Arial" w:hAnsi="Arial" w:cs="Arial"/>
          <w:sz w:val="24"/>
          <w:szCs w:val="24"/>
        </w:rPr>
      </w:pPr>
    </w:p>
    <w:p w14:paraId="6F8E302B" w14:textId="77777777" w:rsidR="002C1E8F" w:rsidRPr="002C1E8F" w:rsidRDefault="002C1E8F" w:rsidP="00A67FB1">
      <w:pPr>
        <w:ind w:left="720"/>
        <w:rPr>
          <w:rFonts w:ascii="Arial" w:hAnsi="Arial" w:cs="Arial"/>
          <w:sz w:val="24"/>
          <w:szCs w:val="24"/>
        </w:rPr>
      </w:pPr>
    </w:p>
    <w:p w14:paraId="3CAE7B7F" w14:textId="77777777" w:rsidR="002C1E8F" w:rsidRPr="002C1E8F" w:rsidRDefault="002C1E8F" w:rsidP="002C1E8F">
      <w:pPr>
        <w:rPr>
          <w:rFonts w:ascii="Arial" w:hAnsi="Arial" w:cs="Arial"/>
          <w:sz w:val="24"/>
          <w:szCs w:val="24"/>
        </w:rPr>
      </w:pPr>
      <w:r w:rsidRPr="002C1E8F">
        <w:rPr>
          <w:rFonts w:ascii="Arial" w:hAnsi="Arial" w:cs="Arial"/>
          <w:sz w:val="24"/>
          <w:szCs w:val="24"/>
        </w:rPr>
        <w:t xml:space="preserve">Remember that an essay is not a formal report with set headings and rigid structure. Rather it is a thoughtful discussion of key themes in three stages: </w:t>
      </w:r>
    </w:p>
    <w:p w14:paraId="0CC490AE" w14:textId="77777777" w:rsidR="002C1E8F" w:rsidRPr="002C1E8F" w:rsidRDefault="002C1E8F" w:rsidP="002C1E8F">
      <w:pPr>
        <w:rPr>
          <w:rFonts w:ascii="Arial" w:hAnsi="Arial" w:cs="Arial"/>
          <w:sz w:val="24"/>
          <w:szCs w:val="24"/>
        </w:rPr>
      </w:pPr>
    </w:p>
    <w:p w14:paraId="6BEF1902" w14:textId="77777777" w:rsidR="002C1E8F" w:rsidRPr="002C1E8F" w:rsidRDefault="002C1E8F" w:rsidP="002C1E8F">
      <w:pPr>
        <w:pStyle w:val="ListParagraph"/>
        <w:numPr>
          <w:ilvl w:val="0"/>
          <w:numId w:val="17"/>
        </w:numPr>
        <w:spacing w:after="120"/>
        <w:ind w:left="714" w:hanging="357"/>
        <w:contextualSpacing w:val="0"/>
        <w:rPr>
          <w:rFonts w:ascii="Arial" w:hAnsi="Arial" w:cs="Arial"/>
          <w:sz w:val="24"/>
          <w:szCs w:val="24"/>
        </w:rPr>
      </w:pPr>
      <w:r w:rsidRPr="002C1E8F">
        <w:rPr>
          <w:rFonts w:ascii="Arial" w:hAnsi="Arial" w:cs="Arial"/>
          <w:sz w:val="24"/>
          <w:szCs w:val="24"/>
          <w:u w:val="single"/>
        </w:rPr>
        <w:t>Introduction</w:t>
      </w:r>
      <w:r w:rsidRPr="002C1E8F">
        <w:rPr>
          <w:rFonts w:ascii="Arial" w:hAnsi="Arial" w:cs="Arial"/>
          <w:sz w:val="24"/>
          <w:szCs w:val="24"/>
        </w:rPr>
        <w:t xml:space="preserve"> where you introduce the topic, set out your approach and maybe your argument (your thesis), then explain how your work will be structured.</w:t>
      </w:r>
    </w:p>
    <w:p w14:paraId="4E9F4B9A" w14:textId="77777777" w:rsidR="002C1E8F" w:rsidRPr="002C1E8F" w:rsidRDefault="002C1E8F" w:rsidP="002C1E8F">
      <w:pPr>
        <w:pStyle w:val="ListParagraph"/>
        <w:numPr>
          <w:ilvl w:val="0"/>
          <w:numId w:val="17"/>
        </w:numPr>
        <w:spacing w:after="120"/>
        <w:ind w:left="714" w:hanging="357"/>
        <w:contextualSpacing w:val="0"/>
        <w:rPr>
          <w:rFonts w:ascii="Arial" w:hAnsi="Arial" w:cs="Arial"/>
          <w:sz w:val="24"/>
          <w:szCs w:val="24"/>
        </w:rPr>
      </w:pPr>
      <w:r w:rsidRPr="002C1E8F">
        <w:rPr>
          <w:rFonts w:ascii="Arial" w:hAnsi="Arial" w:cs="Arial"/>
          <w:sz w:val="24"/>
          <w:szCs w:val="24"/>
          <w:u w:val="single"/>
        </w:rPr>
        <w:t>The main body</w:t>
      </w:r>
      <w:r w:rsidRPr="002C1E8F">
        <w:rPr>
          <w:rFonts w:ascii="Arial" w:hAnsi="Arial" w:cs="Arial"/>
          <w:sz w:val="24"/>
          <w:szCs w:val="24"/>
        </w:rPr>
        <w:t xml:space="preserve"> is where you follow the path set in the introduction. Here you need to provide the evidence uncovered by research, setting the facts upon which you are basing your thesis, and discussing these facts with a critical eye.</w:t>
      </w:r>
    </w:p>
    <w:p w14:paraId="31198FCD" w14:textId="50241FBF" w:rsidR="002C1E8F" w:rsidRPr="002C1E8F" w:rsidRDefault="002C1E8F" w:rsidP="002C1E8F">
      <w:pPr>
        <w:ind w:left="720"/>
        <w:rPr>
          <w:rFonts w:ascii="Arial" w:hAnsi="Arial" w:cs="Arial"/>
          <w:sz w:val="24"/>
          <w:szCs w:val="24"/>
        </w:rPr>
      </w:pPr>
      <w:r w:rsidRPr="002C1E8F">
        <w:rPr>
          <w:rFonts w:ascii="Arial" w:hAnsi="Arial" w:cs="Arial"/>
          <w:sz w:val="24"/>
          <w:szCs w:val="24"/>
          <w:u w:val="single"/>
        </w:rPr>
        <w:lastRenderedPageBreak/>
        <w:t>The conclusion</w:t>
      </w:r>
      <w:r w:rsidRPr="002C1E8F">
        <w:rPr>
          <w:rFonts w:ascii="Arial" w:hAnsi="Arial" w:cs="Arial"/>
          <w:sz w:val="24"/>
          <w:szCs w:val="24"/>
        </w:rPr>
        <w:t xml:space="preserve"> needs to bring together the main points of your work, not simply summarise them, and reinforce why you believe your approach holds water</w:t>
      </w: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44504D8" w14:textId="3BFA0FFE" w:rsidR="00A85BFE" w:rsidRDefault="00A85BFE" w:rsidP="00B14178">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D3955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6467">
        <w:rPr>
          <w:rStyle w:val="normaltextrun"/>
          <w:rFonts w:ascii="Arial" w:hAnsi="Arial" w:cs="Arial"/>
          <w:i/>
          <w:iCs/>
          <w:color w:val="000000"/>
          <w:sz w:val="22"/>
          <w:szCs w:val="22"/>
          <w:shd w:val="clear" w:color="auto" w:fill="FFFFFF"/>
        </w:rPr>
        <w:t>Students are expected to read a diverse range of literature. This includes the use of articles, Parliamentary debates, and journals, and they are expected to reference in accordance with Harvard, using the Harvard referencing guide, and citing them right. To demonstrate understanding while upholding academic honesty, all work must be paraphrased.</w:t>
      </w:r>
      <w:r w:rsidR="00EE6467">
        <w:rPr>
          <w:rStyle w:val="eop"/>
          <w:rFonts w:ascii="Arial" w:hAnsi="Arial" w:cs="Arial"/>
          <w:color w:val="000000"/>
          <w:sz w:val="22"/>
          <w:szCs w:val="22"/>
          <w:shd w:val="clear" w:color="auto" w:fill="FFFFFF"/>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47FD005A" w14:textId="77777777" w:rsidR="00EE6467" w:rsidRDefault="008042F0" w:rsidP="00EE6467">
      <w:pPr>
        <w:pStyle w:val="paragraph"/>
        <w:spacing w:before="0" w:beforeAutospacing="0" w:after="0" w:afterAutospacing="0"/>
        <w:jc w:val="both"/>
        <w:textAlignment w:val="baseline"/>
        <w:rPr>
          <w:rFonts w:ascii="Segoe UI" w:hAnsi="Segoe UI" w:cs="Segoe UI"/>
          <w:sz w:val="18"/>
          <w:szCs w:val="18"/>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E6467">
        <w:rPr>
          <w:rStyle w:val="normaltextrun"/>
          <w:rFonts w:ascii="Arial" w:hAnsi="Arial" w:cs="Arial"/>
          <w:i/>
          <w:iCs/>
          <w:sz w:val="22"/>
          <w:szCs w:val="22"/>
        </w:rPr>
        <w:t>Students are expected to include discussions about Evidence Based Policing models and discuss the strengths and limitations of your chosen policing models (POP, SARA, PSP, etc.). Consider how evidence is used to support and develop policing practice. Describe how evidence-based policing uses evidence to determine the efficacy of ongoing practice.</w:t>
      </w:r>
      <w:r w:rsidR="00EE6467">
        <w:rPr>
          <w:rStyle w:val="eop"/>
          <w:rFonts w:ascii="Arial" w:hAnsi="Arial" w:cs="Arial"/>
          <w:sz w:val="22"/>
          <w:szCs w:val="22"/>
        </w:rPr>
        <w:t> </w:t>
      </w:r>
    </w:p>
    <w:p w14:paraId="50034CB8" w14:textId="77777777" w:rsidR="00EE6467" w:rsidRDefault="00EE6467" w:rsidP="00EE646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E8B7193" w14:textId="29A30862"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40EAED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0AD3">
        <w:rPr>
          <w:rStyle w:val="normaltextrun"/>
          <w:rFonts w:ascii="Arial" w:hAnsi="Arial" w:cs="Arial"/>
          <w:i/>
          <w:iCs/>
          <w:color w:val="000000"/>
          <w:sz w:val="22"/>
          <w:szCs w:val="22"/>
          <w:shd w:val="clear" w:color="auto" w:fill="FFFFFF"/>
        </w:rPr>
        <w:t>Students are expected to include a proposal and evaluate the importance of using evidence to support decision-making in the context of a crime, as well as evaluate the strengths and limitations of the policing models they have chosen (POP, SARA, PSP, and so on).</w:t>
      </w:r>
      <w:r w:rsidR="00200AD3">
        <w:rPr>
          <w:rStyle w:val="eop"/>
          <w:rFonts w:ascii="Arial" w:hAnsi="Arial" w:cs="Arial"/>
          <w:color w:val="000000"/>
          <w:sz w:val="22"/>
          <w:szCs w:val="22"/>
          <w:shd w:val="clear" w:color="auto" w:fill="FFFFFF"/>
        </w:rPr>
        <w: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9EB75D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0AD3">
        <w:rPr>
          <w:rStyle w:val="normaltextrun"/>
          <w:rFonts w:ascii="Arial" w:hAnsi="Arial" w:cs="Arial"/>
          <w:i/>
          <w:iCs/>
          <w:color w:val="000000"/>
          <w:sz w:val="22"/>
          <w:szCs w:val="22"/>
          <w:shd w:val="clear" w:color="auto" w:fill="FFFFFF"/>
        </w:rPr>
        <w:t>Students should ensure that their assignment includes an introduction, main body and conclusion. Students should ensure that for every new topic they include a new paragraph. The assignment should also include a thesis within the introduction. Students should not include bullet points/lists/ diagrams or pictures within the assignment.</w:t>
      </w:r>
      <w:r w:rsidR="00200AD3">
        <w:rPr>
          <w:rStyle w:val="eop"/>
          <w:rFonts w:ascii="Arial" w:hAnsi="Arial" w:cs="Arial"/>
          <w:color w:val="000000"/>
          <w:sz w:val="22"/>
          <w:szCs w:val="22"/>
          <w:shd w:val="clear" w:color="auto" w:fill="FFFFFF"/>
        </w:rPr>
        <w:t>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2D2A8823" w14:textId="77777777" w:rsidR="00200AD3" w:rsidRDefault="008042F0" w:rsidP="00200AD3">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0AD3">
        <w:rPr>
          <w:rStyle w:val="normaltextrun"/>
          <w:rFonts w:ascii="Arial" w:hAnsi="Arial" w:cs="Arial"/>
          <w:i/>
          <w:iCs/>
          <w:sz w:val="22"/>
          <w:szCs w:val="22"/>
        </w:rPr>
        <w:t>Students should ensure that they proofread their work before submitting it. In addition, students should ensure that their referencing is correct. Students should also ensure that they paper is structured as an academic assignment. Students must stick to the assignment word count.</w:t>
      </w:r>
      <w:r w:rsidR="00200AD3">
        <w:rPr>
          <w:rStyle w:val="eop"/>
          <w:rFonts w:ascii="Arial" w:hAnsi="Arial" w:cs="Arial"/>
          <w:sz w:val="22"/>
          <w:szCs w:val="22"/>
        </w:rPr>
        <w:t> </w:t>
      </w:r>
    </w:p>
    <w:p w14:paraId="53B57C5B" w14:textId="77777777" w:rsidR="00200AD3" w:rsidRDefault="00200AD3" w:rsidP="00200AD3">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39ECDDE3" w14:textId="7470A07F"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5F787" w14:textId="77777777" w:rsidR="0017001F" w:rsidRDefault="0017001F">
      <w:r>
        <w:separator/>
      </w:r>
    </w:p>
  </w:endnote>
  <w:endnote w:type="continuationSeparator" w:id="0">
    <w:p w14:paraId="39982A38" w14:textId="77777777" w:rsidR="0017001F" w:rsidRDefault="001700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6EA50" w14:textId="77777777" w:rsidR="0017001F" w:rsidRDefault="0017001F">
      <w:r>
        <w:separator/>
      </w:r>
    </w:p>
  </w:footnote>
  <w:footnote w:type="continuationSeparator" w:id="0">
    <w:p w14:paraId="7B1E79A7" w14:textId="77777777" w:rsidR="0017001F" w:rsidRDefault="001700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8A21B6"/>
    <w:multiLevelType w:val="multilevel"/>
    <w:tmpl w:val="07E09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2"/>
  </w:num>
  <w:num w:numId="5" w16cid:durableId="1356270182">
    <w:abstractNumId w:val="7"/>
  </w:num>
  <w:num w:numId="6" w16cid:durableId="493838803">
    <w:abstractNumId w:val="16"/>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382558236">
    <w:abstractNumId w:val="11"/>
  </w:num>
  <w:num w:numId="18" w16cid:durableId="190618407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001F"/>
    <w:rsid w:val="0017512A"/>
    <w:rsid w:val="00196958"/>
    <w:rsid w:val="001A1E39"/>
    <w:rsid w:val="001A24F3"/>
    <w:rsid w:val="001B405C"/>
    <w:rsid w:val="001B5F45"/>
    <w:rsid w:val="001E1050"/>
    <w:rsid w:val="001E1E1F"/>
    <w:rsid w:val="001E2007"/>
    <w:rsid w:val="001E57C1"/>
    <w:rsid w:val="001F07EF"/>
    <w:rsid w:val="001F50B6"/>
    <w:rsid w:val="001F6D7A"/>
    <w:rsid w:val="00200AD3"/>
    <w:rsid w:val="00224849"/>
    <w:rsid w:val="0022746E"/>
    <w:rsid w:val="00235F71"/>
    <w:rsid w:val="002444CA"/>
    <w:rsid w:val="002573F9"/>
    <w:rsid w:val="00260DE6"/>
    <w:rsid w:val="00273FEE"/>
    <w:rsid w:val="0028204E"/>
    <w:rsid w:val="0028591B"/>
    <w:rsid w:val="002878BF"/>
    <w:rsid w:val="00291841"/>
    <w:rsid w:val="002C1E8F"/>
    <w:rsid w:val="002C449B"/>
    <w:rsid w:val="002C6040"/>
    <w:rsid w:val="002D5B3F"/>
    <w:rsid w:val="002E272E"/>
    <w:rsid w:val="002F5778"/>
    <w:rsid w:val="003069E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838"/>
    <w:rsid w:val="00644256"/>
    <w:rsid w:val="00661D6F"/>
    <w:rsid w:val="006628E9"/>
    <w:rsid w:val="0066725E"/>
    <w:rsid w:val="006716C7"/>
    <w:rsid w:val="00681208"/>
    <w:rsid w:val="00681FA9"/>
    <w:rsid w:val="00691EA9"/>
    <w:rsid w:val="006934D4"/>
    <w:rsid w:val="006A6DC3"/>
    <w:rsid w:val="006B6BF5"/>
    <w:rsid w:val="006D2CF6"/>
    <w:rsid w:val="006D49ED"/>
    <w:rsid w:val="006D55CE"/>
    <w:rsid w:val="006D637A"/>
    <w:rsid w:val="006D6F24"/>
    <w:rsid w:val="006F0F95"/>
    <w:rsid w:val="006F45BF"/>
    <w:rsid w:val="006F60E0"/>
    <w:rsid w:val="00702F71"/>
    <w:rsid w:val="007310DA"/>
    <w:rsid w:val="007366DF"/>
    <w:rsid w:val="00757839"/>
    <w:rsid w:val="00770C81"/>
    <w:rsid w:val="00791024"/>
    <w:rsid w:val="00793F0A"/>
    <w:rsid w:val="007A2657"/>
    <w:rsid w:val="007C682C"/>
    <w:rsid w:val="007D2385"/>
    <w:rsid w:val="007D5DE2"/>
    <w:rsid w:val="007F214F"/>
    <w:rsid w:val="00800069"/>
    <w:rsid w:val="008042F0"/>
    <w:rsid w:val="00820E0E"/>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577A0"/>
    <w:rsid w:val="00A67FB1"/>
    <w:rsid w:val="00A85BFE"/>
    <w:rsid w:val="00AB6FE7"/>
    <w:rsid w:val="00AB7AD7"/>
    <w:rsid w:val="00AD2430"/>
    <w:rsid w:val="00AE41A6"/>
    <w:rsid w:val="00AF0E34"/>
    <w:rsid w:val="00AF271D"/>
    <w:rsid w:val="00AF56C2"/>
    <w:rsid w:val="00B004E6"/>
    <w:rsid w:val="00B0744D"/>
    <w:rsid w:val="00B14178"/>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467"/>
    <w:rsid w:val="00EE6F25"/>
    <w:rsid w:val="00EF1AC6"/>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820E0E"/>
  </w:style>
  <w:style w:type="character" w:customStyle="1" w:styleId="eop">
    <w:name w:val="eop"/>
    <w:basedOn w:val="DefaultParagraphFont"/>
    <w:rsid w:val="00820E0E"/>
  </w:style>
  <w:style w:type="paragraph" w:customStyle="1" w:styleId="paragraph">
    <w:name w:val="paragraph"/>
    <w:basedOn w:val="Normal"/>
    <w:rsid w:val="00820E0E"/>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53759">
      <w:bodyDiv w:val="1"/>
      <w:marLeft w:val="0"/>
      <w:marRight w:val="0"/>
      <w:marTop w:val="0"/>
      <w:marBottom w:val="0"/>
      <w:divBdr>
        <w:top w:val="none" w:sz="0" w:space="0" w:color="auto"/>
        <w:left w:val="none" w:sz="0" w:space="0" w:color="auto"/>
        <w:bottom w:val="none" w:sz="0" w:space="0" w:color="auto"/>
        <w:right w:val="none" w:sz="0" w:space="0" w:color="auto"/>
      </w:divBdr>
      <w:divsChild>
        <w:div w:id="955672142">
          <w:marLeft w:val="0"/>
          <w:marRight w:val="0"/>
          <w:marTop w:val="0"/>
          <w:marBottom w:val="0"/>
          <w:divBdr>
            <w:top w:val="none" w:sz="0" w:space="0" w:color="auto"/>
            <w:left w:val="none" w:sz="0" w:space="0" w:color="auto"/>
            <w:bottom w:val="none" w:sz="0" w:space="0" w:color="auto"/>
            <w:right w:val="none" w:sz="0" w:space="0" w:color="auto"/>
          </w:divBdr>
        </w:div>
        <w:div w:id="1998991120">
          <w:marLeft w:val="0"/>
          <w:marRight w:val="0"/>
          <w:marTop w:val="0"/>
          <w:marBottom w:val="0"/>
          <w:divBdr>
            <w:top w:val="none" w:sz="0" w:space="0" w:color="auto"/>
            <w:left w:val="none" w:sz="0" w:space="0" w:color="auto"/>
            <w:bottom w:val="none" w:sz="0" w:space="0" w:color="auto"/>
            <w:right w:val="none" w:sz="0" w:space="0" w:color="auto"/>
          </w:divBdr>
        </w:div>
      </w:divsChild>
    </w:div>
    <w:div w:id="153884305">
      <w:bodyDiv w:val="1"/>
      <w:marLeft w:val="0"/>
      <w:marRight w:val="0"/>
      <w:marTop w:val="0"/>
      <w:marBottom w:val="0"/>
      <w:divBdr>
        <w:top w:val="none" w:sz="0" w:space="0" w:color="auto"/>
        <w:left w:val="none" w:sz="0" w:space="0" w:color="auto"/>
        <w:bottom w:val="none" w:sz="0" w:space="0" w:color="auto"/>
        <w:right w:val="none" w:sz="0" w:space="0" w:color="auto"/>
      </w:divBdr>
      <w:divsChild>
        <w:div w:id="1414165429">
          <w:marLeft w:val="0"/>
          <w:marRight w:val="0"/>
          <w:marTop w:val="0"/>
          <w:marBottom w:val="0"/>
          <w:divBdr>
            <w:top w:val="none" w:sz="0" w:space="0" w:color="auto"/>
            <w:left w:val="none" w:sz="0" w:space="0" w:color="auto"/>
            <w:bottom w:val="none" w:sz="0" w:space="0" w:color="auto"/>
            <w:right w:val="none" w:sz="0" w:space="0" w:color="auto"/>
          </w:divBdr>
        </w:div>
        <w:div w:id="456143302">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4347610">
      <w:bodyDiv w:val="1"/>
      <w:marLeft w:val="0"/>
      <w:marRight w:val="0"/>
      <w:marTop w:val="0"/>
      <w:marBottom w:val="0"/>
      <w:divBdr>
        <w:top w:val="none" w:sz="0" w:space="0" w:color="auto"/>
        <w:left w:val="none" w:sz="0" w:space="0" w:color="auto"/>
        <w:bottom w:val="none" w:sz="0" w:space="0" w:color="auto"/>
        <w:right w:val="none" w:sz="0" w:space="0" w:color="auto"/>
      </w:divBdr>
      <w:divsChild>
        <w:div w:id="542403513">
          <w:marLeft w:val="0"/>
          <w:marRight w:val="0"/>
          <w:marTop w:val="0"/>
          <w:marBottom w:val="0"/>
          <w:divBdr>
            <w:top w:val="none" w:sz="0" w:space="0" w:color="auto"/>
            <w:left w:val="none" w:sz="0" w:space="0" w:color="auto"/>
            <w:bottom w:val="none" w:sz="0" w:space="0" w:color="auto"/>
            <w:right w:val="none" w:sz="0" w:space="0" w:color="auto"/>
          </w:divBdr>
        </w:div>
        <w:div w:id="1098526394">
          <w:marLeft w:val="0"/>
          <w:marRight w:val="0"/>
          <w:marTop w:val="0"/>
          <w:marBottom w:val="0"/>
          <w:divBdr>
            <w:top w:val="none" w:sz="0" w:space="0" w:color="auto"/>
            <w:left w:val="none" w:sz="0" w:space="0" w:color="auto"/>
            <w:bottom w:val="none" w:sz="0" w:space="0" w:color="auto"/>
            <w:right w:val="none" w:sz="0" w:space="0" w:color="auto"/>
          </w:divBdr>
        </w:div>
        <w:div w:id="834958418">
          <w:marLeft w:val="0"/>
          <w:marRight w:val="0"/>
          <w:marTop w:val="0"/>
          <w:marBottom w:val="0"/>
          <w:divBdr>
            <w:top w:val="none" w:sz="0" w:space="0" w:color="auto"/>
            <w:left w:val="none" w:sz="0" w:space="0" w:color="auto"/>
            <w:bottom w:val="none" w:sz="0" w:space="0" w:color="auto"/>
            <w:right w:val="none" w:sz="0" w:space="0" w:color="auto"/>
          </w:divBdr>
        </w:div>
        <w:div w:id="465973491">
          <w:marLeft w:val="0"/>
          <w:marRight w:val="0"/>
          <w:marTop w:val="0"/>
          <w:marBottom w:val="0"/>
          <w:divBdr>
            <w:top w:val="none" w:sz="0" w:space="0" w:color="auto"/>
            <w:left w:val="none" w:sz="0" w:space="0" w:color="auto"/>
            <w:bottom w:val="none" w:sz="0" w:space="0" w:color="auto"/>
            <w:right w:val="none" w:sz="0" w:space="0" w:color="auto"/>
          </w:divBdr>
        </w:div>
        <w:div w:id="1817796368">
          <w:marLeft w:val="0"/>
          <w:marRight w:val="0"/>
          <w:marTop w:val="0"/>
          <w:marBottom w:val="0"/>
          <w:divBdr>
            <w:top w:val="none" w:sz="0" w:space="0" w:color="auto"/>
            <w:left w:val="none" w:sz="0" w:space="0" w:color="auto"/>
            <w:bottom w:val="none" w:sz="0" w:space="0" w:color="auto"/>
            <w:right w:val="none" w:sz="0" w:space="0" w:color="auto"/>
          </w:divBdr>
        </w:div>
        <w:div w:id="2119251343">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499418">
      <w:bodyDiv w:val="1"/>
      <w:marLeft w:val="0"/>
      <w:marRight w:val="0"/>
      <w:marTop w:val="0"/>
      <w:marBottom w:val="0"/>
      <w:divBdr>
        <w:top w:val="none" w:sz="0" w:space="0" w:color="auto"/>
        <w:left w:val="none" w:sz="0" w:space="0" w:color="auto"/>
        <w:bottom w:val="none" w:sz="0" w:space="0" w:color="auto"/>
        <w:right w:val="none" w:sz="0" w:space="0" w:color="auto"/>
      </w:divBdr>
      <w:divsChild>
        <w:div w:id="20553487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3209</Words>
  <Characters>18295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Sadie France</cp:lastModifiedBy>
  <cp:revision>2</cp:revision>
  <cp:lastPrinted>2014-10-10T07:42:00Z</cp:lastPrinted>
  <dcterms:created xsi:type="dcterms:W3CDTF">2024-06-17T14:26:00Z</dcterms:created>
  <dcterms:modified xsi:type="dcterms:W3CDTF">2024-06-17T14:26:00Z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