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93E19" w14:textId="77777777" w:rsidR="0035586C" w:rsidRPr="00C540B5" w:rsidRDefault="0035586C" w:rsidP="00C540B5">
      <w:pPr>
        <w:rPr>
          <w:rFonts w:cs="Times New Roman"/>
          <w:szCs w:val="24"/>
        </w:rPr>
      </w:pPr>
    </w:p>
    <w:p w14:paraId="39114E44" w14:textId="77777777" w:rsidR="00A83512" w:rsidRDefault="00A83512" w:rsidP="00A83512">
      <w:pPr>
        <w:jc w:val="center"/>
        <w:rPr>
          <w:rFonts w:cs="Times New Roman"/>
          <w:b/>
          <w:bCs/>
          <w:szCs w:val="24"/>
        </w:rPr>
      </w:pPr>
    </w:p>
    <w:p w14:paraId="002B5BFD" w14:textId="749FFF47" w:rsidR="0035586C" w:rsidRPr="00A83512" w:rsidRDefault="00A83512" w:rsidP="00A83512">
      <w:pPr>
        <w:jc w:val="center"/>
        <w:rPr>
          <w:rFonts w:cs="Times New Roman"/>
          <w:b/>
          <w:bCs/>
          <w:szCs w:val="24"/>
        </w:rPr>
      </w:pPr>
      <w:r w:rsidRPr="00A83512">
        <w:rPr>
          <w:rFonts w:cs="Times New Roman"/>
          <w:b/>
          <w:bCs/>
          <w:szCs w:val="24"/>
        </w:rPr>
        <w:t>Food &amp; Beverages at The Hotel Indigo Bath</w:t>
      </w:r>
    </w:p>
    <w:p w14:paraId="7ED310BF" w14:textId="77777777" w:rsidR="0035586C" w:rsidRPr="00C540B5" w:rsidRDefault="0035586C" w:rsidP="00EE7D22">
      <w:pPr>
        <w:jc w:val="center"/>
        <w:rPr>
          <w:rFonts w:cs="Times New Roman"/>
          <w:szCs w:val="24"/>
        </w:rPr>
      </w:pPr>
    </w:p>
    <w:p w14:paraId="1CED6ECC" w14:textId="22963417" w:rsidR="0035586C" w:rsidRPr="00C540B5" w:rsidRDefault="0035586C" w:rsidP="00EE7D22">
      <w:pPr>
        <w:jc w:val="center"/>
        <w:rPr>
          <w:rFonts w:cs="Times New Roman"/>
          <w:b/>
          <w:bCs/>
          <w:szCs w:val="24"/>
        </w:rPr>
      </w:pPr>
      <w:r w:rsidRPr="00C540B5">
        <w:rPr>
          <w:rFonts w:cs="Times New Roman"/>
          <w:b/>
          <w:bCs/>
          <w:szCs w:val="24"/>
        </w:rPr>
        <w:t>Student Name</w:t>
      </w:r>
      <w:r w:rsidR="00185788">
        <w:rPr>
          <w:rFonts w:cs="Times New Roman"/>
          <w:b/>
          <w:bCs/>
          <w:szCs w:val="24"/>
        </w:rPr>
        <w:t>: Elena-Petronela Ciubotariu</w:t>
      </w:r>
    </w:p>
    <w:p w14:paraId="773D12DA" w14:textId="57FE698E" w:rsidR="0035586C" w:rsidRDefault="0035586C" w:rsidP="00185788">
      <w:pPr>
        <w:jc w:val="center"/>
        <w:rPr>
          <w:rFonts w:cs="Times New Roman"/>
          <w:b/>
          <w:bCs/>
          <w:szCs w:val="24"/>
        </w:rPr>
      </w:pPr>
      <w:r w:rsidRPr="00C540B5">
        <w:rPr>
          <w:rFonts w:cs="Times New Roman"/>
          <w:b/>
          <w:bCs/>
          <w:szCs w:val="24"/>
        </w:rPr>
        <w:t>Student ID</w:t>
      </w:r>
      <w:r w:rsidR="00185788">
        <w:rPr>
          <w:rFonts w:cs="Times New Roman"/>
          <w:b/>
          <w:bCs/>
          <w:szCs w:val="24"/>
        </w:rPr>
        <w:t>: 2219782</w:t>
      </w:r>
    </w:p>
    <w:p w14:paraId="348D1D41" w14:textId="431CC6F0" w:rsidR="00A83512" w:rsidRPr="00C540B5" w:rsidRDefault="00A83512" w:rsidP="00185788">
      <w:pPr>
        <w:jc w:val="center"/>
        <w:rPr>
          <w:rFonts w:cs="Times New Roman"/>
          <w:b/>
          <w:bCs/>
          <w:szCs w:val="24"/>
        </w:rPr>
      </w:pPr>
      <w:r>
        <w:rPr>
          <w:rFonts w:cs="Times New Roman"/>
          <w:b/>
          <w:bCs/>
          <w:szCs w:val="24"/>
        </w:rPr>
        <w:t xml:space="preserve">Lecturer Name: Giulia </w:t>
      </w:r>
      <w:proofErr w:type="spellStart"/>
      <w:r>
        <w:rPr>
          <w:rFonts w:cs="Times New Roman"/>
          <w:b/>
          <w:bCs/>
          <w:szCs w:val="24"/>
        </w:rPr>
        <w:t>Chifari</w:t>
      </w:r>
      <w:proofErr w:type="spellEnd"/>
    </w:p>
    <w:p w14:paraId="0F6BDED4" w14:textId="62DD7AE5" w:rsidR="0035586C" w:rsidRPr="00C540B5" w:rsidRDefault="0035586C" w:rsidP="00EE7D22">
      <w:pPr>
        <w:jc w:val="center"/>
        <w:rPr>
          <w:rFonts w:cs="Times New Roman"/>
          <w:b/>
          <w:bCs/>
          <w:szCs w:val="24"/>
        </w:rPr>
      </w:pPr>
      <w:r w:rsidRPr="00C540B5">
        <w:rPr>
          <w:rFonts w:cs="Times New Roman"/>
          <w:b/>
          <w:bCs/>
          <w:szCs w:val="24"/>
        </w:rPr>
        <w:t>Module: Managing Food and Beverage Operations</w:t>
      </w:r>
    </w:p>
    <w:p w14:paraId="2C35385D" w14:textId="31B811A1" w:rsidR="0035586C" w:rsidRDefault="0035586C" w:rsidP="00EE7D22">
      <w:pPr>
        <w:jc w:val="center"/>
        <w:rPr>
          <w:rFonts w:cs="Times New Roman"/>
          <w:b/>
          <w:bCs/>
          <w:szCs w:val="24"/>
        </w:rPr>
      </w:pPr>
      <w:r w:rsidRPr="00C540B5">
        <w:rPr>
          <w:rFonts w:cs="Times New Roman"/>
          <w:b/>
          <w:bCs/>
          <w:szCs w:val="24"/>
        </w:rPr>
        <w:t>Module code: BMIH6002</w:t>
      </w:r>
    </w:p>
    <w:p w14:paraId="23B05501" w14:textId="30F69B28" w:rsidR="00C540B5" w:rsidRPr="00C540B5" w:rsidRDefault="00C540B5" w:rsidP="00EE7D22">
      <w:pPr>
        <w:jc w:val="center"/>
        <w:rPr>
          <w:rFonts w:cs="Times New Roman"/>
          <w:b/>
          <w:bCs/>
          <w:szCs w:val="24"/>
        </w:rPr>
      </w:pPr>
      <w:r>
        <w:rPr>
          <w:rFonts w:cs="Times New Roman"/>
          <w:b/>
          <w:bCs/>
          <w:noProof/>
          <w:szCs w:val="24"/>
          <w:lang w:val="en-GB" w:eastAsia="en-GB"/>
        </w:rPr>
        <w:drawing>
          <wp:inline distT="0" distB="0" distL="0" distR="0" wp14:anchorId="7FAB0F04" wp14:editId="3F5BAB39">
            <wp:extent cx="5943600" cy="9321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I declaration.jpeg"/>
                    <pic:cNvPicPr/>
                  </pic:nvPicPr>
                  <pic:blipFill>
                    <a:blip r:embed="rId6">
                      <a:extLst>
                        <a:ext uri="{28A0092B-C50C-407E-A947-70E740481C1C}">
                          <a14:useLocalDpi xmlns:a14="http://schemas.microsoft.com/office/drawing/2010/main" val="0"/>
                        </a:ext>
                      </a:extLst>
                    </a:blip>
                    <a:stretch>
                      <a:fillRect/>
                    </a:stretch>
                  </pic:blipFill>
                  <pic:spPr>
                    <a:xfrm>
                      <a:off x="0" y="0"/>
                      <a:ext cx="5943600" cy="932180"/>
                    </a:xfrm>
                    <a:prstGeom prst="rect">
                      <a:avLst/>
                    </a:prstGeom>
                  </pic:spPr>
                </pic:pic>
              </a:graphicData>
            </a:graphic>
          </wp:inline>
        </w:drawing>
      </w:r>
    </w:p>
    <w:p w14:paraId="2C79F07E" w14:textId="3E5A6082" w:rsidR="0035586C" w:rsidRPr="00C540B5" w:rsidRDefault="0035586C" w:rsidP="00C540B5">
      <w:pPr>
        <w:rPr>
          <w:rFonts w:cs="Times New Roman"/>
          <w:b/>
          <w:bCs/>
          <w:szCs w:val="24"/>
        </w:rPr>
      </w:pPr>
      <w:r w:rsidRPr="00C540B5">
        <w:rPr>
          <w:rFonts w:cs="Times New Roman"/>
          <w:b/>
          <w:bCs/>
          <w:szCs w:val="24"/>
        </w:rPr>
        <w:br w:type="page"/>
      </w:r>
    </w:p>
    <w:sdt>
      <w:sdtPr>
        <w:rPr>
          <w:rFonts w:ascii="Times New Roman" w:eastAsiaTheme="minorHAnsi" w:hAnsi="Times New Roman" w:cs="Times New Roman"/>
          <w:b/>
          <w:bCs/>
          <w:color w:val="auto"/>
          <w:sz w:val="24"/>
          <w:szCs w:val="24"/>
        </w:rPr>
        <w:id w:val="252705317"/>
        <w:docPartObj>
          <w:docPartGallery w:val="Table of Contents"/>
          <w:docPartUnique/>
        </w:docPartObj>
      </w:sdtPr>
      <w:sdtEndPr>
        <w:rPr>
          <w:noProof/>
        </w:rPr>
      </w:sdtEndPr>
      <w:sdtContent>
        <w:p w14:paraId="6CF7D0EE" w14:textId="423D2442" w:rsidR="0035586C" w:rsidRPr="00C540B5" w:rsidRDefault="0035586C" w:rsidP="00C540B5">
          <w:pPr>
            <w:pStyle w:val="TOCHeading"/>
            <w:spacing w:line="360" w:lineRule="auto"/>
            <w:jc w:val="both"/>
            <w:rPr>
              <w:rFonts w:ascii="Times New Roman" w:hAnsi="Times New Roman" w:cs="Times New Roman"/>
              <w:b/>
              <w:bCs/>
              <w:color w:val="auto"/>
              <w:sz w:val="24"/>
              <w:szCs w:val="24"/>
            </w:rPr>
          </w:pPr>
          <w:r w:rsidRPr="00C540B5">
            <w:rPr>
              <w:rFonts w:ascii="Times New Roman" w:hAnsi="Times New Roman" w:cs="Times New Roman"/>
              <w:b/>
              <w:bCs/>
              <w:color w:val="auto"/>
              <w:sz w:val="24"/>
              <w:szCs w:val="24"/>
            </w:rPr>
            <w:t>Table of contents</w:t>
          </w:r>
        </w:p>
        <w:p w14:paraId="3ADB517B" w14:textId="01DC986E" w:rsidR="00EA2297" w:rsidRDefault="0035586C">
          <w:pPr>
            <w:pStyle w:val="TOC1"/>
            <w:tabs>
              <w:tab w:val="left" w:pos="480"/>
              <w:tab w:val="right" w:leader="dot" w:pos="9350"/>
            </w:tabs>
            <w:rPr>
              <w:rFonts w:asciiTheme="minorHAnsi" w:eastAsiaTheme="minorEastAsia" w:hAnsiTheme="minorHAnsi"/>
              <w:noProof/>
              <w:kern w:val="2"/>
              <w:szCs w:val="24"/>
              <w14:ligatures w14:val="standardContextual"/>
            </w:rPr>
          </w:pPr>
          <w:r w:rsidRPr="00C540B5">
            <w:rPr>
              <w:rFonts w:cs="Times New Roman"/>
              <w:szCs w:val="24"/>
            </w:rPr>
            <w:fldChar w:fldCharType="begin"/>
          </w:r>
          <w:r w:rsidRPr="00C540B5">
            <w:rPr>
              <w:rFonts w:cs="Times New Roman"/>
              <w:szCs w:val="24"/>
            </w:rPr>
            <w:instrText xml:space="preserve"> TOC \o "1-3" \h \z \u </w:instrText>
          </w:r>
          <w:r w:rsidRPr="00C540B5">
            <w:rPr>
              <w:rFonts w:cs="Times New Roman"/>
              <w:szCs w:val="24"/>
            </w:rPr>
            <w:fldChar w:fldCharType="separate"/>
          </w:r>
          <w:hyperlink w:anchor="_Toc200983496" w:history="1">
            <w:r w:rsidR="00EA2297" w:rsidRPr="00C01A97">
              <w:rPr>
                <w:rStyle w:val="Hyperlink"/>
                <w:rFonts w:cs="Times New Roman"/>
                <w:noProof/>
                <w:lang w:val="en-GB"/>
              </w:rPr>
              <w:t>1</w:t>
            </w:r>
            <w:r w:rsidR="00EA2297">
              <w:rPr>
                <w:rFonts w:asciiTheme="minorHAnsi" w:eastAsiaTheme="minorEastAsia" w:hAnsiTheme="minorHAnsi"/>
                <w:noProof/>
                <w:kern w:val="2"/>
                <w:szCs w:val="24"/>
                <w14:ligatures w14:val="standardContextual"/>
              </w:rPr>
              <w:tab/>
            </w:r>
            <w:r w:rsidR="00EA2297" w:rsidRPr="00C01A97">
              <w:rPr>
                <w:rStyle w:val="Hyperlink"/>
                <w:rFonts w:cs="Times New Roman"/>
                <w:noProof/>
                <w:lang w:val="en-GB"/>
              </w:rPr>
              <w:t>INTRODUCTION</w:t>
            </w:r>
            <w:r w:rsidR="00EA2297">
              <w:rPr>
                <w:noProof/>
                <w:webHidden/>
              </w:rPr>
              <w:tab/>
            </w:r>
            <w:r w:rsidR="00EA2297">
              <w:rPr>
                <w:noProof/>
                <w:webHidden/>
              </w:rPr>
              <w:fldChar w:fldCharType="begin"/>
            </w:r>
            <w:r w:rsidR="00EA2297">
              <w:rPr>
                <w:noProof/>
                <w:webHidden/>
              </w:rPr>
              <w:instrText xml:space="preserve"> PAGEREF _Toc200983496 \h </w:instrText>
            </w:r>
            <w:r w:rsidR="00EA2297">
              <w:rPr>
                <w:noProof/>
                <w:webHidden/>
              </w:rPr>
            </w:r>
            <w:r w:rsidR="00EA2297">
              <w:rPr>
                <w:noProof/>
                <w:webHidden/>
              </w:rPr>
              <w:fldChar w:fldCharType="separate"/>
            </w:r>
            <w:r w:rsidR="00EA2297">
              <w:rPr>
                <w:noProof/>
                <w:webHidden/>
              </w:rPr>
              <w:t>3</w:t>
            </w:r>
            <w:r w:rsidR="00EA2297">
              <w:rPr>
                <w:noProof/>
                <w:webHidden/>
              </w:rPr>
              <w:fldChar w:fldCharType="end"/>
            </w:r>
          </w:hyperlink>
        </w:p>
        <w:p w14:paraId="0AD1A8DD" w14:textId="04F49BAB" w:rsidR="00EA2297" w:rsidRDefault="00EA2297">
          <w:pPr>
            <w:pStyle w:val="TOC2"/>
            <w:tabs>
              <w:tab w:val="left" w:pos="960"/>
              <w:tab w:val="right" w:leader="dot" w:pos="9350"/>
            </w:tabs>
            <w:rPr>
              <w:rFonts w:asciiTheme="minorHAnsi" w:eastAsiaTheme="minorEastAsia" w:hAnsiTheme="minorHAnsi"/>
              <w:noProof/>
              <w:kern w:val="2"/>
              <w:szCs w:val="24"/>
              <w14:ligatures w14:val="standardContextual"/>
            </w:rPr>
          </w:pPr>
          <w:hyperlink w:anchor="_Toc200983497" w:history="1">
            <w:r w:rsidRPr="00C01A97">
              <w:rPr>
                <w:rStyle w:val="Hyperlink"/>
                <w:rFonts w:cs="Times New Roman"/>
                <w:noProof/>
                <w:lang w:val="en-GB"/>
              </w:rPr>
              <w:t>1.1</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LEARNING OBJECTIVES</w:t>
            </w:r>
            <w:r>
              <w:rPr>
                <w:noProof/>
                <w:webHidden/>
              </w:rPr>
              <w:tab/>
            </w:r>
            <w:r>
              <w:rPr>
                <w:noProof/>
                <w:webHidden/>
              </w:rPr>
              <w:fldChar w:fldCharType="begin"/>
            </w:r>
            <w:r>
              <w:rPr>
                <w:noProof/>
                <w:webHidden/>
              </w:rPr>
              <w:instrText xml:space="preserve"> PAGEREF _Toc200983497 \h </w:instrText>
            </w:r>
            <w:r>
              <w:rPr>
                <w:noProof/>
                <w:webHidden/>
              </w:rPr>
            </w:r>
            <w:r>
              <w:rPr>
                <w:noProof/>
                <w:webHidden/>
              </w:rPr>
              <w:fldChar w:fldCharType="separate"/>
            </w:r>
            <w:r>
              <w:rPr>
                <w:noProof/>
                <w:webHidden/>
              </w:rPr>
              <w:t>3</w:t>
            </w:r>
            <w:r>
              <w:rPr>
                <w:noProof/>
                <w:webHidden/>
              </w:rPr>
              <w:fldChar w:fldCharType="end"/>
            </w:r>
          </w:hyperlink>
        </w:p>
        <w:p w14:paraId="2847DD36" w14:textId="452C5C4F" w:rsidR="00EA2297" w:rsidRDefault="00EA2297">
          <w:pPr>
            <w:pStyle w:val="TOC1"/>
            <w:tabs>
              <w:tab w:val="left" w:pos="480"/>
              <w:tab w:val="right" w:leader="dot" w:pos="9350"/>
            </w:tabs>
            <w:rPr>
              <w:rFonts w:asciiTheme="minorHAnsi" w:eastAsiaTheme="minorEastAsia" w:hAnsiTheme="minorHAnsi"/>
              <w:noProof/>
              <w:kern w:val="2"/>
              <w:szCs w:val="24"/>
              <w14:ligatures w14:val="standardContextual"/>
            </w:rPr>
          </w:pPr>
          <w:hyperlink w:anchor="_Toc200983498" w:history="1">
            <w:r w:rsidRPr="00C01A97">
              <w:rPr>
                <w:rStyle w:val="Hyperlink"/>
                <w:rFonts w:cs="Times New Roman"/>
                <w:noProof/>
                <w:lang w:val="en-GB"/>
              </w:rPr>
              <w:t>2</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SECTION 01: ROLE REFLECTION</w:t>
            </w:r>
            <w:r>
              <w:rPr>
                <w:noProof/>
                <w:webHidden/>
              </w:rPr>
              <w:tab/>
            </w:r>
            <w:r>
              <w:rPr>
                <w:noProof/>
                <w:webHidden/>
              </w:rPr>
              <w:fldChar w:fldCharType="begin"/>
            </w:r>
            <w:r>
              <w:rPr>
                <w:noProof/>
                <w:webHidden/>
              </w:rPr>
              <w:instrText xml:space="preserve"> PAGEREF _Toc200983498 \h </w:instrText>
            </w:r>
            <w:r>
              <w:rPr>
                <w:noProof/>
                <w:webHidden/>
              </w:rPr>
            </w:r>
            <w:r>
              <w:rPr>
                <w:noProof/>
                <w:webHidden/>
              </w:rPr>
              <w:fldChar w:fldCharType="separate"/>
            </w:r>
            <w:r>
              <w:rPr>
                <w:noProof/>
                <w:webHidden/>
              </w:rPr>
              <w:t>3</w:t>
            </w:r>
            <w:r>
              <w:rPr>
                <w:noProof/>
                <w:webHidden/>
              </w:rPr>
              <w:fldChar w:fldCharType="end"/>
            </w:r>
          </w:hyperlink>
        </w:p>
        <w:p w14:paraId="67FE1990" w14:textId="507291E2" w:rsidR="00EA2297" w:rsidRDefault="00EA2297">
          <w:pPr>
            <w:pStyle w:val="TOC2"/>
            <w:tabs>
              <w:tab w:val="left" w:pos="960"/>
              <w:tab w:val="right" w:leader="dot" w:pos="9350"/>
            </w:tabs>
            <w:rPr>
              <w:rFonts w:asciiTheme="minorHAnsi" w:eastAsiaTheme="minorEastAsia" w:hAnsiTheme="minorHAnsi"/>
              <w:noProof/>
              <w:kern w:val="2"/>
              <w:szCs w:val="24"/>
              <w14:ligatures w14:val="standardContextual"/>
            </w:rPr>
          </w:pPr>
          <w:hyperlink w:anchor="_Toc200983499" w:history="1">
            <w:r w:rsidRPr="00C01A97">
              <w:rPr>
                <w:rStyle w:val="Hyperlink"/>
                <w:rFonts w:cs="Times New Roman"/>
                <w:noProof/>
                <w:lang w:val="en-GB"/>
              </w:rPr>
              <w:t>2.1</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DESCRIPTION</w:t>
            </w:r>
            <w:r>
              <w:rPr>
                <w:noProof/>
                <w:webHidden/>
              </w:rPr>
              <w:tab/>
            </w:r>
            <w:r>
              <w:rPr>
                <w:noProof/>
                <w:webHidden/>
              </w:rPr>
              <w:fldChar w:fldCharType="begin"/>
            </w:r>
            <w:r>
              <w:rPr>
                <w:noProof/>
                <w:webHidden/>
              </w:rPr>
              <w:instrText xml:space="preserve"> PAGEREF _Toc200983499 \h </w:instrText>
            </w:r>
            <w:r>
              <w:rPr>
                <w:noProof/>
                <w:webHidden/>
              </w:rPr>
            </w:r>
            <w:r>
              <w:rPr>
                <w:noProof/>
                <w:webHidden/>
              </w:rPr>
              <w:fldChar w:fldCharType="separate"/>
            </w:r>
            <w:r>
              <w:rPr>
                <w:noProof/>
                <w:webHidden/>
              </w:rPr>
              <w:t>4</w:t>
            </w:r>
            <w:r>
              <w:rPr>
                <w:noProof/>
                <w:webHidden/>
              </w:rPr>
              <w:fldChar w:fldCharType="end"/>
            </w:r>
          </w:hyperlink>
        </w:p>
        <w:p w14:paraId="1A2784F4" w14:textId="588AE0C4" w:rsidR="00EA2297" w:rsidRDefault="00EA2297">
          <w:pPr>
            <w:pStyle w:val="TOC2"/>
            <w:tabs>
              <w:tab w:val="left" w:pos="960"/>
              <w:tab w:val="right" w:leader="dot" w:pos="9350"/>
            </w:tabs>
            <w:rPr>
              <w:rFonts w:asciiTheme="minorHAnsi" w:eastAsiaTheme="minorEastAsia" w:hAnsiTheme="minorHAnsi"/>
              <w:noProof/>
              <w:kern w:val="2"/>
              <w:szCs w:val="24"/>
              <w14:ligatures w14:val="standardContextual"/>
            </w:rPr>
          </w:pPr>
          <w:hyperlink w:anchor="_Toc200983500" w:history="1">
            <w:r w:rsidRPr="00C01A97">
              <w:rPr>
                <w:rStyle w:val="Hyperlink"/>
                <w:rFonts w:cs="Times New Roman"/>
                <w:noProof/>
                <w:lang w:val="en-GB"/>
              </w:rPr>
              <w:t>2.2</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FEELINGS</w:t>
            </w:r>
            <w:r>
              <w:rPr>
                <w:noProof/>
                <w:webHidden/>
              </w:rPr>
              <w:tab/>
            </w:r>
            <w:r>
              <w:rPr>
                <w:noProof/>
                <w:webHidden/>
              </w:rPr>
              <w:fldChar w:fldCharType="begin"/>
            </w:r>
            <w:r>
              <w:rPr>
                <w:noProof/>
                <w:webHidden/>
              </w:rPr>
              <w:instrText xml:space="preserve"> PAGEREF _Toc200983500 \h </w:instrText>
            </w:r>
            <w:r>
              <w:rPr>
                <w:noProof/>
                <w:webHidden/>
              </w:rPr>
            </w:r>
            <w:r>
              <w:rPr>
                <w:noProof/>
                <w:webHidden/>
              </w:rPr>
              <w:fldChar w:fldCharType="separate"/>
            </w:r>
            <w:r>
              <w:rPr>
                <w:noProof/>
                <w:webHidden/>
              </w:rPr>
              <w:t>4</w:t>
            </w:r>
            <w:r>
              <w:rPr>
                <w:noProof/>
                <w:webHidden/>
              </w:rPr>
              <w:fldChar w:fldCharType="end"/>
            </w:r>
          </w:hyperlink>
        </w:p>
        <w:p w14:paraId="79243DBC" w14:textId="69F77028" w:rsidR="00EA2297" w:rsidRDefault="00EA2297">
          <w:pPr>
            <w:pStyle w:val="TOC2"/>
            <w:tabs>
              <w:tab w:val="left" w:pos="960"/>
              <w:tab w:val="right" w:leader="dot" w:pos="9350"/>
            </w:tabs>
            <w:rPr>
              <w:rFonts w:asciiTheme="minorHAnsi" w:eastAsiaTheme="minorEastAsia" w:hAnsiTheme="minorHAnsi"/>
              <w:noProof/>
              <w:kern w:val="2"/>
              <w:szCs w:val="24"/>
              <w14:ligatures w14:val="standardContextual"/>
            </w:rPr>
          </w:pPr>
          <w:hyperlink w:anchor="_Toc200983501" w:history="1">
            <w:r w:rsidRPr="00C01A97">
              <w:rPr>
                <w:rStyle w:val="Hyperlink"/>
                <w:rFonts w:cs="Times New Roman"/>
                <w:noProof/>
                <w:lang w:val="en-GB"/>
              </w:rPr>
              <w:t>2.3</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EVALUATION</w:t>
            </w:r>
            <w:r>
              <w:rPr>
                <w:noProof/>
                <w:webHidden/>
              </w:rPr>
              <w:tab/>
            </w:r>
            <w:r>
              <w:rPr>
                <w:noProof/>
                <w:webHidden/>
              </w:rPr>
              <w:fldChar w:fldCharType="begin"/>
            </w:r>
            <w:r>
              <w:rPr>
                <w:noProof/>
                <w:webHidden/>
              </w:rPr>
              <w:instrText xml:space="preserve"> PAGEREF _Toc200983501 \h </w:instrText>
            </w:r>
            <w:r>
              <w:rPr>
                <w:noProof/>
                <w:webHidden/>
              </w:rPr>
            </w:r>
            <w:r>
              <w:rPr>
                <w:noProof/>
                <w:webHidden/>
              </w:rPr>
              <w:fldChar w:fldCharType="separate"/>
            </w:r>
            <w:r>
              <w:rPr>
                <w:noProof/>
                <w:webHidden/>
              </w:rPr>
              <w:t>4</w:t>
            </w:r>
            <w:r>
              <w:rPr>
                <w:noProof/>
                <w:webHidden/>
              </w:rPr>
              <w:fldChar w:fldCharType="end"/>
            </w:r>
          </w:hyperlink>
        </w:p>
        <w:p w14:paraId="7E613EDE" w14:textId="33165B57" w:rsidR="00EA2297" w:rsidRDefault="00EA2297">
          <w:pPr>
            <w:pStyle w:val="TOC2"/>
            <w:tabs>
              <w:tab w:val="left" w:pos="960"/>
              <w:tab w:val="right" w:leader="dot" w:pos="9350"/>
            </w:tabs>
            <w:rPr>
              <w:rFonts w:asciiTheme="minorHAnsi" w:eastAsiaTheme="minorEastAsia" w:hAnsiTheme="minorHAnsi"/>
              <w:noProof/>
              <w:kern w:val="2"/>
              <w:szCs w:val="24"/>
              <w14:ligatures w14:val="standardContextual"/>
            </w:rPr>
          </w:pPr>
          <w:hyperlink w:anchor="_Toc200983502" w:history="1">
            <w:r w:rsidRPr="00C01A97">
              <w:rPr>
                <w:rStyle w:val="Hyperlink"/>
                <w:rFonts w:cs="Times New Roman"/>
                <w:noProof/>
                <w:lang w:val="en-GB"/>
              </w:rPr>
              <w:t>2.4</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ANALYSIS</w:t>
            </w:r>
            <w:r>
              <w:rPr>
                <w:noProof/>
                <w:webHidden/>
              </w:rPr>
              <w:tab/>
            </w:r>
            <w:r>
              <w:rPr>
                <w:noProof/>
                <w:webHidden/>
              </w:rPr>
              <w:fldChar w:fldCharType="begin"/>
            </w:r>
            <w:r>
              <w:rPr>
                <w:noProof/>
                <w:webHidden/>
              </w:rPr>
              <w:instrText xml:space="preserve"> PAGEREF _Toc200983502 \h </w:instrText>
            </w:r>
            <w:r>
              <w:rPr>
                <w:noProof/>
                <w:webHidden/>
              </w:rPr>
            </w:r>
            <w:r>
              <w:rPr>
                <w:noProof/>
                <w:webHidden/>
              </w:rPr>
              <w:fldChar w:fldCharType="separate"/>
            </w:r>
            <w:r>
              <w:rPr>
                <w:noProof/>
                <w:webHidden/>
              </w:rPr>
              <w:t>4</w:t>
            </w:r>
            <w:r>
              <w:rPr>
                <w:noProof/>
                <w:webHidden/>
              </w:rPr>
              <w:fldChar w:fldCharType="end"/>
            </w:r>
          </w:hyperlink>
        </w:p>
        <w:p w14:paraId="73B5C84D" w14:textId="4E97A9B7" w:rsidR="00EA2297" w:rsidRDefault="00EA2297">
          <w:pPr>
            <w:pStyle w:val="TOC2"/>
            <w:tabs>
              <w:tab w:val="left" w:pos="960"/>
              <w:tab w:val="right" w:leader="dot" w:pos="9350"/>
            </w:tabs>
            <w:rPr>
              <w:rFonts w:asciiTheme="minorHAnsi" w:eastAsiaTheme="minorEastAsia" w:hAnsiTheme="minorHAnsi"/>
              <w:noProof/>
              <w:kern w:val="2"/>
              <w:szCs w:val="24"/>
              <w14:ligatures w14:val="standardContextual"/>
            </w:rPr>
          </w:pPr>
          <w:hyperlink w:anchor="_Toc200983503" w:history="1">
            <w:r w:rsidRPr="00C01A97">
              <w:rPr>
                <w:rStyle w:val="Hyperlink"/>
                <w:rFonts w:cs="Times New Roman"/>
                <w:noProof/>
                <w:lang w:val="en-GB"/>
              </w:rPr>
              <w:t>2.5</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CONCLUSION</w:t>
            </w:r>
            <w:r>
              <w:rPr>
                <w:noProof/>
                <w:webHidden/>
              </w:rPr>
              <w:tab/>
            </w:r>
            <w:r>
              <w:rPr>
                <w:noProof/>
                <w:webHidden/>
              </w:rPr>
              <w:fldChar w:fldCharType="begin"/>
            </w:r>
            <w:r>
              <w:rPr>
                <w:noProof/>
                <w:webHidden/>
              </w:rPr>
              <w:instrText xml:space="preserve"> PAGEREF _Toc200983503 \h </w:instrText>
            </w:r>
            <w:r>
              <w:rPr>
                <w:noProof/>
                <w:webHidden/>
              </w:rPr>
            </w:r>
            <w:r>
              <w:rPr>
                <w:noProof/>
                <w:webHidden/>
              </w:rPr>
              <w:fldChar w:fldCharType="separate"/>
            </w:r>
            <w:r>
              <w:rPr>
                <w:noProof/>
                <w:webHidden/>
              </w:rPr>
              <w:t>5</w:t>
            </w:r>
            <w:r>
              <w:rPr>
                <w:noProof/>
                <w:webHidden/>
              </w:rPr>
              <w:fldChar w:fldCharType="end"/>
            </w:r>
          </w:hyperlink>
        </w:p>
        <w:p w14:paraId="1FD22357" w14:textId="3633C342" w:rsidR="00EA2297" w:rsidRDefault="00EA2297">
          <w:pPr>
            <w:pStyle w:val="TOC2"/>
            <w:tabs>
              <w:tab w:val="left" w:pos="960"/>
              <w:tab w:val="right" w:leader="dot" w:pos="9350"/>
            </w:tabs>
            <w:rPr>
              <w:rFonts w:asciiTheme="minorHAnsi" w:eastAsiaTheme="minorEastAsia" w:hAnsiTheme="minorHAnsi"/>
              <w:noProof/>
              <w:kern w:val="2"/>
              <w:szCs w:val="24"/>
              <w14:ligatures w14:val="standardContextual"/>
            </w:rPr>
          </w:pPr>
          <w:hyperlink w:anchor="_Toc200983504" w:history="1">
            <w:r w:rsidRPr="00C01A97">
              <w:rPr>
                <w:rStyle w:val="Hyperlink"/>
                <w:rFonts w:cs="Times New Roman"/>
                <w:noProof/>
                <w:lang w:val="en-GB"/>
              </w:rPr>
              <w:t>2.6</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ACTION PLAN</w:t>
            </w:r>
            <w:r>
              <w:rPr>
                <w:noProof/>
                <w:webHidden/>
              </w:rPr>
              <w:tab/>
            </w:r>
            <w:r>
              <w:rPr>
                <w:noProof/>
                <w:webHidden/>
              </w:rPr>
              <w:fldChar w:fldCharType="begin"/>
            </w:r>
            <w:r>
              <w:rPr>
                <w:noProof/>
                <w:webHidden/>
              </w:rPr>
              <w:instrText xml:space="preserve"> PAGEREF _Toc200983504 \h </w:instrText>
            </w:r>
            <w:r>
              <w:rPr>
                <w:noProof/>
                <w:webHidden/>
              </w:rPr>
            </w:r>
            <w:r>
              <w:rPr>
                <w:noProof/>
                <w:webHidden/>
              </w:rPr>
              <w:fldChar w:fldCharType="separate"/>
            </w:r>
            <w:r>
              <w:rPr>
                <w:noProof/>
                <w:webHidden/>
              </w:rPr>
              <w:t>5</w:t>
            </w:r>
            <w:r>
              <w:rPr>
                <w:noProof/>
                <w:webHidden/>
              </w:rPr>
              <w:fldChar w:fldCharType="end"/>
            </w:r>
          </w:hyperlink>
        </w:p>
        <w:p w14:paraId="5BA293B3" w14:textId="1107566B" w:rsidR="00EA2297" w:rsidRDefault="00EA2297">
          <w:pPr>
            <w:pStyle w:val="TOC1"/>
            <w:tabs>
              <w:tab w:val="left" w:pos="480"/>
              <w:tab w:val="right" w:leader="dot" w:pos="9350"/>
            </w:tabs>
            <w:rPr>
              <w:rFonts w:asciiTheme="minorHAnsi" w:eastAsiaTheme="minorEastAsia" w:hAnsiTheme="minorHAnsi"/>
              <w:noProof/>
              <w:kern w:val="2"/>
              <w:szCs w:val="24"/>
              <w14:ligatures w14:val="standardContextual"/>
            </w:rPr>
          </w:pPr>
          <w:hyperlink w:anchor="_Toc200983505" w:history="1">
            <w:r w:rsidRPr="00C01A97">
              <w:rPr>
                <w:rStyle w:val="Hyperlink"/>
                <w:rFonts w:cs="Times New Roman"/>
                <w:noProof/>
                <w:lang w:val="en-GB"/>
              </w:rPr>
              <w:t>3</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SECTION 02: DEVELOPMENT JOURNEY</w:t>
            </w:r>
            <w:r>
              <w:rPr>
                <w:noProof/>
                <w:webHidden/>
              </w:rPr>
              <w:tab/>
            </w:r>
            <w:r>
              <w:rPr>
                <w:noProof/>
                <w:webHidden/>
              </w:rPr>
              <w:fldChar w:fldCharType="begin"/>
            </w:r>
            <w:r>
              <w:rPr>
                <w:noProof/>
                <w:webHidden/>
              </w:rPr>
              <w:instrText xml:space="preserve"> PAGEREF _Toc200983505 \h </w:instrText>
            </w:r>
            <w:r>
              <w:rPr>
                <w:noProof/>
                <w:webHidden/>
              </w:rPr>
            </w:r>
            <w:r>
              <w:rPr>
                <w:noProof/>
                <w:webHidden/>
              </w:rPr>
              <w:fldChar w:fldCharType="separate"/>
            </w:r>
            <w:r>
              <w:rPr>
                <w:noProof/>
                <w:webHidden/>
              </w:rPr>
              <w:t>6</w:t>
            </w:r>
            <w:r>
              <w:rPr>
                <w:noProof/>
                <w:webHidden/>
              </w:rPr>
              <w:fldChar w:fldCharType="end"/>
            </w:r>
          </w:hyperlink>
        </w:p>
        <w:p w14:paraId="070924BB" w14:textId="2AFB0248" w:rsidR="00EA2297" w:rsidRDefault="00EA2297">
          <w:pPr>
            <w:pStyle w:val="TOC1"/>
            <w:tabs>
              <w:tab w:val="left" w:pos="480"/>
              <w:tab w:val="right" w:leader="dot" w:pos="9350"/>
            </w:tabs>
            <w:rPr>
              <w:rFonts w:asciiTheme="minorHAnsi" w:eastAsiaTheme="minorEastAsia" w:hAnsiTheme="minorHAnsi"/>
              <w:noProof/>
              <w:kern w:val="2"/>
              <w:szCs w:val="24"/>
              <w14:ligatures w14:val="standardContextual"/>
            </w:rPr>
          </w:pPr>
          <w:hyperlink w:anchor="_Toc200983506" w:history="1">
            <w:r w:rsidRPr="00C01A97">
              <w:rPr>
                <w:rStyle w:val="Hyperlink"/>
                <w:rFonts w:cs="Times New Roman"/>
                <w:noProof/>
                <w:lang w:val="en-GB"/>
              </w:rPr>
              <w:t>4</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SECTION 03: SERVICE IMPROVEMENT PROPOSAL</w:t>
            </w:r>
            <w:r>
              <w:rPr>
                <w:noProof/>
                <w:webHidden/>
              </w:rPr>
              <w:tab/>
            </w:r>
            <w:r>
              <w:rPr>
                <w:noProof/>
                <w:webHidden/>
              </w:rPr>
              <w:fldChar w:fldCharType="begin"/>
            </w:r>
            <w:r>
              <w:rPr>
                <w:noProof/>
                <w:webHidden/>
              </w:rPr>
              <w:instrText xml:space="preserve"> PAGEREF _Toc200983506 \h </w:instrText>
            </w:r>
            <w:r>
              <w:rPr>
                <w:noProof/>
                <w:webHidden/>
              </w:rPr>
            </w:r>
            <w:r>
              <w:rPr>
                <w:noProof/>
                <w:webHidden/>
              </w:rPr>
              <w:fldChar w:fldCharType="separate"/>
            </w:r>
            <w:r>
              <w:rPr>
                <w:noProof/>
                <w:webHidden/>
              </w:rPr>
              <w:t>6</w:t>
            </w:r>
            <w:r>
              <w:rPr>
                <w:noProof/>
                <w:webHidden/>
              </w:rPr>
              <w:fldChar w:fldCharType="end"/>
            </w:r>
          </w:hyperlink>
        </w:p>
        <w:p w14:paraId="04D2C03A" w14:textId="01C09A5E" w:rsidR="00EA2297" w:rsidRDefault="00EA2297">
          <w:pPr>
            <w:pStyle w:val="TOC2"/>
            <w:tabs>
              <w:tab w:val="left" w:pos="960"/>
              <w:tab w:val="right" w:leader="dot" w:pos="9350"/>
            </w:tabs>
            <w:rPr>
              <w:rFonts w:asciiTheme="minorHAnsi" w:eastAsiaTheme="minorEastAsia" w:hAnsiTheme="minorHAnsi"/>
              <w:noProof/>
              <w:kern w:val="2"/>
              <w:szCs w:val="24"/>
              <w14:ligatures w14:val="standardContextual"/>
            </w:rPr>
          </w:pPr>
          <w:hyperlink w:anchor="_Toc200983507" w:history="1">
            <w:r w:rsidRPr="00C01A97">
              <w:rPr>
                <w:rStyle w:val="Hyperlink"/>
                <w:rFonts w:cs="Times New Roman"/>
                <w:noProof/>
                <w:lang w:val="en-GB"/>
              </w:rPr>
              <w:t>4.1</w:t>
            </w:r>
            <w:r>
              <w:rPr>
                <w:rFonts w:asciiTheme="minorHAnsi" w:eastAsiaTheme="minorEastAsia" w:hAnsiTheme="minorHAnsi"/>
                <w:noProof/>
                <w:kern w:val="2"/>
                <w:szCs w:val="24"/>
                <w14:ligatures w14:val="standardContextual"/>
              </w:rPr>
              <w:tab/>
            </w:r>
            <w:r w:rsidRPr="00C01A97">
              <w:rPr>
                <w:rStyle w:val="Hyperlink"/>
                <w:rFonts w:cs="Times New Roman"/>
                <w:bCs/>
                <w:noProof/>
              </w:rPr>
              <w:t>Improvement</w:t>
            </w:r>
            <w:r w:rsidRPr="00C01A97">
              <w:rPr>
                <w:rStyle w:val="Hyperlink"/>
                <w:rFonts w:cs="Times New Roman"/>
                <w:bCs/>
                <w:noProof/>
                <w:lang w:val="en-GB"/>
              </w:rPr>
              <w:t xml:space="preserve"> </w:t>
            </w:r>
            <w:r w:rsidRPr="00C01A97">
              <w:rPr>
                <w:rStyle w:val="Hyperlink"/>
                <w:rFonts w:cs="Times New Roman"/>
                <w:noProof/>
                <w:lang w:val="en-GB"/>
              </w:rPr>
              <w:t>Plan</w:t>
            </w:r>
            <w:r>
              <w:rPr>
                <w:noProof/>
                <w:webHidden/>
              </w:rPr>
              <w:tab/>
            </w:r>
            <w:r>
              <w:rPr>
                <w:noProof/>
                <w:webHidden/>
              </w:rPr>
              <w:fldChar w:fldCharType="begin"/>
            </w:r>
            <w:r>
              <w:rPr>
                <w:noProof/>
                <w:webHidden/>
              </w:rPr>
              <w:instrText xml:space="preserve"> PAGEREF _Toc200983507 \h </w:instrText>
            </w:r>
            <w:r>
              <w:rPr>
                <w:noProof/>
                <w:webHidden/>
              </w:rPr>
            </w:r>
            <w:r>
              <w:rPr>
                <w:noProof/>
                <w:webHidden/>
              </w:rPr>
              <w:fldChar w:fldCharType="separate"/>
            </w:r>
            <w:r>
              <w:rPr>
                <w:noProof/>
                <w:webHidden/>
              </w:rPr>
              <w:t>7</w:t>
            </w:r>
            <w:r>
              <w:rPr>
                <w:noProof/>
                <w:webHidden/>
              </w:rPr>
              <w:fldChar w:fldCharType="end"/>
            </w:r>
          </w:hyperlink>
        </w:p>
        <w:p w14:paraId="24251D94" w14:textId="62CC5B63" w:rsidR="00EA2297" w:rsidRDefault="00EA2297">
          <w:pPr>
            <w:pStyle w:val="TOC1"/>
            <w:tabs>
              <w:tab w:val="left" w:pos="480"/>
              <w:tab w:val="right" w:leader="dot" w:pos="9350"/>
            </w:tabs>
            <w:rPr>
              <w:rFonts w:asciiTheme="minorHAnsi" w:eastAsiaTheme="minorEastAsia" w:hAnsiTheme="minorHAnsi"/>
              <w:noProof/>
              <w:kern w:val="2"/>
              <w:szCs w:val="24"/>
              <w14:ligatures w14:val="standardContextual"/>
            </w:rPr>
          </w:pPr>
          <w:hyperlink w:anchor="_Toc200983508" w:history="1">
            <w:r w:rsidRPr="00C01A97">
              <w:rPr>
                <w:rStyle w:val="Hyperlink"/>
                <w:rFonts w:cs="Times New Roman"/>
                <w:noProof/>
                <w:lang w:val="en-GB"/>
              </w:rPr>
              <w:t>5</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CONCLUSION</w:t>
            </w:r>
            <w:r>
              <w:rPr>
                <w:noProof/>
                <w:webHidden/>
              </w:rPr>
              <w:tab/>
            </w:r>
            <w:r>
              <w:rPr>
                <w:noProof/>
                <w:webHidden/>
              </w:rPr>
              <w:fldChar w:fldCharType="begin"/>
            </w:r>
            <w:r>
              <w:rPr>
                <w:noProof/>
                <w:webHidden/>
              </w:rPr>
              <w:instrText xml:space="preserve"> PAGEREF _Toc200983508 \h </w:instrText>
            </w:r>
            <w:r>
              <w:rPr>
                <w:noProof/>
                <w:webHidden/>
              </w:rPr>
            </w:r>
            <w:r>
              <w:rPr>
                <w:noProof/>
                <w:webHidden/>
              </w:rPr>
              <w:fldChar w:fldCharType="separate"/>
            </w:r>
            <w:r>
              <w:rPr>
                <w:noProof/>
                <w:webHidden/>
              </w:rPr>
              <w:t>8</w:t>
            </w:r>
            <w:r>
              <w:rPr>
                <w:noProof/>
                <w:webHidden/>
              </w:rPr>
              <w:fldChar w:fldCharType="end"/>
            </w:r>
          </w:hyperlink>
        </w:p>
        <w:p w14:paraId="3EEC8C8F" w14:textId="6A9F6AEC" w:rsidR="00EA2297" w:rsidRDefault="00EA2297">
          <w:pPr>
            <w:pStyle w:val="TOC1"/>
            <w:tabs>
              <w:tab w:val="left" w:pos="480"/>
              <w:tab w:val="right" w:leader="dot" w:pos="9350"/>
            </w:tabs>
            <w:rPr>
              <w:rFonts w:asciiTheme="minorHAnsi" w:eastAsiaTheme="minorEastAsia" w:hAnsiTheme="minorHAnsi"/>
              <w:noProof/>
              <w:kern w:val="2"/>
              <w:szCs w:val="24"/>
              <w14:ligatures w14:val="standardContextual"/>
            </w:rPr>
          </w:pPr>
          <w:hyperlink w:anchor="_Toc200983509" w:history="1">
            <w:r w:rsidRPr="00C01A97">
              <w:rPr>
                <w:rStyle w:val="Hyperlink"/>
                <w:rFonts w:cs="Times New Roman"/>
                <w:noProof/>
                <w:lang w:val="en-GB"/>
              </w:rPr>
              <w:t>6</w:t>
            </w:r>
            <w:r>
              <w:rPr>
                <w:rFonts w:asciiTheme="minorHAnsi" w:eastAsiaTheme="minorEastAsia" w:hAnsiTheme="minorHAnsi"/>
                <w:noProof/>
                <w:kern w:val="2"/>
                <w:szCs w:val="24"/>
                <w14:ligatures w14:val="standardContextual"/>
              </w:rPr>
              <w:tab/>
            </w:r>
            <w:r w:rsidRPr="00C01A97">
              <w:rPr>
                <w:rStyle w:val="Hyperlink"/>
                <w:rFonts w:cs="Times New Roman"/>
                <w:noProof/>
                <w:lang w:val="en-GB"/>
              </w:rPr>
              <w:t>REFERENCES</w:t>
            </w:r>
            <w:r>
              <w:rPr>
                <w:noProof/>
                <w:webHidden/>
              </w:rPr>
              <w:tab/>
            </w:r>
            <w:r>
              <w:rPr>
                <w:noProof/>
                <w:webHidden/>
              </w:rPr>
              <w:fldChar w:fldCharType="begin"/>
            </w:r>
            <w:r>
              <w:rPr>
                <w:noProof/>
                <w:webHidden/>
              </w:rPr>
              <w:instrText xml:space="preserve"> PAGEREF _Toc200983509 \h </w:instrText>
            </w:r>
            <w:r>
              <w:rPr>
                <w:noProof/>
                <w:webHidden/>
              </w:rPr>
            </w:r>
            <w:r>
              <w:rPr>
                <w:noProof/>
                <w:webHidden/>
              </w:rPr>
              <w:fldChar w:fldCharType="separate"/>
            </w:r>
            <w:r>
              <w:rPr>
                <w:noProof/>
                <w:webHidden/>
              </w:rPr>
              <w:t>9</w:t>
            </w:r>
            <w:r>
              <w:rPr>
                <w:noProof/>
                <w:webHidden/>
              </w:rPr>
              <w:fldChar w:fldCharType="end"/>
            </w:r>
          </w:hyperlink>
        </w:p>
        <w:p w14:paraId="7A17356A" w14:textId="13D922F8" w:rsidR="0035586C" w:rsidRPr="00C540B5" w:rsidRDefault="0035586C" w:rsidP="00C540B5">
          <w:pPr>
            <w:rPr>
              <w:rFonts w:cs="Times New Roman"/>
              <w:szCs w:val="24"/>
            </w:rPr>
          </w:pPr>
          <w:r w:rsidRPr="00C540B5">
            <w:rPr>
              <w:rFonts w:cs="Times New Roman"/>
              <w:b/>
              <w:bCs/>
              <w:noProof/>
              <w:szCs w:val="24"/>
            </w:rPr>
            <w:fldChar w:fldCharType="end"/>
          </w:r>
        </w:p>
      </w:sdtContent>
    </w:sdt>
    <w:p w14:paraId="68EB7573" w14:textId="1DFCF759" w:rsidR="0035586C" w:rsidRPr="00C540B5" w:rsidRDefault="0035586C" w:rsidP="00C540B5">
      <w:pPr>
        <w:rPr>
          <w:rFonts w:cs="Times New Roman"/>
          <w:szCs w:val="24"/>
        </w:rPr>
      </w:pPr>
      <w:r w:rsidRPr="00C540B5">
        <w:rPr>
          <w:rFonts w:cs="Times New Roman"/>
          <w:szCs w:val="24"/>
        </w:rPr>
        <w:br w:type="page"/>
      </w:r>
    </w:p>
    <w:p w14:paraId="2F753F14" w14:textId="129F02F2" w:rsidR="00942DD4" w:rsidRPr="00C540B5" w:rsidRDefault="00742DD8" w:rsidP="00C540B5">
      <w:pPr>
        <w:pStyle w:val="Heading1"/>
        <w:spacing w:line="360" w:lineRule="auto"/>
        <w:jc w:val="both"/>
        <w:rPr>
          <w:rFonts w:cs="Times New Roman"/>
          <w:sz w:val="24"/>
          <w:szCs w:val="24"/>
          <w:lang w:val="en-GB"/>
        </w:rPr>
      </w:pPr>
      <w:bookmarkStart w:id="0" w:name="_Toc200983496"/>
      <w:r w:rsidRPr="00C540B5">
        <w:rPr>
          <w:rFonts w:cs="Times New Roman"/>
          <w:sz w:val="24"/>
          <w:szCs w:val="24"/>
          <w:lang w:val="en-GB"/>
        </w:rPr>
        <w:lastRenderedPageBreak/>
        <w:t>INTRODUCTION</w:t>
      </w:r>
      <w:bookmarkEnd w:id="0"/>
      <w:r w:rsidR="008779C4" w:rsidRPr="00C540B5">
        <w:rPr>
          <w:rFonts w:cs="Times New Roman"/>
          <w:sz w:val="24"/>
          <w:szCs w:val="24"/>
          <w:lang w:val="en-GB"/>
        </w:rPr>
        <w:t xml:space="preserve"> </w:t>
      </w:r>
    </w:p>
    <w:p w14:paraId="004BA2BA" w14:textId="014B30EC" w:rsidR="003D6AD6" w:rsidRPr="0027151C" w:rsidRDefault="003D6AD6" w:rsidP="00C540B5">
      <w:pPr>
        <w:rPr>
          <w:lang w:val="en-GB"/>
        </w:rPr>
      </w:pPr>
      <w:r w:rsidRPr="00C540B5">
        <w:rPr>
          <w:rFonts w:cs="Times New Roman"/>
          <w:szCs w:val="24"/>
          <w:lang w:val="en-GB"/>
        </w:rPr>
        <w:t xml:space="preserve">My internship at Hotel Indigo Bath </w:t>
      </w:r>
      <w:r w:rsidR="005C1EF0">
        <w:rPr>
          <w:rFonts w:cs="Times New Roman"/>
          <w:szCs w:val="24"/>
          <w:lang w:val="en-GB"/>
        </w:rPr>
        <w:t>placed me in the Food &amp; Beverage department, which oversees The Elder, the cocktail bar, and meals prepared for</w:t>
      </w:r>
      <w:r w:rsidRPr="00C540B5">
        <w:rPr>
          <w:rFonts w:cs="Times New Roman"/>
          <w:szCs w:val="24"/>
          <w:lang w:val="en-GB"/>
        </w:rPr>
        <w:t xml:space="preserve"> guests’ rooms. The Elder </w:t>
      </w:r>
      <w:r w:rsidR="001C2D78">
        <w:rPr>
          <w:rFonts w:cs="Times New Roman"/>
          <w:szCs w:val="24"/>
          <w:lang w:val="en-GB"/>
        </w:rPr>
        <w:t>specialises</w:t>
      </w:r>
      <w:r w:rsidRPr="00C540B5">
        <w:rPr>
          <w:rFonts w:cs="Times New Roman"/>
          <w:szCs w:val="24"/>
          <w:lang w:val="en-GB"/>
        </w:rPr>
        <w:t xml:space="preserve"> in</w:t>
      </w:r>
      <w:r w:rsidR="00185788">
        <w:rPr>
          <w:rFonts w:cs="Times New Roman"/>
          <w:szCs w:val="24"/>
          <w:lang w:val="en-GB"/>
        </w:rPr>
        <w:t xml:space="preserve"> fine dining,</w:t>
      </w:r>
      <w:r w:rsidRPr="00C540B5">
        <w:rPr>
          <w:rFonts w:cs="Times New Roman"/>
          <w:szCs w:val="24"/>
          <w:lang w:val="en-GB"/>
        </w:rPr>
        <w:t xml:space="preserve"> modern British food, making good use of eco-friendly and nearby ingredients. </w:t>
      </w:r>
      <w:r w:rsidR="0027151C">
        <w:rPr>
          <w:rFonts w:cs="Times New Roman"/>
          <w:szCs w:val="24"/>
          <w:lang w:val="en-GB"/>
        </w:rPr>
        <w:t xml:space="preserve">On the other hand, </w:t>
      </w:r>
      <w:r w:rsidR="0027151C" w:rsidRPr="00744038">
        <w:t xml:space="preserve">Brasserie Beau is a new restaurant that was launched </w:t>
      </w:r>
      <w:r w:rsidR="0027151C">
        <w:t>for</w:t>
      </w:r>
      <w:r w:rsidR="0027151C" w:rsidRPr="00744038">
        <w:t xml:space="preserve"> breakfast and casual dining. Brasserie Beau is a restaurant that </w:t>
      </w:r>
      <w:r w:rsidR="0027151C">
        <w:t>features</w:t>
      </w:r>
      <w:r w:rsidR="0027151C" w:rsidRPr="00744038">
        <w:t xml:space="preserve"> British cuisine and seasonal </w:t>
      </w:r>
      <w:r w:rsidR="0027151C">
        <w:t>produce</w:t>
      </w:r>
      <w:r w:rsidR="0027151C" w:rsidRPr="00744038">
        <w:t xml:space="preserve"> and offers its visitors a high-quality and relaxed atmosphere all day.</w:t>
      </w:r>
      <w:r w:rsidR="00185788" w:rsidRPr="00185788">
        <w:rPr>
          <w:rFonts w:cs="Times New Roman"/>
          <w:szCs w:val="24"/>
          <w:lang w:val="en-GB"/>
        </w:rPr>
        <w:t xml:space="preserve"> </w:t>
      </w:r>
      <w:r w:rsidR="00185788">
        <w:rPr>
          <w:rFonts w:cs="Times New Roman"/>
          <w:szCs w:val="24"/>
          <w:lang w:val="en-GB"/>
        </w:rPr>
        <w:t xml:space="preserve">All guests </w:t>
      </w:r>
      <w:r w:rsidR="00185788" w:rsidRPr="00C540B5">
        <w:rPr>
          <w:rFonts w:cs="Times New Roman"/>
          <w:szCs w:val="24"/>
          <w:lang w:val="en-GB"/>
        </w:rPr>
        <w:t xml:space="preserve">can savour unique drinks in the hotel’s bar and </w:t>
      </w:r>
      <w:r w:rsidR="00185788">
        <w:rPr>
          <w:rFonts w:cs="Times New Roman"/>
          <w:szCs w:val="24"/>
          <w:lang w:val="en-GB"/>
        </w:rPr>
        <w:t xml:space="preserve">the hotel guest can enjoy food and drinks in the restaurant, or </w:t>
      </w:r>
      <w:r w:rsidR="00185788" w:rsidRPr="00C540B5">
        <w:rPr>
          <w:rFonts w:cs="Times New Roman"/>
          <w:szCs w:val="24"/>
          <w:lang w:val="en-GB"/>
        </w:rPr>
        <w:t>order food to eat in their rooms.</w:t>
      </w:r>
    </w:p>
    <w:p w14:paraId="1C8635E6" w14:textId="5152D103" w:rsidR="008779C4" w:rsidRPr="00C540B5" w:rsidRDefault="008779C4" w:rsidP="00C540B5">
      <w:pPr>
        <w:pStyle w:val="Heading2"/>
        <w:spacing w:line="360" w:lineRule="auto"/>
        <w:jc w:val="both"/>
        <w:rPr>
          <w:rFonts w:cs="Times New Roman"/>
          <w:sz w:val="24"/>
          <w:szCs w:val="24"/>
          <w:lang w:val="en-GB"/>
        </w:rPr>
      </w:pPr>
      <w:bookmarkStart w:id="1" w:name="_Toc200983497"/>
      <w:r w:rsidRPr="00C540B5">
        <w:rPr>
          <w:rFonts w:cs="Times New Roman"/>
          <w:sz w:val="24"/>
          <w:szCs w:val="24"/>
          <w:lang w:val="en-GB"/>
        </w:rPr>
        <w:t>LEARNING OBJECTIVES</w:t>
      </w:r>
      <w:bookmarkEnd w:id="1"/>
      <w:r w:rsidR="001C2D78">
        <w:rPr>
          <w:rFonts w:cs="Times New Roman"/>
          <w:sz w:val="24"/>
          <w:szCs w:val="24"/>
          <w:lang w:val="en-GB"/>
        </w:rPr>
        <w:t xml:space="preserve"> </w:t>
      </w:r>
    </w:p>
    <w:p w14:paraId="6EAE1783" w14:textId="51C5B529" w:rsidR="003D6AD6" w:rsidRPr="00C540B5" w:rsidRDefault="003D6AD6" w:rsidP="00C540B5">
      <w:pPr>
        <w:pStyle w:val="ListParagraph"/>
        <w:numPr>
          <w:ilvl w:val="0"/>
          <w:numId w:val="10"/>
        </w:numPr>
        <w:rPr>
          <w:rFonts w:cs="Times New Roman"/>
          <w:szCs w:val="24"/>
          <w:lang w:val="en-GB"/>
        </w:rPr>
      </w:pPr>
      <w:r w:rsidRPr="00C540B5">
        <w:rPr>
          <w:rFonts w:cs="Times New Roman"/>
          <w:szCs w:val="24"/>
          <w:lang w:val="en-GB"/>
        </w:rPr>
        <w:t>To do supervisory work in a</w:t>
      </w:r>
      <w:r w:rsidR="00F763CD" w:rsidRPr="00C540B5">
        <w:rPr>
          <w:rFonts w:cs="Times New Roman"/>
          <w:szCs w:val="24"/>
          <w:lang w:val="en-GB"/>
        </w:rPr>
        <w:t>n</w:t>
      </w:r>
      <w:r w:rsidRPr="00C540B5">
        <w:rPr>
          <w:rFonts w:cs="Times New Roman"/>
          <w:szCs w:val="24"/>
          <w:lang w:val="en-GB"/>
        </w:rPr>
        <w:t xml:space="preserve"> upscale boutique hotel, </w:t>
      </w:r>
    </w:p>
    <w:p w14:paraId="658F926A" w14:textId="111E0EAB" w:rsidR="003D6AD6" w:rsidRPr="00C540B5" w:rsidRDefault="003D6AD6" w:rsidP="00C540B5">
      <w:pPr>
        <w:pStyle w:val="ListParagraph"/>
        <w:numPr>
          <w:ilvl w:val="0"/>
          <w:numId w:val="10"/>
        </w:numPr>
        <w:rPr>
          <w:rFonts w:cs="Times New Roman"/>
          <w:szCs w:val="24"/>
          <w:lang w:val="en-GB"/>
        </w:rPr>
      </w:pPr>
      <w:r w:rsidRPr="00C540B5">
        <w:rPr>
          <w:rFonts w:cs="Times New Roman"/>
          <w:szCs w:val="24"/>
          <w:lang w:val="en-GB"/>
        </w:rPr>
        <w:t xml:space="preserve">To boost my ability to communicate and lead within the F&amp;B area </w:t>
      </w:r>
    </w:p>
    <w:p w14:paraId="63CE7791" w14:textId="3DDD66E6" w:rsidR="008779C4" w:rsidRPr="00C540B5" w:rsidRDefault="003D6AD6" w:rsidP="00C540B5">
      <w:pPr>
        <w:pStyle w:val="ListParagraph"/>
        <w:numPr>
          <w:ilvl w:val="0"/>
          <w:numId w:val="10"/>
        </w:numPr>
        <w:rPr>
          <w:rFonts w:cs="Times New Roman"/>
          <w:szCs w:val="24"/>
          <w:lang w:val="en-GB"/>
        </w:rPr>
      </w:pPr>
      <w:r w:rsidRPr="00C540B5">
        <w:rPr>
          <w:rFonts w:cs="Times New Roman"/>
          <w:szCs w:val="24"/>
          <w:lang w:val="en-GB"/>
        </w:rPr>
        <w:t>To increase my knowledge of guest service and what is considered standard in the hospitality industry.</w:t>
      </w:r>
    </w:p>
    <w:p w14:paraId="02CDECAA" w14:textId="7E387C07" w:rsidR="00742DD8" w:rsidRPr="00C540B5" w:rsidRDefault="00742DD8" w:rsidP="00C540B5">
      <w:pPr>
        <w:pStyle w:val="Heading1"/>
        <w:spacing w:line="360" w:lineRule="auto"/>
        <w:jc w:val="both"/>
        <w:rPr>
          <w:rFonts w:cs="Times New Roman"/>
          <w:sz w:val="24"/>
          <w:szCs w:val="24"/>
          <w:lang w:val="en-GB"/>
        </w:rPr>
      </w:pPr>
      <w:bookmarkStart w:id="2" w:name="_Toc200983498"/>
      <w:r w:rsidRPr="00C540B5">
        <w:rPr>
          <w:rFonts w:cs="Times New Roman"/>
          <w:sz w:val="24"/>
          <w:szCs w:val="24"/>
          <w:lang w:val="en-GB"/>
        </w:rPr>
        <w:t>SECTION 01: ROLE REFLECTION</w:t>
      </w:r>
      <w:bookmarkEnd w:id="2"/>
      <w:r w:rsidR="008779C4" w:rsidRPr="00C540B5">
        <w:rPr>
          <w:rFonts w:cs="Times New Roman"/>
          <w:sz w:val="24"/>
          <w:szCs w:val="24"/>
          <w:lang w:val="en-GB"/>
        </w:rPr>
        <w:t xml:space="preserve"> </w:t>
      </w:r>
    </w:p>
    <w:p w14:paraId="1CEC1551" w14:textId="77777777" w:rsidR="003D6AD6" w:rsidRPr="00C540B5" w:rsidRDefault="003D6AD6" w:rsidP="001C2D78">
      <w:pPr>
        <w:keepNext/>
        <w:jc w:val="center"/>
        <w:rPr>
          <w:rFonts w:cs="Times New Roman"/>
          <w:szCs w:val="24"/>
        </w:rPr>
      </w:pPr>
      <w:r w:rsidRPr="00C540B5">
        <w:rPr>
          <w:rFonts w:cs="Times New Roman"/>
          <w:noProof/>
          <w:szCs w:val="24"/>
          <w:lang w:val="en-GB" w:eastAsia="en-GB"/>
        </w:rPr>
        <w:drawing>
          <wp:inline distT="0" distB="0" distL="0" distR="0" wp14:anchorId="35B53752" wp14:editId="27F98454">
            <wp:extent cx="4465320" cy="3348990"/>
            <wp:effectExtent l="0" t="0" r="0" b="3810"/>
            <wp:docPr id="1785464529"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65320" cy="3348990"/>
                    </a:xfrm>
                    <a:prstGeom prst="rect">
                      <a:avLst/>
                    </a:prstGeom>
                    <a:noFill/>
                    <a:ln>
                      <a:noFill/>
                    </a:ln>
                  </pic:spPr>
                </pic:pic>
              </a:graphicData>
            </a:graphic>
          </wp:inline>
        </w:drawing>
      </w:r>
    </w:p>
    <w:p w14:paraId="1B2C6169" w14:textId="77777777" w:rsidR="003D6AD6" w:rsidRPr="00C540B5" w:rsidRDefault="003D6AD6" w:rsidP="001C2D78">
      <w:pPr>
        <w:pStyle w:val="Caption"/>
        <w:spacing w:line="360" w:lineRule="auto"/>
        <w:jc w:val="center"/>
        <w:rPr>
          <w:rFonts w:cs="Times New Roman"/>
          <w:b/>
          <w:bCs/>
          <w:color w:val="000000" w:themeColor="text1"/>
          <w:sz w:val="24"/>
          <w:szCs w:val="24"/>
        </w:rPr>
      </w:pPr>
      <w:r w:rsidRPr="00C540B5">
        <w:rPr>
          <w:rFonts w:cs="Times New Roman"/>
          <w:b/>
          <w:bCs/>
          <w:color w:val="000000" w:themeColor="text1"/>
          <w:sz w:val="24"/>
          <w:szCs w:val="24"/>
        </w:rPr>
        <w:t xml:space="preserve">Figure </w:t>
      </w:r>
      <w:r w:rsidRPr="00C540B5">
        <w:rPr>
          <w:rFonts w:cs="Times New Roman"/>
          <w:b/>
          <w:bCs/>
          <w:color w:val="000000" w:themeColor="text1"/>
          <w:sz w:val="24"/>
          <w:szCs w:val="24"/>
        </w:rPr>
        <w:fldChar w:fldCharType="begin"/>
      </w:r>
      <w:r w:rsidRPr="00C540B5">
        <w:rPr>
          <w:rFonts w:cs="Times New Roman"/>
          <w:b/>
          <w:bCs/>
          <w:color w:val="000000" w:themeColor="text1"/>
          <w:sz w:val="24"/>
          <w:szCs w:val="24"/>
        </w:rPr>
        <w:instrText xml:space="preserve"> SEQ Figure \* ARABIC </w:instrText>
      </w:r>
      <w:r w:rsidRPr="00C540B5">
        <w:rPr>
          <w:rFonts w:cs="Times New Roman"/>
          <w:b/>
          <w:bCs/>
          <w:color w:val="000000" w:themeColor="text1"/>
          <w:sz w:val="24"/>
          <w:szCs w:val="24"/>
        </w:rPr>
        <w:fldChar w:fldCharType="separate"/>
      </w:r>
      <w:r w:rsidRPr="00C540B5">
        <w:rPr>
          <w:rFonts w:cs="Times New Roman"/>
          <w:b/>
          <w:bCs/>
          <w:noProof/>
          <w:color w:val="000000" w:themeColor="text1"/>
          <w:sz w:val="24"/>
          <w:szCs w:val="24"/>
        </w:rPr>
        <w:t>1</w:t>
      </w:r>
      <w:r w:rsidRPr="00C540B5">
        <w:rPr>
          <w:rFonts w:cs="Times New Roman"/>
          <w:b/>
          <w:bCs/>
          <w:color w:val="000000" w:themeColor="text1"/>
          <w:sz w:val="24"/>
          <w:szCs w:val="24"/>
        </w:rPr>
        <w:fldChar w:fldCharType="end"/>
      </w:r>
      <w:r w:rsidRPr="00C540B5">
        <w:rPr>
          <w:rFonts w:cs="Times New Roman"/>
          <w:b/>
          <w:bCs/>
          <w:color w:val="000000" w:themeColor="text1"/>
          <w:sz w:val="24"/>
          <w:szCs w:val="24"/>
        </w:rPr>
        <w:t>: Gibbs Reflective Cycle</w:t>
      </w:r>
    </w:p>
    <w:p w14:paraId="60394748" w14:textId="26AB5084" w:rsidR="003D6AD6" w:rsidRPr="00C540B5" w:rsidRDefault="003D6AD6" w:rsidP="001C2D78">
      <w:pPr>
        <w:pStyle w:val="Caption"/>
        <w:spacing w:line="360" w:lineRule="auto"/>
        <w:jc w:val="center"/>
        <w:rPr>
          <w:rFonts w:cs="Times New Roman"/>
          <w:b/>
          <w:bCs/>
          <w:color w:val="000000" w:themeColor="text1"/>
          <w:sz w:val="24"/>
          <w:szCs w:val="24"/>
          <w:lang w:val="en-GB"/>
        </w:rPr>
      </w:pPr>
      <w:r w:rsidRPr="00C540B5">
        <w:rPr>
          <w:rFonts w:cs="Times New Roman"/>
          <w:b/>
          <w:bCs/>
          <w:color w:val="000000" w:themeColor="text1"/>
          <w:sz w:val="24"/>
          <w:szCs w:val="24"/>
        </w:rPr>
        <w:lastRenderedPageBreak/>
        <w:t>SOURCE: (McLeod, 2025)</w:t>
      </w:r>
    </w:p>
    <w:p w14:paraId="454AB3B4" w14:textId="54757037" w:rsidR="003D6AD6" w:rsidRPr="00C540B5" w:rsidRDefault="003D6AD6" w:rsidP="00C540B5">
      <w:pPr>
        <w:pStyle w:val="Heading2"/>
        <w:spacing w:line="360" w:lineRule="auto"/>
        <w:jc w:val="both"/>
        <w:rPr>
          <w:rFonts w:cs="Times New Roman"/>
          <w:sz w:val="24"/>
          <w:szCs w:val="24"/>
          <w:lang w:val="en-GB"/>
        </w:rPr>
      </w:pPr>
      <w:bookmarkStart w:id="3" w:name="_Toc200983499"/>
      <w:r w:rsidRPr="00C540B5">
        <w:rPr>
          <w:rFonts w:cs="Times New Roman"/>
          <w:sz w:val="24"/>
          <w:szCs w:val="24"/>
          <w:lang w:val="en-GB"/>
        </w:rPr>
        <w:t>DESCRIPTION</w:t>
      </w:r>
      <w:bookmarkEnd w:id="3"/>
      <w:r w:rsidR="001C2D78">
        <w:rPr>
          <w:rFonts w:cs="Times New Roman"/>
          <w:sz w:val="24"/>
          <w:szCs w:val="24"/>
          <w:lang w:val="en-GB"/>
        </w:rPr>
        <w:t xml:space="preserve"> </w:t>
      </w:r>
    </w:p>
    <w:p w14:paraId="3C0F4C1E" w14:textId="1A6E85C3" w:rsidR="003D6AD6" w:rsidRPr="00C540B5" w:rsidRDefault="003D6AD6" w:rsidP="00C540B5">
      <w:pPr>
        <w:rPr>
          <w:rFonts w:cs="Times New Roman"/>
          <w:szCs w:val="24"/>
          <w:lang w:val="en-GB"/>
        </w:rPr>
      </w:pPr>
      <w:r w:rsidRPr="00C540B5">
        <w:rPr>
          <w:rFonts w:cs="Times New Roman"/>
          <w:szCs w:val="24"/>
          <w:lang w:val="en-GB"/>
        </w:rPr>
        <w:t xml:space="preserve">In my placement at Hotel Indigo Bath, I mainly </w:t>
      </w:r>
      <w:r w:rsidR="00663042" w:rsidRPr="00C540B5">
        <w:rPr>
          <w:rFonts w:cs="Times New Roman"/>
          <w:szCs w:val="24"/>
          <w:lang w:val="en-GB"/>
        </w:rPr>
        <w:t>worked in The Elder and</w:t>
      </w:r>
      <w:r w:rsidR="0027151C">
        <w:rPr>
          <w:rFonts w:cs="Times New Roman"/>
          <w:szCs w:val="24"/>
          <w:lang w:val="en-GB"/>
        </w:rPr>
        <w:t xml:space="preserve"> </w:t>
      </w:r>
      <w:r w:rsidR="0027151C" w:rsidRPr="00744038">
        <w:t>Brasserie Beau</w:t>
      </w:r>
      <w:r w:rsidR="0027151C">
        <w:t>,</w:t>
      </w:r>
      <w:r w:rsidR="00663042" w:rsidRPr="00C540B5">
        <w:rPr>
          <w:rFonts w:cs="Times New Roman"/>
          <w:szCs w:val="24"/>
          <w:lang w:val="en-GB"/>
        </w:rPr>
        <w:t xml:space="preserve"> the bar as a Food and </w:t>
      </w:r>
      <w:r w:rsidR="005C1EF0" w:rsidRPr="00C540B5">
        <w:rPr>
          <w:rFonts w:cs="Times New Roman"/>
          <w:szCs w:val="24"/>
          <w:lang w:val="en-GB"/>
        </w:rPr>
        <w:t>Beverage</w:t>
      </w:r>
      <w:r w:rsidR="00663042" w:rsidRPr="00C540B5">
        <w:rPr>
          <w:rFonts w:cs="Times New Roman"/>
          <w:szCs w:val="24"/>
          <w:lang w:val="en-GB"/>
        </w:rPr>
        <w:t xml:space="preserve"> Assistant. I took people’s orders, served their food and drinks, set and removed their tablecloths, participated in breakfast service, and occasionally assisted with staff guidance and </w:t>
      </w:r>
      <w:r w:rsidRPr="00C540B5">
        <w:rPr>
          <w:rFonts w:cs="Times New Roman"/>
          <w:szCs w:val="24"/>
          <w:lang w:val="en-GB"/>
        </w:rPr>
        <w:t xml:space="preserve">helping guests. It was a </w:t>
      </w:r>
      <w:r w:rsidR="005B5498" w:rsidRPr="00C540B5">
        <w:rPr>
          <w:rFonts w:cs="Times New Roman"/>
          <w:szCs w:val="24"/>
          <w:lang w:val="en-GB"/>
        </w:rPr>
        <w:t>noteworthy</w:t>
      </w:r>
      <w:r w:rsidR="005C1EF0">
        <w:rPr>
          <w:rFonts w:cs="Times New Roman"/>
          <w:szCs w:val="24"/>
          <w:lang w:val="en-GB"/>
        </w:rPr>
        <w:t xml:space="preserve"> experience to be</w:t>
      </w:r>
      <w:r w:rsidRPr="00C540B5">
        <w:rPr>
          <w:rFonts w:cs="Times New Roman"/>
          <w:szCs w:val="24"/>
          <w:lang w:val="en-GB"/>
        </w:rPr>
        <w:t xml:space="preserve"> put in charge of a breakfast shift since my supervisor was absent</w:t>
      </w:r>
      <w:r w:rsidR="005B5498" w:rsidRPr="00C540B5">
        <w:rPr>
          <w:rFonts w:cs="Times New Roman"/>
          <w:szCs w:val="24"/>
          <w:lang w:val="en-GB"/>
        </w:rPr>
        <w:t xml:space="preserve"> that day</w:t>
      </w:r>
      <w:r w:rsidRPr="00C540B5">
        <w:rPr>
          <w:rFonts w:cs="Times New Roman"/>
          <w:szCs w:val="24"/>
          <w:lang w:val="en-GB"/>
        </w:rPr>
        <w:t>.</w:t>
      </w:r>
    </w:p>
    <w:p w14:paraId="32E32BE5" w14:textId="43041308" w:rsidR="003D6AD6" w:rsidRPr="00C540B5" w:rsidRDefault="003D6AD6" w:rsidP="00C540B5">
      <w:pPr>
        <w:pStyle w:val="Heading2"/>
        <w:spacing w:line="360" w:lineRule="auto"/>
        <w:jc w:val="both"/>
        <w:rPr>
          <w:rFonts w:cs="Times New Roman"/>
          <w:sz w:val="24"/>
          <w:szCs w:val="24"/>
          <w:lang w:val="en-GB"/>
        </w:rPr>
      </w:pPr>
      <w:bookmarkStart w:id="4" w:name="_Toc200983500"/>
      <w:r w:rsidRPr="00C540B5">
        <w:rPr>
          <w:rFonts w:cs="Times New Roman"/>
          <w:sz w:val="24"/>
          <w:szCs w:val="24"/>
          <w:lang w:val="en-GB"/>
        </w:rPr>
        <w:t>FEELINGS</w:t>
      </w:r>
      <w:bookmarkEnd w:id="4"/>
    </w:p>
    <w:p w14:paraId="5046DCA3" w14:textId="179AB4A5" w:rsidR="003D6AD6" w:rsidRPr="0027151C" w:rsidRDefault="003D6AD6" w:rsidP="00C540B5">
      <w:pPr>
        <w:rPr>
          <w:rFonts w:cs="Times New Roman"/>
          <w:b/>
          <w:bCs/>
          <w:szCs w:val="24"/>
          <w:lang w:val="en-GB"/>
        </w:rPr>
      </w:pPr>
      <w:r w:rsidRPr="00C540B5">
        <w:rPr>
          <w:rFonts w:cs="Times New Roman"/>
          <w:szCs w:val="24"/>
          <w:lang w:val="en-GB"/>
        </w:rPr>
        <w:t>First, I had a mix</w:t>
      </w:r>
      <w:r w:rsidR="005B5498" w:rsidRPr="00C540B5">
        <w:rPr>
          <w:rFonts w:cs="Times New Roman"/>
          <w:szCs w:val="24"/>
          <w:lang w:val="en-GB"/>
        </w:rPr>
        <w:t xml:space="preserve"> </w:t>
      </w:r>
      <w:r w:rsidR="005C1EF0">
        <w:rPr>
          <w:rFonts w:cs="Times New Roman"/>
          <w:szCs w:val="24"/>
          <w:lang w:val="en-GB"/>
        </w:rPr>
        <w:t>of feelings, ranging from a little nervous to</w:t>
      </w:r>
      <w:r w:rsidRPr="00C540B5">
        <w:rPr>
          <w:rFonts w:cs="Times New Roman"/>
          <w:szCs w:val="24"/>
          <w:lang w:val="en-GB"/>
        </w:rPr>
        <w:t xml:space="preserve"> very excited. </w:t>
      </w:r>
      <w:r w:rsidR="00663042" w:rsidRPr="00C540B5">
        <w:rPr>
          <w:rFonts w:cs="Times New Roman"/>
          <w:szCs w:val="24"/>
          <w:lang w:val="en-GB"/>
        </w:rPr>
        <w:t>Although I was pleased that management assigned me more responsibilities, I was still concerned</w:t>
      </w:r>
      <w:r w:rsidRPr="00C540B5">
        <w:rPr>
          <w:rFonts w:cs="Times New Roman"/>
          <w:szCs w:val="24"/>
          <w:lang w:val="en-GB"/>
        </w:rPr>
        <w:t xml:space="preserve"> about failing or disappointing my coworkers. But after the </w:t>
      </w:r>
      <w:r w:rsidR="005B5498" w:rsidRPr="00C540B5">
        <w:rPr>
          <w:rFonts w:cs="Times New Roman"/>
          <w:szCs w:val="24"/>
          <w:lang w:val="en-GB"/>
        </w:rPr>
        <w:t>shift</w:t>
      </w:r>
      <w:r w:rsidRPr="00C540B5">
        <w:rPr>
          <w:rFonts w:cs="Times New Roman"/>
          <w:szCs w:val="24"/>
          <w:lang w:val="en-GB"/>
        </w:rPr>
        <w:t xml:space="preserve">, I </w:t>
      </w:r>
      <w:r w:rsidR="005B5498" w:rsidRPr="00C540B5">
        <w:rPr>
          <w:rFonts w:cs="Times New Roman"/>
          <w:szCs w:val="24"/>
          <w:lang w:val="en-GB"/>
        </w:rPr>
        <w:t>focused</w:t>
      </w:r>
      <w:r w:rsidRPr="00C540B5">
        <w:rPr>
          <w:rFonts w:cs="Times New Roman"/>
          <w:szCs w:val="24"/>
          <w:lang w:val="en-GB"/>
        </w:rPr>
        <w:t xml:space="preserve"> on giving effective service and speaking calmly</w:t>
      </w:r>
      <w:r w:rsidR="0027151C">
        <w:rPr>
          <w:rFonts w:cs="Times New Roman"/>
          <w:szCs w:val="24"/>
          <w:lang w:val="en-GB"/>
        </w:rPr>
        <w:t>,</w:t>
      </w:r>
      <w:r w:rsidRPr="00C540B5">
        <w:rPr>
          <w:rFonts w:cs="Times New Roman"/>
          <w:szCs w:val="24"/>
          <w:lang w:val="en-GB"/>
        </w:rPr>
        <w:t xml:space="preserve"> which helped reduce my stress.</w:t>
      </w:r>
      <w:r w:rsidR="0027151C">
        <w:rPr>
          <w:rFonts w:cs="Times New Roman"/>
          <w:szCs w:val="24"/>
          <w:lang w:val="en-GB"/>
        </w:rPr>
        <w:t xml:space="preserve"> On the other hand, </w:t>
      </w:r>
      <w:r w:rsidR="0027151C" w:rsidRPr="00744038">
        <w:rPr>
          <w:lang w:val="en-GB"/>
        </w:rPr>
        <w:t>I am pressured to provide top-notch service as fast as possible</w:t>
      </w:r>
      <w:r w:rsidR="0027151C">
        <w:rPr>
          <w:lang w:val="en-GB"/>
        </w:rPr>
        <w:t xml:space="preserve"> in the </w:t>
      </w:r>
      <w:r w:rsidR="0027151C" w:rsidRPr="00744038">
        <w:t>Brasserie Beau</w:t>
      </w:r>
      <w:r w:rsidR="0027151C">
        <w:t>.</w:t>
      </w:r>
    </w:p>
    <w:p w14:paraId="5076ECE1" w14:textId="171553F5" w:rsidR="003D6AD6" w:rsidRPr="00C540B5" w:rsidRDefault="003D6AD6" w:rsidP="00C540B5">
      <w:pPr>
        <w:pStyle w:val="Heading2"/>
        <w:spacing w:line="360" w:lineRule="auto"/>
        <w:jc w:val="both"/>
        <w:rPr>
          <w:rFonts w:cs="Times New Roman"/>
          <w:sz w:val="24"/>
          <w:szCs w:val="24"/>
          <w:lang w:val="en-GB"/>
        </w:rPr>
      </w:pPr>
      <w:bookmarkStart w:id="5" w:name="_Toc200983501"/>
      <w:r w:rsidRPr="00C540B5">
        <w:rPr>
          <w:rFonts w:cs="Times New Roman"/>
          <w:sz w:val="24"/>
          <w:szCs w:val="24"/>
          <w:lang w:val="en-GB"/>
        </w:rPr>
        <w:t>EVALUATION</w:t>
      </w:r>
      <w:bookmarkEnd w:id="5"/>
    </w:p>
    <w:p w14:paraId="78EC9ABF" w14:textId="032FE2AB" w:rsidR="003D6AD6" w:rsidRPr="00C540B5" w:rsidRDefault="005B5498" w:rsidP="00C540B5">
      <w:pPr>
        <w:rPr>
          <w:rFonts w:cs="Times New Roman"/>
          <w:szCs w:val="24"/>
          <w:lang w:val="en-GB"/>
        </w:rPr>
      </w:pPr>
      <w:r w:rsidRPr="00C540B5">
        <w:rPr>
          <w:rFonts w:cs="Times New Roman"/>
          <w:szCs w:val="24"/>
          <w:lang w:val="en-GB"/>
        </w:rPr>
        <w:t>The things I handled well in my placement were setting priorities, assigning tasks and addressing one of the guests’ dietary problems efficiently and politely. The guest fe</w:t>
      </w:r>
      <w:r w:rsidR="005E698E" w:rsidRPr="00C540B5">
        <w:rPr>
          <w:rFonts w:cs="Times New Roman"/>
          <w:szCs w:val="24"/>
          <w:lang w:val="en-GB"/>
        </w:rPr>
        <w:t>els</w:t>
      </w:r>
      <w:r w:rsidRPr="00C540B5">
        <w:rPr>
          <w:rFonts w:cs="Times New Roman"/>
          <w:szCs w:val="24"/>
          <w:lang w:val="en-GB"/>
        </w:rPr>
        <w:t xml:space="preserve"> satisfied with the solution</w:t>
      </w:r>
      <w:r w:rsidR="005E698E" w:rsidRPr="00C540B5">
        <w:rPr>
          <w:rFonts w:cs="Times New Roman"/>
          <w:szCs w:val="24"/>
          <w:lang w:val="en-GB"/>
        </w:rPr>
        <w:t>s given by the management</w:t>
      </w:r>
      <w:r w:rsidRPr="00C540B5">
        <w:rPr>
          <w:rFonts w:cs="Times New Roman"/>
          <w:szCs w:val="24"/>
          <w:lang w:val="en-GB"/>
        </w:rPr>
        <w:t xml:space="preserve"> which help</w:t>
      </w:r>
      <w:r w:rsidR="005E698E" w:rsidRPr="00C540B5">
        <w:rPr>
          <w:rFonts w:cs="Times New Roman"/>
          <w:szCs w:val="24"/>
          <w:lang w:val="en-GB"/>
        </w:rPr>
        <w:t>s</w:t>
      </w:r>
      <w:r w:rsidRPr="00C540B5">
        <w:rPr>
          <w:rFonts w:cs="Times New Roman"/>
          <w:szCs w:val="24"/>
          <w:lang w:val="en-GB"/>
        </w:rPr>
        <w:t xml:space="preserve"> them have a better experience</w:t>
      </w:r>
      <w:r w:rsidR="005E698E" w:rsidRPr="00C540B5">
        <w:rPr>
          <w:rFonts w:cs="Times New Roman"/>
          <w:szCs w:val="24"/>
          <w:lang w:val="en-GB"/>
        </w:rPr>
        <w:t xml:space="preserve"> (Paulose and Shakeel, 2021)</w:t>
      </w:r>
      <w:r w:rsidRPr="00C540B5">
        <w:rPr>
          <w:rFonts w:cs="Times New Roman"/>
          <w:szCs w:val="24"/>
          <w:lang w:val="en-GB"/>
        </w:rPr>
        <w:t xml:space="preserve">. At times, I hesitated to give important tasks to the senior team which slightly slowed down providing services. This helped me </w:t>
      </w:r>
      <w:r w:rsidR="005C1EF0">
        <w:rPr>
          <w:rFonts w:cs="Times New Roman"/>
          <w:szCs w:val="24"/>
          <w:lang w:val="en-GB"/>
        </w:rPr>
        <w:t>understand that being reluctant in leadership can reduce the team's efficiency</w:t>
      </w:r>
      <w:r w:rsidRPr="00C540B5">
        <w:rPr>
          <w:rFonts w:cs="Times New Roman"/>
          <w:szCs w:val="24"/>
          <w:lang w:val="en-GB"/>
        </w:rPr>
        <w:t xml:space="preserve"> and make guests unhappy.</w:t>
      </w:r>
      <w:r w:rsidR="0027151C">
        <w:rPr>
          <w:rFonts w:cs="Times New Roman"/>
          <w:szCs w:val="24"/>
          <w:lang w:val="en-GB"/>
        </w:rPr>
        <w:t xml:space="preserve"> </w:t>
      </w:r>
      <w:r w:rsidR="0027151C" w:rsidRPr="0027151C">
        <w:rPr>
          <w:rFonts w:cs="Times New Roman"/>
          <w:szCs w:val="24"/>
          <w:lang w:val="en-GB"/>
        </w:rPr>
        <w:t xml:space="preserve">I discovered how to manage my time at work better, cut down on my urge to take everything personally, and became a more effective communicator with guests and colleagues. </w:t>
      </w:r>
    </w:p>
    <w:p w14:paraId="1D63A6E4" w14:textId="1EF52A8D" w:rsidR="003D6AD6" w:rsidRPr="00C540B5" w:rsidRDefault="003D6AD6" w:rsidP="00C540B5">
      <w:pPr>
        <w:pStyle w:val="Heading2"/>
        <w:spacing w:line="360" w:lineRule="auto"/>
        <w:jc w:val="both"/>
        <w:rPr>
          <w:rFonts w:cs="Times New Roman"/>
          <w:sz w:val="24"/>
          <w:szCs w:val="24"/>
          <w:lang w:val="en-GB"/>
        </w:rPr>
      </w:pPr>
      <w:bookmarkStart w:id="6" w:name="_Toc200983502"/>
      <w:r w:rsidRPr="00C540B5">
        <w:rPr>
          <w:rFonts w:cs="Times New Roman"/>
          <w:sz w:val="24"/>
          <w:szCs w:val="24"/>
          <w:lang w:val="en-GB"/>
        </w:rPr>
        <w:t>ANALYSIS</w:t>
      </w:r>
      <w:bookmarkEnd w:id="6"/>
    </w:p>
    <w:p w14:paraId="7D41D3F7" w14:textId="08A80EFF" w:rsidR="005B5498" w:rsidRPr="00C540B5" w:rsidRDefault="0027151C" w:rsidP="00C540B5">
      <w:pPr>
        <w:rPr>
          <w:rFonts w:cs="Times New Roman"/>
          <w:szCs w:val="24"/>
          <w:lang w:val="en-GB"/>
        </w:rPr>
      </w:pPr>
      <w:r w:rsidRPr="00744038">
        <w:rPr>
          <w:lang w:val="en-GB"/>
        </w:rPr>
        <w:t xml:space="preserve">Brasserie Beau taught me to multi-task and even be composed when in pressured situations, as well as to talk effectively. </w:t>
      </w:r>
      <w:r w:rsidR="005B5498" w:rsidRPr="00C540B5">
        <w:rPr>
          <w:rFonts w:cs="Times New Roman"/>
          <w:szCs w:val="24"/>
          <w:lang w:val="en-GB"/>
        </w:rPr>
        <w:t xml:space="preserve">It was clear that having solid leadership, strong communication and easy problem-solving helps in the role of a supervisor. </w:t>
      </w:r>
      <w:r w:rsidRPr="0027151C">
        <w:rPr>
          <w:rFonts w:cs="Times New Roman"/>
          <w:szCs w:val="24"/>
          <w:lang w:val="en-GB"/>
        </w:rPr>
        <w:t>The experience taught me the aspects of pre-shift preparation and cooperation as the key elements of preparing your service to go smoothly in off-peak hours, such as breakfast.</w:t>
      </w:r>
      <w:r>
        <w:rPr>
          <w:rFonts w:cs="Times New Roman"/>
          <w:szCs w:val="24"/>
          <w:lang w:val="en-GB"/>
        </w:rPr>
        <w:t xml:space="preserve"> </w:t>
      </w:r>
      <w:r w:rsidR="005B5498" w:rsidRPr="00C540B5">
        <w:rPr>
          <w:rFonts w:cs="Times New Roman"/>
          <w:szCs w:val="24"/>
          <w:lang w:val="en-GB"/>
        </w:rPr>
        <w:t>Calmness under pressure</w:t>
      </w:r>
      <w:r w:rsidR="005C1EF0">
        <w:rPr>
          <w:rFonts w:cs="Times New Roman"/>
          <w:szCs w:val="24"/>
          <w:lang w:val="en-GB"/>
        </w:rPr>
        <w:t>, along with active listening,</w:t>
      </w:r>
      <w:r w:rsidR="005B5498" w:rsidRPr="00C540B5">
        <w:rPr>
          <w:rFonts w:cs="Times New Roman"/>
          <w:szCs w:val="24"/>
          <w:lang w:val="en-GB"/>
        </w:rPr>
        <w:t xml:space="preserve"> are my strengths when dealing with guests and co-workers. At the same time, I realized improving how </w:t>
      </w:r>
      <w:r w:rsidR="005B5498" w:rsidRPr="00C540B5">
        <w:rPr>
          <w:rFonts w:cs="Times New Roman"/>
          <w:szCs w:val="24"/>
          <w:lang w:val="en-GB"/>
        </w:rPr>
        <w:lastRenderedPageBreak/>
        <w:t>assertive and confident I am when managing a team was necessary. Hotel supervisors who were confident and spoke clearly usually made each shift run more smoothly and encouraged the team.</w:t>
      </w:r>
    </w:p>
    <w:p w14:paraId="216F36EF" w14:textId="6CE0DC17" w:rsidR="003D6AD6" w:rsidRPr="00C540B5" w:rsidRDefault="003D6AD6" w:rsidP="00C540B5">
      <w:pPr>
        <w:pStyle w:val="Heading2"/>
        <w:spacing w:line="360" w:lineRule="auto"/>
        <w:jc w:val="both"/>
        <w:rPr>
          <w:rFonts w:cs="Times New Roman"/>
          <w:sz w:val="24"/>
          <w:szCs w:val="24"/>
          <w:lang w:val="en-GB"/>
        </w:rPr>
      </w:pPr>
      <w:bookmarkStart w:id="7" w:name="_Toc200983503"/>
      <w:r w:rsidRPr="00C540B5">
        <w:rPr>
          <w:rFonts w:cs="Times New Roman"/>
          <w:sz w:val="24"/>
          <w:szCs w:val="24"/>
          <w:lang w:val="en-GB"/>
        </w:rPr>
        <w:t>CONCLUSION</w:t>
      </w:r>
      <w:bookmarkEnd w:id="7"/>
    </w:p>
    <w:p w14:paraId="1003F9A3" w14:textId="63F3A4E0" w:rsidR="00B93D8C" w:rsidRPr="00C540B5" w:rsidRDefault="001E0417" w:rsidP="00C540B5">
      <w:pPr>
        <w:rPr>
          <w:rFonts w:cs="Times New Roman"/>
          <w:szCs w:val="24"/>
          <w:lang w:val="en-GB"/>
        </w:rPr>
      </w:pPr>
      <w:r w:rsidRPr="00C540B5">
        <w:rPr>
          <w:rFonts w:cs="Times New Roman"/>
          <w:szCs w:val="24"/>
          <w:lang w:val="en-GB"/>
        </w:rPr>
        <w:t>To conclude my role reflection,</w:t>
      </w:r>
      <w:r w:rsidR="005C1EF0">
        <w:rPr>
          <w:rFonts w:cs="Times New Roman"/>
          <w:szCs w:val="24"/>
          <w:lang w:val="en-GB"/>
        </w:rPr>
        <w:t xml:space="preserve"> it was </w:t>
      </w:r>
      <w:r w:rsidR="005B5498" w:rsidRPr="00C540B5">
        <w:rPr>
          <w:rFonts w:cs="Times New Roman"/>
          <w:szCs w:val="24"/>
          <w:lang w:val="en-GB"/>
        </w:rPr>
        <w:t>discussed with the supervisor what exactly would be needed from me and what issues could arise before the event. I</w:t>
      </w:r>
      <w:r w:rsidRPr="00C540B5">
        <w:rPr>
          <w:rFonts w:cs="Times New Roman"/>
          <w:szCs w:val="24"/>
          <w:lang w:val="en-GB"/>
        </w:rPr>
        <w:t>f I had</w:t>
      </w:r>
      <w:r w:rsidR="005B5498" w:rsidRPr="00C540B5">
        <w:rPr>
          <w:rFonts w:cs="Times New Roman"/>
          <w:szCs w:val="24"/>
          <w:lang w:val="en-GB"/>
        </w:rPr>
        <w:t xml:space="preserve"> built relationships with my team early on in the placement, it might have been </w:t>
      </w:r>
      <w:r w:rsidR="005C1EF0">
        <w:rPr>
          <w:rFonts w:cs="Times New Roman"/>
          <w:szCs w:val="24"/>
          <w:lang w:val="en-GB"/>
        </w:rPr>
        <w:t xml:space="preserve">easier for me to lead when needed. Even though </w:t>
      </w:r>
      <w:r w:rsidR="005B5498" w:rsidRPr="00C540B5">
        <w:rPr>
          <w:rFonts w:cs="Times New Roman"/>
          <w:szCs w:val="24"/>
          <w:lang w:val="en-GB"/>
        </w:rPr>
        <w:t>the shift</w:t>
      </w:r>
      <w:r w:rsidR="005C1EF0">
        <w:rPr>
          <w:rFonts w:cs="Times New Roman"/>
          <w:szCs w:val="24"/>
          <w:lang w:val="en-GB"/>
        </w:rPr>
        <w:t xml:space="preserve"> was handled properly, it was</w:t>
      </w:r>
      <w:r w:rsidR="005B5498" w:rsidRPr="00C540B5">
        <w:rPr>
          <w:rFonts w:cs="Times New Roman"/>
          <w:szCs w:val="24"/>
          <w:lang w:val="en-GB"/>
        </w:rPr>
        <w:t xml:space="preserve"> realised that being clear and confident plays a big role in successful supervision.</w:t>
      </w:r>
      <w:r w:rsidR="0027151C">
        <w:rPr>
          <w:rFonts w:cs="Times New Roman"/>
          <w:szCs w:val="24"/>
          <w:lang w:val="en-GB"/>
        </w:rPr>
        <w:t xml:space="preserve"> </w:t>
      </w:r>
      <w:r w:rsidR="0027151C" w:rsidRPr="00744038">
        <w:rPr>
          <w:lang w:val="en-GB"/>
        </w:rPr>
        <w:t xml:space="preserve">Working in Brasserie Beau allowed me to develop proper operating and collaboration skills by simulating a real environment in </w:t>
      </w:r>
      <w:r w:rsidR="0027151C">
        <w:rPr>
          <w:lang w:val="en-GB"/>
        </w:rPr>
        <w:t>the</w:t>
      </w:r>
      <w:r w:rsidR="0027151C" w:rsidRPr="00744038">
        <w:rPr>
          <w:lang w:val="en-GB"/>
        </w:rPr>
        <w:t xml:space="preserve"> hospitality industry.</w:t>
      </w:r>
    </w:p>
    <w:p w14:paraId="032E8F37" w14:textId="28C5BDCA" w:rsidR="003D6AD6" w:rsidRPr="00C540B5" w:rsidRDefault="003D6AD6" w:rsidP="00C540B5">
      <w:pPr>
        <w:pStyle w:val="Heading2"/>
        <w:spacing w:line="360" w:lineRule="auto"/>
        <w:jc w:val="both"/>
        <w:rPr>
          <w:rFonts w:cs="Times New Roman"/>
          <w:sz w:val="24"/>
          <w:szCs w:val="24"/>
          <w:lang w:val="en-GB"/>
        </w:rPr>
      </w:pPr>
      <w:bookmarkStart w:id="8" w:name="_Toc200983504"/>
      <w:r w:rsidRPr="00C540B5">
        <w:rPr>
          <w:rFonts w:cs="Times New Roman"/>
          <w:sz w:val="24"/>
          <w:szCs w:val="24"/>
          <w:lang w:val="en-GB"/>
        </w:rPr>
        <w:t>ACTION PLAN</w:t>
      </w:r>
      <w:bookmarkEnd w:id="8"/>
      <w:r w:rsidR="001C2D78">
        <w:rPr>
          <w:rFonts w:cs="Times New Roman"/>
          <w:sz w:val="24"/>
          <w:szCs w:val="24"/>
          <w:lang w:val="en-GB"/>
        </w:rPr>
        <w:t xml:space="preserve"> </w:t>
      </w:r>
    </w:p>
    <w:tbl>
      <w:tblPr>
        <w:tblStyle w:val="GridTable6Colourful"/>
        <w:tblW w:w="0" w:type="auto"/>
        <w:tblLook w:val="04A0" w:firstRow="1" w:lastRow="0" w:firstColumn="1" w:lastColumn="0" w:noHBand="0" w:noVBand="1"/>
      </w:tblPr>
      <w:tblGrid>
        <w:gridCol w:w="2337"/>
        <w:gridCol w:w="2337"/>
        <w:gridCol w:w="2338"/>
        <w:gridCol w:w="2338"/>
      </w:tblGrid>
      <w:tr w:rsidR="001E0417" w:rsidRPr="00C540B5" w14:paraId="2305E692" w14:textId="77777777" w:rsidTr="00B93D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F3ADDD7" w14:textId="4D70CC10" w:rsidR="001E0417" w:rsidRPr="00C540B5" w:rsidRDefault="001E0417" w:rsidP="00C540B5">
            <w:pPr>
              <w:rPr>
                <w:rFonts w:cs="Times New Roman"/>
                <w:szCs w:val="24"/>
                <w:lang w:val="en-GB"/>
              </w:rPr>
            </w:pPr>
            <w:r w:rsidRPr="00C540B5">
              <w:rPr>
                <w:rFonts w:cs="Times New Roman"/>
                <w:szCs w:val="24"/>
                <w:lang w:val="en-GB"/>
              </w:rPr>
              <w:t>OBJECTIVE</w:t>
            </w:r>
          </w:p>
        </w:tc>
        <w:tc>
          <w:tcPr>
            <w:tcW w:w="2337" w:type="dxa"/>
          </w:tcPr>
          <w:p w14:paraId="605D3EEB" w14:textId="4CC47148" w:rsidR="001E0417" w:rsidRPr="00C540B5" w:rsidRDefault="001E0417" w:rsidP="00C540B5">
            <w:pP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C540B5">
              <w:rPr>
                <w:rFonts w:cs="Times New Roman"/>
                <w:szCs w:val="24"/>
                <w:lang w:val="en-GB"/>
              </w:rPr>
              <w:t>ACTION</w:t>
            </w:r>
          </w:p>
        </w:tc>
        <w:tc>
          <w:tcPr>
            <w:tcW w:w="2338" w:type="dxa"/>
          </w:tcPr>
          <w:p w14:paraId="7443B7F3" w14:textId="2C25327A" w:rsidR="001E0417" w:rsidRPr="00C540B5" w:rsidRDefault="001E0417" w:rsidP="00C540B5">
            <w:pP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C540B5">
              <w:rPr>
                <w:rFonts w:cs="Times New Roman"/>
                <w:szCs w:val="24"/>
                <w:lang w:val="en-GB"/>
              </w:rPr>
              <w:t>OUTCOME</w:t>
            </w:r>
          </w:p>
        </w:tc>
        <w:tc>
          <w:tcPr>
            <w:tcW w:w="2338" w:type="dxa"/>
          </w:tcPr>
          <w:p w14:paraId="64F4EBC6" w14:textId="22163035" w:rsidR="001E0417" w:rsidRPr="00C540B5" w:rsidRDefault="001E0417" w:rsidP="00C540B5">
            <w:pPr>
              <w:cnfStyle w:val="100000000000" w:firstRow="1" w:lastRow="0" w:firstColumn="0" w:lastColumn="0" w:oddVBand="0" w:evenVBand="0" w:oddHBand="0" w:evenHBand="0" w:firstRowFirstColumn="0" w:firstRowLastColumn="0" w:lastRowFirstColumn="0" w:lastRowLastColumn="0"/>
              <w:rPr>
                <w:rFonts w:cs="Times New Roman"/>
                <w:szCs w:val="24"/>
                <w:lang w:val="en-GB"/>
              </w:rPr>
            </w:pPr>
            <w:r w:rsidRPr="00C540B5">
              <w:rPr>
                <w:rFonts w:cs="Times New Roman"/>
                <w:szCs w:val="24"/>
                <w:lang w:val="en-GB"/>
              </w:rPr>
              <w:t>TIMELINE</w:t>
            </w:r>
          </w:p>
        </w:tc>
      </w:tr>
      <w:tr w:rsidR="001E0417" w:rsidRPr="00C540B5" w14:paraId="6A4DB123" w14:textId="77777777" w:rsidTr="006129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vAlign w:val="center"/>
          </w:tcPr>
          <w:p w14:paraId="346B2823" w14:textId="7EF78892" w:rsidR="001E0417" w:rsidRPr="00C540B5" w:rsidRDefault="00B93D8C" w:rsidP="00C540B5">
            <w:pPr>
              <w:rPr>
                <w:rFonts w:cs="Times New Roman"/>
                <w:b w:val="0"/>
                <w:bCs w:val="0"/>
                <w:szCs w:val="24"/>
                <w:lang w:val="en-GB"/>
              </w:rPr>
            </w:pPr>
            <w:r w:rsidRPr="00C540B5">
              <w:rPr>
                <w:rFonts w:cs="Times New Roman"/>
                <w:b w:val="0"/>
                <w:bCs w:val="0"/>
                <w:szCs w:val="24"/>
                <w:lang w:val="en-GB"/>
              </w:rPr>
              <w:t>To i</w:t>
            </w:r>
            <w:r w:rsidR="001E0417" w:rsidRPr="00C540B5">
              <w:rPr>
                <w:rFonts w:cs="Times New Roman"/>
                <w:b w:val="0"/>
                <w:bCs w:val="0"/>
                <w:szCs w:val="24"/>
                <w:lang w:val="en-GB"/>
              </w:rPr>
              <w:t>mprove assertiveness in supervisory roles</w:t>
            </w:r>
          </w:p>
        </w:tc>
        <w:tc>
          <w:tcPr>
            <w:tcW w:w="2337" w:type="dxa"/>
            <w:vAlign w:val="center"/>
          </w:tcPr>
          <w:p w14:paraId="0DEF89EE" w14:textId="57B8FB80" w:rsidR="001E0417" w:rsidRPr="00C540B5" w:rsidRDefault="005C1EF0" w:rsidP="005C1EF0">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A</w:t>
            </w:r>
            <w:r w:rsidR="00B93D8C" w:rsidRPr="00C540B5">
              <w:rPr>
                <w:rFonts w:cs="Times New Roman"/>
                <w:szCs w:val="24"/>
                <w:lang w:val="en-GB"/>
              </w:rPr>
              <w:t>ttend a hospitality leadership or assertiveness workshop</w:t>
            </w:r>
          </w:p>
        </w:tc>
        <w:tc>
          <w:tcPr>
            <w:tcW w:w="2338" w:type="dxa"/>
            <w:vAlign w:val="center"/>
          </w:tcPr>
          <w:p w14:paraId="4F1F61E3" w14:textId="50B9D873" w:rsidR="0061294D" w:rsidRPr="00C540B5" w:rsidRDefault="00C84DC7" w:rsidP="00C540B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C540B5">
              <w:rPr>
                <w:rFonts w:cs="Times New Roman"/>
                <w:szCs w:val="24"/>
                <w:lang w:val="en-GB"/>
              </w:rPr>
              <w:t xml:space="preserve">This will establish the establishment and sustenance of good interpersonal relation at work and proper team operation </w:t>
            </w:r>
            <w:r w:rsidR="0061294D" w:rsidRPr="00C540B5">
              <w:rPr>
                <w:rFonts w:eastAsia="Times New Roman" w:cs="Times New Roman"/>
                <w:szCs w:val="24"/>
                <w:lang w:val="en-GB" w:eastAsia="en-GB"/>
              </w:rPr>
              <w:t>(Cantero-Sánchez et al., 2021)</w:t>
            </w:r>
          </w:p>
          <w:p w14:paraId="19D22BEE" w14:textId="00628D18" w:rsidR="00B902EB" w:rsidRPr="00C540B5" w:rsidRDefault="0061294D" w:rsidP="00C540B5">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C540B5">
              <w:rPr>
                <w:rFonts w:cs="Times New Roman"/>
                <w:szCs w:val="24"/>
                <w:lang w:val="en-GB"/>
              </w:rPr>
              <w:t>.</w:t>
            </w:r>
          </w:p>
          <w:p w14:paraId="398B2051" w14:textId="5970E650" w:rsidR="001E0417" w:rsidRPr="00C540B5" w:rsidRDefault="001E0417" w:rsidP="00C540B5">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c>
          <w:tcPr>
            <w:tcW w:w="2338" w:type="dxa"/>
            <w:vAlign w:val="center"/>
          </w:tcPr>
          <w:p w14:paraId="29638763" w14:textId="21693C06" w:rsidR="001E0417" w:rsidRPr="00C540B5" w:rsidRDefault="00B93D8C" w:rsidP="00C540B5">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C540B5">
              <w:rPr>
                <w:rFonts w:cs="Times New Roman"/>
                <w:szCs w:val="24"/>
                <w:lang w:val="en-GB"/>
              </w:rPr>
              <w:t>Within next 4 weeks</w:t>
            </w:r>
          </w:p>
        </w:tc>
      </w:tr>
      <w:tr w:rsidR="001E0417" w:rsidRPr="00C540B5" w14:paraId="26FD76C9" w14:textId="77777777" w:rsidTr="00B93D8C">
        <w:tc>
          <w:tcPr>
            <w:cnfStyle w:val="001000000000" w:firstRow="0" w:lastRow="0" w:firstColumn="1" w:lastColumn="0" w:oddVBand="0" w:evenVBand="0" w:oddHBand="0" w:evenHBand="0" w:firstRowFirstColumn="0" w:firstRowLastColumn="0" w:lastRowFirstColumn="0" w:lastRowLastColumn="0"/>
            <w:tcW w:w="2337" w:type="dxa"/>
            <w:vAlign w:val="center"/>
          </w:tcPr>
          <w:p w14:paraId="41917331" w14:textId="49403429" w:rsidR="001E0417" w:rsidRPr="00C540B5" w:rsidRDefault="00B93D8C" w:rsidP="00C540B5">
            <w:pPr>
              <w:rPr>
                <w:rFonts w:cs="Times New Roman"/>
                <w:b w:val="0"/>
                <w:bCs w:val="0"/>
                <w:szCs w:val="24"/>
                <w:lang w:val="en-GB"/>
              </w:rPr>
            </w:pPr>
            <w:r w:rsidRPr="00C540B5">
              <w:rPr>
                <w:rFonts w:cs="Times New Roman"/>
                <w:b w:val="0"/>
                <w:bCs w:val="0"/>
                <w:szCs w:val="24"/>
                <w:lang w:val="en-GB"/>
              </w:rPr>
              <w:t>To g</w:t>
            </w:r>
            <w:r w:rsidR="001E0417" w:rsidRPr="00C540B5">
              <w:rPr>
                <w:rFonts w:cs="Times New Roman"/>
                <w:b w:val="0"/>
                <w:bCs w:val="0"/>
                <w:szCs w:val="24"/>
                <w:lang w:val="en-GB"/>
              </w:rPr>
              <w:t>ain practical supervisory experience</w:t>
            </w:r>
          </w:p>
        </w:tc>
        <w:tc>
          <w:tcPr>
            <w:tcW w:w="2337" w:type="dxa"/>
            <w:vAlign w:val="center"/>
          </w:tcPr>
          <w:p w14:paraId="03FCF2B9" w14:textId="7BB43688" w:rsidR="001E0417" w:rsidRPr="00C540B5" w:rsidRDefault="005C1EF0"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Pr>
                <w:rFonts w:cs="Times New Roman"/>
                <w:szCs w:val="24"/>
                <w:lang w:val="en-GB"/>
              </w:rPr>
              <w:t>V</w:t>
            </w:r>
            <w:r w:rsidR="00B93D8C" w:rsidRPr="00C540B5">
              <w:rPr>
                <w:rFonts w:cs="Times New Roman"/>
                <w:szCs w:val="24"/>
                <w:lang w:val="en-GB"/>
              </w:rPr>
              <w:t>olunteer to lead smaller shifts or oversee specific service periods</w:t>
            </w:r>
          </w:p>
        </w:tc>
        <w:tc>
          <w:tcPr>
            <w:tcW w:w="2338" w:type="dxa"/>
            <w:vAlign w:val="center"/>
          </w:tcPr>
          <w:p w14:paraId="19F86778" w14:textId="663C4D2C" w:rsidR="001E0417" w:rsidRPr="00C540B5" w:rsidRDefault="00B93D8C"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C540B5">
              <w:rPr>
                <w:rFonts w:cs="Times New Roman"/>
                <w:szCs w:val="24"/>
                <w:lang w:val="en-GB"/>
              </w:rPr>
              <w:t>This will help in gaining hands-on experience managing operations and team coordination</w:t>
            </w:r>
            <w:r w:rsidR="004E0A00" w:rsidRPr="00C540B5">
              <w:rPr>
                <w:rFonts w:cs="Times New Roman"/>
                <w:szCs w:val="24"/>
                <w:lang w:val="en-GB"/>
              </w:rPr>
              <w:t xml:space="preserve"> (</w:t>
            </w:r>
            <w:r w:rsidR="004E0A00" w:rsidRPr="00C540B5">
              <w:rPr>
                <w:rFonts w:cs="Times New Roman"/>
                <w:szCs w:val="24"/>
              </w:rPr>
              <w:t>Policarpio, 2024)</w:t>
            </w:r>
          </w:p>
        </w:tc>
        <w:tc>
          <w:tcPr>
            <w:tcW w:w="2338" w:type="dxa"/>
            <w:vAlign w:val="center"/>
          </w:tcPr>
          <w:p w14:paraId="69A62C46" w14:textId="79B9AB97" w:rsidR="001E0417" w:rsidRPr="00C540B5" w:rsidRDefault="00B93D8C"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C540B5">
              <w:rPr>
                <w:rFonts w:cs="Times New Roman"/>
                <w:szCs w:val="24"/>
                <w:lang w:val="en-GB"/>
              </w:rPr>
              <w:t>Ongoing (weekly)</w:t>
            </w:r>
          </w:p>
        </w:tc>
      </w:tr>
      <w:tr w:rsidR="001E0417" w:rsidRPr="00C540B5" w14:paraId="2A46999D" w14:textId="77777777" w:rsidTr="00D87C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vAlign w:val="center"/>
          </w:tcPr>
          <w:p w14:paraId="64C2D270" w14:textId="4BF24395" w:rsidR="001E0417" w:rsidRPr="00C540B5" w:rsidRDefault="00B93D8C" w:rsidP="00C540B5">
            <w:pPr>
              <w:rPr>
                <w:rFonts w:cs="Times New Roman"/>
                <w:b w:val="0"/>
                <w:bCs w:val="0"/>
                <w:szCs w:val="24"/>
                <w:lang w:val="en-GB"/>
              </w:rPr>
            </w:pPr>
            <w:r w:rsidRPr="00C540B5">
              <w:rPr>
                <w:rFonts w:cs="Times New Roman"/>
                <w:b w:val="0"/>
                <w:bCs w:val="0"/>
                <w:szCs w:val="24"/>
                <w:lang w:val="en-GB"/>
              </w:rPr>
              <w:t>To l</w:t>
            </w:r>
            <w:r w:rsidR="001E0417" w:rsidRPr="00C540B5">
              <w:rPr>
                <w:rFonts w:cs="Times New Roman"/>
                <w:b w:val="0"/>
                <w:bCs w:val="0"/>
                <w:szCs w:val="24"/>
                <w:lang w:val="en-GB"/>
              </w:rPr>
              <w:t>earn from experienced supervisors</w:t>
            </w:r>
          </w:p>
        </w:tc>
        <w:tc>
          <w:tcPr>
            <w:tcW w:w="2337" w:type="dxa"/>
            <w:vAlign w:val="center"/>
          </w:tcPr>
          <w:p w14:paraId="210FEF3A" w14:textId="53F5A635" w:rsidR="001E0417" w:rsidRPr="00C540B5" w:rsidRDefault="005C1EF0" w:rsidP="00C540B5">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Pr>
                <w:rFonts w:cs="Times New Roman"/>
                <w:szCs w:val="24"/>
                <w:lang w:val="en-GB"/>
              </w:rPr>
              <w:t xml:space="preserve">Observe senior staff </w:t>
            </w:r>
            <w:r w:rsidR="00B93D8C" w:rsidRPr="00C540B5">
              <w:rPr>
                <w:rFonts w:cs="Times New Roman"/>
                <w:szCs w:val="24"/>
                <w:lang w:val="en-GB"/>
              </w:rPr>
              <w:t xml:space="preserve">and request </w:t>
            </w:r>
            <w:r w:rsidR="00B93D8C" w:rsidRPr="00C540B5">
              <w:rPr>
                <w:rFonts w:cs="Times New Roman"/>
                <w:szCs w:val="24"/>
                <w:lang w:val="en-GB"/>
              </w:rPr>
              <w:lastRenderedPageBreak/>
              <w:t>constructive feedback after each shift</w:t>
            </w:r>
            <w:r>
              <w:rPr>
                <w:rFonts w:cs="Times New Roman"/>
                <w:szCs w:val="24"/>
                <w:lang w:val="en-GB"/>
              </w:rPr>
              <w:t>.</w:t>
            </w:r>
          </w:p>
        </w:tc>
        <w:tc>
          <w:tcPr>
            <w:tcW w:w="2338" w:type="dxa"/>
            <w:vAlign w:val="center"/>
          </w:tcPr>
          <w:p w14:paraId="75B6A0CF" w14:textId="085EEF04" w:rsidR="00D87C76" w:rsidRPr="00C540B5" w:rsidRDefault="00C84DC7" w:rsidP="00C540B5">
            <w:p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C540B5">
              <w:rPr>
                <w:rFonts w:cs="Times New Roman"/>
                <w:szCs w:val="24"/>
                <w:lang w:val="en-GB"/>
              </w:rPr>
              <w:lastRenderedPageBreak/>
              <w:t xml:space="preserve">This will widen the perspectives, to assign duties and to </w:t>
            </w:r>
            <w:r w:rsidRPr="00C540B5">
              <w:rPr>
                <w:rFonts w:cs="Times New Roman"/>
                <w:szCs w:val="24"/>
                <w:lang w:val="en-GB"/>
              </w:rPr>
              <w:lastRenderedPageBreak/>
              <w:t xml:space="preserve">test and reward their good performance </w:t>
            </w:r>
            <w:r w:rsidR="00D87C76" w:rsidRPr="00C540B5">
              <w:rPr>
                <w:rFonts w:eastAsia="Times New Roman" w:cs="Times New Roman"/>
                <w:szCs w:val="24"/>
                <w:lang w:val="en-GB" w:eastAsia="en-GB"/>
              </w:rPr>
              <w:t>(</w:t>
            </w:r>
            <w:proofErr w:type="spellStart"/>
            <w:r w:rsidR="00D87C76" w:rsidRPr="00C540B5">
              <w:rPr>
                <w:rFonts w:eastAsia="Times New Roman" w:cs="Times New Roman"/>
                <w:szCs w:val="24"/>
                <w:lang w:val="en-GB" w:eastAsia="en-GB"/>
              </w:rPr>
              <w:t>Kleefstraet</w:t>
            </w:r>
            <w:proofErr w:type="spellEnd"/>
            <w:r w:rsidR="00D87C76" w:rsidRPr="00C540B5">
              <w:rPr>
                <w:rFonts w:eastAsia="Times New Roman" w:cs="Times New Roman"/>
                <w:szCs w:val="24"/>
                <w:lang w:val="en-GB" w:eastAsia="en-GB"/>
              </w:rPr>
              <w:t xml:space="preserve"> al., 2020)</w:t>
            </w:r>
          </w:p>
          <w:p w14:paraId="7B59440E" w14:textId="08C7D803" w:rsidR="001E0417" w:rsidRPr="00C540B5" w:rsidRDefault="001E0417" w:rsidP="00C540B5">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c>
          <w:tcPr>
            <w:tcW w:w="2338" w:type="dxa"/>
            <w:vAlign w:val="center"/>
          </w:tcPr>
          <w:p w14:paraId="2A94D1EF" w14:textId="15FEABAB" w:rsidR="001E0417" w:rsidRPr="00C540B5" w:rsidRDefault="00B93D8C" w:rsidP="00C540B5">
            <w:pPr>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C540B5">
              <w:rPr>
                <w:rFonts w:cs="Times New Roman"/>
                <w:szCs w:val="24"/>
                <w:lang w:val="en-GB"/>
              </w:rPr>
              <w:lastRenderedPageBreak/>
              <w:t>Twice weekly</w:t>
            </w:r>
          </w:p>
        </w:tc>
      </w:tr>
      <w:tr w:rsidR="001E0417" w:rsidRPr="00C540B5" w14:paraId="604C6AD8" w14:textId="77777777" w:rsidTr="00B93D8C">
        <w:tc>
          <w:tcPr>
            <w:cnfStyle w:val="001000000000" w:firstRow="0" w:lastRow="0" w:firstColumn="1" w:lastColumn="0" w:oddVBand="0" w:evenVBand="0" w:oddHBand="0" w:evenHBand="0" w:firstRowFirstColumn="0" w:firstRowLastColumn="0" w:lastRowFirstColumn="0" w:lastRowLastColumn="0"/>
            <w:tcW w:w="2337" w:type="dxa"/>
            <w:vAlign w:val="center"/>
          </w:tcPr>
          <w:p w14:paraId="717FE311" w14:textId="3ED48F76" w:rsidR="001E0417" w:rsidRPr="00C540B5" w:rsidRDefault="00B93D8C" w:rsidP="00C540B5">
            <w:pPr>
              <w:rPr>
                <w:rFonts w:cs="Times New Roman"/>
                <w:b w:val="0"/>
                <w:bCs w:val="0"/>
                <w:szCs w:val="24"/>
                <w:lang w:val="en-GB"/>
              </w:rPr>
            </w:pPr>
            <w:r w:rsidRPr="00C540B5">
              <w:rPr>
                <w:rFonts w:cs="Times New Roman"/>
                <w:b w:val="0"/>
                <w:bCs w:val="0"/>
                <w:szCs w:val="24"/>
                <w:lang w:val="en-GB"/>
              </w:rPr>
              <w:t>To b</w:t>
            </w:r>
            <w:r w:rsidR="001E0417" w:rsidRPr="00C540B5">
              <w:rPr>
                <w:rFonts w:cs="Times New Roman"/>
                <w:b w:val="0"/>
                <w:bCs w:val="0"/>
                <w:szCs w:val="24"/>
                <w:lang w:val="en-GB"/>
              </w:rPr>
              <w:t>uild reflective habits for continuous improvement</w:t>
            </w:r>
          </w:p>
        </w:tc>
        <w:tc>
          <w:tcPr>
            <w:tcW w:w="2337" w:type="dxa"/>
            <w:vAlign w:val="center"/>
          </w:tcPr>
          <w:p w14:paraId="5236E482" w14:textId="50D90886" w:rsidR="001E0417" w:rsidRPr="00C540B5" w:rsidRDefault="005C1EF0"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Pr>
                <w:rFonts w:cs="Times New Roman"/>
                <w:szCs w:val="24"/>
                <w:lang w:val="en-GB"/>
              </w:rPr>
              <w:t>M</w:t>
            </w:r>
            <w:r w:rsidR="00B93D8C" w:rsidRPr="00C540B5">
              <w:rPr>
                <w:rFonts w:cs="Times New Roman"/>
                <w:szCs w:val="24"/>
                <w:lang w:val="en-GB"/>
              </w:rPr>
              <w:t>aintain a weekly reflection journal focused on leadership and decision-making</w:t>
            </w:r>
          </w:p>
        </w:tc>
        <w:tc>
          <w:tcPr>
            <w:tcW w:w="2338" w:type="dxa"/>
            <w:vAlign w:val="center"/>
          </w:tcPr>
          <w:p w14:paraId="6F732637" w14:textId="67FC9734" w:rsidR="00B93D8C" w:rsidRPr="00C540B5" w:rsidRDefault="00B93D8C"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C540B5">
              <w:rPr>
                <w:rFonts w:cs="Times New Roman"/>
                <w:szCs w:val="24"/>
                <w:lang w:val="en-GB"/>
              </w:rPr>
              <w:t>This will track personal progress and adjust strategies based on self-review</w:t>
            </w:r>
          </w:p>
          <w:p w14:paraId="1EE92745" w14:textId="77777777" w:rsidR="001E0417" w:rsidRPr="00C540B5" w:rsidRDefault="001E0417"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p>
        </w:tc>
        <w:tc>
          <w:tcPr>
            <w:tcW w:w="2338" w:type="dxa"/>
            <w:vAlign w:val="center"/>
          </w:tcPr>
          <w:p w14:paraId="1AA468EF" w14:textId="52773AD1" w:rsidR="001E0417" w:rsidRPr="00C540B5" w:rsidRDefault="00B93D8C"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r w:rsidRPr="00C540B5">
              <w:rPr>
                <w:rFonts w:cs="Times New Roman"/>
                <w:szCs w:val="24"/>
                <w:lang w:val="en-GB"/>
              </w:rPr>
              <w:t>Start immediately</w:t>
            </w:r>
          </w:p>
          <w:p w14:paraId="177AE61E" w14:textId="77777777" w:rsidR="00B93D8C" w:rsidRPr="00C540B5" w:rsidRDefault="00B93D8C"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p>
          <w:p w14:paraId="719445F3" w14:textId="77777777" w:rsidR="00B93D8C" w:rsidRPr="00C540B5" w:rsidRDefault="00B93D8C" w:rsidP="00C540B5">
            <w:pPr>
              <w:cnfStyle w:val="000000000000" w:firstRow="0" w:lastRow="0" w:firstColumn="0" w:lastColumn="0" w:oddVBand="0" w:evenVBand="0" w:oddHBand="0" w:evenHBand="0" w:firstRowFirstColumn="0" w:firstRowLastColumn="0" w:lastRowFirstColumn="0" w:lastRowLastColumn="0"/>
              <w:rPr>
                <w:rFonts w:cs="Times New Roman"/>
                <w:szCs w:val="24"/>
                <w:lang w:val="en-GB"/>
              </w:rPr>
            </w:pPr>
          </w:p>
        </w:tc>
      </w:tr>
    </w:tbl>
    <w:p w14:paraId="6DBFD826" w14:textId="77777777" w:rsidR="001E0417" w:rsidRPr="00C540B5" w:rsidRDefault="001E0417" w:rsidP="00C540B5">
      <w:pPr>
        <w:rPr>
          <w:rFonts w:cs="Times New Roman"/>
          <w:szCs w:val="24"/>
          <w:lang w:val="en-GB"/>
        </w:rPr>
      </w:pPr>
    </w:p>
    <w:p w14:paraId="7DB54F34" w14:textId="77777777" w:rsidR="003D6AD6" w:rsidRPr="00C540B5" w:rsidRDefault="003D6AD6" w:rsidP="00C540B5">
      <w:pPr>
        <w:rPr>
          <w:rFonts w:cs="Times New Roman"/>
          <w:szCs w:val="24"/>
          <w:lang w:val="en-GB"/>
        </w:rPr>
      </w:pPr>
    </w:p>
    <w:p w14:paraId="252A9658" w14:textId="19E37121" w:rsidR="00742DD8" w:rsidRPr="00C540B5" w:rsidRDefault="00742DD8" w:rsidP="00C540B5">
      <w:pPr>
        <w:pStyle w:val="Heading1"/>
        <w:spacing w:line="360" w:lineRule="auto"/>
        <w:jc w:val="both"/>
        <w:rPr>
          <w:rFonts w:cs="Times New Roman"/>
          <w:sz w:val="24"/>
          <w:szCs w:val="24"/>
          <w:lang w:val="en-GB"/>
        </w:rPr>
      </w:pPr>
      <w:bookmarkStart w:id="9" w:name="_Toc200983505"/>
      <w:r w:rsidRPr="00C540B5">
        <w:rPr>
          <w:rFonts w:cs="Times New Roman"/>
          <w:sz w:val="24"/>
          <w:szCs w:val="24"/>
          <w:lang w:val="en-GB"/>
        </w:rPr>
        <w:t>SECTION 02: DEVELOPMENT JOURNEY</w:t>
      </w:r>
      <w:bookmarkEnd w:id="9"/>
    </w:p>
    <w:p w14:paraId="2CA56BC7" w14:textId="72C356B6" w:rsidR="003931FB" w:rsidRPr="00C540B5" w:rsidRDefault="003931FB" w:rsidP="00C540B5">
      <w:pPr>
        <w:rPr>
          <w:rFonts w:cs="Times New Roman"/>
          <w:szCs w:val="24"/>
          <w:lang w:val="en-GB"/>
        </w:rPr>
      </w:pPr>
      <w:r w:rsidRPr="00C540B5">
        <w:rPr>
          <w:rFonts w:cs="Times New Roman"/>
          <w:szCs w:val="24"/>
          <w:lang w:val="en-GB"/>
        </w:rPr>
        <w:t>Since more experience</w:t>
      </w:r>
      <w:r w:rsidR="005C1EF0">
        <w:rPr>
          <w:rFonts w:cs="Times New Roman"/>
          <w:szCs w:val="24"/>
          <w:lang w:val="en-GB"/>
        </w:rPr>
        <w:t xml:space="preserve"> was gained</w:t>
      </w:r>
      <w:r w:rsidRPr="00C540B5">
        <w:rPr>
          <w:rFonts w:cs="Times New Roman"/>
          <w:szCs w:val="24"/>
          <w:lang w:val="en-GB"/>
        </w:rPr>
        <w:t xml:space="preserve"> in F&amp;B at Hotel Indigo Bath, as compared to the Level 4 placement</w:t>
      </w:r>
      <w:r w:rsidR="005C1EF0">
        <w:rPr>
          <w:rFonts w:cs="Times New Roman"/>
          <w:szCs w:val="24"/>
          <w:lang w:val="en-GB"/>
        </w:rPr>
        <w:t>,</w:t>
      </w:r>
      <w:r w:rsidRPr="00C540B5">
        <w:rPr>
          <w:rFonts w:cs="Times New Roman"/>
          <w:szCs w:val="24"/>
          <w:lang w:val="en-GB"/>
        </w:rPr>
        <w:t xml:space="preserve"> where I had buffet meals at a mid-range hotel chain. At Level 4, the emphasis was on handling many orders efficiently without </w:t>
      </w:r>
      <w:r w:rsidR="005C1EF0">
        <w:rPr>
          <w:rFonts w:cs="Times New Roman"/>
          <w:szCs w:val="24"/>
          <w:lang w:val="en-GB"/>
        </w:rPr>
        <w:t>requiring much interaction with guests, but Hotel Indigo Bath takes the time to attend to</w:t>
      </w:r>
      <w:r w:rsidRPr="00C540B5">
        <w:rPr>
          <w:rFonts w:cs="Times New Roman"/>
          <w:szCs w:val="24"/>
          <w:lang w:val="en-GB"/>
        </w:rPr>
        <w:t xml:space="preserve"> each diner. </w:t>
      </w:r>
      <w:r w:rsidR="0027151C" w:rsidRPr="00744038">
        <w:rPr>
          <w:lang w:val="en-GB"/>
        </w:rPr>
        <w:t xml:space="preserve">Brasserie Beau formed a large portion of my growth throughout the placement. </w:t>
      </w:r>
      <w:r w:rsidR="0027151C">
        <w:rPr>
          <w:lang w:val="en-GB"/>
        </w:rPr>
        <w:t>The</w:t>
      </w:r>
      <w:r w:rsidR="0027151C" w:rsidRPr="00744038">
        <w:rPr>
          <w:lang w:val="en-GB"/>
        </w:rPr>
        <w:t xml:space="preserve"> hectic breakfast and </w:t>
      </w:r>
      <w:r w:rsidR="0027151C">
        <w:rPr>
          <w:lang w:val="en-GB"/>
        </w:rPr>
        <w:t>lunchtime</w:t>
      </w:r>
      <w:r w:rsidR="0027151C" w:rsidRPr="00744038">
        <w:rPr>
          <w:lang w:val="en-GB"/>
        </w:rPr>
        <w:t xml:space="preserve"> service made me develop some confidence in multitasking and </w:t>
      </w:r>
      <w:r w:rsidR="0027151C">
        <w:rPr>
          <w:lang w:val="en-GB"/>
        </w:rPr>
        <w:t>prioritising</w:t>
      </w:r>
      <w:r w:rsidR="0027151C" w:rsidRPr="00744038">
        <w:rPr>
          <w:lang w:val="en-GB"/>
        </w:rPr>
        <w:t xml:space="preserve"> guest needs.</w:t>
      </w:r>
      <w:r w:rsidR="0027151C">
        <w:rPr>
          <w:lang w:val="en-GB"/>
        </w:rPr>
        <w:t xml:space="preserve"> </w:t>
      </w:r>
      <w:r w:rsidRPr="00C540B5">
        <w:rPr>
          <w:rFonts w:cs="Times New Roman"/>
          <w:szCs w:val="24"/>
          <w:lang w:val="en-GB"/>
        </w:rPr>
        <w:t>It was easy to see that the services, guest requirements</w:t>
      </w:r>
      <w:r w:rsidR="005C1EF0">
        <w:rPr>
          <w:rFonts w:cs="Times New Roman"/>
          <w:szCs w:val="24"/>
          <w:lang w:val="en-GB"/>
        </w:rPr>
        <w:t xml:space="preserve">, and management methods </w:t>
      </w:r>
      <w:r w:rsidRPr="00C540B5">
        <w:rPr>
          <w:rFonts w:cs="Times New Roman"/>
          <w:szCs w:val="24"/>
          <w:lang w:val="en-GB"/>
        </w:rPr>
        <w:t>were not the same. Showcasing food</w:t>
      </w:r>
      <w:r w:rsidR="005C1EF0">
        <w:rPr>
          <w:rFonts w:cs="Times New Roman"/>
          <w:szCs w:val="24"/>
          <w:lang w:val="en-GB"/>
        </w:rPr>
        <w:t>,</w:t>
      </w:r>
      <w:r w:rsidRPr="00C540B5">
        <w:rPr>
          <w:rFonts w:cs="Times New Roman"/>
          <w:szCs w:val="24"/>
          <w:lang w:val="en-GB"/>
        </w:rPr>
        <w:t xml:space="preserve"> combining local elements along with stories in their menus</w:t>
      </w:r>
      <w:r w:rsidR="005C1EF0">
        <w:rPr>
          <w:rFonts w:cs="Times New Roman"/>
          <w:szCs w:val="24"/>
          <w:lang w:val="en-GB"/>
        </w:rPr>
        <w:t>,</w:t>
      </w:r>
      <w:r w:rsidRPr="00C540B5">
        <w:rPr>
          <w:rFonts w:cs="Times New Roman"/>
          <w:szCs w:val="24"/>
          <w:lang w:val="en-GB"/>
        </w:rPr>
        <w:t xml:space="preserve"> expanded my knowledge of how a brand identity is formed in the F&amp;B scene. By studying the Level 4 Food &amp; Beverage Operations module, I </w:t>
      </w:r>
      <w:r w:rsidR="005C1EF0">
        <w:rPr>
          <w:rFonts w:cs="Times New Roman"/>
          <w:szCs w:val="24"/>
          <w:lang w:val="en-GB"/>
        </w:rPr>
        <w:t>gained an understanding of the key concepts behind table service, cleanliness, and preparing various types</w:t>
      </w:r>
      <w:r w:rsidRPr="00C540B5">
        <w:rPr>
          <w:rFonts w:cs="Times New Roman"/>
          <w:szCs w:val="24"/>
          <w:lang w:val="en-GB"/>
        </w:rPr>
        <w:t xml:space="preserve"> of menus. My </w:t>
      </w:r>
      <w:r w:rsidR="005C1EF0">
        <w:rPr>
          <w:rFonts w:cs="Times New Roman"/>
          <w:szCs w:val="24"/>
          <w:lang w:val="en-GB"/>
        </w:rPr>
        <w:t>primary goal was to complete the various tasks assigned</w:t>
      </w:r>
      <w:r w:rsidRPr="00C540B5">
        <w:rPr>
          <w:rFonts w:cs="Times New Roman"/>
          <w:szCs w:val="24"/>
          <w:lang w:val="en-GB"/>
        </w:rPr>
        <w:t xml:space="preserve"> to me. </w:t>
      </w:r>
      <w:r w:rsidR="005C1EF0">
        <w:rPr>
          <w:rFonts w:cs="Times New Roman"/>
          <w:szCs w:val="24"/>
          <w:lang w:val="en-GB"/>
        </w:rPr>
        <w:t>At Hotel Indigo Bath, the Level 5 Sustainable Hospitality &amp; Tourism Management module stood out, as the hotel focuses on both purchasing regional goods and reducing</w:t>
      </w:r>
      <w:r w:rsidRPr="00C540B5">
        <w:rPr>
          <w:rFonts w:cs="Times New Roman"/>
          <w:szCs w:val="24"/>
          <w:lang w:val="en-GB"/>
        </w:rPr>
        <w:t xml:space="preserve"> waste. </w:t>
      </w:r>
    </w:p>
    <w:p w14:paraId="47AD8C62" w14:textId="5E2E5EF7" w:rsidR="00B83E68" w:rsidRPr="00C540B5" w:rsidRDefault="00742DD8" w:rsidP="00C540B5">
      <w:pPr>
        <w:pStyle w:val="Heading1"/>
        <w:spacing w:line="360" w:lineRule="auto"/>
        <w:jc w:val="both"/>
        <w:rPr>
          <w:rFonts w:cs="Times New Roman"/>
          <w:sz w:val="24"/>
          <w:szCs w:val="24"/>
          <w:lang w:val="en-GB"/>
        </w:rPr>
      </w:pPr>
      <w:bookmarkStart w:id="10" w:name="_Toc200983506"/>
      <w:r w:rsidRPr="00C540B5">
        <w:rPr>
          <w:rFonts w:cs="Times New Roman"/>
          <w:sz w:val="24"/>
          <w:szCs w:val="24"/>
          <w:lang w:val="en-GB"/>
        </w:rPr>
        <w:t>SECTION 03: SERVI</w:t>
      </w:r>
      <w:r w:rsidR="008779C4" w:rsidRPr="00C540B5">
        <w:rPr>
          <w:rFonts w:cs="Times New Roman"/>
          <w:sz w:val="24"/>
          <w:szCs w:val="24"/>
          <w:lang w:val="en-GB"/>
        </w:rPr>
        <w:t>C</w:t>
      </w:r>
      <w:r w:rsidRPr="00C540B5">
        <w:rPr>
          <w:rFonts w:cs="Times New Roman"/>
          <w:sz w:val="24"/>
          <w:szCs w:val="24"/>
          <w:lang w:val="en-GB"/>
        </w:rPr>
        <w:t>E IMPROVEMENT PROPOSAL</w:t>
      </w:r>
      <w:bookmarkEnd w:id="10"/>
    </w:p>
    <w:p w14:paraId="3FCE1AC2" w14:textId="26FD1187" w:rsidR="003931FB" w:rsidRPr="00C540B5" w:rsidRDefault="0027151C" w:rsidP="00C540B5">
      <w:pPr>
        <w:rPr>
          <w:rFonts w:cs="Times New Roman"/>
          <w:szCs w:val="24"/>
          <w:lang w:val="en-GB"/>
        </w:rPr>
      </w:pPr>
      <w:r w:rsidRPr="00744038">
        <w:rPr>
          <w:lang w:val="en-GB"/>
        </w:rPr>
        <w:t>The waiting time of the guests during the busy breakfast times is one of the areas of improvement at Brasserie Beau</w:t>
      </w:r>
      <w:r>
        <w:rPr>
          <w:lang w:val="en-GB"/>
        </w:rPr>
        <w:t>,</w:t>
      </w:r>
      <w:r w:rsidRPr="00744038">
        <w:rPr>
          <w:lang w:val="en-GB"/>
        </w:rPr>
        <w:t xml:space="preserve"> specifically on weekend</w:t>
      </w:r>
      <w:r>
        <w:rPr>
          <w:lang w:val="en-GB"/>
        </w:rPr>
        <w:t xml:space="preserve">s. </w:t>
      </w:r>
      <w:r w:rsidR="003931FB" w:rsidRPr="00C540B5">
        <w:rPr>
          <w:rFonts w:cs="Times New Roman"/>
          <w:szCs w:val="24"/>
          <w:lang w:val="en-GB"/>
        </w:rPr>
        <w:t>The area of F&amp;B where there was room for improvement was the time it took guests to get breakfast, especially on weekends. Reception times sometimes took over 20 minutes, lowering the guests’ satisfaction with the restaurant. I</w:t>
      </w:r>
      <w:r w:rsidR="00663042" w:rsidRPr="00C540B5">
        <w:rPr>
          <w:rFonts w:cs="Times New Roman"/>
          <w:szCs w:val="24"/>
          <w:lang w:val="en-GB"/>
        </w:rPr>
        <w:t xml:space="preserve">t was </w:t>
      </w:r>
      <w:r w:rsidR="00663042" w:rsidRPr="00C540B5">
        <w:rPr>
          <w:rFonts w:cs="Times New Roman"/>
          <w:szCs w:val="24"/>
          <w:lang w:val="en-GB"/>
        </w:rPr>
        <w:lastRenderedPageBreak/>
        <w:t xml:space="preserve">noticed </w:t>
      </w:r>
      <w:r w:rsidR="003931FB" w:rsidRPr="00C540B5">
        <w:rPr>
          <w:rFonts w:cs="Times New Roman"/>
          <w:szCs w:val="24"/>
          <w:lang w:val="en-GB"/>
        </w:rPr>
        <w:t>t</w:t>
      </w:r>
      <w:r w:rsidR="00663042" w:rsidRPr="00C540B5">
        <w:rPr>
          <w:rFonts w:cs="Times New Roman"/>
          <w:szCs w:val="24"/>
          <w:lang w:val="en-GB"/>
        </w:rPr>
        <w:t>hat</w:t>
      </w:r>
      <w:r w:rsidR="003931FB" w:rsidRPr="00C540B5">
        <w:rPr>
          <w:rFonts w:cs="Times New Roman"/>
          <w:szCs w:val="24"/>
          <w:lang w:val="en-GB"/>
        </w:rPr>
        <w:t xml:space="preserve"> </w:t>
      </w:r>
      <w:r w:rsidR="00663042" w:rsidRPr="00C540B5">
        <w:rPr>
          <w:rFonts w:cs="Times New Roman"/>
          <w:szCs w:val="24"/>
          <w:lang w:val="en-GB"/>
        </w:rPr>
        <w:t>this issue occurred during different shifts, and I discussed it with my colleagues, who stated that it happened quite frequently due to insufficient staff and a lack of proper seating management systems</w:t>
      </w:r>
      <w:r w:rsidR="003931FB" w:rsidRPr="00C540B5">
        <w:rPr>
          <w:rFonts w:cs="Times New Roman"/>
          <w:szCs w:val="24"/>
          <w:lang w:val="en-GB"/>
        </w:rPr>
        <w:t>.</w:t>
      </w:r>
      <w:r w:rsidR="00B902EB" w:rsidRPr="00C540B5">
        <w:rPr>
          <w:rFonts w:cs="Times New Roman"/>
          <w:szCs w:val="24"/>
          <w:lang w:val="en-GB"/>
        </w:rPr>
        <w:t xml:space="preserve"> </w:t>
      </w:r>
      <w:r w:rsidR="005C1EF0">
        <w:rPr>
          <w:rFonts w:cs="Times New Roman"/>
          <w:szCs w:val="24"/>
          <w:lang w:val="en-GB"/>
        </w:rPr>
        <w:t xml:space="preserve">In general, guests </w:t>
      </w:r>
      <w:r w:rsidR="00B902EB" w:rsidRPr="00C540B5">
        <w:rPr>
          <w:rFonts w:cs="Times New Roman"/>
          <w:szCs w:val="24"/>
          <w:lang w:val="en-GB"/>
        </w:rPr>
        <w:t>don’t consider price when comparing services; their primary objective is quality</w:t>
      </w:r>
      <w:r w:rsidR="003931FB" w:rsidRPr="00C540B5">
        <w:rPr>
          <w:rFonts w:cs="Times New Roman"/>
          <w:szCs w:val="24"/>
          <w:lang w:val="en-GB"/>
        </w:rPr>
        <w:t xml:space="preserve"> (</w:t>
      </w:r>
      <w:r w:rsidR="00D96067" w:rsidRPr="00C540B5">
        <w:rPr>
          <w:rFonts w:cs="Times New Roman"/>
          <w:szCs w:val="24"/>
          <w:lang w:val="en-GB"/>
        </w:rPr>
        <w:t>Ali et al.</w:t>
      </w:r>
      <w:r w:rsidR="003931FB" w:rsidRPr="00C540B5">
        <w:rPr>
          <w:rFonts w:cs="Times New Roman"/>
          <w:szCs w:val="24"/>
          <w:lang w:val="en-GB"/>
        </w:rPr>
        <w:t xml:space="preserve">, 2021). It goes against what Hotel Indigo Bath tries to do for each guest. </w:t>
      </w:r>
      <w:r w:rsidR="00D96067" w:rsidRPr="00C540B5">
        <w:rPr>
          <w:rFonts w:cs="Times New Roman"/>
          <w:szCs w:val="24"/>
          <w:lang w:val="en-GB"/>
        </w:rPr>
        <w:t xml:space="preserve">Chen </w:t>
      </w:r>
      <w:r w:rsidR="003931FB" w:rsidRPr="00C540B5">
        <w:rPr>
          <w:rFonts w:cs="Times New Roman"/>
          <w:szCs w:val="24"/>
          <w:lang w:val="en-GB"/>
        </w:rPr>
        <w:t>et al. (20</w:t>
      </w:r>
      <w:r w:rsidR="00D96067" w:rsidRPr="00C540B5">
        <w:rPr>
          <w:rFonts w:cs="Times New Roman"/>
          <w:szCs w:val="24"/>
          <w:lang w:val="en-GB"/>
        </w:rPr>
        <w:t>20</w:t>
      </w:r>
      <w:r w:rsidR="003931FB" w:rsidRPr="00C540B5">
        <w:rPr>
          <w:rFonts w:cs="Times New Roman"/>
          <w:szCs w:val="24"/>
          <w:lang w:val="en-GB"/>
        </w:rPr>
        <w:t xml:space="preserve">) note that </w:t>
      </w:r>
      <w:r w:rsidR="00B902EB" w:rsidRPr="00C540B5">
        <w:rPr>
          <w:rFonts w:cs="Times New Roman"/>
          <w:szCs w:val="24"/>
          <w:lang w:val="en-GB"/>
        </w:rPr>
        <w:t xml:space="preserve">social interests play a vital role in the guest experience, encouraging guests to initiate interactions with all parties. </w:t>
      </w:r>
    </w:p>
    <w:p w14:paraId="5BAAAC39" w14:textId="4D894054" w:rsidR="003931FB" w:rsidRPr="00C540B5" w:rsidRDefault="003931FB" w:rsidP="00C540B5">
      <w:pPr>
        <w:pStyle w:val="Heading2"/>
        <w:spacing w:line="360" w:lineRule="auto"/>
        <w:jc w:val="both"/>
        <w:rPr>
          <w:rFonts w:cs="Times New Roman"/>
          <w:b w:val="0"/>
          <w:bCs/>
          <w:sz w:val="24"/>
          <w:szCs w:val="24"/>
          <w:lang w:val="en-GB"/>
        </w:rPr>
      </w:pPr>
      <w:bookmarkStart w:id="11" w:name="_Toc200983507"/>
      <w:bookmarkStart w:id="12" w:name="_Hlk200976796"/>
      <w:r w:rsidRPr="00C540B5">
        <w:rPr>
          <w:rStyle w:val="Heading2Char"/>
          <w:rFonts w:cs="Times New Roman"/>
          <w:b/>
          <w:bCs/>
          <w:sz w:val="24"/>
          <w:szCs w:val="24"/>
        </w:rPr>
        <w:t>Improvement</w:t>
      </w:r>
      <w:r w:rsidRPr="00C540B5">
        <w:rPr>
          <w:rFonts w:cs="Times New Roman"/>
          <w:b w:val="0"/>
          <w:bCs/>
          <w:sz w:val="24"/>
          <w:szCs w:val="24"/>
          <w:lang w:val="en-GB"/>
        </w:rPr>
        <w:t xml:space="preserve"> </w:t>
      </w:r>
      <w:r w:rsidRPr="00C540B5">
        <w:rPr>
          <w:rFonts w:cs="Times New Roman"/>
          <w:sz w:val="24"/>
          <w:szCs w:val="24"/>
          <w:lang w:val="en-GB"/>
        </w:rPr>
        <w:t>Plan</w:t>
      </w:r>
      <w:bookmarkEnd w:id="11"/>
    </w:p>
    <w:bookmarkEnd w:id="12"/>
    <w:p w14:paraId="2CB3D2CD" w14:textId="22FB9BD4" w:rsidR="00C1309F" w:rsidRPr="00C540B5" w:rsidRDefault="00C1309F" w:rsidP="00C540B5">
      <w:pPr>
        <w:rPr>
          <w:rFonts w:cs="Times New Roman"/>
          <w:b/>
          <w:bCs/>
          <w:szCs w:val="24"/>
          <w:lang w:val="en-GB"/>
        </w:rPr>
      </w:pPr>
      <w:r w:rsidRPr="00C540B5">
        <w:rPr>
          <w:rFonts w:cs="Times New Roman"/>
          <w:b/>
          <w:bCs/>
          <w:szCs w:val="24"/>
          <w:lang w:val="en-GB"/>
        </w:rPr>
        <w:t>Step 1: Get to Know What Guests Look for and Understand How Emotions Work</w:t>
      </w:r>
    </w:p>
    <w:p w14:paraId="0429CF13" w14:textId="36E0F2EE" w:rsidR="00C1309F" w:rsidRPr="00C540B5" w:rsidRDefault="00C1309F" w:rsidP="00C540B5">
      <w:pPr>
        <w:rPr>
          <w:rFonts w:cs="Times New Roman"/>
          <w:szCs w:val="24"/>
          <w:lang w:val="en-GB"/>
        </w:rPr>
      </w:pPr>
      <w:r w:rsidRPr="00C540B5">
        <w:rPr>
          <w:rFonts w:cs="Times New Roman"/>
          <w:szCs w:val="24"/>
          <w:lang w:val="en-GB"/>
        </w:rPr>
        <w:t>Learn about guests and how to recover from their complaints</w:t>
      </w:r>
      <w:r w:rsidR="005E698E" w:rsidRPr="00C540B5">
        <w:rPr>
          <w:rFonts w:cs="Times New Roman"/>
          <w:szCs w:val="24"/>
          <w:lang w:val="en-GB"/>
        </w:rPr>
        <w:t xml:space="preserve"> (Wang et al., 2020)</w:t>
      </w:r>
      <w:r w:rsidRPr="00C540B5">
        <w:rPr>
          <w:rFonts w:cs="Times New Roman"/>
          <w:szCs w:val="24"/>
          <w:lang w:val="en-GB"/>
        </w:rPr>
        <w:t xml:space="preserve">. Use the internet to look at a few short videos or a brief tutorial on emotional intelligence in the hospitality industry such as through LinkedIn Learning. </w:t>
      </w:r>
    </w:p>
    <w:p w14:paraId="5A53FE68" w14:textId="24C7D6D7" w:rsidR="00C1309F" w:rsidRPr="00C540B5" w:rsidRDefault="00D87C76" w:rsidP="00C540B5">
      <w:pPr>
        <w:rPr>
          <w:rFonts w:cs="Times New Roman"/>
          <w:b/>
          <w:bCs/>
          <w:szCs w:val="24"/>
          <w:lang w:val="en-GB"/>
        </w:rPr>
      </w:pPr>
      <w:r w:rsidRPr="00C540B5">
        <w:rPr>
          <w:rFonts w:cs="Times New Roman"/>
          <w:b/>
          <w:bCs/>
          <w:szCs w:val="24"/>
          <w:lang w:val="en-GB"/>
        </w:rPr>
        <w:t xml:space="preserve">Step 2: </w:t>
      </w:r>
      <w:r w:rsidR="00A6686E" w:rsidRPr="00C540B5">
        <w:rPr>
          <w:rFonts w:cs="Times New Roman"/>
          <w:b/>
          <w:bCs/>
          <w:szCs w:val="24"/>
          <w:lang w:val="en-GB"/>
        </w:rPr>
        <w:t>Familiarise</w:t>
      </w:r>
      <w:r w:rsidR="00C1309F" w:rsidRPr="00C540B5">
        <w:rPr>
          <w:rFonts w:cs="Times New Roman"/>
          <w:b/>
          <w:bCs/>
          <w:szCs w:val="24"/>
          <w:lang w:val="en-GB"/>
        </w:rPr>
        <w:t xml:space="preserve"> with the standard procedure for filing a complaint.</w:t>
      </w:r>
    </w:p>
    <w:p w14:paraId="26D8B2E7" w14:textId="6D4DF171" w:rsidR="00C1309F" w:rsidRPr="00C540B5" w:rsidRDefault="00A6686E" w:rsidP="00C540B5">
      <w:pPr>
        <w:rPr>
          <w:rFonts w:eastAsia="Times New Roman" w:cs="Times New Roman"/>
          <w:szCs w:val="24"/>
          <w:lang w:val="en-GB" w:eastAsia="en-GB"/>
        </w:rPr>
      </w:pPr>
      <w:r w:rsidRPr="00C540B5">
        <w:rPr>
          <w:rFonts w:cs="Times New Roman"/>
          <w:szCs w:val="24"/>
          <w:lang w:val="en-GB"/>
        </w:rPr>
        <w:t>Familiarise</w:t>
      </w:r>
      <w:r w:rsidR="00C540B5">
        <w:rPr>
          <w:rFonts w:cs="Times New Roman"/>
          <w:szCs w:val="24"/>
          <w:lang w:val="en-GB"/>
        </w:rPr>
        <w:t xml:space="preserve"> </w:t>
      </w:r>
      <w:r w:rsidR="00C1309F" w:rsidRPr="00C540B5">
        <w:rPr>
          <w:rFonts w:cs="Times New Roman"/>
          <w:szCs w:val="24"/>
          <w:lang w:val="en-GB"/>
        </w:rPr>
        <w:t>with the hotel’s standard procedures fo</w:t>
      </w:r>
      <w:r w:rsidR="00C540B5">
        <w:rPr>
          <w:rFonts w:cs="Times New Roman"/>
          <w:szCs w:val="24"/>
          <w:lang w:val="en-GB"/>
        </w:rPr>
        <w:t xml:space="preserve">r complaint handling before </w:t>
      </w:r>
      <w:r w:rsidR="00C1309F" w:rsidRPr="00C540B5">
        <w:rPr>
          <w:rFonts w:cs="Times New Roman"/>
          <w:szCs w:val="24"/>
          <w:lang w:val="en-GB"/>
        </w:rPr>
        <w:t>start</w:t>
      </w:r>
      <w:r w:rsidR="00C540B5">
        <w:rPr>
          <w:rFonts w:cs="Times New Roman"/>
          <w:szCs w:val="24"/>
          <w:lang w:val="en-GB"/>
        </w:rPr>
        <w:t>ing to work</w:t>
      </w:r>
      <w:r w:rsidR="00C1309F" w:rsidRPr="00C540B5">
        <w:rPr>
          <w:rFonts w:cs="Times New Roman"/>
          <w:szCs w:val="24"/>
          <w:lang w:val="en-GB"/>
        </w:rPr>
        <w:t xml:space="preserve">. </w:t>
      </w:r>
      <w:r w:rsidR="00C84DC7" w:rsidRPr="00C540B5">
        <w:rPr>
          <w:rFonts w:cs="Times New Roman"/>
          <w:szCs w:val="24"/>
          <w:lang w:val="en-GB"/>
        </w:rPr>
        <w:t xml:space="preserve">The proper service of the staff at the point of service will result in a good review and this will create a good picture about the hotel. </w:t>
      </w:r>
      <w:r w:rsidR="00C84DC7" w:rsidRPr="00C540B5">
        <w:rPr>
          <w:rFonts w:eastAsia="Times New Roman" w:cs="Times New Roman"/>
          <w:szCs w:val="24"/>
          <w:lang w:val="en-GB" w:eastAsia="en-GB"/>
        </w:rPr>
        <w:t>(Kim and Kim, 2022)</w:t>
      </w:r>
    </w:p>
    <w:p w14:paraId="62541A6A" w14:textId="77777777" w:rsidR="00C1309F" w:rsidRPr="00C540B5" w:rsidRDefault="00C1309F" w:rsidP="00C540B5">
      <w:pPr>
        <w:rPr>
          <w:rFonts w:cs="Times New Roman"/>
          <w:b/>
          <w:bCs/>
          <w:szCs w:val="24"/>
          <w:lang w:val="en-GB"/>
        </w:rPr>
      </w:pPr>
      <w:r w:rsidRPr="00C540B5">
        <w:rPr>
          <w:rFonts w:cs="Times New Roman"/>
          <w:b/>
          <w:bCs/>
          <w:szCs w:val="24"/>
          <w:lang w:val="en-GB"/>
        </w:rPr>
        <w:t>Step 3: Simulate Different Examples of Customer Complaints</w:t>
      </w:r>
    </w:p>
    <w:p w14:paraId="004679EC" w14:textId="192C7D96" w:rsidR="00C1309F" w:rsidRPr="00C540B5" w:rsidRDefault="005C1EF0" w:rsidP="00C540B5">
      <w:pPr>
        <w:spacing w:after="0"/>
        <w:rPr>
          <w:rFonts w:eastAsia="Times New Roman" w:cs="Times New Roman"/>
          <w:szCs w:val="24"/>
          <w:lang w:val="en-GB" w:eastAsia="en-GB"/>
        </w:rPr>
      </w:pPr>
      <w:r>
        <w:rPr>
          <w:rFonts w:eastAsia="Times New Roman" w:cs="Times New Roman"/>
          <w:szCs w:val="24"/>
          <w:lang w:val="en-GB" w:eastAsia="en-GB"/>
        </w:rPr>
        <w:t>It was suggested by Hoang et al., (2023)</w:t>
      </w:r>
      <w:r w:rsidR="00D96067" w:rsidRPr="00C540B5">
        <w:rPr>
          <w:rFonts w:cs="Times New Roman"/>
          <w:szCs w:val="24"/>
          <w:lang w:val="en-GB"/>
        </w:rPr>
        <w:t xml:space="preserve"> to </w:t>
      </w:r>
      <w:r w:rsidR="00C540B5" w:rsidRPr="00C540B5">
        <w:rPr>
          <w:rFonts w:cs="Times New Roman"/>
          <w:szCs w:val="24"/>
          <w:lang w:val="en-GB"/>
        </w:rPr>
        <w:t>play the role of moral managers, taking care of the application of ethical norms, for example, demonstrating</w:t>
      </w:r>
      <w:r w:rsidR="00C1309F" w:rsidRPr="00C540B5">
        <w:rPr>
          <w:rFonts w:cs="Times New Roman"/>
          <w:szCs w:val="24"/>
          <w:lang w:val="en-GB"/>
        </w:rPr>
        <w:t xml:space="preserve"> serving cold food, presenting a bill with an error and being late in service. Talk in a calm way, express empathy and focus on what the other person is saying.</w:t>
      </w:r>
    </w:p>
    <w:p w14:paraId="2550650F" w14:textId="77777777" w:rsidR="00C1309F" w:rsidRPr="00C540B5" w:rsidRDefault="00C1309F" w:rsidP="00C540B5">
      <w:pPr>
        <w:rPr>
          <w:rFonts w:cs="Times New Roman"/>
          <w:b/>
          <w:bCs/>
          <w:szCs w:val="24"/>
          <w:lang w:val="en-GB"/>
        </w:rPr>
      </w:pPr>
      <w:r w:rsidRPr="00C540B5">
        <w:rPr>
          <w:rFonts w:cs="Times New Roman"/>
          <w:b/>
          <w:bCs/>
          <w:szCs w:val="24"/>
          <w:lang w:val="en-GB"/>
        </w:rPr>
        <w:t>Step 4: Practice the Skills and Think About the Results</w:t>
      </w:r>
    </w:p>
    <w:p w14:paraId="3DF45DBD" w14:textId="6A34FBB7" w:rsidR="00C1309F" w:rsidRPr="00C540B5" w:rsidRDefault="00C1309F" w:rsidP="00C540B5">
      <w:pPr>
        <w:rPr>
          <w:rFonts w:cs="Times New Roman"/>
          <w:szCs w:val="24"/>
          <w:lang w:val="en-GB"/>
        </w:rPr>
      </w:pPr>
      <w:r w:rsidRPr="00C540B5">
        <w:rPr>
          <w:rFonts w:cs="Times New Roman"/>
          <w:szCs w:val="24"/>
          <w:lang w:val="en-GB"/>
        </w:rPr>
        <w:t>Willingly attend to complaints that are not very urgent, including late coffee and waiting for a seat. After each incident ends, apply Gibbs’ Cycle by answe</w:t>
      </w:r>
      <w:r w:rsidR="00663042" w:rsidRPr="00C540B5">
        <w:rPr>
          <w:rFonts w:cs="Times New Roman"/>
          <w:szCs w:val="24"/>
          <w:lang w:val="en-GB"/>
        </w:rPr>
        <w:t>ring what transpired. What did the person</w:t>
      </w:r>
      <w:r w:rsidRPr="00C540B5">
        <w:rPr>
          <w:rFonts w:cs="Times New Roman"/>
          <w:szCs w:val="24"/>
          <w:lang w:val="en-GB"/>
        </w:rPr>
        <w:t xml:space="preserve"> go through em</w:t>
      </w:r>
      <w:r w:rsidR="00663042" w:rsidRPr="00C540B5">
        <w:rPr>
          <w:rFonts w:cs="Times New Roman"/>
          <w:szCs w:val="24"/>
          <w:lang w:val="en-GB"/>
        </w:rPr>
        <w:t>otionally? What new things were</w:t>
      </w:r>
      <w:r w:rsidRPr="00C540B5">
        <w:rPr>
          <w:rFonts w:cs="Times New Roman"/>
          <w:szCs w:val="24"/>
          <w:lang w:val="en-GB"/>
        </w:rPr>
        <w:t xml:space="preserve"> discover</w:t>
      </w:r>
      <w:r w:rsidR="00663042" w:rsidRPr="00C540B5">
        <w:rPr>
          <w:rFonts w:cs="Times New Roman"/>
          <w:szCs w:val="24"/>
          <w:lang w:val="en-GB"/>
        </w:rPr>
        <w:t>ed</w:t>
      </w:r>
      <w:r w:rsidRPr="00C540B5">
        <w:rPr>
          <w:rFonts w:cs="Times New Roman"/>
          <w:szCs w:val="24"/>
          <w:lang w:val="en-GB"/>
        </w:rPr>
        <w:t>?</w:t>
      </w:r>
    </w:p>
    <w:p w14:paraId="02EFC609" w14:textId="0A460E4A" w:rsidR="00C1309F" w:rsidRPr="00C540B5" w:rsidRDefault="00C1309F" w:rsidP="00C540B5">
      <w:pPr>
        <w:rPr>
          <w:rFonts w:cs="Times New Roman"/>
          <w:b/>
          <w:bCs/>
          <w:szCs w:val="24"/>
          <w:lang w:val="en-GB"/>
        </w:rPr>
      </w:pPr>
      <w:r w:rsidRPr="00C540B5">
        <w:rPr>
          <w:rFonts w:cs="Times New Roman"/>
          <w:b/>
          <w:bCs/>
          <w:szCs w:val="24"/>
          <w:lang w:val="en-GB"/>
        </w:rPr>
        <w:t>Step 5: L</w:t>
      </w:r>
      <w:r w:rsidR="00663042" w:rsidRPr="00C540B5">
        <w:rPr>
          <w:rFonts w:cs="Times New Roman"/>
          <w:b/>
          <w:bCs/>
          <w:szCs w:val="24"/>
          <w:lang w:val="en-GB"/>
        </w:rPr>
        <w:t>ook for Feedback and Adjust the</w:t>
      </w:r>
      <w:r w:rsidRPr="00C540B5">
        <w:rPr>
          <w:rFonts w:cs="Times New Roman"/>
          <w:b/>
          <w:bCs/>
          <w:szCs w:val="24"/>
          <w:lang w:val="en-GB"/>
        </w:rPr>
        <w:t xml:space="preserve"> Method</w:t>
      </w:r>
    </w:p>
    <w:p w14:paraId="73FD99E1" w14:textId="3ECCDF7B" w:rsidR="003931FB" w:rsidRDefault="00C1309F" w:rsidP="00C540B5">
      <w:pPr>
        <w:rPr>
          <w:rFonts w:cs="Times New Roman"/>
          <w:szCs w:val="24"/>
          <w:lang w:val="en-GB"/>
        </w:rPr>
      </w:pPr>
      <w:r w:rsidRPr="00C540B5">
        <w:rPr>
          <w:rFonts w:cs="Times New Roman"/>
          <w:szCs w:val="24"/>
          <w:lang w:val="en-GB"/>
        </w:rPr>
        <w:t>Ask</w:t>
      </w:r>
      <w:r w:rsidR="00663042" w:rsidRPr="00C540B5">
        <w:rPr>
          <w:rFonts w:cs="Times New Roman"/>
          <w:szCs w:val="24"/>
          <w:lang w:val="en-GB"/>
        </w:rPr>
        <w:t xml:space="preserve"> a person in charge to observe while an employee</w:t>
      </w:r>
      <w:r w:rsidRPr="00C540B5">
        <w:rPr>
          <w:rFonts w:cs="Times New Roman"/>
          <w:szCs w:val="24"/>
          <w:lang w:val="en-GB"/>
        </w:rPr>
        <w:t xml:space="preserve"> </w:t>
      </w:r>
      <w:r w:rsidR="00663042" w:rsidRPr="00C540B5">
        <w:rPr>
          <w:rFonts w:cs="Times New Roman"/>
          <w:szCs w:val="24"/>
          <w:lang w:val="en-GB"/>
        </w:rPr>
        <w:t>responds</w:t>
      </w:r>
      <w:r w:rsidRPr="00C540B5">
        <w:rPr>
          <w:rFonts w:cs="Times New Roman"/>
          <w:szCs w:val="24"/>
          <w:lang w:val="en-GB"/>
        </w:rPr>
        <w:t xml:space="preserve"> to complaints and </w:t>
      </w:r>
      <w:r w:rsidR="00663042" w:rsidRPr="00C540B5">
        <w:rPr>
          <w:rFonts w:cs="Times New Roman"/>
          <w:szCs w:val="24"/>
          <w:lang w:val="en-GB"/>
        </w:rPr>
        <w:t>offers</w:t>
      </w:r>
      <w:r w:rsidRPr="00C540B5">
        <w:rPr>
          <w:rFonts w:cs="Times New Roman"/>
          <w:szCs w:val="24"/>
          <w:lang w:val="en-GB"/>
        </w:rPr>
        <w:t xml:space="preserve"> advice</w:t>
      </w:r>
      <w:r w:rsidR="00D96067" w:rsidRPr="00C540B5">
        <w:rPr>
          <w:rFonts w:cs="Times New Roman"/>
          <w:szCs w:val="24"/>
          <w:lang w:val="en-GB"/>
        </w:rPr>
        <w:t xml:space="preserve"> (Sergej von et al., 2021). </w:t>
      </w:r>
      <w:r w:rsidRPr="00C540B5">
        <w:rPr>
          <w:rFonts w:cs="Times New Roman"/>
          <w:szCs w:val="24"/>
          <w:lang w:val="en-GB"/>
        </w:rPr>
        <w:t>Come up with goals for the week, for example, “ad</w:t>
      </w:r>
      <w:r w:rsidR="00DF7FB2">
        <w:rPr>
          <w:rFonts w:cs="Times New Roman"/>
          <w:szCs w:val="24"/>
          <w:lang w:val="en-GB"/>
        </w:rPr>
        <w:t>dress 3 guest issues</w:t>
      </w:r>
      <w:r w:rsidRPr="00C540B5">
        <w:rPr>
          <w:rFonts w:cs="Times New Roman"/>
          <w:szCs w:val="24"/>
          <w:lang w:val="en-GB"/>
        </w:rPr>
        <w:t>” or “address complaints within a short time.”</w:t>
      </w:r>
    </w:p>
    <w:p w14:paraId="5952103E" w14:textId="60BA3CD8" w:rsidR="00C1309F" w:rsidRPr="00C540B5" w:rsidRDefault="008779C4" w:rsidP="00C540B5">
      <w:pPr>
        <w:pStyle w:val="Heading1"/>
        <w:spacing w:line="360" w:lineRule="auto"/>
        <w:jc w:val="both"/>
        <w:rPr>
          <w:rFonts w:cs="Times New Roman"/>
          <w:sz w:val="24"/>
          <w:szCs w:val="24"/>
          <w:lang w:val="en-GB"/>
        </w:rPr>
      </w:pPr>
      <w:bookmarkStart w:id="13" w:name="_Toc200983508"/>
      <w:bookmarkStart w:id="14" w:name="_Hlk200976805"/>
      <w:r w:rsidRPr="00C540B5">
        <w:rPr>
          <w:rFonts w:cs="Times New Roman"/>
          <w:sz w:val="24"/>
          <w:szCs w:val="24"/>
          <w:lang w:val="en-GB"/>
        </w:rPr>
        <w:lastRenderedPageBreak/>
        <w:t>CONCLUSION</w:t>
      </w:r>
      <w:bookmarkEnd w:id="13"/>
      <w:r w:rsidRPr="00C540B5">
        <w:rPr>
          <w:rFonts w:cs="Times New Roman"/>
          <w:sz w:val="24"/>
          <w:szCs w:val="24"/>
          <w:lang w:val="en-GB"/>
        </w:rPr>
        <w:t xml:space="preserve"> </w:t>
      </w:r>
    </w:p>
    <w:bookmarkEnd w:id="14"/>
    <w:p w14:paraId="1489ABEB" w14:textId="59EA0569" w:rsidR="004E0A00" w:rsidRPr="00C540B5" w:rsidRDefault="0027151C" w:rsidP="00C540B5">
      <w:pPr>
        <w:rPr>
          <w:rFonts w:cs="Times New Roman"/>
          <w:szCs w:val="24"/>
          <w:lang w:val="en-GB"/>
        </w:rPr>
      </w:pPr>
      <w:r w:rsidRPr="00744038">
        <w:rPr>
          <w:lang w:val="en-GB"/>
        </w:rPr>
        <w:t>My experience at Brasserie Beau made me gain practical guest service, working speed, and organisation skills</w:t>
      </w:r>
      <w:r>
        <w:rPr>
          <w:lang w:val="en-GB"/>
        </w:rPr>
        <w:t xml:space="preserve">. </w:t>
      </w:r>
      <w:r w:rsidR="00B443EC" w:rsidRPr="00C540B5">
        <w:rPr>
          <w:rFonts w:cs="Times New Roman"/>
          <w:szCs w:val="24"/>
          <w:lang w:val="en-GB"/>
        </w:rPr>
        <w:t xml:space="preserve">Working at Hotel Indigo Bath played a big role in helping me develop as a professional and as a person. I </w:t>
      </w:r>
      <w:r w:rsidR="00663042" w:rsidRPr="00C540B5">
        <w:rPr>
          <w:rFonts w:cs="Times New Roman"/>
          <w:szCs w:val="24"/>
          <w:lang w:val="en-GB"/>
        </w:rPr>
        <w:t>achieved my learning goals by serving as a supervisor, enhancing my leadership and communication skills, and gaining a deeper understanding of</w:t>
      </w:r>
      <w:r w:rsidR="00B443EC" w:rsidRPr="00C540B5">
        <w:rPr>
          <w:rFonts w:cs="Times New Roman"/>
          <w:szCs w:val="24"/>
          <w:lang w:val="en-GB"/>
        </w:rPr>
        <w:t xml:space="preserve"> guest service</w:t>
      </w:r>
      <w:r w:rsidR="005C1EF0">
        <w:rPr>
          <w:rFonts w:cs="Times New Roman"/>
          <w:szCs w:val="24"/>
          <w:lang w:val="en-GB"/>
        </w:rPr>
        <w:t xml:space="preserve"> requirements. By reflecting, it was observed which </w:t>
      </w:r>
      <w:r w:rsidR="00B443EC" w:rsidRPr="00C540B5">
        <w:rPr>
          <w:rFonts w:cs="Times New Roman"/>
          <w:szCs w:val="24"/>
          <w:lang w:val="en-GB"/>
        </w:rPr>
        <w:t xml:space="preserve">skills needed improvement, mainly in being assertive and using tactics. I was able to see how what I learned in the past about sustainability and service delivery is used in real-life commercial situations. </w:t>
      </w:r>
      <w:r w:rsidR="00816E5F">
        <w:rPr>
          <w:rFonts w:cs="Times New Roman"/>
          <w:szCs w:val="24"/>
          <w:lang w:val="en-GB"/>
        </w:rPr>
        <w:t>Moreover</w:t>
      </w:r>
      <w:r w:rsidR="00B443EC" w:rsidRPr="00C540B5">
        <w:rPr>
          <w:rFonts w:cs="Times New Roman"/>
          <w:szCs w:val="24"/>
          <w:lang w:val="en-GB"/>
        </w:rPr>
        <w:t xml:space="preserve">, I am even more excited about having a career in boutique hotel operations, </w:t>
      </w:r>
      <w:r w:rsidR="00BD3411">
        <w:rPr>
          <w:rFonts w:cs="Times New Roman"/>
          <w:szCs w:val="24"/>
          <w:lang w:val="en-GB"/>
        </w:rPr>
        <w:t>emphasising</w:t>
      </w:r>
      <w:r w:rsidR="00B443EC" w:rsidRPr="00C540B5">
        <w:rPr>
          <w:rFonts w:cs="Times New Roman"/>
          <w:szCs w:val="24"/>
          <w:lang w:val="en-GB"/>
        </w:rPr>
        <w:t xml:space="preserve"> the needs</w:t>
      </w:r>
      <w:r w:rsidR="00C540B5">
        <w:rPr>
          <w:rFonts w:cs="Times New Roman"/>
          <w:szCs w:val="24"/>
          <w:lang w:val="en-GB"/>
        </w:rPr>
        <w:t xml:space="preserve"> and satisfaction of the guests</w:t>
      </w:r>
      <w:r w:rsidR="00666246">
        <w:rPr>
          <w:rFonts w:cs="Times New Roman"/>
          <w:szCs w:val="24"/>
          <w:lang w:val="en-GB"/>
        </w:rPr>
        <w:t>.</w:t>
      </w:r>
      <w:r w:rsidR="004E0A00" w:rsidRPr="00C540B5">
        <w:rPr>
          <w:rFonts w:cs="Times New Roman"/>
          <w:szCs w:val="24"/>
          <w:lang w:val="en-GB"/>
        </w:rPr>
        <w:br w:type="page"/>
      </w:r>
    </w:p>
    <w:p w14:paraId="48AE72C8" w14:textId="215B7447" w:rsidR="004E0A00" w:rsidRPr="00C540B5" w:rsidRDefault="004E0A00" w:rsidP="00C540B5">
      <w:pPr>
        <w:pStyle w:val="Heading1"/>
        <w:spacing w:line="360" w:lineRule="auto"/>
        <w:jc w:val="both"/>
        <w:rPr>
          <w:rFonts w:cs="Times New Roman"/>
          <w:sz w:val="24"/>
          <w:szCs w:val="24"/>
          <w:lang w:val="en-GB"/>
        </w:rPr>
      </w:pPr>
      <w:bookmarkStart w:id="15" w:name="_Toc200983509"/>
      <w:r w:rsidRPr="00C540B5">
        <w:rPr>
          <w:rFonts w:cs="Times New Roman"/>
          <w:sz w:val="24"/>
          <w:szCs w:val="24"/>
          <w:lang w:val="en-GB"/>
        </w:rPr>
        <w:lastRenderedPageBreak/>
        <w:t>REFERENCES</w:t>
      </w:r>
      <w:bookmarkEnd w:id="15"/>
    </w:p>
    <w:p w14:paraId="2443CD57" w14:textId="77777777" w:rsidR="00C540B5" w:rsidRPr="00C540B5" w:rsidRDefault="00C540B5" w:rsidP="00C540B5">
      <w:pPr>
        <w:ind w:left="720" w:hanging="720"/>
        <w:rPr>
          <w:rFonts w:cs="Times New Roman"/>
          <w:szCs w:val="24"/>
          <w:lang w:val="en-GB"/>
        </w:rPr>
      </w:pPr>
      <w:bookmarkStart w:id="16" w:name="_Hlk200713816"/>
      <w:r w:rsidRPr="00C540B5">
        <w:rPr>
          <w:rFonts w:cs="Times New Roman"/>
          <w:szCs w:val="24"/>
          <w:lang w:val="en-GB"/>
        </w:rPr>
        <w:t xml:space="preserve">Ali, B.J., Gardi, B., Othman, B.J., Ahmed, S.A., Ismael, N.B., Hamza, P.A., Aziz, H.M., Sabir, B.Y., </w:t>
      </w:r>
      <w:proofErr w:type="spellStart"/>
      <w:r w:rsidRPr="00C540B5">
        <w:rPr>
          <w:rFonts w:cs="Times New Roman"/>
          <w:szCs w:val="24"/>
          <w:lang w:val="en-GB"/>
        </w:rPr>
        <w:t>Sorguli</w:t>
      </w:r>
      <w:proofErr w:type="spellEnd"/>
      <w:r w:rsidRPr="00C540B5">
        <w:rPr>
          <w:rFonts w:cs="Times New Roman"/>
          <w:szCs w:val="24"/>
          <w:lang w:val="en-GB"/>
        </w:rPr>
        <w:t xml:space="preserve">, S. and Anwar, G. (2021). Hotel service quality: The impact of service quality on customer satisfaction in hospitality. </w:t>
      </w:r>
      <w:r w:rsidRPr="00C540B5">
        <w:rPr>
          <w:rFonts w:cs="Times New Roman"/>
          <w:i/>
          <w:iCs/>
          <w:szCs w:val="24"/>
          <w:lang w:val="en-GB"/>
        </w:rPr>
        <w:t>International Journal of Engineering, Business and Management</w:t>
      </w:r>
      <w:r w:rsidRPr="00C540B5">
        <w:rPr>
          <w:rFonts w:cs="Times New Roman"/>
          <w:szCs w:val="24"/>
          <w:lang w:val="en-GB"/>
        </w:rPr>
        <w:t xml:space="preserve">, [online] 5(3), pp.14–28. </w:t>
      </w:r>
      <w:proofErr w:type="spellStart"/>
      <w:proofErr w:type="gramStart"/>
      <w:r w:rsidRPr="00C540B5">
        <w:rPr>
          <w:rFonts w:cs="Times New Roman"/>
          <w:szCs w:val="24"/>
          <w:lang w:val="en-GB"/>
        </w:rPr>
        <w:t>doi:https</w:t>
      </w:r>
      <w:proofErr w:type="spellEnd"/>
      <w:r w:rsidRPr="00C540B5">
        <w:rPr>
          <w:rFonts w:cs="Times New Roman"/>
          <w:szCs w:val="24"/>
          <w:lang w:val="en-GB"/>
        </w:rPr>
        <w:t>://doi.org/10.22161/ijebm.5.3.2</w:t>
      </w:r>
      <w:proofErr w:type="gramEnd"/>
      <w:r w:rsidRPr="00C540B5">
        <w:rPr>
          <w:rFonts w:cs="Times New Roman"/>
          <w:szCs w:val="24"/>
          <w:lang w:val="en-GB"/>
        </w:rPr>
        <w:t>.</w:t>
      </w:r>
    </w:p>
    <w:p w14:paraId="582954E0" w14:textId="77777777" w:rsidR="00C540B5" w:rsidRPr="00C540B5" w:rsidRDefault="00C540B5" w:rsidP="00C540B5">
      <w:pPr>
        <w:pStyle w:val="NormalWeb"/>
        <w:spacing w:before="0" w:beforeAutospacing="0" w:after="240" w:afterAutospacing="0" w:line="360" w:lineRule="auto"/>
        <w:ind w:left="720" w:hanging="720"/>
        <w:jc w:val="both"/>
      </w:pPr>
      <w:r w:rsidRPr="00C540B5">
        <w:t>Cantero-Sánchez, F.J., León-Rubio, J.M., Vázquez-</w:t>
      </w:r>
      <w:proofErr w:type="spellStart"/>
      <w:r w:rsidRPr="00C540B5">
        <w:t>Morejón</w:t>
      </w:r>
      <w:proofErr w:type="spellEnd"/>
      <w:r w:rsidRPr="00C540B5">
        <w:t xml:space="preserve">, R. and León-Pérez, J.M. (2021). Evaluation of an Assertiveness Training Based on the Social Learning Theory for Occupational Health, Safety and Environment Practitioners. </w:t>
      </w:r>
      <w:r w:rsidRPr="00C540B5">
        <w:rPr>
          <w:i/>
          <w:iCs/>
        </w:rPr>
        <w:t>Sustainability</w:t>
      </w:r>
      <w:r w:rsidRPr="00C540B5">
        <w:t xml:space="preserve">, [online] 13(20), p.11504. </w:t>
      </w:r>
      <w:proofErr w:type="spellStart"/>
      <w:proofErr w:type="gramStart"/>
      <w:r w:rsidRPr="00C540B5">
        <w:t>doi:https</w:t>
      </w:r>
      <w:proofErr w:type="spellEnd"/>
      <w:r w:rsidRPr="00C540B5">
        <w:t>://doi.org/10.3390/su132011504</w:t>
      </w:r>
      <w:proofErr w:type="gramEnd"/>
      <w:r w:rsidRPr="00C540B5">
        <w:t>.</w:t>
      </w:r>
    </w:p>
    <w:p w14:paraId="44AA0026" w14:textId="77777777" w:rsidR="00C540B5" w:rsidRPr="00C540B5" w:rsidRDefault="00C540B5" w:rsidP="00C540B5">
      <w:pPr>
        <w:ind w:left="720" w:hanging="720"/>
        <w:rPr>
          <w:rFonts w:cs="Times New Roman"/>
          <w:szCs w:val="24"/>
          <w:lang w:val="en-GB"/>
        </w:rPr>
      </w:pPr>
      <w:r w:rsidRPr="00C540B5">
        <w:rPr>
          <w:rFonts w:cs="Times New Roman"/>
          <w:szCs w:val="24"/>
          <w:lang w:val="en-GB"/>
        </w:rPr>
        <w:t xml:space="preserve">Chen, Y.-L., Chen, J., Liu, W.-Y. and Sharma, T. (2020). Expected benefits of people interactions and guest experiences. </w:t>
      </w:r>
      <w:r w:rsidRPr="00C540B5">
        <w:rPr>
          <w:rFonts w:cs="Times New Roman"/>
          <w:i/>
          <w:iCs/>
          <w:szCs w:val="24"/>
          <w:lang w:val="en-GB"/>
        </w:rPr>
        <w:t>International Hospitality Review</w:t>
      </w:r>
      <w:r w:rsidRPr="00C540B5">
        <w:rPr>
          <w:rFonts w:cs="Times New Roman"/>
          <w:szCs w:val="24"/>
          <w:lang w:val="en-GB"/>
        </w:rPr>
        <w:t xml:space="preserve">, ahead-of-print(ahead-of-print). </w:t>
      </w:r>
      <w:proofErr w:type="spellStart"/>
      <w:proofErr w:type="gramStart"/>
      <w:r w:rsidRPr="00C540B5">
        <w:rPr>
          <w:rFonts w:cs="Times New Roman"/>
          <w:szCs w:val="24"/>
          <w:lang w:val="en-GB"/>
        </w:rPr>
        <w:t>doi:https</w:t>
      </w:r>
      <w:proofErr w:type="spellEnd"/>
      <w:r w:rsidRPr="00C540B5">
        <w:rPr>
          <w:rFonts w:cs="Times New Roman"/>
          <w:szCs w:val="24"/>
          <w:lang w:val="en-GB"/>
        </w:rPr>
        <w:t>://doi.org/10.1108/ihr-04-2020-0010</w:t>
      </w:r>
      <w:proofErr w:type="gramEnd"/>
      <w:r w:rsidRPr="00C540B5">
        <w:rPr>
          <w:rFonts w:cs="Times New Roman"/>
          <w:szCs w:val="24"/>
          <w:lang w:val="en-GB"/>
        </w:rPr>
        <w:t>.</w:t>
      </w:r>
    </w:p>
    <w:p w14:paraId="48D4856D" w14:textId="77777777" w:rsidR="00C540B5" w:rsidRPr="00C540B5" w:rsidRDefault="00C540B5" w:rsidP="00C540B5">
      <w:pPr>
        <w:pStyle w:val="NormalWeb"/>
        <w:spacing w:before="0" w:beforeAutospacing="0" w:after="240" w:afterAutospacing="0" w:line="360" w:lineRule="auto"/>
        <w:ind w:left="720" w:hanging="720"/>
        <w:jc w:val="both"/>
      </w:pPr>
      <w:r w:rsidRPr="00C540B5">
        <w:t xml:space="preserve">Hoang, G., Yang, M. and Luu, T.T. (2023). Ethical Leadership in Tourism and Hospitality management: a Systematic Literature Review and Research Agenda. </w:t>
      </w:r>
      <w:r w:rsidRPr="00C540B5">
        <w:rPr>
          <w:i/>
          <w:iCs/>
        </w:rPr>
        <w:t>International Journal of Hospitality Management</w:t>
      </w:r>
      <w:r w:rsidRPr="00C540B5">
        <w:t xml:space="preserve">, [online] 114(103563), pp.103563–103563. </w:t>
      </w:r>
      <w:proofErr w:type="spellStart"/>
      <w:proofErr w:type="gramStart"/>
      <w:r w:rsidRPr="00C540B5">
        <w:t>doi:https</w:t>
      </w:r>
      <w:proofErr w:type="spellEnd"/>
      <w:r w:rsidRPr="00C540B5">
        <w:t>://doi.org/10.1016/j.ijhm.2023.103563</w:t>
      </w:r>
      <w:proofErr w:type="gramEnd"/>
      <w:r w:rsidRPr="00C540B5">
        <w:t>.</w:t>
      </w:r>
    </w:p>
    <w:p w14:paraId="1C0F755A" w14:textId="77777777" w:rsidR="00C540B5" w:rsidRPr="00C540B5" w:rsidRDefault="00C540B5" w:rsidP="00C540B5">
      <w:pPr>
        <w:pStyle w:val="NormalWeb"/>
        <w:spacing w:before="0" w:beforeAutospacing="0" w:after="240" w:afterAutospacing="0" w:line="360" w:lineRule="auto"/>
        <w:ind w:left="720" w:hanging="720"/>
        <w:jc w:val="both"/>
      </w:pPr>
      <w:r w:rsidRPr="00C540B5">
        <w:t xml:space="preserve">Kim, Y.-J. and Kim, H.-S. (2022). The Impact of Hotel Customer Experience on Customer Satisfaction through Online Reviews. </w:t>
      </w:r>
      <w:r w:rsidRPr="00C540B5">
        <w:rPr>
          <w:i/>
          <w:iCs/>
        </w:rPr>
        <w:t>Sustainability</w:t>
      </w:r>
      <w:r w:rsidRPr="00C540B5">
        <w:t xml:space="preserve">, 14(2), p.848. </w:t>
      </w:r>
      <w:proofErr w:type="spellStart"/>
      <w:proofErr w:type="gramStart"/>
      <w:r w:rsidRPr="00C540B5">
        <w:t>doi:https</w:t>
      </w:r>
      <w:proofErr w:type="spellEnd"/>
      <w:r w:rsidRPr="00C540B5">
        <w:t>://doi.org/10.3390/su14020848</w:t>
      </w:r>
      <w:proofErr w:type="gramEnd"/>
      <w:r w:rsidRPr="00C540B5">
        <w:t>.</w:t>
      </w:r>
    </w:p>
    <w:p w14:paraId="1815AD81" w14:textId="77777777" w:rsidR="00C540B5" w:rsidRPr="00C540B5" w:rsidRDefault="00C540B5" w:rsidP="00C540B5">
      <w:pPr>
        <w:pStyle w:val="NormalWeb"/>
        <w:spacing w:before="0" w:beforeAutospacing="0" w:after="240" w:afterAutospacing="0" w:line="360" w:lineRule="auto"/>
        <w:ind w:left="720" w:hanging="720"/>
        <w:jc w:val="both"/>
      </w:pPr>
      <w:proofErr w:type="spellStart"/>
      <w:r w:rsidRPr="00C540B5">
        <w:t>Kleefstra</w:t>
      </w:r>
      <w:proofErr w:type="spellEnd"/>
      <w:r w:rsidRPr="00C540B5">
        <w:t xml:space="preserve">, A., Altan, M. and Stoffers, J. (2020). Workplace learning and organisational performance in the hospitality industry. </w:t>
      </w:r>
      <w:r w:rsidRPr="00C540B5">
        <w:rPr>
          <w:i/>
          <w:iCs/>
        </w:rPr>
        <w:t>International Hospitality Review</w:t>
      </w:r>
      <w:r w:rsidRPr="00C540B5">
        <w:t xml:space="preserve">, 34(2), pp.173–186. </w:t>
      </w:r>
      <w:proofErr w:type="spellStart"/>
      <w:proofErr w:type="gramStart"/>
      <w:r w:rsidRPr="00C540B5">
        <w:t>doi:https</w:t>
      </w:r>
      <w:proofErr w:type="spellEnd"/>
      <w:r w:rsidRPr="00C540B5">
        <w:t>://doi.org/10.1108/ihr-12-2019-0025</w:t>
      </w:r>
      <w:proofErr w:type="gramEnd"/>
      <w:r w:rsidRPr="00C540B5">
        <w:t>.</w:t>
      </w:r>
    </w:p>
    <w:p w14:paraId="12ADDCFF" w14:textId="77777777" w:rsidR="00C540B5" w:rsidRPr="00C540B5" w:rsidRDefault="00C540B5" w:rsidP="00C540B5">
      <w:pPr>
        <w:ind w:left="720" w:hanging="720"/>
        <w:rPr>
          <w:rFonts w:cs="Times New Roman"/>
          <w:szCs w:val="24"/>
          <w:lang w:val="en-GB"/>
        </w:rPr>
      </w:pPr>
      <w:r w:rsidRPr="00C540B5">
        <w:rPr>
          <w:rFonts w:cs="Times New Roman"/>
          <w:szCs w:val="24"/>
          <w:lang w:val="en-GB"/>
        </w:rPr>
        <w:t xml:space="preserve">Paulose, D. and Shakeel, A. (2021). Perceived Experience, Perceived Value and Customer Satisfaction as Antecedents to Loyalty among Hotel Guests. </w:t>
      </w:r>
      <w:r w:rsidRPr="00C540B5">
        <w:rPr>
          <w:rFonts w:cs="Times New Roman"/>
          <w:i/>
          <w:iCs/>
          <w:szCs w:val="24"/>
          <w:lang w:val="en-GB"/>
        </w:rPr>
        <w:t>Journal of Quality Assurance in Hospitality &amp; Tourism</w:t>
      </w:r>
      <w:r w:rsidRPr="00C540B5">
        <w:rPr>
          <w:rFonts w:cs="Times New Roman"/>
          <w:szCs w:val="24"/>
          <w:lang w:val="en-GB"/>
        </w:rPr>
        <w:t xml:space="preserve">, [online] 23(2), pp.1–35. </w:t>
      </w:r>
      <w:proofErr w:type="spellStart"/>
      <w:proofErr w:type="gramStart"/>
      <w:r w:rsidRPr="00C540B5">
        <w:rPr>
          <w:rFonts w:cs="Times New Roman"/>
          <w:szCs w:val="24"/>
          <w:lang w:val="en-GB"/>
        </w:rPr>
        <w:t>doi:https</w:t>
      </w:r>
      <w:proofErr w:type="spellEnd"/>
      <w:r w:rsidRPr="00C540B5">
        <w:rPr>
          <w:rFonts w:cs="Times New Roman"/>
          <w:szCs w:val="24"/>
          <w:lang w:val="en-GB"/>
        </w:rPr>
        <w:t>://doi.org/10.1080/1528008x.2021.1884930</w:t>
      </w:r>
      <w:proofErr w:type="gramEnd"/>
      <w:r w:rsidRPr="00C540B5">
        <w:rPr>
          <w:rFonts w:cs="Times New Roman"/>
          <w:szCs w:val="24"/>
          <w:lang w:val="en-GB"/>
        </w:rPr>
        <w:t>.</w:t>
      </w:r>
    </w:p>
    <w:p w14:paraId="3303DFC8" w14:textId="77777777" w:rsidR="00C540B5" w:rsidRPr="00C540B5" w:rsidRDefault="00C540B5" w:rsidP="00C540B5">
      <w:pPr>
        <w:ind w:left="720" w:hanging="720"/>
        <w:rPr>
          <w:rFonts w:cs="Times New Roman"/>
          <w:szCs w:val="24"/>
          <w:lang w:val="en-GB"/>
        </w:rPr>
      </w:pPr>
      <w:r w:rsidRPr="00C540B5">
        <w:rPr>
          <w:rFonts w:cs="Times New Roman"/>
          <w:szCs w:val="24"/>
          <w:lang w:val="en-GB"/>
        </w:rPr>
        <w:lastRenderedPageBreak/>
        <w:t xml:space="preserve">Policarpio, J.A.E., 2024. The On-The-Job Training Experiences of the Hospitality Management Students: Input in the Manual of Learning and Development. </w:t>
      </w:r>
      <w:r w:rsidRPr="00C540B5">
        <w:rPr>
          <w:rFonts w:cs="Times New Roman"/>
          <w:i/>
          <w:iCs/>
          <w:szCs w:val="24"/>
          <w:lang w:val="en-GB"/>
        </w:rPr>
        <w:t>United International Journal for Research &amp; Technology, 5</w:t>
      </w:r>
      <w:r w:rsidRPr="00C540B5">
        <w:rPr>
          <w:rFonts w:cs="Times New Roman"/>
          <w:szCs w:val="24"/>
          <w:lang w:val="en-GB"/>
        </w:rPr>
        <w:t>(5), pp.95-100.</w:t>
      </w:r>
    </w:p>
    <w:p w14:paraId="36ACB786" w14:textId="77777777" w:rsidR="00C540B5" w:rsidRPr="00C540B5" w:rsidRDefault="00C540B5" w:rsidP="00C540B5">
      <w:pPr>
        <w:ind w:left="720" w:hanging="720"/>
        <w:rPr>
          <w:rFonts w:cs="Times New Roman"/>
          <w:szCs w:val="24"/>
          <w:lang w:val="en-GB"/>
        </w:rPr>
      </w:pPr>
      <w:r w:rsidRPr="00C540B5">
        <w:rPr>
          <w:rFonts w:cs="Times New Roman"/>
          <w:szCs w:val="24"/>
          <w:lang w:val="en-GB"/>
        </w:rPr>
        <w:t xml:space="preserve">Sergej von Janda, Andreas </w:t>
      </w:r>
      <w:proofErr w:type="spellStart"/>
      <w:r w:rsidRPr="00C540B5">
        <w:rPr>
          <w:rFonts w:cs="Times New Roman"/>
          <w:szCs w:val="24"/>
          <w:lang w:val="en-GB"/>
        </w:rPr>
        <w:t>Polthier</w:t>
      </w:r>
      <w:proofErr w:type="spellEnd"/>
      <w:r w:rsidRPr="00C540B5">
        <w:rPr>
          <w:rFonts w:cs="Times New Roman"/>
          <w:szCs w:val="24"/>
          <w:lang w:val="en-GB"/>
        </w:rPr>
        <w:t xml:space="preserve"> and Sabine Kuester (2021). Do they see the signs? Organizational response </w:t>
      </w:r>
      <w:proofErr w:type="spellStart"/>
      <w:r w:rsidRPr="00C540B5">
        <w:rPr>
          <w:rFonts w:cs="Times New Roman"/>
          <w:szCs w:val="24"/>
          <w:lang w:val="en-GB"/>
        </w:rPr>
        <w:t>behavior</w:t>
      </w:r>
      <w:proofErr w:type="spellEnd"/>
      <w:r w:rsidRPr="00C540B5">
        <w:rPr>
          <w:rFonts w:cs="Times New Roman"/>
          <w:szCs w:val="24"/>
          <w:lang w:val="en-GB"/>
        </w:rPr>
        <w:t xml:space="preserve"> to customer complaint messages. </w:t>
      </w:r>
      <w:r w:rsidRPr="00C540B5">
        <w:rPr>
          <w:rFonts w:cs="Times New Roman"/>
          <w:i/>
          <w:iCs/>
          <w:szCs w:val="24"/>
          <w:lang w:val="en-GB"/>
        </w:rPr>
        <w:t>Journal of Business Research</w:t>
      </w:r>
      <w:r w:rsidRPr="00C540B5">
        <w:rPr>
          <w:rFonts w:cs="Times New Roman"/>
          <w:szCs w:val="24"/>
          <w:lang w:val="en-GB"/>
        </w:rPr>
        <w:t xml:space="preserve">, [online] 137, pp.116–127. </w:t>
      </w:r>
      <w:proofErr w:type="spellStart"/>
      <w:proofErr w:type="gramStart"/>
      <w:r w:rsidRPr="00C540B5">
        <w:rPr>
          <w:rFonts w:cs="Times New Roman"/>
          <w:szCs w:val="24"/>
          <w:lang w:val="en-GB"/>
        </w:rPr>
        <w:t>doi:https</w:t>
      </w:r>
      <w:proofErr w:type="spellEnd"/>
      <w:r w:rsidRPr="00C540B5">
        <w:rPr>
          <w:rFonts w:cs="Times New Roman"/>
          <w:szCs w:val="24"/>
          <w:lang w:val="en-GB"/>
        </w:rPr>
        <w:t>://doi.org/10.1016/j.jbusres.2021.08.017</w:t>
      </w:r>
      <w:proofErr w:type="gramEnd"/>
      <w:r w:rsidRPr="00C540B5">
        <w:rPr>
          <w:rFonts w:cs="Times New Roman"/>
          <w:szCs w:val="24"/>
          <w:lang w:val="en-GB"/>
        </w:rPr>
        <w:t>.</w:t>
      </w:r>
    </w:p>
    <w:p w14:paraId="1B096E8B" w14:textId="77777777" w:rsidR="00C540B5" w:rsidRPr="00C540B5" w:rsidRDefault="00C540B5" w:rsidP="00C540B5">
      <w:pPr>
        <w:ind w:left="720" w:hanging="720"/>
        <w:rPr>
          <w:rFonts w:cs="Times New Roman"/>
          <w:szCs w:val="24"/>
          <w:lang w:val="en-GB"/>
        </w:rPr>
      </w:pPr>
      <w:r w:rsidRPr="00C540B5">
        <w:rPr>
          <w:rFonts w:cs="Times New Roman"/>
          <w:szCs w:val="24"/>
          <w:lang w:val="en-GB"/>
        </w:rPr>
        <w:t xml:space="preserve">Wang, X., </w:t>
      </w:r>
      <w:proofErr w:type="spellStart"/>
      <w:r w:rsidRPr="00C540B5">
        <w:rPr>
          <w:rFonts w:cs="Times New Roman"/>
          <w:szCs w:val="24"/>
          <w:lang w:val="en-GB"/>
        </w:rPr>
        <w:t>Guchait</w:t>
      </w:r>
      <w:proofErr w:type="spellEnd"/>
      <w:r w:rsidRPr="00C540B5">
        <w:rPr>
          <w:rFonts w:cs="Times New Roman"/>
          <w:szCs w:val="24"/>
          <w:lang w:val="en-GB"/>
        </w:rPr>
        <w:t xml:space="preserve">, P. and </w:t>
      </w:r>
      <w:proofErr w:type="spellStart"/>
      <w:r w:rsidRPr="00C540B5">
        <w:rPr>
          <w:rFonts w:cs="Times New Roman"/>
          <w:szCs w:val="24"/>
          <w:lang w:val="en-GB"/>
        </w:rPr>
        <w:t>Paşamehmetoğlu</w:t>
      </w:r>
      <w:proofErr w:type="spellEnd"/>
      <w:r w:rsidRPr="00C540B5">
        <w:rPr>
          <w:rFonts w:cs="Times New Roman"/>
          <w:szCs w:val="24"/>
          <w:lang w:val="en-GB"/>
        </w:rPr>
        <w:t xml:space="preserve">, A. (2020). Tolerating errors in hospitality organizations: relationships with learning </w:t>
      </w:r>
      <w:proofErr w:type="spellStart"/>
      <w:r w:rsidRPr="00C540B5">
        <w:rPr>
          <w:rFonts w:cs="Times New Roman"/>
          <w:szCs w:val="24"/>
          <w:lang w:val="en-GB"/>
        </w:rPr>
        <w:t>behavior</w:t>
      </w:r>
      <w:proofErr w:type="spellEnd"/>
      <w:r w:rsidRPr="00C540B5">
        <w:rPr>
          <w:rFonts w:cs="Times New Roman"/>
          <w:szCs w:val="24"/>
          <w:lang w:val="en-GB"/>
        </w:rPr>
        <w:t xml:space="preserve">, error reporting and service recovery performance. </w:t>
      </w:r>
      <w:r w:rsidRPr="00C540B5">
        <w:rPr>
          <w:rFonts w:cs="Times New Roman"/>
          <w:i/>
          <w:iCs/>
          <w:szCs w:val="24"/>
          <w:lang w:val="en-GB"/>
        </w:rPr>
        <w:t>International Journal of Contemporary Hospitality Management</w:t>
      </w:r>
      <w:r w:rsidRPr="00C540B5">
        <w:rPr>
          <w:rFonts w:cs="Times New Roman"/>
          <w:szCs w:val="24"/>
          <w:lang w:val="en-GB"/>
        </w:rPr>
        <w:t xml:space="preserve">, 32(8), pp.2635–2655. </w:t>
      </w:r>
      <w:proofErr w:type="spellStart"/>
      <w:proofErr w:type="gramStart"/>
      <w:r w:rsidRPr="00C540B5">
        <w:rPr>
          <w:rFonts w:cs="Times New Roman"/>
          <w:szCs w:val="24"/>
          <w:lang w:val="en-GB"/>
        </w:rPr>
        <w:t>doi:https</w:t>
      </w:r>
      <w:proofErr w:type="spellEnd"/>
      <w:r w:rsidRPr="00C540B5">
        <w:rPr>
          <w:rFonts w:cs="Times New Roman"/>
          <w:szCs w:val="24"/>
          <w:lang w:val="en-GB"/>
        </w:rPr>
        <w:t>://doi.org/10.1108/ijchm-01-2020-0001</w:t>
      </w:r>
      <w:proofErr w:type="gramEnd"/>
      <w:r w:rsidRPr="00C540B5">
        <w:rPr>
          <w:rFonts w:cs="Times New Roman"/>
          <w:szCs w:val="24"/>
          <w:lang w:val="en-GB"/>
        </w:rPr>
        <w:t>.</w:t>
      </w:r>
    </w:p>
    <w:bookmarkEnd w:id="16"/>
    <w:p w14:paraId="1203DE1A" w14:textId="77777777" w:rsidR="005E698E" w:rsidRPr="00C540B5" w:rsidRDefault="005E698E" w:rsidP="00C540B5">
      <w:pPr>
        <w:rPr>
          <w:rFonts w:cs="Times New Roman"/>
          <w:szCs w:val="24"/>
          <w:lang w:val="en-GB"/>
        </w:rPr>
      </w:pPr>
    </w:p>
    <w:p w14:paraId="14E9BACC" w14:textId="7C828A52" w:rsidR="008779C4" w:rsidRPr="00C540B5" w:rsidRDefault="008779C4" w:rsidP="00C540B5">
      <w:pPr>
        <w:rPr>
          <w:rFonts w:cs="Times New Roman"/>
          <w:szCs w:val="24"/>
          <w:lang w:val="en-GB"/>
        </w:rPr>
      </w:pPr>
    </w:p>
    <w:sectPr w:rsidR="008779C4" w:rsidRPr="00C540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C62EE"/>
    <w:multiLevelType w:val="multilevel"/>
    <w:tmpl w:val="31C6EAF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50949BD"/>
    <w:multiLevelType w:val="hybridMultilevel"/>
    <w:tmpl w:val="259C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D1716D"/>
    <w:multiLevelType w:val="multilevel"/>
    <w:tmpl w:val="19BA375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3D2166A5"/>
    <w:multiLevelType w:val="multilevel"/>
    <w:tmpl w:val="14BA64F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FD7111D"/>
    <w:multiLevelType w:val="hybridMultilevel"/>
    <w:tmpl w:val="5F7449FC"/>
    <w:lvl w:ilvl="0" w:tplc="F73A1CE4">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FEC3A3E"/>
    <w:multiLevelType w:val="hybridMultilevel"/>
    <w:tmpl w:val="4484F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557486"/>
    <w:multiLevelType w:val="hybridMultilevel"/>
    <w:tmpl w:val="F970F0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D81566"/>
    <w:multiLevelType w:val="hybridMultilevel"/>
    <w:tmpl w:val="42D8E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B87AA1"/>
    <w:multiLevelType w:val="hybridMultilevel"/>
    <w:tmpl w:val="A088F77E"/>
    <w:lvl w:ilvl="0" w:tplc="034E367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4647936"/>
    <w:multiLevelType w:val="multilevel"/>
    <w:tmpl w:val="FA52D7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565728838">
    <w:abstractNumId w:val="1"/>
  </w:num>
  <w:num w:numId="2" w16cid:durableId="1567914809">
    <w:abstractNumId w:val="3"/>
  </w:num>
  <w:num w:numId="3" w16cid:durableId="1736582706">
    <w:abstractNumId w:val="9"/>
  </w:num>
  <w:num w:numId="4" w16cid:durableId="1523473139">
    <w:abstractNumId w:val="5"/>
  </w:num>
  <w:num w:numId="5" w16cid:durableId="910623923">
    <w:abstractNumId w:val="4"/>
  </w:num>
  <w:num w:numId="6" w16cid:durableId="1526362544">
    <w:abstractNumId w:val="0"/>
  </w:num>
  <w:num w:numId="7" w16cid:durableId="909071889">
    <w:abstractNumId w:val="8"/>
  </w:num>
  <w:num w:numId="8" w16cid:durableId="2002807440">
    <w:abstractNumId w:val="6"/>
  </w:num>
  <w:num w:numId="9" w16cid:durableId="1973173907">
    <w:abstractNumId w:val="2"/>
  </w:num>
  <w:num w:numId="10" w16cid:durableId="849297667">
    <w:abstractNumId w:val="7"/>
  </w:num>
  <w:num w:numId="11" w16cid:durableId="211563664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2DD8"/>
    <w:rsid w:val="00185788"/>
    <w:rsid w:val="001B6CD5"/>
    <w:rsid w:val="001C2D78"/>
    <w:rsid w:val="001E0417"/>
    <w:rsid w:val="001E4F31"/>
    <w:rsid w:val="001F3284"/>
    <w:rsid w:val="00246FF6"/>
    <w:rsid w:val="00270469"/>
    <w:rsid w:val="0027151C"/>
    <w:rsid w:val="0035586C"/>
    <w:rsid w:val="003931FB"/>
    <w:rsid w:val="003A40DC"/>
    <w:rsid w:val="003D6AD6"/>
    <w:rsid w:val="0048259B"/>
    <w:rsid w:val="004B6ADB"/>
    <w:rsid w:val="004B75B1"/>
    <w:rsid w:val="004E0A00"/>
    <w:rsid w:val="005B5498"/>
    <w:rsid w:val="005C1EF0"/>
    <w:rsid w:val="005E698E"/>
    <w:rsid w:val="00606CA5"/>
    <w:rsid w:val="0061294D"/>
    <w:rsid w:val="00663042"/>
    <w:rsid w:val="00666246"/>
    <w:rsid w:val="006B090C"/>
    <w:rsid w:val="00742DD8"/>
    <w:rsid w:val="00816E5F"/>
    <w:rsid w:val="00852D2C"/>
    <w:rsid w:val="008779C4"/>
    <w:rsid w:val="00942DD4"/>
    <w:rsid w:val="009743DD"/>
    <w:rsid w:val="00A178E4"/>
    <w:rsid w:val="00A6686E"/>
    <w:rsid w:val="00A70019"/>
    <w:rsid w:val="00A83512"/>
    <w:rsid w:val="00B165E0"/>
    <w:rsid w:val="00B443EC"/>
    <w:rsid w:val="00B61540"/>
    <w:rsid w:val="00B83E68"/>
    <w:rsid w:val="00B902EB"/>
    <w:rsid w:val="00B93D8C"/>
    <w:rsid w:val="00BA1A7E"/>
    <w:rsid w:val="00BC1061"/>
    <w:rsid w:val="00BD3411"/>
    <w:rsid w:val="00BE7C1A"/>
    <w:rsid w:val="00C1309F"/>
    <w:rsid w:val="00C540B5"/>
    <w:rsid w:val="00C835B5"/>
    <w:rsid w:val="00C84DC7"/>
    <w:rsid w:val="00D87C76"/>
    <w:rsid w:val="00D96067"/>
    <w:rsid w:val="00DE6F5F"/>
    <w:rsid w:val="00DF7FB2"/>
    <w:rsid w:val="00E661B1"/>
    <w:rsid w:val="00EA2297"/>
    <w:rsid w:val="00EE7D22"/>
    <w:rsid w:val="00F25A6A"/>
    <w:rsid w:val="00F763CD"/>
    <w:rsid w:val="00FA31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DE5C75"/>
  <w15:chartTrackingRefBased/>
  <w15:docId w15:val="{6465BC88-C51B-4A92-BFC3-BDB4375F5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54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1540"/>
    <w:pPr>
      <w:keepNext/>
      <w:keepLines/>
      <w:numPr>
        <w:numId w:val="5"/>
      </w:numPr>
      <w:spacing w:before="240" w:after="0" w:line="259" w:lineRule="auto"/>
      <w:jc w:val="left"/>
      <w:outlineLvl w:val="0"/>
    </w:pPr>
    <w:rPr>
      <w:rFonts w:eastAsia="Times New Roman" w:cstheme="majorBidi"/>
      <w:b/>
      <w:sz w:val="32"/>
      <w:szCs w:val="32"/>
    </w:rPr>
  </w:style>
  <w:style w:type="paragraph" w:styleId="Heading2">
    <w:name w:val="heading 2"/>
    <w:basedOn w:val="Normal"/>
    <w:next w:val="Normal"/>
    <w:link w:val="Heading2Char"/>
    <w:uiPriority w:val="9"/>
    <w:unhideWhenUsed/>
    <w:qFormat/>
    <w:rsid w:val="00B61540"/>
    <w:pPr>
      <w:keepNext/>
      <w:keepLines/>
      <w:numPr>
        <w:ilvl w:val="1"/>
        <w:numId w:val="5"/>
      </w:numPr>
      <w:spacing w:before="40" w:after="0" w:line="259" w:lineRule="auto"/>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A40DC"/>
    <w:pPr>
      <w:keepNext/>
      <w:keepLines/>
      <w:numPr>
        <w:ilvl w:val="2"/>
        <w:numId w:val="5"/>
      </w:numPr>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3D6AD6"/>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6AD6"/>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6AD6"/>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6AD6"/>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6AD6"/>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6AD6"/>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B6154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B61540"/>
    <w:rPr>
      <w:rFonts w:ascii="Times New Roman" w:eastAsiaTheme="majorEastAsia" w:hAnsi="Times New Roman" w:cstheme="majorBidi"/>
      <w:b/>
      <w:sz w:val="28"/>
      <w:szCs w:val="26"/>
    </w:rPr>
  </w:style>
  <w:style w:type="paragraph" w:styleId="ListParagraph">
    <w:name w:val="List Paragraph"/>
    <w:basedOn w:val="Normal"/>
    <w:uiPriority w:val="34"/>
    <w:qFormat/>
    <w:rsid w:val="00742DD8"/>
    <w:pPr>
      <w:ind w:left="720"/>
      <w:contextualSpacing/>
    </w:pPr>
  </w:style>
  <w:style w:type="paragraph" w:styleId="Caption">
    <w:name w:val="caption"/>
    <w:basedOn w:val="Normal"/>
    <w:next w:val="Normal"/>
    <w:uiPriority w:val="35"/>
    <w:unhideWhenUsed/>
    <w:qFormat/>
    <w:rsid w:val="003D6AD6"/>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3D6AD6"/>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3D6AD6"/>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3D6AD6"/>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3D6AD6"/>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3D6AD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6AD6"/>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1E04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
    <w:name w:val="Grid Table 6 Colorful"/>
    <w:basedOn w:val="TableNormal"/>
    <w:uiPriority w:val="51"/>
    <w:rsid w:val="00B93D8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35586C"/>
    <w:pPr>
      <w:numPr>
        <w:numId w:val="0"/>
      </w:numPr>
      <w:outlineLvl w:val="9"/>
    </w:pPr>
    <w:rPr>
      <w:rFonts w:asciiTheme="majorHAnsi" w:eastAsiaTheme="majorEastAsia" w:hAnsiTheme="majorHAnsi"/>
      <w:b w:val="0"/>
      <w:color w:val="2E74B5" w:themeColor="accent1" w:themeShade="BF"/>
    </w:rPr>
  </w:style>
  <w:style w:type="paragraph" w:styleId="TOC1">
    <w:name w:val="toc 1"/>
    <w:basedOn w:val="Normal"/>
    <w:next w:val="Normal"/>
    <w:autoRedefine/>
    <w:uiPriority w:val="39"/>
    <w:unhideWhenUsed/>
    <w:rsid w:val="0035586C"/>
    <w:pPr>
      <w:spacing w:after="100"/>
    </w:pPr>
  </w:style>
  <w:style w:type="paragraph" w:styleId="TOC2">
    <w:name w:val="toc 2"/>
    <w:basedOn w:val="Normal"/>
    <w:next w:val="Normal"/>
    <w:autoRedefine/>
    <w:uiPriority w:val="39"/>
    <w:unhideWhenUsed/>
    <w:rsid w:val="0035586C"/>
    <w:pPr>
      <w:spacing w:after="100"/>
      <w:ind w:left="240"/>
    </w:pPr>
  </w:style>
  <w:style w:type="character" w:styleId="Hyperlink">
    <w:name w:val="Hyperlink"/>
    <w:basedOn w:val="DefaultParagraphFont"/>
    <w:uiPriority w:val="99"/>
    <w:unhideWhenUsed/>
    <w:rsid w:val="0035586C"/>
    <w:rPr>
      <w:color w:val="0563C1" w:themeColor="hyperlink"/>
      <w:u w:val="single"/>
    </w:rPr>
  </w:style>
  <w:style w:type="character" w:styleId="CommentReference">
    <w:name w:val="annotation reference"/>
    <w:basedOn w:val="DefaultParagraphFont"/>
    <w:uiPriority w:val="99"/>
    <w:semiHidden/>
    <w:unhideWhenUsed/>
    <w:rsid w:val="00F763CD"/>
    <w:rPr>
      <w:sz w:val="16"/>
      <w:szCs w:val="16"/>
    </w:rPr>
  </w:style>
  <w:style w:type="paragraph" w:styleId="CommentText">
    <w:name w:val="annotation text"/>
    <w:basedOn w:val="Normal"/>
    <w:link w:val="CommentTextChar"/>
    <w:uiPriority w:val="99"/>
    <w:semiHidden/>
    <w:unhideWhenUsed/>
    <w:rsid w:val="00F763CD"/>
    <w:pPr>
      <w:spacing w:line="240" w:lineRule="auto"/>
    </w:pPr>
    <w:rPr>
      <w:sz w:val="20"/>
      <w:szCs w:val="20"/>
    </w:rPr>
  </w:style>
  <w:style w:type="character" w:customStyle="1" w:styleId="CommentTextChar">
    <w:name w:val="Comment Text Char"/>
    <w:basedOn w:val="DefaultParagraphFont"/>
    <w:link w:val="CommentText"/>
    <w:uiPriority w:val="99"/>
    <w:semiHidden/>
    <w:rsid w:val="00F763C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763CD"/>
    <w:rPr>
      <w:b/>
      <w:bCs/>
    </w:rPr>
  </w:style>
  <w:style w:type="character" w:customStyle="1" w:styleId="CommentSubjectChar">
    <w:name w:val="Comment Subject Char"/>
    <w:basedOn w:val="CommentTextChar"/>
    <w:link w:val="CommentSubject"/>
    <w:uiPriority w:val="99"/>
    <w:semiHidden/>
    <w:rsid w:val="00F763CD"/>
    <w:rPr>
      <w:rFonts w:ascii="Times New Roman" w:hAnsi="Times New Roman"/>
      <w:b/>
      <w:bCs/>
      <w:sz w:val="20"/>
      <w:szCs w:val="20"/>
    </w:rPr>
  </w:style>
  <w:style w:type="paragraph" w:styleId="BalloonText">
    <w:name w:val="Balloon Text"/>
    <w:basedOn w:val="Normal"/>
    <w:link w:val="BalloonTextChar"/>
    <w:uiPriority w:val="99"/>
    <w:semiHidden/>
    <w:unhideWhenUsed/>
    <w:rsid w:val="006630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3042"/>
    <w:rPr>
      <w:rFonts w:ascii="Segoe UI" w:hAnsi="Segoe UI" w:cs="Segoe UI"/>
      <w:sz w:val="18"/>
      <w:szCs w:val="18"/>
    </w:rPr>
  </w:style>
  <w:style w:type="paragraph" w:styleId="NormalWeb">
    <w:name w:val="Normal (Web)"/>
    <w:basedOn w:val="Normal"/>
    <w:uiPriority w:val="99"/>
    <w:unhideWhenUsed/>
    <w:rsid w:val="0061294D"/>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07175">
      <w:bodyDiv w:val="1"/>
      <w:marLeft w:val="0"/>
      <w:marRight w:val="0"/>
      <w:marTop w:val="0"/>
      <w:marBottom w:val="0"/>
      <w:divBdr>
        <w:top w:val="none" w:sz="0" w:space="0" w:color="auto"/>
        <w:left w:val="none" w:sz="0" w:space="0" w:color="auto"/>
        <w:bottom w:val="none" w:sz="0" w:space="0" w:color="auto"/>
        <w:right w:val="none" w:sz="0" w:space="0" w:color="auto"/>
      </w:divBdr>
    </w:div>
    <w:div w:id="76632378">
      <w:bodyDiv w:val="1"/>
      <w:marLeft w:val="0"/>
      <w:marRight w:val="0"/>
      <w:marTop w:val="0"/>
      <w:marBottom w:val="0"/>
      <w:divBdr>
        <w:top w:val="none" w:sz="0" w:space="0" w:color="auto"/>
        <w:left w:val="none" w:sz="0" w:space="0" w:color="auto"/>
        <w:bottom w:val="none" w:sz="0" w:space="0" w:color="auto"/>
        <w:right w:val="none" w:sz="0" w:space="0" w:color="auto"/>
      </w:divBdr>
    </w:div>
    <w:div w:id="79563466">
      <w:bodyDiv w:val="1"/>
      <w:marLeft w:val="0"/>
      <w:marRight w:val="0"/>
      <w:marTop w:val="0"/>
      <w:marBottom w:val="0"/>
      <w:divBdr>
        <w:top w:val="none" w:sz="0" w:space="0" w:color="auto"/>
        <w:left w:val="none" w:sz="0" w:space="0" w:color="auto"/>
        <w:bottom w:val="none" w:sz="0" w:space="0" w:color="auto"/>
        <w:right w:val="none" w:sz="0" w:space="0" w:color="auto"/>
      </w:divBdr>
      <w:divsChild>
        <w:div w:id="1645312696">
          <w:marLeft w:val="0"/>
          <w:marRight w:val="0"/>
          <w:marTop w:val="0"/>
          <w:marBottom w:val="0"/>
          <w:divBdr>
            <w:top w:val="none" w:sz="0" w:space="0" w:color="auto"/>
            <w:left w:val="none" w:sz="0" w:space="0" w:color="auto"/>
            <w:bottom w:val="none" w:sz="0" w:space="0" w:color="auto"/>
            <w:right w:val="none" w:sz="0" w:space="0" w:color="auto"/>
          </w:divBdr>
        </w:div>
      </w:divsChild>
    </w:div>
    <w:div w:id="100342310">
      <w:bodyDiv w:val="1"/>
      <w:marLeft w:val="0"/>
      <w:marRight w:val="0"/>
      <w:marTop w:val="0"/>
      <w:marBottom w:val="0"/>
      <w:divBdr>
        <w:top w:val="none" w:sz="0" w:space="0" w:color="auto"/>
        <w:left w:val="none" w:sz="0" w:space="0" w:color="auto"/>
        <w:bottom w:val="none" w:sz="0" w:space="0" w:color="auto"/>
        <w:right w:val="none" w:sz="0" w:space="0" w:color="auto"/>
      </w:divBdr>
    </w:div>
    <w:div w:id="101073279">
      <w:bodyDiv w:val="1"/>
      <w:marLeft w:val="0"/>
      <w:marRight w:val="0"/>
      <w:marTop w:val="0"/>
      <w:marBottom w:val="0"/>
      <w:divBdr>
        <w:top w:val="none" w:sz="0" w:space="0" w:color="auto"/>
        <w:left w:val="none" w:sz="0" w:space="0" w:color="auto"/>
        <w:bottom w:val="none" w:sz="0" w:space="0" w:color="auto"/>
        <w:right w:val="none" w:sz="0" w:space="0" w:color="auto"/>
      </w:divBdr>
    </w:div>
    <w:div w:id="158622666">
      <w:bodyDiv w:val="1"/>
      <w:marLeft w:val="0"/>
      <w:marRight w:val="0"/>
      <w:marTop w:val="0"/>
      <w:marBottom w:val="0"/>
      <w:divBdr>
        <w:top w:val="none" w:sz="0" w:space="0" w:color="auto"/>
        <w:left w:val="none" w:sz="0" w:space="0" w:color="auto"/>
        <w:bottom w:val="none" w:sz="0" w:space="0" w:color="auto"/>
        <w:right w:val="none" w:sz="0" w:space="0" w:color="auto"/>
      </w:divBdr>
    </w:div>
    <w:div w:id="198859477">
      <w:bodyDiv w:val="1"/>
      <w:marLeft w:val="0"/>
      <w:marRight w:val="0"/>
      <w:marTop w:val="0"/>
      <w:marBottom w:val="0"/>
      <w:divBdr>
        <w:top w:val="none" w:sz="0" w:space="0" w:color="auto"/>
        <w:left w:val="none" w:sz="0" w:space="0" w:color="auto"/>
        <w:bottom w:val="none" w:sz="0" w:space="0" w:color="auto"/>
        <w:right w:val="none" w:sz="0" w:space="0" w:color="auto"/>
      </w:divBdr>
    </w:div>
    <w:div w:id="314261548">
      <w:bodyDiv w:val="1"/>
      <w:marLeft w:val="0"/>
      <w:marRight w:val="0"/>
      <w:marTop w:val="0"/>
      <w:marBottom w:val="0"/>
      <w:divBdr>
        <w:top w:val="none" w:sz="0" w:space="0" w:color="auto"/>
        <w:left w:val="none" w:sz="0" w:space="0" w:color="auto"/>
        <w:bottom w:val="none" w:sz="0" w:space="0" w:color="auto"/>
        <w:right w:val="none" w:sz="0" w:space="0" w:color="auto"/>
      </w:divBdr>
      <w:divsChild>
        <w:div w:id="352537709">
          <w:marLeft w:val="0"/>
          <w:marRight w:val="0"/>
          <w:marTop w:val="0"/>
          <w:marBottom w:val="0"/>
          <w:divBdr>
            <w:top w:val="none" w:sz="0" w:space="0" w:color="auto"/>
            <w:left w:val="none" w:sz="0" w:space="0" w:color="auto"/>
            <w:bottom w:val="none" w:sz="0" w:space="0" w:color="auto"/>
            <w:right w:val="none" w:sz="0" w:space="0" w:color="auto"/>
          </w:divBdr>
        </w:div>
      </w:divsChild>
    </w:div>
    <w:div w:id="340283225">
      <w:bodyDiv w:val="1"/>
      <w:marLeft w:val="0"/>
      <w:marRight w:val="0"/>
      <w:marTop w:val="0"/>
      <w:marBottom w:val="0"/>
      <w:divBdr>
        <w:top w:val="none" w:sz="0" w:space="0" w:color="auto"/>
        <w:left w:val="none" w:sz="0" w:space="0" w:color="auto"/>
        <w:bottom w:val="none" w:sz="0" w:space="0" w:color="auto"/>
        <w:right w:val="none" w:sz="0" w:space="0" w:color="auto"/>
      </w:divBdr>
    </w:div>
    <w:div w:id="358508830">
      <w:bodyDiv w:val="1"/>
      <w:marLeft w:val="0"/>
      <w:marRight w:val="0"/>
      <w:marTop w:val="0"/>
      <w:marBottom w:val="0"/>
      <w:divBdr>
        <w:top w:val="none" w:sz="0" w:space="0" w:color="auto"/>
        <w:left w:val="none" w:sz="0" w:space="0" w:color="auto"/>
        <w:bottom w:val="none" w:sz="0" w:space="0" w:color="auto"/>
        <w:right w:val="none" w:sz="0" w:space="0" w:color="auto"/>
      </w:divBdr>
    </w:div>
    <w:div w:id="392706239">
      <w:bodyDiv w:val="1"/>
      <w:marLeft w:val="0"/>
      <w:marRight w:val="0"/>
      <w:marTop w:val="0"/>
      <w:marBottom w:val="0"/>
      <w:divBdr>
        <w:top w:val="none" w:sz="0" w:space="0" w:color="auto"/>
        <w:left w:val="none" w:sz="0" w:space="0" w:color="auto"/>
        <w:bottom w:val="none" w:sz="0" w:space="0" w:color="auto"/>
        <w:right w:val="none" w:sz="0" w:space="0" w:color="auto"/>
      </w:divBdr>
    </w:div>
    <w:div w:id="441650079">
      <w:bodyDiv w:val="1"/>
      <w:marLeft w:val="0"/>
      <w:marRight w:val="0"/>
      <w:marTop w:val="0"/>
      <w:marBottom w:val="0"/>
      <w:divBdr>
        <w:top w:val="none" w:sz="0" w:space="0" w:color="auto"/>
        <w:left w:val="none" w:sz="0" w:space="0" w:color="auto"/>
        <w:bottom w:val="none" w:sz="0" w:space="0" w:color="auto"/>
        <w:right w:val="none" w:sz="0" w:space="0" w:color="auto"/>
      </w:divBdr>
    </w:div>
    <w:div w:id="499855010">
      <w:bodyDiv w:val="1"/>
      <w:marLeft w:val="0"/>
      <w:marRight w:val="0"/>
      <w:marTop w:val="0"/>
      <w:marBottom w:val="0"/>
      <w:divBdr>
        <w:top w:val="none" w:sz="0" w:space="0" w:color="auto"/>
        <w:left w:val="none" w:sz="0" w:space="0" w:color="auto"/>
        <w:bottom w:val="none" w:sz="0" w:space="0" w:color="auto"/>
        <w:right w:val="none" w:sz="0" w:space="0" w:color="auto"/>
      </w:divBdr>
    </w:div>
    <w:div w:id="503860724">
      <w:bodyDiv w:val="1"/>
      <w:marLeft w:val="0"/>
      <w:marRight w:val="0"/>
      <w:marTop w:val="0"/>
      <w:marBottom w:val="0"/>
      <w:divBdr>
        <w:top w:val="none" w:sz="0" w:space="0" w:color="auto"/>
        <w:left w:val="none" w:sz="0" w:space="0" w:color="auto"/>
        <w:bottom w:val="none" w:sz="0" w:space="0" w:color="auto"/>
        <w:right w:val="none" w:sz="0" w:space="0" w:color="auto"/>
      </w:divBdr>
      <w:divsChild>
        <w:div w:id="1819688585">
          <w:marLeft w:val="0"/>
          <w:marRight w:val="0"/>
          <w:marTop w:val="0"/>
          <w:marBottom w:val="0"/>
          <w:divBdr>
            <w:top w:val="none" w:sz="0" w:space="0" w:color="auto"/>
            <w:left w:val="none" w:sz="0" w:space="0" w:color="auto"/>
            <w:bottom w:val="none" w:sz="0" w:space="0" w:color="auto"/>
            <w:right w:val="none" w:sz="0" w:space="0" w:color="auto"/>
          </w:divBdr>
        </w:div>
      </w:divsChild>
    </w:div>
    <w:div w:id="514078157">
      <w:bodyDiv w:val="1"/>
      <w:marLeft w:val="0"/>
      <w:marRight w:val="0"/>
      <w:marTop w:val="0"/>
      <w:marBottom w:val="0"/>
      <w:divBdr>
        <w:top w:val="none" w:sz="0" w:space="0" w:color="auto"/>
        <w:left w:val="none" w:sz="0" w:space="0" w:color="auto"/>
        <w:bottom w:val="none" w:sz="0" w:space="0" w:color="auto"/>
        <w:right w:val="none" w:sz="0" w:space="0" w:color="auto"/>
      </w:divBdr>
      <w:divsChild>
        <w:div w:id="794174619">
          <w:marLeft w:val="0"/>
          <w:marRight w:val="0"/>
          <w:marTop w:val="0"/>
          <w:marBottom w:val="0"/>
          <w:divBdr>
            <w:top w:val="none" w:sz="0" w:space="0" w:color="auto"/>
            <w:left w:val="none" w:sz="0" w:space="0" w:color="auto"/>
            <w:bottom w:val="none" w:sz="0" w:space="0" w:color="auto"/>
            <w:right w:val="none" w:sz="0" w:space="0" w:color="auto"/>
          </w:divBdr>
        </w:div>
      </w:divsChild>
    </w:div>
    <w:div w:id="576869562">
      <w:bodyDiv w:val="1"/>
      <w:marLeft w:val="0"/>
      <w:marRight w:val="0"/>
      <w:marTop w:val="0"/>
      <w:marBottom w:val="0"/>
      <w:divBdr>
        <w:top w:val="none" w:sz="0" w:space="0" w:color="auto"/>
        <w:left w:val="none" w:sz="0" w:space="0" w:color="auto"/>
        <w:bottom w:val="none" w:sz="0" w:space="0" w:color="auto"/>
        <w:right w:val="none" w:sz="0" w:space="0" w:color="auto"/>
      </w:divBdr>
    </w:div>
    <w:div w:id="590163490">
      <w:bodyDiv w:val="1"/>
      <w:marLeft w:val="0"/>
      <w:marRight w:val="0"/>
      <w:marTop w:val="0"/>
      <w:marBottom w:val="0"/>
      <w:divBdr>
        <w:top w:val="none" w:sz="0" w:space="0" w:color="auto"/>
        <w:left w:val="none" w:sz="0" w:space="0" w:color="auto"/>
        <w:bottom w:val="none" w:sz="0" w:space="0" w:color="auto"/>
        <w:right w:val="none" w:sz="0" w:space="0" w:color="auto"/>
      </w:divBdr>
    </w:div>
    <w:div w:id="600573015">
      <w:bodyDiv w:val="1"/>
      <w:marLeft w:val="0"/>
      <w:marRight w:val="0"/>
      <w:marTop w:val="0"/>
      <w:marBottom w:val="0"/>
      <w:divBdr>
        <w:top w:val="none" w:sz="0" w:space="0" w:color="auto"/>
        <w:left w:val="none" w:sz="0" w:space="0" w:color="auto"/>
        <w:bottom w:val="none" w:sz="0" w:space="0" w:color="auto"/>
        <w:right w:val="none" w:sz="0" w:space="0" w:color="auto"/>
      </w:divBdr>
    </w:div>
    <w:div w:id="601228944">
      <w:bodyDiv w:val="1"/>
      <w:marLeft w:val="0"/>
      <w:marRight w:val="0"/>
      <w:marTop w:val="0"/>
      <w:marBottom w:val="0"/>
      <w:divBdr>
        <w:top w:val="none" w:sz="0" w:space="0" w:color="auto"/>
        <w:left w:val="none" w:sz="0" w:space="0" w:color="auto"/>
        <w:bottom w:val="none" w:sz="0" w:space="0" w:color="auto"/>
        <w:right w:val="none" w:sz="0" w:space="0" w:color="auto"/>
      </w:divBdr>
    </w:div>
    <w:div w:id="606812735">
      <w:bodyDiv w:val="1"/>
      <w:marLeft w:val="0"/>
      <w:marRight w:val="0"/>
      <w:marTop w:val="0"/>
      <w:marBottom w:val="0"/>
      <w:divBdr>
        <w:top w:val="none" w:sz="0" w:space="0" w:color="auto"/>
        <w:left w:val="none" w:sz="0" w:space="0" w:color="auto"/>
        <w:bottom w:val="none" w:sz="0" w:space="0" w:color="auto"/>
        <w:right w:val="none" w:sz="0" w:space="0" w:color="auto"/>
      </w:divBdr>
    </w:div>
    <w:div w:id="637493594">
      <w:bodyDiv w:val="1"/>
      <w:marLeft w:val="0"/>
      <w:marRight w:val="0"/>
      <w:marTop w:val="0"/>
      <w:marBottom w:val="0"/>
      <w:divBdr>
        <w:top w:val="none" w:sz="0" w:space="0" w:color="auto"/>
        <w:left w:val="none" w:sz="0" w:space="0" w:color="auto"/>
        <w:bottom w:val="none" w:sz="0" w:space="0" w:color="auto"/>
        <w:right w:val="none" w:sz="0" w:space="0" w:color="auto"/>
      </w:divBdr>
    </w:div>
    <w:div w:id="678429253">
      <w:bodyDiv w:val="1"/>
      <w:marLeft w:val="0"/>
      <w:marRight w:val="0"/>
      <w:marTop w:val="0"/>
      <w:marBottom w:val="0"/>
      <w:divBdr>
        <w:top w:val="none" w:sz="0" w:space="0" w:color="auto"/>
        <w:left w:val="none" w:sz="0" w:space="0" w:color="auto"/>
        <w:bottom w:val="none" w:sz="0" w:space="0" w:color="auto"/>
        <w:right w:val="none" w:sz="0" w:space="0" w:color="auto"/>
      </w:divBdr>
    </w:div>
    <w:div w:id="794443007">
      <w:bodyDiv w:val="1"/>
      <w:marLeft w:val="0"/>
      <w:marRight w:val="0"/>
      <w:marTop w:val="0"/>
      <w:marBottom w:val="0"/>
      <w:divBdr>
        <w:top w:val="none" w:sz="0" w:space="0" w:color="auto"/>
        <w:left w:val="none" w:sz="0" w:space="0" w:color="auto"/>
        <w:bottom w:val="none" w:sz="0" w:space="0" w:color="auto"/>
        <w:right w:val="none" w:sz="0" w:space="0" w:color="auto"/>
      </w:divBdr>
    </w:div>
    <w:div w:id="813720409">
      <w:bodyDiv w:val="1"/>
      <w:marLeft w:val="0"/>
      <w:marRight w:val="0"/>
      <w:marTop w:val="0"/>
      <w:marBottom w:val="0"/>
      <w:divBdr>
        <w:top w:val="none" w:sz="0" w:space="0" w:color="auto"/>
        <w:left w:val="none" w:sz="0" w:space="0" w:color="auto"/>
        <w:bottom w:val="none" w:sz="0" w:space="0" w:color="auto"/>
        <w:right w:val="none" w:sz="0" w:space="0" w:color="auto"/>
      </w:divBdr>
    </w:div>
    <w:div w:id="999113771">
      <w:bodyDiv w:val="1"/>
      <w:marLeft w:val="0"/>
      <w:marRight w:val="0"/>
      <w:marTop w:val="0"/>
      <w:marBottom w:val="0"/>
      <w:divBdr>
        <w:top w:val="none" w:sz="0" w:space="0" w:color="auto"/>
        <w:left w:val="none" w:sz="0" w:space="0" w:color="auto"/>
        <w:bottom w:val="none" w:sz="0" w:space="0" w:color="auto"/>
        <w:right w:val="none" w:sz="0" w:space="0" w:color="auto"/>
      </w:divBdr>
    </w:div>
    <w:div w:id="1086001102">
      <w:bodyDiv w:val="1"/>
      <w:marLeft w:val="0"/>
      <w:marRight w:val="0"/>
      <w:marTop w:val="0"/>
      <w:marBottom w:val="0"/>
      <w:divBdr>
        <w:top w:val="none" w:sz="0" w:space="0" w:color="auto"/>
        <w:left w:val="none" w:sz="0" w:space="0" w:color="auto"/>
        <w:bottom w:val="none" w:sz="0" w:space="0" w:color="auto"/>
        <w:right w:val="none" w:sz="0" w:space="0" w:color="auto"/>
      </w:divBdr>
      <w:divsChild>
        <w:div w:id="9916283">
          <w:marLeft w:val="0"/>
          <w:marRight w:val="0"/>
          <w:marTop w:val="0"/>
          <w:marBottom w:val="0"/>
          <w:divBdr>
            <w:top w:val="none" w:sz="0" w:space="0" w:color="auto"/>
            <w:left w:val="none" w:sz="0" w:space="0" w:color="auto"/>
            <w:bottom w:val="none" w:sz="0" w:space="0" w:color="auto"/>
            <w:right w:val="none" w:sz="0" w:space="0" w:color="auto"/>
          </w:divBdr>
          <w:divsChild>
            <w:div w:id="47954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500156">
      <w:bodyDiv w:val="1"/>
      <w:marLeft w:val="0"/>
      <w:marRight w:val="0"/>
      <w:marTop w:val="0"/>
      <w:marBottom w:val="0"/>
      <w:divBdr>
        <w:top w:val="none" w:sz="0" w:space="0" w:color="auto"/>
        <w:left w:val="none" w:sz="0" w:space="0" w:color="auto"/>
        <w:bottom w:val="none" w:sz="0" w:space="0" w:color="auto"/>
        <w:right w:val="none" w:sz="0" w:space="0" w:color="auto"/>
      </w:divBdr>
    </w:div>
    <w:div w:id="1148520613">
      <w:bodyDiv w:val="1"/>
      <w:marLeft w:val="0"/>
      <w:marRight w:val="0"/>
      <w:marTop w:val="0"/>
      <w:marBottom w:val="0"/>
      <w:divBdr>
        <w:top w:val="none" w:sz="0" w:space="0" w:color="auto"/>
        <w:left w:val="none" w:sz="0" w:space="0" w:color="auto"/>
        <w:bottom w:val="none" w:sz="0" w:space="0" w:color="auto"/>
        <w:right w:val="none" w:sz="0" w:space="0" w:color="auto"/>
      </w:divBdr>
      <w:divsChild>
        <w:div w:id="1053770895">
          <w:marLeft w:val="0"/>
          <w:marRight w:val="0"/>
          <w:marTop w:val="0"/>
          <w:marBottom w:val="0"/>
          <w:divBdr>
            <w:top w:val="none" w:sz="0" w:space="0" w:color="auto"/>
            <w:left w:val="none" w:sz="0" w:space="0" w:color="auto"/>
            <w:bottom w:val="none" w:sz="0" w:space="0" w:color="auto"/>
            <w:right w:val="none" w:sz="0" w:space="0" w:color="auto"/>
          </w:divBdr>
        </w:div>
      </w:divsChild>
    </w:div>
    <w:div w:id="1159073780">
      <w:bodyDiv w:val="1"/>
      <w:marLeft w:val="0"/>
      <w:marRight w:val="0"/>
      <w:marTop w:val="0"/>
      <w:marBottom w:val="0"/>
      <w:divBdr>
        <w:top w:val="none" w:sz="0" w:space="0" w:color="auto"/>
        <w:left w:val="none" w:sz="0" w:space="0" w:color="auto"/>
        <w:bottom w:val="none" w:sz="0" w:space="0" w:color="auto"/>
        <w:right w:val="none" w:sz="0" w:space="0" w:color="auto"/>
      </w:divBdr>
    </w:div>
    <w:div w:id="1186868405">
      <w:bodyDiv w:val="1"/>
      <w:marLeft w:val="0"/>
      <w:marRight w:val="0"/>
      <w:marTop w:val="0"/>
      <w:marBottom w:val="0"/>
      <w:divBdr>
        <w:top w:val="none" w:sz="0" w:space="0" w:color="auto"/>
        <w:left w:val="none" w:sz="0" w:space="0" w:color="auto"/>
        <w:bottom w:val="none" w:sz="0" w:space="0" w:color="auto"/>
        <w:right w:val="none" w:sz="0" w:space="0" w:color="auto"/>
      </w:divBdr>
      <w:divsChild>
        <w:div w:id="1519731845">
          <w:marLeft w:val="0"/>
          <w:marRight w:val="0"/>
          <w:marTop w:val="0"/>
          <w:marBottom w:val="0"/>
          <w:divBdr>
            <w:top w:val="none" w:sz="0" w:space="0" w:color="auto"/>
            <w:left w:val="none" w:sz="0" w:space="0" w:color="auto"/>
            <w:bottom w:val="none" w:sz="0" w:space="0" w:color="auto"/>
            <w:right w:val="none" w:sz="0" w:space="0" w:color="auto"/>
          </w:divBdr>
        </w:div>
      </w:divsChild>
    </w:div>
    <w:div w:id="1196121751">
      <w:bodyDiv w:val="1"/>
      <w:marLeft w:val="0"/>
      <w:marRight w:val="0"/>
      <w:marTop w:val="0"/>
      <w:marBottom w:val="0"/>
      <w:divBdr>
        <w:top w:val="none" w:sz="0" w:space="0" w:color="auto"/>
        <w:left w:val="none" w:sz="0" w:space="0" w:color="auto"/>
        <w:bottom w:val="none" w:sz="0" w:space="0" w:color="auto"/>
        <w:right w:val="none" w:sz="0" w:space="0" w:color="auto"/>
      </w:divBdr>
    </w:div>
    <w:div w:id="1203712469">
      <w:bodyDiv w:val="1"/>
      <w:marLeft w:val="0"/>
      <w:marRight w:val="0"/>
      <w:marTop w:val="0"/>
      <w:marBottom w:val="0"/>
      <w:divBdr>
        <w:top w:val="none" w:sz="0" w:space="0" w:color="auto"/>
        <w:left w:val="none" w:sz="0" w:space="0" w:color="auto"/>
        <w:bottom w:val="none" w:sz="0" w:space="0" w:color="auto"/>
        <w:right w:val="none" w:sz="0" w:space="0" w:color="auto"/>
      </w:divBdr>
      <w:divsChild>
        <w:div w:id="1013527914">
          <w:marLeft w:val="0"/>
          <w:marRight w:val="0"/>
          <w:marTop w:val="0"/>
          <w:marBottom w:val="0"/>
          <w:divBdr>
            <w:top w:val="none" w:sz="0" w:space="0" w:color="auto"/>
            <w:left w:val="none" w:sz="0" w:space="0" w:color="auto"/>
            <w:bottom w:val="none" w:sz="0" w:space="0" w:color="auto"/>
            <w:right w:val="none" w:sz="0" w:space="0" w:color="auto"/>
          </w:divBdr>
        </w:div>
      </w:divsChild>
    </w:div>
    <w:div w:id="1248151634">
      <w:bodyDiv w:val="1"/>
      <w:marLeft w:val="0"/>
      <w:marRight w:val="0"/>
      <w:marTop w:val="0"/>
      <w:marBottom w:val="0"/>
      <w:divBdr>
        <w:top w:val="none" w:sz="0" w:space="0" w:color="auto"/>
        <w:left w:val="none" w:sz="0" w:space="0" w:color="auto"/>
        <w:bottom w:val="none" w:sz="0" w:space="0" w:color="auto"/>
        <w:right w:val="none" w:sz="0" w:space="0" w:color="auto"/>
      </w:divBdr>
    </w:div>
    <w:div w:id="1270547873">
      <w:bodyDiv w:val="1"/>
      <w:marLeft w:val="0"/>
      <w:marRight w:val="0"/>
      <w:marTop w:val="0"/>
      <w:marBottom w:val="0"/>
      <w:divBdr>
        <w:top w:val="none" w:sz="0" w:space="0" w:color="auto"/>
        <w:left w:val="none" w:sz="0" w:space="0" w:color="auto"/>
        <w:bottom w:val="none" w:sz="0" w:space="0" w:color="auto"/>
        <w:right w:val="none" w:sz="0" w:space="0" w:color="auto"/>
      </w:divBdr>
    </w:div>
    <w:div w:id="1411200641">
      <w:bodyDiv w:val="1"/>
      <w:marLeft w:val="0"/>
      <w:marRight w:val="0"/>
      <w:marTop w:val="0"/>
      <w:marBottom w:val="0"/>
      <w:divBdr>
        <w:top w:val="none" w:sz="0" w:space="0" w:color="auto"/>
        <w:left w:val="none" w:sz="0" w:space="0" w:color="auto"/>
        <w:bottom w:val="none" w:sz="0" w:space="0" w:color="auto"/>
        <w:right w:val="none" w:sz="0" w:space="0" w:color="auto"/>
      </w:divBdr>
    </w:div>
    <w:div w:id="1417828779">
      <w:bodyDiv w:val="1"/>
      <w:marLeft w:val="0"/>
      <w:marRight w:val="0"/>
      <w:marTop w:val="0"/>
      <w:marBottom w:val="0"/>
      <w:divBdr>
        <w:top w:val="none" w:sz="0" w:space="0" w:color="auto"/>
        <w:left w:val="none" w:sz="0" w:space="0" w:color="auto"/>
        <w:bottom w:val="none" w:sz="0" w:space="0" w:color="auto"/>
        <w:right w:val="none" w:sz="0" w:space="0" w:color="auto"/>
      </w:divBdr>
    </w:div>
    <w:div w:id="1468429053">
      <w:bodyDiv w:val="1"/>
      <w:marLeft w:val="0"/>
      <w:marRight w:val="0"/>
      <w:marTop w:val="0"/>
      <w:marBottom w:val="0"/>
      <w:divBdr>
        <w:top w:val="none" w:sz="0" w:space="0" w:color="auto"/>
        <w:left w:val="none" w:sz="0" w:space="0" w:color="auto"/>
        <w:bottom w:val="none" w:sz="0" w:space="0" w:color="auto"/>
        <w:right w:val="none" w:sz="0" w:space="0" w:color="auto"/>
      </w:divBdr>
      <w:divsChild>
        <w:div w:id="944774528">
          <w:marLeft w:val="0"/>
          <w:marRight w:val="0"/>
          <w:marTop w:val="0"/>
          <w:marBottom w:val="0"/>
          <w:divBdr>
            <w:top w:val="none" w:sz="0" w:space="0" w:color="auto"/>
            <w:left w:val="none" w:sz="0" w:space="0" w:color="auto"/>
            <w:bottom w:val="none" w:sz="0" w:space="0" w:color="auto"/>
            <w:right w:val="none" w:sz="0" w:space="0" w:color="auto"/>
          </w:divBdr>
        </w:div>
      </w:divsChild>
    </w:div>
    <w:div w:id="1508133220">
      <w:bodyDiv w:val="1"/>
      <w:marLeft w:val="0"/>
      <w:marRight w:val="0"/>
      <w:marTop w:val="0"/>
      <w:marBottom w:val="0"/>
      <w:divBdr>
        <w:top w:val="none" w:sz="0" w:space="0" w:color="auto"/>
        <w:left w:val="none" w:sz="0" w:space="0" w:color="auto"/>
        <w:bottom w:val="none" w:sz="0" w:space="0" w:color="auto"/>
        <w:right w:val="none" w:sz="0" w:space="0" w:color="auto"/>
      </w:divBdr>
    </w:div>
    <w:div w:id="1540819843">
      <w:bodyDiv w:val="1"/>
      <w:marLeft w:val="0"/>
      <w:marRight w:val="0"/>
      <w:marTop w:val="0"/>
      <w:marBottom w:val="0"/>
      <w:divBdr>
        <w:top w:val="none" w:sz="0" w:space="0" w:color="auto"/>
        <w:left w:val="none" w:sz="0" w:space="0" w:color="auto"/>
        <w:bottom w:val="none" w:sz="0" w:space="0" w:color="auto"/>
        <w:right w:val="none" w:sz="0" w:space="0" w:color="auto"/>
      </w:divBdr>
    </w:div>
    <w:div w:id="1570921567">
      <w:bodyDiv w:val="1"/>
      <w:marLeft w:val="0"/>
      <w:marRight w:val="0"/>
      <w:marTop w:val="0"/>
      <w:marBottom w:val="0"/>
      <w:divBdr>
        <w:top w:val="none" w:sz="0" w:space="0" w:color="auto"/>
        <w:left w:val="none" w:sz="0" w:space="0" w:color="auto"/>
        <w:bottom w:val="none" w:sz="0" w:space="0" w:color="auto"/>
        <w:right w:val="none" w:sz="0" w:space="0" w:color="auto"/>
      </w:divBdr>
    </w:div>
    <w:div w:id="1588269830">
      <w:bodyDiv w:val="1"/>
      <w:marLeft w:val="0"/>
      <w:marRight w:val="0"/>
      <w:marTop w:val="0"/>
      <w:marBottom w:val="0"/>
      <w:divBdr>
        <w:top w:val="none" w:sz="0" w:space="0" w:color="auto"/>
        <w:left w:val="none" w:sz="0" w:space="0" w:color="auto"/>
        <w:bottom w:val="none" w:sz="0" w:space="0" w:color="auto"/>
        <w:right w:val="none" w:sz="0" w:space="0" w:color="auto"/>
      </w:divBdr>
    </w:div>
    <w:div w:id="1638102080">
      <w:bodyDiv w:val="1"/>
      <w:marLeft w:val="0"/>
      <w:marRight w:val="0"/>
      <w:marTop w:val="0"/>
      <w:marBottom w:val="0"/>
      <w:divBdr>
        <w:top w:val="none" w:sz="0" w:space="0" w:color="auto"/>
        <w:left w:val="none" w:sz="0" w:space="0" w:color="auto"/>
        <w:bottom w:val="none" w:sz="0" w:space="0" w:color="auto"/>
        <w:right w:val="none" w:sz="0" w:space="0" w:color="auto"/>
      </w:divBdr>
    </w:div>
    <w:div w:id="1671711133">
      <w:bodyDiv w:val="1"/>
      <w:marLeft w:val="0"/>
      <w:marRight w:val="0"/>
      <w:marTop w:val="0"/>
      <w:marBottom w:val="0"/>
      <w:divBdr>
        <w:top w:val="none" w:sz="0" w:space="0" w:color="auto"/>
        <w:left w:val="none" w:sz="0" w:space="0" w:color="auto"/>
        <w:bottom w:val="none" w:sz="0" w:space="0" w:color="auto"/>
        <w:right w:val="none" w:sz="0" w:space="0" w:color="auto"/>
      </w:divBdr>
    </w:div>
    <w:div w:id="1722709719">
      <w:bodyDiv w:val="1"/>
      <w:marLeft w:val="0"/>
      <w:marRight w:val="0"/>
      <w:marTop w:val="0"/>
      <w:marBottom w:val="0"/>
      <w:divBdr>
        <w:top w:val="none" w:sz="0" w:space="0" w:color="auto"/>
        <w:left w:val="none" w:sz="0" w:space="0" w:color="auto"/>
        <w:bottom w:val="none" w:sz="0" w:space="0" w:color="auto"/>
        <w:right w:val="none" w:sz="0" w:space="0" w:color="auto"/>
      </w:divBdr>
    </w:div>
    <w:div w:id="1731079300">
      <w:bodyDiv w:val="1"/>
      <w:marLeft w:val="0"/>
      <w:marRight w:val="0"/>
      <w:marTop w:val="0"/>
      <w:marBottom w:val="0"/>
      <w:divBdr>
        <w:top w:val="none" w:sz="0" w:space="0" w:color="auto"/>
        <w:left w:val="none" w:sz="0" w:space="0" w:color="auto"/>
        <w:bottom w:val="none" w:sz="0" w:space="0" w:color="auto"/>
        <w:right w:val="none" w:sz="0" w:space="0" w:color="auto"/>
      </w:divBdr>
    </w:div>
    <w:div w:id="1762987899">
      <w:bodyDiv w:val="1"/>
      <w:marLeft w:val="0"/>
      <w:marRight w:val="0"/>
      <w:marTop w:val="0"/>
      <w:marBottom w:val="0"/>
      <w:divBdr>
        <w:top w:val="none" w:sz="0" w:space="0" w:color="auto"/>
        <w:left w:val="none" w:sz="0" w:space="0" w:color="auto"/>
        <w:bottom w:val="none" w:sz="0" w:space="0" w:color="auto"/>
        <w:right w:val="none" w:sz="0" w:space="0" w:color="auto"/>
      </w:divBdr>
    </w:div>
    <w:div w:id="1775779992">
      <w:bodyDiv w:val="1"/>
      <w:marLeft w:val="0"/>
      <w:marRight w:val="0"/>
      <w:marTop w:val="0"/>
      <w:marBottom w:val="0"/>
      <w:divBdr>
        <w:top w:val="none" w:sz="0" w:space="0" w:color="auto"/>
        <w:left w:val="none" w:sz="0" w:space="0" w:color="auto"/>
        <w:bottom w:val="none" w:sz="0" w:space="0" w:color="auto"/>
        <w:right w:val="none" w:sz="0" w:space="0" w:color="auto"/>
      </w:divBdr>
      <w:divsChild>
        <w:div w:id="1890847784">
          <w:marLeft w:val="0"/>
          <w:marRight w:val="0"/>
          <w:marTop w:val="0"/>
          <w:marBottom w:val="0"/>
          <w:divBdr>
            <w:top w:val="none" w:sz="0" w:space="0" w:color="auto"/>
            <w:left w:val="none" w:sz="0" w:space="0" w:color="auto"/>
            <w:bottom w:val="none" w:sz="0" w:space="0" w:color="auto"/>
            <w:right w:val="none" w:sz="0" w:space="0" w:color="auto"/>
          </w:divBdr>
        </w:div>
      </w:divsChild>
    </w:div>
    <w:div w:id="1804930871">
      <w:bodyDiv w:val="1"/>
      <w:marLeft w:val="0"/>
      <w:marRight w:val="0"/>
      <w:marTop w:val="0"/>
      <w:marBottom w:val="0"/>
      <w:divBdr>
        <w:top w:val="none" w:sz="0" w:space="0" w:color="auto"/>
        <w:left w:val="none" w:sz="0" w:space="0" w:color="auto"/>
        <w:bottom w:val="none" w:sz="0" w:space="0" w:color="auto"/>
        <w:right w:val="none" w:sz="0" w:space="0" w:color="auto"/>
      </w:divBdr>
    </w:div>
    <w:div w:id="1896618527">
      <w:bodyDiv w:val="1"/>
      <w:marLeft w:val="0"/>
      <w:marRight w:val="0"/>
      <w:marTop w:val="0"/>
      <w:marBottom w:val="0"/>
      <w:divBdr>
        <w:top w:val="none" w:sz="0" w:space="0" w:color="auto"/>
        <w:left w:val="none" w:sz="0" w:space="0" w:color="auto"/>
        <w:bottom w:val="none" w:sz="0" w:space="0" w:color="auto"/>
        <w:right w:val="none" w:sz="0" w:space="0" w:color="auto"/>
      </w:divBdr>
    </w:div>
    <w:div w:id="1910996296">
      <w:bodyDiv w:val="1"/>
      <w:marLeft w:val="0"/>
      <w:marRight w:val="0"/>
      <w:marTop w:val="0"/>
      <w:marBottom w:val="0"/>
      <w:divBdr>
        <w:top w:val="none" w:sz="0" w:space="0" w:color="auto"/>
        <w:left w:val="none" w:sz="0" w:space="0" w:color="auto"/>
        <w:bottom w:val="none" w:sz="0" w:space="0" w:color="auto"/>
        <w:right w:val="none" w:sz="0" w:space="0" w:color="auto"/>
      </w:divBdr>
    </w:div>
    <w:div w:id="1927373226">
      <w:bodyDiv w:val="1"/>
      <w:marLeft w:val="0"/>
      <w:marRight w:val="0"/>
      <w:marTop w:val="0"/>
      <w:marBottom w:val="0"/>
      <w:divBdr>
        <w:top w:val="none" w:sz="0" w:space="0" w:color="auto"/>
        <w:left w:val="none" w:sz="0" w:space="0" w:color="auto"/>
        <w:bottom w:val="none" w:sz="0" w:space="0" w:color="auto"/>
        <w:right w:val="none" w:sz="0" w:space="0" w:color="auto"/>
      </w:divBdr>
    </w:div>
    <w:div w:id="1985693043">
      <w:bodyDiv w:val="1"/>
      <w:marLeft w:val="0"/>
      <w:marRight w:val="0"/>
      <w:marTop w:val="0"/>
      <w:marBottom w:val="0"/>
      <w:divBdr>
        <w:top w:val="none" w:sz="0" w:space="0" w:color="auto"/>
        <w:left w:val="none" w:sz="0" w:space="0" w:color="auto"/>
        <w:bottom w:val="none" w:sz="0" w:space="0" w:color="auto"/>
        <w:right w:val="none" w:sz="0" w:space="0" w:color="auto"/>
      </w:divBdr>
    </w:div>
    <w:div w:id="1993290665">
      <w:bodyDiv w:val="1"/>
      <w:marLeft w:val="0"/>
      <w:marRight w:val="0"/>
      <w:marTop w:val="0"/>
      <w:marBottom w:val="0"/>
      <w:divBdr>
        <w:top w:val="none" w:sz="0" w:space="0" w:color="auto"/>
        <w:left w:val="none" w:sz="0" w:space="0" w:color="auto"/>
        <w:bottom w:val="none" w:sz="0" w:space="0" w:color="auto"/>
        <w:right w:val="none" w:sz="0" w:space="0" w:color="auto"/>
      </w:divBdr>
    </w:div>
    <w:div w:id="2007396175">
      <w:bodyDiv w:val="1"/>
      <w:marLeft w:val="0"/>
      <w:marRight w:val="0"/>
      <w:marTop w:val="0"/>
      <w:marBottom w:val="0"/>
      <w:divBdr>
        <w:top w:val="none" w:sz="0" w:space="0" w:color="auto"/>
        <w:left w:val="none" w:sz="0" w:space="0" w:color="auto"/>
        <w:bottom w:val="none" w:sz="0" w:space="0" w:color="auto"/>
        <w:right w:val="none" w:sz="0" w:space="0" w:color="auto"/>
      </w:divBdr>
    </w:div>
    <w:div w:id="2064983837">
      <w:bodyDiv w:val="1"/>
      <w:marLeft w:val="0"/>
      <w:marRight w:val="0"/>
      <w:marTop w:val="0"/>
      <w:marBottom w:val="0"/>
      <w:divBdr>
        <w:top w:val="none" w:sz="0" w:space="0" w:color="auto"/>
        <w:left w:val="none" w:sz="0" w:space="0" w:color="auto"/>
        <w:bottom w:val="none" w:sz="0" w:space="0" w:color="auto"/>
        <w:right w:val="none" w:sz="0" w:space="0" w:color="auto"/>
      </w:divBdr>
    </w:div>
    <w:div w:id="2071070113">
      <w:bodyDiv w:val="1"/>
      <w:marLeft w:val="0"/>
      <w:marRight w:val="0"/>
      <w:marTop w:val="0"/>
      <w:marBottom w:val="0"/>
      <w:divBdr>
        <w:top w:val="none" w:sz="0" w:space="0" w:color="auto"/>
        <w:left w:val="none" w:sz="0" w:space="0" w:color="auto"/>
        <w:bottom w:val="none" w:sz="0" w:space="0" w:color="auto"/>
        <w:right w:val="none" w:sz="0" w:space="0" w:color="auto"/>
      </w:divBdr>
      <w:divsChild>
        <w:div w:id="20487988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F3A7E6-20DE-4358-87EB-6CE2FD692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2059</Words>
  <Characters>11739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Elena-Petronela Ciubotariu</cp:lastModifiedBy>
  <cp:revision>2</cp:revision>
  <dcterms:created xsi:type="dcterms:W3CDTF">2025-06-16T12:51:00Z</dcterms:created>
  <dcterms:modified xsi:type="dcterms:W3CDTF">2025-06-16T12:51:00Z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fcb8dd66-ac0a-45c8-aefa-237c11409421</vt:lpwstr>
  </property>
</Properties>
</file>