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45232" w14:textId="4F63CDC3" w:rsidR="00942831" w:rsidRDefault="49CCC540" w:rsidP="004F378D">
      <w:pPr>
        <w:spacing w:after="0" w:line="360" w:lineRule="auto"/>
        <w:jc w:val="both"/>
        <w:rPr>
          <w:rFonts w:ascii="Times New Roman" w:hAnsi="Times New Roman" w:cs="Times New Roman"/>
          <w:sz w:val="24"/>
          <w:szCs w:val="24"/>
        </w:rPr>
      </w:pPr>
      <w:bookmarkStart w:id="0" w:name="_GoBack"/>
      <w:bookmarkEnd w:id="0"/>
      <w:r w:rsidRPr="49CCC540">
        <w:rPr>
          <w:rFonts w:ascii="Times New Roman" w:hAnsi="Times New Roman" w:cs="Times New Roman"/>
          <w:sz w:val="24"/>
          <w:szCs w:val="24"/>
        </w:rPr>
        <w:t xml:space="preserve"> </w:t>
      </w:r>
    </w:p>
    <w:p w14:paraId="064C0D68" w14:textId="77777777" w:rsidR="006711F8" w:rsidRPr="008814F5" w:rsidRDefault="006711F8" w:rsidP="1D4A604C">
      <w:pPr>
        <w:rPr>
          <w:rFonts w:ascii="Times New Roman" w:hAnsi="Times New Roman" w:cs="Times New Roman"/>
          <w:sz w:val="32"/>
          <w:szCs w:val="32"/>
          <w:u w:val="single"/>
        </w:rPr>
      </w:pPr>
      <w:r w:rsidRPr="1D4A604C">
        <w:rPr>
          <w:rFonts w:ascii="Times New Roman" w:hAnsi="Times New Roman" w:cs="Times New Roman"/>
          <w:sz w:val="32"/>
          <w:szCs w:val="32"/>
        </w:rPr>
        <w:t xml:space="preserve">Module Name: -                               </w:t>
      </w:r>
      <w:r w:rsidR="00EF0612">
        <w:rPr>
          <w:rFonts w:ascii="Times New Roman" w:hAnsi="Times New Roman" w:cs="Times New Roman"/>
          <w:sz w:val="24"/>
          <w:szCs w:val="24"/>
        </w:rPr>
        <w:tab/>
      </w:r>
      <w:r w:rsidR="00EF0612" w:rsidRPr="1D4A604C">
        <w:rPr>
          <w:rFonts w:ascii="Times New Roman" w:hAnsi="Times New Roman" w:cs="Times New Roman"/>
          <w:sz w:val="32"/>
          <w:szCs w:val="32"/>
          <w:u w:val="single"/>
        </w:rPr>
        <w:t>ACADEMIC AND EMPLOYABILITY SKILL</w:t>
      </w:r>
      <w:r w:rsidRPr="1D4A604C">
        <w:rPr>
          <w:rFonts w:ascii="Times New Roman" w:hAnsi="Times New Roman" w:cs="Times New Roman"/>
          <w:sz w:val="32"/>
          <w:szCs w:val="32"/>
        </w:rPr>
        <w:t xml:space="preserve">  </w:t>
      </w:r>
    </w:p>
    <w:p w14:paraId="6A777515" w14:textId="77777777" w:rsidR="006711F8" w:rsidRPr="00480E19" w:rsidRDefault="1D4A604C" w:rsidP="1D4A604C">
      <w:pPr>
        <w:rPr>
          <w:rFonts w:ascii="Times New Roman" w:hAnsi="Times New Roman" w:cs="Times New Roman"/>
          <w:sz w:val="32"/>
          <w:szCs w:val="32"/>
        </w:rPr>
      </w:pPr>
      <w:r w:rsidRPr="1D4A604C">
        <w:rPr>
          <w:rFonts w:ascii="Times New Roman" w:hAnsi="Times New Roman" w:cs="Times New Roman"/>
          <w:sz w:val="32"/>
          <w:szCs w:val="32"/>
        </w:rPr>
        <w:t>Module Code: -                                   BMSW4001</w:t>
      </w:r>
    </w:p>
    <w:p w14:paraId="417EFC3C" w14:textId="77777777" w:rsidR="006711F8" w:rsidRPr="00480E19" w:rsidRDefault="006711F8" w:rsidP="1D4A604C">
      <w:pPr>
        <w:rPr>
          <w:rFonts w:ascii="Times New Roman" w:hAnsi="Times New Roman" w:cs="Times New Roman"/>
          <w:sz w:val="32"/>
          <w:szCs w:val="32"/>
        </w:rPr>
      </w:pPr>
      <w:r w:rsidRPr="1D4A604C">
        <w:rPr>
          <w:rFonts w:ascii="Times New Roman" w:hAnsi="Times New Roman" w:cs="Times New Roman"/>
          <w:sz w:val="32"/>
          <w:szCs w:val="32"/>
        </w:rPr>
        <w:t xml:space="preserve">Name: -                                                </w:t>
      </w:r>
      <w:r w:rsidR="00EF0612">
        <w:rPr>
          <w:rFonts w:ascii="Times New Roman" w:hAnsi="Times New Roman" w:cs="Times New Roman"/>
          <w:sz w:val="24"/>
          <w:szCs w:val="24"/>
        </w:rPr>
        <w:tab/>
      </w:r>
      <w:r w:rsidR="00EF0612">
        <w:rPr>
          <w:rFonts w:ascii="Times New Roman" w:hAnsi="Times New Roman" w:cs="Times New Roman"/>
          <w:sz w:val="24"/>
          <w:szCs w:val="24"/>
        </w:rPr>
        <w:tab/>
      </w:r>
      <w:r w:rsidR="00EF0612" w:rsidRPr="1D4A604C">
        <w:rPr>
          <w:rFonts w:ascii="Times New Roman" w:hAnsi="Times New Roman" w:cs="Times New Roman"/>
          <w:sz w:val="32"/>
          <w:szCs w:val="32"/>
        </w:rPr>
        <w:t>DANIEL WILLIAMS</w:t>
      </w:r>
      <w:r w:rsidRPr="1D4A604C">
        <w:rPr>
          <w:rFonts w:ascii="Times New Roman" w:hAnsi="Times New Roman" w:cs="Times New Roman"/>
          <w:sz w:val="32"/>
          <w:szCs w:val="32"/>
        </w:rPr>
        <w:t xml:space="preserve">      </w:t>
      </w:r>
      <w:r w:rsidR="00EF0612">
        <w:rPr>
          <w:rFonts w:ascii="Times New Roman" w:hAnsi="Times New Roman" w:cs="Times New Roman"/>
          <w:sz w:val="24"/>
          <w:szCs w:val="24"/>
        </w:rPr>
        <w:tab/>
      </w:r>
    </w:p>
    <w:p w14:paraId="70BF8862" w14:textId="77777777" w:rsidR="006711F8" w:rsidRPr="00480E19" w:rsidRDefault="006711F8" w:rsidP="1D4A604C">
      <w:pPr>
        <w:rPr>
          <w:rFonts w:ascii="Times New Roman" w:hAnsi="Times New Roman" w:cs="Times New Roman"/>
          <w:sz w:val="32"/>
          <w:szCs w:val="32"/>
        </w:rPr>
      </w:pPr>
      <w:r w:rsidRPr="1D4A604C">
        <w:rPr>
          <w:rFonts w:ascii="Times New Roman" w:hAnsi="Times New Roman" w:cs="Times New Roman"/>
          <w:sz w:val="32"/>
          <w:szCs w:val="32"/>
        </w:rPr>
        <w:t>Student</w:t>
      </w:r>
      <w:r w:rsidR="00EF0612" w:rsidRPr="1D4A604C">
        <w:rPr>
          <w:rFonts w:ascii="Times New Roman" w:hAnsi="Times New Roman" w:cs="Times New Roman"/>
          <w:sz w:val="32"/>
          <w:szCs w:val="32"/>
        </w:rPr>
        <w:t xml:space="preserve"> Number: -                              </w:t>
      </w:r>
      <w:r w:rsidR="00EF0612">
        <w:rPr>
          <w:rFonts w:ascii="Times New Roman" w:hAnsi="Times New Roman" w:cs="Times New Roman"/>
          <w:sz w:val="24"/>
          <w:szCs w:val="24"/>
        </w:rPr>
        <w:tab/>
      </w:r>
      <w:r w:rsidR="00EF0612">
        <w:rPr>
          <w:rFonts w:ascii="Times New Roman" w:hAnsi="Times New Roman" w:cs="Times New Roman"/>
          <w:sz w:val="24"/>
          <w:szCs w:val="24"/>
        </w:rPr>
        <w:tab/>
      </w:r>
      <w:r w:rsidR="00EF0612">
        <w:rPr>
          <w:rFonts w:ascii="Times New Roman" w:hAnsi="Times New Roman" w:cs="Times New Roman"/>
          <w:sz w:val="24"/>
          <w:szCs w:val="24"/>
        </w:rPr>
        <w:tab/>
      </w:r>
      <w:r w:rsidR="00EF0612" w:rsidRPr="1D4A604C">
        <w:rPr>
          <w:rFonts w:ascii="Times New Roman" w:hAnsi="Times New Roman" w:cs="Times New Roman"/>
          <w:sz w:val="32"/>
          <w:szCs w:val="32"/>
        </w:rPr>
        <w:t>1917240</w:t>
      </w:r>
      <w:r w:rsidRPr="1D4A604C">
        <w:rPr>
          <w:rFonts w:ascii="Times New Roman" w:hAnsi="Times New Roman" w:cs="Times New Roman"/>
          <w:sz w:val="32"/>
          <w:szCs w:val="32"/>
        </w:rPr>
        <w:t xml:space="preserve">    </w:t>
      </w:r>
    </w:p>
    <w:p w14:paraId="2665D6F3" w14:textId="77777777" w:rsidR="006711F8" w:rsidRPr="00480E19" w:rsidRDefault="006711F8" w:rsidP="1D4A604C">
      <w:pPr>
        <w:rPr>
          <w:rFonts w:ascii="Times New Roman" w:hAnsi="Times New Roman" w:cs="Times New Roman"/>
          <w:sz w:val="32"/>
          <w:szCs w:val="32"/>
        </w:rPr>
      </w:pPr>
      <w:r w:rsidRPr="1D4A604C">
        <w:rPr>
          <w:rFonts w:ascii="Times New Roman" w:hAnsi="Times New Roman" w:cs="Times New Roman"/>
          <w:sz w:val="32"/>
          <w:szCs w:val="32"/>
        </w:rPr>
        <w:t xml:space="preserve">Module Lecturers Name: -                 </w:t>
      </w:r>
      <w:r w:rsidR="00EF0612">
        <w:rPr>
          <w:rFonts w:ascii="Times New Roman" w:hAnsi="Times New Roman" w:cs="Times New Roman"/>
          <w:sz w:val="24"/>
          <w:szCs w:val="24"/>
        </w:rPr>
        <w:tab/>
      </w:r>
      <w:r w:rsidR="00EF0612" w:rsidRPr="1D4A604C">
        <w:rPr>
          <w:rFonts w:ascii="Times New Roman" w:hAnsi="Times New Roman" w:cs="Times New Roman"/>
          <w:sz w:val="32"/>
          <w:szCs w:val="32"/>
        </w:rPr>
        <w:t>PETER ALLEN</w:t>
      </w:r>
    </w:p>
    <w:p w14:paraId="672A6659" w14:textId="77777777" w:rsidR="006711F8" w:rsidRPr="004F378D" w:rsidRDefault="006711F8" w:rsidP="004F378D">
      <w:pPr>
        <w:spacing w:after="0" w:line="360" w:lineRule="auto"/>
        <w:jc w:val="both"/>
        <w:rPr>
          <w:rFonts w:ascii="Times New Roman" w:hAnsi="Times New Roman" w:cs="Times New Roman"/>
          <w:sz w:val="24"/>
          <w:szCs w:val="24"/>
        </w:rPr>
      </w:pPr>
    </w:p>
    <w:p w14:paraId="0A37501D" w14:textId="77777777" w:rsidR="006711F8" w:rsidRDefault="006711F8" w:rsidP="004F378D">
      <w:pPr>
        <w:spacing w:after="0" w:line="360" w:lineRule="auto"/>
        <w:jc w:val="both"/>
        <w:rPr>
          <w:rFonts w:ascii="Times New Roman" w:hAnsi="Times New Roman" w:cs="Times New Roman"/>
          <w:b/>
          <w:sz w:val="24"/>
          <w:szCs w:val="24"/>
          <w:u w:val="single"/>
        </w:rPr>
      </w:pPr>
    </w:p>
    <w:p w14:paraId="5DAB6C7B" w14:textId="77777777" w:rsidR="006711F8" w:rsidRDefault="006711F8" w:rsidP="004F378D">
      <w:pPr>
        <w:spacing w:after="0" w:line="360" w:lineRule="auto"/>
        <w:jc w:val="both"/>
        <w:rPr>
          <w:rFonts w:ascii="Times New Roman" w:hAnsi="Times New Roman" w:cs="Times New Roman"/>
          <w:b/>
          <w:sz w:val="24"/>
          <w:szCs w:val="24"/>
          <w:u w:val="single"/>
        </w:rPr>
      </w:pPr>
    </w:p>
    <w:p w14:paraId="02EB378F" w14:textId="77777777" w:rsidR="006711F8" w:rsidRDefault="006711F8" w:rsidP="004F378D">
      <w:pPr>
        <w:spacing w:after="0" w:line="360" w:lineRule="auto"/>
        <w:jc w:val="both"/>
        <w:rPr>
          <w:rFonts w:ascii="Times New Roman" w:hAnsi="Times New Roman" w:cs="Times New Roman"/>
          <w:b/>
          <w:sz w:val="24"/>
          <w:szCs w:val="24"/>
          <w:u w:val="single"/>
        </w:rPr>
      </w:pPr>
    </w:p>
    <w:p w14:paraId="6A05A809" w14:textId="77777777" w:rsidR="006711F8" w:rsidRDefault="006711F8" w:rsidP="004F378D">
      <w:pPr>
        <w:spacing w:after="0" w:line="360" w:lineRule="auto"/>
        <w:jc w:val="both"/>
        <w:rPr>
          <w:rFonts w:ascii="Times New Roman" w:hAnsi="Times New Roman" w:cs="Times New Roman"/>
          <w:b/>
          <w:sz w:val="24"/>
          <w:szCs w:val="24"/>
          <w:u w:val="single"/>
        </w:rPr>
      </w:pPr>
    </w:p>
    <w:p w14:paraId="5A39BBE3" w14:textId="77777777" w:rsidR="006711F8" w:rsidRDefault="006711F8" w:rsidP="004F378D">
      <w:pPr>
        <w:spacing w:after="0" w:line="360" w:lineRule="auto"/>
        <w:jc w:val="both"/>
        <w:rPr>
          <w:rFonts w:ascii="Times New Roman" w:hAnsi="Times New Roman" w:cs="Times New Roman"/>
          <w:b/>
          <w:sz w:val="24"/>
          <w:szCs w:val="24"/>
          <w:u w:val="single"/>
        </w:rPr>
      </w:pPr>
    </w:p>
    <w:p w14:paraId="41C8F396" w14:textId="77777777" w:rsidR="006711F8" w:rsidRDefault="006711F8" w:rsidP="004F378D">
      <w:pPr>
        <w:spacing w:after="0" w:line="360" w:lineRule="auto"/>
        <w:jc w:val="both"/>
        <w:rPr>
          <w:rFonts w:ascii="Times New Roman" w:hAnsi="Times New Roman" w:cs="Times New Roman"/>
          <w:b/>
          <w:sz w:val="24"/>
          <w:szCs w:val="24"/>
          <w:u w:val="single"/>
        </w:rPr>
      </w:pPr>
    </w:p>
    <w:p w14:paraId="72A3D3EC" w14:textId="77777777" w:rsidR="006711F8" w:rsidRDefault="006711F8" w:rsidP="004F378D">
      <w:pPr>
        <w:spacing w:after="0" w:line="360" w:lineRule="auto"/>
        <w:jc w:val="both"/>
        <w:rPr>
          <w:rFonts w:ascii="Times New Roman" w:hAnsi="Times New Roman" w:cs="Times New Roman"/>
          <w:b/>
          <w:sz w:val="24"/>
          <w:szCs w:val="24"/>
          <w:u w:val="single"/>
        </w:rPr>
      </w:pPr>
    </w:p>
    <w:p w14:paraId="0D0B940D" w14:textId="77777777" w:rsidR="006711F8" w:rsidRDefault="006711F8" w:rsidP="004F378D">
      <w:pPr>
        <w:spacing w:after="0" w:line="360" w:lineRule="auto"/>
        <w:jc w:val="both"/>
        <w:rPr>
          <w:rFonts w:ascii="Times New Roman" w:hAnsi="Times New Roman" w:cs="Times New Roman"/>
          <w:b/>
          <w:sz w:val="24"/>
          <w:szCs w:val="24"/>
          <w:u w:val="single"/>
        </w:rPr>
      </w:pPr>
    </w:p>
    <w:p w14:paraId="0E27B00A" w14:textId="77777777" w:rsidR="006711F8" w:rsidRDefault="006711F8" w:rsidP="004F378D">
      <w:pPr>
        <w:spacing w:after="0" w:line="360" w:lineRule="auto"/>
        <w:jc w:val="both"/>
        <w:rPr>
          <w:rFonts w:ascii="Times New Roman" w:hAnsi="Times New Roman" w:cs="Times New Roman"/>
          <w:b/>
          <w:sz w:val="24"/>
          <w:szCs w:val="24"/>
          <w:u w:val="single"/>
        </w:rPr>
      </w:pPr>
    </w:p>
    <w:p w14:paraId="60061E4C" w14:textId="77777777" w:rsidR="006711F8" w:rsidRDefault="006711F8" w:rsidP="004F378D">
      <w:pPr>
        <w:spacing w:after="0" w:line="360" w:lineRule="auto"/>
        <w:jc w:val="both"/>
        <w:rPr>
          <w:rFonts w:ascii="Times New Roman" w:hAnsi="Times New Roman" w:cs="Times New Roman"/>
          <w:b/>
          <w:sz w:val="24"/>
          <w:szCs w:val="24"/>
          <w:u w:val="single"/>
        </w:rPr>
      </w:pPr>
    </w:p>
    <w:p w14:paraId="44EAFD9C" w14:textId="77777777" w:rsidR="006711F8" w:rsidRDefault="006711F8" w:rsidP="004F378D">
      <w:pPr>
        <w:spacing w:after="0" w:line="360" w:lineRule="auto"/>
        <w:jc w:val="both"/>
        <w:rPr>
          <w:rFonts w:ascii="Times New Roman" w:hAnsi="Times New Roman" w:cs="Times New Roman"/>
          <w:b/>
          <w:sz w:val="24"/>
          <w:szCs w:val="24"/>
          <w:u w:val="single"/>
        </w:rPr>
      </w:pPr>
    </w:p>
    <w:p w14:paraId="4B94D5A5" w14:textId="77777777" w:rsidR="006711F8" w:rsidRDefault="006711F8" w:rsidP="004F378D">
      <w:pPr>
        <w:spacing w:after="0" w:line="360" w:lineRule="auto"/>
        <w:jc w:val="both"/>
        <w:rPr>
          <w:rFonts w:ascii="Times New Roman" w:hAnsi="Times New Roman" w:cs="Times New Roman"/>
          <w:b/>
          <w:sz w:val="24"/>
          <w:szCs w:val="24"/>
          <w:u w:val="single"/>
        </w:rPr>
      </w:pPr>
    </w:p>
    <w:p w14:paraId="3DEEC669" w14:textId="77777777" w:rsidR="006711F8" w:rsidRDefault="006711F8" w:rsidP="004F378D">
      <w:pPr>
        <w:spacing w:after="0" w:line="360" w:lineRule="auto"/>
        <w:jc w:val="both"/>
        <w:rPr>
          <w:rFonts w:ascii="Times New Roman" w:hAnsi="Times New Roman" w:cs="Times New Roman"/>
          <w:b/>
          <w:sz w:val="24"/>
          <w:szCs w:val="24"/>
          <w:u w:val="single"/>
        </w:rPr>
      </w:pPr>
    </w:p>
    <w:p w14:paraId="3656B9AB" w14:textId="77777777" w:rsidR="006711F8" w:rsidRDefault="006711F8" w:rsidP="004F378D">
      <w:pPr>
        <w:spacing w:after="0" w:line="360" w:lineRule="auto"/>
        <w:jc w:val="both"/>
        <w:rPr>
          <w:rFonts w:ascii="Times New Roman" w:hAnsi="Times New Roman" w:cs="Times New Roman"/>
          <w:b/>
          <w:sz w:val="24"/>
          <w:szCs w:val="24"/>
          <w:u w:val="single"/>
        </w:rPr>
      </w:pPr>
    </w:p>
    <w:p w14:paraId="45FB0818" w14:textId="77777777" w:rsidR="006711F8" w:rsidRDefault="006711F8" w:rsidP="004F378D">
      <w:pPr>
        <w:spacing w:after="0" w:line="360" w:lineRule="auto"/>
        <w:jc w:val="both"/>
        <w:rPr>
          <w:rFonts w:ascii="Times New Roman" w:hAnsi="Times New Roman" w:cs="Times New Roman"/>
          <w:b/>
          <w:sz w:val="24"/>
          <w:szCs w:val="24"/>
          <w:u w:val="single"/>
        </w:rPr>
      </w:pPr>
    </w:p>
    <w:p w14:paraId="049F31CB" w14:textId="77777777" w:rsidR="006711F8" w:rsidRDefault="006711F8" w:rsidP="004F378D">
      <w:pPr>
        <w:spacing w:after="0" w:line="360" w:lineRule="auto"/>
        <w:jc w:val="both"/>
        <w:rPr>
          <w:rFonts w:ascii="Times New Roman" w:hAnsi="Times New Roman" w:cs="Times New Roman"/>
          <w:b/>
          <w:sz w:val="24"/>
          <w:szCs w:val="24"/>
          <w:u w:val="single"/>
        </w:rPr>
      </w:pPr>
    </w:p>
    <w:p w14:paraId="53128261" w14:textId="77777777" w:rsidR="006711F8" w:rsidRDefault="006711F8" w:rsidP="004F378D">
      <w:pPr>
        <w:spacing w:after="0" w:line="360" w:lineRule="auto"/>
        <w:jc w:val="both"/>
        <w:rPr>
          <w:rFonts w:ascii="Times New Roman" w:hAnsi="Times New Roman" w:cs="Times New Roman"/>
          <w:b/>
          <w:sz w:val="24"/>
          <w:szCs w:val="24"/>
          <w:u w:val="single"/>
        </w:rPr>
      </w:pPr>
    </w:p>
    <w:p w14:paraId="62486C05" w14:textId="77777777" w:rsidR="006711F8" w:rsidRDefault="006711F8" w:rsidP="004F378D">
      <w:pPr>
        <w:spacing w:after="0" w:line="360" w:lineRule="auto"/>
        <w:jc w:val="both"/>
        <w:rPr>
          <w:rFonts w:ascii="Times New Roman" w:hAnsi="Times New Roman" w:cs="Times New Roman"/>
          <w:b/>
          <w:sz w:val="24"/>
          <w:szCs w:val="24"/>
          <w:u w:val="single"/>
        </w:rPr>
      </w:pPr>
    </w:p>
    <w:p w14:paraId="0EE92ADB" w14:textId="77777777" w:rsidR="004F378D" w:rsidRDefault="006711F8" w:rsidP="006711F8">
      <w:pPr>
        <w:spacing w:after="0" w:line="360" w:lineRule="auto"/>
        <w:jc w:val="center"/>
        <w:rPr>
          <w:rFonts w:ascii="Times New Roman" w:hAnsi="Times New Roman" w:cs="Times New Roman"/>
          <w:b/>
          <w:sz w:val="24"/>
          <w:szCs w:val="24"/>
          <w:u w:val="single"/>
        </w:rPr>
      </w:pPr>
      <w:r w:rsidRPr="006711F8">
        <w:rPr>
          <w:rFonts w:ascii="Times New Roman" w:hAnsi="Times New Roman" w:cs="Times New Roman"/>
          <w:b/>
          <w:sz w:val="24"/>
          <w:szCs w:val="24"/>
          <w:u w:val="single"/>
        </w:rPr>
        <w:t>TABLE OF CONTENT</w:t>
      </w:r>
    </w:p>
    <w:p w14:paraId="2BD7D3A3" w14:textId="77777777" w:rsidR="00097D4D" w:rsidRDefault="006711F8" w:rsidP="006711F8">
      <w:pPr>
        <w:spacing w:after="0" w:line="360" w:lineRule="auto"/>
        <w:jc w:val="both"/>
        <w:rPr>
          <w:rFonts w:ascii="Times New Roman" w:hAnsi="Times New Roman" w:cs="Times New Roman"/>
          <w:sz w:val="24"/>
          <w:szCs w:val="24"/>
        </w:rPr>
      </w:pPr>
      <w:r w:rsidRPr="002F68F3">
        <w:rPr>
          <w:rFonts w:ascii="Times New Roman" w:hAnsi="Times New Roman" w:cs="Times New Roman"/>
          <w:sz w:val="24"/>
          <w:szCs w:val="24"/>
        </w:rPr>
        <w:t>1.0 PARAPHRASING</w:t>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t>3</w:t>
      </w:r>
    </w:p>
    <w:p w14:paraId="719FF04D" w14:textId="77777777" w:rsidR="006711F8" w:rsidRPr="002F68F3" w:rsidRDefault="006711F8" w:rsidP="006711F8">
      <w:pPr>
        <w:spacing w:after="0" w:line="360" w:lineRule="auto"/>
        <w:jc w:val="both"/>
        <w:rPr>
          <w:rFonts w:ascii="Times New Roman" w:hAnsi="Times New Roman" w:cs="Times New Roman"/>
          <w:sz w:val="24"/>
          <w:szCs w:val="24"/>
        </w:rPr>
      </w:pPr>
      <w:r w:rsidRPr="002F68F3">
        <w:rPr>
          <w:rFonts w:ascii="Times New Roman" w:hAnsi="Times New Roman" w:cs="Times New Roman"/>
          <w:sz w:val="24"/>
          <w:szCs w:val="24"/>
        </w:rPr>
        <w:t>2.0 ESSAY WRITING</w:t>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t>3</w:t>
      </w:r>
    </w:p>
    <w:p w14:paraId="4F1C00DB" w14:textId="77777777" w:rsidR="006711F8" w:rsidRPr="002F68F3" w:rsidRDefault="006711F8" w:rsidP="006711F8">
      <w:pPr>
        <w:ind w:firstLine="720"/>
        <w:jc w:val="both"/>
        <w:rPr>
          <w:rFonts w:ascii="Times New Roman" w:hAnsi="Times New Roman" w:cs="Times New Roman"/>
          <w:sz w:val="24"/>
          <w:szCs w:val="24"/>
          <w:shd w:val="clear" w:color="auto" w:fill="FFFFFF"/>
        </w:rPr>
      </w:pPr>
      <w:r w:rsidRPr="002F68F3">
        <w:rPr>
          <w:rFonts w:ascii="Times New Roman" w:hAnsi="Times New Roman" w:cs="Times New Roman"/>
          <w:sz w:val="24"/>
          <w:szCs w:val="24"/>
          <w:shd w:val="clear" w:color="auto" w:fill="FFFFFF"/>
        </w:rPr>
        <w:lastRenderedPageBreak/>
        <w:t>2.1 The Introduction:</w:t>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t>4</w:t>
      </w:r>
    </w:p>
    <w:p w14:paraId="42F40E11" w14:textId="77777777" w:rsidR="006711F8" w:rsidRPr="002F68F3" w:rsidRDefault="006711F8" w:rsidP="006711F8">
      <w:pPr>
        <w:ind w:firstLine="720"/>
        <w:jc w:val="both"/>
        <w:rPr>
          <w:rFonts w:ascii="Times New Roman" w:hAnsi="Times New Roman" w:cs="Times New Roman"/>
          <w:sz w:val="24"/>
          <w:szCs w:val="24"/>
          <w:shd w:val="clear" w:color="auto" w:fill="FFFFFF"/>
        </w:rPr>
      </w:pPr>
      <w:r w:rsidRPr="002F68F3">
        <w:rPr>
          <w:rFonts w:ascii="Times New Roman" w:hAnsi="Times New Roman" w:cs="Times New Roman"/>
          <w:sz w:val="24"/>
          <w:szCs w:val="24"/>
          <w:shd w:val="clear" w:color="auto" w:fill="FFFFFF"/>
        </w:rPr>
        <w:t>2.2 The Body:</w:t>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t>4</w:t>
      </w:r>
    </w:p>
    <w:p w14:paraId="1D168ED2" w14:textId="77777777" w:rsidR="006711F8" w:rsidRPr="002F68F3" w:rsidRDefault="006711F8" w:rsidP="006711F8">
      <w:pPr>
        <w:ind w:firstLine="720"/>
        <w:jc w:val="both"/>
        <w:rPr>
          <w:rFonts w:ascii="Times New Roman" w:hAnsi="Times New Roman" w:cs="Times New Roman"/>
          <w:sz w:val="24"/>
          <w:szCs w:val="24"/>
        </w:rPr>
      </w:pPr>
      <w:r w:rsidRPr="002F68F3">
        <w:rPr>
          <w:rFonts w:ascii="Times New Roman" w:hAnsi="Times New Roman" w:cs="Times New Roman"/>
          <w:sz w:val="24"/>
          <w:szCs w:val="24"/>
        </w:rPr>
        <w:t>2.3 The Conclusion:</w:t>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t>4</w:t>
      </w:r>
    </w:p>
    <w:p w14:paraId="1A23F1E8" w14:textId="77777777" w:rsidR="006711F8" w:rsidRPr="002F68F3" w:rsidRDefault="006711F8" w:rsidP="006711F8">
      <w:pPr>
        <w:spacing w:after="0" w:line="360" w:lineRule="auto"/>
        <w:jc w:val="both"/>
        <w:rPr>
          <w:rFonts w:ascii="Times New Roman" w:hAnsi="Times New Roman" w:cs="Times New Roman"/>
          <w:sz w:val="24"/>
          <w:szCs w:val="24"/>
        </w:rPr>
      </w:pPr>
      <w:r w:rsidRPr="002F68F3">
        <w:rPr>
          <w:rFonts w:ascii="Times New Roman" w:hAnsi="Times New Roman" w:cs="Times New Roman"/>
          <w:sz w:val="24"/>
          <w:szCs w:val="24"/>
        </w:rPr>
        <w:t>3.0 CV WRITING</w:t>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t>5</w:t>
      </w:r>
    </w:p>
    <w:p w14:paraId="7E679C95" w14:textId="77777777" w:rsidR="006711F8" w:rsidRPr="002F68F3" w:rsidRDefault="006711F8" w:rsidP="006711F8">
      <w:pPr>
        <w:spacing w:after="75" w:line="360" w:lineRule="auto"/>
        <w:ind w:firstLine="720"/>
        <w:jc w:val="both"/>
        <w:rPr>
          <w:rFonts w:ascii="Times New Roman" w:eastAsia="Times New Roman" w:hAnsi="Times New Roman" w:cs="Times New Roman"/>
          <w:bCs/>
          <w:sz w:val="24"/>
          <w:szCs w:val="24"/>
        </w:rPr>
      </w:pPr>
      <w:r w:rsidRPr="002F68F3">
        <w:rPr>
          <w:rFonts w:ascii="Times New Roman" w:eastAsia="Times New Roman" w:hAnsi="Times New Roman" w:cs="Times New Roman"/>
          <w:bCs/>
          <w:sz w:val="24"/>
          <w:szCs w:val="24"/>
        </w:rPr>
        <w:t>3.1 Professional Summary</w:t>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t>5</w:t>
      </w:r>
    </w:p>
    <w:p w14:paraId="0D474C6F" w14:textId="77777777" w:rsidR="006711F8" w:rsidRPr="002F68F3" w:rsidRDefault="006711F8" w:rsidP="006711F8">
      <w:pPr>
        <w:spacing w:after="0" w:line="360" w:lineRule="auto"/>
        <w:ind w:firstLine="720"/>
        <w:jc w:val="both"/>
        <w:rPr>
          <w:rFonts w:ascii="Times New Roman" w:eastAsia="Times New Roman" w:hAnsi="Times New Roman" w:cs="Times New Roman"/>
          <w:bCs/>
          <w:sz w:val="24"/>
          <w:szCs w:val="24"/>
        </w:rPr>
      </w:pPr>
      <w:r w:rsidRPr="002F68F3">
        <w:rPr>
          <w:rFonts w:ascii="Times New Roman" w:eastAsia="Times New Roman" w:hAnsi="Times New Roman" w:cs="Times New Roman"/>
          <w:bCs/>
          <w:sz w:val="24"/>
          <w:szCs w:val="24"/>
        </w:rPr>
        <w:t>3.2 Skills</w:t>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t>5</w:t>
      </w:r>
    </w:p>
    <w:p w14:paraId="55DCC84E" w14:textId="77777777" w:rsidR="006711F8" w:rsidRPr="002F68F3" w:rsidRDefault="006711F8" w:rsidP="006711F8">
      <w:pPr>
        <w:spacing w:after="75" w:line="360" w:lineRule="auto"/>
        <w:ind w:firstLine="720"/>
        <w:jc w:val="both"/>
        <w:rPr>
          <w:rFonts w:ascii="Times New Roman" w:eastAsia="Times New Roman" w:hAnsi="Times New Roman" w:cs="Times New Roman"/>
          <w:bCs/>
          <w:sz w:val="24"/>
          <w:szCs w:val="24"/>
        </w:rPr>
      </w:pPr>
      <w:r w:rsidRPr="002F68F3">
        <w:rPr>
          <w:rFonts w:ascii="Times New Roman" w:eastAsia="Times New Roman" w:hAnsi="Times New Roman" w:cs="Times New Roman"/>
          <w:bCs/>
          <w:sz w:val="24"/>
          <w:szCs w:val="24"/>
        </w:rPr>
        <w:t>3.3 Work Experience</w:t>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t>5</w:t>
      </w:r>
    </w:p>
    <w:p w14:paraId="514A2FC2" w14:textId="77777777" w:rsidR="006711F8" w:rsidRPr="002F68F3" w:rsidRDefault="006711F8" w:rsidP="006711F8">
      <w:pPr>
        <w:spacing w:after="75" w:line="360" w:lineRule="auto"/>
        <w:ind w:firstLine="720"/>
        <w:jc w:val="both"/>
        <w:rPr>
          <w:rFonts w:ascii="Times New Roman" w:eastAsia="Times New Roman" w:hAnsi="Times New Roman" w:cs="Times New Roman"/>
          <w:bCs/>
          <w:sz w:val="24"/>
          <w:szCs w:val="24"/>
        </w:rPr>
      </w:pPr>
      <w:r w:rsidRPr="002F68F3">
        <w:rPr>
          <w:rFonts w:ascii="Times New Roman" w:eastAsia="Times New Roman" w:hAnsi="Times New Roman" w:cs="Times New Roman"/>
          <w:bCs/>
          <w:sz w:val="24"/>
          <w:szCs w:val="24"/>
        </w:rPr>
        <w:t>3.4 Education</w:t>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t>6</w:t>
      </w:r>
    </w:p>
    <w:p w14:paraId="0FC20801" w14:textId="77777777" w:rsidR="006711F8" w:rsidRPr="002F68F3" w:rsidRDefault="006711F8" w:rsidP="006711F8">
      <w:pPr>
        <w:spacing w:after="75" w:line="360" w:lineRule="auto"/>
        <w:ind w:firstLine="720"/>
        <w:jc w:val="both"/>
        <w:rPr>
          <w:rFonts w:ascii="Times New Roman" w:eastAsia="Times New Roman" w:hAnsi="Times New Roman" w:cs="Times New Roman"/>
          <w:bCs/>
          <w:sz w:val="24"/>
          <w:szCs w:val="24"/>
        </w:rPr>
      </w:pPr>
      <w:r w:rsidRPr="002F68F3">
        <w:rPr>
          <w:rFonts w:ascii="Times New Roman" w:eastAsia="Times New Roman" w:hAnsi="Times New Roman" w:cs="Times New Roman"/>
          <w:bCs/>
          <w:sz w:val="24"/>
          <w:szCs w:val="24"/>
        </w:rPr>
        <w:t>3.5 Hobbies and Interests</w:t>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r>
      <w:r w:rsidR="00097D4D">
        <w:rPr>
          <w:rFonts w:ascii="Times New Roman" w:eastAsia="Times New Roman" w:hAnsi="Times New Roman" w:cs="Times New Roman"/>
          <w:bCs/>
          <w:sz w:val="24"/>
          <w:szCs w:val="24"/>
        </w:rPr>
        <w:tab/>
        <w:t>6</w:t>
      </w:r>
    </w:p>
    <w:p w14:paraId="6A61A033" w14:textId="77777777" w:rsidR="006711F8" w:rsidRPr="002F68F3" w:rsidRDefault="006711F8" w:rsidP="006711F8">
      <w:pPr>
        <w:spacing w:after="0" w:line="360" w:lineRule="auto"/>
        <w:jc w:val="both"/>
        <w:rPr>
          <w:rFonts w:ascii="Times New Roman" w:hAnsi="Times New Roman" w:cs="Times New Roman"/>
          <w:sz w:val="24"/>
          <w:szCs w:val="24"/>
        </w:rPr>
      </w:pPr>
      <w:r w:rsidRPr="002F68F3">
        <w:rPr>
          <w:rFonts w:ascii="Times New Roman" w:hAnsi="Times New Roman" w:cs="Times New Roman"/>
          <w:sz w:val="24"/>
          <w:szCs w:val="24"/>
        </w:rPr>
        <w:t>4.0 HOW TO BUILD A LEADERSHIP CV</w:t>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t>7</w:t>
      </w:r>
    </w:p>
    <w:p w14:paraId="1D946A1C" w14:textId="77777777" w:rsidR="006711F8" w:rsidRPr="002F68F3" w:rsidRDefault="006711F8" w:rsidP="006711F8">
      <w:pPr>
        <w:spacing w:after="0" w:line="360" w:lineRule="auto"/>
        <w:jc w:val="both"/>
        <w:rPr>
          <w:rFonts w:ascii="Times New Roman" w:hAnsi="Times New Roman" w:cs="Times New Roman"/>
          <w:sz w:val="24"/>
          <w:szCs w:val="24"/>
        </w:rPr>
      </w:pPr>
      <w:r w:rsidRPr="002F68F3">
        <w:rPr>
          <w:rFonts w:ascii="Times New Roman" w:hAnsi="Times New Roman" w:cs="Times New Roman"/>
          <w:sz w:val="24"/>
          <w:szCs w:val="24"/>
        </w:rPr>
        <w:t>5.0 COVER LETTER:</w:t>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r>
      <w:r w:rsidR="00097D4D">
        <w:rPr>
          <w:rFonts w:ascii="Times New Roman" w:hAnsi="Times New Roman" w:cs="Times New Roman"/>
          <w:sz w:val="24"/>
          <w:szCs w:val="24"/>
        </w:rPr>
        <w:tab/>
        <w:t>8</w:t>
      </w:r>
    </w:p>
    <w:p w14:paraId="173C62B9" w14:textId="77777777" w:rsidR="006711F8" w:rsidRPr="002F68F3" w:rsidRDefault="006711F8" w:rsidP="006711F8">
      <w:pPr>
        <w:pStyle w:val="NormalWeb"/>
        <w:spacing w:before="0" w:beforeAutospacing="0" w:after="0" w:afterAutospacing="0" w:line="360" w:lineRule="auto"/>
        <w:jc w:val="both"/>
        <w:rPr>
          <w:shd w:val="clear" w:color="auto" w:fill="FFFFFF"/>
        </w:rPr>
      </w:pPr>
      <w:r w:rsidRPr="002F68F3">
        <w:rPr>
          <w:shd w:val="clear" w:color="auto" w:fill="FFFFFF"/>
        </w:rPr>
        <w:t>6.0 REFERENCING</w:t>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r>
      <w:r w:rsidR="00097D4D">
        <w:rPr>
          <w:shd w:val="clear" w:color="auto" w:fill="FFFFFF"/>
        </w:rPr>
        <w:tab/>
        <w:t>8</w:t>
      </w:r>
    </w:p>
    <w:p w14:paraId="4DA3898B" w14:textId="77777777" w:rsidR="006711F8" w:rsidRPr="002F68F3" w:rsidRDefault="006711F8" w:rsidP="006711F8">
      <w:pPr>
        <w:spacing w:after="0" w:line="360" w:lineRule="auto"/>
        <w:ind w:firstLine="720"/>
        <w:jc w:val="both"/>
        <w:rPr>
          <w:rFonts w:ascii="Times New Roman" w:hAnsi="Times New Roman" w:cs="Times New Roman"/>
          <w:sz w:val="24"/>
          <w:szCs w:val="24"/>
          <w:shd w:val="clear" w:color="auto" w:fill="FFFFFF"/>
        </w:rPr>
      </w:pPr>
      <w:r w:rsidRPr="002F68F3">
        <w:rPr>
          <w:rFonts w:ascii="Times New Roman" w:hAnsi="Times New Roman" w:cs="Times New Roman"/>
          <w:sz w:val="24"/>
          <w:szCs w:val="24"/>
          <w:shd w:val="clear" w:color="auto" w:fill="FFFFFF"/>
        </w:rPr>
        <w:t>6.1 Why do we need reference?</w:t>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t>9</w:t>
      </w:r>
    </w:p>
    <w:p w14:paraId="0C12E9FD" w14:textId="77777777" w:rsidR="006711F8" w:rsidRPr="002F68F3" w:rsidRDefault="006711F8" w:rsidP="006711F8">
      <w:pPr>
        <w:spacing w:after="0" w:line="360" w:lineRule="auto"/>
        <w:jc w:val="both"/>
        <w:rPr>
          <w:rFonts w:ascii="Times New Roman" w:hAnsi="Times New Roman" w:cs="Times New Roman"/>
          <w:sz w:val="24"/>
          <w:szCs w:val="24"/>
          <w:shd w:val="clear" w:color="auto" w:fill="FFFFFF"/>
        </w:rPr>
      </w:pPr>
      <w:r w:rsidRPr="002F68F3">
        <w:rPr>
          <w:rFonts w:ascii="Times New Roman" w:hAnsi="Times New Roman" w:cs="Times New Roman"/>
          <w:sz w:val="24"/>
          <w:szCs w:val="24"/>
          <w:shd w:val="clear" w:color="auto" w:fill="FFFFFF"/>
        </w:rPr>
        <w:t>7.0 REFERENCE</w:t>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r>
      <w:r w:rsidR="00097D4D">
        <w:rPr>
          <w:rFonts w:ascii="Times New Roman" w:hAnsi="Times New Roman" w:cs="Times New Roman"/>
          <w:sz w:val="24"/>
          <w:szCs w:val="24"/>
          <w:shd w:val="clear" w:color="auto" w:fill="FFFFFF"/>
        </w:rPr>
        <w:tab/>
        <w:t>10</w:t>
      </w:r>
    </w:p>
    <w:p w14:paraId="4101652C" w14:textId="77777777" w:rsidR="006711F8" w:rsidRDefault="006711F8" w:rsidP="006711F8"/>
    <w:p w14:paraId="4B99056E" w14:textId="77777777" w:rsidR="006711F8" w:rsidRDefault="006711F8" w:rsidP="004F378D">
      <w:pPr>
        <w:spacing w:after="0" w:line="360" w:lineRule="auto"/>
        <w:jc w:val="both"/>
        <w:rPr>
          <w:rFonts w:ascii="Times New Roman" w:hAnsi="Times New Roman" w:cs="Times New Roman"/>
          <w:b/>
          <w:sz w:val="24"/>
          <w:szCs w:val="24"/>
          <w:u w:val="single"/>
        </w:rPr>
      </w:pPr>
    </w:p>
    <w:p w14:paraId="1299C43A" w14:textId="77777777" w:rsidR="006711F8" w:rsidRDefault="006711F8" w:rsidP="004F378D">
      <w:pPr>
        <w:spacing w:after="0" w:line="360" w:lineRule="auto"/>
        <w:jc w:val="both"/>
        <w:rPr>
          <w:rFonts w:ascii="Times New Roman" w:hAnsi="Times New Roman" w:cs="Times New Roman"/>
          <w:b/>
          <w:sz w:val="24"/>
          <w:szCs w:val="24"/>
          <w:u w:val="single"/>
        </w:rPr>
      </w:pPr>
    </w:p>
    <w:p w14:paraId="4DDBEF00" w14:textId="77777777" w:rsidR="006711F8" w:rsidRDefault="006711F8" w:rsidP="004F378D">
      <w:pPr>
        <w:spacing w:after="0" w:line="360" w:lineRule="auto"/>
        <w:jc w:val="both"/>
        <w:rPr>
          <w:rFonts w:ascii="Times New Roman" w:hAnsi="Times New Roman" w:cs="Times New Roman"/>
          <w:b/>
          <w:sz w:val="24"/>
          <w:szCs w:val="24"/>
          <w:u w:val="single"/>
        </w:rPr>
      </w:pPr>
    </w:p>
    <w:p w14:paraId="3461D779" w14:textId="77777777" w:rsidR="006711F8" w:rsidRDefault="006711F8" w:rsidP="004F378D">
      <w:pPr>
        <w:spacing w:after="0" w:line="360" w:lineRule="auto"/>
        <w:jc w:val="both"/>
        <w:rPr>
          <w:rFonts w:ascii="Times New Roman" w:hAnsi="Times New Roman" w:cs="Times New Roman"/>
          <w:b/>
          <w:sz w:val="24"/>
          <w:szCs w:val="24"/>
          <w:u w:val="single"/>
        </w:rPr>
      </w:pPr>
    </w:p>
    <w:p w14:paraId="3CF2D8B6" w14:textId="77777777" w:rsidR="006711F8" w:rsidRDefault="006711F8" w:rsidP="004F378D">
      <w:pPr>
        <w:spacing w:after="0" w:line="360" w:lineRule="auto"/>
        <w:jc w:val="both"/>
        <w:rPr>
          <w:rFonts w:ascii="Times New Roman" w:hAnsi="Times New Roman" w:cs="Times New Roman"/>
          <w:b/>
          <w:sz w:val="24"/>
          <w:szCs w:val="24"/>
          <w:u w:val="single"/>
        </w:rPr>
      </w:pPr>
    </w:p>
    <w:p w14:paraId="0FB78278" w14:textId="77777777" w:rsidR="006711F8" w:rsidRDefault="006711F8" w:rsidP="004F378D">
      <w:pPr>
        <w:spacing w:after="0" w:line="360" w:lineRule="auto"/>
        <w:jc w:val="both"/>
        <w:rPr>
          <w:rFonts w:ascii="Times New Roman" w:hAnsi="Times New Roman" w:cs="Times New Roman"/>
          <w:b/>
          <w:sz w:val="24"/>
          <w:szCs w:val="24"/>
          <w:u w:val="single"/>
        </w:rPr>
      </w:pPr>
    </w:p>
    <w:p w14:paraId="1FC39945" w14:textId="77777777" w:rsidR="006711F8" w:rsidRDefault="006711F8" w:rsidP="004F378D">
      <w:pPr>
        <w:spacing w:after="0" w:line="360" w:lineRule="auto"/>
        <w:jc w:val="both"/>
        <w:rPr>
          <w:rFonts w:ascii="Times New Roman" w:hAnsi="Times New Roman" w:cs="Times New Roman"/>
          <w:b/>
          <w:sz w:val="24"/>
          <w:szCs w:val="24"/>
          <w:u w:val="single"/>
        </w:rPr>
      </w:pPr>
    </w:p>
    <w:p w14:paraId="0562CB0E" w14:textId="77777777" w:rsidR="006711F8" w:rsidRDefault="006711F8" w:rsidP="004F378D">
      <w:pPr>
        <w:spacing w:after="0" w:line="360" w:lineRule="auto"/>
        <w:jc w:val="both"/>
        <w:rPr>
          <w:rFonts w:ascii="Times New Roman" w:hAnsi="Times New Roman" w:cs="Times New Roman"/>
          <w:b/>
          <w:sz w:val="24"/>
          <w:szCs w:val="24"/>
          <w:u w:val="single"/>
        </w:rPr>
      </w:pPr>
    </w:p>
    <w:p w14:paraId="34CE0A41" w14:textId="77777777" w:rsidR="006711F8" w:rsidRDefault="006711F8" w:rsidP="004F378D">
      <w:pPr>
        <w:spacing w:after="0" w:line="360" w:lineRule="auto"/>
        <w:jc w:val="both"/>
        <w:rPr>
          <w:rFonts w:ascii="Times New Roman" w:hAnsi="Times New Roman" w:cs="Times New Roman"/>
          <w:b/>
          <w:sz w:val="24"/>
          <w:szCs w:val="24"/>
          <w:u w:val="single"/>
        </w:rPr>
      </w:pPr>
    </w:p>
    <w:p w14:paraId="62EBF3C5" w14:textId="77777777" w:rsidR="006711F8" w:rsidRDefault="006711F8" w:rsidP="004F378D">
      <w:pPr>
        <w:spacing w:after="0" w:line="360" w:lineRule="auto"/>
        <w:jc w:val="both"/>
        <w:rPr>
          <w:rFonts w:ascii="Times New Roman" w:hAnsi="Times New Roman" w:cs="Times New Roman"/>
          <w:b/>
          <w:sz w:val="24"/>
          <w:szCs w:val="24"/>
          <w:u w:val="single"/>
        </w:rPr>
      </w:pPr>
    </w:p>
    <w:p w14:paraId="6D98A12B" w14:textId="77777777" w:rsidR="006711F8" w:rsidRDefault="006711F8" w:rsidP="004F378D">
      <w:pPr>
        <w:spacing w:after="0" w:line="360" w:lineRule="auto"/>
        <w:jc w:val="both"/>
        <w:rPr>
          <w:rFonts w:ascii="Times New Roman" w:hAnsi="Times New Roman" w:cs="Times New Roman"/>
          <w:b/>
          <w:sz w:val="24"/>
          <w:szCs w:val="24"/>
          <w:u w:val="single"/>
        </w:rPr>
      </w:pPr>
    </w:p>
    <w:p w14:paraId="2946DB82" w14:textId="77777777" w:rsidR="006711F8" w:rsidRDefault="006711F8" w:rsidP="004F378D">
      <w:pPr>
        <w:spacing w:after="0" w:line="360" w:lineRule="auto"/>
        <w:jc w:val="both"/>
        <w:rPr>
          <w:rFonts w:ascii="Times New Roman" w:hAnsi="Times New Roman" w:cs="Times New Roman"/>
          <w:b/>
          <w:sz w:val="24"/>
          <w:szCs w:val="24"/>
          <w:u w:val="single"/>
        </w:rPr>
      </w:pPr>
    </w:p>
    <w:p w14:paraId="1D0A0853" w14:textId="77777777" w:rsidR="00342B16" w:rsidRPr="004F378D" w:rsidRDefault="002D6C59" w:rsidP="004F378D">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1.0 </w:t>
      </w:r>
      <w:r w:rsidR="00342B16" w:rsidRPr="004F378D">
        <w:rPr>
          <w:rFonts w:ascii="Times New Roman" w:hAnsi="Times New Roman" w:cs="Times New Roman"/>
          <w:b/>
          <w:sz w:val="24"/>
          <w:szCs w:val="24"/>
          <w:u w:val="single"/>
        </w:rPr>
        <w:t>PARAPHRASING</w:t>
      </w:r>
    </w:p>
    <w:p w14:paraId="27414A48" w14:textId="77777777" w:rsidR="00342B16" w:rsidRPr="004F378D" w:rsidRDefault="00342B16" w:rsidP="004F378D">
      <w:pPr>
        <w:spacing w:after="0" w:line="360" w:lineRule="auto"/>
        <w:ind w:firstLine="720"/>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shd w:val="clear" w:color="auto" w:fill="FFFFFF"/>
        </w:rPr>
        <w:t>Paraphrasing means rephrasing text or speech in your own words, without changing its meaning.</w:t>
      </w:r>
      <w:r w:rsidR="004F378D">
        <w:rPr>
          <w:rFonts w:ascii="Times New Roman" w:hAnsi="Times New Roman" w:cs="Times New Roman"/>
          <w:sz w:val="24"/>
          <w:szCs w:val="24"/>
          <w:shd w:val="clear" w:color="auto" w:fill="FFFFFF"/>
        </w:rPr>
        <w:t xml:space="preserve"> </w:t>
      </w:r>
      <w:r w:rsidRPr="004F378D">
        <w:rPr>
          <w:rFonts w:ascii="Times New Roman" w:hAnsi="Times New Roman" w:cs="Times New Roman"/>
          <w:sz w:val="24"/>
          <w:szCs w:val="24"/>
        </w:rPr>
        <w:t xml:space="preserve">Paraphrasing is particularly important if you’re trying to build rapport and gain </w:t>
      </w:r>
      <w:r w:rsidRPr="004F378D">
        <w:rPr>
          <w:rFonts w:ascii="Times New Roman" w:hAnsi="Times New Roman" w:cs="Times New Roman"/>
          <w:sz w:val="24"/>
          <w:szCs w:val="24"/>
        </w:rPr>
        <w:lastRenderedPageBreak/>
        <w:t xml:space="preserve">credibility with someone who has more power than you—perhaps your boss, or someone on the board of directors at your organization, or a VIP you’re trying to impress. Before you plug in with your own point, quickly paraphrase what they just told you to signify that yes, you were listening and yes, you understood the list of points they just made. </w:t>
      </w:r>
    </w:p>
    <w:p w14:paraId="2901E348" w14:textId="77777777" w:rsidR="00342B16" w:rsidRPr="004F378D" w:rsidRDefault="00342B16" w:rsidP="004F378D">
      <w:pPr>
        <w:spacing w:after="0"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rPr>
        <w:t xml:space="preserve">Based on my learning in class, i was able to learn how to decode messages and use my own words to express my view point and support my own argument. Even when someone </w:t>
      </w:r>
      <w:r w:rsidR="004F378D" w:rsidRPr="004F378D">
        <w:rPr>
          <w:rFonts w:ascii="Times New Roman" w:hAnsi="Times New Roman" w:cs="Times New Roman"/>
          <w:sz w:val="24"/>
          <w:szCs w:val="24"/>
        </w:rPr>
        <w:t>talks</w:t>
      </w:r>
      <w:r w:rsidRPr="004F378D">
        <w:rPr>
          <w:rFonts w:ascii="Times New Roman" w:hAnsi="Times New Roman" w:cs="Times New Roman"/>
          <w:sz w:val="24"/>
          <w:szCs w:val="24"/>
        </w:rPr>
        <w:t xml:space="preserve"> for long, I can summarize everything in a nutshell and still give its full details needed. </w:t>
      </w:r>
      <w:r w:rsidR="004F378D" w:rsidRPr="004F378D">
        <w:rPr>
          <w:rFonts w:ascii="Times New Roman" w:hAnsi="Times New Roman" w:cs="Times New Roman"/>
          <w:sz w:val="24"/>
          <w:szCs w:val="24"/>
        </w:rPr>
        <w:t>Some important</w:t>
      </w:r>
      <w:r w:rsidRPr="004F378D">
        <w:rPr>
          <w:rFonts w:ascii="Times New Roman" w:hAnsi="Times New Roman" w:cs="Times New Roman"/>
          <w:sz w:val="24"/>
          <w:szCs w:val="24"/>
        </w:rPr>
        <w:t xml:space="preserve"> thing I realized about paraphrasing is that, it saves </w:t>
      </w:r>
      <w:r w:rsidR="004F378D" w:rsidRPr="004F378D">
        <w:rPr>
          <w:rFonts w:ascii="Times New Roman" w:hAnsi="Times New Roman" w:cs="Times New Roman"/>
          <w:sz w:val="24"/>
          <w:szCs w:val="24"/>
        </w:rPr>
        <w:t>time;</w:t>
      </w:r>
      <w:r w:rsidRPr="004F378D">
        <w:rPr>
          <w:rFonts w:ascii="Times New Roman" w:hAnsi="Times New Roman" w:cs="Times New Roman"/>
          <w:sz w:val="24"/>
          <w:szCs w:val="24"/>
        </w:rPr>
        <w:t xml:space="preserve"> it increases my understanding and also gave me authority and credibility to my work. </w:t>
      </w:r>
    </w:p>
    <w:p w14:paraId="41B01594" w14:textId="77777777" w:rsidR="009E201C" w:rsidRPr="004F378D" w:rsidRDefault="009E201C" w:rsidP="004F378D">
      <w:pPr>
        <w:spacing w:after="0"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rPr>
        <w:t>If you skip this paraphrase and jump right to your reply, the speaker is left wondering, “Huh, I wonder if I made myself clear. I hope I wasn’t just talking to a wall here.” People crave that kind of connection, especially powerful people. If you’re a CEO and you’re talking to one of your underlings, believe me, you’re going to want to know to what extent your subordinate absorbed what you just said, especially if you were giving directions, suggestions or instructions on some task.</w:t>
      </w:r>
    </w:p>
    <w:p w14:paraId="79DB7A36" w14:textId="77777777" w:rsidR="009E201C" w:rsidRPr="004F378D" w:rsidRDefault="009E201C" w:rsidP="004F378D">
      <w:pPr>
        <w:spacing w:after="0"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rPr>
        <w:t>How do I paraphrase? Firstly, I make it short. Play back, almost like a tape recorder, the list of sequential points that the speaker just made.</w:t>
      </w:r>
    </w:p>
    <w:p w14:paraId="2814AB06" w14:textId="77777777" w:rsidR="009E201C" w:rsidRPr="004F378D" w:rsidRDefault="009E201C" w:rsidP="004F378D">
      <w:pPr>
        <w:spacing w:after="0"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rPr>
        <w:t>For example, if the CEO or my boss is telling me how it’s important that I  deliver better customer service, show up on time and develop a better relationship with my colleague down the hall, I will start by saying, “I totally appreciate the importance of customer service, punctuality and building relationships with my peers. Let me share some ideas in that regard.” It’s an indicator that you truly retained what you were just told and the fact that you were able to very smoothly reel off all three of those points about customer service. That alone makes the person who is speaking to you feel reassured.</w:t>
      </w:r>
    </w:p>
    <w:p w14:paraId="570E3ACA" w14:textId="77777777" w:rsidR="00342B16" w:rsidRPr="004F378D" w:rsidRDefault="002D6C59" w:rsidP="004F378D">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2.0 </w:t>
      </w:r>
      <w:r w:rsidR="00291092" w:rsidRPr="004F378D">
        <w:rPr>
          <w:rFonts w:ascii="Times New Roman" w:hAnsi="Times New Roman" w:cs="Times New Roman"/>
          <w:b/>
          <w:sz w:val="24"/>
          <w:szCs w:val="24"/>
          <w:u w:val="single"/>
        </w:rPr>
        <w:t>ESSAY WRITING</w:t>
      </w:r>
    </w:p>
    <w:p w14:paraId="07AFBF39" w14:textId="77777777" w:rsidR="00291092" w:rsidRPr="004F378D" w:rsidRDefault="004F378D" w:rsidP="004F378D">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291092" w:rsidRPr="004F378D">
        <w:rPr>
          <w:rFonts w:ascii="Times New Roman" w:hAnsi="Times New Roman" w:cs="Times New Roman"/>
          <w:sz w:val="24"/>
          <w:szCs w:val="24"/>
          <w:shd w:val="clear" w:color="auto" w:fill="FFFFFF"/>
        </w:rPr>
        <w:t>Essay writing means describing your opinions and feelings on a particular thing or experience. </w:t>
      </w:r>
      <w:r w:rsidR="00BA2F7D" w:rsidRPr="004F378D">
        <w:rPr>
          <w:rFonts w:ascii="Times New Roman" w:hAnsi="Times New Roman" w:cs="Times New Roman"/>
          <w:sz w:val="24"/>
          <w:szCs w:val="24"/>
          <w:shd w:val="clear" w:color="auto" w:fill="FFFFFF"/>
        </w:rPr>
        <w:t xml:space="preserve">Essay writing on leadership and management include the following: The Introduction, The Body, and The Conclusion. </w:t>
      </w:r>
    </w:p>
    <w:p w14:paraId="67005F15" w14:textId="77777777" w:rsidR="004F378D" w:rsidRDefault="002D6C59" w:rsidP="004F378D">
      <w:pPr>
        <w:pStyle w:val="NormalWeb"/>
        <w:shd w:val="clear" w:color="auto" w:fill="FFFFFF"/>
        <w:spacing w:before="0" w:beforeAutospacing="0" w:after="0" w:afterAutospacing="0" w:line="360" w:lineRule="auto"/>
        <w:jc w:val="both"/>
        <w:rPr>
          <w:shd w:val="clear" w:color="auto" w:fill="FFFFFF"/>
        </w:rPr>
      </w:pPr>
      <w:r w:rsidRPr="002D6C59">
        <w:rPr>
          <w:b/>
          <w:u w:val="single"/>
          <w:shd w:val="clear" w:color="auto" w:fill="FFFFFF"/>
        </w:rPr>
        <w:t xml:space="preserve">2.1 </w:t>
      </w:r>
      <w:r w:rsidR="00BA2F7D" w:rsidRPr="002D6C59">
        <w:rPr>
          <w:b/>
          <w:u w:val="single"/>
          <w:shd w:val="clear" w:color="auto" w:fill="FFFFFF"/>
        </w:rPr>
        <w:t>The Introduction</w:t>
      </w:r>
      <w:r w:rsidR="00BA2F7D" w:rsidRPr="002D6C59">
        <w:rPr>
          <w:u w:val="single"/>
          <w:shd w:val="clear" w:color="auto" w:fill="FFFFFF"/>
        </w:rPr>
        <w:t>:</w:t>
      </w:r>
      <w:r w:rsidR="00BA2F7D" w:rsidRPr="004F378D">
        <w:rPr>
          <w:shd w:val="clear" w:color="auto" w:fill="FFFFFF"/>
        </w:rPr>
        <w:t xml:space="preserve"> The introduction are statement, fact, or short story that give background information on the subject matter which enables the reader gets in-depth understanding of the subject topic.</w:t>
      </w:r>
    </w:p>
    <w:p w14:paraId="12C6E82A" w14:textId="77777777" w:rsidR="00BA2F7D" w:rsidRPr="004F378D" w:rsidRDefault="002D6C59" w:rsidP="004F378D">
      <w:pPr>
        <w:pStyle w:val="NormalWeb"/>
        <w:shd w:val="clear" w:color="auto" w:fill="FFFFFF"/>
        <w:spacing w:before="0" w:beforeAutospacing="0" w:after="0" w:afterAutospacing="0" w:line="360" w:lineRule="auto"/>
        <w:jc w:val="both"/>
        <w:rPr>
          <w:shd w:val="clear" w:color="auto" w:fill="FFFFFF"/>
        </w:rPr>
      </w:pPr>
      <w:r w:rsidRPr="002D6C59">
        <w:rPr>
          <w:b/>
          <w:u w:val="single"/>
          <w:shd w:val="clear" w:color="auto" w:fill="FFFFFF"/>
        </w:rPr>
        <w:t xml:space="preserve">2.2 </w:t>
      </w:r>
      <w:r w:rsidR="00BA2F7D" w:rsidRPr="002D6C59">
        <w:rPr>
          <w:b/>
          <w:u w:val="single"/>
          <w:shd w:val="clear" w:color="auto" w:fill="FFFFFF"/>
        </w:rPr>
        <w:t>The Body:</w:t>
      </w:r>
      <w:r w:rsidR="00BA2F7D" w:rsidRPr="004F378D">
        <w:rPr>
          <w:b/>
          <w:shd w:val="clear" w:color="auto" w:fill="FFFFFF"/>
        </w:rPr>
        <w:t xml:space="preserve"> </w:t>
      </w:r>
      <w:r w:rsidR="00BA2F7D" w:rsidRPr="004F378D">
        <w:rPr>
          <w:shd w:val="clear" w:color="auto" w:fill="FFFFFF"/>
        </w:rPr>
        <w:t xml:space="preserve">The body takes the largest part of an essay. It enables the reader </w:t>
      </w:r>
      <w:r w:rsidR="00BA2F7D" w:rsidRPr="004F378D">
        <w:t xml:space="preserve"> know of the experiences that are relevant to the subject topic. </w:t>
      </w:r>
    </w:p>
    <w:p w14:paraId="00131426" w14:textId="77777777" w:rsidR="00BA2F7D" w:rsidRPr="004F378D" w:rsidRDefault="002D6C59" w:rsidP="004F378D">
      <w:pPr>
        <w:pStyle w:val="NormalWeb"/>
        <w:shd w:val="clear" w:color="auto" w:fill="FFFFFF"/>
        <w:spacing w:before="0" w:beforeAutospacing="0" w:after="0" w:afterAutospacing="0" w:line="360" w:lineRule="auto"/>
        <w:jc w:val="both"/>
        <w:rPr>
          <w:shd w:val="clear" w:color="auto" w:fill="FFFFFF"/>
        </w:rPr>
      </w:pPr>
      <w:r w:rsidRPr="002D6C59">
        <w:rPr>
          <w:b/>
          <w:u w:val="single"/>
        </w:rPr>
        <w:t xml:space="preserve">2.3 </w:t>
      </w:r>
      <w:r w:rsidR="00BA2F7D" w:rsidRPr="002D6C59">
        <w:rPr>
          <w:b/>
          <w:u w:val="single"/>
        </w:rPr>
        <w:t>The Conclusion</w:t>
      </w:r>
      <w:r w:rsidR="00BA2F7D" w:rsidRPr="002D6C59">
        <w:rPr>
          <w:u w:val="single"/>
        </w:rPr>
        <w:t>:</w:t>
      </w:r>
      <w:r w:rsidR="00BA2F7D" w:rsidRPr="004F378D">
        <w:t xml:space="preserve"> </w:t>
      </w:r>
      <w:r w:rsidR="00BA2F7D" w:rsidRPr="004F378D">
        <w:rPr>
          <w:shd w:val="clear" w:color="auto" w:fill="FFFFFF"/>
        </w:rPr>
        <w:t xml:space="preserve">The purpose of a conclusion is to ensure that the reader is aware of all the issues  discussed in the essay and to ensure that the reader did not miss a single point highlighted. Also, you want the content that the reader has obtained from your reflective essay on leadership and management to linger in their head long after reading the essay. </w:t>
      </w:r>
    </w:p>
    <w:p w14:paraId="694BE93D" w14:textId="77777777" w:rsidR="00735246" w:rsidRPr="004F378D" w:rsidRDefault="00735246" w:rsidP="004F378D">
      <w:pPr>
        <w:spacing w:after="0" w:line="360" w:lineRule="auto"/>
        <w:ind w:firstLine="720"/>
        <w:jc w:val="both"/>
        <w:rPr>
          <w:rFonts w:ascii="Times New Roman" w:hAnsi="Times New Roman" w:cs="Times New Roman"/>
          <w:spacing w:val="-2"/>
          <w:sz w:val="24"/>
          <w:szCs w:val="24"/>
          <w:shd w:val="clear" w:color="auto" w:fill="FFFFFF"/>
        </w:rPr>
      </w:pPr>
      <w:r w:rsidRPr="004F378D">
        <w:rPr>
          <w:rFonts w:ascii="Times New Roman" w:hAnsi="Times New Roman" w:cs="Times New Roman"/>
          <w:spacing w:val="-2"/>
          <w:sz w:val="24"/>
          <w:szCs w:val="24"/>
          <w:shd w:val="clear" w:color="auto" w:fill="FFFFFF"/>
        </w:rPr>
        <w:t>In leadership and management essay</w:t>
      </w:r>
      <w:r w:rsidR="00DF5579" w:rsidRPr="004F378D">
        <w:rPr>
          <w:rFonts w:ascii="Times New Roman" w:hAnsi="Times New Roman" w:cs="Times New Roman"/>
          <w:spacing w:val="-2"/>
          <w:sz w:val="24"/>
          <w:szCs w:val="24"/>
          <w:shd w:val="clear" w:color="auto" w:fill="FFFFFF"/>
        </w:rPr>
        <w:t xml:space="preserve"> </w:t>
      </w:r>
      <w:r w:rsidR="00DF5579" w:rsidRPr="004F378D">
        <w:rPr>
          <w:rFonts w:ascii="Times New Roman" w:hAnsi="Times New Roman" w:cs="Times New Roman"/>
          <w:b/>
          <w:spacing w:val="-2"/>
          <w:sz w:val="24"/>
          <w:szCs w:val="24"/>
          <w:u w:val="single"/>
          <w:shd w:val="clear" w:color="auto" w:fill="FFFFFF"/>
        </w:rPr>
        <w:t>introduction</w:t>
      </w:r>
      <w:r w:rsidR="00DF5579" w:rsidRPr="004F378D">
        <w:rPr>
          <w:rFonts w:ascii="Times New Roman" w:hAnsi="Times New Roman" w:cs="Times New Roman"/>
          <w:spacing w:val="-2"/>
          <w:sz w:val="24"/>
          <w:szCs w:val="24"/>
          <w:shd w:val="clear" w:color="auto" w:fill="FFFFFF"/>
        </w:rPr>
        <w:t>,</w:t>
      </w:r>
      <w:r w:rsidRPr="004F378D">
        <w:rPr>
          <w:rFonts w:ascii="Times New Roman" w:hAnsi="Times New Roman" w:cs="Times New Roman"/>
          <w:spacing w:val="-2"/>
          <w:sz w:val="24"/>
          <w:szCs w:val="24"/>
          <w:shd w:val="clear" w:color="auto" w:fill="FFFFFF"/>
        </w:rPr>
        <w:t xml:space="preserve"> I was </w:t>
      </w:r>
      <w:r w:rsidR="00DF5579" w:rsidRPr="004F378D">
        <w:rPr>
          <w:rFonts w:ascii="Times New Roman" w:hAnsi="Times New Roman" w:cs="Times New Roman"/>
          <w:spacing w:val="-2"/>
          <w:sz w:val="24"/>
          <w:szCs w:val="24"/>
          <w:shd w:val="clear" w:color="auto" w:fill="FFFFFF"/>
        </w:rPr>
        <w:t xml:space="preserve">able </w:t>
      </w:r>
      <w:r w:rsidRPr="004F378D">
        <w:rPr>
          <w:rFonts w:ascii="Times New Roman" w:hAnsi="Times New Roman" w:cs="Times New Roman"/>
          <w:spacing w:val="-2"/>
          <w:sz w:val="24"/>
          <w:szCs w:val="24"/>
          <w:shd w:val="clear" w:color="auto" w:fill="FFFFFF"/>
        </w:rPr>
        <w:t xml:space="preserve">to learn that my introduction should always begin with my vision of leadership regardless of the topic, </w:t>
      </w:r>
      <w:r w:rsidR="00DF5579" w:rsidRPr="004F378D">
        <w:rPr>
          <w:rFonts w:ascii="Times New Roman" w:hAnsi="Times New Roman" w:cs="Times New Roman"/>
          <w:spacing w:val="-2"/>
          <w:sz w:val="24"/>
          <w:szCs w:val="24"/>
          <w:shd w:val="clear" w:color="auto" w:fill="FFFFFF"/>
        </w:rPr>
        <w:t xml:space="preserve">and to </w:t>
      </w:r>
      <w:r w:rsidRPr="004F378D">
        <w:rPr>
          <w:rFonts w:ascii="Times New Roman" w:hAnsi="Times New Roman" w:cs="Times New Roman"/>
          <w:spacing w:val="-2"/>
          <w:sz w:val="24"/>
          <w:szCs w:val="24"/>
          <w:shd w:val="clear" w:color="auto" w:fill="FFFFFF"/>
        </w:rPr>
        <w:t>motivate the reader and draw their attention with a simple quote relevant to the topic. And I also learn in leadership essay that asking question that most likely intrigue the leader will at least give the reader an overview of what to dwell on in the essay.</w:t>
      </w:r>
    </w:p>
    <w:p w14:paraId="160EAAF5" w14:textId="77777777" w:rsidR="00DF5579" w:rsidRPr="004F378D" w:rsidRDefault="00DF5579" w:rsidP="004F378D">
      <w:pPr>
        <w:spacing w:after="0" w:line="360" w:lineRule="auto"/>
        <w:ind w:firstLine="720"/>
        <w:jc w:val="both"/>
        <w:rPr>
          <w:rFonts w:ascii="Times New Roman" w:hAnsi="Times New Roman" w:cs="Times New Roman"/>
          <w:spacing w:val="-2"/>
          <w:sz w:val="24"/>
          <w:szCs w:val="24"/>
          <w:shd w:val="clear" w:color="auto" w:fill="FFFFFF"/>
        </w:rPr>
      </w:pPr>
      <w:r w:rsidRPr="004F378D">
        <w:rPr>
          <w:rFonts w:ascii="Times New Roman" w:hAnsi="Times New Roman" w:cs="Times New Roman"/>
          <w:spacing w:val="-2"/>
          <w:sz w:val="24"/>
          <w:szCs w:val="24"/>
          <w:shd w:val="clear" w:color="auto" w:fill="FFFFFF"/>
        </w:rPr>
        <w:t xml:space="preserve">In the </w:t>
      </w:r>
      <w:r w:rsidRPr="004F378D">
        <w:rPr>
          <w:rFonts w:ascii="Times New Roman" w:hAnsi="Times New Roman" w:cs="Times New Roman"/>
          <w:b/>
          <w:spacing w:val="-2"/>
          <w:sz w:val="24"/>
          <w:szCs w:val="24"/>
          <w:u w:val="single"/>
          <w:shd w:val="clear" w:color="auto" w:fill="FFFFFF"/>
        </w:rPr>
        <w:t>Body paragraphs</w:t>
      </w:r>
      <w:r w:rsidRPr="004F378D">
        <w:rPr>
          <w:rFonts w:ascii="Times New Roman" w:hAnsi="Times New Roman" w:cs="Times New Roman"/>
          <w:spacing w:val="-2"/>
          <w:sz w:val="24"/>
          <w:szCs w:val="24"/>
          <w:shd w:val="clear" w:color="auto" w:fill="FFFFFF"/>
        </w:rPr>
        <w:t xml:space="preserve"> I learn to divide the main body into at least 3-5 paragraphs to make the structure more comprehensive. My write up will give the reader a sound understanding of my ideas with examples to strengthen my arguments. And I also learn to always stick my thesis statement.</w:t>
      </w:r>
    </w:p>
    <w:p w14:paraId="4CE02C66" w14:textId="77777777" w:rsidR="00DF5579" w:rsidRPr="004F378D" w:rsidRDefault="004F378D" w:rsidP="004F378D">
      <w:pPr>
        <w:spacing w:after="0" w:line="360" w:lineRule="auto"/>
        <w:jc w:val="both"/>
        <w:rPr>
          <w:rFonts w:ascii="Times New Roman" w:hAnsi="Times New Roman" w:cs="Times New Roman"/>
          <w:spacing w:val="-2"/>
          <w:sz w:val="24"/>
          <w:szCs w:val="24"/>
          <w:shd w:val="clear" w:color="auto" w:fill="FFFFFF"/>
        </w:rPr>
      </w:pPr>
      <w:r w:rsidRPr="004F378D">
        <w:rPr>
          <w:rFonts w:ascii="Times New Roman" w:hAnsi="Times New Roman" w:cs="Times New Roman"/>
          <w:b/>
          <w:spacing w:val="-2"/>
          <w:sz w:val="24"/>
          <w:szCs w:val="24"/>
          <w:u w:val="single"/>
          <w:shd w:val="clear" w:color="auto" w:fill="FFFFFF"/>
        </w:rPr>
        <w:t>In conclusion</w:t>
      </w:r>
      <w:r w:rsidR="00DF5579" w:rsidRPr="004F378D">
        <w:rPr>
          <w:rFonts w:ascii="Times New Roman" w:hAnsi="Times New Roman" w:cs="Times New Roman"/>
          <w:spacing w:val="-2"/>
          <w:sz w:val="24"/>
          <w:szCs w:val="24"/>
          <w:shd w:val="clear" w:color="auto" w:fill="FFFFFF"/>
        </w:rPr>
        <w:t xml:space="preserve"> I have been able to learn that my conclusion should always state the the most fundamental qualities and indicate why they matter the most, and also not to add any new and extra information but only the points that I have already outlines in the text. I also learn that my concluding remarks should be short.</w:t>
      </w:r>
    </w:p>
    <w:p w14:paraId="5997CC1D" w14:textId="77777777" w:rsidR="004F378D" w:rsidRDefault="004F378D" w:rsidP="004F378D">
      <w:pPr>
        <w:spacing w:after="0" w:line="360" w:lineRule="auto"/>
        <w:jc w:val="both"/>
        <w:rPr>
          <w:rFonts w:ascii="Times New Roman" w:hAnsi="Times New Roman" w:cs="Times New Roman"/>
          <w:spacing w:val="-2"/>
          <w:sz w:val="24"/>
          <w:szCs w:val="24"/>
          <w:shd w:val="clear" w:color="auto" w:fill="FFFFFF"/>
        </w:rPr>
      </w:pPr>
    </w:p>
    <w:p w14:paraId="110FFD37" w14:textId="77777777" w:rsidR="004F378D" w:rsidRDefault="004F378D" w:rsidP="004F378D">
      <w:pPr>
        <w:spacing w:after="0" w:line="360" w:lineRule="auto"/>
        <w:jc w:val="both"/>
        <w:rPr>
          <w:rFonts w:ascii="Times New Roman" w:hAnsi="Times New Roman" w:cs="Times New Roman"/>
          <w:spacing w:val="-2"/>
          <w:sz w:val="24"/>
          <w:szCs w:val="24"/>
          <w:shd w:val="clear" w:color="auto" w:fill="FFFFFF"/>
        </w:rPr>
      </w:pPr>
    </w:p>
    <w:p w14:paraId="0EC84951" w14:textId="77777777" w:rsidR="00DF5579" w:rsidRPr="004F378D" w:rsidRDefault="00DF5579" w:rsidP="004F378D">
      <w:pPr>
        <w:spacing w:after="0" w:line="360" w:lineRule="auto"/>
        <w:jc w:val="both"/>
        <w:rPr>
          <w:rFonts w:ascii="Times New Roman" w:hAnsi="Times New Roman" w:cs="Times New Roman"/>
          <w:spacing w:val="-2"/>
          <w:sz w:val="24"/>
          <w:szCs w:val="24"/>
          <w:shd w:val="clear" w:color="auto" w:fill="FFFFFF"/>
        </w:rPr>
      </w:pPr>
      <w:r w:rsidRPr="004F378D">
        <w:rPr>
          <w:rFonts w:ascii="Times New Roman" w:hAnsi="Times New Roman" w:cs="Times New Roman"/>
          <w:spacing w:val="-2"/>
          <w:sz w:val="24"/>
          <w:szCs w:val="24"/>
          <w:shd w:val="clear" w:color="auto" w:fill="FFFFFF"/>
        </w:rPr>
        <w:t>Hereby is a leadership essay sample title “Is leadership an inborn or an acquired feature”</w:t>
      </w:r>
    </w:p>
    <w:p w14:paraId="3F54C185" w14:textId="77777777" w:rsidR="00DF5579" w:rsidRPr="004F378D" w:rsidRDefault="00DF5579" w:rsidP="004F378D">
      <w:pPr>
        <w:spacing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rPr>
        <w:t>Is everyone capable of becoming a leader, or is this ability innate? A lot of researchers have been struggling to answer this question. One assumption about leadership implies that the leader is the person who possesses particular characteristics. Another assumption claims that leaders are capable of acquiring specific features over their life span. As the evidence shows, leaders own many features that distinguish them among others and make more and more people become their followers. These might be cognitive abilities, psychological traits, professional qualities, and a lot more, and all of them will be either acquired or innate. Based on the importance of leadership qualities, such as commitment, stress resistance, and the ability to make quality decisions, it is reasonable to claim that leaders are made, not born. </w:t>
      </w:r>
    </w:p>
    <w:p w14:paraId="49A7C1D6" w14:textId="77777777" w:rsidR="004F378D" w:rsidRPr="004F378D" w:rsidRDefault="002D6C59" w:rsidP="004F378D">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3.0 </w:t>
      </w:r>
      <w:r w:rsidR="00DF5579" w:rsidRPr="004F378D">
        <w:rPr>
          <w:rFonts w:ascii="Times New Roman" w:hAnsi="Times New Roman" w:cs="Times New Roman"/>
          <w:b/>
          <w:sz w:val="24"/>
          <w:szCs w:val="24"/>
          <w:u w:val="single"/>
        </w:rPr>
        <w:t>CV WRITING</w:t>
      </w:r>
    </w:p>
    <w:p w14:paraId="30D60E0A" w14:textId="77777777" w:rsidR="00DF5579" w:rsidRPr="004F378D" w:rsidRDefault="00DF5579" w:rsidP="004F378D">
      <w:pPr>
        <w:spacing w:after="0"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rPr>
        <w:t xml:space="preserve">CV WRITING is </w:t>
      </w:r>
      <w:r w:rsidR="004F378D" w:rsidRPr="004F378D">
        <w:rPr>
          <w:rFonts w:ascii="Times New Roman" w:hAnsi="Times New Roman" w:cs="Times New Roman"/>
          <w:sz w:val="24"/>
          <w:szCs w:val="24"/>
        </w:rPr>
        <w:t>a document that summarizes</w:t>
      </w:r>
      <w:r w:rsidRPr="004F378D">
        <w:rPr>
          <w:rFonts w:ascii="Times New Roman" w:hAnsi="Times New Roman" w:cs="Times New Roman"/>
          <w:sz w:val="24"/>
          <w:szCs w:val="24"/>
        </w:rPr>
        <w:t xml:space="preserve"> your professional history, education, skills, and achievements. It is </w:t>
      </w:r>
      <w:r w:rsidR="004F378D" w:rsidRPr="004F378D">
        <w:rPr>
          <w:rFonts w:ascii="Times New Roman" w:hAnsi="Times New Roman" w:cs="Times New Roman"/>
          <w:sz w:val="24"/>
          <w:szCs w:val="24"/>
        </w:rPr>
        <w:t>a document that provides</w:t>
      </w:r>
      <w:r w:rsidRPr="004F378D">
        <w:rPr>
          <w:rFonts w:ascii="Times New Roman" w:hAnsi="Times New Roman" w:cs="Times New Roman"/>
          <w:sz w:val="24"/>
          <w:szCs w:val="24"/>
        </w:rPr>
        <w:t xml:space="preserve"> an employer for consideration for an open position.</w:t>
      </w:r>
      <w:r w:rsidR="004F378D">
        <w:rPr>
          <w:rFonts w:ascii="Times New Roman" w:hAnsi="Times New Roman" w:cs="Times New Roman"/>
          <w:sz w:val="24"/>
          <w:szCs w:val="24"/>
        </w:rPr>
        <w:t xml:space="preserve"> </w:t>
      </w:r>
      <w:r w:rsidRPr="004F378D">
        <w:rPr>
          <w:rFonts w:ascii="Times New Roman" w:hAnsi="Times New Roman" w:cs="Times New Roman"/>
          <w:sz w:val="24"/>
          <w:szCs w:val="24"/>
        </w:rPr>
        <w:t xml:space="preserve">Creating CV speaks about your strength which include </w:t>
      </w:r>
      <w:r w:rsidRPr="004F378D">
        <w:rPr>
          <w:rFonts w:ascii="Times New Roman" w:hAnsi="Times New Roman" w:cs="Times New Roman"/>
          <w:sz w:val="24"/>
          <w:szCs w:val="24"/>
          <w:shd w:val="clear" w:color="auto" w:fill="FFFFFF"/>
        </w:rPr>
        <w:t>Professional Summary, Work Experience, Education, Skills, and Interests, along with expert writing tips.</w:t>
      </w:r>
    </w:p>
    <w:p w14:paraId="4EF1E685" w14:textId="77777777" w:rsidR="00DF5579" w:rsidRPr="004F378D" w:rsidRDefault="00DF5579" w:rsidP="004F378D">
      <w:pPr>
        <w:spacing w:line="360" w:lineRule="auto"/>
        <w:jc w:val="both"/>
        <w:rPr>
          <w:rFonts w:ascii="Times New Roman" w:hAnsi="Times New Roman" w:cs="Times New Roman"/>
          <w:sz w:val="24"/>
          <w:szCs w:val="24"/>
        </w:rPr>
      </w:pPr>
      <w:r w:rsidRPr="004F378D">
        <w:rPr>
          <w:rFonts w:ascii="Times New Roman" w:hAnsi="Times New Roman" w:cs="Times New Roman"/>
          <w:sz w:val="24"/>
          <w:szCs w:val="24"/>
        </w:rPr>
        <w:t xml:space="preserve">For example; </w:t>
      </w:r>
    </w:p>
    <w:p w14:paraId="44F4F394"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b/>
          <w:bCs/>
          <w:sz w:val="24"/>
          <w:szCs w:val="24"/>
        </w:rPr>
        <w:t>ABIMBOLA</w:t>
      </w:r>
    </w:p>
    <w:p w14:paraId="3F61F34D" w14:textId="77777777" w:rsidR="00DF5579" w:rsidRPr="004F378D" w:rsidRDefault="0000653D" w:rsidP="004F378D">
      <w:pPr>
        <w:spacing w:after="0" w:line="360" w:lineRule="auto"/>
        <w:jc w:val="both"/>
        <w:rPr>
          <w:rFonts w:ascii="Times New Roman" w:eastAsia="Times New Roman" w:hAnsi="Times New Roman" w:cs="Times New Roman"/>
          <w:sz w:val="24"/>
          <w:szCs w:val="24"/>
        </w:rPr>
      </w:pPr>
      <w:hyperlink r:id="rId8" w:history="1">
        <w:r w:rsidR="00DF5579" w:rsidRPr="004F378D">
          <w:rPr>
            <w:rStyle w:val="Hyperlink"/>
            <w:rFonts w:ascii="Times New Roman" w:eastAsia="Times New Roman" w:hAnsi="Times New Roman" w:cs="Times New Roman"/>
            <w:color w:val="auto"/>
            <w:sz w:val="24"/>
            <w:szCs w:val="24"/>
            <w:u w:val="none"/>
          </w:rPr>
          <w:t>dakwilliam@hotmail.com</w:t>
        </w:r>
      </w:hyperlink>
    </w:p>
    <w:p w14:paraId="4335A33C"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cellphone: +447599478042</w:t>
      </w:r>
    </w:p>
    <w:p w14:paraId="191291D4" w14:textId="77777777" w:rsidR="00DF5579" w:rsidRPr="00D22811" w:rsidRDefault="002D6C59" w:rsidP="004F378D">
      <w:pPr>
        <w:spacing w:after="75"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3.1 </w:t>
      </w:r>
      <w:r w:rsidR="00DF5579" w:rsidRPr="00D22811">
        <w:rPr>
          <w:rFonts w:ascii="Times New Roman" w:eastAsia="Times New Roman" w:hAnsi="Times New Roman" w:cs="Times New Roman"/>
          <w:b/>
          <w:bCs/>
          <w:sz w:val="24"/>
          <w:szCs w:val="24"/>
          <w:u w:val="single"/>
        </w:rPr>
        <w:t>Professional Summary</w:t>
      </w:r>
    </w:p>
    <w:p w14:paraId="7344A93A"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sz w:val="24"/>
          <w:szCs w:val="24"/>
        </w:rPr>
        <w:t>Motivated business leader with 15 years of progressive experience in management and operations. Team player dedicated to helping employees improve their skills and techniques in order to reach larger goals. Visionary behind company operations and strategies. Detail-oriented multi-tasker who thrives in fast-paced environments.</w:t>
      </w:r>
    </w:p>
    <w:p w14:paraId="1994FBC4" w14:textId="77777777" w:rsidR="004F378D" w:rsidRDefault="002D6C59" w:rsidP="004F378D">
      <w:pPr>
        <w:spacing w:after="0"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3.2 </w:t>
      </w:r>
      <w:r w:rsidR="00DF5579" w:rsidRPr="00D22811">
        <w:rPr>
          <w:rFonts w:ascii="Times New Roman" w:eastAsia="Times New Roman" w:hAnsi="Times New Roman" w:cs="Times New Roman"/>
          <w:b/>
          <w:bCs/>
          <w:sz w:val="24"/>
          <w:szCs w:val="24"/>
          <w:u w:val="single"/>
        </w:rPr>
        <w:t>Skills</w:t>
      </w:r>
    </w:p>
    <w:p w14:paraId="011325DF"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u w:val="single"/>
        </w:rPr>
      </w:pPr>
      <w:r w:rsidRPr="00D22811">
        <w:rPr>
          <w:rFonts w:ascii="Times New Roman" w:eastAsia="Times New Roman" w:hAnsi="Times New Roman" w:cs="Times New Roman"/>
          <w:sz w:val="24"/>
          <w:szCs w:val="24"/>
        </w:rPr>
        <w:t>-Deep understanding of how to streamline business operations and engage employees in order to reach company objectives and increase profits. -Excellent at analyzing team strengths and leveraging individual assets to reach business goals efficiently. -Exceptional verbal, written, and interpersonal communication. -Active listener committed to providing helpful feedback tailored to employees’ strengths and opportunities. -Thorough working knowledge of sales current and emerging best practices.</w:t>
      </w:r>
    </w:p>
    <w:p w14:paraId="56405F21" w14:textId="77777777" w:rsidR="00DF5579" w:rsidRPr="002D6C59" w:rsidRDefault="002D6C59" w:rsidP="004F378D">
      <w:pPr>
        <w:spacing w:after="75" w:line="360" w:lineRule="auto"/>
        <w:jc w:val="both"/>
        <w:rPr>
          <w:rFonts w:ascii="Times New Roman" w:eastAsia="Times New Roman" w:hAnsi="Times New Roman" w:cs="Times New Roman"/>
          <w:b/>
          <w:bCs/>
          <w:sz w:val="24"/>
          <w:szCs w:val="24"/>
          <w:u w:val="single"/>
        </w:rPr>
      </w:pPr>
      <w:r w:rsidRPr="002D6C59">
        <w:rPr>
          <w:rFonts w:ascii="Times New Roman" w:eastAsia="Times New Roman" w:hAnsi="Times New Roman" w:cs="Times New Roman"/>
          <w:b/>
          <w:bCs/>
          <w:sz w:val="24"/>
          <w:szCs w:val="24"/>
          <w:u w:val="single"/>
        </w:rPr>
        <w:t xml:space="preserve">3.3 </w:t>
      </w:r>
      <w:r w:rsidR="00DF5579" w:rsidRPr="002D6C59">
        <w:rPr>
          <w:rFonts w:ascii="Times New Roman" w:eastAsia="Times New Roman" w:hAnsi="Times New Roman" w:cs="Times New Roman"/>
          <w:b/>
          <w:bCs/>
          <w:sz w:val="24"/>
          <w:szCs w:val="24"/>
          <w:u w:val="single"/>
        </w:rPr>
        <w:t>Work Experience</w:t>
      </w:r>
    </w:p>
    <w:p w14:paraId="3CD22339"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Director of Operations</w:t>
      </w:r>
    </w:p>
    <w:p w14:paraId="13B9DDE8" w14:textId="77777777" w:rsidR="004F378D"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February 2012 – Present</w:t>
      </w:r>
    </w:p>
    <w:p w14:paraId="098C6DA3" w14:textId="77777777" w:rsidR="004F378D" w:rsidRPr="004F378D" w:rsidRDefault="00DF5579" w:rsidP="004F378D">
      <w:pPr>
        <w:pStyle w:val="ListParagraph"/>
        <w:numPr>
          <w:ilvl w:val="0"/>
          <w:numId w:val="7"/>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 xml:space="preserve">Manage all business operations including 500 employees </w:t>
      </w:r>
      <w:r w:rsidR="004F378D" w:rsidRPr="004F378D">
        <w:rPr>
          <w:rFonts w:ascii="Times New Roman" w:eastAsia="Times New Roman" w:hAnsi="Times New Roman" w:cs="Times New Roman"/>
          <w:sz w:val="24"/>
          <w:szCs w:val="24"/>
        </w:rPr>
        <w:t>in 150,000-square-foot premises</w:t>
      </w:r>
      <w:r w:rsidRPr="004F378D">
        <w:rPr>
          <w:rFonts w:ascii="Times New Roman" w:eastAsia="Times New Roman" w:hAnsi="Times New Roman" w:cs="Times New Roman"/>
          <w:sz w:val="24"/>
          <w:szCs w:val="24"/>
        </w:rPr>
        <w:t>.</w:t>
      </w:r>
    </w:p>
    <w:p w14:paraId="6ECEA824" w14:textId="77777777" w:rsidR="004F378D" w:rsidRPr="004F378D" w:rsidRDefault="00DF5579" w:rsidP="004F378D">
      <w:pPr>
        <w:pStyle w:val="ListParagraph"/>
        <w:numPr>
          <w:ilvl w:val="0"/>
          <w:numId w:val="7"/>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Lead a team of 10 regional managers in reaching company-wide objectives.</w:t>
      </w:r>
    </w:p>
    <w:p w14:paraId="34BCBDB2" w14:textId="77777777" w:rsidR="004F378D" w:rsidRPr="004F378D" w:rsidRDefault="00DF5579" w:rsidP="004F378D">
      <w:pPr>
        <w:pStyle w:val="ListParagraph"/>
        <w:numPr>
          <w:ilvl w:val="0"/>
          <w:numId w:val="7"/>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Establish annual budgets with measurable, quarterly goals based on research and development.</w:t>
      </w:r>
    </w:p>
    <w:p w14:paraId="02E5EC3A" w14:textId="77777777" w:rsidR="004F378D" w:rsidRPr="004F378D" w:rsidRDefault="00DF5579" w:rsidP="004F378D">
      <w:pPr>
        <w:pStyle w:val="ListParagraph"/>
        <w:numPr>
          <w:ilvl w:val="0"/>
          <w:numId w:val="7"/>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Oversee all hiring and recruiting efforts within operations.</w:t>
      </w:r>
    </w:p>
    <w:p w14:paraId="172B92FD" w14:textId="77777777" w:rsidR="00DF5579" w:rsidRPr="004F378D" w:rsidRDefault="00DF5579" w:rsidP="004F378D">
      <w:pPr>
        <w:pStyle w:val="ListParagraph"/>
        <w:numPr>
          <w:ilvl w:val="0"/>
          <w:numId w:val="7"/>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Report to CEO with full accountability for profits and losses.</w:t>
      </w:r>
    </w:p>
    <w:p w14:paraId="74B868A6"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b/>
          <w:bCs/>
          <w:sz w:val="24"/>
          <w:szCs w:val="24"/>
        </w:rPr>
        <w:t>Regional Manager</w:t>
      </w:r>
    </w:p>
    <w:p w14:paraId="1C2BC653" w14:textId="77777777" w:rsidR="004F378D"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October 2007 – February 2012</w:t>
      </w:r>
    </w:p>
    <w:p w14:paraId="259BB062" w14:textId="77777777" w:rsidR="004F378D" w:rsidRPr="004F378D" w:rsidRDefault="00DF5579" w:rsidP="004F378D">
      <w:pPr>
        <w:pStyle w:val="ListParagraph"/>
        <w:numPr>
          <w:ilvl w:val="0"/>
          <w:numId w:val="8"/>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Led the operations of five franchises and 250 employees.</w:t>
      </w:r>
    </w:p>
    <w:p w14:paraId="5D6BD558" w14:textId="77777777" w:rsidR="004F378D" w:rsidRPr="004F378D" w:rsidRDefault="00DF5579" w:rsidP="004F378D">
      <w:pPr>
        <w:pStyle w:val="ListParagraph"/>
        <w:numPr>
          <w:ilvl w:val="0"/>
          <w:numId w:val="8"/>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Developed and adhered to a strategy to increase sales, boosting profits 10 percent in six months.</w:t>
      </w:r>
    </w:p>
    <w:p w14:paraId="3927C0B0" w14:textId="77777777" w:rsidR="004F378D" w:rsidRPr="004F378D" w:rsidRDefault="00DF5579" w:rsidP="004F378D">
      <w:pPr>
        <w:pStyle w:val="ListParagraph"/>
        <w:numPr>
          <w:ilvl w:val="0"/>
          <w:numId w:val="8"/>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Represented region at large conferences and acted as a media spokesperson.</w:t>
      </w:r>
    </w:p>
    <w:p w14:paraId="4A5D5BE2" w14:textId="77777777" w:rsidR="00DF5579" w:rsidRPr="004F378D" w:rsidRDefault="00DF5579" w:rsidP="004F378D">
      <w:pPr>
        <w:pStyle w:val="ListParagraph"/>
        <w:numPr>
          <w:ilvl w:val="0"/>
          <w:numId w:val="8"/>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Ran recruiting meetings and conducted interviews to hire exceptional employees.</w:t>
      </w:r>
    </w:p>
    <w:p w14:paraId="68DC68FD"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Sales Trainer</w:t>
      </w:r>
    </w:p>
    <w:p w14:paraId="6ABEF4AF" w14:textId="77777777" w:rsidR="004F378D"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May 2002 – October 2007</w:t>
      </w:r>
    </w:p>
    <w:p w14:paraId="678B08A6" w14:textId="77777777" w:rsidR="004F378D" w:rsidRPr="004F378D" w:rsidRDefault="00DF5579" w:rsidP="004F378D">
      <w:pPr>
        <w:pStyle w:val="ListParagraph"/>
        <w:numPr>
          <w:ilvl w:val="0"/>
          <w:numId w:val="9"/>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Trained all incoming employees on sales practices, company operations, expectations, and branding.</w:t>
      </w:r>
    </w:p>
    <w:p w14:paraId="0F312742" w14:textId="77777777" w:rsidR="004F378D" w:rsidRPr="004F378D" w:rsidRDefault="00DF5579" w:rsidP="004F378D">
      <w:pPr>
        <w:pStyle w:val="ListParagraph"/>
        <w:numPr>
          <w:ilvl w:val="0"/>
          <w:numId w:val="9"/>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Acted as face of company and initial point of contact for all prospective employees.</w:t>
      </w:r>
    </w:p>
    <w:p w14:paraId="5A5819F7" w14:textId="77777777" w:rsidR="002D6C59" w:rsidRPr="00097D4D" w:rsidRDefault="00DF5579" w:rsidP="00097D4D">
      <w:pPr>
        <w:pStyle w:val="ListParagraph"/>
        <w:numPr>
          <w:ilvl w:val="0"/>
          <w:numId w:val="9"/>
        </w:numPr>
        <w:spacing w:after="0" w:line="360" w:lineRule="auto"/>
        <w:jc w:val="both"/>
        <w:rPr>
          <w:rFonts w:ascii="Times New Roman" w:eastAsia="Times New Roman" w:hAnsi="Times New Roman" w:cs="Times New Roman"/>
          <w:b/>
          <w:bCs/>
          <w:sz w:val="24"/>
          <w:szCs w:val="24"/>
        </w:rPr>
      </w:pPr>
      <w:r w:rsidRPr="004F378D">
        <w:rPr>
          <w:rFonts w:ascii="Times New Roman" w:eastAsia="Times New Roman" w:hAnsi="Times New Roman" w:cs="Times New Roman"/>
          <w:sz w:val="24"/>
          <w:szCs w:val="24"/>
        </w:rPr>
        <w:t>Monitored new hires’ progress and offered constructive criticism to help improve their skills and profits.</w:t>
      </w:r>
    </w:p>
    <w:p w14:paraId="60A0872F" w14:textId="77777777" w:rsidR="00DF5579" w:rsidRPr="002D6C59" w:rsidRDefault="002D6C59" w:rsidP="004F378D">
      <w:pPr>
        <w:spacing w:after="75" w:line="360" w:lineRule="auto"/>
        <w:jc w:val="both"/>
        <w:rPr>
          <w:rFonts w:ascii="Times New Roman" w:eastAsia="Times New Roman" w:hAnsi="Times New Roman" w:cs="Times New Roman"/>
          <w:b/>
          <w:bCs/>
          <w:sz w:val="24"/>
          <w:szCs w:val="24"/>
          <w:u w:val="single"/>
        </w:rPr>
      </w:pPr>
      <w:r w:rsidRPr="002D6C59">
        <w:rPr>
          <w:rFonts w:ascii="Times New Roman" w:eastAsia="Times New Roman" w:hAnsi="Times New Roman" w:cs="Times New Roman"/>
          <w:b/>
          <w:bCs/>
          <w:sz w:val="24"/>
          <w:szCs w:val="24"/>
          <w:u w:val="single"/>
        </w:rPr>
        <w:t xml:space="preserve">3.4 </w:t>
      </w:r>
      <w:r w:rsidR="00DF5579" w:rsidRPr="002D6C59">
        <w:rPr>
          <w:rFonts w:ascii="Times New Roman" w:eastAsia="Times New Roman" w:hAnsi="Times New Roman" w:cs="Times New Roman"/>
          <w:b/>
          <w:bCs/>
          <w:sz w:val="24"/>
          <w:szCs w:val="24"/>
          <w:u w:val="single"/>
        </w:rPr>
        <w:t>Education</w:t>
      </w:r>
    </w:p>
    <w:p w14:paraId="24116166"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Leadership Training for Managers</w:t>
      </w:r>
    </w:p>
    <w:p w14:paraId="3C463214"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2002</w:t>
      </w:r>
    </w:p>
    <w:p w14:paraId="15A2E973"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sz w:val="24"/>
          <w:szCs w:val="24"/>
        </w:rPr>
        <w:t>Dale Carnegie Training</w:t>
      </w:r>
    </w:p>
    <w:p w14:paraId="557A39F4"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sz w:val="24"/>
          <w:szCs w:val="24"/>
        </w:rPr>
        <w:t>San Francisco CA</w:t>
      </w:r>
    </w:p>
    <w:p w14:paraId="1989CE52"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Master of Business Administration in Global Management</w:t>
      </w:r>
    </w:p>
    <w:p w14:paraId="63183D5B" w14:textId="77777777" w:rsidR="00DF5579" w:rsidRPr="00D22811" w:rsidRDefault="00DF5579" w:rsidP="004F378D">
      <w:pPr>
        <w:spacing w:after="0" w:line="360" w:lineRule="auto"/>
        <w:jc w:val="both"/>
        <w:rPr>
          <w:rFonts w:ascii="Times New Roman" w:eastAsia="Times New Roman" w:hAnsi="Times New Roman" w:cs="Times New Roman"/>
          <w:b/>
          <w:bCs/>
          <w:sz w:val="24"/>
          <w:szCs w:val="24"/>
        </w:rPr>
      </w:pPr>
      <w:r w:rsidRPr="00D22811">
        <w:rPr>
          <w:rFonts w:ascii="Times New Roman" w:eastAsia="Times New Roman" w:hAnsi="Times New Roman" w:cs="Times New Roman"/>
          <w:b/>
          <w:bCs/>
          <w:sz w:val="24"/>
          <w:szCs w:val="24"/>
        </w:rPr>
        <w:t>2002</w:t>
      </w:r>
    </w:p>
    <w:p w14:paraId="3698F7C2"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sz w:val="24"/>
          <w:szCs w:val="24"/>
        </w:rPr>
        <w:t>University of California Berkeley Haas School of Business</w:t>
      </w:r>
    </w:p>
    <w:p w14:paraId="0BCD5A24"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sz w:val="24"/>
          <w:szCs w:val="24"/>
        </w:rPr>
        <w:t>Berkeley California</w:t>
      </w:r>
    </w:p>
    <w:p w14:paraId="07051466" w14:textId="77777777" w:rsidR="00DF5579" w:rsidRPr="002D6C59" w:rsidRDefault="002D6C59" w:rsidP="004F378D">
      <w:pPr>
        <w:spacing w:after="75" w:line="360" w:lineRule="auto"/>
        <w:jc w:val="both"/>
        <w:rPr>
          <w:rFonts w:ascii="Times New Roman" w:eastAsia="Times New Roman" w:hAnsi="Times New Roman" w:cs="Times New Roman"/>
          <w:b/>
          <w:bCs/>
          <w:sz w:val="24"/>
          <w:szCs w:val="24"/>
          <w:u w:val="single"/>
        </w:rPr>
      </w:pPr>
      <w:r w:rsidRPr="002D6C59">
        <w:rPr>
          <w:rFonts w:ascii="Times New Roman" w:eastAsia="Times New Roman" w:hAnsi="Times New Roman" w:cs="Times New Roman"/>
          <w:b/>
          <w:bCs/>
          <w:sz w:val="24"/>
          <w:szCs w:val="24"/>
          <w:u w:val="single"/>
        </w:rPr>
        <w:t xml:space="preserve">3.5 </w:t>
      </w:r>
      <w:r w:rsidR="00DF5579" w:rsidRPr="002D6C59">
        <w:rPr>
          <w:rFonts w:ascii="Times New Roman" w:eastAsia="Times New Roman" w:hAnsi="Times New Roman" w:cs="Times New Roman"/>
          <w:b/>
          <w:bCs/>
          <w:sz w:val="24"/>
          <w:szCs w:val="24"/>
          <w:u w:val="single"/>
        </w:rPr>
        <w:t>Hobbies and Interests</w:t>
      </w:r>
    </w:p>
    <w:p w14:paraId="015DB477" w14:textId="77777777" w:rsidR="00DF5579" w:rsidRPr="00D22811" w:rsidRDefault="00DF5579" w:rsidP="004F378D">
      <w:pPr>
        <w:spacing w:after="0" w:line="360" w:lineRule="auto"/>
        <w:jc w:val="both"/>
        <w:rPr>
          <w:rFonts w:ascii="Times New Roman" w:eastAsia="Times New Roman" w:hAnsi="Times New Roman" w:cs="Times New Roman"/>
          <w:sz w:val="24"/>
          <w:szCs w:val="24"/>
        </w:rPr>
      </w:pPr>
      <w:r w:rsidRPr="00D22811">
        <w:rPr>
          <w:rFonts w:ascii="Times New Roman" w:eastAsia="Times New Roman" w:hAnsi="Times New Roman" w:cs="Times New Roman"/>
          <w:sz w:val="24"/>
          <w:szCs w:val="24"/>
        </w:rPr>
        <w:t>I am a lifelong learner and avid reader. As a member of the Global Social Entrepreneurship Network, I am extremely interested in collaborating with like-minded leaders around the world. Outside of business hours, I love to stay active and explore the Bay Area’s diverse landscape on foot, bike, and kayak.</w:t>
      </w:r>
    </w:p>
    <w:p w14:paraId="585D4B16" w14:textId="77777777" w:rsidR="00BA2F7D" w:rsidRPr="002D6C59" w:rsidRDefault="002D6C59" w:rsidP="004F378D">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4.0 </w:t>
      </w:r>
      <w:r w:rsidRPr="002D6C59">
        <w:rPr>
          <w:rFonts w:ascii="Times New Roman" w:hAnsi="Times New Roman" w:cs="Times New Roman"/>
          <w:b/>
          <w:sz w:val="24"/>
          <w:szCs w:val="24"/>
          <w:u w:val="single"/>
        </w:rPr>
        <w:t>HOW TO BUILD A LEADERSHIP CV</w:t>
      </w:r>
    </w:p>
    <w:p w14:paraId="0CBF663D" w14:textId="77777777" w:rsidR="004F378D" w:rsidRPr="004F378D" w:rsidRDefault="00DF5579" w:rsidP="004F378D">
      <w:pPr>
        <w:pStyle w:val="ListParagraph"/>
        <w:numPr>
          <w:ilvl w:val="0"/>
          <w:numId w:val="11"/>
        </w:numPr>
        <w:shd w:val="clear" w:color="auto" w:fill="FFFFFF"/>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b/>
          <w:bCs/>
          <w:sz w:val="24"/>
          <w:szCs w:val="24"/>
        </w:rPr>
        <w:t>How do you format a leadership CV?</w:t>
      </w:r>
    </w:p>
    <w:p w14:paraId="004EBE6F" w14:textId="77777777" w:rsidR="004F378D" w:rsidRDefault="00DF5579" w:rsidP="004F378D">
      <w:pPr>
        <w:shd w:val="clear" w:color="auto" w:fill="FFFFFF"/>
        <w:spacing w:after="0" w:line="360" w:lineRule="auto"/>
        <w:ind w:left="360"/>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Whether you are creating a hard or digital copy of your CV, present it in a simple format and use a sans-serif font for optimal readability. While bullet points help hiring managers to scan your CV, refrain from including lots of graphics and fonts. Use easy-to-read, active language and clear section headings. Place your personal details at the top of your document. Follow this section with a personal statement, work experience, achievements, and education. Check out our leadership CV sample for ideas on how to format your document</w:t>
      </w:r>
      <w:r w:rsidR="004F378D">
        <w:rPr>
          <w:rFonts w:ascii="Times New Roman" w:eastAsia="Times New Roman" w:hAnsi="Times New Roman" w:cs="Times New Roman"/>
          <w:sz w:val="24"/>
          <w:szCs w:val="24"/>
        </w:rPr>
        <w:t>.</w:t>
      </w:r>
    </w:p>
    <w:p w14:paraId="745680A0" w14:textId="77777777" w:rsidR="004F378D" w:rsidRPr="004F378D" w:rsidRDefault="00DF5579" w:rsidP="004F378D">
      <w:pPr>
        <w:pStyle w:val="ListParagraph"/>
        <w:numPr>
          <w:ilvl w:val="0"/>
          <w:numId w:val="11"/>
        </w:numPr>
        <w:shd w:val="clear" w:color="auto" w:fill="FFFFFF"/>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b/>
          <w:bCs/>
          <w:sz w:val="24"/>
          <w:szCs w:val="24"/>
        </w:rPr>
        <w:t>How do you optimize your leadership CV for an ATS?</w:t>
      </w:r>
    </w:p>
    <w:p w14:paraId="67E7FD40" w14:textId="77777777" w:rsidR="004F378D" w:rsidRDefault="00DF5579" w:rsidP="006711F8">
      <w:pPr>
        <w:shd w:val="clear" w:color="auto" w:fill="FFFFFF"/>
        <w:spacing w:after="0" w:line="360" w:lineRule="auto"/>
        <w:ind w:left="360"/>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An Applicant Tracking System is a tool used by many employers to scan for keywords on applicants’ CVs. A winning strategy for optimizing your CV is to sprinkle keywords from the job description throughout the document. An ATS picks up these keywords and earmarks your application as a potential</w:t>
      </w:r>
      <w:r w:rsidR="004F378D">
        <w:rPr>
          <w:rFonts w:ascii="Times New Roman" w:eastAsia="Times New Roman" w:hAnsi="Times New Roman" w:cs="Times New Roman"/>
          <w:sz w:val="24"/>
          <w:szCs w:val="24"/>
        </w:rPr>
        <w:t xml:space="preserve"> match for the advertised job.</w:t>
      </w:r>
      <w:r w:rsidR="004F378D">
        <w:rPr>
          <w:rFonts w:ascii="Times New Roman" w:eastAsia="Times New Roman" w:hAnsi="Times New Roman" w:cs="Times New Roman"/>
          <w:sz w:val="24"/>
          <w:szCs w:val="24"/>
        </w:rPr>
        <w:br/>
      </w:r>
      <w:r w:rsidRPr="004F378D">
        <w:rPr>
          <w:rFonts w:ascii="Times New Roman" w:eastAsia="Times New Roman" w:hAnsi="Times New Roman" w:cs="Times New Roman"/>
          <w:sz w:val="24"/>
          <w:szCs w:val="24"/>
        </w:rPr>
        <w:t>Other strategies include spelling words correctly and sticking to a simple document format. ATS programs may reject CVs because they cannot interpret misspelled words. Keep your CV’s format simple, with simple bullet points to offset professional achievements. An ATS usually scans vertically, so center-align your document to help the program to efficiently find your keywords.</w:t>
      </w:r>
    </w:p>
    <w:p w14:paraId="632FFC40" w14:textId="77777777" w:rsidR="004F378D" w:rsidRPr="004F378D" w:rsidRDefault="00DF5579" w:rsidP="004F378D">
      <w:pPr>
        <w:pStyle w:val="ListParagraph"/>
        <w:numPr>
          <w:ilvl w:val="0"/>
          <w:numId w:val="11"/>
        </w:numPr>
        <w:shd w:val="clear" w:color="auto" w:fill="FFFFFF"/>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b/>
          <w:bCs/>
          <w:sz w:val="24"/>
          <w:szCs w:val="24"/>
        </w:rPr>
        <w:t>How do you describe achievements on your leadership CV resume?</w:t>
      </w:r>
    </w:p>
    <w:p w14:paraId="7B190579" w14:textId="77777777" w:rsidR="004F378D" w:rsidRDefault="00DF5579" w:rsidP="004F378D">
      <w:pPr>
        <w:shd w:val="clear" w:color="auto" w:fill="FFFFFF"/>
        <w:spacing w:after="0" w:line="360" w:lineRule="auto"/>
        <w:ind w:left="360"/>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Achievements allow you to showcase how your professional experience has shaped you as a leader. List your top work-related achievements and provide facts and figures to back them up, such as “Championed a strategy to streamline regional sales, reducing costs by 15% in three months.” You want to show hiring managers you are a visionary and innovative leader. Use active verbs and inspirational language to do this. Our leadership CV sample gives you more ideas on how to describe your achievements.</w:t>
      </w:r>
    </w:p>
    <w:p w14:paraId="7E3F4757" w14:textId="77777777" w:rsidR="004F378D" w:rsidRPr="004F378D" w:rsidRDefault="00DF5579" w:rsidP="004F378D">
      <w:pPr>
        <w:pStyle w:val="ListParagraph"/>
        <w:numPr>
          <w:ilvl w:val="0"/>
          <w:numId w:val="11"/>
        </w:numPr>
        <w:shd w:val="clear" w:color="auto" w:fill="FFFFFF"/>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b/>
          <w:bCs/>
          <w:sz w:val="24"/>
          <w:szCs w:val="24"/>
        </w:rPr>
        <w:t>How do your list certifications on your leadership CV?</w:t>
      </w:r>
    </w:p>
    <w:p w14:paraId="01376478" w14:textId="77777777" w:rsidR="00DF5579" w:rsidRPr="004F378D" w:rsidRDefault="00DF5579" w:rsidP="004F378D">
      <w:pPr>
        <w:shd w:val="clear" w:color="auto" w:fill="FFFFFF"/>
        <w:spacing w:after="0" w:line="360" w:lineRule="auto"/>
        <w:ind w:left="360"/>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If you have a list of relevant certifications, include it in your education section. Provide the title of each certification, the name and location of the sponsoring organization, and the year in which you received it. If you have only one or two certifications tied to a professional position, include them as bullet points in your work experience section, for example, “Received training in enterprise-wide human resource management software.”</w:t>
      </w:r>
    </w:p>
    <w:p w14:paraId="10FFB438" w14:textId="77777777" w:rsidR="004F378D" w:rsidRDefault="002D6C59" w:rsidP="004F378D">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5.0 </w:t>
      </w:r>
      <w:r w:rsidR="00DF5579" w:rsidRPr="004F378D">
        <w:rPr>
          <w:rFonts w:ascii="Times New Roman" w:hAnsi="Times New Roman" w:cs="Times New Roman"/>
          <w:b/>
          <w:sz w:val="24"/>
          <w:szCs w:val="24"/>
          <w:u w:val="single"/>
        </w:rPr>
        <w:t>COVER LETTER:</w:t>
      </w:r>
    </w:p>
    <w:p w14:paraId="62EFC8FA" w14:textId="77777777" w:rsidR="00DF5579" w:rsidRPr="004F378D" w:rsidRDefault="00DF5579" w:rsidP="004F378D">
      <w:pPr>
        <w:spacing w:after="0" w:line="360" w:lineRule="auto"/>
        <w:ind w:firstLine="720"/>
        <w:jc w:val="both"/>
        <w:rPr>
          <w:rFonts w:ascii="Times New Roman" w:hAnsi="Times New Roman" w:cs="Times New Roman"/>
          <w:b/>
          <w:sz w:val="24"/>
          <w:szCs w:val="24"/>
          <w:u w:val="single"/>
        </w:rPr>
      </w:pPr>
      <w:r w:rsidRPr="004F378D">
        <w:rPr>
          <w:rFonts w:ascii="Times New Roman" w:hAnsi="Times New Roman" w:cs="Times New Roman"/>
          <w:sz w:val="24"/>
          <w:szCs w:val="24"/>
        </w:rPr>
        <w:t xml:space="preserve">From my learning experience in class I understand and have the knowledge that the </w:t>
      </w:r>
      <w:r w:rsidRPr="004F378D">
        <w:rPr>
          <w:rFonts w:ascii="Times New Roman" w:hAnsi="Times New Roman" w:cs="Times New Roman"/>
          <w:sz w:val="24"/>
          <w:szCs w:val="24"/>
          <w:shd w:val="clear" w:color="auto" w:fill="FFFFFF"/>
        </w:rPr>
        <w:t>goal of any </w:t>
      </w:r>
      <w:hyperlink r:id="rId9" w:history="1">
        <w:r w:rsidRPr="004F378D">
          <w:rPr>
            <w:rStyle w:val="Hyperlink"/>
            <w:rFonts w:ascii="Times New Roman" w:hAnsi="Times New Roman" w:cs="Times New Roman"/>
            <w:color w:val="auto"/>
            <w:sz w:val="24"/>
            <w:szCs w:val="24"/>
            <w:u w:val="none"/>
            <w:shd w:val="clear" w:color="auto" w:fill="FFFFFF"/>
          </w:rPr>
          <w:t>cover letter</w:t>
        </w:r>
      </w:hyperlink>
      <w:r w:rsidRPr="004F378D">
        <w:rPr>
          <w:rFonts w:ascii="Times New Roman" w:hAnsi="Times New Roman" w:cs="Times New Roman"/>
          <w:sz w:val="24"/>
          <w:szCs w:val="24"/>
          <w:shd w:val="clear" w:color="auto" w:fill="FFFFFF"/>
        </w:rPr>
        <w:t xml:space="preserve"> is to show that how strong candidate is and should be able to brought in for an interview. </w:t>
      </w:r>
    </w:p>
    <w:p w14:paraId="4AC9EBBC" w14:textId="77777777" w:rsidR="00DF5579" w:rsidRPr="004F378D" w:rsidRDefault="00DF5579" w:rsidP="004F378D">
      <w:pPr>
        <w:spacing w:after="0" w:line="360" w:lineRule="auto"/>
        <w:ind w:firstLine="720"/>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shd w:val="clear" w:color="auto" w:fill="FFFFFF"/>
        </w:rPr>
        <w:t>I learn when writing cover letter on leadership and management I should be able to clearly define my management skills and experience to help me differentiate me from the competition and in particular I should focus more on my leadership skills mentioning accomplishments achieved as a manager in previous roles.</w:t>
      </w:r>
    </w:p>
    <w:p w14:paraId="3E878E8E" w14:textId="77777777" w:rsidR="00136548" w:rsidRPr="004F378D" w:rsidRDefault="00136548" w:rsidP="004F378D">
      <w:pPr>
        <w:spacing w:after="0" w:line="360" w:lineRule="auto"/>
        <w:ind w:firstLine="720"/>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shd w:val="clear" w:color="auto" w:fill="FFFFFF"/>
        </w:rPr>
        <w:t>In any cover letter, companies want to see evidence of what I have accomplished in my prior positions. For management-level positions, they will be eager to see that I have led teams and projects successfully in the past. </w:t>
      </w:r>
    </w:p>
    <w:p w14:paraId="35A73AB5" w14:textId="77777777" w:rsidR="004F378D" w:rsidRDefault="00136548" w:rsidP="004F378D">
      <w:pPr>
        <w:spacing w:after="0" w:line="360" w:lineRule="auto"/>
        <w:ind w:firstLine="720"/>
        <w:jc w:val="both"/>
        <w:rPr>
          <w:rFonts w:ascii="Times New Roman" w:hAnsi="Times New Roman" w:cs="Times New Roman"/>
          <w:sz w:val="24"/>
          <w:szCs w:val="24"/>
        </w:rPr>
      </w:pPr>
      <w:r w:rsidRPr="004F378D">
        <w:rPr>
          <w:rFonts w:ascii="Times New Roman" w:hAnsi="Times New Roman" w:cs="Times New Roman"/>
          <w:sz w:val="24"/>
          <w:szCs w:val="24"/>
          <w:shd w:val="clear" w:color="auto" w:fill="FFFFFF"/>
        </w:rPr>
        <w:t xml:space="preserve">My </w:t>
      </w:r>
      <w:r w:rsidRPr="004F378D">
        <w:rPr>
          <w:rFonts w:ascii="Times New Roman" w:hAnsi="Times New Roman" w:cs="Times New Roman"/>
          <w:sz w:val="24"/>
          <w:szCs w:val="24"/>
        </w:rPr>
        <w:t>objective is to write a compelling cover letter that highlights my management and leadership experience, achievements, and qualifications. Rather than stating a list of tasks that I did in previous positions, share </w:t>
      </w:r>
      <w:hyperlink r:id="rId10" w:history="1">
        <w:r w:rsidRPr="004F378D">
          <w:rPr>
            <w:rStyle w:val="Hyperlink"/>
            <w:rFonts w:ascii="Times New Roman" w:hAnsi="Times New Roman" w:cs="Times New Roman"/>
            <w:color w:val="auto"/>
            <w:sz w:val="24"/>
            <w:szCs w:val="24"/>
            <w:u w:val="none"/>
          </w:rPr>
          <w:t>specific and quantifiable examples of accomplishments</w:t>
        </w:r>
      </w:hyperlink>
      <w:r w:rsidRPr="004F378D">
        <w:rPr>
          <w:rFonts w:ascii="Times New Roman" w:hAnsi="Times New Roman" w:cs="Times New Roman"/>
          <w:sz w:val="24"/>
          <w:szCs w:val="24"/>
        </w:rPr>
        <w:t>. </w:t>
      </w:r>
    </w:p>
    <w:p w14:paraId="542B62DD" w14:textId="77777777" w:rsidR="00136548" w:rsidRPr="004F378D" w:rsidRDefault="00136548" w:rsidP="004F378D">
      <w:pPr>
        <w:spacing w:after="0" w:line="360" w:lineRule="auto"/>
        <w:ind w:firstLine="720"/>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For example, if you reduced employee turnover by 10 percent, share that statistic. If you’re interviewing for a sales manager position and you’ve hired some of the company’s top salespeople, mention it. When you’ve led a company to record-breaking growths and profitability, share as much of that information as you can without breaching confidentiality. </w:t>
      </w:r>
    </w:p>
    <w:p w14:paraId="758234BD" w14:textId="77777777" w:rsidR="004F378D" w:rsidRPr="004F378D" w:rsidRDefault="002D6C59" w:rsidP="004F378D">
      <w:pPr>
        <w:pStyle w:val="NormalWeb"/>
        <w:spacing w:before="0" w:beforeAutospacing="0" w:after="0" w:afterAutospacing="0" w:line="360" w:lineRule="auto"/>
        <w:jc w:val="both"/>
        <w:rPr>
          <w:b/>
          <w:u w:val="single"/>
          <w:shd w:val="clear" w:color="auto" w:fill="FFFFFF"/>
        </w:rPr>
      </w:pPr>
      <w:r>
        <w:rPr>
          <w:b/>
          <w:u w:val="single"/>
          <w:shd w:val="clear" w:color="auto" w:fill="FFFFFF"/>
        </w:rPr>
        <w:t xml:space="preserve">6.0 </w:t>
      </w:r>
      <w:r w:rsidR="00136548" w:rsidRPr="004F378D">
        <w:rPr>
          <w:b/>
          <w:u w:val="single"/>
          <w:shd w:val="clear" w:color="auto" w:fill="FFFFFF"/>
        </w:rPr>
        <w:t>REFERENCING</w:t>
      </w:r>
    </w:p>
    <w:p w14:paraId="3F898C8D" w14:textId="77777777" w:rsidR="00136548" w:rsidRPr="004F378D" w:rsidRDefault="00136548" w:rsidP="004F378D">
      <w:pPr>
        <w:pStyle w:val="NormalWeb"/>
        <w:spacing w:before="0" w:beforeAutospacing="0" w:after="0" w:afterAutospacing="0" w:line="360" w:lineRule="auto"/>
        <w:ind w:firstLine="720"/>
        <w:jc w:val="both"/>
      </w:pPr>
      <w:r w:rsidRPr="004F378D">
        <w:t xml:space="preserve">Academic writing relies on more than just the ideas and experience of one author. It also uses the ideas and research of other sources: books, journal articles, websites, and so forth. These other sources may be used to support the author's ideas, or the author may be discussing, </w:t>
      </w:r>
      <w:r w:rsidR="004F378D" w:rsidRPr="004F378D">
        <w:t>analyzing</w:t>
      </w:r>
      <w:r w:rsidRPr="004F378D">
        <w:t>, or critiquing other sources.</w:t>
      </w:r>
    </w:p>
    <w:p w14:paraId="710E4B1A" w14:textId="77777777" w:rsidR="004F378D" w:rsidRDefault="00136548" w:rsidP="004F378D">
      <w:pPr>
        <w:spacing w:after="0" w:line="360" w:lineRule="auto"/>
        <w:jc w:val="both"/>
        <w:rPr>
          <w:rFonts w:ascii="Times New Roman" w:eastAsia="Times New Roman" w:hAnsi="Times New Roman" w:cs="Times New Roman"/>
          <w:sz w:val="24"/>
          <w:szCs w:val="24"/>
        </w:rPr>
      </w:pPr>
      <w:r w:rsidRPr="00136548">
        <w:rPr>
          <w:rFonts w:ascii="Times New Roman" w:eastAsia="Times New Roman" w:hAnsi="Times New Roman" w:cs="Times New Roman"/>
          <w:sz w:val="24"/>
          <w:szCs w:val="24"/>
        </w:rPr>
        <w:t>Referencing is used to tell the reader where ideas from other sources have been used in an assignment. There are many reasons why it is important to reference sources correctly:</w:t>
      </w:r>
    </w:p>
    <w:p w14:paraId="33C883E0" w14:textId="77777777" w:rsidR="004F378D" w:rsidRDefault="00136548" w:rsidP="004F378D">
      <w:pPr>
        <w:pStyle w:val="ListParagraph"/>
        <w:numPr>
          <w:ilvl w:val="0"/>
          <w:numId w:val="12"/>
        </w:numPr>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It shows the reader that you can find and use sources to create a solid argument</w:t>
      </w:r>
    </w:p>
    <w:p w14:paraId="6CB80D95" w14:textId="77777777" w:rsidR="004F378D" w:rsidRDefault="00136548" w:rsidP="004F378D">
      <w:pPr>
        <w:pStyle w:val="ListParagraph"/>
        <w:numPr>
          <w:ilvl w:val="0"/>
          <w:numId w:val="12"/>
        </w:numPr>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It properly credits the originators of ideas, theories, and research findings</w:t>
      </w:r>
    </w:p>
    <w:p w14:paraId="19D7A65F" w14:textId="77777777" w:rsidR="00136548" w:rsidRPr="004F378D" w:rsidRDefault="00136548" w:rsidP="004F378D">
      <w:pPr>
        <w:pStyle w:val="ListParagraph"/>
        <w:numPr>
          <w:ilvl w:val="0"/>
          <w:numId w:val="12"/>
        </w:numPr>
        <w:spacing w:after="0" w:line="360" w:lineRule="auto"/>
        <w:jc w:val="both"/>
        <w:rPr>
          <w:rFonts w:ascii="Times New Roman" w:eastAsia="Times New Roman" w:hAnsi="Times New Roman" w:cs="Times New Roman"/>
          <w:sz w:val="24"/>
          <w:szCs w:val="24"/>
        </w:rPr>
      </w:pPr>
      <w:r w:rsidRPr="004F378D">
        <w:rPr>
          <w:rFonts w:ascii="Times New Roman" w:eastAsia="Times New Roman" w:hAnsi="Times New Roman" w:cs="Times New Roman"/>
          <w:sz w:val="24"/>
          <w:szCs w:val="24"/>
        </w:rPr>
        <w:t>It shows the reader how your argument relates to the big picture</w:t>
      </w:r>
    </w:p>
    <w:p w14:paraId="6B699379"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0B50FDBF" w14:textId="77777777" w:rsidR="00136548" w:rsidRPr="002D6C59" w:rsidRDefault="002D6C59" w:rsidP="004F378D">
      <w:pPr>
        <w:spacing w:after="0" w:line="360" w:lineRule="auto"/>
        <w:jc w:val="both"/>
        <w:rPr>
          <w:rFonts w:ascii="Times New Roman" w:hAnsi="Times New Roman" w:cs="Times New Roman"/>
          <w:b/>
          <w:sz w:val="24"/>
          <w:szCs w:val="24"/>
          <w:u w:val="single"/>
          <w:shd w:val="clear" w:color="auto" w:fill="FFFFFF"/>
        </w:rPr>
      </w:pPr>
      <w:r>
        <w:rPr>
          <w:rFonts w:ascii="Times New Roman" w:hAnsi="Times New Roman" w:cs="Times New Roman"/>
          <w:b/>
          <w:sz w:val="24"/>
          <w:szCs w:val="24"/>
          <w:u w:val="single"/>
          <w:shd w:val="clear" w:color="auto" w:fill="FFFFFF"/>
        </w:rPr>
        <w:t xml:space="preserve">6.1 </w:t>
      </w:r>
      <w:r w:rsidRPr="002D6C59">
        <w:rPr>
          <w:rFonts w:ascii="Times New Roman" w:hAnsi="Times New Roman" w:cs="Times New Roman"/>
          <w:b/>
          <w:sz w:val="24"/>
          <w:szCs w:val="24"/>
          <w:u w:val="single"/>
          <w:shd w:val="clear" w:color="auto" w:fill="FFFFFF"/>
        </w:rPr>
        <w:t>Why do we need reference?</w:t>
      </w:r>
    </w:p>
    <w:p w14:paraId="35B652A2" w14:textId="77777777" w:rsidR="004F378D" w:rsidRDefault="00136548" w:rsidP="004F378D">
      <w:pPr>
        <w:pStyle w:val="NormalWeb"/>
        <w:spacing w:before="0" w:beforeAutospacing="0" w:after="0" w:afterAutospacing="0" w:line="360" w:lineRule="auto"/>
        <w:ind w:firstLine="720"/>
        <w:jc w:val="both"/>
      </w:pPr>
      <w:r w:rsidRPr="004F378D">
        <w:t>Whenever an assignment uses words, facts, ideas, theories, or interpretations from other sources, those sources must be referenced. Referencing is needed when:</w:t>
      </w:r>
    </w:p>
    <w:p w14:paraId="7AE87186" w14:textId="77777777" w:rsidR="004F378D" w:rsidRDefault="00136548" w:rsidP="004F378D">
      <w:pPr>
        <w:pStyle w:val="NormalWeb"/>
        <w:numPr>
          <w:ilvl w:val="0"/>
          <w:numId w:val="13"/>
        </w:numPr>
        <w:spacing w:before="0" w:beforeAutospacing="0" w:after="0" w:afterAutospacing="0" w:line="360" w:lineRule="auto"/>
        <w:jc w:val="both"/>
      </w:pPr>
      <w:r w:rsidRPr="004F378D">
        <w:t>You have copied words from a book, article, or other source exactly (</w:t>
      </w:r>
      <w:hyperlink r:id="rId11" w:history="1">
        <w:r w:rsidRPr="004F378D">
          <w:rPr>
            <w:rStyle w:val="Hyperlink"/>
            <w:color w:val="auto"/>
            <w:u w:val="none"/>
          </w:rPr>
          <w:t>quotation</w:t>
        </w:r>
      </w:hyperlink>
      <w:r w:rsidRPr="004F378D">
        <w:t>)</w:t>
      </w:r>
      <w:r w:rsidR="004F378D">
        <w:t>.</w:t>
      </w:r>
    </w:p>
    <w:p w14:paraId="1FB9BD15" w14:textId="77777777" w:rsidR="004F378D" w:rsidRDefault="00136548" w:rsidP="004F378D">
      <w:pPr>
        <w:pStyle w:val="NormalWeb"/>
        <w:numPr>
          <w:ilvl w:val="0"/>
          <w:numId w:val="13"/>
        </w:numPr>
        <w:spacing w:before="0" w:beforeAutospacing="0" w:after="0" w:afterAutospacing="0" w:line="360" w:lineRule="auto"/>
        <w:jc w:val="both"/>
      </w:pPr>
      <w:r w:rsidRPr="004F378D">
        <w:t>You have used an idea or fact from an outside source, even if you haven't used their exact wording (</w:t>
      </w:r>
      <w:hyperlink r:id="rId12" w:history="1">
        <w:r w:rsidRPr="004F378D">
          <w:rPr>
            <w:rStyle w:val="Hyperlink"/>
            <w:color w:val="auto"/>
            <w:u w:val="none"/>
          </w:rPr>
          <w:t xml:space="preserve">paraphrasing and </w:t>
        </w:r>
        <w:r w:rsidR="004F378D" w:rsidRPr="004F378D">
          <w:rPr>
            <w:rStyle w:val="Hyperlink"/>
            <w:color w:val="auto"/>
            <w:u w:val="none"/>
          </w:rPr>
          <w:t>summarizing</w:t>
        </w:r>
      </w:hyperlink>
      <w:r w:rsidRPr="004F378D">
        <w:t>)</w:t>
      </w:r>
      <w:r w:rsidR="004F378D">
        <w:t>.</w:t>
      </w:r>
    </w:p>
    <w:p w14:paraId="0E10D6D1" w14:textId="77777777" w:rsidR="00136548" w:rsidRPr="004F378D" w:rsidRDefault="00136548" w:rsidP="004F378D">
      <w:pPr>
        <w:pStyle w:val="NormalWeb"/>
        <w:spacing w:before="0" w:beforeAutospacing="0" w:after="0" w:afterAutospacing="0" w:line="360" w:lineRule="auto"/>
        <w:ind w:left="360"/>
        <w:jc w:val="both"/>
      </w:pPr>
      <w:r w:rsidRPr="004F378D">
        <w:rPr>
          <w:shd w:val="clear" w:color="auto" w:fill="FFFFFF"/>
        </w:rPr>
        <w:t>I was able to learn how to cite my work on references on Microsoft word by clicking on references, then click on insert citation and input the details needed for the references using the APA style.</w:t>
      </w:r>
    </w:p>
    <w:p w14:paraId="3FE9F23F"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1F72F646"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08CE6F91"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61CDCEAD"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6BB9E253"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23DE523C"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52E56223"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07547A01" w14:textId="77777777" w:rsidR="002D6C59" w:rsidRDefault="002D6C59" w:rsidP="004F378D">
      <w:pPr>
        <w:spacing w:after="0" w:line="360" w:lineRule="auto"/>
        <w:jc w:val="both"/>
        <w:rPr>
          <w:rFonts w:ascii="Times New Roman" w:hAnsi="Times New Roman" w:cs="Times New Roman"/>
          <w:b/>
          <w:sz w:val="24"/>
          <w:szCs w:val="24"/>
          <w:shd w:val="clear" w:color="auto" w:fill="FFFFFF"/>
        </w:rPr>
      </w:pPr>
    </w:p>
    <w:p w14:paraId="5043CB0F" w14:textId="77777777" w:rsidR="006711F8" w:rsidRDefault="006711F8" w:rsidP="004F378D">
      <w:pPr>
        <w:spacing w:after="0" w:line="360" w:lineRule="auto"/>
        <w:jc w:val="both"/>
        <w:rPr>
          <w:rFonts w:ascii="Times New Roman" w:hAnsi="Times New Roman" w:cs="Times New Roman"/>
          <w:b/>
          <w:sz w:val="24"/>
          <w:szCs w:val="24"/>
          <w:u w:val="single"/>
          <w:shd w:val="clear" w:color="auto" w:fill="FFFFFF"/>
        </w:rPr>
      </w:pPr>
    </w:p>
    <w:p w14:paraId="07459315" w14:textId="77777777" w:rsidR="006711F8" w:rsidRDefault="006711F8" w:rsidP="004F378D">
      <w:pPr>
        <w:spacing w:after="0" w:line="360" w:lineRule="auto"/>
        <w:jc w:val="both"/>
        <w:rPr>
          <w:rFonts w:ascii="Times New Roman" w:hAnsi="Times New Roman" w:cs="Times New Roman"/>
          <w:b/>
          <w:sz w:val="24"/>
          <w:szCs w:val="24"/>
          <w:u w:val="single"/>
          <w:shd w:val="clear" w:color="auto" w:fill="FFFFFF"/>
        </w:rPr>
      </w:pPr>
    </w:p>
    <w:p w14:paraId="6537F28F"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6DFB9E20"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70DF9E56"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44E871BC"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144A5D23"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738610EB"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637805D2"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463F29E8"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3B7B4B86"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3A0FF5F2"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5630AD66"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61829076" w14:textId="77777777" w:rsidR="00097D4D" w:rsidRDefault="00097D4D" w:rsidP="004F378D">
      <w:pPr>
        <w:spacing w:after="0" w:line="360" w:lineRule="auto"/>
        <w:jc w:val="both"/>
        <w:rPr>
          <w:rFonts w:ascii="Times New Roman" w:hAnsi="Times New Roman" w:cs="Times New Roman"/>
          <w:b/>
          <w:sz w:val="24"/>
          <w:szCs w:val="24"/>
          <w:u w:val="single"/>
          <w:shd w:val="clear" w:color="auto" w:fill="FFFFFF"/>
        </w:rPr>
      </w:pPr>
    </w:p>
    <w:p w14:paraId="77BA2B06" w14:textId="77777777" w:rsidR="00924D97" w:rsidRPr="002D6C59" w:rsidRDefault="002D6C59" w:rsidP="004F378D">
      <w:pPr>
        <w:spacing w:after="0" w:line="360" w:lineRule="auto"/>
        <w:jc w:val="both"/>
        <w:rPr>
          <w:rFonts w:ascii="Times New Roman" w:hAnsi="Times New Roman" w:cs="Times New Roman"/>
          <w:b/>
          <w:sz w:val="24"/>
          <w:szCs w:val="24"/>
          <w:u w:val="single"/>
          <w:shd w:val="clear" w:color="auto" w:fill="FFFFFF"/>
        </w:rPr>
      </w:pPr>
      <w:r w:rsidRPr="002D6C59">
        <w:rPr>
          <w:rFonts w:ascii="Times New Roman" w:hAnsi="Times New Roman" w:cs="Times New Roman"/>
          <w:b/>
          <w:sz w:val="24"/>
          <w:szCs w:val="24"/>
          <w:u w:val="single"/>
          <w:shd w:val="clear" w:color="auto" w:fill="FFFFFF"/>
        </w:rPr>
        <w:t xml:space="preserve">7.0 </w:t>
      </w:r>
      <w:r w:rsidR="00924D97" w:rsidRPr="002D6C59">
        <w:rPr>
          <w:rFonts w:ascii="Times New Roman" w:hAnsi="Times New Roman" w:cs="Times New Roman"/>
          <w:b/>
          <w:sz w:val="24"/>
          <w:szCs w:val="24"/>
          <w:u w:val="single"/>
          <w:shd w:val="clear" w:color="auto" w:fill="FFFFFF"/>
        </w:rPr>
        <w:t>REFERENCE</w:t>
      </w:r>
    </w:p>
    <w:p w14:paraId="415C44A7" w14:textId="77777777" w:rsid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shd w:val="clear" w:color="auto" w:fill="FFFFFF"/>
        </w:rPr>
        <w:t xml:space="preserve">Blase, J. (1987). Dimensions of effective school leadership: The </w:t>
      </w:r>
      <w:r w:rsidR="004F378D" w:rsidRPr="004F378D">
        <w:rPr>
          <w:rFonts w:ascii="Times New Roman" w:hAnsi="Times New Roman" w:cs="Times New Roman"/>
          <w:sz w:val="24"/>
          <w:szCs w:val="24"/>
          <w:shd w:val="clear" w:color="auto" w:fill="FFFFFF"/>
        </w:rPr>
        <w:t>teachers‘perspective</w:t>
      </w:r>
      <w:r w:rsidRPr="004F378D">
        <w:rPr>
          <w:rFonts w:ascii="Times New Roman" w:hAnsi="Times New Roman" w:cs="Times New Roman"/>
          <w:sz w:val="24"/>
          <w:szCs w:val="24"/>
          <w:shd w:val="clear" w:color="auto" w:fill="FFFFFF"/>
        </w:rPr>
        <w:t>. </w:t>
      </w:r>
      <w:r w:rsidRPr="004F378D">
        <w:rPr>
          <w:rStyle w:val="Emphasis"/>
          <w:rFonts w:ascii="Times New Roman" w:hAnsi="Times New Roman" w:cs="Times New Roman"/>
          <w:i w:val="0"/>
          <w:sz w:val="24"/>
          <w:szCs w:val="24"/>
          <w:shd w:val="clear" w:color="auto" w:fill="FFFFFF"/>
        </w:rPr>
        <w:t>American Educational Research Journal</w:t>
      </w:r>
      <w:r w:rsidRPr="004F378D">
        <w:rPr>
          <w:rFonts w:ascii="Times New Roman" w:hAnsi="Times New Roman" w:cs="Times New Roman"/>
          <w:sz w:val="24"/>
          <w:szCs w:val="24"/>
          <w:shd w:val="clear" w:color="auto" w:fill="FFFFFF"/>
        </w:rPr>
        <w:t>, 24, 589-610</w:t>
      </w:r>
      <w:r w:rsidR="004F378D" w:rsidRPr="004F378D">
        <w:rPr>
          <w:rFonts w:ascii="Times New Roman" w:hAnsi="Times New Roman" w:cs="Times New Roman"/>
          <w:sz w:val="24"/>
          <w:szCs w:val="24"/>
          <w:shd w:val="clear" w:color="auto" w:fill="FFFFFF"/>
        </w:rPr>
        <w:t>.</w:t>
      </w:r>
    </w:p>
    <w:p w14:paraId="1EE53AAB"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Irving, R. and Smith, C. (1998) No Sweat! The Indispensable Guide to Reports and Dissertations, London: Institute of Management Foundation</w:t>
      </w:r>
      <w:r w:rsidR="004F378D">
        <w:rPr>
          <w:rFonts w:ascii="Times New Roman" w:hAnsi="Times New Roman" w:cs="Times New Roman"/>
          <w:sz w:val="24"/>
          <w:szCs w:val="24"/>
        </w:rPr>
        <w:t>.</w:t>
      </w:r>
    </w:p>
    <w:p w14:paraId="11060043"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Morey stettner (2019). Business management in leadership management</w:t>
      </w:r>
      <w:r w:rsidR="004F378D" w:rsidRPr="004F378D">
        <w:rPr>
          <w:rFonts w:ascii="Times New Roman" w:hAnsi="Times New Roman" w:cs="Times New Roman"/>
          <w:sz w:val="24"/>
          <w:szCs w:val="24"/>
        </w:rPr>
        <w:t>, Portsmouth</w:t>
      </w:r>
      <w:r w:rsidRPr="004F378D">
        <w:rPr>
          <w:rFonts w:ascii="Times New Roman" w:hAnsi="Times New Roman" w:cs="Times New Roman"/>
          <w:sz w:val="24"/>
          <w:szCs w:val="24"/>
        </w:rPr>
        <w:t>, New Hampshire</w:t>
      </w:r>
      <w:r w:rsidRPr="004F378D">
        <w:rPr>
          <w:rFonts w:ascii="Times New Roman" w:hAnsi="Times New Roman" w:cs="Times New Roman"/>
          <w:b/>
          <w:bCs/>
          <w:sz w:val="24"/>
          <w:szCs w:val="24"/>
        </w:rPr>
        <w:t>.</w:t>
      </w:r>
    </w:p>
    <w:p w14:paraId="77EBAD92" w14:textId="77777777" w:rsid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 xml:space="preserve">Mattew kerr (2019). Effective leadership Skills. </w:t>
      </w:r>
      <w:r w:rsidRPr="004F378D">
        <w:rPr>
          <w:rFonts w:ascii="Times New Roman" w:hAnsi="Times New Roman" w:cs="Times New Roman"/>
          <w:sz w:val="24"/>
          <w:szCs w:val="24"/>
          <w:shd w:val="clear" w:color="auto" w:fill="FFFFFF"/>
        </w:rPr>
        <w:t>45 Willow Breeze Rd, Buffalo, NY.</w:t>
      </w:r>
    </w:p>
    <w:p w14:paraId="25C2B4BB"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Oliver, Paul (1997) Writing Essays and Reports: A Guide for Students, London: Hodder and Stoughton.</w:t>
      </w:r>
    </w:p>
    <w:p w14:paraId="4DF571E5"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 xml:space="preserve">Paul lai (2014). Writing a paper, Reflecting and Improving </w:t>
      </w:r>
    </w:p>
    <w:p w14:paraId="55F0C060"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Reid, Michelle (2012) Report Writing, Basingstoke: Palgrave Macmillan.</w:t>
      </w:r>
    </w:p>
    <w:p w14:paraId="3E94EB53"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 xml:space="preserve"> Turk, Christopher and John Kirkman (1996) Effective Writing (2nd ed.), London: E &amp; FN Spon. </w:t>
      </w:r>
    </w:p>
    <w:p w14:paraId="02331E34" w14:textId="77777777" w:rsidR="004F378D"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Van Emden, Joan and Jennifer Easteal (1995) Report Writing (2nd ed.), Surrey: Stanley Thornes</w:t>
      </w:r>
    </w:p>
    <w:p w14:paraId="3B72D68B" w14:textId="77777777" w:rsidR="00924D97" w:rsidRPr="004F378D" w:rsidRDefault="00924D97" w:rsidP="004F378D">
      <w:pPr>
        <w:pStyle w:val="ListParagraph"/>
        <w:numPr>
          <w:ilvl w:val="0"/>
          <w:numId w:val="14"/>
        </w:numPr>
        <w:spacing w:after="0" w:line="360" w:lineRule="auto"/>
        <w:jc w:val="both"/>
        <w:rPr>
          <w:rFonts w:ascii="Times New Roman" w:hAnsi="Times New Roman" w:cs="Times New Roman"/>
          <w:sz w:val="24"/>
          <w:szCs w:val="24"/>
          <w:shd w:val="clear" w:color="auto" w:fill="FFFFFF"/>
        </w:rPr>
      </w:pPr>
      <w:r w:rsidRPr="004F378D">
        <w:rPr>
          <w:rFonts w:ascii="Times New Roman" w:hAnsi="Times New Roman" w:cs="Times New Roman"/>
          <w:sz w:val="24"/>
          <w:szCs w:val="24"/>
        </w:rPr>
        <w:t>Williams, Kate (1995) Writing Reports: Developing Writing, Oxford: The Oxford Centre for Staff Development.</w:t>
      </w:r>
    </w:p>
    <w:p w14:paraId="2BA226A1" w14:textId="77777777" w:rsidR="00924D97" w:rsidRPr="004F378D" w:rsidRDefault="00924D97" w:rsidP="004F378D">
      <w:pPr>
        <w:spacing w:line="360" w:lineRule="auto"/>
        <w:jc w:val="both"/>
        <w:rPr>
          <w:rFonts w:ascii="Times New Roman" w:hAnsi="Times New Roman" w:cs="Times New Roman"/>
          <w:b/>
          <w:sz w:val="24"/>
          <w:szCs w:val="24"/>
          <w:shd w:val="clear" w:color="auto" w:fill="FFFFFF"/>
        </w:rPr>
      </w:pPr>
    </w:p>
    <w:sectPr w:rsidR="00924D97" w:rsidRPr="004F378D" w:rsidSect="00942831">
      <w:footerReference w:type="default" r:id="rId13"/>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6FC1A" w14:textId="77777777" w:rsidR="0000653D" w:rsidRDefault="0000653D" w:rsidP="00097D4D">
      <w:pPr>
        <w:spacing w:after="0" w:line="240" w:lineRule="auto"/>
      </w:pPr>
      <w:r>
        <w:separator/>
      </w:r>
    </w:p>
  </w:endnote>
  <w:endnote w:type="continuationSeparator" w:id="0">
    <w:p w14:paraId="1D1E1D3E" w14:textId="77777777" w:rsidR="0000653D" w:rsidRDefault="0000653D" w:rsidP="0009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7749438"/>
      <w:docPartObj>
        <w:docPartGallery w:val="Page Numbers (Bottom of Page)"/>
        <w:docPartUnique/>
      </w:docPartObj>
    </w:sdtPr>
    <w:sdtEndPr/>
    <w:sdtContent>
      <w:p w14:paraId="649841BE" w14:textId="77777777" w:rsidR="00097D4D" w:rsidRDefault="00097D4D">
        <w:pPr>
          <w:pStyle w:val="Footer"/>
          <w:jc w:val="center"/>
        </w:pPr>
        <w:r>
          <w:fldChar w:fldCharType="begin"/>
        </w:r>
        <w:r>
          <w:instrText>PAGE   \* MERGEFORMAT</w:instrText>
        </w:r>
        <w:r>
          <w:fldChar w:fldCharType="separate"/>
        </w:r>
        <w:r w:rsidR="00EF0612">
          <w:rPr>
            <w:noProof/>
          </w:rPr>
          <w:t>1</w:t>
        </w:r>
        <w:r>
          <w:fldChar w:fldCharType="end"/>
        </w:r>
      </w:p>
    </w:sdtContent>
  </w:sdt>
  <w:p w14:paraId="17AD93B2" w14:textId="77777777" w:rsidR="00097D4D" w:rsidRDefault="00097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FC5FA" w14:textId="77777777" w:rsidR="0000653D" w:rsidRDefault="0000653D" w:rsidP="00097D4D">
      <w:pPr>
        <w:spacing w:after="0" w:line="240" w:lineRule="auto"/>
      </w:pPr>
      <w:r>
        <w:separator/>
      </w:r>
    </w:p>
  </w:footnote>
  <w:footnote w:type="continuationSeparator" w:id="0">
    <w:p w14:paraId="2332C1F0" w14:textId="77777777" w:rsidR="0000653D" w:rsidRDefault="0000653D" w:rsidP="00097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56C45"/>
    <w:multiLevelType w:val="hybridMultilevel"/>
    <w:tmpl w:val="C7A21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A7CAA"/>
    <w:multiLevelType w:val="hybridMultilevel"/>
    <w:tmpl w:val="B15A4C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307B4D"/>
    <w:multiLevelType w:val="multilevel"/>
    <w:tmpl w:val="3C6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305A83"/>
    <w:multiLevelType w:val="hybridMultilevel"/>
    <w:tmpl w:val="29B8E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8A30F6"/>
    <w:multiLevelType w:val="hybridMultilevel"/>
    <w:tmpl w:val="DCC2BF88"/>
    <w:lvl w:ilvl="0" w:tplc="3676D1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B47194"/>
    <w:multiLevelType w:val="hybridMultilevel"/>
    <w:tmpl w:val="31340D1E"/>
    <w:lvl w:ilvl="0" w:tplc="AE58D3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05256B"/>
    <w:multiLevelType w:val="hybridMultilevel"/>
    <w:tmpl w:val="411E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3C0789"/>
    <w:multiLevelType w:val="hybridMultilevel"/>
    <w:tmpl w:val="6C0A2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F56E0A"/>
    <w:multiLevelType w:val="multilevel"/>
    <w:tmpl w:val="9EA4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F23ACF"/>
    <w:multiLevelType w:val="multilevel"/>
    <w:tmpl w:val="C600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862BE"/>
    <w:multiLevelType w:val="multilevel"/>
    <w:tmpl w:val="D916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94370E"/>
    <w:multiLevelType w:val="multilevel"/>
    <w:tmpl w:val="95EA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CE7527"/>
    <w:multiLevelType w:val="multilevel"/>
    <w:tmpl w:val="6456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631A55"/>
    <w:multiLevelType w:val="hybridMultilevel"/>
    <w:tmpl w:val="C1AEE8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2"/>
  </w:num>
  <w:num w:numId="4">
    <w:abstractNumId w:val="11"/>
  </w:num>
  <w:num w:numId="5">
    <w:abstractNumId w:val="2"/>
  </w:num>
  <w:num w:numId="6">
    <w:abstractNumId w:val="8"/>
  </w:num>
  <w:num w:numId="7">
    <w:abstractNumId w:val="6"/>
  </w:num>
  <w:num w:numId="8">
    <w:abstractNumId w:val="3"/>
  </w:num>
  <w:num w:numId="9">
    <w:abstractNumId w:val="7"/>
  </w:num>
  <w:num w:numId="10">
    <w:abstractNumId w:val="4"/>
  </w:num>
  <w:num w:numId="11">
    <w:abstractNumId w:val="5"/>
  </w:num>
  <w:num w:numId="12">
    <w:abstractNumId w:val="0"/>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97D"/>
    <w:rsid w:val="0000653D"/>
    <w:rsid w:val="00097D4D"/>
    <w:rsid w:val="00136548"/>
    <w:rsid w:val="00291092"/>
    <w:rsid w:val="002D6C59"/>
    <w:rsid w:val="00302EB8"/>
    <w:rsid w:val="00342B16"/>
    <w:rsid w:val="004F378D"/>
    <w:rsid w:val="006711F8"/>
    <w:rsid w:val="00735246"/>
    <w:rsid w:val="0075297D"/>
    <w:rsid w:val="00827096"/>
    <w:rsid w:val="00924D97"/>
    <w:rsid w:val="00942831"/>
    <w:rsid w:val="009E201C"/>
    <w:rsid w:val="00BA2F7D"/>
    <w:rsid w:val="00DF5579"/>
    <w:rsid w:val="00EF0612"/>
    <w:rsid w:val="00F7601C"/>
    <w:rsid w:val="1D4A604C"/>
    <w:rsid w:val="49CCC5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5630"/>
  <w15:docId w15:val="{AFD86550-A248-42E7-AC46-1BA6C7FC3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831"/>
  </w:style>
  <w:style w:type="paragraph" w:styleId="Heading3">
    <w:name w:val="heading 3"/>
    <w:basedOn w:val="Normal"/>
    <w:link w:val="Heading3Char"/>
    <w:uiPriority w:val="9"/>
    <w:qFormat/>
    <w:rsid w:val="00924D9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2F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F5579"/>
    <w:rPr>
      <w:b/>
      <w:bCs/>
    </w:rPr>
  </w:style>
  <w:style w:type="character" w:styleId="Hyperlink">
    <w:name w:val="Hyperlink"/>
    <w:basedOn w:val="DefaultParagraphFont"/>
    <w:uiPriority w:val="99"/>
    <w:unhideWhenUsed/>
    <w:rsid w:val="00DF5579"/>
    <w:rPr>
      <w:color w:val="0000FF" w:themeColor="hyperlink"/>
      <w:u w:val="single"/>
    </w:rPr>
  </w:style>
  <w:style w:type="paragraph" w:customStyle="1" w:styleId="comp">
    <w:name w:val="comp"/>
    <w:basedOn w:val="Normal"/>
    <w:rsid w:val="0013654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24D97"/>
    <w:rPr>
      <w:i/>
      <w:iCs/>
    </w:rPr>
  </w:style>
  <w:style w:type="character" w:customStyle="1" w:styleId="Heading3Char">
    <w:name w:val="Heading 3 Char"/>
    <w:basedOn w:val="DefaultParagraphFont"/>
    <w:link w:val="Heading3"/>
    <w:uiPriority w:val="9"/>
    <w:rsid w:val="00924D97"/>
    <w:rPr>
      <w:rFonts w:ascii="Times New Roman" w:eastAsia="Times New Roman" w:hAnsi="Times New Roman" w:cs="Times New Roman"/>
      <w:b/>
      <w:bCs/>
      <w:sz w:val="27"/>
      <w:szCs w:val="27"/>
    </w:rPr>
  </w:style>
  <w:style w:type="character" w:customStyle="1" w:styleId="top-cardsubline-item">
    <w:name w:val="top-card__subline-item"/>
    <w:basedOn w:val="DefaultParagraphFont"/>
    <w:rsid w:val="00924D97"/>
  </w:style>
  <w:style w:type="paragraph" w:styleId="ListParagraph">
    <w:name w:val="List Paragraph"/>
    <w:basedOn w:val="Normal"/>
    <w:uiPriority w:val="34"/>
    <w:qFormat/>
    <w:rsid w:val="004F378D"/>
    <w:pPr>
      <w:ind w:left="720"/>
      <w:contextualSpacing/>
    </w:pPr>
  </w:style>
  <w:style w:type="paragraph" w:styleId="Header">
    <w:name w:val="header"/>
    <w:basedOn w:val="Normal"/>
    <w:link w:val="HeaderChar"/>
    <w:uiPriority w:val="99"/>
    <w:semiHidden/>
    <w:unhideWhenUsed/>
    <w:rsid w:val="00097D4D"/>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097D4D"/>
  </w:style>
  <w:style w:type="paragraph" w:styleId="Footer">
    <w:name w:val="footer"/>
    <w:basedOn w:val="Normal"/>
    <w:link w:val="FooterChar"/>
    <w:uiPriority w:val="99"/>
    <w:unhideWhenUsed/>
    <w:rsid w:val="00097D4D"/>
    <w:pPr>
      <w:tabs>
        <w:tab w:val="center" w:pos="4703"/>
        <w:tab w:val="right" w:pos="9406"/>
      </w:tabs>
      <w:spacing w:after="0" w:line="240" w:lineRule="auto"/>
    </w:pPr>
  </w:style>
  <w:style w:type="character" w:customStyle="1" w:styleId="FooterChar">
    <w:name w:val="Footer Char"/>
    <w:basedOn w:val="DefaultParagraphFont"/>
    <w:link w:val="Footer"/>
    <w:uiPriority w:val="99"/>
    <w:rsid w:val="00097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456257">
      <w:bodyDiv w:val="1"/>
      <w:marLeft w:val="0"/>
      <w:marRight w:val="0"/>
      <w:marTop w:val="0"/>
      <w:marBottom w:val="0"/>
      <w:divBdr>
        <w:top w:val="none" w:sz="0" w:space="0" w:color="auto"/>
        <w:left w:val="none" w:sz="0" w:space="0" w:color="auto"/>
        <w:bottom w:val="none" w:sz="0" w:space="0" w:color="auto"/>
        <w:right w:val="none" w:sz="0" w:space="0" w:color="auto"/>
      </w:divBdr>
    </w:div>
    <w:div w:id="1286690535">
      <w:bodyDiv w:val="1"/>
      <w:marLeft w:val="0"/>
      <w:marRight w:val="0"/>
      <w:marTop w:val="0"/>
      <w:marBottom w:val="0"/>
      <w:divBdr>
        <w:top w:val="none" w:sz="0" w:space="0" w:color="auto"/>
        <w:left w:val="none" w:sz="0" w:space="0" w:color="auto"/>
        <w:bottom w:val="none" w:sz="0" w:space="0" w:color="auto"/>
        <w:right w:val="none" w:sz="0" w:space="0" w:color="auto"/>
      </w:divBdr>
    </w:div>
    <w:div w:id="1370298406">
      <w:bodyDiv w:val="1"/>
      <w:marLeft w:val="0"/>
      <w:marRight w:val="0"/>
      <w:marTop w:val="0"/>
      <w:marBottom w:val="0"/>
      <w:divBdr>
        <w:top w:val="none" w:sz="0" w:space="0" w:color="auto"/>
        <w:left w:val="none" w:sz="0" w:space="0" w:color="auto"/>
        <w:bottom w:val="none" w:sz="0" w:space="0" w:color="auto"/>
        <w:right w:val="none" w:sz="0" w:space="0" w:color="auto"/>
      </w:divBdr>
    </w:div>
    <w:div w:id="1761834555">
      <w:bodyDiv w:val="1"/>
      <w:marLeft w:val="0"/>
      <w:marRight w:val="0"/>
      <w:marTop w:val="0"/>
      <w:marBottom w:val="0"/>
      <w:divBdr>
        <w:top w:val="none" w:sz="0" w:space="0" w:color="auto"/>
        <w:left w:val="none" w:sz="0" w:space="0" w:color="auto"/>
        <w:bottom w:val="none" w:sz="0" w:space="0" w:color="auto"/>
        <w:right w:val="none" w:sz="0" w:space="0" w:color="auto"/>
      </w:divBdr>
    </w:div>
    <w:div w:id="1821077972">
      <w:bodyDiv w:val="1"/>
      <w:marLeft w:val="0"/>
      <w:marRight w:val="0"/>
      <w:marTop w:val="0"/>
      <w:marBottom w:val="0"/>
      <w:divBdr>
        <w:top w:val="none" w:sz="0" w:space="0" w:color="auto"/>
        <w:left w:val="none" w:sz="0" w:space="0" w:color="auto"/>
        <w:bottom w:val="none" w:sz="0" w:space="0" w:color="auto"/>
        <w:right w:val="none" w:sz="0" w:space="0" w:color="auto"/>
      </w:divBdr>
      <w:divsChild>
        <w:div w:id="1837695234">
          <w:marLeft w:val="0"/>
          <w:marRight w:val="0"/>
          <w:marTop w:val="0"/>
          <w:marBottom w:val="0"/>
          <w:divBdr>
            <w:top w:val="none" w:sz="0" w:space="0" w:color="auto"/>
            <w:left w:val="none" w:sz="0" w:space="0" w:color="auto"/>
            <w:bottom w:val="none" w:sz="0" w:space="0" w:color="auto"/>
            <w:right w:val="none" w:sz="0" w:space="0" w:color="auto"/>
          </w:divBdr>
          <w:divsChild>
            <w:div w:id="1329942445">
              <w:marLeft w:val="0"/>
              <w:marRight w:val="0"/>
              <w:marTop w:val="0"/>
              <w:marBottom w:val="0"/>
              <w:divBdr>
                <w:top w:val="none" w:sz="0" w:space="0" w:color="auto"/>
                <w:left w:val="none" w:sz="0" w:space="0" w:color="auto"/>
                <w:bottom w:val="none" w:sz="0" w:space="0" w:color="auto"/>
                <w:right w:val="none" w:sz="0" w:space="0" w:color="auto"/>
              </w:divBdr>
            </w:div>
            <w:div w:id="1901668668">
              <w:marLeft w:val="0"/>
              <w:marRight w:val="0"/>
              <w:marTop w:val="0"/>
              <w:marBottom w:val="0"/>
              <w:divBdr>
                <w:top w:val="none" w:sz="0" w:space="0" w:color="auto"/>
                <w:left w:val="none" w:sz="0" w:space="0" w:color="auto"/>
                <w:bottom w:val="none" w:sz="0" w:space="0" w:color="auto"/>
                <w:right w:val="none" w:sz="0" w:space="0" w:color="auto"/>
              </w:divBdr>
              <w:divsChild>
                <w:div w:id="114878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59191">
          <w:marLeft w:val="0"/>
          <w:marRight w:val="0"/>
          <w:marTop w:val="0"/>
          <w:marBottom w:val="0"/>
          <w:divBdr>
            <w:top w:val="none" w:sz="0" w:space="0" w:color="auto"/>
            <w:left w:val="none" w:sz="0" w:space="0" w:color="auto"/>
            <w:bottom w:val="none" w:sz="0" w:space="0" w:color="auto"/>
            <w:right w:val="none" w:sz="0" w:space="0" w:color="auto"/>
          </w:divBdr>
          <w:divsChild>
            <w:div w:id="997154658">
              <w:marLeft w:val="0"/>
              <w:marRight w:val="0"/>
              <w:marTop w:val="0"/>
              <w:marBottom w:val="0"/>
              <w:divBdr>
                <w:top w:val="none" w:sz="0" w:space="0" w:color="auto"/>
                <w:left w:val="none" w:sz="0" w:space="0" w:color="auto"/>
                <w:bottom w:val="none" w:sz="0" w:space="0" w:color="auto"/>
                <w:right w:val="none" w:sz="0" w:space="0" w:color="auto"/>
              </w:divBdr>
            </w:div>
            <w:div w:id="1380864556">
              <w:marLeft w:val="0"/>
              <w:marRight w:val="0"/>
              <w:marTop w:val="0"/>
              <w:marBottom w:val="0"/>
              <w:divBdr>
                <w:top w:val="none" w:sz="0" w:space="0" w:color="auto"/>
                <w:left w:val="none" w:sz="0" w:space="0" w:color="auto"/>
                <w:bottom w:val="none" w:sz="0" w:space="0" w:color="auto"/>
                <w:right w:val="none" w:sz="0" w:space="0" w:color="auto"/>
              </w:divBdr>
              <w:divsChild>
                <w:div w:id="123759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551374">
          <w:marLeft w:val="0"/>
          <w:marRight w:val="0"/>
          <w:marTop w:val="0"/>
          <w:marBottom w:val="0"/>
          <w:divBdr>
            <w:top w:val="none" w:sz="0" w:space="0" w:color="auto"/>
            <w:left w:val="none" w:sz="0" w:space="0" w:color="auto"/>
            <w:bottom w:val="none" w:sz="0" w:space="0" w:color="auto"/>
            <w:right w:val="none" w:sz="0" w:space="0" w:color="auto"/>
          </w:divBdr>
          <w:divsChild>
            <w:div w:id="1625384755">
              <w:marLeft w:val="0"/>
              <w:marRight w:val="0"/>
              <w:marTop w:val="0"/>
              <w:marBottom w:val="0"/>
              <w:divBdr>
                <w:top w:val="none" w:sz="0" w:space="0" w:color="auto"/>
                <w:left w:val="none" w:sz="0" w:space="0" w:color="auto"/>
                <w:bottom w:val="none" w:sz="0" w:space="0" w:color="auto"/>
                <w:right w:val="none" w:sz="0" w:space="0" w:color="auto"/>
              </w:divBdr>
            </w:div>
            <w:div w:id="1330522409">
              <w:marLeft w:val="0"/>
              <w:marRight w:val="0"/>
              <w:marTop w:val="0"/>
              <w:marBottom w:val="0"/>
              <w:divBdr>
                <w:top w:val="none" w:sz="0" w:space="0" w:color="auto"/>
                <w:left w:val="none" w:sz="0" w:space="0" w:color="auto"/>
                <w:bottom w:val="none" w:sz="0" w:space="0" w:color="auto"/>
                <w:right w:val="none" w:sz="0" w:space="0" w:color="auto"/>
              </w:divBdr>
              <w:divsChild>
                <w:div w:id="10505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809174">
          <w:marLeft w:val="0"/>
          <w:marRight w:val="0"/>
          <w:marTop w:val="0"/>
          <w:marBottom w:val="0"/>
          <w:divBdr>
            <w:top w:val="none" w:sz="0" w:space="0" w:color="auto"/>
            <w:left w:val="none" w:sz="0" w:space="0" w:color="auto"/>
            <w:bottom w:val="none" w:sz="0" w:space="0" w:color="auto"/>
            <w:right w:val="none" w:sz="0" w:space="0" w:color="auto"/>
          </w:divBdr>
          <w:divsChild>
            <w:div w:id="935288903">
              <w:marLeft w:val="0"/>
              <w:marRight w:val="0"/>
              <w:marTop w:val="0"/>
              <w:marBottom w:val="0"/>
              <w:divBdr>
                <w:top w:val="none" w:sz="0" w:space="0" w:color="auto"/>
                <w:left w:val="none" w:sz="0" w:space="0" w:color="auto"/>
                <w:bottom w:val="none" w:sz="0" w:space="0" w:color="auto"/>
                <w:right w:val="none" w:sz="0" w:space="0" w:color="auto"/>
              </w:divBdr>
            </w:div>
            <w:div w:id="63841550">
              <w:marLeft w:val="0"/>
              <w:marRight w:val="0"/>
              <w:marTop w:val="0"/>
              <w:marBottom w:val="0"/>
              <w:divBdr>
                <w:top w:val="none" w:sz="0" w:space="0" w:color="auto"/>
                <w:left w:val="none" w:sz="0" w:space="0" w:color="auto"/>
                <w:bottom w:val="none" w:sz="0" w:space="0" w:color="auto"/>
                <w:right w:val="none" w:sz="0" w:space="0" w:color="auto"/>
              </w:divBdr>
              <w:divsChild>
                <w:div w:id="60477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60606">
          <w:marLeft w:val="0"/>
          <w:marRight w:val="0"/>
          <w:marTop w:val="0"/>
          <w:marBottom w:val="0"/>
          <w:divBdr>
            <w:top w:val="none" w:sz="0" w:space="0" w:color="auto"/>
            <w:left w:val="none" w:sz="0" w:space="0" w:color="auto"/>
            <w:bottom w:val="none" w:sz="0" w:space="0" w:color="auto"/>
            <w:right w:val="none" w:sz="0" w:space="0" w:color="auto"/>
          </w:divBdr>
          <w:divsChild>
            <w:div w:id="614793778">
              <w:marLeft w:val="0"/>
              <w:marRight w:val="0"/>
              <w:marTop w:val="0"/>
              <w:marBottom w:val="0"/>
              <w:divBdr>
                <w:top w:val="none" w:sz="0" w:space="0" w:color="auto"/>
                <w:left w:val="none" w:sz="0" w:space="0" w:color="auto"/>
                <w:bottom w:val="none" w:sz="0" w:space="0" w:color="auto"/>
                <w:right w:val="none" w:sz="0" w:space="0" w:color="auto"/>
              </w:divBdr>
            </w:div>
            <w:div w:id="1067219130">
              <w:marLeft w:val="0"/>
              <w:marRight w:val="0"/>
              <w:marTop w:val="0"/>
              <w:marBottom w:val="0"/>
              <w:divBdr>
                <w:top w:val="none" w:sz="0" w:space="0" w:color="auto"/>
                <w:left w:val="none" w:sz="0" w:space="0" w:color="auto"/>
                <w:bottom w:val="none" w:sz="0" w:space="0" w:color="auto"/>
                <w:right w:val="none" w:sz="0" w:space="0" w:color="auto"/>
              </w:divBdr>
              <w:divsChild>
                <w:div w:id="8819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1199">
      <w:bodyDiv w:val="1"/>
      <w:marLeft w:val="0"/>
      <w:marRight w:val="0"/>
      <w:marTop w:val="0"/>
      <w:marBottom w:val="0"/>
      <w:divBdr>
        <w:top w:val="none" w:sz="0" w:space="0" w:color="auto"/>
        <w:left w:val="none" w:sz="0" w:space="0" w:color="auto"/>
        <w:bottom w:val="none" w:sz="0" w:space="0" w:color="auto"/>
        <w:right w:val="none" w:sz="0" w:space="0" w:color="auto"/>
      </w:divBdr>
    </w:div>
    <w:div w:id="2017876808">
      <w:bodyDiv w:val="1"/>
      <w:marLeft w:val="0"/>
      <w:marRight w:val="0"/>
      <w:marTop w:val="0"/>
      <w:marBottom w:val="0"/>
      <w:divBdr>
        <w:top w:val="none" w:sz="0" w:space="0" w:color="auto"/>
        <w:left w:val="none" w:sz="0" w:space="0" w:color="auto"/>
        <w:bottom w:val="none" w:sz="0" w:space="0" w:color="auto"/>
        <w:right w:val="none" w:sz="0" w:space="0" w:color="auto"/>
      </w:divBdr>
    </w:div>
    <w:div w:id="20444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kwilliam@hot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wll.massey.ac.nz/referencing/paraphrasing-and-summarising.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wll.massey.ac.nz/referencing/quoting.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balancecareers.com/why-and-how-to-include-numbers-on-your-resume-2063136" TargetMode="External"/><Relationship Id="rId4" Type="http://schemas.openxmlformats.org/officeDocument/2006/relationships/settings" Target="settings.xml"/><Relationship Id="rId9" Type="http://schemas.openxmlformats.org/officeDocument/2006/relationships/hyperlink" Target="https://www.thebalancecareers.com/cover-letters-41619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8C45F-EEA2-4E80-B141-A3CACDCE4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2314</Words>
  <Characters>13196</Characters>
  <Application>Microsoft Office Word</Application>
  <DocSecurity>0</DocSecurity>
  <Lines>109</Lines>
  <Paragraphs>30</Paragraphs>
  <ScaleCrop>false</ScaleCrop>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Security CSCB</cp:lastModifiedBy>
  <cp:revision>2</cp:revision>
  <dcterms:created xsi:type="dcterms:W3CDTF">2020-12-10T22:24:00Z</dcterms:created>
  <dcterms:modified xsi:type="dcterms:W3CDTF">2020-12-10T22:24:00Z</dcterms:modified>
</cp:coreProperties>
</file>