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C74902" w14:textId="77777777" w:rsidR="00912101" w:rsidRDefault="0023752D" w:rsidP="00682E7D">
      <w:r>
        <w:rPr>
          <w:noProof/>
        </w:rPr>
        <w:drawing>
          <wp:anchor distT="0" distB="0" distL="114300" distR="114300" simplePos="0" relativeHeight="251652608" behindDoc="1" locked="0" layoutInCell="1" allowOverlap="1" wp14:anchorId="4C1B70A8" wp14:editId="53BDCAE0">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48B5C2"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31CE39E" wp14:editId="765501FB">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75294AE5" w14:textId="77777777" w:rsidR="00D855AC" w:rsidRDefault="00D855AC" w:rsidP="00912101">
                                <w:pPr>
                                  <w:jc w:val="center"/>
                                  <w:rPr>
                                    <w:sz w:val="28"/>
                                  </w:rPr>
                                </w:pPr>
                                <w:r w:rsidRPr="00912101">
                                  <w:rPr>
                                    <w:sz w:val="28"/>
                                  </w:rPr>
                                  <w:t xml:space="preserve">Sports Industry Research </w:t>
                                </w:r>
                              </w:p>
                              <w:p w14:paraId="4C2B399D" w14:textId="77777777" w:rsidR="00D855AC" w:rsidRDefault="00D855AC" w:rsidP="00912101">
                                <w:pPr>
                                  <w:jc w:val="center"/>
                                  <w:rPr>
                                    <w:sz w:val="28"/>
                                  </w:rPr>
                                </w:pPr>
                                <w:r w:rsidRPr="00912101">
                                  <w:rPr>
                                    <w:sz w:val="28"/>
                                  </w:rPr>
                                  <w:t>Project</w:t>
                                </w:r>
                                <w:r>
                                  <w:rPr>
                                    <w:sz w:val="28"/>
                                  </w:rPr>
                                  <w:t xml:space="preserve"> Report M6X02100</w:t>
                                </w:r>
                              </w:p>
                              <w:p w14:paraId="314E10C8" w14:textId="77777777" w:rsidR="00D855AC" w:rsidRPr="00912101" w:rsidRDefault="00D855AC" w:rsidP="00912101">
                                <w:pPr>
                                  <w:jc w:val="center"/>
                                  <w:rPr>
                                    <w:sz w:val="28"/>
                                  </w:rPr>
                                </w:pPr>
                                <w:r>
                                  <w:rPr>
                                    <w:sz w:val="28"/>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1CE39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">
                    <v:textbox>
                      <w:txbxContent>
                        <w:p w14:paraId="75294AE5" w14:textId="77777777" w:rsidR="00D855AC" w:rsidRDefault="00D855AC" w:rsidP="00912101">
                          <w:pPr>
                            <w:jc w:val="center"/>
                            <w:rPr>
                              <w:sz w:val="28"/>
                            </w:rPr>
                          </w:pPr>
                          <w:r w:rsidRPr="00912101">
                            <w:rPr>
                              <w:sz w:val="28"/>
                            </w:rPr>
                            <w:t xml:space="preserve">Sports Industry Research </w:t>
                          </w:r>
                        </w:p>
                        <w:p w14:paraId="4C2B399D" w14:textId="77777777" w:rsidR="00D855AC" w:rsidRDefault="00D855AC" w:rsidP="00912101">
                          <w:pPr>
                            <w:jc w:val="center"/>
                            <w:rPr>
                              <w:sz w:val="28"/>
                            </w:rPr>
                          </w:pPr>
                          <w:r w:rsidRPr="00912101">
                            <w:rPr>
                              <w:sz w:val="28"/>
                            </w:rPr>
                            <w:t>Project</w:t>
                          </w:r>
                          <w:r>
                            <w:rPr>
                              <w:sz w:val="28"/>
                            </w:rPr>
                            <w:t xml:space="preserve"> Report M6X02100</w:t>
                          </w:r>
                        </w:p>
                        <w:p w14:paraId="314E10C8" w14:textId="77777777" w:rsidR="00D855AC" w:rsidRPr="00912101" w:rsidRDefault="00D855AC" w:rsidP="00912101">
                          <w:pPr>
                            <w:jc w:val="center"/>
                            <w:rPr>
                              <w:sz w:val="28"/>
                            </w:rPr>
                          </w:pPr>
                          <w:r>
                            <w:rPr>
                              <w:sz w:val="28"/>
                            </w:rPr>
                            <w:t>Assignment 2</w:t>
                          </w:r>
                        </w:p>
                      </w:txbxContent>
                    </v:textbox>
                    <w10:wrap type="square" anchorx="margin"/>
                  </v:shape>
                </w:pict>
              </mc:Fallback>
            </mc:AlternateContent>
          </w:r>
        </w:p>
        <w:p w14:paraId="227199C3" w14:textId="77777777" w:rsidR="00AB6B41" w:rsidRDefault="00AB6B41">
          <w:pPr>
            <w:spacing w:after="200" w:line="276" w:lineRule="auto"/>
            <w:rPr>
              <w:rFonts w:ascii="Arial" w:hAnsi="Arial" w:cs="Arial"/>
              <w:sz w:val="22"/>
              <w:szCs w:val="22"/>
            </w:rPr>
          </w:pPr>
        </w:p>
        <w:p w14:paraId="7B248FD9" w14:textId="77777777" w:rsidR="00AB6B41" w:rsidRDefault="00AB6B41">
          <w:pPr>
            <w:spacing w:after="200" w:line="276" w:lineRule="auto"/>
            <w:rPr>
              <w:rFonts w:ascii="Arial" w:hAnsi="Arial" w:cs="Arial"/>
              <w:sz w:val="22"/>
              <w:szCs w:val="22"/>
            </w:rPr>
          </w:pPr>
        </w:p>
        <w:p w14:paraId="44AF7902" w14:textId="77777777" w:rsidR="00AB6B41" w:rsidRDefault="00AB6B41">
          <w:pPr>
            <w:spacing w:after="200" w:line="276" w:lineRule="auto"/>
            <w:rPr>
              <w:rFonts w:ascii="Arial" w:hAnsi="Arial" w:cs="Arial"/>
              <w:sz w:val="22"/>
              <w:szCs w:val="22"/>
            </w:rPr>
          </w:pPr>
        </w:p>
        <w:p w14:paraId="1AC22143" w14:textId="77777777" w:rsidR="00AB6B41" w:rsidRDefault="00AB6B41">
          <w:pPr>
            <w:spacing w:after="200" w:line="276" w:lineRule="auto"/>
            <w:rPr>
              <w:rFonts w:ascii="Arial" w:hAnsi="Arial" w:cs="Arial"/>
              <w:sz w:val="22"/>
              <w:szCs w:val="22"/>
            </w:rPr>
          </w:pPr>
        </w:p>
        <w:p w14:paraId="2482D185" w14:textId="77777777" w:rsidR="00AB6B41" w:rsidRPr="00B4663C" w:rsidRDefault="00AB6B41" w:rsidP="00AB6B41">
          <w:pPr>
            <w:spacing w:after="200" w:line="276" w:lineRule="auto"/>
            <w:jc w:val="center"/>
            <w:rPr>
              <w:rFonts w:ascii="Times New Roman" w:hAnsi="Times New Roman"/>
              <w:sz w:val="72"/>
              <w:szCs w:val="22"/>
            </w:rPr>
          </w:pPr>
          <w:r w:rsidRPr="00B4663C">
            <w:rPr>
              <w:rFonts w:ascii="Times New Roman" w:hAnsi="Times New Roman"/>
              <w:sz w:val="72"/>
              <w:szCs w:val="22"/>
            </w:rPr>
            <w:t>Student Name</w:t>
          </w:r>
        </w:p>
        <w:p w14:paraId="49ACAE69" w14:textId="474DB898" w:rsidR="00AB6B41" w:rsidRPr="00B4663C" w:rsidRDefault="00B4663C" w:rsidP="00AB6B41">
          <w:pPr>
            <w:spacing w:after="200" w:line="276" w:lineRule="auto"/>
            <w:jc w:val="center"/>
            <w:rPr>
              <w:rFonts w:ascii="Times New Roman" w:hAnsi="Times New Roman"/>
              <w:sz w:val="72"/>
              <w:szCs w:val="22"/>
            </w:rPr>
          </w:pPr>
          <w:r w:rsidRPr="00B4663C">
            <w:rPr>
              <w:rFonts w:ascii="Times New Roman" w:hAnsi="Times New Roman"/>
              <w:sz w:val="72"/>
              <w:szCs w:val="22"/>
            </w:rPr>
            <w:t>James Michael Thomas</w:t>
          </w:r>
        </w:p>
        <w:p w14:paraId="00ABDCD9" w14:textId="77777777" w:rsidR="00AB6B41" w:rsidRPr="00B4663C" w:rsidRDefault="00AB6B41" w:rsidP="00AB6B41">
          <w:pPr>
            <w:spacing w:after="200" w:line="276" w:lineRule="auto"/>
            <w:jc w:val="center"/>
            <w:rPr>
              <w:rFonts w:ascii="Times New Roman" w:hAnsi="Times New Roman"/>
              <w:sz w:val="72"/>
              <w:szCs w:val="22"/>
            </w:rPr>
          </w:pPr>
        </w:p>
        <w:p w14:paraId="5C44171E" w14:textId="77777777" w:rsidR="00AB6B41" w:rsidRPr="00B4663C" w:rsidRDefault="00AB6B41" w:rsidP="00AB6B41">
          <w:pPr>
            <w:spacing w:after="200" w:line="276" w:lineRule="auto"/>
            <w:jc w:val="center"/>
            <w:rPr>
              <w:rFonts w:ascii="Times New Roman" w:hAnsi="Times New Roman"/>
              <w:sz w:val="72"/>
              <w:szCs w:val="22"/>
            </w:rPr>
          </w:pPr>
        </w:p>
        <w:p w14:paraId="3B37D322" w14:textId="0A87A6F0" w:rsidR="00AB6B41" w:rsidRDefault="00AB6B41" w:rsidP="00AB6B41">
          <w:pPr>
            <w:spacing w:after="200" w:line="276" w:lineRule="auto"/>
            <w:jc w:val="center"/>
            <w:rPr>
              <w:rFonts w:ascii="Times New Roman" w:hAnsi="Times New Roman"/>
              <w:sz w:val="72"/>
              <w:szCs w:val="22"/>
            </w:rPr>
          </w:pPr>
          <w:r w:rsidRPr="00B4663C">
            <w:rPr>
              <w:rFonts w:ascii="Times New Roman" w:hAnsi="Times New Roman"/>
              <w:sz w:val="72"/>
              <w:szCs w:val="22"/>
            </w:rPr>
            <w:t>Project Title</w:t>
          </w:r>
        </w:p>
        <w:p w14:paraId="111BED81" w14:textId="68A015FA" w:rsidR="00B4663C" w:rsidRPr="00B4663C" w:rsidRDefault="00B4663C" w:rsidP="00AB6B41">
          <w:pPr>
            <w:spacing w:after="200" w:line="276" w:lineRule="auto"/>
            <w:jc w:val="center"/>
            <w:rPr>
              <w:rFonts w:ascii="Times New Roman" w:hAnsi="Times New Roman"/>
              <w:sz w:val="72"/>
              <w:szCs w:val="22"/>
            </w:rPr>
          </w:pPr>
          <w:r>
            <w:rPr>
              <w:rFonts w:ascii="Times New Roman" w:hAnsi="Times New Roman"/>
              <w:sz w:val="72"/>
              <w:szCs w:val="22"/>
            </w:rPr>
            <w:t>Bishop Vaughan’s Rugby Future</w:t>
          </w:r>
        </w:p>
        <w:p w14:paraId="67ABA09B" w14:textId="77777777" w:rsidR="00AB6B41" w:rsidRPr="00B4663C" w:rsidRDefault="00AB6B41">
          <w:pPr>
            <w:spacing w:after="200" w:line="276" w:lineRule="auto"/>
            <w:rPr>
              <w:rFonts w:ascii="Times New Roman" w:hAnsi="Times New Roman"/>
              <w:sz w:val="22"/>
              <w:szCs w:val="22"/>
            </w:rPr>
          </w:pPr>
        </w:p>
        <w:p w14:paraId="5169CFF3" w14:textId="635B735E" w:rsidR="00871A0D" w:rsidRDefault="00AB6B41">
          <w:pPr>
            <w:spacing w:after="200" w:line="276" w:lineRule="auto"/>
            <w:rPr>
              <w:rFonts w:ascii="Arial" w:hAnsi="Arial" w:cs="Arial"/>
              <w:sz w:val="22"/>
              <w:szCs w:val="22"/>
            </w:rPr>
          </w:pPr>
          <w:r>
            <w:rPr>
              <w:rFonts w:ascii="Arial" w:hAnsi="Arial" w:cs="Arial"/>
              <w:sz w:val="22"/>
              <w:szCs w:val="22"/>
            </w:rPr>
            <w:br w:type="page"/>
          </w:r>
        </w:p>
      </w:sdtContent>
    </w:sdt>
    <w:p w14:paraId="34E2603C" w14:textId="44B43BE0" w:rsidR="0023752D" w:rsidRPr="00871A0D" w:rsidRDefault="00770DC3">
      <w:pPr>
        <w:spacing w:after="200" w:line="276" w:lineRule="auto"/>
        <w:rPr>
          <w:rFonts w:ascii="Arial" w:hAnsi="Arial" w:cs="Arial"/>
          <w:sz w:val="22"/>
          <w:szCs w:val="22"/>
        </w:rPr>
      </w:pPr>
      <w:r w:rsidRPr="00DD30F3">
        <w:rPr>
          <w:rFonts w:ascii="Times New Roman" w:hAnsi="Times New Roman"/>
        </w:rPr>
        <w:lastRenderedPageBreak/>
        <w:t>Acknowledgements</w:t>
      </w:r>
    </w:p>
    <w:tbl>
      <w:tblPr>
        <w:tblStyle w:val="TableGrid"/>
        <w:tblW w:w="11071" w:type="dxa"/>
        <w:tblInd w:w="-941" w:type="dxa"/>
        <w:tblLook w:val="04A0" w:firstRow="1" w:lastRow="0" w:firstColumn="1" w:lastColumn="0" w:noHBand="0" w:noVBand="1"/>
      </w:tblPr>
      <w:tblGrid>
        <w:gridCol w:w="11071"/>
      </w:tblGrid>
      <w:tr w:rsidR="0023752D" w14:paraId="73881D52" w14:textId="77777777" w:rsidTr="00871A0D">
        <w:trPr>
          <w:trHeight w:val="13301"/>
        </w:trPr>
        <w:tc>
          <w:tcPr>
            <w:tcW w:w="11071" w:type="dxa"/>
          </w:tcPr>
          <w:p w14:paraId="72AD8676" w14:textId="77777777" w:rsidR="00DD30F3" w:rsidRDefault="00DD30F3">
            <w:pPr>
              <w:spacing w:after="200" w:line="276" w:lineRule="auto"/>
              <w:rPr>
                <w:rFonts w:ascii="Times New Roman" w:hAnsi="Times New Roman"/>
                <w:b/>
              </w:rPr>
            </w:pPr>
          </w:p>
          <w:p w14:paraId="56C92A12" w14:textId="77777777" w:rsidR="002937F1" w:rsidRDefault="002937F1" w:rsidP="00DE797F">
            <w:pPr>
              <w:spacing w:after="200" w:line="360" w:lineRule="auto"/>
              <w:rPr>
                <w:rFonts w:ascii="Times New Roman" w:hAnsi="Times New Roman"/>
                <w:bCs/>
              </w:rPr>
            </w:pPr>
          </w:p>
          <w:p w14:paraId="72ED342F" w14:textId="5F2B43A4" w:rsidR="00B02133" w:rsidRDefault="00B02133" w:rsidP="00DE797F">
            <w:pPr>
              <w:spacing w:after="200" w:line="360" w:lineRule="auto"/>
              <w:jc w:val="center"/>
              <w:rPr>
                <w:rFonts w:ascii="Times New Roman" w:hAnsi="Times New Roman"/>
                <w:bCs/>
              </w:rPr>
            </w:pPr>
            <w:r>
              <w:rPr>
                <w:rFonts w:ascii="Times New Roman" w:hAnsi="Times New Roman"/>
                <w:bCs/>
              </w:rPr>
              <w:t xml:space="preserve">I would like to thank Trinity Saint David Swansea for this opportunity to carry out my research project. This wouldn’t have been possible without the support of both Andrews Thomas head of my BA in Sports Management and James Prosser my Dissertation tutor. I will also remain grateful to the team in Bishop Vaughan Catholic School where I have previously </w:t>
            </w:r>
            <w:r w:rsidR="00954F4E">
              <w:rPr>
                <w:rFonts w:ascii="Times New Roman" w:hAnsi="Times New Roman"/>
                <w:bCs/>
              </w:rPr>
              <w:t xml:space="preserve">completed </w:t>
            </w:r>
            <w:r>
              <w:rPr>
                <w:rFonts w:ascii="Times New Roman" w:hAnsi="Times New Roman"/>
                <w:bCs/>
              </w:rPr>
              <w:t xml:space="preserve">placement and also carried out my data collection for this </w:t>
            </w:r>
            <w:r w:rsidR="00436762">
              <w:rPr>
                <w:rFonts w:ascii="Times New Roman" w:hAnsi="Times New Roman"/>
                <w:bCs/>
              </w:rPr>
              <w:t xml:space="preserve">research </w:t>
            </w:r>
            <w:r>
              <w:rPr>
                <w:rFonts w:ascii="Times New Roman" w:hAnsi="Times New Roman"/>
                <w:bCs/>
              </w:rPr>
              <w:t>project.</w:t>
            </w:r>
          </w:p>
          <w:p w14:paraId="282C493C" w14:textId="77777777" w:rsidR="00B02133" w:rsidRDefault="00B02133" w:rsidP="00B02133">
            <w:pPr>
              <w:spacing w:after="200" w:line="276" w:lineRule="auto"/>
              <w:jc w:val="center"/>
              <w:rPr>
                <w:rFonts w:ascii="Times New Roman" w:hAnsi="Times New Roman"/>
                <w:bCs/>
              </w:rPr>
            </w:pPr>
          </w:p>
          <w:p w14:paraId="12726AD1" w14:textId="77777777" w:rsidR="00B02133" w:rsidRDefault="00B02133">
            <w:pPr>
              <w:spacing w:after="200" w:line="276" w:lineRule="auto"/>
              <w:rPr>
                <w:rFonts w:ascii="Times New Roman" w:hAnsi="Times New Roman"/>
                <w:bCs/>
              </w:rPr>
            </w:pPr>
          </w:p>
          <w:p w14:paraId="6B92A31A" w14:textId="10F7EE02" w:rsidR="00B02133" w:rsidRPr="00B02133" w:rsidRDefault="00B02133">
            <w:pPr>
              <w:spacing w:after="200" w:line="276" w:lineRule="auto"/>
              <w:rPr>
                <w:rFonts w:ascii="Times New Roman" w:hAnsi="Times New Roman"/>
                <w:bCs/>
                <w:sz w:val="22"/>
                <w:szCs w:val="22"/>
              </w:rPr>
            </w:pPr>
          </w:p>
        </w:tc>
      </w:tr>
    </w:tbl>
    <w:p w14:paraId="75210D1E" w14:textId="2B144628" w:rsidR="0023752D" w:rsidRDefault="0023752D" w:rsidP="0023752D">
      <w:pPr>
        <w:spacing w:after="200" w:line="276" w:lineRule="auto"/>
        <w:rPr>
          <w:rFonts w:ascii="Arial" w:hAnsi="Arial" w:cs="Arial"/>
          <w:b/>
          <w:sz w:val="22"/>
          <w:szCs w:val="22"/>
        </w:rPr>
      </w:pPr>
    </w:p>
    <w:tbl>
      <w:tblPr>
        <w:tblStyle w:val="TableGrid"/>
        <w:tblW w:w="11025" w:type="dxa"/>
        <w:tblInd w:w="-965" w:type="dxa"/>
        <w:tblLook w:val="04A0" w:firstRow="1" w:lastRow="0" w:firstColumn="1" w:lastColumn="0" w:noHBand="0" w:noVBand="1"/>
      </w:tblPr>
      <w:tblGrid>
        <w:gridCol w:w="11025"/>
      </w:tblGrid>
      <w:tr w:rsidR="0023752D" w14:paraId="182B8221" w14:textId="77777777" w:rsidTr="00FD44DD">
        <w:trPr>
          <w:trHeight w:val="13123"/>
        </w:trPr>
        <w:tc>
          <w:tcPr>
            <w:tcW w:w="11025" w:type="dxa"/>
          </w:tcPr>
          <w:p w14:paraId="19A355C0" w14:textId="53178D51" w:rsidR="00DE797F" w:rsidRPr="00B37020" w:rsidRDefault="00B37020" w:rsidP="00447B20">
            <w:pPr>
              <w:pStyle w:val="NormalWeb"/>
              <w:spacing w:before="0" w:after="0" w:line="276" w:lineRule="auto"/>
              <w:jc w:val="center"/>
              <w:rPr>
                <w:b/>
                <w:bCs/>
                <w:color w:val="201F1E"/>
                <w:bdr w:val="none" w:sz="0" w:space="0" w:color="auto" w:frame="1"/>
              </w:rPr>
            </w:pPr>
            <w:r w:rsidRPr="00B37020">
              <w:rPr>
                <w:b/>
                <w:bCs/>
                <w:color w:val="201F1E"/>
                <w:bdr w:val="none" w:sz="0" w:space="0" w:color="auto" w:frame="1"/>
              </w:rPr>
              <w:t>Abstract</w:t>
            </w:r>
          </w:p>
          <w:p w14:paraId="57988424" w14:textId="07BBFC33" w:rsidR="000676A5" w:rsidRPr="00B37020" w:rsidRDefault="007A012D" w:rsidP="00DE797F">
            <w:pPr>
              <w:pStyle w:val="NormalWeb"/>
              <w:spacing w:before="0" w:after="0" w:line="276" w:lineRule="auto"/>
              <w:rPr>
                <w:color w:val="201F1E"/>
                <w:bdr w:val="none" w:sz="0" w:space="0" w:color="auto" w:frame="1"/>
              </w:rPr>
            </w:pPr>
            <w:r w:rsidRPr="00B37020">
              <w:rPr>
                <w:color w:val="201F1E"/>
                <w:bdr w:val="none" w:sz="0" w:space="0" w:color="auto" w:frame="1"/>
              </w:rPr>
              <w:t>The UK Government implemented a 24-hour curfew in March 2020 due to the global outbreak of COVID-19 (coronavirus). UWTSD took steps to support students remotely with continued online supervision. However, many National Governing Bodies (NGB's), Sports Teams and Schools closed during this period which meant that data collection became more challenging. This impacted my research within “Bishop Vaughan’s rugby future” in which I was not able to focus my research on the targeted pupils, I was able to collect a range of data from classes within the school that were not taking part in rugby at all so this affected the outcome of some of the data which is shown below</w:t>
            </w:r>
            <w:r w:rsidR="0091469E" w:rsidRPr="00B37020">
              <w:rPr>
                <w:color w:val="201F1E"/>
                <w:bdr w:val="none" w:sz="0" w:space="0" w:color="auto" w:frame="1"/>
              </w:rPr>
              <w:t>.</w:t>
            </w:r>
          </w:p>
          <w:p w14:paraId="0AD22181" w14:textId="0008A0C0" w:rsidR="00DE797F" w:rsidRPr="00B37020" w:rsidRDefault="00DE797F" w:rsidP="00DE797F">
            <w:pPr>
              <w:pStyle w:val="NormalWeb"/>
              <w:spacing w:before="0" w:after="0" w:line="276" w:lineRule="auto"/>
              <w:jc w:val="center"/>
              <w:rPr>
                <w:color w:val="201F1E"/>
                <w:bdr w:val="none" w:sz="0" w:space="0" w:color="auto" w:frame="1"/>
              </w:rPr>
            </w:pPr>
            <w:r w:rsidRPr="00B37020">
              <w:rPr>
                <w:color w:val="201F1E"/>
                <w:bdr w:val="none" w:sz="0" w:space="0" w:color="auto" w:frame="1"/>
              </w:rPr>
              <w:t>Aim</w:t>
            </w:r>
          </w:p>
          <w:p w14:paraId="111238B1" w14:textId="219ABAFC" w:rsidR="000676A5" w:rsidRPr="00B37020" w:rsidRDefault="000676A5" w:rsidP="00DE797F">
            <w:pPr>
              <w:spacing w:after="200" w:line="276" w:lineRule="auto"/>
              <w:rPr>
                <w:rFonts w:ascii="Times New Roman" w:hAnsi="Times New Roman"/>
                <w:bCs/>
                <w:lang w:val="en-US"/>
              </w:rPr>
            </w:pPr>
            <w:r w:rsidRPr="00B37020">
              <w:rPr>
                <w:rFonts w:ascii="Times New Roman" w:hAnsi="Times New Roman"/>
                <w:bCs/>
                <w:lang w:val="en-US"/>
              </w:rPr>
              <w:t>Analy</w:t>
            </w:r>
            <w:r w:rsidR="00BC2FE9" w:rsidRPr="00B37020">
              <w:rPr>
                <w:rFonts w:ascii="Times New Roman" w:hAnsi="Times New Roman"/>
                <w:bCs/>
                <w:lang w:val="en-US"/>
              </w:rPr>
              <w:t>s</w:t>
            </w:r>
            <w:r w:rsidRPr="00B37020">
              <w:rPr>
                <w:rFonts w:ascii="Times New Roman" w:hAnsi="Times New Roman"/>
                <w:bCs/>
                <w:lang w:val="en-US"/>
              </w:rPr>
              <w:t>e the current factors that influences participation in rugby at Bishop Vaughan Comprehensive school and determine its feasibility for continued investment</w:t>
            </w:r>
            <w:r w:rsidRPr="00B37020">
              <w:rPr>
                <w:rFonts w:ascii="Times New Roman" w:hAnsi="Times New Roman"/>
                <w:bCs/>
                <w:u w:val="single"/>
                <w:lang w:val="en-US"/>
              </w:rPr>
              <w:t xml:space="preserve"> </w:t>
            </w:r>
            <w:r w:rsidRPr="00B37020">
              <w:rPr>
                <w:rFonts w:ascii="Times New Roman" w:hAnsi="Times New Roman"/>
                <w:bCs/>
                <w:lang w:val="en-US"/>
              </w:rPr>
              <w:t>in the school’s Curriculum.</w:t>
            </w:r>
          </w:p>
          <w:p w14:paraId="6C38DFF7" w14:textId="0F4624DB" w:rsidR="000676A5" w:rsidRPr="00B37020" w:rsidRDefault="000676A5" w:rsidP="00DE797F">
            <w:pPr>
              <w:spacing w:after="200" w:line="276" w:lineRule="auto"/>
              <w:jc w:val="center"/>
              <w:rPr>
                <w:rFonts w:ascii="Times New Roman" w:hAnsi="Times New Roman"/>
                <w:bCs/>
              </w:rPr>
            </w:pPr>
            <w:r w:rsidRPr="00B37020">
              <w:rPr>
                <w:rFonts w:ascii="Times New Roman" w:hAnsi="Times New Roman"/>
                <w:bCs/>
              </w:rPr>
              <w:t>Objectives</w:t>
            </w:r>
          </w:p>
          <w:p w14:paraId="5CF4F1CE" w14:textId="77777777" w:rsidR="000676A5" w:rsidRPr="00B37020" w:rsidRDefault="000676A5" w:rsidP="00DE797F">
            <w:pPr>
              <w:pStyle w:val="ListParagraph"/>
              <w:numPr>
                <w:ilvl w:val="0"/>
                <w:numId w:val="7"/>
              </w:numPr>
              <w:spacing w:after="200" w:line="276" w:lineRule="auto"/>
              <w:rPr>
                <w:rFonts w:ascii="Times New Roman" w:hAnsi="Times New Roman"/>
                <w:bCs/>
              </w:rPr>
            </w:pPr>
            <w:r w:rsidRPr="00B37020">
              <w:rPr>
                <w:rFonts w:ascii="Times New Roman" w:hAnsi="Times New Roman"/>
                <w:bCs/>
                <w:lang w:val="en-US"/>
              </w:rPr>
              <w:t xml:space="preserve">Investigate the key factors which influence participation in sport. </w:t>
            </w:r>
          </w:p>
          <w:p w14:paraId="3BED4BF8" w14:textId="77777777" w:rsidR="000676A5" w:rsidRPr="00B37020" w:rsidRDefault="000676A5" w:rsidP="00DE797F">
            <w:pPr>
              <w:pStyle w:val="ListParagraph"/>
              <w:spacing w:after="200" w:line="276" w:lineRule="auto"/>
              <w:rPr>
                <w:rFonts w:ascii="Times New Roman" w:hAnsi="Times New Roman"/>
                <w:bCs/>
              </w:rPr>
            </w:pPr>
          </w:p>
          <w:p w14:paraId="198844A9" w14:textId="77777777" w:rsidR="000676A5" w:rsidRPr="00B37020" w:rsidRDefault="000676A5" w:rsidP="00DE797F">
            <w:pPr>
              <w:pStyle w:val="ListParagraph"/>
              <w:numPr>
                <w:ilvl w:val="0"/>
                <w:numId w:val="7"/>
              </w:numPr>
              <w:spacing w:after="200" w:line="276" w:lineRule="auto"/>
              <w:rPr>
                <w:rFonts w:ascii="Times New Roman" w:hAnsi="Times New Roman"/>
                <w:bCs/>
              </w:rPr>
            </w:pPr>
            <w:r w:rsidRPr="00B37020">
              <w:rPr>
                <w:rFonts w:ascii="Times New Roman" w:hAnsi="Times New Roman"/>
                <w:bCs/>
                <w:lang w:val="en-US"/>
              </w:rPr>
              <w:t xml:space="preserve">Identify curriculum developments which influences rugby participation. </w:t>
            </w:r>
          </w:p>
          <w:p w14:paraId="1BBEB986" w14:textId="77777777" w:rsidR="000676A5" w:rsidRPr="00B37020" w:rsidRDefault="000676A5" w:rsidP="00DE797F">
            <w:pPr>
              <w:pStyle w:val="ListParagraph"/>
              <w:spacing w:after="200" w:line="276" w:lineRule="auto"/>
              <w:rPr>
                <w:rFonts w:ascii="Times New Roman" w:hAnsi="Times New Roman"/>
                <w:bCs/>
              </w:rPr>
            </w:pPr>
          </w:p>
          <w:p w14:paraId="7EE01102" w14:textId="77777777" w:rsidR="000676A5" w:rsidRPr="00B37020" w:rsidRDefault="000676A5" w:rsidP="00DE797F">
            <w:pPr>
              <w:pStyle w:val="ListParagraph"/>
              <w:numPr>
                <w:ilvl w:val="0"/>
                <w:numId w:val="7"/>
              </w:numPr>
              <w:spacing w:after="200" w:line="276" w:lineRule="auto"/>
              <w:rPr>
                <w:rFonts w:ascii="Times New Roman" w:hAnsi="Times New Roman"/>
                <w:bCs/>
              </w:rPr>
            </w:pPr>
            <w:r w:rsidRPr="00B37020">
              <w:rPr>
                <w:rFonts w:ascii="Times New Roman" w:hAnsi="Times New Roman"/>
                <w:bCs/>
                <w:lang w:val="en-US"/>
              </w:rPr>
              <w:t xml:space="preserve">Consider factors that may affect pupils taking part in rugby. </w:t>
            </w:r>
          </w:p>
          <w:p w14:paraId="74F976EE" w14:textId="77777777" w:rsidR="000676A5" w:rsidRPr="00B37020" w:rsidRDefault="000676A5" w:rsidP="00DE797F">
            <w:pPr>
              <w:pStyle w:val="ListParagraph"/>
              <w:spacing w:after="200" w:line="276" w:lineRule="auto"/>
              <w:rPr>
                <w:rFonts w:ascii="Times New Roman" w:hAnsi="Times New Roman"/>
                <w:bCs/>
              </w:rPr>
            </w:pPr>
          </w:p>
          <w:p w14:paraId="22E5A226" w14:textId="429DE112" w:rsidR="000676A5" w:rsidRPr="00B37020" w:rsidRDefault="000676A5" w:rsidP="00DE797F">
            <w:pPr>
              <w:pStyle w:val="ListParagraph"/>
              <w:numPr>
                <w:ilvl w:val="0"/>
                <w:numId w:val="7"/>
              </w:numPr>
              <w:spacing w:after="200" w:line="276" w:lineRule="auto"/>
              <w:rPr>
                <w:rFonts w:ascii="Times New Roman" w:hAnsi="Times New Roman"/>
                <w:bCs/>
              </w:rPr>
            </w:pPr>
            <w:r w:rsidRPr="00B37020">
              <w:rPr>
                <w:rFonts w:ascii="Times New Roman" w:hAnsi="Times New Roman"/>
                <w:bCs/>
                <w:lang w:val="en-US"/>
              </w:rPr>
              <w:t>Evaluate a future in rugby in Bishop Vaughan Catholic school.</w:t>
            </w:r>
          </w:p>
          <w:p w14:paraId="4F234FA9" w14:textId="2378CEB1" w:rsidR="00663114" w:rsidRPr="00B37020" w:rsidRDefault="00663114" w:rsidP="00DE797F">
            <w:pPr>
              <w:pStyle w:val="NormalWeb"/>
              <w:spacing w:before="0" w:after="0" w:line="276" w:lineRule="auto"/>
              <w:jc w:val="center"/>
              <w:rPr>
                <w:color w:val="201F1E"/>
              </w:rPr>
            </w:pPr>
            <w:r w:rsidRPr="00B37020">
              <w:rPr>
                <w:color w:val="201F1E"/>
              </w:rPr>
              <w:t>Literature Review</w:t>
            </w:r>
          </w:p>
          <w:p w14:paraId="6901B900" w14:textId="1053F1E1" w:rsidR="00DE797F" w:rsidRPr="00B37020" w:rsidRDefault="00D1303E" w:rsidP="00DE797F">
            <w:pPr>
              <w:pStyle w:val="NormalWeb"/>
              <w:spacing w:before="0" w:after="0" w:line="276" w:lineRule="auto"/>
              <w:rPr>
                <w:color w:val="201F1E"/>
              </w:rPr>
            </w:pPr>
            <w:r w:rsidRPr="00B37020">
              <w:rPr>
                <w:color w:val="201F1E"/>
              </w:rPr>
              <w:t>The research projects literature review will list and expand on the following</w:t>
            </w:r>
            <w:r w:rsidR="000A70A4" w:rsidRPr="00B37020">
              <w:rPr>
                <w:color w:val="201F1E"/>
              </w:rPr>
              <w:t>;</w:t>
            </w:r>
            <w:r w:rsidRPr="00B37020">
              <w:rPr>
                <w:color w:val="201F1E"/>
              </w:rPr>
              <w:t xml:space="preserve"> Physical education, key stages, rugby, participation, challenges within the curriculum, injuries, English and welsh data comparisons, dropout rates, Government investment, physiological identity, understanding coaching practice, stereotyping and lastly the Donaldson report which covers the changing curriculum. These key areas within the literature review will allow the report to evaluate and find a correlation with the Case study being “Bishop Vaughan” and help conclude and find areas which are in need of future </w:t>
            </w:r>
            <w:r w:rsidR="00DE797F" w:rsidRPr="00B37020">
              <w:rPr>
                <w:color w:val="201F1E"/>
              </w:rPr>
              <w:t xml:space="preserve">recommendations. </w:t>
            </w:r>
          </w:p>
          <w:p w14:paraId="2F1F095A" w14:textId="2BAEB926" w:rsidR="00663114" w:rsidRPr="00B37020" w:rsidRDefault="00DE797F" w:rsidP="00DE797F">
            <w:pPr>
              <w:pStyle w:val="NormalWeb"/>
              <w:spacing w:before="0" w:after="0" w:line="276" w:lineRule="auto"/>
              <w:jc w:val="center"/>
              <w:rPr>
                <w:color w:val="201F1E"/>
              </w:rPr>
            </w:pPr>
            <w:r w:rsidRPr="00B37020">
              <w:rPr>
                <w:color w:val="201F1E"/>
              </w:rPr>
              <w:t>Methodology</w:t>
            </w:r>
          </w:p>
          <w:p w14:paraId="3FB7B576" w14:textId="79A61C45" w:rsidR="007A012D" w:rsidRPr="00B37020" w:rsidRDefault="00F23AED" w:rsidP="00DE797F">
            <w:pPr>
              <w:pStyle w:val="NormalWeb"/>
              <w:spacing w:before="0" w:after="0" w:line="276" w:lineRule="auto"/>
              <w:rPr>
                <w:color w:val="201F1E"/>
              </w:rPr>
            </w:pPr>
            <w:r w:rsidRPr="00B37020">
              <w:rPr>
                <w:color w:val="201F1E"/>
              </w:rPr>
              <w:t>The research projects methodology will include the methods in which the data was collected this being through questionnaires and also an interview with the Head of sport Tom Davies at the case study previously mentioned “Bishop Vaughan</w:t>
            </w:r>
            <w:r w:rsidR="00013370" w:rsidRPr="00B37020">
              <w:rPr>
                <w:color w:val="201F1E"/>
              </w:rPr>
              <w:t>”, the reason for these methods is that they can find an accurate background on the research taking place and its aims. Both combined can help find a correlation from a pupil perspective and also a teaching perspective.</w:t>
            </w:r>
          </w:p>
          <w:p w14:paraId="10012D17" w14:textId="28BF1CFB" w:rsidR="008F58D0" w:rsidRDefault="008F58D0" w:rsidP="003F52E6">
            <w:pPr>
              <w:spacing w:after="200" w:line="276" w:lineRule="auto"/>
              <w:rPr>
                <w:rFonts w:ascii="Arial" w:hAnsi="Arial" w:cs="Arial"/>
                <w:b/>
                <w:sz w:val="22"/>
                <w:szCs w:val="22"/>
              </w:rPr>
            </w:pPr>
          </w:p>
        </w:tc>
      </w:tr>
    </w:tbl>
    <w:p w14:paraId="3CA391D4" w14:textId="159F86F0" w:rsidR="0023752D" w:rsidRPr="00173B53" w:rsidRDefault="0023752D" w:rsidP="0023752D">
      <w:pPr>
        <w:spacing w:after="200" w:line="276" w:lineRule="auto"/>
        <w:rPr>
          <w:rFonts w:ascii="Times New Roman" w:hAnsi="Times New Roman"/>
          <w:b/>
          <w:sz w:val="11"/>
          <w:szCs w:val="11"/>
        </w:rPr>
      </w:pPr>
    </w:p>
    <w:tbl>
      <w:tblPr>
        <w:tblStyle w:val="TableGrid"/>
        <w:tblW w:w="11340" w:type="dxa"/>
        <w:tblInd w:w="-1139" w:type="dxa"/>
        <w:tblLook w:val="04A0" w:firstRow="1" w:lastRow="0" w:firstColumn="1" w:lastColumn="0" w:noHBand="0" w:noVBand="1"/>
      </w:tblPr>
      <w:tblGrid>
        <w:gridCol w:w="11340"/>
      </w:tblGrid>
      <w:tr w:rsidR="0023752D" w:rsidRPr="00520B4B" w14:paraId="275981D8" w14:textId="77777777" w:rsidTr="00961347">
        <w:trPr>
          <w:trHeight w:val="13265"/>
        </w:trPr>
        <w:tc>
          <w:tcPr>
            <w:tcW w:w="11340" w:type="dxa"/>
          </w:tcPr>
          <w:p w14:paraId="72EA3923" w14:textId="4C9CB4D5" w:rsidR="00173B53" w:rsidRPr="00F05C04" w:rsidRDefault="00173B53" w:rsidP="0091234F">
            <w:pPr>
              <w:jc w:val="center"/>
              <w:rPr>
                <w:rFonts w:ascii="Times New Roman" w:hAnsi="Times New Roman"/>
                <w:b/>
                <w:bCs/>
              </w:rPr>
            </w:pPr>
            <w:r w:rsidRPr="00F05C04">
              <w:rPr>
                <w:rFonts w:ascii="Times New Roman" w:hAnsi="Times New Roman"/>
                <w:b/>
                <w:bCs/>
              </w:rPr>
              <w:lastRenderedPageBreak/>
              <w:t xml:space="preserve">Contents Page </w:t>
            </w:r>
          </w:p>
          <w:p w14:paraId="32D23176" w14:textId="77777777" w:rsidR="00173B53" w:rsidRPr="00F05C04" w:rsidRDefault="00173B53" w:rsidP="0091234F">
            <w:pPr>
              <w:jc w:val="center"/>
              <w:rPr>
                <w:rFonts w:ascii="Times New Roman" w:hAnsi="Times New Roman"/>
                <w:b/>
                <w:bCs/>
              </w:rPr>
            </w:pPr>
          </w:p>
          <w:p w14:paraId="111F15E0" w14:textId="1155D85E" w:rsidR="009044D7" w:rsidRPr="00F05C04" w:rsidRDefault="009044D7" w:rsidP="0091234F">
            <w:pPr>
              <w:jc w:val="center"/>
              <w:rPr>
                <w:rFonts w:ascii="Times New Roman" w:hAnsi="Times New Roman"/>
                <w:b/>
                <w:bCs/>
              </w:rPr>
            </w:pPr>
            <w:r w:rsidRPr="00F05C04">
              <w:rPr>
                <w:rFonts w:ascii="Times New Roman" w:hAnsi="Times New Roman"/>
                <w:b/>
                <w:bCs/>
              </w:rPr>
              <w:t>Sports Industry Research</w:t>
            </w:r>
            <w:r w:rsidR="00F05C04" w:rsidRPr="00F05C04">
              <w:rPr>
                <w:rFonts w:ascii="Times New Roman" w:hAnsi="Times New Roman"/>
                <w:b/>
                <w:bCs/>
              </w:rPr>
              <w:t xml:space="preserve"> Project</w:t>
            </w:r>
          </w:p>
          <w:p w14:paraId="5FA855B2" w14:textId="77777777" w:rsidR="006505B3" w:rsidRPr="006505B3" w:rsidRDefault="006505B3" w:rsidP="006505B3">
            <w:pPr>
              <w:rPr>
                <w:rFonts w:ascii="Times New Roman" w:hAnsi="Times New Roman"/>
              </w:rPr>
            </w:pPr>
          </w:p>
          <w:p w14:paraId="435326D0" w14:textId="0F4EA651" w:rsidR="001A2622" w:rsidRDefault="0033387F" w:rsidP="0096173A">
            <w:pPr>
              <w:spacing w:after="200" w:line="276" w:lineRule="auto"/>
              <w:rPr>
                <w:rFonts w:ascii="Times New Roman" w:hAnsi="Times New Roman"/>
                <w:bCs/>
                <w:sz w:val="28"/>
                <w:szCs w:val="28"/>
              </w:rPr>
            </w:pPr>
            <w:r w:rsidRPr="008806F1">
              <w:rPr>
                <w:rFonts w:ascii="Times New Roman" w:hAnsi="Times New Roman"/>
                <w:b/>
                <w:sz w:val="28"/>
                <w:szCs w:val="28"/>
              </w:rPr>
              <w:t>Acknowledgements</w:t>
            </w:r>
            <w:r w:rsidR="00611096">
              <w:rPr>
                <w:rFonts w:ascii="Times New Roman" w:hAnsi="Times New Roman"/>
                <w:bCs/>
                <w:sz w:val="28"/>
                <w:szCs w:val="28"/>
              </w:rPr>
              <w:t>………………………………………………………………</w:t>
            </w:r>
            <w:r w:rsidR="003A6FA5">
              <w:rPr>
                <w:rFonts w:ascii="Times New Roman" w:hAnsi="Times New Roman"/>
                <w:bCs/>
                <w:sz w:val="28"/>
                <w:szCs w:val="28"/>
              </w:rPr>
              <w:t>….</w:t>
            </w:r>
            <w:r w:rsidR="003A6FA5" w:rsidRPr="001A2622">
              <w:rPr>
                <w:rFonts w:ascii="Times New Roman" w:hAnsi="Times New Roman"/>
                <w:bCs/>
                <w:sz w:val="28"/>
                <w:szCs w:val="28"/>
              </w:rPr>
              <w:t xml:space="preserve"> Page</w:t>
            </w:r>
            <w:r w:rsidRPr="001A2622">
              <w:rPr>
                <w:rFonts w:ascii="Times New Roman" w:hAnsi="Times New Roman"/>
                <w:bCs/>
                <w:sz w:val="28"/>
                <w:szCs w:val="28"/>
              </w:rPr>
              <w:t xml:space="preserve"> 1</w:t>
            </w:r>
          </w:p>
          <w:p w14:paraId="38EBDFA8" w14:textId="77777777" w:rsidR="00611096" w:rsidRPr="001A2622" w:rsidRDefault="00611096" w:rsidP="0096173A">
            <w:pPr>
              <w:spacing w:after="200" w:line="276" w:lineRule="auto"/>
              <w:rPr>
                <w:rFonts w:ascii="Times New Roman" w:hAnsi="Times New Roman"/>
                <w:bCs/>
                <w:sz w:val="28"/>
                <w:szCs w:val="28"/>
              </w:rPr>
            </w:pPr>
          </w:p>
          <w:p w14:paraId="1A128068" w14:textId="1A061ECF" w:rsidR="001A2622" w:rsidRDefault="0033387F" w:rsidP="0096173A">
            <w:pPr>
              <w:spacing w:after="200" w:line="276" w:lineRule="auto"/>
              <w:rPr>
                <w:rFonts w:ascii="Times New Roman" w:hAnsi="Times New Roman"/>
                <w:bCs/>
                <w:sz w:val="28"/>
                <w:szCs w:val="28"/>
              </w:rPr>
            </w:pPr>
            <w:r w:rsidRPr="008806F1">
              <w:rPr>
                <w:rFonts w:ascii="Times New Roman" w:hAnsi="Times New Roman"/>
                <w:b/>
                <w:sz w:val="28"/>
                <w:szCs w:val="28"/>
              </w:rPr>
              <w:t>Abstract</w:t>
            </w:r>
            <w:r w:rsidR="00611096">
              <w:rPr>
                <w:rFonts w:ascii="Times New Roman" w:hAnsi="Times New Roman"/>
                <w:bCs/>
                <w:sz w:val="28"/>
                <w:szCs w:val="28"/>
              </w:rPr>
              <w:t>……………………………………………………………………………...</w:t>
            </w:r>
            <w:r w:rsidR="00C90619">
              <w:rPr>
                <w:rFonts w:ascii="Times New Roman" w:hAnsi="Times New Roman"/>
                <w:bCs/>
                <w:sz w:val="28"/>
                <w:szCs w:val="28"/>
              </w:rPr>
              <w:t xml:space="preserve"> </w:t>
            </w:r>
            <w:r w:rsidR="00611096">
              <w:rPr>
                <w:rFonts w:ascii="Times New Roman" w:hAnsi="Times New Roman"/>
                <w:bCs/>
                <w:sz w:val="28"/>
                <w:szCs w:val="28"/>
              </w:rPr>
              <w:t>P</w:t>
            </w:r>
            <w:r w:rsidRPr="001A2622">
              <w:rPr>
                <w:rFonts w:ascii="Times New Roman" w:hAnsi="Times New Roman"/>
                <w:bCs/>
                <w:sz w:val="28"/>
                <w:szCs w:val="28"/>
              </w:rPr>
              <w:t>age 2</w:t>
            </w:r>
          </w:p>
          <w:p w14:paraId="50140013" w14:textId="77777777" w:rsidR="00611096" w:rsidRPr="001A2622" w:rsidRDefault="00611096" w:rsidP="0096173A">
            <w:pPr>
              <w:spacing w:after="200" w:line="276" w:lineRule="auto"/>
              <w:rPr>
                <w:rFonts w:ascii="Times New Roman" w:hAnsi="Times New Roman"/>
                <w:bCs/>
                <w:sz w:val="28"/>
                <w:szCs w:val="28"/>
              </w:rPr>
            </w:pPr>
          </w:p>
          <w:p w14:paraId="60FC2CF3" w14:textId="7E748E47" w:rsidR="001A2622" w:rsidRDefault="0033387F" w:rsidP="0096173A">
            <w:pPr>
              <w:spacing w:after="200" w:line="276" w:lineRule="auto"/>
              <w:rPr>
                <w:rFonts w:ascii="Times New Roman" w:hAnsi="Times New Roman"/>
                <w:bCs/>
                <w:sz w:val="28"/>
                <w:szCs w:val="28"/>
              </w:rPr>
            </w:pPr>
            <w:r w:rsidRPr="008806F1">
              <w:rPr>
                <w:rFonts w:ascii="Times New Roman" w:hAnsi="Times New Roman"/>
                <w:b/>
                <w:sz w:val="28"/>
                <w:szCs w:val="28"/>
              </w:rPr>
              <w:t>Contents</w:t>
            </w:r>
            <w:r w:rsidR="00611096">
              <w:rPr>
                <w:rFonts w:ascii="Times New Roman" w:hAnsi="Times New Roman"/>
                <w:bCs/>
                <w:sz w:val="28"/>
                <w:szCs w:val="28"/>
              </w:rPr>
              <w:t>……………………………………………………………………………...</w:t>
            </w:r>
            <w:r w:rsidR="00C90619">
              <w:rPr>
                <w:rFonts w:ascii="Times New Roman" w:hAnsi="Times New Roman"/>
                <w:bCs/>
                <w:sz w:val="28"/>
                <w:szCs w:val="28"/>
              </w:rPr>
              <w:t xml:space="preserve"> </w:t>
            </w:r>
            <w:r w:rsidR="00611096">
              <w:rPr>
                <w:rFonts w:ascii="Times New Roman" w:hAnsi="Times New Roman"/>
                <w:bCs/>
                <w:sz w:val="28"/>
                <w:szCs w:val="28"/>
              </w:rPr>
              <w:t>P</w:t>
            </w:r>
            <w:r w:rsidRPr="001A2622">
              <w:rPr>
                <w:rFonts w:ascii="Times New Roman" w:hAnsi="Times New Roman"/>
                <w:bCs/>
                <w:sz w:val="28"/>
                <w:szCs w:val="28"/>
              </w:rPr>
              <w:t>age 3</w:t>
            </w:r>
            <w:r w:rsidR="00C54D64">
              <w:rPr>
                <w:rFonts w:ascii="Times New Roman" w:hAnsi="Times New Roman"/>
                <w:bCs/>
                <w:sz w:val="28"/>
                <w:szCs w:val="28"/>
              </w:rPr>
              <w:t>-4</w:t>
            </w:r>
          </w:p>
          <w:p w14:paraId="7717CAB9" w14:textId="77777777" w:rsidR="00611096" w:rsidRPr="001A2622" w:rsidRDefault="00611096" w:rsidP="0096173A">
            <w:pPr>
              <w:spacing w:after="200" w:line="276" w:lineRule="auto"/>
              <w:rPr>
                <w:rFonts w:ascii="Times New Roman" w:hAnsi="Times New Roman"/>
                <w:bCs/>
                <w:sz w:val="28"/>
                <w:szCs w:val="28"/>
              </w:rPr>
            </w:pPr>
          </w:p>
          <w:p w14:paraId="4FAEAD21" w14:textId="22008DA5" w:rsidR="0033387F" w:rsidRDefault="00CD7844" w:rsidP="00CD7844">
            <w:pPr>
              <w:spacing w:after="200" w:line="276" w:lineRule="auto"/>
              <w:rPr>
                <w:rFonts w:ascii="Times New Roman" w:hAnsi="Times New Roman"/>
                <w:bCs/>
                <w:sz w:val="28"/>
                <w:szCs w:val="28"/>
              </w:rPr>
            </w:pPr>
            <w:r w:rsidRPr="00CD7844">
              <w:rPr>
                <w:rFonts w:ascii="Times New Roman" w:hAnsi="Times New Roman"/>
                <w:b/>
                <w:sz w:val="28"/>
                <w:szCs w:val="28"/>
              </w:rPr>
              <w:t>Chapter 1</w:t>
            </w:r>
            <w:r>
              <w:rPr>
                <w:rFonts w:ascii="Times New Roman" w:hAnsi="Times New Roman"/>
                <w:b/>
                <w:sz w:val="28"/>
                <w:szCs w:val="28"/>
              </w:rPr>
              <w:t xml:space="preserve"> </w:t>
            </w:r>
            <w:r w:rsidRPr="00CD7844">
              <w:rPr>
                <w:rFonts w:ascii="Times New Roman" w:hAnsi="Times New Roman"/>
                <w:b/>
                <w:sz w:val="28"/>
                <w:szCs w:val="28"/>
              </w:rPr>
              <w:t>Introduction</w:t>
            </w:r>
            <w:r w:rsidR="00611096">
              <w:rPr>
                <w:rFonts w:ascii="Times New Roman" w:hAnsi="Times New Roman"/>
                <w:bCs/>
                <w:sz w:val="28"/>
                <w:szCs w:val="28"/>
              </w:rPr>
              <w:t>……………………………………………………………</w:t>
            </w:r>
            <w:r>
              <w:rPr>
                <w:rFonts w:ascii="Times New Roman" w:hAnsi="Times New Roman"/>
                <w:bCs/>
                <w:sz w:val="28"/>
                <w:szCs w:val="28"/>
              </w:rPr>
              <w:t xml:space="preserve"> </w:t>
            </w:r>
            <w:r w:rsidR="00611096">
              <w:rPr>
                <w:rFonts w:ascii="Times New Roman" w:hAnsi="Times New Roman"/>
                <w:bCs/>
                <w:sz w:val="28"/>
                <w:szCs w:val="28"/>
              </w:rPr>
              <w:t xml:space="preserve">Page </w:t>
            </w:r>
            <w:r w:rsidR="00B42955">
              <w:rPr>
                <w:rFonts w:ascii="Times New Roman" w:hAnsi="Times New Roman"/>
                <w:bCs/>
                <w:sz w:val="28"/>
                <w:szCs w:val="28"/>
              </w:rPr>
              <w:t>5</w:t>
            </w:r>
            <w:r w:rsidR="00611096">
              <w:rPr>
                <w:rFonts w:ascii="Times New Roman" w:hAnsi="Times New Roman"/>
                <w:bCs/>
                <w:sz w:val="28"/>
                <w:szCs w:val="28"/>
              </w:rPr>
              <w:t xml:space="preserve"> </w:t>
            </w:r>
            <w:r>
              <w:rPr>
                <w:rFonts w:ascii="Times New Roman" w:hAnsi="Times New Roman"/>
                <w:bCs/>
                <w:sz w:val="28"/>
                <w:szCs w:val="28"/>
              </w:rPr>
              <w:t>–</w:t>
            </w:r>
            <w:r w:rsidR="00611096">
              <w:rPr>
                <w:rFonts w:ascii="Times New Roman" w:hAnsi="Times New Roman"/>
                <w:bCs/>
                <w:sz w:val="28"/>
                <w:szCs w:val="28"/>
              </w:rPr>
              <w:t xml:space="preserve"> </w:t>
            </w:r>
            <w:r w:rsidR="00C54D64">
              <w:rPr>
                <w:rFonts w:ascii="Times New Roman" w:hAnsi="Times New Roman"/>
                <w:bCs/>
                <w:sz w:val="28"/>
                <w:szCs w:val="28"/>
              </w:rPr>
              <w:t>7</w:t>
            </w:r>
          </w:p>
          <w:p w14:paraId="26E5EEDE" w14:textId="77777777" w:rsidR="00CD7844" w:rsidRPr="00CD7844" w:rsidRDefault="00CD7844" w:rsidP="00CD7844">
            <w:pPr>
              <w:spacing w:after="200" w:line="276" w:lineRule="auto"/>
              <w:rPr>
                <w:rFonts w:ascii="Times New Roman" w:hAnsi="Times New Roman"/>
                <w:b/>
                <w:sz w:val="28"/>
                <w:szCs w:val="28"/>
              </w:rPr>
            </w:pPr>
          </w:p>
          <w:p w14:paraId="69BB9890" w14:textId="11DF266B" w:rsidR="001A2622" w:rsidRPr="00CD7844" w:rsidRDefault="00CD7844" w:rsidP="00CD7844">
            <w:pPr>
              <w:spacing w:after="200" w:line="276" w:lineRule="auto"/>
              <w:rPr>
                <w:rFonts w:ascii="Times New Roman" w:hAnsi="Times New Roman"/>
                <w:b/>
                <w:sz w:val="28"/>
                <w:szCs w:val="28"/>
              </w:rPr>
            </w:pPr>
            <w:r w:rsidRPr="00CD7844">
              <w:rPr>
                <w:rFonts w:ascii="Times New Roman" w:hAnsi="Times New Roman"/>
                <w:b/>
                <w:sz w:val="28"/>
                <w:szCs w:val="28"/>
              </w:rPr>
              <w:t>Chapter 2</w:t>
            </w:r>
            <w:r>
              <w:rPr>
                <w:rFonts w:ascii="Times New Roman" w:hAnsi="Times New Roman"/>
                <w:b/>
                <w:sz w:val="28"/>
                <w:szCs w:val="28"/>
              </w:rPr>
              <w:t xml:space="preserve"> </w:t>
            </w:r>
            <w:r w:rsidR="00971836" w:rsidRPr="00971836">
              <w:rPr>
                <w:rFonts w:ascii="Times New Roman" w:hAnsi="Times New Roman"/>
                <w:b/>
                <w:sz w:val="28"/>
                <w:szCs w:val="28"/>
              </w:rPr>
              <w:t xml:space="preserve">Existing </w:t>
            </w:r>
            <w:r w:rsidR="0023338B">
              <w:rPr>
                <w:rFonts w:ascii="Times New Roman" w:hAnsi="Times New Roman"/>
                <w:b/>
                <w:sz w:val="28"/>
                <w:szCs w:val="28"/>
              </w:rPr>
              <w:t>L</w:t>
            </w:r>
            <w:r w:rsidR="00971836" w:rsidRPr="00971836">
              <w:rPr>
                <w:rFonts w:ascii="Times New Roman" w:hAnsi="Times New Roman"/>
                <w:b/>
                <w:sz w:val="28"/>
                <w:szCs w:val="28"/>
              </w:rPr>
              <w:t>iterature</w:t>
            </w:r>
            <w:r w:rsidR="00971836">
              <w:rPr>
                <w:rFonts w:ascii="Times New Roman" w:hAnsi="Times New Roman"/>
                <w:bCs/>
                <w:sz w:val="28"/>
                <w:szCs w:val="28"/>
              </w:rPr>
              <w:t xml:space="preserve"> </w:t>
            </w:r>
            <w:r w:rsidR="004F1D44">
              <w:rPr>
                <w:rFonts w:ascii="Times New Roman" w:hAnsi="Times New Roman"/>
                <w:bCs/>
                <w:sz w:val="28"/>
                <w:szCs w:val="28"/>
              </w:rPr>
              <w:t xml:space="preserve">……………………………………………Pages </w:t>
            </w:r>
            <w:r w:rsidR="00C54D64">
              <w:rPr>
                <w:rFonts w:ascii="Times New Roman" w:hAnsi="Times New Roman"/>
                <w:bCs/>
                <w:sz w:val="28"/>
                <w:szCs w:val="28"/>
              </w:rPr>
              <w:t>8</w:t>
            </w:r>
            <w:r w:rsidR="004F1D44">
              <w:rPr>
                <w:rFonts w:ascii="Times New Roman" w:hAnsi="Times New Roman"/>
                <w:bCs/>
                <w:sz w:val="28"/>
                <w:szCs w:val="28"/>
              </w:rPr>
              <w:t xml:space="preserve"> - 1</w:t>
            </w:r>
            <w:r w:rsidR="00C54D64">
              <w:rPr>
                <w:rFonts w:ascii="Times New Roman" w:hAnsi="Times New Roman"/>
                <w:bCs/>
                <w:sz w:val="28"/>
                <w:szCs w:val="28"/>
              </w:rPr>
              <w:t>4</w:t>
            </w:r>
          </w:p>
          <w:p w14:paraId="2C28AB24" w14:textId="086F3FA2" w:rsidR="0096173A" w:rsidRDefault="00CD7844" w:rsidP="0096173A">
            <w:pPr>
              <w:pStyle w:val="ListParagraph"/>
              <w:numPr>
                <w:ilvl w:val="0"/>
                <w:numId w:val="9"/>
              </w:numPr>
              <w:spacing w:line="276" w:lineRule="auto"/>
              <w:jc w:val="both"/>
              <w:rPr>
                <w:rFonts w:ascii="Times New Roman" w:hAnsi="Times New Roman"/>
              </w:rPr>
            </w:pPr>
            <w:r w:rsidRPr="00CD7844">
              <w:rPr>
                <w:rFonts w:ascii="Times New Roman" w:hAnsi="Times New Roman"/>
                <w:b/>
                <w:bCs/>
              </w:rPr>
              <w:t>2.</w:t>
            </w:r>
            <w:r>
              <w:rPr>
                <w:rFonts w:ascii="Times New Roman" w:hAnsi="Times New Roman"/>
                <w:b/>
                <w:bCs/>
              </w:rPr>
              <w:t>1</w:t>
            </w:r>
            <w:r>
              <w:rPr>
                <w:rFonts w:ascii="Times New Roman" w:hAnsi="Times New Roman"/>
              </w:rPr>
              <w:t xml:space="preserve"> </w:t>
            </w:r>
            <w:r w:rsidR="0096173A" w:rsidRPr="00520B4B">
              <w:rPr>
                <w:rFonts w:ascii="Times New Roman" w:hAnsi="Times New Roman"/>
              </w:rPr>
              <w:t>Physical Education and Key Stages</w:t>
            </w:r>
            <w:r w:rsidR="000B0F70">
              <w:rPr>
                <w:rFonts w:ascii="Times New Roman" w:hAnsi="Times New Roman"/>
              </w:rPr>
              <w:t>.</w:t>
            </w:r>
          </w:p>
          <w:p w14:paraId="006AA0D3" w14:textId="77777777" w:rsidR="001A2622" w:rsidRPr="00520B4B" w:rsidRDefault="001A2622" w:rsidP="001A2622">
            <w:pPr>
              <w:pStyle w:val="ListParagraph"/>
              <w:spacing w:line="276" w:lineRule="auto"/>
              <w:jc w:val="both"/>
              <w:rPr>
                <w:rFonts w:ascii="Times New Roman" w:hAnsi="Times New Roman"/>
              </w:rPr>
            </w:pPr>
          </w:p>
          <w:p w14:paraId="2F3A480A" w14:textId="7133432C" w:rsidR="0096173A" w:rsidRDefault="00CD7844" w:rsidP="0096173A">
            <w:pPr>
              <w:pStyle w:val="ListParagraph"/>
              <w:numPr>
                <w:ilvl w:val="0"/>
                <w:numId w:val="9"/>
              </w:numPr>
              <w:spacing w:line="276" w:lineRule="auto"/>
              <w:jc w:val="both"/>
              <w:rPr>
                <w:rFonts w:ascii="Times New Roman" w:hAnsi="Times New Roman"/>
              </w:rPr>
            </w:pPr>
            <w:r w:rsidRPr="00CD7844">
              <w:rPr>
                <w:rFonts w:ascii="Times New Roman" w:hAnsi="Times New Roman"/>
                <w:b/>
                <w:bCs/>
              </w:rPr>
              <w:t xml:space="preserve">2. </w:t>
            </w:r>
            <w:r>
              <w:rPr>
                <w:rFonts w:ascii="Times New Roman" w:hAnsi="Times New Roman"/>
                <w:b/>
                <w:bCs/>
              </w:rPr>
              <w:t>2</w:t>
            </w:r>
            <w:r>
              <w:rPr>
                <w:rFonts w:ascii="Times New Roman" w:hAnsi="Times New Roman"/>
              </w:rPr>
              <w:t xml:space="preserve"> </w:t>
            </w:r>
            <w:r w:rsidR="0096173A" w:rsidRPr="00520B4B">
              <w:rPr>
                <w:rFonts w:ascii="Times New Roman" w:hAnsi="Times New Roman"/>
              </w:rPr>
              <w:t xml:space="preserve">Rugby, </w:t>
            </w:r>
            <w:r w:rsidR="00C54D64">
              <w:rPr>
                <w:rFonts w:ascii="Times New Roman" w:hAnsi="Times New Roman"/>
              </w:rPr>
              <w:t>P</w:t>
            </w:r>
            <w:r w:rsidR="0096173A" w:rsidRPr="00520B4B">
              <w:rPr>
                <w:rFonts w:ascii="Times New Roman" w:hAnsi="Times New Roman"/>
              </w:rPr>
              <w:t xml:space="preserve">articipation </w:t>
            </w:r>
            <w:r w:rsidR="00C54D64">
              <w:rPr>
                <w:rFonts w:ascii="Times New Roman" w:hAnsi="Times New Roman"/>
              </w:rPr>
              <w:t>C</w:t>
            </w:r>
            <w:r w:rsidR="0096173A" w:rsidRPr="00520B4B">
              <w:rPr>
                <w:rFonts w:ascii="Times New Roman" w:hAnsi="Times New Roman"/>
              </w:rPr>
              <w:t>hallenges within Physical Education</w:t>
            </w:r>
            <w:r w:rsidR="000B0F70">
              <w:rPr>
                <w:rFonts w:ascii="Times New Roman" w:hAnsi="Times New Roman"/>
              </w:rPr>
              <w:t>.</w:t>
            </w:r>
          </w:p>
          <w:p w14:paraId="796BB674" w14:textId="77777777" w:rsidR="001A2622" w:rsidRPr="00520B4B" w:rsidRDefault="001A2622" w:rsidP="001A2622">
            <w:pPr>
              <w:pStyle w:val="ListParagraph"/>
              <w:spacing w:line="276" w:lineRule="auto"/>
              <w:jc w:val="both"/>
              <w:rPr>
                <w:rFonts w:ascii="Times New Roman" w:hAnsi="Times New Roman"/>
              </w:rPr>
            </w:pPr>
          </w:p>
          <w:p w14:paraId="6303014F" w14:textId="24E79C7C" w:rsidR="0096173A" w:rsidRDefault="00CD7844" w:rsidP="0096173A">
            <w:pPr>
              <w:pStyle w:val="ListParagraph"/>
              <w:numPr>
                <w:ilvl w:val="0"/>
                <w:numId w:val="9"/>
              </w:numPr>
              <w:spacing w:line="276" w:lineRule="auto"/>
              <w:jc w:val="both"/>
              <w:rPr>
                <w:rFonts w:ascii="Times New Roman" w:hAnsi="Times New Roman"/>
              </w:rPr>
            </w:pPr>
            <w:r>
              <w:rPr>
                <w:rFonts w:ascii="Times New Roman" w:hAnsi="Times New Roman"/>
                <w:b/>
                <w:bCs/>
              </w:rPr>
              <w:t>2</w:t>
            </w:r>
            <w:r w:rsidRPr="00CD7844">
              <w:rPr>
                <w:rFonts w:ascii="Times New Roman" w:hAnsi="Times New Roman"/>
                <w:b/>
                <w:bCs/>
              </w:rPr>
              <w:t>.</w:t>
            </w:r>
            <w:r>
              <w:rPr>
                <w:rFonts w:ascii="Times New Roman" w:hAnsi="Times New Roman"/>
                <w:b/>
                <w:bCs/>
              </w:rPr>
              <w:t>3</w:t>
            </w:r>
            <w:r>
              <w:rPr>
                <w:rFonts w:ascii="Times New Roman" w:hAnsi="Times New Roman"/>
              </w:rPr>
              <w:t xml:space="preserve"> </w:t>
            </w:r>
            <w:r w:rsidR="0096173A" w:rsidRPr="00520B4B">
              <w:rPr>
                <w:rFonts w:ascii="Times New Roman" w:hAnsi="Times New Roman"/>
              </w:rPr>
              <w:t xml:space="preserve">Rugby and </w:t>
            </w:r>
            <w:r w:rsidR="00C54D64">
              <w:rPr>
                <w:rFonts w:ascii="Times New Roman" w:hAnsi="Times New Roman"/>
              </w:rPr>
              <w:t>I</w:t>
            </w:r>
            <w:r w:rsidR="0096173A" w:rsidRPr="00520B4B">
              <w:rPr>
                <w:rFonts w:ascii="Times New Roman" w:hAnsi="Times New Roman"/>
              </w:rPr>
              <w:t xml:space="preserve">njury </w:t>
            </w:r>
            <w:r w:rsidR="00C54D64">
              <w:rPr>
                <w:rFonts w:ascii="Times New Roman" w:hAnsi="Times New Roman"/>
              </w:rPr>
              <w:t>C</w:t>
            </w:r>
            <w:r w:rsidR="0096173A" w:rsidRPr="00520B4B">
              <w:rPr>
                <w:rFonts w:ascii="Times New Roman" w:hAnsi="Times New Roman"/>
              </w:rPr>
              <w:t xml:space="preserve">ollective </w:t>
            </w:r>
            <w:r w:rsidR="00C54D64">
              <w:rPr>
                <w:rFonts w:ascii="Times New Roman" w:hAnsi="Times New Roman"/>
              </w:rPr>
              <w:t>D</w:t>
            </w:r>
            <w:r w:rsidR="0096173A" w:rsidRPr="00520B4B">
              <w:rPr>
                <w:rFonts w:ascii="Times New Roman" w:hAnsi="Times New Roman"/>
              </w:rPr>
              <w:t>ata</w:t>
            </w:r>
            <w:r w:rsidR="000B0F70">
              <w:rPr>
                <w:rFonts w:ascii="Times New Roman" w:hAnsi="Times New Roman"/>
              </w:rPr>
              <w:t>.</w:t>
            </w:r>
          </w:p>
          <w:p w14:paraId="360DC9E1" w14:textId="77777777" w:rsidR="001A2622" w:rsidRPr="00520B4B" w:rsidRDefault="001A2622" w:rsidP="001A2622">
            <w:pPr>
              <w:pStyle w:val="ListParagraph"/>
              <w:spacing w:line="276" w:lineRule="auto"/>
              <w:jc w:val="both"/>
              <w:rPr>
                <w:rFonts w:ascii="Times New Roman" w:hAnsi="Times New Roman"/>
              </w:rPr>
            </w:pPr>
          </w:p>
          <w:p w14:paraId="05562DFC" w14:textId="2E6F30EA" w:rsidR="0096173A" w:rsidRDefault="00CD7844" w:rsidP="0096173A">
            <w:pPr>
              <w:pStyle w:val="ListParagraph"/>
              <w:numPr>
                <w:ilvl w:val="0"/>
                <w:numId w:val="9"/>
              </w:numPr>
              <w:spacing w:line="276" w:lineRule="auto"/>
              <w:rPr>
                <w:rFonts w:ascii="Times New Roman" w:hAnsi="Times New Roman"/>
              </w:rPr>
            </w:pPr>
            <w:r>
              <w:rPr>
                <w:rFonts w:ascii="Times New Roman" w:hAnsi="Times New Roman"/>
                <w:b/>
                <w:bCs/>
              </w:rPr>
              <w:t>2</w:t>
            </w:r>
            <w:r w:rsidRPr="00CD7844">
              <w:rPr>
                <w:rFonts w:ascii="Times New Roman" w:hAnsi="Times New Roman"/>
                <w:b/>
                <w:bCs/>
              </w:rPr>
              <w:t>.</w:t>
            </w:r>
            <w:r>
              <w:rPr>
                <w:rFonts w:ascii="Times New Roman" w:hAnsi="Times New Roman"/>
                <w:b/>
                <w:bCs/>
              </w:rPr>
              <w:t>4</w:t>
            </w:r>
            <w:r>
              <w:rPr>
                <w:rFonts w:ascii="Times New Roman" w:hAnsi="Times New Roman"/>
              </w:rPr>
              <w:t xml:space="preserve"> </w:t>
            </w:r>
            <w:r w:rsidR="0096173A" w:rsidRPr="00520B4B">
              <w:rPr>
                <w:rFonts w:ascii="Times New Roman" w:hAnsi="Times New Roman"/>
              </w:rPr>
              <w:t>Concussion in Rugby</w:t>
            </w:r>
            <w:r w:rsidR="000B0F70">
              <w:rPr>
                <w:rFonts w:ascii="Times New Roman" w:hAnsi="Times New Roman"/>
              </w:rPr>
              <w:t>.</w:t>
            </w:r>
          </w:p>
          <w:p w14:paraId="1A482CB8" w14:textId="77777777" w:rsidR="001A2622" w:rsidRPr="00520B4B" w:rsidRDefault="001A2622" w:rsidP="001A2622">
            <w:pPr>
              <w:pStyle w:val="ListParagraph"/>
              <w:spacing w:line="276" w:lineRule="auto"/>
              <w:rPr>
                <w:rFonts w:ascii="Times New Roman" w:hAnsi="Times New Roman"/>
              </w:rPr>
            </w:pPr>
          </w:p>
          <w:p w14:paraId="562EE0CE" w14:textId="7A185952" w:rsidR="0096173A" w:rsidRDefault="00CD7844" w:rsidP="0096173A">
            <w:pPr>
              <w:pStyle w:val="ListParagraph"/>
              <w:numPr>
                <w:ilvl w:val="0"/>
                <w:numId w:val="9"/>
              </w:numPr>
              <w:spacing w:line="276" w:lineRule="auto"/>
              <w:jc w:val="both"/>
              <w:rPr>
                <w:rFonts w:ascii="Times New Roman" w:hAnsi="Times New Roman"/>
                <w:lang w:val="en-US"/>
              </w:rPr>
            </w:pPr>
            <w:r>
              <w:rPr>
                <w:rFonts w:ascii="Times New Roman" w:hAnsi="Times New Roman"/>
                <w:b/>
                <w:bCs/>
                <w:lang w:val="en-US"/>
              </w:rPr>
              <w:t>2</w:t>
            </w:r>
            <w:r w:rsidRPr="00CD7844">
              <w:rPr>
                <w:rFonts w:ascii="Times New Roman" w:hAnsi="Times New Roman"/>
                <w:b/>
                <w:bCs/>
                <w:lang w:val="en-US"/>
              </w:rPr>
              <w:t>.</w:t>
            </w:r>
            <w:r>
              <w:rPr>
                <w:rFonts w:ascii="Times New Roman" w:hAnsi="Times New Roman"/>
                <w:b/>
                <w:bCs/>
                <w:lang w:val="en-US"/>
              </w:rPr>
              <w:t>5</w:t>
            </w:r>
            <w:r>
              <w:rPr>
                <w:rFonts w:ascii="Times New Roman" w:hAnsi="Times New Roman"/>
                <w:lang w:val="en-US"/>
              </w:rPr>
              <w:t xml:space="preserve"> </w:t>
            </w:r>
            <w:r w:rsidR="0096173A" w:rsidRPr="00520B4B">
              <w:rPr>
                <w:rFonts w:ascii="Times New Roman" w:hAnsi="Times New Roman"/>
                <w:lang w:val="en-US"/>
              </w:rPr>
              <w:t xml:space="preserve">Evaluation of </w:t>
            </w:r>
            <w:r w:rsidR="00C54D64">
              <w:rPr>
                <w:rFonts w:ascii="Times New Roman" w:hAnsi="Times New Roman"/>
                <w:lang w:val="en-US"/>
              </w:rPr>
              <w:t>I</w:t>
            </w:r>
            <w:r w:rsidR="0096173A" w:rsidRPr="00520B4B">
              <w:rPr>
                <w:rFonts w:ascii="Times New Roman" w:hAnsi="Times New Roman"/>
                <w:lang w:val="en-US"/>
              </w:rPr>
              <w:t xml:space="preserve">njuries, English and </w:t>
            </w:r>
            <w:r w:rsidR="00C54D64">
              <w:rPr>
                <w:rFonts w:ascii="Times New Roman" w:hAnsi="Times New Roman"/>
                <w:lang w:val="en-US"/>
              </w:rPr>
              <w:t>W</w:t>
            </w:r>
            <w:r w:rsidR="0096173A" w:rsidRPr="00520B4B">
              <w:rPr>
                <w:rFonts w:ascii="Times New Roman" w:hAnsi="Times New Roman"/>
                <w:lang w:val="en-US"/>
              </w:rPr>
              <w:t xml:space="preserve">elsh </w:t>
            </w:r>
            <w:r w:rsidR="00C54D64">
              <w:rPr>
                <w:rFonts w:ascii="Times New Roman" w:hAnsi="Times New Roman"/>
                <w:lang w:val="en-US"/>
              </w:rPr>
              <w:t>C</w:t>
            </w:r>
            <w:r w:rsidR="0096173A" w:rsidRPr="00520B4B">
              <w:rPr>
                <w:rFonts w:ascii="Times New Roman" w:hAnsi="Times New Roman"/>
                <w:lang w:val="en-US"/>
              </w:rPr>
              <w:t>omparisons</w:t>
            </w:r>
            <w:r w:rsidR="000B0F70">
              <w:rPr>
                <w:rFonts w:ascii="Times New Roman" w:hAnsi="Times New Roman"/>
                <w:lang w:val="en-US"/>
              </w:rPr>
              <w:t>.</w:t>
            </w:r>
          </w:p>
          <w:p w14:paraId="78922B88" w14:textId="77777777" w:rsidR="001A2622" w:rsidRPr="00520B4B" w:rsidRDefault="001A2622" w:rsidP="001A2622">
            <w:pPr>
              <w:pStyle w:val="ListParagraph"/>
              <w:spacing w:line="276" w:lineRule="auto"/>
              <w:jc w:val="both"/>
              <w:rPr>
                <w:rFonts w:ascii="Times New Roman" w:hAnsi="Times New Roman"/>
                <w:lang w:val="en-US"/>
              </w:rPr>
            </w:pPr>
          </w:p>
          <w:p w14:paraId="6040F717" w14:textId="56EC3663" w:rsidR="0096173A" w:rsidRDefault="00CD7844" w:rsidP="0096173A">
            <w:pPr>
              <w:pStyle w:val="ListParagraph"/>
              <w:numPr>
                <w:ilvl w:val="0"/>
                <w:numId w:val="9"/>
              </w:numPr>
              <w:spacing w:line="276" w:lineRule="auto"/>
              <w:jc w:val="both"/>
              <w:rPr>
                <w:rFonts w:ascii="Times New Roman" w:hAnsi="Times New Roman"/>
                <w:lang w:val="en-US"/>
              </w:rPr>
            </w:pPr>
            <w:r>
              <w:rPr>
                <w:rFonts w:ascii="Times New Roman" w:hAnsi="Times New Roman"/>
                <w:b/>
                <w:bCs/>
                <w:lang w:val="en-US"/>
              </w:rPr>
              <w:t>2</w:t>
            </w:r>
            <w:r w:rsidRPr="00CD7844">
              <w:rPr>
                <w:rFonts w:ascii="Times New Roman" w:hAnsi="Times New Roman"/>
                <w:b/>
                <w:bCs/>
                <w:lang w:val="en-US"/>
              </w:rPr>
              <w:t>.</w:t>
            </w:r>
            <w:r>
              <w:rPr>
                <w:rFonts w:ascii="Times New Roman" w:hAnsi="Times New Roman"/>
                <w:b/>
                <w:bCs/>
                <w:lang w:val="en-US"/>
              </w:rPr>
              <w:t>6</w:t>
            </w:r>
            <w:r>
              <w:rPr>
                <w:rFonts w:ascii="Times New Roman" w:hAnsi="Times New Roman"/>
                <w:lang w:val="en-US"/>
              </w:rPr>
              <w:t xml:space="preserve"> </w:t>
            </w:r>
            <w:r w:rsidR="00475323" w:rsidRPr="00520B4B">
              <w:rPr>
                <w:rFonts w:ascii="Times New Roman" w:hAnsi="Times New Roman"/>
                <w:lang w:val="en-US"/>
              </w:rPr>
              <w:t>Physical</w:t>
            </w:r>
            <w:r w:rsidR="0096173A" w:rsidRPr="00520B4B">
              <w:rPr>
                <w:rFonts w:ascii="Times New Roman" w:hAnsi="Times New Roman"/>
                <w:lang w:val="en-US"/>
              </w:rPr>
              <w:t xml:space="preserve"> Education Head Teachers </w:t>
            </w:r>
            <w:r w:rsidR="00C54D64">
              <w:rPr>
                <w:rFonts w:ascii="Times New Roman" w:hAnsi="Times New Roman"/>
                <w:lang w:val="en-US"/>
              </w:rPr>
              <w:t>A</w:t>
            </w:r>
            <w:r w:rsidR="0096173A" w:rsidRPr="00520B4B">
              <w:rPr>
                <w:rFonts w:ascii="Times New Roman" w:hAnsi="Times New Roman"/>
                <w:lang w:val="en-US"/>
              </w:rPr>
              <w:t xml:space="preserve">nalysis </w:t>
            </w:r>
            <w:r w:rsidR="00C54D64">
              <w:rPr>
                <w:rFonts w:ascii="Times New Roman" w:hAnsi="Times New Roman"/>
                <w:lang w:val="en-US"/>
              </w:rPr>
              <w:t>T</w:t>
            </w:r>
            <w:r w:rsidR="0096173A" w:rsidRPr="00520B4B">
              <w:rPr>
                <w:rFonts w:ascii="Times New Roman" w:hAnsi="Times New Roman"/>
                <w:lang w:val="en-US"/>
              </w:rPr>
              <w:t xml:space="preserve">eachers on </w:t>
            </w:r>
            <w:r w:rsidR="00C54D64">
              <w:rPr>
                <w:rFonts w:ascii="Times New Roman" w:hAnsi="Times New Roman"/>
                <w:lang w:val="en-US"/>
              </w:rPr>
              <w:t>D</w:t>
            </w:r>
            <w:r w:rsidR="0096173A" w:rsidRPr="00520B4B">
              <w:rPr>
                <w:rFonts w:ascii="Times New Roman" w:hAnsi="Times New Roman"/>
                <w:lang w:val="en-US"/>
              </w:rPr>
              <w:t xml:space="preserve">ropout </w:t>
            </w:r>
            <w:r w:rsidR="00C54D64">
              <w:rPr>
                <w:rFonts w:ascii="Times New Roman" w:hAnsi="Times New Roman"/>
                <w:lang w:val="en-US"/>
              </w:rPr>
              <w:t>R</w:t>
            </w:r>
            <w:r w:rsidR="0096173A" w:rsidRPr="00520B4B">
              <w:rPr>
                <w:rFonts w:ascii="Times New Roman" w:hAnsi="Times New Roman"/>
                <w:lang w:val="en-US"/>
              </w:rPr>
              <w:t xml:space="preserve">ates and </w:t>
            </w:r>
            <w:r w:rsidR="00C54D64">
              <w:rPr>
                <w:rFonts w:ascii="Times New Roman" w:hAnsi="Times New Roman"/>
                <w:lang w:val="en-US"/>
              </w:rPr>
              <w:t>N</w:t>
            </w:r>
            <w:r w:rsidR="0096173A" w:rsidRPr="00520B4B">
              <w:rPr>
                <w:rFonts w:ascii="Times New Roman" w:hAnsi="Times New Roman"/>
                <w:lang w:val="en-US"/>
              </w:rPr>
              <w:t xml:space="preserve">ational </w:t>
            </w:r>
            <w:r w:rsidR="00C54D64">
              <w:rPr>
                <w:rFonts w:ascii="Times New Roman" w:hAnsi="Times New Roman"/>
                <w:lang w:val="en-US"/>
              </w:rPr>
              <w:t>S</w:t>
            </w:r>
            <w:r w:rsidR="0096173A" w:rsidRPr="00520B4B">
              <w:rPr>
                <w:rFonts w:ascii="Times New Roman" w:hAnsi="Times New Roman"/>
                <w:lang w:val="en-US"/>
              </w:rPr>
              <w:t>tandards</w:t>
            </w:r>
            <w:r w:rsidR="000B0F70">
              <w:rPr>
                <w:rFonts w:ascii="Times New Roman" w:hAnsi="Times New Roman"/>
                <w:lang w:val="en-US"/>
              </w:rPr>
              <w:t>.</w:t>
            </w:r>
          </w:p>
          <w:p w14:paraId="55178F38" w14:textId="5383AB45" w:rsidR="001A2622" w:rsidRPr="003132A6" w:rsidRDefault="001A2622" w:rsidP="003132A6">
            <w:pPr>
              <w:spacing w:line="276" w:lineRule="auto"/>
              <w:rPr>
                <w:rFonts w:ascii="Times New Roman" w:hAnsi="Times New Roman"/>
                <w:lang w:val="en-US"/>
              </w:rPr>
            </w:pPr>
          </w:p>
          <w:p w14:paraId="32BB0041" w14:textId="53AFD6DA" w:rsidR="0096173A" w:rsidRDefault="00CD7844" w:rsidP="0096173A">
            <w:pPr>
              <w:pStyle w:val="ListParagraph"/>
              <w:numPr>
                <w:ilvl w:val="0"/>
                <w:numId w:val="9"/>
              </w:numPr>
              <w:spacing w:line="276" w:lineRule="auto"/>
              <w:jc w:val="both"/>
              <w:rPr>
                <w:rStyle w:val="selectable"/>
                <w:rFonts w:ascii="Times New Roman" w:hAnsi="Times New Roman"/>
                <w:color w:val="000000"/>
              </w:rPr>
            </w:pPr>
            <w:r w:rsidRPr="00CD7844">
              <w:rPr>
                <w:rStyle w:val="selectable"/>
                <w:rFonts w:ascii="Times New Roman" w:hAnsi="Times New Roman"/>
                <w:b/>
                <w:bCs/>
                <w:color w:val="000000"/>
              </w:rPr>
              <w:t>2</w:t>
            </w:r>
            <w:r w:rsidRPr="00F82B12">
              <w:rPr>
                <w:rStyle w:val="selectable"/>
                <w:rFonts w:ascii="Times New Roman" w:hAnsi="Times New Roman"/>
                <w:b/>
                <w:bCs/>
                <w:color w:val="000000"/>
              </w:rPr>
              <w:t>.</w:t>
            </w:r>
            <w:r w:rsidR="003132A6" w:rsidRPr="00F82B12">
              <w:rPr>
                <w:rStyle w:val="selectable"/>
                <w:rFonts w:ascii="Times New Roman" w:hAnsi="Times New Roman"/>
                <w:b/>
                <w:bCs/>
                <w:color w:val="000000"/>
              </w:rPr>
              <w:t>7</w:t>
            </w:r>
            <w:r>
              <w:rPr>
                <w:rStyle w:val="selectable"/>
                <w:color w:val="000000"/>
              </w:rPr>
              <w:t xml:space="preserve"> </w:t>
            </w:r>
            <w:r w:rsidR="0096173A" w:rsidRPr="00520B4B">
              <w:rPr>
                <w:rStyle w:val="selectable"/>
                <w:rFonts w:ascii="Times New Roman" w:hAnsi="Times New Roman"/>
                <w:color w:val="000000"/>
              </w:rPr>
              <w:t>Dropout</w:t>
            </w:r>
            <w:r w:rsidR="00C54D64">
              <w:rPr>
                <w:rStyle w:val="selectable"/>
                <w:rFonts w:ascii="Times New Roman" w:hAnsi="Times New Roman"/>
                <w:color w:val="000000"/>
              </w:rPr>
              <w:t xml:space="preserve"> R</w:t>
            </w:r>
            <w:r w:rsidR="0096173A" w:rsidRPr="00520B4B">
              <w:rPr>
                <w:rStyle w:val="selectable"/>
                <w:rFonts w:ascii="Times New Roman" w:hAnsi="Times New Roman"/>
                <w:color w:val="000000"/>
              </w:rPr>
              <w:t xml:space="preserve">ates </w:t>
            </w:r>
            <w:r w:rsidR="00C54D64">
              <w:rPr>
                <w:rStyle w:val="selectable"/>
                <w:rFonts w:ascii="Times New Roman" w:hAnsi="Times New Roman"/>
                <w:color w:val="000000"/>
              </w:rPr>
              <w:t>D</w:t>
            </w:r>
            <w:r w:rsidR="0096173A" w:rsidRPr="00520B4B">
              <w:rPr>
                <w:rStyle w:val="selectable"/>
                <w:rFonts w:ascii="Times New Roman" w:hAnsi="Times New Roman"/>
                <w:color w:val="000000"/>
              </w:rPr>
              <w:t xml:space="preserve">ata and </w:t>
            </w:r>
            <w:r w:rsidR="00C54D64">
              <w:rPr>
                <w:rStyle w:val="selectable"/>
                <w:rFonts w:ascii="Times New Roman" w:hAnsi="Times New Roman"/>
                <w:color w:val="000000"/>
              </w:rPr>
              <w:t>F</w:t>
            </w:r>
            <w:r w:rsidR="0096173A" w:rsidRPr="00520B4B">
              <w:rPr>
                <w:rStyle w:val="selectable"/>
                <w:rFonts w:ascii="Times New Roman" w:hAnsi="Times New Roman"/>
                <w:color w:val="000000"/>
              </w:rPr>
              <w:t xml:space="preserve">indings in </w:t>
            </w:r>
            <w:r w:rsidR="00C54D64">
              <w:rPr>
                <w:rStyle w:val="selectable"/>
                <w:rFonts w:ascii="Times New Roman" w:hAnsi="Times New Roman"/>
                <w:color w:val="000000"/>
              </w:rPr>
              <w:t>W</w:t>
            </w:r>
            <w:r w:rsidR="0096173A" w:rsidRPr="00520B4B">
              <w:rPr>
                <w:rStyle w:val="selectable"/>
                <w:rFonts w:ascii="Times New Roman" w:hAnsi="Times New Roman"/>
                <w:color w:val="000000"/>
              </w:rPr>
              <w:t>ales</w:t>
            </w:r>
            <w:r w:rsidR="000B0F70">
              <w:rPr>
                <w:rStyle w:val="selectable"/>
                <w:rFonts w:ascii="Times New Roman" w:hAnsi="Times New Roman"/>
                <w:color w:val="000000"/>
              </w:rPr>
              <w:t>.</w:t>
            </w:r>
          </w:p>
          <w:p w14:paraId="71227F89" w14:textId="77777777" w:rsidR="001A2622" w:rsidRPr="00520B4B" w:rsidRDefault="001A2622" w:rsidP="001A2622">
            <w:pPr>
              <w:pStyle w:val="ListParagraph"/>
              <w:spacing w:line="276" w:lineRule="auto"/>
              <w:jc w:val="both"/>
              <w:rPr>
                <w:rStyle w:val="selectable"/>
                <w:rFonts w:ascii="Times New Roman" w:hAnsi="Times New Roman"/>
                <w:color w:val="000000"/>
              </w:rPr>
            </w:pPr>
          </w:p>
          <w:p w14:paraId="4B057D9A" w14:textId="4D85D2E8" w:rsidR="0096173A" w:rsidRDefault="00CD7844" w:rsidP="0096173A">
            <w:pPr>
              <w:pStyle w:val="ListParagraph"/>
              <w:numPr>
                <w:ilvl w:val="0"/>
                <w:numId w:val="9"/>
              </w:numPr>
              <w:spacing w:line="276" w:lineRule="auto"/>
              <w:jc w:val="both"/>
              <w:rPr>
                <w:rStyle w:val="selectable"/>
                <w:rFonts w:ascii="Times New Roman" w:hAnsi="Times New Roman"/>
                <w:color w:val="000000"/>
              </w:rPr>
            </w:pPr>
            <w:r>
              <w:rPr>
                <w:rStyle w:val="selectable"/>
                <w:rFonts w:ascii="Times New Roman" w:hAnsi="Times New Roman"/>
                <w:b/>
                <w:bCs/>
                <w:color w:val="000000"/>
              </w:rPr>
              <w:t>2</w:t>
            </w:r>
            <w:r w:rsidRPr="00CD7844">
              <w:rPr>
                <w:rStyle w:val="selectable"/>
                <w:rFonts w:ascii="Times New Roman" w:hAnsi="Times New Roman"/>
                <w:b/>
                <w:bCs/>
                <w:color w:val="000000"/>
              </w:rPr>
              <w:t xml:space="preserve">. </w:t>
            </w:r>
            <w:r w:rsidR="003132A6">
              <w:rPr>
                <w:rStyle w:val="selectable"/>
                <w:rFonts w:ascii="Times New Roman" w:hAnsi="Times New Roman"/>
                <w:b/>
                <w:bCs/>
                <w:color w:val="000000"/>
              </w:rPr>
              <w:t>8</w:t>
            </w:r>
            <w:r>
              <w:rPr>
                <w:rStyle w:val="selectable"/>
                <w:rFonts w:ascii="Times New Roman" w:hAnsi="Times New Roman"/>
                <w:color w:val="000000"/>
              </w:rPr>
              <w:t xml:space="preserve"> </w:t>
            </w:r>
            <w:r w:rsidR="0096173A" w:rsidRPr="00520B4B">
              <w:rPr>
                <w:rStyle w:val="selectable"/>
                <w:rFonts w:ascii="Times New Roman" w:hAnsi="Times New Roman"/>
                <w:color w:val="000000"/>
              </w:rPr>
              <w:t xml:space="preserve">Government </w:t>
            </w:r>
            <w:r w:rsidR="00C54D64">
              <w:rPr>
                <w:rStyle w:val="selectable"/>
                <w:rFonts w:ascii="Times New Roman" w:hAnsi="Times New Roman"/>
                <w:color w:val="000000"/>
              </w:rPr>
              <w:t>I</w:t>
            </w:r>
            <w:r w:rsidR="0096173A" w:rsidRPr="00520B4B">
              <w:rPr>
                <w:rStyle w:val="selectable"/>
                <w:rFonts w:ascii="Times New Roman" w:hAnsi="Times New Roman"/>
                <w:color w:val="000000"/>
              </w:rPr>
              <w:t xml:space="preserve">nvestment in </w:t>
            </w:r>
            <w:r w:rsidR="00C54D64">
              <w:rPr>
                <w:rStyle w:val="selectable"/>
                <w:rFonts w:ascii="Times New Roman" w:hAnsi="Times New Roman"/>
                <w:color w:val="000000"/>
              </w:rPr>
              <w:t>W</w:t>
            </w:r>
            <w:r w:rsidR="0096173A" w:rsidRPr="00520B4B">
              <w:rPr>
                <w:rStyle w:val="selectable"/>
                <w:rFonts w:ascii="Times New Roman" w:hAnsi="Times New Roman"/>
                <w:color w:val="000000"/>
              </w:rPr>
              <w:t>ales within Physical Education</w:t>
            </w:r>
            <w:r w:rsidR="000B0F70">
              <w:rPr>
                <w:rStyle w:val="selectable"/>
                <w:rFonts w:ascii="Times New Roman" w:hAnsi="Times New Roman"/>
                <w:color w:val="000000"/>
              </w:rPr>
              <w:t>.</w:t>
            </w:r>
          </w:p>
          <w:p w14:paraId="39A7C58C" w14:textId="77777777" w:rsidR="001A2622" w:rsidRPr="001A2622" w:rsidRDefault="001A2622" w:rsidP="001A2622">
            <w:pPr>
              <w:spacing w:line="276" w:lineRule="auto"/>
              <w:jc w:val="both"/>
              <w:rPr>
                <w:rStyle w:val="selectable"/>
                <w:rFonts w:ascii="Times New Roman" w:hAnsi="Times New Roman"/>
                <w:color w:val="000000"/>
              </w:rPr>
            </w:pPr>
          </w:p>
          <w:p w14:paraId="549255C6" w14:textId="2A0ECED3" w:rsidR="001A2622" w:rsidRDefault="00CD7844" w:rsidP="0096173A">
            <w:pPr>
              <w:pStyle w:val="ListParagraph"/>
              <w:numPr>
                <w:ilvl w:val="0"/>
                <w:numId w:val="9"/>
              </w:numPr>
              <w:spacing w:line="276" w:lineRule="auto"/>
              <w:jc w:val="both"/>
              <w:rPr>
                <w:rStyle w:val="selectable"/>
                <w:rFonts w:ascii="Times New Roman" w:hAnsi="Times New Roman"/>
              </w:rPr>
            </w:pPr>
            <w:r>
              <w:rPr>
                <w:rStyle w:val="selectable"/>
                <w:rFonts w:ascii="Times New Roman" w:hAnsi="Times New Roman"/>
                <w:b/>
                <w:bCs/>
              </w:rPr>
              <w:t>2</w:t>
            </w:r>
            <w:r w:rsidRPr="00CD7844">
              <w:rPr>
                <w:rStyle w:val="selectable"/>
                <w:rFonts w:ascii="Times New Roman" w:hAnsi="Times New Roman"/>
                <w:b/>
                <w:bCs/>
              </w:rPr>
              <w:t>.</w:t>
            </w:r>
            <w:r w:rsidR="003132A6">
              <w:rPr>
                <w:rStyle w:val="selectable"/>
                <w:rFonts w:ascii="Times New Roman" w:hAnsi="Times New Roman"/>
                <w:b/>
                <w:bCs/>
              </w:rPr>
              <w:t>9</w:t>
            </w:r>
            <w:r>
              <w:rPr>
                <w:rStyle w:val="selectable"/>
                <w:rFonts w:ascii="Times New Roman" w:hAnsi="Times New Roman"/>
              </w:rPr>
              <w:t xml:space="preserve"> </w:t>
            </w:r>
            <w:r w:rsidR="0096173A" w:rsidRPr="001A2622">
              <w:rPr>
                <w:rStyle w:val="selectable"/>
                <w:rFonts w:ascii="Times New Roman" w:hAnsi="Times New Roman"/>
              </w:rPr>
              <w:t xml:space="preserve">Physiological </w:t>
            </w:r>
            <w:r w:rsidR="00C54D64">
              <w:rPr>
                <w:rStyle w:val="selectable"/>
                <w:rFonts w:ascii="Times New Roman" w:hAnsi="Times New Roman"/>
              </w:rPr>
              <w:t>I</w:t>
            </w:r>
            <w:r w:rsidR="0096173A" w:rsidRPr="001A2622">
              <w:rPr>
                <w:rStyle w:val="selectable"/>
                <w:rFonts w:ascii="Times New Roman" w:hAnsi="Times New Roman"/>
              </w:rPr>
              <w:t xml:space="preserve">dentity </w:t>
            </w:r>
            <w:r w:rsidR="00C54D64">
              <w:rPr>
                <w:rStyle w:val="selectable"/>
                <w:rFonts w:ascii="Times New Roman" w:hAnsi="Times New Roman"/>
              </w:rPr>
              <w:t>W</w:t>
            </w:r>
            <w:r w:rsidR="0096173A" w:rsidRPr="001A2622">
              <w:rPr>
                <w:rStyle w:val="selectable"/>
                <w:rFonts w:ascii="Times New Roman" w:hAnsi="Times New Roman"/>
              </w:rPr>
              <w:t xml:space="preserve">ithin </w:t>
            </w:r>
            <w:r w:rsidR="00C54D64">
              <w:rPr>
                <w:rStyle w:val="selectable"/>
                <w:rFonts w:ascii="Times New Roman" w:hAnsi="Times New Roman"/>
              </w:rPr>
              <w:t>R</w:t>
            </w:r>
            <w:r w:rsidR="0096173A" w:rsidRPr="001A2622">
              <w:rPr>
                <w:rStyle w:val="selectable"/>
                <w:rFonts w:ascii="Times New Roman" w:hAnsi="Times New Roman"/>
              </w:rPr>
              <w:t>ugby</w:t>
            </w:r>
            <w:r w:rsidR="000B0F70">
              <w:rPr>
                <w:rStyle w:val="selectable"/>
                <w:rFonts w:ascii="Times New Roman" w:hAnsi="Times New Roman"/>
              </w:rPr>
              <w:t>.</w:t>
            </w:r>
          </w:p>
          <w:p w14:paraId="6614256A" w14:textId="77777777" w:rsidR="001A2622" w:rsidRPr="001A2622" w:rsidRDefault="001A2622" w:rsidP="001A2622">
            <w:pPr>
              <w:spacing w:line="276" w:lineRule="auto"/>
              <w:jc w:val="both"/>
              <w:rPr>
                <w:rStyle w:val="selectable"/>
                <w:rFonts w:ascii="Times New Roman" w:hAnsi="Times New Roman"/>
              </w:rPr>
            </w:pPr>
          </w:p>
          <w:p w14:paraId="3FCA30D3" w14:textId="75BE2EB8" w:rsidR="0096173A" w:rsidRDefault="00CD7844" w:rsidP="0096173A">
            <w:pPr>
              <w:pStyle w:val="ListParagraph"/>
              <w:numPr>
                <w:ilvl w:val="0"/>
                <w:numId w:val="9"/>
              </w:numPr>
              <w:spacing w:line="276" w:lineRule="auto"/>
              <w:jc w:val="both"/>
              <w:rPr>
                <w:rFonts w:ascii="Times New Roman" w:hAnsi="Times New Roman"/>
              </w:rPr>
            </w:pPr>
            <w:r>
              <w:rPr>
                <w:rFonts w:ascii="Times New Roman" w:hAnsi="Times New Roman"/>
                <w:b/>
                <w:bCs/>
              </w:rPr>
              <w:t>2</w:t>
            </w:r>
            <w:r w:rsidRPr="00CD7844">
              <w:rPr>
                <w:rFonts w:ascii="Times New Roman" w:hAnsi="Times New Roman"/>
                <w:b/>
                <w:bCs/>
              </w:rPr>
              <w:t>.1</w:t>
            </w:r>
            <w:r w:rsidR="00F82B12">
              <w:rPr>
                <w:rFonts w:ascii="Times New Roman" w:hAnsi="Times New Roman"/>
                <w:b/>
                <w:bCs/>
              </w:rPr>
              <w:t>0</w:t>
            </w:r>
            <w:r>
              <w:rPr>
                <w:rFonts w:ascii="Times New Roman" w:hAnsi="Times New Roman"/>
              </w:rPr>
              <w:t xml:space="preserve"> </w:t>
            </w:r>
            <w:r w:rsidR="0096173A" w:rsidRPr="00520B4B">
              <w:rPr>
                <w:rFonts w:ascii="Times New Roman" w:hAnsi="Times New Roman"/>
              </w:rPr>
              <w:t xml:space="preserve">Physical </w:t>
            </w:r>
            <w:r w:rsidR="00C54D64">
              <w:rPr>
                <w:rFonts w:ascii="Times New Roman" w:hAnsi="Times New Roman"/>
              </w:rPr>
              <w:t>E</w:t>
            </w:r>
            <w:r w:rsidR="0096173A" w:rsidRPr="00520B4B">
              <w:rPr>
                <w:rFonts w:ascii="Times New Roman" w:hAnsi="Times New Roman"/>
              </w:rPr>
              <w:t xml:space="preserve">ducation </w:t>
            </w:r>
            <w:r w:rsidR="00C54D64">
              <w:rPr>
                <w:rFonts w:ascii="Times New Roman" w:hAnsi="Times New Roman"/>
              </w:rPr>
              <w:t>P</w:t>
            </w:r>
            <w:r w:rsidR="0096173A" w:rsidRPr="00520B4B">
              <w:rPr>
                <w:rFonts w:ascii="Times New Roman" w:hAnsi="Times New Roman"/>
              </w:rPr>
              <w:t>romotion and</w:t>
            </w:r>
            <w:r w:rsidR="00C54D64">
              <w:rPr>
                <w:rFonts w:ascii="Times New Roman" w:hAnsi="Times New Roman"/>
              </w:rPr>
              <w:t xml:space="preserve"> I</w:t>
            </w:r>
            <w:r w:rsidR="0096173A" w:rsidRPr="00520B4B">
              <w:rPr>
                <w:rFonts w:ascii="Times New Roman" w:hAnsi="Times New Roman"/>
              </w:rPr>
              <w:t xml:space="preserve">nvolvement in </w:t>
            </w:r>
            <w:r w:rsidR="00C54D64">
              <w:rPr>
                <w:rFonts w:ascii="Times New Roman" w:hAnsi="Times New Roman"/>
              </w:rPr>
              <w:t>S</w:t>
            </w:r>
            <w:r w:rsidR="0096173A" w:rsidRPr="00520B4B">
              <w:rPr>
                <w:rFonts w:ascii="Times New Roman" w:hAnsi="Times New Roman"/>
              </w:rPr>
              <w:t>port</w:t>
            </w:r>
            <w:r w:rsidR="000B0F70">
              <w:rPr>
                <w:rFonts w:ascii="Times New Roman" w:hAnsi="Times New Roman"/>
              </w:rPr>
              <w:t>.</w:t>
            </w:r>
          </w:p>
          <w:p w14:paraId="02D998A8" w14:textId="77777777" w:rsidR="001A2622" w:rsidRPr="00520B4B" w:rsidRDefault="001A2622" w:rsidP="001A2622">
            <w:pPr>
              <w:pStyle w:val="ListParagraph"/>
              <w:spacing w:line="276" w:lineRule="auto"/>
              <w:jc w:val="both"/>
              <w:rPr>
                <w:rFonts w:ascii="Times New Roman" w:hAnsi="Times New Roman"/>
              </w:rPr>
            </w:pPr>
          </w:p>
          <w:p w14:paraId="4ABFDD07" w14:textId="2E9E183A" w:rsidR="0096173A" w:rsidRDefault="00CD7844" w:rsidP="0096173A">
            <w:pPr>
              <w:pStyle w:val="Heading2"/>
              <w:numPr>
                <w:ilvl w:val="0"/>
                <w:numId w:val="11"/>
              </w:numPr>
              <w:spacing w:before="0" w:line="276" w:lineRule="auto"/>
              <w:textAlignment w:val="baseline"/>
              <w:outlineLvl w:val="1"/>
              <w:rPr>
                <w:rFonts w:ascii="Times New Roman" w:hAnsi="Times New Roman" w:cs="Times New Roman"/>
                <w:color w:val="222222"/>
                <w:sz w:val="24"/>
                <w:szCs w:val="24"/>
                <w:bdr w:val="none" w:sz="0" w:space="0" w:color="auto" w:frame="1"/>
              </w:rPr>
            </w:pPr>
            <w:r>
              <w:rPr>
                <w:rFonts w:ascii="Times New Roman" w:hAnsi="Times New Roman"/>
                <w:b/>
                <w:bCs/>
                <w:color w:val="222222"/>
                <w:bdr w:val="none" w:sz="0" w:space="0" w:color="auto" w:frame="1"/>
              </w:rPr>
              <w:t>2</w:t>
            </w:r>
            <w:r w:rsidRPr="00CD7844">
              <w:rPr>
                <w:rFonts w:ascii="Times New Roman" w:hAnsi="Times New Roman"/>
                <w:b/>
                <w:bCs/>
                <w:color w:val="222222"/>
                <w:bdr w:val="none" w:sz="0" w:space="0" w:color="auto" w:frame="1"/>
              </w:rPr>
              <w:t>.1</w:t>
            </w:r>
            <w:r w:rsidR="00F82B12">
              <w:rPr>
                <w:rFonts w:ascii="Times New Roman" w:hAnsi="Times New Roman"/>
                <w:b/>
                <w:bCs/>
                <w:color w:val="222222"/>
                <w:bdr w:val="none" w:sz="0" w:space="0" w:color="auto" w:frame="1"/>
              </w:rPr>
              <w:t>1</w:t>
            </w:r>
            <w:r>
              <w:rPr>
                <w:rFonts w:ascii="Times New Roman" w:hAnsi="Times New Roman"/>
                <w:color w:val="222222"/>
                <w:bdr w:val="none" w:sz="0" w:space="0" w:color="auto" w:frame="1"/>
              </w:rPr>
              <w:t xml:space="preserve"> </w:t>
            </w:r>
            <w:r w:rsidR="0096173A" w:rsidRPr="00520B4B">
              <w:rPr>
                <w:rFonts w:ascii="Times New Roman" w:hAnsi="Times New Roman" w:cs="Times New Roman"/>
                <w:color w:val="222222"/>
                <w:sz w:val="24"/>
                <w:szCs w:val="24"/>
                <w:bdr w:val="none" w:sz="0" w:space="0" w:color="auto" w:frame="1"/>
              </w:rPr>
              <w:t xml:space="preserve">Understanding </w:t>
            </w:r>
            <w:r w:rsidR="00C54D64">
              <w:rPr>
                <w:rFonts w:ascii="Times New Roman" w:hAnsi="Times New Roman" w:cs="Times New Roman"/>
                <w:color w:val="222222"/>
                <w:sz w:val="24"/>
                <w:szCs w:val="24"/>
                <w:bdr w:val="none" w:sz="0" w:space="0" w:color="auto" w:frame="1"/>
              </w:rPr>
              <w:t>C</w:t>
            </w:r>
            <w:r w:rsidR="0096173A" w:rsidRPr="00520B4B">
              <w:rPr>
                <w:rFonts w:ascii="Times New Roman" w:hAnsi="Times New Roman" w:cs="Times New Roman"/>
                <w:color w:val="222222"/>
                <w:sz w:val="24"/>
                <w:szCs w:val="24"/>
                <w:bdr w:val="none" w:sz="0" w:space="0" w:color="auto" w:frame="1"/>
              </w:rPr>
              <w:t xml:space="preserve">oaching </w:t>
            </w:r>
            <w:r w:rsidR="00C54D64">
              <w:rPr>
                <w:rFonts w:ascii="Times New Roman" w:hAnsi="Times New Roman" w:cs="Times New Roman"/>
                <w:color w:val="222222"/>
                <w:sz w:val="24"/>
                <w:szCs w:val="24"/>
                <w:bdr w:val="none" w:sz="0" w:space="0" w:color="auto" w:frame="1"/>
              </w:rPr>
              <w:t>P</w:t>
            </w:r>
            <w:r w:rsidR="0096173A" w:rsidRPr="00520B4B">
              <w:rPr>
                <w:rFonts w:ascii="Times New Roman" w:hAnsi="Times New Roman" w:cs="Times New Roman"/>
                <w:color w:val="222222"/>
                <w:sz w:val="24"/>
                <w:szCs w:val="24"/>
                <w:bdr w:val="none" w:sz="0" w:space="0" w:color="auto" w:frame="1"/>
              </w:rPr>
              <w:t>ractice</w:t>
            </w:r>
            <w:r w:rsidR="000B0F70">
              <w:rPr>
                <w:rFonts w:ascii="Times New Roman" w:hAnsi="Times New Roman" w:cs="Times New Roman"/>
                <w:color w:val="222222"/>
                <w:sz w:val="24"/>
                <w:szCs w:val="24"/>
                <w:bdr w:val="none" w:sz="0" w:space="0" w:color="auto" w:frame="1"/>
              </w:rPr>
              <w:t>.</w:t>
            </w:r>
          </w:p>
          <w:p w14:paraId="5EC900B4" w14:textId="77777777" w:rsidR="001A2622" w:rsidRPr="001A2622" w:rsidRDefault="001A2622" w:rsidP="001A2622"/>
          <w:p w14:paraId="3913D488" w14:textId="2BE0EFA0" w:rsidR="0096173A" w:rsidRDefault="00CD7844" w:rsidP="0096173A">
            <w:pPr>
              <w:pStyle w:val="ListParagraph"/>
              <w:numPr>
                <w:ilvl w:val="0"/>
                <w:numId w:val="11"/>
              </w:numPr>
              <w:spacing w:line="276" w:lineRule="auto"/>
              <w:jc w:val="both"/>
              <w:rPr>
                <w:rFonts w:ascii="Times New Roman" w:hAnsi="Times New Roman"/>
              </w:rPr>
            </w:pPr>
            <w:r>
              <w:rPr>
                <w:rFonts w:ascii="Times New Roman" w:hAnsi="Times New Roman"/>
                <w:b/>
                <w:bCs/>
              </w:rPr>
              <w:t>2</w:t>
            </w:r>
            <w:r w:rsidRPr="00CD7844">
              <w:rPr>
                <w:rFonts w:ascii="Times New Roman" w:hAnsi="Times New Roman"/>
                <w:b/>
                <w:bCs/>
              </w:rPr>
              <w:t>.1</w:t>
            </w:r>
            <w:r w:rsidR="00F82B12">
              <w:rPr>
                <w:rFonts w:ascii="Times New Roman" w:hAnsi="Times New Roman"/>
                <w:b/>
                <w:bCs/>
              </w:rPr>
              <w:t>2</w:t>
            </w:r>
            <w:r>
              <w:rPr>
                <w:rFonts w:ascii="Times New Roman" w:hAnsi="Times New Roman"/>
              </w:rPr>
              <w:t xml:space="preserve"> </w:t>
            </w:r>
            <w:r w:rsidR="0096173A" w:rsidRPr="00520B4B">
              <w:rPr>
                <w:rFonts w:ascii="Times New Roman" w:hAnsi="Times New Roman"/>
              </w:rPr>
              <w:t xml:space="preserve">Stereotyping </w:t>
            </w:r>
            <w:r w:rsidR="00C54D64">
              <w:rPr>
                <w:rFonts w:ascii="Times New Roman" w:hAnsi="Times New Roman"/>
              </w:rPr>
              <w:t>W</w:t>
            </w:r>
            <w:r w:rsidR="0096173A" w:rsidRPr="00520B4B">
              <w:rPr>
                <w:rFonts w:ascii="Times New Roman" w:hAnsi="Times New Roman"/>
              </w:rPr>
              <w:t xml:space="preserve">ithin </w:t>
            </w:r>
            <w:r w:rsidR="00C54D64">
              <w:rPr>
                <w:rFonts w:ascii="Times New Roman" w:hAnsi="Times New Roman"/>
              </w:rPr>
              <w:t>R</w:t>
            </w:r>
            <w:r w:rsidR="0096173A" w:rsidRPr="00520B4B">
              <w:rPr>
                <w:rFonts w:ascii="Times New Roman" w:hAnsi="Times New Roman"/>
              </w:rPr>
              <w:t>ugby</w:t>
            </w:r>
            <w:r w:rsidR="000B0F70">
              <w:rPr>
                <w:rFonts w:ascii="Times New Roman" w:hAnsi="Times New Roman"/>
              </w:rPr>
              <w:t>.</w:t>
            </w:r>
          </w:p>
          <w:p w14:paraId="1DDA9737" w14:textId="77777777" w:rsidR="001A2622" w:rsidRPr="001A2622" w:rsidRDefault="001A2622" w:rsidP="001A2622">
            <w:pPr>
              <w:spacing w:line="276" w:lineRule="auto"/>
              <w:jc w:val="both"/>
              <w:rPr>
                <w:rFonts w:ascii="Times New Roman" w:hAnsi="Times New Roman"/>
              </w:rPr>
            </w:pPr>
          </w:p>
          <w:p w14:paraId="3E48BCF8" w14:textId="59FBB0B7" w:rsidR="0096173A" w:rsidRDefault="00CD7844" w:rsidP="0096173A">
            <w:pPr>
              <w:pStyle w:val="ListParagraph"/>
              <w:numPr>
                <w:ilvl w:val="0"/>
                <w:numId w:val="12"/>
              </w:numPr>
              <w:spacing w:line="276" w:lineRule="auto"/>
              <w:jc w:val="both"/>
              <w:rPr>
                <w:rFonts w:ascii="Times New Roman" w:hAnsi="Times New Roman"/>
              </w:rPr>
            </w:pPr>
            <w:r>
              <w:rPr>
                <w:rFonts w:ascii="Times New Roman" w:hAnsi="Times New Roman"/>
                <w:b/>
                <w:bCs/>
              </w:rPr>
              <w:t>2</w:t>
            </w:r>
            <w:r w:rsidRPr="00CD7844">
              <w:rPr>
                <w:rFonts w:ascii="Times New Roman" w:hAnsi="Times New Roman"/>
                <w:b/>
                <w:bCs/>
              </w:rPr>
              <w:t>.1</w:t>
            </w:r>
            <w:r w:rsidR="00F82B12">
              <w:rPr>
                <w:rFonts w:ascii="Times New Roman" w:hAnsi="Times New Roman"/>
                <w:b/>
                <w:bCs/>
              </w:rPr>
              <w:t>3</w:t>
            </w:r>
            <w:r>
              <w:rPr>
                <w:rFonts w:ascii="Times New Roman" w:hAnsi="Times New Roman"/>
              </w:rPr>
              <w:t xml:space="preserve"> </w:t>
            </w:r>
            <w:r w:rsidR="0096173A" w:rsidRPr="00520B4B">
              <w:rPr>
                <w:rFonts w:ascii="Times New Roman" w:hAnsi="Times New Roman"/>
              </w:rPr>
              <w:t xml:space="preserve">The Donaldson </w:t>
            </w:r>
            <w:r w:rsidR="00C54D64">
              <w:rPr>
                <w:rFonts w:ascii="Times New Roman" w:hAnsi="Times New Roman"/>
              </w:rPr>
              <w:t>R</w:t>
            </w:r>
            <w:r w:rsidR="0096173A" w:rsidRPr="00520B4B">
              <w:rPr>
                <w:rFonts w:ascii="Times New Roman" w:hAnsi="Times New Roman"/>
              </w:rPr>
              <w:t xml:space="preserve">eport and </w:t>
            </w:r>
            <w:r w:rsidR="00C54D64">
              <w:rPr>
                <w:rFonts w:ascii="Times New Roman" w:hAnsi="Times New Roman"/>
              </w:rPr>
              <w:t>R</w:t>
            </w:r>
            <w:r w:rsidR="0096173A" w:rsidRPr="00520B4B">
              <w:rPr>
                <w:rFonts w:ascii="Times New Roman" w:hAnsi="Times New Roman"/>
              </w:rPr>
              <w:t xml:space="preserve">elevance to </w:t>
            </w:r>
            <w:r w:rsidR="00C54D64">
              <w:rPr>
                <w:rFonts w:ascii="Times New Roman" w:hAnsi="Times New Roman"/>
              </w:rPr>
              <w:t>S</w:t>
            </w:r>
            <w:r w:rsidR="0096173A" w:rsidRPr="00520B4B">
              <w:rPr>
                <w:rFonts w:ascii="Times New Roman" w:hAnsi="Times New Roman"/>
              </w:rPr>
              <w:t xml:space="preserve">port and </w:t>
            </w:r>
            <w:r w:rsidR="00C54D64">
              <w:rPr>
                <w:rFonts w:ascii="Times New Roman" w:hAnsi="Times New Roman"/>
              </w:rPr>
              <w:t>R</w:t>
            </w:r>
            <w:r w:rsidR="0096173A" w:rsidRPr="00520B4B">
              <w:rPr>
                <w:rFonts w:ascii="Times New Roman" w:hAnsi="Times New Roman"/>
              </w:rPr>
              <w:t xml:space="preserve">ugby within the </w:t>
            </w:r>
            <w:r w:rsidR="00C54D64">
              <w:rPr>
                <w:rFonts w:ascii="Times New Roman" w:hAnsi="Times New Roman"/>
              </w:rPr>
              <w:t>C</w:t>
            </w:r>
            <w:r w:rsidR="0096173A" w:rsidRPr="00520B4B">
              <w:rPr>
                <w:rFonts w:ascii="Times New Roman" w:hAnsi="Times New Roman"/>
              </w:rPr>
              <w:t>urriculum…</w:t>
            </w:r>
          </w:p>
          <w:p w14:paraId="337FEA8D" w14:textId="77777777" w:rsidR="00BF3F87" w:rsidRPr="00BF3F87" w:rsidRDefault="00BF3F87" w:rsidP="00BF3F87">
            <w:pPr>
              <w:spacing w:line="276" w:lineRule="auto"/>
              <w:jc w:val="both"/>
              <w:rPr>
                <w:rFonts w:ascii="Times New Roman" w:hAnsi="Times New Roman"/>
              </w:rPr>
            </w:pPr>
          </w:p>
          <w:p w14:paraId="240CB156" w14:textId="77777777" w:rsidR="009044D7" w:rsidRDefault="009044D7" w:rsidP="0033387F">
            <w:pPr>
              <w:spacing w:line="276" w:lineRule="auto"/>
              <w:jc w:val="both"/>
              <w:rPr>
                <w:rFonts w:ascii="Times New Roman" w:hAnsi="Times New Roman"/>
              </w:rPr>
            </w:pPr>
          </w:p>
          <w:p w14:paraId="2BF18D22" w14:textId="2DF5FD66" w:rsidR="001A2622"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3</w:t>
            </w:r>
            <w:r>
              <w:rPr>
                <w:rFonts w:ascii="Times New Roman" w:hAnsi="Times New Roman"/>
                <w:sz w:val="28"/>
                <w:szCs w:val="28"/>
              </w:rPr>
              <w:t xml:space="preserve"> </w:t>
            </w:r>
            <w:r w:rsidR="001A2622" w:rsidRPr="001A2622">
              <w:rPr>
                <w:rFonts w:ascii="Times New Roman" w:hAnsi="Times New Roman"/>
                <w:sz w:val="28"/>
                <w:szCs w:val="28"/>
              </w:rPr>
              <w:t>Methodology</w:t>
            </w:r>
            <w:r w:rsidR="00BF3F87">
              <w:rPr>
                <w:rFonts w:ascii="Times New Roman" w:hAnsi="Times New Roman"/>
                <w:sz w:val="28"/>
                <w:szCs w:val="28"/>
              </w:rPr>
              <w:t>…</w:t>
            </w:r>
            <w:r w:rsidR="00BF3F87">
              <w:rPr>
                <w:sz w:val="28"/>
                <w:szCs w:val="28"/>
              </w:rPr>
              <w:t>………………………………………………………………………</w:t>
            </w:r>
            <w:r w:rsidR="00BF3F87" w:rsidRPr="00BF3F87">
              <w:rPr>
                <w:rFonts w:ascii="Times New Roman" w:hAnsi="Times New Roman"/>
                <w:sz w:val="28"/>
                <w:szCs w:val="28"/>
              </w:rPr>
              <w:t>Pages 1</w:t>
            </w:r>
            <w:r w:rsidR="00C54D64">
              <w:rPr>
                <w:rFonts w:ascii="Times New Roman" w:hAnsi="Times New Roman"/>
                <w:sz w:val="28"/>
                <w:szCs w:val="28"/>
              </w:rPr>
              <w:t>5</w:t>
            </w:r>
            <w:r w:rsidR="00BF3F87" w:rsidRPr="00BF3F87">
              <w:rPr>
                <w:rFonts w:ascii="Times New Roman" w:hAnsi="Times New Roman"/>
                <w:sz w:val="28"/>
                <w:szCs w:val="28"/>
              </w:rPr>
              <w:t xml:space="preserve"> -1</w:t>
            </w:r>
            <w:r w:rsidR="00C54D64">
              <w:rPr>
                <w:rFonts w:ascii="Times New Roman" w:hAnsi="Times New Roman"/>
                <w:sz w:val="28"/>
                <w:szCs w:val="28"/>
              </w:rPr>
              <w:t>8</w:t>
            </w:r>
          </w:p>
          <w:p w14:paraId="5106FCE8" w14:textId="77777777" w:rsidR="00A57A96" w:rsidRDefault="00A57A96" w:rsidP="0033387F">
            <w:pPr>
              <w:spacing w:line="276" w:lineRule="auto"/>
              <w:jc w:val="both"/>
              <w:rPr>
                <w:rFonts w:ascii="Times New Roman" w:hAnsi="Times New Roman"/>
                <w:sz w:val="28"/>
                <w:szCs w:val="28"/>
              </w:rPr>
            </w:pPr>
          </w:p>
          <w:p w14:paraId="1ACD9B5A" w14:textId="36E855D9" w:rsidR="00F82B12" w:rsidRDefault="00F82B12" w:rsidP="00F82B12">
            <w:pPr>
              <w:pStyle w:val="ListParagraph"/>
              <w:numPr>
                <w:ilvl w:val="0"/>
                <w:numId w:val="12"/>
              </w:numPr>
              <w:spacing w:line="276" w:lineRule="auto"/>
              <w:jc w:val="both"/>
              <w:rPr>
                <w:rFonts w:ascii="Times New Roman" w:hAnsi="Times New Roman"/>
              </w:rPr>
            </w:pPr>
            <w:r w:rsidRPr="00F82B12">
              <w:rPr>
                <w:rFonts w:ascii="Times New Roman" w:hAnsi="Times New Roman"/>
                <w:b/>
                <w:bCs/>
              </w:rPr>
              <w:t>3.1</w:t>
            </w:r>
            <w:r w:rsidRPr="00F82B12">
              <w:rPr>
                <w:rFonts w:ascii="Times New Roman" w:hAnsi="Times New Roman"/>
              </w:rPr>
              <w:t xml:space="preserve"> Introduction to </w:t>
            </w:r>
            <w:r>
              <w:rPr>
                <w:rFonts w:ascii="Times New Roman" w:hAnsi="Times New Roman"/>
              </w:rPr>
              <w:t>M</w:t>
            </w:r>
            <w:r w:rsidRPr="00F82B12">
              <w:rPr>
                <w:rFonts w:ascii="Times New Roman" w:hAnsi="Times New Roman"/>
              </w:rPr>
              <w:t xml:space="preserve">ethodology </w:t>
            </w:r>
          </w:p>
          <w:p w14:paraId="5DF2CE09" w14:textId="2C5B9BAF" w:rsidR="00F82B12" w:rsidRDefault="00F82B12" w:rsidP="00F82B12">
            <w:pPr>
              <w:spacing w:line="276" w:lineRule="auto"/>
              <w:jc w:val="both"/>
              <w:rPr>
                <w:rFonts w:ascii="Times New Roman" w:hAnsi="Times New Roman"/>
              </w:rPr>
            </w:pPr>
          </w:p>
          <w:p w14:paraId="51706483" w14:textId="0A32436C" w:rsidR="00F82B12" w:rsidRDefault="00F82B12" w:rsidP="00F82B12">
            <w:pPr>
              <w:pStyle w:val="ListParagraph"/>
              <w:numPr>
                <w:ilvl w:val="0"/>
                <w:numId w:val="12"/>
              </w:numPr>
              <w:spacing w:line="276" w:lineRule="auto"/>
              <w:jc w:val="both"/>
              <w:rPr>
                <w:rFonts w:ascii="Times New Roman" w:hAnsi="Times New Roman"/>
                <w:b/>
                <w:bCs/>
              </w:rPr>
            </w:pPr>
            <w:r w:rsidRPr="00F82B12">
              <w:rPr>
                <w:rFonts w:ascii="Times New Roman" w:hAnsi="Times New Roman"/>
                <w:b/>
                <w:bCs/>
              </w:rPr>
              <w:t xml:space="preserve">3.2 </w:t>
            </w:r>
            <w:r w:rsidRPr="00F82B12">
              <w:rPr>
                <w:rFonts w:ascii="Times New Roman" w:hAnsi="Times New Roman"/>
              </w:rPr>
              <w:t xml:space="preserve">Quantitative </w:t>
            </w:r>
            <w:r>
              <w:rPr>
                <w:rFonts w:ascii="Times New Roman" w:hAnsi="Times New Roman"/>
              </w:rPr>
              <w:t>T</w:t>
            </w:r>
            <w:r w:rsidRPr="00F82B12">
              <w:rPr>
                <w:rFonts w:ascii="Times New Roman" w:hAnsi="Times New Roman"/>
              </w:rPr>
              <w:t>raditions</w:t>
            </w:r>
            <w:r>
              <w:rPr>
                <w:rFonts w:ascii="Times New Roman" w:hAnsi="Times New Roman"/>
                <w:b/>
                <w:bCs/>
              </w:rPr>
              <w:t xml:space="preserve"> </w:t>
            </w:r>
          </w:p>
          <w:p w14:paraId="575F3574" w14:textId="77777777" w:rsidR="00F82B12" w:rsidRPr="00F82B12" w:rsidRDefault="00F82B12" w:rsidP="00F82B12">
            <w:pPr>
              <w:pStyle w:val="ListParagraph"/>
              <w:rPr>
                <w:rFonts w:ascii="Times New Roman" w:hAnsi="Times New Roman"/>
                <w:b/>
                <w:bCs/>
              </w:rPr>
            </w:pPr>
          </w:p>
          <w:p w14:paraId="52FAC0AA" w14:textId="77777777" w:rsidR="00F82B12" w:rsidRPr="00F82B12" w:rsidRDefault="00F82B12" w:rsidP="00F82B12">
            <w:pPr>
              <w:pStyle w:val="ListParagraph"/>
              <w:numPr>
                <w:ilvl w:val="0"/>
                <w:numId w:val="12"/>
              </w:numPr>
              <w:spacing w:line="276" w:lineRule="auto"/>
              <w:jc w:val="both"/>
              <w:rPr>
                <w:rFonts w:ascii="Times New Roman" w:hAnsi="Times New Roman"/>
                <w:b/>
                <w:bCs/>
              </w:rPr>
            </w:pPr>
            <w:r>
              <w:rPr>
                <w:rFonts w:ascii="Times New Roman" w:hAnsi="Times New Roman"/>
                <w:b/>
                <w:bCs/>
              </w:rPr>
              <w:t xml:space="preserve">3.3 </w:t>
            </w:r>
            <w:r w:rsidRPr="00F82B12">
              <w:rPr>
                <w:rFonts w:ascii="Times New Roman" w:hAnsi="Times New Roman"/>
              </w:rPr>
              <w:t>Qualitative Traditions</w:t>
            </w:r>
          </w:p>
          <w:p w14:paraId="78BE117F" w14:textId="77777777" w:rsidR="00F82B12" w:rsidRPr="00F82B12" w:rsidRDefault="00F82B12" w:rsidP="00F82B12">
            <w:pPr>
              <w:pStyle w:val="ListParagraph"/>
              <w:rPr>
                <w:rFonts w:ascii="Times New Roman" w:hAnsi="Times New Roman"/>
                <w:b/>
                <w:bCs/>
              </w:rPr>
            </w:pPr>
          </w:p>
          <w:p w14:paraId="455134B1" w14:textId="4CCBFFFE" w:rsidR="00F82B12" w:rsidRDefault="00F82B12" w:rsidP="00F82B12">
            <w:pPr>
              <w:pStyle w:val="ListParagraph"/>
              <w:numPr>
                <w:ilvl w:val="0"/>
                <w:numId w:val="12"/>
              </w:numPr>
              <w:spacing w:line="276" w:lineRule="auto"/>
              <w:jc w:val="both"/>
              <w:rPr>
                <w:rFonts w:ascii="Times New Roman" w:hAnsi="Times New Roman"/>
                <w:b/>
                <w:bCs/>
              </w:rPr>
            </w:pPr>
            <w:r>
              <w:rPr>
                <w:rFonts w:ascii="Times New Roman" w:hAnsi="Times New Roman"/>
                <w:b/>
                <w:bCs/>
              </w:rPr>
              <w:t xml:space="preserve">3.4 </w:t>
            </w:r>
            <w:r w:rsidR="00116092" w:rsidRPr="00116092">
              <w:rPr>
                <w:rFonts w:ascii="Times New Roman" w:hAnsi="Times New Roman"/>
              </w:rPr>
              <w:t>Introduction to</w:t>
            </w:r>
            <w:r w:rsidR="00116092">
              <w:rPr>
                <w:rFonts w:ascii="Times New Roman" w:hAnsi="Times New Roman"/>
              </w:rPr>
              <w:t xml:space="preserve"> </w:t>
            </w:r>
            <w:r w:rsidRPr="00116092">
              <w:rPr>
                <w:rFonts w:ascii="Times New Roman" w:hAnsi="Times New Roman"/>
              </w:rPr>
              <w:t>Validity</w:t>
            </w:r>
            <w:r w:rsidRPr="00F82B12">
              <w:rPr>
                <w:rFonts w:ascii="Times New Roman" w:hAnsi="Times New Roman"/>
              </w:rPr>
              <w:t xml:space="preserve"> and Reliability</w:t>
            </w:r>
            <w:r>
              <w:rPr>
                <w:rFonts w:ascii="Times New Roman" w:hAnsi="Times New Roman"/>
                <w:b/>
                <w:bCs/>
              </w:rPr>
              <w:t xml:space="preserve">  </w:t>
            </w:r>
          </w:p>
          <w:p w14:paraId="3952F0E6" w14:textId="77777777" w:rsidR="00F82B12" w:rsidRPr="00F82B12" w:rsidRDefault="00F82B12" w:rsidP="00F82B12">
            <w:pPr>
              <w:pStyle w:val="ListParagraph"/>
              <w:rPr>
                <w:rFonts w:ascii="Times New Roman" w:hAnsi="Times New Roman"/>
                <w:b/>
                <w:bCs/>
              </w:rPr>
            </w:pPr>
          </w:p>
          <w:p w14:paraId="1C425F69" w14:textId="67BFDA4F" w:rsidR="00F82B12" w:rsidRDefault="00F82B12" w:rsidP="00F82B12">
            <w:pPr>
              <w:pStyle w:val="ListParagraph"/>
              <w:numPr>
                <w:ilvl w:val="0"/>
                <w:numId w:val="12"/>
              </w:numPr>
              <w:spacing w:line="276" w:lineRule="auto"/>
              <w:jc w:val="both"/>
              <w:rPr>
                <w:rFonts w:ascii="Times New Roman" w:hAnsi="Times New Roman"/>
                <w:b/>
                <w:bCs/>
              </w:rPr>
            </w:pPr>
            <w:r>
              <w:rPr>
                <w:rFonts w:ascii="Times New Roman" w:hAnsi="Times New Roman"/>
                <w:b/>
                <w:bCs/>
              </w:rPr>
              <w:t xml:space="preserve">3.5 </w:t>
            </w:r>
            <w:r w:rsidRPr="00F82B12">
              <w:rPr>
                <w:rFonts w:ascii="Times New Roman" w:hAnsi="Times New Roman"/>
              </w:rPr>
              <w:t>Selected Method</w:t>
            </w:r>
          </w:p>
          <w:p w14:paraId="62063DAB" w14:textId="77777777" w:rsidR="00F82B12" w:rsidRPr="00F82B12" w:rsidRDefault="00F82B12" w:rsidP="00F82B12">
            <w:pPr>
              <w:pStyle w:val="ListParagraph"/>
              <w:rPr>
                <w:rFonts w:ascii="Times New Roman" w:hAnsi="Times New Roman"/>
                <w:b/>
                <w:bCs/>
              </w:rPr>
            </w:pPr>
          </w:p>
          <w:p w14:paraId="46270561" w14:textId="5B03E495" w:rsidR="00F82B12" w:rsidRPr="00F82B12" w:rsidRDefault="00F82B12" w:rsidP="00F82B12">
            <w:pPr>
              <w:pStyle w:val="ListParagraph"/>
              <w:numPr>
                <w:ilvl w:val="0"/>
                <w:numId w:val="12"/>
              </w:numPr>
              <w:spacing w:line="276" w:lineRule="auto"/>
              <w:jc w:val="both"/>
              <w:rPr>
                <w:rFonts w:ascii="Times New Roman" w:hAnsi="Times New Roman"/>
                <w:b/>
                <w:bCs/>
              </w:rPr>
            </w:pPr>
            <w:r>
              <w:rPr>
                <w:rFonts w:ascii="Times New Roman" w:hAnsi="Times New Roman"/>
                <w:b/>
                <w:bCs/>
              </w:rPr>
              <w:t xml:space="preserve">3.6 </w:t>
            </w:r>
            <w:r w:rsidRPr="00F82B12">
              <w:rPr>
                <w:rFonts w:ascii="Times New Roman" w:hAnsi="Times New Roman"/>
              </w:rPr>
              <w:t xml:space="preserve">Validity and </w:t>
            </w:r>
            <w:r w:rsidR="00C54D64">
              <w:rPr>
                <w:rFonts w:ascii="Times New Roman" w:hAnsi="Times New Roman"/>
              </w:rPr>
              <w:t>R</w:t>
            </w:r>
            <w:r w:rsidRPr="00F82B12">
              <w:rPr>
                <w:rFonts w:ascii="Times New Roman" w:hAnsi="Times New Roman"/>
              </w:rPr>
              <w:t xml:space="preserve">eliability </w:t>
            </w:r>
            <w:r w:rsidR="00B42955">
              <w:rPr>
                <w:rFonts w:ascii="Times New Roman" w:hAnsi="Times New Roman"/>
              </w:rPr>
              <w:t>W</w:t>
            </w:r>
            <w:r w:rsidRPr="00F82B12">
              <w:rPr>
                <w:rFonts w:ascii="Times New Roman" w:hAnsi="Times New Roman"/>
              </w:rPr>
              <w:t>ithin Bishop Vaughan</w:t>
            </w:r>
          </w:p>
          <w:p w14:paraId="1E242394" w14:textId="77777777" w:rsidR="001A2622" w:rsidRDefault="001A2622" w:rsidP="0033387F">
            <w:pPr>
              <w:spacing w:line="276" w:lineRule="auto"/>
              <w:jc w:val="both"/>
              <w:rPr>
                <w:rFonts w:ascii="Times New Roman" w:hAnsi="Times New Roman"/>
                <w:sz w:val="28"/>
                <w:szCs w:val="28"/>
              </w:rPr>
            </w:pPr>
          </w:p>
          <w:p w14:paraId="4EEEF8B7" w14:textId="240D958E" w:rsidR="001A2622"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4</w:t>
            </w:r>
            <w:r>
              <w:rPr>
                <w:rFonts w:ascii="Times New Roman" w:hAnsi="Times New Roman"/>
                <w:sz w:val="28"/>
                <w:szCs w:val="28"/>
              </w:rPr>
              <w:t xml:space="preserve"> </w:t>
            </w:r>
            <w:r w:rsidR="00BF3F87">
              <w:rPr>
                <w:rFonts w:ascii="Times New Roman" w:hAnsi="Times New Roman"/>
                <w:sz w:val="28"/>
                <w:szCs w:val="28"/>
              </w:rPr>
              <w:t>Research and F</w:t>
            </w:r>
            <w:r w:rsidR="001A2622">
              <w:rPr>
                <w:rFonts w:ascii="Times New Roman" w:hAnsi="Times New Roman"/>
                <w:sz w:val="28"/>
                <w:szCs w:val="28"/>
              </w:rPr>
              <w:t>inding</w:t>
            </w:r>
            <w:r>
              <w:rPr>
                <w:rFonts w:ascii="Times New Roman" w:hAnsi="Times New Roman"/>
                <w:sz w:val="28"/>
                <w:szCs w:val="28"/>
              </w:rPr>
              <w:t>s</w:t>
            </w:r>
            <w:proofErr w:type="gramStart"/>
            <w:r w:rsidR="00BF3F87">
              <w:rPr>
                <w:rFonts w:ascii="Times New Roman" w:hAnsi="Times New Roman"/>
                <w:sz w:val="28"/>
                <w:szCs w:val="28"/>
              </w:rPr>
              <w:t>…</w:t>
            </w:r>
            <w:r>
              <w:rPr>
                <w:rFonts w:ascii="Times New Roman" w:hAnsi="Times New Roman"/>
                <w:sz w:val="28"/>
                <w:szCs w:val="28"/>
              </w:rPr>
              <w:t>..</w:t>
            </w:r>
            <w:proofErr w:type="gramEnd"/>
            <w:r w:rsidR="00BF3F87">
              <w:rPr>
                <w:rFonts w:ascii="Times New Roman" w:hAnsi="Times New Roman"/>
                <w:sz w:val="28"/>
                <w:szCs w:val="28"/>
              </w:rPr>
              <w:t>…………………………………………. Pages 1</w:t>
            </w:r>
            <w:r w:rsidR="00C54D64">
              <w:rPr>
                <w:rFonts w:ascii="Times New Roman" w:hAnsi="Times New Roman"/>
                <w:sz w:val="28"/>
                <w:szCs w:val="28"/>
              </w:rPr>
              <w:t>9</w:t>
            </w:r>
            <w:r w:rsidR="00BF3F87">
              <w:rPr>
                <w:rFonts w:ascii="Times New Roman" w:hAnsi="Times New Roman"/>
                <w:sz w:val="28"/>
                <w:szCs w:val="28"/>
              </w:rPr>
              <w:t xml:space="preserve"> - 2</w:t>
            </w:r>
            <w:r w:rsidR="00C54D64">
              <w:rPr>
                <w:rFonts w:ascii="Times New Roman" w:hAnsi="Times New Roman"/>
                <w:sz w:val="28"/>
                <w:szCs w:val="28"/>
              </w:rPr>
              <w:t>9</w:t>
            </w:r>
          </w:p>
          <w:p w14:paraId="7347AB27" w14:textId="77777777" w:rsidR="001A2622" w:rsidRDefault="001A2622" w:rsidP="0033387F">
            <w:pPr>
              <w:spacing w:line="276" w:lineRule="auto"/>
              <w:jc w:val="both"/>
              <w:rPr>
                <w:rFonts w:ascii="Times New Roman" w:hAnsi="Times New Roman"/>
                <w:sz w:val="28"/>
                <w:szCs w:val="28"/>
              </w:rPr>
            </w:pPr>
          </w:p>
          <w:p w14:paraId="6058F2A9" w14:textId="77777777" w:rsidR="001A2622" w:rsidRDefault="001A2622" w:rsidP="0033387F">
            <w:pPr>
              <w:spacing w:line="276" w:lineRule="auto"/>
              <w:jc w:val="both"/>
              <w:rPr>
                <w:rFonts w:ascii="Times New Roman" w:hAnsi="Times New Roman"/>
                <w:sz w:val="28"/>
                <w:szCs w:val="28"/>
              </w:rPr>
            </w:pPr>
          </w:p>
          <w:p w14:paraId="53A4891C" w14:textId="360A8540" w:rsidR="001A2622"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5</w:t>
            </w:r>
            <w:r>
              <w:rPr>
                <w:rFonts w:ascii="Times New Roman" w:hAnsi="Times New Roman"/>
                <w:sz w:val="28"/>
                <w:szCs w:val="28"/>
              </w:rPr>
              <w:t xml:space="preserve"> </w:t>
            </w:r>
            <w:r w:rsidR="0024504F">
              <w:rPr>
                <w:rFonts w:ascii="Times New Roman" w:hAnsi="Times New Roman"/>
                <w:sz w:val="28"/>
                <w:szCs w:val="28"/>
              </w:rPr>
              <w:t>C</w:t>
            </w:r>
            <w:r w:rsidR="001A2622">
              <w:rPr>
                <w:rFonts w:ascii="Times New Roman" w:hAnsi="Times New Roman"/>
                <w:sz w:val="28"/>
                <w:szCs w:val="28"/>
              </w:rPr>
              <w:t>onclusion</w:t>
            </w:r>
            <w:r w:rsidR="0024504F">
              <w:rPr>
                <w:rFonts w:ascii="Times New Roman" w:hAnsi="Times New Roman"/>
                <w:sz w:val="28"/>
                <w:szCs w:val="28"/>
              </w:rPr>
              <w:t xml:space="preserve">……………………………………………………………… Pages </w:t>
            </w:r>
            <w:r w:rsidR="00C54D64">
              <w:rPr>
                <w:rFonts w:ascii="Times New Roman" w:hAnsi="Times New Roman"/>
                <w:sz w:val="28"/>
                <w:szCs w:val="28"/>
              </w:rPr>
              <w:t>30</w:t>
            </w:r>
            <w:r w:rsidR="00E86F39">
              <w:rPr>
                <w:rFonts w:ascii="Times New Roman" w:hAnsi="Times New Roman"/>
                <w:sz w:val="28"/>
                <w:szCs w:val="28"/>
              </w:rPr>
              <w:t>-3</w:t>
            </w:r>
            <w:r w:rsidR="00C54D64">
              <w:rPr>
                <w:rFonts w:ascii="Times New Roman" w:hAnsi="Times New Roman"/>
                <w:sz w:val="28"/>
                <w:szCs w:val="28"/>
              </w:rPr>
              <w:t>1</w:t>
            </w:r>
            <w:r w:rsidR="0024504F">
              <w:rPr>
                <w:rFonts w:ascii="Times New Roman" w:hAnsi="Times New Roman"/>
                <w:sz w:val="28"/>
                <w:szCs w:val="28"/>
              </w:rPr>
              <w:t xml:space="preserve"> </w:t>
            </w:r>
          </w:p>
          <w:p w14:paraId="3D207980" w14:textId="77777777" w:rsidR="001A2622" w:rsidRDefault="001A2622" w:rsidP="0033387F">
            <w:pPr>
              <w:spacing w:line="276" w:lineRule="auto"/>
              <w:jc w:val="both"/>
              <w:rPr>
                <w:rFonts w:ascii="Times New Roman" w:hAnsi="Times New Roman"/>
                <w:sz w:val="28"/>
                <w:szCs w:val="28"/>
              </w:rPr>
            </w:pPr>
          </w:p>
          <w:p w14:paraId="357A5840" w14:textId="77777777" w:rsidR="0024504F" w:rsidRDefault="0024504F" w:rsidP="0033387F">
            <w:pPr>
              <w:spacing w:line="276" w:lineRule="auto"/>
              <w:jc w:val="both"/>
              <w:rPr>
                <w:rFonts w:ascii="Times New Roman" w:hAnsi="Times New Roman"/>
                <w:sz w:val="28"/>
                <w:szCs w:val="28"/>
              </w:rPr>
            </w:pPr>
          </w:p>
          <w:p w14:paraId="2FCB43F6" w14:textId="41D4A5D7" w:rsidR="001A2622"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6</w:t>
            </w:r>
            <w:r>
              <w:rPr>
                <w:rFonts w:ascii="Times New Roman" w:hAnsi="Times New Roman"/>
                <w:sz w:val="28"/>
                <w:szCs w:val="28"/>
              </w:rPr>
              <w:t xml:space="preserve"> </w:t>
            </w:r>
            <w:r w:rsidR="0024504F">
              <w:rPr>
                <w:rFonts w:ascii="Times New Roman" w:hAnsi="Times New Roman"/>
                <w:sz w:val="28"/>
                <w:szCs w:val="28"/>
              </w:rPr>
              <w:t>R</w:t>
            </w:r>
            <w:r w:rsidR="001A2622" w:rsidRPr="001A2622">
              <w:rPr>
                <w:rFonts w:ascii="Times New Roman" w:hAnsi="Times New Roman"/>
                <w:sz w:val="28"/>
                <w:szCs w:val="28"/>
              </w:rPr>
              <w:t>ecommendations</w:t>
            </w:r>
            <w:r w:rsidR="0024504F">
              <w:rPr>
                <w:rFonts w:ascii="Times New Roman" w:hAnsi="Times New Roman"/>
                <w:sz w:val="28"/>
                <w:szCs w:val="28"/>
              </w:rPr>
              <w:t xml:space="preserve">………………………………………………………… Page </w:t>
            </w:r>
            <w:r w:rsidR="00E86F39">
              <w:rPr>
                <w:rFonts w:ascii="Times New Roman" w:hAnsi="Times New Roman"/>
                <w:sz w:val="28"/>
                <w:szCs w:val="28"/>
              </w:rPr>
              <w:t>3</w:t>
            </w:r>
            <w:r w:rsidR="00C54D64">
              <w:rPr>
                <w:rFonts w:ascii="Times New Roman" w:hAnsi="Times New Roman"/>
                <w:sz w:val="28"/>
                <w:szCs w:val="28"/>
              </w:rPr>
              <w:t>2</w:t>
            </w:r>
            <w:r w:rsidR="00E86F39">
              <w:rPr>
                <w:rFonts w:ascii="Times New Roman" w:hAnsi="Times New Roman"/>
                <w:sz w:val="28"/>
                <w:szCs w:val="28"/>
              </w:rPr>
              <w:t>-3</w:t>
            </w:r>
            <w:r w:rsidR="00C54D64">
              <w:rPr>
                <w:rFonts w:ascii="Times New Roman" w:hAnsi="Times New Roman"/>
                <w:sz w:val="28"/>
                <w:szCs w:val="28"/>
              </w:rPr>
              <w:t>3</w:t>
            </w:r>
          </w:p>
          <w:p w14:paraId="6D8B84E5" w14:textId="01439699" w:rsidR="00EB08AF" w:rsidRDefault="00EB08AF" w:rsidP="0033387F">
            <w:pPr>
              <w:spacing w:line="276" w:lineRule="auto"/>
              <w:jc w:val="both"/>
              <w:rPr>
                <w:rFonts w:ascii="Times New Roman" w:hAnsi="Times New Roman"/>
                <w:sz w:val="28"/>
                <w:szCs w:val="28"/>
              </w:rPr>
            </w:pPr>
          </w:p>
          <w:p w14:paraId="18F52B6C" w14:textId="77777777" w:rsidR="006505B3" w:rsidRPr="00CA665E" w:rsidRDefault="006505B3" w:rsidP="0033387F">
            <w:pPr>
              <w:spacing w:line="276" w:lineRule="auto"/>
              <w:jc w:val="both"/>
              <w:rPr>
                <w:rFonts w:ascii="Times New Roman" w:hAnsi="Times New Roman"/>
                <w:sz w:val="28"/>
                <w:szCs w:val="28"/>
              </w:rPr>
            </w:pPr>
          </w:p>
          <w:p w14:paraId="1248DE89" w14:textId="7CE8642F" w:rsidR="00EB08AF" w:rsidRPr="00CA665E"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7</w:t>
            </w:r>
            <w:r>
              <w:rPr>
                <w:rFonts w:ascii="Times New Roman" w:hAnsi="Times New Roman"/>
                <w:sz w:val="28"/>
                <w:szCs w:val="28"/>
              </w:rPr>
              <w:t xml:space="preserve"> </w:t>
            </w:r>
            <w:r w:rsidR="00EB08AF" w:rsidRPr="00CA665E">
              <w:rPr>
                <w:rFonts w:ascii="Times New Roman" w:hAnsi="Times New Roman"/>
                <w:sz w:val="28"/>
                <w:szCs w:val="28"/>
              </w:rPr>
              <w:t>References</w:t>
            </w:r>
            <w:r w:rsidR="002A1A05">
              <w:rPr>
                <w:rFonts w:ascii="Times New Roman" w:hAnsi="Times New Roman"/>
                <w:sz w:val="28"/>
                <w:szCs w:val="28"/>
              </w:rPr>
              <w:t>……………………………………………………………… Pages 3</w:t>
            </w:r>
            <w:r w:rsidR="00C54D64">
              <w:rPr>
                <w:rFonts w:ascii="Times New Roman" w:hAnsi="Times New Roman"/>
                <w:sz w:val="28"/>
                <w:szCs w:val="28"/>
              </w:rPr>
              <w:t>4</w:t>
            </w:r>
            <w:r w:rsidR="002A1A05">
              <w:rPr>
                <w:rFonts w:ascii="Times New Roman" w:hAnsi="Times New Roman"/>
                <w:sz w:val="28"/>
                <w:szCs w:val="28"/>
              </w:rPr>
              <w:t xml:space="preserve"> - 3</w:t>
            </w:r>
            <w:r w:rsidR="00C54D64">
              <w:rPr>
                <w:rFonts w:ascii="Times New Roman" w:hAnsi="Times New Roman"/>
                <w:sz w:val="28"/>
                <w:szCs w:val="28"/>
              </w:rPr>
              <w:t>8</w:t>
            </w:r>
          </w:p>
          <w:p w14:paraId="2CFE8B75" w14:textId="5FA4A14E" w:rsidR="00EB08AF" w:rsidRDefault="00EB08AF" w:rsidP="0033387F">
            <w:pPr>
              <w:spacing w:line="276" w:lineRule="auto"/>
              <w:jc w:val="both"/>
              <w:rPr>
                <w:rFonts w:ascii="Times New Roman" w:hAnsi="Times New Roman"/>
                <w:sz w:val="28"/>
                <w:szCs w:val="28"/>
              </w:rPr>
            </w:pPr>
          </w:p>
          <w:p w14:paraId="2EDA217D" w14:textId="77777777" w:rsidR="006505B3" w:rsidRPr="00CA665E" w:rsidRDefault="006505B3" w:rsidP="0033387F">
            <w:pPr>
              <w:spacing w:line="276" w:lineRule="auto"/>
              <w:jc w:val="both"/>
              <w:rPr>
                <w:rFonts w:ascii="Times New Roman" w:hAnsi="Times New Roman"/>
                <w:sz w:val="28"/>
                <w:szCs w:val="28"/>
              </w:rPr>
            </w:pPr>
          </w:p>
          <w:p w14:paraId="70CB4E1C" w14:textId="147F594F" w:rsidR="00EB08AF" w:rsidRDefault="00CD7844" w:rsidP="0033387F">
            <w:pPr>
              <w:spacing w:line="276" w:lineRule="auto"/>
              <w:jc w:val="both"/>
              <w:rPr>
                <w:rFonts w:ascii="Times New Roman" w:hAnsi="Times New Roman"/>
                <w:sz w:val="28"/>
                <w:szCs w:val="28"/>
              </w:rPr>
            </w:pPr>
            <w:r w:rsidRPr="00CD7844">
              <w:rPr>
                <w:rFonts w:ascii="Times New Roman" w:hAnsi="Times New Roman"/>
                <w:b/>
                <w:bCs/>
                <w:sz w:val="28"/>
                <w:szCs w:val="28"/>
              </w:rPr>
              <w:t>Chapter 8</w:t>
            </w:r>
            <w:r>
              <w:rPr>
                <w:rFonts w:ascii="Times New Roman" w:hAnsi="Times New Roman"/>
                <w:sz w:val="28"/>
                <w:szCs w:val="28"/>
              </w:rPr>
              <w:t xml:space="preserve"> </w:t>
            </w:r>
            <w:r w:rsidR="00EB08AF" w:rsidRPr="00CA665E">
              <w:rPr>
                <w:rFonts w:ascii="Times New Roman" w:hAnsi="Times New Roman"/>
                <w:sz w:val="28"/>
                <w:szCs w:val="28"/>
              </w:rPr>
              <w:t>Appendi</w:t>
            </w:r>
            <w:r w:rsidR="002A1A05">
              <w:rPr>
                <w:rFonts w:ascii="Times New Roman" w:hAnsi="Times New Roman"/>
                <w:sz w:val="28"/>
                <w:szCs w:val="28"/>
              </w:rPr>
              <w:t>ces……………………………………………………………... Pages 3</w:t>
            </w:r>
            <w:r w:rsidR="00C54D64">
              <w:rPr>
                <w:rFonts w:ascii="Times New Roman" w:hAnsi="Times New Roman"/>
                <w:sz w:val="28"/>
                <w:szCs w:val="28"/>
              </w:rPr>
              <w:t>9</w:t>
            </w:r>
            <w:r w:rsidR="002A1A05">
              <w:rPr>
                <w:rFonts w:ascii="Times New Roman" w:hAnsi="Times New Roman"/>
                <w:sz w:val="28"/>
                <w:szCs w:val="28"/>
              </w:rPr>
              <w:t xml:space="preserve"> – </w:t>
            </w:r>
            <w:r w:rsidR="00C54D64">
              <w:rPr>
                <w:rFonts w:ascii="Times New Roman" w:hAnsi="Times New Roman"/>
                <w:sz w:val="28"/>
                <w:szCs w:val="28"/>
              </w:rPr>
              <w:t>56</w:t>
            </w:r>
          </w:p>
          <w:p w14:paraId="047A26FD" w14:textId="59E9FDDC" w:rsidR="002A1A05" w:rsidRDefault="002A1A05" w:rsidP="0033387F">
            <w:pPr>
              <w:spacing w:line="276" w:lineRule="auto"/>
              <w:jc w:val="both"/>
              <w:rPr>
                <w:rFonts w:ascii="Times New Roman" w:hAnsi="Times New Roman"/>
                <w:sz w:val="28"/>
                <w:szCs w:val="28"/>
              </w:rPr>
            </w:pPr>
          </w:p>
          <w:p w14:paraId="00BCD6B7" w14:textId="6785CC45" w:rsidR="002A1A05" w:rsidRDefault="002A1A05" w:rsidP="0033387F">
            <w:pPr>
              <w:spacing w:line="276" w:lineRule="auto"/>
              <w:jc w:val="both"/>
              <w:rPr>
                <w:rFonts w:ascii="Times New Roman" w:hAnsi="Times New Roman"/>
                <w:sz w:val="28"/>
                <w:szCs w:val="28"/>
              </w:rPr>
            </w:pPr>
          </w:p>
          <w:p w14:paraId="12FA7033" w14:textId="7D6A35C4" w:rsidR="002A1A05" w:rsidRDefault="00E86F39" w:rsidP="0033387F">
            <w:pPr>
              <w:spacing w:line="276" w:lineRule="auto"/>
              <w:jc w:val="both"/>
              <w:rPr>
                <w:rFonts w:ascii="Times New Roman" w:hAnsi="Times New Roman"/>
                <w:sz w:val="28"/>
                <w:szCs w:val="28"/>
              </w:rPr>
            </w:pPr>
            <w:r>
              <w:rPr>
                <w:rFonts w:ascii="Times New Roman" w:hAnsi="Times New Roman"/>
                <w:b/>
                <w:bCs/>
                <w:color w:val="000000" w:themeColor="text1"/>
                <w:sz w:val="28"/>
                <w:szCs w:val="28"/>
              </w:rPr>
              <w:t xml:space="preserve">Chapter 9 </w:t>
            </w:r>
            <w:r w:rsidR="002A1A05" w:rsidRPr="0023338B">
              <w:rPr>
                <w:rFonts w:ascii="Times New Roman" w:hAnsi="Times New Roman"/>
                <w:color w:val="000000" w:themeColor="text1"/>
                <w:sz w:val="28"/>
                <w:szCs w:val="28"/>
              </w:rPr>
              <w:t>Case Study Ethics Forms</w:t>
            </w:r>
            <w:r w:rsidR="002A1A05">
              <w:rPr>
                <w:rFonts w:ascii="Times New Roman" w:hAnsi="Times New Roman"/>
                <w:sz w:val="28"/>
                <w:szCs w:val="28"/>
              </w:rPr>
              <w:t xml:space="preserve">………………………………………………. Pages </w:t>
            </w:r>
            <w:r>
              <w:rPr>
                <w:rFonts w:ascii="Times New Roman" w:hAnsi="Times New Roman"/>
                <w:sz w:val="28"/>
                <w:szCs w:val="28"/>
              </w:rPr>
              <w:t>5</w:t>
            </w:r>
            <w:r w:rsidR="00C54D64">
              <w:rPr>
                <w:rFonts w:ascii="Times New Roman" w:hAnsi="Times New Roman"/>
                <w:sz w:val="28"/>
                <w:szCs w:val="28"/>
              </w:rPr>
              <w:t>7</w:t>
            </w:r>
            <w:r w:rsidR="002A1A05">
              <w:rPr>
                <w:rFonts w:ascii="Times New Roman" w:hAnsi="Times New Roman"/>
                <w:sz w:val="28"/>
                <w:szCs w:val="28"/>
              </w:rPr>
              <w:t xml:space="preserve"> - </w:t>
            </w:r>
            <w:r w:rsidR="00C54D64">
              <w:rPr>
                <w:rFonts w:ascii="Times New Roman" w:hAnsi="Times New Roman"/>
                <w:sz w:val="28"/>
                <w:szCs w:val="28"/>
              </w:rPr>
              <w:t>65</w:t>
            </w:r>
          </w:p>
          <w:p w14:paraId="6A1E4C14" w14:textId="108F9EC9" w:rsidR="006505B3" w:rsidRPr="00520B4B" w:rsidRDefault="006505B3" w:rsidP="0033387F">
            <w:pPr>
              <w:spacing w:line="276" w:lineRule="auto"/>
              <w:jc w:val="both"/>
              <w:rPr>
                <w:rFonts w:ascii="Times New Roman" w:hAnsi="Times New Roman"/>
              </w:rPr>
            </w:pPr>
          </w:p>
        </w:tc>
      </w:tr>
    </w:tbl>
    <w:p w14:paraId="1B508448" w14:textId="6D3B4CF7" w:rsidR="0023752D" w:rsidRDefault="0023752D" w:rsidP="0023752D">
      <w:pPr>
        <w:spacing w:after="200" w:line="276" w:lineRule="auto"/>
        <w:rPr>
          <w:rFonts w:ascii="Arial" w:hAnsi="Arial" w:cs="Arial"/>
          <w:b/>
          <w:sz w:val="22"/>
          <w:szCs w:val="22"/>
        </w:rPr>
      </w:pPr>
    </w:p>
    <w:tbl>
      <w:tblPr>
        <w:tblStyle w:val="TableGrid"/>
        <w:tblW w:w="10977" w:type="dxa"/>
        <w:tblInd w:w="-917" w:type="dxa"/>
        <w:tblLook w:val="04A0" w:firstRow="1" w:lastRow="0" w:firstColumn="1" w:lastColumn="0" w:noHBand="0" w:noVBand="1"/>
      </w:tblPr>
      <w:tblGrid>
        <w:gridCol w:w="10977"/>
      </w:tblGrid>
      <w:tr w:rsidR="0023752D" w14:paraId="50CA0FCC" w14:textId="77777777" w:rsidTr="00D71B39">
        <w:trPr>
          <w:trHeight w:val="13315"/>
        </w:trPr>
        <w:tc>
          <w:tcPr>
            <w:tcW w:w="10977" w:type="dxa"/>
          </w:tcPr>
          <w:p w14:paraId="135D0176" w14:textId="77777777" w:rsidR="00116092" w:rsidRDefault="00116092" w:rsidP="00F045D4">
            <w:pPr>
              <w:spacing w:line="360" w:lineRule="auto"/>
              <w:jc w:val="both"/>
              <w:rPr>
                <w:rFonts w:ascii="Times New Roman" w:hAnsi="Times New Roman"/>
                <w:b/>
                <w:bCs/>
              </w:rPr>
            </w:pPr>
          </w:p>
          <w:p w14:paraId="66F4FE2A" w14:textId="3280D44B" w:rsidR="00F045D4" w:rsidRPr="0023338B" w:rsidRDefault="00116092" w:rsidP="00F045D4">
            <w:pPr>
              <w:spacing w:line="360" w:lineRule="auto"/>
              <w:jc w:val="both"/>
              <w:rPr>
                <w:rFonts w:ascii="Times New Roman" w:hAnsi="Times New Roman"/>
                <w:b/>
                <w:bCs/>
              </w:rPr>
            </w:pPr>
            <w:r w:rsidRPr="0023338B">
              <w:rPr>
                <w:rFonts w:ascii="Times New Roman" w:hAnsi="Times New Roman"/>
                <w:b/>
                <w:bCs/>
              </w:rPr>
              <w:t xml:space="preserve">Chapter 1 </w:t>
            </w:r>
            <w:r w:rsidR="00F045D4" w:rsidRPr="0023338B">
              <w:rPr>
                <w:rFonts w:ascii="Times New Roman" w:hAnsi="Times New Roman"/>
                <w:b/>
                <w:bCs/>
              </w:rPr>
              <w:t>Introduction</w:t>
            </w:r>
          </w:p>
          <w:p w14:paraId="406EF286" w14:textId="6CCCB1EA" w:rsidR="000E339C" w:rsidRDefault="002559E5" w:rsidP="00785D65">
            <w:pPr>
              <w:pStyle w:val="NormalWeb"/>
              <w:spacing w:before="0" w:beforeAutospacing="0" w:after="0" w:afterAutospacing="0" w:line="360" w:lineRule="atLeast"/>
              <w:ind w:hanging="120"/>
              <w:rPr>
                <w:rStyle w:val="selectable"/>
                <w:color w:val="000000"/>
              </w:rPr>
            </w:pPr>
            <w:r>
              <w:t xml:space="preserve">  </w:t>
            </w:r>
            <w:r w:rsidR="00661754">
              <w:t xml:space="preserve">Rugby has been played in the UK from </w:t>
            </w:r>
            <w:r w:rsidR="001B1226">
              <w:t xml:space="preserve">the </w:t>
            </w:r>
            <w:r w:rsidR="00661754">
              <w:t>1800’s</w:t>
            </w:r>
            <w:r w:rsidR="008F4022">
              <w:t xml:space="preserve"> </w:t>
            </w:r>
            <w:r w:rsidR="003F52E6">
              <w:t>(</w:t>
            </w:r>
            <w:r w:rsidR="008F4022" w:rsidRPr="008F4022">
              <w:rPr>
                <w:rStyle w:val="selectable"/>
                <w:color w:val="000000"/>
              </w:rPr>
              <w:t>Rugby School, 2020</w:t>
            </w:r>
            <w:r w:rsidR="003F52E6">
              <w:rPr>
                <w:rStyle w:val="selectable"/>
                <w:color w:val="000000"/>
              </w:rPr>
              <w:t>)</w:t>
            </w:r>
            <w:r w:rsidR="00661754">
              <w:rPr>
                <w:rStyle w:val="selectable"/>
                <w:color w:val="000000"/>
              </w:rPr>
              <w:t>.</w:t>
            </w:r>
            <w:r w:rsidR="003F52E6">
              <w:rPr>
                <w:rStyle w:val="selectable"/>
                <w:color w:val="000000"/>
              </w:rPr>
              <w:t xml:space="preserve"> </w:t>
            </w:r>
            <w:r w:rsidR="00577B79">
              <w:rPr>
                <w:rStyle w:val="selectable"/>
                <w:color w:val="000000"/>
              </w:rPr>
              <w:t xml:space="preserve">Rugby </w:t>
            </w:r>
            <w:r w:rsidR="00661754">
              <w:rPr>
                <w:rStyle w:val="selectable"/>
                <w:color w:val="000000"/>
              </w:rPr>
              <w:t>S</w:t>
            </w:r>
            <w:r w:rsidR="003F52E6">
              <w:rPr>
                <w:rStyle w:val="selectable"/>
                <w:color w:val="000000"/>
              </w:rPr>
              <w:t>tart</w:t>
            </w:r>
            <w:r w:rsidR="00577B79">
              <w:rPr>
                <w:rStyle w:val="selectable"/>
                <w:color w:val="000000"/>
              </w:rPr>
              <w:t>ed</w:t>
            </w:r>
            <w:r w:rsidR="003F52E6">
              <w:rPr>
                <w:rStyle w:val="selectable"/>
                <w:color w:val="000000"/>
              </w:rPr>
              <w:t xml:space="preserve"> </w:t>
            </w:r>
            <w:r w:rsidR="000A70A4">
              <w:rPr>
                <w:rStyle w:val="selectable"/>
                <w:color w:val="000000"/>
              </w:rPr>
              <w:t xml:space="preserve">began </w:t>
            </w:r>
            <w:r w:rsidR="003F52E6">
              <w:rPr>
                <w:rStyle w:val="selectable"/>
                <w:color w:val="000000"/>
              </w:rPr>
              <w:t>much like football</w:t>
            </w:r>
            <w:r w:rsidR="000A70A4">
              <w:rPr>
                <w:rStyle w:val="selectable"/>
                <w:color w:val="000000"/>
              </w:rPr>
              <w:t>.</w:t>
            </w:r>
            <w:r w:rsidR="003F52E6">
              <w:rPr>
                <w:rStyle w:val="selectable"/>
                <w:color w:val="000000"/>
              </w:rPr>
              <w:t xml:space="preserve"> </w:t>
            </w:r>
            <w:r w:rsidR="000A70A4">
              <w:rPr>
                <w:rStyle w:val="selectable"/>
                <w:color w:val="000000"/>
              </w:rPr>
              <w:t>R</w:t>
            </w:r>
            <w:r w:rsidR="00661754">
              <w:rPr>
                <w:rStyle w:val="selectable"/>
                <w:color w:val="000000"/>
              </w:rPr>
              <w:t>ugby developed its own unique place in sports culture</w:t>
            </w:r>
            <w:r w:rsidR="003F52E6">
              <w:rPr>
                <w:rStyle w:val="selectable"/>
                <w:color w:val="000000"/>
              </w:rPr>
              <w:t xml:space="preserve"> and has a gained </w:t>
            </w:r>
            <w:r w:rsidR="00C031AB">
              <w:rPr>
                <w:rStyle w:val="selectable"/>
                <w:color w:val="000000"/>
              </w:rPr>
              <w:t>massive interest and fans across the world</w:t>
            </w:r>
            <w:r w:rsidR="001B1226">
              <w:rPr>
                <w:rStyle w:val="selectable"/>
                <w:color w:val="000000"/>
              </w:rPr>
              <w:t>. D</w:t>
            </w:r>
            <w:r w:rsidR="00C031AB">
              <w:rPr>
                <w:rStyle w:val="selectable"/>
                <w:color w:val="000000"/>
              </w:rPr>
              <w:t xml:space="preserve">ue to the </w:t>
            </w:r>
            <w:r w:rsidR="000A70A4">
              <w:rPr>
                <w:rStyle w:val="selectable"/>
                <w:color w:val="000000"/>
              </w:rPr>
              <w:t xml:space="preserve">rich heritage of fan engagement and player participation within rugby culture it is key to promote the game in schools and communities in order to ensure development and sustainability. </w:t>
            </w:r>
            <w:r w:rsidR="00661754">
              <w:rPr>
                <w:rStyle w:val="selectable"/>
                <w:color w:val="000000"/>
              </w:rPr>
              <w:t xml:space="preserve">The focus of </w:t>
            </w:r>
            <w:r w:rsidR="000A70A4">
              <w:rPr>
                <w:rStyle w:val="selectable"/>
                <w:color w:val="000000"/>
              </w:rPr>
              <w:t>this</w:t>
            </w:r>
            <w:r w:rsidR="00661754">
              <w:rPr>
                <w:rStyle w:val="selectable"/>
                <w:color w:val="000000"/>
              </w:rPr>
              <w:t xml:space="preserve"> thesis is to understand </w:t>
            </w:r>
            <w:r w:rsidR="000A70A4">
              <w:rPr>
                <w:rStyle w:val="selectable"/>
                <w:color w:val="000000"/>
              </w:rPr>
              <w:t>rugby’s</w:t>
            </w:r>
            <w:r w:rsidR="00661754">
              <w:rPr>
                <w:rStyle w:val="selectable"/>
                <w:color w:val="000000"/>
              </w:rPr>
              <w:t xml:space="preserve"> current and future role in sports within Schools in the </w:t>
            </w:r>
            <w:r w:rsidR="00C031AB">
              <w:rPr>
                <w:rStyle w:val="selectable"/>
                <w:color w:val="000000"/>
              </w:rPr>
              <w:t>Unite</w:t>
            </w:r>
            <w:r w:rsidR="00BD69E6">
              <w:rPr>
                <w:rStyle w:val="selectable"/>
                <w:color w:val="000000"/>
              </w:rPr>
              <w:t>d</w:t>
            </w:r>
            <w:r w:rsidR="00C031AB">
              <w:rPr>
                <w:rStyle w:val="selectable"/>
                <w:color w:val="000000"/>
              </w:rPr>
              <w:t xml:space="preserve"> Kingdom</w:t>
            </w:r>
            <w:r w:rsidR="000A70A4">
              <w:rPr>
                <w:rStyle w:val="selectable"/>
                <w:color w:val="000000"/>
              </w:rPr>
              <w:t>.</w:t>
            </w:r>
            <w:r w:rsidR="00C031AB">
              <w:rPr>
                <w:rStyle w:val="selectable"/>
                <w:color w:val="000000"/>
              </w:rPr>
              <w:t xml:space="preserve"> </w:t>
            </w:r>
            <w:r w:rsidR="000A70A4">
              <w:rPr>
                <w:rStyle w:val="selectable"/>
                <w:color w:val="000000"/>
              </w:rPr>
              <w:t>T</w:t>
            </w:r>
            <w:r w:rsidR="00C031AB">
              <w:rPr>
                <w:rStyle w:val="selectable"/>
                <w:color w:val="000000"/>
              </w:rPr>
              <w:t xml:space="preserve">his project will highlight the deep </w:t>
            </w:r>
            <w:r w:rsidR="00661754">
              <w:rPr>
                <w:rStyle w:val="selectable"/>
                <w:color w:val="000000"/>
              </w:rPr>
              <w:t>roots</w:t>
            </w:r>
            <w:r w:rsidR="000A70A4">
              <w:rPr>
                <w:rStyle w:val="selectable"/>
                <w:color w:val="000000"/>
              </w:rPr>
              <w:t xml:space="preserve"> of rugby</w:t>
            </w:r>
            <w:r w:rsidR="00661754">
              <w:rPr>
                <w:rStyle w:val="selectable"/>
                <w:color w:val="000000"/>
              </w:rPr>
              <w:t xml:space="preserve"> </w:t>
            </w:r>
            <w:r w:rsidR="00C031AB">
              <w:rPr>
                <w:rStyle w:val="selectable"/>
                <w:color w:val="000000"/>
              </w:rPr>
              <w:t xml:space="preserve">and </w:t>
            </w:r>
            <w:r w:rsidR="00661754">
              <w:rPr>
                <w:rStyle w:val="selectable"/>
                <w:color w:val="000000"/>
              </w:rPr>
              <w:t xml:space="preserve">offer a </w:t>
            </w:r>
            <w:r w:rsidR="00C031AB">
              <w:rPr>
                <w:rStyle w:val="selectable"/>
                <w:color w:val="000000"/>
              </w:rPr>
              <w:t>thorough insight to what it’s like to play the game today</w:t>
            </w:r>
            <w:r w:rsidR="000E339C">
              <w:rPr>
                <w:rStyle w:val="selectable"/>
                <w:color w:val="000000"/>
              </w:rPr>
              <w:t xml:space="preserve">. </w:t>
            </w:r>
            <w:r w:rsidR="000A70A4">
              <w:rPr>
                <w:rStyle w:val="selectable"/>
                <w:color w:val="000000"/>
              </w:rPr>
              <w:t>R</w:t>
            </w:r>
            <w:r w:rsidR="000E339C">
              <w:rPr>
                <w:rStyle w:val="selectable"/>
                <w:color w:val="000000"/>
              </w:rPr>
              <w:t>ugby is constantly facing new challenges</w:t>
            </w:r>
            <w:r w:rsidR="000A70A4">
              <w:rPr>
                <w:rStyle w:val="selectable"/>
                <w:color w:val="000000"/>
              </w:rPr>
              <w:t>,</w:t>
            </w:r>
            <w:r w:rsidR="000E339C">
              <w:rPr>
                <w:rStyle w:val="selectable"/>
                <w:color w:val="000000"/>
              </w:rPr>
              <w:t xml:space="preserve"> for example</w:t>
            </w:r>
            <w:r w:rsidR="000A70A4">
              <w:rPr>
                <w:rStyle w:val="selectable"/>
                <w:color w:val="000000"/>
              </w:rPr>
              <w:t>, Pollack, A (2016) stated in her study</w:t>
            </w:r>
            <w:r w:rsidR="000E339C">
              <w:rPr>
                <w:rStyle w:val="selectable"/>
                <w:color w:val="000000"/>
              </w:rPr>
              <w:t xml:space="preserve"> </w:t>
            </w:r>
            <w:r w:rsidR="00785D65">
              <w:rPr>
                <w:rStyle w:val="selectable"/>
                <w:color w:val="000000"/>
              </w:rPr>
              <w:t>“Tackle and scrum should be banned from school rugby”</w:t>
            </w:r>
            <w:r w:rsidR="00785D65">
              <w:t xml:space="preserve">, a fairly recent </w:t>
            </w:r>
            <w:r w:rsidR="001604D3">
              <w:t>study which contests th</w:t>
            </w:r>
            <w:r w:rsidR="000A70A4">
              <w:t>is</w:t>
            </w:r>
            <w:r w:rsidR="001604D3">
              <w:t xml:space="preserve"> research project</w:t>
            </w:r>
            <w:r w:rsidR="000A70A4">
              <w:t xml:space="preserve"> supporting </w:t>
            </w:r>
            <w:r w:rsidR="001604D3">
              <w:t xml:space="preserve">the future </w:t>
            </w:r>
            <w:r w:rsidR="000A70A4">
              <w:t>of rugby.</w:t>
            </w:r>
            <w:r w:rsidR="001604D3">
              <w:t xml:space="preserve"> </w:t>
            </w:r>
            <w:r w:rsidR="000A70A4">
              <w:t>F</w:t>
            </w:r>
            <w:r w:rsidR="001604D3">
              <w:t>urthermore</w:t>
            </w:r>
            <w:r w:rsidR="000A70A4">
              <w:t>,</w:t>
            </w:r>
            <w:r w:rsidR="001604D3">
              <w:t xml:space="preserve"> it also links in heavily with </w:t>
            </w:r>
            <w:r w:rsidR="000A70A4">
              <w:t xml:space="preserve">the </w:t>
            </w:r>
            <w:r w:rsidR="001604D3" w:rsidRPr="00DF411D">
              <w:rPr>
                <w:rStyle w:val="selectable"/>
                <w:color w:val="000000"/>
              </w:rPr>
              <w:t>Gov</w:t>
            </w:r>
            <w:r w:rsidR="000A70A4">
              <w:rPr>
                <w:rStyle w:val="selectable"/>
                <w:color w:val="000000"/>
              </w:rPr>
              <w:t>ernment</w:t>
            </w:r>
            <w:r w:rsidR="001604D3" w:rsidRPr="00DF411D">
              <w:rPr>
                <w:rStyle w:val="selectable"/>
                <w:color w:val="000000"/>
              </w:rPr>
              <w:t xml:space="preserve"> summary of the Donaldson report (2014)</w:t>
            </w:r>
            <w:r w:rsidR="001604D3">
              <w:rPr>
                <w:rStyle w:val="selectable"/>
                <w:color w:val="000000"/>
              </w:rPr>
              <w:t>, the new curriculum</w:t>
            </w:r>
            <w:r w:rsidR="000A70A4">
              <w:rPr>
                <w:rStyle w:val="selectable"/>
                <w:color w:val="000000"/>
              </w:rPr>
              <w:t xml:space="preserve"> concentrating on health and wellbeing</w:t>
            </w:r>
            <w:r w:rsidR="001604D3">
              <w:rPr>
                <w:rStyle w:val="selectable"/>
                <w:color w:val="000000"/>
              </w:rPr>
              <w:t xml:space="preserve"> by using these as a form of argument it will help conclude on the relevance of rugby and future recommendations for the sport within the curriculum.</w:t>
            </w:r>
          </w:p>
          <w:p w14:paraId="409E66B8" w14:textId="77777777" w:rsidR="008F4022" w:rsidRDefault="008F4022" w:rsidP="009B1D45">
            <w:pPr>
              <w:spacing w:line="360" w:lineRule="auto"/>
              <w:jc w:val="both"/>
              <w:rPr>
                <w:rFonts w:ascii="Times New Roman" w:hAnsi="Times New Roman"/>
              </w:rPr>
            </w:pPr>
          </w:p>
          <w:p w14:paraId="6870F429" w14:textId="64FC64C7" w:rsidR="009B1D45" w:rsidRDefault="00F045D4" w:rsidP="009B1D45">
            <w:pPr>
              <w:spacing w:line="360" w:lineRule="auto"/>
              <w:jc w:val="both"/>
              <w:rPr>
                <w:rFonts w:ascii="Times New Roman" w:hAnsi="Times New Roman"/>
              </w:rPr>
            </w:pPr>
            <w:r w:rsidRPr="00D12A20">
              <w:rPr>
                <w:rFonts w:ascii="Times New Roman" w:hAnsi="Times New Roman"/>
              </w:rPr>
              <w:t>This research project will conduct a background on participation in Bishop Vaughan Catholic School</w:t>
            </w:r>
            <w:r w:rsidR="004261A1">
              <w:rPr>
                <w:rFonts w:ascii="Times New Roman" w:hAnsi="Times New Roman"/>
              </w:rPr>
              <w:t>,</w:t>
            </w:r>
            <w:r w:rsidRPr="00D12A20">
              <w:rPr>
                <w:rFonts w:ascii="Times New Roman" w:hAnsi="Times New Roman"/>
              </w:rPr>
              <w:t xml:space="preserve"> Swansea. It aims to identify the current curriculum in both Wales and England </w:t>
            </w:r>
            <w:r w:rsidR="004261A1">
              <w:rPr>
                <w:rFonts w:ascii="Times New Roman" w:hAnsi="Times New Roman"/>
              </w:rPr>
              <w:t xml:space="preserve">and compare and contrast between the </w:t>
            </w:r>
            <w:r w:rsidRPr="00D12A20">
              <w:rPr>
                <w:rFonts w:ascii="Times New Roman" w:hAnsi="Times New Roman"/>
              </w:rPr>
              <w:t>two</w:t>
            </w:r>
            <w:r w:rsidR="004261A1">
              <w:rPr>
                <w:rFonts w:ascii="Times New Roman" w:hAnsi="Times New Roman"/>
              </w:rPr>
              <w:t>. Furthermore, it</w:t>
            </w:r>
            <w:r w:rsidRPr="00D12A20">
              <w:rPr>
                <w:rFonts w:ascii="Times New Roman" w:hAnsi="Times New Roman"/>
              </w:rPr>
              <w:t xml:space="preserve"> identifies their positive and negatives attributes. Secondly identifying what school priorities are in times of challenge,</w:t>
            </w:r>
            <w:r w:rsidR="004261A1">
              <w:rPr>
                <w:rFonts w:ascii="Times New Roman" w:hAnsi="Times New Roman"/>
              </w:rPr>
              <w:t xml:space="preserve"> for example new concussion principles. T</w:t>
            </w:r>
            <w:r w:rsidR="004261A1" w:rsidRPr="00D12A20">
              <w:rPr>
                <w:rFonts w:ascii="Times New Roman" w:hAnsi="Times New Roman"/>
              </w:rPr>
              <w:t>his</w:t>
            </w:r>
            <w:r w:rsidRPr="00D12A20">
              <w:rPr>
                <w:rFonts w:ascii="Times New Roman" w:hAnsi="Times New Roman"/>
              </w:rPr>
              <w:t xml:space="preserve"> thesis focusing particularly on pupil participation and physical education of Bishop Vaughan School, with observation as a key method. </w:t>
            </w:r>
            <w:r w:rsidR="004261A1">
              <w:rPr>
                <w:rFonts w:ascii="Times New Roman" w:hAnsi="Times New Roman"/>
              </w:rPr>
              <w:t xml:space="preserve">A key item of research in this thesis will be an interview </w:t>
            </w:r>
            <w:r w:rsidR="00D73F34">
              <w:rPr>
                <w:rFonts w:ascii="Times New Roman" w:hAnsi="Times New Roman"/>
              </w:rPr>
              <w:t xml:space="preserve">with the head of the schools Physical Education department, </w:t>
            </w:r>
            <w:r w:rsidR="00D73F34" w:rsidRPr="00D12A20">
              <w:rPr>
                <w:rFonts w:ascii="Times New Roman" w:hAnsi="Times New Roman"/>
              </w:rPr>
              <w:t>this</w:t>
            </w:r>
            <w:r w:rsidRPr="00D12A20">
              <w:rPr>
                <w:rFonts w:ascii="Times New Roman" w:hAnsi="Times New Roman"/>
              </w:rPr>
              <w:t xml:space="preserve"> will help me conclude on the performance and recognitions of procedures put in place when in relation to participation in Physical activity.</w:t>
            </w:r>
          </w:p>
          <w:p w14:paraId="5F767765" w14:textId="5ECF3E0C" w:rsidR="009B1D45" w:rsidRDefault="009B1D45" w:rsidP="009B1D45">
            <w:pPr>
              <w:spacing w:line="360" w:lineRule="auto"/>
              <w:jc w:val="both"/>
              <w:rPr>
                <w:rFonts w:ascii="Times New Roman" w:hAnsi="Times New Roman"/>
              </w:rPr>
            </w:pPr>
          </w:p>
          <w:p w14:paraId="5BE13C6D" w14:textId="1A4AFF94" w:rsidR="00C73AC1" w:rsidRDefault="002F08AB" w:rsidP="00C73AC1">
            <w:pPr>
              <w:spacing w:after="200" w:line="360" w:lineRule="auto"/>
              <w:rPr>
                <w:rFonts w:ascii="Times New Roman" w:hAnsi="Times New Roman"/>
                <w:bCs/>
                <w:lang w:val="en-US"/>
              </w:rPr>
            </w:pPr>
            <w:r>
              <w:rPr>
                <w:rFonts w:ascii="Times New Roman" w:hAnsi="Times New Roman"/>
              </w:rPr>
              <w:t>The projects</w:t>
            </w:r>
            <w:r w:rsidR="009914F0">
              <w:rPr>
                <w:rFonts w:ascii="Times New Roman" w:hAnsi="Times New Roman"/>
              </w:rPr>
              <w:t xml:space="preserve"> overall </w:t>
            </w:r>
            <w:r>
              <w:rPr>
                <w:rFonts w:ascii="Times New Roman" w:hAnsi="Times New Roman"/>
              </w:rPr>
              <w:t xml:space="preserve">aim </w:t>
            </w:r>
            <w:r w:rsidR="004261A1">
              <w:rPr>
                <w:rFonts w:ascii="Times New Roman" w:hAnsi="Times New Roman"/>
              </w:rPr>
              <w:t xml:space="preserve">is to </w:t>
            </w:r>
            <w:r>
              <w:t>“</w:t>
            </w:r>
            <w:r w:rsidRPr="002F08AB">
              <w:rPr>
                <w:rFonts w:ascii="Times New Roman" w:hAnsi="Times New Roman"/>
                <w:bCs/>
                <w:lang w:val="en-US"/>
              </w:rPr>
              <w:t>Analyze the current factors that influences participation in rugby at Bishop Vaughan Comprehensive school and determine its feasibility for continued investment</w:t>
            </w:r>
            <w:r w:rsidRPr="002F08AB">
              <w:rPr>
                <w:rFonts w:ascii="Times New Roman" w:hAnsi="Times New Roman"/>
                <w:bCs/>
                <w:u w:val="single"/>
                <w:lang w:val="en-US"/>
              </w:rPr>
              <w:t xml:space="preserve"> </w:t>
            </w:r>
            <w:r w:rsidRPr="002F08AB">
              <w:rPr>
                <w:rFonts w:ascii="Times New Roman" w:hAnsi="Times New Roman"/>
                <w:bCs/>
                <w:lang w:val="en-US"/>
              </w:rPr>
              <w:t>in the school’s Curriculum</w:t>
            </w:r>
            <w:r>
              <w:rPr>
                <w:rFonts w:ascii="Times New Roman" w:hAnsi="Times New Roman"/>
                <w:bCs/>
                <w:lang w:val="en-US"/>
              </w:rPr>
              <w:t>”</w:t>
            </w:r>
            <w:r w:rsidR="004261A1">
              <w:rPr>
                <w:rFonts w:ascii="Times New Roman" w:hAnsi="Times New Roman"/>
                <w:bCs/>
                <w:lang w:val="en-US"/>
              </w:rPr>
              <w:t>.</w:t>
            </w:r>
            <w:r>
              <w:rPr>
                <w:bCs/>
                <w:lang w:val="en-US"/>
              </w:rPr>
              <w:t xml:space="preserve"> </w:t>
            </w:r>
            <w:r w:rsidR="004261A1" w:rsidRPr="004261A1">
              <w:rPr>
                <w:rFonts w:ascii="Times New Roman" w:hAnsi="Times New Roman"/>
                <w:bCs/>
                <w:lang w:val="en-US"/>
              </w:rPr>
              <w:t xml:space="preserve">This </w:t>
            </w:r>
            <w:r w:rsidR="004261A1">
              <w:rPr>
                <w:rFonts w:ascii="Times New Roman" w:hAnsi="Times New Roman"/>
                <w:bCs/>
                <w:lang w:val="en-US"/>
              </w:rPr>
              <w:t>can</w:t>
            </w:r>
            <w:r w:rsidR="004261A1" w:rsidRPr="004261A1">
              <w:rPr>
                <w:rFonts w:ascii="Times New Roman" w:hAnsi="Times New Roman"/>
                <w:bCs/>
                <w:lang w:val="en-US"/>
              </w:rPr>
              <w:t xml:space="preserve"> be a</w:t>
            </w:r>
            <w:r w:rsidR="004261A1">
              <w:rPr>
                <w:bCs/>
                <w:lang w:val="en-US"/>
              </w:rPr>
              <w:t xml:space="preserve"> </w:t>
            </w:r>
            <w:r>
              <w:rPr>
                <w:rFonts w:ascii="Times New Roman" w:hAnsi="Times New Roman"/>
              </w:rPr>
              <w:t xml:space="preserve">very useful </w:t>
            </w:r>
            <w:r w:rsidR="00B64BB5">
              <w:rPr>
                <w:rFonts w:ascii="Times New Roman" w:hAnsi="Times New Roman"/>
              </w:rPr>
              <w:t>s</w:t>
            </w:r>
            <w:r w:rsidR="00D73F34">
              <w:rPr>
                <w:rFonts w:ascii="Times New Roman" w:hAnsi="Times New Roman"/>
              </w:rPr>
              <w:t xml:space="preserve">tanding point </w:t>
            </w:r>
            <w:r>
              <w:rPr>
                <w:rFonts w:ascii="Times New Roman" w:hAnsi="Times New Roman"/>
              </w:rPr>
              <w:t xml:space="preserve">as it </w:t>
            </w:r>
            <w:r w:rsidR="004261A1">
              <w:rPr>
                <w:rFonts w:ascii="Times New Roman" w:hAnsi="Times New Roman"/>
              </w:rPr>
              <w:t>can develop into</w:t>
            </w:r>
            <w:r>
              <w:rPr>
                <w:rFonts w:ascii="Times New Roman" w:hAnsi="Times New Roman"/>
              </w:rPr>
              <w:t xml:space="preserve"> a method of </w:t>
            </w:r>
            <w:r w:rsidR="00D73F34">
              <w:rPr>
                <w:rFonts w:ascii="Times New Roman" w:hAnsi="Times New Roman"/>
              </w:rPr>
              <w:t>training and coaching</w:t>
            </w:r>
            <w:r w:rsidR="00B64BB5">
              <w:rPr>
                <w:rFonts w:ascii="Times New Roman" w:hAnsi="Times New Roman"/>
              </w:rPr>
              <w:t>. T</w:t>
            </w:r>
            <w:r w:rsidR="00D73F34">
              <w:rPr>
                <w:rFonts w:ascii="Times New Roman" w:hAnsi="Times New Roman"/>
              </w:rPr>
              <w:t>he case study “Bishop Vaughan School” has a great deal to take from this project</w:t>
            </w:r>
            <w:r w:rsidR="004261A1">
              <w:rPr>
                <w:rFonts w:ascii="Times New Roman" w:hAnsi="Times New Roman"/>
              </w:rPr>
              <w:t>;</w:t>
            </w:r>
            <w:r w:rsidR="00D73F34">
              <w:rPr>
                <w:rFonts w:ascii="Times New Roman" w:hAnsi="Times New Roman"/>
              </w:rPr>
              <w:t xml:space="preserve"> </w:t>
            </w:r>
            <w:proofErr w:type="gramStart"/>
            <w:r w:rsidR="00D73F34">
              <w:rPr>
                <w:rFonts w:ascii="Times New Roman" w:hAnsi="Times New Roman"/>
              </w:rPr>
              <w:t>firstly</w:t>
            </w:r>
            <w:proofErr w:type="gramEnd"/>
            <w:r w:rsidR="00D73F34">
              <w:rPr>
                <w:rFonts w:ascii="Times New Roman" w:hAnsi="Times New Roman"/>
              </w:rPr>
              <w:t xml:space="preserve"> being a</w:t>
            </w:r>
            <w:r w:rsidR="004261A1">
              <w:rPr>
                <w:rFonts w:ascii="Times New Roman" w:hAnsi="Times New Roman"/>
              </w:rPr>
              <w:t xml:space="preserve">n outsider opinion </w:t>
            </w:r>
            <w:r w:rsidR="00D73F34">
              <w:rPr>
                <w:rFonts w:ascii="Times New Roman" w:hAnsi="Times New Roman"/>
              </w:rPr>
              <w:t xml:space="preserve">from a sports management student, influencing volunteers specific to rugby, tackling good and </w:t>
            </w:r>
            <w:r w:rsidR="00B64BB5">
              <w:rPr>
                <w:rFonts w:ascii="Times New Roman" w:hAnsi="Times New Roman"/>
              </w:rPr>
              <w:t xml:space="preserve">effected </w:t>
            </w:r>
            <w:r w:rsidR="00D73F34">
              <w:rPr>
                <w:rFonts w:ascii="Times New Roman" w:hAnsi="Times New Roman"/>
              </w:rPr>
              <w:t>areas within participation</w:t>
            </w:r>
            <w:r w:rsidR="004261A1">
              <w:rPr>
                <w:rFonts w:ascii="Times New Roman" w:hAnsi="Times New Roman"/>
              </w:rPr>
              <w:t>. Furthermore, an important option for</w:t>
            </w:r>
            <w:r w:rsidR="00D73F34">
              <w:rPr>
                <w:rFonts w:ascii="Times New Roman" w:hAnsi="Times New Roman"/>
              </w:rPr>
              <w:t xml:space="preserve"> developing new and inventive coaching pathways</w:t>
            </w:r>
            <w:r w:rsidR="004261A1">
              <w:rPr>
                <w:rFonts w:ascii="Times New Roman" w:hAnsi="Times New Roman"/>
              </w:rPr>
              <w:t>. F</w:t>
            </w:r>
            <w:r w:rsidR="00D73F34">
              <w:rPr>
                <w:rFonts w:ascii="Times New Roman" w:hAnsi="Times New Roman"/>
              </w:rPr>
              <w:t xml:space="preserve">inally to conclude on this section if the </w:t>
            </w:r>
            <w:r w:rsidR="004261A1">
              <w:rPr>
                <w:rFonts w:ascii="Times New Roman" w:hAnsi="Times New Roman"/>
              </w:rPr>
              <w:t xml:space="preserve">research </w:t>
            </w:r>
            <w:r w:rsidR="00D73F34">
              <w:rPr>
                <w:rFonts w:ascii="Times New Roman" w:hAnsi="Times New Roman"/>
              </w:rPr>
              <w:t>objectives of the project is met to a sufficient standard these being</w:t>
            </w:r>
            <w:r w:rsidR="004261A1">
              <w:rPr>
                <w:rFonts w:ascii="Times New Roman" w:hAnsi="Times New Roman"/>
              </w:rPr>
              <w:t>; I</w:t>
            </w:r>
            <w:r w:rsidR="004261A1" w:rsidRPr="00D73F34">
              <w:rPr>
                <w:rFonts w:ascii="Times New Roman" w:hAnsi="Times New Roman"/>
                <w:bCs/>
                <w:lang w:val="en-US"/>
              </w:rPr>
              <w:t>investiga</w:t>
            </w:r>
            <w:r w:rsidR="004261A1">
              <w:rPr>
                <w:rFonts w:ascii="Times New Roman" w:hAnsi="Times New Roman"/>
                <w:bCs/>
                <w:lang w:val="en-US"/>
              </w:rPr>
              <w:t>ting</w:t>
            </w:r>
            <w:r w:rsidR="00D73F34">
              <w:rPr>
                <w:rFonts w:ascii="Times New Roman" w:hAnsi="Times New Roman"/>
                <w:bCs/>
                <w:lang w:val="en-US"/>
              </w:rPr>
              <w:t xml:space="preserve"> </w:t>
            </w:r>
            <w:r w:rsidR="00DA3A0B" w:rsidRPr="00D73F34">
              <w:rPr>
                <w:rFonts w:ascii="Times New Roman" w:hAnsi="Times New Roman"/>
                <w:bCs/>
                <w:lang w:val="en-US"/>
              </w:rPr>
              <w:t>the key factors which influence participation in sport</w:t>
            </w:r>
            <w:r w:rsidR="00D73F34">
              <w:rPr>
                <w:rFonts w:ascii="Times New Roman" w:hAnsi="Times New Roman"/>
                <w:bCs/>
                <w:lang w:val="en-US"/>
              </w:rPr>
              <w:t xml:space="preserve"> as a whole, </w:t>
            </w:r>
            <w:r w:rsidR="00DA3A0B" w:rsidRPr="00D73F34">
              <w:rPr>
                <w:rFonts w:ascii="Times New Roman" w:hAnsi="Times New Roman"/>
                <w:bCs/>
                <w:lang w:val="en-US"/>
              </w:rPr>
              <w:t>Identify</w:t>
            </w:r>
            <w:r w:rsidR="00D73F34">
              <w:rPr>
                <w:rFonts w:ascii="Times New Roman" w:hAnsi="Times New Roman"/>
                <w:bCs/>
                <w:lang w:val="en-US"/>
              </w:rPr>
              <w:t xml:space="preserve">ing the </w:t>
            </w:r>
            <w:r w:rsidR="00DA3A0B" w:rsidRPr="00D73F34">
              <w:rPr>
                <w:rFonts w:ascii="Times New Roman" w:hAnsi="Times New Roman"/>
                <w:bCs/>
                <w:lang w:val="en-US"/>
              </w:rPr>
              <w:t xml:space="preserve"> curriculum developments </w:t>
            </w:r>
            <w:r w:rsidR="00D73F34">
              <w:rPr>
                <w:rFonts w:ascii="Times New Roman" w:hAnsi="Times New Roman"/>
                <w:bCs/>
                <w:lang w:val="en-US"/>
              </w:rPr>
              <w:t xml:space="preserve">as a whole and </w:t>
            </w:r>
            <w:r w:rsidR="00DA3A0B" w:rsidRPr="00D73F34">
              <w:rPr>
                <w:rFonts w:ascii="Times New Roman" w:hAnsi="Times New Roman"/>
                <w:bCs/>
                <w:lang w:val="en-US"/>
              </w:rPr>
              <w:t>which</w:t>
            </w:r>
            <w:r w:rsidR="00D73F34">
              <w:rPr>
                <w:rFonts w:ascii="Times New Roman" w:hAnsi="Times New Roman"/>
                <w:bCs/>
                <w:lang w:val="en-US"/>
              </w:rPr>
              <w:t xml:space="preserve"> of them may or may not</w:t>
            </w:r>
            <w:r w:rsidR="00DA3A0B" w:rsidRPr="00D73F34">
              <w:rPr>
                <w:rFonts w:ascii="Times New Roman" w:hAnsi="Times New Roman"/>
                <w:bCs/>
                <w:lang w:val="en-US"/>
              </w:rPr>
              <w:t xml:space="preserve"> influence</w:t>
            </w:r>
            <w:r w:rsidR="00D73F34">
              <w:rPr>
                <w:rFonts w:ascii="Times New Roman" w:hAnsi="Times New Roman"/>
                <w:bCs/>
                <w:lang w:val="en-US"/>
              </w:rPr>
              <w:t xml:space="preserve"> </w:t>
            </w:r>
            <w:r w:rsidR="00DA3A0B" w:rsidRPr="00D73F34">
              <w:rPr>
                <w:rFonts w:ascii="Times New Roman" w:hAnsi="Times New Roman"/>
                <w:bCs/>
                <w:lang w:val="en-US"/>
              </w:rPr>
              <w:t>rugby participation</w:t>
            </w:r>
            <w:r w:rsidR="00E45ED9">
              <w:rPr>
                <w:rFonts w:ascii="Times New Roman" w:hAnsi="Times New Roman"/>
                <w:bCs/>
                <w:lang w:val="en-US"/>
              </w:rPr>
              <w:t>,</w:t>
            </w:r>
            <w:r w:rsidR="00D73F34">
              <w:rPr>
                <w:rFonts w:ascii="Times New Roman" w:hAnsi="Times New Roman"/>
                <w:bCs/>
                <w:lang w:val="en-US"/>
              </w:rPr>
              <w:t xml:space="preserve"> </w:t>
            </w:r>
            <w:r w:rsidR="00DA3A0B" w:rsidRPr="00D73F34">
              <w:rPr>
                <w:rFonts w:ascii="Times New Roman" w:hAnsi="Times New Roman"/>
                <w:bCs/>
                <w:lang w:val="en-US"/>
              </w:rPr>
              <w:t>Consider</w:t>
            </w:r>
            <w:r w:rsidR="00D73F34">
              <w:rPr>
                <w:rFonts w:ascii="Times New Roman" w:hAnsi="Times New Roman"/>
                <w:bCs/>
                <w:lang w:val="en-US"/>
              </w:rPr>
              <w:t xml:space="preserve">ing </w:t>
            </w:r>
            <w:r w:rsidR="00DA3A0B" w:rsidRPr="00D73F34">
              <w:rPr>
                <w:rFonts w:ascii="Times New Roman" w:hAnsi="Times New Roman"/>
                <w:bCs/>
                <w:lang w:val="en-US"/>
              </w:rPr>
              <w:t>factors that may affect pupils taking part in rugby</w:t>
            </w:r>
            <w:r w:rsidR="00D73F34">
              <w:rPr>
                <w:rFonts w:ascii="Times New Roman" w:hAnsi="Times New Roman"/>
                <w:bCs/>
                <w:lang w:val="en-US"/>
              </w:rPr>
              <w:t xml:space="preserve"> and lastly a full </w:t>
            </w:r>
            <w:r w:rsidR="00DA3A0B" w:rsidRPr="00D73F34">
              <w:rPr>
                <w:rFonts w:ascii="Times New Roman" w:hAnsi="Times New Roman"/>
                <w:bCs/>
                <w:lang w:val="en-US"/>
              </w:rPr>
              <w:t>Evaluat</w:t>
            </w:r>
            <w:r w:rsidR="00D73F34">
              <w:rPr>
                <w:rFonts w:ascii="Times New Roman" w:hAnsi="Times New Roman"/>
                <w:bCs/>
                <w:lang w:val="en-US"/>
              </w:rPr>
              <w:t xml:space="preserve">ion on the </w:t>
            </w:r>
            <w:r w:rsidR="00DA3A0B" w:rsidRPr="00D73F34">
              <w:rPr>
                <w:rFonts w:ascii="Times New Roman" w:hAnsi="Times New Roman"/>
                <w:bCs/>
                <w:lang w:val="en-US"/>
              </w:rPr>
              <w:lastRenderedPageBreak/>
              <w:t xml:space="preserve">future </w:t>
            </w:r>
            <w:r w:rsidR="00D73F34">
              <w:rPr>
                <w:rFonts w:ascii="Times New Roman" w:hAnsi="Times New Roman"/>
                <w:bCs/>
                <w:lang w:val="en-US"/>
              </w:rPr>
              <w:t>of</w:t>
            </w:r>
            <w:r w:rsidR="00DA3A0B" w:rsidRPr="00D73F34">
              <w:rPr>
                <w:rFonts w:ascii="Times New Roman" w:hAnsi="Times New Roman"/>
                <w:bCs/>
                <w:lang w:val="en-US"/>
              </w:rPr>
              <w:t xml:space="preserve"> rugby in Bishop Vaughan Catholic school</w:t>
            </w:r>
            <w:r w:rsidR="00D73F34">
              <w:rPr>
                <w:rFonts w:ascii="Times New Roman" w:hAnsi="Times New Roman"/>
                <w:bCs/>
                <w:lang w:val="en-US"/>
              </w:rPr>
              <w:t xml:space="preserve"> which will pose as a rewarding backed up benefit to the main reader Tom Davies Head of Department for sport.</w:t>
            </w:r>
          </w:p>
          <w:p w14:paraId="7B1226A4" w14:textId="77777777" w:rsidR="00C73AC1" w:rsidRPr="00C73AC1" w:rsidRDefault="00C73AC1" w:rsidP="00C73AC1">
            <w:pPr>
              <w:spacing w:after="200" w:line="360" w:lineRule="auto"/>
              <w:rPr>
                <w:rStyle w:val="selectable"/>
                <w:rFonts w:ascii="Times New Roman" w:hAnsi="Times New Roman"/>
                <w:bCs/>
                <w:color w:val="000000"/>
                <w:lang w:val="en-US"/>
              </w:rPr>
            </w:pPr>
          </w:p>
          <w:p w14:paraId="10E0C122" w14:textId="510B6A7B" w:rsidR="00C73AC1" w:rsidRPr="00D12A20" w:rsidRDefault="00C73AC1" w:rsidP="00C73AC1">
            <w:pPr>
              <w:spacing w:after="200" w:line="360" w:lineRule="auto"/>
              <w:rPr>
                <w:rFonts w:ascii="Times New Roman" w:hAnsi="Times New Roman"/>
              </w:rPr>
            </w:pPr>
            <w:r>
              <w:rPr>
                <w:rStyle w:val="selectable"/>
                <w:rFonts w:ascii="Times New Roman" w:hAnsi="Times New Roman"/>
                <w:color w:val="000000"/>
              </w:rPr>
              <w:t xml:space="preserve">Furthermore, the research will be evaluated </w:t>
            </w:r>
            <w:r w:rsidR="000E339C" w:rsidRPr="00C73AC1">
              <w:rPr>
                <w:rStyle w:val="selectable"/>
                <w:rFonts w:ascii="Times New Roman" w:hAnsi="Times New Roman"/>
                <w:color w:val="000000"/>
              </w:rPr>
              <w:t>by using up to date research methods</w:t>
            </w:r>
            <w:r w:rsidR="001B1226">
              <w:rPr>
                <w:rStyle w:val="selectable"/>
                <w:rFonts w:ascii="Times New Roman" w:hAnsi="Times New Roman"/>
                <w:color w:val="000000"/>
              </w:rPr>
              <w:t>.</w:t>
            </w:r>
            <w:r w:rsidR="000E339C" w:rsidRPr="00C73AC1">
              <w:rPr>
                <w:rStyle w:val="selectable"/>
                <w:rFonts w:ascii="Times New Roman" w:hAnsi="Times New Roman"/>
                <w:color w:val="000000"/>
              </w:rPr>
              <w:t xml:space="preserve"> </w:t>
            </w:r>
            <w:r w:rsidR="00515EAA" w:rsidRPr="00515EAA">
              <w:rPr>
                <w:rStyle w:val="selectable"/>
                <w:rFonts w:ascii="Times New Roman" w:hAnsi="Times New Roman"/>
                <w:color w:val="000000"/>
              </w:rPr>
              <w:t>These methods include</w:t>
            </w:r>
            <w:r w:rsidR="00515EAA">
              <w:rPr>
                <w:rStyle w:val="selectable"/>
                <w:color w:val="000000"/>
              </w:rPr>
              <w:t xml:space="preserve"> </w:t>
            </w:r>
            <w:r w:rsidR="000E339C" w:rsidRPr="00C73AC1">
              <w:rPr>
                <w:rStyle w:val="selectable"/>
                <w:rFonts w:ascii="Times New Roman" w:hAnsi="Times New Roman"/>
                <w:color w:val="000000"/>
              </w:rPr>
              <w:t xml:space="preserve">observation </w:t>
            </w:r>
            <w:r w:rsidR="00515EAA">
              <w:rPr>
                <w:rStyle w:val="selectable"/>
                <w:rFonts w:ascii="Times New Roman" w:hAnsi="Times New Roman"/>
                <w:color w:val="000000"/>
              </w:rPr>
              <w:t>within a volunteering setting</w:t>
            </w:r>
            <w:r w:rsidR="000E339C" w:rsidRPr="00C73AC1">
              <w:rPr>
                <w:rStyle w:val="selectable"/>
                <w:rFonts w:ascii="Times New Roman" w:hAnsi="Times New Roman"/>
                <w:color w:val="000000"/>
              </w:rPr>
              <w:t xml:space="preserve">, </w:t>
            </w:r>
            <w:r w:rsidR="00515EAA">
              <w:rPr>
                <w:rStyle w:val="selectable"/>
                <w:rFonts w:ascii="Times New Roman" w:hAnsi="Times New Roman"/>
                <w:color w:val="000000"/>
              </w:rPr>
              <w:t xml:space="preserve">as well as one to one </w:t>
            </w:r>
            <w:r w:rsidR="00515EAA" w:rsidRPr="00C73AC1">
              <w:rPr>
                <w:rStyle w:val="selectable"/>
                <w:rFonts w:ascii="Times New Roman" w:hAnsi="Times New Roman"/>
                <w:color w:val="000000"/>
              </w:rPr>
              <w:t>interview</w:t>
            </w:r>
            <w:r w:rsidR="000E339C" w:rsidRPr="00C73AC1">
              <w:rPr>
                <w:rStyle w:val="selectable"/>
                <w:rFonts w:ascii="Times New Roman" w:hAnsi="Times New Roman"/>
                <w:color w:val="000000"/>
              </w:rPr>
              <w:t xml:space="preserve"> </w:t>
            </w:r>
            <w:r w:rsidR="00515EAA">
              <w:rPr>
                <w:rStyle w:val="selectable"/>
                <w:rFonts w:ascii="Times New Roman" w:hAnsi="Times New Roman"/>
                <w:color w:val="000000"/>
              </w:rPr>
              <w:t xml:space="preserve">in Bishop Vaughan, a school made up of a diverse </w:t>
            </w:r>
            <w:r w:rsidR="000E339C" w:rsidRPr="00C73AC1">
              <w:rPr>
                <w:rStyle w:val="selectable"/>
                <w:rFonts w:ascii="Times New Roman" w:hAnsi="Times New Roman"/>
                <w:color w:val="000000"/>
              </w:rPr>
              <w:t>community</w:t>
            </w:r>
            <w:r w:rsidR="00515EAA">
              <w:rPr>
                <w:rStyle w:val="selectable"/>
                <w:rFonts w:ascii="Times New Roman" w:hAnsi="Times New Roman"/>
                <w:color w:val="000000"/>
              </w:rPr>
              <w:t>. Moreover,</w:t>
            </w:r>
            <w:r w:rsidR="000E339C" w:rsidRPr="00C73AC1">
              <w:rPr>
                <w:rStyle w:val="selectable"/>
                <w:rFonts w:ascii="Times New Roman" w:hAnsi="Times New Roman"/>
                <w:color w:val="000000"/>
              </w:rPr>
              <w:t xml:space="preserve"> </w:t>
            </w:r>
            <w:r w:rsidR="00515EAA">
              <w:rPr>
                <w:rStyle w:val="selectable"/>
                <w:rFonts w:ascii="Times New Roman" w:hAnsi="Times New Roman"/>
                <w:color w:val="000000"/>
              </w:rPr>
              <w:t>their</w:t>
            </w:r>
            <w:r w:rsidR="000E339C" w:rsidRPr="00C73AC1">
              <w:rPr>
                <w:rStyle w:val="selectable"/>
                <w:rFonts w:ascii="Times New Roman" w:hAnsi="Times New Roman"/>
                <w:color w:val="000000"/>
              </w:rPr>
              <w:t xml:space="preserve"> curriculum</w:t>
            </w:r>
            <w:r w:rsidR="00515EAA">
              <w:rPr>
                <w:rStyle w:val="selectable"/>
                <w:rFonts w:ascii="Times New Roman" w:hAnsi="Times New Roman"/>
                <w:color w:val="000000"/>
              </w:rPr>
              <w:t xml:space="preserve"> places a focus on rugby as well as other popular sports.</w:t>
            </w:r>
            <w:r w:rsidR="000E339C" w:rsidRPr="00C73AC1">
              <w:rPr>
                <w:rStyle w:val="selectable"/>
                <w:rFonts w:ascii="Times New Roman" w:hAnsi="Times New Roman"/>
                <w:color w:val="000000"/>
              </w:rPr>
              <w:t xml:space="preserve"> </w:t>
            </w:r>
            <w:r w:rsidRPr="00D12A20">
              <w:rPr>
                <w:rFonts w:ascii="Times New Roman" w:hAnsi="Times New Roman"/>
              </w:rPr>
              <w:t>Key characteristics within the Physical education department (PE) are linked to the individual teachers and new methods of training</w:t>
            </w:r>
            <w:r w:rsidR="00515EAA">
              <w:rPr>
                <w:rFonts w:ascii="Times New Roman" w:hAnsi="Times New Roman"/>
              </w:rPr>
              <w:t>.</w:t>
            </w:r>
            <w:r w:rsidRPr="00D12A20">
              <w:rPr>
                <w:rFonts w:ascii="Times New Roman" w:hAnsi="Times New Roman"/>
              </w:rPr>
              <w:t xml:space="preserve"> </w:t>
            </w:r>
            <w:r w:rsidR="001B1226">
              <w:rPr>
                <w:rFonts w:ascii="Times New Roman" w:hAnsi="Times New Roman"/>
              </w:rPr>
              <w:t>F</w:t>
            </w:r>
            <w:r w:rsidRPr="00D12A20">
              <w:rPr>
                <w:rFonts w:ascii="Times New Roman" w:hAnsi="Times New Roman"/>
              </w:rPr>
              <w:t xml:space="preserve">or </w:t>
            </w:r>
            <w:r w:rsidR="00515EAA" w:rsidRPr="00D12A20">
              <w:rPr>
                <w:rFonts w:ascii="Times New Roman" w:hAnsi="Times New Roman"/>
              </w:rPr>
              <w:t>example,</w:t>
            </w:r>
            <w:r w:rsidRPr="00D12A20">
              <w:rPr>
                <w:rFonts w:ascii="Times New Roman" w:hAnsi="Times New Roman"/>
              </w:rPr>
              <w:t xml:space="preserve"> the use of the Donaldson report </w:t>
            </w:r>
            <w:r>
              <w:rPr>
                <w:rFonts w:ascii="Times New Roman" w:hAnsi="Times New Roman"/>
              </w:rPr>
              <w:t>2014</w:t>
            </w:r>
            <w:r w:rsidR="00515EAA">
              <w:rPr>
                <w:rFonts w:ascii="Times New Roman" w:hAnsi="Times New Roman"/>
              </w:rPr>
              <w:t xml:space="preserve"> is influencing changes in the curriculum</w:t>
            </w:r>
            <w:r w:rsidRPr="00D12A20">
              <w:rPr>
                <w:rFonts w:ascii="Times New Roman" w:hAnsi="Times New Roman"/>
              </w:rPr>
              <w:t xml:space="preserve">. </w:t>
            </w:r>
            <w:r w:rsidR="00515EAA">
              <w:rPr>
                <w:rFonts w:ascii="Times New Roman" w:hAnsi="Times New Roman"/>
              </w:rPr>
              <w:t xml:space="preserve">By collecting data from interviews and questionnaires, this thesis will be able to explore how Bishop Vaughan’s curriculum impacts their students. </w:t>
            </w:r>
            <w:r w:rsidRPr="00D12A20">
              <w:rPr>
                <w:rFonts w:ascii="Times New Roman" w:hAnsi="Times New Roman"/>
              </w:rPr>
              <w:t>Reports and data from online resources will provide the research project with evidence</w:t>
            </w:r>
            <w:r w:rsidR="00515EAA">
              <w:rPr>
                <w:rFonts w:ascii="Times New Roman" w:hAnsi="Times New Roman"/>
              </w:rPr>
              <w:t>,</w:t>
            </w:r>
            <w:r w:rsidRPr="00D12A20">
              <w:rPr>
                <w:rFonts w:ascii="Times New Roman" w:hAnsi="Times New Roman"/>
              </w:rPr>
              <w:t xml:space="preserve"> crucial to create an evaluation on the title “Bishop Vaughan’s Rugby Future</w:t>
            </w:r>
            <w:r w:rsidR="00515EAA">
              <w:rPr>
                <w:rFonts w:ascii="Times New Roman" w:hAnsi="Times New Roman"/>
              </w:rPr>
              <w:t>.</w:t>
            </w:r>
            <w:r w:rsidRPr="00D12A20">
              <w:rPr>
                <w:rFonts w:ascii="Times New Roman" w:hAnsi="Times New Roman"/>
              </w:rPr>
              <w:t xml:space="preserve">” </w:t>
            </w:r>
            <w:r w:rsidR="00515EAA">
              <w:rPr>
                <w:rFonts w:ascii="Times New Roman" w:hAnsi="Times New Roman"/>
              </w:rPr>
              <w:t xml:space="preserve">The </w:t>
            </w:r>
            <w:r w:rsidRPr="00D12A20">
              <w:rPr>
                <w:rFonts w:ascii="Times New Roman" w:hAnsi="Times New Roman"/>
              </w:rPr>
              <w:t xml:space="preserve">evidence which </w:t>
            </w:r>
            <w:r w:rsidR="00515EAA">
              <w:rPr>
                <w:rFonts w:ascii="Times New Roman" w:hAnsi="Times New Roman"/>
              </w:rPr>
              <w:t>Highlights</w:t>
            </w:r>
            <w:r w:rsidRPr="00D12A20">
              <w:rPr>
                <w:rFonts w:ascii="Times New Roman" w:hAnsi="Times New Roman"/>
              </w:rPr>
              <w:t xml:space="preserve"> areas</w:t>
            </w:r>
            <w:r w:rsidR="00515EAA">
              <w:rPr>
                <w:rFonts w:ascii="Times New Roman" w:hAnsi="Times New Roman"/>
              </w:rPr>
              <w:t xml:space="preserve"> that are</w:t>
            </w:r>
            <w:r w:rsidRPr="00D12A20">
              <w:rPr>
                <w:rFonts w:ascii="Times New Roman" w:hAnsi="Times New Roman"/>
              </w:rPr>
              <w:t xml:space="preserve"> effective within participation and </w:t>
            </w:r>
            <w:r w:rsidR="00B64BB5">
              <w:rPr>
                <w:rFonts w:ascii="Times New Roman" w:hAnsi="Times New Roman"/>
              </w:rPr>
              <w:t>those that are failing.</w:t>
            </w:r>
          </w:p>
          <w:p w14:paraId="680D09E8" w14:textId="65E91DB5" w:rsidR="000E339C" w:rsidRDefault="00C73AC1" w:rsidP="00D71B39">
            <w:pPr>
              <w:spacing w:line="360" w:lineRule="auto"/>
              <w:jc w:val="both"/>
              <w:rPr>
                <w:rFonts w:ascii="Times New Roman" w:hAnsi="Times New Roman"/>
              </w:rPr>
            </w:pPr>
            <w:r w:rsidRPr="00D12A20">
              <w:rPr>
                <w:rFonts w:ascii="Times New Roman" w:hAnsi="Times New Roman"/>
              </w:rPr>
              <w:t xml:space="preserve">This will be an extremely useful project </w:t>
            </w:r>
            <w:r w:rsidR="000728DA">
              <w:rPr>
                <w:rFonts w:ascii="Times New Roman" w:hAnsi="Times New Roman"/>
              </w:rPr>
              <w:t>as it can</w:t>
            </w:r>
            <w:r w:rsidRPr="00D12A20">
              <w:rPr>
                <w:rFonts w:ascii="Times New Roman" w:hAnsi="Times New Roman"/>
              </w:rPr>
              <w:t xml:space="preserve"> allow me to get a background of the </w:t>
            </w:r>
            <w:r w:rsidR="000728DA">
              <w:rPr>
                <w:rFonts w:ascii="Times New Roman" w:hAnsi="Times New Roman"/>
              </w:rPr>
              <w:t>schools and curriculum</w:t>
            </w:r>
            <w:r w:rsidRPr="00D12A20">
              <w:rPr>
                <w:rFonts w:ascii="Times New Roman" w:hAnsi="Times New Roman"/>
              </w:rPr>
              <w:t xml:space="preserve"> </w:t>
            </w:r>
            <w:r w:rsidR="000728DA">
              <w:rPr>
                <w:rFonts w:ascii="Times New Roman" w:hAnsi="Times New Roman"/>
              </w:rPr>
              <w:t>which a student like myself</w:t>
            </w:r>
            <w:r w:rsidRPr="00D12A20">
              <w:rPr>
                <w:rFonts w:ascii="Times New Roman" w:hAnsi="Times New Roman"/>
              </w:rPr>
              <w:t xml:space="preserve"> want to develop</w:t>
            </w:r>
            <w:r w:rsidR="000728DA">
              <w:rPr>
                <w:rFonts w:ascii="Times New Roman" w:hAnsi="Times New Roman"/>
              </w:rPr>
              <w:t xml:space="preserve"> </w:t>
            </w:r>
            <w:r w:rsidRPr="00D12A20">
              <w:rPr>
                <w:rFonts w:ascii="Times New Roman" w:hAnsi="Times New Roman"/>
              </w:rPr>
              <w:t>within</w:t>
            </w:r>
            <w:r w:rsidR="000728DA">
              <w:rPr>
                <w:rFonts w:ascii="Times New Roman" w:hAnsi="Times New Roman"/>
              </w:rPr>
              <w:t>.</w:t>
            </w:r>
            <w:r w:rsidRPr="00D12A20">
              <w:rPr>
                <w:rFonts w:ascii="Times New Roman" w:hAnsi="Times New Roman"/>
              </w:rPr>
              <w:t xml:space="preserve"> Bishop Vaughan’s PE department can also benefit from the </w:t>
            </w:r>
            <w:r w:rsidR="000728DA">
              <w:rPr>
                <w:rFonts w:ascii="Times New Roman" w:hAnsi="Times New Roman"/>
              </w:rPr>
              <w:t>findings</w:t>
            </w:r>
            <w:r w:rsidRPr="00D12A20">
              <w:rPr>
                <w:rFonts w:ascii="Times New Roman" w:hAnsi="Times New Roman"/>
              </w:rPr>
              <w:t xml:space="preserve"> of </w:t>
            </w:r>
            <w:r w:rsidR="000728DA">
              <w:rPr>
                <w:rFonts w:ascii="Times New Roman" w:hAnsi="Times New Roman"/>
              </w:rPr>
              <w:t xml:space="preserve">such a </w:t>
            </w:r>
            <w:r w:rsidRPr="00D12A20">
              <w:rPr>
                <w:rFonts w:ascii="Times New Roman" w:hAnsi="Times New Roman"/>
              </w:rPr>
              <w:t>project as it will help them identify Key stages that</w:t>
            </w:r>
            <w:r w:rsidR="000728DA">
              <w:rPr>
                <w:rFonts w:ascii="Times New Roman" w:hAnsi="Times New Roman"/>
              </w:rPr>
              <w:t xml:space="preserve"> effects areas that pupils find hinder their participation</w:t>
            </w:r>
            <w:r w:rsidRPr="00D12A20">
              <w:rPr>
                <w:rFonts w:ascii="Times New Roman" w:hAnsi="Times New Roman"/>
              </w:rPr>
              <w:t xml:space="preserve">, this allowing them room for intervention in which they can apply new methods to boost participation. Finally, the key findings within this </w:t>
            </w:r>
            <w:r w:rsidR="000728DA">
              <w:rPr>
                <w:rFonts w:ascii="Times New Roman" w:hAnsi="Times New Roman"/>
              </w:rPr>
              <w:t>L</w:t>
            </w:r>
            <w:r w:rsidRPr="00D12A20">
              <w:rPr>
                <w:rFonts w:ascii="Times New Roman" w:hAnsi="Times New Roman"/>
              </w:rPr>
              <w:t xml:space="preserve">iterature </w:t>
            </w:r>
            <w:r w:rsidR="000728DA">
              <w:rPr>
                <w:rFonts w:ascii="Times New Roman" w:hAnsi="Times New Roman"/>
              </w:rPr>
              <w:t>R</w:t>
            </w:r>
            <w:r w:rsidRPr="00D12A20">
              <w:rPr>
                <w:rFonts w:ascii="Times New Roman" w:hAnsi="Times New Roman"/>
              </w:rPr>
              <w:t>eview will help identify the relevance of rugby in today’s society and will help generate questions surrounding the topic in discussion, for example</w:t>
            </w:r>
            <w:r w:rsidR="000728DA">
              <w:rPr>
                <w:rFonts w:ascii="Times New Roman" w:hAnsi="Times New Roman"/>
              </w:rPr>
              <w:t>,</w:t>
            </w:r>
            <w:r w:rsidRPr="00D12A20">
              <w:rPr>
                <w:rFonts w:ascii="Times New Roman" w:hAnsi="Times New Roman"/>
              </w:rPr>
              <w:t xml:space="preserve"> does rugby have use in health and well-being or is it a main cause for concern based around injury.</w:t>
            </w:r>
          </w:p>
          <w:p w14:paraId="416FC093" w14:textId="77777777" w:rsidR="00D71B39" w:rsidRPr="00D71B39" w:rsidRDefault="00D71B39" w:rsidP="00D71B39">
            <w:pPr>
              <w:spacing w:line="360" w:lineRule="auto"/>
              <w:jc w:val="both"/>
              <w:rPr>
                <w:rFonts w:ascii="Times New Roman" w:hAnsi="Times New Roman"/>
              </w:rPr>
            </w:pPr>
          </w:p>
          <w:p w14:paraId="3ABE66F2" w14:textId="0C7D72C9" w:rsidR="00D71B39" w:rsidRDefault="005F738B" w:rsidP="000728DA">
            <w:pPr>
              <w:spacing w:after="200" w:line="360" w:lineRule="auto"/>
              <w:rPr>
                <w:rFonts w:ascii="Times New Roman" w:hAnsi="Times New Roman"/>
                <w:bCs/>
              </w:rPr>
            </w:pPr>
            <w:r w:rsidRPr="005F738B">
              <w:rPr>
                <w:rFonts w:ascii="Times New Roman" w:hAnsi="Times New Roman"/>
                <w:bCs/>
              </w:rPr>
              <w:t>Th</w:t>
            </w:r>
            <w:r w:rsidR="00D71B39">
              <w:rPr>
                <w:rFonts w:ascii="Times New Roman" w:hAnsi="Times New Roman"/>
                <w:bCs/>
              </w:rPr>
              <w:t xml:space="preserve">e </w:t>
            </w:r>
            <w:r w:rsidRPr="005F738B">
              <w:rPr>
                <w:rFonts w:ascii="Times New Roman" w:hAnsi="Times New Roman"/>
                <w:bCs/>
              </w:rPr>
              <w:t>overall</w:t>
            </w:r>
            <w:r>
              <w:rPr>
                <w:rFonts w:ascii="Times New Roman" w:hAnsi="Times New Roman"/>
                <w:bCs/>
              </w:rPr>
              <w:t xml:space="preserve"> purpose of </w:t>
            </w:r>
            <w:r w:rsidR="000728DA">
              <w:rPr>
                <w:rFonts w:ascii="Times New Roman" w:hAnsi="Times New Roman"/>
                <w:bCs/>
              </w:rPr>
              <w:t>this</w:t>
            </w:r>
            <w:r>
              <w:rPr>
                <w:rFonts w:ascii="Times New Roman" w:hAnsi="Times New Roman"/>
                <w:bCs/>
              </w:rPr>
              <w:t xml:space="preserve"> study is to introduce new me</w:t>
            </w:r>
            <w:r w:rsidR="000728DA">
              <w:rPr>
                <w:rFonts w:ascii="Times New Roman" w:hAnsi="Times New Roman"/>
                <w:bCs/>
              </w:rPr>
              <w:t>thods</w:t>
            </w:r>
            <w:r>
              <w:rPr>
                <w:rFonts w:ascii="Times New Roman" w:hAnsi="Times New Roman"/>
                <w:bCs/>
              </w:rPr>
              <w:t xml:space="preserve"> of research</w:t>
            </w:r>
            <w:r w:rsidR="000728DA">
              <w:rPr>
                <w:rFonts w:ascii="Times New Roman" w:hAnsi="Times New Roman"/>
                <w:bCs/>
              </w:rPr>
              <w:t xml:space="preserve"> within schools.</w:t>
            </w:r>
            <w:r>
              <w:rPr>
                <w:rFonts w:ascii="Times New Roman" w:hAnsi="Times New Roman"/>
                <w:bCs/>
              </w:rPr>
              <w:t xml:space="preserve"> </w:t>
            </w:r>
            <w:r w:rsidR="000728DA">
              <w:rPr>
                <w:rFonts w:ascii="Times New Roman" w:hAnsi="Times New Roman"/>
                <w:bCs/>
              </w:rPr>
              <w:t>This in turn will improve the way which progress of rugby participation in monitored.</w:t>
            </w:r>
            <w:r w:rsidR="00D71B39">
              <w:rPr>
                <w:rFonts w:ascii="Times New Roman" w:hAnsi="Times New Roman"/>
                <w:bCs/>
              </w:rPr>
              <w:t xml:space="preserve"> </w:t>
            </w:r>
            <w:r w:rsidR="000728DA">
              <w:rPr>
                <w:rFonts w:ascii="Times New Roman" w:hAnsi="Times New Roman"/>
                <w:bCs/>
              </w:rPr>
              <w:t>T</w:t>
            </w:r>
            <w:r w:rsidR="00D71B39">
              <w:rPr>
                <w:rFonts w:ascii="Times New Roman" w:hAnsi="Times New Roman"/>
                <w:bCs/>
              </w:rPr>
              <w:t>h</w:t>
            </w:r>
            <w:r w:rsidR="000728DA">
              <w:rPr>
                <w:rFonts w:ascii="Times New Roman" w:hAnsi="Times New Roman"/>
                <w:bCs/>
              </w:rPr>
              <w:t>is</w:t>
            </w:r>
            <w:r w:rsidR="00D71B39">
              <w:rPr>
                <w:rFonts w:ascii="Times New Roman" w:hAnsi="Times New Roman"/>
                <w:bCs/>
              </w:rPr>
              <w:t xml:space="preserve"> thesis </w:t>
            </w:r>
            <w:r w:rsidR="000728DA">
              <w:rPr>
                <w:rFonts w:ascii="Times New Roman" w:hAnsi="Times New Roman"/>
                <w:bCs/>
              </w:rPr>
              <w:t>will</w:t>
            </w:r>
            <w:r w:rsidR="00D71B39">
              <w:rPr>
                <w:rFonts w:ascii="Times New Roman" w:hAnsi="Times New Roman"/>
                <w:bCs/>
              </w:rPr>
              <w:t xml:space="preserve"> find factors tha</w:t>
            </w:r>
            <w:r w:rsidR="000728DA">
              <w:rPr>
                <w:rFonts w:ascii="Times New Roman" w:hAnsi="Times New Roman"/>
                <w:bCs/>
              </w:rPr>
              <w:t>t</w:t>
            </w:r>
            <w:r w:rsidR="00D71B39">
              <w:rPr>
                <w:rFonts w:ascii="Times New Roman" w:hAnsi="Times New Roman"/>
                <w:bCs/>
              </w:rPr>
              <w:t xml:space="preserve"> influence participation at only one </w:t>
            </w:r>
            <w:r w:rsidR="000728DA">
              <w:rPr>
                <w:rFonts w:ascii="Times New Roman" w:hAnsi="Times New Roman"/>
                <w:bCs/>
              </w:rPr>
              <w:t>c</w:t>
            </w:r>
            <w:r w:rsidR="00D71B39">
              <w:rPr>
                <w:rFonts w:ascii="Times New Roman" w:hAnsi="Times New Roman"/>
                <w:bCs/>
              </w:rPr>
              <w:t>ase study</w:t>
            </w:r>
            <w:r w:rsidR="000728DA">
              <w:rPr>
                <w:rFonts w:ascii="Times New Roman" w:hAnsi="Times New Roman"/>
                <w:bCs/>
              </w:rPr>
              <w:t xml:space="preserve"> and results will find </w:t>
            </w:r>
            <w:r w:rsidR="00D71B39">
              <w:rPr>
                <w:rFonts w:ascii="Times New Roman" w:hAnsi="Times New Roman"/>
                <w:bCs/>
              </w:rPr>
              <w:t xml:space="preserve">that if rugby has a place in the curriculum then the research will be able to influence further studies </w:t>
            </w:r>
            <w:r w:rsidR="000728DA">
              <w:rPr>
                <w:rFonts w:ascii="Times New Roman" w:hAnsi="Times New Roman"/>
                <w:bCs/>
              </w:rPr>
              <w:t>within</w:t>
            </w:r>
            <w:r w:rsidR="00D71B39">
              <w:rPr>
                <w:rFonts w:ascii="Times New Roman" w:hAnsi="Times New Roman"/>
                <w:bCs/>
              </w:rPr>
              <w:t xml:space="preserve"> this topic area. Examples of this is how rugby can be structured to fit into the new curriculum and being linked directly with the strong characteristics of the sport</w:t>
            </w:r>
            <w:r w:rsidR="000728DA">
              <w:rPr>
                <w:rFonts w:ascii="Times New Roman" w:hAnsi="Times New Roman"/>
                <w:bCs/>
              </w:rPr>
              <w:t xml:space="preserve"> outlined by interviewee Tom Davies</w:t>
            </w:r>
            <w:r w:rsidR="00D71B39">
              <w:rPr>
                <w:rFonts w:ascii="Times New Roman" w:hAnsi="Times New Roman"/>
                <w:bCs/>
              </w:rPr>
              <w:t xml:space="preserve">, </w:t>
            </w:r>
            <w:r w:rsidR="000728DA">
              <w:rPr>
                <w:rFonts w:ascii="Times New Roman" w:hAnsi="Times New Roman"/>
                <w:bCs/>
              </w:rPr>
              <w:t>therefore,</w:t>
            </w:r>
            <w:r w:rsidR="00D71B39">
              <w:rPr>
                <w:rFonts w:ascii="Times New Roman" w:hAnsi="Times New Roman"/>
                <w:bCs/>
              </w:rPr>
              <w:t xml:space="preserve"> will help construct further methods of research across south wales and introduce them into new </w:t>
            </w:r>
            <w:r w:rsidR="000728DA">
              <w:rPr>
                <w:rFonts w:ascii="Times New Roman" w:hAnsi="Times New Roman"/>
                <w:bCs/>
              </w:rPr>
              <w:t>schools</w:t>
            </w:r>
            <w:r w:rsidR="00D71B39">
              <w:rPr>
                <w:rFonts w:ascii="Times New Roman" w:hAnsi="Times New Roman"/>
                <w:bCs/>
              </w:rPr>
              <w:t xml:space="preserve">. </w:t>
            </w:r>
            <w:r w:rsidR="004E445D">
              <w:rPr>
                <w:rFonts w:ascii="Times New Roman" w:hAnsi="Times New Roman"/>
                <w:bCs/>
              </w:rPr>
              <w:t>Positive outcomes of th</w:t>
            </w:r>
            <w:r w:rsidR="000728DA">
              <w:rPr>
                <w:rFonts w:ascii="Times New Roman" w:hAnsi="Times New Roman"/>
                <w:bCs/>
              </w:rPr>
              <w:t xml:space="preserve">ese findings </w:t>
            </w:r>
            <w:r w:rsidR="004E445D">
              <w:rPr>
                <w:rFonts w:ascii="Times New Roman" w:hAnsi="Times New Roman"/>
                <w:bCs/>
              </w:rPr>
              <w:t>will help develop a feasible message in which can be taken into schools, communities and develop on ideas as a further study for example…</w:t>
            </w:r>
          </w:p>
          <w:p w14:paraId="016E387A" w14:textId="5604F1C0" w:rsidR="00D71B39" w:rsidRDefault="00D71B39" w:rsidP="000728DA">
            <w:pPr>
              <w:pStyle w:val="ListParagraph"/>
              <w:numPr>
                <w:ilvl w:val="0"/>
                <w:numId w:val="12"/>
              </w:numPr>
              <w:spacing w:after="200" w:line="360" w:lineRule="auto"/>
              <w:rPr>
                <w:rFonts w:ascii="Times New Roman" w:hAnsi="Times New Roman"/>
                <w:bCs/>
              </w:rPr>
            </w:pPr>
            <w:r>
              <w:rPr>
                <w:rFonts w:ascii="Times New Roman" w:hAnsi="Times New Roman"/>
                <w:bCs/>
              </w:rPr>
              <w:t>W</w:t>
            </w:r>
            <w:r w:rsidRPr="00D71B39">
              <w:rPr>
                <w:rFonts w:ascii="Times New Roman" w:hAnsi="Times New Roman"/>
                <w:bCs/>
              </w:rPr>
              <w:t xml:space="preserve">omen’s rugby, </w:t>
            </w:r>
          </w:p>
          <w:p w14:paraId="53B36040" w14:textId="6319CE6F" w:rsidR="00D71B39" w:rsidRDefault="00D71B39" w:rsidP="000728DA">
            <w:pPr>
              <w:pStyle w:val="ListParagraph"/>
              <w:numPr>
                <w:ilvl w:val="0"/>
                <w:numId w:val="12"/>
              </w:numPr>
              <w:spacing w:after="200" w:line="360" w:lineRule="auto"/>
              <w:rPr>
                <w:rFonts w:ascii="Times New Roman" w:hAnsi="Times New Roman"/>
                <w:bCs/>
              </w:rPr>
            </w:pPr>
            <w:r>
              <w:rPr>
                <w:rFonts w:ascii="Times New Roman" w:hAnsi="Times New Roman"/>
                <w:bCs/>
              </w:rPr>
              <w:t>V</w:t>
            </w:r>
            <w:r w:rsidRPr="00D71B39">
              <w:rPr>
                <w:rFonts w:ascii="Times New Roman" w:hAnsi="Times New Roman"/>
                <w:bCs/>
              </w:rPr>
              <w:t>olunteering from university students</w:t>
            </w:r>
            <w:r w:rsidR="004E445D">
              <w:rPr>
                <w:rFonts w:ascii="Times New Roman" w:hAnsi="Times New Roman"/>
                <w:bCs/>
              </w:rPr>
              <w:t>.</w:t>
            </w:r>
          </w:p>
          <w:p w14:paraId="1E1FAA34" w14:textId="3A81339A" w:rsidR="00D71B39" w:rsidRDefault="00D71B39" w:rsidP="000728DA">
            <w:pPr>
              <w:pStyle w:val="ListParagraph"/>
              <w:numPr>
                <w:ilvl w:val="0"/>
                <w:numId w:val="12"/>
              </w:numPr>
              <w:spacing w:after="200" w:line="360" w:lineRule="auto"/>
              <w:rPr>
                <w:rFonts w:ascii="Times New Roman" w:hAnsi="Times New Roman"/>
                <w:bCs/>
              </w:rPr>
            </w:pPr>
            <w:r>
              <w:rPr>
                <w:rFonts w:ascii="Times New Roman" w:hAnsi="Times New Roman"/>
                <w:bCs/>
              </w:rPr>
              <w:lastRenderedPageBreak/>
              <w:t>F</w:t>
            </w:r>
            <w:r w:rsidRPr="00D71B39">
              <w:rPr>
                <w:rFonts w:ascii="Times New Roman" w:hAnsi="Times New Roman"/>
                <w:bCs/>
              </w:rPr>
              <w:t xml:space="preserve">urther opportunities from staff </w:t>
            </w:r>
            <w:r>
              <w:rPr>
                <w:rFonts w:ascii="Times New Roman" w:hAnsi="Times New Roman"/>
                <w:bCs/>
              </w:rPr>
              <w:t>full time or part time.</w:t>
            </w:r>
          </w:p>
          <w:p w14:paraId="7AEF7E37" w14:textId="2680D937" w:rsidR="005F738B" w:rsidRPr="00D71B39" w:rsidRDefault="00474026" w:rsidP="000728DA">
            <w:pPr>
              <w:spacing w:after="200" w:line="360" w:lineRule="auto"/>
              <w:rPr>
                <w:rFonts w:ascii="Times New Roman" w:hAnsi="Times New Roman"/>
                <w:bCs/>
              </w:rPr>
            </w:pPr>
            <w:r>
              <w:rPr>
                <w:rFonts w:ascii="Times New Roman" w:hAnsi="Times New Roman"/>
                <w:bCs/>
              </w:rPr>
              <w:t xml:space="preserve">The results </w:t>
            </w:r>
            <w:r w:rsidR="00A9355C">
              <w:rPr>
                <w:rFonts w:ascii="Times New Roman" w:hAnsi="Times New Roman"/>
                <w:bCs/>
              </w:rPr>
              <w:t>reinforce that there are room for future recommendations such as those listed above. In the next chapter I locate literature surrounding my chosen research of rugby curriculum, following a detailed description of methodology chosen and reflecting on data collected within Bishop Vaughan School.</w:t>
            </w:r>
          </w:p>
        </w:tc>
      </w:tr>
    </w:tbl>
    <w:p w14:paraId="72CCDCD9" w14:textId="77777777" w:rsidR="0023752D" w:rsidRDefault="0023752D">
      <w:pPr>
        <w:spacing w:after="200" w:line="276" w:lineRule="auto"/>
        <w:rPr>
          <w:rFonts w:ascii="Arial" w:hAnsi="Arial" w:cs="Arial"/>
          <w:b/>
          <w:sz w:val="22"/>
          <w:szCs w:val="22"/>
        </w:rPr>
      </w:pPr>
    </w:p>
    <w:p w14:paraId="0A1F5D8A" w14:textId="057629CE" w:rsidR="0023752D" w:rsidRDefault="0023752D" w:rsidP="00AA04B6">
      <w:pPr>
        <w:tabs>
          <w:tab w:val="left" w:pos="5235"/>
        </w:tabs>
        <w:spacing w:after="200" w:line="276" w:lineRule="auto"/>
        <w:rPr>
          <w:rFonts w:ascii="Arial" w:hAnsi="Arial" w:cs="Arial"/>
          <w:b/>
          <w:sz w:val="22"/>
          <w:szCs w:val="22"/>
        </w:rPr>
      </w:pPr>
    </w:p>
    <w:tbl>
      <w:tblPr>
        <w:tblStyle w:val="TableGrid"/>
        <w:tblW w:w="11058" w:type="dxa"/>
        <w:tblInd w:w="-998" w:type="dxa"/>
        <w:tblLook w:val="04A0" w:firstRow="1" w:lastRow="0" w:firstColumn="1" w:lastColumn="0" w:noHBand="0" w:noVBand="1"/>
      </w:tblPr>
      <w:tblGrid>
        <w:gridCol w:w="11058"/>
      </w:tblGrid>
      <w:tr w:rsidR="00D12A20" w14:paraId="6638C842" w14:textId="77777777" w:rsidTr="00D12A20">
        <w:trPr>
          <w:trHeight w:val="11309"/>
        </w:trPr>
        <w:tc>
          <w:tcPr>
            <w:tcW w:w="11058" w:type="dxa"/>
          </w:tcPr>
          <w:p w14:paraId="31C69550" w14:textId="155CE296" w:rsidR="00AA04B6" w:rsidRPr="0023338B" w:rsidRDefault="00CD7844" w:rsidP="00D12A20">
            <w:pPr>
              <w:spacing w:line="360" w:lineRule="auto"/>
              <w:jc w:val="both"/>
              <w:rPr>
                <w:rFonts w:ascii="Times New Roman" w:hAnsi="Times New Roman"/>
                <w:b/>
                <w:bCs/>
              </w:rPr>
            </w:pPr>
            <w:r w:rsidRPr="0023338B">
              <w:rPr>
                <w:rFonts w:ascii="Times New Roman" w:hAnsi="Times New Roman"/>
                <w:b/>
                <w:bCs/>
              </w:rPr>
              <w:t xml:space="preserve">Chapter 2 Existing Literature </w:t>
            </w:r>
          </w:p>
          <w:p w14:paraId="19F456C7" w14:textId="6A454B26" w:rsidR="00D12A20" w:rsidRPr="00D12A20" w:rsidRDefault="00CD7844" w:rsidP="00D12A20">
            <w:pPr>
              <w:spacing w:line="360" w:lineRule="auto"/>
              <w:jc w:val="both"/>
              <w:rPr>
                <w:rFonts w:ascii="Times New Roman" w:hAnsi="Times New Roman"/>
                <w:u w:val="single"/>
              </w:rPr>
            </w:pPr>
            <w:r>
              <w:rPr>
                <w:rFonts w:ascii="Times New Roman" w:hAnsi="Times New Roman"/>
                <w:u w:val="single"/>
              </w:rPr>
              <w:t xml:space="preserve">2.1 </w:t>
            </w:r>
            <w:r w:rsidR="00D12A20" w:rsidRPr="00D12A20">
              <w:rPr>
                <w:rFonts w:ascii="Times New Roman" w:hAnsi="Times New Roman"/>
                <w:u w:val="single"/>
              </w:rPr>
              <w:t xml:space="preserve">Physical Education and Key Stages </w:t>
            </w:r>
          </w:p>
          <w:p w14:paraId="4DB1E2A3" w14:textId="0CF77C07" w:rsidR="00D12A20" w:rsidRPr="00D12A20" w:rsidRDefault="00D12A20" w:rsidP="00D12A20">
            <w:pPr>
              <w:spacing w:line="360" w:lineRule="auto"/>
              <w:jc w:val="both"/>
              <w:rPr>
                <w:rStyle w:val="selectable"/>
                <w:rFonts w:ascii="Times New Roman" w:hAnsi="Times New Roman"/>
                <w:color w:val="000000"/>
              </w:rPr>
            </w:pPr>
            <w:r w:rsidRPr="00D12A20">
              <w:rPr>
                <w:rFonts w:ascii="Times New Roman" w:hAnsi="Times New Roman"/>
              </w:rPr>
              <w:t xml:space="preserve">The national curriculum provided by </w:t>
            </w:r>
            <w:r w:rsidRPr="00D12A20">
              <w:rPr>
                <w:rStyle w:val="selectable"/>
                <w:rFonts w:ascii="Times New Roman" w:hAnsi="Times New Roman"/>
                <w:color w:val="000000"/>
              </w:rPr>
              <w:t>(Foster and Roberts, 2019), from a parliamentary document named “Physical education, Physical activity and sport in schools” understands the importance of Physical Education within schools on a “national” scale</w:t>
            </w:r>
            <w:r w:rsidR="00145A46">
              <w:rPr>
                <w:rStyle w:val="selectable"/>
                <w:rFonts w:ascii="Times New Roman" w:hAnsi="Times New Roman"/>
                <w:color w:val="000000"/>
              </w:rPr>
              <w:t>.</w:t>
            </w:r>
            <w:r w:rsidRPr="00D12A20">
              <w:rPr>
                <w:rStyle w:val="selectable"/>
                <w:rFonts w:ascii="Times New Roman" w:hAnsi="Times New Roman"/>
                <w:color w:val="000000"/>
              </w:rPr>
              <w:t xml:space="preserve"> </w:t>
            </w:r>
            <w:r w:rsidR="00145A46">
              <w:rPr>
                <w:rStyle w:val="selectable"/>
                <w:rFonts w:ascii="Times New Roman" w:hAnsi="Times New Roman"/>
                <w:color w:val="000000"/>
              </w:rPr>
              <w:t>I</w:t>
            </w:r>
            <w:r w:rsidRPr="00D12A20">
              <w:rPr>
                <w:rStyle w:val="selectable"/>
                <w:rFonts w:ascii="Times New Roman" w:hAnsi="Times New Roman"/>
                <w:color w:val="000000"/>
              </w:rPr>
              <w:t>t recites the “compulsory” place it has in the educational system</w:t>
            </w:r>
            <w:r w:rsidR="00145A46">
              <w:rPr>
                <w:rStyle w:val="selectable"/>
                <w:rFonts w:ascii="Times New Roman" w:hAnsi="Times New Roman"/>
                <w:color w:val="000000"/>
              </w:rPr>
              <w:t>.</w:t>
            </w:r>
            <w:r w:rsidRPr="00D12A20">
              <w:rPr>
                <w:rStyle w:val="selectable"/>
                <w:rFonts w:ascii="Times New Roman" w:hAnsi="Times New Roman"/>
                <w:color w:val="000000"/>
              </w:rPr>
              <w:t xml:space="preserve"> </w:t>
            </w:r>
            <w:proofErr w:type="gramStart"/>
            <w:r w:rsidR="00145A46">
              <w:rPr>
                <w:rStyle w:val="selectable"/>
                <w:rFonts w:ascii="Times New Roman" w:hAnsi="Times New Roman"/>
                <w:color w:val="000000"/>
              </w:rPr>
              <w:t>A</w:t>
            </w:r>
            <w:r w:rsidRPr="00D12A20">
              <w:rPr>
                <w:rStyle w:val="selectable"/>
                <w:rFonts w:ascii="Times New Roman" w:hAnsi="Times New Roman"/>
                <w:color w:val="000000"/>
              </w:rPr>
              <w:t>lso</w:t>
            </w:r>
            <w:proofErr w:type="gramEnd"/>
            <w:r w:rsidRPr="00D12A20">
              <w:rPr>
                <w:rStyle w:val="selectable"/>
                <w:rFonts w:ascii="Times New Roman" w:hAnsi="Times New Roman"/>
                <w:color w:val="000000"/>
              </w:rPr>
              <w:t xml:space="preserve"> </w:t>
            </w:r>
            <w:r w:rsidR="00145A46">
              <w:rPr>
                <w:rStyle w:val="selectable"/>
                <w:rFonts w:ascii="Times New Roman" w:hAnsi="Times New Roman"/>
                <w:color w:val="000000"/>
              </w:rPr>
              <w:t xml:space="preserve">it </w:t>
            </w:r>
            <w:r w:rsidRPr="00D12A20">
              <w:rPr>
                <w:rStyle w:val="selectable"/>
                <w:rFonts w:ascii="Times New Roman" w:hAnsi="Times New Roman"/>
                <w:color w:val="000000"/>
              </w:rPr>
              <w:t>mention</w:t>
            </w:r>
            <w:r w:rsidR="00145A46">
              <w:rPr>
                <w:rStyle w:val="selectable"/>
                <w:rFonts w:ascii="Times New Roman" w:hAnsi="Times New Roman"/>
                <w:color w:val="000000"/>
              </w:rPr>
              <w:t>s</w:t>
            </w:r>
            <w:r w:rsidRPr="00D12A20">
              <w:rPr>
                <w:rStyle w:val="selectable"/>
                <w:rFonts w:ascii="Times New Roman" w:hAnsi="Times New Roman"/>
                <w:color w:val="000000"/>
              </w:rPr>
              <w:t xml:space="preserve"> that all “key stages” are invested in order to maintain the national standards. An extension of this leads to the documentation that the (Welsh Assembly Government, 2008), released “Physical Education in the National Curriculum </w:t>
            </w:r>
            <w:r w:rsidR="00145A46">
              <w:rPr>
                <w:rStyle w:val="selectable"/>
                <w:rFonts w:ascii="Times New Roman" w:hAnsi="Times New Roman"/>
                <w:color w:val="000000"/>
              </w:rPr>
              <w:t>f</w:t>
            </w:r>
            <w:r w:rsidRPr="00D12A20">
              <w:rPr>
                <w:rStyle w:val="selectable"/>
                <w:rFonts w:ascii="Times New Roman" w:hAnsi="Times New Roman"/>
                <w:color w:val="000000"/>
              </w:rPr>
              <w:t xml:space="preserve">or </w:t>
            </w:r>
            <w:r w:rsidR="00145A46">
              <w:rPr>
                <w:rStyle w:val="selectable"/>
                <w:rFonts w:ascii="Times New Roman" w:hAnsi="Times New Roman"/>
                <w:color w:val="000000"/>
              </w:rPr>
              <w:t>W</w:t>
            </w:r>
            <w:r w:rsidRPr="00D12A20">
              <w:rPr>
                <w:rStyle w:val="selectable"/>
                <w:rFonts w:ascii="Times New Roman" w:hAnsi="Times New Roman"/>
                <w:color w:val="000000"/>
              </w:rPr>
              <w:t>ales”</w:t>
            </w:r>
            <w:r w:rsidR="00145A46">
              <w:rPr>
                <w:rStyle w:val="selectable"/>
                <w:rFonts w:ascii="Times New Roman" w:hAnsi="Times New Roman"/>
                <w:color w:val="000000"/>
              </w:rPr>
              <w:t xml:space="preserve"> which r</w:t>
            </w:r>
            <w:r w:rsidRPr="00D12A20">
              <w:rPr>
                <w:rStyle w:val="selectable"/>
                <w:rFonts w:ascii="Times New Roman" w:hAnsi="Times New Roman"/>
                <w:color w:val="000000"/>
              </w:rPr>
              <w:t>ecites the following areas that reflect the national document</w:t>
            </w:r>
            <w:r w:rsidR="00145A46">
              <w:rPr>
                <w:rStyle w:val="selectable"/>
                <w:rFonts w:ascii="Times New Roman" w:hAnsi="Times New Roman"/>
                <w:color w:val="000000"/>
              </w:rPr>
              <w:t>.</w:t>
            </w:r>
            <w:r w:rsidRPr="00D12A20">
              <w:rPr>
                <w:rStyle w:val="selectable"/>
                <w:rFonts w:ascii="Times New Roman" w:hAnsi="Times New Roman"/>
                <w:color w:val="000000"/>
              </w:rPr>
              <w:t xml:space="preserve"> Figure 1 indicates the </w:t>
            </w:r>
            <w:r w:rsidR="00145A46">
              <w:rPr>
                <w:rStyle w:val="selectable"/>
                <w:rFonts w:ascii="Times New Roman" w:hAnsi="Times New Roman"/>
                <w:color w:val="000000"/>
              </w:rPr>
              <w:t>difference</w:t>
            </w:r>
            <w:r w:rsidRPr="00D12A20">
              <w:rPr>
                <w:rStyle w:val="selectable"/>
                <w:rFonts w:ascii="Times New Roman" w:hAnsi="Times New Roman"/>
                <w:color w:val="000000"/>
              </w:rPr>
              <w:t xml:space="preserve"> in age and also the breakdown of study within all departments of education in </w:t>
            </w:r>
            <w:r w:rsidR="00145A46">
              <w:rPr>
                <w:rStyle w:val="selectable"/>
                <w:rFonts w:ascii="Times New Roman" w:hAnsi="Times New Roman"/>
                <w:color w:val="000000"/>
              </w:rPr>
              <w:t>W</w:t>
            </w:r>
            <w:r w:rsidRPr="00D12A20">
              <w:rPr>
                <w:rStyle w:val="selectable"/>
                <w:rFonts w:ascii="Times New Roman" w:hAnsi="Times New Roman"/>
                <w:color w:val="000000"/>
              </w:rPr>
              <w:t>ales. These documents also contain the key areas that must be tackled</w:t>
            </w:r>
            <w:r w:rsidR="00145A46">
              <w:rPr>
                <w:rStyle w:val="selectable"/>
                <w:rFonts w:ascii="Times New Roman" w:hAnsi="Times New Roman"/>
                <w:color w:val="000000"/>
              </w:rPr>
              <w:t>,</w:t>
            </w:r>
            <w:r w:rsidRPr="00D12A20">
              <w:rPr>
                <w:rStyle w:val="selectable"/>
                <w:rFonts w:ascii="Times New Roman" w:hAnsi="Times New Roman"/>
                <w:color w:val="000000"/>
              </w:rPr>
              <w:t xml:space="preserve"> examples being in key stages 2-4 within the </w:t>
            </w:r>
            <w:r w:rsidR="00145A46">
              <w:rPr>
                <w:rStyle w:val="selectable"/>
                <w:rFonts w:ascii="Times New Roman" w:hAnsi="Times New Roman"/>
                <w:color w:val="000000"/>
              </w:rPr>
              <w:t>W</w:t>
            </w:r>
            <w:r w:rsidRPr="00D12A20">
              <w:rPr>
                <w:rStyle w:val="selectable"/>
                <w:rFonts w:ascii="Times New Roman" w:hAnsi="Times New Roman"/>
                <w:color w:val="000000"/>
              </w:rPr>
              <w:t>elsh relevant are</w:t>
            </w:r>
            <w:r w:rsidR="00145A46">
              <w:rPr>
                <w:rStyle w:val="selectable"/>
                <w:rFonts w:ascii="Times New Roman" w:hAnsi="Times New Roman"/>
                <w:color w:val="000000"/>
              </w:rPr>
              <w:t>a;</w:t>
            </w:r>
          </w:p>
          <w:p w14:paraId="3C5078F5" w14:textId="77777777" w:rsidR="00D12A20" w:rsidRPr="00D12A20" w:rsidRDefault="00D12A20" w:rsidP="00D12A20">
            <w:pPr>
              <w:spacing w:line="360" w:lineRule="auto"/>
              <w:jc w:val="both"/>
              <w:rPr>
                <w:rStyle w:val="selectable"/>
                <w:rFonts w:ascii="Times New Roman" w:hAnsi="Times New Roman"/>
                <w:color w:val="000000"/>
              </w:rPr>
            </w:pPr>
          </w:p>
          <w:p w14:paraId="763D1E80" w14:textId="65E3C565" w:rsidR="00D12A20" w:rsidRPr="00D12A20" w:rsidRDefault="00D12A20" w:rsidP="00D12A20">
            <w:p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 xml:space="preserve">Key </w:t>
            </w:r>
            <w:r w:rsidR="00145A46">
              <w:rPr>
                <w:rStyle w:val="selectable"/>
                <w:rFonts w:ascii="Times New Roman" w:hAnsi="Times New Roman"/>
                <w:color w:val="000000"/>
              </w:rPr>
              <w:t>S</w:t>
            </w:r>
            <w:r w:rsidRPr="00D12A20">
              <w:rPr>
                <w:rStyle w:val="selectable"/>
                <w:rFonts w:ascii="Times New Roman" w:hAnsi="Times New Roman"/>
                <w:color w:val="000000"/>
              </w:rPr>
              <w:t>tage 1-2</w:t>
            </w:r>
          </w:p>
          <w:p w14:paraId="21C809FD" w14:textId="24FC6325" w:rsidR="00D12A20" w:rsidRPr="00D12A20" w:rsidRDefault="00D12A20" w:rsidP="00D12A20">
            <w:pPr>
              <w:pStyle w:val="ListParagraph"/>
              <w:numPr>
                <w:ilvl w:val="0"/>
                <w:numId w:val="5"/>
              </w:num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 xml:space="preserve">Developing skills, knowledge and understanding during this phase of the Physical </w:t>
            </w:r>
            <w:r w:rsidR="00145A46">
              <w:rPr>
                <w:rStyle w:val="selectable"/>
                <w:rFonts w:ascii="Times New Roman" w:hAnsi="Times New Roman"/>
                <w:color w:val="000000"/>
              </w:rPr>
              <w:t>E</w:t>
            </w:r>
            <w:r w:rsidRPr="00D12A20">
              <w:rPr>
                <w:rStyle w:val="selectable"/>
                <w:rFonts w:ascii="Times New Roman" w:hAnsi="Times New Roman"/>
                <w:color w:val="000000"/>
              </w:rPr>
              <w:t>ducation stage</w:t>
            </w:r>
            <w:r w:rsidR="00D855AC">
              <w:rPr>
                <w:rStyle w:val="selectable"/>
                <w:rFonts w:ascii="Times New Roman" w:hAnsi="Times New Roman"/>
                <w:color w:val="000000"/>
              </w:rPr>
              <w:t>.</w:t>
            </w:r>
            <w:r w:rsidRPr="00D12A20">
              <w:rPr>
                <w:rStyle w:val="selectable"/>
                <w:rFonts w:ascii="Times New Roman" w:hAnsi="Times New Roman"/>
                <w:color w:val="000000"/>
              </w:rPr>
              <w:t xml:space="preserve"> </w:t>
            </w:r>
            <w:r w:rsidR="00D855AC">
              <w:rPr>
                <w:rStyle w:val="selectable"/>
                <w:rFonts w:ascii="Times New Roman" w:hAnsi="Times New Roman"/>
                <w:color w:val="000000"/>
              </w:rPr>
              <w:t>T</w:t>
            </w:r>
            <w:r w:rsidRPr="00D12A20">
              <w:rPr>
                <w:rStyle w:val="selectable"/>
                <w:rFonts w:ascii="Times New Roman" w:hAnsi="Times New Roman"/>
                <w:color w:val="000000"/>
              </w:rPr>
              <w:t>his is the framework in which skills are found and are the base layer for them to develop through approaches such as “Jump Higher” and also “Run Faster”. (Welsh Assembly Government, 2008).</w:t>
            </w:r>
          </w:p>
          <w:p w14:paraId="1234018F" w14:textId="42EE3E8E" w:rsidR="00D12A20" w:rsidRPr="00D12A20" w:rsidRDefault="00D12A20" w:rsidP="00D12A20">
            <w:p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 xml:space="preserve">Key </w:t>
            </w:r>
            <w:r w:rsidR="00145A46">
              <w:rPr>
                <w:rStyle w:val="selectable"/>
                <w:rFonts w:ascii="Times New Roman" w:hAnsi="Times New Roman"/>
                <w:color w:val="000000"/>
              </w:rPr>
              <w:t>S</w:t>
            </w:r>
            <w:r w:rsidRPr="00D12A20">
              <w:rPr>
                <w:rStyle w:val="selectable"/>
                <w:rFonts w:ascii="Times New Roman" w:hAnsi="Times New Roman"/>
                <w:color w:val="000000"/>
              </w:rPr>
              <w:t>tage 3</w:t>
            </w:r>
          </w:p>
          <w:p w14:paraId="702C8BD6" w14:textId="34F4F2B4" w:rsidR="00D12A20" w:rsidRPr="00D12A20" w:rsidRDefault="00D12A20" w:rsidP="00D12A20">
            <w:pPr>
              <w:pStyle w:val="ListParagraph"/>
              <w:numPr>
                <w:ilvl w:val="0"/>
                <w:numId w:val="4"/>
              </w:num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This stage works with the base layer</w:t>
            </w:r>
            <w:r w:rsidR="00D855AC">
              <w:rPr>
                <w:rStyle w:val="selectable"/>
                <w:rFonts w:ascii="Times New Roman" w:hAnsi="Times New Roman"/>
                <w:color w:val="000000"/>
              </w:rPr>
              <w:t xml:space="preserve"> (key stage 1-2)</w:t>
            </w:r>
            <w:r w:rsidR="00D855AC" w:rsidRPr="00D12A20">
              <w:rPr>
                <w:rStyle w:val="selectable"/>
                <w:rFonts w:ascii="Times New Roman" w:hAnsi="Times New Roman"/>
                <w:color w:val="000000"/>
              </w:rPr>
              <w:t xml:space="preserve"> and</w:t>
            </w:r>
            <w:r w:rsidR="00D855AC">
              <w:rPr>
                <w:rStyle w:val="selectable"/>
                <w:rFonts w:ascii="Times New Roman" w:hAnsi="Times New Roman"/>
                <w:color w:val="000000"/>
              </w:rPr>
              <w:t xml:space="preserve"> </w:t>
            </w:r>
            <w:r w:rsidRPr="00D12A20">
              <w:rPr>
                <w:rStyle w:val="selectable"/>
                <w:rFonts w:ascii="Times New Roman" w:hAnsi="Times New Roman"/>
                <w:color w:val="000000"/>
              </w:rPr>
              <w:t>is the platform which future activity skills can be based upon. This stage focus</w:t>
            </w:r>
            <w:r w:rsidR="00D855AC">
              <w:rPr>
                <w:rStyle w:val="selectable"/>
                <w:rFonts w:ascii="Times New Roman" w:hAnsi="Times New Roman"/>
                <w:color w:val="000000"/>
              </w:rPr>
              <w:t>es</w:t>
            </w:r>
            <w:r w:rsidRPr="00D12A20">
              <w:rPr>
                <w:rStyle w:val="selectable"/>
                <w:rFonts w:ascii="Times New Roman" w:hAnsi="Times New Roman"/>
                <w:color w:val="000000"/>
              </w:rPr>
              <w:t xml:space="preserve"> on team building, personal improvement and consistency within all areas. It also identifies health and well-being and i</w:t>
            </w:r>
            <w:r w:rsidR="00D855AC">
              <w:rPr>
                <w:rStyle w:val="selectable"/>
                <w:rFonts w:ascii="Times New Roman" w:hAnsi="Times New Roman"/>
                <w:color w:val="000000"/>
              </w:rPr>
              <w:t>nstils</w:t>
            </w:r>
            <w:r w:rsidRPr="00D12A20">
              <w:rPr>
                <w:rStyle w:val="selectable"/>
                <w:rFonts w:ascii="Times New Roman" w:hAnsi="Times New Roman"/>
                <w:color w:val="000000"/>
              </w:rPr>
              <w:t xml:space="preserve"> it on each individual.</w:t>
            </w:r>
          </w:p>
          <w:p w14:paraId="77FD761E" w14:textId="77777777" w:rsidR="00D12A20" w:rsidRPr="00D12A20" w:rsidRDefault="00D12A20" w:rsidP="00D12A20">
            <w:pPr>
              <w:pStyle w:val="ListParagraph"/>
              <w:spacing w:line="360" w:lineRule="auto"/>
              <w:jc w:val="both"/>
              <w:rPr>
                <w:rStyle w:val="selectable"/>
                <w:rFonts w:ascii="Times New Roman" w:hAnsi="Times New Roman"/>
                <w:color w:val="000000"/>
              </w:rPr>
            </w:pPr>
            <w:r w:rsidRPr="00D12A20">
              <w:rPr>
                <w:rStyle w:val="selectable"/>
                <w:rFonts w:ascii="Times New Roman" w:hAnsi="Times New Roman"/>
                <w:color w:val="000000"/>
              </w:rPr>
              <w:t>(Welsh Assembly Government, 2008).</w:t>
            </w:r>
          </w:p>
          <w:p w14:paraId="51A953F5" w14:textId="1FAB7B63" w:rsidR="00D12A20" w:rsidRPr="00D12A20" w:rsidRDefault="00D12A20" w:rsidP="00D12A20">
            <w:pPr>
              <w:spacing w:line="360" w:lineRule="auto"/>
              <w:jc w:val="both"/>
              <w:rPr>
                <w:rFonts w:ascii="Times New Roman" w:hAnsi="Times New Roman"/>
                <w:color w:val="000000"/>
              </w:rPr>
            </w:pPr>
            <w:r w:rsidRPr="00D12A20">
              <w:rPr>
                <w:rFonts w:ascii="Times New Roman" w:hAnsi="Times New Roman"/>
                <w:color w:val="000000"/>
              </w:rPr>
              <w:t xml:space="preserve">Key </w:t>
            </w:r>
            <w:r w:rsidR="00145A46">
              <w:rPr>
                <w:rFonts w:ascii="Times New Roman" w:hAnsi="Times New Roman"/>
                <w:color w:val="000000"/>
              </w:rPr>
              <w:t>S</w:t>
            </w:r>
            <w:r w:rsidRPr="00D12A20">
              <w:rPr>
                <w:rFonts w:ascii="Times New Roman" w:hAnsi="Times New Roman"/>
                <w:color w:val="000000"/>
              </w:rPr>
              <w:t>tage 4</w:t>
            </w:r>
          </w:p>
          <w:p w14:paraId="6806CFF8" w14:textId="50FBE343" w:rsidR="00D12A20" w:rsidRPr="00D12A20" w:rsidRDefault="00D12A20" w:rsidP="00D12A20">
            <w:pPr>
              <w:pStyle w:val="ListParagraph"/>
              <w:numPr>
                <w:ilvl w:val="0"/>
                <w:numId w:val="4"/>
              </w:numPr>
              <w:spacing w:line="360" w:lineRule="auto"/>
              <w:jc w:val="both"/>
              <w:rPr>
                <w:rFonts w:ascii="Times New Roman" w:hAnsi="Times New Roman"/>
                <w:color w:val="000000"/>
              </w:rPr>
            </w:pPr>
            <w:r w:rsidRPr="00D12A20">
              <w:rPr>
                <w:rFonts w:ascii="Times New Roman" w:hAnsi="Times New Roman"/>
                <w:color w:val="000000"/>
              </w:rPr>
              <w:t>This is</w:t>
            </w:r>
            <w:r w:rsidR="00D855AC">
              <w:rPr>
                <w:rFonts w:ascii="Times New Roman" w:hAnsi="Times New Roman"/>
                <w:color w:val="000000"/>
              </w:rPr>
              <w:t xml:space="preserve">, </w:t>
            </w:r>
            <w:r w:rsidRPr="00D12A20">
              <w:rPr>
                <w:rFonts w:ascii="Times New Roman" w:hAnsi="Times New Roman"/>
                <w:color w:val="000000"/>
              </w:rPr>
              <w:t>again</w:t>
            </w:r>
            <w:r w:rsidR="00D855AC">
              <w:rPr>
                <w:rFonts w:ascii="Times New Roman" w:hAnsi="Times New Roman"/>
                <w:color w:val="000000"/>
              </w:rPr>
              <w:t>,</w:t>
            </w:r>
            <w:r w:rsidRPr="00D12A20">
              <w:rPr>
                <w:rFonts w:ascii="Times New Roman" w:hAnsi="Times New Roman"/>
                <w:color w:val="000000"/>
              </w:rPr>
              <w:t xml:space="preserve"> the building block in which it develops from </w:t>
            </w:r>
            <w:r w:rsidR="00D855AC">
              <w:rPr>
                <w:rFonts w:ascii="Times New Roman" w:hAnsi="Times New Roman"/>
                <w:color w:val="000000"/>
              </w:rPr>
              <w:t>K</w:t>
            </w:r>
            <w:r w:rsidRPr="00D12A20">
              <w:rPr>
                <w:rFonts w:ascii="Times New Roman" w:hAnsi="Times New Roman"/>
                <w:color w:val="000000"/>
              </w:rPr>
              <w:t xml:space="preserve">ey </w:t>
            </w:r>
            <w:r w:rsidR="00D855AC">
              <w:rPr>
                <w:rFonts w:ascii="Times New Roman" w:hAnsi="Times New Roman"/>
                <w:color w:val="000000"/>
              </w:rPr>
              <w:t>S</w:t>
            </w:r>
            <w:r w:rsidRPr="00D12A20">
              <w:rPr>
                <w:rFonts w:ascii="Times New Roman" w:hAnsi="Times New Roman"/>
                <w:color w:val="000000"/>
              </w:rPr>
              <w:t>tage 3. This key stage allows more room for health and well-being,</w:t>
            </w:r>
            <w:r w:rsidR="00D855AC">
              <w:rPr>
                <w:rFonts w:ascii="Times New Roman" w:hAnsi="Times New Roman"/>
                <w:color w:val="000000"/>
              </w:rPr>
              <w:t xml:space="preserve"> additionally,</w:t>
            </w:r>
            <w:r w:rsidRPr="00D12A20">
              <w:rPr>
                <w:rFonts w:ascii="Times New Roman" w:hAnsi="Times New Roman"/>
                <w:color w:val="000000"/>
              </w:rPr>
              <w:t xml:space="preserve"> it creates a sense of responsibility within the school and on a community-based level. This is a personal preference stage in which pupils can chose their own pathways in sport and build on it.</w:t>
            </w:r>
          </w:p>
          <w:p w14:paraId="6865417F" w14:textId="77777777" w:rsidR="00D12A20" w:rsidRPr="00D12A20" w:rsidRDefault="00D12A20" w:rsidP="00D12A20">
            <w:pPr>
              <w:pStyle w:val="ListParagraph"/>
              <w:spacing w:line="360" w:lineRule="auto"/>
              <w:jc w:val="both"/>
              <w:rPr>
                <w:rStyle w:val="selectable"/>
                <w:rFonts w:ascii="Times New Roman" w:hAnsi="Times New Roman"/>
                <w:color w:val="000000"/>
              </w:rPr>
            </w:pPr>
            <w:r w:rsidRPr="00D12A20">
              <w:rPr>
                <w:rStyle w:val="selectable"/>
                <w:rFonts w:ascii="Times New Roman" w:hAnsi="Times New Roman"/>
                <w:color w:val="000000"/>
              </w:rPr>
              <w:t>(Welsh Assembly Government, 2008).</w:t>
            </w:r>
          </w:p>
          <w:p w14:paraId="0F8E8E44" w14:textId="77777777" w:rsidR="00D12A20" w:rsidRPr="00D12A20" w:rsidRDefault="00D12A20" w:rsidP="00D12A20">
            <w:pPr>
              <w:jc w:val="both"/>
              <w:rPr>
                <w:rFonts w:ascii="Times New Roman" w:hAnsi="Times New Roman"/>
              </w:rPr>
            </w:pPr>
          </w:p>
          <w:p w14:paraId="7806EFEB" w14:textId="77777777" w:rsidR="00D12A20" w:rsidRPr="00D12A20" w:rsidRDefault="00D12A20" w:rsidP="00D12A20">
            <w:pPr>
              <w:tabs>
                <w:tab w:val="left" w:pos="1974"/>
              </w:tabs>
              <w:jc w:val="both"/>
              <w:rPr>
                <w:rFonts w:ascii="Times New Roman" w:hAnsi="Times New Roman"/>
                <w:u w:val="single"/>
              </w:rPr>
            </w:pPr>
          </w:p>
          <w:p w14:paraId="4A9075E2" w14:textId="5AE26C7B" w:rsidR="00D12A20" w:rsidRPr="00D12A20" w:rsidRDefault="00CD7844" w:rsidP="00D12A20">
            <w:pPr>
              <w:spacing w:line="360" w:lineRule="auto"/>
              <w:jc w:val="both"/>
              <w:rPr>
                <w:rFonts w:ascii="Times New Roman" w:hAnsi="Times New Roman"/>
                <w:u w:val="single"/>
              </w:rPr>
            </w:pPr>
            <w:r>
              <w:rPr>
                <w:rFonts w:ascii="Times New Roman" w:hAnsi="Times New Roman"/>
                <w:u w:val="single"/>
              </w:rPr>
              <w:t xml:space="preserve">2.2 </w:t>
            </w:r>
            <w:r w:rsidR="00D12A20" w:rsidRPr="00D12A20">
              <w:rPr>
                <w:rFonts w:ascii="Times New Roman" w:hAnsi="Times New Roman"/>
                <w:u w:val="single"/>
              </w:rPr>
              <w:t>Rugby, participation challenges within Physical Education.</w:t>
            </w:r>
          </w:p>
          <w:p w14:paraId="4EFE8DDB" w14:textId="66E2AA9D" w:rsidR="00D12A20" w:rsidRDefault="00D12A20" w:rsidP="00D12A20">
            <w:pPr>
              <w:spacing w:line="360" w:lineRule="auto"/>
              <w:jc w:val="both"/>
              <w:rPr>
                <w:rFonts w:ascii="Times New Roman" w:hAnsi="Times New Roman"/>
              </w:rPr>
            </w:pPr>
            <w:r w:rsidRPr="00D12A20">
              <w:rPr>
                <w:rFonts w:ascii="Times New Roman" w:hAnsi="Times New Roman"/>
              </w:rPr>
              <w:t>Rugby has been a massive sporting interest within society since early 18</w:t>
            </w:r>
            <w:r w:rsidRPr="00D12A20">
              <w:rPr>
                <w:rFonts w:ascii="Times New Roman" w:hAnsi="Times New Roman"/>
                <w:vertAlign w:val="superscript"/>
              </w:rPr>
              <w:t>th</w:t>
            </w:r>
            <w:r w:rsidRPr="00D12A20">
              <w:rPr>
                <w:rFonts w:ascii="Times New Roman" w:hAnsi="Times New Roman"/>
              </w:rPr>
              <w:t xml:space="preserve"> century, </w:t>
            </w:r>
            <w:r w:rsidRPr="00D12A20">
              <w:rPr>
                <w:rStyle w:val="selectable"/>
                <w:rFonts w:ascii="Times New Roman" w:hAnsi="Times New Roman"/>
                <w:color w:val="000000"/>
              </w:rPr>
              <w:t>(</w:t>
            </w:r>
            <w:proofErr w:type="spellStart"/>
            <w:r w:rsidRPr="00D12A20">
              <w:rPr>
                <w:rStyle w:val="selectable"/>
                <w:rFonts w:ascii="Times New Roman" w:hAnsi="Times New Roman"/>
                <w:color w:val="000000"/>
              </w:rPr>
              <w:t>Trueman</w:t>
            </w:r>
            <w:proofErr w:type="spellEnd"/>
            <w:r w:rsidRPr="00D12A20">
              <w:rPr>
                <w:rStyle w:val="selectable"/>
                <w:rFonts w:ascii="Times New Roman" w:hAnsi="Times New Roman"/>
                <w:color w:val="000000"/>
              </w:rPr>
              <w:t>, 2007)</w:t>
            </w:r>
            <w:r w:rsidR="00D855AC">
              <w:rPr>
                <w:rStyle w:val="selectable"/>
                <w:rFonts w:ascii="Times New Roman" w:hAnsi="Times New Roman"/>
                <w:color w:val="000000"/>
              </w:rPr>
              <w:t xml:space="preserve">. </w:t>
            </w:r>
            <w:proofErr w:type="spellStart"/>
            <w:r w:rsidR="00D855AC">
              <w:rPr>
                <w:rStyle w:val="selectable"/>
                <w:rFonts w:ascii="Times New Roman" w:hAnsi="Times New Roman"/>
                <w:color w:val="000000"/>
              </w:rPr>
              <w:t>Trueman</w:t>
            </w:r>
            <w:proofErr w:type="spellEnd"/>
            <w:r w:rsidRPr="00D12A20">
              <w:rPr>
                <w:rStyle w:val="selectable"/>
                <w:rFonts w:ascii="Times New Roman" w:hAnsi="Times New Roman"/>
                <w:color w:val="000000"/>
              </w:rPr>
              <w:t xml:space="preserve"> </w:t>
            </w:r>
            <w:r w:rsidR="00D855AC">
              <w:rPr>
                <w:rStyle w:val="selectable"/>
                <w:rFonts w:ascii="Times New Roman" w:hAnsi="Times New Roman"/>
                <w:color w:val="000000"/>
              </w:rPr>
              <w:t xml:space="preserve">presents a </w:t>
            </w:r>
            <w:r w:rsidRPr="00D12A20">
              <w:rPr>
                <w:rStyle w:val="selectable"/>
                <w:rFonts w:ascii="Times New Roman" w:hAnsi="Times New Roman"/>
                <w:color w:val="000000"/>
              </w:rPr>
              <w:t>background on the sport itself and its growth through history within t</w:t>
            </w:r>
            <w:r w:rsidR="00D855AC">
              <w:rPr>
                <w:rStyle w:val="selectable"/>
                <w:rFonts w:ascii="Times New Roman" w:hAnsi="Times New Roman"/>
                <w:color w:val="000000"/>
              </w:rPr>
              <w:t xml:space="preserve">he </w:t>
            </w:r>
            <w:r w:rsidR="00D855AC" w:rsidRPr="00D855AC">
              <w:rPr>
                <w:rStyle w:val="selectable"/>
                <w:rFonts w:ascii="Times New Roman" w:hAnsi="Times New Roman"/>
                <w:color w:val="000000"/>
              </w:rPr>
              <w:t>UK</w:t>
            </w:r>
            <w:r w:rsidRPr="00D855AC">
              <w:rPr>
                <w:rStyle w:val="selectable"/>
                <w:rFonts w:ascii="Times New Roman" w:hAnsi="Times New Roman"/>
                <w:color w:val="000000"/>
              </w:rPr>
              <w:t>.</w:t>
            </w:r>
            <w:r w:rsidRPr="00D12A20">
              <w:rPr>
                <w:rStyle w:val="selectable"/>
                <w:rFonts w:ascii="Times New Roman" w:hAnsi="Times New Roman"/>
                <w:color w:val="000000"/>
              </w:rPr>
              <w:t xml:space="preserve"> Rugby is a large part of the </w:t>
            </w:r>
            <w:r w:rsidR="00D855AC">
              <w:rPr>
                <w:rStyle w:val="selectable"/>
                <w:rFonts w:ascii="Times New Roman" w:hAnsi="Times New Roman"/>
                <w:color w:val="000000"/>
              </w:rPr>
              <w:t>U</w:t>
            </w:r>
            <w:r w:rsidRPr="00D12A20">
              <w:rPr>
                <w:rStyle w:val="selectable"/>
                <w:rFonts w:ascii="Times New Roman" w:hAnsi="Times New Roman"/>
                <w:color w:val="000000"/>
              </w:rPr>
              <w:t xml:space="preserve">nited </w:t>
            </w:r>
            <w:r w:rsidR="00D855AC">
              <w:rPr>
                <w:rStyle w:val="selectable"/>
                <w:rFonts w:ascii="Times New Roman" w:hAnsi="Times New Roman"/>
                <w:color w:val="000000"/>
              </w:rPr>
              <w:t>K</w:t>
            </w:r>
            <w:r w:rsidRPr="00D12A20">
              <w:rPr>
                <w:rStyle w:val="selectable"/>
                <w:rFonts w:ascii="Times New Roman" w:hAnsi="Times New Roman"/>
                <w:color w:val="000000"/>
              </w:rPr>
              <w:t>ingdom’s culture and society</w:t>
            </w:r>
            <w:r w:rsidR="00D855AC">
              <w:rPr>
                <w:rStyle w:val="selectable"/>
                <w:rFonts w:ascii="Times New Roman" w:hAnsi="Times New Roman"/>
                <w:color w:val="000000"/>
              </w:rPr>
              <w:t>,</w:t>
            </w:r>
            <w:r w:rsidRPr="00D12A20">
              <w:rPr>
                <w:rStyle w:val="selectable"/>
                <w:rFonts w:ascii="Times New Roman" w:hAnsi="Times New Roman"/>
                <w:color w:val="000000"/>
              </w:rPr>
              <w:t xml:space="preserve"> but there is an up rise </w:t>
            </w:r>
            <w:r w:rsidR="00D855AC">
              <w:rPr>
                <w:rStyle w:val="selectable"/>
                <w:rFonts w:ascii="Times New Roman" w:hAnsi="Times New Roman"/>
                <w:color w:val="000000"/>
              </w:rPr>
              <w:t>with people concerned of</w:t>
            </w:r>
            <w:r w:rsidRPr="00D12A20">
              <w:rPr>
                <w:rStyle w:val="selectable"/>
                <w:rFonts w:ascii="Times New Roman" w:hAnsi="Times New Roman"/>
                <w:color w:val="000000"/>
              </w:rPr>
              <w:t xml:space="preserve"> the safety of the sport</w:t>
            </w:r>
            <w:r w:rsidR="00D855AC">
              <w:rPr>
                <w:rStyle w:val="selectable"/>
                <w:rFonts w:ascii="Times New Roman" w:hAnsi="Times New Roman"/>
                <w:color w:val="000000"/>
              </w:rPr>
              <w:t>.</w:t>
            </w:r>
            <w:r w:rsidRPr="00D12A20">
              <w:rPr>
                <w:rStyle w:val="selectable"/>
                <w:rFonts w:ascii="Times New Roman" w:hAnsi="Times New Roman"/>
                <w:color w:val="000000"/>
              </w:rPr>
              <w:t xml:space="preserve"> </w:t>
            </w:r>
            <w:r w:rsidRPr="00D12A20">
              <w:rPr>
                <w:rFonts w:ascii="Times New Roman" w:hAnsi="Times New Roman"/>
              </w:rPr>
              <w:t xml:space="preserve">A relevant source linking to rugby within the curriculum has been studied and questioned by (Allyson. Pollock, </w:t>
            </w:r>
            <w:r w:rsidRPr="00D12A20">
              <w:rPr>
                <w:rFonts w:ascii="Times New Roman" w:hAnsi="Times New Roman"/>
              </w:rPr>
              <w:lastRenderedPageBreak/>
              <w:t xml:space="preserve">2016), </w:t>
            </w:r>
            <w:r w:rsidR="00D855AC">
              <w:rPr>
                <w:rFonts w:ascii="Times New Roman" w:hAnsi="Times New Roman"/>
              </w:rPr>
              <w:t>who is a</w:t>
            </w:r>
            <w:r w:rsidRPr="00D12A20">
              <w:rPr>
                <w:rFonts w:ascii="Times New Roman" w:hAnsi="Times New Roman"/>
              </w:rPr>
              <w:t xml:space="preserve"> professor for public health</w:t>
            </w:r>
            <w:r w:rsidR="00D855AC">
              <w:rPr>
                <w:rFonts w:ascii="Times New Roman" w:hAnsi="Times New Roman"/>
              </w:rPr>
              <w:t>. S</w:t>
            </w:r>
            <w:r w:rsidRPr="00D12A20">
              <w:rPr>
                <w:rFonts w:ascii="Times New Roman" w:hAnsi="Times New Roman"/>
              </w:rPr>
              <w:t>he has constructed an argument th</w:t>
            </w:r>
            <w:r w:rsidR="00D855AC">
              <w:rPr>
                <w:rFonts w:ascii="Times New Roman" w:hAnsi="Times New Roman"/>
              </w:rPr>
              <w:t xml:space="preserve">at </w:t>
            </w:r>
            <w:r w:rsidRPr="00D12A20">
              <w:rPr>
                <w:rFonts w:ascii="Times New Roman" w:hAnsi="Times New Roman"/>
              </w:rPr>
              <w:t xml:space="preserve">“Tackle and scrum should be banned in school rugby, argue expert”. There is a clear effort within professionals and the general public that rugby is to be excluded completely due to the lack of safety within the contact </w:t>
            </w:r>
            <w:r w:rsidR="00D855AC">
              <w:rPr>
                <w:rFonts w:ascii="Times New Roman" w:hAnsi="Times New Roman"/>
              </w:rPr>
              <w:t>sport</w:t>
            </w:r>
            <w:r w:rsidRPr="00D12A20">
              <w:rPr>
                <w:rFonts w:ascii="Times New Roman" w:hAnsi="Times New Roman"/>
              </w:rPr>
              <w:t xml:space="preserve">. </w:t>
            </w:r>
          </w:p>
          <w:p w14:paraId="4CDBC7F4" w14:textId="77777777" w:rsidR="00AA04B6" w:rsidRPr="00D12A20" w:rsidRDefault="00AA04B6" w:rsidP="00D12A20">
            <w:pPr>
              <w:spacing w:line="360" w:lineRule="auto"/>
              <w:jc w:val="both"/>
              <w:rPr>
                <w:rFonts w:ascii="Times New Roman" w:hAnsi="Times New Roman"/>
              </w:rPr>
            </w:pPr>
          </w:p>
          <w:p w14:paraId="5BFBD7C6" w14:textId="0280C343" w:rsidR="00D12A20" w:rsidRPr="00D12A20" w:rsidRDefault="00CD7844" w:rsidP="00D12A20">
            <w:pPr>
              <w:spacing w:line="360" w:lineRule="auto"/>
              <w:jc w:val="both"/>
              <w:rPr>
                <w:rFonts w:ascii="Times New Roman" w:hAnsi="Times New Roman"/>
                <w:u w:val="single"/>
              </w:rPr>
            </w:pPr>
            <w:r>
              <w:rPr>
                <w:rFonts w:ascii="Times New Roman" w:hAnsi="Times New Roman"/>
                <w:u w:val="single"/>
              </w:rPr>
              <w:t xml:space="preserve">2.3 </w:t>
            </w:r>
            <w:r w:rsidR="00D12A20" w:rsidRPr="00D12A20">
              <w:rPr>
                <w:rFonts w:ascii="Times New Roman" w:hAnsi="Times New Roman"/>
                <w:u w:val="single"/>
              </w:rPr>
              <w:t xml:space="preserve">Rugby and </w:t>
            </w:r>
            <w:r w:rsidR="00D855AC">
              <w:rPr>
                <w:rFonts w:ascii="Times New Roman" w:hAnsi="Times New Roman"/>
                <w:u w:val="single"/>
              </w:rPr>
              <w:t>I</w:t>
            </w:r>
            <w:r w:rsidR="00D12A20" w:rsidRPr="00D12A20">
              <w:rPr>
                <w:rFonts w:ascii="Times New Roman" w:hAnsi="Times New Roman"/>
                <w:u w:val="single"/>
              </w:rPr>
              <w:t xml:space="preserve">njury </w:t>
            </w:r>
            <w:r w:rsidR="00D855AC">
              <w:rPr>
                <w:rFonts w:ascii="Times New Roman" w:hAnsi="Times New Roman"/>
                <w:u w:val="single"/>
              </w:rPr>
              <w:t>C</w:t>
            </w:r>
            <w:r w:rsidR="00D12A20" w:rsidRPr="00D12A20">
              <w:rPr>
                <w:rFonts w:ascii="Times New Roman" w:hAnsi="Times New Roman"/>
                <w:u w:val="single"/>
              </w:rPr>
              <w:t xml:space="preserve">ollective </w:t>
            </w:r>
            <w:r w:rsidR="00D855AC">
              <w:rPr>
                <w:rFonts w:ascii="Times New Roman" w:hAnsi="Times New Roman"/>
                <w:u w:val="single"/>
              </w:rPr>
              <w:t>D</w:t>
            </w:r>
            <w:r w:rsidR="00D12A20" w:rsidRPr="00D12A20">
              <w:rPr>
                <w:rFonts w:ascii="Times New Roman" w:hAnsi="Times New Roman"/>
                <w:u w:val="single"/>
              </w:rPr>
              <w:t>ata</w:t>
            </w:r>
          </w:p>
          <w:p w14:paraId="6791B7D8" w14:textId="02812AAE" w:rsidR="00D12A20" w:rsidRPr="00D12A20" w:rsidRDefault="00D12A20" w:rsidP="00D12A20">
            <w:pPr>
              <w:pStyle w:val="NormalWeb"/>
              <w:spacing w:before="0" w:beforeAutospacing="0" w:after="0" w:afterAutospacing="0" w:line="360" w:lineRule="auto"/>
              <w:ind w:hanging="120"/>
              <w:jc w:val="both"/>
              <w:rPr>
                <w:rStyle w:val="selectable"/>
                <w:color w:val="000000"/>
              </w:rPr>
            </w:pPr>
            <w:r w:rsidRPr="00D12A20">
              <w:t xml:space="preserve"> (Allyson. Pollock, 2016), </w:t>
            </w:r>
            <w:r w:rsidR="00D855AC">
              <w:t>reinforces in her</w:t>
            </w:r>
            <w:r w:rsidRPr="00D12A20">
              <w:t xml:space="preserve"> blog the need for rugby to be taken away from the school curriculum</w:t>
            </w:r>
            <w:r w:rsidR="00D855AC">
              <w:t>.</w:t>
            </w:r>
            <w:r w:rsidRPr="00D12A20">
              <w:t xml:space="preserve"> </w:t>
            </w:r>
            <w:r w:rsidR="00D855AC">
              <w:t>A</w:t>
            </w:r>
            <w:r w:rsidRPr="00D12A20">
              <w:t xml:space="preserve">longside </w:t>
            </w:r>
            <w:r w:rsidR="00D855AC">
              <w:t xml:space="preserve">the, </w:t>
            </w:r>
            <w:r w:rsidRPr="00D12A20">
              <w:t>“70 academics” these includ</w:t>
            </w:r>
            <w:r w:rsidR="00D855AC">
              <w:t>e</w:t>
            </w:r>
            <w:r w:rsidRPr="00D12A20">
              <w:t xml:space="preserve"> doctors</w:t>
            </w:r>
            <w:r w:rsidR="00D855AC">
              <w:t xml:space="preserve"> and</w:t>
            </w:r>
            <w:r w:rsidRPr="00D12A20">
              <w:t xml:space="preserve"> public health professionals</w:t>
            </w:r>
            <w:r w:rsidR="00D855AC">
              <w:t xml:space="preserve"> who have</w:t>
            </w:r>
            <w:r w:rsidRPr="00D12A20">
              <w:t xml:space="preserve"> composed a signed letter (</w:t>
            </w:r>
            <w:r w:rsidRPr="00D12A20">
              <w:rPr>
                <w:rStyle w:val="selectable"/>
                <w:color w:val="000000"/>
              </w:rPr>
              <w:t>Sport collision injury collective, 2016)</w:t>
            </w:r>
            <w:r w:rsidR="00D855AC">
              <w:rPr>
                <w:rStyle w:val="selectable"/>
                <w:color w:val="000000"/>
              </w:rPr>
              <w:t>.</w:t>
            </w:r>
            <w:r w:rsidRPr="00D12A20">
              <w:rPr>
                <w:rStyle w:val="selectable"/>
                <w:color w:val="000000"/>
              </w:rPr>
              <w:t xml:space="preserve"> Figure 2</w:t>
            </w:r>
            <w:r w:rsidR="001269B6">
              <w:rPr>
                <w:rStyle w:val="selectable"/>
                <w:color w:val="000000"/>
              </w:rPr>
              <w:t xml:space="preserve"> (see appendices)</w:t>
            </w:r>
            <w:r w:rsidRPr="00D12A20">
              <w:rPr>
                <w:rStyle w:val="selectable"/>
                <w:color w:val="000000"/>
              </w:rPr>
              <w:t xml:space="preserve"> is the preview of what was initially composed and </w:t>
            </w:r>
            <w:r w:rsidR="009249B1">
              <w:rPr>
                <w:rStyle w:val="selectable"/>
                <w:color w:val="000000"/>
              </w:rPr>
              <w:t>published</w:t>
            </w:r>
            <w:r w:rsidRPr="00D12A20">
              <w:rPr>
                <w:rStyle w:val="selectable"/>
                <w:color w:val="000000"/>
              </w:rPr>
              <w:t xml:space="preserve"> and shows a clear indication that there is no room for a high contact sport within schools sporting society or curriculum. This is a serious threat to the life of rugby within schools due to the words used within the letter</w:t>
            </w:r>
            <w:r w:rsidR="009249B1">
              <w:rPr>
                <w:rStyle w:val="selectable"/>
                <w:color w:val="000000"/>
              </w:rPr>
              <w:t xml:space="preserve">, </w:t>
            </w:r>
            <w:r w:rsidRPr="00D12A20">
              <w:rPr>
                <w:rStyle w:val="selectable"/>
                <w:color w:val="000000"/>
              </w:rPr>
              <w:t>for example “serious” or even “high risk” injury</w:t>
            </w:r>
            <w:r w:rsidR="009249B1">
              <w:rPr>
                <w:rStyle w:val="selectable"/>
                <w:color w:val="000000"/>
              </w:rPr>
              <w:t>.</w:t>
            </w:r>
            <w:r w:rsidRPr="00D12A20">
              <w:rPr>
                <w:rStyle w:val="selectable"/>
                <w:color w:val="000000"/>
              </w:rPr>
              <w:t xml:space="preserve"> </w:t>
            </w:r>
            <w:r w:rsidR="009249B1">
              <w:rPr>
                <w:rStyle w:val="selectable"/>
                <w:color w:val="000000"/>
              </w:rPr>
              <w:t>T</w:t>
            </w:r>
            <w:r w:rsidRPr="00D12A20">
              <w:rPr>
                <w:rStyle w:val="selectable"/>
                <w:color w:val="000000"/>
              </w:rPr>
              <w:t xml:space="preserve">hey use their findings within </w:t>
            </w:r>
            <w:r w:rsidR="009249B1" w:rsidRPr="00D12A20">
              <w:rPr>
                <w:rStyle w:val="selectable"/>
                <w:color w:val="000000"/>
              </w:rPr>
              <w:t>schools,</w:t>
            </w:r>
            <w:r w:rsidRPr="00D12A20">
              <w:rPr>
                <w:rStyle w:val="selectable"/>
                <w:color w:val="000000"/>
              </w:rPr>
              <w:t xml:space="preserve"> and they all</w:t>
            </w:r>
            <w:r w:rsidR="009249B1">
              <w:rPr>
                <w:rStyle w:val="selectable"/>
                <w:color w:val="000000"/>
              </w:rPr>
              <w:t xml:space="preserve"> seem</w:t>
            </w:r>
            <w:r w:rsidRPr="00D12A20">
              <w:rPr>
                <w:rStyle w:val="selectable"/>
                <w:color w:val="000000"/>
              </w:rPr>
              <w:t xml:space="preserve"> proceed to portray common injury patterns. For example, within contact or collision</w:t>
            </w:r>
            <w:r w:rsidR="009249B1">
              <w:rPr>
                <w:rStyle w:val="selectable"/>
                <w:color w:val="000000"/>
              </w:rPr>
              <w:t>s;</w:t>
            </w:r>
          </w:p>
          <w:p w14:paraId="5C46CF68" w14:textId="3221451A" w:rsidR="00D12A20" w:rsidRPr="00D12A20" w:rsidRDefault="00D12A20" w:rsidP="00D12A20">
            <w:pPr>
              <w:pStyle w:val="NormalWeb"/>
              <w:numPr>
                <w:ilvl w:val="0"/>
                <w:numId w:val="4"/>
              </w:numPr>
              <w:spacing w:before="0" w:beforeAutospacing="0" w:after="0" w:afterAutospacing="0" w:line="360" w:lineRule="auto"/>
              <w:jc w:val="both"/>
              <w:rPr>
                <w:rStyle w:val="selectable"/>
                <w:color w:val="000000"/>
              </w:rPr>
            </w:pPr>
            <w:r w:rsidRPr="00D12A20">
              <w:rPr>
                <w:rStyle w:val="selectable"/>
                <w:color w:val="000000"/>
              </w:rPr>
              <w:t>Ligament tears</w:t>
            </w:r>
          </w:p>
          <w:p w14:paraId="238F9EE0" w14:textId="4164CD83" w:rsidR="00D12A20" w:rsidRPr="00D12A20" w:rsidRDefault="00D12A20" w:rsidP="00D12A20">
            <w:pPr>
              <w:pStyle w:val="NormalWeb"/>
              <w:numPr>
                <w:ilvl w:val="0"/>
                <w:numId w:val="4"/>
              </w:numPr>
              <w:spacing w:before="0" w:beforeAutospacing="0" w:after="0" w:afterAutospacing="0" w:line="360" w:lineRule="auto"/>
              <w:jc w:val="both"/>
              <w:rPr>
                <w:rStyle w:val="selectable"/>
                <w:color w:val="000000"/>
              </w:rPr>
            </w:pPr>
            <w:r w:rsidRPr="00D12A20">
              <w:rPr>
                <w:rStyle w:val="selectable"/>
                <w:color w:val="000000"/>
              </w:rPr>
              <w:t>Broken bones</w:t>
            </w:r>
          </w:p>
          <w:p w14:paraId="57CEC5E6" w14:textId="532CF6FA" w:rsidR="00D12A20" w:rsidRPr="00D12A20" w:rsidRDefault="00D12A20" w:rsidP="00D12A20">
            <w:pPr>
              <w:pStyle w:val="NormalWeb"/>
              <w:numPr>
                <w:ilvl w:val="0"/>
                <w:numId w:val="4"/>
              </w:numPr>
              <w:spacing w:before="0" w:beforeAutospacing="0" w:after="0" w:afterAutospacing="0" w:line="360" w:lineRule="auto"/>
              <w:jc w:val="both"/>
              <w:rPr>
                <w:rStyle w:val="selectable"/>
                <w:color w:val="000000" w:themeColor="text1"/>
              </w:rPr>
            </w:pPr>
            <w:r w:rsidRPr="00D12A20">
              <w:rPr>
                <w:rStyle w:val="selectable"/>
                <w:color w:val="000000" w:themeColor="text1"/>
              </w:rPr>
              <w:t>Dislocated shoulders</w:t>
            </w:r>
          </w:p>
          <w:p w14:paraId="328AF02F" w14:textId="7F0BAD3B" w:rsidR="00D12A20" w:rsidRPr="00D12A20" w:rsidRDefault="00D12A20" w:rsidP="00D12A20">
            <w:pPr>
              <w:pStyle w:val="NormalWeb"/>
              <w:numPr>
                <w:ilvl w:val="0"/>
                <w:numId w:val="4"/>
              </w:numPr>
              <w:spacing w:before="0" w:beforeAutospacing="0" w:after="0" w:afterAutospacing="0" w:line="360" w:lineRule="auto"/>
              <w:jc w:val="both"/>
              <w:rPr>
                <w:color w:val="000000" w:themeColor="text1"/>
              </w:rPr>
            </w:pPr>
            <w:r w:rsidRPr="00D12A20">
              <w:rPr>
                <w:color w:val="000000" w:themeColor="text1"/>
              </w:rPr>
              <w:t>Spinal injuries</w:t>
            </w:r>
          </w:p>
          <w:p w14:paraId="172CF692" w14:textId="147F98FF" w:rsidR="00D12A20" w:rsidRPr="00D12A20" w:rsidRDefault="00D12A20" w:rsidP="00D12A20">
            <w:pPr>
              <w:pStyle w:val="NormalWeb"/>
              <w:numPr>
                <w:ilvl w:val="0"/>
                <w:numId w:val="4"/>
              </w:numPr>
              <w:spacing w:before="0" w:beforeAutospacing="0" w:after="0" w:afterAutospacing="0" w:line="360" w:lineRule="auto"/>
              <w:jc w:val="both"/>
              <w:rPr>
                <w:color w:val="000000" w:themeColor="text1"/>
              </w:rPr>
            </w:pPr>
            <w:r w:rsidRPr="00D12A20">
              <w:rPr>
                <w:color w:val="000000" w:themeColor="text1"/>
              </w:rPr>
              <w:t xml:space="preserve">Head Injuries – </w:t>
            </w:r>
            <w:r w:rsidR="009249B1">
              <w:rPr>
                <w:color w:val="000000" w:themeColor="text1"/>
              </w:rPr>
              <w:t>c</w:t>
            </w:r>
            <w:r w:rsidRPr="00D12A20">
              <w:rPr>
                <w:color w:val="000000" w:themeColor="text1"/>
              </w:rPr>
              <w:t>oncussions</w:t>
            </w:r>
          </w:p>
          <w:p w14:paraId="32FBFB0F" w14:textId="77777777" w:rsidR="00D12A20" w:rsidRPr="00D12A20" w:rsidRDefault="00D12A20" w:rsidP="00D12A20">
            <w:pPr>
              <w:pStyle w:val="NormalWeb"/>
              <w:spacing w:before="0" w:beforeAutospacing="0" w:after="0" w:afterAutospacing="0" w:line="360" w:lineRule="auto"/>
              <w:jc w:val="both"/>
              <w:rPr>
                <w:color w:val="000000" w:themeColor="text1"/>
              </w:rPr>
            </w:pPr>
          </w:p>
          <w:p w14:paraId="3557CF4B" w14:textId="49F29E26" w:rsidR="00D12A20" w:rsidRDefault="00D12A20" w:rsidP="00D12A20">
            <w:pPr>
              <w:spacing w:line="360" w:lineRule="auto"/>
              <w:jc w:val="both"/>
              <w:rPr>
                <w:rStyle w:val="selectable"/>
                <w:rFonts w:ascii="Times New Roman" w:hAnsi="Times New Roman"/>
                <w:color w:val="000000"/>
              </w:rPr>
            </w:pPr>
            <w:r w:rsidRPr="00D12A20">
              <w:rPr>
                <w:rFonts w:ascii="Times New Roman" w:hAnsi="Times New Roman"/>
              </w:rPr>
              <w:t>These</w:t>
            </w:r>
            <w:r w:rsidR="009249B1">
              <w:rPr>
                <w:rFonts w:ascii="Times New Roman" w:hAnsi="Times New Roman"/>
              </w:rPr>
              <w:t xml:space="preserve"> injuries</w:t>
            </w:r>
            <w:r w:rsidRPr="00D12A20">
              <w:rPr>
                <w:rFonts w:ascii="Times New Roman" w:hAnsi="Times New Roman"/>
              </w:rPr>
              <w:t xml:space="preserve"> can vary from “short term” to “</w:t>
            </w:r>
            <w:r w:rsidR="009249B1">
              <w:rPr>
                <w:rFonts w:ascii="Times New Roman" w:hAnsi="Times New Roman"/>
              </w:rPr>
              <w:t>l</w:t>
            </w:r>
            <w:r w:rsidRPr="00D12A20">
              <w:rPr>
                <w:rFonts w:ascii="Times New Roman" w:hAnsi="Times New Roman"/>
              </w:rPr>
              <w:t>ife-</w:t>
            </w:r>
            <w:r w:rsidR="009249B1">
              <w:rPr>
                <w:rFonts w:ascii="Times New Roman" w:hAnsi="Times New Roman"/>
              </w:rPr>
              <w:t>l</w:t>
            </w:r>
            <w:r w:rsidRPr="00D12A20">
              <w:rPr>
                <w:rFonts w:ascii="Times New Roman" w:hAnsi="Times New Roman"/>
              </w:rPr>
              <w:t>ong” to even “life ending” (</w:t>
            </w:r>
            <w:r w:rsidRPr="00D12A20">
              <w:rPr>
                <w:rStyle w:val="selectable"/>
                <w:rFonts w:ascii="Times New Roman" w:hAnsi="Times New Roman"/>
                <w:color w:val="000000"/>
              </w:rPr>
              <w:t>Sport collision injury collective, 2016)</w:t>
            </w:r>
            <w:r w:rsidRPr="00D12A20">
              <w:rPr>
                <w:rFonts w:ascii="Times New Roman" w:hAnsi="Times New Roman"/>
              </w:rPr>
              <w:t xml:space="preserve"> consequences for children who meet the age and requirement to play rugby within school. Examples on “Concussion” and the theory of it has been also listed within the blog </w:t>
            </w:r>
            <w:r w:rsidRPr="00D12A20">
              <w:rPr>
                <w:rStyle w:val="selectable"/>
                <w:rFonts w:ascii="Times New Roman" w:hAnsi="Times New Roman"/>
                <w:color w:val="000000"/>
              </w:rPr>
              <w:t>(Kirkwood, G., Parekh, N., Ofori-</w:t>
            </w:r>
            <w:proofErr w:type="spellStart"/>
            <w:r w:rsidRPr="00D12A20">
              <w:rPr>
                <w:rStyle w:val="selectable"/>
                <w:rFonts w:ascii="Times New Roman" w:hAnsi="Times New Roman"/>
                <w:color w:val="000000"/>
              </w:rPr>
              <w:t>Asenso</w:t>
            </w:r>
            <w:proofErr w:type="spellEnd"/>
            <w:r w:rsidRPr="00D12A20">
              <w:rPr>
                <w:rStyle w:val="selectable"/>
                <w:rFonts w:ascii="Times New Roman" w:hAnsi="Times New Roman"/>
                <w:color w:val="000000"/>
              </w:rPr>
              <w:t>, R. and Pollock, A. (2014)</w:t>
            </w:r>
            <w:r w:rsidR="009249B1">
              <w:rPr>
                <w:rStyle w:val="selectable"/>
                <w:rFonts w:ascii="Times New Roman" w:hAnsi="Times New Roman"/>
                <w:color w:val="000000"/>
              </w:rPr>
              <w:t>.</w:t>
            </w:r>
            <w:r w:rsidRPr="00D12A20">
              <w:rPr>
                <w:rStyle w:val="selectable"/>
                <w:rFonts w:ascii="Times New Roman" w:hAnsi="Times New Roman"/>
                <w:color w:val="000000"/>
              </w:rPr>
              <w:t xml:space="preserve"> </w:t>
            </w:r>
            <w:r w:rsidR="009249B1">
              <w:rPr>
                <w:rStyle w:val="selectable"/>
                <w:rFonts w:ascii="Times New Roman" w:hAnsi="Times New Roman"/>
                <w:color w:val="000000"/>
              </w:rPr>
              <w:t>The blog o</w:t>
            </w:r>
            <w:r w:rsidRPr="00D12A20">
              <w:rPr>
                <w:rStyle w:val="selectable"/>
                <w:rFonts w:ascii="Times New Roman" w:hAnsi="Times New Roman"/>
                <w:color w:val="000000"/>
              </w:rPr>
              <w:t>ffers a systematic review on the data behind concussion within “Youth Rugby”</w:t>
            </w:r>
            <w:r w:rsidR="009249B1">
              <w:rPr>
                <w:rStyle w:val="selectable"/>
                <w:rFonts w:ascii="Times New Roman" w:hAnsi="Times New Roman"/>
                <w:color w:val="000000"/>
              </w:rPr>
              <w:t>,</w:t>
            </w:r>
            <w:r w:rsidRPr="00D12A20">
              <w:rPr>
                <w:rStyle w:val="selectable"/>
                <w:rFonts w:ascii="Times New Roman" w:hAnsi="Times New Roman"/>
                <w:color w:val="000000"/>
              </w:rPr>
              <w:t xml:space="preserve"> this includes rugby union and also rugby league</w:t>
            </w:r>
            <w:r w:rsidR="009249B1">
              <w:rPr>
                <w:rStyle w:val="selectable"/>
                <w:rFonts w:ascii="Times New Roman" w:hAnsi="Times New Roman"/>
                <w:color w:val="000000"/>
              </w:rPr>
              <w:t>,</w:t>
            </w:r>
            <w:r w:rsidRPr="00D12A20">
              <w:rPr>
                <w:rStyle w:val="selectable"/>
                <w:rFonts w:ascii="Times New Roman" w:hAnsi="Times New Roman"/>
                <w:color w:val="000000"/>
              </w:rPr>
              <w:t xml:space="preserve"> one of which is played within the school curriculum</w:t>
            </w:r>
            <w:r w:rsidR="009249B1">
              <w:rPr>
                <w:rStyle w:val="selectable"/>
                <w:rFonts w:ascii="Times New Roman" w:hAnsi="Times New Roman"/>
                <w:color w:val="000000"/>
              </w:rPr>
              <w:t>. I</w:t>
            </w:r>
            <w:r w:rsidRPr="00D12A20">
              <w:rPr>
                <w:rStyle w:val="selectable"/>
                <w:rFonts w:ascii="Times New Roman" w:hAnsi="Times New Roman"/>
                <w:color w:val="000000"/>
              </w:rPr>
              <w:t xml:space="preserve">t backs up the likelihood of the occurrence of these injuries taking place both on a minor and major stage in a single </w:t>
            </w:r>
            <w:r w:rsidR="00BC7A78" w:rsidRPr="00D12A20">
              <w:rPr>
                <w:rStyle w:val="selectable"/>
                <w:rFonts w:ascii="Times New Roman" w:hAnsi="Times New Roman"/>
                <w:color w:val="000000"/>
              </w:rPr>
              <w:t>person’s</w:t>
            </w:r>
            <w:r w:rsidRPr="00D12A20">
              <w:rPr>
                <w:rStyle w:val="selectable"/>
                <w:rFonts w:ascii="Times New Roman" w:hAnsi="Times New Roman"/>
                <w:color w:val="000000"/>
              </w:rPr>
              <w:t xml:space="preserve"> rugby career.</w:t>
            </w:r>
          </w:p>
          <w:p w14:paraId="6D2495C7" w14:textId="77777777" w:rsidR="00971836" w:rsidRPr="00D12A20" w:rsidRDefault="00971836" w:rsidP="00D12A20">
            <w:pPr>
              <w:spacing w:line="360" w:lineRule="auto"/>
              <w:jc w:val="both"/>
              <w:rPr>
                <w:rFonts w:ascii="Times New Roman" w:hAnsi="Times New Roman"/>
                <w:color w:val="000000"/>
              </w:rPr>
            </w:pPr>
          </w:p>
          <w:p w14:paraId="04B850AF" w14:textId="75BC3A3A" w:rsidR="00D12A20" w:rsidRPr="00D12A20" w:rsidRDefault="00CD7844" w:rsidP="00D12A20">
            <w:pPr>
              <w:spacing w:line="360" w:lineRule="auto"/>
              <w:jc w:val="both"/>
              <w:rPr>
                <w:rFonts w:ascii="Times New Roman" w:hAnsi="Times New Roman"/>
                <w:u w:val="single"/>
              </w:rPr>
            </w:pPr>
            <w:r>
              <w:rPr>
                <w:rFonts w:ascii="Times New Roman" w:hAnsi="Times New Roman"/>
                <w:u w:val="single"/>
              </w:rPr>
              <w:t xml:space="preserve">2.4 </w:t>
            </w:r>
            <w:r w:rsidR="00D12A20" w:rsidRPr="00D12A20">
              <w:rPr>
                <w:rFonts w:ascii="Times New Roman" w:hAnsi="Times New Roman"/>
                <w:u w:val="single"/>
              </w:rPr>
              <w:t xml:space="preserve">Concussion in </w:t>
            </w:r>
            <w:r w:rsidR="009249B1">
              <w:rPr>
                <w:rFonts w:ascii="Times New Roman" w:hAnsi="Times New Roman"/>
                <w:u w:val="single"/>
              </w:rPr>
              <w:t>R</w:t>
            </w:r>
            <w:r w:rsidR="00D12A20" w:rsidRPr="00D12A20">
              <w:rPr>
                <w:rFonts w:ascii="Times New Roman" w:hAnsi="Times New Roman"/>
                <w:u w:val="single"/>
              </w:rPr>
              <w:t xml:space="preserve">ugby </w:t>
            </w:r>
          </w:p>
          <w:p w14:paraId="2DFBF449" w14:textId="1DF39C84" w:rsidR="00D12A20" w:rsidRPr="00D12A20" w:rsidRDefault="00D12A20" w:rsidP="00D12A20">
            <w:pPr>
              <w:spacing w:line="360" w:lineRule="auto"/>
              <w:jc w:val="both"/>
              <w:rPr>
                <w:rFonts w:ascii="Times New Roman" w:hAnsi="Times New Roman"/>
                <w:lang w:val="en-US"/>
              </w:rPr>
            </w:pPr>
            <w:r w:rsidRPr="00D12A20">
              <w:rPr>
                <w:rFonts w:ascii="Times New Roman" w:hAnsi="Times New Roman"/>
              </w:rPr>
              <w:t>A further link to the blog previously stated</w:t>
            </w:r>
            <w:r w:rsidR="009249B1">
              <w:rPr>
                <w:rFonts w:ascii="Times New Roman" w:hAnsi="Times New Roman"/>
              </w:rPr>
              <w:t>,</w:t>
            </w:r>
            <w:r w:rsidRPr="00D12A20">
              <w:rPr>
                <w:rFonts w:ascii="Times New Roman" w:hAnsi="Times New Roman"/>
              </w:rPr>
              <w:t xml:space="preserve"> </w:t>
            </w:r>
            <w:r w:rsidR="009249B1">
              <w:rPr>
                <w:rFonts w:ascii="Times New Roman" w:hAnsi="Times New Roman"/>
              </w:rPr>
              <w:t>is</w:t>
            </w:r>
            <w:r w:rsidRPr="00D12A20">
              <w:rPr>
                <w:rFonts w:ascii="Times New Roman" w:hAnsi="Times New Roman"/>
              </w:rPr>
              <w:t xml:space="preserve"> a source based on “</w:t>
            </w:r>
            <w:r w:rsidRPr="00D12A20">
              <w:rPr>
                <w:rFonts w:ascii="Times New Roman" w:hAnsi="Times New Roman"/>
                <w:lang w:val="en-US"/>
              </w:rPr>
              <w:t xml:space="preserve">Concussion in Sport: Conceptual and </w:t>
            </w:r>
            <w:r w:rsidR="009249B1">
              <w:rPr>
                <w:rFonts w:ascii="Times New Roman" w:hAnsi="Times New Roman"/>
                <w:lang w:val="en-US"/>
              </w:rPr>
              <w:t>E</w:t>
            </w:r>
            <w:r w:rsidRPr="00D12A20">
              <w:rPr>
                <w:rFonts w:ascii="Times New Roman" w:hAnsi="Times New Roman"/>
                <w:lang w:val="en-US"/>
              </w:rPr>
              <w:t xml:space="preserve">thical </w:t>
            </w:r>
            <w:r w:rsidR="009249B1">
              <w:rPr>
                <w:rFonts w:ascii="Times New Roman" w:hAnsi="Times New Roman"/>
                <w:lang w:val="en-US"/>
              </w:rPr>
              <w:t>I</w:t>
            </w:r>
            <w:r w:rsidRPr="00D12A20">
              <w:rPr>
                <w:rFonts w:ascii="Times New Roman" w:hAnsi="Times New Roman"/>
                <w:lang w:val="en-US"/>
              </w:rPr>
              <w:t>ssues”</w:t>
            </w:r>
            <w:r w:rsidR="009249B1">
              <w:rPr>
                <w:rFonts w:ascii="Times New Roman" w:hAnsi="Times New Roman"/>
                <w:lang w:val="en-US"/>
              </w:rPr>
              <w:t xml:space="preserve"> </w:t>
            </w:r>
            <w:r w:rsidRPr="00D12A20">
              <w:rPr>
                <w:rFonts w:ascii="Times New Roman" w:hAnsi="Times New Roman"/>
                <w:lang w:val="en-US"/>
              </w:rPr>
              <w:t xml:space="preserve">(Michael J. McNamee, Bradley Partridge and </w:t>
            </w:r>
            <w:proofErr w:type="spellStart"/>
            <w:r w:rsidRPr="00D12A20">
              <w:rPr>
                <w:rFonts w:ascii="Times New Roman" w:hAnsi="Times New Roman"/>
                <w:lang w:val="en-US"/>
              </w:rPr>
              <w:t>Lynley</w:t>
            </w:r>
            <w:proofErr w:type="spellEnd"/>
            <w:r w:rsidRPr="00D12A20">
              <w:rPr>
                <w:rFonts w:ascii="Times New Roman" w:hAnsi="Times New Roman"/>
                <w:lang w:val="en-US"/>
              </w:rPr>
              <w:t xml:space="preserve"> Anderson. (2015)</w:t>
            </w:r>
            <w:r w:rsidR="009249B1">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This work s</w:t>
            </w:r>
            <w:r w:rsidRPr="00D12A20">
              <w:rPr>
                <w:rFonts w:ascii="Times New Roman" w:hAnsi="Times New Roman"/>
                <w:lang w:val="en-US"/>
              </w:rPr>
              <w:t>hares relevance to what the letter is implying</w:t>
            </w:r>
            <w:r w:rsidR="00F124F6">
              <w:rPr>
                <w:rFonts w:ascii="Times New Roman" w:hAnsi="Times New Roman"/>
                <w:lang w:val="en-US"/>
              </w:rPr>
              <w:t>,</w:t>
            </w:r>
            <w:r w:rsidRPr="00D12A20">
              <w:rPr>
                <w:rFonts w:ascii="Times New Roman" w:hAnsi="Times New Roman"/>
                <w:lang w:val="en-US"/>
              </w:rPr>
              <w:t xml:space="preserve"> this being Figure 2</w:t>
            </w:r>
            <w:r w:rsidR="00F124F6">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I</w:t>
            </w:r>
            <w:r w:rsidRPr="00D12A20">
              <w:rPr>
                <w:rFonts w:ascii="Times New Roman" w:hAnsi="Times New Roman"/>
                <w:lang w:val="en-US"/>
              </w:rPr>
              <w:t>t targets a specific injury pattern “concussion”,  it seeks interest within rugby union and rugby league</w:t>
            </w:r>
            <w:r w:rsidR="00F124F6">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A</w:t>
            </w:r>
            <w:r w:rsidRPr="00D12A20">
              <w:rPr>
                <w:rFonts w:ascii="Times New Roman" w:hAnsi="Times New Roman"/>
                <w:lang w:val="en-US"/>
              </w:rPr>
              <w:t>gain</w:t>
            </w:r>
            <w:r w:rsidR="00F124F6">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 xml:space="preserve">it mentions </w:t>
            </w:r>
            <w:r w:rsidRPr="00D12A20">
              <w:rPr>
                <w:rFonts w:ascii="Times New Roman" w:hAnsi="Times New Roman"/>
                <w:lang w:val="en-US"/>
              </w:rPr>
              <w:t>“concussion theory”</w:t>
            </w:r>
            <w:r w:rsidR="00F124F6">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and</w:t>
            </w:r>
            <w:r w:rsidRPr="00D12A20">
              <w:rPr>
                <w:rFonts w:ascii="Times New Roman" w:hAnsi="Times New Roman"/>
                <w:lang w:val="en-US"/>
              </w:rPr>
              <w:t xml:space="preserve"> seems to be an extremely highlighted issue within all these sources</w:t>
            </w:r>
            <w:r w:rsidR="00F124F6">
              <w:rPr>
                <w:rFonts w:ascii="Times New Roman" w:hAnsi="Times New Roman"/>
                <w:lang w:val="en-US"/>
              </w:rPr>
              <w:t>,</w:t>
            </w:r>
            <w:r w:rsidRPr="00D12A20">
              <w:rPr>
                <w:rFonts w:ascii="Times New Roman" w:hAnsi="Times New Roman"/>
                <w:lang w:val="en-US"/>
              </w:rPr>
              <w:t xml:space="preserve"> and </w:t>
            </w:r>
            <w:r w:rsidR="00F124F6">
              <w:rPr>
                <w:rFonts w:ascii="Times New Roman" w:hAnsi="Times New Roman"/>
                <w:lang w:val="en-US"/>
              </w:rPr>
              <w:t xml:space="preserve">they </w:t>
            </w:r>
            <w:r w:rsidRPr="00D12A20">
              <w:rPr>
                <w:rFonts w:ascii="Times New Roman" w:hAnsi="Times New Roman"/>
                <w:lang w:val="en-US"/>
              </w:rPr>
              <w:t xml:space="preserve">all mention a sense of vulnerability that could be inflicted on </w:t>
            </w:r>
            <w:r w:rsidRPr="00D12A20">
              <w:rPr>
                <w:rFonts w:ascii="Times New Roman" w:hAnsi="Times New Roman"/>
                <w:lang w:val="en-US"/>
              </w:rPr>
              <w:lastRenderedPageBreak/>
              <w:t>pupils within the current curriculum</w:t>
            </w:r>
            <w:r w:rsidR="00F124F6">
              <w:rPr>
                <w:rFonts w:ascii="Times New Roman" w:hAnsi="Times New Roman"/>
                <w:lang w:val="en-US"/>
              </w:rPr>
              <w:t>.</w:t>
            </w:r>
            <w:r w:rsidRPr="00D12A20">
              <w:rPr>
                <w:rFonts w:ascii="Times New Roman" w:hAnsi="Times New Roman"/>
                <w:lang w:val="en-US"/>
              </w:rPr>
              <w:t xml:space="preserve"> </w:t>
            </w:r>
            <w:r w:rsidR="00F124F6">
              <w:rPr>
                <w:rFonts w:ascii="Times New Roman" w:hAnsi="Times New Roman"/>
                <w:lang w:val="en-US"/>
              </w:rPr>
              <w:t xml:space="preserve">Additionally, it highlights </w:t>
            </w:r>
            <w:r w:rsidRPr="00D12A20">
              <w:rPr>
                <w:rFonts w:ascii="Times New Roman" w:hAnsi="Times New Roman"/>
                <w:lang w:val="en-US"/>
              </w:rPr>
              <w:t>if schools and governing bodies are doing enough to ensur</w:t>
            </w:r>
            <w:r w:rsidR="00F124F6">
              <w:rPr>
                <w:rFonts w:ascii="Times New Roman" w:hAnsi="Times New Roman"/>
                <w:lang w:val="en-US"/>
              </w:rPr>
              <w:t>e</w:t>
            </w:r>
            <w:r w:rsidRPr="00D12A20">
              <w:rPr>
                <w:rFonts w:ascii="Times New Roman" w:hAnsi="Times New Roman"/>
                <w:lang w:val="en-US"/>
              </w:rPr>
              <w:t xml:space="preserve"> the safety and </w:t>
            </w:r>
            <w:r w:rsidR="00F124F6">
              <w:rPr>
                <w:rFonts w:ascii="Times New Roman" w:hAnsi="Times New Roman"/>
                <w:lang w:val="en-US"/>
              </w:rPr>
              <w:t>minimising the</w:t>
            </w:r>
            <w:r w:rsidRPr="00D12A20">
              <w:rPr>
                <w:rFonts w:ascii="Times New Roman" w:hAnsi="Times New Roman"/>
                <w:lang w:val="en-US"/>
              </w:rPr>
              <w:t xml:space="preserve"> chances of “life ending” injuries.</w:t>
            </w:r>
          </w:p>
          <w:p w14:paraId="70A1C49C" w14:textId="77777777" w:rsidR="00D12A20" w:rsidRPr="00D12A20" w:rsidRDefault="00D12A20" w:rsidP="00D12A20">
            <w:pPr>
              <w:spacing w:line="360" w:lineRule="auto"/>
              <w:jc w:val="both"/>
              <w:rPr>
                <w:rFonts w:ascii="Times New Roman" w:hAnsi="Times New Roman"/>
                <w:lang w:val="en-US"/>
              </w:rPr>
            </w:pPr>
          </w:p>
          <w:p w14:paraId="22056FE0" w14:textId="667BDA30" w:rsidR="00D12A20" w:rsidRPr="00D12A20" w:rsidRDefault="00CD7844" w:rsidP="00D12A20">
            <w:pPr>
              <w:spacing w:line="360" w:lineRule="auto"/>
              <w:jc w:val="both"/>
              <w:rPr>
                <w:rFonts w:ascii="Times New Roman" w:hAnsi="Times New Roman"/>
                <w:u w:val="single"/>
                <w:lang w:val="en-US"/>
              </w:rPr>
            </w:pPr>
            <w:r>
              <w:rPr>
                <w:rFonts w:ascii="Times New Roman" w:hAnsi="Times New Roman"/>
                <w:u w:val="single"/>
                <w:lang w:val="en-US"/>
              </w:rPr>
              <w:t xml:space="preserve">2.5 </w:t>
            </w:r>
            <w:r w:rsidR="00D12A20" w:rsidRPr="00D12A20">
              <w:rPr>
                <w:rFonts w:ascii="Times New Roman" w:hAnsi="Times New Roman"/>
                <w:u w:val="single"/>
                <w:lang w:val="en-US"/>
              </w:rPr>
              <w:t xml:space="preserve">Evaluation of </w:t>
            </w:r>
            <w:r w:rsidR="00F124F6">
              <w:rPr>
                <w:rFonts w:ascii="Times New Roman" w:hAnsi="Times New Roman"/>
                <w:u w:val="single"/>
                <w:lang w:val="en-US"/>
              </w:rPr>
              <w:t>I</w:t>
            </w:r>
            <w:r w:rsidR="00D12A20" w:rsidRPr="00D12A20">
              <w:rPr>
                <w:rFonts w:ascii="Times New Roman" w:hAnsi="Times New Roman"/>
                <w:u w:val="single"/>
                <w:lang w:val="en-US"/>
              </w:rPr>
              <w:t xml:space="preserve">njuries, English and </w:t>
            </w:r>
            <w:r w:rsidR="00F124F6">
              <w:rPr>
                <w:rFonts w:ascii="Times New Roman" w:hAnsi="Times New Roman"/>
                <w:u w:val="single"/>
                <w:lang w:val="en-US"/>
              </w:rPr>
              <w:t>W</w:t>
            </w:r>
            <w:r w:rsidR="00D12A20" w:rsidRPr="00D12A20">
              <w:rPr>
                <w:rFonts w:ascii="Times New Roman" w:hAnsi="Times New Roman"/>
                <w:u w:val="single"/>
                <w:lang w:val="en-US"/>
              </w:rPr>
              <w:t xml:space="preserve">elsh </w:t>
            </w:r>
            <w:r w:rsidR="00F124F6">
              <w:rPr>
                <w:rFonts w:ascii="Times New Roman" w:hAnsi="Times New Roman"/>
                <w:u w:val="single"/>
                <w:lang w:val="en-US"/>
              </w:rPr>
              <w:t>C</w:t>
            </w:r>
            <w:r w:rsidR="00D12A20" w:rsidRPr="00D12A20">
              <w:rPr>
                <w:rFonts w:ascii="Times New Roman" w:hAnsi="Times New Roman"/>
                <w:u w:val="single"/>
                <w:lang w:val="en-US"/>
              </w:rPr>
              <w:t xml:space="preserve">omparisons </w:t>
            </w:r>
          </w:p>
          <w:p w14:paraId="45A1AD21" w14:textId="77777777" w:rsidR="00D12A20" w:rsidRPr="00D12A20" w:rsidRDefault="00D12A20" w:rsidP="00D12A20">
            <w:pPr>
              <w:spacing w:line="360" w:lineRule="auto"/>
              <w:jc w:val="both"/>
              <w:rPr>
                <w:rFonts w:ascii="Times New Roman" w:hAnsi="Times New Roman"/>
                <w:u w:val="single"/>
                <w:lang w:val="en-US"/>
              </w:rPr>
            </w:pPr>
          </w:p>
          <w:p w14:paraId="667BB323" w14:textId="304EF788" w:rsidR="00D12A20" w:rsidRPr="00D12A20" w:rsidRDefault="001269B6" w:rsidP="00D12A20">
            <w:pPr>
              <w:pStyle w:val="NormalWeb"/>
              <w:spacing w:before="0" w:beforeAutospacing="0" w:after="0" w:afterAutospacing="0" w:line="360" w:lineRule="auto"/>
              <w:ind w:hanging="120"/>
              <w:jc w:val="both"/>
              <w:rPr>
                <w:lang w:val="en-US"/>
              </w:rPr>
            </w:pPr>
            <w:r>
              <w:rPr>
                <w:lang w:val="en-US"/>
              </w:rPr>
              <w:t xml:space="preserve"> </w:t>
            </w:r>
            <w:r w:rsidR="00D12A20" w:rsidRPr="00D12A20">
              <w:rPr>
                <w:lang w:val="en-US"/>
              </w:rPr>
              <w:t xml:space="preserve">Allowing English comparison will help </w:t>
            </w:r>
            <w:r w:rsidR="00F124F6">
              <w:rPr>
                <w:lang w:val="en-US"/>
              </w:rPr>
              <w:t>to come to</w:t>
            </w:r>
            <w:r w:rsidR="00D12A20" w:rsidRPr="00D12A20">
              <w:rPr>
                <w:lang w:val="en-US"/>
              </w:rPr>
              <w:t xml:space="preserve"> a conclusion on injury patterns</w:t>
            </w:r>
            <w:r w:rsidR="00F124F6">
              <w:rPr>
                <w:lang w:val="en-US"/>
              </w:rPr>
              <w:t>. The</w:t>
            </w:r>
            <w:r w:rsidR="00D12A20" w:rsidRPr="00D12A20">
              <w:rPr>
                <w:lang w:val="en-US"/>
              </w:rPr>
              <w:t xml:space="preserve"> article “Epidemiology of </w:t>
            </w:r>
            <w:r w:rsidR="00F124F6">
              <w:rPr>
                <w:lang w:val="en-US"/>
              </w:rPr>
              <w:t>I</w:t>
            </w:r>
            <w:r w:rsidR="00D12A20" w:rsidRPr="00D12A20">
              <w:rPr>
                <w:lang w:val="en-US"/>
              </w:rPr>
              <w:t xml:space="preserve">njuries </w:t>
            </w:r>
            <w:r w:rsidR="00F124F6">
              <w:rPr>
                <w:lang w:val="en-US"/>
              </w:rPr>
              <w:t>W</w:t>
            </w:r>
            <w:r w:rsidR="00D12A20" w:rsidRPr="00D12A20">
              <w:rPr>
                <w:lang w:val="en-US"/>
              </w:rPr>
              <w:t xml:space="preserve">ithin English </w:t>
            </w:r>
            <w:r w:rsidR="00F124F6">
              <w:rPr>
                <w:lang w:val="en-US"/>
              </w:rPr>
              <w:t>Y</w:t>
            </w:r>
            <w:r w:rsidR="00D12A20" w:rsidRPr="00D12A20">
              <w:rPr>
                <w:lang w:val="en-US"/>
              </w:rPr>
              <w:t xml:space="preserve">outh </w:t>
            </w:r>
            <w:r w:rsidR="00F124F6">
              <w:rPr>
                <w:lang w:val="en-US"/>
              </w:rPr>
              <w:t>R</w:t>
            </w:r>
            <w:r w:rsidR="00D12A20" w:rsidRPr="00D12A20">
              <w:rPr>
                <w:lang w:val="en-US"/>
              </w:rPr>
              <w:t xml:space="preserve">ugby </w:t>
            </w:r>
            <w:r w:rsidR="00F124F6">
              <w:rPr>
                <w:lang w:val="en-US"/>
              </w:rPr>
              <w:t>U</w:t>
            </w:r>
            <w:r w:rsidR="00D12A20" w:rsidRPr="00D12A20">
              <w:rPr>
                <w:lang w:val="en-US"/>
              </w:rPr>
              <w:t>nion”</w:t>
            </w:r>
            <w:r w:rsidR="00F124F6">
              <w:rPr>
                <w:lang w:val="en-US"/>
              </w:rPr>
              <w:t xml:space="preserve"> </w:t>
            </w:r>
            <w:r w:rsidR="00D12A20" w:rsidRPr="00D12A20">
              <w:t>(</w:t>
            </w:r>
            <w:proofErr w:type="spellStart"/>
            <w:r w:rsidR="00D12A20" w:rsidRPr="00D12A20">
              <w:t>Haseler</w:t>
            </w:r>
            <w:proofErr w:type="spellEnd"/>
            <w:r w:rsidR="00D12A20" w:rsidRPr="00D12A20">
              <w:t xml:space="preserve">, </w:t>
            </w:r>
            <w:proofErr w:type="spellStart"/>
            <w:r w:rsidR="00D12A20" w:rsidRPr="00D12A20">
              <w:t>Carmont</w:t>
            </w:r>
            <w:proofErr w:type="spellEnd"/>
            <w:r w:rsidR="00D12A20" w:rsidRPr="00D12A20">
              <w:t xml:space="preserve"> and England, 2010), will open up </w:t>
            </w:r>
            <w:r w:rsidR="00F124F6">
              <w:t xml:space="preserve">a </w:t>
            </w:r>
            <w:r w:rsidR="00D12A20" w:rsidRPr="00D12A20">
              <w:t xml:space="preserve">wider comparison which can link within Allyson Pollocks initial argument </w:t>
            </w:r>
            <w:r w:rsidR="00F124F6">
              <w:t xml:space="preserve">that </w:t>
            </w:r>
            <w:r w:rsidR="00D12A20" w:rsidRPr="00D12A20">
              <w:t>“Tackle and scrum should be banned in school rugby, argue expert”. This can be used to</w:t>
            </w:r>
            <w:r w:rsidR="00F124F6">
              <w:t xml:space="preserve"> </w:t>
            </w:r>
            <w:r w:rsidR="00D12A20" w:rsidRPr="00D12A20">
              <w:rPr>
                <w:lang w:val="en-US"/>
              </w:rPr>
              <w:t xml:space="preserve">contrast with similar </w:t>
            </w:r>
            <w:r w:rsidR="00F124F6">
              <w:rPr>
                <w:lang w:val="en-US"/>
              </w:rPr>
              <w:t>W</w:t>
            </w:r>
            <w:r w:rsidR="00D12A20" w:rsidRPr="00D12A20">
              <w:rPr>
                <w:lang w:val="en-US"/>
              </w:rPr>
              <w:t xml:space="preserve">elsh statistics, for example the article proceeds to </w:t>
            </w:r>
            <w:r>
              <w:rPr>
                <w:lang w:val="en-US"/>
              </w:rPr>
              <w:t>show</w:t>
            </w:r>
            <w:r w:rsidR="00D12A20" w:rsidRPr="00D12A20">
              <w:rPr>
                <w:lang w:val="en-US"/>
              </w:rPr>
              <w:t xml:space="preserve"> “injury patterns” within two seasons in English youth rugby union</w:t>
            </w:r>
            <w:r>
              <w:rPr>
                <w:lang w:val="en-US"/>
              </w:rPr>
              <w:t>.</w:t>
            </w:r>
            <w:r w:rsidR="00D12A20" w:rsidRPr="00D12A20">
              <w:rPr>
                <w:lang w:val="en-US"/>
              </w:rPr>
              <w:t xml:space="preserve"> </w:t>
            </w:r>
            <w:r>
              <w:rPr>
                <w:lang w:val="en-US"/>
              </w:rPr>
              <w:t>T</w:t>
            </w:r>
            <w:r w:rsidR="00D12A20" w:rsidRPr="00D12A20">
              <w:rPr>
                <w:lang w:val="en-US"/>
              </w:rPr>
              <w:t>his being an area taught in secondary schools as it is all based round rugby union. It</w:t>
            </w:r>
            <w:r>
              <w:rPr>
                <w:lang w:val="en-US"/>
              </w:rPr>
              <w:t xml:space="preserve"> is</w:t>
            </w:r>
            <w:r w:rsidR="00D12A20" w:rsidRPr="00D12A20">
              <w:rPr>
                <w:lang w:val="en-US"/>
              </w:rPr>
              <w:t xml:space="preserve"> relevan</w:t>
            </w:r>
            <w:r>
              <w:rPr>
                <w:lang w:val="en-US"/>
              </w:rPr>
              <w:t>t</w:t>
            </w:r>
            <w:r w:rsidR="00D12A20" w:rsidRPr="00D12A20">
              <w:rPr>
                <w:lang w:val="en-US"/>
              </w:rPr>
              <w:t xml:space="preserve"> to what was previously stated </w:t>
            </w:r>
            <w:r>
              <w:rPr>
                <w:lang w:val="en-US"/>
              </w:rPr>
              <w:t>as</w:t>
            </w:r>
            <w:r w:rsidR="00D12A20" w:rsidRPr="00D12A20">
              <w:rPr>
                <w:lang w:val="en-US"/>
              </w:rPr>
              <w:t xml:space="preserve"> “</w:t>
            </w:r>
            <w:r>
              <w:rPr>
                <w:lang w:val="en-US"/>
              </w:rPr>
              <w:t>h</w:t>
            </w:r>
            <w:r w:rsidR="00D12A20" w:rsidRPr="00D12A20">
              <w:rPr>
                <w:lang w:val="en-US"/>
              </w:rPr>
              <w:t xml:space="preserve">igh injury” and also “long term” injuries. Another look at this could be linked to the </w:t>
            </w:r>
          </w:p>
          <w:p w14:paraId="329431FD" w14:textId="1363691A" w:rsidR="00D12A20" w:rsidRPr="00D12A20" w:rsidRDefault="00D12A20" w:rsidP="00D12A20">
            <w:pPr>
              <w:pStyle w:val="NormalWeb"/>
              <w:spacing w:before="0" w:beforeAutospacing="0" w:after="0" w:afterAutospacing="0" w:line="360" w:lineRule="auto"/>
              <w:ind w:hanging="120"/>
              <w:jc w:val="both"/>
              <w:rPr>
                <w:rStyle w:val="selectable"/>
                <w:color w:val="000000"/>
              </w:rPr>
            </w:pPr>
            <w:r w:rsidRPr="00D12A20">
              <w:rPr>
                <w:rStyle w:val="selectable"/>
                <w:color w:val="000000"/>
              </w:rPr>
              <w:t>(WRU Rugby Pathway, 2018), as this is a reach into community rugby</w:t>
            </w:r>
            <w:r w:rsidR="001269B6">
              <w:rPr>
                <w:rStyle w:val="selectable"/>
                <w:color w:val="000000"/>
              </w:rPr>
              <w:t>.</w:t>
            </w:r>
            <w:r w:rsidRPr="00D12A20">
              <w:rPr>
                <w:rStyle w:val="selectable"/>
                <w:color w:val="000000"/>
              </w:rPr>
              <w:t xml:space="preserve"> </w:t>
            </w:r>
            <w:r w:rsidR="001269B6">
              <w:rPr>
                <w:rStyle w:val="selectable"/>
                <w:color w:val="000000"/>
              </w:rPr>
              <w:t>O</w:t>
            </w:r>
            <w:r w:rsidRPr="00D12A20">
              <w:rPr>
                <w:rStyle w:val="selectable"/>
                <w:color w:val="000000"/>
              </w:rPr>
              <w:t xml:space="preserve">n both parts </w:t>
            </w:r>
            <w:r w:rsidR="001269B6">
              <w:rPr>
                <w:rStyle w:val="selectable"/>
                <w:color w:val="000000"/>
              </w:rPr>
              <w:t xml:space="preserve">(see </w:t>
            </w:r>
            <w:r w:rsidRPr="00D12A20">
              <w:rPr>
                <w:rStyle w:val="selectable"/>
                <w:color w:val="000000"/>
              </w:rPr>
              <w:t>figure 5</w:t>
            </w:r>
            <w:r w:rsidR="001269B6">
              <w:rPr>
                <w:rStyle w:val="selectable"/>
                <w:color w:val="000000"/>
              </w:rPr>
              <w:t>)</w:t>
            </w:r>
            <w:r w:rsidRPr="00D12A20">
              <w:rPr>
                <w:rStyle w:val="selectable"/>
                <w:color w:val="000000"/>
              </w:rPr>
              <w:t xml:space="preserve"> proceeds to identify crucial laws and recommendations for teams U14-U19</w:t>
            </w:r>
            <w:r w:rsidR="001269B6">
              <w:rPr>
                <w:rStyle w:val="selectable"/>
                <w:color w:val="000000"/>
              </w:rPr>
              <w:t>.</w:t>
            </w:r>
            <w:r w:rsidRPr="00D12A20">
              <w:rPr>
                <w:rStyle w:val="selectable"/>
                <w:color w:val="000000"/>
              </w:rPr>
              <w:t xml:space="preserve"> </w:t>
            </w:r>
            <w:r w:rsidR="001269B6">
              <w:rPr>
                <w:rStyle w:val="selectable"/>
                <w:color w:val="000000"/>
              </w:rPr>
              <w:t>C</w:t>
            </w:r>
            <w:r w:rsidRPr="00D12A20">
              <w:rPr>
                <w:rStyle w:val="selectable"/>
                <w:color w:val="000000"/>
              </w:rPr>
              <w:t xml:space="preserve">oaches within the sport on a community-based level follow this </w:t>
            </w:r>
            <w:r w:rsidR="001269B6" w:rsidRPr="00D12A20">
              <w:rPr>
                <w:rStyle w:val="selectable"/>
                <w:color w:val="000000"/>
              </w:rPr>
              <w:t>work</w:t>
            </w:r>
            <w:r w:rsidR="001269B6">
              <w:rPr>
                <w:rStyle w:val="selectable"/>
                <w:color w:val="000000"/>
              </w:rPr>
              <w:t xml:space="preserve"> and</w:t>
            </w:r>
            <w:r w:rsidRPr="00D12A20">
              <w:rPr>
                <w:rStyle w:val="selectable"/>
                <w:color w:val="000000"/>
              </w:rPr>
              <w:t xml:space="preserve"> using this it will identify faults within the system</w:t>
            </w:r>
            <w:r w:rsidR="001269B6">
              <w:rPr>
                <w:rStyle w:val="selectable"/>
                <w:color w:val="000000"/>
              </w:rPr>
              <w:t>.</w:t>
            </w:r>
            <w:r w:rsidRPr="00D12A20">
              <w:rPr>
                <w:rStyle w:val="selectable"/>
                <w:color w:val="000000"/>
              </w:rPr>
              <w:t xml:space="preserve"> </w:t>
            </w:r>
            <w:r w:rsidR="001269B6">
              <w:rPr>
                <w:rStyle w:val="selectable"/>
                <w:color w:val="000000"/>
              </w:rPr>
              <w:t>F</w:t>
            </w:r>
            <w:r w:rsidRPr="00D12A20">
              <w:rPr>
                <w:rStyle w:val="selectable"/>
                <w:color w:val="000000"/>
              </w:rPr>
              <w:t>or example</w:t>
            </w:r>
            <w:r w:rsidR="001269B6">
              <w:rPr>
                <w:rStyle w:val="selectable"/>
                <w:color w:val="000000"/>
              </w:rPr>
              <w:t>,</w:t>
            </w:r>
            <w:r w:rsidRPr="00D12A20">
              <w:rPr>
                <w:rStyle w:val="selectable"/>
                <w:color w:val="000000"/>
              </w:rPr>
              <w:t xml:space="preserve"> if the contact zone should be left until a later age both in schools and </w:t>
            </w:r>
            <w:r w:rsidR="001269B6" w:rsidRPr="00D12A20">
              <w:rPr>
                <w:rStyle w:val="selectable"/>
                <w:color w:val="000000"/>
              </w:rPr>
              <w:t>community-based</w:t>
            </w:r>
            <w:r w:rsidRPr="00D12A20">
              <w:rPr>
                <w:rStyle w:val="selectable"/>
                <w:color w:val="000000"/>
              </w:rPr>
              <w:t xml:space="preserve"> levels. An extension of this is that if the injury and for example</w:t>
            </w:r>
            <w:r w:rsidR="001269B6">
              <w:rPr>
                <w:rStyle w:val="selectable"/>
                <w:color w:val="000000"/>
              </w:rPr>
              <w:t>,</w:t>
            </w:r>
            <w:r w:rsidRPr="00D12A20">
              <w:rPr>
                <w:rStyle w:val="selectable"/>
                <w:color w:val="000000"/>
              </w:rPr>
              <w:t xml:space="preserve"> concussion rates are still high in the future</w:t>
            </w:r>
            <w:r w:rsidR="001269B6">
              <w:rPr>
                <w:rStyle w:val="selectable"/>
                <w:color w:val="000000"/>
              </w:rPr>
              <w:t xml:space="preserve">, questioning </w:t>
            </w:r>
            <w:r w:rsidRPr="00D12A20">
              <w:rPr>
                <w:rStyle w:val="selectable"/>
                <w:color w:val="000000"/>
              </w:rPr>
              <w:t>would figure 5 and the laws, still be a relevant in today’s society.</w:t>
            </w:r>
          </w:p>
          <w:p w14:paraId="7A4E7C71" w14:textId="77777777" w:rsidR="00D12A20" w:rsidRPr="00D12A20" w:rsidRDefault="00D12A20" w:rsidP="00D12A20">
            <w:pPr>
              <w:pStyle w:val="NormalWeb"/>
              <w:spacing w:before="0" w:beforeAutospacing="0" w:after="0" w:afterAutospacing="0" w:line="360" w:lineRule="auto"/>
              <w:ind w:hanging="120"/>
              <w:jc w:val="both"/>
              <w:rPr>
                <w:color w:val="000000"/>
                <w:u w:val="single"/>
              </w:rPr>
            </w:pPr>
          </w:p>
          <w:p w14:paraId="3008EA78" w14:textId="129D69F1" w:rsidR="00D12A20" w:rsidRPr="00D12A20" w:rsidRDefault="00CD7844" w:rsidP="00D12A20">
            <w:pPr>
              <w:spacing w:line="360" w:lineRule="auto"/>
              <w:jc w:val="both"/>
              <w:rPr>
                <w:rFonts w:ascii="Times New Roman" w:hAnsi="Times New Roman"/>
                <w:u w:val="single"/>
                <w:lang w:val="en-US"/>
              </w:rPr>
            </w:pPr>
            <w:r>
              <w:rPr>
                <w:rFonts w:ascii="Times New Roman" w:hAnsi="Times New Roman"/>
                <w:u w:val="single"/>
                <w:lang w:val="en-US"/>
              </w:rPr>
              <w:t xml:space="preserve">2.6 </w:t>
            </w:r>
            <w:r w:rsidR="00E45ED9" w:rsidRPr="00D12A20">
              <w:rPr>
                <w:rFonts w:ascii="Times New Roman" w:hAnsi="Times New Roman"/>
                <w:u w:val="single"/>
                <w:lang w:val="en-US"/>
              </w:rPr>
              <w:t>Physical</w:t>
            </w:r>
            <w:r w:rsidR="00D12A20" w:rsidRPr="00D12A20">
              <w:rPr>
                <w:rFonts w:ascii="Times New Roman" w:hAnsi="Times New Roman"/>
                <w:u w:val="single"/>
                <w:lang w:val="en-US"/>
              </w:rPr>
              <w:t xml:space="preserve"> Education Head Teachers </w:t>
            </w:r>
            <w:r w:rsidR="00084062">
              <w:rPr>
                <w:rFonts w:ascii="Times New Roman" w:hAnsi="Times New Roman"/>
                <w:u w:val="single"/>
                <w:lang w:val="en-US"/>
              </w:rPr>
              <w:t>A</w:t>
            </w:r>
            <w:r w:rsidR="00D12A20" w:rsidRPr="00D12A20">
              <w:rPr>
                <w:rFonts w:ascii="Times New Roman" w:hAnsi="Times New Roman"/>
                <w:u w:val="single"/>
                <w:lang w:val="en-US"/>
              </w:rPr>
              <w:t xml:space="preserve">nalysis </w:t>
            </w:r>
            <w:r w:rsidR="00084062">
              <w:rPr>
                <w:rFonts w:ascii="Times New Roman" w:hAnsi="Times New Roman"/>
                <w:u w:val="single"/>
                <w:lang w:val="en-US"/>
              </w:rPr>
              <w:t>T</w:t>
            </w:r>
            <w:r w:rsidR="00D12A20" w:rsidRPr="00D12A20">
              <w:rPr>
                <w:rFonts w:ascii="Times New Roman" w:hAnsi="Times New Roman"/>
                <w:u w:val="single"/>
                <w:lang w:val="en-US"/>
              </w:rPr>
              <w:t xml:space="preserve">eachers on </w:t>
            </w:r>
            <w:r w:rsidR="00084062">
              <w:rPr>
                <w:rFonts w:ascii="Times New Roman" w:hAnsi="Times New Roman"/>
                <w:u w:val="single"/>
                <w:lang w:val="en-US"/>
              </w:rPr>
              <w:t>D</w:t>
            </w:r>
            <w:r w:rsidR="00D12A20" w:rsidRPr="00D12A20">
              <w:rPr>
                <w:rFonts w:ascii="Times New Roman" w:hAnsi="Times New Roman"/>
                <w:u w:val="single"/>
                <w:lang w:val="en-US"/>
              </w:rPr>
              <w:t xml:space="preserve">ropout </w:t>
            </w:r>
            <w:r w:rsidR="00084062">
              <w:rPr>
                <w:rFonts w:ascii="Times New Roman" w:hAnsi="Times New Roman"/>
                <w:u w:val="single"/>
                <w:lang w:val="en-US"/>
              </w:rPr>
              <w:t>R</w:t>
            </w:r>
            <w:r w:rsidR="00D12A20" w:rsidRPr="00D12A20">
              <w:rPr>
                <w:rFonts w:ascii="Times New Roman" w:hAnsi="Times New Roman"/>
                <w:u w:val="single"/>
                <w:lang w:val="en-US"/>
              </w:rPr>
              <w:t xml:space="preserve">ates and </w:t>
            </w:r>
            <w:r w:rsidR="00084062">
              <w:rPr>
                <w:rFonts w:ascii="Times New Roman" w:hAnsi="Times New Roman"/>
                <w:u w:val="single"/>
                <w:lang w:val="en-US"/>
              </w:rPr>
              <w:t>N</w:t>
            </w:r>
            <w:r w:rsidR="00D12A20" w:rsidRPr="00D12A20">
              <w:rPr>
                <w:rFonts w:ascii="Times New Roman" w:hAnsi="Times New Roman"/>
                <w:u w:val="single"/>
                <w:lang w:val="en-US"/>
              </w:rPr>
              <w:t xml:space="preserve">ational </w:t>
            </w:r>
            <w:r w:rsidR="00084062">
              <w:rPr>
                <w:rFonts w:ascii="Times New Roman" w:hAnsi="Times New Roman"/>
                <w:u w:val="single"/>
                <w:lang w:val="en-US"/>
              </w:rPr>
              <w:t>S</w:t>
            </w:r>
            <w:r w:rsidR="00D12A20" w:rsidRPr="00D12A20">
              <w:rPr>
                <w:rFonts w:ascii="Times New Roman" w:hAnsi="Times New Roman"/>
                <w:u w:val="single"/>
                <w:lang w:val="en-US"/>
              </w:rPr>
              <w:t>tandards.</w:t>
            </w:r>
          </w:p>
          <w:p w14:paraId="6117DB54" w14:textId="663F3D10" w:rsidR="00D12A20" w:rsidRPr="00D12A20" w:rsidRDefault="00D12A20" w:rsidP="00D12A20">
            <w:pPr>
              <w:spacing w:line="360" w:lineRule="auto"/>
              <w:jc w:val="both"/>
              <w:rPr>
                <w:rStyle w:val="selectable"/>
                <w:rFonts w:ascii="Times New Roman" w:hAnsi="Times New Roman"/>
                <w:color w:val="000000"/>
              </w:rPr>
            </w:pPr>
            <w:r w:rsidRPr="00D12A20">
              <w:rPr>
                <w:rFonts w:ascii="Times New Roman" w:hAnsi="Times New Roman"/>
                <w:lang w:val="en-US"/>
              </w:rPr>
              <w:t>Oth</w:t>
            </w:r>
            <w:r w:rsidR="00241586">
              <w:rPr>
                <w:rFonts w:ascii="Times New Roman" w:hAnsi="Times New Roman"/>
                <w:lang w:val="en-US"/>
              </w:rPr>
              <w:t>er e</w:t>
            </w:r>
            <w:r w:rsidRPr="00D12A20">
              <w:rPr>
                <w:rFonts w:ascii="Times New Roman" w:hAnsi="Times New Roman"/>
                <w:lang w:val="en-US"/>
              </w:rPr>
              <w:t xml:space="preserve">xamples which can seriously affect the motivation of sport as a whole within </w:t>
            </w:r>
            <w:r w:rsidR="00241586">
              <w:rPr>
                <w:rFonts w:ascii="Times New Roman" w:hAnsi="Times New Roman"/>
                <w:lang w:val="en-US"/>
              </w:rPr>
              <w:t>P</w:t>
            </w:r>
            <w:r w:rsidRPr="00D12A20">
              <w:rPr>
                <w:rFonts w:ascii="Times New Roman" w:hAnsi="Times New Roman"/>
                <w:lang w:val="en-US"/>
              </w:rPr>
              <w:t xml:space="preserve">hysical </w:t>
            </w:r>
            <w:r w:rsidR="00241586">
              <w:rPr>
                <w:rFonts w:ascii="Times New Roman" w:hAnsi="Times New Roman"/>
                <w:lang w:val="en-US"/>
              </w:rPr>
              <w:t>E</w:t>
            </w:r>
            <w:r w:rsidRPr="00D12A20">
              <w:rPr>
                <w:rFonts w:ascii="Times New Roman" w:hAnsi="Times New Roman"/>
                <w:lang w:val="en-US"/>
              </w:rPr>
              <w:t>ducation</w:t>
            </w:r>
            <w:r w:rsidR="00241586">
              <w:rPr>
                <w:rFonts w:ascii="Times New Roman" w:hAnsi="Times New Roman"/>
                <w:lang w:val="en-US"/>
              </w:rPr>
              <w:t>,</w:t>
            </w:r>
            <w:r w:rsidRPr="00D12A20">
              <w:rPr>
                <w:rFonts w:ascii="Times New Roman" w:hAnsi="Times New Roman"/>
                <w:lang w:val="en-US"/>
              </w:rPr>
              <w:t xml:space="preserve"> could relate to </w:t>
            </w:r>
            <w:r w:rsidRPr="00D12A20">
              <w:rPr>
                <w:rStyle w:val="selectable"/>
                <w:rFonts w:ascii="Times New Roman" w:hAnsi="Times New Roman"/>
                <w:color w:val="000000"/>
              </w:rPr>
              <w:t xml:space="preserve">(Sports Wales, 2014) </w:t>
            </w:r>
            <w:r w:rsidR="00241586">
              <w:rPr>
                <w:rStyle w:val="selectable"/>
                <w:rFonts w:ascii="Times New Roman" w:hAnsi="Times New Roman"/>
                <w:color w:val="000000"/>
              </w:rPr>
              <w:t xml:space="preserve">that </w:t>
            </w:r>
            <w:r w:rsidRPr="00D12A20">
              <w:rPr>
                <w:rStyle w:val="selectable"/>
                <w:rFonts w:ascii="Times New Roman" w:hAnsi="Times New Roman"/>
                <w:color w:val="000000"/>
              </w:rPr>
              <w:t xml:space="preserve">evidence they </w:t>
            </w:r>
            <w:r w:rsidR="00241586">
              <w:rPr>
                <w:rStyle w:val="selectable"/>
                <w:rFonts w:ascii="Times New Roman" w:hAnsi="Times New Roman"/>
                <w:color w:val="000000"/>
              </w:rPr>
              <w:t>presented in</w:t>
            </w:r>
            <w:r w:rsidRPr="00D12A20">
              <w:rPr>
                <w:rStyle w:val="selectable"/>
                <w:rFonts w:ascii="Times New Roman" w:hAnsi="Times New Roman"/>
                <w:color w:val="000000"/>
              </w:rPr>
              <w:t xml:space="preserve"> “</w:t>
            </w:r>
            <w:r w:rsidR="00241586">
              <w:rPr>
                <w:rStyle w:val="selectable"/>
                <w:rFonts w:ascii="Times New Roman" w:hAnsi="Times New Roman"/>
                <w:color w:val="000000"/>
              </w:rPr>
              <w:t>P</w:t>
            </w:r>
            <w:r w:rsidRPr="00D12A20">
              <w:rPr>
                <w:rStyle w:val="selectable"/>
                <w:rFonts w:ascii="Times New Roman" w:hAnsi="Times New Roman"/>
                <w:color w:val="000000"/>
              </w:rPr>
              <w:t xml:space="preserve">hysical </w:t>
            </w:r>
            <w:r w:rsidR="00241586">
              <w:rPr>
                <w:rStyle w:val="selectable"/>
                <w:rFonts w:ascii="Times New Roman" w:hAnsi="Times New Roman"/>
                <w:color w:val="000000"/>
              </w:rPr>
              <w:t>E</w:t>
            </w:r>
            <w:r w:rsidRPr="00D12A20">
              <w:rPr>
                <w:rStyle w:val="selectable"/>
                <w:rFonts w:ascii="Times New Roman" w:hAnsi="Times New Roman"/>
                <w:color w:val="000000"/>
              </w:rPr>
              <w:t>ducation and Sport- Education evidence paper”</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proofErr w:type="spellStart"/>
            <w:r w:rsidR="00241586">
              <w:rPr>
                <w:rStyle w:val="selectable"/>
                <w:rFonts w:ascii="Times New Roman" w:hAnsi="Times New Roman"/>
                <w:color w:val="000000"/>
              </w:rPr>
              <w:t xml:space="preserve">The </w:t>
            </w:r>
            <w:proofErr w:type="spellEnd"/>
            <w:r w:rsidR="00241586">
              <w:rPr>
                <w:rStyle w:val="selectable"/>
                <w:rFonts w:ascii="Times New Roman" w:hAnsi="Times New Roman"/>
                <w:color w:val="000000"/>
              </w:rPr>
              <w:t>e</w:t>
            </w:r>
            <w:r w:rsidRPr="00D12A20">
              <w:rPr>
                <w:rStyle w:val="selectable"/>
                <w:rFonts w:ascii="Times New Roman" w:hAnsi="Times New Roman"/>
                <w:color w:val="000000"/>
              </w:rPr>
              <w:t>vidence that was constructed within 2014</w:t>
            </w:r>
            <w:r w:rsidR="00241586">
              <w:rPr>
                <w:rStyle w:val="selectable"/>
                <w:rFonts w:ascii="Times New Roman" w:hAnsi="Times New Roman"/>
                <w:color w:val="000000"/>
              </w:rPr>
              <w:t>,</w:t>
            </w:r>
            <w:r w:rsidRPr="00D12A20">
              <w:rPr>
                <w:rStyle w:val="selectable"/>
                <w:rFonts w:ascii="Times New Roman" w:hAnsi="Times New Roman"/>
                <w:color w:val="000000"/>
              </w:rPr>
              <w:t xml:space="preserve"> emphasis</w:t>
            </w:r>
            <w:r w:rsidR="00241586">
              <w:rPr>
                <w:rStyle w:val="selectable"/>
                <w:rFonts w:ascii="Times New Roman" w:hAnsi="Times New Roman"/>
                <w:color w:val="000000"/>
              </w:rPr>
              <w:t>es</w:t>
            </w:r>
            <w:r w:rsidRPr="00D12A20">
              <w:rPr>
                <w:rStyle w:val="selectable"/>
                <w:rFonts w:ascii="Times New Roman" w:hAnsi="Times New Roman"/>
                <w:color w:val="000000"/>
              </w:rPr>
              <w:t xml:space="preserve"> </w:t>
            </w:r>
            <w:r w:rsidR="00241586">
              <w:rPr>
                <w:rStyle w:val="selectable"/>
                <w:rFonts w:ascii="Times New Roman" w:hAnsi="Times New Roman"/>
                <w:color w:val="000000"/>
              </w:rPr>
              <w:t>that</w:t>
            </w:r>
            <w:r w:rsidRPr="00D12A20">
              <w:rPr>
                <w:rStyle w:val="selectable"/>
                <w:rFonts w:ascii="Times New Roman" w:hAnsi="Times New Roman"/>
                <w:color w:val="000000"/>
              </w:rPr>
              <w:t xml:space="preserve"> physical education is in</w:t>
            </w:r>
            <w:r w:rsidR="00241586">
              <w:rPr>
                <w:rStyle w:val="selectable"/>
                <w:rFonts w:ascii="Times New Roman" w:hAnsi="Times New Roman"/>
                <w:color w:val="000000"/>
              </w:rPr>
              <w:t xml:space="preserve"> need of redevelopment.</w:t>
            </w:r>
            <w:r w:rsidRPr="00D12A20">
              <w:rPr>
                <w:rStyle w:val="selectable"/>
                <w:rFonts w:ascii="Times New Roman" w:hAnsi="Times New Roman"/>
                <w:color w:val="000000"/>
              </w:rPr>
              <w:t xml:space="preserve"> </w:t>
            </w:r>
            <w:r w:rsidR="00241586">
              <w:rPr>
                <w:rStyle w:val="selectable"/>
                <w:rFonts w:ascii="Times New Roman" w:hAnsi="Times New Roman"/>
                <w:color w:val="000000"/>
              </w:rPr>
              <w:t>F</w:t>
            </w:r>
            <w:r w:rsidRPr="00D12A20">
              <w:rPr>
                <w:rStyle w:val="selectable"/>
                <w:rFonts w:ascii="Times New Roman" w:hAnsi="Times New Roman"/>
                <w:color w:val="000000"/>
              </w:rPr>
              <w:t>or example</w:t>
            </w:r>
            <w:r w:rsidR="00241586">
              <w:rPr>
                <w:rStyle w:val="selectable"/>
                <w:rFonts w:ascii="Times New Roman" w:hAnsi="Times New Roman"/>
                <w:color w:val="000000"/>
              </w:rPr>
              <w:t>,</w:t>
            </w:r>
            <w:r w:rsidRPr="00D12A20">
              <w:rPr>
                <w:rStyle w:val="selectable"/>
                <w:rFonts w:ascii="Times New Roman" w:hAnsi="Times New Roman"/>
                <w:color w:val="000000"/>
              </w:rPr>
              <w:t xml:space="preserve"> that schools in </w:t>
            </w:r>
            <w:r w:rsidR="00241586">
              <w:rPr>
                <w:rStyle w:val="selectable"/>
                <w:rFonts w:ascii="Times New Roman" w:hAnsi="Times New Roman"/>
                <w:color w:val="000000"/>
              </w:rPr>
              <w:t>W</w:t>
            </w:r>
            <w:r w:rsidRPr="00D12A20">
              <w:rPr>
                <w:rStyle w:val="selectable"/>
                <w:rFonts w:ascii="Times New Roman" w:hAnsi="Times New Roman"/>
                <w:color w:val="000000"/>
              </w:rPr>
              <w:t>ales are not meeting the aims provided by the curriculum to engage in at least “two hours” per week within th</w:t>
            </w:r>
            <w:r w:rsidR="00241586">
              <w:rPr>
                <w:rStyle w:val="selectable"/>
                <w:rFonts w:ascii="Times New Roman" w:hAnsi="Times New Roman"/>
                <w:color w:val="000000"/>
              </w:rPr>
              <w:t>e sports</w:t>
            </w:r>
            <w:r w:rsidRPr="00D12A20">
              <w:rPr>
                <w:rStyle w:val="selectable"/>
                <w:rFonts w:ascii="Times New Roman" w:hAnsi="Times New Roman"/>
                <w:color w:val="000000"/>
              </w:rPr>
              <w:t xml:space="preserve"> department. It states that there has been a need for </w:t>
            </w:r>
            <w:r w:rsidR="00241586">
              <w:rPr>
                <w:rStyle w:val="selectable"/>
                <w:rFonts w:ascii="Times New Roman" w:hAnsi="Times New Roman"/>
                <w:color w:val="000000"/>
              </w:rPr>
              <w:t xml:space="preserve">15 </w:t>
            </w:r>
            <w:r w:rsidRPr="00D12A20">
              <w:rPr>
                <w:rStyle w:val="selectable"/>
                <w:rFonts w:ascii="Times New Roman" w:hAnsi="Times New Roman"/>
                <w:color w:val="000000"/>
              </w:rPr>
              <w:t>years for change</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r w:rsidR="00241586">
              <w:rPr>
                <w:rStyle w:val="selectable"/>
                <w:rFonts w:ascii="Times New Roman" w:hAnsi="Times New Roman"/>
                <w:color w:val="000000"/>
              </w:rPr>
              <w:t>as</w:t>
            </w:r>
            <w:r w:rsidRPr="00D12A20">
              <w:rPr>
                <w:rStyle w:val="selectable"/>
                <w:rFonts w:ascii="Times New Roman" w:hAnsi="Times New Roman"/>
                <w:color w:val="000000"/>
              </w:rPr>
              <w:t xml:space="preserve"> “87%” heads of PE agree that more time is needed for physical activity and the curriculum needs to allocate more time to ensure that national aims are met. </w:t>
            </w:r>
            <w:r w:rsidR="00241586">
              <w:rPr>
                <w:rStyle w:val="selectable"/>
                <w:rFonts w:ascii="Times New Roman" w:hAnsi="Times New Roman"/>
                <w:color w:val="000000"/>
              </w:rPr>
              <w:t xml:space="preserve">The lack of hours put into the PE department </w:t>
            </w:r>
            <w:r w:rsidRPr="00D12A20">
              <w:rPr>
                <w:rStyle w:val="selectable"/>
                <w:rFonts w:ascii="Times New Roman" w:hAnsi="Times New Roman"/>
                <w:color w:val="000000"/>
              </w:rPr>
              <w:t>could be a leading factor in dropout rates in sport within secondary schools</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r w:rsidR="00241586">
              <w:rPr>
                <w:rStyle w:val="selectable"/>
                <w:rFonts w:ascii="Times New Roman" w:hAnsi="Times New Roman"/>
                <w:color w:val="000000"/>
              </w:rPr>
              <w:t>T</w:t>
            </w:r>
            <w:r w:rsidRPr="00D12A20">
              <w:rPr>
                <w:rStyle w:val="selectable"/>
                <w:rFonts w:ascii="Times New Roman" w:hAnsi="Times New Roman"/>
                <w:color w:val="000000"/>
              </w:rPr>
              <w:t xml:space="preserve">his could be implementing negative </w:t>
            </w:r>
            <w:r w:rsidR="00241586">
              <w:rPr>
                <w:rStyle w:val="selectable"/>
                <w:rFonts w:ascii="Times New Roman" w:hAnsi="Times New Roman"/>
                <w:color w:val="000000"/>
              </w:rPr>
              <w:t>promotions</w:t>
            </w:r>
            <w:r w:rsidRPr="00D12A20">
              <w:rPr>
                <w:rStyle w:val="selectable"/>
                <w:rFonts w:ascii="Times New Roman" w:hAnsi="Times New Roman"/>
                <w:color w:val="000000"/>
              </w:rPr>
              <w:t xml:space="preserve"> and acting as a blocker for physical activity in general.</w:t>
            </w:r>
          </w:p>
          <w:p w14:paraId="6B460845" w14:textId="77777777" w:rsidR="00D12A20" w:rsidRPr="00D12A20" w:rsidRDefault="00D12A20" w:rsidP="00D12A20">
            <w:pPr>
              <w:spacing w:line="360" w:lineRule="auto"/>
              <w:jc w:val="both"/>
              <w:rPr>
                <w:rStyle w:val="selectable"/>
                <w:rFonts w:ascii="Times New Roman" w:hAnsi="Times New Roman"/>
                <w:color w:val="000000"/>
              </w:rPr>
            </w:pPr>
          </w:p>
          <w:p w14:paraId="4BF07363" w14:textId="62A5C753" w:rsidR="00D12A20" w:rsidRPr="00D12A20" w:rsidRDefault="00CD7844" w:rsidP="00D12A20">
            <w:pPr>
              <w:spacing w:line="360" w:lineRule="auto"/>
              <w:jc w:val="both"/>
              <w:rPr>
                <w:rStyle w:val="selectable"/>
                <w:rFonts w:ascii="Times New Roman" w:hAnsi="Times New Roman"/>
                <w:color w:val="000000"/>
                <w:u w:val="single"/>
              </w:rPr>
            </w:pPr>
            <w:r>
              <w:rPr>
                <w:rStyle w:val="selectable"/>
                <w:rFonts w:ascii="Times New Roman" w:hAnsi="Times New Roman"/>
                <w:color w:val="000000"/>
                <w:u w:val="single"/>
              </w:rPr>
              <w:t xml:space="preserve">2.7 </w:t>
            </w:r>
            <w:r w:rsidR="00D12A20" w:rsidRPr="00D12A20">
              <w:rPr>
                <w:rStyle w:val="selectable"/>
                <w:rFonts w:ascii="Times New Roman" w:hAnsi="Times New Roman"/>
                <w:color w:val="000000"/>
                <w:u w:val="single"/>
              </w:rPr>
              <w:t xml:space="preserve">Dropout </w:t>
            </w:r>
            <w:r w:rsidR="00241586">
              <w:rPr>
                <w:rStyle w:val="selectable"/>
                <w:rFonts w:ascii="Times New Roman" w:hAnsi="Times New Roman"/>
                <w:color w:val="000000"/>
                <w:u w:val="single"/>
              </w:rPr>
              <w:t>R</w:t>
            </w:r>
            <w:r w:rsidR="00D12A20" w:rsidRPr="00D12A20">
              <w:rPr>
                <w:rStyle w:val="selectable"/>
                <w:rFonts w:ascii="Times New Roman" w:hAnsi="Times New Roman"/>
                <w:color w:val="000000"/>
                <w:u w:val="single"/>
              </w:rPr>
              <w:t xml:space="preserve">ates </w:t>
            </w:r>
            <w:r w:rsidR="00241586">
              <w:rPr>
                <w:rStyle w:val="selectable"/>
                <w:rFonts w:ascii="Times New Roman" w:hAnsi="Times New Roman"/>
                <w:color w:val="000000"/>
                <w:u w:val="single"/>
              </w:rPr>
              <w:t>D</w:t>
            </w:r>
            <w:r w:rsidR="00D12A20" w:rsidRPr="00D12A20">
              <w:rPr>
                <w:rStyle w:val="selectable"/>
                <w:rFonts w:ascii="Times New Roman" w:hAnsi="Times New Roman"/>
                <w:color w:val="000000"/>
                <w:u w:val="single"/>
              </w:rPr>
              <w:t xml:space="preserve">ata and </w:t>
            </w:r>
            <w:r w:rsidR="00241586">
              <w:rPr>
                <w:rStyle w:val="selectable"/>
                <w:rFonts w:ascii="Times New Roman" w:hAnsi="Times New Roman"/>
                <w:color w:val="000000"/>
                <w:u w:val="single"/>
              </w:rPr>
              <w:t>F</w:t>
            </w:r>
            <w:r w:rsidR="00D12A20" w:rsidRPr="00D12A20">
              <w:rPr>
                <w:rStyle w:val="selectable"/>
                <w:rFonts w:ascii="Times New Roman" w:hAnsi="Times New Roman"/>
                <w:color w:val="000000"/>
                <w:u w:val="single"/>
              </w:rPr>
              <w:t xml:space="preserve">indings in </w:t>
            </w:r>
            <w:r w:rsidR="00241586">
              <w:rPr>
                <w:rStyle w:val="selectable"/>
                <w:rFonts w:ascii="Times New Roman" w:hAnsi="Times New Roman"/>
                <w:color w:val="000000"/>
                <w:u w:val="single"/>
              </w:rPr>
              <w:t>W</w:t>
            </w:r>
            <w:r w:rsidR="00D12A20" w:rsidRPr="00D12A20">
              <w:rPr>
                <w:rStyle w:val="selectable"/>
                <w:rFonts w:ascii="Times New Roman" w:hAnsi="Times New Roman"/>
                <w:color w:val="000000"/>
                <w:u w:val="single"/>
              </w:rPr>
              <w:t xml:space="preserve">ales </w:t>
            </w:r>
          </w:p>
          <w:p w14:paraId="62877873" w14:textId="4BF3DE07" w:rsidR="00D12A20" w:rsidRPr="00D12A20" w:rsidRDefault="00D12A20" w:rsidP="00D12A20">
            <w:p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 xml:space="preserve">The document provided by sports </w:t>
            </w:r>
            <w:r w:rsidR="00241586">
              <w:rPr>
                <w:rStyle w:val="selectable"/>
                <w:rFonts w:ascii="Times New Roman" w:hAnsi="Times New Roman"/>
                <w:color w:val="000000"/>
              </w:rPr>
              <w:t>W</w:t>
            </w:r>
            <w:r w:rsidRPr="00D12A20">
              <w:rPr>
                <w:rStyle w:val="selectable"/>
                <w:rFonts w:ascii="Times New Roman" w:hAnsi="Times New Roman"/>
                <w:color w:val="000000"/>
              </w:rPr>
              <w:t xml:space="preserve">ales proceeds to </w:t>
            </w:r>
            <w:r w:rsidR="00241586">
              <w:rPr>
                <w:rStyle w:val="selectable"/>
                <w:rFonts w:ascii="Times New Roman" w:hAnsi="Times New Roman"/>
                <w:color w:val="000000"/>
              </w:rPr>
              <w:t>present</w:t>
            </w:r>
            <w:r w:rsidRPr="00D12A20">
              <w:rPr>
                <w:rStyle w:val="selectable"/>
                <w:rFonts w:ascii="Times New Roman" w:hAnsi="Times New Roman"/>
                <w:color w:val="000000"/>
              </w:rPr>
              <w:t xml:space="preserve"> useful information regarding the participation rates of primary and secondary schools</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r w:rsidR="00241586">
              <w:rPr>
                <w:rStyle w:val="selectable"/>
                <w:rFonts w:ascii="Times New Roman" w:hAnsi="Times New Roman"/>
                <w:color w:val="000000"/>
              </w:rPr>
              <w:t>To r</w:t>
            </w:r>
            <w:r w:rsidRPr="00D12A20">
              <w:rPr>
                <w:rStyle w:val="selectable"/>
                <w:rFonts w:ascii="Times New Roman" w:hAnsi="Times New Roman"/>
                <w:color w:val="000000"/>
              </w:rPr>
              <w:t>elate to Figure 3, the table indicates the participation rates within 2000-</w:t>
            </w:r>
            <w:r w:rsidRPr="00D12A20">
              <w:rPr>
                <w:rStyle w:val="selectable"/>
                <w:rFonts w:ascii="Times New Roman" w:hAnsi="Times New Roman"/>
                <w:color w:val="000000"/>
              </w:rPr>
              <w:lastRenderedPageBreak/>
              <w:t>2013</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r w:rsidR="00241586">
              <w:rPr>
                <w:rStyle w:val="selectable"/>
                <w:rFonts w:ascii="Times New Roman" w:hAnsi="Times New Roman"/>
                <w:color w:val="000000"/>
              </w:rPr>
              <w:t>and</w:t>
            </w:r>
            <w:r w:rsidRPr="00D12A20">
              <w:rPr>
                <w:rStyle w:val="selectable"/>
                <w:rFonts w:ascii="Times New Roman" w:hAnsi="Times New Roman"/>
                <w:color w:val="000000"/>
              </w:rPr>
              <w:t xml:space="preserve"> involve over 110,000 pupils within schools across </w:t>
            </w:r>
            <w:r w:rsidR="00241586">
              <w:rPr>
                <w:rStyle w:val="selectable"/>
                <w:rFonts w:ascii="Times New Roman" w:hAnsi="Times New Roman"/>
                <w:color w:val="000000"/>
              </w:rPr>
              <w:t>W</w:t>
            </w:r>
            <w:r w:rsidRPr="00D12A20">
              <w:rPr>
                <w:rStyle w:val="selectable"/>
                <w:rFonts w:ascii="Times New Roman" w:hAnsi="Times New Roman"/>
                <w:color w:val="000000"/>
              </w:rPr>
              <w:t>ales</w:t>
            </w:r>
            <w:r w:rsidR="00241586">
              <w:rPr>
                <w:rStyle w:val="selectable"/>
                <w:rFonts w:ascii="Times New Roman" w:hAnsi="Times New Roman"/>
                <w:color w:val="000000"/>
              </w:rPr>
              <w:t>.</w:t>
            </w:r>
            <w:r w:rsidRPr="00D12A20">
              <w:rPr>
                <w:rStyle w:val="selectable"/>
                <w:rFonts w:ascii="Times New Roman" w:hAnsi="Times New Roman"/>
                <w:color w:val="000000"/>
              </w:rPr>
              <w:t xml:space="preserve"> </w:t>
            </w:r>
            <w:r w:rsidR="00241586">
              <w:rPr>
                <w:rStyle w:val="selectable"/>
                <w:rFonts w:ascii="Times New Roman" w:hAnsi="Times New Roman"/>
                <w:color w:val="000000"/>
              </w:rPr>
              <w:t>T</w:t>
            </w:r>
            <w:r w:rsidRPr="00D12A20">
              <w:rPr>
                <w:rStyle w:val="selectable"/>
                <w:rFonts w:ascii="Times New Roman" w:hAnsi="Times New Roman"/>
                <w:color w:val="000000"/>
              </w:rPr>
              <w:t xml:space="preserve">his is an accurate find as there is an ideal amount participating within the survey. It shows a general pattern </w:t>
            </w:r>
            <w:r w:rsidR="00241586">
              <w:rPr>
                <w:rStyle w:val="selectable"/>
                <w:rFonts w:ascii="Times New Roman" w:hAnsi="Times New Roman"/>
                <w:color w:val="000000"/>
              </w:rPr>
              <w:t>that</w:t>
            </w:r>
            <w:r w:rsidRPr="00D12A20">
              <w:rPr>
                <w:rStyle w:val="selectable"/>
                <w:rFonts w:ascii="Times New Roman" w:hAnsi="Times New Roman"/>
                <w:color w:val="000000"/>
              </w:rPr>
              <w:t xml:space="preserve"> a small gap is kept throughout between both primary and secondary schools, a general decrease is obvious within secondary schools this again could be linked to the development of key stages within the curriculum and how less time may be spent on physical education as a whole. There is a trend </w:t>
            </w:r>
            <w:r w:rsidR="00EA464D">
              <w:rPr>
                <w:rStyle w:val="selectable"/>
                <w:rFonts w:ascii="Times New Roman" w:hAnsi="Times New Roman"/>
                <w:color w:val="000000"/>
              </w:rPr>
              <w:t>that</w:t>
            </w:r>
            <w:r w:rsidRPr="00D12A20">
              <w:rPr>
                <w:rStyle w:val="selectable"/>
                <w:rFonts w:ascii="Times New Roman" w:hAnsi="Times New Roman"/>
                <w:color w:val="000000"/>
              </w:rPr>
              <w:t xml:space="preserve"> </w:t>
            </w:r>
            <w:r w:rsidR="00E45ED9">
              <w:rPr>
                <w:rStyle w:val="selectable"/>
                <w:rFonts w:ascii="Times New Roman" w:hAnsi="Times New Roman"/>
                <w:color w:val="000000"/>
              </w:rPr>
              <w:t>h</w:t>
            </w:r>
            <w:r w:rsidRPr="00D12A20">
              <w:rPr>
                <w:rStyle w:val="selectable"/>
                <w:rFonts w:ascii="Times New Roman" w:hAnsi="Times New Roman"/>
                <w:color w:val="000000"/>
              </w:rPr>
              <w:t>ead</w:t>
            </w:r>
            <w:r w:rsidR="00E45ED9">
              <w:rPr>
                <w:rStyle w:val="selectable"/>
                <w:rFonts w:ascii="Times New Roman" w:hAnsi="Times New Roman"/>
                <w:color w:val="000000"/>
              </w:rPr>
              <w:t xml:space="preserve"> of</w:t>
            </w:r>
            <w:r w:rsidRPr="00D12A20">
              <w:rPr>
                <w:rStyle w:val="selectable"/>
                <w:rFonts w:ascii="Times New Roman" w:hAnsi="Times New Roman"/>
                <w:color w:val="000000"/>
              </w:rPr>
              <w:t xml:space="preserve"> physical education teachers </w:t>
            </w:r>
            <w:r w:rsidR="005448A1">
              <w:rPr>
                <w:rStyle w:val="selectable"/>
                <w:rFonts w:ascii="Times New Roman" w:hAnsi="Times New Roman"/>
                <w:color w:val="000000"/>
              </w:rPr>
              <w:t>and</w:t>
            </w:r>
            <w:r w:rsidR="005448A1" w:rsidRPr="00D12A20">
              <w:rPr>
                <w:rStyle w:val="selectable"/>
                <w:rFonts w:ascii="Times New Roman" w:hAnsi="Times New Roman"/>
                <w:color w:val="000000"/>
              </w:rPr>
              <w:t xml:space="preserve"> PE</w:t>
            </w:r>
            <w:r w:rsidRPr="00D12A20">
              <w:rPr>
                <w:rStyle w:val="selectable"/>
                <w:rFonts w:ascii="Times New Roman" w:hAnsi="Times New Roman"/>
                <w:color w:val="000000"/>
              </w:rPr>
              <w:t xml:space="preserve"> coordinators see gaps within the curriculum</w:t>
            </w:r>
            <w:r w:rsidR="005448A1">
              <w:rPr>
                <w:rStyle w:val="selectable"/>
                <w:rFonts w:ascii="Times New Roman" w:hAnsi="Times New Roman"/>
                <w:color w:val="000000"/>
              </w:rPr>
              <w:t>,</w:t>
            </w:r>
            <w:r w:rsidRPr="00D12A20">
              <w:rPr>
                <w:rStyle w:val="selectable"/>
                <w:rFonts w:ascii="Times New Roman" w:hAnsi="Times New Roman"/>
                <w:color w:val="000000"/>
              </w:rPr>
              <w:t xml:space="preserve"> and</w:t>
            </w:r>
            <w:r w:rsidR="005448A1">
              <w:rPr>
                <w:rStyle w:val="selectable"/>
                <w:rFonts w:ascii="Times New Roman" w:hAnsi="Times New Roman"/>
                <w:color w:val="000000"/>
              </w:rPr>
              <w:t xml:space="preserve"> therefore,</w:t>
            </w:r>
            <w:r w:rsidRPr="00D12A20">
              <w:rPr>
                <w:rStyle w:val="selectable"/>
                <w:rFonts w:ascii="Times New Roman" w:hAnsi="Times New Roman"/>
                <w:color w:val="000000"/>
              </w:rPr>
              <w:t xml:space="preserve"> may limit their approach</w:t>
            </w:r>
            <w:r w:rsidR="005448A1">
              <w:rPr>
                <w:rStyle w:val="selectable"/>
                <w:rFonts w:ascii="Times New Roman" w:hAnsi="Times New Roman"/>
                <w:color w:val="000000"/>
              </w:rPr>
              <w:t xml:space="preserve"> </w:t>
            </w:r>
            <w:r w:rsidRPr="00D12A20">
              <w:rPr>
                <w:rStyle w:val="selectable"/>
                <w:rFonts w:ascii="Times New Roman" w:hAnsi="Times New Roman"/>
                <w:color w:val="000000"/>
              </w:rPr>
              <w:t>to how PE should be promoted</w:t>
            </w:r>
            <w:r w:rsidR="005448A1">
              <w:rPr>
                <w:rStyle w:val="selectable"/>
                <w:rFonts w:ascii="Times New Roman" w:hAnsi="Times New Roman"/>
                <w:color w:val="000000"/>
              </w:rPr>
              <w:t>.</w:t>
            </w:r>
            <w:r w:rsidRPr="00D12A20">
              <w:rPr>
                <w:rStyle w:val="selectable"/>
                <w:rFonts w:ascii="Times New Roman" w:hAnsi="Times New Roman"/>
                <w:color w:val="000000"/>
              </w:rPr>
              <w:t xml:space="preserve"> </w:t>
            </w:r>
            <w:r w:rsidR="005448A1">
              <w:rPr>
                <w:rStyle w:val="selectable"/>
                <w:rFonts w:ascii="Times New Roman" w:hAnsi="Times New Roman"/>
                <w:color w:val="000000"/>
              </w:rPr>
              <w:t>T</w:t>
            </w:r>
            <w:r w:rsidRPr="00D12A20">
              <w:rPr>
                <w:rStyle w:val="selectable"/>
                <w:rFonts w:ascii="Times New Roman" w:hAnsi="Times New Roman"/>
                <w:color w:val="000000"/>
              </w:rPr>
              <w:t xml:space="preserve">his lacks their ability to promote important aspects </w:t>
            </w:r>
            <w:r w:rsidR="005448A1">
              <w:rPr>
                <w:rStyle w:val="selectable"/>
                <w:rFonts w:ascii="Times New Roman" w:hAnsi="Times New Roman"/>
                <w:color w:val="000000"/>
              </w:rPr>
              <w:t xml:space="preserve">of the sport, </w:t>
            </w:r>
            <w:r w:rsidRPr="00D12A20">
              <w:rPr>
                <w:rStyle w:val="selectable"/>
                <w:rFonts w:ascii="Times New Roman" w:hAnsi="Times New Roman"/>
                <w:color w:val="000000"/>
              </w:rPr>
              <w:t>for example health and well-being, sporting futures, social interactions, tolerance and learning processes (Sports wales, 2014).</w:t>
            </w:r>
          </w:p>
          <w:p w14:paraId="0224CBAB" w14:textId="77777777" w:rsidR="00D12A20" w:rsidRPr="00D12A20" w:rsidRDefault="00D12A20" w:rsidP="00D12A20">
            <w:pPr>
              <w:spacing w:line="360" w:lineRule="auto"/>
              <w:jc w:val="both"/>
              <w:rPr>
                <w:rStyle w:val="selectable"/>
                <w:rFonts w:ascii="Times New Roman" w:hAnsi="Times New Roman"/>
                <w:color w:val="000000"/>
              </w:rPr>
            </w:pPr>
          </w:p>
          <w:p w14:paraId="58A60436" w14:textId="0D140AB0" w:rsidR="00D12A20" w:rsidRPr="00D12A20" w:rsidRDefault="00CD7844" w:rsidP="00D12A20">
            <w:pPr>
              <w:spacing w:line="360" w:lineRule="auto"/>
              <w:jc w:val="both"/>
              <w:rPr>
                <w:rStyle w:val="selectable"/>
                <w:rFonts w:ascii="Times New Roman" w:hAnsi="Times New Roman"/>
                <w:color w:val="000000"/>
                <w:u w:val="single"/>
              </w:rPr>
            </w:pPr>
            <w:r>
              <w:rPr>
                <w:rStyle w:val="selectable"/>
                <w:rFonts w:ascii="Times New Roman" w:hAnsi="Times New Roman"/>
                <w:color w:val="000000"/>
                <w:u w:val="single"/>
              </w:rPr>
              <w:t xml:space="preserve">2.8 </w:t>
            </w:r>
            <w:r w:rsidR="00D12A20" w:rsidRPr="00D12A20">
              <w:rPr>
                <w:rStyle w:val="selectable"/>
                <w:rFonts w:ascii="Times New Roman" w:hAnsi="Times New Roman"/>
                <w:color w:val="000000"/>
                <w:u w:val="single"/>
              </w:rPr>
              <w:t xml:space="preserve">Government </w:t>
            </w:r>
            <w:r w:rsidR="005448A1">
              <w:rPr>
                <w:rStyle w:val="selectable"/>
                <w:rFonts w:ascii="Times New Roman" w:hAnsi="Times New Roman"/>
                <w:color w:val="000000"/>
                <w:u w:val="single"/>
              </w:rPr>
              <w:t>I</w:t>
            </w:r>
            <w:r w:rsidR="00D12A20" w:rsidRPr="00D12A20">
              <w:rPr>
                <w:rStyle w:val="selectable"/>
                <w:rFonts w:ascii="Times New Roman" w:hAnsi="Times New Roman"/>
                <w:color w:val="000000"/>
                <w:u w:val="single"/>
              </w:rPr>
              <w:t xml:space="preserve">nvestment in </w:t>
            </w:r>
            <w:r w:rsidR="005448A1">
              <w:rPr>
                <w:rStyle w:val="selectable"/>
                <w:rFonts w:ascii="Times New Roman" w:hAnsi="Times New Roman"/>
                <w:color w:val="000000"/>
                <w:u w:val="single"/>
              </w:rPr>
              <w:t>W</w:t>
            </w:r>
            <w:r w:rsidR="00D12A20" w:rsidRPr="00D12A20">
              <w:rPr>
                <w:rStyle w:val="selectable"/>
                <w:rFonts w:ascii="Times New Roman" w:hAnsi="Times New Roman"/>
                <w:color w:val="000000"/>
                <w:u w:val="single"/>
              </w:rPr>
              <w:t xml:space="preserve">ales </w:t>
            </w:r>
            <w:r w:rsidR="005448A1">
              <w:rPr>
                <w:rStyle w:val="selectable"/>
                <w:rFonts w:ascii="Times New Roman" w:hAnsi="Times New Roman"/>
                <w:color w:val="000000"/>
                <w:u w:val="single"/>
              </w:rPr>
              <w:t>w</w:t>
            </w:r>
            <w:r w:rsidR="00D12A20" w:rsidRPr="00D12A20">
              <w:rPr>
                <w:rStyle w:val="selectable"/>
                <w:rFonts w:ascii="Times New Roman" w:hAnsi="Times New Roman"/>
                <w:color w:val="000000"/>
                <w:u w:val="single"/>
              </w:rPr>
              <w:t xml:space="preserve">ithin Physical Education </w:t>
            </w:r>
          </w:p>
          <w:p w14:paraId="73FC6215" w14:textId="77777777" w:rsidR="00D12A20" w:rsidRPr="00D12A20" w:rsidRDefault="00D12A20" w:rsidP="00D12A20">
            <w:pPr>
              <w:spacing w:line="360" w:lineRule="auto"/>
              <w:jc w:val="both"/>
              <w:rPr>
                <w:rStyle w:val="selectable"/>
                <w:rFonts w:ascii="Times New Roman" w:hAnsi="Times New Roman"/>
                <w:color w:val="000000"/>
                <w:u w:val="single"/>
              </w:rPr>
            </w:pPr>
          </w:p>
          <w:p w14:paraId="344BC800" w14:textId="052AC914" w:rsidR="00D12A20" w:rsidRPr="00D12A20" w:rsidRDefault="00D12A20" w:rsidP="00D12A20">
            <w:pPr>
              <w:spacing w:line="360" w:lineRule="auto"/>
              <w:jc w:val="both"/>
              <w:rPr>
                <w:rStyle w:val="selectable"/>
                <w:rFonts w:ascii="Times New Roman" w:hAnsi="Times New Roman"/>
                <w:color w:val="000000"/>
              </w:rPr>
            </w:pPr>
            <w:r w:rsidRPr="00D12A20">
              <w:rPr>
                <w:rStyle w:val="selectable"/>
                <w:rFonts w:ascii="Times New Roman" w:hAnsi="Times New Roman"/>
                <w:color w:val="000000"/>
              </w:rPr>
              <w:t>Physical Education within schools comes</w:t>
            </w:r>
            <w:r w:rsidR="005448A1">
              <w:rPr>
                <w:rStyle w:val="selectable"/>
                <w:rFonts w:ascii="Times New Roman" w:hAnsi="Times New Roman"/>
                <w:color w:val="000000"/>
              </w:rPr>
              <w:t xml:space="preserve"> when compared to other subjects is seen as less </w:t>
            </w:r>
            <w:r w:rsidRPr="00D12A20">
              <w:rPr>
                <w:rStyle w:val="selectable"/>
                <w:rFonts w:ascii="Times New Roman" w:hAnsi="Times New Roman"/>
                <w:color w:val="000000"/>
              </w:rPr>
              <w:t>important, “Physical literacy is as important as reading and writing” - (</w:t>
            </w:r>
            <w:proofErr w:type="spellStart"/>
            <w:r w:rsidRPr="00D12A20">
              <w:rPr>
                <w:rStyle w:val="selectable"/>
                <w:rFonts w:ascii="Times New Roman" w:hAnsi="Times New Roman"/>
                <w:color w:val="000000"/>
              </w:rPr>
              <w:t>Gov.wales</w:t>
            </w:r>
            <w:proofErr w:type="spellEnd"/>
            <w:r w:rsidRPr="00D12A20">
              <w:rPr>
                <w:rStyle w:val="selectable"/>
                <w:rFonts w:ascii="Times New Roman" w:hAnsi="Times New Roman"/>
                <w:color w:val="000000"/>
              </w:rPr>
              <w:t>, 2013)</w:t>
            </w:r>
            <w:r w:rsidR="005448A1">
              <w:rPr>
                <w:rStyle w:val="selectable"/>
                <w:rFonts w:ascii="Times New Roman" w:hAnsi="Times New Roman"/>
                <w:color w:val="000000"/>
              </w:rPr>
              <w:t>.</w:t>
            </w:r>
            <w:r w:rsidRPr="00D12A20">
              <w:rPr>
                <w:rStyle w:val="selectable"/>
                <w:rFonts w:ascii="Times New Roman" w:hAnsi="Times New Roman"/>
                <w:color w:val="000000"/>
              </w:rPr>
              <w:t xml:space="preserve"> </w:t>
            </w:r>
            <w:proofErr w:type="spellStart"/>
            <w:r w:rsidR="005448A1">
              <w:rPr>
                <w:rStyle w:val="selectable"/>
                <w:rFonts w:ascii="Times New Roman" w:hAnsi="Times New Roman"/>
                <w:color w:val="000000"/>
              </w:rPr>
              <w:t>Gov.Wales</w:t>
            </w:r>
            <w:proofErr w:type="spellEnd"/>
            <w:r w:rsidR="005448A1">
              <w:rPr>
                <w:rStyle w:val="selectable"/>
                <w:rFonts w:ascii="Times New Roman" w:hAnsi="Times New Roman"/>
                <w:color w:val="000000"/>
              </w:rPr>
              <w:t xml:space="preserve"> is a</w:t>
            </w:r>
            <w:r w:rsidRPr="00D12A20">
              <w:rPr>
                <w:rStyle w:val="selectable"/>
                <w:rFonts w:ascii="Times New Roman" w:hAnsi="Times New Roman"/>
                <w:color w:val="000000"/>
              </w:rPr>
              <w:t xml:space="preserve"> source which has been acknowledged by the minister of housing in </w:t>
            </w:r>
            <w:r w:rsidR="005448A1">
              <w:rPr>
                <w:rStyle w:val="selectable"/>
                <w:rFonts w:ascii="Times New Roman" w:hAnsi="Times New Roman"/>
                <w:color w:val="000000"/>
              </w:rPr>
              <w:t>W</w:t>
            </w:r>
            <w:r w:rsidRPr="00D12A20">
              <w:rPr>
                <w:rStyle w:val="selectable"/>
                <w:rFonts w:ascii="Times New Roman" w:hAnsi="Times New Roman"/>
                <w:color w:val="000000"/>
              </w:rPr>
              <w:t xml:space="preserve">ales Julie James AM, whose responsibilities are to provide and enforce development roles to schools on a government backing. It is a backing </w:t>
            </w:r>
            <w:r w:rsidR="005448A1">
              <w:rPr>
                <w:rStyle w:val="selectable"/>
                <w:rFonts w:ascii="Times New Roman" w:hAnsi="Times New Roman"/>
                <w:color w:val="000000"/>
              </w:rPr>
              <w:t>that views</w:t>
            </w:r>
            <w:r w:rsidRPr="00D12A20">
              <w:rPr>
                <w:rStyle w:val="selectable"/>
                <w:rFonts w:ascii="Times New Roman" w:hAnsi="Times New Roman"/>
                <w:color w:val="000000"/>
              </w:rPr>
              <w:t xml:space="preserve"> PE as a “</w:t>
            </w:r>
            <w:r w:rsidR="005448A1">
              <w:rPr>
                <w:rStyle w:val="selectable"/>
                <w:rFonts w:ascii="Times New Roman" w:hAnsi="Times New Roman"/>
                <w:color w:val="000000"/>
              </w:rPr>
              <w:t>c</w:t>
            </w:r>
            <w:r w:rsidRPr="00D12A20">
              <w:rPr>
                <w:rStyle w:val="selectable"/>
                <w:rFonts w:ascii="Times New Roman" w:hAnsi="Times New Roman"/>
                <w:color w:val="000000"/>
              </w:rPr>
              <w:t xml:space="preserve">ore” </w:t>
            </w:r>
            <w:proofErr w:type="gramStart"/>
            <w:r w:rsidRPr="00D12A20">
              <w:rPr>
                <w:rStyle w:val="selectable"/>
                <w:rFonts w:ascii="Times New Roman" w:hAnsi="Times New Roman"/>
                <w:color w:val="000000"/>
              </w:rPr>
              <w:t>topic</w:t>
            </w:r>
            <w:r w:rsidR="005448A1">
              <w:rPr>
                <w:rStyle w:val="selectable"/>
                <w:rFonts w:ascii="Times New Roman" w:hAnsi="Times New Roman"/>
                <w:color w:val="000000"/>
              </w:rPr>
              <w:t>,</w:t>
            </w:r>
            <w:r w:rsidRPr="00D12A20">
              <w:rPr>
                <w:rStyle w:val="selectable"/>
                <w:rFonts w:ascii="Times New Roman" w:hAnsi="Times New Roman"/>
                <w:color w:val="000000"/>
              </w:rPr>
              <w:t xml:space="preserve"> and</w:t>
            </w:r>
            <w:proofErr w:type="gramEnd"/>
            <w:r w:rsidRPr="00D12A20">
              <w:rPr>
                <w:rStyle w:val="selectable"/>
                <w:rFonts w:ascii="Times New Roman" w:hAnsi="Times New Roman"/>
                <w:color w:val="000000"/>
              </w:rPr>
              <w:t xml:space="preserve"> is a way of ensuring that “every child’s entitlement to a high-quality physical education”</w:t>
            </w:r>
            <w:r w:rsidR="005448A1">
              <w:rPr>
                <w:rStyle w:val="selectable"/>
                <w:rFonts w:ascii="Times New Roman" w:hAnsi="Times New Roman"/>
                <w:color w:val="000000"/>
              </w:rPr>
              <w:t>.</w:t>
            </w:r>
            <w:r w:rsidRPr="00D12A20">
              <w:rPr>
                <w:rStyle w:val="selectable"/>
                <w:rFonts w:ascii="Times New Roman" w:hAnsi="Times New Roman"/>
                <w:color w:val="000000"/>
              </w:rPr>
              <w:t xml:space="preserve"> Figure 4</w:t>
            </w:r>
            <w:r w:rsidR="005448A1">
              <w:rPr>
                <w:rStyle w:val="selectable"/>
                <w:rFonts w:ascii="Times New Roman" w:hAnsi="Times New Roman"/>
                <w:color w:val="000000"/>
              </w:rPr>
              <w:t xml:space="preserve"> (see appendices)</w:t>
            </w:r>
            <w:r w:rsidRPr="00D12A20">
              <w:rPr>
                <w:rStyle w:val="selectable"/>
                <w:rFonts w:ascii="Times New Roman" w:hAnsi="Times New Roman"/>
                <w:color w:val="000000"/>
              </w:rPr>
              <w:t xml:space="preserve"> </w:t>
            </w:r>
            <w:r w:rsidR="005448A1">
              <w:rPr>
                <w:rStyle w:val="selectable"/>
                <w:rFonts w:ascii="Times New Roman" w:hAnsi="Times New Roman"/>
                <w:color w:val="000000"/>
              </w:rPr>
              <w:t>r</w:t>
            </w:r>
            <w:r w:rsidRPr="00D12A20">
              <w:rPr>
                <w:rStyle w:val="selectable"/>
                <w:rFonts w:ascii="Times New Roman" w:hAnsi="Times New Roman"/>
                <w:color w:val="000000"/>
              </w:rPr>
              <w:t>eflects the investment that is required on a government scale when dealing within physical education</w:t>
            </w:r>
            <w:r w:rsidR="005448A1">
              <w:rPr>
                <w:rStyle w:val="selectable"/>
                <w:rFonts w:ascii="Times New Roman" w:hAnsi="Times New Roman"/>
                <w:color w:val="000000"/>
              </w:rPr>
              <w:t>.</w:t>
            </w:r>
            <w:r w:rsidRPr="00D12A20">
              <w:rPr>
                <w:rStyle w:val="selectable"/>
                <w:rFonts w:ascii="Times New Roman" w:hAnsi="Times New Roman"/>
                <w:color w:val="000000"/>
              </w:rPr>
              <w:t xml:space="preserve"> </w:t>
            </w:r>
            <w:r w:rsidR="005448A1">
              <w:rPr>
                <w:rStyle w:val="selectable"/>
                <w:rFonts w:ascii="Times New Roman" w:hAnsi="Times New Roman"/>
                <w:color w:val="000000"/>
              </w:rPr>
              <w:t>T</w:t>
            </w:r>
            <w:r w:rsidRPr="00D12A20">
              <w:rPr>
                <w:rStyle w:val="selectable"/>
                <w:rFonts w:ascii="Times New Roman" w:hAnsi="Times New Roman"/>
                <w:color w:val="000000"/>
              </w:rPr>
              <w:t xml:space="preserve">hey state the four factors that will ensure a future within the department. If </w:t>
            </w:r>
            <w:r w:rsidR="005448A1">
              <w:rPr>
                <w:rStyle w:val="selectable"/>
                <w:rFonts w:ascii="Times New Roman" w:hAnsi="Times New Roman"/>
                <w:color w:val="000000"/>
              </w:rPr>
              <w:t xml:space="preserve">these factors are </w:t>
            </w:r>
            <w:r w:rsidRPr="00D12A20">
              <w:rPr>
                <w:rStyle w:val="selectable"/>
                <w:rFonts w:ascii="Times New Roman" w:hAnsi="Times New Roman"/>
                <w:color w:val="000000"/>
              </w:rPr>
              <w:t xml:space="preserve">used effectively and </w:t>
            </w:r>
            <w:r w:rsidR="005448A1">
              <w:rPr>
                <w:rStyle w:val="selectable"/>
                <w:rFonts w:ascii="Times New Roman" w:hAnsi="Times New Roman"/>
                <w:color w:val="000000"/>
              </w:rPr>
              <w:t xml:space="preserve">are </w:t>
            </w:r>
            <w:r w:rsidRPr="00D12A20">
              <w:rPr>
                <w:rStyle w:val="selectable"/>
                <w:rFonts w:ascii="Times New Roman" w:hAnsi="Times New Roman"/>
                <w:color w:val="000000"/>
              </w:rPr>
              <w:t>promoted enough with</w:t>
            </w:r>
            <w:r w:rsidR="005448A1">
              <w:rPr>
                <w:rStyle w:val="selectable"/>
                <w:rFonts w:ascii="Times New Roman" w:hAnsi="Times New Roman"/>
                <w:color w:val="000000"/>
              </w:rPr>
              <w:t>in</w:t>
            </w:r>
            <w:r w:rsidRPr="00D12A20">
              <w:rPr>
                <w:rStyle w:val="selectable"/>
                <w:rFonts w:ascii="Times New Roman" w:hAnsi="Times New Roman"/>
                <w:color w:val="000000"/>
              </w:rPr>
              <w:t xml:space="preserve"> schools</w:t>
            </w:r>
            <w:r w:rsidR="005448A1">
              <w:rPr>
                <w:rStyle w:val="selectable"/>
                <w:rFonts w:ascii="Times New Roman" w:hAnsi="Times New Roman"/>
                <w:color w:val="000000"/>
              </w:rPr>
              <w:t>,</w:t>
            </w:r>
            <w:r w:rsidRPr="00D12A20">
              <w:rPr>
                <w:rStyle w:val="selectable"/>
                <w:rFonts w:ascii="Times New Roman" w:hAnsi="Times New Roman"/>
                <w:color w:val="000000"/>
              </w:rPr>
              <w:t xml:space="preserve"> it can easily be a method</w:t>
            </w:r>
            <w:r w:rsidR="005448A1">
              <w:rPr>
                <w:rStyle w:val="selectable"/>
                <w:rFonts w:ascii="Times New Roman" w:hAnsi="Times New Roman"/>
                <w:color w:val="000000"/>
              </w:rPr>
              <w:t xml:space="preserve"> that</w:t>
            </w:r>
            <w:r w:rsidRPr="00D12A20">
              <w:rPr>
                <w:rStyle w:val="selectable"/>
                <w:rFonts w:ascii="Times New Roman" w:hAnsi="Times New Roman"/>
                <w:color w:val="000000"/>
              </w:rPr>
              <w:t xml:space="preserve"> the </w:t>
            </w:r>
            <w:r w:rsidR="005448A1">
              <w:rPr>
                <w:rStyle w:val="selectable"/>
                <w:rFonts w:ascii="Times New Roman" w:hAnsi="Times New Roman"/>
                <w:color w:val="000000"/>
              </w:rPr>
              <w:t>W</w:t>
            </w:r>
            <w:r w:rsidRPr="00D12A20">
              <w:rPr>
                <w:rStyle w:val="selectable"/>
                <w:rFonts w:ascii="Times New Roman" w:hAnsi="Times New Roman"/>
                <w:color w:val="000000"/>
              </w:rPr>
              <w:t xml:space="preserve">elsh government can </w:t>
            </w:r>
            <w:r w:rsidR="005448A1">
              <w:rPr>
                <w:rStyle w:val="selectable"/>
                <w:rFonts w:ascii="Times New Roman" w:hAnsi="Times New Roman"/>
                <w:color w:val="000000"/>
              </w:rPr>
              <w:t xml:space="preserve">use to </w:t>
            </w:r>
            <w:r w:rsidRPr="00D12A20">
              <w:rPr>
                <w:rStyle w:val="selectable"/>
                <w:rFonts w:ascii="Times New Roman" w:hAnsi="Times New Roman"/>
                <w:color w:val="000000"/>
              </w:rPr>
              <w:t>avoid “the pandemic of physical activity” (</w:t>
            </w:r>
            <w:proofErr w:type="spellStart"/>
            <w:r w:rsidRPr="00D12A20">
              <w:rPr>
                <w:rStyle w:val="selectable"/>
                <w:rFonts w:ascii="Times New Roman" w:hAnsi="Times New Roman"/>
                <w:color w:val="000000"/>
              </w:rPr>
              <w:t>Gov.wales</w:t>
            </w:r>
            <w:proofErr w:type="spellEnd"/>
            <w:r w:rsidRPr="00D12A20">
              <w:rPr>
                <w:rStyle w:val="selectable"/>
                <w:rFonts w:ascii="Times New Roman" w:hAnsi="Times New Roman"/>
                <w:color w:val="000000"/>
              </w:rPr>
              <w:t>, section 5 “context” 2016)</w:t>
            </w:r>
            <w:r w:rsidR="005448A1">
              <w:rPr>
                <w:rStyle w:val="selectable"/>
                <w:rFonts w:ascii="Times New Roman" w:hAnsi="Times New Roman"/>
                <w:color w:val="000000"/>
              </w:rPr>
              <w:t>. It</w:t>
            </w:r>
            <w:r w:rsidRPr="00D12A20">
              <w:rPr>
                <w:rStyle w:val="selectable"/>
                <w:rFonts w:ascii="Times New Roman" w:hAnsi="Times New Roman"/>
                <w:color w:val="000000"/>
              </w:rPr>
              <w:t xml:space="preserve"> can be a stand</w:t>
            </w:r>
            <w:r w:rsidR="005448A1">
              <w:rPr>
                <w:rStyle w:val="selectable"/>
                <w:rFonts w:ascii="Times New Roman" w:hAnsi="Times New Roman"/>
                <w:color w:val="000000"/>
              </w:rPr>
              <w:t>ard of</w:t>
            </w:r>
            <w:r w:rsidRPr="00D12A20">
              <w:rPr>
                <w:rStyle w:val="selectable"/>
                <w:rFonts w:ascii="Times New Roman" w:hAnsi="Times New Roman"/>
                <w:color w:val="000000"/>
              </w:rPr>
              <w:t xml:space="preserve"> a high level of sport to ensure better participation levels.</w:t>
            </w:r>
          </w:p>
          <w:p w14:paraId="5A4471F4" w14:textId="77777777" w:rsidR="00D12A20" w:rsidRPr="00D12A20" w:rsidRDefault="00D12A20" w:rsidP="00D12A20">
            <w:pPr>
              <w:spacing w:line="360" w:lineRule="auto"/>
              <w:jc w:val="both"/>
              <w:rPr>
                <w:rStyle w:val="selectable"/>
                <w:rFonts w:ascii="Times New Roman" w:hAnsi="Times New Roman"/>
                <w:u w:val="single"/>
              </w:rPr>
            </w:pPr>
          </w:p>
          <w:p w14:paraId="0ED48233" w14:textId="19F414F8" w:rsidR="00D12A20" w:rsidRPr="00D12A20" w:rsidRDefault="00CD7844" w:rsidP="00D12A20">
            <w:pPr>
              <w:spacing w:line="360" w:lineRule="auto"/>
              <w:jc w:val="both"/>
              <w:rPr>
                <w:rStyle w:val="selectable"/>
                <w:rFonts w:ascii="Times New Roman" w:hAnsi="Times New Roman"/>
                <w:u w:val="single"/>
              </w:rPr>
            </w:pPr>
            <w:r>
              <w:rPr>
                <w:rStyle w:val="selectable"/>
                <w:rFonts w:ascii="Times New Roman" w:hAnsi="Times New Roman"/>
                <w:u w:val="single"/>
              </w:rPr>
              <w:t xml:space="preserve">2.9 </w:t>
            </w:r>
            <w:r w:rsidR="00D12A20" w:rsidRPr="00D12A20">
              <w:rPr>
                <w:rStyle w:val="selectable"/>
                <w:rFonts w:ascii="Times New Roman" w:hAnsi="Times New Roman"/>
                <w:u w:val="single"/>
              </w:rPr>
              <w:t xml:space="preserve">Physiological </w:t>
            </w:r>
            <w:r w:rsidR="005448A1">
              <w:rPr>
                <w:rStyle w:val="selectable"/>
                <w:rFonts w:ascii="Times New Roman" w:hAnsi="Times New Roman"/>
                <w:u w:val="single"/>
              </w:rPr>
              <w:t>I</w:t>
            </w:r>
            <w:r w:rsidR="00D12A20" w:rsidRPr="00D12A20">
              <w:rPr>
                <w:rStyle w:val="selectable"/>
                <w:rFonts w:ascii="Times New Roman" w:hAnsi="Times New Roman"/>
                <w:u w:val="single"/>
              </w:rPr>
              <w:t xml:space="preserve">dentity within </w:t>
            </w:r>
            <w:r w:rsidR="005448A1">
              <w:rPr>
                <w:rStyle w:val="selectable"/>
                <w:rFonts w:ascii="Times New Roman" w:hAnsi="Times New Roman"/>
                <w:u w:val="single"/>
              </w:rPr>
              <w:t>R</w:t>
            </w:r>
            <w:r w:rsidR="00D12A20" w:rsidRPr="00D12A20">
              <w:rPr>
                <w:rStyle w:val="selectable"/>
                <w:rFonts w:ascii="Times New Roman" w:hAnsi="Times New Roman"/>
                <w:u w:val="single"/>
              </w:rPr>
              <w:t xml:space="preserve">ugby </w:t>
            </w:r>
          </w:p>
          <w:p w14:paraId="135F4506" w14:textId="3E227998" w:rsidR="00CD7844" w:rsidRDefault="00D12A20" w:rsidP="00D12A20">
            <w:pPr>
              <w:spacing w:line="360" w:lineRule="auto"/>
              <w:jc w:val="both"/>
              <w:rPr>
                <w:rFonts w:ascii="Times New Roman" w:hAnsi="Times New Roman"/>
              </w:rPr>
            </w:pPr>
            <w:r w:rsidRPr="00D12A20">
              <w:rPr>
                <w:rStyle w:val="selectable"/>
                <w:rFonts w:ascii="Times New Roman" w:hAnsi="Times New Roman"/>
              </w:rPr>
              <w:t>A further reach into rugby can be pinned into a “masculine” sport, “making men, Rugby and masculine identity”, (</w:t>
            </w:r>
            <w:r w:rsidRPr="00D12A20">
              <w:rPr>
                <w:rFonts w:ascii="Times New Roman" w:hAnsi="Times New Roman"/>
                <w:color w:val="000000" w:themeColor="text1"/>
                <w:lang w:val="en-US"/>
              </w:rPr>
              <w:t xml:space="preserve">John </w:t>
            </w:r>
            <w:proofErr w:type="spellStart"/>
            <w:r w:rsidRPr="00D12A20">
              <w:rPr>
                <w:rFonts w:ascii="Times New Roman" w:hAnsi="Times New Roman"/>
                <w:color w:val="000000" w:themeColor="text1"/>
                <w:lang w:val="en-US"/>
              </w:rPr>
              <w:t>Nauright</w:t>
            </w:r>
            <w:proofErr w:type="spellEnd"/>
            <w:r w:rsidRPr="00D12A20">
              <w:rPr>
                <w:rFonts w:ascii="Times New Roman" w:hAnsi="Times New Roman"/>
                <w:color w:val="000000" w:themeColor="text1"/>
                <w:lang w:val="en-US"/>
              </w:rPr>
              <w:t xml:space="preserve"> and Timothy </w:t>
            </w:r>
            <w:proofErr w:type="spellStart"/>
            <w:r w:rsidRPr="00D12A20">
              <w:rPr>
                <w:rFonts w:ascii="Times New Roman" w:hAnsi="Times New Roman"/>
                <w:color w:val="000000" w:themeColor="text1"/>
                <w:lang w:val="en-US"/>
              </w:rPr>
              <w:t>J.</w:t>
            </w:r>
            <w:proofErr w:type="gramStart"/>
            <w:r w:rsidRPr="00D12A20">
              <w:rPr>
                <w:rFonts w:ascii="Times New Roman" w:hAnsi="Times New Roman"/>
                <w:color w:val="000000" w:themeColor="text1"/>
                <w:lang w:val="en-US"/>
              </w:rPr>
              <w:t>L.Chandler</w:t>
            </w:r>
            <w:proofErr w:type="spellEnd"/>
            <w:proofErr w:type="gramEnd"/>
            <w:r w:rsidRPr="00D12A20">
              <w:rPr>
                <w:rFonts w:ascii="Times New Roman" w:hAnsi="Times New Roman"/>
                <w:color w:val="000000" w:themeColor="text1"/>
                <w:lang w:val="en-US"/>
              </w:rPr>
              <w:t xml:space="preserve"> 1996, republished 1999)</w:t>
            </w:r>
            <w:r w:rsidR="00607F49">
              <w:rPr>
                <w:rFonts w:ascii="Times New Roman" w:hAnsi="Times New Roman"/>
                <w:color w:val="000000" w:themeColor="text1"/>
                <w:lang w:val="en-US"/>
              </w:rPr>
              <w:t>.</w:t>
            </w:r>
            <w:r w:rsidRPr="00D12A20">
              <w:rPr>
                <w:rFonts w:ascii="Times New Roman" w:hAnsi="Times New Roman"/>
                <w:color w:val="000000" w:themeColor="text1"/>
                <w:lang w:val="en-US"/>
              </w:rPr>
              <w:t xml:space="preserve"> </w:t>
            </w:r>
            <w:r w:rsidR="00607F49">
              <w:rPr>
                <w:rFonts w:ascii="Times New Roman" w:hAnsi="Times New Roman"/>
                <w:color w:val="000000" w:themeColor="text1"/>
                <w:lang w:val="en-US"/>
              </w:rPr>
              <w:t>T</w:t>
            </w:r>
            <w:r w:rsidRPr="00D12A20">
              <w:rPr>
                <w:rFonts w:ascii="Times New Roman" w:hAnsi="Times New Roman"/>
                <w:color w:val="000000" w:themeColor="text1"/>
                <w:lang w:val="en-US"/>
              </w:rPr>
              <w:t xml:space="preserve">his opens up the appropriation of rugby in today’s society and examine if it’s still appropriate for </w:t>
            </w:r>
            <w:r w:rsidR="00607F49">
              <w:rPr>
                <w:rFonts w:ascii="Times New Roman" w:hAnsi="Times New Roman"/>
                <w:color w:val="000000" w:themeColor="text1"/>
                <w:lang w:val="en-US"/>
              </w:rPr>
              <w:t xml:space="preserve">it to carry the </w:t>
            </w:r>
            <w:r w:rsidRPr="00D12A20">
              <w:rPr>
                <w:rFonts w:ascii="Times New Roman" w:hAnsi="Times New Roman"/>
                <w:color w:val="000000" w:themeColor="text1"/>
                <w:lang w:val="en-US"/>
              </w:rPr>
              <w:t xml:space="preserve">historical identity it has always </w:t>
            </w:r>
            <w:r w:rsidR="00607F49">
              <w:rPr>
                <w:rFonts w:ascii="Times New Roman" w:hAnsi="Times New Roman"/>
                <w:color w:val="000000" w:themeColor="text1"/>
                <w:lang w:val="en-US"/>
              </w:rPr>
              <w:t xml:space="preserve">been based on the </w:t>
            </w:r>
            <w:r w:rsidRPr="00D12A20">
              <w:rPr>
                <w:rFonts w:ascii="Times New Roman" w:hAnsi="Times New Roman"/>
                <w:color w:val="000000" w:themeColor="text1"/>
                <w:lang w:val="en-US"/>
              </w:rPr>
              <w:t>portray</w:t>
            </w:r>
            <w:r w:rsidR="00607F49">
              <w:rPr>
                <w:rFonts w:ascii="Times New Roman" w:hAnsi="Times New Roman"/>
                <w:color w:val="000000" w:themeColor="text1"/>
                <w:lang w:val="en-US"/>
              </w:rPr>
              <w:t>al</w:t>
            </w:r>
            <w:r w:rsidRPr="00D12A20">
              <w:rPr>
                <w:rFonts w:ascii="Times New Roman" w:hAnsi="Times New Roman"/>
                <w:color w:val="000000" w:themeColor="text1"/>
                <w:lang w:val="en-US"/>
              </w:rPr>
              <w:t xml:space="preserve"> around men and boys. This will create a basis </w:t>
            </w:r>
            <w:r w:rsidR="00607F49">
              <w:rPr>
                <w:rFonts w:ascii="Times New Roman" w:hAnsi="Times New Roman"/>
                <w:color w:val="000000" w:themeColor="text1"/>
                <w:lang w:val="en-US"/>
              </w:rPr>
              <w:t>for</w:t>
            </w:r>
            <w:r w:rsidRPr="00D12A20">
              <w:rPr>
                <w:rFonts w:ascii="Times New Roman" w:hAnsi="Times New Roman"/>
                <w:color w:val="000000" w:themeColor="text1"/>
                <w:lang w:val="en-US"/>
              </w:rPr>
              <w:t xml:space="preserve"> “How masculinity is constructed in society and how the particular way of being male that we know as manliness has achieved and maintained its privileged position in western society’ (</w:t>
            </w:r>
            <w:r w:rsidRPr="00D12A20">
              <w:rPr>
                <w:rFonts w:ascii="Times New Roman" w:hAnsi="Times New Roman"/>
                <w:bCs/>
              </w:rPr>
              <w:t>David Whitson.1990)</w:t>
            </w:r>
            <w:r w:rsidR="00607F49">
              <w:rPr>
                <w:rFonts w:ascii="Times New Roman" w:hAnsi="Times New Roman"/>
                <w:bCs/>
              </w:rPr>
              <w:t>.</w:t>
            </w:r>
            <w:r w:rsidRPr="00D12A20">
              <w:rPr>
                <w:rFonts w:ascii="Times New Roman" w:hAnsi="Times New Roman"/>
                <w:bCs/>
              </w:rPr>
              <w:t xml:space="preserve"> </w:t>
            </w:r>
            <w:r w:rsidR="00607F49">
              <w:rPr>
                <w:rFonts w:ascii="Times New Roman" w:hAnsi="Times New Roman"/>
                <w:bCs/>
              </w:rPr>
              <w:t>T</w:t>
            </w:r>
            <w:r w:rsidRPr="00D12A20">
              <w:rPr>
                <w:rFonts w:ascii="Times New Roman" w:hAnsi="Times New Roman"/>
                <w:bCs/>
              </w:rPr>
              <w:t xml:space="preserve">his is relevant </w:t>
            </w:r>
            <w:r w:rsidR="00607F49">
              <w:rPr>
                <w:rFonts w:ascii="Times New Roman" w:hAnsi="Times New Roman"/>
                <w:bCs/>
              </w:rPr>
              <w:t>to rugby</w:t>
            </w:r>
            <w:r w:rsidRPr="00D12A20">
              <w:rPr>
                <w:rFonts w:ascii="Times New Roman" w:hAnsi="Times New Roman"/>
                <w:bCs/>
              </w:rPr>
              <w:t xml:space="preserve"> and the “contact </w:t>
            </w:r>
            <w:r w:rsidR="00607F49">
              <w:rPr>
                <w:rFonts w:ascii="Times New Roman" w:hAnsi="Times New Roman"/>
                <w:bCs/>
              </w:rPr>
              <w:t>z</w:t>
            </w:r>
            <w:r w:rsidRPr="00D12A20">
              <w:rPr>
                <w:rFonts w:ascii="Times New Roman" w:hAnsi="Times New Roman"/>
                <w:bCs/>
              </w:rPr>
              <w:t xml:space="preserve">one” and </w:t>
            </w:r>
            <w:r w:rsidRPr="00D12A20">
              <w:rPr>
                <w:rFonts w:ascii="Times New Roman" w:hAnsi="Times New Roman"/>
              </w:rPr>
              <w:t>Allyson. Pollock</w:t>
            </w:r>
            <w:r w:rsidR="00607F49">
              <w:rPr>
                <w:rFonts w:ascii="Times New Roman" w:hAnsi="Times New Roman"/>
              </w:rPr>
              <w:t>’s (</w:t>
            </w:r>
            <w:r w:rsidRPr="00D12A20">
              <w:rPr>
                <w:rFonts w:ascii="Times New Roman" w:hAnsi="Times New Roman"/>
              </w:rPr>
              <w:t>2016), interest in “Tackle and scrum should be banned in school rugby, argue expert”.</w:t>
            </w:r>
          </w:p>
          <w:p w14:paraId="23F2A42E" w14:textId="5F4F21D3" w:rsidR="00CD7844" w:rsidRDefault="00CD7844" w:rsidP="00D12A20">
            <w:pPr>
              <w:spacing w:line="360" w:lineRule="auto"/>
              <w:jc w:val="both"/>
              <w:rPr>
                <w:rFonts w:ascii="Times New Roman" w:hAnsi="Times New Roman"/>
              </w:rPr>
            </w:pPr>
          </w:p>
          <w:p w14:paraId="79D18599" w14:textId="75FF38A3" w:rsidR="00F82B12" w:rsidRDefault="00F82B12" w:rsidP="00D12A20">
            <w:pPr>
              <w:spacing w:line="360" w:lineRule="auto"/>
              <w:jc w:val="both"/>
              <w:rPr>
                <w:rFonts w:ascii="Times New Roman" w:hAnsi="Times New Roman"/>
              </w:rPr>
            </w:pPr>
          </w:p>
          <w:p w14:paraId="5B2CC15F" w14:textId="5F03329A" w:rsidR="00F82B12" w:rsidRDefault="00F82B12" w:rsidP="00D12A20">
            <w:pPr>
              <w:spacing w:line="360" w:lineRule="auto"/>
              <w:jc w:val="both"/>
              <w:rPr>
                <w:rFonts w:ascii="Times New Roman" w:hAnsi="Times New Roman"/>
              </w:rPr>
            </w:pPr>
          </w:p>
          <w:p w14:paraId="18B916AA" w14:textId="77777777" w:rsidR="00F82B12" w:rsidRPr="00D12A20" w:rsidRDefault="00F82B12" w:rsidP="00D12A20">
            <w:pPr>
              <w:spacing w:line="360" w:lineRule="auto"/>
              <w:jc w:val="both"/>
              <w:rPr>
                <w:rFonts w:ascii="Times New Roman" w:hAnsi="Times New Roman"/>
              </w:rPr>
            </w:pPr>
          </w:p>
          <w:p w14:paraId="33AD7600" w14:textId="67750982" w:rsidR="00D12A20" w:rsidRPr="00D12A20" w:rsidRDefault="00CD7844" w:rsidP="00D12A20">
            <w:pPr>
              <w:spacing w:line="360" w:lineRule="auto"/>
              <w:jc w:val="both"/>
              <w:rPr>
                <w:rFonts w:ascii="Times New Roman" w:hAnsi="Times New Roman"/>
                <w:u w:val="single"/>
              </w:rPr>
            </w:pPr>
            <w:r>
              <w:rPr>
                <w:rFonts w:ascii="Times New Roman" w:hAnsi="Times New Roman"/>
                <w:u w:val="single"/>
              </w:rPr>
              <w:t xml:space="preserve">2.10 </w:t>
            </w:r>
            <w:r w:rsidR="00D12A20" w:rsidRPr="00D12A20">
              <w:rPr>
                <w:rFonts w:ascii="Times New Roman" w:hAnsi="Times New Roman"/>
                <w:u w:val="single"/>
              </w:rPr>
              <w:t xml:space="preserve">Physical </w:t>
            </w:r>
            <w:r w:rsidR="00607F49">
              <w:rPr>
                <w:rFonts w:ascii="Times New Roman" w:hAnsi="Times New Roman"/>
                <w:u w:val="single"/>
              </w:rPr>
              <w:t>E</w:t>
            </w:r>
            <w:r w:rsidR="00D12A20" w:rsidRPr="00D12A20">
              <w:rPr>
                <w:rFonts w:ascii="Times New Roman" w:hAnsi="Times New Roman"/>
                <w:u w:val="single"/>
              </w:rPr>
              <w:t xml:space="preserve">ducation </w:t>
            </w:r>
            <w:r w:rsidR="00607F49">
              <w:rPr>
                <w:rFonts w:ascii="Times New Roman" w:hAnsi="Times New Roman"/>
                <w:u w:val="single"/>
              </w:rPr>
              <w:t>P</w:t>
            </w:r>
            <w:r w:rsidR="00D12A20" w:rsidRPr="00D12A20">
              <w:rPr>
                <w:rFonts w:ascii="Times New Roman" w:hAnsi="Times New Roman"/>
                <w:u w:val="single"/>
              </w:rPr>
              <w:t xml:space="preserve">romotion and </w:t>
            </w:r>
            <w:r w:rsidR="00607F49">
              <w:rPr>
                <w:rFonts w:ascii="Times New Roman" w:hAnsi="Times New Roman"/>
                <w:u w:val="single"/>
              </w:rPr>
              <w:t>I</w:t>
            </w:r>
            <w:r w:rsidR="00D12A20" w:rsidRPr="00D12A20">
              <w:rPr>
                <w:rFonts w:ascii="Times New Roman" w:hAnsi="Times New Roman"/>
                <w:u w:val="single"/>
              </w:rPr>
              <w:t xml:space="preserve">nvolvement in </w:t>
            </w:r>
            <w:r w:rsidR="00607F49">
              <w:rPr>
                <w:rFonts w:ascii="Times New Roman" w:hAnsi="Times New Roman"/>
                <w:u w:val="single"/>
              </w:rPr>
              <w:t>S</w:t>
            </w:r>
            <w:r w:rsidR="00D12A20" w:rsidRPr="00D12A20">
              <w:rPr>
                <w:rFonts w:ascii="Times New Roman" w:hAnsi="Times New Roman"/>
                <w:u w:val="single"/>
              </w:rPr>
              <w:t xml:space="preserve">port </w:t>
            </w:r>
          </w:p>
          <w:p w14:paraId="2094A4F6" w14:textId="77777777" w:rsidR="00D12A20" w:rsidRPr="00D12A20" w:rsidRDefault="00D12A20" w:rsidP="00D12A20">
            <w:pPr>
              <w:spacing w:line="360" w:lineRule="auto"/>
              <w:jc w:val="both"/>
              <w:rPr>
                <w:rFonts w:ascii="Times New Roman" w:hAnsi="Times New Roman"/>
              </w:rPr>
            </w:pPr>
          </w:p>
          <w:p w14:paraId="0189255F" w14:textId="4157ADE3" w:rsidR="00D12A20" w:rsidRPr="00D12A20" w:rsidRDefault="00D12A20" w:rsidP="00D12A20">
            <w:pPr>
              <w:spacing w:after="200" w:line="360" w:lineRule="auto"/>
              <w:rPr>
                <w:rFonts w:ascii="Times New Roman" w:hAnsi="Times New Roman"/>
                <w:bCs/>
                <w:lang w:val="en-US"/>
              </w:rPr>
            </w:pPr>
            <w:r w:rsidRPr="00D12A20">
              <w:rPr>
                <w:rFonts w:ascii="Times New Roman" w:hAnsi="Times New Roman"/>
                <w:color w:val="000000" w:themeColor="text1"/>
              </w:rPr>
              <w:t xml:space="preserve">A big part of Physical </w:t>
            </w:r>
            <w:r w:rsidR="00607F49">
              <w:rPr>
                <w:rFonts w:ascii="Times New Roman" w:hAnsi="Times New Roman"/>
                <w:color w:val="000000" w:themeColor="text1"/>
              </w:rPr>
              <w:t>E</w:t>
            </w:r>
            <w:r w:rsidRPr="00D12A20">
              <w:rPr>
                <w:rFonts w:ascii="Times New Roman" w:hAnsi="Times New Roman"/>
                <w:color w:val="000000" w:themeColor="text1"/>
              </w:rPr>
              <w:t>ducation is the promotion side</w:t>
            </w:r>
            <w:r w:rsidR="00607F49">
              <w:rPr>
                <w:rFonts w:ascii="Times New Roman" w:hAnsi="Times New Roman"/>
                <w:color w:val="000000" w:themeColor="text1"/>
              </w:rPr>
              <w:t>. It is important</w:t>
            </w:r>
            <w:r w:rsidRPr="00D12A20">
              <w:rPr>
                <w:rFonts w:ascii="Times New Roman" w:hAnsi="Times New Roman"/>
                <w:color w:val="000000" w:themeColor="text1"/>
              </w:rPr>
              <w:t xml:space="preserve"> that </w:t>
            </w:r>
            <w:r w:rsidR="00607F49">
              <w:rPr>
                <w:rFonts w:ascii="Times New Roman" w:hAnsi="Times New Roman"/>
                <w:color w:val="000000" w:themeColor="text1"/>
              </w:rPr>
              <w:t xml:space="preserve">the </w:t>
            </w:r>
            <w:r w:rsidRPr="00D12A20">
              <w:rPr>
                <w:rFonts w:ascii="Times New Roman" w:hAnsi="Times New Roman"/>
                <w:color w:val="000000" w:themeColor="text1"/>
              </w:rPr>
              <w:t>teachers have the resources to do enough to encourage all around participation</w:t>
            </w:r>
            <w:r w:rsidR="001F1A18">
              <w:rPr>
                <w:rFonts w:ascii="Times New Roman" w:hAnsi="Times New Roman"/>
                <w:color w:val="000000" w:themeColor="text1"/>
              </w:rPr>
              <w:t>.</w:t>
            </w:r>
            <w:r w:rsidRPr="00D12A20">
              <w:rPr>
                <w:rFonts w:ascii="Times New Roman" w:hAnsi="Times New Roman"/>
                <w:color w:val="000000" w:themeColor="text1"/>
              </w:rPr>
              <w:t xml:space="preserve"> “</w:t>
            </w:r>
            <w:r w:rsidRPr="00D12A20">
              <w:rPr>
                <w:rFonts w:ascii="Times New Roman" w:hAnsi="Times New Roman"/>
              </w:rPr>
              <w:t xml:space="preserve">Physical activity promotion in secondary schools” (Cale, 2000), </w:t>
            </w:r>
            <w:r w:rsidR="001F1A18">
              <w:rPr>
                <w:rFonts w:ascii="Times New Roman" w:hAnsi="Times New Roman"/>
              </w:rPr>
              <w:t>takes</w:t>
            </w:r>
            <w:r w:rsidRPr="00D12A20">
              <w:rPr>
                <w:rFonts w:ascii="Times New Roman" w:hAnsi="Times New Roman"/>
              </w:rPr>
              <w:t xml:space="preserve"> a further look into secondary education in which </w:t>
            </w:r>
            <w:r w:rsidR="001F1A18">
              <w:rPr>
                <w:rFonts w:ascii="Times New Roman" w:hAnsi="Times New Roman"/>
              </w:rPr>
              <w:t xml:space="preserve">is the area in which this </w:t>
            </w:r>
            <w:r w:rsidRPr="00D12A20">
              <w:rPr>
                <w:rFonts w:ascii="Times New Roman" w:hAnsi="Times New Roman"/>
              </w:rPr>
              <w:t>research project is target</w:t>
            </w:r>
            <w:r w:rsidR="001F1A18">
              <w:rPr>
                <w:rFonts w:ascii="Times New Roman" w:hAnsi="Times New Roman"/>
              </w:rPr>
              <w:t>ed</w:t>
            </w:r>
            <w:r w:rsidRPr="00D12A20">
              <w:rPr>
                <w:rFonts w:ascii="Times New Roman" w:hAnsi="Times New Roman"/>
              </w:rPr>
              <w:t>. The importance of promoting sport in secondary schools is heavily based around the aim of the project</w:t>
            </w:r>
            <w:r w:rsidRPr="00D12A20">
              <w:rPr>
                <w:rFonts w:ascii="Times New Roman" w:hAnsi="Times New Roman"/>
                <w:bCs/>
                <w:lang w:val="en-US"/>
              </w:rPr>
              <w:t xml:space="preserve"> “Analyze the current factors that influences participation in rugby at Bishop Vaughan Comprehensive school and determine its feasibility for continued investment</w:t>
            </w:r>
            <w:r w:rsidRPr="00D12A20">
              <w:rPr>
                <w:rFonts w:ascii="Times New Roman" w:hAnsi="Times New Roman"/>
                <w:bCs/>
                <w:u w:val="single"/>
                <w:lang w:val="en-US"/>
              </w:rPr>
              <w:t xml:space="preserve"> </w:t>
            </w:r>
            <w:r w:rsidRPr="00D12A20">
              <w:rPr>
                <w:rFonts w:ascii="Times New Roman" w:hAnsi="Times New Roman"/>
                <w:bCs/>
                <w:lang w:val="en-US"/>
              </w:rPr>
              <w:t>in the school’s Curriculum”</w:t>
            </w:r>
            <w:r w:rsidR="001F1A18">
              <w:rPr>
                <w:rFonts w:ascii="Times New Roman" w:hAnsi="Times New Roman"/>
                <w:bCs/>
                <w:lang w:val="en-US"/>
              </w:rPr>
              <w:t>.</w:t>
            </w:r>
            <w:r w:rsidRPr="00D12A20">
              <w:rPr>
                <w:rFonts w:ascii="Times New Roman" w:hAnsi="Times New Roman"/>
                <w:bCs/>
                <w:lang w:val="en-US"/>
              </w:rPr>
              <w:t xml:space="preserve"> </w:t>
            </w:r>
            <w:r w:rsidR="001F1A18">
              <w:rPr>
                <w:rFonts w:ascii="Times New Roman" w:hAnsi="Times New Roman"/>
                <w:bCs/>
                <w:lang w:val="en-US"/>
              </w:rPr>
              <w:t>T</w:t>
            </w:r>
            <w:r w:rsidRPr="00D12A20">
              <w:rPr>
                <w:rFonts w:ascii="Times New Roman" w:hAnsi="Times New Roman"/>
                <w:bCs/>
                <w:lang w:val="en-US"/>
              </w:rPr>
              <w:t xml:space="preserve">his journal will help </w:t>
            </w:r>
            <w:r w:rsidR="001F1A18">
              <w:rPr>
                <w:rFonts w:ascii="Times New Roman" w:hAnsi="Times New Roman"/>
                <w:bCs/>
                <w:lang w:val="en-US"/>
              </w:rPr>
              <w:t xml:space="preserve">to </w:t>
            </w:r>
            <w:r w:rsidRPr="00D12A20">
              <w:rPr>
                <w:rFonts w:ascii="Times New Roman" w:hAnsi="Times New Roman"/>
                <w:bCs/>
                <w:lang w:val="en-US"/>
              </w:rPr>
              <w:t xml:space="preserve">construct an analysis of what Bishop Vaughan are doing in comparison to other schools within </w:t>
            </w:r>
            <w:r w:rsidR="001F1A18">
              <w:rPr>
                <w:rFonts w:ascii="Times New Roman" w:hAnsi="Times New Roman"/>
                <w:bCs/>
                <w:lang w:val="en-US"/>
              </w:rPr>
              <w:t>W</w:t>
            </w:r>
            <w:r w:rsidRPr="00D12A20">
              <w:rPr>
                <w:rFonts w:ascii="Times New Roman" w:hAnsi="Times New Roman"/>
                <w:bCs/>
                <w:lang w:val="en-US"/>
              </w:rPr>
              <w:t>ales or England. This will also identify the characteristics of a teacher</w:t>
            </w:r>
            <w:r w:rsidR="001F1A18">
              <w:rPr>
                <w:rFonts w:ascii="Times New Roman" w:hAnsi="Times New Roman"/>
                <w:bCs/>
                <w:lang w:val="en-US"/>
              </w:rPr>
              <w:t>,</w:t>
            </w:r>
            <w:r w:rsidRPr="00D12A20">
              <w:rPr>
                <w:rFonts w:ascii="Times New Roman" w:hAnsi="Times New Roman"/>
                <w:bCs/>
                <w:lang w:val="en-US"/>
              </w:rPr>
              <w:t xml:space="preserve"> and what methods they use to build on key stages within schools</w:t>
            </w:r>
            <w:r w:rsidR="001F1A18">
              <w:rPr>
                <w:rFonts w:ascii="Times New Roman" w:hAnsi="Times New Roman"/>
                <w:bCs/>
                <w:lang w:val="en-US"/>
              </w:rPr>
              <w:t>.</w:t>
            </w:r>
            <w:r w:rsidRPr="00D12A20">
              <w:rPr>
                <w:rFonts w:ascii="Times New Roman" w:hAnsi="Times New Roman"/>
                <w:bCs/>
                <w:lang w:val="en-US"/>
              </w:rPr>
              <w:t xml:space="preserve"> </w:t>
            </w:r>
            <w:r w:rsidR="001F1A18">
              <w:rPr>
                <w:rFonts w:ascii="Times New Roman" w:hAnsi="Times New Roman"/>
                <w:bCs/>
                <w:lang w:val="en-US"/>
              </w:rPr>
              <w:t>T</w:t>
            </w:r>
            <w:r w:rsidRPr="00D12A20">
              <w:rPr>
                <w:rFonts w:ascii="Times New Roman" w:hAnsi="Times New Roman"/>
                <w:bCs/>
                <w:lang w:val="en-US"/>
              </w:rPr>
              <w:t>his will reflect a future for pupils to move onto sports and seek a longer-term involvement.</w:t>
            </w:r>
          </w:p>
          <w:p w14:paraId="056B633D" w14:textId="4182B83A" w:rsidR="00D12A20" w:rsidRPr="00D12A20" w:rsidRDefault="00D12A20" w:rsidP="00D12A20">
            <w:pPr>
              <w:spacing w:line="360" w:lineRule="auto"/>
              <w:jc w:val="both"/>
              <w:rPr>
                <w:rFonts w:ascii="Times New Roman" w:hAnsi="Times New Roman"/>
              </w:rPr>
            </w:pPr>
            <w:r w:rsidRPr="00D12A20">
              <w:rPr>
                <w:rFonts w:ascii="Times New Roman" w:hAnsi="Times New Roman"/>
              </w:rPr>
              <w:t>An extension regarding a younger generation’s involvement in sport could be linked to “</w:t>
            </w:r>
            <w:r w:rsidRPr="00D12A20">
              <w:rPr>
                <w:rFonts w:ascii="Times New Roman" w:hAnsi="Times New Roman"/>
                <w:lang w:val="en-US"/>
              </w:rPr>
              <w:t xml:space="preserve">Young Peoples involvement in sport” (John Kremer, Karen </w:t>
            </w:r>
            <w:proofErr w:type="spellStart"/>
            <w:r w:rsidRPr="00D12A20">
              <w:rPr>
                <w:rFonts w:ascii="Times New Roman" w:hAnsi="Times New Roman"/>
                <w:lang w:val="en-US"/>
              </w:rPr>
              <w:t>Trew</w:t>
            </w:r>
            <w:proofErr w:type="spellEnd"/>
            <w:r w:rsidRPr="00D12A20">
              <w:rPr>
                <w:rFonts w:ascii="Times New Roman" w:hAnsi="Times New Roman"/>
                <w:lang w:val="en-US"/>
              </w:rPr>
              <w:t xml:space="preserve"> and Shaun Ogle 1997)</w:t>
            </w:r>
            <w:r w:rsidR="001F1A18">
              <w:rPr>
                <w:rFonts w:ascii="Times New Roman" w:hAnsi="Times New Roman"/>
                <w:lang w:val="en-US"/>
              </w:rPr>
              <w:t>.</w:t>
            </w:r>
            <w:r w:rsidRPr="00D12A20">
              <w:rPr>
                <w:rFonts w:ascii="Times New Roman" w:hAnsi="Times New Roman"/>
                <w:lang w:val="en-US"/>
              </w:rPr>
              <w:t xml:space="preserve"> </w:t>
            </w:r>
            <w:r w:rsidR="001F1A18">
              <w:rPr>
                <w:rFonts w:ascii="Times New Roman" w:hAnsi="Times New Roman"/>
                <w:lang w:val="en-US"/>
              </w:rPr>
              <w:t>This</w:t>
            </w:r>
            <w:r w:rsidRPr="00D12A20">
              <w:rPr>
                <w:rFonts w:ascii="Times New Roman" w:hAnsi="Times New Roman"/>
                <w:lang w:val="en-US"/>
              </w:rPr>
              <w:t xml:space="preserve"> journal introduces a development process which mentions methods of ‘intrinsic motivation and extrinsic motivation”</w:t>
            </w:r>
            <w:r w:rsidR="001F1A18">
              <w:rPr>
                <w:rFonts w:ascii="Times New Roman" w:hAnsi="Times New Roman"/>
                <w:lang w:val="en-US"/>
              </w:rPr>
              <w:t xml:space="preserve">. </w:t>
            </w:r>
            <w:r w:rsidRPr="00D12A20">
              <w:rPr>
                <w:rStyle w:val="selectable"/>
                <w:rFonts w:ascii="Times New Roman" w:hAnsi="Times New Roman"/>
                <w:color w:val="000000"/>
              </w:rPr>
              <w:t xml:space="preserve">(Cherry, K. (2019) </w:t>
            </w:r>
            <w:r w:rsidR="001F1A18">
              <w:rPr>
                <w:rFonts w:ascii="Times New Roman" w:hAnsi="Times New Roman"/>
              </w:rPr>
              <w:t>e</w:t>
            </w:r>
            <w:r w:rsidRPr="00D12A20">
              <w:rPr>
                <w:rFonts w:ascii="Times New Roman" w:hAnsi="Times New Roman"/>
              </w:rPr>
              <w:t xml:space="preserve">xplains </w:t>
            </w:r>
            <w:r w:rsidRPr="00D12A20">
              <w:rPr>
                <w:rFonts w:ascii="Times New Roman" w:hAnsi="Times New Roman"/>
                <w:lang w:val="en-US"/>
              </w:rPr>
              <w:t>this being useful within sport as for exampl</w:t>
            </w:r>
            <w:r w:rsidR="001F1A18">
              <w:rPr>
                <w:rFonts w:ascii="Times New Roman" w:hAnsi="Times New Roman"/>
                <w:lang w:val="en-US"/>
              </w:rPr>
              <w:t>e;</w:t>
            </w:r>
          </w:p>
          <w:p w14:paraId="03CAD7B5" w14:textId="77777777" w:rsidR="00D12A20" w:rsidRPr="00D12A20" w:rsidRDefault="00D12A20" w:rsidP="00D12A20">
            <w:pPr>
              <w:spacing w:line="360" w:lineRule="auto"/>
              <w:jc w:val="both"/>
              <w:rPr>
                <w:rFonts w:ascii="Times New Roman" w:hAnsi="Times New Roman"/>
                <w:lang w:val="en-US"/>
              </w:rPr>
            </w:pPr>
          </w:p>
          <w:p w14:paraId="17C1F0BD" w14:textId="032977CC" w:rsidR="00D12A20" w:rsidRPr="00D12A20" w:rsidRDefault="00D12A20" w:rsidP="00D12A20">
            <w:pPr>
              <w:pStyle w:val="ListParagraph"/>
              <w:numPr>
                <w:ilvl w:val="0"/>
                <w:numId w:val="6"/>
              </w:numPr>
              <w:spacing w:line="360" w:lineRule="auto"/>
              <w:jc w:val="both"/>
              <w:rPr>
                <w:rFonts w:ascii="Times New Roman" w:hAnsi="Times New Roman"/>
                <w:color w:val="000000"/>
              </w:rPr>
            </w:pPr>
            <w:r w:rsidRPr="00D12A20">
              <w:rPr>
                <w:rFonts w:ascii="Times New Roman" w:hAnsi="Times New Roman"/>
                <w:lang w:val="en-US"/>
              </w:rPr>
              <w:t>“Extrinsic”, is an occurrence when pupils may well be motivated and perform to earn a “reward” instead of actually want</w:t>
            </w:r>
            <w:r w:rsidR="001F1A18">
              <w:rPr>
                <w:rFonts w:ascii="Times New Roman" w:hAnsi="Times New Roman"/>
                <w:lang w:val="en-US"/>
              </w:rPr>
              <w:t>ing</w:t>
            </w:r>
            <w:r w:rsidRPr="00D12A20">
              <w:rPr>
                <w:rFonts w:ascii="Times New Roman" w:hAnsi="Times New Roman"/>
                <w:lang w:val="en-US"/>
              </w:rPr>
              <w:t xml:space="preserve"> to play or participate in the sport</w:t>
            </w:r>
            <w:r w:rsidR="001F1A18">
              <w:rPr>
                <w:rFonts w:ascii="Times New Roman" w:hAnsi="Times New Roman"/>
                <w:lang w:val="en-US"/>
              </w:rPr>
              <w:t>,</w:t>
            </w:r>
            <w:r w:rsidRPr="00D12A20">
              <w:rPr>
                <w:rFonts w:ascii="Times New Roman" w:hAnsi="Times New Roman"/>
                <w:lang w:val="en-US"/>
              </w:rPr>
              <w:t xml:space="preserve"> in this research projects case “rugby”.</w:t>
            </w:r>
          </w:p>
          <w:p w14:paraId="76519CEB" w14:textId="2A37C493" w:rsidR="00D12A20" w:rsidRPr="00F82B12" w:rsidRDefault="00D12A20" w:rsidP="00F82B12">
            <w:pPr>
              <w:pStyle w:val="ListParagraph"/>
              <w:numPr>
                <w:ilvl w:val="0"/>
                <w:numId w:val="6"/>
              </w:numPr>
              <w:spacing w:line="360" w:lineRule="auto"/>
              <w:jc w:val="both"/>
              <w:rPr>
                <w:rFonts w:ascii="Times New Roman" w:hAnsi="Times New Roman"/>
                <w:color w:val="000000"/>
              </w:rPr>
            </w:pPr>
            <w:r w:rsidRPr="00D12A20">
              <w:rPr>
                <w:rStyle w:val="selectable"/>
                <w:rFonts w:ascii="Times New Roman" w:hAnsi="Times New Roman"/>
                <w:color w:val="000000"/>
              </w:rPr>
              <w:t xml:space="preserve">“Intrinsic motivation” will identify if engaging behaviour within the sport itself </w:t>
            </w:r>
            <w:r w:rsidR="001F1A18">
              <w:rPr>
                <w:rStyle w:val="selectable"/>
                <w:rFonts w:ascii="Times New Roman" w:hAnsi="Times New Roman"/>
                <w:color w:val="000000"/>
              </w:rPr>
              <w:t>is</w:t>
            </w:r>
            <w:r w:rsidRPr="00D12A20">
              <w:rPr>
                <w:rStyle w:val="selectable"/>
                <w:rFonts w:ascii="Times New Roman" w:hAnsi="Times New Roman"/>
                <w:color w:val="000000"/>
              </w:rPr>
              <w:t xml:space="preserve"> because it</w:t>
            </w:r>
            <w:r w:rsidR="001F1A18">
              <w:rPr>
                <w:rStyle w:val="selectable"/>
                <w:rFonts w:ascii="Times New Roman" w:hAnsi="Times New Roman"/>
                <w:color w:val="000000"/>
              </w:rPr>
              <w:t xml:space="preserve"> i</w:t>
            </w:r>
            <w:r w:rsidRPr="00D12A20">
              <w:rPr>
                <w:rStyle w:val="selectable"/>
                <w:rFonts w:ascii="Times New Roman" w:hAnsi="Times New Roman"/>
                <w:color w:val="000000"/>
              </w:rPr>
              <w:t xml:space="preserve">s “personally rewarding” and </w:t>
            </w:r>
            <w:r w:rsidR="001F1A18">
              <w:rPr>
                <w:rStyle w:val="selectable"/>
                <w:rFonts w:ascii="Times New Roman" w:hAnsi="Times New Roman"/>
                <w:color w:val="000000"/>
              </w:rPr>
              <w:t xml:space="preserve">meaning </w:t>
            </w:r>
            <w:r w:rsidRPr="00D12A20">
              <w:rPr>
                <w:rStyle w:val="selectable"/>
                <w:rFonts w:ascii="Times New Roman" w:hAnsi="Times New Roman"/>
                <w:color w:val="000000"/>
              </w:rPr>
              <w:t>that it</w:t>
            </w:r>
            <w:r w:rsidR="001F1A18">
              <w:rPr>
                <w:rStyle w:val="selectable"/>
                <w:rFonts w:ascii="Times New Roman" w:hAnsi="Times New Roman"/>
                <w:color w:val="000000"/>
              </w:rPr>
              <w:t xml:space="preserve"> is </w:t>
            </w:r>
            <w:r w:rsidRPr="00D12A20">
              <w:rPr>
                <w:rStyle w:val="selectable"/>
                <w:rFonts w:ascii="Times New Roman" w:hAnsi="Times New Roman"/>
                <w:color w:val="000000"/>
              </w:rPr>
              <w:t>not based around a reward</w:t>
            </w:r>
            <w:r w:rsidR="001F1A18">
              <w:rPr>
                <w:rStyle w:val="selectable"/>
                <w:rFonts w:ascii="Times New Roman" w:hAnsi="Times New Roman"/>
                <w:color w:val="000000"/>
              </w:rPr>
              <w:t>,</w:t>
            </w:r>
            <w:r w:rsidRPr="00D12A20">
              <w:rPr>
                <w:rStyle w:val="selectable"/>
                <w:rFonts w:ascii="Times New Roman" w:hAnsi="Times New Roman"/>
                <w:color w:val="000000"/>
              </w:rPr>
              <w:t xml:space="preserve"> instead </w:t>
            </w:r>
            <w:r w:rsidR="001F1A18">
              <w:rPr>
                <w:rStyle w:val="selectable"/>
                <w:rFonts w:ascii="Times New Roman" w:hAnsi="Times New Roman"/>
                <w:color w:val="000000"/>
              </w:rPr>
              <w:t>is</w:t>
            </w:r>
            <w:r w:rsidRPr="00D12A20">
              <w:rPr>
                <w:rStyle w:val="selectable"/>
                <w:rFonts w:ascii="Times New Roman" w:hAnsi="Times New Roman"/>
                <w:color w:val="000000"/>
              </w:rPr>
              <w:t xml:space="preserve"> about participating to enjoy. </w:t>
            </w:r>
          </w:p>
          <w:p w14:paraId="33FDE287" w14:textId="77777777" w:rsidR="00D12A20" w:rsidRPr="00D12A20" w:rsidRDefault="00D12A20" w:rsidP="00D12A20">
            <w:pPr>
              <w:rPr>
                <w:rFonts w:ascii="Times New Roman" w:hAnsi="Times New Roman"/>
              </w:rPr>
            </w:pPr>
          </w:p>
          <w:p w14:paraId="2DE811F6" w14:textId="0E66624F" w:rsidR="00D12A20" w:rsidRPr="00550941" w:rsidRDefault="00CD7844" w:rsidP="00D12A20">
            <w:pPr>
              <w:pStyle w:val="Heading2"/>
              <w:spacing w:before="0" w:line="360" w:lineRule="auto"/>
              <w:textAlignment w:val="baseline"/>
              <w:outlineLvl w:val="1"/>
              <w:rPr>
                <w:rFonts w:ascii="Times New Roman" w:hAnsi="Times New Roman" w:cs="Times New Roman"/>
                <w:color w:val="000000" w:themeColor="text1"/>
                <w:sz w:val="24"/>
                <w:szCs w:val="24"/>
                <w:u w:val="single"/>
                <w:bdr w:val="none" w:sz="0" w:space="0" w:color="auto" w:frame="1"/>
              </w:rPr>
            </w:pPr>
            <w:r w:rsidRPr="00550941">
              <w:rPr>
                <w:rFonts w:ascii="Times New Roman" w:hAnsi="Times New Roman" w:cs="Times New Roman"/>
                <w:color w:val="000000" w:themeColor="text1"/>
                <w:sz w:val="24"/>
                <w:szCs w:val="24"/>
                <w:u w:val="single"/>
                <w:bdr w:val="none" w:sz="0" w:space="0" w:color="auto" w:frame="1"/>
              </w:rPr>
              <w:t xml:space="preserve">2.11 </w:t>
            </w:r>
            <w:r w:rsidR="00D12A20" w:rsidRPr="00550941">
              <w:rPr>
                <w:rFonts w:ascii="Times New Roman" w:hAnsi="Times New Roman" w:cs="Times New Roman"/>
                <w:color w:val="000000" w:themeColor="text1"/>
                <w:sz w:val="24"/>
                <w:szCs w:val="24"/>
                <w:u w:val="single"/>
                <w:bdr w:val="none" w:sz="0" w:space="0" w:color="auto" w:frame="1"/>
              </w:rPr>
              <w:t xml:space="preserve">Understanding </w:t>
            </w:r>
            <w:r w:rsidR="00550941" w:rsidRPr="00550941">
              <w:rPr>
                <w:rFonts w:ascii="Times New Roman" w:hAnsi="Times New Roman" w:cs="Times New Roman"/>
                <w:color w:val="000000" w:themeColor="text1"/>
                <w:sz w:val="24"/>
                <w:szCs w:val="24"/>
                <w:u w:val="single"/>
                <w:bdr w:val="none" w:sz="0" w:space="0" w:color="auto" w:frame="1"/>
              </w:rPr>
              <w:t>C</w:t>
            </w:r>
            <w:r w:rsidR="00D12A20" w:rsidRPr="00550941">
              <w:rPr>
                <w:rFonts w:ascii="Times New Roman" w:hAnsi="Times New Roman" w:cs="Times New Roman"/>
                <w:color w:val="000000" w:themeColor="text1"/>
                <w:sz w:val="24"/>
                <w:szCs w:val="24"/>
                <w:u w:val="single"/>
                <w:bdr w:val="none" w:sz="0" w:space="0" w:color="auto" w:frame="1"/>
              </w:rPr>
              <w:t xml:space="preserve">oaching </w:t>
            </w:r>
            <w:r w:rsidR="00550941" w:rsidRPr="00550941">
              <w:rPr>
                <w:rFonts w:ascii="Times New Roman" w:hAnsi="Times New Roman" w:cs="Times New Roman"/>
                <w:color w:val="000000" w:themeColor="text1"/>
                <w:sz w:val="24"/>
                <w:szCs w:val="24"/>
                <w:u w:val="single"/>
                <w:bdr w:val="none" w:sz="0" w:space="0" w:color="auto" w:frame="1"/>
              </w:rPr>
              <w:t>P</w:t>
            </w:r>
            <w:r w:rsidR="00D12A20" w:rsidRPr="00550941">
              <w:rPr>
                <w:rFonts w:ascii="Times New Roman" w:hAnsi="Times New Roman" w:cs="Times New Roman"/>
                <w:color w:val="000000" w:themeColor="text1"/>
                <w:sz w:val="24"/>
                <w:szCs w:val="24"/>
                <w:u w:val="single"/>
                <w:bdr w:val="none" w:sz="0" w:space="0" w:color="auto" w:frame="1"/>
              </w:rPr>
              <w:t xml:space="preserve">ractice </w:t>
            </w:r>
          </w:p>
          <w:p w14:paraId="3B05D7B2" w14:textId="72713695" w:rsidR="00D12A20" w:rsidRPr="00D12A20" w:rsidRDefault="00D12A20" w:rsidP="00D12A20">
            <w:pPr>
              <w:pStyle w:val="Heading2"/>
              <w:spacing w:before="0" w:line="360" w:lineRule="auto"/>
              <w:textAlignment w:val="baseline"/>
              <w:outlineLvl w:val="1"/>
              <w:rPr>
                <w:rFonts w:ascii="Times New Roman" w:hAnsi="Times New Roman" w:cs="Times New Roman"/>
                <w:color w:val="000000"/>
                <w:sz w:val="24"/>
                <w:szCs w:val="24"/>
              </w:rPr>
            </w:pPr>
            <w:r w:rsidRPr="00550941">
              <w:rPr>
                <w:rFonts w:ascii="Times New Roman" w:hAnsi="Times New Roman" w:cs="Times New Roman"/>
                <w:color w:val="000000" w:themeColor="text1"/>
                <w:sz w:val="24"/>
                <w:szCs w:val="24"/>
                <w:bdr w:val="none" w:sz="0" w:space="0" w:color="auto" w:frame="1"/>
              </w:rPr>
              <w:t xml:space="preserve">Targeting this area will open up a method which teachers use within today’s society to keep pupils interested within the Physical </w:t>
            </w:r>
            <w:r w:rsidR="00550941" w:rsidRPr="00550941">
              <w:rPr>
                <w:rFonts w:ascii="Times New Roman" w:hAnsi="Times New Roman" w:cs="Times New Roman"/>
                <w:color w:val="000000" w:themeColor="text1"/>
                <w:sz w:val="24"/>
                <w:szCs w:val="24"/>
                <w:bdr w:val="none" w:sz="0" w:space="0" w:color="auto" w:frame="1"/>
              </w:rPr>
              <w:t>E</w:t>
            </w:r>
            <w:r w:rsidRPr="00550941">
              <w:rPr>
                <w:rFonts w:ascii="Times New Roman" w:hAnsi="Times New Roman" w:cs="Times New Roman"/>
                <w:color w:val="000000" w:themeColor="text1"/>
                <w:sz w:val="24"/>
                <w:szCs w:val="24"/>
                <w:bdr w:val="none" w:sz="0" w:space="0" w:color="auto" w:frame="1"/>
              </w:rPr>
              <w:t>ducation department</w:t>
            </w:r>
            <w:r w:rsidR="00550941" w:rsidRPr="00550941">
              <w:rPr>
                <w:rFonts w:ascii="Times New Roman" w:hAnsi="Times New Roman" w:cs="Times New Roman"/>
                <w:color w:val="000000" w:themeColor="text1"/>
                <w:sz w:val="24"/>
                <w:szCs w:val="24"/>
                <w:bdr w:val="none" w:sz="0" w:space="0" w:color="auto" w:frame="1"/>
              </w:rPr>
              <w:t>,</w:t>
            </w:r>
            <w:r w:rsidRPr="00550941">
              <w:rPr>
                <w:rFonts w:ascii="Times New Roman" w:hAnsi="Times New Roman" w:cs="Times New Roman"/>
                <w:color w:val="000000" w:themeColor="text1"/>
                <w:sz w:val="24"/>
                <w:szCs w:val="24"/>
                <w:bdr w:val="none" w:sz="0" w:space="0" w:color="auto" w:frame="1"/>
              </w:rPr>
              <w:t xml:space="preserve"> and also an addition to help identify methods of participation. This also has good links into “understanding sports coaching, the social, cultural foundations of coaching practice”, </w:t>
            </w:r>
            <w:r w:rsidRPr="00550941">
              <w:rPr>
                <w:rStyle w:val="selectable"/>
                <w:rFonts w:ascii="Times New Roman" w:hAnsi="Times New Roman" w:cs="Times New Roman"/>
                <w:color w:val="000000" w:themeColor="text1"/>
                <w:sz w:val="24"/>
                <w:szCs w:val="24"/>
              </w:rPr>
              <w:t xml:space="preserve">(Cassidy, Jones and Potrac, </w:t>
            </w:r>
            <w:r w:rsidRPr="00D12A20">
              <w:rPr>
                <w:rStyle w:val="selectable"/>
                <w:rFonts w:ascii="Times New Roman" w:hAnsi="Times New Roman" w:cs="Times New Roman"/>
                <w:color w:val="000000"/>
                <w:sz w:val="24"/>
                <w:szCs w:val="24"/>
              </w:rPr>
              <w:t>2009)</w:t>
            </w:r>
            <w:r w:rsidR="00550941">
              <w:rPr>
                <w:rStyle w:val="selectable"/>
                <w:rFonts w:ascii="Times New Roman" w:hAnsi="Times New Roman" w:cs="Times New Roman"/>
                <w:color w:val="000000"/>
                <w:sz w:val="24"/>
                <w:szCs w:val="24"/>
              </w:rPr>
              <w:t>. T</w:t>
            </w:r>
            <w:r w:rsidRPr="00D12A20">
              <w:rPr>
                <w:rStyle w:val="selectable"/>
                <w:rFonts w:ascii="Times New Roman" w:hAnsi="Times New Roman" w:cs="Times New Roman"/>
                <w:color w:val="000000"/>
                <w:sz w:val="24"/>
                <w:szCs w:val="24"/>
              </w:rPr>
              <w:t>hey will both help this research project to briefly identify positives and negatives within the PE department, and allow room for “understanding coaching practice”</w:t>
            </w:r>
            <w:r w:rsidR="00550941">
              <w:rPr>
                <w:rStyle w:val="selectable"/>
                <w:rFonts w:ascii="Times New Roman" w:hAnsi="Times New Roman" w:cs="Times New Roman"/>
                <w:color w:val="000000"/>
                <w:sz w:val="24"/>
                <w:szCs w:val="24"/>
              </w:rPr>
              <w:t>.</w:t>
            </w:r>
            <w:r w:rsidRPr="00D12A20">
              <w:rPr>
                <w:rStyle w:val="selectable"/>
                <w:rFonts w:ascii="Times New Roman" w:hAnsi="Times New Roman" w:cs="Times New Roman"/>
                <w:color w:val="000000"/>
                <w:sz w:val="24"/>
                <w:szCs w:val="24"/>
              </w:rPr>
              <w:t xml:space="preserve"> </w:t>
            </w:r>
            <w:r w:rsidR="00550941">
              <w:rPr>
                <w:rStyle w:val="selectable"/>
                <w:rFonts w:ascii="Times New Roman" w:hAnsi="Times New Roman" w:cs="Times New Roman"/>
                <w:color w:val="000000"/>
                <w:sz w:val="24"/>
                <w:szCs w:val="24"/>
              </w:rPr>
              <w:t>T</w:t>
            </w:r>
            <w:r w:rsidRPr="00D12A20">
              <w:rPr>
                <w:rStyle w:val="selectable"/>
                <w:rFonts w:ascii="Times New Roman" w:hAnsi="Times New Roman" w:cs="Times New Roman"/>
                <w:color w:val="000000"/>
                <w:sz w:val="24"/>
                <w:szCs w:val="24"/>
              </w:rPr>
              <w:t xml:space="preserve">his journal </w:t>
            </w:r>
            <w:r w:rsidR="00550941">
              <w:rPr>
                <w:rStyle w:val="selectable"/>
                <w:rFonts w:ascii="Times New Roman" w:hAnsi="Times New Roman" w:cs="Times New Roman"/>
                <w:color w:val="000000"/>
                <w:sz w:val="24"/>
                <w:szCs w:val="24"/>
              </w:rPr>
              <w:t>displays</w:t>
            </w:r>
            <w:r w:rsidRPr="00D12A20">
              <w:rPr>
                <w:rStyle w:val="selectable"/>
                <w:rFonts w:ascii="Times New Roman" w:hAnsi="Times New Roman" w:cs="Times New Roman"/>
                <w:color w:val="000000"/>
                <w:sz w:val="24"/>
                <w:szCs w:val="24"/>
              </w:rPr>
              <w:t xml:space="preserve"> historical coaching methods in a large amount of sports</w:t>
            </w:r>
            <w:r w:rsidR="00550941">
              <w:rPr>
                <w:rStyle w:val="selectable"/>
                <w:rFonts w:ascii="Times New Roman" w:hAnsi="Times New Roman" w:cs="Times New Roman"/>
                <w:color w:val="000000"/>
                <w:sz w:val="24"/>
                <w:szCs w:val="24"/>
              </w:rPr>
              <w:t>.</w:t>
            </w:r>
            <w:r w:rsidRPr="00D12A20">
              <w:rPr>
                <w:rStyle w:val="selectable"/>
                <w:rFonts w:ascii="Times New Roman" w:hAnsi="Times New Roman" w:cs="Times New Roman"/>
                <w:color w:val="000000"/>
                <w:sz w:val="24"/>
                <w:szCs w:val="24"/>
              </w:rPr>
              <w:t xml:space="preserve"> </w:t>
            </w:r>
            <w:r w:rsidR="00550941">
              <w:rPr>
                <w:rStyle w:val="selectable"/>
                <w:rFonts w:ascii="Times New Roman" w:hAnsi="Times New Roman" w:cs="Times New Roman"/>
                <w:color w:val="000000"/>
                <w:sz w:val="24"/>
                <w:szCs w:val="24"/>
              </w:rPr>
              <w:t>T</w:t>
            </w:r>
            <w:r w:rsidRPr="00D12A20">
              <w:rPr>
                <w:rStyle w:val="selectable"/>
                <w:rFonts w:ascii="Times New Roman" w:hAnsi="Times New Roman" w:cs="Times New Roman"/>
                <w:color w:val="000000"/>
                <w:sz w:val="24"/>
                <w:szCs w:val="24"/>
              </w:rPr>
              <w:t>his can be used as a comparison which can be linked to Bishop Vaughan. A brief overview of what the staff do to keep pupils entertained will contribute to an analysis of participation methods.</w:t>
            </w:r>
          </w:p>
          <w:p w14:paraId="6A308C85" w14:textId="77777777" w:rsidR="00D12A20" w:rsidRPr="00D12A20" w:rsidRDefault="00D12A20" w:rsidP="00D12A20">
            <w:pPr>
              <w:spacing w:line="360" w:lineRule="auto"/>
              <w:jc w:val="both"/>
              <w:rPr>
                <w:rFonts w:ascii="Times New Roman" w:hAnsi="Times New Roman"/>
                <w:u w:val="single"/>
              </w:rPr>
            </w:pPr>
          </w:p>
          <w:p w14:paraId="638BC7BF" w14:textId="57A6119A" w:rsidR="00D12A20" w:rsidRPr="00D12A20" w:rsidRDefault="00D12A20" w:rsidP="00D12A20">
            <w:pPr>
              <w:spacing w:line="360" w:lineRule="auto"/>
              <w:jc w:val="both"/>
              <w:rPr>
                <w:rFonts w:ascii="Times New Roman" w:hAnsi="Times New Roman"/>
                <w:lang w:val="en-US"/>
              </w:rPr>
            </w:pPr>
            <w:r w:rsidRPr="00D12A20">
              <w:rPr>
                <w:rFonts w:ascii="Times New Roman" w:hAnsi="Times New Roman"/>
              </w:rPr>
              <w:lastRenderedPageBreak/>
              <w:t>Early learning in sport is crucial for younger generations to develop and explore</w:t>
            </w:r>
            <w:r w:rsidR="00550941">
              <w:rPr>
                <w:rFonts w:ascii="Times New Roman" w:hAnsi="Times New Roman"/>
              </w:rPr>
              <w:t>.</w:t>
            </w:r>
            <w:r w:rsidRPr="00D12A20">
              <w:rPr>
                <w:rFonts w:ascii="Times New Roman" w:hAnsi="Times New Roman"/>
              </w:rPr>
              <w:t xml:space="preserve"> </w:t>
            </w:r>
            <w:r w:rsidRPr="00D12A20">
              <w:rPr>
                <w:rFonts w:ascii="Times New Roman" w:hAnsi="Times New Roman"/>
                <w:lang w:val="en-US"/>
              </w:rPr>
              <w:t xml:space="preserve">“Cooperative Learning in physical education”, </w:t>
            </w:r>
            <w:proofErr w:type="spellStart"/>
            <w:r w:rsidRPr="00D12A20">
              <w:rPr>
                <w:rFonts w:ascii="Times New Roman" w:hAnsi="Times New Roman"/>
                <w:lang w:val="en-US"/>
              </w:rPr>
              <w:t>S.Grineski</w:t>
            </w:r>
            <w:proofErr w:type="spellEnd"/>
            <w:r w:rsidRPr="00D12A20">
              <w:rPr>
                <w:rFonts w:ascii="Times New Roman" w:hAnsi="Times New Roman"/>
                <w:lang w:val="en-US"/>
              </w:rPr>
              <w:t>, (1996), uses “</w:t>
            </w:r>
            <w:proofErr w:type="spellStart"/>
            <w:r w:rsidRPr="00D12A20">
              <w:rPr>
                <w:rFonts w:ascii="Times New Roman" w:hAnsi="Times New Roman"/>
                <w:lang w:val="en-US"/>
              </w:rPr>
              <w:t>Physcial</w:t>
            </w:r>
            <w:proofErr w:type="spellEnd"/>
            <w:r w:rsidRPr="00D12A20">
              <w:rPr>
                <w:rFonts w:ascii="Times New Roman" w:hAnsi="Times New Roman"/>
                <w:lang w:val="en-US"/>
              </w:rPr>
              <w:t xml:space="preserve"> </w:t>
            </w:r>
            <w:r w:rsidR="00550941">
              <w:rPr>
                <w:rFonts w:ascii="Times New Roman" w:hAnsi="Times New Roman"/>
                <w:lang w:val="en-US"/>
              </w:rPr>
              <w:t>E</w:t>
            </w:r>
            <w:r w:rsidRPr="00D12A20">
              <w:rPr>
                <w:rFonts w:ascii="Times New Roman" w:hAnsi="Times New Roman"/>
                <w:lang w:val="en-US"/>
              </w:rPr>
              <w:t>ducation” as a basis for levels of knowledge impact abilities within participation within new sports</w:t>
            </w:r>
            <w:r w:rsidR="00550941">
              <w:rPr>
                <w:rFonts w:ascii="Times New Roman" w:hAnsi="Times New Roman"/>
                <w:lang w:val="en-US"/>
              </w:rPr>
              <w:t>.</w:t>
            </w:r>
            <w:r w:rsidRPr="00D12A20">
              <w:rPr>
                <w:rFonts w:ascii="Times New Roman" w:hAnsi="Times New Roman"/>
                <w:lang w:val="en-US"/>
              </w:rPr>
              <w:t xml:space="preserve"> “Rugby” is the topic within this research project and this journal tackles the “feasibility” of t</w:t>
            </w:r>
            <w:r w:rsidR="00550941">
              <w:rPr>
                <w:rFonts w:ascii="Times New Roman" w:hAnsi="Times New Roman"/>
                <w:lang w:val="en-US"/>
              </w:rPr>
              <w:t>his research project.</w:t>
            </w:r>
            <w:r w:rsidRPr="00D12A20">
              <w:rPr>
                <w:rFonts w:ascii="Times New Roman" w:hAnsi="Times New Roman"/>
                <w:lang w:val="en-US"/>
              </w:rPr>
              <w:t xml:space="preserve"> </w:t>
            </w:r>
            <w:r w:rsidR="00550941">
              <w:rPr>
                <w:rFonts w:ascii="Times New Roman" w:hAnsi="Times New Roman"/>
                <w:lang w:val="en-US"/>
              </w:rPr>
              <w:t>T</w:t>
            </w:r>
            <w:r w:rsidRPr="00D12A20">
              <w:rPr>
                <w:rFonts w:ascii="Times New Roman" w:hAnsi="Times New Roman"/>
                <w:lang w:val="en-US"/>
              </w:rPr>
              <w:t>here is reason for concern that teaching is wrongly provided at stages of great importance</w:t>
            </w:r>
            <w:r w:rsidR="00550941">
              <w:rPr>
                <w:rFonts w:ascii="Times New Roman" w:hAnsi="Times New Roman"/>
                <w:lang w:val="en-US"/>
              </w:rPr>
              <w:t>,</w:t>
            </w:r>
            <w:r w:rsidRPr="00D12A20">
              <w:rPr>
                <w:rFonts w:ascii="Times New Roman" w:hAnsi="Times New Roman"/>
                <w:lang w:val="en-US"/>
              </w:rPr>
              <w:t xml:space="preserve"> this being linked to all areas within the department and curriculum. Using this source, will identify contributing missing factors such as </w:t>
            </w:r>
            <w:r w:rsidR="00550941">
              <w:rPr>
                <w:rFonts w:ascii="Times New Roman" w:hAnsi="Times New Roman"/>
                <w:lang w:val="en-US"/>
              </w:rPr>
              <w:t xml:space="preserve">those </w:t>
            </w:r>
            <w:r w:rsidRPr="00D12A20">
              <w:rPr>
                <w:rFonts w:ascii="Times New Roman" w:hAnsi="Times New Roman"/>
                <w:lang w:val="en-US"/>
              </w:rPr>
              <w:t>mentioned within the journal</w:t>
            </w:r>
            <w:r w:rsidR="00550941">
              <w:rPr>
                <w:rFonts w:ascii="Times New Roman" w:hAnsi="Times New Roman"/>
                <w:lang w:val="en-US"/>
              </w:rPr>
              <w:t>.</w:t>
            </w:r>
            <w:r w:rsidRPr="00D12A20">
              <w:rPr>
                <w:rFonts w:ascii="Times New Roman" w:hAnsi="Times New Roman"/>
                <w:lang w:val="en-US"/>
              </w:rPr>
              <w:t xml:space="preserve"> “</w:t>
            </w:r>
            <w:r w:rsidR="00550941">
              <w:rPr>
                <w:rFonts w:ascii="Times New Roman" w:hAnsi="Times New Roman"/>
                <w:lang w:val="en-US"/>
              </w:rPr>
              <w:t>F</w:t>
            </w:r>
            <w:r w:rsidRPr="00D12A20">
              <w:rPr>
                <w:rFonts w:ascii="Times New Roman" w:hAnsi="Times New Roman"/>
                <w:lang w:val="en-US"/>
              </w:rPr>
              <w:t xml:space="preserve">itness” may </w:t>
            </w:r>
            <w:r w:rsidR="00550941">
              <w:rPr>
                <w:rFonts w:ascii="Times New Roman" w:hAnsi="Times New Roman"/>
                <w:lang w:val="en-US"/>
              </w:rPr>
              <w:t>be</w:t>
            </w:r>
            <w:r w:rsidRPr="00D12A20">
              <w:rPr>
                <w:rFonts w:ascii="Times New Roman" w:hAnsi="Times New Roman"/>
                <w:lang w:val="en-US"/>
              </w:rPr>
              <w:t xml:space="preserve"> a main reason </w:t>
            </w:r>
            <w:r w:rsidR="00550941">
              <w:rPr>
                <w:rFonts w:ascii="Times New Roman" w:hAnsi="Times New Roman"/>
                <w:lang w:val="en-US"/>
              </w:rPr>
              <w:t xml:space="preserve">as to </w:t>
            </w:r>
            <w:r w:rsidRPr="00D12A20">
              <w:rPr>
                <w:rFonts w:ascii="Times New Roman" w:hAnsi="Times New Roman"/>
                <w:lang w:val="en-US"/>
              </w:rPr>
              <w:t xml:space="preserve">why dropout rates are rising within Physical </w:t>
            </w:r>
            <w:r w:rsidR="00550941">
              <w:rPr>
                <w:rFonts w:ascii="Times New Roman" w:hAnsi="Times New Roman"/>
                <w:lang w:val="en-US"/>
              </w:rPr>
              <w:t>E</w:t>
            </w:r>
            <w:r w:rsidRPr="00D12A20">
              <w:rPr>
                <w:rFonts w:ascii="Times New Roman" w:hAnsi="Times New Roman"/>
                <w:lang w:val="en-US"/>
              </w:rPr>
              <w:t>ducation</w:t>
            </w:r>
            <w:r w:rsidR="00550941">
              <w:rPr>
                <w:rFonts w:ascii="Times New Roman" w:hAnsi="Times New Roman"/>
                <w:lang w:val="en-US"/>
              </w:rPr>
              <w:t>. Moreover,</w:t>
            </w:r>
            <w:r w:rsidRPr="00D12A20">
              <w:rPr>
                <w:rFonts w:ascii="Times New Roman" w:hAnsi="Times New Roman"/>
                <w:lang w:val="en-US"/>
              </w:rPr>
              <w:t xml:space="preserve"> findings from the curriculum and </w:t>
            </w:r>
            <w:r w:rsidR="00550941">
              <w:rPr>
                <w:rFonts w:ascii="Times New Roman" w:hAnsi="Times New Roman"/>
                <w:lang w:val="en-US"/>
              </w:rPr>
              <w:t>B</w:t>
            </w:r>
            <w:r w:rsidRPr="00D12A20">
              <w:rPr>
                <w:rFonts w:ascii="Times New Roman" w:hAnsi="Times New Roman"/>
                <w:lang w:val="en-US"/>
              </w:rPr>
              <w:t xml:space="preserve">ishop Vaughan will help </w:t>
            </w:r>
            <w:r w:rsidR="00550941">
              <w:rPr>
                <w:rFonts w:ascii="Times New Roman" w:hAnsi="Times New Roman"/>
                <w:lang w:val="en-US"/>
              </w:rPr>
              <w:t xml:space="preserve">to </w:t>
            </w:r>
            <w:r w:rsidRPr="00D12A20">
              <w:rPr>
                <w:rFonts w:ascii="Times New Roman" w:hAnsi="Times New Roman"/>
                <w:lang w:val="en-US"/>
              </w:rPr>
              <w:t xml:space="preserve">generate future recommendations </w:t>
            </w:r>
            <w:r w:rsidR="00550941">
              <w:rPr>
                <w:rFonts w:ascii="Times New Roman" w:hAnsi="Times New Roman"/>
                <w:lang w:val="en-US"/>
              </w:rPr>
              <w:t>for</w:t>
            </w:r>
            <w:r w:rsidRPr="00D12A20">
              <w:rPr>
                <w:rFonts w:ascii="Times New Roman" w:hAnsi="Times New Roman"/>
                <w:lang w:val="en-US"/>
              </w:rPr>
              <w:t xml:space="preserve"> what can be done to ensure that “fitness”</w:t>
            </w:r>
            <w:r w:rsidR="00550941">
              <w:rPr>
                <w:rFonts w:ascii="Times New Roman" w:hAnsi="Times New Roman"/>
                <w:lang w:val="en-US"/>
              </w:rPr>
              <w:t xml:space="preserve">, which is </w:t>
            </w:r>
            <w:r w:rsidRPr="00D12A20">
              <w:rPr>
                <w:rFonts w:ascii="Times New Roman" w:hAnsi="Times New Roman"/>
                <w:lang w:val="en-US"/>
              </w:rPr>
              <w:t>a key area to all sports</w:t>
            </w:r>
            <w:r w:rsidR="00550941">
              <w:rPr>
                <w:rFonts w:ascii="Times New Roman" w:hAnsi="Times New Roman"/>
                <w:lang w:val="en-US"/>
              </w:rPr>
              <w:t>,</w:t>
            </w:r>
            <w:r w:rsidRPr="00D12A20">
              <w:rPr>
                <w:rFonts w:ascii="Times New Roman" w:hAnsi="Times New Roman"/>
                <w:lang w:val="en-US"/>
              </w:rPr>
              <w:t xml:space="preserve"> is measured and invested </w:t>
            </w:r>
            <w:r w:rsidR="00550941">
              <w:rPr>
                <w:rFonts w:ascii="Times New Roman" w:hAnsi="Times New Roman"/>
                <w:lang w:val="en-US"/>
              </w:rPr>
              <w:t xml:space="preserve">into by </w:t>
            </w:r>
            <w:r w:rsidRPr="00D12A20">
              <w:rPr>
                <w:rFonts w:ascii="Times New Roman" w:hAnsi="Times New Roman"/>
                <w:lang w:val="en-US"/>
              </w:rPr>
              <w:t xml:space="preserve">all areas within the department. </w:t>
            </w:r>
          </w:p>
          <w:p w14:paraId="047AC6C7" w14:textId="77777777" w:rsidR="00D12A20" w:rsidRPr="00D12A20" w:rsidRDefault="00D12A20" w:rsidP="00D12A20">
            <w:pPr>
              <w:jc w:val="both"/>
              <w:rPr>
                <w:rFonts w:ascii="Times New Roman" w:hAnsi="Times New Roman"/>
                <w:lang w:val="en-US"/>
              </w:rPr>
            </w:pPr>
          </w:p>
          <w:p w14:paraId="75287258" w14:textId="6B94F1CE" w:rsidR="00D12A20" w:rsidRPr="00D12A20" w:rsidRDefault="00CD7844" w:rsidP="00D12A20">
            <w:pPr>
              <w:jc w:val="both"/>
              <w:rPr>
                <w:rFonts w:ascii="Times New Roman" w:hAnsi="Times New Roman"/>
                <w:u w:val="single"/>
              </w:rPr>
            </w:pPr>
            <w:r>
              <w:rPr>
                <w:rFonts w:ascii="Times New Roman" w:hAnsi="Times New Roman"/>
                <w:u w:val="single"/>
              </w:rPr>
              <w:t xml:space="preserve">2.12 </w:t>
            </w:r>
            <w:r w:rsidR="00D12A20" w:rsidRPr="00D12A20">
              <w:rPr>
                <w:rFonts w:ascii="Times New Roman" w:hAnsi="Times New Roman"/>
                <w:u w:val="single"/>
              </w:rPr>
              <w:t xml:space="preserve">Stereotyping within </w:t>
            </w:r>
            <w:r w:rsidR="00550941">
              <w:rPr>
                <w:rFonts w:ascii="Times New Roman" w:hAnsi="Times New Roman"/>
                <w:u w:val="single"/>
              </w:rPr>
              <w:t>R</w:t>
            </w:r>
            <w:r w:rsidR="00D12A20" w:rsidRPr="00D12A20">
              <w:rPr>
                <w:rFonts w:ascii="Times New Roman" w:hAnsi="Times New Roman"/>
                <w:u w:val="single"/>
              </w:rPr>
              <w:t xml:space="preserve">ugby </w:t>
            </w:r>
          </w:p>
          <w:p w14:paraId="2BB780B2" w14:textId="77777777" w:rsidR="00D12A20" w:rsidRPr="00D12A20" w:rsidRDefault="00D12A20" w:rsidP="00D12A20">
            <w:pPr>
              <w:jc w:val="both"/>
              <w:rPr>
                <w:rFonts w:ascii="Times New Roman" w:hAnsi="Times New Roman"/>
              </w:rPr>
            </w:pPr>
          </w:p>
          <w:p w14:paraId="39D107B4" w14:textId="69080381" w:rsidR="00D12A20" w:rsidRPr="00D12A20" w:rsidRDefault="00550941" w:rsidP="00D12A20">
            <w:pPr>
              <w:spacing w:line="360" w:lineRule="auto"/>
              <w:jc w:val="both"/>
              <w:rPr>
                <w:rFonts w:ascii="Times New Roman" w:hAnsi="Times New Roman"/>
              </w:rPr>
            </w:pPr>
            <w:r>
              <w:rPr>
                <w:rFonts w:ascii="Times New Roman" w:hAnsi="Times New Roman"/>
              </w:rPr>
              <w:t>Rugby</w:t>
            </w:r>
            <w:r w:rsidR="00D12A20" w:rsidRPr="00D12A20">
              <w:rPr>
                <w:rFonts w:ascii="Times New Roman" w:hAnsi="Times New Roman"/>
              </w:rPr>
              <w:t xml:space="preserve"> has always had a “masculine identify” behind it “Applied Physiology and Game Analysis of Rugby Union” (Duthie, </w:t>
            </w:r>
            <w:proofErr w:type="spellStart"/>
            <w:r w:rsidR="00D12A20" w:rsidRPr="00D12A20">
              <w:rPr>
                <w:rFonts w:ascii="Times New Roman" w:hAnsi="Times New Roman"/>
              </w:rPr>
              <w:t>Pyne</w:t>
            </w:r>
            <w:proofErr w:type="spellEnd"/>
            <w:r w:rsidR="00D12A20" w:rsidRPr="00D12A20">
              <w:rPr>
                <w:rFonts w:ascii="Times New Roman" w:hAnsi="Times New Roman"/>
              </w:rPr>
              <w:t xml:space="preserve"> and Hooper, 2003)</w:t>
            </w:r>
            <w:r>
              <w:rPr>
                <w:rFonts w:ascii="Times New Roman" w:hAnsi="Times New Roman"/>
              </w:rPr>
              <w:t>.</w:t>
            </w:r>
            <w:r w:rsidR="00D12A20" w:rsidRPr="00D12A20">
              <w:rPr>
                <w:rFonts w:ascii="Times New Roman" w:hAnsi="Times New Roman"/>
              </w:rPr>
              <w:t xml:space="preserve"> </w:t>
            </w:r>
            <w:r>
              <w:rPr>
                <w:rFonts w:ascii="Times New Roman" w:hAnsi="Times New Roman"/>
              </w:rPr>
              <w:t>This</w:t>
            </w:r>
            <w:r w:rsidR="00D12A20" w:rsidRPr="00D12A20">
              <w:rPr>
                <w:rFonts w:ascii="Times New Roman" w:hAnsi="Times New Roman"/>
              </w:rPr>
              <w:t xml:space="preserve"> source identifies this theory in a way</w:t>
            </w:r>
            <w:r>
              <w:rPr>
                <w:rFonts w:ascii="Times New Roman" w:hAnsi="Times New Roman"/>
              </w:rPr>
              <w:t xml:space="preserve"> outlining</w:t>
            </w:r>
            <w:r w:rsidR="00D12A20" w:rsidRPr="00D12A20">
              <w:rPr>
                <w:rFonts w:ascii="Times New Roman" w:hAnsi="Times New Roman"/>
              </w:rPr>
              <w:t xml:space="preserve"> the general characteristics between “forwards and backs”</w:t>
            </w:r>
            <w:r>
              <w:rPr>
                <w:rFonts w:ascii="Times New Roman" w:hAnsi="Times New Roman"/>
              </w:rPr>
              <w:t>.</w:t>
            </w:r>
            <w:r w:rsidR="00D12A20" w:rsidRPr="00D12A20">
              <w:rPr>
                <w:rFonts w:ascii="Times New Roman" w:hAnsi="Times New Roman"/>
              </w:rPr>
              <w:t xml:space="preserve"> </w:t>
            </w:r>
            <w:r>
              <w:rPr>
                <w:rFonts w:ascii="Times New Roman" w:hAnsi="Times New Roman"/>
              </w:rPr>
              <w:t>T</w:t>
            </w:r>
            <w:r w:rsidR="00D12A20" w:rsidRPr="00D12A20">
              <w:rPr>
                <w:rFonts w:ascii="Times New Roman" w:hAnsi="Times New Roman"/>
              </w:rPr>
              <w:t xml:space="preserve">his opens up a case of general stereotyping within the </w:t>
            </w:r>
            <w:proofErr w:type="gramStart"/>
            <w:r w:rsidRPr="00D12A20">
              <w:rPr>
                <w:rFonts w:ascii="Times New Roman" w:hAnsi="Times New Roman"/>
              </w:rPr>
              <w:t>sport</w:t>
            </w:r>
            <w:r>
              <w:rPr>
                <w:rFonts w:ascii="Times New Roman" w:hAnsi="Times New Roman"/>
              </w:rPr>
              <w:t>, and</w:t>
            </w:r>
            <w:proofErr w:type="gramEnd"/>
            <w:r w:rsidR="00D12A20" w:rsidRPr="00D12A20">
              <w:rPr>
                <w:rFonts w:ascii="Times New Roman" w:hAnsi="Times New Roman"/>
              </w:rPr>
              <w:t xml:space="preserve"> could be a contributing factor to lack of participation within secondary schools</w:t>
            </w:r>
            <w:r>
              <w:rPr>
                <w:rFonts w:ascii="Times New Roman" w:hAnsi="Times New Roman"/>
              </w:rPr>
              <w:t>.</w:t>
            </w:r>
            <w:r w:rsidR="00D12A20" w:rsidRPr="00D12A20">
              <w:rPr>
                <w:rFonts w:ascii="Times New Roman" w:hAnsi="Times New Roman"/>
              </w:rPr>
              <w:t xml:space="preserve"> </w:t>
            </w:r>
            <w:r>
              <w:rPr>
                <w:rFonts w:ascii="Times New Roman" w:hAnsi="Times New Roman"/>
              </w:rPr>
              <w:t>Therefore, q</w:t>
            </w:r>
            <w:r w:rsidR="00D12A20" w:rsidRPr="00D12A20">
              <w:rPr>
                <w:rFonts w:ascii="Times New Roman" w:hAnsi="Times New Roman"/>
              </w:rPr>
              <w:t>uestions could be structured in a way of finding this theory to be true or not. This opens up a health and well-being side to the sport</w:t>
            </w:r>
            <w:r>
              <w:rPr>
                <w:rFonts w:ascii="Times New Roman" w:hAnsi="Times New Roman"/>
              </w:rPr>
              <w:t>,</w:t>
            </w:r>
            <w:r w:rsidR="00D12A20" w:rsidRPr="00D12A20">
              <w:rPr>
                <w:rFonts w:ascii="Times New Roman" w:hAnsi="Times New Roman"/>
              </w:rPr>
              <w:t xml:space="preserve"> as pupils may feel like they may need to be a certain size, weight, shape, height or even width to participate. An outcome of this can have both negative and positive effects and would create a finding of a perfect “body image” </w:t>
            </w:r>
            <w:r>
              <w:rPr>
                <w:rFonts w:ascii="Times New Roman" w:hAnsi="Times New Roman"/>
              </w:rPr>
              <w:t>in</w:t>
            </w:r>
            <w:r w:rsidR="00D12A20" w:rsidRPr="00D12A20">
              <w:rPr>
                <w:rFonts w:ascii="Times New Roman" w:hAnsi="Times New Roman"/>
              </w:rPr>
              <w:t xml:space="preserve"> the sport</w:t>
            </w:r>
            <w:r>
              <w:rPr>
                <w:rFonts w:ascii="Times New Roman" w:hAnsi="Times New Roman"/>
              </w:rPr>
              <w:t>.</w:t>
            </w:r>
            <w:r w:rsidR="00D12A20" w:rsidRPr="00D12A20">
              <w:rPr>
                <w:rFonts w:ascii="Times New Roman" w:hAnsi="Times New Roman"/>
              </w:rPr>
              <w:t xml:space="preserve"> </w:t>
            </w:r>
            <w:r>
              <w:rPr>
                <w:rFonts w:ascii="Times New Roman" w:hAnsi="Times New Roman"/>
              </w:rPr>
              <w:t>T</w:t>
            </w:r>
            <w:r w:rsidR="00D12A20" w:rsidRPr="00D12A20">
              <w:rPr>
                <w:rFonts w:ascii="Times New Roman" w:hAnsi="Times New Roman"/>
              </w:rPr>
              <w:t>his would come into effect with participation and how pupils lack the mental strength to not play or even bypass these stereotypes and play.</w:t>
            </w:r>
          </w:p>
          <w:p w14:paraId="33926220" w14:textId="77777777" w:rsidR="00D12A20" w:rsidRPr="00D12A20" w:rsidRDefault="00D12A20" w:rsidP="00D12A20">
            <w:pPr>
              <w:jc w:val="both"/>
              <w:rPr>
                <w:rFonts w:ascii="Times New Roman" w:hAnsi="Times New Roman"/>
                <w:u w:val="single"/>
              </w:rPr>
            </w:pPr>
          </w:p>
          <w:p w14:paraId="11CB3F86" w14:textId="2602A1FE" w:rsidR="00D12A20" w:rsidRPr="00D12A20" w:rsidRDefault="00CD7844" w:rsidP="00D12A20">
            <w:pPr>
              <w:jc w:val="both"/>
              <w:rPr>
                <w:rFonts w:ascii="Times New Roman" w:hAnsi="Times New Roman"/>
                <w:u w:val="single"/>
              </w:rPr>
            </w:pPr>
            <w:r>
              <w:rPr>
                <w:rFonts w:ascii="Times New Roman" w:hAnsi="Times New Roman"/>
                <w:u w:val="single"/>
              </w:rPr>
              <w:t xml:space="preserve">2.13 </w:t>
            </w:r>
            <w:r w:rsidR="00D12A20" w:rsidRPr="00D12A20">
              <w:rPr>
                <w:rFonts w:ascii="Times New Roman" w:hAnsi="Times New Roman"/>
                <w:u w:val="single"/>
              </w:rPr>
              <w:t xml:space="preserve">The Donaldson </w:t>
            </w:r>
            <w:r w:rsidR="00550941">
              <w:rPr>
                <w:rFonts w:ascii="Times New Roman" w:hAnsi="Times New Roman"/>
                <w:u w:val="single"/>
              </w:rPr>
              <w:t>R</w:t>
            </w:r>
            <w:r w:rsidR="00D12A20" w:rsidRPr="00D12A20">
              <w:rPr>
                <w:rFonts w:ascii="Times New Roman" w:hAnsi="Times New Roman"/>
                <w:u w:val="single"/>
              </w:rPr>
              <w:t xml:space="preserve">eport and </w:t>
            </w:r>
            <w:r w:rsidR="00550941">
              <w:rPr>
                <w:rFonts w:ascii="Times New Roman" w:hAnsi="Times New Roman"/>
                <w:u w:val="single"/>
              </w:rPr>
              <w:t>R</w:t>
            </w:r>
            <w:r w:rsidR="00D12A20" w:rsidRPr="00D12A20">
              <w:rPr>
                <w:rFonts w:ascii="Times New Roman" w:hAnsi="Times New Roman"/>
                <w:u w:val="single"/>
              </w:rPr>
              <w:t xml:space="preserve">elevance to </w:t>
            </w:r>
            <w:r w:rsidR="00550941">
              <w:rPr>
                <w:rFonts w:ascii="Times New Roman" w:hAnsi="Times New Roman"/>
                <w:u w:val="single"/>
              </w:rPr>
              <w:t>S</w:t>
            </w:r>
            <w:r w:rsidR="00D12A20" w:rsidRPr="00D12A20">
              <w:rPr>
                <w:rFonts w:ascii="Times New Roman" w:hAnsi="Times New Roman"/>
                <w:u w:val="single"/>
              </w:rPr>
              <w:t xml:space="preserve">port and </w:t>
            </w:r>
            <w:r w:rsidR="00550941">
              <w:rPr>
                <w:rFonts w:ascii="Times New Roman" w:hAnsi="Times New Roman"/>
                <w:u w:val="single"/>
              </w:rPr>
              <w:t>Ru</w:t>
            </w:r>
            <w:r w:rsidR="00D12A20" w:rsidRPr="00D12A20">
              <w:rPr>
                <w:rFonts w:ascii="Times New Roman" w:hAnsi="Times New Roman"/>
                <w:u w:val="single"/>
              </w:rPr>
              <w:t xml:space="preserve">gby within the </w:t>
            </w:r>
            <w:r w:rsidR="00550941">
              <w:rPr>
                <w:rFonts w:ascii="Times New Roman" w:hAnsi="Times New Roman"/>
                <w:u w:val="single"/>
              </w:rPr>
              <w:t>C</w:t>
            </w:r>
            <w:r w:rsidR="00D12A20" w:rsidRPr="00D12A20">
              <w:rPr>
                <w:rFonts w:ascii="Times New Roman" w:hAnsi="Times New Roman"/>
                <w:u w:val="single"/>
              </w:rPr>
              <w:t xml:space="preserve">urriculum </w:t>
            </w:r>
          </w:p>
          <w:p w14:paraId="5BC2C3B1" w14:textId="77777777" w:rsidR="00D12A20" w:rsidRPr="00D12A20" w:rsidRDefault="00D12A20" w:rsidP="00D12A20">
            <w:pPr>
              <w:spacing w:line="360" w:lineRule="auto"/>
              <w:jc w:val="both"/>
              <w:rPr>
                <w:rFonts w:ascii="Times New Roman" w:hAnsi="Times New Roman"/>
              </w:rPr>
            </w:pPr>
          </w:p>
          <w:p w14:paraId="59DA478C" w14:textId="2260B83C" w:rsidR="00D12A20" w:rsidRDefault="00550941" w:rsidP="00D12A20">
            <w:pPr>
              <w:pStyle w:val="NormalWeb"/>
              <w:spacing w:before="0" w:beforeAutospacing="0" w:after="0" w:afterAutospacing="0" w:line="360" w:lineRule="auto"/>
              <w:ind w:hanging="120"/>
              <w:jc w:val="both"/>
              <w:rPr>
                <w:rStyle w:val="selectable"/>
                <w:color w:val="000000"/>
              </w:rPr>
            </w:pPr>
            <w:r>
              <w:t xml:space="preserve">  </w:t>
            </w:r>
            <w:r w:rsidR="00D12A20" w:rsidRPr="00D12A20">
              <w:t xml:space="preserve">The Donaldson report is a new </w:t>
            </w:r>
            <w:r>
              <w:t xml:space="preserve">development </w:t>
            </w:r>
            <w:r w:rsidR="00D12A20" w:rsidRPr="00D12A20">
              <w:t>within the curriculum</w:t>
            </w:r>
            <w:r>
              <w:t>.</w:t>
            </w:r>
            <w:r w:rsidR="00D12A20" w:rsidRPr="00D12A20">
              <w:t xml:space="preserve"> </w:t>
            </w:r>
            <w:r>
              <w:t>I</w:t>
            </w:r>
            <w:r w:rsidR="00D12A20" w:rsidRPr="00D12A20">
              <w:t xml:space="preserve">ts principles are listed </w:t>
            </w:r>
            <w:r>
              <w:t xml:space="preserve">(see </w:t>
            </w:r>
            <w:r w:rsidR="00D12A20" w:rsidRPr="00D12A20">
              <w:t>figure 6</w:t>
            </w:r>
            <w:r>
              <w:t>)</w:t>
            </w:r>
            <w:r w:rsidR="00D12A20" w:rsidRPr="00D12A20">
              <w:t xml:space="preserve">, </w:t>
            </w:r>
            <w:r>
              <w:t xml:space="preserve">and </w:t>
            </w:r>
            <w:r w:rsidR="00D12A20" w:rsidRPr="00D12A20">
              <w:t xml:space="preserve">heavily involved around health, well-being, character building and also skill development. </w:t>
            </w:r>
            <w:r w:rsidR="00D12A20" w:rsidRPr="00D12A20">
              <w:rPr>
                <w:rStyle w:val="selectable"/>
                <w:color w:val="000000"/>
              </w:rPr>
              <w:t>(Graham. Donaldson, 2015)</w:t>
            </w:r>
            <w:r w:rsidR="002E56E3">
              <w:rPr>
                <w:rStyle w:val="selectable"/>
                <w:color w:val="000000"/>
              </w:rPr>
              <w:t xml:space="preserve"> s</w:t>
            </w:r>
            <w:r w:rsidR="00D12A20" w:rsidRPr="00D12A20">
              <w:rPr>
                <w:rStyle w:val="selectable"/>
                <w:color w:val="000000"/>
              </w:rPr>
              <w:t>tates that “300 responses from children and young people”, have contributed to the development of this report</w:t>
            </w:r>
            <w:r w:rsidR="002E56E3">
              <w:rPr>
                <w:rStyle w:val="selectable"/>
                <w:color w:val="000000"/>
              </w:rPr>
              <w:t>,</w:t>
            </w:r>
            <w:r w:rsidR="00D12A20" w:rsidRPr="00D12A20">
              <w:rPr>
                <w:rStyle w:val="selectable"/>
                <w:color w:val="000000"/>
              </w:rPr>
              <w:t xml:space="preserve"> this is a clear indication that it has an appealing </w:t>
            </w:r>
            <w:r w:rsidR="002E56E3">
              <w:rPr>
                <w:rStyle w:val="selectable"/>
                <w:color w:val="000000"/>
              </w:rPr>
              <w:t>aim</w:t>
            </w:r>
            <w:r w:rsidR="00D12A20" w:rsidRPr="00D12A20">
              <w:rPr>
                <w:rStyle w:val="selectable"/>
                <w:color w:val="000000"/>
              </w:rPr>
              <w:t xml:space="preserve"> to change within the current curriculum. The question ahead relates to the relevance of rugby within the Donaldson report as a whole and also in regard to “successful futures”. The report continues to emphasise the lack of time younger generations have within schools</w:t>
            </w:r>
            <w:r w:rsidR="002E56E3">
              <w:rPr>
                <w:rStyle w:val="selectable"/>
                <w:color w:val="000000"/>
              </w:rPr>
              <w:t>,</w:t>
            </w:r>
            <w:r w:rsidR="00D12A20" w:rsidRPr="00D12A20">
              <w:rPr>
                <w:rStyle w:val="selectable"/>
                <w:color w:val="000000"/>
              </w:rPr>
              <w:t xml:space="preserve"> and that “health” is the most crucial part of what should be taught within schools</w:t>
            </w:r>
            <w:r w:rsidR="002E56E3">
              <w:rPr>
                <w:rStyle w:val="selectable"/>
                <w:color w:val="000000"/>
              </w:rPr>
              <w:t>.</w:t>
            </w:r>
            <w:r w:rsidR="00D12A20" w:rsidRPr="00D12A20">
              <w:rPr>
                <w:rStyle w:val="selectable"/>
                <w:color w:val="000000"/>
              </w:rPr>
              <w:t xml:space="preserve"> </w:t>
            </w:r>
            <w:r w:rsidR="002E56E3">
              <w:rPr>
                <w:rStyle w:val="selectable"/>
                <w:color w:val="000000"/>
              </w:rPr>
              <w:t>T</w:t>
            </w:r>
            <w:r w:rsidR="00D12A20" w:rsidRPr="00D12A20">
              <w:rPr>
                <w:rStyle w:val="selectable"/>
                <w:color w:val="000000"/>
              </w:rPr>
              <w:t xml:space="preserve">his relates heavily to the physical education department due to its involvement within this area. </w:t>
            </w:r>
          </w:p>
          <w:p w14:paraId="25F7B56E" w14:textId="5914AB55" w:rsidR="00D12A20" w:rsidRPr="00D12A20" w:rsidRDefault="00D12A20" w:rsidP="002E56E3">
            <w:pPr>
              <w:pStyle w:val="NormalWeb"/>
              <w:tabs>
                <w:tab w:val="left" w:pos="1307"/>
              </w:tabs>
              <w:spacing w:before="0" w:beforeAutospacing="0" w:after="0" w:afterAutospacing="0" w:line="360" w:lineRule="auto"/>
              <w:jc w:val="both"/>
              <w:rPr>
                <w:rStyle w:val="selectable"/>
                <w:color w:val="000000"/>
              </w:rPr>
            </w:pPr>
          </w:p>
          <w:p w14:paraId="0ED76916" w14:textId="102992C9" w:rsidR="00D12A20" w:rsidRPr="00D12A20" w:rsidRDefault="00D12A20" w:rsidP="00D12A20">
            <w:pPr>
              <w:pStyle w:val="NormalWeb"/>
              <w:spacing w:before="0" w:beforeAutospacing="0" w:after="0" w:afterAutospacing="0" w:line="360" w:lineRule="auto"/>
              <w:jc w:val="both"/>
              <w:rPr>
                <w:color w:val="000000"/>
              </w:rPr>
            </w:pPr>
            <w:r w:rsidRPr="00D12A20">
              <w:rPr>
                <w:rStyle w:val="selectable"/>
                <w:color w:val="000000"/>
              </w:rPr>
              <w:t>The framework summarised within (</w:t>
            </w:r>
            <w:proofErr w:type="spellStart"/>
            <w:r w:rsidRPr="00D12A20">
              <w:rPr>
                <w:rStyle w:val="selectable"/>
                <w:color w:val="000000"/>
              </w:rPr>
              <w:t>Gov.summary</w:t>
            </w:r>
            <w:proofErr w:type="spellEnd"/>
            <w:r w:rsidRPr="00D12A20">
              <w:rPr>
                <w:rStyle w:val="selectable"/>
                <w:color w:val="000000"/>
              </w:rPr>
              <w:t xml:space="preserve"> of the Donaldson report, 2014), and also within Graham. Donaldson, 2015) “future generations”, </w:t>
            </w:r>
            <w:r w:rsidR="002E56E3">
              <w:rPr>
                <w:rStyle w:val="selectable"/>
                <w:color w:val="000000"/>
              </w:rPr>
              <w:t>(see f</w:t>
            </w:r>
            <w:r w:rsidRPr="00D12A20">
              <w:rPr>
                <w:rStyle w:val="selectable"/>
                <w:color w:val="000000"/>
              </w:rPr>
              <w:t>igure 7</w:t>
            </w:r>
            <w:r w:rsidR="002E56E3">
              <w:rPr>
                <w:rStyle w:val="selectable"/>
                <w:color w:val="000000"/>
              </w:rPr>
              <w:t>)</w:t>
            </w:r>
            <w:r w:rsidRPr="00D12A20">
              <w:rPr>
                <w:rStyle w:val="selectable"/>
                <w:color w:val="000000"/>
              </w:rPr>
              <w:t xml:space="preserve"> shows you the relevance of the goal aiming to be set by this </w:t>
            </w:r>
            <w:r w:rsidRPr="00D12A20">
              <w:rPr>
                <w:rStyle w:val="selectable"/>
                <w:color w:val="000000"/>
              </w:rPr>
              <w:lastRenderedPageBreak/>
              <w:t xml:space="preserve">report, it leaves very little room for current sports played within the curriculum and with the evidence from a former example </w:t>
            </w:r>
            <w:r w:rsidRPr="00D12A20">
              <w:t>(Allyson. Pollock, 2016) proceeds to identify rugby as a danger to younger generations due to the high “contact zone”</w:t>
            </w:r>
            <w:r w:rsidR="002E56E3">
              <w:t>.</w:t>
            </w:r>
            <w:r w:rsidRPr="00D12A20">
              <w:t xml:space="preserve"> </w:t>
            </w:r>
            <w:r w:rsidR="002E56E3">
              <w:t>I</w:t>
            </w:r>
            <w:r w:rsidRPr="00D12A20">
              <w:t>f rugby is a main cause for injury and is a growing concern</w:t>
            </w:r>
            <w:r w:rsidR="002E56E3">
              <w:t>,</w:t>
            </w:r>
            <w:r w:rsidRPr="00D12A20">
              <w:t xml:space="preserve"> it goes directly against this report and the “wellbeing” </w:t>
            </w:r>
            <w:r w:rsidR="002E56E3">
              <w:t>aspect of it</w:t>
            </w:r>
            <w:r w:rsidRPr="00D12A20">
              <w:t>, a future for Rugby in the Donaldson report and curriculum</w:t>
            </w:r>
            <w:r w:rsidR="002E56E3">
              <w:t>,</w:t>
            </w:r>
            <w:r w:rsidRPr="00D12A20">
              <w:t xml:space="preserve"> would require extra room for care and change within laws to make it safe and that it reflects the principles portrayed.</w:t>
            </w:r>
          </w:p>
        </w:tc>
      </w:tr>
    </w:tbl>
    <w:p w14:paraId="130D9348" w14:textId="77777777" w:rsidR="00E45ED9" w:rsidRDefault="00E45ED9" w:rsidP="0023752D">
      <w:pPr>
        <w:spacing w:after="200" w:line="276" w:lineRule="auto"/>
        <w:rPr>
          <w:rFonts w:ascii="Arial" w:hAnsi="Arial" w:cs="Arial"/>
          <w:sz w:val="22"/>
          <w:szCs w:val="22"/>
        </w:rPr>
      </w:pPr>
    </w:p>
    <w:p w14:paraId="17E966D6" w14:textId="77777777" w:rsidR="00E45ED9" w:rsidRDefault="00E45ED9" w:rsidP="0023752D">
      <w:pPr>
        <w:spacing w:after="200" w:line="276" w:lineRule="auto"/>
        <w:rPr>
          <w:rFonts w:ascii="Arial" w:hAnsi="Arial" w:cs="Arial"/>
          <w:sz w:val="22"/>
          <w:szCs w:val="22"/>
        </w:rPr>
      </w:pPr>
    </w:p>
    <w:p w14:paraId="51A70BAF" w14:textId="77777777" w:rsidR="00E45ED9" w:rsidRDefault="00E45ED9" w:rsidP="0023752D">
      <w:pPr>
        <w:spacing w:after="200" w:line="276" w:lineRule="auto"/>
        <w:rPr>
          <w:rFonts w:ascii="Arial" w:hAnsi="Arial" w:cs="Arial"/>
          <w:sz w:val="22"/>
          <w:szCs w:val="22"/>
        </w:rPr>
      </w:pPr>
    </w:p>
    <w:p w14:paraId="6CD116DD" w14:textId="77777777" w:rsidR="00E45ED9" w:rsidRDefault="00E45ED9" w:rsidP="0023752D">
      <w:pPr>
        <w:spacing w:after="200" w:line="276" w:lineRule="auto"/>
        <w:rPr>
          <w:rFonts w:ascii="Arial" w:hAnsi="Arial" w:cs="Arial"/>
          <w:sz w:val="22"/>
          <w:szCs w:val="22"/>
        </w:rPr>
      </w:pPr>
    </w:p>
    <w:p w14:paraId="2F15B7D6" w14:textId="56C60337" w:rsidR="0023752D" w:rsidRDefault="0023752D" w:rsidP="0023752D">
      <w:pPr>
        <w:spacing w:after="200" w:line="276" w:lineRule="auto"/>
        <w:rPr>
          <w:rFonts w:ascii="Arial" w:hAnsi="Arial" w:cs="Arial"/>
          <w:b/>
          <w:sz w:val="22"/>
          <w:szCs w:val="22"/>
        </w:rPr>
      </w:pPr>
    </w:p>
    <w:tbl>
      <w:tblPr>
        <w:tblStyle w:val="TableGrid"/>
        <w:tblW w:w="11340" w:type="dxa"/>
        <w:tblInd w:w="-1139" w:type="dxa"/>
        <w:tblLook w:val="04A0" w:firstRow="1" w:lastRow="0" w:firstColumn="1" w:lastColumn="0" w:noHBand="0" w:noVBand="1"/>
      </w:tblPr>
      <w:tblGrid>
        <w:gridCol w:w="11340"/>
      </w:tblGrid>
      <w:tr w:rsidR="0023752D" w14:paraId="2C8FCA0C" w14:textId="77777777" w:rsidTr="007E09B3">
        <w:trPr>
          <w:trHeight w:val="13325"/>
        </w:trPr>
        <w:tc>
          <w:tcPr>
            <w:tcW w:w="11340" w:type="dxa"/>
          </w:tcPr>
          <w:p w14:paraId="37A47458" w14:textId="77777777" w:rsidR="00E8140E" w:rsidRDefault="00E8140E" w:rsidP="00E8140E">
            <w:pPr>
              <w:pStyle w:val="NormalWeb"/>
              <w:spacing w:before="0" w:beforeAutospacing="0" w:after="0" w:afterAutospacing="0" w:line="360" w:lineRule="auto"/>
              <w:ind w:hanging="120"/>
              <w:jc w:val="both"/>
            </w:pPr>
          </w:p>
          <w:p w14:paraId="30FE42D7" w14:textId="2A972859" w:rsidR="00F82B12" w:rsidRDefault="00F82B12" w:rsidP="00F82B12">
            <w:pPr>
              <w:pStyle w:val="NormalWeb"/>
              <w:spacing w:before="0" w:beforeAutospacing="0" w:after="0" w:afterAutospacing="0" w:line="360" w:lineRule="auto"/>
              <w:jc w:val="both"/>
              <w:rPr>
                <w:b/>
                <w:bCs/>
              </w:rPr>
            </w:pPr>
            <w:r>
              <w:rPr>
                <w:b/>
                <w:bCs/>
              </w:rPr>
              <w:t xml:space="preserve">Chapter 3 </w:t>
            </w:r>
            <w:r w:rsidRPr="00F82B12">
              <w:rPr>
                <w:b/>
                <w:bCs/>
              </w:rPr>
              <w:t xml:space="preserve">Methodology </w:t>
            </w:r>
          </w:p>
          <w:p w14:paraId="03F3A957" w14:textId="51241990" w:rsidR="00F82B12" w:rsidRPr="00F82B12" w:rsidRDefault="00F82B12" w:rsidP="00F82B12">
            <w:pPr>
              <w:pStyle w:val="NormalWeb"/>
              <w:spacing w:before="0" w:beforeAutospacing="0" w:after="0" w:afterAutospacing="0" w:line="360" w:lineRule="auto"/>
              <w:jc w:val="both"/>
              <w:rPr>
                <w:u w:val="single"/>
              </w:rPr>
            </w:pPr>
            <w:r w:rsidRPr="00F82B12">
              <w:rPr>
                <w:u w:val="single"/>
              </w:rPr>
              <w:t xml:space="preserve">3.1 Introduction to </w:t>
            </w:r>
            <w:r w:rsidR="00A9355C">
              <w:rPr>
                <w:u w:val="single"/>
              </w:rPr>
              <w:t>M</w:t>
            </w:r>
            <w:r w:rsidRPr="00F82B12">
              <w:rPr>
                <w:u w:val="single"/>
              </w:rPr>
              <w:t>ethodology</w:t>
            </w:r>
          </w:p>
          <w:p w14:paraId="3B10286A" w14:textId="42866021" w:rsidR="00E8140E" w:rsidRPr="00E8140E" w:rsidRDefault="00E8140E" w:rsidP="00F82B12">
            <w:pPr>
              <w:pStyle w:val="NormalWeb"/>
              <w:spacing w:before="0" w:beforeAutospacing="0" w:after="0" w:afterAutospacing="0" w:line="360" w:lineRule="auto"/>
              <w:jc w:val="both"/>
            </w:pPr>
            <w:r w:rsidRPr="00E8140E">
              <w:t xml:space="preserve">In order to form a structured and secure methodology within this research project </w:t>
            </w:r>
            <w:r w:rsidRPr="00C714B8">
              <w:rPr>
                <w:i/>
                <w:iCs/>
              </w:rPr>
              <w:t>Bishop Vaughan’s Rugby Future</w:t>
            </w:r>
            <w:r w:rsidRPr="00E8140E">
              <w:t>, a suited methodology needs to be chosen between “Quantitative and Qualitative traditions</w:t>
            </w:r>
            <w:r w:rsidR="00801443">
              <w:t>.</w:t>
            </w:r>
            <w:r w:rsidRPr="00E8140E">
              <w:t>”</w:t>
            </w:r>
            <w:r w:rsidRPr="00E8140E">
              <w:rPr>
                <w:rStyle w:val="selectable"/>
                <w:color w:val="000000"/>
              </w:rPr>
              <w:t xml:space="preserve"> Bryman </w:t>
            </w:r>
            <w:r w:rsidR="00801443">
              <w:rPr>
                <w:rStyle w:val="selectable"/>
                <w:color w:val="000000"/>
              </w:rPr>
              <w:t>(</w:t>
            </w:r>
            <w:r w:rsidRPr="00E8140E">
              <w:rPr>
                <w:rStyle w:val="selectable"/>
                <w:color w:val="000000"/>
              </w:rPr>
              <w:t>2006)</w:t>
            </w:r>
            <w:r w:rsidR="00801443">
              <w:rPr>
                <w:rStyle w:val="selectable"/>
                <w:color w:val="000000"/>
              </w:rPr>
              <w:t>,</w:t>
            </w:r>
            <w:r w:rsidRPr="00E8140E">
              <w:rPr>
                <w:rStyle w:val="selectable"/>
                <w:color w:val="000000"/>
              </w:rPr>
              <w:t xml:space="preserve"> </w:t>
            </w:r>
            <w:r w:rsidRPr="00E8140E">
              <w:t xml:space="preserve">has found that </w:t>
            </w:r>
            <w:r w:rsidR="007E473D">
              <w:t xml:space="preserve">combining qualitative and quantitative research methods results in a strong analysis for findings. </w:t>
            </w:r>
            <w:r w:rsidR="00801443">
              <w:t>Therefore, t</w:t>
            </w:r>
            <w:r w:rsidRPr="00E8140E">
              <w:t>h</w:t>
            </w:r>
            <w:r w:rsidR="00801443">
              <w:t>is</w:t>
            </w:r>
            <w:r w:rsidRPr="00E8140E">
              <w:t xml:space="preserve"> </w:t>
            </w:r>
            <w:r w:rsidR="00801443" w:rsidRPr="00E8140E">
              <w:t>research project</w:t>
            </w:r>
            <w:r w:rsidRPr="00E8140E">
              <w:t xml:space="preserve"> needs to ensure that it is using the right methods in order to </w:t>
            </w:r>
            <w:r w:rsidR="007E473D">
              <w:t>present</w:t>
            </w:r>
            <w:r w:rsidRPr="00E8140E">
              <w:t xml:space="preserve"> </w:t>
            </w:r>
            <w:proofErr w:type="spellStart"/>
            <w:proofErr w:type="gramStart"/>
            <w:r w:rsidRPr="00E8140E">
              <w:t>a</w:t>
            </w:r>
            <w:proofErr w:type="spellEnd"/>
            <w:proofErr w:type="gramEnd"/>
            <w:r w:rsidRPr="00E8140E">
              <w:t xml:space="preserve"> accurate analysis of the case study at hand</w:t>
            </w:r>
            <w:r w:rsidR="00801443">
              <w:t>,</w:t>
            </w:r>
            <w:r w:rsidRPr="00E8140E">
              <w:t xml:space="preserve"> this being Bishop Vaughan Comprehensive school. The research has allowed an insight to </w:t>
            </w:r>
            <w:r w:rsidR="007E473D">
              <w:t>y</w:t>
            </w:r>
            <w:r w:rsidRPr="00E8140E">
              <w:t xml:space="preserve">ear </w:t>
            </w:r>
            <w:r w:rsidR="007E473D">
              <w:t>nine</w:t>
            </w:r>
            <w:r w:rsidRPr="00E8140E">
              <w:t xml:space="preserve">, </w:t>
            </w:r>
            <w:r w:rsidR="007E473D">
              <w:t>ten</w:t>
            </w:r>
            <w:r w:rsidRPr="00E8140E">
              <w:t xml:space="preserve"> and</w:t>
            </w:r>
            <w:r w:rsidR="007E473D">
              <w:t xml:space="preserve"> eleven</w:t>
            </w:r>
            <w:r w:rsidRPr="00E8140E">
              <w:t xml:space="preserve"> rugby boys</w:t>
            </w:r>
            <w:r w:rsidR="007E473D">
              <w:t>,</w:t>
            </w:r>
            <w:r w:rsidRPr="00E8140E">
              <w:t xml:space="preserve"> </w:t>
            </w:r>
            <w:r w:rsidR="007E473D">
              <w:t xml:space="preserve">therefore, the participants range from </w:t>
            </w:r>
            <w:r w:rsidRPr="00E8140E">
              <w:t xml:space="preserve">ages of </w:t>
            </w:r>
            <w:r w:rsidR="007E473D">
              <w:t>thirteen</w:t>
            </w:r>
            <w:r w:rsidRPr="00E8140E">
              <w:t xml:space="preserve"> – </w:t>
            </w:r>
            <w:r w:rsidR="007E473D">
              <w:t>sixteen.</w:t>
            </w:r>
            <w:r w:rsidRPr="00E8140E">
              <w:t xml:space="preserve"> </w:t>
            </w:r>
            <w:r w:rsidR="007E473D">
              <w:t>T</w:t>
            </w:r>
            <w:r w:rsidRPr="00E8140E">
              <w:t xml:space="preserve">he </w:t>
            </w:r>
            <w:r w:rsidR="007E473D">
              <w:t>motivation behind</w:t>
            </w:r>
            <w:r w:rsidRPr="00E8140E">
              <w:t xml:space="preserve"> this topic is linked to 460 hours of previous teaching within year </w:t>
            </w:r>
            <w:r w:rsidR="007E473D">
              <w:t>two</w:t>
            </w:r>
            <w:r w:rsidRPr="00E8140E">
              <w:t xml:space="preserve"> of the sport management course with </w:t>
            </w:r>
            <w:r w:rsidR="007E473D">
              <w:t>T</w:t>
            </w:r>
            <w:r w:rsidRPr="00E8140E">
              <w:t xml:space="preserve">rinity </w:t>
            </w:r>
            <w:r w:rsidR="007E473D">
              <w:t>S</w:t>
            </w:r>
            <w:r w:rsidRPr="00E8140E">
              <w:t>aint David</w:t>
            </w:r>
            <w:r w:rsidR="007E473D">
              <w:t>.</w:t>
            </w:r>
            <w:r w:rsidRPr="00E8140E">
              <w:t xml:space="preserve"> </w:t>
            </w:r>
            <w:r w:rsidR="007E473D">
              <w:t>Due to the previous experience, there was a clear opportunity to explore this topic area using</w:t>
            </w:r>
            <w:r w:rsidRPr="00E8140E">
              <w:t xml:space="preserve"> the first-hand experience from the volunteering on the course.</w:t>
            </w:r>
          </w:p>
          <w:p w14:paraId="75EB392E" w14:textId="77777777" w:rsidR="00E8140E" w:rsidRPr="00E8140E" w:rsidRDefault="00E8140E" w:rsidP="00E8140E">
            <w:pPr>
              <w:pStyle w:val="NormalWeb"/>
              <w:spacing w:before="0" w:beforeAutospacing="0" w:after="0" w:afterAutospacing="0" w:line="360" w:lineRule="auto"/>
              <w:jc w:val="both"/>
            </w:pPr>
          </w:p>
          <w:p w14:paraId="5BFD8F46" w14:textId="73CE30AD" w:rsidR="00E8140E" w:rsidRPr="00E8140E" w:rsidRDefault="00C714B8" w:rsidP="00E8140E">
            <w:pPr>
              <w:pStyle w:val="NormalWeb"/>
              <w:spacing w:before="0" w:beforeAutospacing="0" w:after="0" w:afterAutospacing="0" w:line="360" w:lineRule="auto"/>
              <w:ind w:hanging="120"/>
              <w:jc w:val="both"/>
            </w:pPr>
            <w:r>
              <w:t xml:space="preserve">  </w:t>
            </w:r>
            <w:r w:rsidR="00E8140E" w:rsidRPr="00E8140E">
              <w:t>The traditions used within this research project will allow readers to understand the differences and why the researcher used the chosen tradition.</w:t>
            </w:r>
            <w:r w:rsidR="00801443">
              <w:t xml:space="preserve"> This thesis aims to explore the relationship between the rugby curriculum and Bishop Vaughan School</w:t>
            </w:r>
            <w:r w:rsidR="0033492F">
              <w:t>.</w:t>
            </w:r>
            <w:r w:rsidR="00801443">
              <w:t xml:space="preserve"> </w:t>
            </w:r>
            <w:r w:rsidR="0033492F">
              <w:t>B</w:t>
            </w:r>
            <w:r w:rsidR="00801443">
              <w:t xml:space="preserve">y using a mixed method approach </w:t>
            </w:r>
            <w:r w:rsidR="0033492F">
              <w:t xml:space="preserve">including </w:t>
            </w:r>
            <w:r w:rsidR="00801443">
              <w:t>an interview, observation and a primary data collection of questionnaires</w:t>
            </w:r>
            <w:r w:rsidR="00705348">
              <w:t xml:space="preserve"> resulting in a positivistic approach (</w:t>
            </w:r>
            <w:proofErr w:type="spellStart"/>
            <w:r w:rsidR="00705348" w:rsidRPr="00705348">
              <w:t>Dudovskiy</w:t>
            </w:r>
            <w:proofErr w:type="spellEnd"/>
            <w:r w:rsidR="00705348" w:rsidRPr="00705348">
              <w:t>, J. 2019)</w:t>
            </w:r>
            <w:r w:rsidR="00801443">
              <w:t xml:space="preserve">. This Chapter outlines </w:t>
            </w:r>
            <w:r w:rsidR="0033492F">
              <w:t>the</w:t>
            </w:r>
            <w:r w:rsidR="00801443">
              <w:t xml:space="preserve"> choice and implications of using an ethnographic approach</w:t>
            </w:r>
            <w:r w:rsidR="00705348">
              <w:t xml:space="preserve"> </w:t>
            </w:r>
            <w:r w:rsidR="00705348" w:rsidRPr="00705348">
              <w:t>(</w:t>
            </w:r>
            <w:proofErr w:type="spellStart"/>
            <w:r w:rsidR="00705348" w:rsidRPr="00705348">
              <w:t>Sauro</w:t>
            </w:r>
            <w:proofErr w:type="spellEnd"/>
            <w:r w:rsidR="00705348" w:rsidRPr="00705348">
              <w:t>,</w:t>
            </w:r>
            <w:r w:rsidR="00705348">
              <w:t xml:space="preserve"> J</w:t>
            </w:r>
            <w:r w:rsidR="00705348" w:rsidRPr="00705348">
              <w:t xml:space="preserve"> 2015)</w:t>
            </w:r>
            <w:r w:rsidR="00705348">
              <w:t>.</w:t>
            </w:r>
            <w:r w:rsidR="00801443">
              <w:t xml:space="preserve"> </w:t>
            </w:r>
          </w:p>
          <w:p w14:paraId="296E4A1F" w14:textId="77777777" w:rsidR="00E8140E" w:rsidRPr="00E8140E" w:rsidRDefault="00E8140E" w:rsidP="00E8140E">
            <w:pPr>
              <w:pStyle w:val="NormalWeb"/>
              <w:spacing w:before="0" w:beforeAutospacing="0" w:after="0" w:afterAutospacing="0" w:line="360" w:lineRule="auto"/>
              <w:ind w:hanging="120"/>
              <w:jc w:val="both"/>
            </w:pPr>
          </w:p>
          <w:p w14:paraId="071E4B00" w14:textId="125C9DA2" w:rsidR="00E8140E" w:rsidRPr="00E8140E" w:rsidRDefault="00F82B12" w:rsidP="00E8140E">
            <w:pPr>
              <w:spacing w:line="360" w:lineRule="auto"/>
              <w:jc w:val="both"/>
              <w:rPr>
                <w:rFonts w:ascii="Times New Roman" w:hAnsi="Times New Roman"/>
                <w:u w:val="single"/>
                <w:lang w:val="en-US"/>
              </w:rPr>
            </w:pPr>
            <w:r>
              <w:rPr>
                <w:rFonts w:ascii="Times New Roman" w:eastAsiaTheme="minorEastAsia" w:hAnsi="Times New Roman"/>
                <w:u w:val="single"/>
                <w:lang w:val="en-US"/>
              </w:rPr>
              <w:t xml:space="preserve">3.2 </w:t>
            </w:r>
            <w:r w:rsidR="00E8140E" w:rsidRPr="00E8140E">
              <w:rPr>
                <w:rFonts w:ascii="Times New Roman" w:eastAsiaTheme="minorEastAsia" w:hAnsi="Times New Roman"/>
                <w:u w:val="single"/>
                <w:lang w:val="en-US"/>
              </w:rPr>
              <w:t xml:space="preserve">Quantitative Traditions </w:t>
            </w:r>
          </w:p>
          <w:p w14:paraId="302FFA45" w14:textId="77777777" w:rsidR="00E8140E" w:rsidRPr="00E8140E" w:rsidRDefault="00E8140E" w:rsidP="00E8140E">
            <w:pPr>
              <w:pStyle w:val="NormalWeb"/>
              <w:spacing w:before="0" w:beforeAutospacing="0" w:after="0" w:afterAutospacing="0" w:line="360" w:lineRule="auto"/>
              <w:ind w:hanging="120"/>
              <w:jc w:val="both"/>
              <w:rPr>
                <w:lang w:val="en-US"/>
              </w:rPr>
            </w:pPr>
          </w:p>
          <w:p w14:paraId="3BA0F68B" w14:textId="57C8433C" w:rsidR="00E8140E" w:rsidRPr="00E8140E" w:rsidRDefault="0033492F" w:rsidP="00E8140E">
            <w:pPr>
              <w:pStyle w:val="NormalWeb"/>
              <w:spacing w:before="0" w:beforeAutospacing="0" w:after="0" w:afterAutospacing="0" w:line="360" w:lineRule="auto"/>
              <w:ind w:hanging="120"/>
              <w:jc w:val="both"/>
              <w:rPr>
                <w:rStyle w:val="selectable"/>
              </w:rPr>
            </w:pPr>
            <w:r>
              <w:rPr>
                <w:lang w:val="en-US"/>
              </w:rPr>
              <w:t xml:space="preserve">  In a </w:t>
            </w:r>
            <w:r w:rsidR="00E8140E" w:rsidRPr="00E8140E">
              <w:rPr>
                <w:lang w:val="en-US"/>
              </w:rPr>
              <w:t xml:space="preserve">brief overview of </w:t>
            </w:r>
            <w:r>
              <w:rPr>
                <w:lang w:val="en-US"/>
              </w:rPr>
              <w:t>quantitative traditions</w:t>
            </w:r>
            <w:r w:rsidR="00E8140E" w:rsidRPr="00E8140E">
              <w:rPr>
                <w:lang w:val="en-US"/>
              </w:rPr>
              <w:t xml:space="preserve"> </w:t>
            </w:r>
            <w:r w:rsidR="00E8140E" w:rsidRPr="00E8140E">
              <w:rPr>
                <w:rStyle w:val="selectable"/>
                <w:color w:val="000000"/>
              </w:rPr>
              <w:t>(DeFranzo, 2020) express</w:t>
            </w:r>
            <w:r>
              <w:rPr>
                <w:rStyle w:val="selectable"/>
                <w:color w:val="000000"/>
              </w:rPr>
              <w:t>es</w:t>
            </w:r>
            <w:r w:rsidR="00E8140E" w:rsidRPr="00E8140E">
              <w:rPr>
                <w:rStyle w:val="selectable"/>
                <w:color w:val="000000"/>
              </w:rPr>
              <w:t xml:space="preserve"> the “differences” between these traditions</w:t>
            </w:r>
            <w:r>
              <w:rPr>
                <w:rStyle w:val="selectable"/>
                <w:color w:val="000000"/>
              </w:rPr>
              <w:t>,</w:t>
            </w:r>
            <w:r w:rsidR="00E8140E" w:rsidRPr="00E8140E">
              <w:rPr>
                <w:rStyle w:val="selectable"/>
                <w:color w:val="000000"/>
              </w:rPr>
              <w:t xml:space="preserve"> </w:t>
            </w:r>
            <w:r>
              <w:rPr>
                <w:rStyle w:val="selectable"/>
                <w:color w:val="000000"/>
              </w:rPr>
              <w:t>highlighting</w:t>
            </w:r>
            <w:r w:rsidR="00E8140E" w:rsidRPr="00E8140E">
              <w:rPr>
                <w:rStyle w:val="selectable"/>
                <w:color w:val="000000"/>
              </w:rPr>
              <w:t xml:space="preserve"> that this tradition is used to generate numerical data or even data that can be structured to become “usable statistic</w:t>
            </w:r>
            <w:r>
              <w:rPr>
                <w:rStyle w:val="selectable"/>
                <w:color w:val="000000"/>
              </w:rPr>
              <w:t>s.</w:t>
            </w:r>
            <w:r w:rsidR="00E8140E" w:rsidRPr="00E8140E">
              <w:rPr>
                <w:rStyle w:val="selectable"/>
                <w:color w:val="000000"/>
              </w:rPr>
              <w:t>” (</w:t>
            </w:r>
            <w:r w:rsidR="00E8140E" w:rsidRPr="00E8140E">
              <w:t xml:space="preserve">Jean Rhodes, 2014), expresses a similar version in which the methods are used to their full </w:t>
            </w:r>
            <w:r w:rsidR="006C4E71" w:rsidRPr="00E8140E">
              <w:t>advantages,</w:t>
            </w:r>
            <w:r w:rsidR="006C4E71" w:rsidRPr="00E8140E">
              <w:rPr>
                <w:rStyle w:val="selectable"/>
                <w:color w:val="000000"/>
              </w:rPr>
              <w:t xml:space="preserve"> this</w:t>
            </w:r>
            <w:r w:rsidR="00E8140E" w:rsidRPr="00E8140E">
              <w:rPr>
                <w:rStyle w:val="selectable"/>
                <w:color w:val="000000"/>
              </w:rPr>
              <w:t xml:space="preserve"> allows the research to identify a singularity across larger numbers of participants involved.</w:t>
            </w:r>
            <w:r w:rsidR="00E8140E" w:rsidRPr="00E8140E">
              <w:rPr>
                <w:rStyle w:val="selectable"/>
              </w:rPr>
              <w:t xml:space="preserve"> </w:t>
            </w:r>
            <w:r w:rsidR="00E8140E" w:rsidRPr="00E8140E">
              <w:rPr>
                <w:rStyle w:val="selectable"/>
                <w:color w:val="000000"/>
              </w:rPr>
              <w:t xml:space="preserve">The tradition involves the use of attitudes, opinions, behaviours and other defining variables that can be measured. This reflects (M.H.P. </w:t>
            </w:r>
            <w:proofErr w:type="spellStart"/>
            <w:r w:rsidR="00E8140E" w:rsidRPr="00E8140E">
              <w:rPr>
                <w:rStyle w:val="selectable"/>
                <w:color w:val="000000"/>
              </w:rPr>
              <w:t>Sinaga</w:t>
            </w:r>
            <w:proofErr w:type="spellEnd"/>
            <w:r w:rsidR="00E8140E" w:rsidRPr="00E8140E">
              <w:rPr>
                <w:rStyle w:val="selectable"/>
                <w:color w:val="000000"/>
              </w:rPr>
              <w:t xml:space="preserve">, 2020), </w:t>
            </w:r>
            <w:r>
              <w:rPr>
                <w:rStyle w:val="selectable"/>
                <w:color w:val="000000"/>
              </w:rPr>
              <w:t>as these</w:t>
            </w:r>
            <w:r w:rsidR="00E8140E" w:rsidRPr="00E8140E">
              <w:rPr>
                <w:rStyle w:val="selectable"/>
                <w:color w:val="000000"/>
              </w:rPr>
              <w:t xml:space="preserve"> both share an equal finding with a clear understanding of this tradition in which it is based heavily on “character</w:t>
            </w:r>
            <w:r>
              <w:rPr>
                <w:rStyle w:val="selectable"/>
                <w:color w:val="000000"/>
              </w:rPr>
              <w:t>s.</w:t>
            </w:r>
            <w:r w:rsidR="00E8140E" w:rsidRPr="00E8140E">
              <w:rPr>
                <w:rStyle w:val="selectable"/>
                <w:color w:val="000000"/>
              </w:rPr>
              <w:t xml:space="preserve">” </w:t>
            </w:r>
            <w:r w:rsidRPr="0023338B">
              <w:rPr>
                <w:rStyle w:val="selectable"/>
                <w:color w:val="000000"/>
              </w:rPr>
              <w:t>Furthermore,</w:t>
            </w:r>
            <w:r w:rsidR="00E8140E" w:rsidRPr="0023338B">
              <w:rPr>
                <w:rStyle w:val="selectable"/>
                <w:color w:val="000000"/>
              </w:rPr>
              <w:t xml:space="preserve"> </w:t>
            </w:r>
            <w:r w:rsidRPr="0023338B">
              <w:rPr>
                <w:rStyle w:val="selectable"/>
                <w:color w:val="000000"/>
              </w:rPr>
              <w:t>it</w:t>
            </w:r>
            <w:r w:rsidR="00E8140E" w:rsidRPr="0023338B">
              <w:rPr>
                <w:rStyle w:val="selectable"/>
                <w:color w:val="000000"/>
              </w:rPr>
              <w:t xml:space="preserve"> indicates </w:t>
            </w:r>
            <w:r w:rsidRPr="0023338B">
              <w:rPr>
                <w:rStyle w:val="selectable"/>
                <w:color w:val="000000"/>
              </w:rPr>
              <w:t>that</w:t>
            </w:r>
            <w:r w:rsidR="006C4E71" w:rsidRPr="0023338B">
              <w:rPr>
                <w:rStyle w:val="selectable"/>
                <w:color w:val="000000"/>
              </w:rPr>
              <w:t xml:space="preserve"> a research project</w:t>
            </w:r>
            <w:r w:rsidR="00E8140E" w:rsidRPr="0023338B">
              <w:rPr>
                <w:rStyle w:val="selectable"/>
                <w:color w:val="000000"/>
              </w:rPr>
              <w:t xml:space="preserve"> need</w:t>
            </w:r>
            <w:r w:rsidR="006C4E71" w:rsidRPr="0023338B">
              <w:rPr>
                <w:rStyle w:val="selectable"/>
                <w:color w:val="000000"/>
              </w:rPr>
              <w:t>s</w:t>
            </w:r>
            <w:r w:rsidR="00E8140E" w:rsidRPr="0023338B">
              <w:rPr>
                <w:rStyle w:val="selectable"/>
                <w:color w:val="000000"/>
              </w:rPr>
              <w:t xml:space="preserve"> to conclude on its findings and determine a number linking to data collection.</w:t>
            </w:r>
          </w:p>
          <w:p w14:paraId="291F054B" w14:textId="77777777" w:rsidR="00E8140E" w:rsidRPr="00E8140E" w:rsidRDefault="00E8140E" w:rsidP="00E8140E">
            <w:pPr>
              <w:pStyle w:val="NormalWeb"/>
              <w:spacing w:before="0" w:beforeAutospacing="0" w:after="0" w:afterAutospacing="0" w:line="360" w:lineRule="auto"/>
              <w:ind w:hanging="120"/>
              <w:jc w:val="both"/>
              <w:rPr>
                <w:rStyle w:val="selectable"/>
                <w:color w:val="000000"/>
              </w:rPr>
            </w:pPr>
          </w:p>
          <w:p w14:paraId="261ADD13" w14:textId="2AC4DAB3" w:rsidR="00E8140E" w:rsidRPr="00E8140E" w:rsidRDefault="0033492F" w:rsidP="00E8140E">
            <w:pPr>
              <w:pStyle w:val="NormalWeb"/>
              <w:spacing w:before="0" w:beforeAutospacing="0" w:after="0" w:afterAutospacing="0" w:line="360" w:lineRule="auto"/>
              <w:ind w:hanging="120"/>
              <w:jc w:val="both"/>
            </w:pPr>
            <w:r>
              <w:rPr>
                <w:rStyle w:val="selectable"/>
                <w:color w:val="000000"/>
              </w:rPr>
              <w:t xml:space="preserve">  </w:t>
            </w:r>
            <w:r w:rsidR="00E8140E" w:rsidRPr="00E8140E">
              <w:rPr>
                <w:rStyle w:val="selectable"/>
                <w:color w:val="000000"/>
              </w:rPr>
              <w:t xml:space="preserve">Limitations of this method </w:t>
            </w:r>
            <w:r w:rsidR="00705348">
              <w:rPr>
                <w:rStyle w:val="selectable"/>
                <w:color w:val="000000"/>
              </w:rPr>
              <w:t xml:space="preserve">are </w:t>
            </w:r>
            <w:r w:rsidR="006C4E71">
              <w:rPr>
                <w:rStyle w:val="selectable"/>
                <w:color w:val="000000"/>
              </w:rPr>
              <w:t>outlined</w:t>
            </w:r>
            <w:r w:rsidR="00E8140E" w:rsidRPr="00E8140E">
              <w:rPr>
                <w:rStyle w:val="selectable"/>
                <w:color w:val="000000"/>
              </w:rPr>
              <w:t xml:space="preserve"> by (</w:t>
            </w:r>
            <w:r w:rsidR="00E8140E" w:rsidRPr="00E8140E">
              <w:t xml:space="preserve">Jean Rhodes, 2014), on the differences </w:t>
            </w:r>
            <w:r w:rsidR="006C4E71">
              <w:t>between</w:t>
            </w:r>
            <w:r w:rsidR="00E8140E" w:rsidRPr="00E8140E">
              <w:t xml:space="preserve"> these mixed methods are explained and presented to </w:t>
            </w:r>
            <w:r w:rsidR="006C4E71">
              <w:t>e</w:t>
            </w:r>
            <w:r w:rsidR="00E8140E" w:rsidRPr="00E8140E">
              <w:t>nsure you know which part of the quantitative and qualitative to us</w:t>
            </w:r>
            <w:r w:rsidR="006C4E71">
              <w:t>e;</w:t>
            </w:r>
          </w:p>
          <w:p w14:paraId="6F9FD8AC" w14:textId="77777777" w:rsidR="00E8140E" w:rsidRPr="00E8140E" w:rsidRDefault="00E8140E" w:rsidP="00E8140E">
            <w:pPr>
              <w:pStyle w:val="NormalWeb"/>
              <w:spacing w:before="0" w:beforeAutospacing="0" w:after="0" w:afterAutospacing="0" w:line="360" w:lineRule="auto"/>
              <w:ind w:hanging="120"/>
              <w:jc w:val="both"/>
            </w:pPr>
          </w:p>
          <w:p w14:paraId="62483638" w14:textId="5D06DA12" w:rsidR="00E8140E" w:rsidRPr="00E8140E" w:rsidRDefault="00E8140E" w:rsidP="00E8140E">
            <w:pPr>
              <w:pStyle w:val="ListParagraph"/>
              <w:numPr>
                <w:ilvl w:val="0"/>
                <w:numId w:val="14"/>
              </w:numPr>
              <w:spacing w:line="360" w:lineRule="auto"/>
              <w:jc w:val="both"/>
              <w:rPr>
                <w:rFonts w:ascii="Times New Roman" w:hAnsi="Times New Roman"/>
              </w:rPr>
            </w:pPr>
            <w:r w:rsidRPr="00E8140E">
              <w:rPr>
                <w:rFonts w:ascii="Times New Roman" w:hAnsi="Times New Roman"/>
              </w:rPr>
              <w:lastRenderedPageBreak/>
              <w:t xml:space="preserve">Other singularities which are new and not yet researched into may be more difficult to recognise within the study. </w:t>
            </w:r>
          </w:p>
          <w:p w14:paraId="0754E660" w14:textId="470BC358" w:rsidR="00E8140E" w:rsidRPr="00E8140E" w:rsidRDefault="00E8140E" w:rsidP="00E8140E">
            <w:pPr>
              <w:pStyle w:val="ListParagraph"/>
              <w:numPr>
                <w:ilvl w:val="0"/>
                <w:numId w:val="14"/>
              </w:numPr>
              <w:spacing w:line="360" w:lineRule="auto"/>
              <w:jc w:val="both"/>
              <w:rPr>
                <w:rFonts w:ascii="Times New Roman" w:hAnsi="Times New Roman"/>
              </w:rPr>
            </w:pPr>
            <w:r w:rsidRPr="00E8140E">
              <w:rPr>
                <w:rFonts w:ascii="Times New Roman" w:hAnsi="Times New Roman"/>
              </w:rPr>
              <w:t>If the method is used within an area of study that it is unknown</w:t>
            </w:r>
            <w:r w:rsidR="006C4E71">
              <w:rPr>
                <w:rFonts w:ascii="Times New Roman" w:hAnsi="Times New Roman"/>
              </w:rPr>
              <w:t>,</w:t>
            </w:r>
            <w:r w:rsidRPr="00E8140E">
              <w:rPr>
                <w:rFonts w:ascii="Times New Roman" w:hAnsi="Times New Roman"/>
              </w:rPr>
              <w:t xml:space="preserve"> then the method will struggle to </w:t>
            </w:r>
            <w:r w:rsidR="006C4E71">
              <w:rPr>
                <w:rFonts w:ascii="Times New Roman" w:hAnsi="Times New Roman"/>
              </w:rPr>
              <w:t>present</w:t>
            </w:r>
            <w:r w:rsidRPr="00E8140E">
              <w:rPr>
                <w:rFonts w:ascii="Times New Roman" w:hAnsi="Times New Roman"/>
              </w:rPr>
              <w:t xml:space="preserve"> to a strong analysis of the topic at hand.</w:t>
            </w:r>
          </w:p>
          <w:p w14:paraId="5F16B728" w14:textId="77777777" w:rsidR="00E8140E" w:rsidRPr="00E8140E" w:rsidRDefault="00E8140E" w:rsidP="00E8140E">
            <w:pPr>
              <w:spacing w:line="360" w:lineRule="auto"/>
              <w:jc w:val="both"/>
              <w:textAlignment w:val="baseline"/>
              <w:rPr>
                <w:rFonts w:ascii="Times New Roman" w:hAnsi="Times New Roman"/>
                <w:color w:val="222222"/>
              </w:rPr>
            </w:pPr>
          </w:p>
          <w:p w14:paraId="057D61E9" w14:textId="45A5D14F" w:rsidR="00E8140E" w:rsidRPr="00801443" w:rsidRDefault="00E8140E" w:rsidP="00E8140E">
            <w:pPr>
              <w:spacing w:line="360" w:lineRule="auto"/>
              <w:jc w:val="both"/>
              <w:textAlignment w:val="baseline"/>
              <w:rPr>
                <w:rFonts w:ascii="Times New Roman" w:hAnsi="Times New Roman"/>
                <w:color w:val="000000" w:themeColor="text1"/>
              </w:rPr>
            </w:pPr>
            <w:r w:rsidRPr="00801443">
              <w:rPr>
                <w:rFonts w:ascii="Times New Roman" w:hAnsi="Times New Roman"/>
                <w:color w:val="000000" w:themeColor="text1"/>
              </w:rPr>
              <w:t>The benefits of this are expressed by (Jean Rhodes, 2014)</w:t>
            </w:r>
            <w:r w:rsidR="006C4E71">
              <w:rPr>
                <w:rFonts w:ascii="Times New Roman" w:hAnsi="Times New Roman"/>
                <w:color w:val="000000" w:themeColor="text1"/>
              </w:rPr>
              <w:t>;</w:t>
            </w:r>
          </w:p>
          <w:p w14:paraId="3621DC18" w14:textId="77777777" w:rsidR="00E8140E" w:rsidRPr="00801443" w:rsidRDefault="00E8140E" w:rsidP="00E8140E">
            <w:pPr>
              <w:spacing w:line="360" w:lineRule="auto"/>
              <w:jc w:val="both"/>
              <w:textAlignment w:val="baseline"/>
              <w:rPr>
                <w:rFonts w:ascii="Times New Roman" w:hAnsi="Times New Roman"/>
                <w:color w:val="000000" w:themeColor="text1"/>
              </w:rPr>
            </w:pPr>
          </w:p>
          <w:p w14:paraId="4C056440" w14:textId="4F5A7616" w:rsidR="00E8140E" w:rsidRPr="00801443" w:rsidRDefault="006C4E71" w:rsidP="00E8140E">
            <w:pPr>
              <w:pStyle w:val="ListParagraph"/>
              <w:numPr>
                <w:ilvl w:val="0"/>
                <w:numId w:val="15"/>
              </w:numPr>
              <w:spacing w:line="360" w:lineRule="auto"/>
              <w:jc w:val="both"/>
              <w:textAlignment w:val="baseline"/>
              <w:rPr>
                <w:rFonts w:ascii="Times New Roman" w:hAnsi="Times New Roman"/>
                <w:color w:val="000000" w:themeColor="text1"/>
              </w:rPr>
            </w:pPr>
            <w:r>
              <w:rPr>
                <w:rFonts w:ascii="Times New Roman" w:hAnsi="Times New Roman"/>
                <w:color w:val="000000" w:themeColor="text1"/>
              </w:rPr>
              <w:t>This method provides</w:t>
            </w:r>
            <w:r w:rsidR="00E8140E" w:rsidRPr="00801443">
              <w:rPr>
                <w:rFonts w:ascii="Times New Roman" w:hAnsi="Times New Roman"/>
                <w:color w:val="000000" w:themeColor="text1"/>
              </w:rPr>
              <w:t xml:space="preserve"> statistics and useful information around the topic of research.</w:t>
            </w:r>
          </w:p>
          <w:p w14:paraId="05E3DBCC" w14:textId="2D965784" w:rsidR="00E8140E" w:rsidRPr="00801443" w:rsidRDefault="006C4E71" w:rsidP="00E8140E">
            <w:pPr>
              <w:pStyle w:val="ListParagraph"/>
              <w:numPr>
                <w:ilvl w:val="0"/>
                <w:numId w:val="15"/>
              </w:numPr>
              <w:spacing w:line="360" w:lineRule="auto"/>
              <w:jc w:val="both"/>
              <w:textAlignment w:val="baseline"/>
              <w:rPr>
                <w:rFonts w:ascii="Times New Roman" w:hAnsi="Times New Roman"/>
                <w:color w:val="000000" w:themeColor="text1"/>
              </w:rPr>
            </w:pPr>
            <w:r>
              <w:rPr>
                <w:rFonts w:ascii="Times New Roman" w:hAnsi="Times New Roman"/>
                <w:color w:val="000000" w:themeColor="text1"/>
              </w:rPr>
              <w:t>Quantitative traditions will</w:t>
            </w:r>
            <w:r w:rsidR="00E8140E" w:rsidRPr="00801443">
              <w:rPr>
                <w:rFonts w:ascii="Times New Roman" w:hAnsi="Times New Roman"/>
                <w:color w:val="000000" w:themeColor="text1"/>
              </w:rPr>
              <w:t xml:space="preserve"> generalize a much broader field of research.</w:t>
            </w:r>
          </w:p>
          <w:p w14:paraId="1173CDD8" w14:textId="7BEF48FE" w:rsidR="00E8140E" w:rsidRPr="00801443" w:rsidRDefault="006C4E71" w:rsidP="00E8140E">
            <w:pPr>
              <w:pStyle w:val="ListParagraph"/>
              <w:numPr>
                <w:ilvl w:val="0"/>
                <w:numId w:val="15"/>
              </w:numPr>
              <w:spacing w:line="360" w:lineRule="auto"/>
              <w:jc w:val="both"/>
              <w:textAlignment w:val="baseline"/>
              <w:rPr>
                <w:rFonts w:ascii="Times New Roman" w:hAnsi="Times New Roman"/>
                <w:color w:val="000000" w:themeColor="text1"/>
              </w:rPr>
            </w:pPr>
            <w:r>
              <w:rPr>
                <w:rFonts w:ascii="Times New Roman" w:hAnsi="Times New Roman"/>
                <w:color w:val="000000" w:themeColor="text1"/>
              </w:rPr>
              <w:t>This method will</w:t>
            </w:r>
            <w:r w:rsidR="00E8140E" w:rsidRPr="00801443">
              <w:rPr>
                <w:rFonts w:ascii="Times New Roman" w:hAnsi="Times New Roman"/>
                <w:color w:val="000000" w:themeColor="text1"/>
              </w:rPr>
              <w:t xml:space="preserve"> help form guidelines and enforce new policy if needed.</w:t>
            </w:r>
          </w:p>
          <w:p w14:paraId="22AC9BCE" w14:textId="1B67A0A4" w:rsidR="00E8140E" w:rsidRPr="00801443" w:rsidRDefault="006C4E71" w:rsidP="00E8140E">
            <w:pPr>
              <w:pStyle w:val="ListParagraph"/>
              <w:numPr>
                <w:ilvl w:val="0"/>
                <w:numId w:val="15"/>
              </w:numPr>
              <w:spacing w:line="360" w:lineRule="auto"/>
              <w:jc w:val="both"/>
              <w:textAlignment w:val="baseline"/>
              <w:rPr>
                <w:rFonts w:ascii="Times New Roman" w:hAnsi="Times New Roman"/>
                <w:color w:val="000000" w:themeColor="text1"/>
              </w:rPr>
            </w:pPr>
            <w:r>
              <w:rPr>
                <w:rFonts w:ascii="Times New Roman" w:hAnsi="Times New Roman"/>
                <w:color w:val="000000" w:themeColor="text1"/>
              </w:rPr>
              <w:t>The method has</w:t>
            </w:r>
            <w:r w:rsidR="00E8140E" w:rsidRPr="00801443">
              <w:rPr>
                <w:rFonts w:ascii="Times New Roman" w:hAnsi="Times New Roman"/>
                <w:color w:val="000000" w:themeColor="text1"/>
              </w:rPr>
              <w:t xml:space="preserve"> the ability to expand within other focus groups</w:t>
            </w:r>
            <w:r>
              <w:rPr>
                <w:rFonts w:ascii="Times New Roman" w:hAnsi="Times New Roman"/>
                <w:color w:val="000000" w:themeColor="text1"/>
              </w:rPr>
              <w:t>, therefore it allows a project to</w:t>
            </w:r>
            <w:r w:rsidR="00E8140E" w:rsidRPr="00801443">
              <w:rPr>
                <w:rFonts w:ascii="Times New Roman" w:hAnsi="Times New Roman"/>
                <w:color w:val="000000" w:themeColor="text1"/>
              </w:rPr>
              <w:t xml:space="preserve"> compare and contrast results creating a stronger analysis.</w:t>
            </w:r>
          </w:p>
          <w:p w14:paraId="52E1FA7D" w14:textId="11BCA703" w:rsidR="00E8140E" w:rsidRPr="00801443" w:rsidRDefault="006C4E71" w:rsidP="00E8140E">
            <w:pPr>
              <w:pStyle w:val="ListParagraph"/>
              <w:numPr>
                <w:ilvl w:val="0"/>
                <w:numId w:val="15"/>
              </w:numPr>
              <w:spacing w:line="360" w:lineRule="auto"/>
              <w:jc w:val="both"/>
              <w:textAlignment w:val="baseline"/>
              <w:rPr>
                <w:rFonts w:ascii="Times New Roman" w:hAnsi="Times New Roman"/>
                <w:color w:val="000000" w:themeColor="text1"/>
              </w:rPr>
            </w:pPr>
            <w:r>
              <w:rPr>
                <w:rFonts w:ascii="Times New Roman" w:hAnsi="Times New Roman"/>
                <w:color w:val="000000" w:themeColor="text1"/>
              </w:rPr>
              <w:t>Finally, the method w</w:t>
            </w:r>
            <w:r w:rsidR="00E8140E" w:rsidRPr="00801443">
              <w:rPr>
                <w:rFonts w:ascii="Times New Roman" w:hAnsi="Times New Roman"/>
                <w:color w:val="000000" w:themeColor="text1"/>
              </w:rPr>
              <w:t>orks on a larger scale.</w:t>
            </w:r>
          </w:p>
          <w:p w14:paraId="42536048" w14:textId="77777777" w:rsidR="00E8140E" w:rsidRPr="00E8140E" w:rsidRDefault="00E8140E" w:rsidP="00E8140E">
            <w:pPr>
              <w:spacing w:line="360" w:lineRule="auto"/>
              <w:ind w:left="345"/>
              <w:jc w:val="both"/>
              <w:textAlignment w:val="baseline"/>
              <w:rPr>
                <w:rFonts w:ascii="Times New Roman" w:hAnsi="Times New Roman"/>
                <w:color w:val="222222"/>
              </w:rPr>
            </w:pPr>
          </w:p>
          <w:p w14:paraId="13A17FF4" w14:textId="675B93F6" w:rsidR="00E8140E" w:rsidRPr="00E8140E" w:rsidRDefault="00F82B12" w:rsidP="00E8140E">
            <w:pPr>
              <w:spacing w:line="360" w:lineRule="auto"/>
              <w:jc w:val="both"/>
              <w:textAlignment w:val="baseline"/>
              <w:rPr>
                <w:rFonts w:ascii="Times New Roman" w:eastAsiaTheme="minorEastAsia" w:hAnsi="Times New Roman"/>
                <w:u w:val="single"/>
                <w:lang w:val="en-US"/>
              </w:rPr>
            </w:pPr>
            <w:r>
              <w:rPr>
                <w:rFonts w:ascii="Times New Roman" w:eastAsiaTheme="minorEastAsia" w:hAnsi="Times New Roman"/>
                <w:u w:val="single"/>
                <w:lang w:val="en-US"/>
              </w:rPr>
              <w:t xml:space="preserve">3.3 </w:t>
            </w:r>
            <w:r w:rsidR="00E8140E" w:rsidRPr="00E8140E">
              <w:rPr>
                <w:rFonts w:ascii="Times New Roman" w:eastAsiaTheme="minorEastAsia" w:hAnsi="Times New Roman"/>
                <w:u w:val="single"/>
                <w:lang w:val="en-US"/>
              </w:rPr>
              <w:t>Qualitative Traditions</w:t>
            </w:r>
          </w:p>
          <w:p w14:paraId="35B6664B" w14:textId="77777777" w:rsidR="00E8140E" w:rsidRPr="00E8140E" w:rsidRDefault="00E8140E" w:rsidP="00E8140E">
            <w:pPr>
              <w:spacing w:line="360" w:lineRule="auto"/>
              <w:ind w:left="345"/>
              <w:jc w:val="both"/>
              <w:textAlignment w:val="baseline"/>
              <w:rPr>
                <w:rFonts w:ascii="Times New Roman" w:eastAsiaTheme="minorEastAsia" w:hAnsi="Times New Roman"/>
                <w:u w:val="single"/>
                <w:lang w:val="en-US"/>
              </w:rPr>
            </w:pPr>
          </w:p>
          <w:p w14:paraId="317F1CFE" w14:textId="1F45200D" w:rsidR="00E8140E" w:rsidRPr="00E8140E" w:rsidRDefault="00E8140E" w:rsidP="00E8140E">
            <w:pPr>
              <w:spacing w:line="360" w:lineRule="auto"/>
              <w:jc w:val="both"/>
              <w:textAlignment w:val="baseline"/>
              <w:rPr>
                <w:rFonts w:ascii="Times New Roman" w:eastAsiaTheme="minorEastAsia" w:hAnsi="Times New Roman"/>
                <w:lang w:val="en-US"/>
              </w:rPr>
            </w:pPr>
            <w:r w:rsidRPr="00E8140E">
              <w:rPr>
                <w:rFonts w:ascii="Times New Roman" w:eastAsiaTheme="minorEastAsia" w:hAnsi="Times New Roman"/>
                <w:lang w:val="en-US"/>
              </w:rPr>
              <w:t>Qualitative Traditions are again heavily based around singularities within the research itself (Jean Rhodes, 2014), mentions the use of “interviews, open ended questions and even focus groups</w:t>
            </w:r>
            <w:r w:rsidR="006C4E71">
              <w:rPr>
                <w:rFonts w:ascii="Times New Roman" w:eastAsiaTheme="minorEastAsia" w:hAnsi="Times New Roman"/>
                <w:lang w:val="en-US"/>
              </w:rPr>
              <w:t>.</w:t>
            </w:r>
            <w:r w:rsidRPr="00E8140E">
              <w:rPr>
                <w:rFonts w:ascii="Times New Roman" w:eastAsiaTheme="minorEastAsia" w:hAnsi="Times New Roman"/>
                <w:lang w:val="en-US"/>
              </w:rPr>
              <w:t xml:space="preserve">” </w:t>
            </w:r>
            <w:r w:rsidR="006C4E71">
              <w:rPr>
                <w:rFonts w:ascii="Times New Roman" w:eastAsiaTheme="minorEastAsia" w:hAnsi="Times New Roman"/>
                <w:lang w:val="en-US"/>
              </w:rPr>
              <w:t>T</w:t>
            </w:r>
            <w:r w:rsidRPr="00E8140E">
              <w:rPr>
                <w:rFonts w:ascii="Times New Roman" w:eastAsiaTheme="minorEastAsia" w:hAnsi="Times New Roman"/>
                <w:lang w:val="en-US"/>
              </w:rPr>
              <w:t>h</w:t>
            </w:r>
            <w:r w:rsidR="006C4E71">
              <w:rPr>
                <w:rFonts w:ascii="Times New Roman" w:eastAsiaTheme="minorEastAsia" w:hAnsi="Times New Roman"/>
                <w:lang w:val="en-US"/>
              </w:rPr>
              <w:t>ese areas are</w:t>
            </w:r>
            <w:r w:rsidRPr="00E8140E">
              <w:rPr>
                <w:rFonts w:ascii="Times New Roman" w:eastAsiaTheme="minorEastAsia" w:hAnsi="Times New Roman"/>
                <w:lang w:val="en-US"/>
              </w:rPr>
              <w:t xml:space="preserve"> prime</w:t>
            </w:r>
            <w:r w:rsidR="006C4E71">
              <w:rPr>
                <w:rFonts w:ascii="Times New Roman" w:eastAsiaTheme="minorEastAsia" w:hAnsi="Times New Roman"/>
                <w:lang w:val="en-US"/>
              </w:rPr>
              <w:t xml:space="preserve"> examples</w:t>
            </w:r>
            <w:r w:rsidRPr="00E8140E">
              <w:rPr>
                <w:rFonts w:ascii="Times New Roman" w:eastAsiaTheme="minorEastAsia" w:hAnsi="Times New Roman"/>
                <w:lang w:val="en-US"/>
              </w:rPr>
              <w:t xml:space="preserve"> in which the research tradition is constructed</w:t>
            </w:r>
            <w:r w:rsidR="006C4E71">
              <w:rPr>
                <w:rFonts w:ascii="Times New Roman" w:eastAsiaTheme="minorEastAsia" w:hAnsi="Times New Roman"/>
                <w:lang w:val="en-US"/>
              </w:rPr>
              <w:t>.</w:t>
            </w:r>
            <w:r w:rsidRPr="00E8140E">
              <w:rPr>
                <w:rFonts w:ascii="Times New Roman" w:eastAsiaTheme="minorEastAsia" w:hAnsi="Times New Roman"/>
                <w:lang w:val="en-US"/>
              </w:rPr>
              <w:t xml:space="preserve"> </w:t>
            </w:r>
            <w:r w:rsidR="006C4E71">
              <w:rPr>
                <w:rFonts w:ascii="Times New Roman" w:eastAsiaTheme="minorEastAsia" w:hAnsi="Times New Roman"/>
                <w:lang w:val="en-US"/>
              </w:rPr>
              <w:t>Additionally, t</w:t>
            </w:r>
            <w:r w:rsidRPr="00E8140E">
              <w:rPr>
                <w:rFonts w:ascii="Times New Roman" w:eastAsiaTheme="minorEastAsia" w:hAnsi="Times New Roman"/>
                <w:lang w:val="en-US"/>
              </w:rPr>
              <w:t xml:space="preserve">his </w:t>
            </w:r>
            <w:r w:rsidR="006C4E71">
              <w:rPr>
                <w:rFonts w:ascii="Times New Roman" w:eastAsiaTheme="minorEastAsia" w:hAnsi="Times New Roman"/>
                <w:lang w:val="en-US"/>
              </w:rPr>
              <w:t xml:space="preserve">tradition is used </w:t>
            </w:r>
            <w:r w:rsidRPr="00E8140E">
              <w:rPr>
                <w:rFonts w:ascii="Times New Roman" w:eastAsiaTheme="minorEastAsia" w:hAnsi="Times New Roman"/>
                <w:lang w:val="en-US"/>
              </w:rPr>
              <w:t xml:space="preserve">on a more privatized scale </w:t>
            </w:r>
            <w:r w:rsidR="006C4E71">
              <w:rPr>
                <w:rFonts w:ascii="Times New Roman" w:eastAsiaTheme="minorEastAsia" w:hAnsi="Times New Roman"/>
                <w:lang w:val="en-US"/>
              </w:rPr>
              <w:t>as</w:t>
            </w:r>
            <w:r w:rsidRPr="00E8140E">
              <w:rPr>
                <w:rFonts w:ascii="Times New Roman" w:eastAsiaTheme="minorEastAsia" w:hAnsi="Times New Roman"/>
                <w:lang w:val="en-US"/>
              </w:rPr>
              <w:t xml:space="preserve"> the area or participants within the research are smaller</w:t>
            </w:r>
            <w:r w:rsidR="006C4E71">
              <w:rPr>
                <w:rFonts w:ascii="Times New Roman" w:eastAsiaTheme="minorEastAsia" w:hAnsi="Times New Roman"/>
                <w:lang w:val="en-US"/>
              </w:rPr>
              <w:t>.</w:t>
            </w:r>
            <w:r w:rsidRPr="00E8140E">
              <w:rPr>
                <w:rFonts w:ascii="Times New Roman" w:eastAsiaTheme="minorEastAsia" w:hAnsi="Times New Roman"/>
                <w:lang w:val="en-US"/>
              </w:rPr>
              <w:t xml:space="preserve"> </w:t>
            </w:r>
            <w:r w:rsidR="006C4E71">
              <w:rPr>
                <w:rFonts w:ascii="Times New Roman" w:eastAsiaTheme="minorEastAsia" w:hAnsi="Times New Roman"/>
                <w:lang w:val="en-US"/>
              </w:rPr>
              <w:t>T</w:t>
            </w:r>
            <w:r w:rsidRPr="00E8140E">
              <w:rPr>
                <w:rFonts w:ascii="Times New Roman" w:eastAsiaTheme="minorEastAsia" w:hAnsi="Times New Roman"/>
                <w:lang w:val="en-US"/>
              </w:rPr>
              <w:t>his</w:t>
            </w:r>
            <w:r w:rsidR="006C4E71">
              <w:rPr>
                <w:rFonts w:ascii="Times New Roman" w:eastAsiaTheme="minorEastAsia" w:hAnsi="Times New Roman"/>
                <w:lang w:val="en-US"/>
              </w:rPr>
              <w:t xml:space="preserve"> is</w:t>
            </w:r>
            <w:r w:rsidRPr="00E8140E">
              <w:rPr>
                <w:rFonts w:ascii="Times New Roman" w:eastAsiaTheme="minorEastAsia" w:hAnsi="Times New Roman"/>
                <w:lang w:val="en-US"/>
              </w:rPr>
              <w:t xml:space="preserve"> due to the amount of attention required in this field</w:t>
            </w:r>
            <w:r w:rsidR="003A3BB8">
              <w:rPr>
                <w:rFonts w:ascii="Times New Roman" w:eastAsiaTheme="minorEastAsia" w:hAnsi="Times New Roman"/>
                <w:lang w:val="en-US"/>
              </w:rPr>
              <w:t xml:space="preserve">, with </w:t>
            </w:r>
            <w:r w:rsidRPr="00E8140E">
              <w:rPr>
                <w:rFonts w:ascii="Times New Roman" w:eastAsiaTheme="minorEastAsia" w:hAnsi="Times New Roman"/>
                <w:lang w:val="en-US"/>
              </w:rPr>
              <w:t xml:space="preserve">interviews being one of the most </w:t>
            </w:r>
            <w:r w:rsidR="003A3BB8" w:rsidRPr="00E8140E">
              <w:rPr>
                <w:rFonts w:ascii="Times New Roman" w:eastAsiaTheme="minorEastAsia" w:hAnsi="Times New Roman"/>
                <w:lang w:val="en-US"/>
              </w:rPr>
              <w:t>time-consuming</w:t>
            </w:r>
            <w:r w:rsidRPr="00E8140E">
              <w:rPr>
                <w:rFonts w:ascii="Times New Roman" w:eastAsiaTheme="minorEastAsia" w:hAnsi="Times New Roman"/>
                <w:lang w:val="en-US"/>
              </w:rPr>
              <w:t xml:space="preserve"> examples. The interviews within this method of research var</w:t>
            </w:r>
            <w:r w:rsidR="003A3BB8">
              <w:rPr>
                <w:rFonts w:ascii="Times New Roman" w:eastAsiaTheme="minorEastAsia" w:hAnsi="Times New Roman"/>
                <w:lang w:val="en-US"/>
              </w:rPr>
              <w:t>y</w:t>
            </w:r>
            <w:r w:rsidRPr="00E8140E">
              <w:rPr>
                <w:rFonts w:ascii="Times New Roman" w:eastAsiaTheme="minorEastAsia" w:hAnsi="Times New Roman"/>
                <w:lang w:val="en-US"/>
              </w:rPr>
              <w:t xml:space="preserve"> in some cases the questions may need to be structured to ensure the required results and in other cases they would be less structured and more open </w:t>
            </w:r>
            <w:r w:rsidR="003A3BB8">
              <w:rPr>
                <w:rFonts w:ascii="Times New Roman" w:eastAsiaTheme="minorEastAsia" w:hAnsi="Times New Roman"/>
                <w:lang w:val="en-US"/>
              </w:rPr>
              <w:t xml:space="preserve">in order to welcome </w:t>
            </w:r>
            <w:r w:rsidRPr="00E8140E">
              <w:rPr>
                <w:rFonts w:ascii="Times New Roman" w:eastAsiaTheme="minorEastAsia" w:hAnsi="Times New Roman"/>
                <w:lang w:val="en-US"/>
              </w:rPr>
              <w:t>as much information as possible. This is considered the base of the two traditions as it puts in the time to form the start of larger studies where quantitative methods can be used to expand on a larger scale.</w:t>
            </w:r>
          </w:p>
          <w:p w14:paraId="15777B98" w14:textId="77777777" w:rsidR="003A3BB8" w:rsidRDefault="003A3BB8" w:rsidP="00E8140E">
            <w:pPr>
              <w:spacing w:line="360" w:lineRule="auto"/>
              <w:jc w:val="both"/>
              <w:textAlignment w:val="baseline"/>
              <w:rPr>
                <w:rFonts w:ascii="Times New Roman" w:eastAsiaTheme="minorEastAsia" w:hAnsi="Times New Roman"/>
                <w:lang w:val="en-US"/>
              </w:rPr>
            </w:pPr>
          </w:p>
          <w:p w14:paraId="74881CA1" w14:textId="7645C39C" w:rsidR="00E8140E" w:rsidRPr="00E8140E" w:rsidRDefault="00E8140E" w:rsidP="00E8140E">
            <w:pPr>
              <w:spacing w:line="360" w:lineRule="auto"/>
              <w:jc w:val="both"/>
              <w:textAlignment w:val="baseline"/>
              <w:rPr>
                <w:rFonts w:ascii="Times New Roman" w:eastAsiaTheme="minorEastAsia" w:hAnsi="Times New Roman"/>
                <w:lang w:val="en-US"/>
              </w:rPr>
            </w:pPr>
            <w:r w:rsidRPr="00E8140E">
              <w:rPr>
                <w:rFonts w:ascii="Times New Roman" w:eastAsiaTheme="minorEastAsia" w:hAnsi="Times New Roman"/>
                <w:lang w:val="en-US"/>
              </w:rPr>
              <w:t xml:space="preserve">The limitations again expressed by (Jean Rhodes, 2014), within the comparison of </w:t>
            </w:r>
            <w:r w:rsidR="003A3BB8">
              <w:rPr>
                <w:rFonts w:ascii="Times New Roman" w:eastAsiaTheme="minorEastAsia" w:hAnsi="Times New Roman"/>
                <w:lang w:val="en-US"/>
              </w:rPr>
              <w:t>Rhodes’</w:t>
            </w:r>
            <w:r w:rsidRPr="00E8140E">
              <w:rPr>
                <w:rFonts w:ascii="Times New Roman" w:eastAsiaTheme="minorEastAsia" w:hAnsi="Times New Roman"/>
                <w:lang w:val="en-US"/>
              </w:rPr>
              <w:t xml:space="preserve"> study of quantitative and qualitative research methods show that this method firstl</w:t>
            </w:r>
            <w:r w:rsidR="003A3BB8">
              <w:rPr>
                <w:rFonts w:ascii="Times New Roman" w:eastAsiaTheme="minorEastAsia" w:hAnsi="Times New Roman"/>
                <w:lang w:val="en-US"/>
              </w:rPr>
              <w:t>y;</w:t>
            </w:r>
          </w:p>
          <w:p w14:paraId="24BF3CF5" w14:textId="77777777" w:rsidR="00E8140E" w:rsidRPr="00E8140E" w:rsidRDefault="00E8140E" w:rsidP="00E8140E">
            <w:pPr>
              <w:spacing w:line="360" w:lineRule="auto"/>
              <w:jc w:val="both"/>
              <w:textAlignment w:val="baseline"/>
              <w:rPr>
                <w:rFonts w:ascii="Times New Roman" w:eastAsiaTheme="minorEastAsia" w:hAnsi="Times New Roman"/>
                <w:lang w:val="en-US"/>
              </w:rPr>
            </w:pPr>
          </w:p>
          <w:p w14:paraId="57924F34" w14:textId="62A5437B" w:rsidR="00E8140E" w:rsidRPr="00E8140E" w:rsidRDefault="00E8140E" w:rsidP="00E8140E">
            <w:pPr>
              <w:pStyle w:val="NormalWeb"/>
              <w:numPr>
                <w:ilvl w:val="0"/>
                <w:numId w:val="13"/>
              </w:numPr>
              <w:spacing w:before="0" w:beforeAutospacing="0" w:after="0" w:afterAutospacing="0" w:line="360" w:lineRule="auto"/>
              <w:jc w:val="both"/>
              <w:rPr>
                <w:color w:val="666666"/>
              </w:rPr>
            </w:pPr>
            <w:proofErr w:type="spellStart"/>
            <w:r w:rsidRPr="00E8140E">
              <w:rPr>
                <w:color w:val="000000" w:themeColor="text1"/>
              </w:rPr>
              <w:t>Can</w:t>
            </w:r>
            <w:r w:rsidR="003A3BB8">
              <w:rPr>
                <w:color w:val="000000" w:themeColor="text1"/>
              </w:rPr>
              <w:t xml:space="preserve"> </w:t>
            </w:r>
            <w:r w:rsidRPr="00E8140E">
              <w:rPr>
                <w:color w:val="000000" w:themeColor="text1"/>
              </w:rPr>
              <w:t>not</w:t>
            </w:r>
            <w:proofErr w:type="spellEnd"/>
            <w:r w:rsidRPr="00E8140E">
              <w:rPr>
                <w:color w:val="000000" w:themeColor="text1"/>
              </w:rPr>
              <w:t xml:space="preserve"> act as a general tradition </w:t>
            </w:r>
            <w:r w:rsidR="003A3BB8">
              <w:rPr>
                <w:color w:val="000000" w:themeColor="text1"/>
              </w:rPr>
              <w:t>and</w:t>
            </w:r>
            <w:r w:rsidRPr="00E8140E">
              <w:rPr>
                <w:color w:val="000000" w:themeColor="text1"/>
              </w:rPr>
              <w:t xml:space="preserve"> can only measure the data collected.</w:t>
            </w:r>
          </w:p>
          <w:p w14:paraId="22F573AE" w14:textId="791ABCAB" w:rsidR="00E8140E" w:rsidRPr="00E8140E" w:rsidRDefault="003A3BB8" w:rsidP="00E8140E">
            <w:pPr>
              <w:pStyle w:val="NormalWeb"/>
              <w:numPr>
                <w:ilvl w:val="0"/>
                <w:numId w:val="13"/>
              </w:numPr>
              <w:spacing w:before="0" w:beforeAutospacing="0" w:after="0" w:afterAutospacing="0" w:line="360" w:lineRule="auto"/>
              <w:jc w:val="both"/>
              <w:rPr>
                <w:color w:val="666666"/>
              </w:rPr>
            </w:pPr>
            <w:r>
              <w:rPr>
                <w:color w:val="000000" w:themeColor="text1"/>
              </w:rPr>
              <w:t xml:space="preserve">Furthermore, it </w:t>
            </w:r>
            <w:proofErr w:type="spellStart"/>
            <w:r>
              <w:rPr>
                <w:color w:val="000000" w:themeColor="text1"/>
              </w:rPr>
              <w:t>c</w:t>
            </w:r>
            <w:r w:rsidR="00E8140E" w:rsidRPr="00E8140E">
              <w:rPr>
                <w:color w:val="000000" w:themeColor="text1"/>
              </w:rPr>
              <w:t>an</w:t>
            </w:r>
            <w:r>
              <w:rPr>
                <w:color w:val="000000" w:themeColor="text1"/>
              </w:rPr>
              <w:t xml:space="preserve"> </w:t>
            </w:r>
            <w:r w:rsidR="00E8140E" w:rsidRPr="00E8140E">
              <w:rPr>
                <w:color w:val="000000" w:themeColor="text1"/>
              </w:rPr>
              <w:t>not</w:t>
            </w:r>
            <w:proofErr w:type="spellEnd"/>
            <w:r w:rsidR="00E8140E" w:rsidRPr="00E8140E">
              <w:rPr>
                <w:color w:val="000000" w:themeColor="text1"/>
              </w:rPr>
              <w:t xml:space="preserve"> measure characteristics and the relations between them.</w:t>
            </w:r>
          </w:p>
          <w:p w14:paraId="3D63A25E" w14:textId="23F4E906" w:rsidR="00E8140E" w:rsidRPr="00E8140E" w:rsidRDefault="003A3BB8" w:rsidP="00E8140E">
            <w:pPr>
              <w:pStyle w:val="NormalWeb"/>
              <w:numPr>
                <w:ilvl w:val="0"/>
                <w:numId w:val="13"/>
              </w:numPr>
              <w:spacing w:before="0" w:beforeAutospacing="0" w:after="0" w:afterAutospacing="0" w:line="360" w:lineRule="auto"/>
              <w:jc w:val="both"/>
              <w:rPr>
                <w:color w:val="666666"/>
              </w:rPr>
            </w:pPr>
            <w:r>
              <w:rPr>
                <w:color w:val="000000" w:themeColor="text1"/>
              </w:rPr>
              <w:t>Finally, it is</w:t>
            </w:r>
            <w:r w:rsidR="00E8140E" w:rsidRPr="00E8140E">
              <w:rPr>
                <w:color w:val="000000" w:themeColor="text1"/>
              </w:rPr>
              <w:t xml:space="preserve"> </w:t>
            </w:r>
            <w:r>
              <w:rPr>
                <w:color w:val="000000" w:themeColor="text1"/>
              </w:rPr>
              <w:t xml:space="preserve">a </w:t>
            </w:r>
            <w:r w:rsidR="00E8140E" w:rsidRPr="00E8140E">
              <w:rPr>
                <w:color w:val="000000" w:themeColor="text1"/>
              </w:rPr>
              <w:t>tradition when it comes to applying statistics within the research method if not suited properly.</w:t>
            </w:r>
          </w:p>
          <w:p w14:paraId="3258C6EB" w14:textId="77777777" w:rsidR="00E8140E" w:rsidRPr="00E8140E" w:rsidRDefault="00E8140E" w:rsidP="00E8140E">
            <w:pPr>
              <w:spacing w:line="360" w:lineRule="auto"/>
              <w:jc w:val="both"/>
              <w:rPr>
                <w:rFonts w:ascii="Times New Roman" w:hAnsi="Times New Roman"/>
              </w:rPr>
            </w:pPr>
          </w:p>
          <w:p w14:paraId="576715D4" w14:textId="77777777" w:rsidR="003A3BB8" w:rsidRDefault="003A3BB8" w:rsidP="00E8140E">
            <w:pPr>
              <w:spacing w:line="360" w:lineRule="auto"/>
              <w:jc w:val="both"/>
              <w:rPr>
                <w:rFonts w:ascii="Times New Roman" w:hAnsi="Times New Roman"/>
              </w:rPr>
            </w:pPr>
          </w:p>
          <w:p w14:paraId="12D3E5E3" w14:textId="0C4F4099" w:rsidR="00E8140E" w:rsidRPr="00E8140E" w:rsidRDefault="003A3BB8" w:rsidP="00E8140E">
            <w:pPr>
              <w:spacing w:line="360" w:lineRule="auto"/>
              <w:jc w:val="both"/>
              <w:rPr>
                <w:rFonts w:ascii="Times New Roman" w:hAnsi="Times New Roman"/>
              </w:rPr>
            </w:pPr>
            <w:r>
              <w:rPr>
                <w:rFonts w:ascii="Times New Roman" w:hAnsi="Times New Roman"/>
              </w:rPr>
              <w:t>Nevertheless, the b</w:t>
            </w:r>
            <w:r w:rsidR="00E8140E" w:rsidRPr="00E8140E">
              <w:rPr>
                <w:rFonts w:ascii="Times New Roman" w:hAnsi="Times New Roman"/>
              </w:rPr>
              <w:t>enefits of this method expressed by (Jean Rhodes, 2014)</w:t>
            </w:r>
            <w:r>
              <w:rPr>
                <w:rFonts w:ascii="Times New Roman" w:hAnsi="Times New Roman"/>
              </w:rPr>
              <w:t>;</w:t>
            </w:r>
          </w:p>
          <w:p w14:paraId="6626F800" w14:textId="77777777" w:rsidR="00E8140E" w:rsidRPr="00E8140E" w:rsidRDefault="00E8140E" w:rsidP="00E8140E">
            <w:pPr>
              <w:spacing w:line="360" w:lineRule="auto"/>
              <w:jc w:val="both"/>
              <w:rPr>
                <w:rFonts w:ascii="Times New Roman" w:hAnsi="Times New Roman"/>
              </w:rPr>
            </w:pPr>
          </w:p>
          <w:p w14:paraId="0004FD3B" w14:textId="10A570FD" w:rsidR="00E8140E" w:rsidRPr="00E8140E" w:rsidRDefault="003A3BB8" w:rsidP="00E8140E">
            <w:pPr>
              <w:pStyle w:val="ListParagraph"/>
              <w:numPr>
                <w:ilvl w:val="0"/>
                <w:numId w:val="16"/>
              </w:numPr>
              <w:spacing w:line="360" w:lineRule="auto"/>
              <w:jc w:val="both"/>
              <w:rPr>
                <w:rFonts w:ascii="Times New Roman" w:hAnsi="Times New Roman"/>
              </w:rPr>
            </w:pPr>
            <w:r>
              <w:rPr>
                <w:rFonts w:ascii="Times New Roman" w:hAnsi="Times New Roman"/>
              </w:rPr>
              <w:t>It allows for u</w:t>
            </w:r>
            <w:r w:rsidR="00E8140E" w:rsidRPr="00E8140E">
              <w:rPr>
                <w:rFonts w:ascii="Times New Roman" w:hAnsi="Times New Roman"/>
              </w:rPr>
              <w:t xml:space="preserve">ntouched and new areas of research </w:t>
            </w:r>
            <w:r>
              <w:rPr>
                <w:rFonts w:ascii="Times New Roman" w:hAnsi="Times New Roman"/>
              </w:rPr>
              <w:t>to</w:t>
            </w:r>
            <w:r w:rsidR="00E8140E" w:rsidRPr="00E8140E">
              <w:rPr>
                <w:rFonts w:ascii="Times New Roman" w:hAnsi="Times New Roman"/>
              </w:rPr>
              <w:t xml:space="preserve"> be identified on a smaller and intimate scale.</w:t>
            </w:r>
          </w:p>
          <w:p w14:paraId="5A73831E" w14:textId="216C2F25" w:rsidR="00E8140E" w:rsidRPr="00E8140E" w:rsidRDefault="003A3BB8" w:rsidP="00E8140E">
            <w:pPr>
              <w:pStyle w:val="ListParagraph"/>
              <w:numPr>
                <w:ilvl w:val="0"/>
                <w:numId w:val="16"/>
              </w:numPr>
              <w:spacing w:line="360" w:lineRule="auto"/>
              <w:jc w:val="both"/>
              <w:rPr>
                <w:rFonts w:ascii="Times New Roman" w:hAnsi="Times New Roman"/>
              </w:rPr>
            </w:pPr>
            <w:r>
              <w:rPr>
                <w:rFonts w:ascii="Times New Roman" w:hAnsi="Times New Roman"/>
              </w:rPr>
              <w:t>Qualitative traditions</w:t>
            </w:r>
            <w:r w:rsidR="00E8140E" w:rsidRPr="00E8140E">
              <w:rPr>
                <w:rFonts w:ascii="Times New Roman" w:hAnsi="Times New Roman"/>
              </w:rPr>
              <w:t xml:space="preserve"> explore and enhance a deeper look at mechanisms of research.</w:t>
            </w:r>
          </w:p>
          <w:p w14:paraId="1C7A0911" w14:textId="5F8E5B2E" w:rsidR="00E8140E" w:rsidRPr="00E8140E" w:rsidRDefault="003A3BB8" w:rsidP="00E8140E">
            <w:pPr>
              <w:pStyle w:val="ListParagraph"/>
              <w:numPr>
                <w:ilvl w:val="0"/>
                <w:numId w:val="16"/>
              </w:numPr>
              <w:spacing w:line="360" w:lineRule="auto"/>
              <w:jc w:val="both"/>
              <w:rPr>
                <w:rFonts w:ascii="Times New Roman" w:hAnsi="Times New Roman"/>
              </w:rPr>
            </w:pPr>
            <w:r>
              <w:rPr>
                <w:rFonts w:ascii="Times New Roman" w:hAnsi="Times New Roman"/>
              </w:rPr>
              <w:t>The method u</w:t>
            </w:r>
            <w:r w:rsidR="00E8140E" w:rsidRPr="00E8140E">
              <w:rPr>
                <w:rFonts w:ascii="Times New Roman" w:hAnsi="Times New Roman"/>
              </w:rPr>
              <w:t>ses a closer “1 on 1” technique.</w:t>
            </w:r>
          </w:p>
          <w:p w14:paraId="10BA997C" w14:textId="677DD889" w:rsidR="00E8140E" w:rsidRPr="00E8140E" w:rsidRDefault="003A3BB8" w:rsidP="00E8140E">
            <w:pPr>
              <w:pStyle w:val="ListParagraph"/>
              <w:numPr>
                <w:ilvl w:val="0"/>
                <w:numId w:val="16"/>
              </w:numPr>
              <w:spacing w:line="360" w:lineRule="auto"/>
              <w:jc w:val="both"/>
              <w:rPr>
                <w:rFonts w:ascii="Times New Roman" w:hAnsi="Times New Roman"/>
              </w:rPr>
            </w:pPr>
            <w:r>
              <w:rPr>
                <w:rFonts w:ascii="Times New Roman" w:hAnsi="Times New Roman"/>
              </w:rPr>
              <w:t>Additionally, it c</w:t>
            </w:r>
            <w:r w:rsidR="00E8140E" w:rsidRPr="00E8140E">
              <w:rPr>
                <w:rFonts w:ascii="Times New Roman" w:hAnsi="Times New Roman"/>
              </w:rPr>
              <w:t>an extract other methods of data such as verbal and descriptive information.</w:t>
            </w:r>
          </w:p>
          <w:p w14:paraId="369A0B3C" w14:textId="63DD8496" w:rsidR="00DD198E" w:rsidRDefault="003A3BB8" w:rsidP="00DD198E">
            <w:pPr>
              <w:pStyle w:val="ListParagraph"/>
              <w:numPr>
                <w:ilvl w:val="0"/>
                <w:numId w:val="16"/>
              </w:numPr>
              <w:spacing w:line="360" w:lineRule="auto"/>
              <w:jc w:val="both"/>
              <w:rPr>
                <w:rFonts w:ascii="Times New Roman" w:hAnsi="Times New Roman"/>
              </w:rPr>
            </w:pPr>
            <w:r>
              <w:rPr>
                <w:rFonts w:ascii="Times New Roman" w:hAnsi="Times New Roman"/>
              </w:rPr>
              <w:t>Finally, it</w:t>
            </w:r>
            <w:r w:rsidR="00E8140E" w:rsidRPr="00E8140E">
              <w:rPr>
                <w:rFonts w:ascii="Times New Roman" w:hAnsi="Times New Roman"/>
              </w:rPr>
              <w:t xml:space="preserve"> </w:t>
            </w:r>
            <w:r>
              <w:rPr>
                <w:rFonts w:ascii="Times New Roman" w:hAnsi="Times New Roman"/>
              </w:rPr>
              <w:t xml:space="preserve">can </w:t>
            </w:r>
            <w:r w:rsidR="00E8140E" w:rsidRPr="00E8140E">
              <w:rPr>
                <w:rFonts w:ascii="Times New Roman" w:hAnsi="Times New Roman"/>
              </w:rPr>
              <w:t xml:space="preserve">reveal a more human answer </w:t>
            </w:r>
            <w:r>
              <w:rPr>
                <w:rFonts w:ascii="Times New Roman" w:hAnsi="Times New Roman"/>
              </w:rPr>
              <w:t>opposed</w:t>
            </w:r>
            <w:r w:rsidR="00E8140E" w:rsidRPr="00E8140E">
              <w:rPr>
                <w:rFonts w:ascii="Times New Roman" w:hAnsi="Times New Roman"/>
              </w:rPr>
              <w:t xml:space="preserve"> statistics and findings through the use of “Quantitative traditions”</w:t>
            </w:r>
            <w:r>
              <w:rPr>
                <w:rFonts w:ascii="Times New Roman" w:hAnsi="Times New Roman"/>
              </w:rPr>
              <w:t>.</w:t>
            </w:r>
          </w:p>
          <w:p w14:paraId="3A92E934" w14:textId="77777777" w:rsidR="00DD198E" w:rsidRPr="00DD198E" w:rsidRDefault="00DD198E" w:rsidP="00DD198E">
            <w:pPr>
              <w:spacing w:line="360" w:lineRule="auto"/>
              <w:jc w:val="both"/>
              <w:rPr>
                <w:rFonts w:ascii="Times New Roman" w:hAnsi="Times New Roman"/>
              </w:rPr>
            </w:pPr>
          </w:p>
          <w:p w14:paraId="797A3319" w14:textId="703E0BF2" w:rsidR="00DD198E" w:rsidRDefault="00F82B12" w:rsidP="00530A25">
            <w:pPr>
              <w:spacing w:after="200" w:line="276" w:lineRule="auto"/>
              <w:rPr>
                <w:rFonts w:ascii="Times New Roman" w:hAnsi="Times New Roman"/>
                <w:bCs/>
                <w:u w:val="single"/>
              </w:rPr>
            </w:pPr>
            <w:r>
              <w:rPr>
                <w:rFonts w:ascii="Times New Roman" w:hAnsi="Times New Roman"/>
                <w:bCs/>
                <w:u w:val="single"/>
              </w:rPr>
              <w:t xml:space="preserve">3.4 </w:t>
            </w:r>
            <w:r w:rsidR="00FD7035">
              <w:rPr>
                <w:rFonts w:ascii="Times New Roman" w:hAnsi="Times New Roman"/>
                <w:bCs/>
                <w:u w:val="single"/>
              </w:rPr>
              <w:t xml:space="preserve">Introduction to </w:t>
            </w:r>
            <w:r w:rsidR="00530A25" w:rsidRPr="00530A25">
              <w:rPr>
                <w:rFonts w:ascii="Times New Roman" w:hAnsi="Times New Roman"/>
                <w:bCs/>
                <w:u w:val="single"/>
              </w:rPr>
              <w:t xml:space="preserve">Validity </w:t>
            </w:r>
            <w:r w:rsidR="00530A25">
              <w:rPr>
                <w:rFonts w:ascii="Times New Roman" w:hAnsi="Times New Roman"/>
                <w:bCs/>
                <w:u w:val="single"/>
              </w:rPr>
              <w:t xml:space="preserve">and </w:t>
            </w:r>
            <w:r w:rsidR="00530A25" w:rsidRPr="00530A25">
              <w:rPr>
                <w:rFonts w:ascii="Times New Roman" w:hAnsi="Times New Roman"/>
                <w:bCs/>
                <w:u w:val="single"/>
              </w:rPr>
              <w:t>Reliability</w:t>
            </w:r>
          </w:p>
          <w:p w14:paraId="2FE62D66" w14:textId="6A13544D" w:rsidR="007E09B3" w:rsidRPr="007E09B3" w:rsidRDefault="00457B6D" w:rsidP="00DD198E">
            <w:pPr>
              <w:spacing w:after="200" w:line="360" w:lineRule="auto"/>
              <w:rPr>
                <w:rFonts w:ascii="Times New Roman" w:hAnsi="Times New Roman"/>
                <w:color w:val="000000"/>
              </w:rPr>
            </w:pPr>
            <w:r>
              <w:rPr>
                <w:rStyle w:val="selectable"/>
                <w:rFonts w:ascii="Times New Roman" w:hAnsi="Times New Roman"/>
                <w:color w:val="000000"/>
              </w:rPr>
              <w:t xml:space="preserve">Validity and reliability by </w:t>
            </w:r>
            <w:r w:rsidRPr="00457B6D">
              <w:rPr>
                <w:rStyle w:val="selectable"/>
                <w:rFonts w:ascii="Times New Roman" w:hAnsi="Times New Roman"/>
                <w:color w:val="000000"/>
              </w:rPr>
              <w:t>(Middleton, 2020)</w:t>
            </w:r>
            <w:r>
              <w:rPr>
                <w:rStyle w:val="selectable"/>
                <w:rFonts w:ascii="Times New Roman" w:hAnsi="Times New Roman"/>
                <w:color w:val="000000"/>
              </w:rPr>
              <w:t xml:space="preserve"> explaining the differences in these concepts and the relevance of them in research, these are used to “evaluate” this being in regard to the quality of what you find, how you find it and also if it can be done again. They both indicate how well a “method, technique or test measure something” (</w:t>
            </w:r>
            <w:r w:rsidRPr="00457B6D">
              <w:rPr>
                <w:rStyle w:val="selectable"/>
                <w:rFonts w:ascii="Times New Roman" w:hAnsi="Times New Roman"/>
                <w:color w:val="000000"/>
              </w:rPr>
              <w:t>Middleton, 2020)</w:t>
            </w:r>
            <w:r>
              <w:rPr>
                <w:rStyle w:val="selectable"/>
                <w:rFonts w:ascii="Times New Roman" w:hAnsi="Times New Roman"/>
                <w:color w:val="000000"/>
              </w:rPr>
              <w:t xml:space="preserve">. Reliability is based purely on “consistency” and how it is measured, for example if you are researching something and it can be done continuously within the same “method” this is then a reliable source and an effective research method. Validity </w:t>
            </w:r>
            <w:r w:rsidR="000D549E">
              <w:rPr>
                <w:rStyle w:val="selectable"/>
                <w:rFonts w:ascii="Times New Roman" w:hAnsi="Times New Roman"/>
                <w:color w:val="000000"/>
              </w:rPr>
              <w:t>is based</w:t>
            </w:r>
            <w:r>
              <w:rPr>
                <w:rStyle w:val="selectable"/>
                <w:rFonts w:ascii="Times New Roman" w:hAnsi="Times New Roman"/>
                <w:color w:val="000000"/>
              </w:rPr>
              <w:t xml:space="preserve"> around the accuracy of the method used within any forms of research, (</w:t>
            </w:r>
            <w:r w:rsidRPr="00457B6D">
              <w:rPr>
                <w:rStyle w:val="selectable"/>
                <w:rFonts w:ascii="Times New Roman" w:hAnsi="Times New Roman"/>
                <w:color w:val="000000"/>
              </w:rPr>
              <w:t>Middleton, 2020)</w:t>
            </w:r>
            <w:r>
              <w:rPr>
                <w:rStyle w:val="selectable"/>
                <w:rFonts w:ascii="Times New Roman" w:hAnsi="Times New Roman"/>
                <w:color w:val="000000"/>
              </w:rPr>
              <w:t xml:space="preserve"> breaks it down into segments these being that if you have “high validity” then you will find that it </w:t>
            </w:r>
            <w:r w:rsidR="000D549E">
              <w:rPr>
                <w:rStyle w:val="selectable"/>
                <w:rFonts w:ascii="Times New Roman" w:hAnsi="Times New Roman"/>
                <w:color w:val="000000"/>
              </w:rPr>
              <w:t>agrees</w:t>
            </w:r>
            <w:r>
              <w:rPr>
                <w:rStyle w:val="selectable"/>
                <w:rFonts w:ascii="Times New Roman" w:hAnsi="Times New Roman"/>
                <w:color w:val="000000"/>
              </w:rPr>
              <w:t xml:space="preserve"> to real properties, </w:t>
            </w:r>
            <w:r w:rsidR="000D549E">
              <w:rPr>
                <w:rStyle w:val="selectable"/>
                <w:rFonts w:ascii="Times New Roman" w:hAnsi="Times New Roman"/>
                <w:color w:val="000000"/>
              </w:rPr>
              <w:t>individualities</w:t>
            </w:r>
            <w:r>
              <w:rPr>
                <w:rStyle w:val="selectable"/>
                <w:rFonts w:ascii="Times New Roman" w:hAnsi="Times New Roman"/>
                <w:color w:val="000000"/>
              </w:rPr>
              <w:t xml:space="preserve"> </w:t>
            </w:r>
            <w:r w:rsidR="000D549E">
              <w:rPr>
                <w:rStyle w:val="selectable"/>
                <w:rFonts w:ascii="Times New Roman" w:hAnsi="Times New Roman"/>
                <w:color w:val="000000"/>
              </w:rPr>
              <w:t xml:space="preserve">and variations. Having a high validity is a key to ensure that the method being used is </w:t>
            </w:r>
            <w:r w:rsidR="00116092">
              <w:rPr>
                <w:rStyle w:val="selectable"/>
                <w:rFonts w:ascii="Times New Roman" w:hAnsi="Times New Roman"/>
                <w:color w:val="000000"/>
              </w:rPr>
              <w:t>effective</w:t>
            </w:r>
            <w:r w:rsidR="000D549E">
              <w:rPr>
                <w:rStyle w:val="selectable"/>
                <w:rFonts w:ascii="Times New Roman" w:hAnsi="Times New Roman"/>
                <w:color w:val="000000"/>
              </w:rPr>
              <w:t xml:space="preserve"> within the research and that you are using the right measurements. </w:t>
            </w:r>
          </w:p>
          <w:p w14:paraId="5D435B71" w14:textId="77777777" w:rsidR="00530A25" w:rsidRPr="00E8140E" w:rsidRDefault="00530A25" w:rsidP="00E8140E">
            <w:pPr>
              <w:spacing w:line="360" w:lineRule="auto"/>
              <w:jc w:val="both"/>
              <w:rPr>
                <w:rFonts w:ascii="Times New Roman" w:hAnsi="Times New Roman"/>
              </w:rPr>
            </w:pPr>
          </w:p>
          <w:p w14:paraId="03020F9B" w14:textId="63F8642B" w:rsidR="00E8140E" w:rsidRDefault="00F82B12" w:rsidP="00DD198E">
            <w:pPr>
              <w:spacing w:line="360" w:lineRule="auto"/>
              <w:rPr>
                <w:rFonts w:ascii="Times New Roman" w:hAnsi="Times New Roman"/>
                <w:u w:val="single"/>
              </w:rPr>
            </w:pPr>
            <w:r>
              <w:rPr>
                <w:rFonts w:ascii="Times New Roman" w:hAnsi="Times New Roman"/>
                <w:u w:val="single"/>
              </w:rPr>
              <w:t xml:space="preserve">3.5 </w:t>
            </w:r>
            <w:r w:rsidR="00E8140E" w:rsidRPr="00E8140E">
              <w:rPr>
                <w:rFonts w:ascii="Times New Roman" w:hAnsi="Times New Roman"/>
                <w:u w:val="single"/>
              </w:rPr>
              <w:t xml:space="preserve">Selected </w:t>
            </w:r>
            <w:r>
              <w:rPr>
                <w:rFonts w:ascii="Times New Roman" w:hAnsi="Times New Roman"/>
                <w:u w:val="single"/>
              </w:rPr>
              <w:t>M</w:t>
            </w:r>
            <w:r w:rsidR="00E8140E" w:rsidRPr="00E8140E">
              <w:rPr>
                <w:rFonts w:ascii="Times New Roman" w:hAnsi="Times New Roman"/>
                <w:u w:val="single"/>
              </w:rPr>
              <w:t>ethodology</w:t>
            </w:r>
          </w:p>
          <w:p w14:paraId="4B27BBEF" w14:textId="77777777" w:rsidR="00FD7035" w:rsidRDefault="00FD7035" w:rsidP="00DD198E">
            <w:pPr>
              <w:spacing w:line="360" w:lineRule="auto"/>
              <w:rPr>
                <w:rFonts w:ascii="Times New Roman" w:hAnsi="Times New Roman"/>
                <w:u w:val="single"/>
              </w:rPr>
            </w:pPr>
          </w:p>
          <w:p w14:paraId="5A44215B" w14:textId="64860E37" w:rsidR="00DD198E" w:rsidRDefault="003A3BB8" w:rsidP="003A3BB8">
            <w:pPr>
              <w:pStyle w:val="NormalWeb"/>
              <w:spacing w:before="0" w:beforeAutospacing="0" w:after="0" w:afterAutospacing="0" w:line="360" w:lineRule="auto"/>
              <w:ind w:hanging="120"/>
            </w:pPr>
            <w:r>
              <w:t xml:space="preserve">  </w:t>
            </w:r>
            <w:r w:rsidR="00E8140E" w:rsidRPr="00E8140E">
              <w:t>Bishop Vaughan will be the research project</w:t>
            </w:r>
            <w:r>
              <w:t>’</w:t>
            </w:r>
            <w:r w:rsidR="00E8140E" w:rsidRPr="00E8140E">
              <w:t>s primary case study (Rowley, 2002), explains that the use o</w:t>
            </w:r>
            <w:r>
              <w:t>f case studies</w:t>
            </w:r>
            <w:r w:rsidR="00E8140E" w:rsidRPr="00E8140E">
              <w:t xml:space="preserve"> </w:t>
            </w:r>
            <w:proofErr w:type="gramStart"/>
            <w:r w:rsidR="00E8140E" w:rsidRPr="00E8140E">
              <w:t>are</w:t>
            </w:r>
            <w:proofErr w:type="gramEnd"/>
            <w:r w:rsidR="00E8140E" w:rsidRPr="00E8140E">
              <w:t xml:space="preserve"> </w:t>
            </w:r>
            <w:r>
              <w:t xml:space="preserve">a </w:t>
            </w:r>
            <w:r w:rsidR="00E8140E" w:rsidRPr="00E8140E">
              <w:t>key aspect to the success of a strong research project</w:t>
            </w:r>
            <w:r w:rsidR="006D15C8">
              <w:t>. T</w:t>
            </w:r>
            <w:r w:rsidR="00E8140E" w:rsidRPr="00E8140E">
              <w:t>h</w:t>
            </w:r>
            <w:r w:rsidR="006D15C8">
              <w:t xml:space="preserve">is </w:t>
            </w:r>
            <w:r w:rsidR="00E8140E" w:rsidRPr="00E8140E">
              <w:t>project will allow information to be obtained from multiple sources</w:t>
            </w:r>
            <w:r w:rsidR="00063AFB">
              <w:t>.</w:t>
            </w:r>
            <w:r w:rsidR="00E8140E" w:rsidRPr="00E8140E">
              <w:t xml:space="preserve"> </w:t>
            </w:r>
            <w:r w:rsidR="00063AFB">
              <w:t>F</w:t>
            </w:r>
            <w:r w:rsidR="00063AFB" w:rsidRPr="00E8140E">
              <w:t>irstly,</w:t>
            </w:r>
            <w:r w:rsidR="00E8140E" w:rsidRPr="00E8140E">
              <w:t xml:space="preserve"> an interview with the head of sport </w:t>
            </w:r>
            <w:r w:rsidR="006D15C8">
              <w:t>at Bishop Vaughan school.</w:t>
            </w:r>
            <w:r w:rsidR="00B21BC3">
              <w:t xml:space="preserve"> </w:t>
            </w:r>
            <w:r w:rsidR="006D15C8">
              <w:t>A</w:t>
            </w:r>
            <w:r w:rsidR="00B21BC3">
              <w:t>n example of this can be found within the project</w:t>
            </w:r>
            <w:r w:rsidR="006D15C8">
              <w:t>’</w:t>
            </w:r>
            <w:r w:rsidR="00B21BC3">
              <w:t xml:space="preserve">s </w:t>
            </w:r>
            <w:r w:rsidR="00063AFB">
              <w:t xml:space="preserve">primary </w:t>
            </w:r>
            <w:r w:rsidR="00B21BC3">
              <w:t xml:space="preserve">data </w:t>
            </w:r>
            <w:r w:rsidR="00063AFB">
              <w:t xml:space="preserve">collection </w:t>
            </w:r>
            <w:r w:rsidR="00B21BC3">
              <w:t>and also Part 1</w:t>
            </w:r>
            <w:r w:rsidR="00063AFB">
              <w:t xml:space="preserve"> of the appendix, which highlights the start of the interview and the type of questions </w:t>
            </w:r>
            <w:r w:rsidR="006D15C8">
              <w:t>presented to</w:t>
            </w:r>
            <w:r w:rsidR="00063AFB">
              <w:t xml:space="preserve"> him. </w:t>
            </w:r>
            <w:r w:rsidR="00FD7035">
              <w:t>Using mixed methods</w:t>
            </w:r>
            <w:r w:rsidR="00E8140E" w:rsidRPr="00E8140E">
              <w:t xml:space="preserve"> will then</w:t>
            </w:r>
            <w:r w:rsidR="006D15C8">
              <w:t xml:space="preserve"> collect </w:t>
            </w:r>
            <w:r w:rsidR="00E8140E" w:rsidRPr="00E8140E">
              <w:t xml:space="preserve">further information through year </w:t>
            </w:r>
            <w:r w:rsidR="006D15C8">
              <w:t>nine</w:t>
            </w:r>
            <w:r w:rsidR="00E8140E" w:rsidRPr="00E8140E">
              <w:t xml:space="preserve">, year </w:t>
            </w:r>
            <w:r w:rsidR="006D15C8">
              <w:t>ten</w:t>
            </w:r>
            <w:r w:rsidR="00E8140E" w:rsidRPr="00E8140E">
              <w:t xml:space="preserve"> and year </w:t>
            </w:r>
            <w:r w:rsidR="006D15C8">
              <w:t>eleven</w:t>
            </w:r>
            <w:r w:rsidR="00E8140E" w:rsidRPr="00E8140E">
              <w:t xml:space="preserve"> boys in the region of the PE Department</w:t>
            </w:r>
            <w:r w:rsidR="006D15C8">
              <w:t>.</w:t>
            </w:r>
            <w:r w:rsidR="00063AFB">
              <w:t xml:space="preserve"> </w:t>
            </w:r>
            <w:r w:rsidR="006D15C8">
              <w:t>A</w:t>
            </w:r>
            <w:r w:rsidR="00063AFB">
              <w:t xml:space="preserve"> further example of this can also be found with the project</w:t>
            </w:r>
            <w:r w:rsidR="006D15C8">
              <w:t>’</w:t>
            </w:r>
            <w:r w:rsidR="00063AFB">
              <w:t xml:space="preserve">s primary data collection and also Part </w:t>
            </w:r>
            <w:r w:rsidR="006D15C8">
              <w:t>Two</w:t>
            </w:r>
            <w:r w:rsidR="00063AFB">
              <w:t xml:space="preserve"> of the appendix. This </w:t>
            </w:r>
            <w:r w:rsidR="006D15C8">
              <w:t>presents</w:t>
            </w:r>
            <w:r w:rsidR="00063AFB">
              <w:t xml:space="preserve"> an example </w:t>
            </w:r>
            <w:r w:rsidR="006D15C8">
              <w:t>of how</w:t>
            </w:r>
            <w:r w:rsidR="00063AFB">
              <w:t xml:space="preserve"> the project can amplify its aims and goals through the types of questions being asked</w:t>
            </w:r>
            <w:r w:rsidR="006D15C8">
              <w:t>.</w:t>
            </w:r>
            <w:r w:rsidR="00063AFB">
              <w:t xml:space="preserve"> </w:t>
            </w:r>
            <w:r w:rsidR="006D15C8">
              <w:t>Importantly, t</w:t>
            </w:r>
            <w:r w:rsidR="00063AFB">
              <w:t>he questions are open</w:t>
            </w:r>
            <w:r w:rsidR="006D15C8">
              <w:t>,</w:t>
            </w:r>
            <w:r w:rsidR="00063AFB">
              <w:t xml:space="preserve"> which allows </w:t>
            </w:r>
            <w:r w:rsidR="006D15C8">
              <w:t xml:space="preserve">for </w:t>
            </w:r>
            <w:r w:rsidR="00063AFB">
              <w:t xml:space="preserve">broader answers which will help pinpoint the </w:t>
            </w:r>
            <w:r w:rsidR="006D15C8">
              <w:t xml:space="preserve">reasons </w:t>
            </w:r>
            <w:r w:rsidR="006D15C8">
              <w:lastRenderedPageBreak/>
              <w:t>behind people’s attitudes towards rugby within schools.</w:t>
            </w:r>
            <w:r w:rsidR="00063AFB">
              <w:t xml:space="preserve"> </w:t>
            </w:r>
            <w:r w:rsidR="006D15C8">
              <w:t xml:space="preserve">Carrying out research will </w:t>
            </w:r>
            <w:r w:rsidR="00063AFB">
              <w:t>help create a factual conclusion and further recommendations if needed.</w:t>
            </w:r>
          </w:p>
          <w:p w14:paraId="53A6DE2A" w14:textId="77777777" w:rsidR="00DD198E" w:rsidRPr="00DD198E" w:rsidRDefault="00DD198E" w:rsidP="00FD7035">
            <w:pPr>
              <w:pStyle w:val="NormalWeb"/>
              <w:spacing w:before="0" w:beforeAutospacing="0" w:after="0" w:afterAutospacing="0" w:line="360" w:lineRule="auto"/>
              <w:rPr>
                <w:u w:val="single"/>
              </w:rPr>
            </w:pPr>
          </w:p>
          <w:p w14:paraId="17525FEA" w14:textId="44218721" w:rsidR="0096506D" w:rsidRDefault="00DD198E" w:rsidP="00E8140E">
            <w:pPr>
              <w:pStyle w:val="NormalWeb"/>
              <w:spacing w:before="0" w:beforeAutospacing="0" w:after="0" w:afterAutospacing="0" w:line="360" w:lineRule="auto"/>
              <w:ind w:hanging="120"/>
              <w:rPr>
                <w:u w:val="single"/>
              </w:rPr>
            </w:pPr>
            <w:r>
              <w:rPr>
                <w:u w:val="single"/>
              </w:rPr>
              <w:t xml:space="preserve"> </w:t>
            </w:r>
            <w:r w:rsidR="00F82B12">
              <w:rPr>
                <w:u w:val="single"/>
              </w:rPr>
              <w:t xml:space="preserve">3.6 </w:t>
            </w:r>
            <w:r w:rsidRPr="00DD198E">
              <w:rPr>
                <w:u w:val="single"/>
              </w:rPr>
              <w:t xml:space="preserve">Validity and </w:t>
            </w:r>
            <w:r w:rsidR="00F82B12">
              <w:rPr>
                <w:u w:val="single"/>
              </w:rPr>
              <w:t>R</w:t>
            </w:r>
            <w:r w:rsidRPr="00DD198E">
              <w:rPr>
                <w:u w:val="single"/>
              </w:rPr>
              <w:t>eliab</w:t>
            </w:r>
            <w:r>
              <w:rPr>
                <w:u w:val="single"/>
              </w:rPr>
              <w:t>ility</w:t>
            </w:r>
            <w:r w:rsidRPr="00DD198E">
              <w:rPr>
                <w:u w:val="single"/>
              </w:rPr>
              <w:t xml:space="preserve"> within </w:t>
            </w:r>
            <w:r w:rsidR="00F82B12">
              <w:rPr>
                <w:u w:val="single"/>
              </w:rPr>
              <w:t>B</w:t>
            </w:r>
            <w:r w:rsidRPr="00DD198E">
              <w:rPr>
                <w:u w:val="single"/>
              </w:rPr>
              <w:t>ishop Vaughan</w:t>
            </w:r>
          </w:p>
          <w:p w14:paraId="7DD30301" w14:textId="356C5053" w:rsidR="007E09B3" w:rsidRPr="00DD198E" w:rsidRDefault="00DD198E" w:rsidP="00E8140E">
            <w:pPr>
              <w:pStyle w:val="NormalWeb"/>
              <w:spacing w:before="0" w:beforeAutospacing="0" w:after="0" w:afterAutospacing="0" w:line="360" w:lineRule="auto"/>
              <w:ind w:hanging="120"/>
              <w:rPr>
                <w:u w:val="single"/>
              </w:rPr>
            </w:pPr>
            <w:r w:rsidRPr="00DD198E">
              <w:rPr>
                <w:u w:val="single"/>
              </w:rPr>
              <w:t xml:space="preserve"> </w:t>
            </w:r>
          </w:p>
          <w:p w14:paraId="16C20543" w14:textId="05DC34B7" w:rsidR="0096506D" w:rsidRDefault="007E09B3" w:rsidP="00DF67B7">
            <w:pPr>
              <w:pStyle w:val="NormalWeb"/>
              <w:spacing w:before="0" w:beforeAutospacing="0" w:after="0" w:afterAutospacing="0" w:line="360" w:lineRule="auto"/>
              <w:ind w:hanging="120"/>
            </w:pPr>
            <w:r>
              <w:t xml:space="preserve"> </w:t>
            </w:r>
            <w:r w:rsidR="006D15C8">
              <w:t xml:space="preserve"> </w:t>
            </w:r>
            <w:r>
              <w:t>Furthermore “Bishops Vaughan’s rugby future” research project has used a main case study, Questionnaires, and lastly an interview. As previously mentioned, I have already built a repour with the teaching staff at bishop Vaughan due to an extensive amount of teaching placement</w:t>
            </w:r>
            <w:r w:rsidR="0096506D">
              <w:t xml:space="preserve">. By doing </w:t>
            </w:r>
            <w:r>
              <w:t xml:space="preserve">this </w:t>
            </w:r>
            <w:r w:rsidR="0096506D">
              <w:t xml:space="preserve">it </w:t>
            </w:r>
            <w:r>
              <w:t>gave me an insight to the school and a glance at areas in the curriculum which need to be assed in regard to future preference. This made room for validity and reliability, it was firstly structured around a sport that is heavily used within the PE department</w:t>
            </w:r>
            <w:r w:rsidR="0096506D">
              <w:t xml:space="preserve">, </w:t>
            </w:r>
            <w:r>
              <w:t>this made the research base reliable and that “Questionnaires” were suitable</w:t>
            </w:r>
            <w:r w:rsidR="00DD198E">
              <w:t xml:space="preserve"> and </w:t>
            </w:r>
            <w:r w:rsidR="0096506D">
              <w:t xml:space="preserve">there would be consistency within the answers. Secondly using the interview as a form of research allowed further consistency as Tom Davies provided an extensive background of the sport on a teaching and personal level. The questions asked were formed around the experience gained at the school, this was also influenced through the head of sport at bishop Vaughan. Feedback from Tom Davies allowed </w:t>
            </w:r>
            <w:r w:rsidR="00DF67B7">
              <w:t xml:space="preserve">the project to gain its own “design” and that it would be </w:t>
            </w:r>
            <w:r w:rsidR="00F82B12">
              <w:t>considered more</w:t>
            </w:r>
            <w:r w:rsidR="00DF67B7">
              <w:t xml:space="preserve"> accurately for future studies.</w:t>
            </w:r>
          </w:p>
          <w:p w14:paraId="2A1932E0" w14:textId="77777777" w:rsidR="0096506D" w:rsidRDefault="0096506D" w:rsidP="00DD198E">
            <w:pPr>
              <w:pStyle w:val="NormalWeb"/>
              <w:spacing w:before="0" w:beforeAutospacing="0" w:after="0" w:afterAutospacing="0" w:line="360" w:lineRule="auto"/>
              <w:ind w:hanging="120"/>
            </w:pPr>
          </w:p>
          <w:p w14:paraId="5116983A" w14:textId="77777777" w:rsidR="0096506D" w:rsidRDefault="0096506D" w:rsidP="00DD198E">
            <w:pPr>
              <w:pStyle w:val="NormalWeb"/>
              <w:spacing w:before="0" w:beforeAutospacing="0" w:after="0" w:afterAutospacing="0" w:line="360" w:lineRule="auto"/>
              <w:ind w:hanging="120"/>
            </w:pPr>
          </w:p>
          <w:p w14:paraId="42E06A81" w14:textId="77777777" w:rsidR="0023752D" w:rsidRPr="00530A25" w:rsidRDefault="0023752D" w:rsidP="003F52E6">
            <w:pPr>
              <w:spacing w:after="200" w:line="276" w:lineRule="auto"/>
              <w:rPr>
                <w:rFonts w:ascii="Times New Roman" w:hAnsi="Times New Roman"/>
                <w:b/>
              </w:rPr>
            </w:pPr>
          </w:p>
          <w:p w14:paraId="6F3A59B1" w14:textId="2F2F3F88" w:rsidR="00FD68E1" w:rsidRDefault="00FD68E1" w:rsidP="003F52E6">
            <w:pPr>
              <w:spacing w:after="200" w:line="276" w:lineRule="auto"/>
              <w:rPr>
                <w:rFonts w:ascii="Arial" w:hAnsi="Arial" w:cs="Arial"/>
                <w:b/>
                <w:sz w:val="22"/>
                <w:szCs w:val="22"/>
              </w:rPr>
            </w:pPr>
            <w:r>
              <w:rPr>
                <w:rFonts w:ascii="Arial" w:hAnsi="Arial" w:cs="Arial"/>
                <w:b/>
                <w:sz w:val="22"/>
                <w:szCs w:val="22"/>
              </w:rPr>
              <w:t xml:space="preserve"> </w:t>
            </w:r>
          </w:p>
        </w:tc>
      </w:tr>
    </w:tbl>
    <w:p w14:paraId="6BE421A7" w14:textId="0B31CB00" w:rsidR="0023752D" w:rsidRPr="00DD198E" w:rsidRDefault="0023752D" w:rsidP="0023752D">
      <w:pPr>
        <w:spacing w:after="200" w:line="276" w:lineRule="auto"/>
        <w:rPr>
          <w:rFonts w:ascii="Arial" w:hAnsi="Arial" w:cs="Arial"/>
          <w:b/>
          <w:sz w:val="18"/>
          <w:szCs w:val="18"/>
        </w:rPr>
      </w:pPr>
    </w:p>
    <w:tbl>
      <w:tblPr>
        <w:tblStyle w:val="TableGrid"/>
        <w:tblW w:w="11047" w:type="dxa"/>
        <w:tblInd w:w="-965" w:type="dxa"/>
        <w:tblLook w:val="04A0" w:firstRow="1" w:lastRow="0" w:firstColumn="1" w:lastColumn="0" w:noHBand="0" w:noVBand="1"/>
      </w:tblPr>
      <w:tblGrid>
        <w:gridCol w:w="11047"/>
      </w:tblGrid>
      <w:tr w:rsidR="00A72C20" w14:paraId="5E9C90E9" w14:textId="77777777" w:rsidTr="003C1FC8">
        <w:trPr>
          <w:trHeight w:val="12845"/>
        </w:trPr>
        <w:tc>
          <w:tcPr>
            <w:tcW w:w="11047" w:type="dxa"/>
          </w:tcPr>
          <w:p w14:paraId="5138C9E9" w14:textId="77777777" w:rsidR="00116092" w:rsidRDefault="00116092" w:rsidP="00116092">
            <w:pPr>
              <w:spacing w:after="200" w:line="276" w:lineRule="auto"/>
              <w:jc w:val="center"/>
              <w:rPr>
                <w:rFonts w:ascii="Arial" w:hAnsi="Arial" w:cs="Arial"/>
                <w:b/>
                <w:sz w:val="22"/>
                <w:szCs w:val="22"/>
              </w:rPr>
            </w:pPr>
          </w:p>
          <w:p w14:paraId="3CC7AA86" w14:textId="0AA6C72A" w:rsidR="00116092" w:rsidRPr="00116092" w:rsidRDefault="00A13A56" w:rsidP="00116092">
            <w:pPr>
              <w:spacing w:after="200" w:line="276" w:lineRule="auto"/>
              <w:rPr>
                <w:rFonts w:ascii="Times New Roman" w:hAnsi="Times New Roman"/>
                <w:b/>
                <w:sz w:val="22"/>
                <w:szCs w:val="22"/>
              </w:rPr>
            </w:pPr>
            <w:r w:rsidRPr="00116092">
              <w:rPr>
                <w:rFonts w:ascii="Times New Roman" w:hAnsi="Times New Roman"/>
                <w:noProof/>
                <w:sz w:val="32"/>
                <w:szCs w:val="32"/>
              </w:rPr>
              <w:drawing>
                <wp:anchor distT="0" distB="0" distL="114300" distR="114300" simplePos="0" relativeHeight="251690496" behindDoc="0" locked="0" layoutInCell="1" allowOverlap="1" wp14:anchorId="5119DF6E" wp14:editId="79ED7D20">
                  <wp:simplePos x="0" y="0"/>
                  <wp:positionH relativeFrom="column">
                    <wp:posOffset>282963</wp:posOffset>
                  </wp:positionH>
                  <wp:positionV relativeFrom="paragraph">
                    <wp:posOffset>309245</wp:posOffset>
                  </wp:positionV>
                  <wp:extent cx="2994660" cy="1769745"/>
                  <wp:effectExtent l="0" t="0" r="15240" b="8255"/>
                  <wp:wrapSquare wrapText="bothSides"/>
                  <wp:docPr id="8" name="Chart 8">
                    <a:extLst xmlns:a="http://schemas.openxmlformats.org/drawingml/2006/main">
                      <a:ext uri="{FF2B5EF4-FFF2-40B4-BE49-F238E27FC236}">
                        <a16:creationId xmlns:a16="http://schemas.microsoft.com/office/drawing/2014/main" id="{E455867A-8948-944D-86E9-1DA5B555F3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116092" w:rsidRPr="00116092">
              <w:rPr>
                <w:rFonts w:ascii="Times New Roman" w:hAnsi="Times New Roman"/>
                <w:b/>
                <w:sz w:val="28"/>
                <w:szCs w:val="28"/>
              </w:rPr>
              <w:t>Chapter 4 Research and Findings</w:t>
            </w:r>
            <w:r w:rsidR="00116092" w:rsidRPr="00116092">
              <w:rPr>
                <w:rFonts w:ascii="Times New Roman" w:hAnsi="Times New Roman"/>
                <w:b/>
              </w:rPr>
              <w:t xml:space="preserve"> </w:t>
            </w:r>
          </w:p>
          <w:p w14:paraId="44D79648" w14:textId="224E9C1C" w:rsidR="006B5934" w:rsidRDefault="006B5934" w:rsidP="00116092">
            <w:pPr>
              <w:spacing w:after="200" w:line="276" w:lineRule="auto"/>
              <w:rPr>
                <w:rFonts w:ascii="Arial" w:hAnsi="Arial" w:cs="Arial"/>
                <w:b/>
                <w:sz w:val="22"/>
                <w:szCs w:val="22"/>
              </w:rPr>
            </w:pPr>
            <w:r>
              <w:rPr>
                <w:rFonts w:ascii="Arial" w:hAnsi="Arial" w:cs="Arial"/>
                <w:b/>
                <w:sz w:val="22"/>
                <w:szCs w:val="22"/>
              </w:rPr>
              <w:t>Question 1</w:t>
            </w:r>
          </w:p>
          <w:p w14:paraId="0AABF601" w14:textId="27463412" w:rsidR="00FA182D" w:rsidRDefault="00FA182D" w:rsidP="00FA182D">
            <w:pPr>
              <w:spacing w:after="200" w:line="276" w:lineRule="auto"/>
              <w:jc w:val="center"/>
              <w:rPr>
                <w:rFonts w:ascii="Arial" w:hAnsi="Arial" w:cs="Arial"/>
                <w:b/>
                <w:sz w:val="22"/>
                <w:szCs w:val="22"/>
              </w:rPr>
            </w:pPr>
          </w:p>
          <w:p w14:paraId="38BB2D3E" w14:textId="13CDFDEB" w:rsidR="00FA182D" w:rsidRDefault="00CF3147" w:rsidP="00FA182D">
            <w:pPr>
              <w:spacing w:after="200" w:line="276" w:lineRule="auto"/>
              <w:jc w:val="center"/>
              <w:rPr>
                <w:rFonts w:ascii="Arial" w:hAnsi="Arial" w:cs="Arial"/>
                <w:b/>
                <w:sz w:val="22"/>
                <w:szCs w:val="22"/>
              </w:rPr>
            </w:pPr>
            <w:r>
              <w:rPr>
                <w:noProof/>
              </w:rPr>
              <w:drawing>
                <wp:anchor distT="0" distB="0" distL="114300" distR="114300" simplePos="0" relativeHeight="251691520" behindDoc="0" locked="0" layoutInCell="1" allowOverlap="1" wp14:anchorId="79083D44" wp14:editId="1B6198F9">
                  <wp:simplePos x="0" y="0"/>
                  <wp:positionH relativeFrom="column">
                    <wp:posOffset>3794760</wp:posOffset>
                  </wp:positionH>
                  <wp:positionV relativeFrom="paragraph">
                    <wp:posOffset>127000</wp:posOffset>
                  </wp:positionV>
                  <wp:extent cx="2632075" cy="2623820"/>
                  <wp:effectExtent l="0" t="0" r="9525" b="17780"/>
                  <wp:wrapSquare wrapText="bothSides"/>
                  <wp:docPr id="16" name="Chart 16">
                    <a:extLst xmlns:a="http://schemas.openxmlformats.org/drawingml/2006/main">
                      <a:ext uri="{FF2B5EF4-FFF2-40B4-BE49-F238E27FC236}">
                        <a16:creationId xmlns:a16="http://schemas.microsoft.com/office/drawing/2014/main" id="{8C95B80E-899C-7C45-95D6-A2B2FDF83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3C313339" w14:textId="26953CF2" w:rsidR="00FA182D" w:rsidRDefault="00FA182D" w:rsidP="00FA182D">
            <w:pPr>
              <w:spacing w:after="200" w:line="276" w:lineRule="auto"/>
              <w:jc w:val="center"/>
              <w:rPr>
                <w:rFonts w:ascii="Arial" w:hAnsi="Arial" w:cs="Arial"/>
                <w:b/>
                <w:sz w:val="22"/>
                <w:szCs w:val="22"/>
              </w:rPr>
            </w:pPr>
          </w:p>
          <w:p w14:paraId="4251BCA9" w14:textId="0885109A" w:rsidR="00FA182D" w:rsidRDefault="00FA182D" w:rsidP="00FA182D">
            <w:pPr>
              <w:spacing w:after="200" w:line="276" w:lineRule="auto"/>
              <w:jc w:val="center"/>
              <w:rPr>
                <w:rFonts w:ascii="Arial" w:hAnsi="Arial" w:cs="Arial"/>
                <w:b/>
                <w:sz w:val="22"/>
                <w:szCs w:val="22"/>
              </w:rPr>
            </w:pPr>
          </w:p>
          <w:p w14:paraId="4E813CA7" w14:textId="77777777" w:rsidR="00FA182D" w:rsidRDefault="00FA182D" w:rsidP="00FA182D">
            <w:pPr>
              <w:spacing w:after="200" w:line="276" w:lineRule="auto"/>
              <w:jc w:val="center"/>
              <w:rPr>
                <w:rFonts w:ascii="Arial" w:hAnsi="Arial" w:cs="Arial"/>
                <w:b/>
                <w:sz w:val="22"/>
                <w:szCs w:val="22"/>
              </w:rPr>
            </w:pPr>
          </w:p>
          <w:p w14:paraId="0F9AFF3A" w14:textId="0CFBC6AB" w:rsidR="000C4FE3" w:rsidRDefault="000C4FE3" w:rsidP="00FA182D">
            <w:pPr>
              <w:spacing w:after="200" w:line="276" w:lineRule="auto"/>
              <w:jc w:val="center"/>
              <w:rPr>
                <w:rFonts w:ascii="Arial" w:hAnsi="Arial" w:cs="Arial"/>
                <w:b/>
                <w:sz w:val="22"/>
                <w:szCs w:val="22"/>
              </w:rPr>
            </w:pPr>
          </w:p>
          <w:p w14:paraId="2AA899F4" w14:textId="320139E1" w:rsidR="000C4FE3" w:rsidRDefault="00CF3147" w:rsidP="00FA182D">
            <w:pPr>
              <w:spacing w:after="200" w:line="276" w:lineRule="auto"/>
              <w:jc w:val="center"/>
              <w:rPr>
                <w:rFonts w:ascii="Arial" w:hAnsi="Arial" w:cs="Arial"/>
                <w:b/>
                <w:sz w:val="22"/>
                <w:szCs w:val="22"/>
              </w:rPr>
            </w:pPr>
            <w:r>
              <w:rPr>
                <w:rFonts w:ascii="Arial" w:hAnsi="Arial" w:cs="Arial"/>
                <w:b/>
                <w:noProof/>
                <w:sz w:val="22"/>
                <w:szCs w:val="22"/>
              </w:rPr>
              <w:drawing>
                <wp:anchor distT="0" distB="0" distL="114300" distR="114300" simplePos="0" relativeHeight="251692544" behindDoc="0" locked="0" layoutInCell="1" allowOverlap="1" wp14:anchorId="356E6546" wp14:editId="153DBD02">
                  <wp:simplePos x="0" y="0"/>
                  <wp:positionH relativeFrom="column">
                    <wp:posOffset>563600</wp:posOffset>
                  </wp:positionH>
                  <wp:positionV relativeFrom="paragraph">
                    <wp:posOffset>88900</wp:posOffset>
                  </wp:positionV>
                  <wp:extent cx="2710180" cy="2085975"/>
                  <wp:effectExtent l="0" t="0" r="0" b="0"/>
                  <wp:wrapSquare wrapText="bothSides"/>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4-05 at 12.36.10.png"/>
                          <pic:cNvPicPr/>
                        </pic:nvPicPr>
                        <pic:blipFill>
                          <a:blip r:embed="rId17">
                            <a:extLst>
                              <a:ext uri="{28A0092B-C50C-407E-A947-70E740481C1C}">
                                <a14:useLocalDpi xmlns:a14="http://schemas.microsoft.com/office/drawing/2010/main" val="0"/>
                              </a:ext>
                            </a:extLst>
                          </a:blip>
                          <a:stretch>
                            <a:fillRect/>
                          </a:stretch>
                        </pic:blipFill>
                        <pic:spPr>
                          <a:xfrm>
                            <a:off x="0" y="0"/>
                            <a:ext cx="2710180" cy="2085975"/>
                          </a:xfrm>
                          <a:prstGeom prst="rect">
                            <a:avLst/>
                          </a:prstGeom>
                        </pic:spPr>
                      </pic:pic>
                    </a:graphicData>
                  </a:graphic>
                  <wp14:sizeRelH relativeFrom="page">
                    <wp14:pctWidth>0</wp14:pctWidth>
                  </wp14:sizeRelH>
                  <wp14:sizeRelV relativeFrom="page">
                    <wp14:pctHeight>0</wp14:pctHeight>
                  </wp14:sizeRelV>
                </wp:anchor>
              </w:drawing>
            </w:r>
          </w:p>
          <w:p w14:paraId="5A921AAE" w14:textId="192F2D13" w:rsidR="000C4FE3" w:rsidRDefault="000C4FE3" w:rsidP="00FA182D">
            <w:pPr>
              <w:spacing w:after="200" w:line="276" w:lineRule="auto"/>
              <w:jc w:val="center"/>
              <w:rPr>
                <w:rFonts w:ascii="Arial" w:hAnsi="Arial" w:cs="Arial"/>
                <w:b/>
                <w:sz w:val="22"/>
                <w:szCs w:val="22"/>
              </w:rPr>
            </w:pPr>
          </w:p>
          <w:p w14:paraId="1F2F6890" w14:textId="65011CB2" w:rsidR="000C4FE3" w:rsidRDefault="000C4FE3" w:rsidP="00FA182D">
            <w:pPr>
              <w:spacing w:after="200" w:line="276" w:lineRule="auto"/>
              <w:jc w:val="center"/>
              <w:rPr>
                <w:rFonts w:ascii="Arial" w:hAnsi="Arial" w:cs="Arial"/>
                <w:b/>
                <w:sz w:val="22"/>
                <w:szCs w:val="22"/>
              </w:rPr>
            </w:pPr>
          </w:p>
          <w:p w14:paraId="1126FB57" w14:textId="102EBD32" w:rsidR="000C4FE3" w:rsidRDefault="000C4FE3" w:rsidP="00FA182D">
            <w:pPr>
              <w:spacing w:after="200" w:line="276" w:lineRule="auto"/>
              <w:jc w:val="center"/>
              <w:rPr>
                <w:rFonts w:ascii="Arial" w:hAnsi="Arial" w:cs="Arial"/>
                <w:b/>
                <w:sz w:val="22"/>
                <w:szCs w:val="22"/>
              </w:rPr>
            </w:pPr>
          </w:p>
          <w:p w14:paraId="4CA90D8A" w14:textId="7D2B26DB" w:rsidR="000C4FE3" w:rsidRDefault="000C4FE3" w:rsidP="00FA182D">
            <w:pPr>
              <w:spacing w:after="200" w:line="276" w:lineRule="auto"/>
              <w:jc w:val="center"/>
              <w:rPr>
                <w:rFonts w:ascii="Arial" w:hAnsi="Arial" w:cs="Arial"/>
                <w:b/>
                <w:sz w:val="22"/>
                <w:szCs w:val="22"/>
              </w:rPr>
            </w:pPr>
          </w:p>
          <w:p w14:paraId="2090BB38" w14:textId="2AAE7B4C" w:rsidR="000C4FE3" w:rsidRDefault="000C4FE3" w:rsidP="00FA182D">
            <w:pPr>
              <w:spacing w:after="200" w:line="276" w:lineRule="auto"/>
              <w:jc w:val="center"/>
              <w:rPr>
                <w:rFonts w:ascii="Arial" w:hAnsi="Arial" w:cs="Arial"/>
                <w:b/>
                <w:sz w:val="22"/>
                <w:szCs w:val="22"/>
              </w:rPr>
            </w:pPr>
          </w:p>
          <w:p w14:paraId="08B44121" w14:textId="264966D8" w:rsidR="000C4FE3" w:rsidRDefault="000C4FE3" w:rsidP="00FA182D">
            <w:pPr>
              <w:spacing w:after="200" w:line="276" w:lineRule="auto"/>
              <w:jc w:val="center"/>
              <w:rPr>
                <w:rFonts w:ascii="Arial" w:hAnsi="Arial" w:cs="Arial"/>
                <w:b/>
                <w:sz w:val="22"/>
                <w:szCs w:val="22"/>
              </w:rPr>
            </w:pPr>
          </w:p>
          <w:p w14:paraId="7A19036A" w14:textId="5B11F9E5" w:rsidR="000C4FE3" w:rsidRPr="005D77C6" w:rsidRDefault="000C4FE3" w:rsidP="00FA182D">
            <w:pPr>
              <w:spacing w:after="200" w:line="276" w:lineRule="auto"/>
              <w:jc w:val="center"/>
              <w:rPr>
                <w:rFonts w:ascii="Times New Roman" w:hAnsi="Times New Roman"/>
                <w:b/>
              </w:rPr>
            </w:pPr>
          </w:p>
          <w:p w14:paraId="386E07C4" w14:textId="27D6FAE7" w:rsidR="0004340F" w:rsidRPr="005D77C6" w:rsidRDefault="00D72FEC" w:rsidP="0004340F">
            <w:pPr>
              <w:rPr>
                <w:rFonts w:ascii="Times New Roman" w:hAnsi="Times New Roman"/>
              </w:rPr>
            </w:pPr>
            <w:r>
              <w:rPr>
                <w:rFonts w:ascii="Times New Roman" w:hAnsi="Times New Roman"/>
                <w:bCs/>
              </w:rPr>
              <w:t>The first questions that the students answered was a general question about their opinion on rugby. T</w:t>
            </w:r>
            <w:r w:rsidR="00A13A56" w:rsidRPr="005D77C6">
              <w:rPr>
                <w:rFonts w:ascii="Times New Roman" w:hAnsi="Times New Roman"/>
                <w:bCs/>
              </w:rPr>
              <w:t xml:space="preserve">he answers </w:t>
            </w:r>
            <w:r>
              <w:rPr>
                <w:rFonts w:ascii="Times New Roman" w:hAnsi="Times New Roman"/>
                <w:bCs/>
              </w:rPr>
              <w:t xml:space="preserve">to </w:t>
            </w:r>
            <w:r w:rsidR="00AD1983">
              <w:rPr>
                <w:rFonts w:ascii="Times New Roman" w:hAnsi="Times New Roman"/>
                <w:bCs/>
              </w:rPr>
              <w:t>“</w:t>
            </w:r>
            <w:r>
              <w:rPr>
                <w:rFonts w:ascii="Times New Roman" w:hAnsi="Times New Roman"/>
                <w:bCs/>
              </w:rPr>
              <w:t xml:space="preserve">What </w:t>
            </w:r>
            <w:proofErr w:type="gramStart"/>
            <w:r>
              <w:rPr>
                <w:rFonts w:ascii="Times New Roman" w:hAnsi="Times New Roman"/>
                <w:bCs/>
              </w:rPr>
              <w:t>is</w:t>
            </w:r>
            <w:proofErr w:type="gramEnd"/>
            <w:r>
              <w:rPr>
                <w:rFonts w:ascii="Times New Roman" w:hAnsi="Times New Roman"/>
                <w:bCs/>
              </w:rPr>
              <w:t xml:space="preserve"> your opinion on rugby in Bishop Vaughan</w:t>
            </w:r>
            <w:r w:rsidR="00AD1983">
              <w:rPr>
                <w:rFonts w:ascii="Times New Roman" w:hAnsi="Times New Roman"/>
                <w:bCs/>
              </w:rPr>
              <w:t>”</w:t>
            </w:r>
            <w:r>
              <w:rPr>
                <w:rFonts w:ascii="Times New Roman" w:hAnsi="Times New Roman"/>
                <w:bCs/>
              </w:rPr>
              <w:t xml:space="preserve"> </w:t>
            </w:r>
            <w:r w:rsidR="00A13A56" w:rsidRPr="005D77C6">
              <w:rPr>
                <w:rFonts w:ascii="Times New Roman" w:hAnsi="Times New Roman"/>
                <w:bCs/>
              </w:rPr>
              <w:t xml:space="preserve">have been structured into four </w:t>
            </w:r>
            <w:r w:rsidR="00A93222" w:rsidRPr="005D77C6">
              <w:rPr>
                <w:rFonts w:ascii="Times New Roman" w:hAnsi="Times New Roman"/>
                <w:bCs/>
              </w:rPr>
              <w:t>responses</w:t>
            </w:r>
            <w:r>
              <w:rPr>
                <w:rFonts w:ascii="Times New Roman" w:hAnsi="Times New Roman"/>
                <w:bCs/>
              </w:rPr>
              <w:t>,</w:t>
            </w:r>
            <w:r w:rsidR="00A13A56" w:rsidRPr="005D77C6">
              <w:rPr>
                <w:rFonts w:ascii="Times New Roman" w:hAnsi="Times New Roman"/>
                <w:bCs/>
              </w:rPr>
              <w:t xml:space="preserve"> these being “Good</w:t>
            </w:r>
            <w:r>
              <w:rPr>
                <w:rFonts w:ascii="Times New Roman" w:hAnsi="Times New Roman"/>
                <w:bCs/>
              </w:rPr>
              <w:t>”</w:t>
            </w:r>
            <w:r w:rsidR="00A13A56" w:rsidRPr="005D77C6">
              <w:rPr>
                <w:rFonts w:ascii="Times New Roman" w:hAnsi="Times New Roman"/>
                <w:bCs/>
              </w:rPr>
              <w:t xml:space="preserve">, </w:t>
            </w:r>
            <w:r w:rsidR="003E719F">
              <w:rPr>
                <w:rFonts w:ascii="Times New Roman" w:hAnsi="Times New Roman"/>
                <w:bCs/>
              </w:rPr>
              <w:t>“</w:t>
            </w:r>
            <w:r w:rsidR="00A13A56" w:rsidRPr="005D77C6">
              <w:rPr>
                <w:rFonts w:ascii="Times New Roman" w:hAnsi="Times New Roman"/>
                <w:bCs/>
              </w:rPr>
              <w:t>Very Good</w:t>
            </w:r>
            <w:r w:rsidR="003E719F">
              <w:rPr>
                <w:rFonts w:ascii="Times New Roman" w:hAnsi="Times New Roman"/>
                <w:bCs/>
              </w:rPr>
              <w:t>”</w:t>
            </w:r>
            <w:r w:rsidR="00A13A56" w:rsidRPr="005D77C6">
              <w:rPr>
                <w:rFonts w:ascii="Times New Roman" w:hAnsi="Times New Roman"/>
                <w:bCs/>
              </w:rPr>
              <w:t xml:space="preserve">, </w:t>
            </w:r>
            <w:r w:rsidR="003E719F">
              <w:rPr>
                <w:rFonts w:ascii="Times New Roman" w:hAnsi="Times New Roman"/>
                <w:bCs/>
              </w:rPr>
              <w:t>“</w:t>
            </w:r>
            <w:r w:rsidR="00A13A56" w:rsidRPr="005D77C6">
              <w:rPr>
                <w:rFonts w:ascii="Times New Roman" w:hAnsi="Times New Roman"/>
                <w:bCs/>
              </w:rPr>
              <w:t>Poor</w:t>
            </w:r>
            <w:r w:rsidR="003E719F">
              <w:rPr>
                <w:rFonts w:ascii="Times New Roman" w:hAnsi="Times New Roman"/>
                <w:bCs/>
              </w:rPr>
              <w:t>”</w:t>
            </w:r>
            <w:r w:rsidR="00A13A56" w:rsidRPr="005D77C6">
              <w:rPr>
                <w:rFonts w:ascii="Times New Roman" w:hAnsi="Times New Roman"/>
                <w:bCs/>
              </w:rPr>
              <w:t xml:space="preserve"> and lastly </w:t>
            </w:r>
            <w:r w:rsidR="003E719F">
              <w:rPr>
                <w:rFonts w:ascii="Times New Roman" w:hAnsi="Times New Roman"/>
                <w:bCs/>
              </w:rPr>
              <w:t>“L</w:t>
            </w:r>
            <w:r w:rsidR="00A13A56" w:rsidRPr="005D77C6">
              <w:rPr>
                <w:rFonts w:ascii="Times New Roman" w:hAnsi="Times New Roman"/>
                <w:bCs/>
              </w:rPr>
              <w:t>a</w:t>
            </w:r>
            <w:r w:rsidR="003E719F">
              <w:rPr>
                <w:rFonts w:ascii="Times New Roman" w:hAnsi="Times New Roman"/>
                <w:bCs/>
              </w:rPr>
              <w:t>ck</w:t>
            </w:r>
            <w:r w:rsidR="00A13A56" w:rsidRPr="005D77C6">
              <w:rPr>
                <w:rFonts w:ascii="Times New Roman" w:hAnsi="Times New Roman"/>
                <w:bCs/>
              </w:rPr>
              <w:t xml:space="preserve"> of </w:t>
            </w:r>
            <w:r w:rsidR="003E719F">
              <w:rPr>
                <w:rFonts w:ascii="Times New Roman" w:hAnsi="Times New Roman"/>
                <w:bCs/>
              </w:rPr>
              <w:t>O</w:t>
            </w:r>
            <w:r w:rsidR="00A13A56" w:rsidRPr="005D77C6">
              <w:rPr>
                <w:rFonts w:ascii="Times New Roman" w:hAnsi="Times New Roman"/>
                <w:bCs/>
              </w:rPr>
              <w:t>pportunity</w:t>
            </w:r>
            <w:r w:rsidR="00A93222" w:rsidRPr="005D77C6">
              <w:rPr>
                <w:rFonts w:ascii="Times New Roman" w:hAnsi="Times New Roman"/>
                <w:bCs/>
              </w:rPr>
              <w:t>”</w:t>
            </w:r>
            <w:r w:rsidR="00A13A56" w:rsidRPr="005D77C6">
              <w:rPr>
                <w:rFonts w:ascii="Times New Roman" w:hAnsi="Times New Roman"/>
                <w:bCs/>
              </w:rPr>
              <w:t xml:space="preserve">. There is a correlation between the “Good” </w:t>
            </w:r>
            <w:r w:rsidR="00A93222" w:rsidRPr="005D77C6">
              <w:rPr>
                <w:rFonts w:ascii="Times New Roman" w:hAnsi="Times New Roman"/>
                <w:bCs/>
              </w:rPr>
              <w:t xml:space="preserve">and the “Very good” </w:t>
            </w:r>
            <w:r w:rsidR="003E719F">
              <w:rPr>
                <w:rFonts w:ascii="Times New Roman" w:hAnsi="Times New Roman"/>
                <w:bCs/>
              </w:rPr>
              <w:t>c</w:t>
            </w:r>
            <w:r w:rsidR="003E719F" w:rsidRPr="005D77C6">
              <w:rPr>
                <w:rFonts w:ascii="Times New Roman" w:hAnsi="Times New Roman"/>
                <w:bCs/>
              </w:rPr>
              <w:t>o</w:t>
            </w:r>
            <w:r w:rsidR="003E719F">
              <w:rPr>
                <w:rFonts w:ascii="Times New Roman" w:hAnsi="Times New Roman"/>
                <w:bCs/>
              </w:rPr>
              <w:t>lumns. T</w:t>
            </w:r>
            <w:r w:rsidR="00A13A56" w:rsidRPr="005D77C6">
              <w:rPr>
                <w:rFonts w:ascii="Times New Roman" w:hAnsi="Times New Roman"/>
                <w:bCs/>
              </w:rPr>
              <w:t>his follows stead</w:t>
            </w:r>
            <w:r w:rsidR="003E719F">
              <w:rPr>
                <w:rFonts w:ascii="Times New Roman" w:hAnsi="Times New Roman"/>
                <w:bCs/>
              </w:rPr>
              <w:t>il</w:t>
            </w:r>
            <w:r w:rsidR="00A13A56" w:rsidRPr="005D77C6">
              <w:rPr>
                <w:rFonts w:ascii="Times New Roman" w:hAnsi="Times New Roman"/>
                <w:bCs/>
              </w:rPr>
              <w:t>y throughout the year groups</w:t>
            </w:r>
            <w:r w:rsidR="003E719F">
              <w:rPr>
                <w:rFonts w:ascii="Times New Roman" w:hAnsi="Times New Roman"/>
                <w:bCs/>
              </w:rPr>
              <w:t>, therefore,</w:t>
            </w:r>
            <w:r w:rsidR="00A13A56" w:rsidRPr="005D77C6">
              <w:rPr>
                <w:rFonts w:ascii="Times New Roman" w:hAnsi="Times New Roman"/>
                <w:bCs/>
              </w:rPr>
              <w:t xml:space="preserve"> show</w:t>
            </w:r>
            <w:r w:rsidR="003E719F">
              <w:rPr>
                <w:rFonts w:ascii="Times New Roman" w:hAnsi="Times New Roman"/>
                <w:bCs/>
              </w:rPr>
              <w:t xml:space="preserve">ing </w:t>
            </w:r>
            <w:r w:rsidR="00A13A56" w:rsidRPr="005D77C6">
              <w:rPr>
                <w:rFonts w:ascii="Times New Roman" w:hAnsi="Times New Roman"/>
                <w:bCs/>
              </w:rPr>
              <w:t>potential as the general trend shows that the</w:t>
            </w:r>
            <w:r w:rsidR="003E719F">
              <w:rPr>
                <w:rFonts w:ascii="Times New Roman" w:hAnsi="Times New Roman"/>
                <w:bCs/>
              </w:rPr>
              <w:t xml:space="preserve"> students</w:t>
            </w:r>
            <w:r w:rsidR="00A13A56" w:rsidRPr="005D77C6">
              <w:rPr>
                <w:rFonts w:ascii="Times New Roman" w:hAnsi="Times New Roman"/>
                <w:bCs/>
              </w:rPr>
              <w:t xml:space="preserve"> enjoy the sport</w:t>
            </w:r>
            <w:r w:rsidR="003E719F">
              <w:rPr>
                <w:rFonts w:ascii="Times New Roman" w:hAnsi="Times New Roman"/>
                <w:bCs/>
              </w:rPr>
              <w:t>.</w:t>
            </w:r>
            <w:r w:rsidR="0004340F" w:rsidRPr="005D77C6">
              <w:rPr>
                <w:rFonts w:ascii="Times New Roman" w:hAnsi="Times New Roman"/>
                <w:bCs/>
              </w:rPr>
              <w:t xml:space="preserve"> </w:t>
            </w:r>
            <w:r w:rsidR="003E719F">
              <w:rPr>
                <w:rFonts w:ascii="Times New Roman" w:hAnsi="Times New Roman"/>
                <w:bCs/>
              </w:rPr>
              <w:t>T</w:t>
            </w:r>
            <w:r w:rsidR="0004340F" w:rsidRPr="005D77C6">
              <w:rPr>
                <w:rFonts w:ascii="Times New Roman" w:hAnsi="Times New Roman"/>
                <w:bCs/>
              </w:rPr>
              <w:t xml:space="preserve">his </w:t>
            </w:r>
            <w:r w:rsidR="003E719F">
              <w:rPr>
                <w:rFonts w:ascii="Times New Roman" w:hAnsi="Times New Roman"/>
                <w:bCs/>
              </w:rPr>
              <w:t xml:space="preserve">is presented by </w:t>
            </w:r>
            <w:r w:rsidR="0004340F" w:rsidRPr="005D77C6">
              <w:rPr>
                <w:rFonts w:ascii="Times New Roman" w:hAnsi="Times New Roman"/>
                <w:bCs/>
              </w:rPr>
              <w:t xml:space="preserve">Interview </w:t>
            </w:r>
            <w:r w:rsidR="003E719F">
              <w:rPr>
                <w:rFonts w:ascii="Times New Roman" w:hAnsi="Times New Roman"/>
                <w:bCs/>
              </w:rPr>
              <w:t>1</w:t>
            </w:r>
            <w:r w:rsidR="0004340F" w:rsidRPr="005D77C6">
              <w:rPr>
                <w:rFonts w:ascii="Times New Roman" w:hAnsi="Times New Roman"/>
                <w:bCs/>
              </w:rPr>
              <w:t xml:space="preserve"> </w:t>
            </w:r>
            <w:r w:rsidR="003E719F">
              <w:rPr>
                <w:rFonts w:ascii="Times New Roman" w:hAnsi="Times New Roman"/>
                <w:bCs/>
              </w:rPr>
              <w:t>Q</w:t>
            </w:r>
            <w:r w:rsidR="0004340F" w:rsidRPr="005D77C6">
              <w:rPr>
                <w:rFonts w:ascii="Times New Roman" w:hAnsi="Times New Roman"/>
                <w:bCs/>
              </w:rPr>
              <w:t>uestion 2,</w:t>
            </w:r>
            <w:r w:rsidR="003E719F">
              <w:rPr>
                <w:rFonts w:ascii="Times New Roman" w:hAnsi="Times New Roman"/>
                <w:bCs/>
              </w:rPr>
              <w:t xml:space="preserve"> </w:t>
            </w:r>
            <w:r w:rsidR="0004340F" w:rsidRPr="005D77C6">
              <w:rPr>
                <w:rFonts w:ascii="Times New Roman" w:hAnsi="Times New Roman"/>
                <w:bCs/>
              </w:rPr>
              <w:t>“</w:t>
            </w:r>
            <w:r w:rsidR="0004340F" w:rsidRPr="005D77C6">
              <w:rPr>
                <w:rFonts w:ascii="Times New Roman" w:hAnsi="Times New Roman"/>
              </w:rPr>
              <w:t xml:space="preserve">What is your opinion on rugby, this could be linked again to participation, enthusiasm on the overall perspective? In your opinion?” </w:t>
            </w:r>
            <w:r w:rsidR="003E719F">
              <w:rPr>
                <w:rFonts w:ascii="Times New Roman" w:hAnsi="Times New Roman"/>
              </w:rPr>
              <w:t>I</w:t>
            </w:r>
            <w:r w:rsidR="0004340F" w:rsidRPr="005D77C6">
              <w:rPr>
                <w:rFonts w:ascii="Times New Roman" w:hAnsi="Times New Roman"/>
              </w:rPr>
              <w:t xml:space="preserve">n which </w:t>
            </w:r>
            <w:r w:rsidR="00483A09" w:rsidRPr="005D77C6">
              <w:rPr>
                <w:rFonts w:ascii="Times New Roman" w:hAnsi="Times New Roman"/>
              </w:rPr>
              <w:t>interviewee T</w:t>
            </w:r>
            <w:r w:rsidR="0004340F" w:rsidRPr="005D77C6">
              <w:rPr>
                <w:rFonts w:ascii="Times New Roman" w:hAnsi="Times New Roman"/>
              </w:rPr>
              <w:t>om proceed</w:t>
            </w:r>
            <w:r w:rsidR="003E719F">
              <w:rPr>
                <w:rFonts w:ascii="Times New Roman" w:hAnsi="Times New Roman"/>
              </w:rPr>
              <w:t>ed</w:t>
            </w:r>
            <w:r w:rsidR="0004340F" w:rsidRPr="005D77C6">
              <w:rPr>
                <w:rFonts w:ascii="Times New Roman" w:hAnsi="Times New Roman"/>
              </w:rPr>
              <w:t xml:space="preserve"> to compliment the sport</w:t>
            </w:r>
            <w:r w:rsidR="003E719F">
              <w:rPr>
                <w:rFonts w:ascii="Times New Roman" w:hAnsi="Times New Roman"/>
              </w:rPr>
              <w:t>, saying</w:t>
            </w:r>
            <w:r w:rsidR="0004340F" w:rsidRPr="005D77C6">
              <w:rPr>
                <w:rFonts w:ascii="Times New Roman" w:hAnsi="Times New Roman"/>
              </w:rPr>
              <w:t xml:space="preserve"> “</w:t>
            </w:r>
            <w:r w:rsidR="00AD1983">
              <w:rPr>
                <w:rFonts w:ascii="Times New Roman" w:hAnsi="Times New Roman"/>
              </w:rPr>
              <w:t>I</w:t>
            </w:r>
            <w:r w:rsidR="0004340F" w:rsidRPr="005D77C6">
              <w:rPr>
                <w:rFonts w:ascii="Times New Roman" w:hAnsi="Times New Roman"/>
              </w:rPr>
              <w:t>t's different than it makes the kids see, see sport in a different light. Um, it brings to them different</w:t>
            </w:r>
            <w:r w:rsidR="00483A09" w:rsidRPr="005D77C6">
              <w:rPr>
                <w:rFonts w:ascii="Times New Roman" w:hAnsi="Times New Roman"/>
              </w:rPr>
              <w:t xml:space="preserve"> </w:t>
            </w:r>
            <w:r w:rsidR="0004340F" w:rsidRPr="005D77C6">
              <w:rPr>
                <w:rFonts w:ascii="Times New Roman" w:hAnsi="Times New Roman"/>
              </w:rPr>
              <w:t>values</w:t>
            </w:r>
            <w:r w:rsidR="003E719F">
              <w:rPr>
                <w:rFonts w:ascii="Times New Roman" w:hAnsi="Times New Roman"/>
              </w:rPr>
              <w:t>.</w:t>
            </w:r>
            <w:r w:rsidR="0004340F" w:rsidRPr="005D77C6">
              <w:rPr>
                <w:rFonts w:ascii="Times New Roman" w:hAnsi="Times New Roman"/>
              </w:rPr>
              <w:t xml:space="preserve">” </w:t>
            </w:r>
            <w:r w:rsidR="003E719F">
              <w:rPr>
                <w:rFonts w:ascii="Times New Roman" w:hAnsi="Times New Roman"/>
              </w:rPr>
              <w:t>T</w:t>
            </w:r>
            <w:r w:rsidR="0004340F" w:rsidRPr="005D77C6">
              <w:rPr>
                <w:rFonts w:ascii="Times New Roman" w:hAnsi="Times New Roman"/>
              </w:rPr>
              <w:t xml:space="preserve">his expresses a teaching method which may have </w:t>
            </w:r>
            <w:r w:rsidR="00483A09" w:rsidRPr="005D77C6">
              <w:rPr>
                <w:rFonts w:ascii="Times New Roman" w:hAnsi="Times New Roman"/>
              </w:rPr>
              <w:t xml:space="preserve">a </w:t>
            </w:r>
            <w:r w:rsidR="0004340F" w:rsidRPr="005D77C6">
              <w:rPr>
                <w:rFonts w:ascii="Times New Roman" w:hAnsi="Times New Roman"/>
              </w:rPr>
              <w:t>great influence on old and new students within the school</w:t>
            </w:r>
            <w:r w:rsidR="003E719F">
              <w:rPr>
                <w:rFonts w:ascii="Times New Roman" w:hAnsi="Times New Roman"/>
              </w:rPr>
              <w:t>,</w:t>
            </w:r>
            <w:r w:rsidR="0004340F" w:rsidRPr="005D77C6">
              <w:rPr>
                <w:rFonts w:ascii="Times New Roman" w:hAnsi="Times New Roman"/>
              </w:rPr>
              <w:t xml:space="preserve"> which is having positive effects on almost three quarters of the pupils questioned. Furthermore, </w:t>
            </w:r>
            <w:r w:rsidR="0004340F" w:rsidRPr="005D77C6">
              <w:rPr>
                <w:rFonts w:ascii="Times New Roman" w:hAnsi="Times New Roman"/>
                <w:bCs/>
              </w:rPr>
              <w:t>t</w:t>
            </w:r>
            <w:r w:rsidR="00A93222" w:rsidRPr="005D77C6">
              <w:rPr>
                <w:rFonts w:ascii="Times New Roman" w:hAnsi="Times New Roman"/>
                <w:bCs/>
              </w:rPr>
              <w:t xml:space="preserve">here are concerns </w:t>
            </w:r>
            <w:r w:rsidR="003E719F">
              <w:rPr>
                <w:rFonts w:ascii="Times New Roman" w:hAnsi="Times New Roman"/>
                <w:bCs/>
              </w:rPr>
              <w:t xml:space="preserve">that </w:t>
            </w:r>
            <w:r w:rsidR="00A93222" w:rsidRPr="005D77C6">
              <w:rPr>
                <w:rFonts w:ascii="Times New Roman" w:hAnsi="Times New Roman"/>
                <w:bCs/>
              </w:rPr>
              <w:t xml:space="preserve">over the three </w:t>
            </w:r>
            <w:r w:rsidR="003E719F">
              <w:rPr>
                <w:rFonts w:ascii="Times New Roman" w:hAnsi="Times New Roman"/>
                <w:bCs/>
              </w:rPr>
              <w:t xml:space="preserve">school </w:t>
            </w:r>
            <w:r w:rsidR="00A93222" w:rsidRPr="005D77C6">
              <w:rPr>
                <w:rFonts w:ascii="Times New Roman" w:hAnsi="Times New Roman"/>
                <w:bCs/>
              </w:rPr>
              <w:t xml:space="preserve">years there is a small minority of pupils who do not enjoy the sport and </w:t>
            </w:r>
            <w:r w:rsidR="00AD1983">
              <w:rPr>
                <w:rFonts w:ascii="Times New Roman" w:hAnsi="Times New Roman"/>
                <w:bCs/>
              </w:rPr>
              <w:t>argue</w:t>
            </w:r>
            <w:r w:rsidR="00A93222" w:rsidRPr="005D77C6">
              <w:rPr>
                <w:rFonts w:ascii="Times New Roman" w:hAnsi="Times New Roman"/>
                <w:bCs/>
              </w:rPr>
              <w:t xml:space="preserve"> that there is a lack of opportunity</w:t>
            </w:r>
            <w:r w:rsidR="00AD1983">
              <w:rPr>
                <w:rFonts w:ascii="Times New Roman" w:hAnsi="Times New Roman"/>
                <w:bCs/>
              </w:rPr>
              <w:t>.</w:t>
            </w:r>
            <w:r w:rsidR="00A93222" w:rsidRPr="005D77C6">
              <w:rPr>
                <w:rFonts w:ascii="Times New Roman" w:hAnsi="Times New Roman"/>
                <w:bCs/>
              </w:rPr>
              <w:t xml:space="preserve"> </w:t>
            </w:r>
            <w:r w:rsidR="00AD1983">
              <w:rPr>
                <w:rFonts w:ascii="Times New Roman" w:hAnsi="Times New Roman"/>
                <w:bCs/>
              </w:rPr>
              <w:t>T</w:t>
            </w:r>
            <w:r w:rsidR="0004340F" w:rsidRPr="005D77C6">
              <w:rPr>
                <w:rFonts w:ascii="Times New Roman" w:hAnsi="Times New Roman"/>
                <w:bCs/>
              </w:rPr>
              <w:t>his again</w:t>
            </w:r>
            <w:r w:rsidR="00AD1983">
              <w:rPr>
                <w:rFonts w:ascii="Times New Roman" w:hAnsi="Times New Roman"/>
                <w:bCs/>
              </w:rPr>
              <w:t>,</w:t>
            </w:r>
            <w:r w:rsidR="0004340F" w:rsidRPr="005D77C6">
              <w:rPr>
                <w:rFonts w:ascii="Times New Roman" w:hAnsi="Times New Roman"/>
                <w:bCs/>
              </w:rPr>
              <w:t xml:space="preserve"> could be linked to </w:t>
            </w:r>
            <w:r w:rsidR="00AD1983">
              <w:rPr>
                <w:rFonts w:ascii="Times New Roman" w:hAnsi="Times New Roman"/>
                <w:bCs/>
              </w:rPr>
              <w:t>Q</w:t>
            </w:r>
            <w:r w:rsidR="0004340F" w:rsidRPr="005D77C6">
              <w:rPr>
                <w:rFonts w:ascii="Times New Roman" w:hAnsi="Times New Roman"/>
                <w:bCs/>
              </w:rPr>
              <w:t xml:space="preserve">uestion 2 in the interview in which Tom </w:t>
            </w:r>
            <w:r w:rsidR="00AD1983">
              <w:rPr>
                <w:rFonts w:ascii="Times New Roman" w:hAnsi="Times New Roman"/>
                <w:bCs/>
              </w:rPr>
              <w:t>h</w:t>
            </w:r>
            <w:r w:rsidR="0004340F" w:rsidRPr="005D77C6">
              <w:rPr>
                <w:rFonts w:ascii="Times New Roman" w:hAnsi="Times New Roman"/>
                <w:bCs/>
              </w:rPr>
              <w:t xml:space="preserve">ighlights the fact that </w:t>
            </w:r>
            <w:r w:rsidR="0004340F" w:rsidRPr="005D77C6">
              <w:rPr>
                <w:rFonts w:ascii="Times New Roman" w:hAnsi="Times New Roman"/>
              </w:rPr>
              <w:t>“Rugby is a new sport to most of our pupils who arrive here without any knowledge of the game</w:t>
            </w:r>
            <w:r w:rsidR="00AD1983">
              <w:rPr>
                <w:rFonts w:ascii="Times New Roman" w:hAnsi="Times New Roman"/>
              </w:rPr>
              <w:t>.</w:t>
            </w:r>
            <w:r w:rsidR="0004340F" w:rsidRPr="005D77C6">
              <w:rPr>
                <w:rFonts w:ascii="Times New Roman" w:hAnsi="Times New Roman"/>
              </w:rPr>
              <w:t xml:space="preserve">” </w:t>
            </w:r>
            <w:r w:rsidR="00AD1983">
              <w:rPr>
                <w:rFonts w:ascii="Times New Roman" w:hAnsi="Times New Roman"/>
              </w:rPr>
              <w:t>Moreover</w:t>
            </w:r>
            <w:r w:rsidR="00483A09" w:rsidRPr="005D77C6">
              <w:rPr>
                <w:rFonts w:ascii="Times New Roman" w:hAnsi="Times New Roman"/>
              </w:rPr>
              <w:t>,</w:t>
            </w:r>
            <w:r w:rsidR="0004340F" w:rsidRPr="005D77C6">
              <w:rPr>
                <w:rFonts w:ascii="Times New Roman" w:hAnsi="Times New Roman"/>
              </w:rPr>
              <w:t xml:space="preserve"> “</w:t>
            </w:r>
            <w:r w:rsidR="00AD1983">
              <w:rPr>
                <w:rFonts w:ascii="Times New Roman" w:hAnsi="Times New Roman"/>
              </w:rPr>
              <w:t>W</w:t>
            </w:r>
            <w:r w:rsidR="0004340F" w:rsidRPr="005D77C6">
              <w:rPr>
                <w:rFonts w:ascii="Times New Roman" w:hAnsi="Times New Roman"/>
              </w:rPr>
              <w:t xml:space="preserve">ith experience being so limited. Um, it starts off quite slow”, </w:t>
            </w:r>
            <w:r w:rsidR="00CA4C94" w:rsidRPr="005D77C6">
              <w:rPr>
                <w:rFonts w:ascii="Times New Roman" w:hAnsi="Times New Roman"/>
              </w:rPr>
              <w:t xml:space="preserve">these could be indicators that may not </w:t>
            </w:r>
            <w:r w:rsidR="00985162" w:rsidRPr="005D77C6">
              <w:rPr>
                <w:rFonts w:ascii="Times New Roman" w:hAnsi="Times New Roman"/>
              </w:rPr>
              <w:t>have</w:t>
            </w:r>
            <w:r w:rsidR="00CA4C94" w:rsidRPr="005D77C6">
              <w:rPr>
                <w:rFonts w:ascii="Times New Roman" w:hAnsi="Times New Roman"/>
              </w:rPr>
              <w:t xml:space="preserve"> been addressed within a small minority of pupils and as a result has shown on the graphs above.</w:t>
            </w:r>
          </w:p>
          <w:p w14:paraId="7C6779D5" w14:textId="77777777" w:rsidR="0004340F" w:rsidRPr="005D77C6" w:rsidRDefault="0004340F" w:rsidP="0004340F">
            <w:pPr>
              <w:rPr>
                <w:rFonts w:ascii="Times New Roman" w:hAnsi="Times New Roman"/>
              </w:rPr>
            </w:pPr>
          </w:p>
          <w:p w14:paraId="7FDDAF5F" w14:textId="77777777" w:rsidR="0004340F" w:rsidRPr="005D77C6" w:rsidRDefault="0004340F" w:rsidP="0004340F">
            <w:pPr>
              <w:rPr>
                <w:rFonts w:ascii="Times New Roman" w:hAnsi="Times New Roman"/>
              </w:rPr>
            </w:pPr>
          </w:p>
          <w:p w14:paraId="1C36F3AF" w14:textId="77777777" w:rsidR="0004340F" w:rsidRPr="005D77C6" w:rsidRDefault="0004340F" w:rsidP="0004340F">
            <w:pPr>
              <w:rPr>
                <w:rFonts w:ascii="Times New Roman" w:hAnsi="Times New Roman"/>
              </w:rPr>
            </w:pPr>
          </w:p>
          <w:p w14:paraId="48C97BE8" w14:textId="77777777" w:rsidR="0004340F" w:rsidRPr="005D77C6" w:rsidRDefault="0004340F" w:rsidP="0004340F">
            <w:pPr>
              <w:rPr>
                <w:rFonts w:ascii="Times New Roman" w:hAnsi="Times New Roman"/>
              </w:rPr>
            </w:pPr>
          </w:p>
          <w:p w14:paraId="5E5EEF29" w14:textId="3B11DA59" w:rsidR="006B5934" w:rsidRPr="005D77C6" w:rsidRDefault="003F423D" w:rsidP="003F600B">
            <w:pPr>
              <w:spacing w:after="200" w:line="276" w:lineRule="auto"/>
              <w:jc w:val="center"/>
              <w:rPr>
                <w:rFonts w:ascii="Times New Roman" w:hAnsi="Times New Roman"/>
                <w:b/>
              </w:rPr>
            </w:pPr>
            <w:r w:rsidRPr="005D77C6">
              <w:rPr>
                <w:rFonts w:ascii="Times New Roman" w:hAnsi="Times New Roman"/>
                <w:noProof/>
              </w:rPr>
              <w:lastRenderedPageBreak/>
              <w:drawing>
                <wp:anchor distT="0" distB="0" distL="114300" distR="114300" simplePos="0" relativeHeight="251693568" behindDoc="0" locked="0" layoutInCell="1" allowOverlap="1" wp14:anchorId="7230016C" wp14:editId="0340DD81">
                  <wp:simplePos x="0" y="0"/>
                  <wp:positionH relativeFrom="column">
                    <wp:posOffset>21590</wp:posOffset>
                  </wp:positionH>
                  <wp:positionV relativeFrom="paragraph">
                    <wp:posOffset>249555</wp:posOffset>
                  </wp:positionV>
                  <wp:extent cx="3358515" cy="1989455"/>
                  <wp:effectExtent l="0" t="0" r="6985" b="17145"/>
                  <wp:wrapSquare wrapText="bothSides"/>
                  <wp:docPr id="22" name="Chart 22">
                    <a:extLst xmlns:a="http://schemas.openxmlformats.org/drawingml/2006/main">
                      <a:ext uri="{FF2B5EF4-FFF2-40B4-BE49-F238E27FC236}">
                        <a16:creationId xmlns:a16="http://schemas.microsoft.com/office/drawing/2014/main" id="{C0E63AC8-0A02-724E-B5C1-0829343C28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FB1887" w:rsidRPr="005D77C6">
              <w:rPr>
                <w:rFonts w:ascii="Times New Roman" w:hAnsi="Times New Roman"/>
                <w:noProof/>
              </w:rPr>
              <w:drawing>
                <wp:anchor distT="0" distB="0" distL="114300" distR="114300" simplePos="0" relativeHeight="251694592" behindDoc="0" locked="0" layoutInCell="1" allowOverlap="1" wp14:anchorId="281D2601" wp14:editId="3AD31B79">
                  <wp:simplePos x="0" y="0"/>
                  <wp:positionH relativeFrom="column">
                    <wp:posOffset>3514090</wp:posOffset>
                  </wp:positionH>
                  <wp:positionV relativeFrom="paragraph">
                    <wp:posOffset>246380</wp:posOffset>
                  </wp:positionV>
                  <wp:extent cx="3414395" cy="2042795"/>
                  <wp:effectExtent l="0" t="0" r="14605" b="14605"/>
                  <wp:wrapSquare wrapText="bothSides"/>
                  <wp:docPr id="23" name="Chart 23">
                    <a:extLst xmlns:a="http://schemas.openxmlformats.org/drawingml/2006/main">
                      <a:ext uri="{FF2B5EF4-FFF2-40B4-BE49-F238E27FC236}">
                        <a16:creationId xmlns:a16="http://schemas.microsoft.com/office/drawing/2014/main" id="{CF2612DC-9A38-864E-8314-4FADB8900B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2</w:t>
            </w:r>
          </w:p>
          <w:p w14:paraId="067166B6" w14:textId="01BF155C" w:rsidR="00FA182D" w:rsidRPr="005D77C6" w:rsidRDefault="00FB1887"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695616" behindDoc="0" locked="0" layoutInCell="1" allowOverlap="1" wp14:anchorId="7AF11BD5" wp14:editId="7087ED01">
                  <wp:simplePos x="0" y="0"/>
                  <wp:positionH relativeFrom="column">
                    <wp:posOffset>1408676</wp:posOffset>
                  </wp:positionH>
                  <wp:positionV relativeFrom="paragraph">
                    <wp:posOffset>2038467</wp:posOffset>
                  </wp:positionV>
                  <wp:extent cx="3983990" cy="1940560"/>
                  <wp:effectExtent l="0" t="0" r="16510" b="15240"/>
                  <wp:wrapSquare wrapText="bothSides"/>
                  <wp:docPr id="24" name="Chart 24">
                    <a:extLst xmlns:a="http://schemas.openxmlformats.org/drawingml/2006/main">
                      <a:ext uri="{FF2B5EF4-FFF2-40B4-BE49-F238E27FC236}">
                        <a16:creationId xmlns:a16="http://schemas.microsoft.com/office/drawing/2014/main" id="{EDC03D9A-B4B5-8041-9829-AFA3585166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6856E3DA" w14:textId="26122899" w:rsidR="00FA182D" w:rsidRPr="005D77C6" w:rsidRDefault="00FA182D" w:rsidP="00FA182D">
            <w:pPr>
              <w:spacing w:after="200" w:line="276" w:lineRule="auto"/>
              <w:jc w:val="center"/>
              <w:rPr>
                <w:rFonts w:ascii="Times New Roman" w:hAnsi="Times New Roman"/>
                <w:b/>
              </w:rPr>
            </w:pPr>
          </w:p>
          <w:p w14:paraId="2FBC620C" w14:textId="1A3A1D51" w:rsidR="00FA182D" w:rsidRPr="005D77C6" w:rsidRDefault="00FA182D" w:rsidP="00FA182D">
            <w:pPr>
              <w:spacing w:after="200" w:line="276" w:lineRule="auto"/>
              <w:jc w:val="center"/>
              <w:rPr>
                <w:rFonts w:ascii="Times New Roman" w:hAnsi="Times New Roman"/>
                <w:b/>
              </w:rPr>
            </w:pPr>
          </w:p>
          <w:p w14:paraId="499B52B5" w14:textId="52C38E97" w:rsidR="00FA182D" w:rsidRPr="005D77C6" w:rsidRDefault="00FA182D" w:rsidP="00FA182D">
            <w:pPr>
              <w:spacing w:after="200" w:line="276" w:lineRule="auto"/>
              <w:jc w:val="center"/>
              <w:rPr>
                <w:rFonts w:ascii="Times New Roman" w:hAnsi="Times New Roman"/>
                <w:b/>
              </w:rPr>
            </w:pPr>
          </w:p>
          <w:p w14:paraId="0C9DCA13" w14:textId="4F263FCE" w:rsidR="00FA182D" w:rsidRPr="005D77C6" w:rsidRDefault="00FA182D" w:rsidP="00FA182D">
            <w:pPr>
              <w:spacing w:after="200" w:line="276" w:lineRule="auto"/>
              <w:jc w:val="center"/>
              <w:rPr>
                <w:rFonts w:ascii="Times New Roman" w:hAnsi="Times New Roman"/>
                <w:b/>
              </w:rPr>
            </w:pPr>
          </w:p>
          <w:p w14:paraId="1ACF3CE5" w14:textId="48CF6B22" w:rsidR="003F600B" w:rsidRPr="005D77C6" w:rsidRDefault="003F600B" w:rsidP="00FA182D">
            <w:pPr>
              <w:spacing w:after="200" w:line="276" w:lineRule="auto"/>
              <w:jc w:val="center"/>
              <w:rPr>
                <w:rFonts w:ascii="Times New Roman" w:hAnsi="Times New Roman"/>
                <w:b/>
              </w:rPr>
            </w:pPr>
          </w:p>
          <w:p w14:paraId="4656677A" w14:textId="58D68D1E" w:rsidR="003F600B" w:rsidRPr="005D77C6" w:rsidRDefault="003F600B" w:rsidP="00FA182D">
            <w:pPr>
              <w:spacing w:after="200" w:line="276" w:lineRule="auto"/>
              <w:jc w:val="center"/>
              <w:rPr>
                <w:rFonts w:ascii="Times New Roman" w:hAnsi="Times New Roman"/>
                <w:b/>
              </w:rPr>
            </w:pPr>
          </w:p>
          <w:p w14:paraId="6EA57E3E" w14:textId="2CE234D6" w:rsidR="003F600B" w:rsidRPr="005D77C6" w:rsidRDefault="00340E71" w:rsidP="00FA182D">
            <w:pPr>
              <w:spacing w:after="200" w:line="276" w:lineRule="auto"/>
              <w:jc w:val="center"/>
              <w:rPr>
                <w:rFonts w:ascii="Times New Roman" w:hAnsi="Times New Roman"/>
                <w:b/>
              </w:rPr>
            </w:pPr>
            <w:r w:rsidRPr="005D77C6">
              <w:rPr>
                <w:rFonts w:ascii="Times New Roman" w:hAnsi="Times New Roman"/>
              </w:rPr>
              <w:t>What effects your ability to participate in rugby lessons?</w:t>
            </w:r>
          </w:p>
          <w:p w14:paraId="4DD5281D" w14:textId="3BA955CF" w:rsidR="003F600B" w:rsidRPr="005D77C6" w:rsidRDefault="003F600B" w:rsidP="00EC202B">
            <w:pPr>
              <w:spacing w:after="200" w:line="276" w:lineRule="auto"/>
              <w:rPr>
                <w:rFonts w:ascii="Times New Roman" w:hAnsi="Times New Roman"/>
                <w:b/>
              </w:rPr>
            </w:pPr>
          </w:p>
          <w:p w14:paraId="6A4DB3E6" w14:textId="50662610" w:rsidR="005B6210" w:rsidRPr="005D77C6" w:rsidRDefault="005B6210" w:rsidP="00EC202B">
            <w:pPr>
              <w:spacing w:after="200" w:line="276" w:lineRule="auto"/>
              <w:rPr>
                <w:rFonts w:ascii="Times New Roman" w:hAnsi="Times New Roman"/>
                <w:bCs/>
              </w:rPr>
            </w:pPr>
            <w:r w:rsidRPr="005D77C6">
              <w:rPr>
                <w:rFonts w:ascii="Times New Roman" w:hAnsi="Times New Roman"/>
                <w:bCs/>
              </w:rPr>
              <w:t xml:space="preserve">The question </w:t>
            </w:r>
            <w:r w:rsidR="00AD1983">
              <w:rPr>
                <w:rFonts w:ascii="Times New Roman" w:hAnsi="Times New Roman"/>
                <w:bCs/>
              </w:rPr>
              <w:t>above</w:t>
            </w:r>
            <w:r w:rsidRPr="005D77C6">
              <w:rPr>
                <w:rFonts w:ascii="Times New Roman" w:hAnsi="Times New Roman"/>
                <w:bCs/>
              </w:rPr>
              <w:t xml:space="preserve"> welcomes the pupils</w:t>
            </w:r>
            <w:r w:rsidR="00AD1983">
              <w:rPr>
                <w:rFonts w:ascii="Times New Roman" w:hAnsi="Times New Roman"/>
                <w:bCs/>
              </w:rPr>
              <w:t>’</w:t>
            </w:r>
            <w:r w:rsidRPr="005D77C6">
              <w:rPr>
                <w:rFonts w:ascii="Times New Roman" w:hAnsi="Times New Roman"/>
                <w:bCs/>
              </w:rPr>
              <w:t xml:space="preserve"> view on factors that they may feel effect their personal abilities to participate in rugby lessons</w:t>
            </w:r>
            <w:r w:rsidR="00AD1983">
              <w:rPr>
                <w:rFonts w:ascii="Times New Roman" w:hAnsi="Times New Roman"/>
                <w:bCs/>
              </w:rPr>
              <w:t>.</w:t>
            </w:r>
            <w:r w:rsidRPr="005D77C6">
              <w:rPr>
                <w:rFonts w:ascii="Times New Roman" w:hAnsi="Times New Roman"/>
                <w:bCs/>
              </w:rPr>
              <w:t xml:space="preserve"> </w:t>
            </w:r>
            <w:r w:rsidR="00AD1983">
              <w:rPr>
                <w:rFonts w:ascii="Times New Roman" w:hAnsi="Times New Roman"/>
                <w:bCs/>
              </w:rPr>
              <w:t>T</w:t>
            </w:r>
            <w:r w:rsidRPr="005D77C6">
              <w:rPr>
                <w:rFonts w:ascii="Times New Roman" w:hAnsi="Times New Roman"/>
                <w:bCs/>
              </w:rPr>
              <w:t xml:space="preserve">he reason for asking this </w:t>
            </w:r>
            <w:r w:rsidR="00AD1983">
              <w:rPr>
                <w:rFonts w:ascii="Times New Roman" w:hAnsi="Times New Roman"/>
                <w:bCs/>
              </w:rPr>
              <w:t>is that it</w:t>
            </w:r>
            <w:r w:rsidRPr="005D77C6">
              <w:rPr>
                <w:rFonts w:ascii="Times New Roman" w:hAnsi="Times New Roman"/>
                <w:bCs/>
              </w:rPr>
              <w:t xml:space="preserve"> may show a correlation or conflict in opinion with the teachers. By understanding pupil </w:t>
            </w:r>
            <w:r w:rsidR="00AD1983">
              <w:rPr>
                <w:rFonts w:ascii="Times New Roman" w:hAnsi="Times New Roman"/>
                <w:bCs/>
              </w:rPr>
              <w:t>limitations</w:t>
            </w:r>
            <w:r w:rsidRPr="005D77C6">
              <w:rPr>
                <w:rFonts w:ascii="Times New Roman" w:hAnsi="Times New Roman"/>
                <w:bCs/>
              </w:rPr>
              <w:t xml:space="preserve">, they can build and adapt new methods of training or input within the lessons to inspire the remaining pupils who do not participate. “Nothing” seems to be a category of </w:t>
            </w:r>
            <w:proofErr w:type="gramStart"/>
            <w:r w:rsidRPr="005D77C6">
              <w:rPr>
                <w:rFonts w:ascii="Times New Roman" w:hAnsi="Times New Roman"/>
                <w:bCs/>
              </w:rPr>
              <w:t>favour</w:t>
            </w:r>
            <w:r w:rsidR="0078349D">
              <w:rPr>
                <w:rFonts w:ascii="Times New Roman" w:hAnsi="Times New Roman"/>
                <w:bCs/>
              </w:rPr>
              <w:t>,</w:t>
            </w:r>
            <w:proofErr w:type="gramEnd"/>
            <w:r w:rsidRPr="005D77C6">
              <w:rPr>
                <w:rFonts w:ascii="Times New Roman" w:hAnsi="Times New Roman"/>
                <w:bCs/>
              </w:rPr>
              <w:t xml:space="preserve"> this could be due to the already effective teaching methods in place</w:t>
            </w:r>
            <w:r w:rsidR="0078349D">
              <w:rPr>
                <w:rFonts w:ascii="Times New Roman" w:hAnsi="Times New Roman"/>
                <w:bCs/>
              </w:rPr>
              <w:t>.</w:t>
            </w:r>
            <w:r w:rsidR="003F423D" w:rsidRPr="005D77C6">
              <w:rPr>
                <w:rFonts w:ascii="Times New Roman" w:hAnsi="Times New Roman"/>
                <w:bCs/>
              </w:rPr>
              <w:t xml:space="preserve"> </w:t>
            </w:r>
            <w:r w:rsidR="0078349D">
              <w:rPr>
                <w:rFonts w:ascii="Times New Roman" w:hAnsi="Times New Roman"/>
                <w:bCs/>
              </w:rPr>
              <w:t xml:space="preserve">Taken </w:t>
            </w:r>
            <w:r w:rsidR="00483A09" w:rsidRPr="005D77C6">
              <w:rPr>
                <w:rFonts w:ascii="Times New Roman" w:hAnsi="Times New Roman"/>
                <w:bCs/>
              </w:rPr>
              <w:t>f</w:t>
            </w:r>
            <w:r w:rsidR="003F423D" w:rsidRPr="005D77C6">
              <w:rPr>
                <w:rFonts w:ascii="Times New Roman" w:hAnsi="Times New Roman"/>
                <w:bCs/>
              </w:rPr>
              <w:t xml:space="preserve">rom the transcript </w:t>
            </w:r>
            <w:r w:rsidR="0026094F" w:rsidRPr="005D77C6">
              <w:rPr>
                <w:rFonts w:ascii="Times New Roman" w:hAnsi="Times New Roman"/>
                <w:bCs/>
              </w:rPr>
              <w:t xml:space="preserve">within Part 6 of the appendices, </w:t>
            </w:r>
            <w:r w:rsidR="003F423D" w:rsidRPr="005D77C6">
              <w:rPr>
                <w:rFonts w:ascii="Times New Roman" w:hAnsi="Times New Roman"/>
                <w:bCs/>
              </w:rPr>
              <w:t xml:space="preserve">question 1 “what is your opinion of sport as a whole in </w:t>
            </w:r>
            <w:r w:rsidR="00483A09" w:rsidRPr="005D77C6">
              <w:rPr>
                <w:rFonts w:ascii="Times New Roman" w:hAnsi="Times New Roman"/>
                <w:bCs/>
              </w:rPr>
              <w:t>B</w:t>
            </w:r>
            <w:r w:rsidR="003F423D" w:rsidRPr="005D77C6">
              <w:rPr>
                <w:rFonts w:ascii="Times New Roman" w:hAnsi="Times New Roman"/>
                <w:bCs/>
              </w:rPr>
              <w:t>ishop Vaughan this could be linked to participation, extracurricular and the standards of the department</w:t>
            </w:r>
            <w:r w:rsidR="0078349D">
              <w:rPr>
                <w:rFonts w:ascii="Times New Roman" w:hAnsi="Times New Roman"/>
                <w:bCs/>
              </w:rPr>
              <w:t>.</w:t>
            </w:r>
            <w:r w:rsidR="003F423D" w:rsidRPr="005D77C6">
              <w:rPr>
                <w:rFonts w:ascii="Times New Roman" w:hAnsi="Times New Roman"/>
                <w:bCs/>
              </w:rPr>
              <w:t>” Tom Davies proceeds to compliment the schools participation and also the “levels of interest</w:t>
            </w:r>
            <w:r w:rsidR="0078349D">
              <w:rPr>
                <w:rFonts w:ascii="Times New Roman" w:hAnsi="Times New Roman"/>
                <w:bCs/>
              </w:rPr>
              <w:t>.</w:t>
            </w:r>
            <w:r w:rsidR="003F423D" w:rsidRPr="005D77C6">
              <w:rPr>
                <w:rFonts w:ascii="Times New Roman" w:hAnsi="Times New Roman"/>
                <w:bCs/>
              </w:rPr>
              <w:t>”</w:t>
            </w:r>
            <w:r w:rsidR="00416D7D" w:rsidRPr="005D77C6">
              <w:rPr>
                <w:rFonts w:ascii="Times New Roman" w:hAnsi="Times New Roman"/>
                <w:bCs/>
              </w:rPr>
              <w:t xml:space="preserve"> </w:t>
            </w:r>
            <w:r w:rsidR="0078349D">
              <w:rPr>
                <w:rFonts w:ascii="Times New Roman" w:hAnsi="Times New Roman"/>
                <w:bCs/>
              </w:rPr>
              <w:t>T</w:t>
            </w:r>
            <w:r w:rsidR="00416D7D" w:rsidRPr="005D77C6">
              <w:rPr>
                <w:rFonts w:ascii="Times New Roman" w:hAnsi="Times New Roman"/>
                <w:bCs/>
              </w:rPr>
              <w:t>his is an ideal correlation</w:t>
            </w:r>
            <w:r w:rsidR="0078349D">
              <w:rPr>
                <w:rFonts w:ascii="Times New Roman" w:hAnsi="Times New Roman"/>
                <w:bCs/>
              </w:rPr>
              <w:t xml:space="preserve"> as</w:t>
            </w:r>
            <w:r w:rsidR="00416D7D" w:rsidRPr="005D77C6">
              <w:rPr>
                <w:rFonts w:ascii="Times New Roman" w:hAnsi="Times New Roman"/>
                <w:bCs/>
              </w:rPr>
              <w:t xml:space="preserve"> they are doing the best they can with the methods in place</w:t>
            </w:r>
            <w:r w:rsidR="0078349D">
              <w:rPr>
                <w:rFonts w:ascii="Times New Roman" w:hAnsi="Times New Roman"/>
                <w:bCs/>
              </w:rPr>
              <w:t>.</w:t>
            </w:r>
            <w:r w:rsidR="00416D7D" w:rsidRPr="005D77C6">
              <w:rPr>
                <w:rFonts w:ascii="Times New Roman" w:hAnsi="Times New Roman"/>
                <w:bCs/>
              </w:rPr>
              <w:t xml:space="preserve"> </w:t>
            </w:r>
            <w:r w:rsidR="0078349D">
              <w:rPr>
                <w:rFonts w:ascii="Times New Roman" w:hAnsi="Times New Roman"/>
                <w:bCs/>
              </w:rPr>
              <w:t>A</w:t>
            </w:r>
            <w:r w:rsidRPr="005D77C6">
              <w:rPr>
                <w:rFonts w:ascii="Times New Roman" w:hAnsi="Times New Roman"/>
                <w:bCs/>
              </w:rPr>
              <w:t>lso</w:t>
            </w:r>
            <w:r w:rsidR="00540DB8">
              <w:rPr>
                <w:rFonts w:ascii="Times New Roman" w:hAnsi="Times New Roman"/>
                <w:bCs/>
              </w:rPr>
              <w:t>,</w:t>
            </w:r>
            <w:r w:rsidRPr="005D77C6">
              <w:rPr>
                <w:rFonts w:ascii="Times New Roman" w:hAnsi="Times New Roman"/>
                <w:bCs/>
              </w:rPr>
              <w:t xml:space="preserve"> </w:t>
            </w:r>
            <w:r w:rsidR="00416D7D" w:rsidRPr="005D77C6">
              <w:rPr>
                <w:rFonts w:ascii="Times New Roman" w:hAnsi="Times New Roman"/>
                <w:bCs/>
              </w:rPr>
              <w:t xml:space="preserve">other factors effecting participation such as </w:t>
            </w:r>
            <w:r w:rsidRPr="005D77C6">
              <w:rPr>
                <w:rFonts w:ascii="Times New Roman" w:hAnsi="Times New Roman"/>
                <w:bCs/>
              </w:rPr>
              <w:t xml:space="preserve">“Physical sides to rugby” </w:t>
            </w:r>
            <w:r w:rsidR="00416D7D" w:rsidRPr="005D77C6">
              <w:rPr>
                <w:rFonts w:ascii="Times New Roman" w:hAnsi="Times New Roman"/>
                <w:bCs/>
              </w:rPr>
              <w:t>and “lack of participation” are two answers which could reflect on</w:t>
            </w:r>
            <w:r w:rsidR="0071273F">
              <w:rPr>
                <w:rFonts w:ascii="Times New Roman" w:hAnsi="Times New Roman"/>
                <w:bCs/>
              </w:rPr>
              <w:t xml:space="preserve"> both</w:t>
            </w:r>
            <w:r w:rsidR="00416D7D" w:rsidRPr="005D77C6">
              <w:rPr>
                <w:rFonts w:ascii="Times New Roman" w:hAnsi="Times New Roman"/>
                <w:bCs/>
              </w:rPr>
              <w:t xml:space="preserve"> </w:t>
            </w:r>
            <w:r w:rsidR="0071273F">
              <w:rPr>
                <w:rFonts w:ascii="Times New Roman" w:hAnsi="Times New Roman"/>
                <w:bCs/>
              </w:rPr>
              <w:t xml:space="preserve">students and </w:t>
            </w:r>
            <w:r w:rsidR="00540DB8">
              <w:rPr>
                <w:rFonts w:ascii="Times New Roman" w:hAnsi="Times New Roman"/>
                <w:bCs/>
              </w:rPr>
              <w:t>teachers’</w:t>
            </w:r>
            <w:r w:rsidR="0071273F">
              <w:rPr>
                <w:rFonts w:ascii="Times New Roman" w:hAnsi="Times New Roman"/>
                <w:bCs/>
              </w:rPr>
              <w:t xml:space="preserve"> </w:t>
            </w:r>
            <w:r w:rsidR="00416D7D" w:rsidRPr="005D77C6">
              <w:rPr>
                <w:rFonts w:ascii="Times New Roman" w:hAnsi="Times New Roman"/>
                <w:bCs/>
              </w:rPr>
              <w:t>performance</w:t>
            </w:r>
            <w:r w:rsidR="0071273F">
              <w:rPr>
                <w:rFonts w:ascii="Times New Roman" w:hAnsi="Times New Roman"/>
                <w:bCs/>
              </w:rPr>
              <w:t>s</w:t>
            </w:r>
            <w:r w:rsidR="00416D7D" w:rsidRPr="005D77C6">
              <w:rPr>
                <w:rFonts w:ascii="Times New Roman" w:hAnsi="Times New Roman"/>
                <w:bCs/>
              </w:rPr>
              <w:t xml:space="preserve"> </w:t>
            </w:r>
            <w:r w:rsidR="00F62DF4" w:rsidRPr="005D77C6">
              <w:rPr>
                <w:rFonts w:ascii="Times New Roman" w:hAnsi="Times New Roman"/>
                <w:bCs/>
              </w:rPr>
              <w:t xml:space="preserve">as new coaching methods could help </w:t>
            </w:r>
            <w:r w:rsidR="00483A09" w:rsidRPr="005D77C6">
              <w:rPr>
                <w:rFonts w:ascii="Times New Roman" w:hAnsi="Times New Roman"/>
                <w:bCs/>
              </w:rPr>
              <w:t>improve the</w:t>
            </w:r>
            <w:r w:rsidR="00F62DF4" w:rsidRPr="005D77C6">
              <w:rPr>
                <w:rFonts w:ascii="Times New Roman" w:hAnsi="Times New Roman"/>
                <w:bCs/>
              </w:rPr>
              <w:t xml:space="preserve"> physical and mental challenges the pupils </w:t>
            </w:r>
            <w:r w:rsidR="00483A09" w:rsidRPr="005D77C6">
              <w:rPr>
                <w:rFonts w:ascii="Times New Roman" w:hAnsi="Times New Roman"/>
                <w:bCs/>
              </w:rPr>
              <w:t>perceive</w:t>
            </w:r>
            <w:r w:rsidR="00F62DF4" w:rsidRPr="005D77C6">
              <w:rPr>
                <w:rFonts w:ascii="Times New Roman" w:hAnsi="Times New Roman"/>
                <w:bCs/>
              </w:rPr>
              <w:t>.</w:t>
            </w:r>
            <w:r w:rsidR="007A375D" w:rsidRPr="005D77C6">
              <w:rPr>
                <w:rFonts w:ascii="Times New Roman" w:hAnsi="Times New Roman"/>
                <w:bCs/>
              </w:rPr>
              <w:t xml:space="preserve"> </w:t>
            </w:r>
          </w:p>
          <w:p w14:paraId="44C0448B" w14:textId="77777777" w:rsidR="00944A0A" w:rsidRPr="005D77C6" w:rsidRDefault="00944A0A" w:rsidP="00EC202B">
            <w:pPr>
              <w:spacing w:after="200" w:line="276" w:lineRule="auto"/>
              <w:rPr>
                <w:rFonts w:ascii="Times New Roman" w:hAnsi="Times New Roman"/>
                <w:b/>
              </w:rPr>
            </w:pPr>
          </w:p>
          <w:p w14:paraId="52F24C4B" w14:textId="6993D92E" w:rsidR="003F600B" w:rsidRPr="005D77C6" w:rsidRDefault="003F600B" w:rsidP="00FA182D">
            <w:pPr>
              <w:spacing w:after="200" w:line="276" w:lineRule="auto"/>
              <w:jc w:val="center"/>
              <w:rPr>
                <w:rFonts w:ascii="Times New Roman" w:hAnsi="Times New Roman"/>
                <w:b/>
              </w:rPr>
            </w:pPr>
          </w:p>
          <w:p w14:paraId="3D9F78A3" w14:textId="0A308085" w:rsidR="003F600B" w:rsidRPr="005D77C6" w:rsidRDefault="003F600B" w:rsidP="00FA182D">
            <w:pPr>
              <w:spacing w:after="200" w:line="276" w:lineRule="auto"/>
              <w:jc w:val="center"/>
              <w:rPr>
                <w:rFonts w:ascii="Times New Roman" w:hAnsi="Times New Roman"/>
                <w:b/>
              </w:rPr>
            </w:pPr>
          </w:p>
          <w:p w14:paraId="07542A6B" w14:textId="42EBF31C" w:rsidR="003F600B" w:rsidRPr="005D77C6" w:rsidRDefault="003F600B" w:rsidP="003261AE">
            <w:pPr>
              <w:spacing w:after="200" w:line="276" w:lineRule="auto"/>
              <w:rPr>
                <w:rFonts w:ascii="Times New Roman" w:hAnsi="Times New Roman"/>
                <w:b/>
              </w:rPr>
            </w:pPr>
          </w:p>
          <w:p w14:paraId="15E9A892" w14:textId="0CB48664" w:rsidR="006B5934" w:rsidRPr="005D77C6" w:rsidRDefault="00FB1887" w:rsidP="00FB1887">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697664" behindDoc="0" locked="0" layoutInCell="1" allowOverlap="1" wp14:anchorId="7F673F2E" wp14:editId="3B1DF4FD">
                  <wp:simplePos x="0" y="0"/>
                  <wp:positionH relativeFrom="column">
                    <wp:posOffset>3658870</wp:posOffset>
                  </wp:positionH>
                  <wp:positionV relativeFrom="paragraph">
                    <wp:posOffset>329565</wp:posOffset>
                  </wp:positionV>
                  <wp:extent cx="3172460" cy="1965960"/>
                  <wp:effectExtent l="0" t="0" r="15240" b="15240"/>
                  <wp:wrapSquare wrapText="bothSides"/>
                  <wp:docPr id="26" name="Chart 26">
                    <a:extLst xmlns:a="http://schemas.openxmlformats.org/drawingml/2006/main">
                      <a:ext uri="{FF2B5EF4-FFF2-40B4-BE49-F238E27FC236}">
                        <a16:creationId xmlns:a16="http://schemas.microsoft.com/office/drawing/2014/main" id="{77A5068A-A1BE-534B-95C5-3C62E2ACF4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3</w:t>
            </w:r>
          </w:p>
          <w:p w14:paraId="472FF853" w14:textId="7E22FCF7" w:rsidR="00FA182D" w:rsidRPr="005D77C6" w:rsidRDefault="00FB1887"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698688" behindDoc="0" locked="0" layoutInCell="1" allowOverlap="1" wp14:anchorId="2955DF65" wp14:editId="31FC4EB5">
                  <wp:simplePos x="0" y="0"/>
                  <wp:positionH relativeFrom="column">
                    <wp:posOffset>2232283</wp:posOffset>
                  </wp:positionH>
                  <wp:positionV relativeFrom="paragraph">
                    <wp:posOffset>2087835</wp:posOffset>
                  </wp:positionV>
                  <wp:extent cx="2629911" cy="1658867"/>
                  <wp:effectExtent l="0" t="0" r="12065" b="17780"/>
                  <wp:wrapSquare wrapText="bothSides"/>
                  <wp:docPr id="27" name="Chart 27">
                    <a:extLst xmlns:a="http://schemas.openxmlformats.org/drawingml/2006/main">
                      <a:ext uri="{FF2B5EF4-FFF2-40B4-BE49-F238E27FC236}">
                        <a16:creationId xmlns:a16="http://schemas.microsoft.com/office/drawing/2014/main" id="{B654AEDE-C431-0842-864E-A4ADAA6B32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696640" behindDoc="0" locked="0" layoutInCell="1" allowOverlap="1" wp14:anchorId="478E783B" wp14:editId="083DB9F5">
                  <wp:simplePos x="0" y="0"/>
                  <wp:positionH relativeFrom="column">
                    <wp:posOffset>46990</wp:posOffset>
                  </wp:positionH>
                  <wp:positionV relativeFrom="paragraph">
                    <wp:posOffset>21590</wp:posOffset>
                  </wp:positionV>
                  <wp:extent cx="3284855" cy="1965960"/>
                  <wp:effectExtent l="0" t="0" r="17145" b="15240"/>
                  <wp:wrapSquare wrapText="bothSides"/>
                  <wp:docPr id="25" name="Chart 25">
                    <a:extLst xmlns:a="http://schemas.openxmlformats.org/drawingml/2006/main">
                      <a:ext uri="{FF2B5EF4-FFF2-40B4-BE49-F238E27FC236}">
                        <a16:creationId xmlns:a16="http://schemas.microsoft.com/office/drawing/2014/main" id="{431CEF11-C476-024C-91B6-DDCEF34A36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0AC0A189" w14:textId="7158FE5C" w:rsidR="00FA182D" w:rsidRPr="005D77C6" w:rsidRDefault="00FA182D" w:rsidP="00FA182D">
            <w:pPr>
              <w:spacing w:after="200" w:line="276" w:lineRule="auto"/>
              <w:jc w:val="center"/>
              <w:rPr>
                <w:rFonts w:ascii="Times New Roman" w:hAnsi="Times New Roman"/>
                <w:b/>
              </w:rPr>
            </w:pPr>
          </w:p>
          <w:p w14:paraId="5B71E6B1" w14:textId="3D59D094" w:rsidR="00FA182D" w:rsidRPr="005D77C6" w:rsidRDefault="00FA182D" w:rsidP="00FA182D">
            <w:pPr>
              <w:spacing w:after="200" w:line="276" w:lineRule="auto"/>
              <w:jc w:val="center"/>
              <w:rPr>
                <w:rFonts w:ascii="Times New Roman" w:hAnsi="Times New Roman"/>
                <w:b/>
              </w:rPr>
            </w:pPr>
          </w:p>
          <w:p w14:paraId="50BE6B83" w14:textId="3BB85A05" w:rsidR="00FA182D" w:rsidRPr="005D77C6" w:rsidRDefault="00FA182D" w:rsidP="00FA182D">
            <w:pPr>
              <w:spacing w:after="200" w:line="276" w:lineRule="auto"/>
              <w:jc w:val="center"/>
              <w:rPr>
                <w:rFonts w:ascii="Times New Roman" w:hAnsi="Times New Roman"/>
                <w:b/>
              </w:rPr>
            </w:pPr>
          </w:p>
          <w:p w14:paraId="19DD866B" w14:textId="6C2491E8" w:rsidR="00FA182D" w:rsidRPr="005D77C6" w:rsidRDefault="00FA182D" w:rsidP="00FA182D">
            <w:pPr>
              <w:spacing w:after="200" w:line="276" w:lineRule="auto"/>
              <w:jc w:val="center"/>
              <w:rPr>
                <w:rFonts w:ascii="Times New Roman" w:hAnsi="Times New Roman"/>
                <w:b/>
              </w:rPr>
            </w:pPr>
          </w:p>
          <w:p w14:paraId="08C22372" w14:textId="6C3BB448" w:rsidR="00FB1887" w:rsidRPr="005D77C6" w:rsidRDefault="00FB1887" w:rsidP="00BE7F1C">
            <w:pPr>
              <w:spacing w:after="200" w:line="276" w:lineRule="auto"/>
              <w:rPr>
                <w:rFonts w:ascii="Times New Roman" w:hAnsi="Times New Roman"/>
                <w:b/>
              </w:rPr>
            </w:pPr>
          </w:p>
          <w:p w14:paraId="30A7AE81" w14:textId="1DA684FC" w:rsidR="00FB1887" w:rsidRPr="005D77C6" w:rsidRDefault="00340E71" w:rsidP="00FA182D">
            <w:pPr>
              <w:spacing w:after="200" w:line="276" w:lineRule="auto"/>
              <w:jc w:val="center"/>
              <w:rPr>
                <w:rFonts w:ascii="Times New Roman" w:hAnsi="Times New Roman"/>
                <w:b/>
              </w:rPr>
            </w:pPr>
            <w:r w:rsidRPr="005D77C6">
              <w:rPr>
                <w:rFonts w:ascii="Times New Roman" w:hAnsi="Times New Roman"/>
              </w:rPr>
              <w:t xml:space="preserve">Do you see a future in rugby on a personal level? If yes has </w:t>
            </w:r>
            <w:r w:rsidR="0071273F">
              <w:rPr>
                <w:rFonts w:ascii="Times New Roman" w:hAnsi="Times New Roman"/>
              </w:rPr>
              <w:t>B</w:t>
            </w:r>
            <w:r w:rsidRPr="005D77C6">
              <w:rPr>
                <w:rFonts w:ascii="Times New Roman" w:hAnsi="Times New Roman"/>
              </w:rPr>
              <w:t>ishop Vaughan encouraged this</w:t>
            </w:r>
            <w:r w:rsidR="0071273F">
              <w:rPr>
                <w:rFonts w:ascii="Times New Roman" w:hAnsi="Times New Roman"/>
              </w:rPr>
              <w:t>?</w:t>
            </w:r>
            <w:r w:rsidRPr="005D77C6">
              <w:rPr>
                <w:rFonts w:ascii="Times New Roman" w:hAnsi="Times New Roman"/>
              </w:rPr>
              <w:t xml:space="preserve"> </w:t>
            </w:r>
            <w:r w:rsidR="0071273F">
              <w:rPr>
                <w:rFonts w:ascii="Times New Roman" w:hAnsi="Times New Roman"/>
              </w:rPr>
              <w:t>E</w:t>
            </w:r>
            <w:r w:rsidRPr="005D77C6">
              <w:rPr>
                <w:rFonts w:ascii="Times New Roman" w:hAnsi="Times New Roman"/>
              </w:rPr>
              <w:t>xplain</w:t>
            </w:r>
            <w:r w:rsidR="0071273F">
              <w:rPr>
                <w:rFonts w:ascii="Times New Roman" w:hAnsi="Times New Roman"/>
              </w:rPr>
              <w:t>.</w:t>
            </w:r>
          </w:p>
          <w:p w14:paraId="0A9F8389" w14:textId="2485DD09" w:rsidR="00FB1887" w:rsidRPr="005D77C6" w:rsidRDefault="00FB1887" w:rsidP="00BE7F1C">
            <w:pPr>
              <w:spacing w:after="200" w:line="276" w:lineRule="auto"/>
              <w:rPr>
                <w:rFonts w:ascii="Times New Roman" w:hAnsi="Times New Roman"/>
                <w:b/>
              </w:rPr>
            </w:pPr>
          </w:p>
          <w:p w14:paraId="3E7D79F0" w14:textId="52AF3232" w:rsidR="00FB1887" w:rsidRPr="005D77C6" w:rsidRDefault="008823B2" w:rsidP="008823B2">
            <w:pPr>
              <w:spacing w:after="200" w:line="276" w:lineRule="auto"/>
              <w:rPr>
                <w:rFonts w:ascii="Times New Roman" w:hAnsi="Times New Roman"/>
                <w:bCs/>
              </w:rPr>
            </w:pPr>
            <w:r w:rsidRPr="005D77C6">
              <w:rPr>
                <w:rFonts w:ascii="Times New Roman" w:hAnsi="Times New Roman"/>
                <w:bCs/>
              </w:rPr>
              <w:t xml:space="preserve">The question at hand clearly shows a wide margin within the </w:t>
            </w:r>
            <w:r w:rsidR="004D2CDA" w:rsidRPr="005D77C6">
              <w:rPr>
                <w:rFonts w:ascii="Times New Roman" w:hAnsi="Times New Roman"/>
                <w:bCs/>
              </w:rPr>
              <w:t>pupils</w:t>
            </w:r>
            <w:r w:rsidR="0071273F">
              <w:rPr>
                <w:rFonts w:ascii="Times New Roman" w:hAnsi="Times New Roman"/>
                <w:bCs/>
              </w:rPr>
              <w:t>’</w:t>
            </w:r>
            <w:r w:rsidRPr="005D77C6">
              <w:rPr>
                <w:rFonts w:ascii="Times New Roman" w:hAnsi="Times New Roman"/>
                <w:bCs/>
              </w:rPr>
              <w:t xml:space="preserve"> personal preference of a “future in rugby”</w:t>
            </w:r>
            <w:r w:rsidR="0071273F">
              <w:rPr>
                <w:rFonts w:ascii="Times New Roman" w:hAnsi="Times New Roman"/>
                <w:bCs/>
              </w:rPr>
              <w:t>.</w:t>
            </w:r>
            <w:r w:rsidRPr="005D77C6">
              <w:rPr>
                <w:rFonts w:ascii="Times New Roman" w:hAnsi="Times New Roman"/>
                <w:bCs/>
              </w:rPr>
              <w:t xml:space="preserve"> </w:t>
            </w:r>
            <w:r w:rsidR="0071273F">
              <w:rPr>
                <w:rFonts w:ascii="Times New Roman" w:hAnsi="Times New Roman"/>
                <w:bCs/>
              </w:rPr>
              <w:t>E</w:t>
            </w:r>
            <w:r w:rsidR="004D2CDA" w:rsidRPr="005D77C6">
              <w:rPr>
                <w:rFonts w:ascii="Times New Roman" w:hAnsi="Times New Roman"/>
                <w:bCs/>
              </w:rPr>
              <w:t xml:space="preserve">ven though there is a clear indication that the majority do not see a future </w:t>
            </w:r>
            <w:r w:rsidR="0071273F">
              <w:rPr>
                <w:rFonts w:ascii="Times New Roman" w:hAnsi="Times New Roman"/>
                <w:bCs/>
              </w:rPr>
              <w:t>in the sport</w:t>
            </w:r>
            <w:r w:rsidR="004D2CDA" w:rsidRPr="005D77C6">
              <w:rPr>
                <w:rFonts w:ascii="Times New Roman" w:hAnsi="Times New Roman"/>
                <w:bCs/>
              </w:rPr>
              <w:t xml:space="preserve">, from a teaching perspective Tom Davies proceeds to evaluate </w:t>
            </w:r>
            <w:r w:rsidR="004D2CDA" w:rsidRPr="005D77C6">
              <w:rPr>
                <w:rStyle w:val="selectable"/>
                <w:rFonts w:ascii="Times New Roman" w:hAnsi="Times New Roman"/>
                <w:color w:val="000000"/>
              </w:rPr>
              <w:t>Graham. Donaldson, P. (201</w:t>
            </w:r>
            <w:r w:rsidR="0071273F">
              <w:rPr>
                <w:rStyle w:val="selectable"/>
                <w:rFonts w:ascii="Times New Roman" w:hAnsi="Times New Roman"/>
                <w:color w:val="000000"/>
              </w:rPr>
              <w:t>4</w:t>
            </w:r>
            <w:r w:rsidR="004D2CDA" w:rsidRPr="005D77C6">
              <w:rPr>
                <w:rStyle w:val="selectable"/>
                <w:rFonts w:ascii="Times New Roman" w:hAnsi="Times New Roman"/>
                <w:color w:val="000000"/>
              </w:rPr>
              <w:t xml:space="preserve">), within </w:t>
            </w:r>
            <w:r w:rsidR="0071273F">
              <w:rPr>
                <w:rStyle w:val="selectable"/>
                <w:rFonts w:ascii="Times New Roman" w:hAnsi="Times New Roman"/>
                <w:color w:val="000000"/>
              </w:rPr>
              <w:t>Q</w:t>
            </w:r>
            <w:r w:rsidR="004D2CDA" w:rsidRPr="005D77C6">
              <w:rPr>
                <w:rStyle w:val="selectable"/>
                <w:rFonts w:ascii="Times New Roman" w:hAnsi="Times New Roman"/>
                <w:color w:val="000000"/>
              </w:rPr>
              <w:t xml:space="preserve">uestion 3 within </w:t>
            </w:r>
            <w:r w:rsidR="0071273F">
              <w:rPr>
                <w:rStyle w:val="selectable"/>
                <w:rFonts w:ascii="Times New Roman" w:hAnsi="Times New Roman"/>
                <w:color w:val="000000"/>
              </w:rPr>
              <w:t>P</w:t>
            </w:r>
            <w:r w:rsidR="00B535B6" w:rsidRPr="005D77C6">
              <w:rPr>
                <w:rStyle w:val="selectable"/>
                <w:rFonts w:ascii="Times New Roman" w:hAnsi="Times New Roman"/>
                <w:color w:val="000000"/>
              </w:rPr>
              <w:t xml:space="preserve">art 6 of the </w:t>
            </w:r>
            <w:proofErr w:type="gramStart"/>
            <w:r w:rsidR="00B535B6" w:rsidRPr="005D77C6">
              <w:rPr>
                <w:rStyle w:val="selectable"/>
                <w:rFonts w:ascii="Times New Roman" w:hAnsi="Times New Roman"/>
                <w:color w:val="000000"/>
              </w:rPr>
              <w:t>appendices</w:t>
            </w:r>
            <w:proofErr w:type="gramEnd"/>
            <w:r w:rsidR="004D2CDA" w:rsidRPr="005D77C6">
              <w:rPr>
                <w:rStyle w:val="selectable"/>
                <w:rFonts w:ascii="Times New Roman" w:hAnsi="Times New Roman"/>
                <w:color w:val="000000"/>
              </w:rPr>
              <w:t xml:space="preserve"> transcript data</w:t>
            </w:r>
            <w:r w:rsidR="0071273F">
              <w:rPr>
                <w:rStyle w:val="selectable"/>
                <w:rFonts w:ascii="Times New Roman" w:hAnsi="Times New Roman"/>
                <w:color w:val="000000"/>
              </w:rPr>
              <w:t>. The question reads</w:t>
            </w:r>
            <w:r w:rsidR="004D2CDA" w:rsidRPr="005D77C6">
              <w:rPr>
                <w:rStyle w:val="selectable"/>
                <w:rFonts w:ascii="Times New Roman" w:hAnsi="Times New Roman"/>
                <w:color w:val="000000"/>
              </w:rPr>
              <w:t xml:space="preserve"> “Do you see a future for the sport in Bishop Vaughan, this could be linked to the curriculum or changes and also the Donaldson report”</w:t>
            </w:r>
            <w:r w:rsidR="0071273F">
              <w:rPr>
                <w:rStyle w:val="selectable"/>
                <w:rFonts w:ascii="Times New Roman" w:hAnsi="Times New Roman"/>
                <w:color w:val="000000"/>
              </w:rPr>
              <w:t>. A</w:t>
            </w:r>
            <w:r w:rsidR="004D2CDA" w:rsidRPr="005D77C6">
              <w:rPr>
                <w:rStyle w:val="selectable"/>
                <w:rFonts w:ascii="Times New Roman" w:hAnsi="Times New Roman"/>
                <w:color w:val="000000"/>
              </w:rPr>
              <w:t xml:space="preserve"> highlighted area</w:t>
            </w:r>
            <w:r w:rsidR="0071273F">
              <w:rPr>
                <w:rStyle w:val="selectable"/>
                <w:rFonts w:ascii="Times New Roman" w:hAnsi="Times New Roman"/>
                <w:color w:val="000000"/>
              </w:rPr>
              <w:t xml:space="preserve"> that</w:t>
            </w:r>
            <w:r w:rsidR="004D2CDA" w:rsidRPr="005D77C6">
              <w:rPr>
                <w:rStyle w:val="selectable"/>
                <w:rFonts w:ascii="Times New Roman" w:hAnsi="Times New Roman"/>
                <w:color w:val="000000"/>
              </w:rPr>
              <w:t xml:space="preserve"> can change the outcome of a question like this is that “there’s a lot of branches with Donaldson that require many of the characteristics that rugby bring about”. These tied together</w:t>
            </w:r>
            <w:r w:rsidR="00483A09" w:rsidRPr="005D77C6">
              <w:rPr>
                <w:rStyle w:val="selectable"/>
                <w:rFonts w:ascii="Times New Roman" w:hAnsi="Times New Roman"/>
                <w:color w:val="000000"/>
              </w:rPr>
              <w:t xml:space="preserve">, </w:t>
            </w:r>
            <w:r w:rsidR="004D2CDA" w:rsidRPr="005D77C6">
              <w:rPr>
                <w:rStyle w:val="selectable"/>
                <w:rFonts w:ascii="Times New Roman" w:hAnsi="Times New Roman"/>
                <w:color w:val="000000"/>
              </w:rPr>
              <w:t>could broaden the reach of rugby within the school</w:t>
            </w:r>
            <w:r w:rsidR="0071273F">
              <w:rPr>
                <w:rStyle w:val="selectable"/>
                <w:rFonts w:ascii="Times New Roman" w:hAnsi="Times New Roman"/>
                <w:color w:val="000000"/>
              </w:rPr>
              <w:t>.</w:t>
            </w:r>
            <w:r w:rsidR="004D2CDA" w:rsidRPr="005D77C6">
              <w:rPr>
                <w:rStyle w:val="selectable"/>
                <w:rFonts w:ascii="Times New Roman" w:hAnsi="Times New Roman"/>
                <w:color w:val="000000"/>
              </w:rPr>
              <w:t xml:space="preserve"> Tom proceeds to give examples “overcoming fears, overcoming challenges and lastly other aspects of skills”.</w:t>
            </w:r>
          </w:p>
          <w:p w14:paraId="31E5AC08" w14:textId="53057244" w:rsidR="00FB1887" w:rsidRPr="005D77C6" w:rsidRDefault="00FB1887" w:rsidP="00FA182D">
            <w:pPr>
              <w:spacing w:after="200" w:line="276" w:lineRule="auto"/>
              <w:jc w:val="center"/>
              <w:rPr>
                <w:rFonts w:ascii="Times New Roman" w:hAnsi="Times New Roman"/>
                <w:b/>
              </w:rPr>
            </w:pPr>
          </w:p>
          <w:p w14:paraId="12FD7FDC" w14:textId="221ED6A4" w:rsidR="00FB1887" w:rsidRPr="005D77C6" w:rsidRDefault="00FB1887" w:rsidP="00FA182D">
            <w:pPr>
              <w:spacing w:after="200" w:line="276" w:lineRule="auto"/>
              <w:jc w:val="center"/>
              <w:rPr>
                <w:rFonts w:ascii="Times New Roman" w:hAnsi="Times New Roman"/>
                <w:b/>
              </w:rPr>
            </w:pPr>
          </w:p>
          <w:p w14:paraId="141D2281" w14:textId="3CC168EF" w:rsidR="00FB1887" w:rsidRPr="005D77C6" w:rsidRDefault="00FB1887" w:rsidP="00FA182D">
            <w:pPr>
              <w:spacing w:after="200" w:line="276" w:lineRule="auto"/>
              <w:jc w:val="center"/>
              <w:rPr>
                <w:rFonts w:ascii="Times New Roman" w:hAnsi="Times New Roman"/>
                <w:b/>
              </w:rPr>
            </w:pPr>
          </w:p>
          <w:p w14:paraId="62E369E5" w14:textId="4962648F" w:rsidR="00FB1887" w:rsidRPr="005D77C6" w:rsidRDefault="00FB1887" w:rsidP="00FA182D">
            <w:pPr>
              <w:spacing w:after="200" w:line="276" w:lineRule="auto"/>
              <w:jc w:val="center"/>
              <w:rPr>
                <w:rFonts w:ascii="Times New Roman" w:hAnsi="Times New Roman"/>
                <w:b/>
              </w:rPr>
            </w:pPr>
          </w:p>
          <w:p w14:paraId="5EB8B124" w14:textId="6E70A132" w:rsidR="00FB1887" w:rsidRPr="005D77C6" w:rsidRDefault="00FB1887" w:rsidP="00FA182D">
            <w:pPr>
              <w:spacing w:after="200" w:line="276" w:lineRule="auto"/>
              <w:jc w:val="center"/>
              <w:rPr>
                <w:rFonts w:ascii="Times New Roman" w:hAnsi="Times New Roman"/>
                <w:b/>
              </w:rPr>
            </w:pPr>
          </w:p>
          <w:p w14:paraId="6757D468" w14:textId="77777777" w:rsidR="00FB1887" w:rsidRPr="005D77C6" w:rsidRDefault="00FB1887" w:rsidP="00A61B5D">
            <w:pPr>
              <w:spacing w:after="200" w:line="276" w:lineRule="auto"/>
              <w:rPr>
                <w:rFonts w:ascii="Times New Roman" w:hAnsi="Times New Roman"/>
                <w:b/>
              </w:rPr>
            </w:pPr>
          </w:p>
          <w:p w14:paraId="218728EE" w14:textId="3860F170" w:rsidR="00FB1887" w:rsidRPr="005D77C6" w:rsidRDefault="003A42D4" w:rsidP="00DC25E0">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699712" behindDoc="0" locked="0" layoutInCell="1" allowOverlap="1" wp14:anchorId="52D3F862" wp14:editId="14034E7C">
                  <wp:simplePos x="0" y="0"/>
                  <wp:positionH relativeFrom="column">
                    <wp:posOffset>-3175</wp:posOffset>
                  </wp:positionH>
                  <wp:positionV relativeFrom="paragraph">
                    <wp:posOffset>227965</wp:posOffset>
                  </wp:positionV>
                  <wp:extent cx="6833235" cy="3496945"/>
                  <wp:effectExtent l="0" t="0" r="12065" b="8255"/>
                  <wp:wrapSquare wrapText="bothSides"/>
                  <wp:docPr id="28" name="Chart 28">
                    <a:extLst xmlns:a="http://schemas.openxmlformats.org/drawingml/2006/main">
                      <a:ext uri="{FF2B5EF4-FFF2-40B4-BE49-F238E27FC236}">
                        <a16:creationId xmlns:a16="http://schemas.microsoft.com/office/drawing/2014/main" id="{A0AB1AA7-B5C0-4F49-A47C-0424DFAE85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4</w:t>
            </w:r>
          </w:p>
          <w:p w14:paraId="09A3E01F" w14:textId="1BBD7E2C" w:rsidR="00FA182D" w:rsidRPr="005D77C6" w:rsidRDefault="00FA182D" w:rsidP="000F6463">
            <w:pPr>
              <w:spacing w:after="200" w:line="276" w:lineRule="auto"/>
              <w:jc w:val="center"/>
              <w:rPr>
                <w:rFonts w:ascii="Times New Roman" w:hAnsi="Times New Roman"/>
                <w:b/>
              </w:rPr>
            </w:pPr>
          </w:p>
          <w:p w14:paraId="23DCADB3" w14:textId="77777777" w:rsidR="00DC25E0" w:rsidRPr="005D77C6" w:rsidRDefault="00340E71" w:rsidP="00DC25E0">
            <w:pPr>
              <w:spacing w:after="200" w:line="276" w:lineRule="auto"/>
              <w:jc w:val="center"/>
              <w:rPr>
                <w:rFonts w:ascii="Times New Roman" w:hAnsi="Times New Roman"/>
              </w:rPr>
            </w:pPr>
            <w:r w:rsidRPr="005D77C6">
              <w:rPr>
                <w:rFonts w:ascii="Times New Roman" w:hAnsi="Times New Roman"/>
              </w:rPr>
              <w:t>What can be improved within rugby lessons in Bishop Vaughan?</w:t>
            </w:r>
          </w:p>
          <w:p w14:paraId="3AC7C37B" w14:textId="1622D34C" w:rsidR="00DC25E0" w:rsidRPr="005D77C6" w:rsidRDefault="0071273F" w:rsidP="00DC25E0">
            <w:pPr>
              <w:spacing w:after="200" w:line="276" w:lineRule="auto"/>
              <w:jc w:val="center"/>
              <w:rPr>
                <w:rFonts w:ascii="Times New Roman" w:hAnsi="Times New Roman"/>
              </w:rPr>
            </w:pPr>
            <w:r>
              <w:rPr>
                <w:rFonts w:ascii="Times New Roman" w:hAnsi="Times New Roman"/>
              </w:rPr>
              <w:t xml:space="preserve">See </w:t>
            </w:r>
            <w:r w:rsidR="00DC25E0" w:rsidRPr="005D77C6">
              <w:rPr>
                <w:rFonts w:ascii="Times New Roman" w:hAnsi="Times New Roman"/>
              </w:rPr>
              <w:t xml:space="preserve">Part </w:t>
            </w:r>
            <w:r w:rsidR="001B68A0" w:rsidRPr="005D77C6">
              <w:rPr>
                <w:rFonts w:ascii="Times New Roman" w:hAnsi="Times New Roman"/>
              </w:rPr>
              <w:t>3</w:t>
            </w:r>
            <w:r w:rsidR="00DC25E0" w:rsidRPr="005D77C6">
              <w:rPr>
                <w:rFonts w:ascii="Times New Roman" w:hAnsi="Times New Roman"/>
              </w:rPr>
              <w:t xml:space="preserve"> of the appendices </w:t>
            </w:r>
            <w:r>
              <w:rPr>
                <w:rFonts w:ascii="Times New Roman" w:hAnsi="Times New Roman"/>
              </w:rPr>
              <w:t xml:space="preserve">which </w:t>
            </w:r>
            <w:r w:rsidR="00DC25E0" w:rsidRPr="005D77C6">
              <w:rPr>
                <w:rFonts w:ascii="Times New Roman" w:hAnsi="Times New Roman"/>
              </w:rPr>
              <w:t xml:space="preserve">includes a further </w:t>
            </w:r>
            <w:r>
              <w:rPr>
                <w:rFonts w:ascii="Times New Roman" w:hAnsi="Times New Roman"/>
              </w:rPr>
              <w:t xml:space="preserve">two </w:t>
            </w:r>
            <w:r w:rsidR="00DC25E0" w:rsidRPr="005D77C6">
              <w:rPr>
                <w:rFonts w:ascii="Times New Roman" w:hAnsi="Times New Roman"/>
              </w:rPr>
              <w:t>studies of year 10 and 11.</w:t>
            </w:r>
          </w:p>
          <w:p w14:paraId="105BBAB7" w14:textId="2A16A751" w:rsidR="00DC25E0" w:rsidRPr="005D77C6" w:rsidRDefault="00DC25E0" w:rsidP="00DC25E0">
            <w:pPr>
              <w:spacing w:after="200" w:line="276" w:lineRule="auto"/>
              <w:jc w:val="both"/>
              <w:rPr>
                <w:rFonts w:ascii="Times New Roman" w:hAnsi="Times New Roman"/>
              </w:rPr>
            </w:pPr>
          </w:p>
          <w:p w14:paraId="421DA80A" w14:textId="3EB11693" w:rsidR="00DC25E0" w:rsidRPr="005D77C6" w:rsidRDefault="00DC25E0" w:rsidP="00DC25E0">
            <w:pPr>
              <w:spacing w:after="200" w:line="276" w:lineRule="auto"/>
              <w:jc w:val="both"/>
              <w:rPr>
                <w:rFonts w:ascii="Times New Roman" w:hAnsi="Times New Roman"/>
              </w:rPr>
            </w:pPr>
            <w:r w:rsidRPr="005D77C6">
              <w:rPr>
                <w:rFonts w:ascii="Times New Roman" w:hAnsi="Times New Roman"/>
              </w:rPr>
              <w:t xml:space="preserve">This </w:t>
            </w:r>
            <w:r w:rsidR="0071273F">
              <w:rPr>
                <w:rFonts w:ascii="Times New Roman" w:hAnsi="Times New Roman"/>
              </w:rPr>
              <w:t>q</w:t>
            </w:r>
            <w:r w:rsidRPr="005D77C6">
              <w:rPr>
                <w:rFonts w:ascii="Times New Roman" w:hAnsi="Times New Roman"/>
              </w:rPr>
              <w:t xml:space="preserve">uestion was structured in a way </w:t>
            </w:r>
            <w:r w:rsidR="0071273F">
              <w:rPr>
                <w:rFonts w:ascii="Times New Roman" w:hAnsi="Times New Roman"/>
              </w:rPr>
              <w:t>to</w:t>
            </w:r>
            <w:r w:rsidRPr="005D77C6">
              <w:rPr>
                <w:rFonts w:ascii="Times New Roman" w:hAnsi="Times New Roman"/>
              </w:rPr>
              <w:t xml:space="preserve"> allow room for the pupils personal input for recommendations for now and also for future preferences</w:t>
            </w:r>
            <w:r w:rsidR="0071273F">
              <w:rPr>
                <w:rFonts w:ascii="Times New Roman" w:hAnsi="Times New Roman"/>
              </w:rPr>
              <w:t>.</w:t>
            </w:r>
            <w:r w:rsidRPr="005D77C6">
              <w:rPr>
                <w:rFonts w:ascii="Times New Roman" w:hAnsi="Times New Roman"/>
              </w:rPr>
              <w:t xml:space="preserve"> </w:t>
            </w:r>
            <w:r w:rsidR="0071273F">
              <w:rPr>
                <w:rFonts w:ascii="Times New Roman" w:hAnsi="Times New Roman"/>
              </w:rPr>
              <w:t>T</w:t>
            </w:r>
            <w:r w:rsidR="00E04B17" w:rsidRPr="005D77C6">
              <w:rPr>
                <w:rFonts w:ascii="Times New Roman" w:hAnsi="Times New Roman"/>
              </w:rPr>
              <w:t>here seems to be a common answer throughout the years “More dedicated rugby lessons, “More dedicated Rugby Teachers” and also “</w:t>
            </w:r>
            <w:r w:rsidR="0071273F">
              <w:rPr>
                <w:rFonts w:ascii="Times New Roman" w:hAnsi="Times New Roman"/>
              </w:rPr>
              <w:t>S</w:t>
            </w:r>
            <w:r w:rsidR="00E04B17" w:rsidRPr="005D77C6">
              <w:rPr>
                <w:rFonts w:ascii="Times New Roman" w:hAnsi="Times New Roman"/>
              </w:rPr>
              <w:t>kill development”</w:t>
            </w:r>
            <w:r w:rsidR="0071273F">
              <w:rPr>
                <w:rFonts w:ascii="Times New Roman" w:hAnsi="Times New Roman"/>
              </w:rPr>
              <w:t>.</w:t>
            </w:r>
            <w:r w:rsidR="00E04B17" w:rsidRPr="005D77C6">
              <w:rPr>
                <w:rFonts w:ascii="Times New Roman" w:hAnsi="Times New Roman"/>
              </w:rPr>
              <w:t xml:space="preserve"> </w:t>
            </w:r>
            <w:r w:rsidR="0071273F">
              <w:rPr>
                <w:rFonts w:ascii="Times New Roman" w:hAnsi="Times New Roman"/>
              </w:rPr>
              <w:t>T</w:t>
            </w:r>
            <w:r w:rsidR="005F408D" w:rsidRPr="005D77C6">
              <w:rPr>
                <w:rFonts w:ascii="Times New Roman" w:hAnsi="Times New Roman"/>
              </w:rPr>
              <w:t xml:space="preserve">his could be due to the lack of time the pupils may have just for rugby within </w:t>
            </w:r>
            <w:r w:rsidR="0071273F" w:rsidRPr="005D77C6">
              <w:rPr>
                <w:rFonts w:ascii="Times New Roman" w:hAnsi="Times New Roman"/>
              </w:rPr>
              <w:t>schools’</w:t>
            </w:r>
            <w:r w:rsidR="005F408D" w:rsidRPr="005D77C6">
              <w:rPr>
                <w:rFonts w:ascii="Times New Roman" w:hAnsi="Times New Roman"/>
              </w:rPr>
              <w:t xml:space="preserve"> hours</w:t>
            </w:r>
            <w:r w:rsidR="0071273F">
              <w:rPr>
                <w:rFonts w:ascii="Times New Roman" w:hAnsi="Times New Roman"/>
              </w:rPr>
              <w:t>.</w:t>
            </w:r>
            <w:r w:rsidR="005F408D" w:rsidRPr="005D77C6">
              <w:rPr>
                <w:rFonts w:ascii="Times New Roman" w:hAnsi="Times New Roman"/>
              </w:rPr>
              <w:t xml:space="preserve"> </w:t>
            </w:r>
            <w:r w:rsidR="0071273F">
              <w:rPr>
                <w:rFonts w:ascii="Times New Roman" w:hAnsi="Times New Roman"/>
              </w:rPr>
              <w:t>T</w:t>
            </w:r>
            <w:r w:rsidR="005F408D" w:rsidRPr="005D77C6">
              <w:rPr>
                <w:rFonts w:ascii="Times New Roman" w:hAnsi="Times New Roman"/>
              </w:rPr>
              <w:t>his heavily reflects</w:t>
            </w:r>
            <w:r w:rsidR="0071273F">
              <w:rPr>
                <w:rFonts w:ascii="Times New Roman" w:hAnsi="Times New Roman"/>
              </w:rPr>
              <w:t xml:space="preserve"> what</w:t>
            </w:r>
            <w:r w:rsidR="005F408D" w:rsidRPr="005D77C6">
              <w:rPr>
                <w:rFonts w:ascii="Times New Roman" w:hAnsi="Times New Roman"/>
              </w:rPr>
              <w:t xml:space="preserve"> Tom Davies</w:t>
            </w:r>
            <w:r w:rsidR="0071273F">
              <w:rPr>
                <w:rFonts w:ascii="Times New Roman" w:hAnsi="Times New Roman"/>
              </w:rPr>
              <w:t xml:space="preserve"> said</w:t>
            </w:r>
            <w:r w:rsidR="005F408D" w:rsidRPr="005D77C6">
              <w:rPr>
                <w:rFonts w:ascii="Times New Roman" w:hAnsi="Times New Roman"/>
              </w:rPr>
              <w:t xml:space="preserve"> </w:t>
            </w:r>
            <w:r w:rsidR="0071273F">
              <w:rPr>
                <w:rFonts w:ascii="Times New Roman" w:hAnsi="Times New Roman"/>
              </w:rPr>
              <w:t xml:space="preserve">within </w:t>
            </w:r>
            <w:r w:rsidR="005F408D" w:rsidRPr="005D77C6">
              <w:rPr>
                <w:rFonts w:ascii="Times New Roman" w:hAnsi="Times New Roman"/>
              </w:rPr>
              <w:t>Question 5</w:t>
            </w:r>
            <w:r w:rsidR="00BD010D" w:rsidRPr="005D77C6">
              <w:rPr>
                <w:rFonts w:ascii="Times New Roman" w:hAnsi="Times New Roman"/>
              </w:rPr>
              <w:t xml:space="preserve"> </w:t>
            </w:r>
            <w:r w:rsidR="0071273F">
              <w:rPr>
                <w:rFonts w:ascii="Times New Roman" w:hAnsi="Times New Roman"/>
              </w:rPr>
              <w:t xml:space="preserve">(see </w:t>
            </w:r>
            <w:r w:rsidR="00BD010D" w:rsidRPr="005D77C6">
              <w:rPr>
                <w:rFonts w:ascii="Times New Roman" w:hAnsi="Times New Roman"/>
              </w:rPr>
              <w:t>part 6 of the appendices</w:t>
            </w:r>
            <w:r w:rsidR="005F408D" w:rsidRPr="005D77C6">
              <w:rPr>
                <w:rFonts w:ascii="Times New Roman" w:hAnsi="Times New Roman"/>
              </w:rPr>
              <w:t xml:space="preserve"> transcript</w:t>
            </w:r>
            <w:r w:rsidR="0071273F">
              <w:rPr>
                <w:rFonts w:ascii="Times New Roman" w:hAnsi="Times New Roman"/>
              </w:rPr>
              <w:t>)</w:t>
            </w:r>
            <w:r w:rsidR="005F408D" w:rsidRPr="005D77C6">
              <w:rPr>
                <w:rFonts w:ascii="Times New Roman" w:hAnsi="Times New Roman"/>
              </w:rPr>
              <w:t xml:space="preserve"> “What can be improved to prevent a short future for the sport</w:t>
            </w:r>
            <w:r w:rsidR="00B11A11" w:rsidRPr="005D77C6">
              <w:rPr>
                <w:rFonts w:ascii="Times New Roman" w:hAnsi="Times New Roman"/>
              </w:rPr>
              <w:t>? this can be in your own opinion and if you could give examples”</w:t>
            </w:r>
            <w:r w:rsidR="0071273F">
              <w:rPr>
                <w:rFonts w:ascii="Times New Roman" w:hAnsi="Times New Roman"/>
              </w:rPr>
              <w:t>.</w:t>
            </w:r>
            <w:r w:rsidR="00B11A11" w:rsidRPr="005D77C6">
              <w:rPr>
                <w:rFonts w:ascii="Times New Roman" w:hAnsi="Times New Roman"/>
              </w:rPr>
              <w:t xml:space="preserve"> </w:t>
            </w:r>
            <w:r w:rsidR="0071273F">
              <w:rPr>
                <w:rFonts w:ascii="Times New Roman" w:hAnsi="Times New Roman"/>
              </w:rPr>
              <w:t>H</w:t>
            </w:r>
            <w:r w:rsidR="00B11A11" w:rsidRPr="005D77C6">
              <w:rPr>
                <w:rFonts w:ascii="Times New Roman" w:hAnsi="Times New Roman"/>
              </w:rPr>
              <w:t>e proceeds to reflect the graphs data in which he states firstly “Experienced staff members be more involved with the sport”, “reinforcing basic skills, “further staff from outside the department also buy into the rugby culture and opportunities that we can offer our kids”</w:t>
            </w:r>
            <w:r w:rsidR="000845C2">
              <w:rPr>
                <w:rFonts w:ascii="Times New Roman" w:hAnsi="Times New Roman"/>
              </w:rPr>
              <w:t>.</w:t>
            </w:r>
            <w:r w:rsidR="00B11A11" w:rsidRPr="005D77C6">
              <w:rPr>
                <w:rFonts w:ascii="Times New Roman" w:hAnsi="Times New Roman"/>
              </w:rPr>
              <w:t xml:space="preserve"> </w:t>
            </w:r>
            <w:r w:rsidR="000845C2">
              <w:rPr>
                <w:rFonts w:ascii="Times New Roman" w:hAnsi="Times New Roman"/>
              </w:rPr>
              <w:t>B</w:t>
            </w:r>
            <w:r w:rsidR="00B11A11" w:rsidRPr="005D77C6">
              <w:rPr>
                <w:rFonts w:ascii="Times New Roman" w:hAnsi="Times New Roman"/>
              </w:rPr>
              <w:t xml:space="preserve">oth have highlighted improvements which can act as ideal methods to improve rugby lessons at </w:t>
            </w:r>
            <w:r w:rsidR="000845C2">
              <w:rPr>
                <w:rFonts w:ascii="Times New Roman" w:hAnsi="Times New Roman"/>
              </w:rPr>
              <w:t>B</w:t>
            </w:r>
            <w:r w:rsidR="00B11A11" w:rsidRPr="005D77C6">
              <w:rPr>
                <w:rFonts w:ascii="Times New Roman" w:hAnsi="Times New Roman"/>
              </w:rPr>
              <w:t>ishop Vaughan.</w:t>
            </w:r>
          </w:p>
          <w:p w14:paraId="06F02128" w14:textId="77777777" w:rsidR="00DC25E0" w:rsidRPr="005D77C6" w:rsidRDefault="00DC25E0" w:rsidP="00DC25E0">
            <w:pPr>
              <w:spacing w:after="200" w:line="276" w:lineRule="auto"/>
              <w:rPr>
                <w:rFonts w:ascii="Times New Roman" w:hAnsi="Times New Roman"/>
              </w:rPr>
            </w:pPr>
          </w:p>
          <w:p w14:paraId="7C82E7AC" w14:textId="44FEB8BB" w:rsidR="00DC25E0" w:rsidRPr="005D77C6" w:rsidRDefault="00DC25E0" w:rsidP="003A42D4">
            <w:pPr>
              <w:spacing w:after="200" w:line="276" w:lineRule="auto"/>
              <w:rPr>
                <w:rFonts w:ascii="Times New Roman" w:hAnsi="Times New Roman"/>
                <w:b/>
              </w:rPr>
            </w:pPr>
          </w:p>
          <w:p w14:paraId="467F0FD9" w14:textId="1F59DCBB" w:rsidR="003C1FC8" w:rsidRPr="005D77C6" w:rsidRDefault="003C1FC8" w:rsidP="003A42D4">
            <w:pPr>
              <w:spacing w:after="200" w:line="276" w:lineRule="auto"/>
              <w:rPr>
                <w:rFonts w:ascii="Times New Roman" w:hAnsi="Times New Roman"/>
                <w:b/>
              </w:rPr>
            </w:pPr>
          </w:p>
          <w:p w14:paraId="5575AACE" w14:textId="1E267582" w:rsidR="0009185B" w:rsidRPr="005D77C6" w:rsidRDefault="0009185B" w:rsidP="003A42D4">
            <w:pPr>
              <w:spacing w:after="200" w:line="276" w:lineRule="auto"/>
              <w:rPr>
                <w:rFonts w:ascii="Times New Roman" w:hAnsi="Times New Roman"/>
                <w:b/>
              </w:rPr>
            </w:pPr>
          </w:p>
          <w:p w14:paraId="4476B971" w14:textId="77777777" w:rsidR="0009185B" w:rsidRPr="005D77C6" w:rsidRDefault="0009185B" w:rsidP="003A42D4">
            <w:pPr>
              <w:spacing w:after="200" w:line="276" w:lineRule="auto"/>
              <w:rPr>
                <w:rFonts w:ascii="Times New Roman" w:hAnsi="Times New Roman"/>
                <w:b/>
              </w:rPr>
            </w:pPr>
          </w:p>
          <w:p w14:paraId="37CEB11E" w14:textId="3E60E576" w:rsidR="006B5934" w:rsidRPr="005D77C6" w:rsidRDefault="006B5934" w:rsidP="00FA182D">
            <w:pPr>
              <w:spacing w:after="200" w:line="276" w:lineRule="auto"/>
              <w:jc w:val="center"/>
              <w:rPr>
                <w:rFonts w:ascii="Times New Roman" w:hAnsi="Times New Roman"/>
                <w:b/>
              </w:rPr>
            </w:pPr>
            <w:r w:rsidRPr="005D77C6">
              <w:rPr>
                <w:rFonts w:ascii="Times New Roman" w:hAnsi="Times New Roman"/>
                <w:b/>
              </w:rPr>
              <w:t>Question 5</w:t>
            </w:r>
          </w:p>
          <w:p w14:paraId="307A28E1" w14:textId="485C754E" w:rsidR="00FA182D" w:rsidRPr="005D77C6" w:rsidRDefault="009F5A4A"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02784" behindDoc="0" locked="0" layoutInCell="1" allowOverlap="1" wp14:anchorId="6D9EA823" wp14:editId="4417827B">
                  <wp:simplePos x="0" y="0"/>
                  <wp:positionH relativeFrom="column">
                    <wp:posOffset>3652520</wp:posOffset>
                  </wp:positionH>
                  <wp:positionV relativeFrom="paragraph">
                    <wp:posOffset>90805</wp:posOffset>
                  </wp:positionV>
                  <wp:extent cx="3009265" cy="1548765"/>
                  <wp:effectExtent l="0" t="0" r="13335" b="13335"/>
                  <wp:wrapSquare wrapText="bothSides"/>
                  <wp:docPr id="32" name="Chart 32">
                    <a:extLst xmlns:a="http://schemas.openxmlformats.org/drawingml/2006/main">
                      <a:ext uri="{FF2B5EF4-FFF2-40B4-BE49-F238E27FC236}">
                        <a16:creationId xmlns:a16="http://schemas.microsoft.com/office/drawing/2014/main" id="{5AE29F60-0E1D-A44D-9458-9D226F26E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01760" behindDoc="0" locked="0" layoutInCell="1" allowOverlap="1" wp14:anchorId="2E0659C8" wp14:editId="7E0A4E5C">
                  <wp:simplePos x="0" y="0"/>
                  <wp:positionH relativeFrom="column">
                    <wp:posOffset>83820</wp:posOffset>
                  </wp:positionH>
                  <wp:positionV relativeFrom="paragraph">
                    <wp:posOffset>90805</wp:posOffset>
                  </wp:positionV>
                  <wp:extent cx="3104515" cy="1548765"/>
                  <wp:effectExtent l="0" t="0" r="6985" b="13335"/>
                  <wp:wrapSquare wrapText="bothSides"/>
                  <wp:docPr id="31" name="Chart 31">
                    <a:extLst xmlns:a="http://schemas.openxmlformats.org/drawingml/2006/main">
                      <a:ext uri="{FF2B5EF4-FFF2-40B4-BE49-F238E27FC236}">
                        <a16:creationId xmlns:a16="http://schemas.microsoft.com/office/drawing/2014/main" id="{3C7CA383-2921-6A49-A5ED-9D65F7BA40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78A0FB7E" w14:textId="7B992C99" w:rsidR="00FA182D" w:rsidRPr="005D77C6" w:rsidRDefault="00FA182D" w:rsidP="00FA182D">
            <w:pPr>
              <w:spacing w:after="200" w:line="276" w:lineRule="auto"/>
              <w:jc w:val="center"/>
              <w:rPr>
                <w:rFonts w:ascii="Times New Roman" w:hAnsi="Times New Roman"/>
                <w:b/>
              </w:rPr>
            </w:pPr>
          </w:p>
          <w:p w14:paraId="32D22095" w14:textId="4CA8EC23" w:rsidR="00FB1887" w:rsidRPr="005D77C6" w:rsidRDefault="00FB1887" w:rsidP="00FA182D">
            <w:pPr>
              <w:spacing w:after="200" w:line="276" w:lineRule="auto"/>
              <w:jc w:val="center"/>
              <w:rPr>
                <w:rFonts w:ascii="Times New Roman" w:hAnsi="Times New Roman"/>
                <w:b/>
              </w:rPr>
            </w:pPr>
          </w:p>
          <w:p w14:paraId="144322CF" w14:textId="6E9B1B84" w:rsidR="00FB1887" w:rsidRPr="005D77C6" w:rsidRDefault="00FB1887" w:rsidP="00FA182D">
            <w:pPr>
              <w:spacing w:after="200" w:line="276" w:lineRule="auto"/>
              <w:jc w:val="center"/>
              <w:rPr>
                <w:rFonts w:ascii="Times New Roman" w:hAnsi="Times New Roman"/>
                <w:b/>
              </w:rPr>
            </w:pPr>
          </w:p>
          <w:p w14:paraId="4F7B7942" w14:textId="4EE7BECE" w:rsidR="00FB1887" w:rsidRPr="005D77C6" w:rsidRDefault="00FB1887" w:rsidP="00FA182D">
            <w:pPr>
              <w:spacing w:after="200" w:line="276" w:lineRule="auto"/>
              <w:jc w:val="center"/>
              <w:rPr>
                <w:rFonts w:ascii="Times New Roman" w:hAnsi="Times New Roman"/>
                <w:b/>
              </w:rPr>
            </w:pPr>
          </w:p>
          <w:p w14:paraId="2B8FB8E8" w14:textId="66BB9718" w:rsidR="00FB1887" w:rsidRPr="005D77C6" w:rsidRDefault="009F5A4A"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03808" behindDoc="0" locked="0" layoutInCell="1" allowOverlap="1" wp14:anchorId="3C3CC6A6" wp14:editId="60AC4BCB">
                  <wp:simplePos x="0" y="0"/>
                  <wp:positionH relativeFrom="column">
                    <wp:posOffset>2087880</wp:posOffset>
                  </wp:positionH>
                  <wp:positionV relativeFrom="paragraph">
                    <wp:posOffset>208329</wp:posOffset>
                  </wp:positionV>
                  <wp:extent cx="2690446" cy="1565031"/>
                  <wp:effectExtent l="0" t="0" r="15240" b="10160"/>
                  <wp:wrapSquare wrapText="bothSides"/>
                  <wp:docPr id="33" name="Chart 33">
                    <a:extLst xmlns:a="http://schemas.openxmlformats.org/drawingml/2006/main">
                      <a:ext uri="{FF2B5EF4-FFF2-40B4-BE49-F238E27FC236}">
                        <a16:creationId xmlns:a16="http://schemas.microsoft.com/office/drawing/2014/main" id="{E11DEC70-BCC5-154A-B08E-C5B5C9C426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225C2220" w14:textId="24041292" w:rsidR="00FB1887" w:rsidRPr="005D77C6" w:rsidRDefault="00FB1887" w:rsidP="00FA182D">
            <w:pPr>
              <w:spacing w:after="200" w:line="276" w:lineRule="auto"/>
              <w:jc w:val="center"/>
              <w:rPr>
                <w:rFonts w:ascii="Times New Roman" w:hAnsi="Times New Roman"/>
                <w:b/>
              </w:rPr>
            </w:pPr>
          </w:p>
          <w:p w14:paraId="6C25CD85" w14:textId="5C2085D8" w:rsidR="00FB1887" w:rsidRPr="005D77C6" w:rsidRDefault="00FB1887" w:rsidP="00FA182D">
            <w:pPr>
              <w:spacing w:after="200" w:line="276" w:lineRule="auto"/>
              <w:jc w:val="center"/>
              <w:rPr>
                <w:rFonts w:ascii="Times New Roman" w:hAnsi="Times New Roman"/>
                <w:b/>
              </w:rPr>
            </w:pPr>
          </w:p>
          <w:p w14:paraId="1E6C6B53" w14:textId="405E1164" w:rsidR="00FB1887" w:rsidRPr="005D77C6" w:rsidRDefault="00FB1887" w:rsidP="00FA182D">
            <w:pPr>
              <w:spacing w:after="200" w:line="276" w:lineRule="auto"/>
              <w:jc w:val="center"/>
              <w:rPr>
                <w:rFonts w:ascii="Times New Roman" w:hAnsi="Times New Roman"/>
                <w:b/>
              </w:rPr>
            </w:pPr>
          </w:p>
          <w:p w14:paraId="73CDFE2E" w14:textId="409D32EE" w:rsidR="00FB1887" w:rsidRPr="005D77C6" w:rsidRDefault="00FB1887" w:rsidP="00FA182D">
            <w:pPr>
              <w:spacing w:after="200" w:line="276" w:lineRule="auto"/>
              <w:jc w:val="center"/>
              <w:rPr>
                <w:rFonts w:ascii="Times New Roman" w:hAnsi="Times New Roman"/>
                <w:b/>
              </w:rPr>
            </w:pPr>
          </w:p>
          <w:p w14:paraId="69B7B6FD" w14:textId="47F402A4" w:rsidR="00FB1887" w:rsidRPr="005D77C6" w:rsidRDefault="00FB1887" w:rsidP="00FA182D">
            <w:pPr>
              <w:spacing w:after="200" w:line="276" w:lineRule="auto"/>
              <w:jc w:val="center"/>
              <w:rPr>
                <w:rFonts w:ascii="Times New Roman" w:hAnsi="Times New Roman"/>
                <w:b/>
              </w:rPr>
            </w:pPr>
          </w:p>
          <w:p w14:paraId="77163BA5" w14:textId="2AFB22A0" w:rsidR="00FB1887" w:rsidRPr="005D77C6" w:rsidRDefault="00FB1887" w:rsidP="00FA182D">
            <w:pPr>
              <w:spacing w:after="200" w:line="276" w:lineRule="auto"/>
              <w:jc w:val="center"/>
              <w:rPr>
                <w:rFonts w:ascii="Times New Roman" w:hAnsi="Times New Roman"/>
                <w:b/>
              </w:rPr>
            </w:pPr>
          </w:p>
          <w:p w14:paraId="7F6C2D5C" w14:textId="31F14732" w:rsidR="00FB1887" w:rsidRPr="005D77C6" w:rsidRDefault="00340E71" w:rsidP="00FA182D">
            <w:pPr>
              <w:spacing w:after="200" w:line="276" w:lineRule="auto"/>
              <w:jc w:val="center"/>
              <w:rPr>
                <w:rFonts w:ascii="Times New Roman" w:hAnsi="Times New Roman"/>
                <w:b/>
              </w:rPr>
            </w:pPr>
            <w:r w:rsidRPr="005D77C6">
              <w:rPr>
                <w:rFonts w:ascii="Times New Roman" w:hAnsi="Times New Roman"/>
              </w:rPr>
              <w:t>Are teaching methods helpful and do they encourage you to play?</w:t>
            </w:r>
          </w:p>
          <w:p w14:paraId="6BC9AFD4" w14:textId="2B84460B" w:rsidR="00FB1887" w:rsidRPr="005D77C6" w:rsidRDefault="00AD7C4B" w:rsidP="00AD7C4B">
            <w:pPr>
              <w:spacing w:after="200" w:line="276" w:lineRule="auto"/>
              <w:rPr>
                <w:rFonts w:ascii="Times New Roman" w:hAnsi="Times New Roman"/>
                <w:bCs/>
              </w:rPr>
            </w:pPr>
            <w:r w:rsidRPr="005D77C6">
              <w:rPr>
                <w:rFonts w:ascii="Times New Roman" w:hAnsi="Times New Roman"/>
                <w:bCs/>
              </w:rPr>
              <w:t xml:space="preserve">From these graphs there is a clear indication from the pupils that the teaching methods from Tom Davies and the rest of the Physical education department are effective within the whole of sport in Bishop Vaughan. This is a great standing point within the feasibility </w:t>
            </w:r>
            <w:r w:rsidR="00FF711B" w:rsidRPr="005D77C6">
              <w:rPr>
                <w:rFonts w:ascii="Times New Roman" w:hAnsi="Times New Roman"/>
                <w:bCs/>
              </w:rPr>
              <w:t xml:space="preserve">of sport as a whole in </w:t>
            </w:r>
            <w:r w:rsidR="000845C2">
              <w:rPr>
                <w:rFonts w:ascii="Times New Roman" w:hAnsi="Times New Roman"/>
                <w:bCs/>
              </w:rPr>
              <w:t>B</w:t>
            </w:r>
            <w:r w:rsidR="00FF711B" w:rsidRPr="005D77C6">
              <w:rPr>
                <w:rFonts w:ascii="Times New Roman" w:hAnsi="Times New Roman"/>
                <w:bCs/>
              </w:rPr>
              <w:t>ishop Vaughan</w:t>
            </w:r>
            <w:r w:rsidR="000845C2">
              <w:rPr>
                <w:rFonts w:ascii="Times New Roman" w:hAnsi="Times New Roman"/>
                <w:bCs/>
              </w:rPr>
              <w:t>.</w:t>
            </w:r>
            <w:r w:rsidR="00FF711B" w:rsidRPr="005D77C6">
              <w:rPr>
                <w:rFonts w:ascii="Times New Roman" w:hAnsi="Times New Roman"/>
                <w:bCs/>
              </w:rPr>
              <w:t xml:space="preserve"> Question 8 </w:t>
            </w:r>
            <w:r w:rsidR="000845C2">
              <w:rPr>
                <w:rFonts w:ascii="Times New Roman" w:hAnsi="Times New Roman"/>
                <w:bCs/>
              </w:rPr>
              <w:t xml:space="preserve">(see </w:t>
            </w:r>
            <w:r w:rsidR="006D6B35" w:rsidRPr="005D77C6">
              <w:rPr>
                <w:rFonts w:ascii="Times New Roman" w:hAnsi="Times New Roman"/>
                <w:bCs/>
              </w:rPr>
              <w:t>part 6 of the appendi</w:t>
            </w:r>
            <w:r w:rsidR="000845C2">
              <w:rPr>
                <w:rFonts w:ascii="Times New Roman" w:hAnsi="Times New Roman"/>
                <w:bCs/>
              </w:rPr>
              <w:t xml:space="preserve">x) from the transcript data asks, </w:t>
            </w:r>
            <w:r w:rsidR="00FF711B" w:rsidRPr="005D77C6">
              <w:rPr>
                <w:rFonts w:ascii="Times New Roman" w:hAnsi="Times New Roman"/>
                <w:bCs/>
              </w:rPr>
              <w:t>“Is participation in all areas of physical education a key aspect towards sport involvement”</w:t>
            </w:r>
            <w:r w:rsidR="000845C2">
              <w:rPr>
                <w:rFonts w:ascii="Times New Roman" w:hAnsi="Times New Roman"/>
                <w:bCs/>
              </w:rPr>
              <w:t>.</w:t>
            </w:r>
            <w:r w:rsidR="006A0D2A" w:rsidRPr="005D77C6">
              <w:rPr>
                <w:rFonts w:ascii="Times New Roman" w:hAnsi="Times New Roman"/>
                <w:bCs/>
              </w:rPr>
              <w:t xml:space="preserve"> </w:t>
            </w:r>
            <w:r w:rsidR="000845C2">
              <w:rPr>
                <w:rFonts w:ascii="Times New Roman" w:hAnsi="Times New Roman"/>
                <w:bCs/>
              </w:rPr>
              <w:t xml:space="preserve">Also </w:t>
            </w:r>
            <w:r w:rsidR="006A0D2A" w:rsidRPr="005D77C6">
              <w:rPr>
                <w:rFonts w:ascii="Times New Roman" w:hAnsi="Times New Roman"/>
                <w:bCs/>
              </w:rPr>
              <w:t>Question 10</w:t>
            </w:r>
            <w:r w:rsidR="000845C2">
              <w:rPr>
                <w:rFonts w:ascii="Times New Roman" w:hAnsi="Times New Roman"/>
                <w:bCs/>
              </w:rPr>
              <w:t xml:space="preserve"> asks</w:t>
            </w:r>
            <w:r w:rsidR="006A0D2A" w:rsidRPr="005D77C6">
              <w:rPr>
                <w:rFonts w:ascii="Times New Roman" w:hAnsi="Times New Roman"/>
                <w:bCs/>
              </w:rPr>
              <w:t>, “</w:t>
            </w:r>
            <w:r w:rsidR="00483A09" w:rsidRPr="005D77C6">
              <w:rPr>
                <w:rFonts w:ascii="Times New Roman" w:hAnsi="Times New Roman"/>
                <w:bCs/>
              </w:rPr>
              <w:t>W</w:t>
            </w:r>
            <w:r w:rsidR="006A0D2A" w:rsidRPr="005D77C6">
              <w:rPr>
                <w:rFonts w:ascii="Times New Roman" w:hAnsi="Times New Roman"/>
                <w:bCs/>
              </w:rPr>
              <w:t xml:space="preserve">hat are your methods for getting kids more involved in rugby within the school”, </w:t>
            </w:r>
            <w:r w:rsidR="00134622" w:rsidRPr="005D77C6">
              <w:rPr>
                <w:rFonts w:ascii="Times New Roman" w:hAnsi="Times New Roman"/>
                <w:bCs/>
              </w:rPr>
              <w:t xml:space="preserve">both </w:t>
            </w:r>
            <w:r w:rsidR="000845C2">
              <w:rPr>
                <w:rFonts w:ascii="Times New Roman" w:hAnsi="Times New Roman"/>
                <w:bCs/>
              </w:rPr>
              <w:t xml:space="preserve">questions </w:t>
            </w:r>
            <w:r w:rsidR="00134622" w:rsidRPr="005D77C6">
              <w:rPr>
                <w:rFonts w:ascii="Times New Roman" w:hAnsi="Times New Roman"/>
                <w:bCs/>
              </w:rPr>
              <w:t xml:space="preserve">compliment “Top end” and “least talented pupils” and these headings are portrayed throughout Tom </w:t>
            </w:r>
            <w:r w:rsidR="00EB3F25" w:rsidRPr="005D77C6">
              <w:rPr>
                <w:rFonts w:ascii="Times New Roman" w:hAnsi="Times New Roman"/>
                <w:bCs/>
              </w:rPr>
              <w:t>Davies’s</w:t>
            </w:r>
            <w:r w:rsidR="00134622" w:rsidRPr="005D77C6">
              <w:rPr>
                <w:rFonts w:ascii="Times New Roman" w:hAnsi="Times New Roman"/>
                <w:bCs/>
              </w:rPr>
              <w:t xml:space="preserve"> feedback </w:t>
            </w:r>
            <w:r w:rsidR="00EB3F25" w:rsidRPr="005D77C6">
              <w:rPr>
                <w:rFonts w:ascii="Times New Roman" w:hAnsi="Times New Roman"/>
                <w:bCs/>
              </w:rPr>
              <w:t>examples bein</w:t>
            </w:r>
            <w:r w:rsidR="000845C2">
              <w:rPr>
                <w:rFonts w:ascii="Times New Roman" w:hAnsi="Times New Roman"/>
                <w:bCs/>
              </w:rPr>
              <w:t>g;</w:t>
            </w:r>
          </w:p>
          <w:p w14:paraId="0D405FD7" w14:textId="7F6362E2" w:rsidR="00134622" w:rsidRPr="005D77C6" w:rsidRDefault="000845C2" w:rsidP="00134622">
            <w:pPr>
              <w:pStyle w:val="ListParagraph"/>
              <w:numPr>
                <w:ilvl w:val="0"/>
                <w:numId w:val="18"/>
              </w:numPr>
              <w:spacing w:after="200" w:line="276" w:lineRule="auto"/>
              <w:rPr>
                <w:rFonts w:ascii="Times New Roman" w:hAnsi="Times New Roman"/>
                <w:bCs/>
              </w:rPr>
            </w:pPr>
            <w:r>
              <w:rPr>
                <w:rFonts w:ascii="Times New Roman" w:hAnsi="Times New Roman"/>
                <w:bCs/>
              </w:rPr>
              <w:t>E</w:t>
            </w:r>
            <w:r w:rsidR="00134622" w:rsidRPr="005D77C6">
              <w:rPr>
                <w:rFonts w:ascii="Times New Roman" w:hAnsi="Times New Roman"/>
                <w:bCs/>
              </w:rPr>
              <w:t>nthusiasm</w:t>
            </w:r>
          </w:p>
          <w:p w14:paraId="75266EBC" w14:textId="7274605F" w:rsidR="00134622" w:rsidRPr="005D77C6" w:rsidRDefault="000845C2" w:rsidP="00134622">
            <w:pPr>
              <w:pStyle w:val="ListParagraph"/>
              <w:numPr>
                <w:ilvl w:val="0"/>
                <w:numId w:val="18"/>
              </w:numPr>
              <w:spacing w:after="200" w:line="276" w:lineRule="auto"/>
              <w:rPr>
                <w:rFonts w:ascii="Times New Roman" w:hAnsi="Times New Roman"/>
                <w:bCs/>
              </w:rPr>
            </w:pPr>
            <w:r>
              <w:rPr>
                <w:rFonts w:ascii="Times New Roman" w:hAnsi="Times New Roman"/>
                <w:bCs/>
              </w:rPr>
              <w:t>E</w:t>
            </w:r>
            <w:r w:rsidR="00134622" w:rsidRPr="005D77C6">
              <w:rPr>
                <w:rFonts w:ascii="Times New Roman" w:hAnsi="Times New Roman"/>
                <w:bCs/>
              </w:rPr>
              <w:t>ncouragement</w:t>
            </w:r>
          </w:p>
          <w:p w14:paraId="02CE50F0" w14:textId="627DE7E1" w:rsidR="00134622" w:rsidRPr="005D77C6" w:rsidRDefault="000845C2" w:rsidP="00134622">
            <w:pPr>
              <w:pStyle w:val="ListParagraph"/>
              <w:numPr>
                <w:ilvl w:val="0"/>
                <w:numId w:val="18"/>
              </w:numPr>
              <w:spacing w:after="200" w:line="276" w:lineRule="auto"/>
              <w:rPr>
                <w:rFonts w:ascii="Times New Roman" w:hAnsi="Times New Roman"/>
                <w:bCs/>
              </w:rPr>
            </w:pPr>
            <w:r>
              <w:rPr>
                <w:rFonts w:ascii="Times New Roman" w:hAnsi="Times New Roman"/>
                <w:bCs/>
              </w:rPr>
              <w:t>D</w:t>
            </w:r>
            <w:r w:rsidR="00134622" w:rsidRPr="005D77C6">
              <w:rPr>
                <w:rFonts w:ascii="Times New Roman" w:hAnsi="Times New Roman"/>
                <w:bCs/>
              </w:rPr>
              <w:t>eveloping r</w:t>
            </w:r>
            <w:r>
              <w:rPr>
                <w:rFonts w:ascii="Times New Roman" w:hAnsi="Times New Roman"/>
                <w:bCs/>
              </w:rPr>
              <w:t>apport</w:t>
            </w:r>
          </w:p>
          <w:p w14:paraId="54A1AB19" w14:textId="65C8C6C2" w:rsidR="00134622" w:rsidRPr="005D77C6" w:rsidRDefault="000845C2" w:rsidP="00134622">
            <w:pPr>
              <w:pStyle w:val="ListParagraph"/>
              <w:numPr>
                <w:ilvl w:val="0"/>
                <w:numId w:val="18"/>
              </w:numPr>
              <w:spacing w:after="200" w:line="276" w:lineRule="auto"/>
              <w:rPr>
                <w:rFonts w:ascii="Times New Roman" w:hAnsi="Times New Roman"/>
                <w:bCs/>
              </w:rPr>
            </w:pPr>
            <w:r>
              <w:rPr>
                <w:rFonts w:ascii="Times New Roman" w:hAnsi="Times New Roman"/>
                <w:bCs/>
              </w:rPr>
              <w:t>G</w:t>
            </w:r>
            <w:r w:rsidR="00134622" w:rsidRPr="005D77C6">
              <w:rPr>
                <w:rFonts w:ascii="Times New Roman" w:hAnsi="Times New Roman"/>
                <w:bCs/>
              </w:rPr>
              <w:t>ood working relationships</w:t>
            </w:r>
          </w:p>
          <w:p w14:paraId="380D2F20" w14:textId="77DB9F8F" w:rsidR="00FB1887" w:rsidRPr="005D77C6" w:rsidRDefault="000845C2" w:rsidP="00134622">
            <w:pPr>
              <w:spacing w:after="200" w:line="276" w:lineRule="auto"/>
              <w:rPr>
                <w:rFonts w:ascii="Times New Roman" w:hAnsi="Times New Roman"/>
                <w:bCs/>
              </w:rPr>
            </w:pPr>
            <w:r>
              <w:rPr>
                <w:rFonts w:ascii="Times New Roman" w:hAnsi="Times New Roman"/>
                <w:bCs/>
              </w:rPr>
              <w:t>T</w:t>
            </w:r>
            <w:r w:rsidR="00EC4A21" w:rsidRPr="005D77C6">
              <w:rPr>
                <w:rFonts w:ascii="Times New Roman" w:hAnsi="Times New Roman"/>
                <w:bCs/>
              </w:rPr>
              <w:t>his clearly outlines that there is a dedicated mindset in all the teaching staff they target all strengths and abilities in all sports</w:t>
            </w:r>
            <w:r>
              <w:rPr>
                <w:rFonts w:ascii="Times New Roman" w:hAnsi="Times New Roman"/>
                <w:bCs/>
              </w:rPr>
              <w:t>.</w:t>
            </w:r>
            <w:r w:rsidR="00EC4A21" w:rsidRPr="005D77C6">
              <w:rPr>
                <w:rFonts w:ascii="Times New Roman" w:hAnsi="Times New Roman"/>
                <w:bCs/>
              </w:rPr>
              <w:t xml:space="preserve"> </w:t>
            </w:r>
            <w:r>
              <w:rPr>
                <w:rFonts w:ascii="Times New Roman" w:hAnsi="Times New Roman"/>
                <w:bCs/>
              </w:rPr>
              <w:t>“</w:t>
            </w:r>
            <w:r w:rsidR="00703C8C" w:rsidRPr="005D77C6">
              <w:rPr>
                <w:rFonts w:ascii="Times New Roman" w:hAnsi="Times New Roman"/>
                <w:bCs/>
              </w:rPr>
              <w:t>Yes</w:t>
            </w:r>
            <w:r>
              <w:rPr>
                <w:rFonts w:ascii="Times New Roman" w:hAnsi="Times New Roman"/>
                <w:bCs/>
              </w:rPr>
              <w:t>”</w:t>
            </w:r>
            <w:r w:rsidR="00703C8C" w:rsidRPr="005D77C6">
              <w:rPr>
                <w:rFonts w:ascii="Times New Roman" w:hAnsi="Times New Roman"/>
                <w:bCs/>
              </w:rPr>
              <w:t xml:space="preserve"> in this question seems to average off to around 30 in each of the recorded years </w:t>
            </w:r>
            <w:r>
              <w:rPr>
                <w:rFonts w:ascii="Times New Roman" w:hAnsi="Times New Roman"/>
                <w:bCs/>
              </w:rPr>
              <w:t>nine</w:t>
            </w:r>
            <w:r w:rsidR="00703C8C" w:rsidRPr="005D77C6">
              <w:rPr>
                <w:rFonts w:ascii="Times New Roman" w:hAnsi="Times New Roman"/>
                <w:bCs/>
              </w:rPr>
              <w:t xml:space="preserve">, </w:t>
            </w:r>
            <w:r>
              <w:rPr>
                <w:rFonts w:ascii="Times New Roman" w:hAnsi="Times New Roman"/>
                <w:bCs/>
              </w:rPr>
              <w:t>ten</w:t>
            </w:r>
            <w:r w:rsidR="00703C8C" w:rsidRPr="005D77C6">
              <w:rPr>
                <w:rFonts w:ascii="Times New Roman" w:hAnsi="Times New Roman"/>
                <w:bCs/>
              </w:rPr>
              <w:t xml:space="preserve"> and </w:t>
            </w:r>
            <w:r>
              <w:rPr>
                <w:rFonts w:ascii="Times New Roman" w:hAnsi="Times New Roman"/>
                <w:bCs/>
              </w:rPr>
              <w:t>eleven,</w:t>
            </w:r>
            <w:r w:rsidR="00703C8C" w:rsidRPr="005D77C6">
              <w:rPr>
                <w:rFonts w:ascii="Times New Roman" w:hAnsi="Times New Roman"/>
                <w:bCs/>
              </w:rPr>
              <w:t xml:space="preserve"> which wins the majority vote that methods of teaching encourage large participation outcomes.</w:t>
            </w:r>
          </w:p>
          <w:p w14:paraId="5E3D9CF6" w14:textId="7CBB71BD" w:rsidR="00FB1887" w:rsidRPr="005D77C6" w:rsidRDefault="00FB1887" w:rsidP="00FA182D">
            <w:pPr>
              <w:spacing w:after="200" w:line="276" w:lineRule="auto"/>
              <w:jc w:val="center"/>
              <w:rPr>
                <w:rFonts w:ascii="Times New Roman" w:hAnsi="Times New Roman"/>
                <w:b/>
              </w:rPr>
            </w:pPr>
          </w:p>
          <w:p w14:paraId="3E0760D6" w14:textId="3C1AD147" w:rsidR="00FB1887" w:rsidRPr="005D77C6" w:rsidRDefault="00FB1887" w:rsidP="00FA182D">
            <w:pPr>
              <w:spacing w:after="200" w:line="276" w:lineRule="auto"/>
              <w:jc w:val="center"/>
              <w:rPr>
                <w:rFonts w:ascii="Times New Roman" w:hAnsi="Times New Roman"/>
                <w:b/>
              </w:rPr>
            </w:pPr>
          </w:p>
          <w:p w14:paraId="370768C6" w14:textId="77777777" w:rsidR="00FA182D" w:rsidRPr="005D77C6" w:rsidRDefault="00FA182D" w:rsidP="0009185B">
            <w:pPr>
              <w:spacing w:after="200" w:line="276" w:lineRule="auto"/>
              <w:rPr>
                <w:rFonts w:ascii="Times New Roman" w:hAnsi="Times New Roman"/>
                <w:b/>
              </w:rPr>
            </w:pPr>
          </w:p>
          <w:p w14:paraId="4B233F1D" w14:textId="0110109E" w:rsidR="006B5934" w:rsidRPr="005D77C6" w:rsidRDefault="006B5934" w:rsidP="00FA182D">
            <w:pPr>
              <w:spacing w:after="200" w:line="276" w:lineRule="auto"/>
              <w:jc w:val="center"/>
              <w:rPr>
                <w:rFonts w:ascii="Times New Roman" w:hAnsi="Times New Roman"/>
                <w:b/>
              </w:rPr>
            </w:pPr>
            <w:r w:rsidRPr="005D77C6">
              <w:rPr>
                <w:rFonts w:ascii="Times New Roman" w:hAnsi="Times New Roman"/>
                <w:b/>
              </w:rPr>
              <w:t>Question 6</w:t>
            </w:r>
          </w:p>
          <w:p w14:paraId="705C921E" w14:textId="0CE28E53" w:rsidR="00FA182D" w:rsidRPr="005D77C6" w:rsidRDefault="00160887"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05856" behindDoc="0" locked="0" layoutInCell="1" allowOverlap="1" wp14:anchorId="5EF910C1" wp14:editId="3EB561B9">
                  <wp:simplePos x="0" y="0"/>
                  <wp:positionH relativeFrom="column">
                    <wp:posOffset>3839210</wp:posOffset>
                  </wp:positionH>
                  <wp:positionV relativeFrom="paragraph">
                    <wp:posOffset>85982</wp:posOffset>
                  </wp:positionV>
                  <wp:extent cx="2835275" cy="1932940"/>
                  <wp:effectExtent l="0" t="0" r="9525" b="10160"/>
                  <wp:wrapSquare wrapText="bothSides"/>
                  <wp:docPr id="35" name="Chart 35">
                    <a:extLst xmlns:a="http://schemas.openxmlformats.org/drawingml/2006/main">
                      <a:ext uri="{FF2B5EF4-FFF2-40B4-BE49-F238E27FC236}">
                        <a16:creationId xmlns:a16="http://schemas.microsoft.com/office/drawing/2014/main" id="{D4B56B9D-4E8D-7041-91AB-BA9DFA8E29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04832" behindDoc="0" locked="0" layoutInCell="1" allowOverlap="1" wp14:anchorId="64305B8A" wp14:editId="0AC97E59">
                  <wp:simplePos x="0" y="0"/>
                  <wp:positionH relativeFrom="column">
                    <wp:posOffset>66040</wp:posOffset>
                  </wp:positionH>
                  <wp:positionV relativeFrom="paragraph">
                    <wp:posOffset>156210</wp:posOffset>
                  </wp:positionV>
                  <wp:extent cx="3159760" cy="1863090"/>
                  <wp:effectExtent l="0" t="0" r="15240" b="16510"/>
                  <wp:wrapSquare wrapText="bothSides"/>
                  <wp:docPr id="34" name="Chart 34">
                    <a:extLst xmlns:a="http://schemas.openxmlformats.org/drawingml/2006/main">
                      <a:ext uri="{FF2B5EF4-FFF2-40B4-BE49-F238E27FC236}">
                        <a16:creationId xmlns:a16="http://schemas.microsoft.com/office/drawing/2014/main" id="{36D83DC4-50C7-0B45-8445-53B7D0939A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p>
          <w:p w14:paraId="43FF6E15" w14:textId="67928EBF" w:rsidR="00FA182D" w:rsidRPr="005D77C6" w:rsidRDefault="00FA182D" w:rsidP="00FA182D">
            <w:pPr>
              <w:spacing w:after="200" w:line="276" w:lineRule="auto"/>
              <w:jc w:val="center"/>
              <w:rPr>
                <w:rFonts w:ascii="Times New Roman" w:hAnsi="Times New Roman"/>
                <w:b/>
              </w:rPr>
            </w:pPr>
          </w:p>
          <w:p w14:paraId="590A7416" w14:textId="2748B96E" w:rsidR="00FA182D" w:rsidRPr="005D77C6" w:rsidRDefault="00FA182D" w:rsidP="00FA182D">
            <w:pPr>
              <w:spacing w:after="200" w:line="276" w:lineRule="auto"/>
              <w:jc w:val="center"/>
              <w:rPr>
                <w:rFonts w:ascii="Times New Roman" w:hAnsi="Times New Roman"/>
                <w:b/>
              </w:rPr>
            </w:pPr>
          </w:p>
          <w:p w14:paraId="1526D0CA" w14:textId="55E724C1" w:rsidR="00FB1887" w:rsidRPr="005D77C6" w:rsidRDefault="00FB1887" w:rsidP="00FA182D">
            <w:pPr>
              <w:spacing w:after="200" w:line="276" w:lineRule="auto"/>
              <w:jc w:val="center"/>
              <w:rPr>
                <w:rFonts w:ascii="Times New Roman" w:hAnsi="Times New Roman"/>
                <w:b/>
              </w:rPr>
            </w:pPr>
          </w:p>
          <w:p w14:paraId="506931A6" w14:textId="1BBF1D1C" w:rsidR="00FB1887" w:rsidRPr="005D77C6" w:rsidRDefault="00FB1887" w:rsidP="00FA182D">
            <w:pPr>
              <w:spacing w:after="200" w:line="276" w:lineRule="auto"/>
              <w:jc w:val="center"/>
              <w:rPr>
                <w:rFonts w:ascii="Times New Roman" w:hAnsi="Times New Roman"/>
                <w:b/>
              </w:rPr>
            </w:pPr>
          </w:p>
          <w:p w14:paraId="6EC529FA" w14:textId="1CE85A87" w:rsidR="00FB1887" w:rsidRPr="005D77C6" w:rsidRDefault="00FB1887" w:rsidP="00FA182D">
            <w:pPr>
              <w:spacing w:after="200" w:line="276" w:lineRule="auto"/>
              <w:jc w:val="center"/>
              <w:rPr>
                <w:rFonts w:ascii="Times New Roman" w:hAnsi="Times New Roman"/>
                <w:b/>
              </w:rPr>
            </w:pPr>
          </w:p>
          <w:p w14:paraId="18E5A684" w14:textId="7E23B7F9" w:rsidR="00FB1887" w:rsidRPr="005D77C6" w:rsidRDefault="00160887"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06880" behindDoc="0" locked="0" layoutInCell="1" allowOverlap="1" wp14:anchorId="579D22FF" wp14:editId="684EAECF">
                  <wp:simplePos x="0" y="0"/>
                  <wp:positionH relativeFrom="column">
                    <wp:posOffset>1902002</wp:posOffset>
                  </wp:positionH>
                  <wp:positionV relativeFrom="paragraph">
                    <wp:posOffset>243020</wp:posOffset>
                  </wp:positionV>
                  <wp:extent cx="3310360" cy="1655180"/>
                  <wp:effectExtent l="0" t="0" r="17145" b="8890"/>
                  <wp:wrapSquare wrapText="bothSides"/>
                  <wp:docPr id="36" name="Chart 36">
                    <a:extLst xmlns:a="http://schemas.openxmlformats.org/drawingml/2006/main">
                      <a:ext uri="{FF2B5EF4-FFF2-40B4-BE49-F238E27FC236}">
                        <a16:creationId xmlns:a16="http://schemas.microsoft.com/office/drawing/2014/main" id="{7DE18D67-9AA9-924E-B6E5-5CFF7C4AF9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14:paraId="3BDDDD8E" w14:textId="16322798" w:rsidR="00FB1887" w:rsidRPr="005D77C6" w:rsidRDefault="00FB1887" w:rsidP="00FA182D">
            <w:pPr>
              <w:spacing w:after="200" w:line="276" w:lineRule="auto"/>
              <w:jc w:val="center"/>
              <w:rPr>
                <w:rFonts w:ascii="Times New Roman" w:hAnsi="Times New Roman"/>
                <w:b/>
              </w:rPr>
            </w:pPr>
          </w:p>
          <w:p w14:paraId="34C52BCD" w14:textId="33708178" w:rsidR="00FB1887" w:rsidRPr="005D77C6" w:rsidRDefault="00FB1887" w:rsidP="00FA182D">
            <w:pPr>
              <w:spacing w:after="200" w:line="276" w:lineRule="auto"/>
              <w:jc w:val="center"/>
              <w:rPr>
                <w:rFonts w:ascii="Times New Roman" w:hAnsi="Times New Roman"/>
                <w:b/>
              </w:rPr>
            </w:pPr>
          </w:p>
          <w:p w14:paraId="0440D198" w14:textId="45B56D2A" w:rsidR="00FB1887" w:rsidRPr="005D77C6" w:rsidRDefault="00FB1887" w:rsidP="00FA182D">
            <w:pPr>
              <w:spacing w:after="200" w:line="276" w:lineRule="auto"/>
              <w:jc w:val="center"/>
              <w:rPr>
                <w:rFonts w:ascii="Times New Roman" w:hAnsi="Times New Roman"/>
                <w:b/>
              </w:rPr>
            </w:pPr>
          </w:p>
          <w:p w14:paraId="5C29BFE5" w14:textId="48B393A6" w:rsidR="00FB1887" w:rsidRPr="005D77C6" w:rsidRDefault="00FB1887" w:rsidP="00FA182D">
            <w:pPr>
              <w:spacing w:after="200" w:line="276" w:lineRule="auto"/>
              <w:jc w:val="center"/>
              <w:rPr>
                <w:rFonts w:ascii="Times New Roman" w:hAnsi="Times New Roman"/>
                <w:b/>
              </w:rPr>
            </w:pPr>
          </w:p>
          <w:p w14:paraId="2C3430E1" w14:textId="6943FEF4" w:rsidR="00FB1887" w:rsidRPr="005D77C6" w:rsidRDefault="00FB1887" w:rsidP="00FA182D">
            <w:pPr>
              <w:spacing w:after="200" w:line="276" w:lineRule="auto"/>
              <w:jc w:val="center"/>
              <w:rPr>
                <w:rFonts w:ascii="Times New Roman" w:hAnsi="Times New Roman"/>
                <w:b/>
              </w:rPr>
            </w:pPr>
          </w:p>
          <w:p w14:paraId="7098C0F6" w14:textId="2F2F93E8" w:rsidR="00FB1887" w:rsidRPr="005D77C6" w:rsidRDefault="00FB1887" w:rsidP="00FA182D">
            <w:pPr>
              <w:spacing w:after="200" w:line="276" w:lineRule="auto"/>
              <w:jc w:val="center"/>
              <w:rPr>
                <w:rFonts w:ascii="Times New Roman" w:hAnsi="Times New Roman"/>
                <w:b/>
              </w:rPr>
            </w:pPr>
          </w:p>
          <w:p w14:paraId="4F49EC8B" w14:textId="4EEAB5F6" w:rsidR="00FB1887" w:rsidRPr="005D77C6" w:rsidRDefault="00340E71" w:rsidP="00FA182D">
            <w:pPr>
              <w:spacing w:after="200" w:line="276" w:lineRule="auto"/>
              <w:jc w:val="center"/>
              <w:rPr>
                <w:rFonts w:ascii="Times New Roman" w:hAnsi="Times New Roman"/>
                <w:b/>
              </w:rPr>
            </w:pPr>
            <w:r w:rsidRPr="005D77C6">
              <w:rPr>
                <w:rFonts w:ascii="Times New Roman" w:hAnsi="Times New Roman"/>
              </w:rPr>
              <w:t>Do you participate in PE lessons generally?</w:t>
            </w:r>
          </w:p>
          <w:p w14:paraId="411E04FA" w14:textId="44677AF5" w:rsidR="00FB1887" w:rsidRPr="005D77C6" w:rsidRDefault="00D6673D" w:rsidP="00D6673D">
            <w:pPr>
              <w:spacing w:after="200" w:line="276" w:lineRule="auto"/>
              <w:rPr>
                <w:rFonts w:ascii="Times New Roman" w:hAnsi="Times New Roman"/>
                <w:bCs/>
              </w:rPr>
            </w:pPr>
            <w:r w:rsidRPr="005D77C6">
              <w:rPr>
                <w:rFonts w:ascii="Times New Roman" w:hAnsi="Times New Roman"/>
                <w:bCs/>
              </w:rPr>
              <w:t>The graphs above clearly state the high levels of participations recorded within year</w:t>
            </w:r>
            <w:r w:rsidR="000845C2">
              <w:rPr>
                <w:rFonts w:ascii="Times New Roman" w:hAnsi="Times New Roman"/>
                <w:bCs/>
              </w:rPr>
              <w:t>s</w:t>
            </w:r>
            <w:r w:rsidRPr="005D77C6">
              <w:rPr>
                <w:rFonts w:ascii="Times New Roman" w:hAnsi="Times New Roman"/>
                <w:bCs/>
              </w:rPr>
              <w:t xml:space="preserve"> </w:t>
            </w:r>
            <w:r w:rsidR="000845C2">
              <w:rPr>
                <w:rFonts w:ascii="Times New Roman" w:hAnsi="Times New Roman"/>
                <w:bCs/>
              </w:rPr>
              <w:t>nine</w:t>
            </w:r>
            <w:r w:rsidRPr="005D77C6">
              <w:rPr>
                <w:rFonts w:ascii="Times New Roman" w:hAnsi="Times New Roman"/>
                <w:bCs/>
              </w:rPr>
              <w:t xml:space="preserve">, </w:t>
            </w:r>
            <w:r w:rsidR="000845C2">
              <w:rPr>
                <w:rFonts w:ascii="Times New Roman" w:hAnsi="Times New Roman"/>
                <w:bCs/>
              </w:rPr>
              <w:t>ten</w:t>
            </w:r>
            <w:r w:rsidRPr="005D77C6">
              <w:rPr>
                <w:rFonts w:ascii="Times New Roman" w:hAnsi="Times New Roman"/>
                <w:bCs/>
              </w:rPr>
              <w:t xml:space="preserve"> and </w:t>
            </w:r>
            <w:r w:rsidR="000845C2">
              <w:rPr>
                <w:rFonts w:ascii="Times New Roman" w:hAnsi="Times New Roman"/>
                <w:bCs/>
              </w:rPr>
              <w:t>eleven.</w:t>
            </w:r>
            <w:r w:rsidRPr="005D77C6">
              <w:rPr>
                <w:rFonts w:ascii="Times New Roman" w:hAnsi="Times New Roman"/>
                <w:bCs/>
              </w:rPr>
              <w:t xml:space="preserve"> </w:t>
            </w:r>
            <w:r w:rsidR="000845C2">
              <w:rPr>
                <w:rFonts w:ascii="Times New Roman" w:hAnsi="Times New Roman"/>
                <w:bCs/>
              </w:rPr>
              <w:t>T</w:t>
            </w:r>
            <w:r w:rsidRPr="005D77C6">
              <w:rPr>
                <w:rFonts w:ascii="Times New Roman" w:hAnsi="Times New Roman"/>
                <w:bCs/>
              </w:rPr>
              <w:t xml:space="preserve">he </w:t>
            </w:r>
            <w:r w:rsidR="000845C2">
              <w:rPr>
                <w:rFonts w:ascii="Times New Roman" w:hAnsi="Times New Roman"/>
                <w:bCs/>
              </w:rPr>
              <w:t xml:space="preserve">answers to this question compliment the research project as it </w:t>
            </w:r>
            <w:r w:rsidRPr="005D77C6">
              <w:rPr>
                <w:rFonts w:ascii="Times New Roman" w:hAnsi="Times New Roman"/>
                <w:bCs/>
              </w:rPr>
              <w:t>clearly state</w:t>
            </w:r>
            <w:r w:rsidR="000845C2">
              <w:rPr>
                <w:rFonts w:ascii="Times New Roman" w:hAnsi="Times New Roman"/>
                <w:bCs/>
              </w:rPr>
              <w:t>s</w:t>
            </w:r>
            <w:r w:rsidRPr="005D77C6">
              <w:rPr>
                <w:rFonts w:ascii="Times New Roman" w:hAnsi="Times New Roman"/>
                <w:bCs/>
              </w:rPr>
              <w:t xml:space="preserve"> that there </w:t>
            </w:r>
            <w:r w:rsidR="000845C2" w:rsidRPr="005D77C6">
              <w:rPr>
                <w:rFonts w:ascii="Times New Roman" w:hAnsi="Times New Roman"/>
                <w:bCs/>
              </w:rPr>
              <w:t>are</w:t>
            </w:r>
            <w:r w:rsidRPr="005D77C6">
              <w:rPr>
                <w:rFonts w:ascii="Times New Roman" w:hAnsi="Times New Roman"/>
                <w:bCs/>
              </w:rPr>
              <w:t xml:space="preserve"> high amounts of students willing to participate an</w:t>
            </w:r>
            <w:r w:rsidR="000845C2">
              <w:rPr>
                <w:rFonts w:ascii="Times New Roman" w:hAnsi="Times New Roman"/>
                <w:bCs/>
              </w:rPr>
              <w:t>d</w:t>
            </w:r>
            <w:r w:rsidRPr="005D77C6">
              <w:rPr>
                <w:rFonts w:ascii="Times New Roman" w:hAnsi="Times New Roman"/>
                <w:bCs/>
              </w:rPr>
              <w:t xml:space="preserve"> to contribute to their own personal sporting career. Relating back to Question 1 within </w:t>
            </w:r>
            <w:r w:rsidR="00817FCA" w:rsidRPr="005D77C6">
              <w:rPr>
                <w:rFonts w:ascii="Times New Roman" w:hAnsi="Times New Roman"/>
                <w:bCs/>
              </w:rPr>
              <w:t>part 6 of the appendices,</w:t>
            </w:r>
            <w:r w:rsidRPr="005D77C6">
              <w:rPr>
                <w:rFonts w:ascii="Times New Roman" w:hAnsi="Times New Roman"/>
                <w:bCs/>
              </w:rPr>
              <w:t xml:space="preserve"> Tom Davies refers to the schools participation strongly, “</w:t>
            </w:r>
            <w:r w:rsidR="000845C2">
              <w:rPr>
                <w:rFonts w:ascii="Times New Roman" w:hAnsi="Times New Roman"/>
                <w:bCs/>
              </w:rPr>
              <w:t>P</w:t>
            </w:r>
            <w:r w:rsidRPr="005D77C6">
              <w:rPr>
                <w:rFonts w:ascii="Times New Roman" w:hAnsi="Times New Roman"/>
                <w:bCs/>
              </w:rPr>
              <w:t>upils are very keen to pursue sport further”</w:t>
            </w:r>
            <w:r w:rsidR="000845C2">
              <w:rPr>
                <w:rFonts w:ascii="Times New Roman" w:hAnsi="Times New Roman"/>
                <w:bCs/>
              </w:rPr>
              <w:t xml:space="preserve">. </w:t>
            </w:r>
            <w:r w:rsidR="00FF4672">
              <w:rPr>
                <w:rFonts w:ascii="Times New Roman" w:hAnsi="Times New Roman"/>
                <w:bCs/>
              </w:rPr>
              <w:t xml:space="preserve">Tom Davies continues, </w:t>
            </w:r>
            <w:r w:rsidRPr="005D77C6">
              <w:rPr>
                <w:rFonts w:ascii="Times New Roman" w:hAnsi="Times New Roman"/>
                <w:bCs/>
              </w:rPr>
              <w:t>“</w:t>
            </w:r>
            <w:r w:rsidR="000845C2">
              <w:rPr>
                <w:rFonts w:ascii="Times New Roman" w:hAnsi="Times New Roman"/>
                <w:bCs/>
              </w:rPr>
              <w:t>T</w:t>
            </w:r>
            <w:r w:rsidRPr="005D77C6">
              <w:rPr>
                <w:rFonts w:ascii="Times New Roman" w:hAnsi="Times New Roman"/>
                <w:bCs/>
              </w:rPr>
              <w:t>he levels of participation is very high</w:t>
            </w:r>
            <w:r w:rsidR="00A55876" w:rsidRPr="005D77C6">
              <w:rPr>
                <w:rFonts w:ascii="Times New Roman" w:hAnsi="Times New Roman"/>
                <w:bCs/>
              </w:rPr>
              <w:t>, extracurricular opportunities at the school are rich”, these both promote the levels of pupils wanting to get involved which can be an ideal backing to future recommendations within this project.</w:t>
            </w:r>
          </w:p>
          <w:p w14:paraId="38BB859D" w14:textId="0D019B2D" w:rsidR="00FB1887" w:rsidRPr="005D77C6" w:rsidRDefault="00FB1887" w:rsidP="00FA182D">
            <w:pPr>
              <w:spacing w:after="200" w:line="276" w:lineRule="auto"/>
              <w:jc w:val="center"/>
              <w:rPr>
                <w:rFonts w:ascii="Times New Roman" w:hAnsi="Times New Roman"/>
                <w:b/>
              </w:rPr>
            </w:pPr>
          </w:p>
          <w:p w14:paraId="11AAB73C" w14:textId="5D4440E0" w:rsidR="00FB1887" w:rsidRPr="005D77C6" w:rsidRDefault="00FB1887" w:rsidP="00FA182D">
            <w:pPr>
              <w:spacing w:after="200" w:line="276" w:lineRule="auto"/>
              <w:jc w:val="center"/>
              <w:rPr>
                <w:rFonts w:ascii="Times New Roman" w:hAnsi="Times New Roman"/>
                <w:b/>
              </w:rPr>
            </w:pPr>
          </w:p>
          <w:p w14:paraId="1E79C78A" w14:textId="40E8BDC4" w:rsidR="00FB1887" w:rsidRPr="005D77C6" w:rsidRDefault="00FB1887" w:rsidP="00FA182D">
            <w:pPr>
              <w:spacing w:after="200" w:line="276" w:lineRule="auto"/>
              <w:jc w:val="center"/>
              <w:rPr>
                <w:rFonts w:ascii="Times New Roman" w:hAnsi="Times New Roman"/>
                <w:b/>
              </w:rPr>
            </w:pPr>
          </w:p>
          <w:p w14:paraId="3BC4F0BB" w14:textId="0D53F853" w:rsidR="00FB1887" w:rsidRPr="005D77C6" w:rsidRDefault="00FB1887" w:rsidP="00FA182D">
            <w:pPr>
              <w:spacing w:after="200" w:line="276" w:lineRule="auto"/>
              <w:jc w:val="center"/>
              <w:rPr>
                <w:rFonts w:ascii="Times New Roman" w:hAnsi="Times New Roman"/>
                <w:b/>
              </w:rPr>
            </w:pPr>
          </w:p>
          <w:p w14:paraId="358925B8" w14:textId="77777777" w:rsidR="00FB1887" w:rsidRPr="005D77C6" w:rsidRDefault="00FB1887" w:rsidP="005D77C6">
            <w:pPr>
              <w:spacing w:after="200" w:line="276" w:lineRule="auto"/>
              <w:rPr>
                <w:rFonts w:ascii="Times New Roman" w:hAnsi="Times New Roman"/>
                <w:b/>
              </w:rPr>
            </w:pPr>
          </w:p>
          <w:p w14:paraId="758A4DB0" w14:textId="40876293" w:rsidR="006B5934" w:rsidRPr="005D77C6" w:rsidRDefault="00160887" w:rsidP="00073BE8">
            <w:pPr>
              <w:spacing w:after="200" w:line="276" w:lineRule="auto"/>
              <w:jc w:val="center"/>
              <w:rPr>
                <w:rFonts w:ascii="Times New Roman" w:hAnsi="Times New Roman"/>
                <w:b/>
              </w:rPr>
            </w:pPr>
            <w:r w:rsidRPr="005D77C6">
              <w:rPr>
                <w:rFonts w:ascii="Times New Roman" w:hAnsi="Times New Roman"/>
                <w:noProof/>
              </w:rPr>
              <w:lastRenderedPageBreak/>
              <w:drawing>
                <wp:anchor distT="0" distB="0" distL="114300" distR="114300" simplePos="0" relativeHeight="251707904" behindDoc="0" locked="0" layoutInCell="1" allowOverlap="1" wp14:anchorId="487AECE2" wp14:editId="6572E31F">
                  <wp:simplePos x="0" y="0"/>
                  <wp:positionH relativeFrom="column">
                    <wp:posOffset>3469005</wp:posOffset>
                  </wp:positionH>
                  <wp:positionV relativeFrom="paragraph">
                    <wp:posOffset>317500</wp:posOffset>
                  </wp:positionV>
                  <wp:extent cx="3355975" cy="2059940"/>
                  <wp:effectExtent l="0" t="0" r="9525" b="10160"/>
                  <wp:wrapSquare wrapText="bothSides"/>
                  <wp:docPr id="37" name="Chart 37">
                    <a:extLst xmlns:a="http://schemas.openxmlformats.org/drawingml/2006/main">
                      <a:ext uri="{FF2B5EF4-FFF2-40B4-BE49-F238E27FC236}">
                        <a16:creationId xmlns:a16="http://schemas.microsoft.com/office/drawing/2014/main" id="{9A0F5AA1-E77C-A144-939A-FCFE47C748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08928" behindDoc="0" locked="0" layoutInCell="1" allowOverlap="1" wp14:anchorId="62229333" wp14:editId="0749761A">
                  <wp:simplePos x="0" y="0"/>
                  <wp:positionH relativeFrom="column">
                    <wp:posOffset>8255</wp:posOffset>
                  </wp:positionH>
                  <wp:positionV relativeFrom="paragraph">
                    <wp:posOffset>317500</wp:posOffset>
                  </wp:positionV>
                  <wp:extent cx="3275330" cy="2059940"/>
                  <wp:effectExtent l="0" t="0" r="13970" b="10160"/>
                  <wp:wrapSquare wrapText="bothSides"/>
                  <wp:docPr id="38" name="Chart 38">
                    <a:extLst xmlns:a="http://schemas.openxmlformats.org/drawingml/2006/main">
                      <a:ext uri="{FF2B5EF4-FFF2-40B4-BE49-F238E27FC236}">
                        <a16:creationId xmlns:a16="http://schemas.microsoft.com/office/drawing/2014/main" id="{BE9B490D-158B-0B40-BC50-C537EE7EE5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7</w:t>
            </w:r>
          </w:p>
          <w:p w14:paraId="08ECACE1" w14:textId="676756D6" w:rsidR="00FA182D" w:rsidRPr="005D77C6" w:rsidRDefault="00160887"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09952" behindDoc="0" locked="0" layoutInCell="1" allowOverlap="1" wp14:anchorId="14B69398" wp14:editId="762546A2">
                  <wp:simplePos x="0" y="0"/>
                  <wp:positionH relativeFrom="column">
                    <wp:posOffset>1547736</wp:posOffset>
                  </wp:positionH>
                  <wp:positionV relativeFrom="paragraph">
                    <wp:posOffset>2216150</wp:posOffset>
                  </wp:positionV>
                  <wp:extent cx="3748405" cy="1898015"/>
                  <wp:effectExtent l="0" t="0" r="10795" b="6985"/>
                  <wp:wrapSquare wrapText="bothSides"/>
                  <wp:docPr id="39" name="Chart 39">
                    <a:extLst xmlns:a="http://schemas.openxmlformats.org/drawingml/2006/main">
                      <a:ext uri="{FF2B5EF4-FFF2-40B4-BE49-F238E27FC236}">
                        <a16:creationId xmlns:a16="http://schemas.microsoft.com/office/drawing/2014/main" id="{06284CF3-A155-A749-920F-527CD48887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14:paraId="48666874" w14:textId="65A0C488" w:rsidR="00FA182D" w:rsidRPr="005D77C6" w:rsidRDefault="00FA182D" w:rsidP="00FA182D">
            <w:pPr>
              <w:spacing w:after="200" w:line="276" w:lineRule="auto"/>
              <w:jc w:val="center"/>
              <w:rPr>
                <w:rFonts w:ascii="Times New Roman" w:hAnsi="Times New Roman"/>
                <w:b/>
              </w:rPr>
            </w:pPr>
          </w:p>
          <w:p w14:paraId="7EDA31F0" w14:textId="6680E554" w:rsidR="00FA182D" w:rsidRPr="005D77C6" w:rsidRDefault="00FA182D" w:rsidP="00FA182D">
            <w:pPr>
              <w:spacing w:after="200" w:line="276" w:lineRule="auto"/>
              <w:jc w:val="center"/>
              <w:rPr>
                <w:rFonts w:ascii="Times New Roman" w:hAnsi="Times New Roman"/>
                <w:b/>
              </w:rPr>
            </w:pPr>
          </w:p>
          <w:p w14:paraId="59CC978D" w14:textId="18DEE221" w:rsidR="00FB1887" w:rsidRPr="005D77C6" w:rsidRDefault="00FB1887" w:rsidP="00FA182D">
            <w:pPr>
              <w:spacing w:after="200" w:line="276" w:lineRule="auto"/>
              <w:jc w:val="center"/>
              <w:rPr>
                <w:rFonts w:ascii="Times New Roman" w:hAnsi="Times New Roman"/>
                <w:b/>
              </w:rPr>
            </w:pPr>
          </w:p>
          <w:p w14:paraId="3995C0AA" w14:textId="34AAE19B" w:rsidR="00FB1887" w:rsidRPr="005D77C6" w:rsidRDefault="00FB1887" w:rsidP="00FA182D">
            <w:pPr>
              <w:spacing w:after="200" w:line="276" w:lineRule="auto"/>
              <w:jc w:val="center"/>
              <w:rPr>
                <w:rFonts w:ascii="Times New Roman" w:hAnsi="Times New Roman"/>
                <w:b/>
              </w:rPr>
            </w:pPr>
          </w:p>
          <w:p w14:paraId="2BF25A8F" w14:textId="2E59CC8A" w:rsidR="00FB1887" w:rsidRPr="005D77C6" w:rsidRDefault="00FB1887" w:rsidP="00FA182D">
            <w:pPr>
              <w:spacing w:after="200" w:line="276" w:lineRule="auto"/>
              <w:jc w:val="center"/>
              <w:rPr>
                <w:rFonts w:ascii="Times New Roman" w:hAnsi="Times New Roman"/>
                <w:b/>
              </w:rPr>
            </w:pPr>
          </w:p>
          <w:p w14:paraId="200BF5C2" w14:textId="05DFC8AE" w:rsidR="00FB1887" w:rsidRPr="005D77C6" w:rsidRDefault="00FB1887" w:rsidP="00FA182D">
            <w:pPr>
              <w:spacing w:after="200" w:line="276" w:lineRule="auto"/>
              <w:jc w:val="center"/>
              <w:rPr>
                <w:rFonts w:ascii="Times New Roman" w:hAnsi="Times New Roman"/>
                <w:b/>
              </w:rPr>
            </w:pPr>
          </w:p>
          <w:p w14:paraId="75226D56" w14:textId="45453A22" w:rsidR="00FB1887" w:rsidRPr="005D77C6" w:rsidRDefault="00340E71" w:rsidP="00FA182D">
            <w:pPr>
              <w:spacing w:after="200" w:line="276" w:lineRule="auto"/>
              <w:jc w:val="center"/>
              <w:rPr>
                <w:rFonts w:ascii="Times New Roman" w:hAnsi="Times New Roman"/>
                <w:b/>
              </w:rPr>
            </w:pPr>
            <w:r w:rsidRPr="005D77C6">
              <w:rPr>
                <w:rFonts w:ascii="Times New Roman" w:hAnsi="Times New Roman"/>
              </w:rPr>
              <w:t>Are you aware of local clubs you can join?</w:t>
            </w:r>
          </w:p>
          <w:p w14:paraId="10B9CEC4" w14:textId="3C2F5781" w:rsidR="00F43780" w:rsidRPr="005D77C6" w:rsidRDefault="00471E46" w:rsidP="00471E46">
            <w:pPr>
              <w:spacing w:after="200" w:line="276" w:lineRule="auto"/>
              <w:rPr>
                <w:rFonts w:ascii="Times New Roman" w:hAnsi="Times New Roman"/>
                <w:bCs/>
              </w:rPr>
            </w:pPr>
            <w:r w:rsidRPr="005D77C6">
              <w:rPr>
                <w:rFonts w:ascii="Times New Roman" w:hAnsi="Times New Roman"/>
                <w:bCs/>
              </w:rPr>
              <w:t>Promoting rugby within a school setting is the ideal approach to further individual careers within community clubs</w:t>
            </w:r>
            <w:r w:rsidR="00483A09" w:rsidRPr="005D77C6">
              <w:rPr>
                <w:rFonts w:ascii="Times New Roman" w:hAnsi="Times New Roman"/>
                <w:bCs/>
              </w:rPr>
              <w:t>.</w:t>
            </w:r>
            <w:r w:rsidRPr="005D77C6">
              <w:rPr>
                <w:rFonts w:ascii="Times New Roman" w:hAnsi="Times New Roman"/>
                <w:bCs/>
              </w:rPr>
              <w:t xml:space="preserve"> </w:t>
            </w:r>
            <w:r w:rsidR="00483A09" w:rsidRPr="005D77C6">
              <w:rPr>
                <w:rFonts w:ascii="Times New Roman" w:hAnsi="Times New Roman"/>
                <w:bCs/>
              </w:rPr>
              <w:t>T</w:t>
            </w:r>
            <w:r w:rsidRPr="005D77C6">
              <w:rPr>
                <w:rFonts w:ascii="Times New Roman" w:hAnsi="Times New Roman"/>
                <w:bCs/>
              </w:rPr>
              <w:t xml:space="preserve">he importance of this question </w:t>
            </w:r>
            <w:r w:rsidR="00483A09" w:rsidRPr="005D77C6">
              <w:rPr>
                <w:rFonts w:ascii="Times New Roman" w:hAnsi="Times New Roman"/>
                <w:bCs/>
              </w:rPr>
              <w:t xml:space="preserve">to my thesis </w:t>
            </w:r>
            <w:r w:rsidRPr="005D77C6">
              <w:rPr>
                <w:rFonts w:ascii="Times New Roman" w:hAnsi="Times New Roman"/>
                <w:bCs/>
              </w:rPr>
              <w:t>is that it provides evidence that the school and teachers are doing everything they can</w:t>
            </w:r>
            <w:r w:rsidR="00FF4672">
              <w:rPr>
                <w:rFonts w:ascii="Times New Roman" w:hAnsi="Times New Roman"/>
                <w:bCs/>
              </w:rPr>
              <w:t>. N</w:t>
            </w:r>
            <w:r w:rsidRPr="005D77C6">
              <w:rPr>
                <w:rFonts w:ascii="Times New Roman" w:hAnsi="Times New Roman"/>
                <w:bCs/>
              </w:rPr>
              <w:t xml:space="preserve">ot only influencing rugby participation in schools but outside school can have positive effects on the overall future outcomes of the sport. The charts clearly outline the knowledge of community clubs and that pupils </w:t>
            </w:r>
            <w:r w:rsidR="00FF4672">
              <w:rPr>
                <w:rFonts w:ascii="Times New Roman" w:hAnsi="Times New Roman"/>
                <w:bCs/>
              </w:rPr>
              <w:t>involved in this study</w:t>
            </w:r>
            <w:r w:rsidRPr="005D77C6">
              <w:rPr>
                <w:rFonts w:ascii="Times New Roman" w:hAnsi="Times New Roman"/>
                <w:bCs/>
              </w:rPr>
              <w:t xml:space="preserve"> are aware of local </w:t>
            </w:r>
            <w:r w:rsidR="00FF4672">
              <w:rPr>
                <w:rFonts w:ascii="Times New Roman" w:hAnsi="Times New Roman"/>
                <w:bCs/>
              </w:rPr>
              <w:t>clubs</w:t>
            </w:r>
            <w:r w:rsidRPr="005D77C6">
              <w:rPr>
                <w:rFonts w:ascii="Times New Roman" w:hAnsi="Times New Roman"/>
                <w:bCs/>
              </w:rPr>
              <w:t xml:space="preserve"> that may benefit their involvement in the sport. </w:t>
            </w:r>
            <w:r w:rsidR="00F43780" w:rsidRPr="005D77C6">
              <w:rPr>
                <w:rFonts w:ascii="Times New Roman" w:hAnsi="Times New Roman"/>
                <w:bCs/>
              </w:rPr>
              <w:t xml:space="preserve">Furthermore, within Question 11 </w:t>
            </w:r>
            <w:r w:rsidR="00133F94" w:rsidRPr="005D77C6">
              <w:rPr>
                <w:rFonts w:ascii="Times New Roman" w:hAnsi="Times New Roman"/>
                <w:bCs/>
              </w:rPr>
              <w:t xml:space="preserve">in part 6 of the appendices, </w:t>
            </w:r>
            <w:r w:rsidR="00F43780" w:rsidRPr="005D77C6">
              <w:rPr>
                <w:rFonts w:ascii="Times New Roman" w:hAnsi="Times New Roman"/>
                <w:bCs/>
              </w:rPr>
              <w:t>“</w:t>
            </w:r>
            <w:r w:rsidR="00FF4672">
              <w:rPr>
                <w:rFonts w:ascii="Times New Roman" w:hAnsi="Times New Roman"/>
                <w:bCs/>
              </w:rPr>
              <w:t>D</w:t>
            </w:r>
            <w:r w:rsidR="00F43780" w:rsidRPr="005D77C6">
              <w:rPr>
                <w:rFonts w:ascii="Times New Roman" w:hAnsi="Times New Roman"/>
                <w:bCs/>
              </w:rPr>
              <w:t>id you have any knowledge of community clubs and also do you encourage involvement? Can you give examples of success stories”, Tom Davies proceeds to compliment his “</w:t>
            </w:r>
            <w:r w:rsidR="00E8294B" w:rsidRPr="005D77C6">
              <w:rPr>
                <w:rFonts w:ascii="Times New Roman" w:hAnsi="Times New Roman"/>
                <w:bCs/>
              </w:rPr>
              <w:t xml:space="preserve">Strong </w:t>
            </w:r>
            <w:r w:rsidR="00F43780" w:rsidRPr="005D77C6">
              <w:rPr>
                <w:rFonts w:ascii="Times New Roman" w:hAnsi="Times New Roman"/>
                <w:bCs/>
              </w:rPr>
              <w:t xml:space="preserve">knowledge of community </w:t>
            </w:r>
            <w:proofErr w:type="gramStart"/>
            <w:r w:rsidR="00F43780" w:rsidRPr="005D77C6">
              <w:rPr>
                <w:rFonts w:ascii="Times New Roman" w:hAnsi="Times New Roman"/>
                <w:bCs/>
              </w:rPr>
              <w:t>clubs</w:t>
            </w:r>
            <w:r w:rsidR="00E8294B" w:rsidRPr="005D77C6">
              <w:rPr>
                <w:rFonts w:ascii="Times New Roman" w:hAnsi="Times New Roman"/>
                <w:bCs/>
              </w:rPr>
              <w:t>”</w:t>
            </w:r>
            <w:r w:rsidR="00FF4672">
              <w:rPr>
                <w:rFonts w:ascii="Times New Roman" w:hAnsi="Times New Roman"/>
                <w:bCs/>
              </w:rPr>
              <w:t>.</w:t>
            </w:r>
            <w:proofErr w:type="gramEnd"/>
            <w:r w:rsidR="00FF4672">
              <w:rPr>
                <w:rFonts w:ascii="Times New Roman" w:hAnsi="Times New Roman"/>
                <w:bCs/>
              </w:rPr>
              <w:t xml:space="preserve"> Additionally, he mentions</w:t>
            </w:r>
            <w:r w:rsidR="00E8294B" w:rsidRPr="005D77C6">
              <w:rPr>
                <w:rFonts w:ascii="Times New Roman" w:hAnsi="Times New Roman"/>
                <w:bCs/>
              </w:rPr>
              <w:t xml:space="preserve"> the benefits from his own background o</w:t>
            </w:r>
            <w:r w:rsidR="00A74D64" w:rsidRPr="005D77C6">
              <w:rPr>
                <w:rFonts w:ascii="Times New Roman" w:hAnsi="Times New Roman"/>
                <w:bCs/>
              </w:rPr>
              <w:t>f s</w:t>
            </w:r>
            <w:r w:rsidR="00E8294B" w:rsidRPr="005D77C6">
              <w:rPr>
                <w:rFonts w:ascii="Times New Roman" w:hAnsi="Times New Roman"/>
                <w:bCs/>
              </w:rPr>
              <w:t>port</w:t>
            </w:r>
            <w:r w:rsidR="00FF4672">
              <w:rPr>
                <w:rFonts w:ascii="Times New Roman" w:hAnsi="Times New Roman"/>
                <w:bCs/>
              </w:rPr>
              <w:t xml:space="preserve">, as he is able to </w:t>
            </w:r>
            <w:r w:rsidR="00E8294B" w:rsidRPr="005D77C6">
              <w:rPr>
                <w:rFonts w:ascii="Times New Roman" w:hAnsi="Times New Roman"/>
                <w:bCs/>
              </w:rPr>
              <w:t>contact personal coaches of community clubs and set up direct meets</w:t>
            </w:r>
            <w:r w:rsidR="00A74D64" w:rsidRPr="005D77C6">
              <w:rPr>
                <w:rFonts w:ascii="Times New Roman" w:hAnsi="Times New Roman"/>
                <w:bCs/>
              </w:rPr>
              <w:t>, this allow</w:t>
            </w:r>
            <w:r w:rsidR="00FF4672">
              <w:rPr>
                <w:rFonts w:ascii="Times New Roman" w:hAnsi="Times New Roman"/>
                <w:bCs/>
              </w:rPr>
              <w:t>s</w:t>
            </w:r>
            <w:r w:rsidR="00A74D64" w:rsidRPr="005D77C6">
              <w:rPr>
                <w:rFonts w:ascii="Times New Roman" w:hAnsi="Times New Roman"/>
                <w:bCs/>
              </w:rPr>
              <w:t xml:space="preserve"> the pupils </w:t>
            </w:r>
            <w:r w:rsidR="00E8294B" w:rsidRPr="005D77C6">
              <w:rPr>
                <w:rFonts w:ascii="Times New Roman" w:hAnsi="Times New Roman"/>
                <w:bCs/>
              </w:rPr>
              <w:t xml:space="preserve">quicker </w:t>
            </w:r>
            <w:r w:rsidR="00A74D64" w:rsidRPr="005D77C6">
              <w:rPr>
                <w:rFonts w:ascii="Times New Roman" w:hAnsi="Times New Roman"/>
                <w:bCs/>
              </w:rPr>
              <w:t xml:space="preserve">pathways into clubs and new </w:t>
            </w:r>
            <w:r w:rsidR="00E8294B" w:rsidRPr="005D77C6">
              <w:rPr>
                <w:rFonts w:ascii="Times New Roman" w:hAnsi="Times New Roman"/>
                <w:bCs/>
              </w:rPr>
              <w:t>team</w:t>
            </w:r>
            <w:r w:rsidR="00A74D64" w:rsidRPr="005D77C6">
              <w:rPr>
                <w:rFonts w:ascii="Times New Roman" w:hAnsi="Times New Roman"/>
                <w:bCs/>
              </w:rPr>
              <w:t>s</w:t>
            </w:r>
            <w:r w:rsidR="00E8294B" w:rsidRPr="005D77C6">
              <w:rPr>
                <w:rFonts w:ascii="Times New Roman" w:hAnsi="Times New Roman"/>
                <w:bCs/>
              </w:rPr>
              <w:t>.</w:t>
            </w:r>
          </w:p>
          <w:p w14:paraId="0CA62870" w14:textId="57761542" w:rsidR="00FB1887" w:rsidRPr="005D77C6" w:rsidRDefault="00FB1887" w:rsidP="00FA182D">
            <w:pPr>
              <w:spacing w:after="200" w:line="276" w:lineRule="auto"/>
              <w:jc w:val="center"/>
              <w:rPr>
                <w:rFonts w:ascii="Times New Roman" w:hAnsi="Times New Roman"/>
                <w:b/>
              </w:rPr>
            </w:pPr>
          </w:p>
          <w:p w14:paraId="4803475C" w14:textId="40D56FC2" w:rsidR="00FB1887" w:rsidRPr="005D77C6" w:rsidRDefault="00FB1887" w:rsidP="00FA182D">
            <w:pPr>
              <w:spacing w:after="200" w:line="276" w:lineRule="auto"/>
              <w:jc w:val="center"/>
              <w:rPr>
                <w:rFonts w:ascii="Times New Roman" w:hAnsi="Times New Roman"/>
                <w:b/>
              </w:rPr>
            </w:pPr>
          </w:p>
          <w:p w14:paraId="572D4F6D" w14:textId="586D7048" w:rsidR="00FB1887" w:rsidRPr="005D77C6" w:rsidRDefault="00FB1887" w:rsidP="00FA182D">
            <w:pPr>
              <w:spacing w:after="200" w:line="276" w:lineRule="auto"/>
              <w:jc w:val="center"/>
              <w:rPr>
                <w:rFonts w:ascii="Times New Roman" w:hAnsi="Times New Roman"/>
                <w:b/>
              </w:rPr>
            </w:pPr>
          </w:p>
          <w:p w14:paraId="1FABFEF7" w14:textId="29299552" w:rsidR="00FB1887" w:rsidRPr="005D77C6" w:rsidRDefault="00FB1887" w:rsidP="00FA182D">
            <w:pPr>
              <w:spacing w:after="200" w:line="276" w:lineRule="auto"/>
              <w:jc w:val="center"/>
              <w:rPr>
                <w:rFonts w:ascii="Times New Roman" w:hAnsi="Times New Roman"/>
                <w:b/>
              </w:rPr>
            </w:pPr>
          </w:p>
          <w:p w14:paraId="3B30A774" w14:textId="77777777" w:rsidR="00FA182D" w:rsidRPr="005D77C6" w:rsidRDefault="00FA182D" w:rsidP="002569BB">
            <w:pPr>
              <w:spacing w:after="200" w:line="276" w:lineRule="auto"/>
              <w:rPr>
                <w:rFonts w:ascii="Times New Roman" w:hAnsi="Times New Roman"/>
                <w:b/>
              </w:rPr>
            </w:pPr>
          </w:p>
          <w:p w14:paraId="71B6B34B" w14:textId="77777777" w:rsidR="008F329B" w:rsidRPr="005D77C6" w:rsidRDefault="00A72C20" w:rsidP="008F329B">
            <w:pPr>
              <w:spacing w:after="200" w:line="276" w:lineRule="auto"/>
              <w:jc w:val="center"/>
              <w:rPr>
                <w:rFonts w:ascii="Times New Roman" w:hAnsi="Times New Roman"/>
                <w:b/>
              </w:rPr>
            </w:pPr>
            <w:r w:rsidRPr="005D77C6">
              <w:rPr>
                <w:rFonts w:ascii="Times New Roman" w:hAnsi="Times New Roman"/>
                <w:noProof/>
              </w:rPr>
              <w:lastRenderedPageBreak/>
              <w:drawing>
                <wp:anchor distT="0" distB="0" distL="114300" distR="114300" simplePos="0" relativeHeight="251710976" behindDoc="0" locked="0" layoutInCell="1" allowOverlap="1" wp14:anchorId="0B210AA7" wp14:editId="2898218D">
                  <wp:simplePos x="0" y="0"/>
                  <wp:positionH relativeFrom="column">
                    <wp:posOffset>104775</wp:posOffset>
                  </wp:positionH>
                  <wp:positionV relativeFrom="paragraph">
                    <wp:posOffset>238125</wp:posOffset>
                  </wp:positionV>
                  <wp:extent cx="6687820" cy="3338195"/>
                  <wp:effectExtent l="0" t="0" r="17780" b="14605"/>
                  <wp:wrapSquare wrapText="bothSides"/>
                  <wp:docPr id="40" name="Chart 40">
                    <a:extLst xmlns:a="http://schemas.openxmlformats.org/drawingml/2006/main">
                      <a:ext uri="{FF2B5EF4-FFF2-40B4-BE49-F238E27FC236}">
                        <a16:creationId xmlns:a16="http://schemas.microsoft.com/office/drawing/2014/main" id="{6D566B04-194D-4347-9D73-9B1759A188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8</w:t>
            </w:r>
          </w:p>
          <w:p w14:paraId="748B4753" w14:textId="501C88BE" w:rsidR="00340E71" w:rsidRPr="005D77C6" w:rsidRDefault="00340E71" w:rsidP="008F329B">
            <w:pPr>
              <w:spacing w:after="200" w:line="276" w:lineRule="auto"/>
              <w:jc w:val="center"/>
              <w:rPr>
                <w:rFonts w:ascii="Times New Roman" w:hAnsi="Times New Roman"/>
                <w:b/>
              </w:rPr>
            </w:pPr>
            <w:r w:rsidRPr="005D77C6">
              <w:rPr>
                <w:rFonts w:ascii="Times New Roman" w:hAnsi="Times New Roman"/>
              </w:rPr>
              <w:t>Extension</w:t>
            </w:r>
            <w:r w:rsidR="008F329B" w:rsidRPr="005D77C6">
              <w:rPr>
                <w:rFonts w:ascii="Times New Roman" w:hAnsi="Times New Roman"/>
              </w:rPr>
              <w:t>…</w:t>
            </w:r>
          </w:p>
          <w:p w14:paraId="7767E028" w14:textId="1E3C1E96" w:rsidR="00FB1887" w:rsidRPr="005D77C6" w:rsidRDefault="00340E71" w:rsidP="00340E71">
            <w:pPr>
              <w:spacing w:after="200" w:line="276" w:lineRule="auto"/>
              <w:jc w:val="center"/>
              <w:rPr>
                <w:rFonts w:ascii="Times New Roman" w:hAnsi="Times New Roman"/>
                <w:b/>
              </w:rPr>
            </w:pPr>
            <w:r w:rsidRPr="005D77C6">
              <w:rPr>
                <w:rFonts w:ascii="Times New Roman" w:hAnsi="Times New Roman"/>
              </w:rPr>
              <w:t>If so where did you find this information?</w:t>
            </w:r>
          </w:p>
          <w:p w14:paraId="50314C65" w14:textId="6301DEE0" w:rsidR="00FB1887" w:rsidRPr="005D77C6" w:rsidRDefault="00A34A5F" w:rsidP="00FA182D">
            <w:pPr>
              <w:spacing w:after="200" w:line="276" w:lineRule="auto"/>
              <w:jc w:val="center"/>
              <w:rPr>
                <w:rFonts w:ascii="Times New Roman" w:hAnsi="Times New Roman"/>
                <w:bCs/>
              </w:rPr>
            </w:pPr>
            <w:r w:rsidRPr="005D77C6">
              <w:rPr>
                <w:rFonts w:ascii="Times New Roman" w:hAnsi="Times New Roman"/>
                <w:bCs/>
              </w:rPr>
              <w:t>Part 4 of the appendices includes a further two studies of this question.</w:t>
            </w:r>
          </w:p>
          <w:p w14:paraId="59D02CF0" w14:textId="046C0664" w:rsidR="00A34A5F" w:rsidRPr="005D77C6" w:rsidRDefault="0090511D" w:rsidP="00A34A5F">
            <w:pPr>
              <w:spacing w:after="200" w:line="276" w:lineRule="auto"/>
              <w:rPr>
                <w:rFonts w:ascii="Times New Roman" w:hAnsi="Times New Roman"/>
                <w:bCs/>
              </w:rPr>
            </w:pPr>
            <w:r w:rsidRPr="005D77C6">
              <w:rPr>
                <w:rFonts w:ascii="Times New Roman" w:hAnsi="Times New Roman"/>
                <w:bCs/>
              </w:rPr>
              <w:t>A background on the methods</w:t>
            </w:r>
            <w:r w:rsidR="002B0CE8">
              <w:rPr>
                <w:rFonts w:ascii="Times New Roman" w:hAnsi="Times New Roman"/>
                <w:bCs/>
              </w:rPr>
              <w:t xml:space="preserve"> of how</w:t>
            </w:r>
            <w:r w:rsidRPr="005D77C6">
              <w:rPr>
                <w:rFonts w:ascii="Times New Roman" w:hAnsi="Times New Roman"/>
                <w:bCs/>
              </w:rPr>
              <w:t xml:space="preserve"> pupils find community clubs and information is an ideal way of concluding and creating further recommendations in this research project. From the study above and the two further in the appendices, there are dominant groups these being “Bishop Vaughan/teaching staff, Friends and also online resources”</w:t>
            </w:r>
            <w:r w:rsidR="002B0CE8">
              <w:rPr>
                <w:rFonts w:ascii="Times New Roman" w:hAnsi="Times New Roman"/>
                <w:bCs/>
              </w:rPr>
              <w:t>.</w:t>
            </w:r>
            <w:r w:rsidR="0019508A" w:rsidRPr="005D77C6">
              <w:rPr>
                <w:rFonts w:ascii="Times New Roman" w:hAnsi="Times New Roman"/>
                <w:bCs/>
              </w:rPr>
              <w:t xml:space="preserve"> </w:t>
            </w:r>
            <w:r w:rsidR="002B0CE8">
              <w:rPr>
                <w:rFonts w:ascii="Times New Roman" w:hAnsi="Times New Roman"/>
                <w:bCs/>
              </w:rPr>
              <w:t>T</w:t>
            </w:r>
            <w:r w:rsidR="0019508A" w:rsidRPr="005D77C6">
              <w:rPr>
                <w:rFonts w:ascii="Times New Roman" w:hAnsi="Times New Roman"/>
                <w:bCs/>
              </w:rPr>
              <w:t>hese being an ideal three as they can complement each other if combined within the school</w:t>
            </w:r>
            <w:r w:rsidRPr="005D77C6">
              <w:rPr>
                <w:rFonts w:ascii="Times New Roman" w:hAnsi="Times New Roman"/>
                <w:bCs/>
              </w:rPr>
              <w:t xml:space="preserve"> </w:t>
            </w:r>
            <w:r w:rsidR="0019508A" w:rsidRPr="005D77C6">
              <w:rPr>
                <w:rFonts w:ascii="Times New Roman" w:hAnsi="Times New Roman"/>
                <w:bCs/>
              </w:rPr>
              <w:t xml:space="preserve">and the resources it has access to. Relating to Question 11 in </w:t>
            </w:r>
            <w:r w:rsidR="00DE2A75" w:rsidRPr="005D77C6">
              <w:rPr>
                <w:rFonts w:ascii="Times New Roman" w:hAnsi="Times New Roman"/>
                <w:bCs/>
              </w:rPr>
              <w:t>part 6 of the appendices</w:t>
            </w:r>
            <w:r w:rsidR="002B0CE8">
              <w:rPr>
                <w:rFonts w:ascii="Times New Roman" w:hAnsi="Times New Roman"/>
                <w:bCs/>
              </w:rPr>
              <w:t>,</w:t>
            </w:r>
            <w:r w:rsidR="00DE2A75" w:rsidRPr="005D77C6">
              <w:rPr>
                <w:rFonts w:ascii="Times New Roman" w:hAnsi="Times New Roman"/>
                <w:bCs/>
              </w:rPr>
              <w:t xml:space="preserve"> </w:t>
            </w:r>
            <w:r w:rsidR="0019508A" w:rsidRPr="005D77C6">
              <w:rPr>
                <w:rFonts w:ascii="Times New Roman" w:hAnsi="Times New Roman"/>
                <w:bCs/>
              </w:rPr>
              <w:t>the transcript can clearly see a link to the impression Tom Davies has influenced within the Bishop Vaughan category</w:t>
            </w:r>
            <w:r w:rsidR="002B0CE8">
              <w:rPr>
                <w:rFonts w:ascii="Times New Roman" w:hAnsi="Times New Roman"/>
                <w:bCs/>
              </w:rPr>
              <w:t>.</w:t>
            </w:r>
            <w:r w:rsidR="0019508A" w:rsidRPr="005D77C6">
              <w:rPr>
                <w:rFonts w:ascii="Times New Roman" w:hAnsi="Times New Roman"/>
                <w:bCs/>
              </w:rPr>
              <w:t xml:space="preserve"> </w:t>
            </w:r>
            <w:r w:rsidR="002B0CE8">
              <w:rPr>
                <w:rFonts w:ascii="Times New Roman" w:hAnsi="Times New Roman"/>
                <w:bCs/>
              </w:rPr>
              <w:t>A</w:t>
            </w:r>
            <w:r w:rsidR="0019508A" w:rsidRPr="005D77C6">
              <w:rPr>
                <w:rFonts w:ascii="Times New Roman" w:hAnsi="Times New Roman"/>
                <w:bCs/>
              </w:rPr>
              <w:t>n example being “when I started in the school there was four of our current year 11 Rugby squad playing rugby and now there is 18” this has been deemed as a “massive success”</w:t>
            </w:r>
            <w:r w:rsidR="002B0CE8">
              <w:rPr>
                <w:rFonts w:ascii="Times New Roman" w:hAnsi="Times New Roman"/>
                <w:bCs/>
              </w:rPr>
              <w:t>. H</w:t>
            </w:r>
            <w:r w:rsidR="0019508A" w:rsidRPr="005D77C6">
              <w:rPr>
                <w:rFonts w:ascii="Times New Roman" w:hAnsi="Times New Roman"/>
                <w:bCs/>
              </w:rPr>
              <w:t>aving a case study within the transcript allows the research project to set further goals for all years to strive to this example and record any further pupil participation in community clubs.</w:t>
            </w:r>
          </w:p>
          <w:p w14:paraId="29B59FE7" w14:textId="37C41F42" w:rsidR="00FB1887" w:rsidRPr="005D77C6" w:rsidRDefault="00FB1887" w:rsidP="00FA182D">
            <w:pPr>
              <w:spacing w:after="200" w:line="276" w:lineRule="auto"/>
              <w:jc w:val="center"/>
              <w:rPr>
                <w:rFonts w:ascii="Times New Roman" w:hAnsi="Times New Roman"/>
                <w:b/>
              </w:rPr>
            </w:pPr>
          </w:p>
          <w:p w14:paraId="79F0059C" w14:textId="08141B53" w:rsidR="00FB1887" w:rsidRPr="005D77C6" w:rsidRDefault="00FB1887" w:rsidP="00FA182D">
            <w:pPr>
              <w:spacing w:after="200" w:line="276" w:lineRule="auto"/>
              <w:jc w:val="center"/>
              <w:rPr>
                <w:rFonts w:ascii="Times New Roman" w:hAnsi="Times New Roman"/>
                <w:b/>
              </w:rPr>
            </w:pPr>
          </w:p>
          <w:p w14:paraId="0668F721" w14:textId="03DD5468" w:rsidR="00FB1887" w:rsidRPr="005D77C6" w:rsidRDefault="00FB1887" w:rsidP="00FA182D">
            <w:pPr>
              <w:spacing w:after="200" w:line="276" w:lineRule="auto"/>
              <w:jc w:val="center"/>
              <w:rPr>
                <w:rFonts w:ascii="Times New Roman" w:hAnsi="Times New Roman"/>
                <w:b/>
              </w:rPr>
            </w:pPr>
          </w:p>
          <w:p w14:paraId="5CFBBBB9" w14:textId="405D8CE9" w:rsidR="00FB1887" w:rsidRPr="005D77C6" w:rsidRDefault="00FB1887" w:rsidP="00FA182D">
            <w:pPr>
              <w:spacing w:after="200" w:line="276" w:lineRule="auto"/>
              <w:jc w:val="center"/>
              <w:rPr>
                <w:rFonts w:ascii="Times New Roman" w:hAnsi="Times New Roman"/>
                <w:b/>
              </w:rPr>
            </w:pPr>
          </w:p>
          <w:p w14:paraId="5FF3A547" w14:textId="21187E72" w:rsidR="00FB1887" w:rsidRPr="005D77C6" w:rsidRDefault="00FB1887" w:rsidP="00FA182D">
            <w:pPr>
              <w:spacing w:after="200" w:line="276" w:lineRule="auto"/>
              <w:jc w:val="center"/>
              <w:rPr>
                <w:rFonts w:ascii="Times New Roman" w:hAnsi="Times New Roman"/>
                <w:b/>
              </w:rPr>
            </w:pPr>
          </w:p>
          <w:p w14:paraId="781D8D2D" w14:textId="77777777" w:rsidR="00FA182D" w:rsidRPr="005D77C6" w:rsidRDefault="00FA182D" w:rsidP="006D3DBB">
            <w:pPr>
              <w:spacing w:after="200" w:line="276" w:lineRule="auto"/>
              <w:rPr>
                <w:rFonts w:ascii="Times New Roman" w:hAnsi="Times New Roman"/>
                <w:b/>
              </w:rPr>
            </w:pPr>
          </w:p>
          <w:p w14:paraId="1C862F77" w14:textId="0F338416" w:rsidR="006B5934" w:rsidRPr="005D77C6" w:rsidRDefault="006D3DBB" w:rsidP="00FA182D">
            <w:pPr>
              <w:spacing w:after="200" w:line="276" w:lineRule="auto"/>
              <w:jc w:val="center"/>
              <w:rPr>
                <w:rFonts w:ascii="Times New Roman" w:hAnsi="Times New Roman"/>
                <w:b/>
              </w:rPr>
            </w:pPr>
            <w:r w:rsidRPr="005D77C6">
              <w:rPr>
                <w:rFonts w:ascii="Times New Roman" w:hAnsi="Times New Roman"/>
                <w:noProof/>
              </w:rPr>
              <w:lastRenderedPageBreak/>
              <w:drawing>
                <wp:anchor distT="0" distB="0" distL="114300" distR="114300" simplePos="0" relativeHeight="251714048" behindDoc="0" locked="0" layoutInCell="1" allowOverlap="1" wp14:anchorId="6212F41D" wp14:editId="59712155">
                  <wp:simplePos x="0" y="0"/>
                  <wp:positionH relativeFrom="column">
                    <wp:posOffset>8255</wp:posOffset>
                  </wp:positionH>
                  <wp:positionV relativeFrom="paragraph">
                    <wp:posOffset>421640</wp:posOffset>
                  </wp:positionV>
                  <wp:extent cx="3263265" cy="1978660"/>
                  <wp:effectExtent l="0" t="0" r="13335" b="15240"/>
                  <wp:wrapSquare wrapText="bothSides"/>
                  <wp:docPr id="43" name="Chart 43">
                    <a:extLst xmlns:a="http://schemas.openxmlformats.org/drawingml/2006/main">
                      <a:ext uri="{FF2B5EF4-FFF2-40B4-BE49-F238E27FC236}">
                        <a16:creationId xmlns:a16="http://schemas.microsoft.com/office/drawing/2014/main" id="{42F82EE3-3E62-014D-A56F-E8EA46237E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15072" behindDoc="0" locked="0" layoutInCell="1" allowOverlap="1" wp14:anchorId="1D46C9CB" wp14:editId="39AF69E7">
                  <wp:simplePos x="0" y="0"/>
                  <wp:positionH relativeFrom="column">
                    <wp:posOffset>3343058</wp:posOffset>
                  </wp:positionH>
                  <wp:positionV relativeFrom="paragraph">
                    <wp:posOffset>364972</wp:posOffset>
                  </wp:positionV>
                  <wp:extent cx="3437681" cy="2037144"/>
                  <wp:effectExtent l="0" t="0" r="17145" b="7620"/>
                  <wp:wrapSquare wrapText="bothSides"/>
                  <wp:docPr id="44" name="Chart 44">
                    <a:extLst xmlns:a="http://schemas.openxmlformats.org/drawingml/2006/main">
                      <a:ext uri="{FF2B5EF4-FFF2-40B4-BE49-F238E27FC236}">
                        <a16:creationId xmlns:a16="http://schemas.microsoft.com/office/drawing/2014/main" id="{BF301DCC-F1CA-4B44-83D4-017912D6BC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9</w:t>
            </w:r>
          </w:p>
          <w:p w14:paraId="0828D756" w14:textId="638F53A1" w:rsidR="00FA182D" w:rsidRPr="005D77C6" w:rsidRDefault="006D3DBB"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16096" behindDoc="0" locked="0" layoutInCell="1" allowOverlap="1" wp14:anchorId="26D62692" wp14:editId="5AF8B832">
                  <wp:simplePos x="0" y="0"/>
                  <wp:positionH relativeFrom="column">
                    <wp:posOffset>1651603</wp:posOffset>
                  </wp:positionH>
                  <wp:positionV relativeFrom="paragraph">
                    <wp:posOffset>2216150</wp:posOffset>
                  </wp:positionV>
                  <wp:extent cx="3634105" cy="1944370"/>
                  <wp:effectExtent l="0" t="0" r="10795" b="11430"/>
                  <wp:wrapSquare wrapText="bothSides"/>
                  <wp:docPr id="45" name="Chart 45">
                    <a:extLst xmlns:a="http://schemas.openxmlformats.org/drawingml/2006/main">
                      <a:ext uri="{FF2B5EF4-FFF2-40B4-BE49-F238E27FC236}">
                        <a16:creationId xmlns:a16="http://schemas.microsoft.com/office/drawing/2014/main" id="{63BB952E-CFF3-D448-81AE-443FC9479B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page">
                    <wp14:pctWidth>0</wp14:pctWidth>
                  </wp14:sizeRelH>
                  <wp14:sizeRelV relativeFrom="page">
                    <wp14:pctHeight>0</wp14:pctHeight>
                  </wp14:sizeRelV>
                </wp:anchor>
              </w:drawing>
            </w:r>
          </w:p>
          <w:p w14:paraId="3797D09C" w14:textId="6EED83DD" w:rsidR="00FA182D" w:rsidRPr="005D77C6" w:rsidRDefault="00FA182D" w:rsidP="00FA182D">
            <w:pPr>
              <w:spacing w:after="200" w:line="276" w:lineRule="auto"/>
              <w:jc w:val="center"/>
              <w:rPr>
                <w:rFonts w:ascii="Times New Roman" w:hAnsi="Times New Roman"/>
                <w:b/>
              </w:rPr>
            </w:pPr>
          </w:p>
          <w:p w14:paraId="4403A59D" w14:textId="6773B877" w:rsidR="00FA182D" w:rsidRPr="005D77C6" w:rsidRDefault="00FA182D" w:rsidP="00FA182D">
            <w:pPr>
              <w:spacing w:after="200" w:line="276" w:lineRule="auto"/>
              <w:jc w:val="center"/>
              <w:rPr>
                <w:rFonts w:ascii="Times New Roman" w:hAnsi="Times New Roman"/>
                <w:b/>
              </w:rPr>
            </w:pPr>
          </w:p>
          <w:p w14:paraId="72A15E1C" w14:textId="1D170C8A" w:rsidR="00FB1887" w:rsidRPr="005D77C6" w:rsidRDefault="00FB1887" w:rsidP="00FA182D">
            <w:pPr>
              <w:spacing w:after="200" w:line="276" w:lineRule="auto"/>
              <w:jc w:val="center"/>
              <w:rPr>
                <w:rFonts w:ascii="Times New Roman" w:hAnsi="Times New Roman"/>
                <w:b/>
              </w:rPr>
            </w:pPr>
          </w:p>
          <w:p w14:paraId="3F4D15BF" w14:textId="3974A15D" w:rsidR="00FB1887" w:rsidRPr="005D77C6" w:rsidRDefault="00FB1887" w:rsidP="00FA182D">
            <w:pPr>
              <w:spacing w:after="200" w:line="276" w:lineRule="auto"/>
              <w:jc w:val="center"/>
              <w:rPr>
                <w:rFonts w:ascii="Times New Roman" w:hAnsi="Times New Roman"/>
                <w:b/>
              </w:rPr>
            </w:pPr>
          </w:p>
          <w:p w14:paraId="6A08BEE2" w14:textId="6C8FDDEF" w:rsidR="00FB1887" w:rsidRPr="005D77C6" w:rsidRDefault="00FB1887" w:rsidP="00FA182D">
            <w:pPr>
              <w:spacing w:after="200" w:line="276" w:lineRule="auto"/>
              <w:jc w:val="center"/>
              <w:rPr>
                <w:rFonts w:ascii="Times New Roman" w:hAnsi="Times New Roman"/>
                <w:b/>
              </w:rPr>
            </w:pPr>
          </w:p>
          <w:p w14:paraId="34255B22" w14:textId="77777777" w:rsidR="00340E71" w:rsidRPr="005D77C6" w:rsidRDefault="00340E71" w:rsidP="002403F0">
            <w:pPr>
              <w:spacing w:after="200" w:line="276" w:lineRule="auto"/>
              <w:rPr>
                <w:rFonts w:ascii="Times New Roman" w:hAnsi="Times New Roman"/>
                <w:b/>
              </w:rPr>
            </w:pPr>
          </w:p>
          <w:p w14:paraId="1B4FDFC3" w14:textId="76CC378B" w:rsidR="00FB1887" w:rsidRPr="005D77C6" w:rsidRDefault="00340E71" w:rsidP="00FA182D">
            <w:pPr>
              <w:spacing w:after="200" w:line="276" w:lineRule="auto"/>
              <w:jc w:val="center"/>
              <w:rPr>
                <w:rFonts w:ascii="Times New Roman" w:hAnsi="Times New Roman"/>
                <w:b/>
              </w:rPr>
            </w:pPr>
            <w:r w:rsidRPr="005D77C6">
              <w:rPr>
                <w:rFonts w:ascii="Times New Roman" w:hAnsi="Times New Roman"/>
              </w:rPr>
              <w:t>Do you see a future in the sport on a personal level? (Elite/Amateur).</w:t>
            </w:r>
          </w:p>
          <w:p w14:paraId="7E97B25E" w14:textId="38896E49" w:rsidR="00FB1887" w:rsidRPr="005D77C6" w:rsidRDefault="002B0CE8" w:rsidP="002403F0">
            <w:pPr>
              <w:spacing w:after="200" w:line="276" w:lineRule="auto"/>
              <w:rPr>
                <w:rFonts w:ascii="Times New Roman" w:hAnsi="Times New Roman"/>
                <w:bCs/>
              </w:rPr>
            </w:pPr>
            <w:r>
              <w:rPr>
                <w:rFonts w:ascii="Times New Roman" w:hAnsi="Times New Roman"/>
                <w:bCs/>
              </w:rPr>
              <w:t>Similarly, to Question 3, the above question</w:t>
            </w:r>
            <w:r w:rsidR="002403F0" w:rsidRPr="005D77C6">
              <w:rPr>
                <w:rFonts w:ascii="Times New Roman" w:hAnsi="Times New Roman"/>
                <w:bCs/>
              </w:rPr>
              <w:t xml:space="preserve"> </w:t>
            </w:r>
            <w:r w:rsidR="00B64BB5" w:rsidRPr="005D77C6">
              <w:rPr>
                <w:rFonts w:ascii="Times New Roman" w:hAnsi="Times New Roman"/>
                <w:bCs/>
              </w:rPr>
              <w:t>offers a</w:t>
            </w:r>
            <w:r w:rsidR="002403F0" w:rsidRPr="005D77C6">
              <w:rPr>
                <w:rFonts w:ascii="Times New Roman" w:hAnsi="Times New Roman"/>
                <w:bCs/>
              </w:rPr>
              <w:t xml:space="preserve"> more accurate overview of the pupil’s personal agenda within rugby on an elite or amateur basis. </w:t>
            </w:r>
            <w:r w:rsidR="002403F0" w:rsidRPr="00864DD7">
              <w:rPr>
                <w:rFonts w:ascii="Times New Roman" w:hAnsi="Times New Roman"/>
                <w:bCs/>
              </w:rPr>
              <w:t xml:space="preserve">As you can see there is a complete opposite result </w:t>
            </w:r>
            <w:r w:rsidR="00864DD7">
              <w:rPr>
                <w:rFonts w:ascii="Times New Roman" w:hAnsi="Times New Roman"/>
                <w:bCs/>
              </w:rPr>
              <w:t>compared to question 3 which only includes participation as an option (being yes or no). When asked a further two options, elite and amateur,</w:t>
            </w:r>
            <w:r w:rsidR="002403F0" w:rsidRPr="00864DD7">
              <w:rPr>
                <w:rFonts w:ascii="Times New Roman" w:hAnsi="Times New Roman"/>
                <w:bCs/>
              </w:rPr>
              <w:t xml:space="preserve"> these findings as they are pushed to a more participation within rugby, there is still a high volume of pupils saying they do not see a future but in comparison to the “yes” </w:t>
            </w:r>
            <w:r w:rsidR="00B64BB5" w:rsidRPr="00864DD7">
              <w:rPr>
                <w:rFonts w:ascii="Times New Roman" w:hAnsi="Times New Roman"/>
                <w:bCs/>
              </w:rPr>
              <w:t>column</w:t>
            </w:r>
            <w:r w:rsidR="00923131" w:rsidRPr="00864DD7">
              <w:rPr>
                <w:rFonts w:ascii="Times New Roman" w:hAnsi="Times New Roman"/>
                <w:bCs/>
              </w:rPr>
              <w:t xml:space="preserve"> is has highlighted a sense of un</w:t>
            </w:r>
            <w:r w:rsidR="00864DD7">
              <w:rPr>
                <w:rFonts w:ascii="Times New Roman" w:hAnsi="Times New Roman"/>
                <w:bCs/>
              </w:rPr>
              <w:t>certainty</w:t>
            </w:r>
            <w:r w:rsidR="00923131" w:rsidRPr="00864DD7">
              <w:rPr>
                <w:rFonts w:ascii="Times New Roman" w:hAnsi="Times New Roman"/>
                <w:bCs/>
              </w:rPr>
              <w:t xml:space="preserve"> and can be </w:t>
            </w:r>
            <w:r w:rsidR="00553738" w:rsidRPr="00864DD7">
              <w:rPr>
                <w:rFonts w:ascii="Times New Roman" w:hAnsi="Times New Roman"/>
                <w:bCs/>
              </w:rPr>
              <w:t>an</w:t>
            </w:r>
            <w:r w:rsidR="00923131" w:rsidRPr="00864DD7">
              <w:rPr>
                <w:rFonts w:ascii="Times New Roman" w:hAnsi="Times New Roman"/>
                <w:bCs/>
              </w:rPr>
              <w:t xml:space="preserve"> area </w:t>
            </w:r>
            <w:r w:rsidR="00864DD7" w:rsidRPr="00864DD7">
              <w:rPr>
                <w:rFonts w:ascii="Times New Roman" w:hAnsi="Times New Roman"/>
                <w:bCs/>
              </w:rPr>
              <w:t xml:space="preserve">to cover for </w:t>
            </w:r>
            <w:r w:rsidR="00923131" w:rsidRPr="00864DD7">
              <w:rPr>
                <w:rFonts w:ascii="Times New Roman" w:hAnsi="Times New Roman"/>
                <w:bCs/>
              </w:rPr>
              <w:t xml:space="preserve">future </w:t>
            </w:r>
            <w:r w:rsidR="00BE7461" w:rsidRPr="00864DD7">
              <w:rPr>
                <w:rFonts w:ascii="Times New Roman" w:hAnsi="Times New Roman"/>
                <w:bCs/>
              </w:rPr>
              <w:t>recommendations</w:t>
            </w:r>
            <w:r w:rsidR="00923131" w:rsidRPr="00864DD7">
              <w:rPr>
                <w:rFonts w:ascii="Times New Roman" w:hAnsi="Times New Roman"/>
                <w:bCs/>
              </w:rPr>
              <w:t>.</w:t>
            </w:r>
            <w:r w:rsidR="00923131" w:rsidRPr="005D77C6">
              <w:rPr>
                <w:rFonts w:ascii="Times New Roman" w:hAnsi="Times New Roman"/>
                <w:bCs/>
              </w:rPr>
              <w:t xml:space="preserve"> </w:t>
            </w:r>
          </w:p>
          <w:p w14:paraId="2A63D253" w14:textId="2D629D7B" w:rsidR="00FB1887" w:rsidRPr="005D77C6" w:rsidRDefault="00FB1887" w:rsidP="00FA182D">
            <w:pPr>
              <w:spacing w:after="200" w:line="276" w:lineRule="auto"/>
              <w:jc w:val="center"/>
              <w:rPr>
                <w:rFonts w:ascii="Times New Roman" w:hAnsi="Times New Roman"/>
                <w:b/>
              </w:rPr>
            </w:pPr>
          </w:p>
          <w:p w14:paraId="3B404529" w14:textId="2BAA08B1" w:rsidR="002403F0" w:rsidRPr="005D77C6" w:rsidRDefault="002403F0" w:rsidP="00FA182D">
            <w:pPr>
              <w:spacing w:after="200" w:line="276" w:lineRule="auto"/>
              <w:jc w:val="center"/>
              <w:rPr>
                <w:rFonts w:ascii="Times New Roman" w:hAnsi="Times New Roman"/>
                <w:b/>
              </w:rPr>
            </w:pPr>
          </w:p>
          <w:p w14:paraId="351C3D20" w14:textId="77777777" w:rsidR="002403F0" w:rsidRPr="005D77C6" w:rsidRDefault="002403F0" w:rsidP="00FA182D">
            <w:pPr>
              <w:spacing w:after="200" w:line="276" w:lineRule="auto"/>
              <w:jc w:val="center"/>
              <w:rPr>
                <w:rFonts w:ascii="Times New Roman" w:hAnsi="Times New Roman"/>
                <w:b/>
              </w:rPr>
            </w:pPr>
          </w:p>
          <w:p w14:paraId="5924512A" w14:textId="694619F8" w:rsidR="00FB1887" w:rsidRPr="005D77C6" w:rsidRDefault="00FB1887" w:rsidP="00FA182D">
            <w:pPr>
              <w:spacing w:after="200" w:line="276" w:lineRule="auto"/>
              <w:jc w:val="center"/>
              <w:rPr>
                <w:rFonts w:ascii="Times New Roman" w:hAnsi="Times New Roman"/>
                <w:b/>
              </w:rPr>
            </w:pPr>
          </w:p>
          <w:p w14:paraId="071B2081" w14:textId="6A589F9D" w:rsidR="00FB1887" w:rsidRPr="005D77C6" w:rsidRDefault="00FB1887" w:rsidP="00FA182D">
            <w:pPr>
              <w:spacing w:after="200" w:line="276" w:lineRule="auto"/>
              <w:jc w:val="center"/>
              <w:rPr>
                <w:rFonts w:ascii="Times New Roman" w:hAnsi="Times New Roman"/>
                <w:b/>
              </w:rPr>
            </w:pPr>
          </w:p>
          <w:p w14:paraId="32E43740" w14:textId="22F7C112" w:rsidR="00FB1887" w:rsidRPr="005D77C6" w:rsidRDefault="00FB1887" w:rsidP="00FA182D">
            <w:pPr>
              <w:spacing w:after="200" w:line="276" w:lineRule="auto"/>
              <w:jc w:val="center"/>
              <w:rPr>
                <w:rFonts w:ascii="Times New Roman" w:hAnsi="Times New Roman"/>
                <w:b/>
              </w:rPr>
            </w:pPr>
          </w:p>
          <w:p w14:paraId="41C4A028" w14:textId="2DA66577" w:rsidR="00FB1887" w:rsidRPr="005D77C6" w:rsidRDefault="00FB1887" w:rsidP="00FA182D">
            <w:pPr>
              <w:spacing w:after="200" w:line="276" w:lineRule="auto"/>
              <w:jc w:val="center"/>
              <w:rPr>
                <w:rFonts w:ascii="Times New Roman" w:hAnsi="Times New Roman"/>
                <w:b/>
              </w:rPr>
            </w:pPr>
          </w:p>
          <w:p w14:paraId="6B14DFB7" w14:textId="1AD76100" w:rsidR="00FB1887" w:rsidRPr="005D77C6" w:rsidRDefault="00FB1887" w:rsidP="00FA182D">
            <w:pPr>
              <w:spacing w:after="200" w:line="276" w:lineRule="auto"/>
              <w:jc w:val="center"/>
              <w:rPr>
                <w:rFonts w:ascii="Times New Roman" w:hAnsi="Times New Roman"/>
                <w:b/>
              </w:rPr>
            </w:pPr>
          </w:p>
          <w:p w14:paraId="6D60DA2E" w14:textId="6129D574" w:rsidR="006B5934" w:rsidRPr="005D77C6" w:rsidRDefault="006B5934" w:rsidP="00AB338A">
            <w:pPr>
              <w:spacing w:after="200" w:line="276" w:lineRule="auto"/>
              <w:jc w:val="center"/>
              <w:rPr>
                <w:rFonts w:ascii="Times New Roman" w:hAnsi="Times New Roman"/>
                <w:b/>
              </w:rPr>
            </w:pPr>
            <w:r w:rsidRPr="005D77C6">
              <w:rPr>
                <w:rFonts w:ascii="Times New Roman" w:hAnsi="Times New Roman"/>
                <w:b/>
              </w:rPr>
              <w:t>Question 10</w:t>
            </w:r>
          </w:p>
          <w:p w14:paraId="779DF9EE" w14:textId="0E6CCF63" w:rsidR="00FA182D" w:rsidRPr="005D77C6" w:rsidRDefault="00AB338A" w:rsidP="00FA182D">
            <w:pPr>
              <w:spacing w:after="200" w:line="276" w:lineRule="auto"/>
              <w:jc w:val="center"/>
              <w:rPr>
                <w:rFonts w:ascii="Times New Roman" w:hAnsi="Times New Roman"/>
                <w:b/>
              </w:rPr>
            </w:pPr>
            <w:r w:rsidRPr="005D77C6">
              <w:rPr>
                <w:rFonts w:ascii="Times New Roman" w:hAnsi="Times New Roman"/>
                <w:noProof/>
              </w:rPr>
              <w:drawing>
                <wp:anchor distT="0" distB="0" distL="114300" distR="114300" simplePos="0" relativeHeight="251717120" behindDoc="0" locked="0" layoutInCell="1" allowOverlap="1" wp14:anchorId="2CE9D4A7" wp14:editId="7B87B2CD">
                  <wp:simplePos x="0" y="0"/>
                  <wp:positionH relativeFrom="column">
                    <wp:posOffset>582295</wp:posOffset>
                  </wp:positionH>
                  <wp:positionV relativeFrom="paragraph">
                    <wp:posOffset>38457</wp:posOffset>
                  </wp:positionV>
                  <wp:extent cx="5712217" cy="3197799"/>
                  <wp:effectExtent l="0" t="0" r="15875" b="15875"/>
                  <wp:wrapSquare wrapText="bothSides"/>
                  <wp:docPr id="46" name="Chart 46">
                    <a:extLst xmlns:a="http://schemas.openxmlformats.org/drawingml/2006/main">
                      <a:ext uri="{FF2B5EF4-FFF2-40B4-BE49-F238E27FC236}">
                        <a16:creationId xmlns:a16="http://schemas.microsoft.com/office/drawing/2014/main" id="{E0007BD0-A721-2C44-A124-1D9B72F779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p>
          <w:p w14:paraId="07553570" w14:textId="7498366C" w:rsidR="00FA182D" w:rsidRPr="005D77C6" w:rsidRDefault="00FA182D" w:rsidP="00FA182D">
            <w:pPr>
              <w:spacing w:after="200" w:line="276" w:lineRule="auto"/>
              <w:jc w:val="center"/>
              <w:rPr>
                <w:rFonts w:ascii="Times New Roman" w:hAnsi="Times New Roman"/>
                <w:b/>
              </w:rPr>
            </w:pPr>
          </w:p>
          <w:p w14:paraId="0A7AF9F4" w14:textId="0CA9BB80" w:rsidR="00FA182D" w:rsidRPr="005D77C6" w:rsidRDefault="00FA182D" w:rsidP="00FA182D">
            <w:pPr>
              <w:spacing w:after="200" w:line="276" w:lineRule="auto"/>
              <w:jc w:val="center"/>
              <w:rPr>
                <w:rFonts w:ascii="Times New Roman" w:hAnsi="Times New Roman"/>
                <w:b/>
              </w:rPr>
            </w:pPr>
          </w:p>
          <w:p w14:paraId="668ACD3A" w14:textId="75F01EF5" w:rsidR="00FB1887" w:rsidRPr="005D77C6" w:rsidRDefault="00FB1887" w:rsidP="00FA182D">
            <w:pPr>
              <w:spacing w:after="200" w:line="276" w:lineRule="auto"/>
              <w:jc w:val="center"/>
              <w:rPr>
                <w:rFonts w:ascii="Times New Roman" w:hAnsi="Times New Roman"/>
                <w:b/>
              </w:rPr>
            </w:pPr>
          </w:p>
          <w:p w14:paraId="17E084A2" w14:textId="33128B4F" w:rsidR="00FB1887" w:rsidRPr="005D77C6" w:rsidRDefault="00FB1887" w:rsidP="00FA182D">
            <w:pPr>
              <w:spacing w:after="200" w:line="276" w:lineRule="auto"/>
              <w:jc w:val="center"/>
              <w:rPr>
                <w:rFonts w:ascii="Times New Roman" w:hAnsi="Times New Roman"/>
                <w:b/>
              </w:rPr>
            </w:pPr>
          </w:p>
          <w:p w14:paraId="72965038" w14:textId="0B905D06" w:rsidR="00FB1887" w:rsidRPr="005D77C6" w:rsidRDefault="00FB1887" w:rsidP="00FA182D">
            <w:pPr>
              <w:spacing w:after="200" w:line="276" w:lineRule="auto"/>
              <w:jc w:val="center"/>
              <w:rPr>
                <w:rFonts w:ascii="Times New Roman" w:hAnsi="Times New Roman"/>
                <w:b/>
              </w:rPr>
            </w:pPr>
          </w:p>
          <w:p w14:paraId="3C4D5937" w14:textId="7E6468FF" w:rsidR="00FB1887" w:rsidRPr="005D77C6" w:rsidRDefault="00FB1887" w:rsidP="00FA182D">
            <w:pPr>
              <w:spacing w:after="200" w:line="276" w:lineRule="auto"/>
              <w:jc w:val="center"/>
              <w:rPr>
                <w:rFonts w:ascii="Times New Roman" w:hAnsi="Times New Roman"/>
                <w:b/>
              </w:rPr>
            </w:pPr>
          </w:p>
          <w:p w14:paraId="6D1CEC8E" w14:textId="09ABEF69" w:rsidR="00FB1887" w:rsidRPr="005D77C6" w:rsidRDefault="00FB1887" w:rsidP="00FA182D">
            <w:pPr>
              <w:spacing w:after="200" w:line="276" w:lineRule="auto"/>
              <w:jc w:val="center"/>
              <w:rPr>
                <w:rFonts w:ascii="Times New Roman" w:hAnsi="Times New Roman"/>
                <w:b/>
              </w:rPr>
            </w:pPr>
          </w:p>
          <w:p w14:paraId="240C514F" w14:textId="07980617" w:rsidR="00FB1887" w:rsidRPr="005D77C6" w:rsidRDefault="00FB1887" w:rsidP="00FA182D">
            <w:pPr>
              <w:spacing w:after="200" w:line="276" w:lineRule="auto"/>
              <w:jc w:val="center"/>
              <w:rPr>
                <w:rFonts w:ascii="Times New Roman" w:hAnsi="Times New Roman"/>
                <w:b/>
              </w:rPr>
            </w:pPr>
          </w:p>
          <w:p w14:paraId="41CEBF3B" w14:textId="7F5CD011" w:rsidR="00FB1887" w:rsidRPr="005D77C6" w:rsidRDefault="00FB1887" w:rsidP="00FA2A8D">
            <w:pPr>
              <w:spacing w:after="200" w:line="276" w:lineRule="auto"/>
              <w:rPr>
                <w:rFonts w:ascii="Times New Roman" w:hAnsi="Times New Roman"/>
                <w:b/>
              </w:rPr>
            </w:pPr>
          </w:p>
          <w:p w14:paraId="26A72AD7" w14:textId="77777777" w:rsidR="00AB338A" w:rsidRPr="005D77C6" w:rsidRDefault="00AB338A" w:rsidP="00FA2A8D">
            <w:pPr>
              <w:spacing w:after="200" w:line="276" w:lineRule="auto"/>
              <w:rPr>
                <w:rFonts w:ascii="Times New Roman" w:hAnsi="Times New Roman"/>
                <w:b/>
              </w:rPr>
            </w:pPr>
          </w:p>
          <w:p w14:paraId="7681F689" w14:textId="2B5A4872" w:rsidR="00FB1887" w:rsidRPr="005D77C6" w:rsidRDefault="00340E71" w:rsidP="00FA182D">
            <w:pPr>
              <w:spacing w:after="200" w:line="276" w:lineRule="auto"/>
              <w:jc w:val="center"/>
              <w:rPr>
                <w:rFonts w:ascii="Times New Roman" w:hAnsi="Times New Roman"/>
              </w:rPr>
            </w:pPr>
            <w:r w:rsidRPr="005D77C6">
              <w:rPr>
                <w:rFonts w:ascii="Times New Roman" w:hAnsi="Times New Roman"/>
              </w:rPr>
              <w:t>Do you prefer other sports if so state which sports? Give three answer</w:t>
            </w:r>
            <w:r w:rsidR="002B0CE8">
              <w:rPr>
                <w:rFonts w:ascii="Times New Roman" w:hAnsi="Times New Roman"/>
              </w:rPr>
              <w:t>s.</w:t>
            </w:r>
          </w:p>
          <w:p w14:paraId="42E0A99E" w14:textId="67D996C5" w:rsidR="00BE7461" w:rsidRPr="005D77C6" w:rsidRDefault="00BE7461" w:rsidP="00FA182D">
            <w:pPr>
              <w:spacing w:after="200" w:line="276" w:lineRule="auto"/>
              <w:jc w:val="center"/>
              <w:rPr>
                <w:rFonts w:ascii="Times New Roman" w:hAnsi="Times New Roman"/>
              </w:rPr>
            </w:pPr>
            <w:r w:rsidRPr="005D77C6">
              <w:rPr>
                <w:rFonts w:ascii="Times New Roman" w:hAnsi="Times New Roman"/>
              </w:rPr>
              <w:t>Part 5 of the appendices includes a further 2 studies from this question.</w:t>
            </w:r>
          </w:p>
          <w:p w14:paraId="2179F5E9" w14:textId="0893ACB4" w:rsidR="003259A5" w:rsidRPr="005D77C6" w:rsidRDefault="002C0277" w:rsidP="003259A5">
            <w:pPr>
              <w:spacing w:after="200" w:line="276" w:lineRule="auto"/>
              <w:rPr>
                <w:rFonts w:ascii="Times New Roman" w:hAnsi="Times New Roman"/>
                <w:b/>
              </w:rPr>
            </w:pPr>
            <w:r w:rsidRPr="005D77C6">
              <w:rPr>
                <w:rFonts w:ascii="Times New Roman" w:hAnsi="Times New Roman"/>
              </w:rPr>
              <w:t>Including this question is a vital point to include and exclude competition within the sporting culture of the schoo</w:t>
            </w:r>
            <w:r w:rsidR="002B0CE8">
              <w:rPr>
                <w:rFonts w:ascii="Times New Roman" w:hAnsi="Times New Roman"/>
              </w:rPr>
              <w:t>l.</w:t>
            </w:r>
            <w:r w:rsidRPr="005D77C6">
              <w:rPr>
                <w:rFonts w:ascii="Times New Roman" w:hAnsi="Times New Roman"/>
              </w:rPr>
              <w:t xml:space="preserve"> </w:t>
            </w:r>
            <w:r w:rsidR="002B0CE8">
              <w:rPr>
                <w:rFonts w:ascii="Times New Roman" w:hAnsi="Times New Roman"/>
              </w:rPr>
              <w:t>T</w:t>
            </w:r>
            <w:r w:rsidRPr="005D77C6">
              <w:rPr>
                <w:rFonts w:ascii="Times New Roman" w:hAnsi="Times New Roman"/>
              </w:rPr>
              <w:t xml:space="preserve">here is an </w:t>
            </w:r>
            <w:r w:rsidR="001D50C6" w:rsidRPr="005D77C6">
              <w:rPr>
                <w:rFonts w:ascii="Times New Roman" w:hAnsi="Times New Roman"/>
              </w:rPr>
              <w:t>obvious indication that “Football” and also “</w:t>
            </w:r>
            <w:r w:rsidR="002B0CE8">
              <w:rPr>
                <w:rFonts w:ascii="Times New Roman" w:hAnsi="Times New Roman"/>
              </w:rPr>
              <w:t>B</w:t>
            </w:r>
            <w:r w:rsidR="001D50C6" w:rsidRPr="005D77C6">
              <w:rPr>
                <w:rFonts w:ascii="Times New Roman" w:hAnsi="Times New Roman"/>
              </w:rPr>
              <w:t>asketball” are two sports dominating the graphs</w:t>
            </w:r>
            <w:r w:rsidR="002B0CE8">
              <w:rPr>
                <w:rFonts w:ascii="Times New Roman" w:hAnsi="Times New Roman"/>
              </w:rPr>
              <w:t>.</w:t>
            </w:r>
            <w:r w:rsidR="001D50C6" w:rsidRPr="005D77C6">
              <w:rPr>
                <w:rFonts w:ascii="Times New Roman" w:hAnsi="Times New Roman"/>
              </w:rPr>
              <w:t xml:space="preserve"> </w:t>
            </w:r>
            <w:r w:rsidR="002B0CE8">
              <w:rPr>
                <w:rFonts w:ascii="Times New Roman" w:hAnsi="Times New Roman"/>
              </w:rPr>
              <w:t xml:space="preserve">Regarding </w:t>
            </w:r>
            <w:r w:rsidR="00CE75EB" w:rsidRPr="005D77C6">
              <w:rPr>
                <w:rFonts w:ascii="Times New Roman" w:hAnsi="Times New Roman"/>
              </w:rPr>
              <w:t>part 6 of the appendices</w:t>
            </w:r>
            <w:r w:rsidR="002B0CE8">
              <w:rPr>
                <w:rFonts w:ascii="Times New Roman" w:hAnsi="Times New Roman"/>
              </w:rPr>
              <w:t>,</w:t>
            </w:r>
            <w:r w:rsidR="001D50C6" w:rsidRPr="005D77C6">
              <w:rPr>
                <w:rFonts w:ascii="Times New Roman" w:hAnsi="Times New Roman"/>
              </w:rPr>
              <w:t xml:space="preserve"> the </w:t>
            </w:r>
            <w:r w:rsidR="00B01ACA" w:rsidRPr="005D77C6">
              <w:rPr>
                <w:rFonts w:ascii="Times New Roman" w:hAnsi="Times New Roman"/>
              </w:rPr>
              <w:t>transcript</w:t>
            </w:r>
            <w:r w:rsidR="00CE75EB" w:rsidRPr="005D77C6">
              <w:rPr>
                <w:rFonts w:ascii="Times New Roman" w:hAnsi="Times New Roman"/>
              </w:rPr>
              <w:t xml:space="preserve"> within </w:t>
            </w:r>
            <w:r w:rsidR="00B01ACA" w:rsidRPr="005D77C6">
              <w:rPr>
                <w:rFonts w:ascii="Times New Roman" w:hAnsi="Times New Roman"/>
              </w:rPr>
              <w:t>the primary data collection Question 6 promotes the use of “</w:t>
            </w:r>
            <w:r w:rsidR="002B0CE8">
              <w:rPr>
                <w:rFonts w:ascii="Times New Roman" w:hAnsi="Times New Roman"/>
              </w:rPr>
              <w:t>B</w:t>
            </w:r>
            <w:r w:rsidR="00B01ACA" w:rsidRPr="005D77C6">
              <w:rPr>
                <w:rFonts w:ascii="Times New Roman" w:hAnsi="Times New Roman"/>
              </w:rPr>
              <w:t>asketball” in a strong comparison to rugby and that they are both very popular sports</w:t>
            </w:r>
            <w:r w:rsidR="002B0CE8">
              <w:rPr>
                <w:rFonts w:ascii="Times New Roman" w:hAnsi="Times New Roman"/>
              </w:rPr>
              <w:t>.</w:t>
            </w:r>
            <w:r w:rsidR="00B01ACA" w:rsidRPr="005D77C6">
              <w:rPr>
                <w:rFonts w:ascii="Times New Roman" w:hAnsi="Times New Roman"/>
              </w:rPr>
              <w:t xml:space="preserve"> </w:t>
            </w:r>
            <w:r w:rsidR="002B0CE8">
              <w:rPr>
                <w:rFonts w:ascii="Times New Roman" w:hAnsi="Times New Roman"/>
              </w:rPr>
              <w:t>B</w:t>
            </w:r>
            <w:r w:rsidR="00B01ACA" w:rsidRPr="005D77C6">
              <w:rPr>
                <w:rFonts w:ascii="Times New Roman" w:hAnsi="Times New Roman"/>
              </w:rPr>
              <w:t xml:space="preserve">oth </w:t>
            </w:r>
            <w:r w:rsidR="002B0CE8">
              <w:rPr>
                <w:rFonts w:ascii="Times New Roman" w:hAnsi="Times New Roman"/>
              </w:rPr>
              <w:t xml:space="preserve">sports are </w:t>
            </w:r>
            <w:r w:rsidR="00B01ACA" w:rsidRPr="005D77C6">
              <w:rPr>
                <w:rFonts w:ascii="Times New Roman" w:hAnsi="Times New Roman"/>
              </w:rPr>
              <w:t>ideal for “</w:t>
            </w:r>
            <w:r w:rsidR="002B0CE8">
              <w:rPr>
                <w:rFonts w:ascii="Times New Roman" w:hAnsi="Times New Roman"/>
              </w:rPr>
              <w:t>S</w:t>
            </w:r>
            <w:r w:rsidR="00B01ACA" w:rsidRPr="005D77C6">
              <w:rPr>
                <w:rFonts w:ascii="Times New Roman" w:hAnsi="Times New Roman"/>
              </w:rPr>
              <w:t xml:space="preserve">kill development”, </w:t>
            </w:r>
            <w:r w:rsidR="002B0CE8" w:rsidRPr="005D77C6">
              <w:rPr>
                <w:rFonts w:ascii="Times New Roman" w:hAnsi="Times New Roman"/>
              </w:rPr>
              <w:t>whereas</w:t>
            </w:r>
            <w:r w:rsidR="00B01ACA" w:rsidRPr="005D77C6">
              <w:rPr>
                <w:rFonts w:ascii="Times New Roman" w:hAnsi="Times New Roman"/>
              </w:rPr>
              <w:t xml:space="preserve"> he sees football to be almost a threat to these sports due to the “</w:t>
            </w:r>
            <w:r w:rsidR="002B0CE8">
              <w:rPr>
                <w:rFonts w:ascii="Times New Roman" w:hAnsi="Times New Roman"/>
              </w:rPr>
              <w:t>F</w:t>
            </w:r>
            <w:r w:rsidR="00B01ACA" w:rsidRPr="005D77C6">
              <w:rPr>
                <w:rFonts w:ascii="Times New Roman" w:hAnsi="Times New Roman"/>
              </w:rPr>
              <w:t>ootball culture”, “</w:t>
            </w:r>
            <w:r w:rsidR="002B0CE8">
              <w:rPr>
                <w:rFonts w:ascii="Times New Roman" w:hAnsi="Times New Roman"/>
              </w:rPr>
              <w:t>T</w:t>
            </w:r>
            <w:r w:rsidR="00B01ACA" w:rsidRPr="005D77C6">
              <w:rPr>
                <w:rFonts w:ascii="Times New Roman" w:hAnsi="Times New Roman"/>
              </w:rPr>
              <w:t>rap of football”, and lastly “</w:t>
            </w:r>
            <w:r w:rsidR="002B0CE8">
              <w:rPr>
                <w:rFonts w:ascii="Times New Roman" w:hAnsi="Times New Roman"/>
              </w:rPr>
              <w:t>A</w:t>
            </w:r>
            <w:r w:rsidR="00B01ACA" w:rsidRPr="005D77C6">
              <w:rPr>
                <w:rFonts w:ascii="Times New Roman" w:hAnsi="Times New Roman"/>
              </w:rPr>
              <w:t>ttitudes from clubs”</w:t>
            </w:r>
            <w:r w:rsidR="002B0CE8">
              <w:rPr>
                <w:rFonts w:ascii="Times New Roman" w:hAnsi="Times New Roman"/>
              </w:rPr>
              <w:t>.</w:t>
            </w:r>
            <w:r w:rsidR="00B01ACA" w:rsidRPr="005D77C6">
              <w:rPr>
                <w:rFonts w:ascii="Times New Roman" w:hAnsi="Times New Roman"/>
              </w:rPr>
              <w:t xml:space="preserve"> </w:t>
            </w:r>
            <w:r w:rsidR="002B0CE8">
              <w:rPr>
                <w:rFonts w:ascii="Times New Roman" w:hAnsi="Times New Roman"/>
              </w:rPr>
              <w:t>Tom Davies</w:t>
            </w:r>
            <w:r w:rsidR="00B01ACA" w:rsidRPr="005D77C6">
              <w:rPr>
                <w:rFonts w:ascii="Times New Roman" w:hAnsi="Times New Roman"/>
              </w:rPr>
              <w:t xml:space="preserve"> consider</w:t>
            </w:r>
            <w:r w:rsidR="00B64BB5" w:rsidRPr="005D77C6">
              <w:rPr>
                <w:rFonts w:ascii="Times New Roman" w:hAnsi="Times New Roman"/>
              </w:rPr>
              <w:t>s</w:t>
            </w:r>
            <w:r w:rsidR="00B01ACA" w:rsidRPr="005D77C6">
              <w:rPr>
                <w:rFonts w:ascii="Times New Roman" w:hAnsi="Times New Roman"/>
              </w:rPr>
              <w:t xml:space="preserve"> football to be a heavily involved sport within the school but when it comes to </w:t>
            </w:r>
            <w:proofErr w:type="gramStart"/>
            <w:r w:rsidR="00B01ACA" w:rsidRPr="005D77C6">
              <w:rPr>
                <w:rFonts w:ascii="Times New Roman" w:hAnsi="Times New Roman"/>
              </w:rPr>
              <w:t>PE</w:t>
            </w:r>
            <w:proofErr w:type="gramEnd"/>
            <w:r w:rsidR="00B01ACA" w:rsidRPr="005D77C6">
              <w:rPr>
                <w:rFonts w:ascii="Times New Roman" w:hAnsi="Times New Roman"/>
              </w:rPr>
              <w:t xml:space="preserve"> they are offered a range of sports listed above and that they seem to enjoy them far more than the top chosen sports. </w:t>
            </w:r>
            <w:r w:rsidR="00B01ACA" w:rsidRPr="001A09A5">
              <w:rPr>
                <w:rFonts w:ascii="Times New Roman" w:hAnsi="Times New Roman"/>
              </w:rPr>
              <w:t>This can help with future recommendations of the Research project.</w:t>
            </w:r>
          </w:p>
          <w:p w14:paraId="75BF797B" w14:textId="4DA462B0" w:rsidR="00FB1887" w:rsidRPr="005D77C6" w:rsidRDefault="00FB1887" w:rsidP="00FA182D">
            <w:pPr>
              <w:spacing w:after="200" w:line="276" w:lineRule="auto"/>
              <w:jc w:val="center"/>
              <w:rPr>
                <w:rFonts w:ascii="Times New Roman" w:hAnsi="Times New Roman"/>
                <w:b/>
              </w:rPr>
            </w:pPr>
          </w:p>
          <w:p w14:paraId="366ACF48" w14:textId="3A9ED2BA" w:rsidR="00FB1887" w:rsidRPr="005D77C6" w:rsidRDefault="00FB1887" w:rsidP="00FA182D">
            <w:pPr>
              <w:spacing w:after="200" w:line="276" w:lineRule="auto"/>
              <w:jc w:val="center"/>
              <w:rPr>
                <w:rFonts w:ascii="Times New Roman" w:hAnsi="Times New Roman"/>
                <w:b/>
              </w:rPr>
            </w:pPr>
          </w:p>
          <w:p w14:paraId="7A06EDAD" w14:textId="76D90A51" w:rsidR="00FB1887" w:rsidRPr="005D77C6" w:rsidRDefault="00FB1887" w:rsidP="00FA182D">
            <w:pPr>
              <w:spacing w:after="200" w:line="276" w:lineRule="auto"/>
              <w:jc w:val="center"/>
              <w:rPr>
                <w:rFonts w:ascii="Times New Roman" w:hAnsi="Times New Roman"/>
                <w:b/>
              </w:rPr>
            </w:pPr>
          </w:p>
          <w:p w14:paraId="7F6DCB05" w14:textId="321279ED" w:rsidR="00FB1887" w:rsidRPr="005D77C6" w:rsidRDefault="00FB1887" w:rsidP="00FA182D">
            <w:pPr>
              <w:spacing w:after="200" w:line="276" w:lineRule="auto"/>
              <w:jc w:val="center"/>
              <w:rPr>
                <w:rFonts w:ascii="Times New Roman" w:hAnsi="Times New Roman"/>
                <w:b/>
              </w:rPr>
            </w:pPr>
          </w:p>
          <w:p w14:paraId="09DC3D5C" w14:textId="612AB81A" w:rsidR="00FB1887" w:rsidRPr="005D77C6" w:rsidRDefault="00FB1887" w:rsidP="00FA182D">
            <w:pPr>
              <w:spacing w:after="200" w:line="276" w:lineRule="auto"/>
              <w:jc w:val="center"/>
              <w:rPr>
                <w:rFonts w:ascii="Times New Roman" w:hAnsi="Times New Roman"/>
                <w:b/>
              </w:rPr>
            </w:pPr>
          </w:p>
          <w:p w14:paraId="3EE5BACD" w14:textId="0E3C1FE5" w:rsidR="00FB1887" w:rsidRPr="005D77C6" w:rsidRDefault="00FB1887" w:rsidP="00FA182D">
            <w:pPr>
              <w:spacing w:after="200" w:line="276" w:lineRule="auto"/>
              <w:jc w:val="center"/>
              <w:rPr>
                <w:rFonts w:ascii="Times New Roman" w:hAnsi="Times New Roman"/>
                <w:b/>
              </w:rPr>
            </w:pPr>
          </w:p>
          <w:p w14:paraId="6FC3F5C0" w14:textId="435E1788" w:rsidR="006B5934" w:rsidRPr="005D77C6" w:rsidRDefault="00340E71" w:rsidP="00086F78">
            <w:pPr>
              <w:spacing w:after="200" w:line="276" w:lineRule="auto"/>
              <w:jc w:val="center"/>
              <w:rPr>
                <w:rFonts w:ascii="Times New Roman" w:hAnsi="Times New Roman"/>
                <w:b/>
              </w:rPr>
            </w:pPr>
            <w:r w:rsidRPr="005D77C6">
              <w:rPr>
                <w:rFonts w:ascii="Times New Roman" w:hAnsi="Times New Roman"/>
                <w:noProof/>
              </w:rPr>
              <w:lastRenderedPageBreak/>
              <w:drawing>
                <wp:anchor distT="0" distB="0" distL="114300" distR="114300" simplePos="0" relativeHeight="251721216" behindDoc="0" locked="0" layoutInCell="1" allowOverlap="1" wp14:anchorId="5544FA14" wp14:editId="4C9739DC">
                  <wp:simplePos x="0" y="0"/>
                  <wp:positionH relativeFrom="column">
                    <wp:posOffset>1967230</wp:posOffset>
                  </wp:positionH>
                  <wp:positionV relativeFrom="paragraph">
                    <wp:posOffset>2197100</wp:posOffset>
                  </wp:positionV>
                  <wp:extent cx="2916555" cy="1782445"/>
                  <wp:effectExtent l="0" t="0" r="17145" b="8255"/>
                  <wp:wrapSquare wrapText="bothSides"/>
                  <wp:docPr id="54" name="Chart 54">
                    <a:extLst xmlns:a="http://schemas.openxmlformats.org/drawingml/2006/main">
                      <a:ext uri="{FF2B5EF4-FFF2-40B4-BE49-F238E27FC236}">
                        <a16:creationId xmlns:a16="http://schemas.microsoft.com/office/drawing/2014/main" id="{BD8EAF9F-68B6-B644-8823-B017AF69D1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20192" behindDoc="0" locked="0" layoutInCell="1" allowOverlap="1" wp14:anchorId="3BD6F2A4" wp14:editId="3869CC52">
                  <wp:simplePos x="0" y="0"/>
                  <wp:positionH relativeFrom="column">
                    <wp:posOffset>3535045</wp:posOffset>
                  </wp:positionH>
                  <wp:positionV relativeFrom="paragraph">
                    <wp:posOffset>254035</wp:posOffset>
                  </wp:positionV>
                  <wp:extent cx="3087370" cy="1939290"/>
                  <wp:effectExtent l="0" t="0" r="11430" b="16510"/>
                  <wp:wrapSquare wrapText="bothSides"/>
                  <wp:docPr id="51" name="Chart 51">
                    <a:extLst xmlns:a="http://schemas.openxmlformats.org/drawingml/2006/main">
                      <a:ext uri="{FF2B5EF4-FFF2-40B4-BE49-F238E27FC236}">
                        <a16:creationId xmlns:a16="http://schemas.microsoft.com/office/drawing/2014/main" id="{100D3D5A-25F8-7544-B051-FD9DDA7DE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r w:rsidRPr="005D77C6">
              <w:rPr>
                <w:rFonts w:ascii="Times New Roman" w:hAnsi="Times New Roman"/>
                <w:noProof/>
              </w:rPr>
              <w:drawing>
                <wp:anchor distT="0" distB="0" distL="114300" distR="114300" simplePos="0" relativeHeight="251729408" behindDoc="0" locked="0" layoutInCell="1" allowOverlap="1" wp14:anchorId="071FE3A1" wp14:editId="27C9913F">
                  <wp:simplePos x="0" y="0"/>
                  <wp:positionH relativeFrom="column">
                    <wp:posOffset>219075</wp:posOffset>
                  </wp:positionH>
                  <wp:positionV relativeFrom="paragraph">
                    <wp:posOffset>254035</wp:posOffset>
                  </wp:positionV>
                  <wp:extent cx="2923540" cy="1939290"/>
                  <wp:effectExtent l="0" t="0" r="10160" b="16510"/>
                  <wp:wrapSquare wrapText="bothSides"/>
                  <wp:docPr id="49" name="Chart 49">
                    <a:extLst xmlns:a="http://schemas.openxmlformats.org/drawingml/2006/main">
                      <a:ext uri="{FF2B5EF4-FFF2-40B4-BE49-F238E27FC236}">
                        <a16:creationId xmlns:a16="http://schemas.microsoft.com/office/drawing/2014/main" id="{379029F8-0F93-6F42-9727-FD3B1FD09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sidR="006B5934" w:rsidRPr="005D77C6">
              <w:rPr>
                <w:rFonts w:ascii="Times New Roman" w:hAnsi="Times New Roman"/>
                <w:b/>
              </w:rPr>
              <w:t>Question 11</w:t>
            </w:r>
          </w:p>
          <w:p w14:paraId="13194E08" w14:textId="592D8BEE" w:rsidR="00340E71" w:rsidRPr="005D77C6" w:rsidRDefault="00340E71" w:rsidP="00FA182D">
            <w:pPr>
              <w:spacing w:after="200" w:line="276" w:lineRule="auto"/>
              <w:jc w:val="center"/>
              <w:rPr>
                <w:rFonts w:ascii="Times New Roman" w:hAnsi="Times New Roman"/>
                <w:b/>
              </w:rPr>
            </w:pPr>
          </w:p>
          <w:p w14:paraId="6277C277" w14:textId="6C6CAA11" w:rsidR="00340E71" w:rsidRPr="005D77C6" w:rsidRDefault="00340E71" w:rsidP="00FA182D">
            <w:pPr>
              <w:spacing w:after="200" w:line="276" w:lineRule="auto"/>
              <w:jc w:val="center"/>
              <w:rPr>
                <w:rFonts w:ascii="Times New Roman" w:hAnsi="Times New Roman"/>
                <w:b/>
              </w:rPr>
            </w:pPr>
          </w:p>
          <w:p w14:paraId="1FC53607" w14:textId="23FF481D" w:rsidR="00340E71" w:rsidRPr="005D77C6" w:rsidRDefault="00340E71" w:rsidP="00FA182D">
            <w:pPr>
              <w:spacing w:after="200" w:line="276" w:lineRule="auto"/>
              <w:jc w:val="center"/>
              <w:rPr>
                <w:rFonts w:ascii="Times New Roman" w:hAnsi="Times New Roman"/>
                <w:b/>
              </w:rPr>
            </w:pPr>
          </w:p>
          <w:p w14:paraId="137E52E2" w14:textId="703E737A" w:rsidR="00340E71" w:rsidRPr="005D77C6" w:rsidRDefault="00340E71" w:rsidP="00FA182D">
            <w:pPr>
              <w:spacing w:after="200" w:line="276" w:lineRule="auto"/>
              <w:jc w:val="center"/>
              <w:rPr>
                <w:rFonts w:ascii="Times New Roman" w:hAnsi="Times New Roman"/>
                <w:b/>
              </w:rPr>
            </w:pPr>
          </w:p>
          <w:p w14:paraId="26E1052F" w14:textId="2190AB47" w:rsidR="00340E71" w:rsidRPr="005D77C6" w:rsidRDefault="00340E71" w:rsidP="00FA182D">
            <w:pPr>
              <w:spacing w:after="200" w:line="276" w:lineRule="auto"/>
              <w:jc w:val="center"/>
              <w:rPr>
                <w:rFonts w:ascii="Times New Roman" w:hAnsi="Times New Roman"/>
                <w:b/>
              </w:rPr>
            </w:pPr>
          </w:p>
          <w:p w14:paraId="1FA91C61" w14:textId="35B28257" w:rsidR="00340E71" w:rsidRPr="005D77C6" w:rsidRDefault="00340E71" w:rsidP="00340E71">
            <w:pPr>
              <w:spacing w:after="200" w:line="276" w:lineRule="auto"/>
              <w:rPr>
                <w:rFonts w:ascii="Times New Roman" w:hAnsi="Times New Roman"/>
                <w:b/>
              </w:rPr>
            </w:pPr>
          </w:p>
          <w:p w14:paraId="1C3F19ED" w14:textId="474A2424" w:rsidR="00340E71" w:rsidRPr="005D77C6" w:rsidRDefault="00340E71" w:rsidP="00FA182D">
            <w:pPr>
              <w:spacing w:after="200" w:line="276" w:lineRule="auto"/>
              <w:jc w:val="center"/>
              <w:rPr>
                <w:rFonts w:ascii="Times New Roman" w:hAnsi="Times New Roman"/>
              </w:rPr>
            </w:pPr>
            <w:r w:rsidRPr="005D77C6">
              <w:rPr>
                <w:rFonts w:ascii="Times New Roman" w:hAnsi="Times New Roman"/>
              </w:rPr>
              <w:t>How would you rate Rugby overall on a scale of 1 to 10? (Circle your answer).</w:t>
            </w:r>
          </w:p>
          <w:p w14:paraId="0259661A" w14:textId="113F056C" w:rsidR="0096074A" w:rsidRPr="005D77C6" w:rsidRDefault="0096074A" w:rsidP="00FA182D">
            <w:pPr>
              <w:spacing w:after="200" w:line="276" w:lineRule="auto"/>
              <w:jc w:val="center"/>
              <w:rPr>
                <w:rFonts w:ascii="Times New Roman" w:hAnsi="Times New Roman"/>
                <w:b/>
              </w:rPr>
            </w:pPr>
            <w:r w:rsidRPr="005D77C6">
              <w:rPr>
                <w:rFonts w:ascii="Times New Roman" w:hAnsi="Times New Roman"/>
              </w:rPr>
              <w:t>1 being bad, 10 being very good.</w:t>
            </w:r>
          </w:p>
          <w:p w14:paraId="7DEBACA0" w14:textId="3C3CD09D" w:rsidR="00340E71" w:rsidRPr="005D77C6" w:rsidRDefault="0096074A" w:rsidP="0096074A">
            <w:pPr>
              <w:spacing w:after="200" w:line="276" w:lineRule="auto"/>
              <w:rPr>
                <w:rFonts w:ascii="Times New Roman" w:hAnsi="Times New Roman"/>
                <w:bCs/>
              </w:rPr>
            </w:pPr>
            <w:r w:rsidRPr="005D77C6">
              <w:rPr>
                <w:rFonts w:ascii="Times New Roman" w:hAnsi="Times New Roman"/>
                <w:bCs/>
              </w:rPr>
              <w:t xml:space="preserve">The </w:t>
            </w:r>
            <w:r w:rsidR="007D6842">
              <w:rPr>
                <w:rFonts w:ascii="Times New Roman" w:hAnsi="Times New Roman"/>
                <w:bCs/>
              </w:rPr>
              <w:t>f</w:t>
            </w:r>
            <w:r w:rsidRPr="005D77C6">
              <w:rPr>
                <w:rFonts w:ascii="Times New Roman" w:hAnsi="Times New Roman"/>
                <w:bCs/>
              </w:rPr>
              <w:t>inal data collected is the overall rating of rugby as a whole</w:t>
            </w:r>
            <w:r w:rsidR="007D6842">
              <w:rPr>
                <w:rFonts w:ascii="Times New Roman" w:hAnsi="Times New Roman"/>
                <w:bCs/>
              </w:rPr>
              <w:t>,</w:t>
            </w:r>
            <w:r w:rsidRPr="005D77C6">
              <w:rPr>
                <w:rFonts w:ascii="Times New Roman" w:hAnsi="Times New Roman"/>
                <w:bCs/>
              </w:rPr>
              <w:t xml:space="preserve"> this being within and outside the department</w:t>
            </w:r>
            <w:r w:rsidR="00E45F75">
              <w:rPr>
                <w:rFonts w:ascii="Times New Roman" w:hAnsi="Times New Roman"/>
                <w:bCs/>
              </w:rPr>
              <w:t>.</w:t>
            </w:r>
            <w:r w:rsidRPr="005D77C6">
              <w:rPr>
                <w:rFonts w:ascii="Times New Roman" w:hAnsi="Times New Roman"/>
                <w:bCs/>
              </w:rPr>
              <w:t xml:space="preserve"> </w:t>
            </w:r>
            <w:r w:rsidR="00E45F75">
              <w:rPr>
                <w:rFonts w:ascii="Times New Roman" w:hAnsi="Times New Roman"/>
                <w:bCs/>
              </w:rPr>
              <w:t>T</w:t>
            </w:r>
            <w:r w:rsidRPr="005D77C6">
              <w:rPr>
                <w:rFonts w:ascii="Times New Roman" w:hAnsi="Times New Roman"/>
                <w:bCs/>
              </w:rPr>
              <w:t xml:space="preserve">he data </w:t>
            </w:r>
            <w:r w:rsidR="00D52722" w:rsidRPr="005D77C6">
              <w:rPr>
                <w:rFonts w:ascii="Times New Roman" w:hAnsi="Times New Roman"/>
                <w:bCs/>
              </w:rPr>
              <w:t>clearly shows that there is a high correlation in positive answers, this does not reflect the full study but shows that there is potential</w:t>
            </w:r>
            <w:r w:rsidR="00E45F75">
              <w:rPr>
                <w:rFonts w:ascii="Times New Roman" w:hAnsi="Times New Roman"/>
                <w:bCs/>
              </w:rPr>
              <w:t xml:space="preserve"> for a future</w:t>
            </w:r>
            <w:r w:rsidR="00D52722" w:rsidRPr="005D77C6">
              <w:rPr>
                <w:rFonts w:ascii="Times New Roman" w:hAnsi="Times New Roman"/>
                <w:bCs/>
              </w:rPr>
              <w:t xml:space="preserve"> in the sport, in regard to the “personal future</w:t>
            </w:r>
            <w:r w:rsidR="00125C82" w:rsidRPr="005D77C6">
              <w:rPr>
                <w:rFonts w:ascii="Times New Roman" w:hAnsi="Times New Roman"/>
                <w:bCs/>
              </w:rPr>
              <w:t>” Questions both 3 and 9 they both state that the majority see no future</w:t>
            </w:r>
            <w:r w:rsidR="00E45F75">
              <w:rPr>
                <w:rFonts w:ascii="Times New Roman" w:hAnsi="Times New Roman"/>
                <w:bCs/>
              </w:rPr>
              <w:t>,</w:t>
            </w:r>
            <w:r w:rsidR="00125C82" w:rsidRPr="005D77C6">
              <w:rPr>
                <w:rFonts w:ascii="Times New Roman" w:hAnsi="Times New Roman"/>
                <w:bCs/>
              </w:rPr>
              <w:t xml:space="preserve"> yet they have rated the sport highly within all three years of the study. </w:t>
            </w:r>
            <w:r w:rsidR="00125C82" w:rsidRPr="00453C42">
              <w:rPr>
                <w:rFonts w:ascii="Times New Roman" w:hAnsi="Times New Roman"/>
                <w:bCs/>
              </w:rPr>
              <w:t xml:space="preserve">This has opened up a key insight to the conclusion </w:t>
            </w:r>
            <w:r w:rsidR="00D52722" w:rsidRPr="00453C42">
              <w:rPr>
                <w:rFonts w:ascii="Times New Roman" w:hAnsi="Times New Roman"/>
                <w:bCs/>
              </w:rPr>
              <w:t>within the research project</w:t>
            </w:r>
            <w:r w:rsidR="00453C42">
              <w:rPr>
                <w:rFonts w:ascii="Times New Roman" w:hAnsi="Times New Roman"/>
                <w:bCs/>
              </w:rPr>
              <w:t xml:space="preserve"> explained in the next chapter</w:t>
            </w:r>
            <w:r w:rsidR="00125C82" w:rsidRPr="00453C42">
              <w:rPr>
                <w:rFonts w:ascii="Times New Roman" w:hAnsi="Times New Roman"/>
                <w:bCs/>
              </w:rPr>
              <w:t>.</w:t>
            </w:r>
            <w:r w:rsidR="00453C42">
              <w:rPr>
                <w:rFonts w:ascii="Times New Roman" w:hAnsi="Times New Roman"/>
                <w:bCs/>
              </w:rPr>
              <w:t xml:space="preserve"> </w:t>
            </w:r>
          </w:p>
          <w:p w14:paraId="261755EA" w14:textId="54AC270A" w:rsidR="00340E71" w:rsidRDefault="00340E71" w:rsidP="00FA182D">
            <w:pPr>
              <w:spacing w:after="200" w:line="276" w:lineRule="auto"/>
              <w:jc w:val="center"/>
              <w:rPr>
                <w:rFonts w:ascii="Arial" w:hAnsi="Arial" w:cs="Arial"/>
                <w:b/>
                <w:sz w:val="22"/>
                <w:szCs w:val="22"/>
              </w:rPr>
            </w:pPr>
          </w:p>
          <w:p w14:paraId="5FA9761A" w14:textId="600FA67F" w:rsidR="006B5934" w:rsidRDefault="006B5934" w:rsidP="003F52E6">
            <w:pPr>
              <w:spacing w:after="200" w:line="276" w:lineRule="auto"/>
              <w:rPr>
                <w:rFonts w:ascii="Arial" w:hAnsi="Arial" w:cs="Arial"/>
                <w:b/>
                <w:sz w:val="22"/>
                <w:szCs w:val="22"/>
              </w:rPr>
            </w:pPr>
          </w:p>
          <w:p w14:paraId="5DAC496A" w14:textId="40B009AE" w:rsidR="003C1FC8" w:rsidRDefault="003C1FC8" w:rsidP="003F52E6">
            <w:pPr>
              <w:spacing w:after="200" w:line="276" w:lineRule="auto"/>
              <w:rPr>
                <w:rFonts w:ascii="Arial" w:hAnsi="Arial" w:cs="Arial"/>
                <w:b/>
                <w:sz w:val="22"/>
                <w:szCs w:val="22"/>
              </w:rPr>
            </w:pPr>
          </w:p>
          <w:p w14:paraId="70BEC0EB" w14:textId="13F6F70D" w:rsidR="003C1FC8" w:rsidRDefault="003C1FC8" w:rsidP="003F52E6">
            <w:pPr>
              <w:spacing w:after="200" w:line="276" w:lineRule="auto"/>
              <w:rPr>
                <w:rFonts w:ascii="Arial" w:hAnsi="Arial" w:cs="Arial"/>
                <w:b/>
                <w:sz w:val="22"/>
                <w:szCs w:val="22"/>
              </w:rPr>
            </w:pPr>
          </w:p>
          <w:p w14:paraId="29EC0585" w14:textId="1500793F" w:rsidR="003C1FC8" w:rsidRDefault="003C1FC8" w:rsidP="003F52E6">
            <w:pPr>
              <w:spacing w:after="200" w:line="276" w:lineRule="auto"/>
              <w:rPr>
                <w:rFonts w:ascii="Arial" w:hAnsi="Arial" w:cs="Arial"/>
                <w:b/>
                <w:sz w:val="22"/>
                <w:szCs w:val="22"/>
              </w:rPr>
            </w:pPr>
          </w:p>
        </w:tc>
      </w:tr>
    </w:tbl>
    <w:p w14:paraId="6671D54E" w14:textId="64C57831" w:rsidR="0023752D" w:rsidRDefault="0023752D">
      <w:pPr>
        <w:spacing w:after="200" w:line="276" w:lineRule="auto"/>
        <w:rPr>
          <w:rFonts w:ascii="Arial" w:hAnsi="Arial" w:cs="Arial"/>
          <w:b/>
          <w:sz w:val="22"/>
          <w:szCs w:val="22"/>
        </w:rPr>
      </w:pPr>
    </w:p>
    <w:p w14:paraId="3F46E490" w14:textId="77777777" w:rsidR="003C1FC8" w:rsidRDefault="003C1FC8" w:rsidP="00BB2EFC">
      <w:pPr>
        <w:jc w:val="both"/>
        <w:rPr>
          <w:rFonts w:ascii="Arial" w:hAnsi="Arial" w:cs="Arial"/>
          <w:sz w:val="22"/>
          <w:szCs w:val="22"/>
        </w:rPr>
      </w:pPr>
    </w:p>
    <w:p w14:paraId="7FAFE5C3" w14:textId="60B3D039" w:rsidR="0023752D" w:rsidRPr="003C1FC8" w:rsidRDefault="0023752D" w:rsidP="003C1FC8">
      <w:pPr>
        <w:jc w:val="both"/>
        <w:rPr>
          <w:rFonts w:ascii="Arial" w:hAnsi="Arial" w:cs="Arial"/>
          <w:sz w:val="22"/>
          <w:szCs w:val="22"/>
        </w:rPr>
      </w:pPr>
    </w:p>
    <w:tbl>
      <w:tblPr>
        <w:tblStyle w:val="TableGrid"/>
        <w:tblW w:w="11624" w:type="dxa"/>
        <w:tblInd w:w="-1281" w:type="dxa"/>
        <w:tblLook w:val="04A0" w:firstRow="1" w:lastRow="0" w:firstColumn="1" w:lastColumn="0" w:noHBand="0" w:noVBand="1"/>
      </w:tblPr>
      <w:tblGrid>
        <w:gridCol w:w="11624"/>
      </w:tblGrid>
      <w:tr w:rsidR="0023752D" w14:paraId="346BEC2A" w14:textId="77777777" w:rsidTr="00AD37BD">
        <w:trPr>
          <w:trHeight w:val="13457"/>
        </w:trPr>
        <w:tc>
          <w:tcPr>
            <w:tcW w:w="11624" w:type="dxa"/>
          </w:tcPr>
          <w:p w14:paraId="24A14F00" w14:textId="77777777" w:rsidR="00116092" w:rsidRDefault="00116092" w:rsidP="003F52E6">
            <w:pPr>
              <w:spacing w:after="200" w:line="276" w:lineRule="auto"/>
              <w:rPr>
                <w:rFonts w:ascii="Times New Roman" w:hAnsi="Times New Roman"/>
                <w:b/>
              </w:rPr>
            </w:pPr>
          </w:p>
          <w:p w14:paraId="16D93CF0" w14:textId="58FAB291" w:rsidR="00116092" w:rsidRPr="00116092" w:rsidRDefault="00116092" w:rsidP="003F52E6">
            <w:pPr>
              <w:spacing w:after="200" w:line="276" w:lineRule="auto"/>
              <w:rPr>
                <w:rFonts w:ascii="Times New Roman" w:hAnsi="Times New Roman"/>
                <w:b/>
              </w:rPr>
            </w:pPr>
            <w:r w:rsidRPr="00116092">
              <w:rPr>
                <w:rFonts w:ascii="Times New Roman" w:hAnsi="Times New Roman"/>
                <w:b/>
              </w:rPr>
              <w:t>Chapter</w:t>
            </w:r>
            <w:r>
              <w:rPr>
                <w:rFonts w:ascii="Times New Roman" w:hAnsi="Times New Roman"/>
                <w:b/>
              </w:rPr>
              <w:t xml:space="preserve"> </w:t>
            </w:r>
            <w:r w:rsidRPr="00116092">
              <w:rPr>
                <w:rFonts w:ascii="Times New Roman" w:hAnsi="Times New Roman"/>
                <w:b/>
              </w:rPr>
              <w:t xml:space="preserve">5 Conclusion </w:t>
            </w:r>
          </w:p>
          <w:p w14:paraId="1C371C90" w14:textId="29ACEC40" w:rsidR="009914F0" w:rsidRDefault="004C3304" w:rsidP="003F52E6">
            <w:pPr>
              <w:spacing w:after="200" w:line="276" w:lineRule="auto"/>
              <w:rPr>
                <w:rFonts w:ascii="Times New Roman" w:hAnsi="Times New Roman"/>
                <w:bCs/>
              </w:rPr>
            </w:pPr>
            <w:r>
              <w:rPr>
                <w:rFonts w:ascii="Times New Roman" w:hAnsi="Times New Roman"/>
                <w:bCs/>
              </w:rPr>
              <w:t>The purpose of this research project was to analyse and come to a conclusion of rugby within the changing curriculum</w:t>
            </w:r>
            <w:r w:rsidR="00540DB8">
              <w:rPr>
                <w:rFonts w:ascii="Times New Roman" w:hAnsi="Times New Roman"/>
                <w:bCs/>
              </w:rPr>
              <w:t>.</w:t>
            </w:r>
            <w:r>
              <w:rPr>
                <w:rFonts w:ascii="Times New Roman" w:hAnsi="Times New Roman"/>
                <w:bCs/>
              </w:rPr>
              <w:t xml:space="preserve"> It did this by </w:t>
            </w:r>
            <w:r w:rsidR="00540DB8">
              <w:rPr>
                <w:rFonts w:ascii="Times New Roman" w:hAnsi="Times New Roman"/>
                <w:bCs/>
              </w:rPr>
              <w:t>collecting</w:t>
            </w:r>
            <w:r>
              <w:rPr>
                <w:rFonts w:ascii="Times New Roman" w:hAnsi="Times New Roman"/>
                <w:bCs/>
              </w:rPr>
              <w:t xml:space="preserve"> information through questionnaires, interviews and lastly over 460 hours </w:t>
            </w:r>
            <w:r w:rsidR="00540DB8">
              <w:rPr>
                <w:rFonts w:ascii="Times New Roman" w:hAnsi="Times New Roman"/>
                <w:bCs/>
              </w:rPr>
              <w:t xml:space="preserve">of </w:t>
            </w:r>
            <w:r>
              <w:rPr>
                <w:rFonts w:ascii="Times New Roman" w:hAnsi="Times New Roman"/>
                <w:bCs/>
              </w:rPr>
              <w:t>assistant teaching at “Bishop Vaughan Catholic School”</w:t>
            </w:r>
            <w:r w:rsidR="00540DB8">
              <w:rPr>
                <w:rFonts w:ascii="Times New Roman" w:hAnsi="Times New Roman"/>
                <w:bCs/>
              </w:rPr>
              <w:t>.</w:t>
            </w:r>
            <w:r>
              <w:rPr>
                <w:rFonts w:ascii="Times New Roman" w:hAnsi="Times New Roman"/>
                <w:bCs/>
              </w:rPr>
              <w:t xml:space="preserve"> </w:t>
            </w:r>
            <w:r w:rsidR="00540DB8">
              <w:rPr>
                <w:rFonts w:ascii="Times New Roman" w:hAnsi="Times New Roman"/>
                <w:bCs/>
              </w:rPr>
              <w:t>This thesis</w:t>
            </w:r>
            <w:r>
              <w:rPr>
                <w:rFonts w:ascii="Times New Roman" w:hAnsi="Times New Roman"/>
                <w:bCs/>
              </w:rPr>
              <w:t xml:space="preserve"> was able to identify key </w:t>
            </w:r>
            <w:r w:rsidR="00540DB8">
              <w:rPr>
                <w:rFonts w:ascii="Times New Roman" w:hAnsi="Times New Roman"/>
                <w:bCs/>
              </w:rPr>
              <w:t xml:space="preserve">areas </w:t>
            </w:r>
            <w:r w:rsidR="009914F0">
              <w:rPr>
                <w:rFonts w:ascii="Times New Roman" w:hAnsi="Times New Roman"/>
                <w:bCs/>
              </w:rPr>
              <w:t xml:space="preserve">being the curriculum, new reports, school priorities within sport, challenges, participation and lastly </w:t>
            </w:r>
            <w:r w:rsidR="00540DB8">
              <w:rPr>
                <w:rFonts w:ascii="Times New Roman" w:hAnsi="Times New Roman"/>
                <w:bCs/>
              </w:rPr>
              <w:t xml:space="preserve">the </w:t>
            </w:r>
            <w:r w:rsidR="009914F0">
              <w:rPr>
                <w:rFonts w:ascii="Times New Roman" w:hAnsi="Times New Roman"/>
                <w:bCs/>
              </w:rPr>
              <w:t>procedures which influences all areas of the department.</w:t>
            </w:r>
          </w:p>
          <w:p w14:paraId="2657CA42" w14:textId="01318B41" w:rsidR="00AD37BD" w:rsidRPr="00DE797F" w:rsidRDefault="00540DB8" w:rsidP="00AD37BD">
            <w:pPr>
              <w:spacing w:after="200" w:line="276" w:lineRule="auto"/>
              <w:rPr>
                <w:rFonts w:ascii="Times New Roman" w:hAnsi="Times New Roman"/>
                <w:bCs/>
              </w:rPr>
            </w:pPr>
            <w:r>
              <w:rPr>
                <w:rFonts w:ascii="Times New Roman" w:hAnsi="Times New Roman"/>
                <w:bCs/>
              </w:rPr>
              <w:t>The objectives within my two-part research aim;</w:t>
            </w:r>
          </w:p>
          <w:p w14:paraId="10F7146E" w14:textId="77777777" w:rsidR="00AD37BD" w:rsidRPr="00DE797F" w:rsidRDefault="00AD37BD" w:rsidP="00AD37BD">
            <w:pPr>
              <w:pStyle w:val="ListParagraph"/>
              <w:numPr>
                <w:ilvl w:val="0"/>
                <w:numId w:val="23"/>
              </w:numPr>
              <w:spacing w:after="200" w:line="276" w:lineRule="auto"/>
              <w:rPr>
                <w:rFonts w:ascii="Times New Roman" w:hAnsi="Times New Roman"/>
                <w:bCs/>
              </w:rPr>
            </w:pPr>
            <w:r w:rsidRPr="00DE797F">
              <w:rPr>
                <w:rFonts w:ascii="Times New Roman" w:hAnsi="Times New Roman"/>
                <w:bCs/>
                <w:lang w:val="en-US"/>
              </w:rPr>
              <w:t xml:space="preserve">Investigate the key factors which influence participation in sport. </w:t>
            </w:r>
          </w:p>
          <w:p w14:paraId="71D77A41" w14:textId="77777777" w:rsidR="00AD37BD" w:rsidRPr="00DE797F" w:rsidRDefault="00AD37BD" w:rsidP="00AD37BD">
            <w:pPr>
              <w:pStyle w:val="ListParagraph"/>
              <w:spacing w:after="200" w:line="276" w:lineRule="auto"/>
              <w:rPr>
                <w:rFonts w:ascii="Times New Roman" w:hAnsi="Times New Roman"/>
                <w:bCs/>
              </w:rPr>
            </w:pPr>
          </w:p>
          <w:p w14:paraId="7279F597" w14:textId="77777777" w:rsidR="00AD37BD" w:rsidRPr="00DE797F" w:rsidRDefault="00AD37BD" w:rsidP="00AD37BD">
            <w:pPr>
              <w:pStyle w:val="ListParagraph"/>
              <w:numPr>
                <w:ilvl w:val="0"/>
                <w:numId w:val="23"/>
              </w:numPr>
              <w:spacing w:after="200" w:line="276" w:lineRule="auto"/>
              <w:rPr>
                <w:rFonts w:ascii="Times New Roman" w:hAnsi="Times New Roman"/>
                <w:bCs/>
              </w:rPr>
            </w:pPr>
            <w:r w:rsidRPr="00DE797F">
              <w:rPr>
                <w:rFonts w:ascii="Times New Roman" w:hAnsi="Times New Roman"/>
                <w:bCs/>
                <w:lang w:val="en-US"/>
              </w:rPr>
              <w:t xml:space="preserve">Identify curriculum developments which influences rugby participation. </w:t>
            </w:r>
          </w:p>
          <w:p w14:paraId="4BCF83F0" w14:textId="77777777" w:rsidR="00AD37BD" w:rsidRPr="00DE797F" w:rsidRDefault="00AD37BD" w:rsidP="00AD37BD">
            <w:pPr>
              <w:pStyle w:val="ListParagraph"/>
              <w:spacing w:after="200" w:line="276" w:lineRule="auto"/>
              <w:rPr>
                <w:rFonts w:ascii="Times New Roman" w:hAnsi="Times New Roman"/>
                <w:bCs/>
              </w:rPr>
            </w:pPr>
          </w:p>
          <w:p w14:paraId="73055F2F" w14:textId="77777777" w:rsidR="00AD37BD" w:rsidRPr="00DE797F" w:rsidRDefault="00AD37BD" w:rsidP="00AD37BD">
            <w:pPr>
              <w:pStyle w:val="ListParagraph"/>
              <w:numPr>
                <w:ilvl w:val="0"/>
                <w:numId w:val="23"/>
              </w:numPr>
              <w:spacing w:after="200" w:line="276" w:lineRule="auto"/>
              <w:rPr>
                <w:rFonts w:ascii="Times New Roman" w:hAnsi="Times New Roman"/>
                <w:bCs/>
              </w:rPr>
            </w:pPr>
            <w:r w:rsidRPr="00DE797F">
              <w:rPr>
                <w:rFonts w:ascii="Times New Roman" w:hAnsi="Times New Roman"/>
                <w:bCs/>
                <w:lang w:val="en-US"/>
              </w:rPr>
              <w:t xml:space="preserve">Consider factors that may affect pupils taking part in rugby. </w:t>
            </w:r>
          </w:p>
          <w:p w14:paraId="3021757A" w14:textId="77777777" w:rsidR="00AD37BD" w:rsidRPr="00DE797F" w:rsidRDefault="00AD37BD" w:rsidP="00AD37BD">
            <w:pPr>
              <w:pStyle w:val="ListParagraph"/>
              <w:spacing w:after="200" w:line="276" w:lineRule="auto"/>
              <w:rPr>
                <w:rFonts w:ascii="Times New Roman" w:hAnsi="Times New Roman"/>
                <w:bCs/>
              </w:rPr>
            </w:pPr>
          </w:p>
          <w:p w14:paraId="1743FD44" w14:textId="5C5A2A5B" w:rsidR="00AD37BD" w:rsidRPr="00AD37BD" w:rsidRDefault="00AD37BD" w:rsidP="00443482">
            <w:pPr>
              <w:pStyle w:val="ListParagraph"/>
              <w:numPr>
                <w:ilvl w:val="0"/>
                <w:numId w:val="23"/>
              </w:numPr>
              <w:spacing w:after="200" w:line="276" w:lineRule="auto"/>
              <w:rPr>
                <w:rFonts w:ascii="Times New Roman" w:hAnsi="Times New Roman"/>
                <w:bCs/>
              </w:rPr>
            </w:pPr>
            <w:r w:rsidRPr="00DE797F">
              <w:rPr>
                <w:rFonts w:ascii="Times New Roman" w:hAnsi="Times New Roman"/>
                <w:bCs/>
                <w:lang w:val="en-US"/>
              </w:rPr>
              <w:t>Evaluate a future in rugby in Bishop Vaughan Catholic school.</w:t>
            </w:r>
          </w:p>
          <w:p w14:paraId="1F96CE61" w14:textId="44E31070" w:rsidR="00512D0B" w:rsidRDefault="00540DB8" w:rsidP="00443482">
            <w:pPr>
              <w:spacing w:after="200" w:line="276" w:lineRule="auto"/>
              <w:rPr>
                <w:rFonts w:ascii="Times New Roman" w:hAnsi="Times New Roman"/>
                <w:bCs/>
              </w:rPr>
            </w:pPr>
            <w:r w:rsidRPr="00512D0B">
              <w:rPr>
                <w:rFonts w:ascii="Times New Roman" w:hAnsi="Times New Roman"/>
                <w:bCs/>
              </w:rPr>
              <w:t>The aim of this research project can be split into two parts</w:t>
            </w:r>
            <w:r>
              <w:rPr>
                <w:rFonts w:ascii="Times New Roman" w:hAnsi="Times New Roman"/>
                <w:bCs/>
              </w:rPr>
              <w:t xml:space="preserve"> </w:t>
            </w:r>
            <w:r w:rsidRPr="00512D0B">
              <w:rPr>
                <w:rFonts w:ascii="Times New Roman" w:hAnsi="Times New Roman"/>
                <w:bCs/>
              </w:rPr>
              <w:t>in which they can both reflect positive outcomes</w:t>
            </w:r>
            <w:r>
              <w:rPr>
                <w:rFonts w:ascii="Times New Roman" w:hAnsi="Times New Roman"/>
                <w:bCs/>
              </w:rPr>
              <w:t>.</w:t>
            </w:r>
            <w:r w:rsidRPr="00512D0B">
              <w:rPr>
                <w:rFonts w:ascii="Times New Roman" w:hAnsi="Times New Roman"/>
                <w:bCs/>
              </w:rPr>
              <w:t xml:space="preserve"> </w:t>
            </w:r>
            <w:r w:rsidR="00AD37BD">
              <w:rPr>
                <w:rFonts w:ascii="Times New Roman" w:hAnsi="Times New Roman"/>
                <w:bCs/>
              </w:rPr>
              <w:t>F</w:t>
            </w:r>
            <w:r w:rsidR="00DE0424" w:rsidRPr="00512D0B">
              <w:rPr>
                <w:rFonts w:ascii="Times New Roman" w:hAnsi="Times New Roman"/>
                <w:bCs/>
              </w:rPr>
              <w:t>irstly “</w:t>
            </w:r>
            <w:r w:rsidR="00A728E3" w:rsidRPr="00512D0B">
              <w:rPr>
                <w:rFonts w:ascii="Times New Roman" w:hAnsi="Times New Roman"/>
                <w:bCs/>
                <w:lang w:val="en-US"/>
              </w:rPr>
              <w:t xml:space="preserve">Analyze the current factors that influences </w:t>
            </w:r>
            <w:r w:rsidR="00DE0424" w:rsidRPr="00512D0B">
              <w:rPr>
                <w:rFonts w:ascii="Times New Roman" w:hAnsi="Times New Roman"/>
                <w:bCs/>
                <w:lang w:val="en-US"/>
              </w:rPr>
              <w:t>participation in</w:t>
            </w:r>
            <w:r w:rsidR="00A728E3" w:rsidRPr="00512D0B">
              <w:rPr>
                <w:rFonts w:ascii="Times New Roman" w:hAnsi="Times New Roman"/>
                <w:bCs/>
                <w:lang w:val="en-US"/>
              </w:rPr>
              <w:t xml:space="preserve"> rugby at Bishop Vaughan Comprehensive school</w:t>
            </w:r>
            <w:r w:rsidR="00DE0424" w:rsidRPr="00512D0B">
              <w:rPr>
                <w:rFonts w:ascii="Times New Roman" w:hAnsi="Times New Roman"/>
                <w:bCs/>
                <w:lang w:val="en-US"/>
              </w:rPr>
              <w:t xml:space="preserve">” </w:t>
            </w:r>
            <w:r w:rsidR="00A728E3" w:rsidRPr="00512D0B">
              <w:rPr>
                <w:rFonts w:ascii="Times New Roman" w:hAnsi="Times New Roman"/>
                <w:bCs/>
                <w:lang w:val="en-US"/>
              </w:rPr>
              <w:t>and</w:t>
            </w:r>
            <w:r w:rsidR="00DE0424" w:rsidRPr="00512D0B">
              <w:rPr>
                <w:rFonts w:ascii="Times New Roman" w:hAnsi="Times New Roman"/>
                <w:bCs/>
                <w:lang w:val="en-US"/>
              </w:rPr>
              <w:t xml:space="preserve"> secondly “</w:t>
            </w:r>
            <w:r w:rsidR="00A728E3" w:rsidRPr="00512D0B">
              <w:rPr>
                <w:rFonts w:ascii="Times New Roman" w:hAnsi="Times New Roman"/>
                <w:bCs/>
                <w:lang w:val="en-US"/>
              </w:rPr>
              <w:t>determine its feasibility for continued investment</w:t>
            </w:r>
            <w:r w:rsidR="00A728E3" w:rsidRPr="00512D0B">
              <w:rPr>
                <w:rFonts w:ascii="Times New Roman" w:hAnsi="Times New Roman"/>
                <w:bCs/>
                <w:u w:val="single"/>
                <w:lang w:val="en-US"/>
              </w:rPr>
              <w:t xml:space="preserve"> </w:t>
            </w:r>
            <w:r w:rsidR="00A728E3" w:rsidRPr="00512D0B">
              <w:rPr>
                <w:rFonts w:ascii="Times New Roman" w:hAnsi="Times New Roman"/>
                <w:bCs/>
                <w:lang w:val="en-US"/>
              </w:rPr>
              <w:t>in the school’s Curriculum</w:t>
            </w:r>
            <w:r w:rsidR="00DE0424" w:rsidRPr="00512D0B">
              <w:rPr>
                <w:rFonts w:ascii="Times New Roman" w:hAnsi="Times New Roman"/>
                <w:bCs/>
                <w:lang w:val="en-US"/>
              </w:rPr>
              <w:t>”</w:t>
            </w:r>
            <w:r w:rsidR="00AB5FEA" w:rsidRPr="00512D0B">
              <w:rPr>
                <w:rFonts w:ascii="Times New Roman" w:hAnsi="Times New Roman"/>
                <w:bCs/>
                <w:lang w:val="en-US"/>
              </w:rPr>
              <w:t xml:space="preserve">. </w:t>
            </w:r>
            <w:r>
              <w:rPr>
                <w:rFonts w:ascii="Times New Roman" w:hAnsi="Times New Roman"/>
                <w:bCs/>
                <w:lang w:val="en-US"/>
              </w:rPr>
              <w:t>B</w:t>
            </w:r>
            <w:r w:rsidR="00AB5FEA" w:rsidRPr="00512D0B">
              <w:rPr>
                <w:rFonts w:ascii="Times New Roman" w:hAnsi="Times New Roman"/>
                <w:bCs/>
                <w:lang w:val="en-US"/>
              </w:rPr>
              <w:t xml:space="preserve">oth </w:t>
            </w:r>
            <w:r>
              <w:rPr>
                <w:rFonts w:ascii="Times New Roman" w:hAnsi="Times New Roman"/>
                <w:bCs/>
                <w:lang w:val="en-US"/>
              </w:rPr>
              <w:t>sections have impacted the results of this study. Firstly,</w:t>
            </w:r>
            <w:r w:rsidR="00AB5FEA" w:rsidRPr="00512D0B">
              <w:rPr>
                <w:rFonts w:ascii="Times New Roman" w:hAnsi="Times New Roman"/>
                <w:bCs/>
                <w:lang w:val="en-US"/>
              </w:rPr>
              <w:t xml:space="preserve"> the factors that influence participation have been measured with the resources the project had available to i</w:t>
            </w:r>
            <w:r w:rsidR="00B95651">
              <w:rPr>
                <w:rFonts w:ascii="Times New Roman" w:hAnsi="Times New Roman"/>
                <w:bCs/>
                <w:lang w:val="en-US"/>
              </w:rPr>
              <w:t xml:space="preserve">t. </w:t>
            </w:r>
            <w:r w:rsidR="00AB5FEA" w:rsidRPr="00512D0B">
              <w:rPr>
                <w:rFonts w:ascii="Times New Roman" w:hAnsi="Times New Roman"/>
                <w:bCs/>
                <w:lang w:val="en-US"/>
              </w:rPr>
              <w:t>Question 6</w:t>
            </w:r>
            <w:r w:rsidR="005B4DFA">
              <w:rPr>
                <w:rFonts w:ascii="Times New Roman" w:hAnsi="Times New Roman"/>
                <w:bCs/>
                <w:lang w:val="en-US"/>
              </w:rPr>
              <w:t xml:space="preserve"> analyses participation by asking</w:t>
            </w:r>
            <w:r w:rsidR="00AB5FEA" w:rsidRPr="00512D0B">
              <w:rPr>
                <w:rFonts w:ascii="Times New Roman" w:hAnsi="Times New Roman"/>
                <w:bCs/>
                <w:lang w:val="en-US"/>
              </w:rPr>
              <w:t xml:space="preserve"> “Do you participate in PE (Physical Education) generally</w:t>
            </w:r>
            <w:r w:rsidR="005B4DFA">
              <w:rPr>
                <w:rFonts w:ascii="Times New Roman" w:hAnsi="Times New Roman"/>
                <w:bCs/>
                <w:lang w:val="en-US"/>
              </w:rPr>
              <w:t>?</w:t>
            </w:r>
            <w:r w:rsidR="00AB5FEA" w:rsidRPr="00512D0B">
              <w:rPr>
                <w:rFonts w:ascii="Times New Roman" w:hAnsi="Times New Roman"/>
                <w:bCs/>
                <w:lang w:val="en-US"/>
              </w:rPr>
              <w:t>”</w:t>
            </w:r>
            <w:r w:rsidR="005B4DFA">
              <w:rPr>
                <w:rFonts w:ascii="Times New Roman" w:hAnsi="Times New Roman"/>
                <w:bCs/>
                <w:lang w:val="en-US"/>
              </w:rPr>
              <w:t>. T</w:t>
            </w:r>
            <w:r w:rsidR="00AB5FEA" w:rsidRPr="00512D0B">
              <w:rPr>
                <w:rFonts w:ascii="Times New Roman" w:hAnsi="Times New Roman"/>
                <w:bCs/>
                <w:lang w:val="en-US"/>
              </w:rPr>
              <w:t xml:space="preserve">his </w:t>
            </w:r>
            <w:r w:rsidR="005B4DFA">
              <w:rPr>
                <w:rFonts w:ascii="Times New Roman" w:hAnsi="Times New Roman"/>
                <w:bCs/>
                <w:lang w:val="en-US"/>
              </w:rPr>
              <w:t>question had</w:t>
            </w:r>
            <w:r w:rsidR="00AB5FEA" w:rsidRPr="00512D0B">
              <w:rPr>
                <w:rFonts w:ascii="Times New Roman" w:hAnsi="Times New Roman"/>
                <w:bCs/>
                <w:lang w:val="en-US"/>
              </w:rPr>
              <w:t xml:space="preserve"> the majority of pupils responding positively and show high rates of participation, this could be down to the leading results exported </w:t>
            </w:r>
            <w:r w:rsidR="00DE169C" w:rsidRPr="00512D0B">
              <w:rPr>
                <w:rFonts w:ascii="Times New Roman" w:hAnsi="Times New Roman"/>
                <w:bCs/>
                <w:lang w:val="en-US"/>
              </w:rPr>
              <w:t>from the transcript and questions an example being “Richness, new opportunities” stated by Tom Davies in which this has been backed up by the pupils within the questionnaire.</w:t>
            </w:r>
            <w:r w:rsidR="00B95651">
              <w:rPr>
                <w:rFonts w:ascii="Times New Roman" w:hAnsi="Times New Roman"/>
                <w:bCs/>
                <w:lang w:val="en-US"/>
              </w:rPr>
              <w:t xml:space="preserve"> </w:t>
            </w:r>
            <w:r w:rsidR="00DE169C" w:rsidRPr="00512D0B">
              <w:rPr>
                <w:rFonts w:ascii="Times New Roman" w:hAnsi="Times New Roman"/>
                <w:bCs/>
                <w:lang w:val="en-US"/>
              </w:rPr>
              <w:t>Furthermore</w:t>
            </w:r>
            <w:r w:rsidR="005B4DFA">
              <w:rPr>
                <w:rFonts w:ascii="Times New Roman" w:hAnsi="Times New Roman"/>
                <w:bCs/>
                <w:lang w:val="en-US"/>
              </w:rPr>
              <w:t>,</w:t>
            </w:r>
            <w:r w:rsidR="00DE169C" w:rsidRPr="00512D0B">
              <w:rPr>
                <w:rFonts w:ascii="Times New Roman" w:hAnsi="Times New Roman"/>
                <w:bCs/>
                <w:lang w:val="en-US"/>
              </w:rPr>
              <w:t xml:space="preserve"> </w:t>
            </w:r>
            <w:r w:rsidR="00512D0B">
              <w:rPr>
                <w:rFonts w:ascii="Times New Roman" w:hAnsi="Times New Roman"/>
                <w:bCs/>
                <w:lang w:val="en-US"/>
              </w:rPr>
              <w:t xml:space="preserve">labelling factors that influence participation as a whole in </w:t>
            </w:r>
            <w:r w:rsidR="005B4DFA">
              <w:rPr>
                <w:rFonts w:ascii="Times New Roman" w:hAnsi="Times New Roman"/>
                <w:bCs/>
                <w:lang w:val="en-US"/>
              </w:rPr>
              <w:t>B</w:t>
            </w:r>
            <w:r w:rsidR="00512D0B">
              <w:rPr>
                <w:rFonts w:ascii="Times New Roman" w:hAnsi="Times New Roman"/>
                <w:bCs/>
                <w:lang w:val="en-US"/>
              </w:rPr>
              <w:t xml:space="preserve">ishop Vaughan </w:t>
            </w:r>
            <w:r w:rsidR="005B4DFA">
              <w:rPr>
                <w:rFonts w:ascii="Times New Roman" w:hAnsi="Times New Roman"/>
                <w:bCs/>
                <w:lang w:val="en-US"/>
              </w:rPr>
              <w:t>are</w:t>
            </w:r>
            <w:r w:rsidR="00512D0B">
              <w:rPr>
                <w:rFonts w:ascii="Times New Roman" w:hAnsi="Times New Roman"/>
                <w:bCs/>
                <w:lang w:val="en-US"/>
              </w:rPr>
              <w:t xml:space="preserve"> very much down to the teaching and the approaches</w:t>
            </w:r>
            <w:r w:rsidR="005B4DFA">
              <w:rPr>
                <w:rFonts w:ascii="Times New Roman" w:hAnsi="Times New Roman"/>
                <w:bCs/>
                <w:lang w:val="en-US"/>
              </w:rPr>
              <w:t>.</w:t>
            </w:r>
            <w:r w:rsidR="00512D0B">
              <w:rPr>
                <w:rFonts w:ascii="Times New Roman" w:hAnsi="Times New Roman"/>
                <w:bCs/>
                <w:lang w:val="en-US"/>
              </w:rPr>
              <w:t xml:space="preserve"> </w:t>
            </w:r>
            <w:r w:rsidR="005B4DFA">
              <w:rPr>
                <w:rFonts w:ascii="Times New Roman" w:hAnsi="Times New Roman"/>
                <w:bCs/>
                <w:lang w:val="en-US"/>
              </w:rPr>
              <w:t>T</w:t>
            </w:r>
            <w:r w:rsidR="00512D0B">
              <w:rPr>
                <w:rFonts w:ascii="Times New Roman" w:hAnsi="Times New Roman"/>
                <w:bCs/>
                <w:lang w:val="en-US"/>
              </w:rPr>
              <w:t>hey outline this</w:t>
            </w:r>
            <w:r w:rsidR="005B4DFA">
              <w:rPr>
                <w:rFonts w:ascii="Times New Roman" w:hAnsi="Times New Roman"/>
                <w:bCs/>
                <w:lang w:val="en-US"/>
              </w:rPr>
              <w:t xml:space="preserve"> in</w:t>
            </w:r>
            <w:r w:rsidR="00512D0B">
              <w:rPr>
                <w:rFonts w:ascii="Times New Roman" w:hAnsi="Times New Roman"/>
                <w:bCs/>
                <w:lang w:val="en-US"/>
              </w:rPr>
              <w:t xml:space="preserve"> Question 5 within the pupil questionnaire</w:t>
            </w:r>
            <w:r w:rsidR="00443482">
              <w:rPr>
                <w:rFonts w:ascii="Times New Roman" w:hAnsi="Times New Roman"/>
                <w:bCs/>
                <w:lang w:val="en-US"/>
              </w:rPr>
              <w:t xml:space="preserve">s and they state clearly that </w:t>
            </w:r>
            <w:r w:rsidR="00B95651">
              <w:rPr>
                <w:rFonts w:ascii="Times New Roman" w:hAnsi="Times New Roman"/>
                <w:bCs/>
                <w:lang w:val="en-US"/>
              </w:rPr>
              <w:t>“</w:t>
            </w:r>
            <w:r w:rsidR="00443482">
              <w:rPr>
                <w:rFonts w:ascii="Times New Roman" w:hAnsi="Times New Roman"/>
                <w:bCs/>
                <w:lang w:val="en-US"/>
              </w:rPr>
              <w:t>yes</w:t>
            </w:r>
            <w:r w:rsidR="00B95651">
              <w:rPr>
                <w:rFonts w:ascii="Times New Roman" w:hAnsi="Times New Roman"/>
                <w:bCs/>
                <w:lang w:val="en-US"/>
              </w:rPr>
              <w:t>”</w:t>
            </w:r>
            <w:r w:rsidR="005B4DFA">
              <w:rPr>
                <w:rFonts w:ascii="Times New Roman" w:hAnsi="Times New Roman"/>
                <w:bCs/>
                <w:lang w:val="en-US"/>
              </w:rPr>
              <w:t>.</w:t>
            </w:r>
            <w:r w:rsidR="00443482">
              <w:rPr>
                <w:rFonts w:ascii="Times New Roman" w:hAnsi="Times New Roman"/>
                <w:bCs/>
                <w:lang w:val="en-US"/>
              </w:rPr>
              <w:t xml:space="preserve"> </w:t>
            </w:r>
            <w:r w:rsidR="005B4DFA">
              <w:rPr>
                <w:rFonts w:ascii="Times New Roman" w:hAnsi="Times New Roman"/>
                <w:bCs/>
                <w:lang w:val="en-US"/>
              </w:rPr>
              <w:t>This</w:t>
            </w:r>
            <w:r w:rsidR="00443482">
              <w:rPr>
                <w:rFonts w:ascii="Times New Roman" w:hAnsi="Times New Roman"/>
                <w:bCs/>
                <w:lang w:val="en-US"/>
              </w:rPr>
              <w:t xml:space="preserve"> </w:t>
            </w:r>
            <w:r w:rsidR="005B4DFA">
              <w:rPr>
                <w:rFonts w:ascii="Times New Roman" w:hAnsi="Times New Roman"/>
                <w:bCs/>
                <w:lang w:val="en-US"/>
              </w:rPr>
              <w:t>response could link in with Tom Davi</w:t>
            </w:r>
            <w:r w:rsidR="00446F61">
              <w:rPr>
                <w:rFonts w:ascii="Times New Roman" w:hAnsi="Times New Roman"/>
                <w:bCs/>
                <w:lang w:val="en-US"/>
              </w:rPr>
              <w:t>e</w:t>
            </w:r>
            <w:r w:rsidR="005B4DFA">
              <w:rPr>
                <w:rFonts w:ascii="Times New Roman" w:hAnsi="Times New Roman"/>
                <w:bCs/>
                <w:lang w:val="en-US"/>
              </w:rPr>
              <w:t xml:space="preserve">s’ interview (see part 6 of appendices) </w:t>
            </w:r>
            <w:r w:rsidR="00443482">
              <w:rPr>
                <w:rFonts w:ascii="Times New Roman" w:hAnsi="Times New Roman"/>
                <w:bCs/>
                <w:lang w:val="en-US"/>
              </w:rPr>
              <w:t xml:space="preserve">where </w:t>
            </w:r>
            <w:r w:rsidR="005B4DFA">
              <w:rPr>
                <w:rFonts w:ascii="Times New Roman" w:hAnsi="Times New Roman"/>
                <w:bCs/>
                <w:lang w:val="en-US"/>
              </w:rPr>
              <w:t xml:space="preserve">he </w:t>
            </w:r>
            <w:r w:rsidR="00443482">
              <w:rPr>
                <w:rFonts w:ascii="Times New Roman" w:hAnsi="Times New Roman"/>
                <w:bCs/>
                <w:lang w:val="en-US"/>
              </w:rPr>
              <w:t xml:space="preserve">outlines the dedicated approaches these being, </w:t>
            </w:r>
            <w:r w:rsidR="00512D0B" w:rsidRPr="00443482">
              <w:rPr>
                <w:rFonts w:ascii="Times New Roman" w:hAnsi="Times New Roman"/>
                <w:bCs/>
              </w:rPr>
              <w:t>“</w:t>
            </w:r>
            <w:r w:rsidR="00443482" w:rsidRPr="00443482">
              <w:rPr>
                <w:rFonts w:ascii="Times New Roman" w:hAnsi="Times New Roman"/>
                <w:bCs/>
              </w:rPr>
              <w:t>enthusiasm”</w:t>
            </w:r>
            <w:r w:rsidR="00443482">
              <w:rPr>
                <w:rFonts w:ascii="Times New Roman" w:hAnsi="Times New Roman"/>
                <w:bCs/>
              </w:rPr>
              <w:t>‘</w:t>
            </w:r>
            <w:r w:rsidR="00443482" w:rsidRPr="00443482">
              <w:rPr>
                <w:rFonts w:ascii="Times New Roman" w:hAnsi="Times New Roman"/>
                <w:bCs/>
              </w:rPr>
              <w:t xml:space="preserve"> “encouragement</w:t>
            </w:r>
            <w:r w:rsidR="00512D0B" w:rsidRPr="00443482">
              <w:rPr>
                <w:rFonts w:ascii="Times New Roman" w:hAnsi="Times New Roman"/>
                <w:bCs/>
              </w:rPr>
              <w:t>”</w:t>
            </w:r>
            <w:r w:rsidR="00443482">
              <w:rPr>
                <w:rFonts w:ascii="Times New Roman" w:hAnsi="Times New Roman"/>
                <w:bCs/>
              </w:rPr>
              <w:t xml:space="preserve">, </w:t>
            </w:r>
            <w:r w:rsidR="00512D0B" w:rsidRPr="00443482">
              <w:rPr>
                <w:rFonts w:ascii="Times New Roman" w:hAnsi="Times New Roman"/>
                <w:bCs/>
              </w:rPr>
              <w:t xml:space="preserve">“developing </w:t>
            </w:r>
            <w:r w:rsidR="00443482" w:rsidRPr="00443482">
              <w:rPr>
                <w:rFonts w:ascii="Times New Roman" w:hAnsi="Times New Roman"/>
                <w:bCs/>
              </w:rPr>
              <w:t>repours”</w:t>
            </w:r>
            <w:r w:rsidR="00443482">
              <w:rPr>
                <w:rFonts w:ascii="Times New Roman" w:hAnsi="Times New Roman"/>
                <w:bCs/>
              </w:rPr>
              <w:t>,</w:t>
            </w:r>
            <w:r w:rsidR="00443482" w:rsidRPr="00443482">
              <w:rPr>
                <w:rFonts w:ascii="Times New Roman" w:hAnsi="Times New Roman"/>
                <w:bCs/>
              </w:rPr>
              <w:t xml:space="preserve"> “good</w:t>
            </w:r>
            <w:r w:rsidR="00512D0B" w:rsidRPr="00443482">
              <w:rPr>
                <w:rFonts w:ascii="Times New Roman" w:hAnsi="Times New Roman"/>
                <w:bCs/>
              </w:rPr>
              <w:t xml:space="preserve"> working relationships”</w:t>
            </w:r>
            <w:r w:rsidR="0067526D">
              <w:rPr>
                <w:rFonts w:ascii="Times New Roman" w:hAnsi="Times New Roman"/>
                <w:bCs/>
              </w:rPr>
              <w:t>.</w:t>
            </w:r>
            <w:r w:rsidR="007A375D">
              <w:rPr>
                <w:rFonts w:ascii="Times New Roman" w:hAnsi="Times New Roman"/>
                <w:bCs/>
              </w:rPr>
              <w:t xml:space="preserve"> </w:t>
            </w:r>
          </w:p>
          <w:p w14:paraId="1A0E5F54" w14:textId="6752EC0D" w:rsidR="009914F0" w:rsidRPr="00392AC0" w:rsidRDefault="00841514" w:rsidP="00392AC0">
            <w:pPr>
              <w:spacing w:after="200" w:line="276" w:lineRule="auto"/>
              <w:rPr>
                <w:rFonts w:ascii="Times New Roman" w:hAnsi="Times New Roman"/>
                <w:bCs/>
                <w:lang w:val="en-US"/>
              </w:rPr>
            </w:pPr>
            <w:r>
              <w:rPr>
                <w:rFonts w:ascii="Times New Roman" w:hAnsi="Times New Roman"/>
                <w:bCs/>
                <w:lang w:val="en-US"/>
              </w:rPr>
              <w:t>S</w:t>
            </w:r>
            <w:r w:rsidR="009B0557">
              <w:rPr>
                <w:rFonts w:ascii="Times New Roman" w:hAnsi="Times New Roman"/>
                <w:bCs/>
                <w:lang w:val="en-US"/>
              </w:rPr>
              <w:t>econdly</w:t>
            </w:r>
            <w:r w:rsidR="00446F61">
              <w:rPr>
                <w:rFonts w:ascii="Times New Roman" w:hAnsi="Times New Roman"/>
                <w:bCs/>
                <w:lang w:val="en-US"/>
              </w:rPr>
              <w:t>,</w:t>
            </w:r>
            <w:r w:rsidR="009B0557">
              <w:rPr>
                <w:rFonts w:ascii="Times New Roman" w:hAnsi="Times New Roman"/>
                <w:bCs/>
                <w:lang w:val="en-US"/>
              </w:rPr>
              <w:t xml:space="preserve"> th</w:t>
            </w:r>
            <w:r w:rsidR="00446F61">
              <w:rPr>
                <w:rFonts w:ascii="Times New Roman" w:hAnsi="Times New Roman"/>
                <w:bCs/>
                <w:lang w:val="en-US"/>
              </w:rPr>
              <w:t>is project analysed rugby</w:t>
            </w:r>
            <w:r w:rsidR="009B0557">
              <w:rPr>
                <w:rFonts w:ascii="Times New Roman" w:hAnsi="Times New Roman"/>
                <w:bCs/>
                <w:lang w:val="en-US"/>
              </w:rPr>
              <w:t xml:space="preserve"> “feasibility for continued investment in the school’s curriculum”</w:t>
            </w:r>
            <w:r w:rsidR="00446F61">
              <w:rPr>
                <w:rFonts w:ascii="Times New Roman" w:hAnsi="Times New Roman"/>
                <w:bCs/>
                <w:lang w:val="en-US"/>
              </w:rPr>
              <w:t>.</w:t>
            </w:r>
            <w:r w:rsidR="009B0557">
              <w:rPr>
                <w:rFonts w:ascii="Times New Roman" w:hAnsi="Times New Roman"/>
                <w:bCs/>
                <w:lang w:val="en-US"/>
              </w:rPr>
              <w:t xml:space="preserve"> </w:t>
            </w:r>
            <w:r w:rsidR="00446F61">
              <w:rPr>
                <w:rFonts w:ascii="Times New Roman" w:hAnsi="Times New Roman"/>
                <w:bCs/>
                <w:lang w:val="en-US"/>
              </w:rPr>
              <w:t>Both Q</w:t>
            </w:r>
            <w:r w:rsidR="009B0557">
              <w:rPr>
                <w:rFonts w:ascii="Times New Roman" w:hAnsi="Times New Roman"/>
                <w:bCs/>
                <w:lang w:val="en-US"/>
              </w:rPr>
              <w:t>uestion 1 within the pupil questionnaires</w:t>
            </w:r>
            <w:r w:rsidR="00446F61">
              <w:rPr>
                <w:rFonts w:ascii="Times New Roman" w:hAnsi="Times New Roman"/>
                <w:bCs/>
                <w:lang w:val="en-US"/>
              </w:rPr>
              <w:t xml:space="preserve"> and the chart spanning over the three year groups show a strong “good” result proving that rugby is popular within the school.</w:t>
            </w:r>
            <w:r>
              <w:rPr>
                <w:rFonts w:ascii="Times New Roman" w:hAnsi="Times New Roman"/>
                <w:bCs/>
                <w:lang w:val="en-US"/>
              </w:rPr>
              <w:t xml:space="preserve"> </w:t>
            </w:r>
            <w:r w:rsidR="00446F61">
              <w:rPr>
                <w:rFonts w:ascii="Times New Roman" w:hAnsi="Times New Roman"/>
                <w:bCs/>
                <w:lang w:val="en-US"/>
              </w:rPr>
              <w:t>T</w:t>
            </w:r>
            <w:r>
              <w:rPr>
                <w:rFonts w:ascii="Times New Roman" w:hAnsi="Times New Roman"/>
                <w:bCs/>
                <w:lang w:val="en-US"/>
              </w:rPr>
              <w:t xml:space="preserve">his also reflects Question 10 </w:t>
            </w:r>
            <w:r w:rsidR="00446F61">
              <w:rPr>
                <w:rFonts w:ascii="Times New Roman" w:hAnsi="Times New Roman"/>
                <w:bCs/>
                <w:lang w:val="en-US"/>
              </w:rPr>
              <w:t>rugby is rated a high eight overall,</w:t>
            </w:r>
            <w:r>
              <w:rPr>
                <w:rFonts w:ascii="Times New Roman" w:hAnsi="Times New Roman"/>
                <w:bCs/>
                <w:lang w:val="en-US"/>
              </w:rPr>
              <w:t xml:space="preserve"> this proves that there is</w:t>
            </w:r>
            <w:r w:rsidR="00446F61">
              <w:rPr>
                <w:rFonts w:ascii="Times New Roman" w:hAnsi="Times New Roman"/>
                <w:bCs/>
                <w:lang w:val="en-US"/>
              </w:rPr>
              <w:t xml:space="preserve"> a</w:t>
            </w:r>
            <w:r>
              <w:rPr>
                <w:rFonts w:ascii="Times New Roman" w:hAnsi="Times New Roman"/>
                <w:bCs/>
                <w:lang w:val="en-US"/>
              </w:rPr>
              <w:t xml:space="preserve"> motivation to play rugby</w:t>
            </w:r>
            <w:r w:rsidR="00446F61">
              <w:rPr>
                <w:rFonts w:ascii="Times New Roman" w:hAnsi="Times New Roman"/>
                <w:bCs/>
                <w:lang w:val="en-US"/>
              </w:rPr>
              <w:t>.</w:t>
            </w:r>
            <w:r>
              <w:rPr>
                <w:rFonts w:ascii="Times New Roman" w:hAnsi="Times New Roman"/>
                <w:bCs/>
                <w:lang w:val="en-US"/>
              </w:rPr>
              <w:t xml:space="preserve"> </w:t>
            </w:r>
            <w:r w:rsidR="00446F61">
              <w:rPr>
                <w:rFonts w:ascii="Times New Roman" w:hAnsi="Times New Roman"/>
                <w:bCs/>
                <w:lang w:val="en-US"/>
              </w:rPr>
              <w:t xml:space="preserve">Therefore, </w:t>
            </w:r>
            <w:r>
              <w:rPr>
                <w:rFonts w:ascii="Times New Roman" w:hAnsi="Times New Roman"/>
                <w:bCs/>
                <w:lang w:val="en-US"/>
              </w:rPr>
              <w:t xml:space="preserve">it is a sport that is taken into serious </w:t>
            </w:r>
            <w:r w:rsidR="00776172">
              <w:rPr>
                <w:rFonts w:ascii="Times New Roman" w:hAnsi="Times New Roman"/>
                <w:bCs/>
                <w:lang w:val="en-US"/>
              </w:rPr>
              <w:t>pupil consideration</w:t>
            </w:r>
            <w:r>
              <w:rPr>
                <w:rFonts w:ascii="Times New Roman" w:hAnsi="Times New Roman"/>
                <w:bCs/>
                <w:lang w:val="en-US"/>
              </w:rPr>
              <w:t xml:space="preserve"> in Bishop </w:t>
            </w:r>
            <w:r w:rsidR="00776172">
              <w:rPr>
                <w:rFonts w:ascii="Times New Roman" w:hAnsi="Times New Roman"/>
                <w:bCs/>
                <w:lang w:val="en-US"/>
              </w:rPr>
              <w:t>Vaughan</w:t>
            </w:r>
            <w:r w:rsidR="00446F61">
              <w:rPr>
                <w:rFonts w:ascii="Times New Roman" w:hAnsi="Times New Roman"/>
                <w:bCs/>
                <w:lang w:val="en-US"/>
              </w:rPr>
              <w:t xml:space="preserve"> School</w:t>
            </w:r>
            <w:r w:rsidR="00776172">
              <w:rPr>
                <w:rFonts w:ascii="Times New Roman" w:hAnsi="Times New Roman"/>
                <w:bCs/>
                <w:lang w:val="en-US"/>
              </w:rPr>
              <w:t>. There is conflict within this project this is linked to the personal futures of the pupils within the sport</w:t>
            </w:r>
            <w:r w:rsidR="00446F61">
              <w:rPr>
                <w:rFonts w:ascii="Times New Roman" w:hAnsi="Times New Roman"/>
                <w:bCs/>
                <w:lang w:val="en-US"/>
              </w:rPr>
              <w:t>.</w:t>
            </w:r>
            <w:r w:rsidR="00776172">
              <w:rPr>
                <w:rFonts w:ascii="Times New Roman" w:hAnsi="Times New Roman"/>
                <w:bCs/>
                <w:lang w:val="en-US"/>
              </w:rPr>
              <w:t xml:space="preserve"> </w:t>
            </w:r>
            <w:r w:rsidR="00446F61">
              <w:rPr>
                <w:rFonts w:ascii="Times New Roman" w:hAnsi="Times New Roman"/>
                <w:bCs/>
                <w:lang w:val="en-US"/>
              </w:rPr>
              <w:t>I</w:t>
            </w:r>
            <w:r w:rsidR="00776172">
              <w:rPr>
                <w:rFonts w:ascii="Times New Roman" w:hAnsi="Times New Roman"/>
                <w:bCs/>
                <w:lang w:val="en-US"/>
              </w:rPr>
              <w:t xml:space="preserve">n regard to </w:t>
            </w:r>
            <w:r w:rsidR="00446F61">
              <w:rPr>
                <w:rFonts w:ascii="Times New Roman" w:hAnsi="Times New Roman"/>
                <w:bCs/>
                <w:lang w:val="en-US"/>
              </w:rPr>
              <w:t>Q</w:t>
            </w:r>
            <w:r w:rsidR="00776172">
              <w:rPr>
                <w:rFonts w:ascii="Times New Roman" w:hAnsi="Times New Roman"/>
                <w:bCs/>
                <w:lang w:val="en-US"/>
              </w:rPr>
              <w:t>uestion 3</w:t>
            </w:r>
            <w:r w:rsidR="00D92032">
              <w:rPr>
                <w:rFonts w:ascii="Times New Roman" w:hAnsi="Times New Roman"/>
                <w:bCs/>
                <w:lang w:val="en-US"/>
              </w:rPr>
              <w:t xml:space="preserve"> the findings show “No” </w:t>
            </w:r>
            <w:r w:rsidR="00401A1D">
              <w:rPr>
                <w:rFonts w:ascii="Times New Roman" w:hAnsi="Times New Roman"/>
                <w:bCs/>
                <w:lang w:val="en-US"/>
              </w:rPr>
              <w:t xml:space="preserve">they do not see a future in rugby or sport. This </w:t>
            </w:r>
            <w:r w:rsidR="00D92032">
              <w:rPr>
                <w:rFonts w:ascii="Times New Roman" w:hAnsi="Times New Roman"/>
                <w:bCs/>
                <w:lang w:val="en-US"/>
              </w:rPr>
              <w:t>negative approach is repeated in a very similar way</w:t>
            </w:r>
            <w:r w:rsidR="00401A1D">
              <w:rPr>
                <w:rFonts w:ascii="Times New Roman" w:hAnsi="Times New Roman"/>
                <w:bCs/>
                <w:lang w:val="en-US"/>
              </w:rPr>
              <w:t xml:space="preserve"> in</w:t>
            </w:r>
            <w:r w:rsidR="00776172">
              <w:rPr>
                <w:rFonts w:ascii="Times New Roman" w:hAnsi="Times New Roman"/>
                <w:bCs/>
                <w:lang w:val="en-US"/>
              </w:rPr>
              <w:t xml:space="preserve"> </w:t>
            </w:r>
            <w:r w:rsidR="00446F61">
              <w:rPr>
                <w:rFonts w:ascii="Times New Roman" w:hAnsi="Times New Roman"/>
                <w:bCs/>
                <w:lang w:val="en-US"/>
              </w:rPr>
              <w:t>Q</w:t>
            </w:r>
            <w:r w:rsidR="00776172">
              <w:rPr>
                <w:rFonts w:ascii="Times New Roman" w:hAnsi="Times New Roman"/>
                <w:bCs/>
                <w:lang w:val="en-US"/>
              </w:rPr>
              <w:t>uestion 9</w:t>
            </w:r>
            <w:r w:rsidR="00401A1D">
              <w:rPr>
                <w:rFonts w:ascii="Times New Roman" w:hAnsi="Times New Roman"/>
                <w:bCs/>
                <w:lang w:val="en-US"/>
              </w:rPr>
              <w:t>, as</w:t>
            </w:r>
            <w:r w:rsidR="00776172">
              <w:rPr>
                <w:rFonts w:ascii="Times New Roman" w:hAnsi="Times New Roman"/>
                <w:bCs/>
                <w:lang w:val="en-US"/>
              </w:rPr>
              <w:t xml:space="preserve"> the</w:t>
            </w:r>
            <w:r w:rsidR="00D92032">
              <w:rPr>
                <w:rFonts w:ascii="Times New Roman" w:hAnsi="Times New Roman"/>
                <w:bCs/>
                <w:lang w:val="en-US"/>
              </w:rPr>
              <w:t>y have a change in opinion</w:t>
            </w:r>
            <w:r w:rsidR="00401A1D">
              <w:rPr>
                <w:rFonts w:ascii="Times New Roman" w:hAnsi="Times New Roman"/>
                <w:bCs/>
                <w:lang w:val="en-US"/>
              </w:rPr>
              <w:t xml:space="preserve"> when asked about</w:t>
            </w:r>
            <w:r w:rsidR="00D92032">
              <w:rPr>
                <w:rFonts w:ascii="Times New Roman" w:hAnsi="Times New Roman"/>
                <w:bCs/>
                <w:lang w:val="en-US"/>
              </w:rPr>
              <w:t xml:space="preserve"> “amateur and elite”</w:t>
            </w:r>
            <w:r w:rsidR="00401A1D">
              <w:rPr>
                <w:rFonts w:ascii="Times New Roman" w:hAnsi="Times New Roman"/>
                <w:bCs/>
                <w:lang w:val="en-US"/>
              </w:rPr>
              <w:t>. This</w:t>
            </w:r>
            <w:r w:rsidR="00D92032">
              <w:rPr>
                <w:rFonts w:ascii="Times New Roman" w:hAnsi="Times New Roman"/>
                <w:bCs/>
                <w:lang w:val="en-US"/>
              </w:rPr>
              <w:t xml:space="preserve"> indicates </w:t>
            </w:r>
            <w:r w:rsidR="008161EA">
              <w:rPr>
                <w:rFonts w:ascii="Times New Roman" w:hAnsi="Times New Roman"/>
                <w:bCs/>
                <w:lang w:val="en-US"/>
              </w:rPr>
              <w:t>that they are unsure</w:t>
            </w:r>
            <w:r w:rsidR="00401A1D">
              <w:rPr>
                <w:rFonts w:ascii="Times New Roman" w:hAnsi="Times New Roman"/>
                <w:bCs/>
                <w:lang w:val="en-US"/>
              </w:rPr>
              <w:t xml:space="preserve"> that they would progress</w:t>
            </w:r>
            <w:r w:rsidR="006B4007">
              <w:rPr>
                <w:rFonts w:ascii="Times New Roman" w:hAnsi="Times New Roman"/>
                <w:bCs/>
                <w:lang w:val="en-US"/>
              </w:rPr>
              <w:t xml:space="preserve"> outside of school. T</w:t>
            </w:r>
            <w:r w:rsidR="00D92032">
              <w:rPr>
                <w:rFonts w:ascii="Times New Roman" w:hAnsi="Times New Roman"/>
                <w:bCs/>
                <w:lang w:val="en-US"/>
              </w:rPr>
              <w:t xml:space="preserve">here </w:t>
            </w:r>
            <w:r w:rsidR="006B4007">
              <w:rPr>
                <w:rFonts w:ascii="Times New Roman" w:hAnsi="Times New Roman"/>
                <w:bCs/>
                <w:lang w:val="en-US"/>
              </w:rPr>
              <w:t>is clearly</w:t>
            </w:r>
            <w:r w:rsidR="00D92032">
              <w:rPr>
                <w:rFonts w:ascii="Times New Roman" w:hAnsi="Times New Roman"/>
                <w:bCs/>
                <w:lang w:val="en-US"/>
              </w:rPr>
              <w:t xml:space="preserve"> an opportunity for a further study into this topic area. There is a necessity to expose sports just like rugby for the beneficial skills taught and used </w:t>
            </w:r>
            <w:r w:rsidR="0009560D">
              <w:rPr>
                <w:rFonts w:ascii="Times New Roman" w:hAnsi="Times New Roman"/>
                <w:bCs/>
                <w:lang w:val="en-US"/>
              </w:rPr>
              <w:t xml:space="preserve">in </w:t>
            </w:r>
            <w:r w:rsidR="00D92032">
              <w:rPr>
                <w:rFonts w:ascii="Times New Roman" w:hAnsi="Times New Roman"/>
                <w:bCs/>
                <w:lang w:val="en-US"/>
              </w:rPr>
              <w:t>all areas of life</w:t>
            </w:r>
            <w:r w:rsidR="00F5486F">
              <w:rPr>
                <w:rFonts w:ascii="Times New Roman" w:hAnsi="Times New Roman"/>
                <w:bCs/>
                <w:lang w:val="en-US"/>
              </w:rPr>
              <w:t xml:space="preserve">, this can </w:t>
            </w:r>
            <w:r w:rsidR="0009560D">
              <w:rPr>
                <w:rFonts w:ascii="Times New Roman" w:hAnsi="Times New Roman"/>
                <w:bCs/>
                <w:lang w:val="en-US"/>
              </w:rPr>
              <w:t xml:space="preserve">be </w:t>
            </w:r>
            <w:r w:rsidR="00F5486F">
              <w:rPr>
                <w:rFonts w:ascii="Times New Roman" w:hAnsi="Times New Roman"/>
                <w:bCs/>
                <w:lang w:val="en-US"/>
              </w:rPr>
              <w:t>linked to the interview with Tom Davies</w:t>
            </w:r>
            <w:r w:rsidR="006B4007">
              <w:rPr>
                <w:rFonts w:ascii="Times New Roman" w:hAnsi="Times New Roman"/>
                <w:bCs/>
                <w:lang w:val="en-US"/>
              </w:rPr>
              <w:t>.</w:t>
            </w:r>
            <w:r w:rsidR="00F5486F">
              <w:rPr>
                <w:rFonts w:ascii="Times New Roman" w:hAnsi="Times New Roman"/>
                <w:bCs/>
                <w:lang w:val="en-US"/>
              </w:rPr>
              <w:t xml:space="preserve"> </w:t>
            </w:r>
            <w:r w:rsidR="006B4007">
              <w:rPr>
                <w:rFonts w:ascii="Times New Roman" w:hAnsi="Times New Roman"/>
                <w:bCs/>
                <w:lang w:val="en-US"/>
              </w:rPr>
              <w:t xml:space="preserve">In </w:t>
            </w:r>
            <w:r w:rsidR="00446F61">
              <w:rPr>
                <w:rFonts w:ascii="Times New Roman" w:hAnsi="Times New Roman"/>
                <w:bCs/>
                <w:lang w:val="en-US"/>
              </w:rPr>
              <w:t>Q</w:t>
            </w:r>
            <w:r w:rsidR="00F5486F">
              <w:rPr>
                <w:rFonts w:ascii="Times New Roman" w:hAnsi="Times New Roman"/>
                <w:bCs/>
                <w:lang w:val="en-US"/>
              </w:rPr>
              <w:t xml:space="preserve">uestion </w:t>
            </w:r>
            <w:r w:rsidR="0009560D">
              <w:rPr>
                <w:rFonts w:ascii="Times New Roman" w:hAnsi="Times New Roman"/>
                <w:bCs/>
                <w:lang w:val="en-US"/>
              </w:rPr>
              <w:t>3 in</w:t>
            </w:r>
            <w:r w:rsidR="006B4007">
              <w:rPr>
                <w:rFonts w:ascii="Times New Roman" w:hAnsi="Times New Roman"/>
                <w:bCs/>
                <w:lang w:val="en-US"/>
              </w:rPr>
              <w:t xml:space="preserve"> regard</w:t>
            </w:r>
            <w:r w:rsidR="0009560D">
              <w:rPr>
                <w:rFonts w:ascii="Times New Roman" w:hAnsi="Times New Roman"/>
                <w:bCs/>
                <w:lang w:val="en-US"/>
              </w:rPr>
              <w:t xml:space="preserve"> to where rugby sits with the new curriculum (</w:t>
            </w:r>
            <w:r w:rsidR="0009560D" w:rsidRPr="0009560D">
              <w:rPr>
                <w:rStyle w:val="selectable"/>
                <w:rFonts w:ascii="Times New Roman" w:hAnsi="Times New Roman"/>
                <w:color w:val="000000"/>
              </w:rPr>
              <w:t>Graham. Donaldson, P. (2015)</w:t>
            </w:r>
            <w:r w:rsidR="006B4007">
              <w:rPr>
                <w:rStyle w:val="selectable"/>
                <w:rFonts w:ascii="Times New Roman" w:hAnsi="Times New Roman"/>
                <w:color w:val="000000"/>
              </w:rPr>
              <w:t>. I</w:t>
            </w:r>
            <w:r w:rsidR="00392AC0">
              <w:rPr>
                <w:rStyle w:val="selectable"/>
                <w:rFonts w:ascii="Times New Roman" w:hAnsi="Times New Roman"/>
                <w:color w:val="000000"/>
              </w:rPr>
              <w:t>n relation to health and well-</w:t>
            </w:r>
            <w:r w:rsidR="00392AC0">
              <w:rPr>
                <w:rStyle w:val="selectable"/>
                <w:rFonts w:ascii="Times New Roman" w:hAnsi="Times New Roman"/>
                <w:color w:val="000000"/>
              </w:rPr>
              <w:lastRenderedPageBreak/>
              <w:t>being</w:t>
            </w:r>
            <w:r w:rsidR="006B4007">
              <w:rPr>
                <w:rStyle w:val="selectable"/>
                <w:rFonts w:ascii="Times New Roman" w:hAnsi="Times New Roman"/>
                <w:color w:val="000000"/>
              </w:rPr>
              <w:t xml:space="preserve"> Tom</w:t>
            </w:r>
            <w:r w:rsidR="00392AC0">
              <w:rPr>
                <w:rStyle w:val="selectable"/>
                <w:rFonts w:ascii="Times New Roman" w:hAnsi="Times New Roman"/>
                <w:color w:val="000000"/>
              </w:rPr>
              <w:t xml:space="preserve"> proceeds to link “branches” with the report and that rugby can </w:t>
            </w:r>
            <w:r w:rsidR="006B4007">
              <w:rPr>
                <w:rStyle w:val="selectable"/>
                <w:rFonts w:ascii="Times New Roman" w:hAnsi="Times New Roman"/>
                <w:color w:val="000000"/>
              </w:rPr>
              <w:t>“</w:t>
            </w:r>
            <w:r w:rsidR="00392AC0">
              <w:rPr>
                <w:rStyle w:val="selectable"/>
                <w:rFonts w:ascii="Times New Roman" w:hAnsi="Times New Roman"/>
                <w:color w:val="000000"/>
              </w:rPr>
              <w:t>bring out”</w:t>
            </w:r>
            <w:r w:rsidR="006B4007">
              <w:rPr>
                <w:rStyle w:val="selectable"/>
                <w:rFonts w:ascii="Times New Roman" w:hAnsi="Times New Roman"/>
                <w:color w:val="000000"/>
              </w:rPr>
              <w:t xml:space="preserve"> characteristics.</w:t>
            </w:r>
            <w:r w:rsidR="00392AC0">
              <w:rPr>
                <w:rStyle w:val="selectable"/>
                <w:rFonts w:ascii="Times New Roman" w:hAnsi="Times New Roman"/>
                <w:color w:val="000000"/>
              </w:rPr>
              <w:t xml:space="preserve"> </w:t>
            </w:r>
            <w:r w:rsidR="006B4007">
              <w:rPr>
                <w:rStyle w:val="selectable"/>
                <w:rFonts w:ascii="Times New Roman" w:hAnsi="Times New Roman"/>
                <w:color w:val="000000"/>
              </w:rPr>
              <w:t>E</w:t>
            </w:r>
            <w:r w:rsidR="00392AC0">
              <w:rPr>
                <w:rStyle w:val="selectable"/>
                <w:rFonts w:ascii="Times New Roman" w:hAnsi="Times New Roman"/>
                <w:color w:val="000000"/>
              </w:rPr>
              <w:t xml:space="preserve">xamples being “overcoming fears and overcoming challenges”, this is a great way to tackle the stigma that rugby is a dangerous sport and can defend against reports like </w:t>
            </w:r>
            <w:r w:rsidR="00392AC0" w:rsidRPr="00392AC0">
              <w:rPr>
                <w:rStyle w:val="selectable"/>
                <w:rFonts w:ascii="Times New Roman" w:hAnsi="Times New Roman"/>
                <w:color w:val="000000"/>
              </w:rPr>
              <w:t xml:space="preserve">“Tackle and scrum should be banned from school rugby” </w:t>
            </w:r>
            <w:r w:rsidR="00392AC0" w:rsidRPr="00392AC0">
              <w:rPr>
                <w:rFonts w:ascii="Times New Roman" w:hAnsi="Times New Roman"/>
              </w:rPr>
              <w:t>Pollock, A. (2016)</w:t>
            </w:r>
            <w:r w:rsidR="00392AC0">
              <w:rPr>
                <w:rFonts w:ascii="Times New Roman" w:hAnsi="Times New Roman"/>
              </w:rPr>
              <w:t xml:space="preserve">. </w:t>
            </w:r>
          </w:p>
        </w:tc>
      </w:tr>
    </w:tbl>
    <w:p w14:paraId="4DCB00E9" w14:textId="2AFA90C9" w:rsidR="00BB2EFC" w:rsidRDefault="00BB2EFC" w:rsidP="00BB2EFC">
      <w:pPr>
        <w:spacing w:after="200" w:line="276" w:lineRule="auto"/>
        <w:rPr>
          <w:rFonts w:ascii="Arial" w:hAnsi="Arial" w:cs="Arial"/>
          <w:b/>
          <w:sz w:val="22"/>
          <w:szCs w:val="22"/>
        </w:rPr>
      </w:pPr>
    </w:p>
    <w:tbl>
      <w:tblPr>
        <w:tblStyle w:val="TableGrid"/>
        <w:tblW w:w="11543" w:type="dxa"/>
        <w:tblInd w:w="-1281" w:type="dxa"/>
        <w:tblLook w:val="04A0" w:firstRow="1" w:lastRow="0" w:firstColumn="1" w:lastColumn="0" w:noHBand="0" w:noVBand="1"/>
      </w:tblPr>
      <w:tblGrid>
        <w:gridCol w:w="11543"/>
      </w:tblGrid>
      <w:tr w:rsidR="00BB2EFC" w14:paraId="0883FD3C" w14:textId="77777777" w:rsidTr="00047AF4">
        <w:trPr>
          <w:trHeight w:val="12748"/>
        </w:trPr>
        <w:tc>
          <w:tcPr>
            <w:tcW w:w="11543" w:type="dxa"/>
          </w:tcPr>
          <w:p w14:paraId="6FEFAE32" w14:textId="77777777" w:rsidR="00116092" w:rsidRDefault="00116092" w:rsidP="003F52E6">
            <w:pPr>
              <w:spacing w:after="200" w:line="276" w:lineRule="auto"/>
              <w:rPr>
                <w:rFonts w:ascii="Times New Roman" w:hAnsi="Times New Roman"/>
                <w:b/>
              </w:rPr>
            </w:pPr>
          </w:p>
          <w:p w14:paraId="3BEAA7BC" w14:textId="3431A765" w:rsidR="00116092" w:rsidRPr="00116092" w:rsidRDefault="00116092" w:rsidP="003F52E6">
            <w:pPr>
              <w:spacing w:after="200" w:line="276" w:lineRule="auto"/>
              <w:rPr>
                <w:rFonts w:ascii="Times New Roman" w:hAnsi="Times New Roman"/>
                <w:b/>
              </w:rPr>
            </w:pPr>
            <w:r w:rsidRPr="00116092">
              <w:rPr>
                <w:rFonts w:ascii="Times New Roman" w:hAnsi="Times New Roman"/>
                <w:b/>
              </w:rPr>
              <w:t xml:space="preserve">Chapter 6 Recommendations </w:t>
            </w:r>
          </w:p>
          <w:p w14:paraId="0D2B9A55" w14:textId="251581C4" w:rsidR="00094E2E" w:rsidRDefault="00094E2E" w:rsidP="003F52E6">
            <w:pPr>
              <w:spacing w:after="200" w:line="276" w:lineRule="auto"/>
              <w:rPr>
                <w:rFonts w:ascii="Times New Roman" w:hAnsi="Times New Roman"/>
                <w:bCs/>
              </w:rPr>
            </w:pPr>
            <w:r>
              <w:rPr>
                <w:rFonts w:ascii="Times New Roman" w:hAnsi="Times New Roman"/>
                <w:bCs/>
              </w:rPr>
              <w:t xml:space="preserve">This </w:t>
            </w:r>
            <w:r w:rsidR="0031192B">
              <w:rPr>
                <w:rFonts w:ascii="Times New Roman" w:hAnsi="Times New Roman"/>
                <w:bCs/>
              </w:rPr>
              <w:t>thesis clearly</w:t>
            </w:r>
            <w:r>
              <w:rPr>
                <w:rFonts w:ascii="Times New Roman" w:hAnsi="Times New Roman"/>
                <w:bCs/>
              </w:rPr>
              <w:t xml:space="preserve"> outlined means to carry out further investigation into this topic </w:t>
            </w:r>
            <w:r w:rsidRPr="006B4007">
              <w:rPr>
                <w:rFonts w:ascii="Times New Roman" w:hAnsi="Times New Roman"/>
                <w:bCs/>
                <w:i/>
                <w:iCs/>
              </w:rPr>
              <w:t>Bishop Vaughan’s Rugby Future</w:t>
            </w:r>
            <w:r>
              <w:rPr>
                <w:rFonts w:ascii="Times New Roman" w:hAnsi="Times New Roman"/>
                <w:bCs/>
              </w:rPr>
              <w:t xml:space="preserve"> it has shown the forever growing curriculum and school priorities, it did this by following the objectives </w:t>
            </w:r>
            <w:r w:rsidR="00BC7AA8">
              <w:rPr>
                <w:rFonts w:ascii="Times New Roman" w:hAnsi="Times New Roman"/>
                <w:bCs/>
              </w:rPr>
              <w:t>belo</w:t>
            </w:r>
            <w:r w:rsidR="006B4007">
              <w:rPr>
                <w:rFonts w:ascii="Times New Roman" w:hAnsi="Times New Roman"/>
                <w:bCs/>
              </w:rPr>
              <w:t>w;</w:t>
            </w:r>
          </w:p>
          <w:p w14:paraId="68A70715" w14:textId="77777777" w:rsidR="00094E2E" w:rsidRPr="00094E2E" w:rsidRDefault="00094E2E" w:rsidP="00094E2E">
            <w:pPr>
              <w:pStyle w:val="ListParagraph"/>
              <w:numPr>
                <w:ilvl w:val="0"/>
                <w:numId w:val="27"/>
              </w:numPr>
              <w:spacing w:after="200" w:line="276" w:lineRule="auto"/>
              <w:rPr>
                <w:rFonts w:ascii="Times New Roman" w:hAnsi="Times New Roman"/>
                <w:bCs/>
              </w:rPr>
            </w:pPr>
            <w:r w:rsidRPr="00094E2E">
              <w:rPr>
                <w:rFonts w:ascii="Times New Roman" w:hAnsi="Times New Roman"/>
                <w:bCs/>
                <w:lang w:val="en-US"/>
              </w:rPr>
              <w:t xml:space="preserve">Investigate the key factors which influence participation in sport. </w:t>
            </w:r>
          </w:p>
          <w:p w14:paraId="6AC7A3DE" w14:textId="77777777" w:rsidR="00094E2E" w:rsidRPr="00DE797F" w:rsidRDefault="00094E2E" w:rsidP="00094E2E">
            <w:pPr>
              <w:pStyle w:val="ListParagraph"/>
              <w:spacing w:after="200" w:line="276" w:lineRule="auto"/>
              <w:rPr>
                <w:rFonts w:ascii="Times New Roman" w:hAnsi="Times New Roman"/>
                <w:bCs/>
              </w:rPr>
            </w:pPr>
          </w:p>
          <w:p w14:paraId="07E6636E" w14:textId="77777777" w:rsidR="00094E2E" w:rsidRPr="00094E2E" w:rsidRDefault="00094E2E" w:rsidP="00094E2E">
            <w:pPr>
              <w:pStyle w:val="ListParagraph"/>
              <w:numPr>
                <w:ilvl w:val="0"/>
                <w:numId w:val="26"/>
              </w:numPr>
              <w:spacing w:after="200" w:line="276" w:lineRule="auto"/>
              <w:rPr>
                <w:rFonts w:ascii="Times New Roman" w:hAnsi="Times New Roman"/>
                <w:bCs/>
              </w:rPr>
            </w:pPr>
            <w:r w:rsidRPr="00094E2E">
              <w:rPr>
                <w:rFonts w:ascii="Times New Roman" w:hAnsi="Times New Roman"/>
                <w:bCs/>
                <w:lang w:val="en-US"/>
              </w:rPr>
              <w:t xml:space="preserve">Identify curriculum developments which influences rugby participation. </w:t>
            </w:r>
          </w:p>
          <w:p w14:paraId="2C81161B" w14:textId="77777777" w:rsidR="00094E2E" w:rsidRPr="00DE797F" w:rsidRDefault="00094E2E" w:rsidP="00094E2E">
            <w:pPr>
              <w:pStyle w:val="ListParagraph"/>
              <w:spacing w:after="200" w:line="276" w:lineRule="auto"/>
              <w:rPr>
                <w:rFonts w:ascii="Times New Roman" w:hAnsi="Times New Roman"/>
                <w:bCs/>
              </w:rPr>
            </w:pPr>
          </w:p>
          <w:p w14:paraId="6F39C48D" w14:textId="77777777" w:rsidR="00094E2E" w:rsidRPr="00094E2E" w:rsidRDefault="00094E2E" w:rsidP="00094E2E">
            <w:pPr>
              <w:pStyle w:val="ListParagraph"/>
              <w:numPr>
                <w:ilvl w:val="0"/>
                <w:numId w:val="25"/>
              </w:numPr>
              <w:spacing w:after="200" w:line="276" w:lineRule="auto"/>
              <w:rPr>
                <w:rFonts w:ascii="Times New Roman" w:hAnsi="Times New Roman"/>
                <w:bCs/>
              </w:rPr>
            </w:pPr>
            <w:r w:rsidRPr="00094E2E">
              <w:rPr>
                <w:rFonts w:ascii="Times New Roman" w:hAnsi="Times New Roman"/>
                <w:bCs/>
                <w:lang w:val="en-US"/>
              </w:rPr>
              <w:t xml:space="preserve">Consider factors that may affect pupils taking part in rugby. </w:t>
            </w:r>
          </w:p>
          <w:p w14:paraId="16363EA6" w14:textId="77777777" w:rsidR="00094E2E" w:rsidRPr="00DE797F" w:rsidRDefault="00094E2E" w:rsidP="00094E2E">
            <w:pPr>
              <w:pStyle w:val="ListParagraph"/>
              <w:spacing w:after="200" w:line="276" w:lineRule="auto"/>
              <w:rPr>
                <w:rFonts w:ascii="Times New Roman" w:hAnsi="Times New Roman"/>
                <w:bCs/>
              </w:rPr>
            </w:pPr>
          </w:p>
          <w:p w14:paraId="2705D8D2" w14:textId="00064462" w:rsidR="00094E2E" w:rsidRPr="00094E2E" w:rsidRDefault="00094E2E" w:rsidP="00094E2E">
            <w:pPr>
              <w:pStyle w:val="ListParagraph"/>
              <w:numPr>
                <w:ilvl w:val="0"/>
                <w:numId w:val="24"/>
              </w:numPr>
              <w:spacing w:after="200" w:line="276" w:lineRule="auto"/>
              <w:rPr>
                <w:rFonts w:ascii="Times New Roman" w:hAnsi="Times New Roman"/>
                <w:bCs/>
              </w:rPr>
            </w:pPr>
            <w:r w:rsidRPr="00094E2E">
              <w:rPr>
                <w:rFonts w:ascii="Times New Roman" w:hAnsi="Times New Roman"/>
                <w:bCs/>
                <w:lang w:val="en-US"/>
              </w:rPr>
              <w:t>Evaluate a future in rugby in Bishop Vaughan Catholic</w:t>
            </w:r>
            <w:r w:rsidR="0031192B">
              <w:rPr>
                <w:rFonts w:ascii="Times New Roman" w:hAnsi="Times New Roman"/>
                <w:bCs/>
                <w:lang w:val="en-US"/>
              </w:rPr>
              <w:t>.</w:t>
            </w:r>
          </w:p>
          <w:p w14:paraId="123E3F70" w14:textId="0D5261C0" w:rsidR="00320358" w:rsidRDefault="006B4007" w:rsidP="003F52E6">
            <w:pPr>
              <w:spacing w:after="200" w:line="276" w:lineRule="auto"/>
              <w:rPr>
                <w:rFonts w:ascii="Times New Roman" w:hAnsi="Times New Roman"/>
                <w:bCs/>
              </w:rPr>
            </w:pPr>
            <w:r>
              <w:rPr>
                <w:rFonts w:ascii="Times New Roman" w:hAnsi="Times New Roman"/>
                <w:bCs/>
              </w:rPr>
              <w:t>T</w:t>
            </w:r>
            <w:r w:rsidR="0031192B">
              <w:rPr>
                <w:rFonts w:ascii="Times New Roman" w:hAnsi="Times New Roman"/>
                <w:bCs/>
              </w:rPr>
              <w:t xml:space="preserve">he findings </w:t>
            </w:r>
            <w:r w:rsidR="006C5F4F">
              <w:rPr>
                <w:rFonts w:ascii="Times New Roman" w:hAnsi="Times New Roman"/>
                <w:bCs/>
              </w:rPr>
              <w:t>show</w:t>
            </w:r>
            <w:r w:rsidR="0031192B">
              <w:rPr>
                <w:rFonts w:ascii="Times New Roman" w:hAnsi="Times New Roman"/>
                <w:bCs/>
              </w:rPr>
              <w:t xml:space="preserve"> a clear indication that there is a future for rugby within the school and</w:t>
            </w:r>
            <w:r>
              <w:rPr>
                <w:rFonts w:ascii="Times New Roman" w:hAnsi="Times New Roman"/>
                <w:bCs/>
              </w:rPr>
              <w:t xml:space="preserve"> with</w:t>
            </w:r>
            <w:r w:rsidR="0031192B">
              <w:rPr>
                <w:rFonts w:ascii="Times New Roman" w:hAnsi="Times New Roman"/>
                <w:bCs/>
              </w:rPr>
              <w:t xml:space="preserve"> its pupils</w:t>
            </w:r>
            <w:r>
              <w:rPr>
                <w:rFonts w:ascii="Times New Roman" w:hAnsi="Times New Roman"/>
                <w:bCs/>
              </w:rPr>
              <w:t xml:space="preserve"> </w:t>
            </w:r>
            <w:r w:rsidR="0031192B">
              <w:rPr>
                <w:rFonts w:ascii="Times New Roman" w:hAnsi="Times New Roman"/>
                <w:bCs/>
              </w:rPr>
              <w:t>overall</w:t>
            </w:r>
            <w:r>
              <w:rPr>
                <w:rFonts w:ascii="Times New Roman" w:hAnsi="Times New Roman"/>
                <w:bCs/>
              </w:rPr>
              <w:t>.</w:t>
            </w:r>
            <w:r w:rsidR="0031192B">
              <w:rPr>
                <w:rFonts w:ascii="Times New Roman" w:hAnsi="Times New Roman"/>
                <w:bCs/>
              </w:rPr>
              <w:t xml:space="preserve"> </w:t>
            </w:r>
            <w:r w:rsidR="006C5F4F">
              <w:rPr>
                <w:rFonts w:ascii="Times New Roman" w:hAnsi="Times New Roman"/>
                <w:bCs/>
              </w:rPr>
              <w:t>T</w:t>
            </w:r>
            <w:r w:rsidR="0031192B">
              <w:rPr>
                <w:rFonts w:ascii="Times New Roman" w:hAnsi="Times New Roman"/>
                <w:bCs/>
              </w:rPr>
              <w:t xml:space="preserve">he sport is rated very highly Tom Davies head of the department has expressed the need for the continuation of this sport within the curriculum. Using </w:t>
            </w:r>
            <w:r w:rsidR="006C5F4F">
              <w:rPr>
                <w:rFonts w:ascii="Times New Roman" w:hAnsi="Times New Roman"/>
                <w:bCs/>
              </w:rPr>
              <w:t>B</w:t>
            </w:r>
            <w:r w:rsidR="0031192B">
              <w:rPr>
                <w:rFonts w:ascii="Times New Roman" w:hAnsi="Times New Roman"/>
                <w:bCs/>
              </w:rPr>
              <w:t>ishop Vaughan as th</w:t>
            </w:r>
            <w:r w:rsidR="006C5F4F">
              <w:rPr>
                <w:rFonts w:ascii="Times New Roman" w:hAnsi="Times New Roman"/>
                <w:bCs/>
              </w:rPr>
              <w:t xml:space="preserve">is </w:t>
            </w:r>
            <w:r w:rsidR="0031192B">
              <w:rPr>
                <w:rFonts w:ascii="Times New Roman" w:hAnsi="Times New Roman"/>
                <w:bCs/>
              </w:rPr>
              <w:t>project</w:t>
            </w:r>
            <w:r w:rsidR="006C5F4F">
              <w:rPr>
                <w:rFonts w:ascii="Times New Roman" w:hAnsi="Times New Roman"/>
                <w:bCs/>
              </w:rPr>
              <w:t>’s</w:t>
            </w:r>
            <w:r w:rsidR="0031192B">
              <w:rPr>
                <w:rFonts w:ascii="Times New Roman" w:hAnsi="Times New Roman"/>
                <w:bCs/>
              </w:rPr>
              <w:t xml:space="preserve"> main and only case study</w:t>
            </w:r>
            <w:r w:rsidR="006C5F4F">
              <w:rPr>
                <w:rFonts w:ascii="Times New Roman" w:hAnsi="Times New Roman"/>
                <w:bCs/>
              </w:rPr>
              <w:t xml:space="preserve"> </w:t>
            </w:r>
            <w:r w:rsidR="0031192B">
              <w:rPr>
                <w:rFonts w:ascii="Times New Roman" w:hAnsi="Times New Roman"/>
                <w:bCs/>
              </w:rPr>
              <w:t>has allowed a very close and personal view to the</w:t>
            </w:r>
            <w:r w:rsidR="006C5F4F">
              <w:rPr>
                <w:rFonts w:ascii="Times New Roman" w:hAnsi="Times New Roman"/>
                <w:bCs/>
              </w:rPr>
              <w:t xml:space="preserve"> day-to-day</w:t>
            </w:r>
            <w:r w:rsidR="0031192B">
              <w:rPr>
                <w:rFonts w:ascii="Times New Roman" w:hAnsi="Times New Roman"/>
                <w:bCs/>
              </w:rPr>
              <w:t xml:space="preserve"> life </w:t>
            </w:r>
            <w:r w:rsidR="006C5F4F">
              <w:rPr>
                <w:rFonts w:ascii="Times New Roman" w:hAnsi="Times New Roman"/>
                <w:bCs/>
              </w:rPr>
              <w:t>of</w:t>
            </w:r>
            <w:r w:rsidR="0031192B">
              <w:rPr>
                <w:rFonts w:ascii="Times New Roman" w:hAnsi="Times New Roman"/>
                <w:bCs/>
              </w:rPr>
              <w:t xml:space="preserve"> the school’s Physical </w:t>
            </w:r>
            <w:r w:rsidR="006C5F4F">
              <w:rPr>
                <w:rFonts w:ascii="Times New Roman" w:hAnsi="Times New Roman"/>
                <w:bCs/>
              </w:rPr>
              <w:t>E</w:t>
            </w:r>
            <w:r w:rsidR="0031192B">
              <w:rPr>
                <w:rFonts w:ascii="Times New Roman" w:hAnsi="Times New Roman"/>
                <w:bCs/>
              </w:rPr>
              <w:t>ducation department</w:t>
            </w:r>
            <w:r w:rsidR="006C5F4F">
              <w:rPr>
                <w:rFonts w:ascii="Times New Roman" w:hAnsi="Times New Roman"/>
                <w:bCs/>
              </w:rPr>
              <w:t>.</w:t>
            </w:r>
            <w:r w:rsidR="0031192B">
              <w:rPr>
                <w:rFonts w:ascii="Times New Roman" w:hAnsi="Times New Roman"/>
                <w:bCs/>
              </w:rPr>
              <w:t xml:space="preserve"> </w:t>
            </w:r>
            <w:r w:rsidR="006C5F4F">
              <w:rPr>
                <w:rFonts w:ascii="Times New Roman" w:hAnsi="Times New Roman"/>
                <w:bCs/>
              </w:rPr>
              <w:t>Using the results from this project t</w:t>
            </w:r>
            <w:r w:rsidR="0031192B">
              <w:rPr>
                <w:rFonts w:ascii="Times New Roman" w:hAnsi="Times New Roman"/>
                <w:bCs/>
              </w:rPr>
              <w:t>he first recommendation is linked to the case study</w:t>
            </w:r>
            <w:r w:rsidR="006C5F4F">
              <w:rPr>
                <w:rFonts w:ascii="Times New Roman" w:hAnsi="Times New Roman"/>
                <w:bCs/>
              </w:rPr>
              <w:t xml:space="preserve">, this recommendation would be that </w:t>
            </w:r>
            <w:r w:rsidR="0031192B">
              <w:rPr>
                <w:rFonts w:ascii="Times New Roman" w:hAnsi="Times New Roman"/>
                <w:bCs/>
              </w:rPr>
              <w:t xml:space="preserve">further information </w:t>
            </w:r>
            <w:r w:rsidR="00464B4C">
              <w:rPr>
                <w:rFonts w:ascii="Times New Roman" w:hAnsi="Times New Roman"/>
                <w:bCs/>
              </w:rPr>
              <w:t xml:space="preserve">gathered </w:t>
            </w:r>
            <w:r w:rsidR="0031192B">
              <w:rPr>
                <w:rFonts w:ascii="Times New Roman" w:hAnsi="Times New Roman"/>
                <w:bCs/>
              </w:rPr>
              <w:t xml:space="preserve">across </w:t>
            </w:r>
            <w:r w:rsidR="006C5F4F">
              <w:rPr>
                <w:rFonts w:ascii="Times New Roman" w:hAnsi="Times New Roman"/>
                <w:bCs/>
              </w:rPr>
              <w:t>S</w:t>
            </w:r>
            <w:r w:rsidR="0031192B">
              <w:rPr>
                <w:rFonts w:ascii="Times New Roman" w:hAnsi="Times New Roman"/>
                <w:bCs/>
              </w:rPr>
              <w:t xml:space="preserve">outh </w:t>
            </w:r>
            <w:r w:rsidR="006C5F4F">
              <w:rPr>
                <w:rFonts w:ascii="Times New Roman" w:hAnsi="Times New Roman"/>
                <w:bCs/>
              </w:rPr>
              <w:t>W</w:t>
            </w:r>
            <w:r w:rsidR="0031192B">
              <w:rPr>
                <w:rFonts w:ascii="Times New Roman" w:hAnsi="Times New Roman"/>
                <w:bCs/>
              </w:rPr>
              <w:t>ales w</w:t>
            </w:r>
            <w:r w:rsidR="00464B4C">
              <w:rPr>
                <w:rFonts w:ascii="Times New Roman" w:hAnsi="Times New Roman"/>
                <w:bCs/>
              </w:rPr>
              <w:t>ould enable a far more accurate study</w:t>
            </w:r>
            <w:r w:rsidR="006C5F4F">
              <w:rPr>
                <w:rFonts w:ascii="Times New Roman" w:hAnsi="Times New Roman"/>
                <w:bCs/>
              </w:rPr>
              <w:t>.</w:t>
            </w:r>
            <w:r w:rsidR="00464B4C">
              <w:rPr>
                <w:rFonts w:ascii="Times New Roman" w:hAnsi="Times New Roman"/>
                <w:bCs/>
              </w:rPr>
              <w:t xml:space="preserve"> </w:t>
            </w:r>
            <w:r w:rsidR="006C5F4F">
              <w:rPr>
                <w:rFonts w:ascii="Times New Roman" w:hAnsi="Times New Roman"/>
                <w:bCs/>
              </w:rPr>
              <w:t>T</w:t>
            </w:r>
            <w:r w:rsidR="00464B4C">
              <w:rPr>
                <w:rFonts w:ascii="Times New Roman" w:hAnsi="Times New Roman"/>
                <w:bCs/>
              </w:rPr>
              <w:t>his would find an overall outcome and</w:t>
            </w:r>
            <w:r w:rsidR="006C5F4F">
              <w:rPr>
                <w:rFonts w:ascii="Times New Roman" w:hAnsi="Times New Roman"/>
                <w:bCs/>
              </w:rPr>
              <w:t xml:space="preserve"> allow</w:t>
            </w:r>
            <w:r w:rsidR="00464B4C">
              <w:rPr>
                <w:rFonts w:ascii="Times New Roman" w:hAnsi="Times New Roman"/>
                <w:bCs/>
              </w:rPr>
              <w:t xml:space="preserve"> for a new project name </w:t>
            </w:r>
            <w:r w:rsidR="00464B4C" w:rsidRPr="006C5F4F">
              <w:rPr>
                <w:rFonts w:ascii="Times New Roman" w:hAnsi="Times New Roman"/>
                <w:bCs/>
                <w:i/>
                <w:iCs/>
              </w:rPr>
              <w:t>The future of rugby in the changing curriculum</w:t>
            </w:r>
            <w:r w:rsidR="006C5F4F">
              <w:rPr>
                <w:rFonts w:ascii="Times New Roman" w:hAnsi="Times New Roman"/>
                <w:bCs/>
                <w:i/>
                <w:iCs/>
              </w:rPr>
              <w:t>.</w:t>
            </w:r>
            <w:r w:rsidR="00464B4C">
              <w:rPr>
                <w:rFonts w:ascii="Times New Roman" w:hAnsi="Times New Roman"/>
                <w:bCs/>
              </w:rPr>
              <w:t xml:space="preserve"> </w:t>
            </w:r>
            <w:r w:rsidR="006C5F4F">
              <w:rPr>
                <w:rFonts w:ascii="Times New Roman" w:hAnsi="Times New Roman"/>
                <w:bCs/>
              </w:rPr>
              <w:t>I</w:t>
            </w:r>
            <w:r w:rsidR="00464B4C">
              <w:rPr>
                <w:rFonts w:ascii="Times New Roman" w:hAnsi="Times New Roman"/>
                <w:bCs/>
              </w:rPr>
              <w:t xml:space="preserve">t would also </w:t>
            </w:r>
            <w:r w:rsidR="006C5F4F">
              <w:rPr>
                <w:rFonts w:ascii="Times New Roman" w:hAnsi="Times New Roman"/>
                <w:bCs/>
              </w:rPr>
              <w:t>create</w:t>
            </w:r>
            <w:r w:rsidR="00464B4C">
              <w:rPr>
                <w:rFonts w:ascii="Times New Roman" w:hAnsi="Times New Roman"/>
                <w:bCs/>
              </w:rPr>
              <w:t xml:space="preserve"> useful ideas for “The Donaldson </w:t>
            </w:r>
            <w:r w:rsidR="006C5F4F">
              <w:rPr>
                <w:rFonts w:ascii="Times New Roman" w:hAnsi="Times New Roman"/>
                <w:bCs/>
              </w:rPr>
              <w:t>R</w:t>
            </w:r>
            <w:r w:rsidR="00464B4C">
              <w:rPr>
                <w:rFonts w:ascii="Times New Roman" w:hAnsi="Times New Roman"/>
                <w:bCs/>
              </w:rPr>
              <w:t>eport” in regard to health and well-being</w:t>
            </w:r>
            <w:r w:rsidR="006C5F4F">
              <w:rPr>
                <w:rFonts w:ascii="Times New Roman" w:hAnsi="Times New Roman"/>
                <w:bCs/>
              </w:rPr>
              <w:t>.</w:t>
            </w:r>
            <w:r w:rsidR="00464B4C">
              <w:rPr>
                <w:rFonts w:ascii="Times New Roman" w:hAnsi="Times New Roman"/>
                <w:bCs/>
              </w:rPr>
              <w:t xml:space="preserve"> </w:t>
            </w:r>
            <w:r w:rsidR="006C5F4F">
              <w:rPr>
                <w:rFonts w:ascii="Times New Roman" w:hAnsi="Times New Roman"/>
                <w:bCs/>
              </w:rPr>
              <w:t>T</w:t>
            </w:r>
            <w:r w:rsidR="00320358">
              <w:rPr>
                <w:rFonts w:ascii="Times New Roman" w:hAnsi="Times New Roman"/>
                <w:bCs/>
              </w:rPr>
              <w:t xml:space="preserve">his would not only secure rugby’s future within the </w:t>
            </w:r>
            <w:r w:rsidR="00CE550D">
              <w:rPr>
                <w:rFonts w:ascii="Times New Roman" w:hAnsi="Times New Roman"/>
                <w:bCs/>
              </w:rPr>
              <w:t>curriculum but</w:t>
            </w:r>
            <w:r w:rsidR="00320358">
              <w:rPr>
                <w:rFonts w:ascii="Times New Roman" w:hAnsi="Times New Roman"/>
                <w:bCs/>
              </w:rPr>
              <w:t xml:space="preserve"> would develop a new initiative </w:t>
            </w:r>
            <w:r w:rsidR="006C5F4F">
              <w:rPr>
                <w:rFonts w:ascii="Times New Roman" w:hAnsi="Times New Roman"/>
                <w:bCs/>
              </w:rPr>
              <w:t>that involves</w:t>
            </w:r>
            <w:r w:rsidR="00320358">
              <w:rPr>
                <w:rFonts w:ascii="Times New Roman" w:hAnsi="Times New Roman"/>
                <w:bCs/>
              </w:rPr>
              <w:t xml:space="preserve"> using skill development and characteristics of </w:t>
            </w:r>
            <w:r w:rsidR="006C5F4F">
              <w:rPr>
                <w:rFonts w:ascii="Times New Roman" w:hAnsi="Times New Roman"/>
                <w:bCs/>
              </w:rPr>
              <w:t>rugby</w:t>
            </w:r>
            <w:r w:rsidR="00320358">
              <w:rPr>
                <w:rFonts w:ascii="Times New Roman" w:hAnsi="Times New Roman"/>
                <w:bCs/>
              </w:rPr>
              <w:t xml:space="preserve"> could </w:t>
            </w:r>
            <w:r w:rsidR="006C5F4F">
              <w:rPr>
                <w:rFonts w:ascii="Times New Roman" w:hAnsi="Times New Roman"/>
                <w:bCs/>
              </w:rPr>
              <w:t>as</w:t>
            </w:r>
            <w:r w:rsidR="00320358">
              <w:rPr>
                <w:rFonts w:ascii="Times New Roman" w:hAnsi="Times New Roman"/>
                <w:bCs/>
              </w:rPr>
              <w:t xml:space="preserve"> an active way of tackling fears and challenges in life.</w:t>
            </w:r>
          </w:p>
          <w:p w14:paraId="26C2CF90" w14:textId="202C9D8F" w:rsidR="00094E2E" w:rsidRDefault="00320358" w:rsidP="003F52E6">
            <w:pPr>
              <w:spacing w:after="200" w:line="276" w:lineRule="auto"/>
              <w:rPr>
                <w:rFonts w:ascii="Times New Roman" w:hAnsi="Times New Roman"/>
                <w:bCs/>
              </w:rPr>
            </w:pPr>
            <w:r>
              <w:rPr>
                <w:rFonts w:ascii="Times New Roman" w:hAnsi="Times New Roman"/>
                <w:bCs/>
              </w:rPr>
              <w:t>Secondly</w:t>
            </w:r>
            <w:r w:rsidR="006C5F4F">
              <w:rPr>
                <w:rFonts w:ascii="Times New Roman" w:hAnsi="Times New Roman"/>
                <w:bCs/>
              </w:rPr>
              <w:t>,</w:t>
            </w:r>
            <w:r>
              <w:rPr>
                <w:rFonts w:ascii="Times New Roman" w:hAnsi="Times New Roman"/>
                <w:bCs/>
              </w:rPr>
              <w:t xml:space="preserve"> </w:t>
            </w:r>
            <w:r w:rsidR="000621B6">
              <w:rPr>
                <w:rFonts w:ascii="Times New Roman" w:hAnsi="Times New Roman"/>
                <w:bCs/>
              </w:rPr>
              <w:t>there is an obvious trend throughout the interview and also the pupil questionnaires this being in line with the lack of “teachers”, “rugby specific lessons”</w:t>
            </w:r>
            <w:r w:rsidR="006C5F4F">
              <w:rPr>
                <w:rFonts w:ascii="Times New Roman" w:hAnsi="Times New Roman"/>
                <w:bCs/>
              </w:rPr>
              <w:t xml:space="preserve"> and</w:t>
            </w:r>
            <w:r w:rsidR="000621B6">
              <w:rPr>
                <w:rFonts w:ascii="Times New Roman" w:hAnsi="Times New Roman"/>
                <w:bCs/>
              </w:rPr>
              <w:t xml:space="preserve"> lastly “skill development lessons”</w:t>
            </w:r>
            <w:r w:rsidR="006C5F4F">
              <w:rPr>
                <w:rFonts w:ascii="Times New Roman" w:hAnsi="Times New Roman"/>
                <w:bCs/>
              </w:rPr>
              <w:t>.</w:t>
            </w:r>
            <w:r w:rsidR="000621B6">
              <w:rPr>
                <w:rFonts w:ascii="Times New Roman" w:hAnsi="Times New Roman"/>
                <w:bCs/>
              </w:rPr>
              <w:t xml:space="preserve"> </w:t>
            </w:r>
            <w:r w:rsidR="006C5F4F">
              <w:rPr>
                <w:rFonts w:ascii="Times New Roman" w:hAnsi="Times New Roman"/>
                <w:bCs/>
              </w:rPr>
              <w:t xml:space="preserve">With all </w:t>
            </w:r>
            <w:r w:rsidR="000621B6">
              <w:rPr>
                <w:rFonts w:ascii="Times New Roman" w:hAnsi="Times New Roman"/>
                <w:bCs/>
              </w:rPr>
              <w:t>three of these complemen</w:t>
            </w:r>
            <w:r w:rsidR="002364FC">
              <w:rPr>
                <w:rFonts w:ascii="Times New Roman" w:hAnsi="Times New Roman"/>
                <w:bCs/>
              </w:rPr>
              <w:t xml:space="preserve">ting </w:t>
            </w:r>
            <w:r w:rsidR="000621B6">
              <w:rPr>
                <w:rFonts w:ascii="Times New Roman" w:hAnsi="Times New Roman"/>
                <w:bCs/>
              </w:rPr>
              <w:t xml:space="preserve">each other as long as there is staff willing to teach, go the extra mile to </w:t>
            </w:r>
            <w:r w:rsidR="002364FC">
              <w:rPr>
                <w:rFonts w:ascii="Times New Roman" w:hAnsi="Times New Roman"/>
                <w:bCs/>
              </w:rPr>
              <w:t>e</w:t>
            </w:r>
            <w:r w:rsidR="000621B6">
              <w:rPr>
                <w:rFonts w:ascii="Times New Roman" w:hAnsi="Times New Roman"/>
                <w:bCs/>
              </w:rPr>
              <w:t>nsure that pupils within the case study are getting the most out of rugby and its positive characteristics. A recommendation would be to advertise</w:t>
            </w:r>
            <w:r w:rsidR="008008E3">
              <w:rPr>
                <w:rFonts w:ascii="Times New Roman" w:hAnsi="Times New Roman"/>
                <w:bCs/>
              </w:rPr>
              <w:t xml:space="preserve"> extracurricular</w:t>
            </w:r>
            <w:r w:rsidR="000621B6">
              <w:rPr>
                <w:rFonts w:ascii="Times New Roman" w:hAnsi="Times New Roman"/>
                <w:bCs/>
              </w:rPr>
              <w:t xml:space="preserve"> opportunities throughout </w:t>
            </w:r>
            <w:r w:rsidR="00D640B2">
              <w:rPr>
                <w:rFonts w:ascii="Times New Roman" w:hAnsi="Times New Roman"/>
                <w:bCs/>
              </w:rPr>
              <w:t xml:space="preserve">all </w:t>
            </w:r>
            <w:r w:rsidR="000621B6">
              <w:rPr>
                <w:rFonts w:ascii="Times New Roman" w:hAnsi="Times New Roman"/>
                <w:bCs/>
              </w:rPr>
              <w:t xml:space="preserve">the </w:t>
            </w:r>
            <w:r w:rsidR="00D640B2">
              <w:rPr>
                <w:rFonts w:ascii="Times New Roman" w:hAnsi="Times New Roman"/>
                <w:bCs/>
              </w:rPr>
              <w:t xml:space="preserve">teaching staff and volunteers </w:t>
            </w:r>
            <w:r w:rsidR="008C4D61">
              <w:rPr>
                <w:rFonts w:ascii="Times New Roman" w:hAnsi="Times New Roman"/>
                <w:bCs/>
              </w:rPr>
              <w:t xml:space="preserve">in this case Trinity Saint David BA Sports Management </w:t>
            </w:r>
            <w:r w:rsidR="00D640B2">
              <w:rPr>
                <w:rFonts w:ascii="Times New Roman" w:hAnsi="Times New Roman"/>
                <w:bCs/>
              </w:rPr>
              <w:t xml:space="preserve">within </w:t>
            </w:r>
            <w:r w:rsidR="002364FC">
              <w:rPr>
                <w:rFonts w:ascii="Times New Roman" w:hAnsi="Times New Roman"/>
                <w:bCs/>
              </w:rPr>
              <w:t>B</w:t>
            </w:r>
            <w:r w:rsidR="00D640B2">
              <w:rPr>
                <w:rFonts w:ascii="Times New Roman" w:hAnsi="Times New Roman"/>
                <w:bCs/>
              </w:rPr>
              <w:t>ishop Vaughan</w:t>
            </w:r>
            <w:r w:rsidR="005F5320">
              <w:rPr>
                <w:rFonts w:ascii="Times New Roman" w:hAnsi="Times New Roman"/>
                <w:bCs/>
              </w:rPr>
              <w:t>. S</w:t>
            </w:r>
            <w:r w:rsidR="00D640B2">
              <w:rPr>
                <w:rFonts w:ascii="Times New Roman" w:hAnsi="Times New Roman"/>
                <w:bCs/>
              </w:rPr>
              <w:t xml:space="preserve">pecifically targeting part-time teachers and volunteers is a further opportunity to identify new skills, teaching methods, insights to other departments and would eventually build a repour with </w:t>
            </w:r>
            <w:r w:rsidR="00E5289C">
              <w:rPr>
                <w:rFonts w:ascii="Times New Roman" w:hAnsi="Times New Roman"/>
                <w:bCs/>
              </w:rPr>
              <w:t xml:space="preserve">teaching staff within the school, this being the ones who are </w:t>
            </w:r>
            <w:r w:rsidR="00D640B2">
              <w:rPr>
                <w:rFonts w:ascii="Times New Roman" w:hAnsi="Times New Roman"/>
                <w:bCs/>
              </w:rPr>
              <w:t xml:space="preserve">willing to go the extra mile for the sport and </w:t>
            </w:r>
            <w:r w:rsidR="005F5320">
              <w:rPr>
                <w:rFonts w:ascii="Times New Roman" w:hAnsi="Times New Roman"/>
                <w:bCs/>
              </w:rPr>
              <w:t>pupils’</w:t>
            </w:r>
            <w:r w:rsidR="00D640B2">
              <w:rPr>
                <w:rFonts w:ascii="Times New Roman" w:hAnsi="Times New Roman"/>
                <w:bCs/>
              </w:rPr>
              <w:t xml:space="preserve"> interests.</w:t>
            </w:r>
          </w:p>
          <w:p w14:paraId="7FEED590" w14:textId="7BBDC1F1" w:rsidR="00AD37BD" w:rsidRPr="00961347" w:rsidRDefault="006C5F4F" w:rsidP="00961347">
            <w:pPr>
              <w:pStyle w:val="NormalWeb"/>
              <w:spacing w:before="0" w:beforeAutospacing="0" w:after="0" w:afterAutospacing="0" w:line="360" w:lineRule="atLeast"/>
              <w:ind w:hanging="120"/>
              <w:rPr>
                <w:bCs/>
              </w:rPr>
            </w:pPr>
            <w:r>
              <w:rPr>
                <w:bCs/>
              </w:rPr>
              <w:t xml:space="preserve">  </w:t>
            </w:r>
            <w:r w:rsidR="00273021" w:rsidRPr="004441FB">
              <w:rPr>
                <w:bCs/>
              </w:rPr>
              <w:t xml:space="preserve">In regard to a new and developed </w:t>
            </w:r>
            <w:r w:rsidR="002F2539">
              <w:rPr>
                <w:bCs/>
              </w:rPr>
              <w:t>t</w:t>
            </w:r>
            <w:r w:rsidR="00273021" w:rsidRPr="004441FB">
              <w:rPr>
                <w:bCs/>
              </w:rPr>
              <w:t xml:space="preserve">hesis </w:t>
            </w:r>
            <w:r w:rsidR="007D6043" w:rsidRPr="004441FB">
              <w:rPr>
                <w:bCs/>
              </w:rPr>
              <w:t>with the h</w:t>
            </w:r>
            <w:r w:rsidR="00841514" w:rsidRPr="004441FB">
              <w:rPr>
                <w:bCs/>
              </w:rPr>
              <w:t xml:space="preserve">elp of </w:t>
            </w:r>
            <w:r w:rsidR="007D6043" w:rsidRPr="004441FB">
              <w:rPr>
                <w:bCs/>
              </w:rPr>
              <w:t xml:space="preserve">local </w:t>
            </w:r>
            <w:r w:rsidR="002F2539">
              <w:rPr>
                <w:bCs/>
              </w:rPr>
              <w:t>clubs</w:t>
            </w:r>
            <w:r w:rsidR="007D6043" w:rsidRPr="004441FB">
              <w:rPr>
                <w:bCs/>
              </w:rPr>
              <w:t>, amateur</w:t>
            </w:r>
            <w:r w:rsidR="002F2539">
              <w:rPr>
                <w:bCs/>
              </w:rPr>
              <w:t xml:space="preserve"> or</w:t>
            </w:r>
            <w:r w:rsidR="007D6043" w:rsidRPr="004441FB">
              <w:rPr>
                <w:bCs/>
              </w:rPr>
              <w:t xml:space="preserve"> elite and interests from the WRU (Welsh rugby union), </w:t>
            </w:r>
            <w:r w:rsidR="00B32286">
              <w:rPr>
                <w:bCs/>
              </w:rPr>
              <w:t>the</w:t>
            </w:r>
            <w:r w:rsidR="00B57C6C" w:rsidRPr="004441FB">
              <w:rPr>
                <w:bCs/>
              </w:rPr>
              <w:t xml:space="preserve"> </w:t>
            </w:r>
            <w:r w:rsidR="00841514" w:rsidRPr="004441FB">
              <w:rPr>
                <w:bCs/>
              </w:rPr>
              <w:t xml:space="preserve">women’s </w:t>
            </w:r>
            <w:r w:rsidR="00B32286">
              <w:rPr>
                <w:bCs/>
              </w:rPr>
              <w:t>rugby game should be taken into serious consideration</w:t>
            </w:r>
            <w:r w:rsidR="002F2539">
              <w:rPr>
                <w:bCs/>
              </w:rPr>
              <w:t>.</w:t>
            </w:r>
            <w:r w:rsidR="00B32286">
              <w:rPr>
                <w:bCs/>
              </w:rPr>
              <w:t xml:space="preserve"> </w:t>
            </w:r>
            <w:r w:rsidR="002F2539">
              <w:rPr>
                <w:bCs/>
              </w:rPr>
              <w:t>A</w:t>
            </w:r>
            <w:r w:rsidR="00B32286">
              <w:rPr>
                <w:bCs/>
              </w:rPr>
              <w:t xml:space="preserve"> recent</w:t>
            </w:r>
            <w:r w:rsidR="002F2539">
              <w:rPr>
                <w:bCs/>
              </w:rPr>
              <w:t xml:space="preserve"> study by the</w:t>
            </w:r>
            <w:r w:rsidR="00B32286">
              <w:rPr>
                <w:bCs/>
              </w:rPr>
              <w:t xml:space="preserve"> </w:t>
            </w:r>
            <w:r w:rsidR="004441FB" w:rsidRPr="004441FB">
              <w:rPr>
                <w:rStyle w:val="selectable"/>
                <w:color w:val="000000"/>
              </w:rPr>
              <w:t>(Rugby Union, 2019)</w:t>
            </w:r>
            <w:r w:rsidR="00B32286">
              <w:rPr>
                <w:rStyle w:val="selectable"/>
                <w:color w:val="000000"/>
              </w:rPr>
              <w:t xml:space="preserve"> on the “Try and</w:t>
            </w:r>
            <w:r w:rsidR="002F2539">
              <w:rPr>
                <w:rStyle w:val="selectable"/>
                <w:color w:val="000000"/>
              </w:rPr>
              <w:t xml:space="preserve"> S</w:t>
            </w:r>
            <w:r w:rsidR="00B32286">
              <w:rPr>
                <w:rStyle w:val="selectable"/>
                <w:color w:val="000000"/>
              </w:rPr>
              <w:t xml:space="preserve">top </w:t>
            </w:r>
            <w:r w:rsidR="002F2539">
              <w:rPr>
                <w:rStyle w:val="selectable"/>
                <w:color w:val="000000"/>
              </w:rPr>
              <w:t>U</w:t>
            </w:r>
            <w:r w:rsidR="00B32286">
              <w:rPr>
                <w:rStyle w:val="selectable"/>
                <w:color w:val="000000"/>
              </w:rPr>
              <w:t>s” campaign</w:t>
            </w:r>
            <w:r w:rsidR="002F2539">
              <w:rPr>
                <w:rStyle w:val="selectable"/>
                <w:color w:val="000000"/>
              </w:rPr>
              <w:t xml:space="preserve"> in England</w:t>
            </w:r>
            <w:r w:rsidR="00B32286">
              <w:rPr>
                <w:rStyle w:val="selectable"/>
                <w:color w:val="000000"/>
              </w:rPr>
              <w:t xml:space="preserve"> has indicated an opportunity to back this theory in a sense that “more girls than boys have started playing rugby in the last two years”</w:t>
            </w:r>
            <w:r w:rsidR="002F2539">
              <w:rPr>
                <w:rStyle w:val="selectable"/>
                <w:color w:val="000000"/>
              </w:rPr>
              <w:t>.</w:t>
            </w:r>
            <w:r w:rsidR="00B32286">
              <w:rPr>
                <w:rStyle w:val="selectable"/>
                <w:color w:val="000000"/>
              </w:rPr>
              <w:t xml:space="preserve"> </w:t>
            </w:r>
            <w:r w:rsidR="002F2539">
              <w:rPr>
                <w:rStyle w:val="selectable"/>
                <w:color w:val="000000"/>
              </w:rPr>
              <w:t>Also,</w:t>
            </w:r>
            <w:r w:rsidR="00B32286">
              <w:rPr>
                <w:rStyle w:val="selectable"/>
                <w:color w:val="000000"/>
              </w:rPr>
              <w:t xml:space="preserve"> the numbers of women players </w:t>
            </w:r>
            <w:r w:rsidR="002F2539">
              <w:rPr>
                <w:rStyle w:val="selectable"/>
                <w:color w:val="000000"/>
              </w:rPr>
              <w:t>have</w:t>
            </w:r>
            <w:r w:rsidR="00B32286">
              <w:rPr>
                <w:rStyle w:val="selectable"/>
                <w:color w:val="000000"/>
              </w:rPr>
              <w:t xml:space="preserve"> risen by “28% since 2017” by investing time into </w:t>
            </w:r>
            <w:r w:rsidR="002F2539">
              <w:rPr>
                <w:rStyle w:val="selectable"/>
                <w:color w:val="000000"/>
              </w:rPr>
              <w:t>projects like this</w:t>
            </w:r>
            <w:r w:rsidR="00B32286">
              <w:rPr>
                <w:rStyle w:val="selectable"/>
                <w:color w:val="000000"/>
              </w:rPr>
              <w:t xml:space="preserve"> and getting feedback from pupils across </w:t>
            </w:r>
            <w:r w:rsidR="002F2539">
              <w:rPr>
                <w:rStyle w:val="selectable"/>
                <w:color w:val="000000"/>
              </w:rPr>
              <w:t>S</w:t>
            </w:r>
            <w:r w:rsidR="00B32286">
              <w:rPr>
                <w:rStyle w:val="selectable"/>
                <w:color w:val="000000"/>
              </w:rPr>
              <w:t xml:space="preserve">outh </w:t>
            </w:r>
            <w:r w:rsidR="002F2539">
              <w:rPr>
                <w:rStyle w:val="selectable"/>
                <w:color w:val="000000"/>
              </w:rPr>
              <w:t>W</w:t>
            </w:r>
            <w:r w:rsidR="00B32286">
              <w:rPr>
                <w:rStyle w:val="selectable"/>
                <w:color w:val="000000"/>
              </w:rPr>
              <w:t>ales, it would be a standing point into all round participation</w:t>
            </w:r>
            <w:r w:rsidR="0057589C">
              <w:rPr>
                <w:rStyle w:val="selectable"/>
                <w:color w:val="000000"/>
              </w:rPr>
              <w:t>.</w:t>
            </w:r>
            <w:r w:rsidR="00B32286">
              <w:rPr>
                <w:rStyle w:val="selectable"/>
                <w:color w:val="000000"/>
              </w:rPr>
              <w:t xml:space="preserve"> </w:t>
            </w:r>
            <w:r w:rsidR="0057589C">
              <w:rPr>
                <w:rStyle w:val="selectable"/>
                <w:color w:val="000000"/>
              </w:rPr>
              <w:t>Creating room for a more diverse rugby setting would advance the curriculum and developments within it</w:t>
            </w:r>
            <w:r w:rsidR="002F2539">
              <w:rPr>
                <w:rStyle w:val="selectable"/>
                <w:color w:val="000000"/>
              </w:rPr>
              <w:t>.</w:t>
            </w:r>
            <w:r w:rsidR="0057589C">
              <w:rPr>
                <w:rStyle w:val="selectable"/>
                <w:color w:val="000000"/>
              </w:rPr>
              <w:t xml:space="preserve"> </w:t>
            </w:r>
            <w:r w:rsidR="002F2539">
              <w:rPr>
                <w:rStyle w:val="selectable"/>
                <w:color w:val="000000"/>
              </w:rPr>
              <w:t>T</w:t>
            </w:r>
            <w:r w:rsidR="0057589C">
              <w:rPr>
                <w:rStyle w:val="selectable"/>
                <w:color w:val="000000"/>
              </w:rPr>
              <w:t>his idea would see all</w:t>
            </w:r>
            <w:r w:rsidR="002F2539">
              <w:rPr>
                <w:rStyle w:val="selectable"/>
                <w:color w:val="000000"/>
              </w:rPr>
              <w:t>-</w:t>
            </w:r>
            <w:r w:rsidR="0057589C">
              <w:rPr>
                <w:rStyle w:val="selectable"/>
                <w:color w:val="000000"/>
              </w:rPr>
              <w:t xml:space="preserve">round positive results as a </w:t>
            </w:r>
            <w:r w:rsidR="002F2539">
              <w:rPr>
                <w:rStyle w:val="selectable"/>
                <w:color w:val="000000"/>
              </w:rPr>
              <w:t>more inclusive approach that would help to develop rugby</w:t>
            </w:r>
            <w:r w:rsidR="0057589C">
              <w:rPr>
                <w:rStyle w:val="selectable"/>
                <w:color w:val="000000"/>
              </w:rPr>
              <w:t xml:space="preserve"> </w:t>
            </w:r>
            <w:r w:rsidR="002F2539">
              <w:rPr>
                <w:rStyle w:val="selectable"/>
                <w:color w:val="000000"/>
              </w:rPr>
              <w:t>in Welsh Schools. Also, i</w:t>
            </w:r>
            <w:r w:rsidR="0057589C">
              <w:rPr>
                <w:rStyle w:val="selectable"/>
                <w:color w:val="000000"/>
              </w:rPr>
              <w:t xml:space="preserve">t could be formed to suit the </w:t>
            </w:r>
            <w:r w:rsidR="0057589C">
              <w:rPr>
                <w:rStyle w:val="selectable"/>
                <w:color w:val="000000"/>
              </w:rPr>
              <w:lastRenderedPageBreak/>
              <w:t>characteristics of health and well-being within a school setting</w:t>
            </w:r>
            <w:r w:rsidR="002F2539">
              <w:rPr>
                <w:rStyle w:val="selectable"/>
                <w:color w:val="000000"/>
              </w:rPr>
              <w:t>.</w:t>
            </w:r>
            <w:r w:rsidR="0057589C">
              <w:rPr>
                <w:rStyle w:val="selectable"/>
                <w:color w:val="000000"/>
              </w:rPr>
              <w:t xml:space="preserve"> </w:t>
            </w:r>
            <w:r w:rsidR="002F2539">
              <w:rPr>
                <w:rStyle w:val="selectable"/>
                <w:color w:val="000000"/>
              </w:rPr>
              <w:t>L</w:t>
            </w:r>
            <w:r w:rsidR="0057589C">
              <w:rPr>
                <w:rStyle w:val="selectable"/>
                <w:color w:val="000000"/>
              </w:rPr>
              <w:t>astly</w:t>
            </w:r>
            <w:r w:rsidR="002F2539">
              <w:rPr>
                <w:rStyle w:val="selectable"/>
                <w:color w:val="000000"/>
              </w:rPr>
              <w:t>,</w:t>
            </w:r>
            <w:r w:rsidR="0057589C">
              <w:rPr>
                <w:rStyle w:val="selectable"/>
                <w:color w:val="000000"/>
              </w:rPr>
              <w:t xml:space="preserve"> from </w:t>
            </w:r>
            <w:r w:rsidR="002F2539">
              <w:rPr>
                <w:rStyle w:val="selectable"/>
                <w:color w:val="000000"/>
              </w:rPr>
              <w:t xml:space="preserve">the </w:t>
            </w:r>
            <w:r w:rsidR="0057589C">
              <w:rPr>
                <w:rStyle w:val="selectable"/>
                <w:color w:val="000000"/>
              </w:rPr>
              <w:t>positive feedback on the topic of community clubs</w:t>
            </w:r>
            <w:r w:rsidR="002F2539">
              <w:rPr>
                <w:rStyle w:val="selectable"/>
                <w:color w:val="000000"/>
              </w:rPr>
              <w:t>,</w:t>
            </w:r>
            <w:r w:rsidR="0057589C">
              <w:rPr>
                <w:rStyle w:val="selectable"/>
                <w:color w:val="000000"/>
              </w:rPr>
              <w:t xml:space="preserve"> it could contribute to the study “Try and Stop us”</w:t>
            </w:r>
            <w:r w:rsidR="002A222A">
              <w:rPr>
                <w:rStyle w:val="selectable"/>
                <w:color w:val="000000"/>
              </w:rPr>
              <w:t>.</w:t>
            </w:r>
          </w:p>
        </w:tc>
      </w:tr>
    </w:tbl>
    <w:p w14:paraId="327FE710" w14:textId="77609119" w:rsidR="006E1C70" w:rsidRPr="006E1C70" w:rsidRDefault="006E1C70" w:rsidP="00BB2EFC">
      <w:pPr>
        <w:spacing w:after="200" w:line="276" w:lineRule="auto"/>
        <w:rPr>
          <w:rFonts w:ascii="Arial" w:hAnsi="Arial" w:cs="Arial"/>
          <w:sz w:val="22"/>
          <w:szCs w:val="22"/>
        </w:rPr>
      </w:pPr>
    </w:p>
    <w:tbl>
      <w:tblPr>
        <w:tblStyle w:val="TableGrid"/>
        <w:tblW w:w="11313" w:type="dxa"/>
        <w:tblInd w:w="-1253" w:type="dxa"/>
        <w:tblLook w:val="04A0" w:firstRow="1" w:lastRow="0" w:firstColumn="1" w:lastColumn="0" w:noHBand="0" w:noVBand="1"/>
      </w:tblPr>
      <w:tblGrid>
        <w:gridCol w:w="11313"/>
      </w:tblGrid>
      <w:tr w:rsidR="00BB2EFC" w14:paraId="39F1CA4F" w14:textId="77777777" w:rsidTr="006E1C70">
        <w:trPr>
          <w:trHeight w:val="13740"/>
        </w:trPr>
        <w:tc>
          <w:tcPr>
            <w:tcW w:w="11313" w:type="dxa"/>
          </w:tcPr>
          <w:p w14:paraId="6B2FB3F1" w14:textId="77777777" w:rsidR="00116092" w:rsidRDefault="00116092" w:rsidP="00116092">
            <w:pPr>
              <w:spacing w:after="200" w:line="276" w:lineRule="auto"/>
              <w:rPr>
                <w:rFonts w:ascii="Times New Roman" w:hAnsi="Times New Roman"/>
                <w:b/>
              </w:rPr>
            </w:pPr>
          </w:p>
          <w:p w14:paraId="1EC2135F" w14:textId="10280AB6" w:rsidR="00116092" w:rsidRPr="00116092" w:rsidRDefault="00116092" w:rsidP="00116092">
            <w:pPr>
              <w:spacing w:after="200" w:line="276" w:lineRule="auto"/>
              <w:rPr>
                <w:rFonts w:ascii="Times New Roman" w:hAnsi="Times New Roman"/>
                <w:b/>
              </w:rPr>
            </w:pPr>
            <w:r w:rsidRPr="00116092">
              <w:rPr>
                <w:rFonts w:ascii="Times New Roman" w:hAnsi="Times New Roman"/>
                <w:b/>
              </w:rPr>
              <w:t xml:space="preserve">Chapter 7 References </w:t>
            </w:r>
          </w:p>
          <w:p w14:paraId="5C9D4448" w14:textId="549435F5" w:rsidR="00AC4B17" w:rsidRPr="00304569" w:rsidRDefault="00B70BD3" w:rsidP="00C171ED">
            <w:pPr>
              <w:pStyle w:val="NormalWeb"/>
              <w:shd w:val="clear" w:color="auto" w:fill="FFFFFF"/>
              <w:jc w:val="center"/>
            </w:pPr>
            <w:r w:rsidRPr="00304569">
              <w:t xml:space="preserve">Adar Ben‐Eliyahu, </w:t>
            </w:r>
            <w:r w:rsidR="008B6CE0" w:rsidRPr="00304569">
              <w:t>Ph.D.</w:t>
            </w:r>
            <w:r w:rsidRPr="00304569">
              <w:t xml:space="preserve">, 2104. Understanding different types of research: The difference between qualitative and quantitative approaches. http://chronicle.umbmentoring.org/on‐methods‐whats‐the‐difference‐between‐ qualitative‐and‐quantitative‐approaches/. 24 </w:t>
            </w:r>
            <w:r w:rsidR="008B6CE0" w:rsidRPr="00304569">
              <w:t>November</w:t>
            </w:r>
            <w:r w:rsidRPr="00304569">
              <w:t xml:space="preserve"> 2014, 14:12</w:t>
            </w:r>
          </w:p>
          <w:p w14:paraId="1FC90DB0" w14:textId="4B4CC3AF" w:rsidR="00AC4B17" w:rsidRPr="00304569" w:rsidRDefault="00AC4B17" w:rsidP="00C171ED">
            <w:pPr>
              <w:pStyle w:val="NormalWeb"/>
              <w:spacing w:before="0" w:beforeAutospacing="0" w:after="0" w:afterAutospacing="0" w:line="360" w:lineRule="atLeast"/>
              <w:ind w:hanging="120"/>
              <w:jc w:val="center"/>
              <w:rPr>
                <w:color w:val="666666"/>
              </w:rPr>
            </w:pPr>
            <w:r w:rsidRPr="00304569">
              <w:rPr>
                <w:rStyle w:val="selectable"/>
                <w:color w:val="000000"/>
              </w:rPr>
              <w:t>A. Bryman, 2006) Bryman, A. (2006). Integrating quantitative and qualitative research: how is it done?</w:t>
            </w:r>
            <w:r w:rsidRPr="00304569">
              <w:rPr>
                <w:rStyle w:val="apple-converted-space"/>
                <w:color w:val="000000"/>
              </w:rPr>
              <w:t> </w:t>
            </w:r>
            <w:r w:rsidRPr="00304569">
              <w:rPr>
                <w:rStyle w:val="selectable"/>
                <w:i/>
                <w:iCs/>
                <w:color w:val="000000"/>
              </w:rPr>
              <w:t>Qualitative Research</w:t>
            </w:r>
            <w:r w:rsidRPr="00304569">
              <w:rPr>
                <w:rStyle w:val="selectable"/>
                <w:color w:val="000000"/>
              </w:rPr>
              <w:t>, 6(1), pp.97-113.</w:t>
            </w:r>
          </w:p>
          <w:p w14:paraId="16FCF473" w14:textId="77777777" w:rsidR="00B70BD3" w:rsidRPr="00304569" w:rsidRDefault="00B70BD3" w:rsidP="00C171ED">
            <w:pPr>
              <w:spacing w:after="200" w:line="276" w:lineRule="auto"/>
              <w:jc w:val="center"/>
              <w:rPr>
                <w:rFonts w:ascii="Times New Roman" w:hAnsi="Times New Roman"/>
                <w:b/>
              </w:rPr>
            </w:pPr>
          </w:p>
          <w:p w14:paraId="6E735D46" w14:textId="77777777" w:rsidR="001A5C4F" w:rsidRPr="00304569" w:rsidRDefault="00D84B1F" w:rsidP="00C171ED">
            <w:pPr>
              <w:jc w:val="center"/>
              <w:rPr>
                <w:rFonts w:ascii="Times New Roman" w:hAnsi="Times New Roman"/>
              </w:rPr>
            </w:pPr>
            <w:r w:rsidRPr="00304569">
              <w:rPr>
                <w:rFonts w:ascii="Times New Roman" w:hAnsi="Times New Roman"/>
              </w:rPr>
              <w:t>Cale, L. (2000). Physical Activity Promotion in Secondary Schools.</w:t>
            </w:r>
          </w:p>
          <w:p w14:paraId="196B1EB2" w14:textId="54E6D2BE" w:rsidR="00D84B1F" w:rsidRPr="00304569" w:rsidRDefault="00D84B1F" w:rsidP="00C171ED">
            <w:pPr>
              <w:jc w:val="center"/>
              <w:rPr>
                <w:rFonts w:ascii="Times New Roman" w:hAnsi="Times New Roman"/>
              </w:rPr>
            </w:pPr>
            <w:r w:rsidRPr="00304569">
              <w:rPr>
                <w:rFonts w:ascii="Times New Roman" w:hAnsi="Times New Roman"/>
                <w:i/>
                <w:iCs/>
              </w:rPr>
              <w:t>European Physical Education Review</w:t>
            </w:r>
            <w:r w:rsidRPr="00304569">
              <w:rPr>
                <w:rFonts w:ascii="Times New Roman" w:hAnsi="Times New Roman"/>
              </w:rPr>
              <w:t>, 6(1), pp.71-90.</w:t>
            </w:r>
          </w:p>
          <w:p w14:paraId="5E788A90" w14:textId="77777777" w:rsidR="006E1C70" w:rsidRPr="00304569" w:rsidRDefault="006E1C70" w:rsidP="00C171ED">
            <w:pPr>
              <w:jc w:val="center"/>
              <w:rPr>
                <w:rFonts w:ascii="Times New Roman" w:hAnsi="Times New Roman"/>
              </w:rPr>
            </w:pPr>
          </w:p>
          <w:p w14:paraId="3D855760" w14:textId="77777777" w:rsidR="00D84B1F" w:rsidRPr="00304569" w:rsidRDefault="00D84B1F" w:rsidP="00C171ED">
            <w:pPr>
              <w:jc w:val="center"/>
              <w:rPr>
                <w:rFonts w:ascii="Times New Roman" w:hAnsi="Times New Roman"/>
              </w:rPr>
            </w:pPr>
          </w:p>
          <w:p w14:paraId="3267F56A" w14:textId="362F9B97"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Cherry, K. (2019).</w:t>
            </w:r>
            <w:r w:rsidRPr="00304569">
              <w:rPr>
                <w:rStyle w:val="apple-converted-space"/>
                <w:color w:val="000000"/>
              </w:rPr>
              <w:t> </w:t>
            </w:r>
            <w:r w:rsidRPr="00304569">
              <w:rPr>
                <w:rStyle w:val="selectable"/>
                <w:i/>
                <w:iCs/>
                <w:color w:val="000000"/>
              </w:rPr>
              <w:t>Extrinsic vs. Intrinsic Motivation: What's the Difference?</w:t>
            </w:r>
            <w:r w:rsidRPr="00304569">
              <w:rPr>
                <w:rStyle w:val="selectable"/>
                <w:color w:val="000000"/>
              </w:rPr>
              <w:t xml:space="preserve"> [online] Very well Mind.</w:t>
            </w:r>
          </w:p>
          <w:p w14:paraId="57462D41" w14:textId="5B70BE27"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Available at: </w:t>
            </w:r>
            <w:hyperlink r:id="rId42" w:history="1">
              <w:r w:rsidR="001A5C4F" w:rsidRPr="00304569">
                <w:rPr>
                  <w:rStyle w:val="Hyperlink"/>
                </w:rPr>
                <w:t>https://www.verywellmind.com/differences-between-extrinsic-and-intrinsic-motivation-2795384</w:t>
              </w:r>
            </w:hyperlink>
          </w:p>
          <w:p w14:paraId="3F75C701" w14:textId="0F3BD741" w:rsidR="00D84B1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[Accessed 11 Dec. 2019].</w:t>
            </w:r>
          </w:p>
          <w:p w14:paraId="3340FBE9" w14:textId="77777777" w:rsidR="006E1C70" w:rsidRPr="00304569" w:rsidRDefault="006E1C70" w:rsidP="00C171ED">
            <w:pPr>
              <w:pStyle w:val="NormalWeb"/>
              <w:spacing w:before="0" w:beforeAutospacing="0" w:after="0" w:afterAutospacing="0" w:line="360" w:lineRule="atLeast"/>
              <w:ind w:hanging="120"/>
              <w:jc w:val="center"/>
              <w:rPr>
                <w:rStyle w:val="selectable"/>
                <w:color w:val="000000"/>
              </w:rPr>
            </w:pPr>
          </w:p>
          <w:p w14:paraId="246055FE" w14:textId="05BDA079" w:rsidR="00D84B1F" w:rsidRPr="00304569" w:rsidRDefault="00D84B1F" w:rsidP="00C171ED">
            <w:pPr>
              <w:pStyle w:val="NormalWeb"/>
              <w:spacing w:before="0" w:beforeAutospacing="0" w:after="0" w:afterAutospacing="0" w:line="360" w:lineRule="atLeast"/>
              <w:ind w:hanging="120"/>
              <w:jc w:val="center"/>
              <w:rPr>
                <w:rStyle w:val="selectable"/>
                <w:color w:val="000000"/>
              </w:rPr>
            </w:pPr>
          </w:p>
          <w:p w14:paraId="0CD0BA74" w14:textId="77777777"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Cassidy, T., Jones, R. and Potrac, P. (2009). [online] Iranvolleyball.com.</w:t>
            </w:r>
          </w:p>
          <w:p w14:paraId="596760F6" w14:textId="56C1FCD9"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Available at: </w:t>
            </w:r>
            <w:hyperlink r:id="rId43" w:history="1">
              <w:r w:rsidR="001A5C4F" w:rsidRPr="00304569">
                <w:rPr>
                  <w:rStyle w:val="Hyperlink"/>
                </w:rPr>
                <w:t>http://iranvolleyball.com/wp-content/uploads/2017/11/11-</w:t>
              </w:r>
            </w:hyperlink>
          </w:p>
          <w:p w14:paraId="1ECFC8F1" w14:textId="3E8D9A5B" w:rsidR="00D84B1F" w:rsidRPr="00304569" w:rsidRDefault="00D84B1F" w:rsidP="00C171ED">
            <w:pPr>
              <w:pStyle w:val="NormalWeb"/>
              <w:spacing w:before="0" w:beforeAutospacing="0" w:after="0" w:afterAutospacing="0" w:line="360" w:lineRule="atLeast"/>
              <w:ind w:hanging="120"/>
              <w:jc w:val="center"/>
              <w:rPr>
                <w:color w:val="666666"/>
              </w:rPr>
            </w:pPr>
            <w:r w:rsidRPr="00304569">
              <w:rPr>
                <w:rStyle w:val="selectable"/>
                <w:color w:val="000000"/>
              </w:rPr>
              <w:t>Understanding-Sports-Coaching.pdf [Accessed 11 Dec. 2019].</w:t>
            </w:r>
          </w:p>
          <w:p w14:paraId="245C8CF6" w14:textId="77777777" w:rsidR="00D84B1F" w:rsidRPr="00304569" w:rsidRDefault="00D84B1F" w:rsidP="00C171ED">
            <w:pPr>
              <w:spacing w:after="200" w:line="276" w:lineRule="auto"/>
              <w:jc w:val="center"/>
              <w:rPr>
                <w:rFonts w:ascii="Times New Roman" w:hAnsi="Times New Roman"/>
                <w:bCs/>
              </w:rPr>
            </w:pPr>
          </w:p>
          <w:p w14:paraId="0D9870D1" w14:textId="77777777" w:rsidR="00D84B1F" w:rsidRPr="00304569" w:rsidRDefault="00D84B1F" w:rsidP="00C171ED">
            <w:pPr>
              <w:jc w:val="center"/>
              <w:rPr>
                <w:rFonts w:ascii="Times New Roman" w:hAnsi="Times New Roman"/>
              </w:rPr>
            </w:pPr>
            <w:r w:rsidRPr="00304569">
              <w:rPr>
                <w:rFonts w:ascii="Times New Roman" w:hAnsi="Times New Roman"/>
                <w:lang w:val="en-US"/>
              </w:rPr>
              <w:t>Cooperative Learning in Physical Education, 1952-1996, 2</w:t>
            </w:r>
            <w:r w:rsidRPr="00304569">
              <w:rPr>
                <w:rFonts w:ascii="Times New Roman" w:hAnsi="Times New Roman"/>
                <w:vertAlign w:val="superscript"/>
                <w:lang w:val="en-US"/>
              </w:rPr>
              <w:t>nd</w:t>
            </w:r>
            <w:r w:rsidRPr="00304569">
              <w:rPr>
                <w:rFonts w:ascii="Times New Roman" w:hAnsi="Times New Roman"/>
                <w:lang w:val="en-US"/>
              </w:rPr>
              <w:t xml:space="preserve"> Edition, Pages (1-25).</w:t>
            </w:r>
          </w:p>
          <w:p w14:paraId="7CEB69EC" w14:textId="77777777" w:rsidR="006E1C70" w:rsidRPr="00304569" w:rsidRDefault="006E1C70" w:rsidP="00C171ED">
            <w:pPr>
              <w:spacing w:after="200" w:line="276" w:lineRule="auto"/>
              <w:jc w:val="center"/>
              <w:rPr>
                <w:rFonts w:ascii="Times New Roman" w:hAnsi="Times New Roman"/>
                <w:bCs/>
              </w:rPr>
            </w:pPr>
          </w:p>
          <w:p w14:paraId="1F1EEE14" w14:textId="6B0E0831" w:rsidR="001A5C4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Dept. For Education, Dept. For digital Culture,</w:t>
            </w:r>
          </w:p>
          <w:p w14:paraId="1BC92CE1" w14:textId="145D2734" w:rsidR="001A5C4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Media and Sport and Dept. For Health and Social Care (2019).</w:t>
            </w:r>
          </w:p>
          <w:p w14:paraId="4C9966AC" w14:textId="54B5C2D7"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[online] Assets.publishing.service.gov.uk. Available at:</w:t>
            </w:r>
          </w:p>
          <w:p w14:paraId="6A8CDA5E" w14:textId="51DB942F" w:rsidR="001A5C4F" w:rsidRPr="00304569" w:rsidRDefault="00457B6D" w:rsidP="00C171ED">
            <w:pPr>
              <w:jc w:val="center"/>
              <w:rPr>
                <w:rFonts w:ascii="Times New Roman" w:hAnsi="Times New Roman"/>
                <w:shd w:val="clear" w:color="auto" w:fill="FFFFFF"/>
              </w:rPr>
            </w:pPr>
            <w:hyperlink r:id="rId44" w:history="1">
              <w:r w:rsidR="001A5C4F" w:rsidRPr="00304569">
                <w:rPr>
                  <w:rStyle w:val="Hyperlink"/>
                  <w:rFonts w:ascii="Times New Roman" w:hAnsi="Times New Roman"/>
                  <w:shd w:val="clear" w:color="auto" w:fill="FFFFFF"/>
                </w:rPr>
                <w:t>https://assets.publishing.service.gov.uk/government/uploads/system/uploads/</w:t>
              </w:r>
            </w:hyperlink>
          </w:p>
          <w:p w14:paraId="342EDC32" w14:textId="5C00A0D9" w:rsidR="001A5C4F" w:rsidRPr="00304569" w:rsidRDefault="00D84B1F" w:rsidP="00C171ED">
            <w:pPr>
              <w:jc w:val="center"/>
              <w:rPr>
                <w:rFonts w:ascii="Times New Roman" w:hAnsi="Times New Roman"/>
                <w:color w:val="000000"/>
                <w:shd w:val="clear" w:color="auto" w:fill="FFFFFF"/>
              </w:rPr>
            </w:pPr>
            <w:r w:rsidRPr="00304569">
              <w:rPr>
                <w:rFonts w:ascii="Times New Roman" w:hAnsi="Times New Roman"/>
                <w:shd w:val="clear" w:color="auto" w:fill="FFFFFF"/>
              </w:rPr>
              <w:t>attachment_data/file/848082/School</w:t>
            </w:r>
            <w:r w:rsidRPr="00304569">
              <w:rPr>
                <w:rFonts w:ascii="Times New Roman" w:hAnsi="Times New Roman"/>
                <w:color w:val="000000"/>
                <w:shd w:val="clear" w:color="auto" w:fill="FFFFFF"/>
              </w:rPr>
              <w:t>_sport_and_activity_action_plan.pdf</w:t>
            </w:r>
          </w:p>
          <w:p w14:paraId="33DCA999" w14:textId="6FD0B14D"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[Accessed 9 Dec. 2019].</w:t>
            </w:r>
          </w:p>
          <w:p w14:paraId="33633304" w14:textId="77777777" w:rsidR="00D84B1F" w:rsidRPr="00304569" w:rsidRDefault="00D84B1F" w:rsidP="00C171ED">
            <w:pPr>
              <w:pStyle w:val="NormalWeb"/>
              <w:spacing w:before="0" w:beforeAutospacing="0" w:after="0" w:afterAutospacing="0" w:line="360" w:lineRule="atLeast"/>
              <w:ind w:hanging="120"/>
              <w:jc w:val="center"/>
              <w:rPr>
                <w:color w:val="666666"/>
              </w:rPr>
            </w:pPr>
          </w:p>
          <w:p w14:paraId="25F7EF37" w14:textId="622953C3" w:rsidR="00D84B1F" w:rsidRPr="00304569" w:rsidRDefault="00D84B1F" w:rsidP="00C171ED">
            <w:pPr>
              <w:spacing w:after="200" w:line="276" w:lineRule="auto"/>
              <w:jc w:val="center"/>
              <w:rPr>
                <w:rFonts w:ascii="Times New Roman" w:hAnsi="Times New Roman"/>
              </w:rPr>
            </w:pPr>
            <w:r w:rsidRPr="00304569">
              <w:rPr>
                <w:rFonts w:ascii="Times New Roman" w:hAnsi="Times New Roman"/>
                <w:bCs/>
              </w:rPr>
              <w:t>David Whitson.  1990, “sport in construction of masculinity”, in Messner and Sabo, sport and men and the gender order, Page.1-21, Chapter 1-</w:t>
            </w:r>
            <w:proofErr w:type="gramStart"/>
            <w:r w:rsidRPr="00304569">
              <w:rPr>
                <w:rFonts w:ascii="Times New Roman" w:hAnsi="Times New Roman"/>
                <w:bCs/>
              </w:rPr>
              <w:t>13.</w:t>
            </w:r>
            <w:r w:rsidRPr="00304569">
              <w:rPr>
                <w:rFonts w:ascii="Times New Roman" w:hAnsi="Times New Roman"/>
              </w:rPr>
              <w:t>Duthie</w:t>
            </w:r>
            <w:proofErr w:type="gramEnd"/>
            <w:r w:rsidRPr="00304569">
              <w:rPr>
                <w:rFonts w:ascii="Times New Roman" w:hAnsi="Times New Roman"/>
              </w:rPr>
              <w:t xml:space="preserve">, G., </w:t>
            </w:r>
            <w:proofErr w:type="spellStart"/>
            <w:r w:rsidRPr="00304569">
              <w:rPr>
                <w:rFonts w:ascii="Times New Roman" w:hAnsi="Times New Roman"/>
              </w:rPr>
              <w:t>Pyne</w:t>
            </w:r>
            <w:proofErr w:type="spellEnd"/>
            <w:r w:rsidRPr="00304569">
              <w:rPr>
                <w:rFonts w:ascii="Times New Roman" w:hAnsi="Times New Roman"/>
              </w:rPr>
              <w:t>, D. and Hooper, S. (2003). Applied Physiology and Game Analysis of Rugby union.</w:t>
            </w:r>
            <w:r w:rsidRPr="00304569">
              <w:rPr>
                <w:rFonts w:ascii="Times New Roman" w:hAnsi="Times New Roman"/>
                <w:i/>
                <w:iCs/>
              </w:rPr>
              <w:t xml:space="preserve"> Sports Medicine</w:t>
            </w:r>
            <w:r w:rsidRPr="00304569">
              <w:rPr>
                <w:rFonts w:ascii="Times New Roman" w:hAnsi="Times New Roman"/>
              </w:rPr>
              <w:t>, 33(13), pp.973-991</w:t>
            </w:r>
          </w:p>
          <w:p w14:paraId="667F3988" w14:textId="77777777" w:rsidR="006E1C70" w:rsidRPr="00304569" w:rsidRDefault="006E1C70" w:rsidP="00C171ED">
            <w:pPr>
              <w:spacing w:after="200" w:line="276" w:lineRule="auto"/>
              <w:jc w:val="center"/>
              <w:rPr>
                <w:rFonts w:ascii="Times New Roman" w:hAnsi="Times New Roman"/>
              </w:rPr>
            </w:pPr>
          </w:p>
          <w:p w14:paraId="2F6CB795" w14:textId="77777777" w:rsidR="006E1C70" w:rsidRPr="00304569" w:rsidRDefault="006E1C70" w:rsidP="00C171ED">
            <w:pPr>
              <w:jc w:val="center"/>
              <w:rPr>
                <w:rFonts w:ascii="Times New Roman" w:eastAsiaTheme="minorEastAsia" w:hAnsi="Times New Roman"/>
              </w:rPr>
            </w:pPr>
            <w:proofErr w:type="spellStart"/>
            <w:r w:rsidRPr="00304569">
              <w:rPr>
                <w:rFonts w:ascii="Times New Roman" w:eastAsiaTheme="minorEastAsia" w:hAnsi="Times New Roman"/>
              </w:rPr>
              <w:t>Dudovskiy</w:t>
            </w:r>
            <w:proofErr w:type="spellEnd"/>
            <w:r w:rsidRPr="00304569">
              <w:rPr>
                <w:rFonts w:ascii="Times New Roman" w:eastAsiaTheme="minorEastAsia" w:hAnsi="Times New Roman"/>
              </w:rPr>
              <w:t>, J. (2019). </w:t>
            </w:r>
            <w:r w:rsidRPr="00304569">
              <w:rPr>
                <w:rFonts w:ascii="Times New Roman" w:eastAsiaTheme="minorEastAsia" w:hAnsi="Times New Roman"/>
                <w:i/>
                <w:iCs/>
              </w:rPr>
              <w:t>Positivism - Research Methodology</w:t>
            </w:r>
            <w:r w:rsidRPr="00304569">
              <w:rPr>
                <w:rFonts w:ascii="Times New Roman" w:eastAsiaTheme="minorEastAsia" w:hAnsi="Times New Roman"/>
              </w:rPr>
              <w:t>.</w:t>
            </w:r>
          </w:p>
          <w:p w14:paraId="78CBA152" w14:textId="1F279082" w:rsidR="006E1C70" w:rsidRPr="00304569" w:rsidRDefault="006E1C70" w:rsidP="00C171ED">
            <w:pPr>
              <w:jc w:val="center"/>
              <w:rPr>
                <w:rFonts w:ascii="Times New Roman" w:eastAsiaTheme="minorEastAsia" w:hAnsi="Times New Roman"/>
              </w:rPr>
            </w:pPr>
            <w:r w:rsidRPr="00304569">
              <w:rPr>
                <w:rFonts w:ascii="Times New Roman" w:eastAsiaTheme="minorEastAsia" w:hAnsi="Times New Roman"/>
              </w:rPr>
              <w:t>[online] Research-Methodology. Available at:</w:t>
            </w:r>
          </w:p>
          <w:p w14:paraId="36F8D0F5" w14:textId="4BDF7F60" w:rsidR="006E1C70" w:rsidRPr="00304569" w:rsidRDefault="00457B6D" w:rsidP="00C171ED">
            <w:pPr>
              <w:jc w:val="center"/>
              <w:rPr>
                <w:rFonts w:ascii="Times New Roman" w:hAnsi="Times New Roman"/>
              </w:rPr>
            </w:pPr>
            <w:hyperlink r:id="rId45" w:history="1">
              <w:r w:rsidR="006E1C70" w:rsidRPr="00304569">
                <w:rPr>
                  <w:rStyle w:val="Hyperlink"/>
                  <w:rFonts w:ascii="Times New Roman" w:eastAsiaTheme="minorEastAsia" w:hAnsi="Times New Roman"/>
                </w:rPr>
                <w:t>https://research-methodology.net/research-philosophy/positivism/</w:t>
              </w:r>
            </w:hyperlink>
          </w:p>
          <w:p w14:paraId="02751EC0" w14:textId="1A40CBCE" w:rsidR="006E1C70" w:rsidRPr="00304569" w:rsidRDefault="006E1C70" w:rsidP="00C171ED">
            <w:pPr>
              <w:jc w:val="center"/>
              <w:rPr>
                <w:rFonts w:ascii="Times New Roman" w:hAnsi="Times New Roman"/>
              </w:rPr>
            </w:pPr>
            <w:r w:rsidRPr="00304569">
              <w:rPr>
                <w:rFonts w:ascii="Times New Roman" w:eastAsiaTheme="minorEastAsia" w:hAnsi="Times New Roman"/>
              </w:rPr>
              <w:t>[Accessed 12 Nov. 2019].</w:t>
            </w:r>
          </w:p>
          <w:p w14:paraId="3DEFB067" w14:textId="078C0964" w:rsidR="006E1C70" w:rsidRDefault="006E1C70"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(DeFranzo, 2020)</w:t>
            </w:r>
          </w:p>
          <w:p w14:paraId="2250F3C2" w14:textId="77777777" w:rsidR="00AF4F41" w:rsidRDefault="00AF4F41" w:rsidP="00C171ED">
            <w:pPr>
              <w:pStyle w:val="NormalWeb"/>
              <w:spacing w:before="0" w:beforeAutospacing="0" w:after="0" w:afterAutospacing="0" w:line="360" w:lineRule="atLeast"/>
              <w:ind w:hanging="120"/>
              <w:jc w:val="center"/>
              <w:rPr>
                <w:rStyle w:val="selectable"/>
                <w:color w:val="000000"/>
              </w:rPr>
            </w:pPr>
          </w:p>
          <w:p w14:paraId="325C07D7" w14:textId="77777777" w:rsidR="00AF4F41" w:rsidRPr="00304569" w:rsidRDefault="00AF4F41" w:rsidP="00C171ED">
            <w:pPr>
              <w:pStyle w:val="NormalWeb"/>
              <w:spacing w:before="0" w:beforeAutospacing="0" w:after="0" w:afterAutospacing="0" w:line="360" w:lineRule="atLeast"/>
              <w:ind w:hanging="120"/>
              <w:jc w:val="center"/>
              <w:rPr>
                <w:color w:val="666666"/>
              </w:rPr>
            </w:pPr>
          </w:p>
          <w:p w14:paraId="2F4F2E65" w14:textId="42D76937" w:rsidR="006E1C70" w:rsidRPr="00304569" w:rsidRDefault="006E1C70"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DeFranzo, S. (2020).</w:t>
            </w:r>
            <w:r w:rsidRPr="00304569">
              <w:rPr>
                <w:rStyle w:val="apple-converted-space"/>
                <w:color w:val="000000"/>
              </w:rPr>
              <w:t> </w:t>
            </w:r>
            <w:r w:rsidRPr="00304569">
              <w:rPr>
                <w:rStyle w:val="selectable"/>
                <w:i/>
                <w:iCs/>
                <w:color w:val="000000"/>
              </w:rPr>
              <w:t>Difference between qualitative and quantitative research.</w:t>
            </w:r>
          </w:p>
          <w:p w14:paraId="0BB39D67" w14:textId="5CEC327A" w:rsidR="006E1C70" w:rsidRPr="00304569" w:rsidRDefault="006E1C70"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[online] Snap Surveys Blog. Available at: </w:t>
            </w:r>
            <w:hyperlink r:id="rId46" w:history="1">
              <w:r w:rsidRPr="00304569">
                <w:rPr>
                  <w:rStyle w:val="Hyperlink"/>
                </w:rPr>
                <w:t>https://www.snapsurveys.com/blog/qualitative-vs-quantitative-research/</w:t>
              </w:r>
            </w:hyperlink>
          </w:p>
          <w:p w14:paraId="04AA418D" w14:textId="77777777" w:rsidR="006E1C70" w:rsidRPr="00304569" w:rsidRDefault="006E1C70"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[Accessed 10 Feb. 2020].</w:t>
            </w:r>
          </w:p>
          <w:p w14:paraId="0D36811F" w14:textId="7F0439A1" w:rsidR="006E1C70" w:rsidRPr="00304569" w:rsidRDefault="006E1C70" w:rsidP="00C171ED">
            <w:pPr>
              <w:spacing w:after="200" w:line="276" w:lineRule="auto"/>
              <w:jc w:val="center"/>
              <w:rPr>
                <w:rFonts w:ascii="Times New Roman" w:hAnsi="Times New Roman"/>
                <w:bCs/>
              </w:rPr>
            </w:pPr>
          </w:p>
          <w:p w14:paraId="4C264BE3" w14:textId="77777777" w:rsidR="006E1C70" w:rsidRPr="00304569" w:rsidRDefault="006E1C70" w:rsidP="00C171ED">
            <w:pPr>
              <w:jc w:val="center"/>
              <w:rPr>
                <w:rFonts w:ascii="Times New Roman" w:hAnsi="Times New Roman"/>
              </w:rPr>
            </w:pPr>
          </w:p>
          <w:p w14:paraId="40D66BCD" w14:textId="77777777" w:rsidR="001A5C4F" w:rsidRPr="00304569" w:rsidRDefault="00D84B1F" w:rsidP="00C171ED">
            <w:pPr>
              <w:jc w:val="center"/>
              <w:rPr>
                <w:rStyle w:val="selectable"/>
                <w:rFonts w:ascii="Times New Roman" w:hAnsi="Times New Roman"/>
                <w:i/>
                <w:iCs/>
                <w:color w:val="000000"/>
              </w:rPr>
            </w:pPr>
            <w:r w:rsidRPr="00304569">
              <w:rPr>
                <w:rStyle w:val="selectable"/>
                <w:rFonts w:ascii="Times New Roman" w:hAnsi="Times New Roman"/>
                <w:color w:val="000000"/>
              </w:rPr>
              <w:t>Foster, D. and Roberts, N. (2019).</w:t>
            </w:r>
            <w:r w:rsidRPr="00304569">
              <w:rPr>
                <w:rStyle w:val="apple-converted-space"/>
                <w:rFonts w:ascii="Times New Roman" w:hAnsi="Times New Roman"/>
                <w:color w:val="000000"/>
              </w:rPr>
              <w:t> </w:t>
            </w:r>
            <w:r w:rsidRPr="00304569">
              <w:rPr>
                <w:rStyle w:val="selectable"/>
                <w:rFonts w:ascii="Times New Roman" w:hAnsi="Times New Roman"/>
                <w:i/>
                <w:iCs/>
                <w:color w:val="000000"/>
              </w:rPr>
              <w:t>Physical education, physical activity and sport</w:t>
            </w:r>
          </w:p>
          <w:p w14:paraId="7D228E06" w14:textId="6C5967CE" w:rsidR="001A5C4F" w:rsidRPr="00304569" w:rsidRDefault="00D84B1F" w:rsidP="00C171ED">
            <w:pPr>
              <w:jc w:val="center"/>
              <w:rPr>
                <w:rStyle w:val="selectable"/>
                <w:rFonts w:ascii="Times New Roman" w:hAnsi="Times New Roman"/>
                <w:color w:val="000000"/>
              </w:rPr>
            </w:pPr>
            <w:r w:rsidRPr="00304569">
              <w:rPr>
                <w:rStyle w:val="selectable"/>
                <w:rFonts w:ascii="Times New Roman" w:hAnsi="Times New Roman"/>
                <w:i/>
                <w:iCs/>
                <w:color w:val="000000"/>
              </w:rPr>
              <w:t>| Supporting health and wellbeing | Learning at home | Parent Zone</w:t>
            </w:r>
            <w:r w:rsidRPr="00304569">
              <w:rPr>
                <w:rStyle w:val="selectable"/>
                <w:rFonts w:ascii="Times New Roman" w:hAnsi="Times New Roman"/>
                <w:color w:val="000000"/>
              </w:rPr>
              <w:t>. [online]</w:t>
            </w:r>
          </w:p>
          <w:p w14:paraId="7404F9A1" w14:textId="3CF042D8" w:rsidR="001A5C4F" w:rsidRPr="00304569" w:rsidRDefault="00D84B1F" w:rsidP="00C171ED">
            <w:pPr>
              <w:jc w:val="center"/>
              <w:rPr>
                <w:rStyle w:val="selectable"/>
                <w:rFonts w:ascii="Times New Roman" w:hAnsi="Times New Roman"/>
                <w:color w:val="000000"/>
              </w:rPr>
            </w:pPr>
            <w:proofErr w:type="spellStart"/>
            <w:r w:rsidRPr="00304569">
              <w:rPr>
                <w:rStyle w:val="selectable"/>
                <w:rFonts w:ascii="Times New Roman" w:hAnsi="Times New Roman"/>
                <w:color w:val="000000"/>
              </w:rPr>
              <w:t>Education.gov.scot</w:t>
            </w:r>
            <w:proofErr w:type="spellEnd"/>
            <w:r w:rsidRPr="00304569">
              <w:rPr>
                <w:rStyle w:val="selectable"/>
                <w:rFonts w:ascii="Times New Roman" w:hAnsi="Times New Roman"/>
                <w:color w:val="000000"/>
              </w:rPr>
              <w:t xml:space="preserve">. Available at: </w:t>
            </w:r>
            <w:hyperlink r:id="rId47" w:history="1">
              <w:r w:rsidR="001A5C4F" w:rsidRPr="00304569">
                <w:rPr>
                  <w:rStyle w:val="Hyperlink"/>
                  <w:rFonts w:ascii="Times New Roman" w:hAnsi="Times New Roman"/>
                </w:rPr>
                <w:t>https://education.gov.scot/parentzone/learning-at-home</w:t>
              </w:r>
            </w:hyperlink>
          </w:p>
          <w:p w14:paraId="2A79E888" w14:textId="77777777" w:rsidR="001A5C4F" w:rsidRPr="00304569" w:rsidRDefault="00D84B1F" w:rsidP="00C171ED">
            <w:pPr>
              <w:jc w:val="center"/>
              <w:rPr>
                <w:rStyle w:val="selectable"/>
                <w:rFonts w:ascii="Times New Roman" w:hAnsi="Times New Roman"/>
                <w:color w:val="000000"/>
              </w:rPr>
            </w:pPr>
            <w:r w:rsidRPr="00304569">
              <w:rPr>
                <w:rStyle w:val="selectable"/>
                <w:rFonts w:ascii="Times New Roman" w:hAnsi="Times New Roman"/>
                <w:color w:val="000000"/>
              </w:rPr>
              <w:t>/supporting-health-and-wellbeing/physical-education-physical-activity-and-sport/</w:t>
            </w:r>
          </w:p>
          <w:p w14:paraId="33A0CEA6" w14:textId="68413FCB" w:rsidR="00D84B1F" w:rsidRPr="00304569" w:rsidRDefault="00D84B1F" w:rsidP="00C171ED">
            <w:pPr>
              <w:jc w:val="center"/>
              <w:rPr>
                <w:rStyle w:val="selectable"/>
                <w:rFonts w:ascii="Times New Roman" w:hAnsi="Times New Roman"/>
                <w:color w:val="000000"/>
              </w:rPr>
            </w:pPr>
            <w:r w:rsidRPr="00304569">
              <w:rPr>
                <w:rStyle w:val="selectable"/>
                <w:rFonts w:ascii="Times New Roman" w:hAnsi="Times New Roman"/>
                <w:color w:val="000000"/>
              </w:rPr>
              <w:t>[Accessed 26 Jul. 2019].</w:t>
            </w:r>
          </w:p>
          <w:p w14:paraId="3B247C97" w14:textId="02B089AD" w:rsidR="00D84B1F" w:rsidRPr="00304569" w:rsidRDefault="00D84B1F" w:rsidP="00C171ED">
            <w:pPr>
              <w:jc w:val="center"/>
              <w:rPr>
                <w:rFonts w:ascii="Times New Roman" w:hAnsi="Times New Roman"/>
              </w:rPr>
            </w:pPr>
          </w:p>
          <w:p w14:paraId="499E694B" w14:textId="5D3A4BF9" w:rsidR="006E1C70" w:rsidRPr="00304569" w:rsidRDefault="006E1C70" w:rsidP="00C171ED">
            <w:pPr>
              <w:jc w:val="center"/>
              <w:rPr>
                <w:rFonts w:ascii="Times New Roman" w:hAnsi="Times New Roman"/>
              </w:rPr>
            </w:pPr>
          </w:p>
          <w:p w14:paraId="3EBABD30" w14:textId="77777777" w:rsidR="006E1C70" w:rsidRPr="00304569" w:rsidRDefault="006E1C70" w:rsidP="00C171ED">
            <w:pPr>
              <w:pStyle w:val="NormalWeb"/>
              <w:spacing w:before="0" w:beforeAutospacing="0" w:after="0" w:afterAutospacing="0" w:line="360" w:lineRule="atLeast"/>
              <w:ind w:hanging="120"/>
              <w:jc w:val="center"/>
              <w:rPr>
                <w:color w:val="666666"/>
              </w:rPr>
            </w:pPr>
            <w:r w:rsidRPr="00304569">
              <w:rPr>
                <w:rStyle w:val="selectable"/>
                <w:color w:val="000000"/>
              </w:rPr>
              <w:t>Firestone, 1986)</w:t>
            </w:r>
          </w:p>
          <w:p w14:paraId="1CF8B88D" w14:textId="77777777" w:rsidR="006E1C70" w:rsidRPr="00304569" w:rsidRDefault="006E1C70" w:rsidP="00C171ED">
            <w:pPr>
              <w:pStyle w:val="NormalWeb"/>
              <w:spacing w:before="0" w:beforeAutospacing="0" w:after="0" w:afterAutospacing="0" w:line="360" w:lineRule="atLeast"/>
              <w:ind w:hanging="120"/>
              <w:jc w:val="center"/>
              <w:rPr>
                <w:color w:val="666666"/>
              </w:rPr>
            </w:pPr>
            <w:r w:rsidRPr="00304569">
              <w:rPr>
                <w:rStyle w:val="selectable"/>
                <w:color w:val="000000"/>
              </w:rPr>
              <w:t>Firestone, W. (1986).</w:t>
            </w:r>
            <w:r w:rsidRPr="00304569">
              <w:rPr>
                <w:rStyle w:val="apple-converted-space"/>
                <w:color w:val="000000"/>
              </w:rPr>
              <w:t> </w:t>
            </w:r>
            <w:r w:rsidRPr="00304569">
              <w:rPr>
                <w:rStyle w:val="selectable"/>
                <w:i/>
                <w:iCs/>
                <w:color w:val="000000"/>
              </w:rPr>
              <w:t>THE RFETORIC OF QUANTITATIVE AND QUALITATIVE RESEARCH</w:t>
            </w:r>
            <w:r w:rsidRPr="00304569">
              <w:rPr>
                <w:rStyle w:val="selectable"/>
                <w:color w:val="000000"/>
              </w:rPr>
              <w:t xml:space="preserve">. [online] Files.eric.ed.gov. Available at: </w:t>
            </w:r>
            <w:hyperlink r:id="rId48" w:history="1">
              <w:r w:rsidRPr="00304569">
                <w:rPr>
                  <w:rStyle w:val="Hyperlink"/>
                </w:rPr>
                <w:t>https://files.eric.ed.gov/fulltext/ED292816.pdf</w:t>
              </w:r>
            </w:hyperlink>
            <w:r w:rsidRPr="00304569">
              <w:rPr>
                <w:rStyle w:val="selectable"/>
                <w:color w:val="000000"/>
              </w:rPr>
              <w:t xml:space="preserve">   [Accessed 10 Feb. 2020].</w:t>
            </w:r>
          </w:p>
          <w:p w14:paraId="20816541" w14:textId="0CCCB219" w:rsidR="006E1C70" w:rsidRPr="00304569" w:rsidRDefault="006E1C70" w:rsidP="00C171ED">
            <w:pPr>
              <w:jc w:val="center"/>
              <w:rPr>
                <w:rFonts w:ascii="Times New Roman" w:hAnsi="Times New Roman"/>
              </w:rPr>
            </w:pPr>
          </w:p>
          <w:p w14:paraId="23D91764" w14:textId="5A63148B" w:rsidR="006E1C70" w:rsidRPr="00304569" w:rsidRDefault="006E1C70" w:rsidP="00C171ED">
            <w:pPr>
              <w:jc w:val="center"/>
              <w:rPr>
                <w:rFonts w:ascii="Times New Roman" w:hAnsi="Times New Roman"/>
              </w:rPr>
            </w:pPr>
          </w:p>
          <w:p w14:paraId="261801B3" w14:textId="0205E468" w:rsidR="006E1C70" w:rsidRPr="00304569" w:rsidRDefault="006E1C70" w:rsidP="00C171ED">
            <w:pPr>
              <w:jc w:val="center"/>
              <w:rPr>
                <w:rFonts w:ascii="Times New Roman" w:hAnsi="Times New Roman"/>
              </w:rPr>
            </w:pPr>
          </w:p>
          <w:p w14:paraId="01CC6EDF" w14:textId="77777777" w:rsidR="00D84B1F" w:rsidRPr="00304569" w:rsidRDefault="00D84B1F" w:rsidP="00C171ED">
            <w:pPr>
              <w:jc w:val="center"/>
              <w:rPr>
                <w:rFonts w:ascii="Times New Roman" w:hAnsi="Times New Roman"/>
              </w:rPr>
            </w:pPr>
          </w:p>
          <w:p w14:paraId="5218B10A" w14:textId="4EC7FDA8" w:rsidR="001A5C4F" w:rsidRPr="00304569" w:rsidRDefault="00D84B1F" w:rsidP="00C171ED">
            <w:pPr>
              <w:pStyle w:val="NormalWeb"/>
              <w:spacing w:before="0" w:beforeAutospacing="0" w:after="0" w:afterAutospacing="0" w:line="360" w:lineRule="atLeast"/>
              <w:ind w:hanging="120"/>
              <w:jc w:val="center"/>
              <w:rPr>
                <w:rStyle w:val="selectable"/>
                <w:color w:val="000000"/>
              </w:rPr>
            </w:pPr>
            <w:proofErr w:type="spellStart"/>
            <w:r w:rsidRPr="00304569">
              <w:rPr>
                <w:rStyle w:val="selectable"/>
                <w:color w:val="000000"/>
              </w:rPr>
              <w:t>Gov.wales</w:t>
            </w:r>
            <w:proofErr w:type="spellEnd"/>
            <w:r w:rsidRPr="00304569">
              <w:rPr>
                <w:rStyle w:val="selectable"/>
                <w:color w:val="000000"/>
              </w:rPr>
              <w:t xml:space="preserve"> (2013). [online] </w:t>
            </w:r>
            <w:proofErr w:type="spellStart"/>
            <w:r w:rsidRPr="00304569">
              <w:rPr>
                <w:rStyle w:val="selectable"/>
                <w:color w:val="000000"/>
              </w:rPr>
              <w:t>Gov.wales</w:t>
            </w:r>
            <w:proofErr w:type="spellEnd"/>
            <w:r w:rsidRPr="00304569">
              <w:rPr>
                <w:rStyle w:val="selectable"/>
                <w:color w:val="000000"/>
              </w:rPr>
              <w:t xml:space="preserve">. Available at: </w:t>
            </w:r>
            <w:hyperlink r:id="rId49" w:history="1">
              <w:r w:rsidR="001A5C4F" w:rsidRPr="00304569">
                <w:rPr>
                  <w:rStyle w:val="Hyperlink"/>
                </w:rPr>
                <w:t>https://gov.wales/sites/default/files/publications/2018-02/</w:t>
              </w:r>
            </w:hyperlink>
          </w:p>
          <w:p w14:paraId="6043D499" w14:textId="77777777"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physical-literacy-an-all-wales-approach-to-increasing-levels-of-physical-activity-for-children-and-young-people-</w:t>
            </w:r>
          </w:p>
          <w:p w14:paraId="1AC61577" w14:textId="695AED05" w:rsidR="00D84B1F" w:rsidRPr="00304569" w:rsidRDefault="00D84B1F" w:rsidP="00C171ED">
            <w:pPr>
              <w:pStyle w:val="NormalWeb"/>
              <w:spacing w:before="0" w:beforeAutospacing="0" w:after="0" w:afterAutospacing="0" w:line="360" w:lineRule="atLeast"/>
              <w:ind w:hanging="120"/>
              <w:jc w:val="center"/>
              <w:rPr>
                <w:color w:val="666666"/>
              </w:rPr>
            </w:pPr>
            <w:r w:rsidRPr="00304569">
              <w:rPr>
                <w:rStyle w:val="selectable"/>
                <w:color w:val="000000"/>
              </w:rPr>
              <w:t>schools-and-physical-activity-ask-and-finish-group.pdf [Accessed 10 Dec. 2019].</w:t>
            </w:r>
          </w:p>
          <w:p w14:paraId="3C322F67" w14:textId="77777777" w:rsidR="00D84B1F" w:rsidRPr="00304569" w:rsidRDefault="00D84B1F" w:rsidP="00C171ED">
            <w:pPr>
              <w:jc w:val="center"/>
              <w:rPr>
                <w:rFonts w:ascii="Times New Roman" w:hAnsi="Times New Roman"/>
              </w:rPr>
            </w:pPr>
          </w:p>
          <w:p w14:paraId="6C516399" w14:textId="77777777" w:rsidR="00D84B1F" w:rsidRPr="00304569" w:rsidRDefault="00D84B1F" w:rsidP="00C171ED">
            <w:pPr>
              <w:jc w:val="center"/>
              <w:rPr>
                <w:rFonts w:ascii="Times New Roman" w:hAnsi="Times New Roman"/>
              </w:rPr>
            </w:pPr>
          </w:p>
          <w:p w14:paraId="1817DC03" w14:textId="38CD1D4D" w:rsidR="001A5C4F" w:rsidRPr="00304569" w:rsidRDefault="00D84B1F" w:rsidP="00C171ED">
            <w:pPr>
              <w:jc w:val="center"/>
              <w:rPr>
                <w:rFonts w:ascii="Times New Roman" w:hAnsi="Times New Roman"/>
                <w:shd w:val="clear" w:color="auto" w:fill="FFFFFF"/>
              </w:rPr>
            </w:pPr>
            <w:r w:rsidRPr="00304569">
              <w:rPr>
                <w:rFonts w:ascii="Times New Roman" w:hAnsi="Times New Roman"/>
                <w:bCs/>
              </w:rPr>
              <w:t xml:space="preserve">Graham, Donaldson CB, P. (2015) [Online] Google.com. available </w:t>
            </w:r>
            <w:proofErr w:type="gramStart"/>
            <w:r w:rsidRPr="00304569">
              <w:rPr>
                <w:rFonts w:ascii="Times New Roman" w:hAnsi="Times New Roman"/>
                <w:bCs/>
              </w:rPr>
              <w:t>at :</w:t>
            </w:r>
            <w:proofErr w:type="gramEnd"/>
            <w:r w:rsidRPr="00304569">
              <w:rPr>
                <w:rFonts w:ascii="Times New Roman" w:hAnsi="Times New Roman"/>
                <w:color w:val="000000"/>
                <w:shd w:val="clear" w:color="auto" w:fill="FFFFFF"/>
              </w:rPr>
              <w:t xml:space="preserve"> </w:t>
            </w:r>
            <w:r w:rsidR="001A5C4F" w:rsidRPr="00304569">
              <w:rPr>
                <w:rFonts w:ascii="Times New Roman" w:hAnsi="Times New Roman"/>
                <w:shd w:val="clear" w:color="auto" w:fill="FFFFFF"/>
              </w:rPr>
              <w:t>https://www.google.com/url?sa=t&amp;rct=j&amp;q=&amp;esrc=s&amp;source=web&amp;cd=3&amp;ved=</w:t>
            </w:r>
          </w:p>
          <w:p w14:paraId="0966D4FA" w14:textId="1194E4BD"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shd w:val="clear" w:color="auto" w:fill="FFFFFF"/>
              </w:rPr>
              <w:t>2ahUKEwifyuHp</w:t>
            </w:r>
          </w:p>
          <w:p w14:paraId="51679F0A" w14:textId="77777777" w:rsidR="001A5C4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7K3mAhV2VRUIHZwWB1IQFjACegQIARAC&amp;url=https%3A%2F%2F</w:t>
            </w:r>
          </w:p>
          <w:p w14:paraId="49053FFB" w14:textId="0C05B118"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www.nasuwt.org.uk%2Fasset</w:t>
            </w:r>
          </w:p>
          <w:p w14:paraId="69744CC2" w14:textId="77777777"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%2FA788604C-3046-4005-A1EA0EAFF023E0DD%2F&amp;usg=AOvVaw0UxhQbju-ucdIN0wwul0zz</w:t>
            </w:r>
          </w:p>
          <w:p w14:paraId="2DB1A0BE" w14:textId="2A393B18" w:rsidR="00D84B1F" w:rsidRPr="00304569" w:rsidRDefault="00D84B1F" w:rsidP="00C171ED">
            <w:pPr>
              <w:jc w:val="center"/>
              <w:rPr>
                <w:rFonts w:ascii="Times New Roman" w:hAnsi="Times New Roman"/>
                <w:color w:val="000000"/>
                <w:shd w:val="clear" w:color="auto" w:fill="FFFFFF"/>
              </w:rPr>
            </w:pPr>
            <w:r w:rsidRPr="00304569">
              <w:rPr>
                <w:rFonts w:ascii="Times New Roman" w:hAnsi="Times New Roman"/>
                <w:color w:val="000000"/>
                <w:shd w:val="clear" w:color="auto" w:fill="FFFFFF"/>
              </w:rPr>
              <w:t>[Accessed 11 Dec. 2019]</w:t>
            </w:r>
          </w:p>
          <w:p w14:paraId="127072F1" w14:textId="77777777" w:rsidR="00D84B1F" w:rsidRPr="00304569" w:rsidRDefault="00D84B1F" w:rsidP="00C171ED">
            <w:pPr>
              <w:jc w:val="center"/>
              <w:rPr>
                <w:rFonts w:ascii="Times New Roman" w:hAnsi="Times New Roman"/>
              </w:rPr>
            </w:pPr>
          </w:p>
          <w:p w14:paraId="322F700F" w14:textId="709CD438" w:rsidR="001A5C4F" w:rsidRPr="00304569" w:rsidRDefault="00D84B1F" w:rsidP="00C171ED">
            <w:pPr>
              <w:pStyle w:val="NormalWeb"/>
              <w:spacing w:before="0" w:beforeAutospacing="0" w:after="0" w:afterAutospacing="0" w:line="360" w:lineRule="auto"/>
              <w:ind w:hanging="120"/>
              <w:jc w:val="center"/>
              <w:rPr>
                <w:rStyle w:val="selectable"/>
                <w:color w:val="000000"/>
              </w:rPr>
            </w:pPr>
            <w:r w:rsidRPr="00304569">
              <w:rPr>
                <w:rStyle w:val="selectable"/>
                <w:color w:val="000000"/>
              </w:rPr>
              <w:t xml:space="preserve">Gov summary of the Donaldson report (2014). [online] </w:t>
            </w:r>
            <w:proofErr w:type="spellStart"/>
            <w:r w:rsidRPr="00304569">
              <w:rPr>
                <w:rStyle w:val="selectable"/>
                <w:color w:val="000000"/>
              </w:rPr>
              <w:t>Gov.wales</w:t>
            </w:r>
            <w:proofErr w:type="spellEnd"/>
            <w:r w:rsidRPr="00304569">
              <w:rPr>
                <w:rStyle w:val="selectable"/>
                <w:color w:val="000000"/>
              </w:rPr>
              <w:t>.</w:t>
            </w:r>
          </w:p>
          <w:p w14:paraId="2A418D2B" w14:textId="1C08029B" w:rsidR="001A5C4F" w:rsidRPr="00304569" w:rsidRDefault="00D84B1F" w:rsidP="00C171ED">
            <w:pPr>
              <w:pStyle w:val="NormalWeb"/>
              <w:spacing w:before="0" w:beforeAutospacing="0" w:after="0" w:afterAutospacing="0" w:line="360" w:lineRule="auto"/>
              <w:ind w:hanging="120"/>
              <w:jc w:val="center"/>
              <w:rPr>
                <w:rStyle w:val="selectable"/>
                <w:color w:val="000000"/>
              </w:rPr>
            </w:pPr>
            <w:r w:rsidRPr="00304569">
              <w:rPr>
                <w:rStyle w:val="selectable"/>
                <w:color w:val="000000"/>
              </w:rPr>
              <w:t xml:space="preserve">Available at: </w:t>
            </w:r>
            <w:r w:rsidR="001A5C4F" w:rsidRPr="00304569">
              <w:rPr>
                <w:rStyle w:val="selectable"/>
                <w:color w:val="000000"/>
              </w:rPr>
              <w:t>https://gov.wales/sites/default/files/publications/2018-03/succesful-futures-a-summary-of-professor-</w:t>
            </w:r>
          </w:p>
          <w:p w14:paraId="7EF639D3" w14:textId="60EAC983" w:rsidR="00D84B1F" w:rsidRPr="00304569" w:rsidRDefault="00D84B1F" w:rsidP="00C171ED">
            <w:pPr>
              <w:pStyle w:val="NormalWeb"/>
              <w:spacing w:before="0" w:beforeAutospacing="0" w:after="0" w:afterAutospacing="0" w:line="360" w:lineRule="auto"/>
              <w:ind w:hanging="120"/>
              <w:jc w:val="center"/>
              <w:rPr>
                <w:color w:val="666666"/>
              </w:rPr>
            </w:pPr>
            <w:r w:rsidRPr="00304569">
              <w:rPr>
                <w:rStyle w:val="selectable"/>
                <w:color w:val="000000"/>
              </w:rPr>
              <w:t>graham-donaldsons-report.pdf [Accessed 11 Dec. 2019].</w:t>
            </w:r>
          </w:p>
          <w:p w14:paraId="47154F49" w14:textId="77777777" w:rsidR="00D84B1F" w:rsidRPr="00304569" w:rsidRDefault="00D84B1F" w:rsidP="00C171ED">
            <w:pPr>
              <w:pStyle w:val="NormalWeb"/>
              <w:spacing w:before="0" w:beforeAutospacing="0" w:after="0" w:afterAutospacing="0" w:line="360" w:lineRule="auto"/>
              <w:jc w:val="center"/>
              <w:rPr>
                <w:color w:val="666666"/>
              </w:rPr>
            </w:pPr>
          </w:p>
          <w:p w14:paraId="63CEF733" w14:textId="77777777" w:rsidR="001A5C4F" w:rsidRPr="00304569" w:rsidRDefault="00D84B1F" w:rsidP="00C171ED">
            <w:pPr>
              <w:pStyle w:val="NormalWeb"/>
              <w:spacing w:before="0" w:beforeAutospacing="0" w:after="0" w:afterAutospacing="0" w:line="360" w:lineRule="auto"/>
              <w:ind w:hanging="120"/>
              <w:jc w:val="center"/>
              <w:rPr>
                <w:rStyle w:val="selectable"/>
                <w:color w:val="000000"/>
              </w:rPr>
            </w:pPr>
            <w:r w:rsidRPr="00304569">
              <w:rPr>
                <w:rStyle w:val="selectable"/>
                <w:color w:val="000000"/>
              </w:rPr>
              <w:t>Graham. Donaldson, P. (2015). [online] Blog.vocaleyes.org.</w:t>
            </w:r>
          </w:p>
          <w:p w14:paraId="178F7246" w14:textId="4B8653A4" w:rsidR="00D84B1F" w:rsidRPr="00304569" w:rsidRDefault="00D84B1F" w:rsidP="00C171ED">
            <w:pPr>
              <w:pStyle w:val="NormalWeb"/>
              <w:spacing w:before="0" w:beforeAutospacing="0" w:after="0" w:afterAutospacing="0" w:line="360" w:lineRule="auto"/>
              <w:ind w:hanging="120"/>
              <w:jc w:val="center"/>
              <w:rPr>
                <w:rStyle w:val="selectable"/>
                <w:color w:val="000000"/>
              </w:rPr>
            </w:pPr>
            <w:r w:rsidRPr="00304569">
              <w:rPr>
                <w:rStyle w:val="selectable"/>
                <w:color w:val="000000"/>
              </w:rPr>
              <w:t xml:space="preserve">Available at: </w:t>
            </w:r>
            <w:r w:rsidRPr="00304569">
              <w:t>https://blog.vocaleyes.org/wp-content/uploads/2018/06/Donaldson-Review-Successful-Futures.pdf</w:t>
            </w:r>
          </w:p>
          <w:p w14:paraId="751F973B" w14:textId="7B43989C" w:rsidR="00D84B1F" w:rsidRPr="00304569" w:rsidRDefault="00D84B1F" w:rsidP="00C171ED">
            <w:pPr>
              <w:pStyle w:val="NormalWeb"/>
              <w:spacing w:before="0" w:beforeAutospacing="0" w:after="0" w:afterAutospacing="0" w:line="360" w:lineRule="auto"/>
              <w:ind w:hanging="120"/>
              <w:jc w:val="center"/>
              <w:rPr>
                <w:rStyle w:val="selectable"/>
                <w:color w:val="000000"/>
              </w:rPr>
            </w:pPr>
            <w:r w:rsidRPr="00304569">
              <w:rPr>
                <w:rStyle w:val="selectable"/>
                <w:color w:val="000000"/>
              </w:rPr>
              <w:t>[Accessed 11 Dec. 2019].</w:t>
            </w:r>
          </w:p>
          <w:p w14:paraId="4A56A871" w14:textId="0FA5880B" w:rsidR="006E1C70" w:rsidRDefault="006E1C70" w:rsidP="00C171ED">
            <w:pPr>
              <w:pStyle w:val="NormalWeb"/>
              <w:spacing w:before="0" w:beforeAutospacing="0" w:after="0" w:afterAutospacing="0" w:line="360" w:lineRule="auto"/>
              <w:jc w:val="center"/>
              <w:rPr>
                <w:color w:val="666666"/>
              </w:rPr>
            </w:pPr>
          </w:p>
          <w:p w14:paraId="5C60C5AB" w14:textId="77777777" w:rsidR="00AF4F41" w:rsidRPr="00304569" w:rsidRDefault="00AF4F41" w:rsidP="00C171ED">
            <w:pPr>
              <w:pStyle w:val="NormalWeb"/>
              <w:spacing w:before="0" w:beforeAutospacing="0" w:after="0" w:afterAutospacing="0" w:line="360" w:lineRule="auto"/>
              <w:jc w:val="center"/>
              <w:rPr>
                <w:color w:val="666666"/>
              </w:rPr>
            </w:pPr>
          </w:p>
          <w:p w14:paraId="57F9AE4A" w14:textId="77777777" w:rsidR="00D84B1F" w:rsidRPr="00304569" w:rsidRDefault="00D84B1F" w:rsidP="00C171ED">
            <w:pPr>
              <w:jc w:val="center"/>
              <w:rPr>
                <w:rFonts w:ascii="Times New Roman" w:hAnsi="Times New Roman"/>
              </w:rPr>
            </w:pPr>
          </w:p>
          <w:p w14:paraId="700A3215" w14:textId="6B42974C" w:rsidR="001A5C4F" w:rsidRPr="00304569" w:rsidRDefault="00D84B1F" w:rsidP="00C171ED">
            <w:pPr>
              <w:jc w:val="center"/>
              <w:rPr>
                <w:rFonts w:ascii="Times New Roman" w:hAnsi="Times New Roman"/>
              </w:rPr>
            </w:pPr>
            <w:proofErr w:type="spellStart"/>
            <w:r w:rsidRPr="00304569">
              <w:rPr>
                <w:rFonts w:ascii="Times New Roman" w:hAnsi="Times New Roman"/>
              </w:rPr>
              <w:t>Haseler</w:t>
            </w:r>
            <w:proofErr w:type="spellEnd"/>
            <w:r w:rsidRPr="00304569">
              <w:rPr>
                <w:rFonts w:ascii="Times New Roman" w:hAnsi="Times New Roman"/>
              </w:rPr>
              <w:t xml:space="preserve">, C., </w:t>
            </w:r>
            <w:proofErr w:type="spellStart"/>
            <w:r w:rsidRPr="00304569">
              <w:rPr>
                <w:rFonts w:ascii="Times New Roman" w:hAnsi="Times New Roman"/>
              </w:rPr>
              <w:t>Carmont</w:t>
            </w:r>
            <w:proofErr w:type="spellEnd"/>
            <w:r w:rsidRPr="00304569">
              <w:rPr>
                <w:rFonts w:ascii="Times New Roman" w:hAnsi="Times New Roman"/>
              </w:rPr>
              <w:t>, M. and England, M. (2010).</w:t>
            </w:r>
          </w:p>
          <w:p w14:paraId="22DDCB45" w14:textId="77777777" w:rsidR="001A5C4F" w:rsidRPr="00304569" w:rsidRDefault="00D84B1F" w:rsidP="00C171ED">
            <w:pPr>
              <w:jc w:val="center"/>
              <w:rPr>
                <w:rFonts w:ascii="Times New Roman" w:hAnsi="Times New Roman"/>
              </w:rPr>
            </w:pPr>
            <w:r w:rsidRPr="00304569">
              <w:rPr>
                <w:rFonts w:ascii="Times New Roman" w:hAnsi="Times New Roman"/>
              </w:rPr>
              <w:t>The epidemiology of injuries in English youth community rugby union.</w:t>
            </w:r>
          </w:p>
          <w:p w14:paraId="20A03077" w14:textId="74B33DE9" w:rsidR="00D84B1F" w:rsidRPr="00304569" w:rsidRDefault="00D84B1F" w:rsidP="00C171ED">
            <w:pPr>
              <w:jc w:val="center"/>
              <w:rPr>
                <w:rFonts w:ascii="Times New Roman" w:hAnsi="Times New Roman"/>
              </w:rPr>
            </w:pPr>
            <w:r w:rsidRPr="00304569">
              <w:rPr>
                <w:rFonts w:ascii="Times New Roman" w:hAnsi="Times New Roman"/>
                <w:i/>
                <w:iCs/>
              </w:rPr>
              <w:t>British Journal of Sports Medicine</w:t>
            </w:r>
            <w:r w:rsidRPr="00304569">
              <w:rPr>
                <w:rFonts w:ascii="Times New Roman" w:hAnsi="Times New Roman"/>
              </w:rPr>
              <w:t>, 44(15), pp.1093-1099.</w:t>
            </w:r>
          </w:p>
          <w:p w14:paraId="3C700811" w14:textId="7988E651" w:rsidR="00D84B1F" w:rsidRPr="00304569" w:rsidRDefault="00D84B1F" w:rsidP="00C171ED">
            <w:pPr>
              <w:jc w:val="center"/>
              <w:rPr>
                <w:rFonts w:ascii="Times New Roman" w:hAnsi="Times New Roman"/>
              </w:rPr>
            </w:pPr>
          </w:p>
          <w:p w14:paraId="52B7D320" w14:textId="77777777" w:rsidR="006E1C70" w:rsidRPr="00304569" w:rsidRDefault="006E1C70" w:rsidP="00C171ED">
            <w:pPr>
              <w:jc w:val="center"/>
              <w:rPr>
                <w:rFonts w:ascii="Times New Roman" w:hAnsi="Times New Roman"/>
              </w:rPr>
            </w:pPr>
          </w:p>
          <w:p w14:paraId="30F24EEA" w14:textId="77777777" w:rsidR="00D84B1F" w:rsidRPr="00304569" w:rsidRDefault="00D84B1F" w:rsidP="00C171ED">
            <w:pPr>
              <w:jc w:val="center"/>
              <w:rPr>
                <w:rFonts w:ascii="Times New Roman" w:hAnsi="Times New Roman"/>
              </w:rPr>
            </w:pPr>
          </w:p>
          <w:p w14:paraId="7213CA43" w14:textId="4970A14E"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John McNamee, M., Partridge, B. and C. Anderson, L. (2015). [online] Available at: </w:t>
            </w:r>
            <w:r w:rsidR="001A5C4F" w:rsidRPr="00304569">
              <w:rPr>
                <w:rStyle w:val="selectable"/>
                <w:color w:val="000000"/>
              </w:rPr>
              <w:t>https://www.researchgate.net/publication/284562946_Concussion_Ethics_and_Sports_Medicine</w:t>
            </w:r>
          </w:p>
          <w:p w14:paraId="5ACA3F92" w14:textId="1B5B04DD" w:rsidR="00D84B1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[Accessed 10 Dec. 2019].</w:t>
            </w:r>
          </w:p>
          <w:p w14:paraId="1BF5B8B4" w14:textId="77777777" w:rsidR="00D84B1F" w:rsidRPr="00304569" w:rsidRDefault="00D84B1F" w:rsidP="00C171ED">
            <w:pPr>
              <w:spacing w:after="200" w:line="276" w:lineRule="auto"/>
              <w:jc w:val="center"/>
              <w:rPr>
                <w:rFonts w:ascii="Times New Roman" w:hAnsi="Times New Roman"/>
                <w:bCs/>
              </w:rPr>
            </w:pPr>
          </w:p>
          <w:p w14:paraId="4585D010" w14:textId="0DD65773" w:rsidR="001A5C4F" w:rsidRPr="00304569" w:rsidRDefault="00D84B1F" w:rsidP="00C171ED">
            <w:pPr>
              <w:jc w:val="center"/>
              <w:rPr>
                <w:rFonts w:ascii="Times New Roman" w:hAnsi="Times New Roman"/>
                <w:lang w:val="en-US"/>
              </w:rPr>
            </w:pPr>
            <w:proofErr w:type="spellStart"/>
            <w:r w:rsidRPr="00304569">
              <w:rPr>
                <w:rFonts w:ascii="Times New Roman" w:hAnsi="Times New Roman"/>
                <w:lang w:val="en-US"/>
              </w:rPr>
              <w:t>J.Kremer</w:t>
            </w:r>
            <w:proofErr w:type="spellEnd"/>
            <w:r w:rsidRPr="00304569">
              <w:rPr>
                <w:rFonts w:ascii="Times New Roman" w:hAnsi="Times New Roman"/>
                <w:lang w:val="en-US"/>
              </w:rPr>
              <w:t xml:space="preserve">, </w:t>
            </w:r>
            <w:proofErr w:type="spellStart"/>
            <w:r w:rsidRPr="00304569">
              <w:rPr>
                <w:rFonts w:ascii="Times New Roman" w:hAnsi="Times New Roman"/>
                <w:lang w:val="en-US"/>
              </w:rPr>
              <w:t>K.Trew</w:t>
            </w:r>
            <w:proofErr w:type="spellEnd"/>
            <w:r w:rsidRPr="00304569">
              <w:rPr>
                <w:rFonts w:ascii="Times New Roman" w:hAnsi="Times New Roman"/>
                <w:lang w:val="en-US"/>
              </w:rPr>
              <w:t xml:space="preserve">, </w:t>
            </w:r>
            <w:proofErr w:type="spellStart"/>
            <w:r w:rsidRPr="00304569">
              <w:rPr>
                <w:rFonts w:ascii="Times New Roman" w:hAnsi="Times New Roman"/>
                <w:lang w:val="en-US"/>
              </w:rPr>
              <w:t>S.Ogle</w:t>
            </w:r>
            <w:proofErr w:type="spellEnd"/>
            <w:r w:rsidRPr="00304569">
              <w:rPr>
                <w:rFonts w:ascii="Times New Roman" w:hAnsi="Times New Roman"/>
                <w:lang w:val="en-US"/>
              </w:rPr>
              <w:t>, (1997), Young Peoples involvement in sport, first edition,</w:t>
            </w:r>
          </w:p>
          <w:p w14:paraId="3CBBA41D" w14:textId="3D1ABB07" w:rsidR="00D84B1F" w:rsidRPr="00304569" w:rsidRDefault="00D84B1F" w:rsidP="00C171ED">
            <w:pPr>
              <w:jc w:val="center"/>
              <w:rPr>
                <w:rFonts w:ascii="Times New Roman" w:hAnsi="Times New Roman"/>
              </w:rPr>
            </w:pPr>
            <w:r w:rsidRPr="00304569">
              <w:rPr>
                <w:rFonts w:ascii="Times New Roman" w:hAnsi="Times New Roman"/>
                <w:lang w:val="en-US"/>
              </w:rPr>
              <w:t>Pages (1-25).</w:t>
            </w:r>
          </w:p>
          <w:p w14:paraId="24E205C0" w14:textId="0E0357B7" w:rsidR="006E1C70" w:rsidRPr="00304569" w:rsidRDefault="006E1C70" w:rsidP="00C171ED">
            <w:pPr>
              <w:pStyle w:val="NormalWeb"/>
              <w:spacing w:before="0" w:beforeAutospacing="0" w:after="0" w:afterAutospacing="0" w:line="360" w:lineRule="atLeast"/>
              <w:jc w:val="center"/>
              <w:rPr>
                <w:color w:val="666666"/>
              </w:rPr>
            </w:pPr>
          </w:p>
          <w:p w14:paraId="7655C891" w14:textId="72E57CFD" w:rsidR="006E1C70" w:rsidRPr="00304569" w:rsidRDefault="006E1C70" w:rsidP="00C171ED">
            <w:pPr>
              <w:pStyle w:val="NormalWeb"/>
              <w:shd w:val="clear" w:color="auto" w:fill="FFFFFF"/>
              <w:jc w:val="center"/>
            </w:pPr>
            <w:r w:rsidRPr="00304569">
              <w:t xml:space="preserve">Jean Rhodes, 2014. On Methods: What’s the difference between qualitative and quantitative approaches? http://chronicle.umbmentoring.org/on‐methods‐whats‐the‐difference‐ between‐qualitative‐and‐quantitative‐approaches/. 24 </w:t>
            </w:r>
            <w:proofErr w:type="spellStart"/>
            <w:r w:rsidRPr="00304569">
              <w:t>Nopember</w:t>
            </w:r>
            <w:proofErr w:type="spellEnd"/>
            <w:r w:rsidRPr="00304569">
              <w:t xml:space="preserve"> 2014, 14:12</w:t>
            </w:r>
          </w:p>
          <w:p w14:paraId="3222C053" w14:textId="77777777" w:rsidR="006E1C70" w:rsidRPr="00304569" w:rsidRDefault="006E1C70" w:rsidP="00C171ED">
            <w:pPr>
              <w:pStyle w:val="NormalWeb"/>
              <w:spacing w:before="0" w:beforeAutospacing="0" w:after="0" w:afterAutospacing="0" w:line="360" w:lineRule="atLeast"/>
              <w:jc w:val="center"/>
              <w:rPr>
                <w:color w:val="666666"/>
              </w:rPr>
            </w:pPr>
          </w:p>
          <w:p w14:paraId="43091295" w14:textId="68F8E82C" w:rsidR="001A5C4F" w:rsidRPr="00304569" w:rsidRDefault="00D84B1F" w:rsidP="00C171ED">
            <w:pPr>
              <w:pStyle w:val="NormalWeb"/>
              <w:spacing w:before="0" w:beforeAutospacing="0" w:after="0" w:afterAutospacing="0" w:line="360" w:lineRule="atLeast"/>
              <w:ind w:hanging="120"/>
              <w:jc w:val="center"/>
              <w:rPr>
                <w:rStyle w:val="apple-converted-space"/>
                <w:color w:val="000000"/>
              </w:rPr>
            </w:pPr>
            <w:r w:rsidRPr="00304569">
              <w:rPr>
                <w:rStyle w:val="selectable"/>
                <w:color w:val="000000"/>
              </w:rPr>
              <w:t>Kirkwood, G., Parekh, N., Ofori-</w:t>
            </w:r>
            <w:proofErr w:type="spellStart"/>
            <w:r w:rsidRPr="00304569">
              <w:rPr>
                <w:rStyle w:val="selectable"/>
                <w:color w:val="000000"/>
              </w:rPr>
              <w:t>Asenso</w:t>
            </w:r>
            <w:proofErr w:type="spellEnd"/>
            <w:r w:rsidRPr="00304569">
              <w:rPr>
                <w:rStyle w:val="selectable"/>
                <w:color w:val="000000"/>
              </w:rPr>
              <w:t>, R. and Pollock, A. (2014).</w:t>
            </w:r>
          </w:p>
          <w:p w14:paraId="0E7C4197" w14:textId="1BF438D6" w:rsidR="00D84B1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i/>
                <w:iCs/>
                <w:color w:val="000000"/>
              </w:rPr>
              <w:t>Concussion in youth rugby union and rugby league: a systematic review</w:t>
            </w:r>
            <w:r w:rsidRPr="00304569">
              <w:rPr>
                <w:rStyle w:val="selectable"/>
                <w:color w:val="000000"/>
              </w:rPr>
              <w:t>.</w:t>
            </w:r>
          </w:p>
          <w:p w14:paraId="03351E6C" w14:textId="0EE3C405" w:rsidR="006E1C70" w:rsidRPr="00304569" w:rsidRDefault="006E1C70" w:rsidP="00C171ED">
            <w:pPr>
              <w:pStyle w:val="NormalWeb"/>
              <w:spacing w:before="0" w:beforeAutospacing="0" w:after="0" w:afterAutospacing="0" w:line="360" w:lineRule="atLeast"/>
              <w:ind w:hanging="120"/>
              <w:jc w:val="center"/>
              <w:rPr>
                <w:color w:val="666666"/>
              </w:rPr>
            </w:pPr>
          </w:p>
          <w:p w14:paraId="31A805CD" w14:textId="15F3669D" w:rsidR="006E1C70" w:rsidRPr="00304569" w:rsidRDefault="006E1C70" w:rsidP="00C171ED">
            <w:pPr>
              <w:pStyle w:val="NormalWeb"/>
              <w:spacing w:before="0" w:beforeAutospacing="0" w:after="0" w:afterAutospacing="0" w:line="360" w:lineRule="atLeast"/>
              <w:jc w:val="center"/>
              <w:rPr>
                <w:color w:val="666666"/>
              </w:rPr>
            </w:pPr>
          </w:p>
          <w:p w14:paraId="6545D31A" w14:textId="77777777" w:rsidR="006E1C70" w:rsidRPr="00304569" w:rsidRDefault="006E1C70" w:rsidP="00C171ED">
            <w:pPr>
              <w:pStyle w:val="NormalWeb"/>
              <w:spacing w:before="0" w:beforeAutospacing="0" w:after="0" w:afterAutospacing="0" w:line="360" w:lineRule="atLeast"/>
              <w:ind w:hanging="120"/>
              <w:jc w:val="center"/>
              <w:rPr>
                <w:color w:val="666666"/>
              </w:rPr>
            </w:pPr>
            <w:r w:rsidRPr="00304569">
              <w:rPr>
                <w:rStyle w:val="selectable"/>
                <w:color w:val="000000"/>
              </w:rPr>
              <w:t xml:space="preserve">(M.H.P. </w:t>
            </w:r>
            <w:proofErr w:type="spellStart"/>
            <w:r w:rsidRPr="00304569">
              <w:rPr>
                <w:rStyle w:val="selectable"/>
                <w:color w:val="000000"/>
              </w:rPr>
              <w:t>Sinaga</w:t>
            </w:r>
            <w:proofErr w:type="spellEnd"/>
            <w:r w:rsidRPr="00304569">
              <w:rPr>
                <w:rStyle w:val="selectable"/>
                <w:color w:val="000000"/>
              </w:rPr>
              <w:t>, 2020)</w:t>
            </w:r>
          </w:p>
          <w:p w14:paraId="42C08B26" w14:textId="77777777" w:rsidR="006E1C70" w:rsidRPr="00304569" w:rsidRDefault="006E1C70" w:rsidP="00C171ED">
            <w:pPr>
              <w:pStyle w:val="NormalWeb"/>
              <w:spacing w:before="0" w:beforeAutospacing="0" w:after="0" w:afterAutospacing="0" w:line="360" w:lineRule="atLeast"/>
              <w:ind w:hanging="120"/>
              <w:jc w:val="center"/>
              <w:rPr>
                <w:rStyle w:val="selectable"/>
                <w:i/>
                <w:iCs/>
                <w:color w:val="000000"/>
              </w:rPr>
            </w:pPr>
            <w:r w:rsidRPr="00304569">
              <w:rPr>
                <w:rStyle w:val="selectable"/>
                <w:color w:val="000000"/>
              </w:rPr>
              <w:t xml:space="preserve">M.H.P. </w:t>
            </w:r>
            <w:proofErr w:type="spellStart"/>
            <w:r w:rsidRPr="00304569">
              <w:rPr>
                <w:rStyle w:val="selectable"/>
                <w:color w:val="000000"/>
              </w:rPr>
              <w:t>Sinaga</w:t>
            </w:r>
            <w:proofErr w:type="spellEnd"/>
            <w:r w:rsidRPr="00304569">
              <w:rPr>
                <w:rStyle w:val="selectable"/>
                <w:color w:val="000000"/>
              </w:rPr>
              <w:t>, A. (2020).</w:t>
            </w:r>
            <w:r w:rsidRPr="00304569">
              <w:rPr>
                <w:rStyle w:val="apple-converted-space"/>
                <w:color w:val="000000"/>
              </w:rPr>
              <w:t> </w:t>
            </w:r>
            <w:r w:rsidRPr="00304569">
              <w:rPr>
                <w:rStyle w:val="selectable"/>
                <w:i/>
                <w:iCs/>
                <w:color w:val="000000"/>
              </w:rPr>
              <w:t xml:space="preserve">Difference Between Qualitative </w:t>
            </w:r>
            <w:proofErr w:type="gramStart"/>
            <w:r w:rsidRPr="00304569">
              <w:rPr>
                <w:rStyle w:val="selectable"/>
                <w:i/>
                <w:iCs/>
                <w:color w:val="000000"/>
              </w:rPr>
              <w:t>And</w:t>
            </w:r>
            <w:proofErr w:type="gramEnd"/>
            <w:r w:rsidRPr="00304569">
              <w:rPr>
                <w:rStyle w:val="selectable"/>
                <w:i/>
                <w:iCs/>
                <w:color w:val="000000"/>
              </w:rPr>
              <w:t xml:space="preserve"> Quantitative</w:t>
            </w:r>
          </w:p>
          <w:p w14:paraId="6FA7108F" w14:textId="207E22DA" w:rsidR="006E1C70" w:rsidRPr="00304569" w:rsidRDefault="006E1C70" w:rsidP="00C171ED">
            <w:pPr>
              <w:pStyle w:val="NormalWeb"/>
              <w:spacing w:before="0" w:beforeAutospacing="0" w:after="0" w:afterAutospacing="0" w:line="360" w:lineRule="atLeast"/>
              <w:ind w:hanging="120"/>
              <w:jc w:val="center"/>
              <w:rPr>
                <w:rStyle w:val="selectable"/>
                <w:color w:val="000000"/>
              </w:rPr>
            </w:pPr>
            <w:r w:rsidRPr="00304569">
              <w:rPr>
                <w:rStyle w:val="selectable"/>
                <w:i/>
                <w:iCs/>
                <w:color w:val="000000"/>
              </w:rPr>
              <w:t xml:space="preserve">Analysis </w:t>
            </w:r>
            <w:proofErr w:type="gramStart"/>
            <w:r w:rsidRPr="00304569">
              <w:rPr>
                <w:rStyle w:val="selectable"/>
                <w:i/>
                <w:iCs/>
                <w:color w:val="000000"/>
              </w:rPr>
              <w:t>And</w:t>
            </w:r>
            <w:proofErr w:type="gramEnd"/>
            <w:r w:rsidRPr="00304569">
              <w:rPr>
                <w:rStyle w:val="selectable"/>
                <w:i/>
                <w:iCs/>
                <w:color w:val="000000"/>
              </w:rPr>
              <w:t xml:space="preserve"> How It Should Be Applied In Our Research</w:t>
            </w:r>
            <w:r w:rsidRPr="00304569">
              <w:rPr>
                <w:rStyle w:val="selectable"/>
                <w:color w:val="000000"/>
              </w:rPr>
              <w:t>. [online] Academia.</w:t>
            </w:r>
          </w:p>
          <w:p w14:paraId="77334365" w14:textId="77777777" w:rsidR="006E1C70" w:rsidRPr="00304569" w:rsidRDefault="006E1C70" w:rsidP="00C171ED">
            <w:pPr>
              <w:pStyle w:val="NormalWeb"/>
              <w:spacing w:before="0" w:beforeAutospacing="0" w:after="0" w:afterAutospacing="0" w:line="360" w:lineRule="atLeast"/>
              <w:ind w:hanging="120"/>
              <w:jc w:val="center"/>
            </w:pPr>
            <w:r w:rsidRPr="00304569">
              <w:rPr>
                <w:rStyle w:val="selectable"/>
                <w:color w:val="000000"/>
              </w:rPr>
              <w:t xml:space="preserve">Available at: </w:t>
            </w:r>
            <w:hyperlink r:id="rId50" w:history="1">
              <w:r w:rsidRPr="00304569">
                <w:rPr>
                  <w:rStyle w:val="Hyperlink"/>
                </w:rPr>
                <w:t>https://www.academia.edu/10722206/Difference_Between_Qualitative_And_Quantitative_</w:t>
              </w:r>
            </w:hyperlink>
          </w:p>
          <w:p w14:paraId="04AD66DE" w14:textId="77777777" w:rsidR="006E1C70" w:rsidRPr="00304569" w:rsidRDefault="006E1C70" w:rsidP="00C171ED">
            <w:pPr>
              <w:pStyle w:val="NormalWeb"/>
              <w:spacing w:before="0" w:beforeAutospacing="0" w:after="0" w:afterAutospacing="0" w:line="360" w:lineRule="atLeast"/>
              <w:ind w:hanging="120"/>
              <w:jc w:val="center"/>
              <w:rPr>
                <w:color w:val="666666"/>
              </w:rPr>
            </w:pPr>
            <w:proofErr w:type="spellStart"/>
            <w:r w:rsidRPr="00304569">
              <w:t>Analysis_And_How_It_Should_Be_Applied_In_Our_</w:t>
            </w:r>
            <w:proofErr w:type="gramStart"/>
            <w:r w:rsidRPr="00304569">
              <w:t>Research</w:t>
            </w:r>
            <w:proofErr w:type="spellEnd"/>
            <w:r w:rsidRPr="00304569">
              <w:rPr>
                <w:rStyle w:val="selectable"/>
                <w:color w:val="000000"/>
              </w:rPr>
              <w:t xml:space="preserve">  [</w:t>
            </w:r>
            <w:proofErr w:type="gramEnd"/>
            <w:r w:rsidRPr="00304569">
              <w:rPr>
                <w:rStyle w:val="selectable"/>
                <w:color w:val="000000"/>
              </w:rPr>
              <w:t>Accessed 10 Feb. 2020].</w:t>
            </w:r>
          </w:p>
          <w:p w14:paraId="35B44B8C" w14:textId="12932233" w:rsidR="006E1C70" w:rsidRDefault="006E1C70" w:rsidP="00C171ED">
            <w:pPr>
              <w:pStyle w:val="NormalWeb"/>
              <w:spacing w:before="0" w:beforeAutospacing="0" w:after="0" w:afterAutospacing="0" w:line="360" w:lineRule="atLeast"/>
              <w:ind w:hanging="120"/>
              <w:jc w:val="center"/>
              <w:rPr>
                <w:color w:val="666666"/>
              </w:rPr>
            </w:pPr>
          </w:p>
          <w:p w14:paraId="3193B48D" w14:textId="0A825DA4" w:rsidR="00530A25" w:rsidRDefault="00530A25" w:rsidP="00C171ED">
            <w:pPr>
              <w:pStyle w:val="NormalWeb"/>
              <w:spacing w:before="0" w:beforeAutospacing="0" w:after="0" w:afterAutospacing="0" w:line="360" w:lineRule="atLeast"/>
              <w:ind w:hanging="120"/>
              <w:jc w:val="center"/>
              <w:rPr>
                <w:color w:val="666666"/>
              </w:rPr>
            </w:pPr>
          </w:p>
          <w:p w14:paraId="1F536CC7" w14:textId="4A1B17A2" w:rsidR="00530A25" w:rsidRDefault="00530A25" w:rsidP="00530A25">
            <w:pPr>
              <w:pStyle w:val="NormalWeb"/>
              <w:shd w:val="clear" w:color="auto" w:fill="FFFFFF"/>
              <w:spacing w:before="0" w:beforeAutospacing="0" w:after="0" w:afterAutospacing="0" w:line="360" w:lineRule="atLeast"/>
              <w:ind w:hanging="120"/>
              <w:rPr>
                <w:rFonts w:ascii="Arial" w:hAnsi="Arial" w:cs="Arial"/>
                <w:color w:val="666666"/>
                <w:sz w:val="20"/>
                <w:szCs w:val="20"/>
              </w:rPr>
            </w:pPr>
          </w:p>
          <w:p w14:paraId="5E80DAA5" w14:textId="7E69EFC3" w:rsidR="00530A25" w:rsidRPr="00530A25" w:rsidRDefault="00530A25" w:rsidP="00530A25">
            <w:pPr>
              <w:pStyle w:val="NormalWeb"/>
              <w:shd w:val="clear" w:color="auto" w:fill="FFFFFF"/>
              <w:spacing w:before="0" w:beforeAutospacing="0" w:after="0" w:afterAutospacing="0" w:line="360" w:lineRule="atLeast"/>
              <w:ind w:hanging="120"/>
              <w:jc w:val="center"/>
              <w:rPr>
                <w:color w:val="666666"/>
              </w:rPr>
            </w:pPr>
            <w:r w:rsidRPr="00530A25">
              <w:rPr>
                <w:rStyle w:val="selectable"/>
                <w:color w:val="000000"/>
              </w:rPr>
              <w:t>Middleton, F., 2020. </w:t>
            </w:r>
            <w:r w:rsidRPr="00530A25">
              <w:rPr>
                <w:rStyle w:val="selectable"/>
                <w:i/>
                <w:iCs/>
                <w:color w:val="000000"/>
              </w:rPr>
              <w:t xml:space="preserve">Reliability Vs Validity </w:t>
            </w:r>
            <w:proofErr w:type="gramStart"/>
            <w:r w:rsidRPr="00530A25">
              <w:rPr>
                <w:rStyle w:val="selectable"/>
                <w:i/>
                <w:iCs/>
                <w:color w:val="000000"/>
              </w:rPr>
              <w:t>In</w:t>
            </w:r>
            <w:proofErr w:type="gramEnd"/>
            <w:r w:rsidRPr="00530A25">
              <w:rPr>
                <w:rStyle w:val="selectable"/>
                <w:i/>
                <w:iCs/>
                <w:color w:val="000000"/>
              </w:rPr>
              <w:t xml:space="preserve"> Research | Differences, Types And Examples</w:t>
            </w:r>
            <w:r w:rsidRPr="00530A25">
              <w:rPr>
                <w:rStyle w:val="selectable"/>
                <w:color w:val="000000"/>
              </w:rPr>
              <w:t xml:space="preserve">. [online] </w:t>
            </w:r>
            <w:proofErr w:type="spellStart"/>
            <w:r w:rsidRPr="00530A25">
              <w:rPr>
                <w:rStyle w:val="selectable"/>
                <w:color w:val="000000"/>
              </w:rPr>
              <w:t>Scribbr</w:t>
            </w:r>
            <w:proofErr w:type="spellEnd"/>
            <w:r w:rsidRPr="00530A25">
              <w:rPr>
                <w:rStyle w:val="selectable"/>
                <w:color w:val="000000"/>
              </w:rPr>
              <w:t>. Available at: &lt;https://www.scribbr.com/methodology/reliability-vs-validity/&gt; [Accessed 29 April 2020].</w:t>
            </w:r>
          </w:p>
          <w:p w14:paraId="5F257E09" w14:textId="0C6689EE" w:rsidR="006E1C70" w:rsidRDefault="006E1C70" w:rsidP="00530A25">
            <w:pPr>
              <w:pStyle w:val="NormalWeb"/>
              <w:spacing w:before="0" w:beforeAutospacing="0" w:after="0" w:afterAutospacing="0" w:line="360" w:lineRule="atLeast"/>
              <w:rPr>
                <w:color w:val="666666"/>
              </w:rPr>
            </w:pPr>
          </w:p>
          <w:p w14:paraId="54C62E66" w14:textId="51EEEF12" w:rsidR="00530A25" w:rsidRDefault="00530A25" w:rsidP="00530A25">
            <w:pPr>
              <w:pStyle w:val="NormalWeb"/>
              <w:spacing w:before="0" w:beforeAutospacing="0" w:after="0" w:afterAutospacing="0" w:line="360" w:lineRule="atLeast"/>
              <w:rPr>
                <w:color w:val="666666"/>
              </w:rPr>
            </w:pPr>
          </w:p>
          <w:p w14:paraId="56567495" w14:textId="77777777" w:rsidR="00530A25" w:rsidRPr="00304569" w:rsidRDefault="00530A25" w:rsidP="00530A25">
            <w:pPr>
              <w:pStyle w:val="NormalWeb"/>
              <w:spacing w:before="0" w:beforeAutospacing="0" w:after="0" w:afterAutospacing="0" w:line="360" w:lineRule="atLeast"/>
              <w:rPr>
                <w:color w:val="666666"/>
              </w:rPr>
            </w:pPr>
          </w:p>
          <w:p w14:paraId="66208520" w14:textId="220BD658" w:rsidR="00304569" w:rsidRPr="00304569" w:rsidRDefault="00304569"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National Assembly for Wales (2019). [online] </w:t>
            </w:r>
            <w:proofErr w:type="spellStart"/>
            <w:r w:rsidRPr="00304569">
              <w:rPr>
                <w:rStyle w:val="selectable"/>
                <w:color w:val="000000"/>
              </w:rPr>
              <w:t>Assembly.wales</w:t>
            </w:r>
            <w:proofErr w:type="spellEnd"/>
            <w:r w:rsidRPr="00304569">
              <w:rPr>
                <w:rStyle w:val="selectable"/>
                <w:color w:val="000000"/>
              </w:rPr>
              <w:t>.</w:t>
            </w:r>
          </w:p>
          <w:p w14:paraId="08A00681" w14:textId="77777777" w:rsidR="00304569" w:rsidRPr="00304569" w:rsidRDefault="00304569"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Available at: http://www.assembly.wales/laid%20documents/cr-ld12643/cr-ld12643-e.pdf [Accessed 9 Dec. 2019].</w:t>
            </w:r>
          </w:p>
          <w:p w14:paraId="7E262939" w14:textId="77777777" w:rsidR="00304569" w:rsidRPr="00304569" w:rsidRDefault="00304569" w:rsidP="00C171ED">
            <w:pPr>
              <w:jc w:val="center"/>
              <w:rPr>
                <w:rFonts w:ascii="Times New Roman" w:hAnsi="Times New Roman"/>
              </w:rPr>
            </w:pPr>
          </w:p>
          <w:p w14:paraId="19086FE9" w14:textId="77777777" w:rsidR="00304569" w:rsidRPr="00304569" w:rsidRDefault="00304569" w:rsidP="00C171ED">
            <w:pPr>
              <w:jc w:val="center"/>
              <w:rPr>
                <w:rFonts w:ascii="Times New Roman" w:hAnsi="Times New Roman"/>
              </w:rPr>
            </w:pPr>
          </w:p>
          <w:p w14:paraId="73BA0F63" w14:textId="77777777" w:rsidR="00304569" w:rsidRPr="00304569" w:rsidRDefault="00304569" w:rsidP="00C171ED">
            <w:pPr>
              <w:pStyle w:val="NormalWeb"/>
              <w:spacing w:before="0" w:beforeAutospacing="0" w:after="0" w:afterAutospacing="0" w:line="360" w:lineRule="atLeast"/>
              <w:ind w:hanging="120"/>
              <w:jc w:val="center"/>
              <w:rPr>
                <w:rStyle w:val="selectable"/>
                <w:i/>
                <w:iCs/>
                <w:color w:val="000000"/>
              </w:rPr>
            </w:pPr>
            <w:proofErr w:type="spellStart"/>
            <w:r w:rsidRPr="00304569">
              <w:rPr>
                <w:rStyle w:val="selectable"/>
                <w:color w:val="000000"/>
              </w:rPr>
              <w:t>Nauright</w:t>
            </w:r>
            <w:proofErr w:type="spellEnd"/>
            <w:r w:rsidRPr="00304569">
              <w:rPr>
                <w:rStyle w:val="selectable"/>
                <w:color w:val="000000"/>
              </w:rPr>
              <w:t>, J. and J.L Chandler, T. (1999).</w:t>
            </w:r>
            <w:r w:rsidRPr="00304569">
              <w:rPr>
                <w:rStyle w:val="apple-converted-space"/>
                <w:color w:val="000000"/>
              </w:rPr>
              <w:t> </w:t>
            </w:r>
            <w:r w:rsidRPr="00304569">
              <w:rPr>
                <w:rStyle w:val="selectable"/>
                <w:color w:val="000000"/>
              </w:rPr>
              <w:t>Making Men: Rugby and Masculine Identity, first published in 1996</w:t>
            </w:r>
            <w:r w:rsidRPr="00304569">
              <w:rPr>
                <w:rStyle w:val="selectable"/>
                <w:i/>
                <w:iCs/>
                <w:color w:val="000000"/>
              </w:rPr>
              <w:t>,</w:t>
            </w:r>
          </w:p>
          <w:p w14:paraId="43ED4FB0" w14:textId="719F549F" w:rsidR="00304569" w:rsidRPr="00304569" w:rsidRDefault="00304569" w:rsidP="00C171ED">
            <w:pPr>
              <w:pStyle w:val="NormalWeb"/>
              <w:spacing w:before="0" w:beforeAutospacing="0" w:after="0" w:afterAutospacing="0" w:line="360" w:lineRule="atLeast"/>
              <w:ind w:hanging="120"/>
              <w:jc w:val="center"/>
              <w:rPr>
                <w:rStyle w:val="selectable"/>
              </w:rPr>
            </w:pPr>
            <w:r w:rsidRPr="00304569">
              <w:rPr>
                <w:rStyle w:val="selectable"/>
                <w:color w:val="000000"/>
              </w:rPr>
              <w:t>Frank Cass &amp; CO.LTD, Reprinted 1999, pages 1-26, chapters</w:t>
            </w:r>
          </w:p>
          <w:p w14:paraId="446025C1" w14:textId="37952ABD" w:rsidR="006E1C70" w:rsidRPr="00304569" w:rsidRDefault="006E1C70" w:rsidP="00C171ED">
            <w:pPr>
              <w:pStyle w:val="NormalWeb"/>
              <w:spacing w:before="0" w:beforeAutospacing="0" w:after="0" w:afterAutospacing="0" w:line="360" w:lineRule="atLeast"/>
              <w:jc w:val="center"/>
              <w:rPr>
                <w:color w:val="666666"/>
              </w:rPr>
            </w:pPr>
          </w:p>
          <w:p w14:paraId="392CF00D" w14:textId="0C01FDB0" w:rsidR="006E1C70" w:rsidRPr="00304569" w:rsidRDefault="006E1C70" w:rsidP="00C171ED">
            <w:pPr>
              <w:pStyle w:val="NormalWeb"/>
              <w:spacing w:before="0" w:beforeAutospacing="0" w:after="0" w:afterAutospacing="0" w:line="360" w:lineRule="atLeast"/>
              <w:jc w:val="center"/>
              <w:rPr>
                <w:color w:val="666666"/>
              </w:rPr>
            </w:pPr>
          </w:p>
          <w:p w14:paraId="5F558BC5" w14:textId="77777777" w:rsidR="006E1C70" w:rsidRPr="00304569" w:rsidRDefault="006E1C70" w:rsidP="00C171ED">
            <w:pPr>
              <w:jc w:val="center"/>
              <w:rPr>
                <w:rFonts w:ascii="Times New Roman" w:hAnsi="Times New Roman"/>
                <w:i/>
                <w:iCs/>
              </w:rPr>
            </w:pPr>
            <w:r w:rsidRPr="00304569">
              <w:rPr>
                <w:rFonts w:ascii="Times New Roman" w:hAnsi="Times New Roman"/>
              </w:rPr>
              <w:t>Pollock, A. (2016). </w:t>
            </w:r>
            <w:r w:rsidRPr="00304569">
              <w:rPr>
                <w:rFonts w:ascii="Times New Roman" w:hAnsi="Times New Roman"/>
                <w:i/>
                <w:iCs/>
              </w:rPr>
              <w:t>Why I wrote to the government to ask them to remove the tackle</w:t>
            </w:r>
          </w:p>
          <w:p w14:paraId="6FDFFDB9" w14:textId="6F806D3D" w:rsidR="006E1C70" w:rsidRPr="00304569" w:rsidRDefault="006E1C70" w:rsidP="00C171ED">
            <w:pPr>
              <w:jc w:val="center"/>
              <w:rPr>
                <w:rFonts w:ascii="Times New Roman" w:hAnsi="Times New Roman"/>
              </w:rPr>
            </w:pPr>
            <w:r w:rsidRPr="00304569">
              <w:rPr>
                <w:rFonts w:ascii="Times New Roman" w:hAnsi="Times New Roman"/>
                <w:i/>
                <w:iCs/>
              </w:rPr>
              <w:t>from school rugby and put in place injury surveillance – Allyson Pollock</w:t>
            </w:r>
            <w:r w:rsidRPr="00304569">
              <w:rPr>
                <w:rFonts w:ascii="Times New Roman" w:hAnsi="Times New Roman"/>
              </w:rPr>
              <w:t>.</w:t>
            </w:r>
          </w:p>
          <w:p w14:paraId="7F159764" w14:textId="2CEBBB31" w:rsidR="006E1C70" w:rsidRPr="00304569" w:rsidRDefault="006E1C70" w:rsidP="00C171ED">
            <w:pPr>
              <w:jc w:val="center"/>
              <w:rPr>
                <w:rFonts w:ascii="Times New Roman" w:hAnsi="Times New Roman"/>
              </w:rPr>
            </w:pPr>
            <w:r w:rsidRPr="00304569">
              <w:rPr>
                <w:rFonts w:ascii="Times New Roman" w:hAnsi="Times New Roman"/>
              </w:rPr>
              <w:t>[online] Allysonpollock.com. Available at: https://www.allysonpollock.com/?p=2237</w:t>
            </w:r>
          </w:p>
          <w:p w14:paraId="7A5DDAD3" w14:textId="77777777" w:rsidR="006E1C70" w:rsidRPr="00304569" w:rsidRDefault="006E1C70" w:rsidP="00C171ED">
            <w:pPr>
              <w:jc w:val="center"/>
              <w:rPr>
                <w:rFonts w:ascii="Times New Roman" w:hAnsi="Times New Roman"/>
              </w:rPr>
            </w:pPr>
            <w:r w:rsidRPr="00304569">
              <w:rPr>
                <w:rFonts w:ascii="Times New Roman" w:hAnsi="Times New Roman"/>
              </w:rPr>
              <w:t>[Accessed 13 Nov. 2019]</w:t>
            </w:r>
          </w:p>
          <w:p w14:paraId="688D51C8" w14:textId="10875EAB" w:rsidR="006E1C70" w:rsidRPr="00304569" w:rsidRDefault="006E1C70" w:rsidP="00C171ED">
            <w:pPr>
              <w:pStyle w:val="NormalWeb"/>
              <w:spacing w:before="0" w:beforeAutospacing="0" w:after="0" w:afterAutospacing="0" w:line="360" w:lineRule="atLeast"/>
              <w:jc w:val="center"/>
              <w:rPr>
                <w:color w:val="666666"/>
              </w:rPr>
            </w:pPr>
          </w:p>
          <w:p w14:paraId="28E02108" w14:textId="77777777" w:rsidR="00304569" w:rsidRPr="00304569" w:rsidRDefault="00304569" w:rsidP="00C171ED">
            <w:pPr>
              <w:pStyle w:val="NormalWeb"/>
              <w:spacing w:before="0" w:beforeAutospacing="0" w:after="0" w:afterAutospacing="0" w:line="360" w:lineRule="atLeast"/>
              <w:jc w:val="center"/>
              <w:rPr>
                <w:color w:val="666666"/>
              </w:rPr>
            </w:pPr>
          </w:p>
          <w:p w14:paraId="0E261215" w14:textId="6A790E5B"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Reading Youth Rugby (2008). [online] Files.pitchero.com.</w:t>
            </w:r>
          </w:p>
          <w:p w14:paraId="09B2EEFB" w14:textId="7CB02FC8" w:rsidR="00D84B1F" w:rsidRPr="00304569" w:rsidRDefault="00D84B1F" w:rsidP="00C171ED">
            <w:pPr>
              <w:pStyle w:val="NormalWeb"/>
              <w:spacing w:before="0" w:beforeAutospacing="0" w:after="0" w:afterAutospacing="0" w:line="360" w:lineRule="atLeast"/>
              <w:ind w:hanging="120"/>
              <w:jc w:val="center"/>
              <w:rPr>
                <w:color w:val="666666"/>
              </w:rPr>
            </w:pPr>
            <w:r w:rsidRPr="00304569">
              <w:rPr>
                <w:rStyle w:val="selectable"/>
                <w:color w:val="000000"/>
              </w:rPr>
              <w:t>Available at: http://files.pitchero.com/clubs/3599/RRFC%20RugbySafety.pdf [Accessed 11 Dec. 2019].</w:t>
            </w:r>
          </w:p>
          <w:p w14:paraId="3086B833" w14:textId="395FFA63" w:rsidR="00D84B1F" w:rsidRPr="00304569" w:rsidRDefault="00D84B1F" w:rsidP="00C171ED">
            <w:pPr>
              <w:pStyle w:val="NormalWeb"/>
              <w:spacing w:before="0" w:beforeAutospacing="0" w:after="0" w:afterAutospacing="0" w:line="360" w:lineRule="atLeast"/>
              <w:jc w:val="center"/>
              <w:rPr>
                <w:color w:val="666666"/>
              </w:rPr>
            </w:pPr>
          </w:p>
          <w:p w14:paraId="32157092" w14:textId="1CCA8DC2" w:rsidR="00304569" w:rsidRPr="00304569" w:rsidRDefault="00304569" w:rsidP="00C171ED">
            <w:pPr>
              <w:pStyle w:val="NormalWeb"/>
              <w:spacing w:before="0" w:beforeAutospacing="0" w:after="0" w:afterAutospacing="0" w:line="360" w:lineRule="atLeast"/>
              <w:jc w:val="center"/>
              <w:rPr>
                <w:color w:val="666666"/>
              </w:rPr>
            </w:pPr>
          </w:p>
          <w:p w14:paraId="356ED14F" w14:textId="77777777" w:rsidR="00304569" w:rsidRPr="00304569" w:rsidRDefault="00304569" w:rsidP="00C171ED">
            <w:pPr>
              <w:spacing w:line="360" w:lineRule="atLeast"/>
              <w:jc w:val="center"/>
              <w:rPr>
                <w:rFonts w:ascii="Times New Roman" w:hAnsi="Times New Roman"/>
                <w:color w:val="000000"/>
              </w:rPr>
            </w:pPr>
            <w:r w:rsidRPr="00304569">
              <w:rPr>
                <w:rFonts w:ascii="Times New Roman" w:hAnsi="Times New Roman"/>
                <w:color w:val="000000"/>
              </w:rPr>
              <w:t>Rowley, J. (2002). [online] Psyking.net. Available at: http://psyking.net/HTMLobj-3843/using_case_study_in_research.pdf [Accessed 3 Mar. 2020].</w:t>
            </w:r>
          </w:p>
          <w:p w14:paraId="5F8F4965" w14:textId="16FF9863" w:rsidR="00304569" w:rsidRPr="00304569" w:rsidRDefault="00304569" w:rsidP="00C171ED">
            <w:pPr>
              <w:pStyle w:val="NormalWeb"/>
              <w:spacing w:before="0" w:beforeAutospacing="0" w:after="0" w:afterAutospacing="0" w:line="360" w:lineRule="atLeast"/>
              <w:jc w:val="center"/>
              <w:rPr>
                <w:color w:val="666666"/>
              </w:rPr>
            </w:pPr>
          </w:p>
          <w:p w14:paraId="6685C8A2" w14:textId="77777777" w:rsidR="00304569" w:rsidRPr="00304569" w:rsidRDefault="00304569" w:rsidP="00C171ED">
            <w:pPr>
              <w:pStyle w:val="NormalWeb"/>
              <w:spacing w:before="0" w:beforeAutospacing="0" w:after="0" w:afterAutospacing="0" w:line="360" w:lineRule="atLeast"/>
              <w:jc w:val="center"/>
              <w:rPr>
                <w:color w:val="666666"/>
              </w:rPr>
            </w:pPr>
          </w:p>
          <w:p w14:paraId="0446F7BC" w14:textId="4128A4CE"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Sport collision injury collective (2016). [online] Sportcic.com. Available at: </w:t>
            </w:r>
            <w:r w:rsidR="001A5C4F" w:rsidRPr="00304569">
              <w:rPr>
                <w:rStyle w:val="selectable"/>
                <w:color w:val="000000"/>
              </w:rPr>
              <w:t>http://www.sportcic.com/resources/Open%20Letter%20SportCIC%20March1st%202016.pdf</w:t>
            </w:r>
          </w:p>
          <w:p w14:paraId="3B554C07" w14:textId="59543F5E" w:rsidR="00D84B1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[Accessed 10 Dec. 2019].</w:t>
            </w:r>
          </w:p>
          <w:p w14:paraId="100FEFFD" w14:textId="7B8C6B40" w:rsidR="000E339C" w:rsidRPr="00304569" w:rsidRDefault="000E339C" w:rsidP="00C171ED">
            <w:pPr>
              <w:pStyle w:val="NormalWeb"/>
              <w:spacing w:before="0" w:beforeAutospacing="0" w:after="0" w:afterAutospacing="0" w:line="360" w:lineRule="atLeast"/>
              <w:ind w:hanging="120"/>
              <w:jc w:val="center"/>
              <w:rPr>
                <w:color w:val="666666"/>
              </w:rPr>
            </w:pPr>
          </w:p>
          <w:p w14:paraId="54FB6AC3" w14:textId="77777777" w:rsidR="00304569" w:rsidRPr="00304569" w:rsidRDefault="00304569" w:rsidP="00C171ED">
            <w:pPr>
              <w:pStyle w:val="NormalWeb"/>
              <w:spacing w:before="0" w:beforeAutospacing="0" w:after="0" w:afterAutospacing="0" w:line="360" w:lineRule="atLeast"/>
              <w:ind w:hanging="120"/>
              <w:jc w:val="center"/>
              <w:rPr>
                <w:color w:val="666666"/>
              </w:rPr>
            </w:pPr>
          </w:p>
          <w:p w14:paraId="6D1DDDEC" w14:textId="4F475451" w:rsidR="001A5C4F" w:rsidRPr="00304569" w:rsidRDefault="00D84B1F" w:rsidP="00C171ED">
            <w:pPr>
              <w:pStyle w:val="NormalWeb"/>
              <w:spacing w:before="0" w:beforeAutospacing="0" w:after="0" w:afterAutospacing="0" w:line="360" w:lineRule="atLeast"/>
              <w:jc w:val="center"/>
              <w:rPr>
                <w:rStyle w:val="selectable"/>
                <w:color w:val="000000"/>
              </w:rPr>
            </w:pPr>
            <w:r w:rsidRPr="00304569">
              <w:rPr>
                <w:rStyle w:val="selectable"/>
                <w:color w:val="000000"/>
              </w:rPr>
              <w:t xml:space="preserve">Sports Wales (2014). [online] </w:t>
            </w:r>
            <w:r w:rsidR="001A5C4F" w:rsidRPr="00304569">
              <w:rPr>
                <w:rStyle w:val="selectable"/>
                <w:color w:val="000000"/>
              </w:rPr>
              <w:t>Sport. Wales</w:t>
            </w:r>
            <w:r w:rsidRPr="00304569">
              <w:rPr>
                <w:rStyle w:val="selectable"/>
                <w:color w:val="000000"/>
              </w:rPr>
              <w:t>.</w:t>
            </w:r>
          </w:p>
          <w:p w14:paraId="525277AB" w14:textId="61B4B8AE" w:rsidR="00D84B1F" w:rsidRPr="00304569" w:rsidRDefault="00D84B1F" w:rsidP="00C171ED">
            <w:pPr>
              <w:pStyle w:val="NormalWeb"/>
              <w:spacing w:before="0" w:beforeAutospacing="0" w:after="0" w:afterAutospacing="0" w:line="360" w:lineRule="atLeast"/>
              <w:jc w:val="center"/>
              <w:rPr>
                <w:rStyle w:val="selectable"/>
                <w:color w:val="000000"/>
              </w:rPr>
            </w:pPr>
            <w:r w:rsidRPr="00304569">
              <w:rPr>
                <w:rStyle w:val="selectable"/>
                <w:color w:val="000000"/>
              </w:rPr>
              <w:t>Available at: http://sport.wales/media/1923315/education_evidence_paper_2015.pdf [Accessed 10 Dec. 2019].</w:t>
            </w:r>
          </w:p>
          <w:p w14:paraId="40C5ADC4" w14:textId="4C3BA610" w:rsidR="00D84B1F" w:rsidRPr="00304569" w:rsidRDefault="00D84B1F" w:rsidP="00C171ED">
            <w:pPr>
              <w:pStyle w:val="NormalWeb"/>
              <w:spacing w:before="0" w:beforeAutospacing="0" w:after="0" w:afterAutospacing="0" w:line="360" w:lineRule="atLeast"/>
              <w:jc w:val="center"/>
              <w:rPr>
                <w:color w:val="666666"/>
              </w:rPr>
            </w:pPr>
          </w:p>
          <w:p w14:paraId="275E8AE2" w14:textId="77777777" w:rsidR="00304569" w:rsidRPr="00304569" w:rsidRDefault="00304569" w:rsidP="00C171ED">
            <w:pPr>
              <w:pStyle w:val="NormalWeb"/>
              <w:spacing w:before="0" w:beforeAutospacing="0" w:after="0" w:afterAutospacing="0" w:line="360" w:lineRule="atLeast"/>
              <w:jc w:val="center"/>
              <w:rPr>
                <w:color w:val="666666"/>
              </w:rPr>
            </w:pPr>
          </w:p>
          <w:p w14:paraId="60288B73" w14:textId="7E7A8D53"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sports Wales attitudes to sport (2011). [online] </w:t>
            </w:r>
            <w:proofErr w:type="spellStart"/>
            <w:r w:rsidRPr="00304569">
              <w:rPr>
                <w:rStyle w:val="selectable"/>
                <w:color w:val="000000"/>
              </w:rPr>
              <w:t>Sport.wales</w:t>
            </w:r>
            <w:proofErr w:type="spellEnd"/>
            <w:r w:rsidRPr="00304569">
              <w:rPr>
                <w:rStyle w:val="selectable"/>
                <w:color w:val="000000"/>
              </w:rPr>
              <w:t>.</w:t>
            </w:r>
          </w:p>
          <w:p w14:paraId="7AA81F73" w14:textId="4F2F2EF0" w:rsidR="00D84B1F" w:rsidRPr="00304569" w:rsidRDefault="00D84B1F" w:rsidP="00C171ED">
            <w:pPr>
              <w:pStyle w:val="NormalWeb"/>
              <w:spacing w:before="0" w:beforeAutospacing="0" w:after="0" w:afterAutospacing="0" w:line="360" w:lineRule="atLeast"/>
              <w:ind w:hanging="120"/>
              <w:jc w:val="center"/>
              <w:rPr>
                <w:color w:val="666666"/>
              </w:rPr>
            </w:pPr>
            <w:r w:rsidRPr="00304569">
              <w:rPr>
                <w:rStyle w:val="selectable"/>
                <w:color w:val="000000"/>
              </w:rPr>
              <w:t>Available at: http://sport.wales/media/1090090/attitudes_to_school_sport_english.pdf [Accessed 10 Dec. 2019].</w:t>
            </w:r>
          </w:p>
          <w:p w14:paraId="1ECB8A85" w14:textId="3168394A" w:rsidR="00D84B1F" w:rsidRPr="00304569" w:rsidRDefault="00D84B1F" w:rsidP="00C171ED">
            <w:pPr>
              <w:pStyle w:val="NormalWeb"/>
              <w:spacing w:before="0" w:beforeAutospacing="0" w:after="0" w:afterAutospacing="0" w:line="360" w:lineRule="atLeast"/>
              <w:ind w:hanging="120"/>
              <w:jc w:val="center"/>
              <w:rPr>
                <w:color w:val="666666"/>
              </w:rPr>
            </w:pPr>
          </w:p>
          <w:p w14:paraId="066A9F48" w14:textId="77777777" w:rsidR="00304569" w:rsidRPr="00304569" w:rsidRDefault="00304569" w:rsidP="00C171ED">
            <w:pPr>
              <w:pStyle w:val="NormalWeb"/>
              <w:spacing w:before="0" w:beforeAutospacing="0" w:after="0" w:afterAutospacing="0" w:line="360" w:lineRule="atLeast"/>
              <w:ind w:hanging="120"/>
              <w:jc w:val="center"/>
              <w:rPr>
                <w:color w:val="666666"/>
              </w:rPr>
            </w:pPr>
          </w:p>
          <w:p w14:paraId="3586087C" w14:textId="3E8CAA8E" w:rsidR="00304569" w:rsidRPr="00304569" w:rsidRDefault="00304569" w:rsidP="00C171ED">
            <w:pPr>
              <w:jc w:val="center"/>
              <w:rPr>
                <w:rFonts w:ascii="Times New Roman" w:eastAsiaTheme="minorEastAsia" w:hAnsi="Times New Roman"/>
              </w:rPr>
            </w:pPr>
            <w:r w:rsidRPr="00304569">
              <w:rPr>
                <w:rFonts w:ascii="Times New Roman" w:eastAsiaTheme="minorEastAsia" w:hAnsi="Times New Roman"/>
              </w:rPr>
              <w:t>(</w:t>
            </w:r>
            <w:proofErr w:type="spellStart"/>
            <w:r w:rsidRPr="00304569">
              <w:rPr>
                <w:rFonts w:ascii="Times New Roman" w:eastAsiaTheme="minorEastAsia" w:hAnsi="Times New Roman"/>
              </w:rPr>
              <w:t>Sauro</w:t>
            </w:r>
            <w:proofErr w:type="spellEnd"/>
            <w:r w:rsidRPr="00304569">
              <w:rPr>
                <w:rFonts w:ascii="Times New Roman" w:eastAsiaTheme="minorEastAsia" w:hAnsi="Times New Roman"/>
              </w:rPr>
              <w:t xml:space="preserve">, </w:t>
            </w:r>
            <w:proofErr w:type="gramStart"/>
            <w:r w:rsidRPr="00304569">
              <w:rPr>
                <w:rFonts w:ascii="Times New Roman" w:eastAsiaTheme="minorEastAsia" w:hAnsi="Times New Roman"/>
              </w:rPr>
              <w:t>2015)</w:t>
            </w:r>
            <w:proofErr w:type="spellStart"/>
            <w:r w:rsidRPr="00304569">
              <w:rPr>
                <w:rFonts w:ascii="Times New Roman" w:eastAsiaTheme="minorEastAsia" w:hAnsi="Times New Roman"/>
              </w:rPr>
              <w:t>Sauro</w:t>
            </w:r>
            <w:proofErr w:type="spellEnd"/>
            <w:proofErr w:type="gramEnd"/>
            <w:r w:rsidRPr="00304569">
              <w:rPr>
                <w:rFonts w:ascii="Times New Roman" w:eastAsiaTheme="minorEastAsia" w:hAnsi="Times New Roman"/>
              </w:rPr>
              <w:t>, J. (2015). [online] Measuringu.com.</w:t>
            </w:r>
          </w:p>
          <w:p w14:paraId="72005070" w14:textId="77777777" w:rsidR="00304569" w:rsidRPr="00304569" w:rsidRDefault="00304569" w:rsidP="00C171ED">
            <w:pPr>
              <w:jc w:val="center"/>
              <w:rPr>
                <w:rFonts w:ascii="Times New Roman" w:hAnsi="Times New Roman"/>
              </w:rPr>
            </w:pPr>
            <w:r w:rsidRPr="00304569">
              <w:rPr>
                <w:rFonts w:ascii="Times New Roman" w:eastAsiaTheme="minorEastAsia" w:hAnsi="Times New Roman"/>
              </w:rPr>
              <w:t xml:space="preserve">Available at: </w:t>
            </w:r>
            <w:hyperlink r:id="rId51" w:history="1">
              <w:r w:rsidRPr="00304569">
                <w:rPr>
                  <w:rStyle w:val="Hyperlink"/>
                  <w:rFonts w:ascii="Times New Roman" w:eastAsiaTheme="minorEastAsia" w:hAnsi="Times New Roman"/>
                </w:rPr>
                <w:t>https://measuringu.com/qual-methods</w:t>
              </w:r>
            </w:hyperlink>
            <w:r w:rsidRPr="00304569">
              <w:rPr>
                <w:rFonts w:ascii="Times New Roman" w:hAnsi="Times New Roman"/>
              </w:rPr>
              <w:t xml:space="preserve"> </w:t>
            </w:r>
            <w:r w:rsidRPr="00304569">
              <w:rPr>
                <w:rFonts w:ascii="Times New Roman" w:eastAsiaTheme="minorEastAsia" w:hAnsi="Times New Roman"/>
              </w:rPr>
              <w:t>/ [Accessed 12 Nov. 2019].</w:t>
            </w:r>
          </w:p>
          <w:p w14:paraId="111ADF43" w14:textId="77777777" w:rsidR="00304569" w:rsidRPr="00304569" w:rsidRDefault="00304569" w:rsidP="00C171ED">
            <w:pPr>
              <w:jc w:val="center"/>
              <w:rPr>
                <w:rFonts w:ascii="Times New Roman" w:hAnsi="Times New Roman"/>
              </w:rPr>
            </w:pPr>
          </w:p>
          <w:p w14:paraId="4EF3C982" w14:textId="77777777" w:rsidR="00304569" w:rsidRPr="00304569" w:rsidRDefault="00304569" w:rsidP="00C171ED">
            <w:pPr>
              <w:pStyle w:val="NormalWeb"/>
              <w:spacing w:before="0" w:beforeAutospacing="0" w:after="0" w:afterAutospacing="0" w:line="360" w:lineRule="atLeast"/>
              <w:jc w:val="center"/>
              <w:rPr>
                <w:color w:val="666666"/>
              </w:rPr>
            </w:pPr>
          </w:p>
          <w:p w14:paraId="79865498" w14:textId="3577D7BD" w:rsidR="00304569" w:rsidRPr="00304569" w:rsidRDefault="00304569" w:rsidP="00C171ED">
            <w:pPr>
              <w:pStyle w:val="NormalWeb"/>
              <w:shd w:val="clear" w:color="auto" w:fill="FFFFFF"/>
              <w:jc w:val="center"/>
            </w:pPr>
            <w:r w:rsidRPr="00304569">
              <w:t xml:space="preserve">Susan E. Wyse, 2011. What is the Difference between Qualitative Research and Quantitative Research? http://www.snapsurveys.com/blog/what‐is‐the‐ difference‐between‐qualitative‐research‐and‐quantitative‐research/. 24 </w:t>
            </w:r>
            <w:proofErr w:type="spellStart"/>
            <w:r w:rsidRPr="00304569">
              <w:t>Nopember</w:t>
            </w:r>
            <w:proofErr w:type="spellEnd"/>
            <w:r w:rsidRPr="00304569">
              <w:t xml:space="preserve"> 2014. 12:10.</w:t>
            </w:r>
          </w:p>
          <w:p w14:paraId="20B69883" w14:textId="1805A5CB" w:rsidR="00304569" w:rsidRPr="00304569" w:rsidRDefault="00304569" w:rsidP="00C171ED">
            <w:pPr>
              <w:pStyle w:val="NormalWeb"/>
              <w:spacing w:before="0" w:beforeAutospacing="0" w:after="0" w:afterAutospacing="0" w:line="360" w:lineRule="atLeast"/>
              <w:ind w:hanging="120"/>
              <w:jc w:val="center"/>
              <w:rPr>
                <w:color w:val="666666"/>
              </w:rPr>
            </w:pPr>
          </w:p>
          <w:p w14:paraId="6F930EC6" w14:textId="77777777" w:rsidR="00304569" w:rsidRPr="00304569" w:rsidRDefault="00304569"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School, R., 2020.</w:t>
            </w:r>
            <w:r w:rsidRPr="00304569">
              <w:rPr>
                <w:rStyle w:val="apple-converted-space"/>
                <w:color w:val="000000"/>
              </w:rPr>
              <w:t> </w:t>
            </w:r>
            <w:r w:rsidRPr="00304569">
              <w:rPr>
                <w:rStyle w:val="selectable"/>
                <w:i/>
                <w:iCs/>
                <w:color w:val="000000"/>
              </w:rPr>
              <w:t xml:space="preserve">Rugby School - A History </w:t>
            </w:r>
            <w:proofErr w:type="gramStart"/>
            <w:r w:rsidRPr="00304569">
              <w:rPr>
                <w:rStyle w:val="selectable"/>
                <w:i/>
                <w:iCs/>
                <w:color w:val="000000"/>
              </w:rPr>
              <w:t>Of</w:t>
            </w:r>
            <w:proofErr w:type="gramEnd"/>
            <w:r w:rsidRPr="00304569">
              <w:rPr>
                <w:rStyle w:val="selectable"/>
                <w:i/>
                <w:iCs/>
                <w:color w:val="000000"/>
              </w:rPr>
              <w:t xml:space="preserve"> Rugby Football</w:t>
            </w:r>
            <w:r w:rsidRPr="00304569">
              <w:rPr>
                <w:rStyle w:val="selectable"/>
                <w:color w:val="000000"/>
              </w:rPr>
              <w:t>. [online] Rugbyschool.co.uk. Available at: &lt;https://www.rugbyschool.co.uk/about/history/a-history-of-rugby-football/&gt; [Accessed 4 April 2020].</w:t>
            </w:r>
          </w:p>
          <w:p w14:paraId="1011C20B" w14:textId="77777777" w:rsidR="00304569" w:rsidRPr="00304569" w:rsidRDefault="00304569" w:rsidP="00C171ED">
            <w:pPr>
              <w:pStyle w:val="NormalWeb"/>
              <w:spacing w:before="0" w:beforeAutospacing="0" w:after="0" w:afterAutospacing="0" w:line="360" w:lineRule="atLeast"/>
              <w:jc w:val="center"/>
              <w:rPr>
                <w:color w:val="666666"/>
              </w:rPr>
            </w:pPr>
          </w:p>
          <w:p w14:paraId="103C9C38" w14:textId="519C3272" w:rsidR="001A5C4F" w:rsidRPr="00304569" w:rsidRDefault="00D84B1F" w:rsidP="00C171ED">
            <w:pPr>
              <w:pStyle w:val="NormalWeb"/>
              <w:spacing w:before="0" w:beforeAutospacing="0" w:after="0" w:afterAutospacing="0" w:line="360" w:lineRule="atLeast"/>
              <w:ind w:hanging="120"/>
              <w:jc w:val="center"/>
              <w:rPr>
                <w:rStyle w:val="selectable"/>
                <w:color w:val="000000"/>
              </w:rPr>
            </w:pPr>
            <w:proofErr w:type="spellStart"/>
            <w:r w:rsidRPr="00304569">
              <w:rPr>
                <w:rStyle w:val="selectable"/>
                <w:color w:val="000000"/>
              </w:rPr>
              <w:t>Trueman</w:t>
            </w:r>
            <w:proofErr w:type="spellEnd"/>
            <w:r w:rsidRPr="00304569">
              <w:rPr>
                <w:rStyle w:val="selectable"/>
                <w:color w:val="000000"/>
              </w:rPr>
              <w:t>, N. (2007).</w:t>
            </w:r>
            <w:r w:rsidRPr="00304569">
              <w:rPr>
                <w:rStyle w:val="apple-converted-space"/>
                <w:color w:val="000000"/>
              </w:rPr>
              <w:t> </w:t>
            </w:r>
            <w:r w:rsidRPr="00304569">
              <w:rPr>
                <w:rStyle w:val="selectable"/>
                <w:i/>
                <w:iCs/>
                <w:color w:val="000000"/>
              </w:rPr>
              <w:t>Rugby Football History</w:t>
            </w:r>
            <w:r w:rsidRPr="00304569">
              <w:rPr>
                <w:rStyle w:val="selectable"/>
                <w:color w:val="000000"/>
              </w:rPr>
              <w:t>. [online] Rugbyfootballhistory.com.</w:t>
            </w:r>
          </w:p>
          <w:p w14:paraId="018DE105" w14:textId="5F0D19C7" w:rsidR="00D84B1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Available at: http://www.rugbyfootballhistory.com/originsofrugby.htm [Accessed 10 Dec. 2019].</w:t>
            </w:r>
          </w:p>
          <w:p w14:paraId="14A2CBDA" w14:textId="44731488" w:rsidR="00304569" w:rsidRPr="00304569" w:rsidRDefault="00304569" w:rsidP="00C171ED">
            <w:pPr>
              <w:pStyle w:val="NormalWeb"/>
              <w:spacing w:before="0" w:beforeAutospacing="0" w:after="0" w:afterAutospacing="0" w:line="360" w:lineRule="atLeast"/>
              <w:ind w:hanging="120"/>
              <w:jc w:val="center"/>
              <w:rPr>
                <w:rStyle w:val="selectable"/>
                <w:color w:val="000000"/>
              </w:rPr>
            </w:pPr>
          </w:p>
          <w:p w14:paraId="0DE770F0" w14:textId="02E45E44" w:rsidR="00304569" w:rsidRPr="00304569" w:rsidRDefault="00304569" w:rsidP="00C171ED">
            <w:pPr>
              <w:pStyle w:val="NormalWeb"/>
              <w:spacing w:before="0" w:beforeAutospacing="0" w:after="0" w:afterAutospacing="0" w:line="360" w:lineRule="atLeast"/>
              <w:ind w:hanging="120"/>
              <w:jc w:val="center"/>
              <w:rPr>
                <w:rStyle w:val="selectable"/>
                <w:color w:val="000000"/>
              </w:rPr>
            </w:pPr>
          </w:p>
          <w:p w14:paraId="2378C5F2" w14:textId="77777777" w:rsidR="00304569" w:rsidRPr="00304569" w:rsidRDefault="00304569" w:rsidP="00C171ED">
            <w:pPr>
              <w:pStyle w:val="NormalWeb"/>
              <w:spacing w:before="0" w:beforeAutospacing="0" w:after="0" w:afterAutospacing="0" w:line="360" w:lineRule="atLeast"/>
              <w:ind w:hanging="120"/>
              <w:jc w:val="center"/>
              <w:rPr>
                <w:color w:val="666666"/>
              </w:rPr>
            </w:pPr>
            <w:r w:rsidRPr="00304569">
              <w:rPr>
                <w:rStyle w:val="selectable"/>
                <w:color w:val="000000"/>
              </w:rPr>
              <w:t>Union, R., 2019.</w:t>
            </w:r>
            <w:r w:rsidRPr="00304569">
              <w:rPr>
                <w:rStyle w:val="apple-converted-space"/>
                <w:color w:val="000000"/>
              </w:rPr>
              <w:t> </w:t>
            </w:r>
            <w:r w:rsidRPr="00304569">
              <w:rPr>
                <w:rStyle w:val="selectable"/>
                <w:i/>
                <w:iCs/>
                <w:color w:val="000000"/>
              </w:rPr>
              <w:t xml:space="preserve">World Rugby Launches Campaign </w:t>
            </w:r>
            <w:proofErr w:type="gramStart"/>
            <w:r w:rsidRPr="00304569">
              <w:rPr>
                <w:rStyle w:val="selectable"/>
                <w:i/>
                <w:iCs/>
                <w:color w:val="000000"/>
              </w:rPr>
              <w:t>To</w:t>
            </w:r>
            <w:proofErr w:type="gramEnd"/>
            <w:r w:rsidRPr="00304569">
              <w:rPr>
                <w:rStyle w:val="selectable"/>
                <w:i/>
                <w:iCs/>
                <w:color w:val="000000"/>
              </w:rPr>
              <w:t xml:space="preserve"> Increase Participation In Women's Game</w:t>
            </w:r>
            <w:r w:rsidRPr="00304569">
              <w:rPr>
                <w:rStyle w:val="selectable"/>
                <w:color w:val="000000"/>
              </w:rPr>
              <w:t>. [online] BBC Sport. Available at: &lt;https://www.bbc.co.uk/sport/rugby-union/48348245&gt; [Accessed 15 April 2020].</w:t>
            </w:r>
          </w:p>
          <w:p w14:paraId="1BE4F1A9" w14:textId="3917937F" w:rsidR="00304569" w:rsidRPr="00304569" w:rsidRDefault="00304569" w:rsidP="00C171ED">
            <w:pPr>
              <w:pStyle w:val="NormalWeb"/>
              <w:spacing w:before="0" w:beforeAutospacing="0" w:after="0" w:afterAutospacing="0" w:line="360" w:lineRule="atLeast"/>
              <w:jc w:val="center"/>
              <w:rPr>
                <w:rStyle w:val="selectable"/>
                <w:color w:val="000000"/>
              </w:rPr>
            </w:pPr>
          </w:p>
          <w:p w14:paraId="0AA50463" w14:textId="77777777" w:rsidR="00304569" w:rsidRPr="00304569" w:rsidRDefault="00304569" w:rsidP="00C171ED">
            <w:pPr>
              <w:pStyle w:val="NormalWeb"/>
              <w:spacing w:before="0" w:beforeAutospacing="0" w:after="0" w:afterAutospacing="0" w:line="360" w:lineRule="atLeast"/>
              <w:jc w:val="center"/>
              <w:rPr>
                <w:color w:val="000000"/>
              </w:rPr>
            </w:pPr>
          </w:p>
          <w:p w14:paraId="77B42D6E" w14:textId="70480F83"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Welsh Assembly Government (2008). [online] </w:t>
            </w:r>
            <w:proofErr w:type="spellStart"/>
            <w:r w:rsidRPr="00304569">
              <w:rPr>
                <w:rStyle w:val="selectable"/>
                <w:color w:val="000000"/>
              </w:rPr>
              <w:t>Hwb.gov.wales</w:t>
            </w:r>
            <w:proofErr w:type="spellEnd"/>
            <w:r w:rsidRPr="00304569">
              <w:rPr>
                <w:rStyle w:val="selectable"/>
                <w:color w:val="000000"/>
              </w:rPr>
              <w:t>.</w:t>
            </w:r>
          </w:p>
          <w:p w14:paraId="2884DBD3" w14:textId="59DCE56B" w:rsidR="001A5C4F" w:rsidRPr="00304569" w:rsidRDefault="00D84B1F" w:rsidP="00C171ED">
            <w:pPr>
              <w:pStyle w:val="NormalWeb"/>
              <w:spacing w:before="0" w:beforeAutospacing="0" w:after="0" w:afterAutospacing="0" w:line="360" w:lineRule="atLeast"/>
              <w:ind w:hanging="120"/>
              <w:jc w:val="center"/>
              <w:rPr>
                <w:rStyle w:val="selectable"/>
                <w:color w:val="000000"/>
              </w:rPr>
            </w:pPr>
            <w:r w:rsidRPr="00304569">
              <w:rPr>
                <w:rStyle w:val="selectable"/>
                <w:color w:val="000000"/>
              </w:rPr>
              <w:t xml:space="preserve">Available at: </w:t>
            </w:r>
            <w:hyperlink r:id="rId52" w:history="1">
              <w:r w:rsidR="001A5C4F" w:rsidRPr="00304569">
                <w:rPr>
                  <w:rStyle w:val="Hyperlink"/>
                </w:rPr>
                <w:t>https://hwb.gov.wales/storage/7b01cf26-9974-4c3d-bb1f-ee79e111b448/</w:t>
              </w:r>
            </w:hyperlink>
          </w:p>
          <w:p w14:paraId="426A779F" w14:textId="14A8BDC5" w:rsidR="00D84B1F" w:rsidRPr="00304569" w:rsidRDefault="00D84B1F" w:rsidP="00C171ED">
            <w:pPr>
              <w:pStyle w:val="NormalWeb"/>
              <w:spacing w:before="0" w:beforeAutospacing="0" w:after="0" w:afterAutospacing="0" w:line="360" w:lineRule="atLeast"/>
              <w:ind w:hanging="120"/>
              <w:jc w:val="center"/>
              <w:rPr>
                <w:color w:val="000000"/>
              </w:rPr>
            </w:pPr>
            <w:r w:rsidRPr="00304569">
              <w:rPr>
                <w:rStyle w:val="selectable"/>
                <w:color w:val="000000"/>
              </w:rPr>
              <w:t>physical-education-inthe-national-curriculum.pdf [Accessed 9 Dec. 2019].</w:t>
            </w:r>
          </w:p>
          <w:p w14:paraId="097BE11D" w14:textId="77A61112" w:rsidR="00D84B1F" w:rsidRPr="00304569" w:rsidRDefault="00D84B1F" w:rsidP="00C171ED">
            <w:pPr>
              <w:pStyle w:val="NormalWeb"/>
              <w:spacing w:before="0" w:beforeAutospacing="0" w:after="0" w:afterAutospacing="0" w:line="360" w:lineRule="atLeast"/>
              <w:ind w:hanging="120"/>
              <w:jc w:val="center"/>
              <w:rPr>
                <w:color w:val="000000"/>
              </w:rPr>
            </w:pPr>
          </w:p>
          <w:p w14:paraId="38E9C7D7" w14:textId="77777777" w:rsidR="00304569" w:rsidRPr="00304569" w:rsidRDefault="00304569" w:rsidP="00C171ED">
            <w:pPr>
              <w:pStyle w:val="NormalWeb"/>
              <w:spacing w:before="0" w:beforeAutospacing="0" w:after="0" w:afterAutospacing="0" w:line="360" w:lineRule="atLeast"/>
              <w:ind w:hanging="120"/>
              <w:jc w:val="center"/>
              <w:rPr>
                <w:color w:val="000000"/>
              </w:rPr>
            </w:pPr>
          </w:p>
          <w:p w14:paraId="41562961" w14:textId="1787F51A" w:rsidR="001A5C4F" w:rsidRPr="00304569" w:rsidRDefault="00D84B1F" w:rsidP="00C171ED">
            <w:pPr>
              <w:pStyle w:val="NormalWeb"/>
              <w:spacing w:before="0" w:beforeAutospacing="0" w:after="0" w:afterAutospacing="0" w:line="360" w:lineRule="atLeast"/>
              <w:jc w:val="center"/>
              <w:rPr>
                <w:rStyle w:val="selectable"/>
                <w:color w:val="000000"/>
              </w:rPr>
            </w:pPr>
            <w:r w:rsidRPr="00304569">
              <w:rPr>
                <w:rStyle w:val="selectable"/>
                <w:color w:val="000000"/>
              </w:rPr>
              <w:t xml:space="preserve">WRU Rugby Pathway (2018). [online] </w:t>
            </w:r>
            <w:proofErr w:type="spellStart"/>
            <w:r w:rsidRPr="00304569">
              <w:rPr>
                <w:rStyle w:val="selectable"/>
                <w:color w:val="000000"/>
              </w:rPr>
              <w:t>Wrugamelocker.wales</w:t>
            </w:r>
            <w:proofErr w:type="spellEnd"/>
            <w:r w:rsidRPr="00304569">
              <w:rPr>
                <w:rStyle w:val="selectable"/>
                <w:color w:val="000000"/>
              </w:rPr>
              <w:t>.</w:t>
            </w:r>
          </w:p>
          <w:p w14:paraId="7077BA8C" w14:textId="0A5A32A9" w:rsidR="00D84B1F" w:rsidRPr="00304569" w:rsidRDefault="00D84B1F" w:rsidP="00C171ED">
            <w:pPr>
              <w:pStyle w:val="NormalWeb"/>
              <w:spacing w:before="0" w:beforeAutospacing="0" w:after="0" w:afterAutospacing="0" w:line="360" w:lineRule="atLeast"/>
              <w:jc w:val="center"/>
              <w:rPr>
                <w:color w:val="666666"/>
              </w:rPr>
            </w:pPr>
            <w:r w:rsidRPr="00304569">
              <w:rPr>
                <w:rStyle w:val="selectable"/>
                <w:color w:val="000000"/>
              </w:rPr>
              <w:t>Available at: https://www.wrugamelocker.wales/media/1007/rugby-pathway-200117.pdf [Accessed 11 Dec. 2019].</w:t>
            </w:r>
          </w:p>
          <w:p w14:paraId="7C79961F" w14:textId="628C04AC" w:rsidR="001A5C4F" w:rsidRPr="00304569" w:rsidRDefault="001A5C4F" w:rsidP="00C171ED">
            <w:pPr>
              <w:pStyle w:val="NormalWeb"/>
              <w:spacing w:before="0" w:beforeAutospacing="0" w:after="0" w:afterAutospacing="0" w:line="360" w:lineRule="atLeast"/>
              <w:jc w:val="center"/>
              <w:rPr>
                <w:color w:val="666666"/>
              </w:rPr>
            </w:pPr>
          </w:p>
          <w:p w14:paraId="77E55016" w14:textId="333E590C" w:rsidR="000A0D3F" w:rsidRPr="00304569" w:rsidRDefault="000A0D3F" w:rsidP="00C171ED">
            <w:pPr>
              <w:spacing w:line="360" w:lineRule="atLeast"/>
              <w:jc w:val="center"/>
              <w:rPr>
                <w:rFonts w:ascii="Times New Roman" w:hAnsi="Times New Roman"/>
                <w:color w:val="000000"/>
              </w:rPr>
            </w:pPr>
          </w:p>
          <w:p w14:paraId="79EB0157" w14:textId="479F5A98" w:rsidR="000A0D3F" w:rsidRDefault="000A0D3F" w:rsidP="00C171ED">
            <w:pPr>
              <w:spacing w:line="360" w:lineRule="atLeast"/>
              <w:jc w:val="center"/>
              <w:rPr>
                <w:color w:val="000000"/>
                <w:szCs w:val="22"/>
              </w:rPr>
            </w:pPr>
          </w:p>
          <w:p w14:paraId="476359F3" w14:textId="497EAC39" w:rsidR="000A0D3F" w:rsidRDefault="000A0D3F" w:rsidP="00C171ED">
            <w:pPr>
              <w:spacing w:line="360" w:lineRule="atLeast"/>
              <w:jc w:val="center"/>
              <w:rPr>
                <w:color w:val="000000"/>
                <w:szCs w:val="22"/>
              </w:rPr>
            </w:pPr>
          </w:p>
          <w:p w14:paraId="2FA722E0" w14:textId="2AFA8D95" w:rsidR="001A5C4F" w:rsidRDefault="001A5C4F" w:rsidP="00304569">
            <w:pPr>
              <w:pStyle w:val="NormalWeb"/>
              <w:spacing w:before="0" w:beforeAutospacing="0" w:after="0" w:afterAutospacing="0" w:line="360" w:lineRule="atLeast"/>
              <w:ind w:hanging="120"/>
              <w:rPr>
                <w:rFonts w:ascii="Arial" w:hAnsi="Arial" w:cs="Arial"/>
                <w:b/>
                <w:sz w:val="22"/>
                <w:szCs w:val="22"/>
              </w:rPr>
            </w:pPr>
          </w:p>
        </w:tc>
      </w:tr>
    </w:tbl>
    <w:p w14:paraId="0F4A3E45" w14:textId="20171DDD" w:rsidR="00BB2EFC" w:rsidRDefault="00BB2EFC" w:rsidP="00BB2EFC">
      <w:pPr>
        <w:spacing w:after="200" w:line="276" w:lineRule="auto"/>
        <w:rPr>
          <w:rFonts w:ascii="Arial" w:hAnsi="Arial" w:cs="Arial"/>
          <w:b/>
          <w:sz w:val="22"/>
          <w:szCs w:val="22"/>
        </w:rPr>
      </w:pPr>
    </w:p>
    <w:tbl>
      <w:tblPr>
        <w:tblStyle w:val="TableGrid"/>
        <w:tblW w:w="11624" w:type="dxa"/>
        <w:tblInd w:w="-1281" w:type="dxa"/>
        <w:tblLook w:val="04A0" w:firstRow="1" w:lastRow="0" w:firstColumn="1" w:lastColumn="0" w:noHBand="0" w:noVBand="1"/>
      </w:tblPr>
      <w:tblGrid>
        <w:gridCol w:w="11624"/>
      </w:tblGrid>
      <w:tr w:rsidR="00BB2EFC" w14:paraId="724C07CF" w14:textId="77777777" w:rsidTr="00024D05">
        <w:trPr>
          <w:trHeight w:val="12762"/>
        </w:trPr>
        <w:tc>
          <w:tcPr>
            <w:tcW w:w="11624" w:type="dxa"/>
          </w:tcPr>
          <w:p w14:paraId="19E0E5FF" w14:textId="13AF4D35" w:rsidR="00BB2EFC" w:rsidRPr="00E86F39" w:rsidRDefault="00116092" w:rsidP="003F52E6">
            <w:pPr>
              <w:spacing w:after="200" w:line="276" w:lineRule="auto"/>
              <w:rPr>
                <w:rFonts w:ascii="Times New Roman" w:hAnsi="Times New Roman"/>
                <w:b/>
                <w:sz w:val="28"/>
                <w:szCs w:val="28"/>
              </w:rPr>
            </w:pPr>
            <w:r w:rsidRPr="00E86F39">
              <w:rPr>
                <w:rFonts w:ascii="Times New Roman" w:hAnsi="Times New Roman"/>
                <w:b/>
                <w:sz w:val="28"/>
                <w:szCs w:val="28"/>
              </w:rPr>
              <w:t xml:space="preserve">Chapter 8 Appendices </w:t>
            </w:r>
          </w:p>
          <w:p w14:paraId="2480BEA4" w14:textId="57018181" w:rsidR="00B21BC3" w:rsidRDefault="0015357F" w:rsidP="003F52E6">
            <w:pPr>
              <w:spacing w:after="200" w:line="276" w:lineRule="auto"/>
              <w:rPr>
                <w:rFonts w:ascii="Arial" w:hAnsi="Arial" w:cs="Arial"/>
                <w:b/>
                <w:sz w:val="22"/>
                <w:szCs w:val="22"/>
              </w:rPr>
            </w:pPr>
            <w:r w:rsidRPr="00116092">
              <w:rPr>
                <w:rFonts w:ascii="Times New Roman" w:hAnsi="Times New Roman"/>
                <w:b/>
                <w:noProof/>
                <w:sz w:val="22"/>
                <w:szCs w:val="22"/>
              </w:rPr>
              <w:drawing>
                <wp:anchor distT="0" distB="0" distL="114300" distR="114300" simplePos="0" relativeHeight="251667968" behindDoc="0" locked="0" layoutInCell="1" allowOverlap="1" wp14:anchorId="637037AD" wp14:editId="1773476E">
                  <wp:simplePos x="0" y="0"/>
                  <wp:positionH relativeFrom="column">
                    <wp:posOffset>1890830</wp:posOffset>
                  </wp:positionH>
                  <wp:positionV relativeFrom="paragraph">
                    <wp:posOffset>311785</wp:posOffset>
                  </wp:positionV>
                  <wp:extent cx="3961765" cy="3401695"/>
                  <wp:effectExtent l="0" t="0" r="635" b="1905"/>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4-02 at 15.59.16.png"/>
                          <pic:cNvPicPr/>
                        </pic:nvPicPr>
                        <pic:blipFill>
                          <a:blip r:embed="rId53">
                            <a:extLst>
                              <a:ext uri="{28A0092B-C50C-407E-A947-70E740481C1C}">
                                <a14:useLocalDpi xmlns:a14="http://schemas.microsoft.com/office/drawing/2010/main" val="0"/>
                              </a:ext>
                            </a:extLst>
                          </a:blip>
                          <a:stretch>
                            <a:fillRect/>
                          </a:stretch>
                        </pic:blipFill>
                        <pic:spPr>
                          <a:xfrm>
                            <a:off x="0" y="0"/>
                            <a:ext cx="3961765" cy="3401695"/>
                          </a:xfrm>
                          <a:prstGeom prst="rect">
                            <a:avLst/>
                          </a:prstGeom>
                        </pic:spPr>
                      </pic:pic>
                    </a:graphicData>
                  </a:graphic>
                  <wp14:sizeRelH relativeFrom="page">
                    <wp14:pctWidth>0</wp14:pctWidth>
                  </wp14:sizeRelH>
                  <wp14:sizeRelV relativeFrom="page">
                    <wp14:pctHeight>0</wp14:pctHeight>
                  </wp14:sizeRelV>
                </wp:anchor>
              </w:drawing>
            </w:r>
            <w:r w:rsidR="00B21BC3" w:rsidRPr="00116092">
              <w:rPr>
                <w:rFonts w:ascii="Times New Roman" w:hAnsi="Times New Roman"/>
                <w:b/>
                <w:sz w:val="22"/>
                <w:szCs w:val="22"/>
              </w:rPr>
              <w:t>Part 1 – Methodology Interview transcript example. (Question 1)</w:t>
            </w:r>
            <w:r w:rsidR="00B21BC3">
              <w:rPr>
                <w:rFonts w:ascii="Arial" w:hAnsi="Arial" w:cs="Arial"/>
                <w:b/>
                <w:sz w:val="22"/>
                <w:szCs w:val="22"/>
              </w:rPr>
              <w:t>.</w:t>
            </w:r>
          </w:p>
          <w:p w14:paraId="77E65F19" w14:textId="1C417BA7" w:rsidR="0048364B" w:rsidRDefault="0048364B" w:rsidP="003F52E6">
            <w:pPr>
              <w:spacing w:after="200" w:line="276" w:lineRule="auto"/>
              <w:rPr>
                <w:rFonts w:ascii="Arial" w:hAnsi="Arial" w:cs="Arial"/>
                <w:b/>
                <w:sz w:val="22"/>
                <w:szCs w:val="22"/>
              </w:rPr>
            </w:pPr>
          </w:p>
          <w:p w14:paraId="0642B3FE" w14:textId="3E2F9CC2" w:rsidR="0048364B" w:rsidRDefault="0048364B" w:rsidP="003F52E6">
            <w:pPr>
              <w:spacing w:after="200" w:line="276" w:lineRule="auto"/>
              <w:rPr>
                <w:rFonts w:ascii="Arial" w:hAnsi="Arial" w:cs="Arial"/>
                <w:b/>
                <w:sz w:val="22"/>
                <w:szCs w:val="22"/>
              </w:rPr>
            </w:pPr>
          </w:p>
          <w:p w14:paraId="3CC405E5" w14:textId="0756214C" w:rsidR="0048364B" w:rsidRDefault="0048364B" w:rsidP="003F52E6">
            <w:pPr>
              <w:spacing w:after="200" w:line="276" w:lineRule="auto"/>
              <w:rPr>
                <w:rFonts w:ascii="Arial" w:hAnsi="Arial" w:cs="Arial"/>
                <w:b/>
                <w:sz w:val="22"/>
                <w:szCs w:val="22"/>
              </w:rPr>
            </w:pPr>
          </w:p>
          <w:p w14:paraId="22D57FF8" w14:textId="14085F05" w:rsidR="0048364B" w:rsidRDefault="0048364B" w:rsidP="003F52E6">
            <w:pPr>
              <w:spacing w:after="200" w:line="276" w:lineRule="auto"/>
              <w:rPr>
                <w:rFonts w:ascii="Arial" w:hAnsi="Arial" w:cs="Arial"/>
                <w:b/>
                <w:sz w:val="22"/>
                <w:szCs w:val="22"/>
              </w:rPr>
            </w:pPr>
          </w:p>
          <w:p w14:paraId="20E11FA1" w14:textId="71394CD1" w:rsidR="0048364B" w:rsidRDefault="0048364B" w:rsidP="003F52E6">
            <w:pPr>
              <w:spacing w:after="200" w:line="276" w:lineRule="auto"/>
              <w:rPr>
                <w:rFonts w:ascii="Arial" w:hAnsi="Arial" w:cs="Arial"/>
                <w:b/>
                <w:sz w:val="22"/>
                <w:szCs w:val="22"/>
              </w:rPr>
            </w:pPr>
          </w:p>
          <w:p w14:paraId="17BEEE6B" w14:textId="77777777" w:rsidR="0048364B" w:rsidRDefault="0048364B" w:rsidP="003F52E6">
            <w:pPr>
              <w:spacing w:after="200" w:line="276" w:lineRule="auto"/>
              <w:rPr>
                <w:rFonts w:ascii="Arial" w:hAnsi="Arial" w:cs="Arial"/>
                <w:b/>
                <w:sz w:val="22"/>
                <w:szCs w:val="22"/>
              </w:rPr>
            </w:pPr>
          </w:p>
          <w:p w14:paraId="6698406A" w14:textId="77777777" w:rsidR="0048364B" w:rsidRDefault="0048364B" w:rsidP="003F52E6">
            <w:pPr>
              <w:spacing w:after="200" w:line="276" w:lineRule="auto"/>
              <w:rPr>
                <w:rFonts w:ascii="Arial" w:hAnsi="Arial" w:cs="Arial"/>
                <w:b/>
                <w:sz w:val="22"/>
                <w:szCs w:val="22"/>
              </w:rPr>
            </w:pPr>
          </w:p>
          <w:p w14:paraId="6F6A5AE9" w14:textId="31AA8077" w:rsidR="0048364B" w:rsidRDefault="0048364B" w:rsidP="003F52E6">
            <w:pPr>
              <w:spacing w:after="200" w:line="276" w:lineRule="auto"/>
              <w:rPr>
                <w:rFonts w:ascii="Arial" w:hAnsi="Arial" w:cs="Arial"/>
                <w:b/>
                <w:sz w:val="22"/>
                <w:szCs w:val="22"/>
              </w:rPr>
            </w:pPr>
          </w:p>
          <w:p w14:paraId="3E1E78C0" w14:textId="77777777" w:rsidR="0048364B" w:rsidRDefault="0048364B" w:rsidP="003F52E6">
            <w:pPr>
              <w:spacing w:after="200" w:line="276" w:lineRule="auto"/>
              <w:rPr>
                <w:rFonts w:ascii="Arial" w:hAnsi="Arial" w:cs="Arial"/>
                <w:b/>
                <w:sz w:val="22"/>
                <w:szCs w:val="22"/>
              </w:rPr>
            </w:pPr>
          </w:p>
          <w:p w14:paraId="73690D23" w14:textId="77777777" w:rsidR="0048364B" w:rsidRDefault="0048364B" w:rsidP="003F52E6">
            <w:pPr>
              <w:spacing w:after="200" w:line="276" w:lineRule="auto"/>
              <w:rPr>
                <w:rFonts w:ascii="Arial" w:hAnsi="Arial" w:cs="Arial"/>
                <w:b/>
                <w:sz w:val="22"/>
                <w:szCs w:val="22"/>
              </w:rPr>
            </w:pPr>
          </w:p>
          <w:p w14:paraId="403EF098" w14:textId="77777777" w:rsidR="0015357F" w:rsidRDefault="0015357F" w:rsidP="003F52E6">
            <w:pPr>
              <w:spacing w:after="200" w:line="276" w:lineRule="auto"/>
              <w:rPr>
                <w:rFonts w:ascii="Arial" w:hAnsi="Arial" w:cs="Arial"/>
                <w:b/>
                <w:sz w:val="22"/>
                <w:szCs w:val="22"/>
              </w:rPr>
            </w:pPr>
          </w:p>
          <w:p w14:paraId="43BCA489" w14:textId="66F653CD" w:rsidR="005D129A" w:rsidRPr="00116092" w:rsidRDefault="005D129A" w:rsidP="003F52E6">
            <w:pPr>
              <w:spacing w:after="200" w:line="276" w:lineRule="auto"/>
              <w:rPr>
                <w:rFonts w:ascii="Times New Roman" w:hAnsi="Times New Roman"/>
                <w:b/>
                <w:sz w:val="22"/>
                <w:szCs w:val="22"/>
              </w:rPr>
            </w:pPr>
            <w:r w:rsidRPr="00116092">
              <w:rPr>
                <w:rFonts w:ascii="Times New Roman" w:hAnsi="Times New Roman"/>
                <w:noProof/>
                <w:sz w:val="32"/>
                <w:szCs w:val="32"/>
              </w:rPr>
              <w:drawing>
                <wp:anchor distT="0" distB="0" distL="114300" distR="114300" simplePos="0" relativeHeight="251674112" behindDoc="0" locked="0" layoutInCell="1" allowOverlap="1" wp14:anchorId="5C021B7D" wp14:editId="4BC5A6F4">
                  <wp:simplePos x="0" y="0"/>
                  <wp:positionH relativeFrom="column">
                    <wp:posOffset>4451350</wp:posOffset>
                  </wp:positionH>
                  <wp:positionV relativeFrom="paragraph">
                    <wp:posOffset>723900</wp:posOffset>
                  </wp:positionV>
                  <wp:extent cx="3249930" cy="2296160"/>
                  <wp:effectExtent l="0" t="5715"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rot="16200000">
                            <a:off x="0" y="0"/>
                            <a:ext cx="3249930" cy="2296160"/>
                          </a:xfrm>
                          <a:prstGeom prst="rect">
                            <a:avLst/>
                          </a:prstGeom>
                        </pic:spPr>
                      </pic:pic>
                    </a:graphicData>
                  </a:graphic>
                  <wp14:sizeRelH relativeFrom="page">
                    <wp14:pctWidth>0</wp14:pctWidth>
                  </wp14:sizeRelH>
                  <wp14:sizeRelV relativeFrom="page">
                    <wp14:pctHeight>0</wp14:pctHeight>
                  </wp14:sizeRelV>
                </wp:anchor>
              </w:drawing>
            </w:r>
            <w:r w:rsidRPr="00116092">
              <w:rPr>
                <w:rFonts w:ascii="Times New Roman" w:hAnsi="Times New Roman"/>
                <w:noProof/>
                <w:sz w:val="32"/>
                <w:szCs w:val="32"/>
              </w:rPr>
              <w:drawing>
                <wp:anchor distT="0" distB="0" distL="114300" distR="114300" simplePos="0" relativeHeight="251672064" behindDoc="0" locked="0" layoutInCell="1" allowOverlap="1" wp14:anchorId="386EB819" wp14:editId="039462B6">
                  <wp:simplePos x="0" y="0"/>
                  <wp:positionH relativeFrom="column">
                    <wp:posOffset>2090420</wp:posOffset>
                  </wp:positionH>
                  <wp:positionV relativeFrom="paragraph">
                    <wp:posOffset>829310</wp:posOffset>
                  </wp:positionV>
                  <wp:extent cx="3210560" cy="2268855"/>
                  <wp:effectExtent l="952" t="0" r="3493" b="3492"/>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rot="16200000">
                            <a:off x="0" y="0"/>
                            <a:ext cx="3210560" cy="2268855"/>
                          </a:xfrm>
                          <a:prstGeom prst="rect">
                            <a:avLst/>
                          </a:prstGeom>
                        </pic:spPr>
                      </pic:pic>
                    </a:graphicData>
                  </a:graphic>
                  <wp14:sizeRelH relativeFrom="page">
                    <wp14:pctWidth>0</wp14:pctWidth>
                  </wp14:sizeRelH>
                  <wp14:sizeRelV relativeFrom="page">
                    <wp14:pctHeight>0</wp14:pctHeight>
                  </wp14:sizeRelV>
                </wp:anchor>
              </w:drawing>
            </w:r>
            <w:r w:rsidR="0048364B" w:rsidRPr="00116092">
              <w:rPr>
                <w:rFonts w:ascii="Times New Roman" w:hAnsi="Times New Roman"/>
                <w:b/>
                <w:sz w:val="22"/>
                <w:szCs w:val="22"/>
              </w:rPr>
              <w:t>Part 2 – Methodology pupil questionnaire year 9, year 10, year 11</w:t>
            </w:r>
            <w:r w:rsidR="00FB2B9D" w:rsidRPr="00116092">
              <w:rPr>
                <w:rFonts w:ascii="Times New Roman" w:hAnsi="Times New Roman"/>
                <w:b/>
                <w:sz w:val="22"/>
                <w:szCs w:val="22"/>
              </w:rPr>
              <w:t>.</w:t>
            </w:r>
          </w:p>
          <w:p w14:paraId="478ED036" w14:textId="302A6F23" w:rsidR="00FB2B9D" w:rsidRDefault="005D129A" w:rsidP="003F52E6">
            <w:pPr>
              <w:spacing w:after="200" w:line="276" w:lineRule="auto"/>
              <w:rPr>
                <w:rFonts w:ascii="Arial" w:hAnsi="Arial" w:cs="Arial"/>
                <w:b/>
                <w:sz w:val="22"/>
                <w:szCs w:val="22"/>
              </w:rPr>
            </w:pPr>
            <w:r w:rsidRPr="000559C7">
              <w:rPr>
                <w:rFonts w:ascii="Times New Roman" w:hAnsi="Times New Roman"/>
                <w:noProof/>
                <w:sz w:val="32"/>
                <w:szCs w:val="32"/>
              </w:rPr>
              <w:drawing>
                <wp:anchor distT="0" distB="0" distL="114300" distR="114300" simplePos="0" relativeHeight="251670016" behindDoc="0" locked="0" layoutInCell="1" allowOverlap="1" wp14:anchorId="5D172CD4" wp14:editId="4493580B">
                  <wp:simplePos x="0" y="0"/>
                  <wp:positionH relativeFrom="column">
                    <wp:posOffset>-414655</wp:posOffset>
                  </wp:positionH>
                  <wp:positionV relativeFrom="paragraph">
                    <wp:posOffset>495300</wp:posOffset>
                  </wp:positionV>
                  <wp:extent cx="3310255" cy="2339340"/>
                  <wp:effectExtent l="2858"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rot="16200000">
                            <a:off x="0" y="0"/>
                            <a:ext cx="3310255" cy="2339340"/>
                          </a:xfrm>
                          <a:prstGeom prst="rect">
                            <a:avLst/>
                          </a:prstGeom>
                        </pic:spPr>
                      </pic:pic>
                    </a:graphicData>
                  </a:graphic>
                  <wp14:sizeRelH relativeFrom="page">
                    <wp14:pctWidth>0</wp14:pctWidth>
                  </wp14:sizeRelH>
                  <wp14:sizeRelV relativeFrom="page">
                    <wp14:pctHeight>0</wp14:pctHeight>
                  </wp14:sizeRelV>
                </wp:anchor>
              </w:drawing>
            </w:r>
          </w:p>
          <w:p w14:paraId="1277B607" w14:textId="77777777" w:rsidR="00FB2B9D" w:rsidRDefault="00FB2B9D" w:rsidP="003F52E6">
            <w:pPr>
              <w:spacing w:after="200" w:line="276" w:lineRule="auto"/>
              <w:rPr>
                <w:rFonts w:ascii="Arial" w:hAnsi="Arial" w:cs="Arial"/>
                <w:b/>
                <w:sz w:val="22"/>
                <w:szCs w:val="22"/>
              </w:rPr>
            </w:pPr>
          </w:p>
          <w:p w14:paraId="62D01129" w14:textId="438BE3FE" w:rsidR="000F6463" w:rsidRDefault="000F6463" w:rsidP="003F52E6">
            <w:pPr>
              <w:spacing w:after="200" w:line="276" w:lineRule="auto"/>
              <w:rPr>
                <w:rFonts w:ascii="Arial" w:hAnsi="Arial" w:cs="Arial"/>
                <w:b/>
                <w:sz w:val="22"/>
                <w:szCs w:val="22"/>
              </w:rPr>
            </w:pPr>
          </w:p>
          <w:p w14:paraId="68B656C6" w14:textId="7D9C90D5" w:rsidR="000F6463" w:rsidRPr="00116092" w:rsidRDefault="000F6463" w:rsidP="003F52E6">
            <w:pPr>
              <w:spacing w:after="200" w:line="276" w:lineRule="auto"/>
              <w:rPr>
                <w:rFonts w:ascii="Times New Roman" w:hAnsi="Times New Roman"/>
                <w:b/>
                <w:sz w:val="22"/>
                <w:szCs w:val="22"/>
              </w:rPr>
            </w:pPr>
            <w:r w:rsidRPr="00116092">
              <w:rPr>
                <w:rFonts w:ascii="Times New Roman" w:hAnsi="Times New Roman"/>
                <w:b/>
                <w:sz w:val="22"/>
                <w:szCs w:val="22"/>
              </w:rPr>
              <w:lastRenderedPageBreak/>
              <w:t>Part 3 – Question 4</w:t>
            </w:r>
          </w:p>
          <w:p w14:paraId="24687491" w14:textId="4FB97505" w:rsidR="000F6463" w:rsidRDefault="00DC25E0" w:rsidP="003F52E6">
            <w:pPr>
              <w:spacing w:after="200" w:line="276" w:lineRule="auto"/>
              <w:rPr>
                <w:rFonts w:ascii="Arial" w:hAnsi="Arial" w:cs="Arial"/>
                <w:b/>
                <w:sz w:val="22"/>
                <w:szCs w:val="22"/>
              </w:rPr>
            </w:pPr>
            <w:r>
              <w:rPr>
                <w:noProof/>
              </w:rPr>
              <w:drawing>
                <wp:anchor distT="0" distB="0" distL="114300" distR="114300" simplePos="0" relativeHeight="251731456" behindDoc="0" locked="0" layoutInCell="1" allowOverlap="1" wp14:anchorId="4A23A56E" wp14:editId="7291F798">
                  <wp:simplePos x="0" y="0"/>
                  <wp:positionH relativeFrom="column">
                    <wp:posOffset>704215</wp:posOffset>
                  </wp:positionH>
                  <wp:positionV relativeFrom="paragraph">
                    <wp:posOffset>49530</wp:posOffset>
                  </wp:positionV>
                  <wp:extent cx="5622290" cy="2508250"/>
                  <wp:effectExtent l="0" t="0" r="16510" b="6350"/>
                  <wp:wrapSquare wrapText="bothSides"/>
                  <wp:docPr id="19" name="Chart 19">
                    <a:extLst xmlns:a="http://schemas.openxmlformats.org/drawingml/2006/main">
                      <a:ext uri="{FF2B5EF4-FFF2-40B4-BE49-F238E27FC236}">
                        <a16:creationId xmlns:a16="http://schemas.microsoft.com/office/drawing/2014/main" id="{A5C83D94-E327-C046-A989-854E367FA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page">
                    <wp14:pctWidth>0</wp14:pctWidth>
                  </wp14:sizeRelH>
                  <wp14:sizeRelV relativeFrom="page">
                    <wp14:pctHeight>0</wp14:pctHeight>
                  </wp14:sizeRelV>
                </wp:anchor>
              </w:drawing>
            </w:r>
          </w:p>
          <w:p w14:paraId="52985373" w14:textId="2A9275AF" w:rsidR="000F6463" w:rsidRDefault="000F6463" w:rsidP="003F52E6">
            <w:pPr>
              <w:spacing w:after="200" w:line="276" w:lineRule="auto"/>
              <w:rPr>
                <w:rFonts w:ascii="Arial" w:hAnsi="Arial" w:cs="Arial"/>
                <w:b/>
                <w:sz w:val="22"/>
                <w:szCs w:val="22"/>
              </w:rPr>
            </w:pPr>
          </w:p>
          <w:p w14:paraId="2BE47EF9" w14:textId="77777777" w:rsidR="000F6463" w:rsidRDefault="000F6463" w:rsidP="003F52E6">
            <w:pPr>
              <w:spacing w:after="200" w:line="276" w:lineRule="auto"/>
              <w:rPr>
                <w:rFonts w:ascii="Arial" w:hAnsi="Arial" w:cs="Arial"/>
                <w:b/>
                <w:sz w:val="22"/>
                <w:szCs w:val="22"/>
              </w:rPr>
            </w:pPr>
          </w:p>
          <w:p w14:paraId="1448AFD5" w14:textId="77777777" w:rsidR="000F6463" w:rsidRDefault="000F6463" w:rsidP="003F52E6">
            <w:pPr>
              <w:spacing w:after="200" w:line="276" w:lineRule="auto"/>
              <w:rPr>
                <w:rFonts w:ascii="Arial" w:hAnsi="Arial" w:cs="Arial"/>
                <w:b/>
                <w:sz w:val="22"/>
                <w:szCs w:val="22"/>
              </w:rPr>
            </w:pPr>
          </w:p>
          <w:p w14:paraId="43041A3F" w14:textId="77777777" w:rsidR="000F6463" w:rsidRDefault="000F6463" w:rsidP="003F52E6">
            <w:pPr>
              <w:spacing w:after="200" w:line="276" w:lineRule="auto"/>
              <w:rPr>
                <w:rFonts w:ascii="Arial" w:hAnsi="Arial" w:cs="Arial"/>
                <w:b/>
                <w:sz w:val="22"/>
                <w:szCs w:val="22"/>
              </w:rPr>
            </w:pPr>
          </w:p>
          <w:p w14:paraId="4B158F59" w14:textId="77777777" w:rsidR="000F6463" w:rsidRDefault="000F6463" w:rsidP="003F52E6">
            <w:pPr>
              <w:spacing w:after="200" w:line="276" w:lineRule="auto"/>
              <w:rPr>
                <w:rFonts w:ascii="Arial" w:hAnsi="Arial" w:cs="Arial"/>
                <w:b/>
                <w:sz w:val="22"/>
                <w:szCs w:val="22"/>
              </w:rPr>
            </w:pPr>
          </w:p>
          <w:p w14:paraId="665F5ED8" w14:textId="77777777" w:rsidR="000F6463" w:rsidRDefault="000F6463" w:rsidP="003F52E6">
            <w:pPr>
              <w:spacing w:after="200" w:line="276" w:lineRule="auto"/>
              <w:rPr>
                <w:rFonts w:ascii="Arial" w:hAnsi="Arial" w:cs="Arial"/>
                <w:b/>
                <w:sz w:val="22"/>
                <w:szCs w:val="22"/>
              </w:rPr>
            </w:pPr>
          </w:p>
          <w:p w14:paraId="1EE5AE4D" w14:textId="77777777" w:rsidR="000F6463" w:rsidRDefault="000F6463" w:rsidP="003F52E6">
            <w:pPr>
              <w:spacing w:after="200" w:line="276" w:lineRule="auto"/>
              <w:rPr>
                <w:rFonts w:ascii="Arial" w:hAnsi="Arial" w:cs="Arial"/>
                <w:b/>
                <w:sz w:val="22"/>
                <w:szCs w:val="22"/>
              </w:rPr>
            </w:pPr>
          </w:p>
          <w:p w14:paraId="33CB3D2C" w14:textId="77777777" w:rsidR="000F6463" w:rsidRDefault="000F6463" w:rsidP="003F52E6">
            <w:pPr>
              <w:spacing w:after="200" w:line="276" w:lineRule="auto"/>
              <w:rPr>
                <w:rFonts w:ascii="Arial" w:hAnsi="Arial" w:cs="Arial"/>
                <w:b/>
                <w:sz w:val="22"/>
                <w:szCs w:val="22"/>
              </w:rPr>
            </w:pPr>
          </w:p>
          <w:p w14:paraId="0BA47917" w14:textId="6EC044A3" w:rsidR="000F6463" w:rsidRDefault="00DC25E0" w:rsidP="003F52E6">
            <w:pPr>
              <w:spacing w:after="200" w:line="276" w:lineRule="auto"/>
              <w:rPr>
                <w:rFonts w:ascii="Arial" w:hAnsi="Arial" w:cs="Arial"/>
                <w:b/>
                <w:sz w:val="22"/>
                <w:szCs w:val="22"/>
              </w:rPr>
            </w:pPr>
            <w:r>
              <w:rPr>
                <w:noProof/>
              </w:rPr>
              <w:drawing>
                <wp:anchor distT="0" distB="0" distL="114300" distR="114300" simplePos="0" relativeHeight="251733504" behindDoc="0" locked="0" layoutInCell="1" allowOverlap="1" wp14:anchorId="6EFD617A" wp14:editId="52A18941">
                  <wp:simplePos x="0" y="0"/>
                  <wp:positionH relativeFrom="column">
                    <wp:posOffset>704215</wp:posOffset>
                  </wp:positionH>
                  <wp:positionV relativeFrom="paragraph">
                    <wp:posOffset>222250</wp:posOffset>
                  </wp:positionV>
                  <wp:extent cx="5980430" cy="3558540"/>
                  <wp:effectExtent l="0" t="0" r="13970" b="10160"/>
                  <wp:wrapSquare wrapText="bothSides"/>
                  <wp:docPr id="30" name="Chart 30">
                    <a:extLst xmlns:a="http://schemas.openxmlformats.org/drawingml/2006/main">
                      <a:ext uri="{FF2B5EF4-FFF2-40B4-BE49-F238E27FC236}">
                        <a16:creationId xmlns:a16="http://schemas.microsoft.com/office/drawing/2014/main" id="{B123A335-A0A5-9049-AF10-F8DC244DD1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page">
                    <wp14:pctWidth>0</wp14:pctWidth>
                  </wp14:sizeRelH>
                  <wp14:sizeRelV relativeFrom="page">
                    <wp14:pctHeight>0</wp14:pctHeight>
                  </wp14:sizeRelV>
                </wp:anchor>
              </w:drawing>
            </w:r>
          </w:p>
          <w:p w14:paraId="2D64F609" w14:textId="29F5903B" w:rsidR="000F6463" w:rsidRDefault="000F6463" w:rsidP="003F52E6">
            <w:pPr>
              <w:spacing w:after="200" w:line="276" w:lineRule="auto"/>
              <w:rPr>
                <w:rFonts w:ascii="Arial" w:hAnsi="Arial" w:cs="Arial"/>
                <w:b/>
                <w:sz w:val="22"/>
                <w:szCs w:val="22"/>
              </w:rPr>
            </w:pPr>
          </w:p>
          <w:p w14:paraId="41783ED0" w14:textId="7A1DA901" w:rsidR="000F6463" w:rsidRDefault="000F6463" w:rsidP="003F52E6">
            <w:pPr>
              <w:spacing w:after="200" w:line="276" w:lineRule="auto"/>
              <w:rPr>
                <w:rFonts w:ascii="Arial" w:hAnsi="Arial" w:cs="Arial"/>
                <w:b/>
                <w:sz w:val="22"/>
                <w:szCs w:val="22"/>
              </w:rPr>
            </w:pPr>
          </w:p>
          <w:p w14:paraId="6FAB1B3F" w14:textId="58F5F4E1" w:rsidR="000F6463" w:rsidRDefault="000F6463" w:rsidP="003F52E6">
            <w:pPr>
              <w:spacing w:after="200" w:line="276" w:lineRule="auto"/>
              <w:rPr>
                <w:rFonts w:ascii="Arial" w:hAnsi="Arial" w:cs="Arial"/>
                <w:b/>
                <w:sz w:val="22"/>
                <w:szCs w:val="22"/>
              </w:rPr>
            </w:pPr>
          </w:p>
          <w:p w14:paraId="69A9A21B" w14:textId="77777777" w:rsidR="000F6463" w:rsidRDefault="000F6463" w:rsidP="003F52E6">
            <w:pPr>
              <w:spacing w:after="200" w:line="276" w:lineRule="auto"/>
              <w:rPr>
                <w:rFonts w:ascii="Arial" w:hAnsi="Arial" w:cs="Arial"/>
                <w:b/>
                <w:sz w:val="22"/>
                <w:szCs w:val="22"/>
              </w:rPr>
            </w:pPr>
          </w:p>
          <w:p w14:paraId="03982EE7" w14:textId="77777777" w:rsidR="000F6463" w:rsidRDefault="000F6463" w:rsidP="003F52E6">
            <w:pPr>
              <w:spacing w:after="200" w:line="276" w:lineRule="auto"/>
              <w:rPr>
                <w:rFonts w:ascii="Arial" w:hAnsi="Arial" w:cs="Arial"/>
                <w:b/>
                <w:sz w:val="22"/>
                <w:szCs w:val="22"/>
              </w:rPr>
            </w:pPr>
          </w:p>
          <w:p w14:paraId="7F6B635E" w14:textId="77777777" w:rsidR="000F6463" w:rsidRDefault="000F6463" w:rsidP="003F52E6">
            <w:pPr>
              <w:spacing w:after="200" w:line="276" w:lineRule="auto"/>
              <w:rPr>
                <w:rFonts w:ascii="Arial" w:hAnsi="Arial" w:cs="Arial"/>
                <w:b/>
                <w:sz w:val="22"/>
                <w:szCs w:val="22"/>
              </w:rPr>
            </w:pPr>
          </w:p>
          <w:p w14:paraId="2B71A0AD" w14:textId="77777777" w:rsidR="000F6463" w:rsidRDefault="000F6463" w:rsidP="003F52E6">
            <w:pPr>
              <w:spacing w:after="200" w:line="276" w:lineRule="auto"/>
              <w:rPr>
                <w:rFonts w:ascii="Arial" w:hAnsi="Arial" w:cs="Arial"/>
                <w:b/>
                <w:sz w:val="22"/>
                <w:szCs w:val="22"/>
              </w:rPr>
            </w:pPr>
          </w:p>
          <w:p w14:paraId="15404A6B" w14:textId="77777777" w:rsidR="000F6463" w:rsidRDefault="000F6463" w:rsidP="003F52E6">
            <w:pPr>
              <w:spacing w:after="200" w:line="276" w:lineRule="auto"/>
              <w:rPr>
                <w:rFonts w:ascii="Arial" w:hAnsi="Arial" w:cs="Arial"/>
                <w:b/>
                <w:sz w:val="22"/>
                <w:szCs w:val="22"/>
              </w:rPr>
            </w:pPr>
          </w:p>
          <w:p w14:paraId="17B089ED" w14:textId="77777777" w:rsidR="000F6463" w:rsidRDefault="000F6463" w:rsidP="003F52E6">
            <w:pPr>
              <w:spacing w:after="200" w:line="276" w:lineRule="auto"/>
              <w:rPr>
                <w:rFonts w:ascii="Arial" w:hAnsi="Arial" w:cs="Arial"/>
                <w:b/>
                <w:sz w:val="22"/>
                <w:szCs w:val="22"/>
              </w:rPr>
            </w:pPr>
          </w:p>
          <w:p w14:paraId="49AB43E9" w14:textId="77777777" w:rsidR="000F6463" w:rsidRDefault="000F6463" w:rsidP="003F52E6">
            <w:pPr>
              <w:spacing w:after="200" w:line="276" w:lineRule="auto"/>
              <w:rPr>
                <w:rFonts w:ascii="Arial" w:hAnsi="Arial" w:cs="Arial"/>
                <w:b/>
                <w:sz w:val="22"/>
                <w:szCs w:val="22"/>
              </w:rPr>
            </w:pPr>
          </w:p>
          <w:p w14:paraId="579FD44C" w14:textId="77777777" w:rsidR="000F6463" w:rsidRDefault="000F6463" w:rsidP="003F52E6">
            <w:pPr>
              <w:spacing w:after="200" w:line="276" w:lineRule="auto"/>
              <w:rPr>
                <w:rFonts w:ascii="Arial" w:hAnsi="Arial" w:cs="Arial"/>
                <w:b/>
                <w:sz w:val="22"/>
                <w:szCs w:val="22"/>
              </w:rPr>
            </w:pPr>
          </w:p>
          <w:p w14:paraId="554EADF4" w14:textId="77777777" w:rsidR="002569BB" w:rsidRDefault="002569BB" w:rsidP="003F52E6">
            <w:pPr>
              <w:spacing w:after="200" w:line="276" w:lineRule="auto"/>
              <w:rPr>
                <w:rFonts w:ascii="Arial" w:hAnsi="Arial" w:cs="Arial"/>
                <w:b/>
                <w:sz w:val="22"/>
                <w:szCs w:val="22"/>
              </w:rPr>
            </w:pPr>
          </w:p>
          <w:p w14:paraId="77B4BBAD" w14:textId="77777777" w:rsidR="002569BB" w:rsidRDefault="002569BB" w:rsidP="003F52E6">
            <w:pPr>
              <w:spacing w:after="200" w:line="276" w:lineRule="auto"/>
              <w:rPr>
                <w:rFonts w:ascii="Arial" w:hAnsi="Arial" w:cs="Arial"/>
                <w:b/>
                <w:sz w:val="22"/>
                <w:szCs w:val="22"/>
              </w:rPr>
            </w:pPr>
          </w:p>
          <w:p w14:paraId="2F56B079" w14:textId="77777777" w:rsidR="002569BB" w:rsidRDefault="002569BB" w:rsidP="003F52E6">
            <w:pPr>
              <w:spacing w:after="200" w:line="276" w:lineRule="auto"/>
              <w:rPr>
                <w:rFonts w:ascii="Arial" w:hAnsi="Arial" w:cs="Arial"/>
                <w:b/>
                <w:sz w:val="22"/>
                <w:szCs w:val="22"/>
              </w:rPr>
            </w:pPr>
          </w:p>
          <w:p w14:paraId="04EBF99F" w14:textId="77777777" w:rsidR="002569BB" w:rsidRDefault="002569BB" w:rsidP="003F52E6">
            <w:pPr>
              <w:spacing w:after="200" w:line="276" w:lineRule="auto"/>
              <w:rPr>
                <w:rFonts w:ascii="Arial" w:hAnsi="Arial" w:cs="Arial"/>
                <w:b/>
                <w:sz w:val="22"/>
                <w:szCs w:val="22"/>
              </w:rPr>
            </w:pPr>
          </w:p>
          <w:p w14:paraId="3BD4609D" w14:textId="77777777" w:rsidR="002569BB" w:rsidRDefault="002569BB" w:rsidP="003F52E6">
            <w:pPr>
              <w:spacing w:after="200" w:line="276" w:lineRule="auto"/>
              <w:rPr>
                <w:rFonts w:ascii="Arial" w:hAnsi="Arial" w:cs="Arial"/>
                <w:b/>
                <w:sz w:val="22"/>
                <w:szCs w:val="22"/>
              </w:rPr>
            </w:pPr>
          </w:p>
          <w:p w14:paraId="63B20734" w14:textId="561F3486" w:rsidR="002569BB" w:rsidRPr="00116092" w:rsidRDefault="002569BB" w:rsidP="003F52E6">
            <w:pPr>
              <w:spacing w:after="200" w:line="276" w:lineRule="auto"/>
              <w:rPr>
                <w:rFonts w:ascii="Times New Roman" w:hAnsi="Times New Roman"/>
                <w:b/>
                <w:sz w:val="22"/>
                <w:szCs w:val="22"/>
              </w:rPr>
            </w:pPr>
            <w:r w:rsidRPr="00116092">
              <w:rPr>
                <w:rFonts w:ascii="Times New Roman" w:hAnsi="Times New Roman"/>
                <w:b/>
                <w:sz w:val="22"/>
                <w:szCs w:val="22"/>
              </w:rPr>
              <w:lastRenderedPageBreak/>
              <w:t>Part 4 – Question 8</w:t>
            </w:r>
            <w:r w:rsidR="008F329B" w:rsidRPr="00116092">
              <w:rPr>
                <w:rFonts w:ascii="Times New Roman" w:hAnsi="Times New Roman"/>
                <w:noProof/>
              </w:rPr>
              <w:drawing>
                <wp:anchor distT="0" distB="0" distL="114300" distR="114300" simplePos="0" relativeHeight="251735552" behindDoc="0" locked="0" layoutInCell="1" allowOverlap="1" wp14:anchorId="538C51BF" wp14:editId="34855901">
                  <wp:simplePos x="0" y="0"/>
                  <wp:positionH relativeFrom="column">
                    <wp:posOffset>-3175</wp:posOffset>
                  </wp:positionH>
                  <wp:positionV relativeFrom="paragraph">
                    <wp:posOffset>316230</wp:posOffset>
                  </wp:positionV>
                  <wp:extent cx="6825615" cy="2987675"/>
                  <wp:effectExtent l="0" t="0" r="6985" b="9525"/>
                  <wp:wrapSquare wrapText="bothSides"/>
                  <wp:docPr id="20" name="Chart 20">
                    <a:extLst xmlns:a="http://schemas.openxmlformats.org/drawingml/2006/main">
                      <a:ext uri="{FF2B5EF4-FFF2-40B4-BE49-F238E27FC236}">
                        <a16:creationId xmlns:a16="http://schemas.microsoft.com/office/drawing/2014/main" id="{CB7DFED0-5CBE-FA4D-ABF0-8B1326A38E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14:sizeRelH relativeFrom="page">
                    <wp14:pctWidth>0</wp14:pctWidth>
                  </wp14:sizeRelH>
                  <wp14:sizeRelV relativeFrom="page">
                    <wp14:pctHeight>0</wp14:pctHeight>
                  </wp14:sizeRelV>
                </wp:anchor>
              </w:drawing>
            </w:r>
          </w:p>
          <w:p w14:paraId="7220BD06" w14:textId="77777777" w:rsidR="002569BB" w:rsidRDefault="002569BB" w:rsidP="003F52E6">
            <w:pPr>
              <w:spacing w:after="200" w:line="276" w:lineRule="auto"/>
              <w:rPr>
                <w:rFonts w:ascii="Arial" w:hAnsi="Arial" w:cs="Arial"/>
                <w:b/>
                <w:sz w:val="22"/>
                <w:szCs w:val="22"/>
              </w:rPr>
            </w:pPr>
          </w:p>
          <w:p w14:paraId="47DD27B1" w14:textId="77777777" w:rsidR="002569BB" w:rsidRDefault="002569BB" w:rsidP="003F52E6">
            <w:pPr>
              <w:spacing w:after="200" w:line="276" w:lineRule="auto"/>
              <w:rPr>
                <w:rFonts w:ascii="Arial" w:hAnsi="Arial" w:cs="Arial"/>
                <w:b/>
                <w:sz w:val="22"/>
                <w:szCs w:val="22"/>
              </w:rPr>
            </w:pPr>
          </w:p>
          <w:p w14:paraId="1E1F9DF5" w14:textId="77777777" w:rsidR="002569BB" w:rsidRDefault="002569BB" w:rsidP="003F52E6">
            <w:pPr>
              <w:spacing w:after="200" w:line="276" w:lineRule="auto"/>
              <w:rPr>
                <w:rFonts w:ascii="Arial" w:hAnsi="Arial" w:cs="Arial"/>
                <w:b/>
                <w:sz w:val="22"/>
                <w:szCs w:val="22"/>
              </w:rPr>
            </w:pPr>
          </w:p>
          <w:p w14:paraId="73D1B89C" w14:textId="77777777" w:rsidR="002569BB" w:rsidRDefault="002569BB" w:rsidP="003F52E6">
            <w:pPr>
              <w:spacing w:after="200" w:line="276" w:lineRule="auto"/>
              <w:rPr>
                <w:rFonts w:ascii="Arial" w:hAnsi="Arial" w:cs="Arial"/>
                <w:b/>
                <w:sz w:val="22"/>
                <w:szCs w:val="22"/>
              </w:rPr>
            </w:pPr>
          </w:p>
          <w:p w14:paraId="68AB4C31" w14:textId="77777777" w:rsidR="002569BB" w:rsidRDefault="002569BB" w:rsidP="003F52E6">
            <w:pPr>
              <w:spacing w:after="200" w:line="276" w:lineRule="auto"/>
              <w:rPr>
                <w:rFonts w:ascii="Arial" w:hAnsi="Arial" w:cs="Arial"/>
                <w:b/>
                <w:sz w:val="22"/>
                <w:szCs w:val="22"/>
              </w:rPr>
            </w:pPr>
          </w:p>
          <w:p w14:paraId="4C5E671A" w14:textId="77777777" w:rsidR="002569BB" w:rsidRDefault="002569BB" w:rsidP="003F52E6">
            <w:pPr>
              <w:spacing w:after="200" w:line="276" w:lineRule="auto"/>
              <w:rPr>
                <w:rFonts w:ascii="Arial" w:hAnsi="Arial" w:cs="Arial"/>
                <w:b/>
                <w:sz w:val="22"/>
                <w:szCs w:val="22"/>
              </w:rPr>
            </w:pPr>
          </w:p>
          <w:p w14:paraId="6C4F7419" w14:textId="77777777" w:rsidR="002569BB" w:rsidRDefault="002569BB" w:rsidP="003F52E6">
            <w:pPr>
              <w:spacing w:after="200" w:line="276" w:lineRule="auto"/>
              <w:rPr>
                <w:rFonts w:ascii="Arial" w:hAnsi="Arial" w:cs="Arial"/>
                <w:b/>
                <w:sz w:val="22"/>
                <w:szCs w:val="22"/>
              </w:rPr>
            </w:pPr>
          </w:p>
          <w:p w14:paraId="26F58E3D" w14:textId="77777777" w:rsidR="002569BB" w:rsidRDefault="002569BB" w:rsidP="003F52E6">
            <w:pPr>
              <w:spacing w:after="200" w:line="276" w:lineRule="auto"/>
              <w:rPr>
                <w:rFonts w:ascii="Arial" w:hAnsi="Arial" w:cs="Arial"/>
                <w:b/>
                <w:sz w:val="22"/>
                <w:szCs w:val="22"/>
              </w:rPr>
            </w:pPr>
          </w:p>
          <w:p w14:paraId="044764E1" w14:textId="77777777" w:rsidR="002569BB" w:rsidRDefault="002569BB" w:rsidP="003F52E6">
            <w:pPr>
              <w:spacing w:after="200" w:line="276" w:lineRule="auto"/>
              <w:rPr>
                <w:rFonts w:ascii="Arial" w:hAnsi="Arial" w:cs="Arial"/>
                <w:b/>
                <w:sz w:val="22"/>
                <w:szCs w:val="22"/>
              </w:rPr>
            </w:pPr>
          </w:p>
          <w:p w14:paraId="0CD7C598" w14:textId="1CC706F1" w:rsidR="002569BB" w:rsidRDefault="00FA2A8D" w:rsidP="003F52E6">
            <w:pPr>
              <w:spacing w:after="200" w:line="276" w:lineRule="auto"/>
              <w:rPr>
                <w:rFonts w:ascii="Arial" w:hAnsi="Arial" w:cs="Arial"/>
                <w:b/>
                <w:sz w:val="22"/>
                <w:szCs w:val="22"/>
              </w:rPr>
            </w:pPr>
            <w:r>
              <w:rPr>
                <w:noProof/>
              </w:rPr>
              <w:drawing>
                <wp:anchor distT="0" distB="0" distL="114300" distR="114300" simplePos="0" relativeHeight="251737600" behindDoc="0" locked="0" layoutInCell="1" allowOverlap="1" wp14:anchorId="1A62104D" wp14:editId="448C517E">
                  <wp:simplePos x="0" y="0"/>
                  <wp:positionH relativeFrom="column">
                    <wp:posOffset>-3175</wp:posOffset>
                  </wp:positionH>
                  <wp:positionV relativeFrom="paragraph">
                    <wp:posOffset>314325</wp:posOffset>
                  </wp:positionV>
                  <wp:extent cx="6762115" cy="2955290"/>
                  <wp:effectExtent l="0" t="0" r="6985" b="16510"/>
                  <wp:wrapSquare wrapText="bothSides"/>
                  <wp:docPr id="42" name="Chart 42">
                    <a:extLst xmlns:a="http://schemas.openxmlformats.org/drawingml/2006/main">
                      <a:ext uri="{FF2B5EF4-FFF2-40B4-BE49-F238E27FC236}">
                        <a16:creationId xmlns:a16="http://schemas.microsoft.com/office/drawing/2014/main" id="{DB78F15B-F2DE-124F-A318-9521805993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page">
                    <wp14:pctWidth>0</wp14:pctWidth>
                  </wp14:sizeRelH>
                  <wp14:sizeRelV relativeFrom="page">
                    <wp14:pctHeight>0</wp14:pctHeight>
                  </wp14:sizeRelV>
                </wp:anchor>
              </w:drawing>
            </w:r>
          </w:p>
          <w:p w14:paraId="18CD9428" w14:textId="77777777" w:rsidR="002569BB" w:rsidRDefault="002569BB" w:rsidP="003F52E6">
            <w:pPr>
              <w:spacing w:after="200" w:line="276" w:lineRule="auto"/>
              <w:rPr>
                <w:rFonts w:ascii="Arial" w:hAnsi="Arial" w:cs="Arial"/>
                <w:b/>
                <w:sz w:val="22"/>
                <w:szCs w:val="22"/>
              </w:rPr>
            </w:pPr>
          </w:p>
          <w:p w14:paraId="6504C479" w14:textId="77777777" w:rsidR="002569BB" w:rsidRDefault="002569BB" w:rsidP="003F52E6">
            <w:pPr>
              <w:spacing w:after="200" w:line="276" w:lineRule="auto"/>
              <w:rPr>
                <w:rFonts w:ascii="Arial" w:hAnsi="Arial" w:cs="Arial"/>
                <w:b/>
                <w:sz w:val="22"/>
                <w:szCs w:val="22"/>
              </w:rPr>
            </w:pPr>
          </w:p>
          <w:p w14:paraId="20CA0F27" w14:textId="77777777" w:rsidR="002569BB" w:rsidRDefault="002569BB" w:rsidP="003F52E6">
            <w:pPr>
              <w:spacing w:after="200" w:line="276" w:lineRule="auto"/>
              <w:rPr>
                <w:rFonts w:ascii="Arial" w:hAnsi="Arial" w:cs="Arial"/>
                <w:b/>
                <w:sz w:val="22"/>
                <w:szCs w:val="22"/>
              </w:rPr>
            </w:pPr>
          </w:p>
          <w:p w14:paraId="51FA1D8D" w14:textId="77777777" w:rsidR="002569BB" w:rsidRDefault="002569BB" w:rsidP="003F52E6">
            <w:pPr>
              <w:spacing w:after="200" w:line="276" w:lineRule="auto"/>
              <w:rPr>
                <w:rFonts w:ascii="Arial" w:hAnsi="Arial" w:cs="Arial"/>
                <w:b/>
                <w:sz w:val="22"/>
                <w:szCs w:val="22"/>
              </w:rPr>
            </w:pPr>
          </w:p>
          <w:p w14:paraId="295683C8" w14:textId="77777777" w:rsidR="002569BB" w:rsidRDefault="002569BB" w:rsidP="003F52E6">
            <w:pPr>
              <w:spacing w:after="200" w:line="276" w:lineRule="auto"/>
              <w:rPr>
                <w:rFonts w:ascii="Arial" w:hAnsi="Arial" w:cs="Arial"/>
                <w:b/>
                <w:sz w:val="22"/>
                <w:szCs w:val="22"/>
              </w:rPr>
            </w:pPr>
          </w:p>
          <w:p w14:paraId="647E4152" w14:textId="77777777" w:rsidR="002569BB" w:rsidRDefault="002569BB" w:rsidP="003F52E6">
            <w:pPr>
              <w:spacing w:after="200" w:line="276" w:lineRule="auto"/>
              <w:rPr>
                <w:rFonts w:ascii="Arial" w:hAnsi="Arial" w:cs="Arial"/>
                <w:b/>
                <w:sz w:val="22"/>
                <w:szCs w:val="22"/>
              </w:rPr>
            </w:pPr>
          </w:p>
          <w:p w14:paraId="4C629D78" w14:textId="062EEC26" w:rsidR="002569BB" w:rsidRDefault="002569BB" w:rsidP="003F52E6">
            <w:pPr>
              <w:spacing w:after="200" w:line="276" w:lineRule="auto"/>
              <w:rPr>
                <w:rFonts w:ascii="Arial" w:hAnsi="Arial" w:cs="Arial"/>
                <w:b/>
                <w:sz w:val="22"/>
                <w:szCs w:val="22"/>
              </w:rPr>
            </w:pPr>
          </w:p>
          <w:p w14:paraId="51261DC2" w14:textId="3E507EE8" w:rsidR="00FA2A8D" w:rsidRDefault="00FA2A8D" w:rsidP="003F52E6">
            <w:pPr>
              <w:spacing w:after="200" w:line="276" w:lineRule="auto"/>
              <w:rPr>
                <w:rFonts w:ascii="Arial" w:hAnsi="Arial" w:cs="Arial"/>
                <w:b/>
                <w:sz w:val="22"/>
                <w:szCs w:val="22"/>
              </w:rPr>
            </w:pPr>
          </w:p>
          <w:p w14:paraId="3121658C" w14:textId="69416879" w:rsidR="00FA2A8D" w:rsidRDefault="00FA2A8D" w:rsidP="003F52E6">
            <w:pPr>
              <w:spacing w:after="200" w:line="276" w:lineRule="auto"/>
              <w:rPr>
                <w:rFonts w:ascii="Arial" w:hAnsi="Arial" w:cs="Arial"/>
                <w:b/>
                <w:sz w:val="22"/>
                <w:szCs w:val="22"/>
              </w:rPr>
            </w:pPr>
          </w:p>
          <w:p w14:paraId="0D51E824" w14:textId="1A435C10" w:rsidR="00FA2A8D" w:rsidRDefault="00FA2A8D" w:rsidP="003F52E6">
            <w:pPr>
              <w:spacing w:after="200" w:line="276" w:lineRule="auto"/>
              <w:rPr>
                <w:rFonts w:ascii="Arial" w:hAnsi="Arial" w:cs="Arial"/>
                <w:b/>
                <w:sz w:val="22"/>
                <w:szCs w:val="22"/>
              </w:rPr>
            </w:pPr>
          </w:p>
          <w:p w14:paraId="252F8105" w14:textId="77777777" w:rsidR="00FA2A8D" w:rsidRDefault="00FA2A8D" w:rsidP="003F52E6">
            <w:pPr>
              <w:spacing w:after="200" w:line="276" w:lineRule="auto"/>
              <w:rPr>
                <w:rFonts w:ascii="Arial" w:hAnsi="Arial" w:cs="Arial"/>
                <w:b/>
                <w:sz w:val="22"/>
                <w:szCs w:val="22"/>
              </w:rPr>
            </w:pPr>
          </w:p>
          <w:p w14:paraId="721FE72F" w14:textId="77777777" w:rsidR="002569BB" w:rsidRDefault="002569BB" w:rsidP="003F52E6">
            <w:pPr>
              <w:spacing w:after="200" w:line="276" w:lineRule="auto"/>
              <w:rPr>
                <w:rFonts w:ascii="Arial" w:hAnsi="Arial" w:cs="Arial"/>
                <w:b/>
                <w:sz w:val="22"/>
                <w:szCs w:val="22"/>
              </w:rPr>
            </w:pPr>
          </w:p>
          <w:p w14:paraId="54931BAA" w14:textId="52777ABB" w:rsidR="008A43BC" w:rsidRPr="00116092" w:rsidRDefault="000F6463" w:rsidP="003F52E6">
            <w:pPr>
              <w:spacing w:after="200" w:line="276" w:lineRule="auto"/>
              <w:rPr>
                <w:rFonts w:ascii="Times New Roman" w:hAnsi="Times New Roman"/>
                <w:b/>
                <w:sz w:val="22"/>
                <w:szCs w:val="22"/>
              </w:rPr>
            </w:pPr>
            <w:r w:rsidRPr="00116092">
              <w:rPr>
                <w:rFonts w:ascii="Times New Roman" w:hAnsi="Times New Roman"/>
                <w:noProof/>
              </w:rPr>
              <w:lastRenderedPageBreak/>
              <w:drawing>
                <wp:anchor distT="0" distB="0" distL="114300" distR="114300" simplePos="0" relativeHeight="251724288" behindDoc="0" locked="0" layoutInCell="1" allowOverlap="1" wp14:anchorId="7FD8D5E5" wp14:editId="5BA7ABDD">
                  <wp:simplePos x="0" y="0"/>
                  <wp:positionH relativeFrom="column">
                    <wp:posOffset>1000125</wp:posOffset>
                  </wp:positionH>
                  <wp:positionV relativeFrom="paragraph">
                    <wp:posOffset>238035</wp:posOffset>
                  </wp:positionV>
                  <wp:extent cx="5034915" cy="2256155"/>
                  <wp:effectExtent l="0" t="0" r="11430" b="17145"/>
                  <wp:wrapSquare wrapText="bothSides"/>
                  <wp:docPr id="56" name="Chart 56">
                    <a:extLst xmlns:a="http://schemas.openxmlformats.org/drawingml/2006/main">
                      <a:ext uri="{FF2B5EF4-FFF2-40B4-BE49-F238E27FC236}">
                        <a16:creationId xmlns:a16="http://schemas.microsoft.com/office/drawing/2014/main" id="{E0007BD0-A721-2C44-A124-1D9B72F779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page">
                    <wp14:pctWidth>0</wp14:pctWidth>
                  </wp14:sizeRelH>
                  <wp14:sizeRelV relativeFrom="page">
                    <wp14:pctHeight>0</wp14:pctHeight>
                  </wp14:sizeRelV>
                </wp:anchor>
              </w:drawing>
            </w:r>
            <w:r w:rsidR="005D129A" w:rsidRPr="00116092">
              <w:rPr>
                <w:rFonts w:ascii="Times New Roman" w:hAnsi="Times New Roman"/>
                <w:b/>
                <w:sz w:val="22"/>
                <w:szCs w:val="22"/>
              </w:rPr>
              <w:t xml:space="preserve">Part </w:t>
            </w:r>
            <w:r w:rsidR="002569BB" w:rsidRPr="00116092">
              <w:rPr>
                <w:rFonts w:ascii="Times New Roman" w:hAnsi="Times New Roman"/>
                <w:b/>
                <w:sz w:val="22"/>
                <w:szCs w:val="22"/>
              </w:rPr>
              <w:t xml:space="preserve">5 </w:t>
            </w:r>
            <w:r w:rsidR="005D129A" w:rsidRPr="00116092">
              <w:rPr>
                <w:rFonts w:ascii="Times New Roman" w:hAnsi="Times New Roman"/>
                <w:b/>
                <w:sz w:val="22"/>
                <w:szCs w:val="22"/>
              </w:rPr>
              <w:t xml:space="preserve">– Question 10 </w:t>
            </w:r>
          </w:p>
          <w:p w14:paraId="4CAC4A33" w14:textId="77777777" w:rsidR="008A43BC" w:rsidRDefault="008A43BC" w:rsidP="003F52E6">
            <w:pPr>
              <w:spacing w:after="200" w:line="276" w:lineRule="auto"/>
              <w:rPr>
                <w:rFonts w:ascii="Arial" w:hAnsi="Arial" w:cs="Arial"/>
                <w:b/>
                <w:sz w:val="22"/>
                <w:szCs w:val="22"/>
              </w:rPr>
            </w:pPr>
          </w:p>
          <w:p w14:paraId="5A417596" w14:textId="0FC438CE" w:rsidR="00FB5C58" w:rsidRDefault="00FB5C58" w:rsidP="003F52E6">
            <w:pPr>
              <w:spacing w:after="200" w:line="276" w:lineRule="auto"/>
              <w:rPr>
                <w:rFonts w:ascii="Arial" w:hAnsi="Arial" w:cs="Arial"/>
                <w:b/>
                <w:sz w:val="22"/>
                <w:szCs w:val="22"/>
              </w:rPr>
            </w:pPr>
          </w:p>
          <w:p w14:paraId="324982C0" w14:textId="744EC7C3" w:rsidR="00FB5C58" w:rsidRDefault="00FB5C58" w:rsidP="003F52E6">
            <w:pPr>
              <w:spacing w:after="200" w:line="276" w:lineRule="auto"/>
              <w:rPr>
                <w:rFonts w:ascii="Arial" w:hAnsi="Arial" w:cs="Arial"/>
                <w:b/>
                <w:sz w:val="22"/>
                <w:szCs w:val="22"/>
              </w:rPr>
            </w:pPr>
          </w:p>
          <w:p w14:paraId="39B3D9BC" w14:textId="77777777" w:rsidR="00FB5C58" w:rsidRDefault="00FB5C58" w:rsidP="003F52E6">
            <w:pPr>
              <w:spacing w:after="200" w:line="276" w:lineRule="auto"/>
              <w:rPr>
                <w:rFonts w:ascii="Arial" w:hAnsi="Arial" w:cs="Arial"/>
                <w:b/>
                <w:sz w:val="22"/>
                <w:szCs w:val="22"/>
              </w:rPr>
            </w:pPr>
          </w:p>
          <w:p w14:paraId="093CA270" w14:textId="77777777" w:rsidR="00FB5C58" w:rsidRDefault="00FB5C58" w:rsidP="003F52E6">
            <w:pPr>
              <w:spacing w:after="200" w:line="276" w:lineRule="auto"/>
              <w:rPr>
                <w:rFonts w:ascii="Arial" w:hAnsi="Arial" w:cs="Arial"/>
                <w:b/>
                <w:sz w:val="22"/>
                <w:szCs w:val="22"/>
              </w:rPr>
            </w:pPr>
          </w:p>
          <w:p w14:paraId="37F8F456" w14:textId="77777777" w:rsidR="00FB5C58" w:rsidRDefault="00FB5C58" w:rsidP="003F52E6">
            <w:pPr>
              <w:spacing w:after="200" w:line="276" w:lineRule="auto"/>
              <w:rPr>
                <w:rFonts w:ascii="Arial" w:hAnsi="Arial" w:cs="Arial"/>
                <w:b/>
                <w:sz w:val="22"/>
                <w:szCs w:val="22"/>
              </w:rPr>
            </w:pPr>
          </w:p>
          <w:p w14:paraId="0D4494A3" w14:textId="0C39E7E9" w:rsidR="00FB5C58" w:rsidRDefault="00FB5C58" w:rsidP="003F52E6">
            <w:pPr>
              <w:spacing w:after="200" w:line="276" w:lineRule="auto"/>
              <w:rPr>
                <w:rFonts w:ascii="Arial" w:hAnsi="Arial" w:cs="Arial"/>
                <w:b/>
                <w:sz w:val="22"/>
                <w:szCs w:val="22"/>
              </w:rPr>
            </w:pPr>
          </w:p>
          <w:p w14:paraId="719A3651" w14:textId="2EAC6A5B" w:rsidR="00FB5C58" w:rsidRDefault="008A43BC" w:rsidP="003F52E6">
            <w:pPr>
              <w:spacing w:after="200" w:line="276" w:lineRule="auto"/>
              <w:rPr>
                <w:rFonts w:ascii="Arial" w:hAnsi="Arial" w:cs="Arial"/>
                <w:b/>
                <w:sz w:val="22"/>
                <w:szCs w:val="22"/>
              </w:rPr>
            </w:pPr>
            <w:r>
              <w:rPr>
                <w:noProof/>
              </w:rPr>
              <w:drawing>
                <wp:anchor distT="0" distB="0" distL="114300" distR="114300" simplePos="0" relativeHeight="251728384" behindDoc="0" locked="0" layoutInCell="1" allowOverlap="1" wp14:anchorId="18C71C94" wp14:editId="271BA506">
                  <wp:simplePos x="0" y="0"/>
                  <wp:positionH relativeFrom="column">
                    <wp:posOffset>589280</wp:posOffset>
                  </wp:positionH>
                  <wp:positionV relativeFrom="paragraph">
                    <wp:posOffset>187145</wp:posOffset>
                  </wp:positionV>
                  <wp:extent cx="5955665" cy="3212465"/>
                  <wp:effectExtent l="0" t="0" r="13335" b="13335"/>
                  <wp:wrapSquare wrapText="bothSides"/>
                  <wp:docPr id="48" name="Chart 48">
                    <a:extLst xmlns:a="http://schemas.openxmlformats.org/drawingml/2006/main">
                      <a:ext uri="{FF2B5EF4-FFF2-40B4-BE49-F238E27FC236}">
                        <a16:creationId xmlns:a16="http://schemas.microsoft.com/office/drawing/2014/main" id="{A64680B9-FABD-7B47-925B-B707DC704E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page">
                    <wp14:pctWidth>0</wp14:pctWidth>
                  </wp14:sizeRelH>
                  <wp14:sizeRelV relativeFrom="page">
                    <wp14:pctHeight>0</wp14:pctHeight>
                  </wp14:sizeRelV>
                </wp:anchor>
              </w:drawing>
            </w:r>
          </w:p>
          <w:p w14:paraId="0203EAEA" w14:textId="333C62F0" w:rsidR="00FB5C58" w:rsidRDefault="00FB5C58" w:rsidP="003F52E6">
            <w:pPr>
              <w:spacing w:after="200" w:line="276" w:lineRule="auto"/>
              <w:rPr>
                <w:rFonts w:ascii="Arial" w:hAnsi="Arial" w:cs="Arial"/>
                <w:b/>
                <w:sz w:val="22"/>
                <w:szCs w:val="22"/>
              </w:rPr>
            </w:pPr>
          </w:p>
          <w:p w14:paraId="37978274" w14:textId="598392CC" w:rsidR="00FB5C58" w:rsidRDefault="00FB5C58" w:rsidP="003F52E6">
            <w:pPr>
              <w:spacing w:after="200" w:line="276" w:lineRule="auto"/>
              <w:rPr>
                <w:rFonts w:ascii="Arial" w:hAnsi="Arial" w:cs="Arial"/>
                <w:b/>
                <w:sz w:val="22"/>
                <w:szCs w:val="22"/>
              </w:rPr>
            </w:pPr>
          </w:p>
          <w:p w14:paraId="70ED4F35" w14:textId="1E94F345" w:rsidR="00FB5C58" w:rsidRDefault="00FB5C58" w:rsidP="003F52E6">
            <w:pPr>
              <w:spacing w:after="200" w:line="276" w:lineRule="auto"/>
              <w:rPr>
                <w:rFonts w:ascii="Arial" w:hAnsi="Arial" w:cs="Arial"/>
                <w:b/>
                <w:sz w:val="22"/>
                <w:szCs w:val="22"/>
              </w:rPr>
            </w:pPr>
          </w:p>
          <w:p w14:paraId="58FE32AA" w14:textId="3070BCC6" w:rsidR="00FB5C58" w:rsidRDefault="00FB5C58" w:rsidP="003F52E6">
            <w:pPr>
              <w:spacing w:after="200" w:line="276" w:lineRule="auto"/>
              <w:rPr>
                <w:rFonts w:ascii="Arial" w:hAnsi="Arial" w:cs="Arial"/>
                <w:b/>
                <w:sz w:val="22"/>
                <w:szCs w:val="22"/>
              </w:rPr>
            </w:pPr>
          </w:p>
          <w:p w14:paraId="03F7A4B1" w14:textId="4E75DEEF" w:rsidR="00FB5C58" w:rsidRDefault="00FB5C58" w:rsidP="003F52E6">
            <w:pPr>
              <w:spacing w:after="200" w:line="276" w:lineRule="auto"/>
              <w:rPr>
                <w:rFonts w:ascii="Arial" w:hAnsi="Arial" w:cs="Arial"/>
                <w:b/>
                <w:sz w:val="22"/>
                <w:szCs w:val="22"/>
              </w:rPr>
            </w:pPr>
          </w:p>
          <w:p w14:paraId="1AF65F5A" w14:textId="78B4C214" w:rsidR="00FB5C58" w:rsidRDefault="00FB5C58" w:rsidP="003F52E6">
            <w:pPr>
              <w:spacing w:after="200" w:line="276" w:lineRule="auto"/>
              <w:rPr>
                <w:rFonts w:ascii="Arial" w:hAnsi="Arial" w:cs="Arial"/>
                <w:b/>
                <w:sz w:val="22"/>
                <w:szCs w:val="22"/>
              </w:rPr>
            </w:pPr>
          </w:p>
          <w:p w14:paraId="498676EC" w14:textId="468D06BD" w:rsidR="00FB5C58" w:rsidRDefault="00FB5C58" w:rsidP="003F52E6">
            <w:pPr>
              <w:spacing w:after="200" w:line="276" w:lineRule="auto"/>
              <w:rPr>
                <w:rFonts w:ascii="Arial" w:hAnsi="Arial" w:cs="Arial"/>
                <w:b/>
                <w:sz w:val="22"/>
                <w:szCs w:val="22"/>
              </w:rPr>
            </w:pPr>
          </w:p>
          <w:p w14:paraId="2B4853AF" w14:textId="77777777" w:rsidR="00FB5C58" w:rsidRDefault="00FB5C58" w:rsidP="003F52E6">
            <w:pPr>
              <w:spacing w:after="200" w:line="276" w:lineRule="auto"/>
              <w:rPr>
                <w:rFonts w:ascii="Arial" w:hAnsi="Arial" w:cs="Arial"/>
                <w:b/>
                <w:sz w:val="22"/>
                <w:szCs w:val="22"/>
              </w:rPr>
            </w:pPr>
          </w:p>
          <w:p w14:paraId="15182D3B" w14:textId="77777777" w:rsidR="000F6463" w:rsidRDefault="000F6463" w:rsidP="003F52E6">
            <w:pPr>
              <w:spacing w:after="200" w:line="276" w:lineRule="auto"/>
              <w:rPr>
                <w:rFonts w:ascii="Arial" w:hAnsi="Arial" w:cs="Arial"/>
                <w:b/>
                <w:sz w:val="22"/>
                <w:szCs w:val="22"/>
              </w:rPr>
            </w:pPr>
          </w:p>
          <w:p w14:paraId="24CC641D" w14:textId="5A7B5895" w:rsidR="000F6463" w:rsidRDefault="000F6463" w:rsidP="003F52E6">
            <w:pPr>
              <w:spacing w:after="200" w:line="276" w:lineRule="auto"/>
              <w:rPr>
                <w:rFonts w:ascii="Arial" w:hAnsi="Arial" w:cs="Arial"/>
                <w:b/>
                <w:sz w:val="22"/>
                <w:szCs w:val="22"/>
              </w:rPr>
            </w:pPr>
          </w:p>
          <w:p w14:paraId="182BA7B2" w14:textId="1095F3BB" w:rsidR="008A43BC" w:rsidRDefault="008A43BC" w:rsidP="003F52E6">
            <w:pPr>
              <w:spacing w:after="200" w:line="276" w:lineRule="auto"/>
              <w:rPr>
                <w:rFonts w:ascii="Arial" w:hAnsi="Arial" w:cs="Arial"/>
                <w:b/>
                <w:sz w:val="22"/>
                <w:szCs w:val="22"/>
              </w:rPr>
            </w:pPr>
          </w:p>
          <w:p w14:paraId="1D81DDA4" w14:textId="48F23D0C" w:rsidR="008A43BC" w:rsidRDefault="008A43BC" w:rsidP="003F52E6">
            <w:pPr>
              <w:spacing w:after="200" w:line="276" w:lineRule="auto"/>
              <w:rPr>
                <w:rFonts w:ascii="Arial" w:hAnsi="Arial" w:cs="Arial"/>
                <w:b/>
                <w:sz w:val="22"/>
                <w:szCs w:val="22"/>
              </w:rPr>
            </w:pPr>
          </w:p>
          <w:p w14:paraId="715F76EF" w14:textId="49BB7023" w:rsidR="008A43BC" w:rsidRDefault="008A43BC" w:rsidP="003F52E6">
            <w:pPr>
              <w:spacing w:after="200" w:line="276" w:lineRule="auto"/>
              <w:rPr>
                <w:rFonts w:ascii="Arial" w:hAnsi="Arial" w:cs="Arial"/>
                <w:b/>
                <w:sz w:val="22"/>
                <w:szCs w:val="22"/>
              </w:rPr>
            </w:pPr>
          </w:p>
          <w:p w14:paraId="3E77C431" w14:textId="4C2C2C83" w:rsidR="008A43BC" w:rsidRDefault="008A43BC" w:rsidP="003F52E6">
            <w:pPr>
              <w:spacing w:after="200" w:line="276" w:lineRule="auto"/>
              <w:rPr>
                <w:rFonts w:ascii="Arial" w:hAnsi="Arial" w:cs="Arial"/>
                <w:b/>
                <w:sz w:val="22"/>
                <w:szCs w:val="22"/>
              </w:rPr>
            </w:pPr>
            <w:r>
              <w:rPr>
                <w:noProof/>
              </w:rPr>
              <w:drawing>
                <wp:anchor distT="0" distB="0" distL="114300" distR="114300" simplePos="0" relativeHeight="251726336" behindDoc="0" locked="0" layoutInCell="1" allowOverlap="1" wp14:anchorId="18650A67" wp14:editId="25347E04">
                  <wp:simplePos x="0" y="0"/>
                  <wp:positionH relativeFrom="column">
                    <wp:posOffset>589280</wp:posOffset>
                  </wp:positionH>
                  <wp:positionV relativeFrom="paragraph">
                    <wp:posOffset>-956382</wp:posOffset>
                  </wp:positionV>
                  <wp:extent cx="6106795" cy="2927985"/>
                  <wp:effectExtent l="0" t="0" r="14605" b="18415"/>
                  <wp:wrapSquare wrapText="bothSides"/>
                  <wp:docPr id="57" name="Chart 57">
                    <a:extLst xmlns:a="http://schemas.openxmlformats.org/drawingml/2006/main">
                      <a:ext uri="{FF2B5EF4-FFF2-40B4-BE49-F238E27FC236}">
                        <a16:creationId xmlns:a16="http://schemas.microsoft.com/office/drawing/2014/main" id="{56C2317C-640E-CB45-8EE0-73B5BB3A2E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14:sizeRelH relativeFrom="page">
                    <wp14:pctWidth>0</wp14:pctWidth>
                  </wp14:sizeRelH>
                  <wp14:sizeRelV relativeFrom="page">
                    <wp14:pctHeight>0</wp14:pctHeight>
                  </wp14:sizeRelV>
                </wp:anchor>
              </w:drawing>
            </w:r>
          </w:p>
          <w:p w14:paraId="2205B2B4" w14:textId="77777777" w:rsidR="008A43BC" w:rsidRDefault="008A43BC" w:rsidP="003F52E6">
            <w:pPr>
              <w:spacing w:after="200" w:line="276" w:lineRule="auto"/>
              <w:rPr>
                <w:rFonts w:ascii="Arial" w:hAnsi="Arial" w:cs="Arial"/>
                <w:b/>
                <w:sz w:val="22"/>
                <w:szCs w:val="22"/>
              </w:rPr>
            </w:pPr>
          </w:p>
          <w:p w14:paraId="18946B33" w14:textId="77777777" w:rsidR="008A43BC" w:rsidRDefault="008A43BC" w:rsidP="003F52E6">
            <w:pPr>
              <w:spacing w:after="200" w:line="276" w:lineRule="auto"/>
              <w:rPr>
                <w:rFonts w:ascii="Arial" w:hAnsi="Arial" w:cs="Arial"/>
                <w:b/>
                <w:sz w:val="22"/>
                <w:szCs w:val="22"/>
              </w:rPr>
            </w:pPr>
          </w:p>
          <w:p w14:paraId="2A0AFE6B" w14:textId="77777777" w:rsidR="008A43BC" w:rsidRDefault="008A43BC" w:rsidP="003F52E6">
            <w:pPr>
              <w:spacing w:after="200" w:line="276" w:lineRule="auto"/>
              <w:rPr>
                <w:rFonts w:ascii="Arial" w:hAnsi="Arial" w:cs="Arial"/>
                <w:b/>
                <w:sz w:val="22"/>
                <w:szCs w:val="22"/>
              </w:rPr>
            </w:pPr>
          </w:p>
          <w:p w14:paraId="5D2384C6" w14:textId="77777777" w:rsidR="008A43BC" w:rsidRDefault="008A43BC" w:rsidP="003F52E6">
            <w:pPr>
              <w:spacing w:after="200" w:line="276" w:lineRule="auto"/>
              <w:rPr>
                <w:rFonts w:ascii="Arial" w:hAnsi="Arial" w:cs="Arial"/>
                <w:b/>
                <w:sz w:val="22"/>
                <w:szCs w:val="22"/>
              </w:rPr>
            </w:pPr>
          </w:p>
          <w:p w14:paraId="22C7B42B" w14:textId="77777777" w:rsidR="008A43BC" w:rsidRDefault="008A43BC" w:rsidP="003F52E6">
            <w:pPr>
              <w:spacing w:after="200" w:line="276" w:lineRule="auto"/>
              <w:rPr>
                <w:rFonts w:ascii="Arial" w:hAnsi="Arial" w:cs="Arial"/>
                <w:b/>
                <w:sz w:val="22"/>
                <w:szCs w:val="22"/>
              </w:rPr>
            </w:pPr>
          </w:p>
          <w:p w14:paraId="56F08AB0" w14:textId="1C11D9B9" w:rsidR="008A43BC" w:rsidRDefault="008A43BC" w:rsidP="003F52E6">
            <w:pPr>
              <w:spacing w:after="200" w:line="276" w:lineRule="auto"/>
              <w:rPr>
                <w:rFonts w:ascii="Arial" w:hAnsi="Arial" w:cs="Arial"/>
                <w:b/>
                <w:sz w:val="22"/>
                <w:szCs w:val="22"/>
              </w:rPr>
            </w:pPr>
          </w:p>
          <w:p w14:paraId="28BD7EA0" w14:textId="6E5D2313" w:rsidR="0026094F" w:rsidRPr="00116092" w:rsidRDefault="008A43BC" w:rsidP="0026094F">
            <w:pPr>
              <w:spacing w:after="200" w:line="276" w:lineRule="auto"/>
              <w:rPr>
                <w:rFonts w:ascii="Times New Roman" w:hAnsi="Times New Roman"/>
                <w:b/>
                <w:sz w:val="22"/>
                <w:szCs w:val="22"/>
              </w:rPr>
            </w:pPr>
            <w:r w:rsidRPr="00116092">
              <w:rPr>
                <w:rFonts w:ascii="Times New Roman" w:hAnsi="Times New Roman"/>
                <w:b/>
                <w:sz w:val="22"/>
                <w:szCs w:val="22"/>
              </w:rPr>
              <w:t>Part 6 – Interview 1 Transcript Tom Davies.</w:t>
            </w:r>
          </w:p>
          <w:p w14:paraId="08AF82AA"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1</w:t>
            </w:r>
          </w:p>
          <w:p w14:paraId="5034729F" w14:textId="77777777" w:rsidR="0026094F" w:rsidRDefault="0026094F" w:rsidP="0026094F">
            <w:pPr>
              <w:jc w:val="center"/>
              <w:rPr>
                <w:rFonts w:ascii="Times New Roman" w:hAnsi="Times New Roman"/>
                <w:sz w:val="28"/>
                <w:szCs w:val="28"/>
              </w:rPr>
            </w:pPr>
          </w:p>
          <w:p w14:paraId="071E26D1"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Okay </w:t>
            </w:r>
            <w:r w:rsidRPr="00501E99">
              <w:rPr>
                <w:rFonts w:ascii="Times New Roman" w:hAnsi="Times New Roman"/>
                <w:sz w:val="28"/>
                <w:szCs w:val="28"/>
              </w:rPr>
              <w:t>So this is James Thomas talking to Tom Dav</w:t>
            </w:r>
            <w:r>
              <w:rPr>
                <w:rFonts w:ascii="Times New Roman" w:hAnsi="Times New Roman"/>
                <w:sz w:val="28"/>
                <w:szCs w:val="28"/>
              </w:rPr>
              <w:t>ies</w:t>
            </w:r>
            <w:r w:rsidRPr="00501E99">
              <w:rPr>
                <w:rFonts w:ascii="Times New Roman" w:hAnsi="Times New Roman"/>
                <w:sz w:val="28"/>
                <w:szCs w:val="28"/>
              </w:rPr>
              <w:t xml:space="preserve"> </w:t>
            </w:r>
            <w:r>
              <w:rPr>
                <w:rFonts w:ascii="Times New Roman" w:hAnsi="Times New Roman"/>
                <w:sz w:val="28"/>
                <w:szCs w:val="28"/>
              </w:rPr>
              <w:t>introduce yourself.</w:t>
            </w:r>
          </w:p>
          <w:p w14:paraId="2AC3C65E" w14:textId="77777777" w:rsidR="0026094F" w:rsidRDefault="0026094F" w:rsidP="0026094F">
            <w:pPr>
              <w:rPr>
                <w:rFonts w:ascii="Times New Roman" w:hAnsi="Times New Roman"/>
                <w:sz w:val="28"/>
                <w:szCs w:val="28"/>
              </w:rPr>
            </w:pPr>
          </w:p>
          <w:p w14:paraId="339DBE98" w14:textId="77777777" w:rsidR="0026094F" w:rsidRDefault="0026094F" w:rsidP="0026094F">
            <w:pPr>
              <w:rPr>
                <w:rFonts w:ascii="Times New Roman" w:hAnsi="Times New Roman"/>
                <w:sz w:val="28"/>
                <w:szCs w:val="28"/>
              </w:rPr>
            </w:pPr>
            <w:r>
              <w:rPr>
                <w:rFonts w:ascii="Times New Roman" w:hAnsi="Times New Roman"/>
                <w:sz w:val="28"/>
                <w:szCs w:val="28"/>
              </w:rPr>
              <w:t>Tom Davies - Hi tom Davies PE teacher at bishop Vaughan school</w:t>
            </w:r>
          </w:p>
          <w:p w14:paraId="45A59AC5" w14:textId="77777777" w:rsidR="0026094F" w:rsidRDefault="0026094F" w:rsidP="0026094F">
            <w:pPr>
              <w:rPr>
                <w:rFonts w:ascii="Times New Roman" w:hAnsi="Times New Roman"/>
                <w:sz w:val="28"/>
                <w:szCs w:val="28"/>
              </w:rPr>
            </w:pPr>
          </w:p>
          <w:p w14:paraId="7D2F5154" w14:textId="77777777" w:rsidR="0026094F" w:rsidRPr="00501E99" w:rsidRDefault="0026094F" w:rsidP="0026094F">
            <w:pPr>
              <w:rPr>
                <w:rFonts w:ascii="Times New Roman" w:hAnsi="Times New Roman"/>
                <w:sz w:val="28"/>
                <w:szCs w:val="28"/>
              </w:rPr>
            </w:pPr>
            <w:r>
              <w:rPr>
                <w:rFonts w:ascii="Times New Roman" w:hAnsi="Times New Roman"/>
                <w:sz w:val="28"/>
                <w:szCs w:val="28"/>
              </w:rPr>
              <w:t xml:space="preserve">James Thomas - </w:t>
            </w:r>
            <w:r w:rsidRPr="00501E99">
              <w:rPr>
                <w:rFonts w:ascii="Times New Roman" w:hAnsi="Times New Roman"/>
                <w:sz w:val="28"/>
                <w:szCs w:val="28"/>
              </w:rPr>
              <w:t>So the aim of this is to analyse the current of factors that influences participation in rugby</w:t>
            </w:r>
            <w:r>
              <w:rPr>
                <w:rFonts w:ascii="Times New Roman" w:hAnsi="Times New Roman"/>
                <w:sz w:val="28"/>
                <w:szCs w:val="28"/>
              </w:rPr>
              <w:t xml:space="preserve"> at Bishop Vaughan</w:t>
            </w:r>
            <w:r w:rsidRPr="00501E99">
              <w:rPr>
                <w:rFonts w:ascii="Times New Roman" w:hAnsi="Times New Roman"/>
                <w:sz w:val="28"/>
                <w:szCs w:val="28"/>
              </w:rPr>
              <w:t xml:space="preserve"> comprehensive school and determine</w:t>
            </w:r>
            <w:r>
              <w:rPr>
                <w:rFonts w:ascii="Times New Roman" w:hAnsi="Times New Roman"/>
                <w:sz w:val="28"/>
                <w:szCs w:val="28"/>
              </w:rPr>
              <w:t xml:space="preserve"> </w:t>
            </w:r>
            <w:r w:rsidRPr="00501E99">
              <w:rPr>
                <w:rFonts w:ascii="Times New Roman" w:hAnsi="Times New Roman"/>
                <w:sz w:val="28"/>
                <w:szCs w:val="28"/>
              </w:rPr>
              <w:t xml:space="preserve">its feasibility for continued investment in the school's curriculum. So, question one, what is your opinion of sport as a whole </w:t>
            </w:r>
            <w:r>
              <w:rPr>
                <w:rFonts w:ascii="Times New Roman" w:hAnsi="Times New Roman"/>
                <w:sz w:val="28"/>
                <w:szCs w:val="28"/>
              </w:rPr>
              <w:t xml:space="preserve">in bishop Vaughan </w:t>
            </w:r>
          </w:p>
          <w:p w14:paraId="1B4FF496" w14:textId="77777777" w:rsidR="0026094F" w:rsidRDefault="0026094F" w:rsidP="0026094F">
            <w:pPr>
              <w:rPr>
                <w:rFonts w:ascii="Times New Roman" w:hAnsi="Times New Roman"/>
                <w:sz w:val="28"/>
                <w:szCs w:val="28"/>
              </w:rPr>
            </w:pPr>
            <w:r w:rsidRPr="00501E99">
              <w:rPr>
                <w:rFonts w:ascii="Times New Roman" w:hAnsi="Times New Roman"/>
                <w:sz w:val="28"/>
                <w:szCs w:val="28"/>
              </w:rPr>
              <w:t xml:space="preserve">This could be linked to participation, extracurricular, and the standards of the department. </w:t>
            </w:r>
          </w:p>
          <w:p w14:paraId="6566D5B6" w14:textId="77777777" w:rsidR="0026094F" w:rsidRDefault="0026094F" w:rsidP="0026094F">
            <w:pPr>
              <w:rPr>
                <w:rFonts w:ascii="Times New Roman" w:hAnsi="Times New Roman"/>
                <w:sz w:val="28"/>
                <w:szCs w:val="28"/>
              </w:rPr>
            </w:pPr>
          </w:p>
          <w:p w14:paraId="3521A24D" w14:textId="77777777" w:rsidR="0026094F" w:rsidRDefault="0026094F" w:rsidP="0026094F">
            <w:pPr>
              <w:rPr>
                <w:rFonts w:ascii="Times New Roman" w:hAnsi="Times New Roman"/>
                <w:sz w:val="28"/>
                <w:szCs w:val="28"/>
              </w:rPr>
            </w:pPr>
            <w:r>
              <w:rPr>
                <w:rFonts w:ascii="Times New Roman" w:hAnsi="Times New Roman"/>
                <w:sz w:val="28"/>
                <w:szCs w:val="28"/>
              </w:rPr>
              <w:t>Tom Davies - As</w:t>
            </w:r>
            <w:r w:rsidRPr="00501E99">
              <w:rPr>
                <w:rFonts w:ascii="Times New Roman" w:hAnsi="Times New Roman"/>
                <w:sz w:val="28"/>
                <w:szCs w:val="28"/>
              </w:rPr>
              <w:t xml:space="preserve"> sport as a whole is, um, potentially very, very strong </w:t>
            </w:r>
            <w:r>
              <w:rPr>
                <w:rFonts w:ascii="Times New Roman" w:hAnsi="Times New Roman"/>
                <w:sz w:val="28"/>
                <w:szCs w:val="28"/>
              </w:rPr>
              <w:t xml:space="preserve">here at Bishop Vaughan a lot of very talented pupils who are very keen to pursue sport further, </w:t>
            </w:r>
            <w:r w:rsidRPr="00501E99">
              <w:rPr>
                <w:rFonts w:ascii="Times New Roman" w:hAnsi="Times New Roman"/>
                <w:sz w:val="28"/>
                <w:szCs w:val="28"/>
              </w:rPr>
              <w:t>whether that's the sports that they've already played on or new opportunities’, the levels of participation or the levels of interest are very high. The levels of participation when clubs happen are also very high. Um. Extracurricular opportunities at the school. Uh, Rich</w:t>
            </w:r>
            <w:r>
              <w:rPr>
                <w:rFonts w:ascii="Times New Roman" w:hAnsi="Times New Roman"/>
                <w:sz w:val="28"/>
                <w:szCs w:val="28"/>
              </w:rPr>
              <w:t xml:space="preserve"> and </w:t>
            </w:r>
            <w:r w:rsidRPr="00501E99">
              <w:rPr>
                <w:rFonts w:ascii="Times New Roman" w:hAnsi="Times New Roman"/>
                <w:sz w:val="28"/>
                <w:szCs w:val="28"/>
              </w:rPr>
              <w:t xml:space="preserve">when we follow the </w:t>
            </w:r>
            <w:r>
              <w:rPr>
                <w:rFonts w:ascii="Times New Roman" w:hAnsi="Times New Roman"/>
                <w:sz w:val="28"/>
                <w:szCs w:val="28"/>
              </w:rPr>
              <w:t>cities n</w:t>
            </w:r>
            <w:r w:rsidRPr="00501E99">
              <w:rPr>
                <w:rFonts w:ascii="Times New Roman" w:hAnsi="Times New Roman"/>
                <w:sz w:val="28"/>
                <w:szCs w:val="28"/>
              </w:rPr>
              <w:t>ational sport</w:t>
            </w:r>
            <w:r>
              <w:rPr>
                <w:rFonts w:ascii="Times New Roman" w:hAnsi="Times New Roman"/>
                <w:sz w:val="28"/>
                <w:szCs w:val="28"/>
              </w:rPr>
              <w:t>ing</w:t>
            </w:r>
            <w:r w:rsidRPr="00501E99">
              <w:rPr>
                <w:rFonts w:ascii="Times New Roman" w:hAnsi="Times New Roman"/>
                <w:sz w:val="28"/>
                <w:szCs w:val="28"/>
              </w:rPr>
              <w:t xml:space="preserve"> competitions, uh, in which we enter in and regularly come out on top of.</w:t>
            </w:r>
            <w:r>
              <w:rPr>
                <w:rFonts w:ascii="Times New Roman" w:hAnsi="Times New Roman"/>
                <w:sz w:val="28"/>
                <w:szCs w:val="28"/>
              </w:rPr>
              <w:t xml:space="preserve"> </w:t>
            </w:r>
            <w:r w:rsidRPr="00501E99">
              <w:rPr>
                <w:rFonts w:ascii="Times New Roman" w:hAnsi="Times New Roman"/>
                <w:sz w:val="28"/>
                <w:szCs w:val="28"/>
              </w:rPr>
              <w:t>Um, and yeah, standards are very high. Um, whether that or continue in time is something that, uh, will be seen. But. The overall sport as a whole is potentially very, very strong. It should be a vehicle for the school success.</w:t>
            </w:r>
          </w:p>
          <w:p w14:paraId="665C2F20" w14:textId="77777777" w:rsidR="0026094F" w:rsidRDefault="0026094F" w:rsidP="0026094F">
            <w:pPr>
              <w:rPr>
                <w:rFonts w:ascii="Times New Roman" w:hAnsi="Times New Roman"/>
                <w:sz w:val="28"/>
                <w:szCs w:val="28"/>
              </w:rPr>
            </w:pPr>
          </w:p>
          <w:p w14:paraId="7988BF94"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2</w:t>
            </w:r>
          </w:p>
          <w:p w14:paraId="0E2A929F" w14:textId="77777777" w:rsidR="0026094F" w:rsidRDefault="0026094F" w:rsidP="0026094F">
            <w:pPr>
              <w:rPr>
                <w:rFonts w:ascii="Times New Roman" w:hAnsi="Times New Roman"/>
                <w:sz w:val="28"/>
                <w:szCs w:val="28"/>
              </w:rPr>
            </w:pPr>
          </w:p>
          <w:p w14:paraId="12478900"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6317F1">
              <w:rPr>
                <w:rFonts w:ascii="Times New Roman" w:hAnsi="Times New Roman"/>
                <w:sz w:val="28"/>
                <w:szCs w:val="28"/>
              </w:rPr>
              <w:t>This is a question t</w:t>
            </w:r>
            <w:r>
              <w:rPr>
                <w:rFonts w:ascii="Times New Roman" w:hAnsi="Times New Roman"/>
                <w:sz w:val="28"/>
                <w:szCs w:val="28"/>
              </w:rPr>
              <w:t xml:space="preserve">wo </w:t>
            </w:r>
            <w:r w:rsidRPr="006317F1">
              <w:rPr>
                <w:rFonts w:ascii="Times New Roman" w:hAnsi="Times New Roman"/>
                <w:sz w:val="28"/>
                <w:szCs w:val="28"/>
              </w:rPr>
              <w:t xml:space="preserve">What is your opinion on rugby, </w:t>
            </w:r>
            <w:r>
              <w:rPr>
                <w:rFonts w:ascii="Times New Roman" w:hAnsi="Times New Roman"/>
                <w:sz w:val="28"/>
                <w:szCs w:val="28"/>
              </w:rPr>
              <w:t xml:space="preserve">this could be linked again to </w:t>
            </w:r>
            <w:r w:rsidRPr="006317F1">
              <w:rPr>
                <w:rFonts w:ascii="Times New Roman" w:hAnsi="Times New Roman"/>
                <w:sz w:val="28"/>
                <w:szCs w:val="28"/>
              </w:rPr>
              <w:t xml:space="preserve">participation, enthusiasm on the overall perspective? In your opinion? </w:t>
            </w:r>
          </w:p>
          <w:p w14:paraId="5D5F710E" w14:textId="77777777" w:rsidR="0026094F" w:rsidRDefault="0026094F" w:rsidP="0026094F">
            <w:pPr>
              <w:rPr>
                <w:rFonts w:ascii="Times New Roman" w:hAnsi="Times New Roman"/>
                <w:sz w:val="28"/>
                <w:szCs w:val="28"/>
              </w:rPr>
            </w:pPr>
          </w:p>
          <w:p w14:paraId="31811ECC" w14:textId="77777777" w:rsidR="0026094F" w:rsidRPr="006317F1" w:rsidRDefault="0026094F" w:rsidP="0026094F">
            <w:pPr>
              <w:rPr>
                <w:rFonts w:ascii="Times New Roman" w:hAnsi="Times New Roman"/>
                <w:sz w:val="28"/>
                <w:szCs w:val="28"/>
              </w:rPr>
            </w:pPr>
            <w:r>
              <w:rPr>
                <w:rFonts w:ascii="Times New Roman" w:hAnsi="Times New Roman"/>
                <w:sz w:val="28"/>
                <w:szCs w:val="28"/>
              </w:rPr>
              <w:t xml:space="preserve">Tom Davies - </w:t>
            </w:r>
            <w:r w:rsidRPr="006317F1">
              <w:rPr>
                <w:rFonts w:ascii="Times New Roman" w:hAnsi="Times New Roman"/>
                <w:sz w:val="28"/>
                <w:szCs w:val="28"/>
              </w:rPr>
              <w:t>Rugby is a new sport to most of our pupils who arrive here without any knowledge of the game. Um, very few of our pupils coming from East Swan</w:t>
            </w:r>
            <w:r>
              <w:rPr>
                <w:rFonts w:ascii="Times New Roman" w:hAnsi="Times New Roman"/>
                <w:sz w:val="28"/>
                <w:szCs w:val="28"/>
              </w:rPr>
              <w:t>sea</w:t>
            </w:r>
            <w:r w:rsidRPr="006317F1">
              <w:rPr>
                <w:rFonts w:ascii="Times New Roman" w:hAnsi="Times New Roman"/>
                <w:sz w:val="28"/>
                <w:szCs w:val="28"/>
              </w:rPr>
              <w:t xml:space="preserve"> </w:t>
            </w:r>
            <w:r>
              <w:rPr>
                <w:rFonts w:ascii="Times New Roman" w:hAnsi="Times New Roman"/>
                <w:sz w:val="28"/>
                <w:szCs w:val="28"/>
              </w:rPr>
              <w:t xml:space="preserve">have </w:t>
            </w:r>
            <w:r w:rsidRPr="006317F1">
              <w:rPr>
                <w:rFonts w:ascii="Times New Roman" w:hAnsi="Times New Roman"/>
                <w:sz w:val="28"/>
                <w:szCs w:val="28"/>
              </w:rPr>
              <w:t>actually played rugby before, whether it's a primary school, um, or certainly not at, at club level.</w:t>
            </w:r>
            <w:r>
              <w:rPr>
                <w:rFonts w:ascii="Times New Roman" w:hAnsi="Times New Roman"/>
                <w:sz w:val="28"/>
                <w:szCs w:val="28"/>
              </w:rPr>
              <w:t xml:space="preserve"> </w:t>
            </w:r>
            <w:r w:rsidRPr="006317F1">
              <w:rPr>
                <w:rFonts w:ascii="Times New Roman" w:hAnsi="Times New Roman"/>
                <w:sz w:val="28"/>
                <w:szCs w:val="28"/>
              </w:rPr>
              <w:t>Um, and as a result of that, with experience being so limited. Um, it starts off quite slow. Uh, however the pupils soon buy into it and, and very, very quickly. They get to really enjoy it. We've currently got 24 members of our year, seven, uh, cohort in our rugby squad. We play in quite fairly regular. And as yet throughout this season, I've only been beaten once in I think 12 fix</w:t>
            </w:r>
            <w:r>
              <w:rPr>
                <w:rFonts w:ascii="Times New Roman" w:hAnsi="Times New Roman"/>
                <w:sz w:val="28"/>
                <w:szCs w:val="28"/>
              </w:rPr>
              <w:t>tures</w:t>
            </w:r>
            <w:r w:rsidRPr="006317F1">
              <w:rPr>
                <w:rFonts w:ascii="Times New Roman" w:hAnsi="Times New Roman"/>
                <w:sz w:val="28"/>
                <w:szCs w:val="28"/>
              </w:rPr>
              <w:t>, which shows the potential we have despite the serious lack of experience.</w:t>
            </w:r>
          </w:p>
          <w:p w14:paraId="4187437D" w14:textId="77777777" w:rsidR="0026094F" w:rsidRPr="006317F1" w:rsidRDefault="0026094F" w:rsidP="0026094F">
            <w:pPr>
              <w:rPr>
                <w:rFonts w:ascii="Times New Roman" w:hAnsi="Times New Roman"/>
                <w:sz w:val="28"/>
                <w:szCs w:val="28"/>
              </w:rPr>
            </w:pPr>
          </w:p>
          <w:p w14:paraId="7D34E1E8"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6317F1">
              <w:rPr>
                <w:rFonts w:ascii="Times New Roman" w:hAnsi="Times New Roman"/>
                <w:sz w:val="28"/>
                <w:szCs w:val="28"/>
              </w:rPr>
              <w:t xml:space="preserve">And it's really real enthusiasm for the game. Um, and your overall perspective is, is the fact that it's very strong and once again, should be. Used more so than other sports because it's, it's different than it makes the kids see, see sport in a different light. Um, it brings to them different values and what they've experienced at club football and with various other, uh, </w:t>
            </w:r>
            <w:r w:rsidRPr="006317F1">
              <w:rPr>
                <w:rFonts w:ascii="Times New Roman" w:hAnsi="Times New Roman"/>
                <w:sz w:val="28"/>
                <w:szCs w:val="28"/>
              </w:rPr>
              <w:lastRenderedPageBreak/>
              <w:t>activities that they've done and those values that are fundamental in rugby, um, or enhance it in inheriti</w:t>
            </w:r>
            <w:r>
              <w:rPr>
                <w:rFonts w:ascii="Times New Roman" w:hAnsi="Times New Roman"/>
                <w:sz w:val="28"/>
                <w:szCs w:val="28"/>
              </w:rPr>
              <w:t>ng</w:t>
            </w:r>
            <w:r w:rsidRPr="006317F1">
              <w:rPr>
                <w:rFonts w:ascii="Times New Roman" w:hAnsi="Times New Roman"/>
                <w:sz w:val="28"/>
                <w:szCs w:val="28"/>
              </w:rPr>
              <w:t xml:space="preserve"> in society where what our kids need to grasp some of that and experience that.</w:t>
            </w:r>
          </w:p>
          <w:p w14:paraId="70CB76C4" w14:textId="77777777" w:rsidR="0026094F" w:rsidRDefault="0026094F" w:rsidP="0026094F">
            <w:pPr>
              <w:rPr>
                <w:rFonts w:ascii="Times New Roman" w:hAnsi="Times New Roman"/>
                <w:sz w:val="28"/>
                <w:szCs w:val="28"/>
              </w:rPr>
            </w:pPr>
          </w:p>
          <w:p w14:paraId="48983636"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3</w:t>
            </w:r>
          </w:p>
          <w:p w14:paraId="12649CF2" w14:textId="77777777" w:rsidR="0026094F" w:rsidRDefault="0026094F" w:rsidP="0026094F">
            <w:pPr>
              <w:rPr>
                <w:rFonts w:ascii="Times New Roman" w:hAnsi="Times New Roman"/>
                <w:sz w:val="28"/>
                <w:szCs w:val="28"/>
              </w:rPr>
            </w:pPr>
          </w:p>
          <w:p w14:paraId="38E5B5E6"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9F05F2">
              <w:rPr>
                <w:rFonts w:ascii="Times New Roman" w:hAnsi="Times New Roman"/>
                <w:sz w:val="28"/>
                <w:szCs w:val="28"/>
              </w:rPr>
              <w:t xml:space="preserve">This is question three. Do you see a future for the sport in </w:t>
            </w:r>
            <w:r>
              <w:rPr>
                <w:rFonts w:ascii="Times New Roman" w:hAnsi="Times New Roman"/>
                <w:sz w:val="28"/>
                <w:szCs w:val="28"/>
              </w:rPr>
              <w:t xml:space="preserve">Bishop Vaughan, </w:t>
            </w:r>
            <w:r w:rsidRPr="009F05F2">
              <w:rPr>
                <w:rFonts w:ascii="Times New Roman" w:hAnsi="Times New Roman"/>
                <w:sz w:val="28"/>
                <w:szCs w:val="28"/>
              </w:rPr>
              <w:t xml:space="preserve">this could be linked to the curriculum or changes </w:t>
            </w:r>
            <w:r>
              <w:rPr>
                <w:rFonts w:ascii="Times New Roman" w:hAnsi="Times New Roman"/>
                <w:sz w:val="28"/>
                <w:szCs w:val="28"/>
              </w:rPr>
              <w:t>and also the Donaldson report?</w:t>
            </w:r>
          </w:p>
          <w:p w14:paraId="5F80050E" w14:textId="77777777" w:rsidR="0026094F" w:rsidRDefault="0026094F" w:rsidP="0026094F">
            <w:pPr>
              <w:rPr>
                <w:rFonts w:ascii="Times New Roman" w:hAnsi="Times New Roman"/>
                <w:sz w:val="28"/>
                <w:szCs w:val="28"/>
              </w:rPr>
            </w:pPr>
          </w:p>
          <w:p w14:paraId="4D4ED562" w14:textId="77777777" w:rsidR="0026094F" w:rsidRPr="009F05F2" w:rsidRDefault="0026094F" w:rsidP="0026094F">
            <w:pPr>
              <w:rPr>
                <w:rFonts w:ascii="Times New Roman" w:hAnsi="Times New Roman"/>
                <w:sz w:val="28"/>
                <w:szCs w:val="28"/>
              </w:rPr>
            </w:pPr>
            <w:r>
              <w:rPr>
                <w:rFonts w:ascii="Times New Roman" w:hAnsi="Times New Roman"/>
                <w:sz w:val="28"/>
                <w:szCs w:val="28"/>
              </w:rPr>
              <w:t xml:space="preserve">Tom Davies - </w:t>
            </w:r>
            <w:r w:rsidRPr="009F05F2">
              <w:rPr>
                <w:rFonts w:ascii="Times New Roman" w:hAnsi="Times New Roman"/>
                <w:sz w:val="28"/>
                <w:szCs w:val="28"/>
              </w:rPr>
              <w:t xml:space="preserve">Yeah, I can genuinely see a massive future for the sport rugby </w:t>
            </w:r>
            <w:r>
              <w:rPr>
                <w:rFonts w:ascii="Times New Roman" w:hAnsi="Times New Roman"/>
                <w:sz w:val="28"/>
                <w:szCs w:val="28"/>
              </w:rPr>
              <w:t xml:space="preserve">Bishop </w:t>
            </w:r>
            <w:r w:rsidRPr="009F05F2">
              <w:rPr>
                <w:rFonts w:ascii="Times New Roman" w:hAnsi="Times New Roman"/>
                <w:sz w:val="28"/>
                <w:szCs w:val="28"/>
              </w:rPr>
              <w:t>Vaugh</w:t>
            </w:r>
            <w:r>
              <w:rPr>
                <w:rFonts w:ascii="Times New Roman" w:hAnsi="Times New Roman"/>
                <w:sz w:val="28"/>
                <w:szCs w:val="28"/>
              </w:rPr>
              <w:t>a</w:t>
            </w:r>
            <w:r w:rsidRPr="009F05F2">
              <w:rPr>
                <w:rFonts w:ascii="Times New Roman" w:hAnsi="Times New Roman"/>
                <w:sz w:val="28"/>
                <w:szCs w:val="28"/>
              </w:rPr>
              <w:t xml:space="preserve">n. I think even though that Donaldson is very much going down the route of health from </w:t>
            </w:r>
            <w:r>
              <w:rPr>
                <w:rFonts w:ascii="Times New Roman" w:hAnsi="Times New Roman"/>
                <w:sz w:val="28"/>
                <w:szCs w:val="28"/>
              </w:rPr>
              <w:t>well-being,</w:t>
            </w:r>
            <w:r w:rsidRPr="009F05F2">
              <w:rPr>
                <w:rFonts w:ascii="Times New Roman" w:hAnsi="Times New Roman"/>
                <w:sz w:val="28"/>
                <w:szCs w:val="28"/>
              </w:rPr>
              <w:t xml:space="preserve"> which I fully agree with and I fully support at the same time.</w:t>
            </w:r>
            <w:r>
              <w:rPr>
                <w:rFonts w:ascii="Times New Roman" w:hAnsi="Times New Roman"/>
                <w:sz w:val="28"/>
                <w:szCs w:val="28"/>
              </w:rPr>
              <w:t xml:space="preserve"> </w:t>
            </w:r>
            <w:r w:rsidRPr="009F05F2">
              <w:rPr>
                <w:rFonts w:ascii="Times New Roman" w:hAnsi="Times New Roman"/>
                <w:sz w:val="28"/>
                <w:szCs w:val="28"/>
              </w:rPr>
              <w:t>At the same time, there's, um, there's a lot of the branches with Donaldson that require many of the characteristics that rugby can bring about. So, for example, um. Overcoming fears and overcoming challenges. And these types of things can be directly linked with many of the aspects and skills that we learned through rugby.</w:t>
            </w:r>
          </w:p>
          <w:p w14:paraId="645CEEA2" w14:textId="77777777" w:rsidR="0026094F" w:rsidRPr="009F05F2" w:rsidRDefault="0026094F" w:rsidP="0026094F">
            <w:pPr>
              <w:rPr>
                <w:rFonts w:ascii="Times New Roman" w:hAnsi="Times New Roman"/>
                <w:sz w:val="28"/>
                <w:szCs w:val="28"/>
              </w:rPr>
            </w:pPr>
          </w:p>
          <w:p w14:paraId="5C3BBB7B"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9F05F2">
              <w:rPr>
                <w:rFonts w:ascii="Times New Roman" w:hAnsi="Times New Roman"/>
                <w:sz w:val="28"/>
                <w:szCs w:val="28"/>
              </w:rPr>
              <w:t>Um, so instead of base in our lessons success rate on how many pupils can make a tackle in rugby, we should be based in a success rate of a lesson by how many pupils have overcome the fear. And can now learn to do the right technique of some sort. In a rugby environment, whether that's at full contact or not is totally irrelevant.</w:t>
            </w:r>
            <w:r>
              <w:rPr>
                <w:rFonts w:ascii="Times New Roman" w:hAnsi="Times New Roman"/>
                <w:sz w:val="28"/>
                <w:szCs w:val="28"/>
              </w:rPr>
              <w:t xml:space="preserve"> </w:t>
            </w:r>
            <w:r w:rsidRPr="009F05F2">
              <w:rPr>
                <w:rFonts w:ascii="Times New Roman" w:hAnsi="Times New Roman"/>
                <w:sz w:val="28"/>
                <w:szCs w:val="28"/>
              </w:rPr>
              <w:t>You've got pupils who understand the skill, how to carry out the scale, how to teach the skill to their peers, and due to that understanding of the game, they've overcome an element of fear or overcome a challenge within their own mindset, uh, within the game of rugby or via the game of rugby, I should say.</w:t>
            </w:r>
            <w:r>
              <w:rPr>
                <w:rFonts w:ascii="Times New Roman" w:hAnsi="Times New Roman"/>
                <w:sz w:val="28"/>
                <w:szCs w:val="28"/>
              </w:rPr>
              <w:t xml:space="preserve"> </w:t>
            </w:r>
            <w:r w:rsidRPr="009F05F2">
              <w:rPr>
                <w:rFonts w:ascii="Times New Roman" w:hAnsi="Times New Roman"/>
                <w:sz w:val="28"/>
                <w:szCs w:val="28"/>
              </w:rPr>
              <w:t>So, I definitely see a future for the sport of rugby, uh, in Bishop Vaughn. Um, and, uh, it's through the curriculum and hopefully with extracurricular as well.</w:t>
            </w:r>
          </w:p>
          <w:p w14:paraId="7A943678" w14:textId="77777777" w:rsidR="0026094F" w:rsidRDefault="0026094F" w:rsidP="0026094F">
            <w:pPr>
              <w:rPr>
                <w:rFonts w:ascii="Times New Roman" w:hAnsi="Times New Roman"/>
                <w:sz w:val="28"/>
                <w:szCs w:val="28"/>
              </w:rPr>
            </w:pPr>
          </w:p>
          <w:p w14:paraId="3CA0C5EE" w14:textId="77777777" w:rsidR="0026094F" w:rsidRDefault="0026094F" w:rsidP="0026094F">
            <w:pPr>
              <w:rPr>
                <w:rFonts w:ascii="Times New Roman" w:hAnsi="Times New Roman"/>
                <w:sz w:val="28"/>
                <w:szCs w:val="28"/>
              </w:rPr>
            </w:pPr>
          </w:p>
          <w:p w14:paraId="7ED61B5E"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4</w:t>
            </w:r>
          </w:p>
          <w:p w14:paraId="76E4D22B" w14:textId="77777777" w:rsidR="0026094F" w:rsidRDefault="0026094F" w:rsidP="0026094F">
            <w:pPr>
              <w:rPr>
                <w:rFonts w:ascii="Times New Roman" w:hAnsi="Times New Roman"/>
                <w:sz w:val="28"/>
                <w:szCs w:val="28"/>
              </w:rPr>
            </w:pPr>
          </w:p>
          <w:p w14:paraId="435FA08D" w14:textId="77777777" w:rsidR="0026094F" w:rsidRDefault="0026094F" w:rsidP="0026094F">
            <w:pPr>
              <w:rPr>
                <w:rFonts w:ascii="Times New Roman" w:hAnsi="Times New Roman"/>
                <w:sz w:val="28"/>
                <w:szCs w:val="28"/>
              </w:rPr>
            </w:pPr>
            <w:r>
              <w:rPr>
                <w:rFonts w:ascii="Times New Roman" w:hAnsi="Times New Roman"/>
                <w:sz w:val="28"/>
                <w:szCs w:val="28"/>
              </w:rPr>
              <w:t>James Thomas -</w:t>
            </w:r>
            <w:r w:rsidRPr="00AA1E3F">
              <w:rPr>
                <w:rFonts w:ascii="Times New Roman" w:hAnsi="Times New Roman"/>
                <w:sz w:val="28"/>
                <w:szCs w:val="28"/>
              </w:rPr>
              <w:t xml:space="preserve">This is question four. What is your background in rugby? This could be personal preference on the sport as well. </w:t>
            </w:r>
          </w:p>
          <w:p w14:paraId="469F0E79" w14:textId="77777777" w:rsidR="0026094F" w:rsidRDefault="0026094F" w:rsidP="0026094F">
            <w:pPr>
              <w:rPr>
                <w:rFonts w:ascii="Times New Roman" w:hAnsi="Times New Roman"/>
                <w:sz w:val="28"/>
                <w:szCs w:val="28"/>
              </w:rPr>
            </w:pPr>
          </w:p>
          <w:p w14:paraId="5EFB1C36" w14:textId="77777777" w:rsidR="0026094F" w:rsidRPr="00AA1E3F" w:rsidRDefault="0026094F" w:rsidP="0026094F">
            <w:pPr>
              <w:rPr>
                <w:rFonts w:ascii="Times New Roman" w:hAnsi="Times New Roman"/>
                <w:sz w:val="28"/>
                <w:szCs w:val="28"/>
              </w:rPr>
            </w:pPr>
            <w:r>
              <w:rPr>
                <w:rFonts w:ascii="Times New Roman" w:hAnsi="Times New Roman"/>
                <w:sz w:val="28"/>
                <w:szCs w:val="28"/>
              </w:rPr>
              <w:t xml:space="preserve">Tom Davies - </w:t>
            </w:r>
            <w:r w:rsidRPr="00AA1E3F">
              <w:rPr>
                <w:rFonts w:ascii="Times New Roman" w:hAnsi="Times New Roman"/>
                <w:sz w:val="28"/>
                <w:szCs w:val="28"/>
              </w:rPr>
              <w:t xml:space="preserve">Um, my background is that I was brought up via rugby family and the rugby club, and I grew up. Playing a lot of sports as a youngster, played </w:t>
            </w:r>
            <w:r>
              <w:rPr>
                <w:rFonts w:ascii="Times New Roman" w:hAnsi="Times New Roman"/>
                <w:sz w:val="28"/>
                <w:szCs w:val="28"/>
              </w:rPr>
              <w:t xml:space="preserve">county and at </w:t>
            </w:r>
            <w:r w:rsidRPr="00AA1E3F">
              <w:rPr>
                <w:rFonts w:ascii="Times New Roman" w:hAnsi="Times New Roman"/>
                <w:sz w:val="28"/>
                <w:szCs w:val="28"/>
              </w:rPr>
              <w:t>a district level, um, of many different age groups before I played Swan, um, football for S</w:t>
            </w:r>
            <w:r>
              <w:rPr>
                <w:rFonts w:ascii="Times New Roman" w:hAnsi="Times New Roman"/>
                <w:sz w:val="28"/>
                <w:szCs w:val="28"/>
              </w:rPr>
              <w:t>wansea city</w:t>
            </w:r>
            <w:r w:rsidRPr="00AA1E3F">
              <w:rPr>
                <w:rFonts w:ascii="Times New Roman" w:hAnsi="Times New Roman"/>
                <w:sz w:val="28"/>
                <w:szCs w:val="28"/>
              </w:rPr>
              <w:t xml:space="preserve"> and went on to get representative honours and international owners in football.</w:t>
            </w:r>
            <w:r>
              <w:rPr>
                <w:rFonts w:ascii="Times New Roman" w:hAnsi="Times New Roman"/>
                <w:sz w:val="28"/>
                <w:szCs w:val="28"/>
              </w:rPr>
              <w:t xml:space="preserve"> </w:t>
            </w:r>
            <w:r w:rsidRPr="00AA1E3F">
              <w:rPr>
                <w:rFonts w:ascii="Times New Roman" w:hAnsi="Times New Roman"/>
                <w:sz w:val="28"/>
                <w:szCs w:val="28"/>
              </w:rPr>
              <w:t>Uh, however, I think the rugby. The game of rugby sort</w:t>
            </w:r>
            <w:r>
              <w:rPr>
                <w:rFonts w:ascii="Times New Roman" w:hAnsi="Times New Roman"/>
                <w:sz w:val="28"/>
                <w:szCs w:val="28"/>
              </w:rPr>
              <w:t xml:space="preserve"> of </w:t>
            </w:r>
            <w:r w:rsidRPr="00AA1E3F">
              <w:rPr>
                <w:rFonts w:ascii="Times New Roman" w:hAnsi="Times New Roman"/>
                <w:sz w:val="28"/>
                <w:szCs w:val="28"/>
              </w:rPr>
              <w:t xml:space="preserve">called me back. Um, and the reason for that was the attitudes and family values that the rugby club brings. I didn't want to be part of the football culture anymore, and that was very much </w:t>
            </w:r>
            <w:r>
              <w:rPr>
                <w:rFonts w:ascii="Times New Roman" w:hAnsi="Times New Roman"/>
                <w:sz w:val="28"/>
                <w:szCs w:val="28"/>
              </w:rPr>
              <w:t xml:space="preserve">why I still </w:t>
            </w:r>
            <w:r w:rsidRPr="00AA1E3F">
              <w:rPr>
                <w:rFonts w:ascii="Times New Roman" w:hAnsi="Times New Roman"/>
                <w:sz w:val="28"/>
                <w:szCs w:val="28"/>
              </w:rPr>
              <w:t>support the game of rugby. And that's very much why I promote</w:t>
            </w:r>
            <w:r>
              <w:rPr>
                <w:rFonts w:ascii="Times New Roman" w:hAnsi="Times New Roman"/>
                <w:sz w:val="28"/>
                <w:szCs w:val="28"/>
              </w:rPr>
              <w:t xml:space="preserve"> it</w:t>
            </w:r>
            <w:r w:rsidRPr="00AA1E3F">
              <w:rPr>
                <w:rFonts w:ascii="Times New Roman" w:hAnsi="Times New Roman"/>
                <w:sz w:val="28"/>
                <w:szCs w:val="28"/>
              </w:rPr>
              <w:t xml:space="preserve"> so much through schools.</w:t>
            </w:r>
          </w:p>
          <w:p w14:paraId="62761ECE" w14:textId="77777777" w:rsidR="0026094F" w:rsidRPr="00AA1E3F" w:rsidRDefault="0026094F" w:rsidP="0026094F">
            <w:pPr>
              <w:rPr>
                <w:rFonts w:ascii="Times New Roman" w:hAnsi="Times New Roman"/>
                <w:sz w:val="28"/>
                <w:szCs w:val="28"/>
              </w:rPr>
            </w:pPr>
          </w:p>
          <w:p w14:paraId="6888A0D9" w14:textId="77777777" w:rsidR="0026094F" w:rsidRPr="00AA1E3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AA1E3F">
              <w:rPr>
                <w:rFonts w:ascii="Times New Roman" w:hAnsi="Times New Roman"/>
                <w:sz w:val="28"/>
                <w:szCs w:val="28"/>
              </w:rPr>
              <w:t xml:space="preserve">Um, and through the job to the kids that we have. Your </w:t>
            </w:r>
            <w:r>
              <w:rPr>
                <w:rFonts w:ascii="Times New Roman" w:hAnsi="Times New Roman"/>
                <w:sz w:val="28"/>
                <w:szCs w:val="28"/>
              </w:rPr>
              <w:t>Bishop Vaughan</w:t>
            </w:r>
            <w:r w:rsidRPr="00AA1E3F">
              <w:rPr>
                <w:rFonts w:ascii="Times New Roman" w:hAnsi="Times New Roman"/>
                <w:sz w:val="28"/>
                <w:szCs w:val="28"/>
              </w:rPr>
              <w:t xml:space="preserve">, who, unlike me as a child, didn't get to experience that or haven't yet experienced </w:t>
            </w:r>
            <w:r>
              <w:rPr>
                <w:rFonts w:ascii="Times New Roman" w:hAnsi="Times New Roman"/>
                <w:sz w:val="28"/>
                <w:szCs w:val="28"/>
              </w:rPr>
              <w:t>it.</w:t>
            </w:r>
            <w:r w:rsidRPr="00AA1E3F">
              <w:rPr>
                <w:rFonts w:ascii="Times New Roman" w:hAnsi="Times New Roman"/>
                <w:sz w:val="28"/>
                <w:szCs w:val="28"/>
              </w:rPr>
              <w:t xml:space="preserve"> Um. I see the value in what they would get out of it. So that's my rugby background. I still play to this day for like </w:t>
            </w:r>
            <w:r w:rsidRPr="00AA1E3F">
              <w:rPr>
                <w:rFonts w:ascii="Times New Roman" w:hAnsi="Times New Roman"/>
                <w:sz w:val="28"/>
                <w:szCs w:val="28"/>
              </w:rPr>
              <w:lastRenderedPageBreak/>
              <w:t xml:space="preserve">our </w:t>
            </w:r>
            <w:proofErr w:type="spellStart"/>
            <w:r>
              <w:rPr>
                <w:rFonts w:ascii="Times New Roman" w:hAnsi="Times New Roman"/>
                <w:sz w:val="28"/>
                <w:szCs w:val="28"/>
              </w:rPr>
              <w:t>lougher</w:t>
            </w:r>
            <w:proofErr w:type="spellEnd"/>
            <w:r>
              <w:rPr>
                <w:rFonts w:ascii="Times New Roman" w:hAnsi="Times New Roman"/>
                <w:sz w:val="28"/>
                <w:szCs w:val="28"/>
              </w:rPr>
              <w:t xml:space="preserve"> </w:t>
            </w:r>
            <w:r w:rsidRPr="00AA1E3F">
              <w:rPr>
                <w:rFonts w:ascii="Times New Roman" w:hAnsi="Times New Roman"/>
                <w:sz w:val="28"/>
                <w:szCs w:val="28"/>
              </w:rPr>
              <w:t xml:space="preserve">RFC. Um, and again, it's the values that are behind the game, that are the things that I want to promote, not only for myself and for my family and for my children, but for the </w:t>
            </w:r>
            <w:r>
              <w:rPr>
                <w:rFonts w:ascii="Times New Roman" w:hAnsi="Times New Roman"/>
                <w:sz w:val="28"/>
                <w:szCs w:val="28"/>
              </w:rPr>
              <w:t xml:space="preserve">pupils </w:t>
            </w:r>
            <w:r w:rsidRPr="00AA1E3F">
              <w:rPr>
                <w:rFonts w:ascii="Times New Roman" w:hAnsi="Times New Roman"/>
                <w:sz w:val="28"/>
                <w:szCs w:val="28"/>
              </w:rPr>
              <w:t>that I teach here</w:t>
            </w:r>
            <w:r>
              <w:rPr>
                <w:rFonts w:ascii="Times New Roman" w:hAnsi="Times New Roman"/>
                <w:sz w:val="28"/>
                <w:szCs w:val="28"/>
              </w:rPr>
              <w:t xml:space="preserve"> at bishop Vaughan here as well.</w:t>
            </w:r>
          </w:p>
          <w:p w14:paraId="5C8F80C5" w14:textId="77777777" w:rsidR="0026094F" w:rsidRDefault="0026094F" w:rsidP="0026094F">
            <w:pPr>
              <w:rPr>
                <w:rFonts w:ascii="Times New Roman" w:hAnsi="Times New Roman"/>
                <w:sz w:val="28"/>
                <w:szCs w:val="28"/>
              </w:rPr>
            </w:pPr>
          </w:p>
          <w:p w14:paraId="084BDA8A"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5</w:t>
            </w:r>
          </w:p>
          <w:p w14:paraId="610B92DC" w14:textId="77777777" w:rsidR="0026094F" w:rsidRDefault="0026094F" w:rsidP="0026094F">
            <w:pPr>
              <w:rPr>
                <w:rFonts w:ascii="Times New Roman" w:hAnsi="Times New Roman"/>
                <w:sz w:val="28"/>
                <w:szCs w:val="28"/>
              </w:rPr>
            </w:pPr>
          </w:p>
          <w:p w14:paraId="140DDAA4"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AA1E3F">
              <w:rPr>
                <w:rFonts w:ascii="Times New Roman" w:hAnsi="Times New Roman"/>
                <w:sz w:val="28"/>
                <w:szCs w:val="28"/>
              </w:rPr>
              <w:t xml:space="preserve">This is question five. What can be improved in the </w:t>
            </w:r>
            <w:r>
              <w:rPr>
                <w:rFonts w:ascii="Times New Roman" w:hAnsi="Times New Roman"/>
                <w:sz w:val="28"/>
                <w:szCs w:val="28"/>
              </w:rPr>
              <w:t xml:space="preserve">Bishop Vaughan </w:t>
            </w:r>
            <w:r w:rsidRPr="00AA1E3F">
              <w:rPr>
                <w:rFonts w:ascii="Times New Roman" w:hAnsi="Times New Roman"/>
                <w:sz w:val="28"/>
                <w:szCs w:val="28"/>
              </w:rPr>
              <w:t xml:space="preserve">to prevent a short future for the sport? This can be in your on, </w:t>
            </w:r>
            <w:r>
              <w:rPr>
                <w:rFonts w:ascii="Times New Roman" w:hAnsi="Times New Roman"/>
                <w:sz w:val="28"/>
                <w:szCs w:val="28"/>
              </w:rPr>
              <w:t xml:space="preserve">opinion and </w:t>
            </w:r>
            <w:r w:rsidRPr="00AA1E3F">
              <w:rPr>
                <w:rFonts w:ascii="Times New Roman" w:hAnsi="Times New Roman"/>
                <w:sz w:val="28"/>
                <w:szCs w:val="28"/>
              </w:rPr>
              <w:t>if you could give examples.</w:t>
            </w:r>
          </w:p>
          <w:p w14:paraId="72897B73" w14:textId="77777777" w:rsidR="0026094F" w:rsidRDefault="0026094F" w:rsidP="0026094F">
            <w:pPr>
              <w:rPr>
                <w:rFonts w:ascii="Times New Roman" w:hAnsi="Times New Roman"/>
                <w:sz w:val="28"/>
                <w:szCs w:val="28"/>
              </w:rPr>
            </w:pPr>
          </w:p>
          <w:p w14:paraId="1F51DB9F" w14:textId="77777777" w:rsidR="0026094F" w:rsidRPr="00AA1E3F" w:rsidRDefault="0026094F" w:rsidP="0026094F">
            <w:pPr>
              <w:rPr>
                <w:rFonts w:ascii="Times New Roman" w:hAnsi="Times New Roman"/>
                <w:sz w:val="28"/>
                <w:szCs w:val="28"/>
              </w:rPr>
            </w:pPr>
            <w:r>
              <w:rPr>
                <w:rFonts w:ascii="Times New Roman" w:hAnsi="Times New Roman"/>
                <w:sz w:val="28"/>
                <w:szCs w:val="28"/>
              </w:rPr>
              <w:t xml:space="preserve">Tom Davies - </w:t>
            </w:r>
            <w:r w:rsidRPr="00AA1E3F">
              <w:rPr>
                <w:rFonts w:ascii="Times New Roman" w:hAnsi="Times New Roman"/>
                <w:sz w:val="28"/>
                <w:szCs w:val="28"/>
              </w:rPr>
              <w:t>The thing that must be improved in Bishop Vaughn to rent a short future of the sport is experienced staff members be more involved in sport.</w:t>
            </w:r>
            <w:r>
              <w:rPr>
                <w:rFonts w:ascii="Times New Roman" w:hAnsi="Times New Roman"/>
                <w:sz w:val="28"/>
                <w:szCs w:val="28"/>
              </w:rPr>
              <w:t xml:space="preserve"> </w:t>
            </w:r>
            <w:r w:rsidRPr="00AA1E3F">
              <w:rPr>
                <w:rFonts w:ascii="Times New Roman" w:hAnsi="Times New Roman"/>
                <w:sz w:val="28"/>
                <w:szCs w:val="28"/>
              </w:rPr>
              <w:t>Having more of an enthusiastic approach with pupils in lessons, making sure that we always reinforce the basic skills in lessons rather than falling into the trap of. Games, lessons be in, just have a game where many kids feel left out and isolated. Um, what needs to be improved then is, uh, further staff from outside of the department.</w:t>
            </w:r>
            <w:r>
              <w:rPr>
                <w:rFonts w:ascii="Times New Roman" w:hAnsi="Times New Roman"/>
                <w:sz w:val="28"/>
                <w:szCs w:val="28"/>
              </w:rPr>
              <w:t xml:space="preserve"> </w:t>
            </w:r>
            <w:r w:rsidRPr="00AA1E3F">
              <w:rPr>
                <w:rFonts w:ascii="Times New Roman" w:hAnsi="Times New Roman"/>
                <w:sz w:val="28"/>
                <w:szCs w:val="28"/>
              </w:rPr>
              <w:t>Also buy into the rugby culture and opportunities that we can offer. O</w:t>
            </w:r>
            <w:r>
              <w:rPr>
                <w:rFonts w:ascii="Times New Roman" w:hAnsi="Times New Roman"/>
                <w:sz w:val="28"/>
                <w:szCs w:val="28"/>
              </w:rPr>
              <w:t>ur K</w:t>
            </w:r>
            <w:r w:rsidRPr="00AA1E3F">
              <w:rPr>
                <w:rFonts w:ascii="Times New Roman" w:hAnsi="Times New Roman"/>
                <w:sz w:val="28"/>
                <w:szCs w:val="28"/>
              </w:rPr>
              <w:t>ids. And there's very, very little support you have for extracurricular activities. And as a result, when it's left on one person's shoulders, it can often fall short of what we should be achieving and what we should be offering our pupils.</w:t>
            </w:r>
          </w:p>
          <w:p w14:paraId="22632B85" w14:textId="77777777" w:rsidR="0026094F" w:rsidRPr="00AA1E3F" w:rsidRDefault="0026094F" w:rsidP="0026094F">
            <w:pPr>
              <w:rPr>
                <w:rFonts w:ascii="Times New Roman" w:hAnsi="Times New Roman"/>
                <w:sz w:val="28"/>
                <w:szCs w:val="28"/>
              </w:rPr>
            </w:pPr>
          </w:p>
          <w:p w14:paraId="51894F1A"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AA1E3F">
              <w:rPr>
                <w:rFonts w:ascii="Times New Roman" w:hAnsi="Times New Roman"/>
                <w:sz w:val="28"/>
                <w:szCs w:val="28"/>
              </w:rPr>
              <w:t>Um, so for Bishop Vaughn rugby to, to carry on and have a bright future, these things have to be addressed. And they were staff involvement and extracurricular provision and more provision being offered to pupils. More of a focus within lessons on basic skills, um, and overcoming challenges even on the new curriculum.</w:t>
            </w:r>
            <w:r>
              <w:rPr>
                <w:rFonts w:ascii="Times New Roman" w:hAnsi="Times New Roman"/>
                <w:sz w:val="28"/>
                <w:szCs w:val="28"/>
              </w:rPr>
              <w:t xml:space="preserve"> </w:t>
            </w:r>
            <w:r w:rsidRPr="00AA1E3F">
              <w:rPr>
                <w:rFonts w:ascii="Times New Roman" w:hAnsi="Times New Roman"/>
                <w:sz w:val="28"/>
                <w:szCs w:val="28"/>
              </w:rPr>
              <w:t xml:space="preserve">Um, and if those things can happen, then I'm sure that there will be a bright future. Uh, however, if they don't </w:t>
            </w:r>
            <w:r>
              <w:rPr>
                <w:rFonts w:ascii="Times New Roman" w:hAnsi="Times New Roman"/>
                <w:sz w:val="28"/>
                <w:szCs w:val="28"/>
              </w:rPr>
              <w:t>h</w:t>
            </w:r>
            <w:r w:rsidRPr="00AA1E3F">
              <w:rPr>
                <w:rFonts w:ascii="Times New Roman" w:hAnsi="Times New Roman"/>
                <w:sz w:val="28"/>
                <w:szCs w:val="28"/>
              </w:rPr>
              <w:t>app</w:t>
            </w:r>
            <w:r>
              <w:rPr>
                <w:rFonts w:ascii="Times New Roman" w:hAnsi="Times New Roman"/>
                <w:sz w:val="28"/>
                <w:szCs w:val="28"/>
              </w:rPr>
              <w:t>e</w:t>
            </w:r>
            <w:r w:rsidRPr="00AA1E3F">
              <w:rPr>
                <w:rFonts w:ascii="Times New Roman" w:hAnsi="Times New Roman"/>
                <w:sz w:val="28"/>
                <w:szCs w:val="28"/>
              </w:rPr>
              <w:t>n, uh, and with members of staff who are quite reluctant to get involved, then I have no doubt that the sport of rugby and Bishop Warren will completely disappear.</w:t>
            </w:r>
          </w:p>
          <w:p w14:paraId="1BAC84B8" w14:textId="77777777" w:rsidR="0026094F" w:rsidRDefault="0026094F" w:rsidP="0026094F">
            <w:pPr>
              <w:rPr>
                <w:rFonts w:ascii="Times New Roman" w:hAnsi="Times New Roman"/>
                <w:sz w:val="28"/>
                <w:szCs w:val="28"/>
              </w:rPr>
            </w:pPr>
          </w:p>
          <w:p w14:paraId="446C4C61"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6</w:t>
            </w:r>
          </w:p>
          <w:p w14:paraId="09BAEE4C" w14:textId="77777777" w:rsidR="0026094F" w:rsidRDefault="0026094F" w:rsidP="0026094F">
            <w:pPr>
              <w:rPr>
                <w:rFonts w:ascii="Times New Roman" w:hAnsi="Times New Roman"/>
                <w:sz w:val="28"/>
                <w:szCs w:val="28"/>
              </w:rPr>
            </w:pPr>
          </w:p>
          <w:p w14:paraId="635490E8"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A16BDA">
              <w:rPr>
                <w:rFonts w:ascii="Times New Roman" w:hAnsi="Times New Roman"/>
                <w:sz w:val="28"/>
                <w:szCs w:val="28"/>
              </w:rPr>
              <w:t xml:space="preserve">This is, um, question six for the people's, enjoy the sports more. If so, what ones, </w:t>
            </w:r>
          </w:p>
          <w:p w14:paraId="3E47F012" w14:textId="77777777" w:rsidR="0026094F" w:rsidRDefault="0026094F" w:rsidP="0026094F">
            <w:pPr>
              <w:rPr>
                <w:rFonts w:ascii="Times New Roman" w:hAnsi="Times New Roman"/>
                <w:sz w:val="28"/>
                <w:szCs w:val="28"/>
              </w:rPr>
            </w:pPr>
          </w:p>
          <w:p w14:paraId="68D1A992" w14:textId="77777777" w:rsidR="0026094F" w:rsidRPr="00A16BDA" w:rsidRDefault="0026094F" w:rsidP="0026094F">
            <w:pPr>
              <w:rPr>
                <w:rFonts w:ascii="Times New Roman" w:hAnsi="Times New Roman"/>
                <w:sz w:val="28"/>
                <w:szCs w:val="28"/>
              </w:rPr>
            </w:pPr>
            <w:r>
              <w:rPr>
                <w:rFonts w:ascii="Times New Roman" w:hAnsi="Times New Roman"/>
                <w:sz w:val="28"/>
                <w:szCs w:val="28"/>
              </w:rPr>
              <w:t xml:space="preserve">Tom Davies - </w:t>
            </w:r>
            <w:r w:rsidRPr="00A16BDA">
              <w:rPr>
                <w:rFonts w:ascii="Times New Roman" w:hAnsi="Times New Roman"/>
                <w:sz w:val="28"/>
                <w:szCs w:val="28"/>
              </w:rPr>
              <w:t>uh, pupils obviously come to old school being very experienced in football in particular. Um, and although they claim to enjoy football more when they realize how good the sport rugby is, how good the sport of basketball is, how good gymnastics can be in our environment. The pupils love everything that we do here. Um, and this is seen in rugby lessons, in basketball lessons where the kids are genuinely happy to learn new skills and play new games, whereas when they fall back into the trap of their football lessons carrying on their, from their attitude, from their clubs at home, and they bring that attitude towards lessons.</w:t>
            </w:r>
          </w:p>
          <w:p w14:paraId="4E63275F" w14:textId="77777777" w:rsidR="0026094F" w:rsidRPr="00A16BDA" w:rsidRDefault="0026094F" w:rsidP="0026094F">
            <w:pPr>
              <w:rPr>
                <w:rFonts w:ascii="Times New Roman" w:hAnsi="Times New Roman"/>
                <w:sz w:val="28"/>
                <w:szCs w:val="28"/>
              </w:rPr>
            </w:pPr>
          </w:p>
          <w:p w14:paraId="4CEA3F7A"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A16BDA">
              <w:rPr>
                <w:rFonts w:ascii="Times New Roman" w:hAnsi="Times New Roman"/>
                <w:sz w:val="28"/>
                <w:szCs w:val="28"/>
              </w:rPr>
              <w:t xml:space="preserve">Um. And they soon realize that when they're 20 minutes or half an hour into a lesson, elements of frustration creep in, elements of blame creep creeps in with certain individuals. Arguments can happen within lessons, and this for me, shows the pupils claim to enjoy football more, but they actually love everything that we offer here, whether it's basketball, gymnastics, </w:t>
            </w:r>
            <w:r w:rsidRPr="00A16BDA">
              <w:rPr>
                <w:rFonts w:ascii="Times New Roman" w:hAnsi="Times New Roman"/>
                <w:sz w:val="28"/>
                <w:szCs w:val="28"/>
              </w:rPr>
              <w:lastRenderedPageBreak/>
              <w:t>fitness, cricket, athletics, rugby.</w:t>
            </w:r>
            <w:r>
              <w:rPr>
                <w:rFonts w:ascii="Times New Roman" w:hAnsi="Times New Roman"/>
                <w:sz w:val="28"/>
                <w:szCs w:val="28"/>
              </w:rPr>
              <w:t xml:space="preserve"> </w:t>
            </w:r>
            <w:r w:rsidRPr="00A16BDA">
              <w:rPr>
                <w:rFonts w:ascii="Times New Roman" w:hAnsi="Times New Roman"/>
                <w:sz w:val="28"/>
                <w:szCs w:val="28"/>
              </w:rPr>
              <w:t>Um, and within six months, seven months of being here in year seven, we often get a lot of pupils who've made the switch and crossover to, to those other sports. And they do realize that they enjoy them even more than football.</w:t>
            </w:r>
          </w:p>
          <w:p w14:paraId="51920E99" w14:textId="77777777" w:rsidR="0026094F" w:rsidRPr="00136487" w:rsidRDefault="0026094F" w:rsidP="0026094F">
            <w:pPr>
              <w:rPr>
                <w:rFonts w:ascii="Times New Roman" w:hAnsi="Times New Roman"/>
                <w:b/>
                <w:bCs/>
                <w:sz w:val="32"/>
                <w:szCs w:val="32"/>
              </w:rPr>
            </w:pPr>
          </w:p>
          <w:p w14:paraId="6B46F745"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7</w:t>
            </w:r>
          </w:p>
          <w:p w14:paraId="1C88FD4B" w14:textId="77777777" w:rsidR="0026094F" w:rsidRDefault="0026094F" w:rsidP="0026094F">
            <w:pPr>
              <w:rPr>
                <w:rFonts w:ascii="Times New Roman" w:hAnsi="Times New Roman"/>
                <w:sz w:val="28"/>
                <w:szCs w:val="28"/>
              </w:rPr>
            </w:pPr>
          </w:p>
          <w:p w14:paraId="4E69D706"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C43540">
              <w:rPr>
                <w:rFonts w:ascii="Times New Roman" w:hAnsi="Times New Roman"/>
                <w:sz w:val="28"/>
                <w:szCs w:val="28"/>
              </w:rPr>
              <w:t xml:space="preserve">This is question seven. In your professional opinion, does the curriculum involve rugby enough? Is it being pushed out of it? </w:t>
            </w:r>
          </w:p>
          <w:p w14:paraId="4D6AE489" w14:textId="77777777" w:rsidR="0026094F" w:rsidRDefault="0026094F" w:rsidP="0026094F">
            <w:pPr>
              <w:rPr>
                <w:rFonts w:ascii="Times New Roman" w:hAnsi="Times New Roman"/>
                <w:sz w:val="28"/>
                <w:szCs w:val="28"/>
              </w:rPr>
            </w:pPr>
          </w:p>
          <w:p w14:paraId="18CE3011" w14:textId="77777777" w:rsidR="0026094F" w:rsidRPr="00C43540" w:rsidRDefault="0026094F" w:rsidP="0026094F">
            <w:pPr>
              <w:rPr>
                <w:rFonts w:ascii="Times New Roman" w:hAnsi="Times New Roman"/>
                <w:sz w:val="28"/>
                <w:szCs w:val="28"/>
              </w:rPr>
            </w:pPr>
            <w:r>
              <w:rPr>
                <w:rFonts w:ascii="Times New Roman" w:hAnsi="Times New Roman"/>
                <w:sz w:val="28"/>
                <w:szCs w:val="28"/>
              </w:rPr>
              <w:t xml:space="preserve">Tom Davies - </w:t>
            </w:r>
            <w:r w:rsidRPr="00C43540">
              <w:rPr>
                <w:rFonts w:ascii="Times New Roman" w:hAnsi="Times New Roman"/>
                <w:sz w:val="28"/>
                <w:szCs w:val="28"/>
              </w:rPr>
              <w:t>Um, I think at the moment we're holding onto it and there's a fair amount of rugby on our curriculum. Uh, however, um, it could easily be pushed out by inexperienced staff members who are reluctant to want to teach it correctly and reluctant to want to encourage the boys to do more extracurricular.</w:t>
            </w:r>
          </w:p>
          <w:p w14:paraId="3916BCEA" w14:textId="77777777" w:rsidR="0026094F" w:rsidRPr="00C43540" w:rsidRDefault="0026094F" w:rsidP="0026094F">
            <w:pPr>
              <w:rPr>
                <w:rFonts w:ascii="Times New Roman" w:hAnsi="Times New Roman"/>
                <w:sz w:val="28"/>
                <w:szCs w:val="28"/>
              </w:rPr>
            </w:pPr>
          </w:p>
          <w:p w14:paraId="385A3473" w14:textId="77777777" w:rsidR="0026094F" w:rsidRDefault="0026094F" w:rsidP="0026094F">
            <w:pPr>
              <w:rPr>
                <w:rFonts w:ascii="Times New Roman" w:hAnsi="Times New Roman"/>
                <w:sz w:val="28"/>
                <w:szCs w:val="28"/>
              </w:rPr>
            </w:pPr>
            <w:r w:rsidRPr="00C43540">
              <w:rPr>
                <w:rFonts w:ascii="Times New Roman" w:hAnsi="Times New Roman"/>
                <w:sz w:val="28"/>
                <w:szCs w:val="28"/>
              </w:rPr>
              <w:t>Um, the staff may see more of. More value out of pushing other sports that they feel more comfortable in teaching. Uh, and this isn't a, a good thing for the school. Um, and that is my professional opinion. Um, I don't yet think it's being pushed out, but then there is risk of it.</w:t>
            </w:r>
          </w:p>
          <w:p w14:paraId="779AF8A4" w14:textId="77777777" w:rsidR="0026094F" w:rsidRDefault="0026094F" w:rsidP="0026094F">
            <w:pPr>
              <w:rPr>
                <w:rFonts w:ascii="Times New Roman" w:hAnsi="Times New Roman"/>
                <w:sz w:val="28"/>
                <w:szCs w:val="28"/>
              </w:rPr>
            </w:pPr>
          </w:p>
          <w:p w14:paraId="0F4195C1" w14:textId="77777777" w:rsidR="0026094F" w:rsidRDefault="0026094F" w:rsidP="0026094F">
            <w:pPr>
              <w:rPr>
                <w:rFonts w:ascii="Times New Roman" w:hAnsi="Times New Roman"/>
                <w:sz w:val="28"/>
                <w:szCs w:val="28"/>
              </w:rPr>
            </w:pPr>
          </w:p>
          <w:p w14:paraId="621ACF6C"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8</w:t>
            </w:r>
          </w:p>
          <w:p w14:paraId="399458EC" w14:textId="77777777" w:rsidR="0026094F" w:rsidRDefault="0026094F" w:rsidP="0026094F">
            <w:pPr>
              <w:rPr>
                <w:rFonts w:ascii="Times New Roman" w:hAnsi="Times New Roman"/>
                <w:sz w:val="28"/>
                <w:szCs w:val="28"/>
              </w:rPr>
            </w:pPr>
          </w:p>
          <w:p w14:paraId="0B2424CA"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w:t>
            </w:r>
            <w:r w:rsidRPr="00B120E7">
              <w:rPr>
                <w:rFonts w:ascii="Times New Roman" w:hAnsi="Times New Roman"/>
                <w:sz w:val="28"/>
                <w:szCs w:val="28"/>
              </w:rPr>
              <w:t xml:space="preserve">This is question eight, is participation in all areas of physical education a key aspect towards sport involvement? </w:t>
            </w:r>
          </w:p>
          <w:p w14:paraId="04A3FEB3" w14:textId="77777777" w:rsidR="0026094F" w:rsidRDefault="0026094F" w:rsidP="0026094F">
            <w:pPr>
              <w:rPr>
                <w:rFonts w:ascii="Times New Roman" w:hAnsi="Times New Roman"/>
                <w:sz w:val="28"/>
                <w:szCs w:val="28"/>
              </w:rPr>
            </w:pPr>
          </w:p>
          <w:p w14:paraId="226EDE0A" w14:textId="77777777" w:rsidR="0026094F" w:rsidRPr="00B120E7" w:rsidRDefault="0026094F" w:rsidP="0026094F">
            <w:pPr>
              <w:rPr>
                <w:rFonts w:ascii="Times New Roman" w:hAnsi="Times New Roman"/>
                <w:sz w:val="28"/>
                <w:szCs w:val="28"/>
              </w:rPr>
            </w:pPr>
            <w:r>
              <w:rPr>
                <w:rFonts w:ascii="Times New Roman" w:hAnsi="Times New Roman"/>
                <w:sz w:val="28"/>
                <w:szCs w:val="28"/>
              </w:rPr>
              <w:t xml:space="preserve">Tom Davies - </w:t>
            </w:r>
            <w:r w:rsidRPr="00B120E7">
              <w:rPr>
                <w:rFonts w:ascii="Times New Roman" w:hAnsi="Times New Roman"/>
                <w:sz w:val="28"/>
                <w:szCs w:val="28"/>
              </w:rPr>
              <w:t>Uh, absolutely. Participation is everything, obviously, that we want to strive for in all of our physical education lessons. Uh, and being it from the top end, most talented pupils, all the way to the least talent that we want them all to participate.</w:t>
            </w:r>
          </w:p>
          <w:p w14:paraId="1248E447" w14:textId="77777777" w:rsidR="0026094F" w:rsidRPr="00B120E7" w:rsidRDefault="0026094F" w:rsidP="0026094F">
            <w:pPr>
              <w:rPr>
                <w:rFonts w:ascii="Times New Roman" w:hAnsi="Times New Roman"/>
                <w:sz w:val="28"/>
                <w:szCs w:val="28"/>
              </w:rPr>
            </w:pPr>
          </w:p>
          <w:p w14:paraId="116A2594" w14:textId="77777777" w:rsidR="0026094F" w:rsidRDefault="0026094F" w:rsidP="0026094F">
            <w:pPr>
              <w:rPr>
                <w:rFonts w:ascii="Times New Roman" w:hAnsi="Times New Roman"/>
                <w:sz w:val="28"/>
                <w:szCs w:val="28"/>
              </w:rPr>
            </w:pPr>
            <w:r w:rsidRPr="00B120E7">
              <w:rPr>
                <w:rFonts w:ascii="Times New Roman" w:hAnsi="Times New Roman"/>
                <w:sz w:val="28"/>
                <w:szCs w:val="28"/>
              </w:rPr>
              <w:t xml:space="preserve">We want them all to learn more, to have fun. Um, however, um. Participation at the top end has had a massive impact here in Bishop </w:t>
            </w:r>
            <w:r>
              <w:rPr>
                <w:rFonts w:ascii="Times New Roman" w:hAnsi="Times New Roman"/>
                <w:sz w:val="28"/>
                <w:szCs w:val="28"/>
              </w:rPr>
              <w:t>Vaughan</w:t>
            </w:r>
            <w:r w:rsidRPr="00B120E7">
              <w:rPr>
                <w:rFonts w:ascii="Times New Roman" w:hAnsi="Times New Roman"/>
                <w:sz w:val="28"/>
                <w:szCs w:val="28"/>
              </w:rPr>
              <w:t xml:space="preserve"> with </w:t>
            </w:r>
            <w:r>
              <w:rPr>
                <w:rFonts w:ascii="Times New Roman" w:hAnsi="Times New Roman"/>
                <w:sz w:val="28"/>
                <w:szCs w:val="28"/>
              </w:rPr>
              <w:t xml:space="preserve">our </w:t>
            </w:r>
            <w:r w:rsidRPr="00B120E7">
              <w:rPr>
                <w:rFonts w:ascii="Times New Roman" w:hAnsi="Times New Roman"/>
                <w:sz w:val="28"/>
                <w:szCs w:val="28"/>
              </w:rPr>
              <w:t>pupils being able to cl</w:t>
            </w:r>
            <w:r>
              <w:rPr>
                <w:rFonts w:ascii="Times New Roman" w:hAnsi="Times New Roman"/>
                <w:sz w:val="28"/>
                <w:szCs w:val="28"/>
              </w:rPr>
              <w:t>imb</w:t>
            </w:r>
            <w:r w:rsidRPr="00B120E7">
              <w:rPr>
                <w:rFonts w:ascii="Times New Roman" w:hAnsi="Times New Roman"/>
                <w:sz w:val="28"/>
                <w:szCs w:val="28"/>
              </w:rPr>
              <w:t xml:space="preserve"> th</w:t>
            </w:r>
            <w:r>
              <w:rPr>
                <w:rFonts w:ascii="Times New Roman" w:hAnsi="Times New Roman"/>
                <w:sz w:val="28"/>
                <w:szCs w:val="28"/>
              </w:rPr>
              <w:t>e</w:t>
            </w:r>
            <w:r w:rsidRPr="00B120E7">
              <w:rPr>
                <w:rFonts w:ascii="Times New Roman" w:hAnsi="Times New Roman"/>
                <w:sz w:val="28"/>
                <w:szCs w:val="28"/>
              </w:rPr>
              <w:t xml:space="preserve"> performance pyramid. Um, and there are two or three examples of the fact that we currently have two boys in the ospreys </w:t>
            </w:r>
            <w:r>
              <w:rPr>
                <w:rFonts w:ascii="Times New Roman" w:hAnsi="Times New Roman"/>
                <w:sz w:val="28"/>
                <w:szCs w:val="28"/>
              </w:rPr>
              <w:t xml:space="preserve">under </w:t>
            </w:r>
            <w:r w:rsidRPr="00B120E7">
              <w:rPr>
                <w:rFonts w:ascii="Times New Roman" w:hAnsi="Times New Roman"/>
                <w:sz w:val="28"/>
                <w:szCs w:val="28"/>
              </w:rPr>
              <w:t>16</w:t>
            </w:r>
            <w:r>
              <w:rPr>
                <w:rFonts w:ascii="Times New Roman" w:hAnsi="Times New Roman"/>
                <w:sz w:val="28"/>
                <w:szCs w:val="28"/>
              </w:rPr>
              <w:t xml:space="preserve">’s </w:t>
            </w:r>
            <w:r w:rsidRPr="00B120E7">
              <w:rPr>
                <w:rFonts w:ascii="Times New Roman" w:hAnsi="Times New Roman"/>
                <w:sz w:val="28"/>
                <w:szCs w:val="28"/>
              </w:rPr>
              <w:t>squad who hadn't played any rugby before</w:t>
            </w:r>
            <w:r>
              <w:rPr>
                <w:rFonts w:ascii="Times New Roman" w:hAnsi="Times New Roman"/>
                <w:sz w:val="28"/>
                <w:szCs w:val="28"/>
              </w:rPr>
              <w:t xml:space="preserve"> arriving here at</w:t>
            </w:r>
            <w:r w:rsidRPr="00B120E7">
              <w:rPr>
                <w:rFonts w:ascii="Times New Roman" w:hAnsi="Times New Roman"/>
                <w:sz w:val="28"/>
                <w:szCs w:val="28"/>
              </w:rPr>
              <w:t xml:space="preserve"> Bishop Vaugh</w:t>
            </w:r>
            <w:r>
              <w:rPr>
                <w:rFonts w:ascii="Times New Roman" w:hAnsi="Times New Roman"/>
                <w:sz w:val="28"/>
                <w:szCs w:val="28"/>
              </w:rPr>
              <w:t>an</w:t>
            </w:r>
            <w:r w:rsidRPr="00B120E7">
              <w:rPr>
                <w:rFonts w:ascii="Times New Roman" w:hAnsi="Times New Roman"/>
                <w:sz w:val="28"/>
                <w:szCs w:val="28"/>
              </w:rPr>
              <w:t xml:space="preserve">. </w:t>
            </w:r>
          </w:p>
          <w:p w14:paraId="30305191" w14:textId="77777777" w:rsidR="0026094F" w:rsidRDefault="0026094F" w:rsidP="0026094F">
            <w:pPr>
              <w:rPr>
                <w:rFonts w:ascii="Times New Roman" w:hAnsi="Times New Roman"/>
                <w:sz w:val="28"/>
                <w:szCs w:val="28"/>
              </w:rPr>
            </w:pPr>
          </w:p>
          <w:p w14:paraId="48B6075C"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 </w:t>
            </w:r>
            <w:r w:rsidRPr="00B120E7">
              <w:rPr>
                <w:rFonts w:ascii="Times New Roman" w:hAnsi="Times New Roman"/>
                <w:sz w:val="28"/>
                <w:szCs w:val="28"/>
              </w:rPr>
              <w:t xml:space="preserve">One of whom only started playing in your </w:t>
            </w:r>
            <w:r>
              <w:rPr>
                <w:rFonts w:ascii="Times New Roman" w:hAnsi="Times New Roman"/>
                <w:sz w:val="28"/>
                <w:szCs w:val="28"/>
              </w:rPr>
              <w:t>eight,</w:t>
            </w:r>
            <w:r w:rsidRPr="00B120E7">
              <w:rPr>
                <w:rFonts w:ascii="Times New Roman" w:hAnsi="Times New Roman"/>
                <w:sz w:val="28"/>
                <w:szCs w:val="28"/>
              </w:rPr>
              <w:t xml:space="preserve"> and you only started playing club rugby and under sixteens, and he's already fast tracked into the off </w:t>
            </w:r>
            <w:r>
              <w:rPr>
                <w:rFonts w:ascii="Times New Roman" w:hAnsi="Times New Roman"/>
                <w:sz w:val="28"/>
                <w:szCs w:val="28"/>
              </w:rPr>
              <w:t>o</w:t>
            </w:r>
            <w:r w:rsidRPr="00B120E7">
              <w:rPr>
                <w:rFonts w:ascii="Times New Roman" w:hAnsi="Times New Roman"/>
                <w:sz w:val="28"/>
                <w:szCs w:val="28"/>
              </w:rPr>
              <w:t>spr</w:t>
            </w:r>
            <w:r>
              <w:rPr>
                <w:rFonts w:ascii="Times New Roman" w:hAnsi="Times New Roman"/>
                <w:sz w:val="28"/>
                <w:szCs w:val="28"/>
              </w:rPr>
              <w:t>e</w:t>
            </w:r>
            <w:r w:rsidRPr="00B120E7">
              <w:rPr>
                <w:rFonts w:ascii="Times New Roman" w:hAnsi="Times New Roman"/>
                <w:sz w:val="28"/>
                <w:szCs w:val="28"/>
              </w:rPr>
              <w:t xml:space="preserve">ys </w:t>
            </w:r>
            <w:r>
              <w:rPr>
                <w:rFonts w:ascii="Times New Roman" w:hAnsi="Times New Roman"/>
                <w:sz w:val="28"/>
                <w:szCs w:val="28"/>
              </w:rPr>
              <w:t>under</w:t>
            </w:r>
            <w:r w:rsidRPr="00B120E7">
              <w:rPr>
                <w:rFonts w:ascii="Times New Roman" w:hAnsi="Times New Roman"/>
                <w:sz w:val="28"/>
                <w:szCs w:val="28"/>
              </w:rPr>
              <w:t xml:space="preserve"> sixteens. Um, and that goes to show the amount of talent that we have</w:t>
            </w:r>
            <w:r>
              <w:rPr>
                <w:rFonts w:ascii="Times New Roman" w:hAnsi="Times New Roman"/>
                <w:sz w:val="28"/>
                <w:szCs w:val="28"/>
              </w:rPr>
              <w:t xml:space="preserve"> here at Bishop Vaughan</w:t>
            </w:r>
            <w:r w:rsidRPr="00B120E7">
              <w:rPr>
                <w:rFonts w:ascii="Times New Roman" w:hAnsi="Times New Roman"/>
                <w:sz w:val="28"/>
                <w:szCs w:val="28"/>
              </w:rPr>
              <w:t xml:space="preserve"> and depending on the member of staff who might be the, the direct link for that p</w:t>
            </w:r>
            <w:r>
              <w:rPr>
                <w:rFonts w:ascii="Times New Roman" w:hAnsi="Times New Roman"/>
                <w:sz w:val="28"/>
                <w:szCs w:val="28"/>
              </w:rPr>
              <w:t xml:space="preserve">upil </w:t>
            </w:r>
            <w:r w:rsidRPr="00B120E7">
              <w:rPr>
                <w:rFonts w:ascii="Times New Roman" w:hAnsi="Times New Roman"/>
                <w:sz w:val="28"/>
                <w:szCs w:val="28"/>
              </w:rPr>
              <w:t>is very much based on the enthusiasm that member of staff can give an amount of encouragement that member of staff can give to that pupil to push them on.</w:t>
            </w:r>
          </w:p>
          <w:p w14:paraId="0A452C8B" w14:textId="77777777" w:rsidR="0026094F" w:rsidRDefault="0026094F" w:rsidP="0026094F">
            <w:pPr>
              <w:rPr>
                <w:rFonts w:ascii="Times New Roman" w:hAnsi="Times New Roman"/>
                <w:sz w:val="28"/>
                <w:szCs w:val="28"/>
              </w:rPr>
            </w:pPr>
          </w:p>
          <w:p w14:paraId="1ACA74FD" w14:textId="77777777" w:rsidR="0026094F" w:rsidRDefault="0026094F" w:rsidP="0026094F">
            <w:pPr>
              <w:rPr>
                <w:rFonts w:ascii="Times New Roman" w:hAnsi="Times New Roman"/>
                <w:sz w:val="28"/>
                <w:szCs w:val="28"/>
              </w:rPr>
            </w:pPr>
          </w:p>
          <w:p w14:paraId="63F6D2FE" w14:textId="77777777" w:rsidR="0026094F" w:rsidRDefault="0026094F" w:rsidP="0026094F">
            <w:pPr>
              <w:rPr>
                <w:rFonts w:ascii="Times New Roman" w:hAnsi="Times New Roman"/>
                <w:sz w:val="28"/>
                <w:szCs w:val="28"/>
              </w:rPr>
            </w:pPr>
          </w:p>
          <w:p w14:paraId="0F094640"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lastRenderedPageBreak/>
              <w:t>Question 9</w:t>
            </w:r>
          </w:p>
          <w:p w14:paraId="71D8AEE8" w14:textId="77777777" w:rsidR="0026094F" w:rsidRDefault="0026094F" w:rsidP="0026094F">
            <w:pPr>
              <w:rPr>
                <w:rFonts w:ascii="Times New Roman" w:hAnsi="Times New Roman"/>
                <w:sz w:val="28"/>
                <w:szCs w:val="28"/>
              </w:rPr>
            </w:pPr>
          </w:p>
          <w:p w14:paraId="20BAFA30"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3A5A48">
              <w:rPr>
                <w:rFonts w:ascii="Times New Roman" w:hAnsi="Times New Roman"/>
                <w:sz w:val="28"/>
                <w:szCs w:val="28"/>
              </w:rPr>
              <w:t>So this question</w:t>
            </w:r>
            <w:r>
              <w:rPr>
                <w:rFonts w:ascii="Times New Roman" w:hAnsi="Times New Roman"/>
                <w:sz w:val="28"/>
                <w:szCs w:val="28"/>
              </w:rPr>
              <w:t xml:space="preserve"> nine </w:t>
            </w:r>
            <w:r w:rsidRPr="003A5A48">
              <w:rPr>
                <w:rFonts w:ascii="Times New Roman" w:hAnsi="Times New Roman"/>
                <w:sz w:val="28"/>
                <w:szCs w:val="28"/>
              </w:rPr>
              <w:t>how invested is, how invested in the school on sport compared to other topics? Do they see sports in this case as a priority state? Yes or no</w:t>
            </w:r>
            <w:r>
              <w:rPr>
                <w:rFonts w:ascii="Times New Roman" w:hAnsi="Times New Roman"/>
                <w:sz w:val="28"/>
                <w:szCs w:val="28"/>
              </w:rPr>
              <w:t xml:space="preserve"> and expand, </w:t>
            </w:r>
          </w:p>
          <w:p w14:paraId="401CB950" w14:textId="77777777" w:rsidR="0026094F" w:rsidRDefault="0026094F" w:rsidP="0026094F">
            <w:pPr>
              <w:rPr>
                <w:rFonts w:ascii="Times New Roman" w:hAnsi="Times New Roman"/>
                <w:sz w:val="28"/>
                <w:szCs w:val="28"/>
              </w:rPr>
            </w:pPr>
          </w:p>
          <w:p w14:paraId="28FDFC8B" w14:textId="77777777" w:rsidR="0026094F" w:rsidRDefault="0026094F" w:rsidP="0026094F">
            <w:pPr>
              <w:rPr>
                <w:rFonts w:ascii="Times New Roman" w:hAnsi="Times New Roman"/>
                <w:sz w:val="28"/>
                <w:szCs w:val="28"/>
              </w:rPr>
            </w:pPr>
            <w:r>
              <w:rPr>
                <w:rFonts w:ascii="Times New Roman" w:hAnsi="Times New Roman"/>
                <w:sz w:val="28"/>
                <w:szCs w:val="28"/>
              </w:rPr>
              <w:t>Tom Davies -</w:t>
            </w:r>
            <w:r w:rsidRPr="003A5A48">
              <w:rPr>
                <w:rFonts w:ascii="Times New Roman" w:hAnsi="Times New Roman"/>
                <w:sz w:val="28"/>
                <w:szCs w:val="28"/>
              </w:rPr>
              <w:t xml:space="preserve"> to be fair of our senior management team are very supportive of sport. They're very encouraging of pupils who want to take part.</w:t>
            </w:r>
            <w:r>
              <w:rPr>
                <w:rFonts w:ascii="Times New Roman" w:hAnsi="Times New Roman"/>
                <w:sz w:val="28"/>
                <w:szCs w:val="28"/>
              </w:rPr>
              <w:t xml:space="preserve"> </w:t>
            </w:r>
            <w:r w:rsidRPr="003A5A48">
              <w:rPr>
                <w:rFonts w:ascii="Times New Roman" w:hAnsi="Times New Roman"/>
                <w:sz w:val="28"/>
                <w:szCs w:val="28"/>
              </w:rPr>
              <w:t xml:space="preserve">They're very encouraging of staff who wants to take extracurricular provision. Um, however, as just a pure, purely and simply a lack of staff who are willing to do this. Um. I don't think sport is seen as a priority. However, senior management are aware that many of our pupils want to achieve in the classroom and </w:t>
            </w:r>
            <w:r>
              <w:rPr>
                <w:rFonts w:ascii="Times New Roman" w:hAnsi="Times New Roman"/>
                <w:sz w:val="28"/>
                <w:szCs w:val="28"/>
              </w:rPr>
              <w:t>anywhere near</w:t>
            </w:r>
            <w:r w:rsidRPr="003A5A48">
              <w:rPr>
                <w:rFonts w:ascii="Times New Roman" w:hAnsi="Times New Roman"/>
                <w:sz w:val="28"/>
                <w:szCs w:val="28"/>
              </w:rPr>
              <w:t xml:space="preserve"> the standards that they are capable of achieving on the sports field.</w:t>
            </w:r>
            <w:r>
              <w:rPr>
                <w:rFonts w:ascii="Times New Roman" w:hAnsi="Times New Roman"/>
                <w:sz w:val="28"/>
                <w:szCs w:val="28"/>
              </w:rPr>
              <w:t xml:space="preserve"> </w:t>
            </w:r>
            <w:r w:rsidRPr="003A5A48">
              <w:rPr>
                <w:rFonts w:ascii="Times New Roman" w:hAnsi="Times New Roman"/>
                <w:sz w:val="28"/>
                <w:szCs w:val="28"/>
              </w:rPr>
              <w:t>And as a result of that, senior management are very supportive. It's a cry in shame that there are very, very few teachers in this school who are willing to see it the same way and get involved and encourage people the same way</w:t>
            </w:r>
          </w:p>
          <w:p w14:paraId="32CE291A" w14:textId="77777777" w:rsidR="0026094F" w:rsidRDefault="0026094F" w:rsidP="0026094F">
            <w:pPr>
              <w:rPr>
                <w:rFonts w:ascii="Times New Roman" w:hAnsi="Times New Roman"/>
                <w:sz w:val="28"/>
                <w:szCs w:val="28"/>
              </w:rPr>
            </w:pPr>
          </w:p>
          <w:p w14:paraId="2A0BA4A9" w14:textId="77777777" w:rsidR="0026094F" w:rsidRDefault="0026094F" w:rsidP="0026094F">
            <w:pPr>
              <w:rPr>
                <w:rFonts w:ascii="Times New Roman" w:hAnsi="Times New Roman"/>
                <w:sz w:val="28"/>
                <w:szCs w:val="28"/>
              </w:rPr>
            </w:pPr>
          </w:p>
          <w:p w14:paraId="1BB8B58C" w14:textId="77777777" w:rsidR="0026094F" w:rsidRPr="00136487" w:rsidRDefault="0026094F" w:rsidP="0026094F">
            <w:pPr>
              <w:jc w:val="center"/>
              <w:rPr>
                <w:rFonts w:ascii="Times New Roman" w:hAnsi="Times New Roman"/>
                <w:b/>
                <w:bCs/>
                <w:sz w:val="32"/>
                <w:szCs w:val="32"/>
              </w:rPr>
            </w:pPr>
            <w:r w:rsidRPr="00136487">
              <w:rPr>
                <w:rFonts w:ascii="Times New Roman" w:hAnsi="Times New Roman"/>
                <w:b/>
                <w:bCs/>
                <w:sz w:val="32"/>
                <w:szCs w:val="32"/>
              </w:rPr>
              <w:t>Question 10</w:t>
            </w:r>
          </w:p>
          <w:p w14:paraId="181980A5" w14:textId="77777777" w:rsidR="0026094F" w:rsidRDefault="0026094F" w:rsidP="0026094F">
            <w:pPr>
              <w:rPr>
                <w:rFonts w:ascii="Times New Roman" w:hAnsi="Times New Roman"/>
                <w:sz w:val="28"/>
                <w:szCs w:val="28"/>
              </w:rPr>
            </w:pPr>
          </w:p>
          <w:p w14:paraId="25690A0B"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3A5A48">
              <w:rPr>
                <w:rFonts w:ascii="Times New Roman" w:hAnsi="Times New Roman"/>
                <w:sz w:val="28"/>
                <w:szCs w:val="28"/>
              </w:rPr>
              <w:t xml:space="preserve">This is a question 10 what are your methods for getting kids more involved in rugby within the school? </w:t>
            </w:r>
          </w:p>
          <w:p w14:paraId="49B30224" w14:textId="77777777" w:rsidR="0026094F" w:rsidRDefault="0026094F" w:rsidP="0026094F">
            <w:pPr>
              <w:rPr>
                <w:rFonts w:ascii="Times New Roman" w:hAnsi="Times New Roman"/>
                <w:sz w:val="28"/>
                <w:szCs w:val="28"/>
              </w:rPr>
            </w:pPr>
          </w:p>
          <w:p w14:paraId="7365F71E" w14:textId="77777777" w:rsidR="0026094F" w:rsidRPr="003A5A48" w:rsidRDefault="0026094F" w:rsidP="0026094F">
            <w:pPr>
              <w:rPr>
                <w:rFonts w:ascii="Times New Roman" w:hAnsi="Times New Roman"/>
                <w:sz w:val="28"/>
                <w:szCs w:val="28"/>
              </w:rPr>
            </w:pPr>
            <w:r>
              <w:rPr>
                <w:rFonts w:ascii="Times New Roman" w:hAnsi="Times New Roman"/>
                <w:sz w:val="28"/>
                <w:szCs w:val="28"/>
              </w:rPr>
              <w:t xml:space="preserve">Toma Davies - </w:t>
            </w:r>
            <w:r w:rsidRPr="003A5A48">
              <w:rPr>
                <w:rFonts w:ascii="Times New Roman" w:hAnsi="Times New Roman"/>
                <w:sz w:val="28"/>
                <w:szCs w:val="28"/>
              </w:rPr>
              <w:t>Uh, uh, methods for getting kids more involved in the same methods for getting anything, any results from pupils. First of all, to develop a r</w:t>
            </w:r>
            <w:r>
              <w:rPr>
                <w:rFonts w:ascii="Times New Roman" w:hAnsi="Times New Roman"/>
                <w:sz w:val="28"/>
                <w:szCs w:val="28"/>
              </w:rPr>
              <w:t>epour with</w:t>
            </w:r>
            <w:r w:rsidRPr="003A5A48">
              <w:rPr>
                <w:rFonts w:ascii="Times New Roman" w:hAnsi="Times New Roman"/>
                <w:sz w:val="28"/>
                <w:szCs w:val="28"/>
              </w:rPr>
              <w:t xml:space="preserve"> the p</w:t>
            </w:r>
            <w:r>
              <w:rPr>
                <w:rFonts w:ascii="Times New Roman" w:hAnsi="Times New Roman"/>
                <w:sz w:val="28"/>
                <w:szCs w:val="28"/>
              </w:rPr>
              <w:t>upils,</w:t>
            </w:r>
            <w:r w:rsidRPr="003A5A48">
              <w:rPr>
                <w:rFonts w:ascii="Times New Roman" w:hAnsi="Times New Roman"/>
                <w:sz w:val="28"/>
                <w:szCs w:val="28"/>
              </w:rPr>
              <w:t xml:space="preserve"> develop good working relationships and to encourage them to do the best they can within lessons.</w:t>
            </w:r>
          </w:p>
          <w:p w14:paraId="29C62426" w14:textId="77777777" w:rsidR="0026094F" w:rsidRPr="003A5A48" w:rsidRDefault="0026094F" w:rsidP="0026094F">
            <w:pPr>
              <w:rPr>
                <w:rFonts w:ascii="Times New Roman" w:hAnsi="Times New Roman"/>
                <w:sz w:val="28"/>
                <w:szCs w:val="28"/>
              </w:rPr>
            </w:pPr>
          </w:p>
          <w:p w14:paraId="31658F29" w14:textId="77777777" w:rsidR="0026094F" w:rsidRPr="003A5A48" w:rsidRDefault="0026094F" w:rsidP="0026094F">
            <w:pPr>
              <w:rPr>
                <w:rFonts w:ascii="Times New Roman" w:hAnsi="Times New Roman"/>
                <w:sz w:val="28"/>
                <w:szCs w:val="28"/>
              </w:rPr>
            </w:pPr>
            <w:r w:rsidRPr="003A5A48">
              <w:rPr>
                <w:rFonts w:ascii="Times New Roman" w:hAnsi="Times New Roman"/>
                <w:sz w:val="28"/>
                <w:szCs w:val="28"/>
              </w:rPr>
              <w:t>And Con</w:t>
            </w:r>
            <w:r>
              <w:rPr>
                <w:rFonts w:ascii="Times New Roman" w:hAnsi="Times New Roman"/>
                <w:sz w:val="28"/>
                <w:szCs w:val="28"/>
              </w:rPr>
              <w:t>tinually setting</w:t>
            </w:r>
            <w:r w:rsidRPr="003A5A48">
              <w:rPr>
                <w:rFonts w:ascii="Times New Roman" w:hAnsi="Times New Roman"/>
                <w:sz w:val="28"/>
                <w:szCs w:val="28"/>
              </w:rPr>
              <w:t xml:space="preserve"> a high standar</w:t>
            </w:r>
            <w:r>
              <w:rPr>
                <w:rFonts w:ascii="Times New Roman" w:hAnsi="Times New Roman"/>
                <w:sz w:val="28"/>
                <w:szCs w:val="28"/>
              </w:rPr>
              <w:t xml:space="preserve">d </w:t>
            </w:r>
            <w:r w:rsidRPr="003A5A48">
              <w:rPr>
                <w:rFonts w:ascii="Times New Roman" w:hAnsi="Times New Roman"/>
                <w:sz w:val="28"/>
                <w:szCs w:val="28"/>
              </w:rPr>
              <w:t>in lessons. Um, that way they can be more involved in rugby, whether they. They're talented or not is irrelevant. They can be part of our rugby squads. Um, and that's one thing that I've always tried to strive for is just purely encouraging any kid to be fully involved in it.</w:t>
            </w:r>
          </w:p>
          <w:p w14:paraId="2031EB11" w14:textId="77777777" w:rsidR="0026094F" w:rsidRPr="003A5A48" w:rsidRDefault="0026094F" w:rsidP="0026094F">
            <w:pPr>
              <w:rPr>
                <w:rFonts w:ascii="Times New Roman" w:hAnsi="Times New Roman"/>
                <w:sz w:val="28"/>
                <w:szCs w:val="28"/>
              </w:rPr>
            </w:pPr>
          </w:p>
          <w:p w14:paraId="3613B67B" w14:textId="77777777" w:rsidR="0026094F" w:rsidRPr="003A5A48" w:rsidRDefault="0026094F" w:rsidP="0026094F">
            <w:pPr>
              <w:rPr>
                <w:rFonts w:ascii="Times New Roman" w:hAnsi="Times New Roman"/>
                <w:sz w:val="28"/>
                <w:szCs w:val="28"/>
              </w:rPr>
            </w:pPr>
            <w:r w:rsidRPr="003A5A48">
              <w:rPr>
                <w:rFonts w:ascii="Times New Roman" w:hAnsi="Times New Roman"/>
                <w:sz w:val="28"/>
                <w:szCs w:val="28"/>
              </w:rPr>
              <w:t>Um, my methods then for getting more kids involved is once I've got them in the door, is to offer regular training sessions. So, we've trained once a week, every week, uh, since September. With regular fixtures. So, we're backing up what we've done in lessons with further extracurricular, um, training, and then what the kids like to do most of all, which is to compete, then actually represent the school, backing it up again with further fixtures.</w:t>
            </w:r>
          </w:p>
          <w:p w14:paraId="2D4C5537" w14:textId="77777777" w:rsidR="0026094F" w:rsidRPr="003A5A48" w:rsidRDefault="0026094F" w:rsidP="0026094F">
            <w:pPr>
              <w:rPr>
                <w:rFonts w:ascii="Times New Roman" w:hAnsi="Times New Roman"/>
                <w:sz w:val="28"/>
                <w:szCs w:val="28"/>
              </w:rPr>
            </w:pPr>
          </w:p>
          <w:p w14:paraId="646DF239" w14:textId="77777777" w:rsidR="0026094F" w:rsidRPr="003A5A48" w:rsidRDefault="0026094F" w:rsidP="0026094F">
            <w:pPr>
              <w:rPr>
                <w:rFonts w:ascii="Times New Roman" w:hAnsi="Times New Roman"/>
                <w:sz w:val="28"/>
                <w:szCs w:val="28"/>
              </w:rPr>
            </w:pPr>
            <w:r w:rsidRPr="003A5A48">
              <w:rPr>
                <w:rFonts w:ascii="Times New Roman" w:hAnsi="Times New Roman"/>
                <w:sz w:val="28"/>
                <w:szCs w:val="28"/>
              </w:rPr>
              <w:t xml:space="preserve">And as I said earlier on, we've lost only one </w:t>
            </w:r>
            <w:r>
              <w:rPr>
                <w:rFonts w:ascii="Times New Roman" w:hAnsi="Times New Roman"/>
                <w:sz w:val="28"/>
                <w:szCs w:val="28"/>
              </w:rPr>
              <w:t xml:space="preserve">out of </w:t>
            </w:r>
            <w:r w:rsidRPr="003A5A48">
              <w:rPr>
                <w:rFonts w:ascii="Times New Roman" w:hAnsi="Times New Roman"/>
                <w:sz w:val="28"/>
                <w:szCs w:val="28"/>
              </w:rPr>
              <w:t>the 13 fixtures so far this year with a very, an experienced your seven sites. So of course, to show what we can do here and how the methods that I use do work. Um. Furthermore, then what I'll do is I'll invite Osprey's rugby community coaches in the school and try to work within local community clubs to direct their kids there.</w:t>
            </w:r>
          </w:p>
          <w:p w14:paraId="68F26D57" w14:textId="77777777" w:rsidR="0026094F" w:rsidRPr="003A5A48" w:rsidRDefault="0026094F" w:rsidP="0026094F">
            <w:pPr>
              <w:rPr>
                <w:rFonts w:ascii="Times New Roman" w:hAnsi="Times New Roman"/>
                <w:sz w:val="28"/>
                <w:szCs w:val="28"/>
              </w:rPr>
            </w:pPr>
          </w:p>
          <w:p w14:paraId="37598D61" w14:textId="77777777" w:rsidR="0026094F" w:rsidRDefault="0026094F" w:rsidP="0026094F">
            <w:pPr>
              <w:rPr>
                <w:rFonts w:ascii="Times New Roman" w:hAnsi="Times New Roman"/>
                <w:sz w:val="28"/>
                <w:szCs w:val="28"/>
              </w:rPr>
            </w:pPr>
            <w:r w:rsidRPr="003A5A48">
              <w:rPr>
                <w:rFonts w:ascii="Times New Roman" w:hAnsi="Times New Roman"/>
                <w:sz w:val="28"/>
                <w:szCs w:val="28"/>
              </w:rPr>
              <w:t>Um, we currently have three year, seven pupils who've just started within the last month, one for South Go</w:t>
            </w:r>
            <w:r>
              <w:rPr>
                <w:rFonts w:ascii="Times New Roman" w:hAnsi="Times New Roman"/>
                <w:sz w:val="28"/>
                <w:szCs w:val="28"/>
              </w:rPr>
              <w:t>wer</w:t>
            </w:r>
            <w:r w:rsidRPr="003A5A48">
              <w:rPr>
                <w:rFonts w:ascii="Times New Roman" w:hAnsi="Times New Roman"/>
                <w:sz w:val="28"/>
                <w:szCs w:val="28"/>
              </w:rPr>
              <w:t xml:space="preserve">, rugby club, and two for Morrison rugby club. Um, so it shows that there is going to be </w:t>
            </w:r>
            <w:r w:rsidRPr="003A5A48">
              <w:rPr>
                <w:rFonts w:ascii="Times New Roman" w:hAnsi="Times New Roman"/>
                <w:sz w:val="28"/>
                <w:szCs w:val="28"/>
              </w:rPr>
              <w:lastRenderedPageBreak/>
              <w:t xml:space="preserve">a success there. Um, so I do find this though my methods do work to get more involved. Uh, and I hope that this can continue in </w:t>
            </w:r>
            <w:r>
              <w:rPr>
                <w:rFonts w:ascii="Times New Roman" w:hAnsi="Times New Roman"/>
                <w:sz w:val="28"/>
                <w:szCs w:val="28"/>
              </w:rPr>
              <w:t>Bishop Vaughan.</w:t>
            </w:r>
          </w:p>
          <w:p w14:paraId="019195DD" w14:textId="77777777" w:rsidR="0026094F" w:rsidRPr="00801D47" w:rsidRDefault="0026094F" w:rsidP="0026094F">
            <w:pPr>
              <w:rPr>
                <w:rFonts w:ascii="Times New Roman" w:hAnsi="Times New Roman"/>
                <w:b/>
                <w:bCs/>
                <w:sz w:val="32"/>
                <w:szCs w:val="32"/>
              </w:rPr>
            </w:pPr>
          </w:p>
          <w:p w14:paraId="492EE7AC" w14:textId="77777777" w:rsidR="0026094F" w:rsidRPr="00801D47" w:rsidRDefault="0026094F" w:rsidP="0026094F">
            <w:pPr>
              <w:jc w:val="center"/>
              <w:rPr>
                <w:rFonts w:ascii="Times New Roman" w:hAnsi="Times New Roman"/>
                <w:b/>
                <w:bCs/>
                <w:sz w:val="32"/>
                <w:szCs w:val="32"/>
              </w:rPr>
            </w:pPr>
            <w:r w:rsidRPr="00801D47">
              <w:rPr>
                <w:rFonts w:ascii="Times New Roman" w:hAnsi="Times New Roman"/>
                <w:b/>
                <w:bCs/>
                <w:sz w:val="32"/>
                <w:szCs w:val="32"/>
              </w:rPr>
              <w:t>Question 11</w:t>
            </w:r>
          </w:p>
          <w:p w14:paraId="277A87A8" w14:textId="77777777" w:rsidR="0026094F" w:rsidRDefault="0026094F" w:rsidP="0026094F">
            <w:pPr>
              <w:rPr>
                <w:rFonts w:ascii="Times New Roman" w:hAnsi="Times New Roman"/>
                <w:sz w:val="28"/>
                <w:szCs w:val="28"/>
              </w:rPr>
            </w:pPr>
          </w:p>
          <w:p w14:paraId="22B2F2A1" w14:textId="77777777" w:rsidR="0026094F" w:rsidRPr="00136487" w:rsidRDefault="0026094F" w:rsidP="0026094F">
            <w:pPr>
              <w:rPr>
                <w:rFonts w:ascii="Times New Roman" w:hAnsi="Times New Roman"/>
                <w:sz w:val="28"/>
                <w:szCs w:val="28"/>
              </w:rPr>
            </w:pPr>
            <w:r w:rsidRPr="00136487">
              <w:rPr>
                <w:rFonts w:ascii="Times New Roman" w:hAnsi="Times New Roman"/>
                <w:sz w:val="28"/>
                <w:szCs w:val="28"/>
              </w:rPr>
              <w:t>Question 11 did you have any knowledge of community clubs and also do you encourage involvement? Can you give me examples of success stories? Yeah. I have quite a strong knowledge of the community clubs in our local area. After being part of one myself. Um, I've also gone out and made many links within the community clubs as Penn land and more Austin, a pawn of Maine, which would be our liras clubs as a school.</w:t>
            </w:r>
          </w:p>
          <w:p w14:paraId="4612BF9D" w14:textId="77777777" w:rsidR="0026094F" w:rsidRPr="00136487" w:rsidRDefault="0026094F" w:rsidP="0026094F">
            <w:pPr>
              <w:rPr>
                <w:rFonts w:ascii="Times New Roman" w:hAnsi="Times New Roman"/>
                <w:sz w:val="28"/>
                <w:szCs w:val="28"/>
              </w:rPr>
            </w:pPr>
          </w:p>
          <w:p w14:paraId="584DBB8E" w14:textId="77777777" w:rsidR="0026094F" w:rsidRPr="00136487" w:rsidRDefault="0026094F" w:rsidP="0026094F">
            <w:pPr>
              <w:rPr>
                <w:rFonts w:ascii="Times New Roman" w:hAnsi="Times New Roman"/>
                <w:sz w:val="28"/>
                <w:szCs w:val="28"/>
              </w:rPr>
            </w:pPr>
            <w:r w:rsidRPr="00136487">
              <w:rPr>
                <w:rFonts w:ascii="Times New Roman" w:hAnsi="Times New Roman"/>
                <w:sz w:val="28"/>
                <w:szCs w:val="28"/>
              </w:rPr>
              <w:t xml:space="preserve">Um, I made links with the junior sections there, who the junior secretaries are, and then get in the contact numbers and cards of the junior coaches from each of those teams to try and encourage our pupils to go there. </w:t>
            </w:r>
            <w:proofErr w:type="gramStart"/>
            <w:r w:rsidRPr="00136487">
              <w:rPr>
                <w:rFonts w:ascii="Times New Roman" w:hAnsi="Times New Roman"/>
                <w:sz w:val="28"/>
                <w:szCs w:val="28"/>
              </w:rPr>
              <w:t>So</w:t>
            </w:r>
            <w:proofErr w:type="gramEnd"/>
            <w:r w:rsidRPr="00136487">
              <w:rPr>
                <w:rFonts w:ascii="Times New Roman" w:hAnsi="Times New Roman"/>
                <w:sz w:val="28"/>
                <w:szCs w:val="28"/>
              </w:rPr>
              <w:t xml:space="preserve"> when I talk to a kid about getting in touch with the club or when the train, I can actually give them a contact number with the train training days on times on that.</w:t>
            </w:r>
          </w:p>
          <w:p w14:paraId="39212867" w14:textId="77777777" w:rsidR="0026094F" w:rsidRPr="00136487" w:rsidRDefault="0026094F" w:rsidP="0026094F">
            <w:pPr>
              <w:rPr>
                <w:rFonts w:ascii="Times New Roman" w:hAnsi="Times New Roman"/>
                <w:sz w:val="28"/>
                <w:szCs w:val="28"/>
              </w:rPr>
            </w:pPr>
          </w:p>
          <w:p w14:paraId="4817CDE3" w14:textId="77777777" w:rsidR="0026094F" w:rsidRPr="00136487" w:rsidRDefault="0026094F" w:rsidP="0026094F">
            <w:pPr>
              <w:rPr>
                <w:rFonts w:ascii="Times New Roman" w:hAnsi="Times New Roman"/>
                <w:sz w:val="28"/>
                <w:szCs w:val="28"/>
              </w:rPr>
            </w:pPr>
            <w:r w:rsidRPr="00136487">
              <w:rPr>
                <w:rFonts w:ascii="Times New Roman" w:hAnsi="Times New Roman"/>
                <w:sz w:val="28"/>
                <w:szCs w:val="28"/>
              </w:rPr>
              <w:t>And the people can take that home and give it to their parents and, and what will come of that will come to that. But. That's my level of knowledge within the community. Uh, and that's what we tried to do. Um, we've had many examples of success stories via this. Um, a lot of our year 11 boys started rugby quite late.</w:t>
            </w:r>
          </w:p>
          <w:p w14:paraId="54424878" w14:textId="77777777" w:rsidR="0026094F" w:rsidRPr="00136487" w:rsidRDefault="0026094F" w:rsidP="0026094F">
            <w:pPr>
              <w:rPr>
                <w:rFonts w:ascii="Times New Roman" w:hAnsi="Times New Roman"/>
                <w:sz w:val="28"/>
                <w:szCs w:val="28"/>
              </w:rPr>
            </w:pPr>
          </w:p>
          <w:p w14:paraId="0DE2F69E" w14:textId="77777777" w:rsidR="0026094F" w:rsidRPr="00136487" w:rsidRDefault="0026094F" w:rsidP="0026094F">
            <w:pPr>
              <w:rPr>
                <w:rFonts w:ascii="Times New Roman" w:hAnsi="Times New Roman"/>
                <w:sz w:val="28"/>
                <w:szCs w:val="28"/>
              </w:rPr>
            </w:pPr>
            <w:r w:rsidRPr="00136487">
              <w:rPr>
                <w:rFonts w:ascii="Times New Roman" w:hAnsi="Times New Roman"/>
                <w:sz w:val="28"/>
                <w:szCs w:val="28"/>
              </w:rPr>
              <w:t>Um, it didn't start until your rate or your nine, but many of them have gone on to play for the community clubs. When I started in the school, there was four of our current year, 11 rugby squad playing club rugby, and now there's 18. Uh, and for Bishop Vaughn to have 18 rugby club play has, is a massive success.</w:t>
            </w:r>
          </w:p>
          <w:p w14:paraId="571BC8C3" w14:textId="77777777" w:rsidR="0026094F" w:rsidRPr="00136487" w:rsidRDefault="0026094F" w:rsidP="0026094F">
            <w:pPr>
              <w:rPr>
                <w:rFonts w:ascii="Times New Roman" w:hAnsi="Times New Roman"/>
                <w:sz w:val="28"/>
                <w:szCs w:val="28"/>
              </w:rPr>
            </w:pPr>
          </w:p>
          <w:p w14:paraId="5FF1D7F9" w14:textId="77777777" w:rsidR="0026094F" w:rsidRDefault="0026094F" w:rsidP="0026094F">
            <w:pPr>
              <w:rPr>
                <w:rFonts w:ascii="Times New Roman" w:hAnsi="Times New Roman"/>
                <w:sz w:val="28"/>
                <w:szCs w:val="28"/>
              </w:rPr>
            </w:pPr>
            <w:r w:rsidRPr="00136487">
              <w:rPr>
                <w:rFonts w:ascii="Times New Roman" w:hAnsi="Times New Roman"/>
                <w:sz w:val="28"/>
                <w:szCs w:val="28"/>
              </w:rPr>
              <w:t>Uh, and as mentioned earlier on two of those and are involved in the ospreys and the 16 set that as well, which goes to show that there is a great amount of talent here that needs to be nurtured and it needs to be pushed and encouraged.</w:t>
            </w:r>
          </w:p>
          <w:p w14:paraId="5332AA07" w14:textId="77777777" w:rsidR="0026094F" w:rsidRPr="00801D47" w:rsidRDefault="0026094F" w:rsidP="0026094F">
            <w:pPr>
              <w:rPr>
                <w:rFonts w:ascii="Times New Roman" w:hAnsi="Times New Roman"/>
                <w:b/>
                <w:bCs/>
                <w:sz w:val="32"/>
                <w:szCs w:val="32"/>
              </w:rPr>
            </w:pPr>
          </w:p>
          <w:p w14:paraId="59B1C082" w14:textId="77777777" w:rsidR="0026094F" w:rsidRPr="00801D47" w:rsidRDefault="0026094F" w:rsidP="0026094F">
            <w:pPr>
              <w:jc w:val="center"/>
              <w:rPr>
                <w:rFonts w:ascii="Times New Roman" w:hAnsi="Times New Roman"/>
                <w:b/>
                <w:bCs/>
                <w:sz w:val="32"/>
                <w:szCs w:val="32"/>
              </w:rPr>
            </w:pPr>
            <w:r w:rsidRPr="00801D47">
              <w:rPr>
                <w:rFonts w:ascii="Times New Roman" w:hAnsi="Times New Roman"/>
                <w:b/>
                <w:bCs/>
                <w:sz w:val="32"/>
                <w:szCs w:val="32"/>
              </w:rPr>
              <w:t>Question 12</w:t>
            </w:r>
          </w:p>
          <w:p w14:paraId="13331FA2" w14:textId="77777777" w:rsidR="0026094F" w:rsidRDefault="0026094F" w:rsidP="0026094F">
            <w:pPr>
              <w:rPr>
                <w:rFonts w:ascii="Times New Roman" w:hAnsi="Times New Roman"/>
                <w:sz w:val="28"/>
                <w:szCs w:val="28"/>
              </w:rPr>
            </w:pPr>
          </w:p>
          <w:p w14:paraId="2B514C9D"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801D47">
              <w:rPr>
                <w:rFonts w:ascii="Times New Roman" w:hAnsi="Times New Roman"/>
                <w:sz w:val="28"/>
                <w:szCs w:val="28"/>
              </w:rPr>
              <w:t xml:space="preserve">So this is question 11. Do you think teachers are doing enough from the school? This could be helping out with teams pushing their own personal experience onto the pupils, if not state. Why and what can be done in your opinion to improve this? </w:t>
            </w:r>
          </w:p>
          <w:p w14:paraId="68F4F6CE" w14:textId="77777777" w:rsidR="0026094F" w:rsidRDefault="0026094F" w:rsidP="0026094F">
            <w:pPr>
              <w:rPr>
                <w:rFonts w:ascii="Times New Roman" w:hAnsi="Times New Roman"/>
                <w:sz w:val="28"/>
                <w:szCs w:val="28"/>
              </w:rPr>
            </w:pPr>
          </w:p>
          <w:p w14:paraId="18AD1986" w14:textId="77777777" w:rsidR="0026094F" w:rsidRPr="00801D47" w:rsidRDefault="0026094F" w:rsidP="0026094F">
            <w:pPr>
              <w:rPr>
                <w:rFonts w:ascii="Times New Roman" w:hAnsi="Times New Roman"/>
                <w:sz w:val="28"/>
                <w:szCs w:val="28"/>
              </w:rPr>
            </w:pPr>
            <w:r>
              <w:rPr>
                <w:rFonts w:ascii="Times New Roman" w:hAnsi="Times New Roman"/>
                <w:sz w:val="28"/>
                <w:szCs w:val="28"/>
              </w:rPr>
              <w:t xml:space="preserve">Tom Davies - </w:t>
            </w:r>
            <w:r w:rsidRPr="00801D47">
              <w:rPr>
                <w:rFonts w:ascii="Times New Roman" w:hAnsi="Times New Roman"/>
                <w:sz w:val="28"/>
                <w:szCs w:val="28"/>
              </w:rPr>
              <w:t>A simple answer for the question the teachers doing enough is no.</w:t>
            </w:r>
          </w:p>
          <w:p w14:paraId="43B8F79B" w14:textId="77777777" w:rsidR="0026094F" w:rsidRPr="00801D47" w:rsidRDefault="0026094F" w:rsidP="0026094F">
            <w:pPr>
              <w:rPr>
                <w:rFonts w:ascii="Times New Roman" w:hAnsi="Times New Roman"/>
                <w:sz w:val="28"/>
                <w:szCs w:val="28"/>
              </w:rPr>
            </w:pPr>
            <w:r w:rsidRPr="00801D47">
              <w:rPr>
                <w:rFonts w:ascii="Times New Roman" w:hAnsi="Times New Roman"/>
                <w:sz w:val="28"/>
                <w:szCs w:val="28"/>
              </w:rPr>
              <w:t>Um, there's far few. Um,</w:t>
            </w:r>
            <w:r>
              <w:rPr>
                <w:rFonts w:ascii="Times New Roman" w:hAnsi="Times New Roman"/>
                <w:sz w:val="28"/>
                <w:szCs w:val="28"/>
              </w:rPr>
              <w:t xml:space="preserve"> far too</w:t>
            </w:r>
            <w:r w:rsidRPr="00801D47">
              <w:rPr>
                <w:rFonts w:ascii="Times New Roman" w:hAnsi="Times New Roman"/>
                <w:sz w:val="28"/>
                <w:szCs w:val="28"/>
              </w:rPr>
              <w:t xml:space="preserve"> few teachers who are willing to help out. Um, despite the fact that we've got many very experienced rugby players as teachers in the school, um, who play, we've played in the past for many. Different, many different, uh, community clubs. Um, and it's a real shame that they don't push their own personal experience towards the p</w:t>
            </w:r>
            <w:r>
              <w:rPr>
                <w:rFonts w:ascii="Times New Roman" w:hAnsi="Times New Roman"/>
                <w:sz w:val="28"/>
                <w:szCs w:val="28"/>
              </w:rPr>
              <w:t xml:space="preserve">upils </w:t>
            </w:r>
            <w:r w:rsidRPr="00801D47">
              <w:rPr>
                <w:rFonts w:ascii="Times New Roman" w:hAnsi="Times New Roman"/>
                <w:sz w:val="28"/>
                <w:szCs w:val="28"/>
              </w:rPr>
              <w:t>and see the benefits of what they could offer.</w:t>
            </w:r>
            <w:r>
              <w:rPr>
                <w:rFonts w:ascii="Times New Roman" w:hAnsi="Times New Roman"/>
                <w:sz w:val="28"/>
                <w:szCs w:val="28"/>
              </w:rPr>
              <w:t xml:space="preserve"> </w:t>
            </w:r>
            <w:r w:rsidRPr="00801D47">
              <w:rPr>
                <w:rFonts w:ascii="Times New Roman" w:hAnsi="Times New Roman"/>
                <w:sz w:val="28"/>
                <w:szCs w:val="28"/>
              </w:rPr>
              <w:t xml:space="preserve">Um, what has to be done to overcome this is that there has to be more support, </w:t>
            </w:r>
            <w:r w:rsidRPr="00801D47">
              <w:rPr>
                <w:rFonts w:ascii="Times New Roman" w:hAnsi="Times New Roman"/>
                <w:sz w:val="28"/>
                <w:szCs w:val="28"/>
              </w:rPr>
              <w:lastRenderedPageBreak/>
              <w:t>uh, and more encouragement for these teachers to get involved. Um, and if they do, they're going to have a great impact on the school overall. Um, one example of the fact that we haven't got enough teachers helping out is the fact that I currently attend cohort, have no rugby team, despite the fact that it is a lot of interest for boys who want to play.</w:t>
            </w:r>
          </w:p>
          <w:p w14:paraId="29FFCB8D" w14:textId="77777777" w:rsidR="0026094F" w:rsidRPr="00801D47" w:rsidRDefault="0026094F" w:rsidP="0026094F">
            <w:pPr>
              <w:rPr>
                <w:rFonts w:ascii="Times New Roman" w:hAnsi="Times New Roman"/>
                <w:sz w:val="28"/>
                <w:szCs w:val="28"/>
              </w:rPr>
            </w:pPr>
          </w:p>
          <w:p w14:paraId="5530BCAF" w14:textId="77777777" w:rsidR="0026094F" w:rsidRPr="00801D47"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801D47">
              <w:rPr>
                <w:rFonts w:ascii="Times New Roman" w:hAnsi="Times New Roman"/>
                <w:sz w:val="28"/>
                <w:szCs w:val="28"/>
              </w:rPr>
              <w:t>Um, the impact this is going to have on those boys is that they creep into the old habits of football only culture. This affects their behaviour around the school, their rapport and their relationships with their teachers do to bring it in their football culture rather than learning to be a more rounded individual from playing different sports.</w:t>
            </w:r>
            <w:r>
              <w:rPr>
                <w:rFonts w:ascii="Times New Roman" w:hAnsi="Times New Roman"/>
                <w:sz w:val="28"/>
                <w:szCs w:val="28"/>
              </w:rPr>
              <w:t xml:space="preserve"> </w:t>
            </w:r>
            <w:r w:rsidRPr="00801D47">
              <w:rPr>
                <w:rFonts w:ascii="Times New Roman" w:hAnsi="Times New Roman"/>
                <w:sz w:val="28"/>
                <w:szCs w:val="28"/>
              </w:rPr>
              <w:t>It also affects their overall GCSE physical education marks by not having as much experience of play in rugby, despite the fact that that rugby is going to be one of their marked activities for GC</w:t>
            </w:r>
            <w:r>
              <w:rPr>
                <w:rFonts w:ascii="Times New Roman" w:hAnsi="Times New Roman"/>
                <w:sz w:val="28"/>
                <w:szCs w:val="28"/>
              </w:rPr>
              <w:t>SE</w:t>
            </w:r>
            <w:r w:rsidRPr="00801D47">
              <w:rPr>
                <w:rFonts w:ascii="Times New Roman" w:hAnsi="Times New Roman"/>
                <w:sz w:val="28"/>
                <w:szCs w:val="28"/>
              </w:rPr>
              <w:t xml:space="preserve">, uh, overall Mark, which is vast, which greatly going to affect the amount of. </w:t>
            </w:r>
            <w:r>
              <w:rPr>
                <w:rFonts w:ascii="Times New Roman" w:hAnsi="Times New Roman"/>
                <w:sz w:val="28"/>
                <w:szCs w:val="28"/>
              </w:rPr>
              <w:t>A star to C</w:t>
            </w:r>
            <w:r w:rsidRPr="00801D47">
              <w:rPr>
                <w:rFonts w:ascii="Times New Roman" w:hAnsi="Times New Roman"/>
                <w:sz w:val="28"/>
                <w:szCs w:val="28"/>
              </w:rPr>
              <w:t xml:space="preserve"> that we get, because we're talking about kids drop in marks for up to drop it up to 10 marks purely on one activity for their overall gr</w:t>
            </w:r>
            <w:r>
              <w:rPr>
                <w:rFonts w:ascii="Times New Roman" w:hAnsi="Times New Roman"/>
                <w:sz w:val="28"/>
                <w:szCs w:val="28"/>
              </w:rPr>
              <w:t>ade.</w:t>
            </w:r>
          </w:p>
          <w:p w14:paraId="49C364F5" w14:textId="77777777" w:rsidR="0026094F" w:rsidRPr="00801D47" w:rsidRDefault="0026094F" w:rsidP="0026094F">
            <w:pPr>
              <w:rPr>
                <w:rFonts w:ascii="Times New Roman" w:hAnsi="Times New Roman"/>
                <w:sz w:val="28"/>
                <w:szCs w:val="28"/>
              </w:rPr>
            </w:pPr>
          </w:p>
          <w:p w14:paraId="6804ED9B" w14:textId="77777777" w:rsidR="0026094F"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801D47">
              <w:rPr>
                <w:rFonts w:ascii="Times New Roman" w:hAnsi="Times New Roman"/>
                <w:sz w:val="28"/>
                <w:szCs w:val="28"/>
              </w:rPr>
              <w:t>Um, teachers should be doing far more. We're here to help</w:t>
            </w:r>
            <w:r>
              <w:rPr>
                <w:rFonts w:ascii="Times New Roman" w:hAnsi="Times New Roman"/>
                <w:sz w:val="28"/>
                <w:szCs w:val="28"/>
              </w:rPr>
              <w:t xml:space="preserve"> pupils, </w:t>
            </w:r>
            <w:r w:rsidRPr="00801D47">
              <w:rPr>
                <w:rFonts w:ascii="Times New Roman" w:hAnsi="Times New Roman"/>
                <w:sz w:val="28"/>
                <w:szCs w:val="28"/>
              </w:rPr>
              <w:t>we encourage P</w:t>
            </w:r>
            <w:r>
              <w:rPr>
                <w:rFonts w:ascii="Times New Roman" w:hAnsi="Times New Roman"/>
                <w:sz w:val="28"/>
                <w:szCs w:val="28"/>
              </w:rPr>
              <w:t>upils</w:t>
            </w:r>
            <w:r w:rsidRPr="00801D47">
              <w:rPr>
                <w:rFonts w:ascii="Times New Roman" w:hAnsi="Times New Roman"/>
                <w:sz w:val="28"/>
                <w:szCs w:val="28"/>
              </w:rPr>
              <w:t xml:space="preserve"> to try new things, and that doesn't happen enough. Um, for it to happen, as I said earlier, there needs to be more encouragement. It needs to be more involvement. It needs to be more of a. A link to the benefits that we actually bring these kids.</w:t>
            </w:r>
            <w:r>
              <w:rPr>
                <w:rFonts w:ascii="Times New Roman" w:hAnsi="Times New Roman"/>
                <w:sz w:val="28"/>
                <w:szCs w:val="28"/>
              </w:rPr>
              <w:t xml:space="preserve"> </w:t>
            </w:r>
            <w:r w:rsidRPr="00801D47">
              <w:rPr>
                <w:rFonts w:ascii="Times New Roman" w:hAnsi="Times New Roman"/>
                <w:sz w:val="28"/>
                <w:szCs w:val="28"/>
              </w:rPr>
              <w:t>And if a teacher, in my experience does it once and realizes how just how positive an environment take in an extracurricular rugby team can be and how much the boys love it, I think they will continue to do it. Um, but sadly that just isn't the case and teachers are very unwilling to get involved.</w:t>
            </w:r>
          </w:p>
          <w:p w14:paraId="201C5503" w14:textId="77777777" w:rsidR="0026094F" w:rsidRPr="00801D47" w:rsidRDefault="0026094F" w:rsidP="0026094F">
            <w:pPr>
              <w:rPr>
                <w:rFonts w:ascii="Times New Roman" w:hAnsi="Times New Roman"/>
                <w:b/>
                <w:bCs/>
                <w:sz w:val="32"/>
                <w:szCs w:val="32"/>
              </w:rPr>
            </w:pPr>
          </w:p>
          <w:p w14:paraId="79F617AC" w14:textId="77777777" w:rsidR="0026094F" w:rsidRPr="00801D47" w:rsidRDefault="0026094F" w:rsidP="0026094F">
            <w:pPr>
              <w:jc w:val="center"/>
              <w:rPr>
                <w:rFonts w:ascii="Times New Roman" w:hAnsi="Times New Roman"/>
                <w:b/>
                <w:bCs/>
                <w:sz w:val="32"/>
                <w:szCs w:val="32"/>
              </w:rPr>
            </w:pPr>
            <w:r w:rsidRPr="00801D47">
              <w:rPr>
                <w:rFonts w:ascii="Times New Roman" w:hAnsi="Times New Roman"/>
                <w:b/>
                <w:bCs/>
                <w:sz w:val="32"/>
                <w:szCs w:val="32"/>
              </w:rPr>
              <w:t>Question 13</w:t>
            </w:r>
          </w:p>
          <w:p w14:paraId="70F71B8A" w14:textId="77777777" w:rsidR="0026094F" w:rsidRDefault="0026094F" w:rsidP="0026094F">
            <w:pPr>
              <w:rPr>
                <w:rFonts w:ascii="Times New Roman" w:hAnsi="Times New Roman"/>
                <w:sz w:val="28"/>
                <w:szCs w:val="28"/>
              </w:rPr>
            </w:pPr>
          </w:p>
          <w:p w14:paraId="52E8794A" w14:textId="77777777" w:rsidR="0026094F" w:rsidRDefault="0026094F" w:rsidP="0026094F">
            <w:pPr>
              <w:rPr>
                <w:rFonts w:ascii="Times New Roman" w:hAnsi="Times New Roman"/>
                <w:sz w:val="28"/>
                <w:szCs w:val="28"/>
              </w:rPr>
            </w:pPr>
            <w:r>
              <w:rPr>
                <w:rFonts w:ascii="Times New Roman" w:hAnsi="Times New Roman"/>
                <w:sz w:val="28"/>
                <w:szCs w:val="28"/>
              </w:rPr>
              <w:t xml:space="preserve">James Thomas - </w:t>
            </w:r>
            <w:r w:rsidRPr="00801D47">
              <w:rPr>
                <w:rFonts w:ascii="Times New Roman" w:hAnsi="Times New Roman"/>
                <w:sz w:val="28"/>
                <w:szCs w:val="28"/>
              </w:rPr>
              <w:t>This is a question fo</w:t>
            </w:r>
            <w:r>
              <w:rPr>
                <w:rFonts w:ascii="Times New Roman" w:hAnsi="Times New Roman"/>
                <w:sz w:val="28"/>
                <w:szCs w:val="28"/>
              </w:rPr>
              <w:t xml:space="preserve">ur, </w:t>
            </w:r>
            <w:r w:rsidRPr="00801D47">
              <w:rPr>
                <w:rFonts w:ascii="Times New Roman" w:hAnsi="Times New Roman"/>
                <w:sz w:val="28"/>
                <w:szCs w:val="28"/>
              </w:rPr>
              <w:t xml:space="preserve">what do you think </w:t>
            </w:r>
            <w:r>
              <w:rPr>
                <w:rFonts w:ascii="Times New Roman" w:hAnsi="Times New Roman"/>
                <w:sz w:val="28"/>
                <w:szCs w:val="28"/>
              </w:rPr>
              <w:t xml:space="preserve">I will </w:t>
            </w:r>
            <w:r w:rsidRPr="00801D47">
              <w:rPr>
                <w:rFonts w:ascii="Times New Roman" w:hAnsi="Times New Roman"/>
                <w:sz w:val="28"/>
                <w:szCs w:val="28"/>
              </w:rPr>
              <w:t>gain from this research project. Based on y</w:t>
            </w:r>
            <w:r>
              <w:rPr>
                <w:rFonts w:ascii="Times New Roman" w:hAnsi="Times New Roman"/>
                <w:sz w:val="28"/>
                <w:szCs w:val="28"/>
              </w:rPr>
              <w:t>ear 9</w:t>
            </w:r>
            <w:r w:rsidRPr="00801D47">
              <w:rPr>
                <w:rFonts w:ascii="Times New Roman" w:hAnsi="Times New Roman"/>
                <w:sz w:val="28"/>
                <w:szCs w:val="28"/>
              </w:rPr>
              <w:t xml:space="preserve">, 10, 11. Is it going to be positive or negative? Give your opinion. </w:t>
            </w:r>
          </w:p>
          <w:p w14:paraId="3B81E4F9" w14:textId="77777777" w:rsidR="0026094F" w:rsidRDefault="0026094F" w:rsidP="0026094F">
            <w:pPr>
              <w:rPr>
                <w:rFonts w:ascii="Times New Roman" w:hAnsi="Times New Roman"/>
                <w:sz w:val="28"/>
                <w:szCs w:val="28"/>
              </w:rPr>
            </w:pPr>
          </w:p>
          <w:p w14:paraId="0139FD2D" w14:textId="77777777" w:rsidR="0026094F" w:rsidRPr="00801D47" w:rsidRDefault="0026094F" w:rsidP="0026094F">
            <w:pPr>
              <w:rPr>
                <w:rFonts w:ascii="Times New Roman" w:hAnsi="Times New Roman"/>
                <w:sz w:val="28"/>
                <w:szCs w:val="28"/>
              </w:rPr>
            </w:pPr>
            <w:r>
              <w:rPr>
                <w:rFonts w:ascii="Times New Roman" w:hAnsi="Times New Roman"/>
                <w:sz w:val="28"/>
                <w:szCs w:val="28"/>
              </w:rPr>
              <w:t xml:space="preserve">Tom Davies - </w:t>
            </w:r>
            <w:r w:rsidRPr="00801D47">
              <w:rPr>
                <w:rFonts w:ascii="Times New Roman" w:hAnsi="Times New Roman"/>
                <w:sz w:val="28"/>
                <w:szCs w:val="28"/>
              </w:rPr>
              <w:t>Um, yeah. I think the overall results would be extremely positive for you as a person. Um, not just because of the topic you've tried to research, but because of your involvement and how, uh, how much you got involved with school rugby in your placement here, how much, how much willingness you had to be involved in the extracurricular side of things.</w:t>
            </w:r>
          </w:p>
          <w:p w14:paraId="28B25D39" w14:textId="77777777" w:rsidR="0026094F" w:rsidRPr="00801D47" w:rsidRDefault="0026094F" w:rsidP="0026094F">
            <w:pPr>
              <w:rPr>
                <w:rFonts w:ascii="Times New Roman" w:hAnsi="Times New Roman"/>
                <w:sz w:val="28"/>
                <w:szCs w:val="28"/>
              </w:rPr>
            </w:pPr>
          </w:p>
          <w:p w14:paraId="5DAF1E2F" w14:textId="77777777" w:rsidR="0026094F" w:rsidRPr="00801D47" w:rsidRDefault="0026094F" w:rsidP="0026094F">
            <w:pPr>
              <w:rPr>
                <w:rFonts w:ascii="Times New Roman" w:hAnsi="Times New Roman"/>
                <w:sz w:val="28"/>
                <w:szCs w:val="28"/>
              </w:rPr>
            </w:pPr>
            <w:r>
              <w:rPr>
                <w:rFonts w:ascii="Times New Roman" w:hAnsi="Times New Roman"/>
                <w:sz w:val="28"/>
                <w:szCs w:val="28"/>
              </w:rPr>
              <w:t xml:space="preserve">Tom Davies extension - </w:t>
            </w:r>
            <w:r w:rsidRPr="00801D47">
              <w:rPr>
                <w:rFonts w:ascii="Times New Roman" w:hAnsi="Times New Roman"/>
                <w:sz w:val="28"/>
                <w:szCs w:val="28"/>
              </w:rPr>
              <w:t>Um, how much you realize and learned from. First-hand unexperienced, the, the richness and the added value that it can bring to many pupils. The actual research itself, I'm sure it is going to give you find many positive results because you will see. Um, a vast improvement in pupils’ attitudes, outcomes, um, and results for those pupils who fully immersed themselves in rugby culture</w:t>
            </w:r>
            <w:r>
              <w:rPr>
                <w:rFonts w:ascii="Times New Roman" w:hAnsi="Times New Roman"/>
                <w:sz w:val="28"/>
                <w:szCs w:val="28"/>
              </w:rPr>
              <w:t xml:space="preserve">, </w:t>
            </w:r>
            <w:r w:rsidRPr="00801D47">
              <w:rPr>
                <w:rFonts w:ascii="Times New Roman" w:hAnsi="Times New Roman"/>
                <w:sz w:val="28"/>
                <w:szCs w:val="28"/>
              </w:rPr>
              <w:t>and you'll also see first</w:t>
            </w:r>
            <w:r>
              <w:rPr>
                <w:rFonts w:ascii="Times New Roman" w:hAnsi="Times New Roman"/>
                <w:sz w:val="28"/>
                <w:szCs w:val="28"/>
              </w:rPr>
              <w:t>-</w:t>
            </w:r>
            <w:r w:rsidRPr="00801D47">
              <w:rPr>
                <w:rFonts w:ascii="Times New Roman" w:hAnsi="Times New Roman"/>
                <w:sz w:val="28"/>
                <w:szCs w:val="28"/>
              </w:rPr>
              <w:t xml:space="preserve">hand the negative connotations that it's had on. For example, our year 10 cohort who just simply haven't had the time and the provision given to them. So the fact that our rugby program </w:t>
            </w:r>
            <w:r>
              <w:rPr>
                <w:rFonts w:ascii="Times New Roman" w:hAnsi="Times New Roman"/>
                <w:sz w:val="28"/>
                <w:szCs w:val="28"/>
              </w:rPr>
              <w:t xml:space="preserve">in Bishop Vaughan </w:t>
            </w:r>
            <w:r w:rsidRPr="00801D47">
              <w:rPr>
                <w:rFonts w:ascii="Times New Roman" w:hAnsi="Times New Roman"/>
                <w:sz w:val="28"/>
                <w:szCs w:val="28"/>
              </w:rPr>
              <w:t>has many negatives and many positive stories, the ultimate, the ultimate results of this investigation are no doubt going to be extremely positive for you in the future going forward as a teacher because it will give you the knowledge and awareness of those extra values and those added things that we can give to kids that they simply don't get from any other area of the curriculum.</w:t>
            </w:r>
          </w:p>
          <w:p w14:paraId="2225EB8C" w14:textId="77777777" w:rsidR="0026094F" w:rsidRPr="00801D47" w:rsidRDefault="0026094F" w:rsidP="0026094F">
            <w:pPr>
              <w:rPr>
                <w:rFonts w:ascii="Times New Roman" w:hAnsi="Times New Roman"/>
                <w:sz w:val="28"/>
                <w:szCs w:val="28"/>
              </w:rPr>
            </w:pPr>
          </w:p>
          <w:p w14:paraId="23CA1C66" w14:textId="77777777" w:rsidR="0026094F" w:rsidRDefault="0026094F" w:rsidP="0026094F">
            <w:pPr>
              <w:rPr>
                <w:rFonts w:ascii="Times New Roman" w:hAnsi="Times New Roman"/>
                <w:sz w:val="28"/>
                <w:szCs w:val="28"/>
              </w:rPr>
            </w:pPr>
            <w:r>
              <w:rPr>
                <w:rFonts w:ascii="Times New Roman" w:hAnsi="Times New Roman"/>
                <w:sz w:val="28"/>
                <w:szCs w:val="28"/>
              </w:rPr>
              <w:t xml:space="preserve">End of interview - </w:t>
            </w:r>
            <w:r w:rsidRPr="00801D47">
              <w:rPr>
                <w:rFonts w:ascii="Times New Roman" w:hAnsi="Times New Roman"/>
                <w:sz w:val="28"/>
                <w:szCs w:val="28"/>
              </w:rPr>
              <w:t>So ultimately, I think you'll gain a great deal from, from research in this topic.</w:t>
            </w:r>
          </w:p>
          <w:p w14:paraId="1BB033EC" w14:textId="77777777" w:rsidR="0026094F" w:rsidRDefault="0026094F" w:rsidP="0026094F">
            <w:pPr>
              <w:rPr>
                <w:rFonts w:ascii="Times New Roman" w:hAnsi="Times New Roman"/>
                <w:sz w:val="28"/>
                <w:szCs w:val="28"/>
              </w:rPr>
            </w:pPr>
          </w:p>
          <w:p w14:paraId="51C4A76B" w14:textId="77777777" w:rsidR="0026094F" w:rsidRDefault="0026094F" w:rsidP="0026094F">
            <w:pPr>
              <w:rPr>
                <w:rFonts w:ascii="Times New Roman" w:hAnsi="Times New Roman"/>
                <w:sz w:val="32"/>
                <w:szCs w:val="32"/>
              </w:rPr>
            </w:pPr>
          </w:p>
          <w:p w14:paraId="0057A70A" w14:textId="77777777" w:rsidR="0026094F" w:rsidRDefault="0026094F" w:rsidP="0026094F">
            <w:pPr>
              <w:rPr>
                <w:rFonts w:ascii="Times New Roman" w:hAnsi="Times New Roman"/>
                <w:sz w:val="32"/>
                <w:szCs w:val="32"/>
              </w:rPr>
            </w:pPr>
          </w:p>
          <w:p w14:paraId="661744FE" w14:textId="77777777" w:rsidR="008A43BC" w:rsidRDefault="008A43BC" w:rsidP="003F52E6">
            <w:pPr>
              <w:spacing w:after="200" w:line="276" w:lineRule="auto"/>
              <w:rPr>
                <w:rFonts w:ascii="Arial" w:hAnsi="Arial" w:cs="Arial"/>
                <w:b/>
                <w:sz w:val="22"/>
                <w:szCs w:val="22"/>
              </w:rPr>
            </w:pPr>
          </w:p>
          <w:p w14:paraId="1F5112DA" w14:textId="77777777" w:rsidR="008A43BC" w:rsidRDefault="008A43BC" w:rsidP="003F52E6">
            <w:pPr>
              <w:spacing w:after="200" w:line="276" w:lineRule="auto"/>
              <w:rPr>
                <w:rFonts w:ascii="Arial" w:hAnsi="Arial" w:cs="Arial"/>
                <w:b/>
                <w:sz w:val="22"/>
                <w:szCs w:val="22"/>
              </w:rPr>
            </w:pPr>
          </w:p>
          <w:p w14:paraId="18FF1832" w14:textId="77777777" w:rsidR="008A43BC" w:rsidRDefault="008A43BC" w:rsidP="003F52E6">
            <w:pPr>
              <w:spacing w:after="200" w:line="276" w:lineRule="auto"/>
              <w:rPr>
                <w:rFonts w:ascii="Arial" w:hAnsi="Arial" w:cs="Arial"/>
                <w:b/>
                <w:sz w:val="22"/>
                <w:szCs w:val="22"/>
              </w:rPr>
            </w:pPr>
          </w:p>
          <w:p w14:paraId="5254F59D" w14:textId="77777777" w:rsidR="008A43BC" w:rsidRDefault="008A43BC" w:rsidP="003F52E6">
            <w:pPr>
              <w:spacing w:after="200" w:line="276" w:lineRule="auto"/>
              <w:rPr>
                <w:rFonts w:ascii="Arial" w:hAnsi="Arial" w:cs="Arial"/>
                <w:b/>
                <w:sz w:val="22"/>
                <w:szCs w:val="22"/>
              </w:rPr>
            </w:pPr>
          </w:p>
          <w:p w14:paraId="07C46E55" w14:textId="77777777" w:rsidR="008A43BC" w:rsidRDefault="008A43BC" w:rsidP="003F52E6">
            <w:pPr>
              <w:spacing w:after="200" w:line="276" w:lineRule="auto"/>
              <w:rPr>
                <w:rFonts w:ascii="Arial" w:hAnsi="Arial" w:cs="Arial"/>
                <w:b/>
                <w:sz w:val="22"/>
                <w:szCs w:val="22"/>
              </w:rPr>
            </w:pPr>
          </w:p>
          <w:p w14:paraId="6BF810C0" w14:textId="77777777" w:rsidR="008A43BC" w:rsidRDefault="008A43BC" w:rsidP="003F52E6">
            <w:pPr>
              <w:spacing w:after="200" w:line="276" w:lineRule="auto"/>
              <w:rPr>
                <w:rFonts w:ascii="Arial" w:hAnsi="Arial" w:cs="Arial"/>
                <w:b/>
                <w:sz w:val="22"/>
                <w:szCs w:val="22"/>
              </w:rPr>
            </w:pPr>
          </w:p>
          <w:p w14:paraId="0683DF91" w14:textId="77777777" w:rsidR="008A43BC" w:rsidRDefault="008A43BC" w:rsidP="003F52E6">
            <w:pPr>
              <w:spacing w:after="200" w:line="276" w:lineRule="auto"/>
              <w:rPr>
                <w:rFonts w:ascii="Arial" w:hAnsi="Arial" w:cs="Arial"/>
                <w:b/>
                <w:sz w:val="22"/>
                <w:szCs w:val="22"/>
              </w:rPr>
            </w:pPr>
          </w:p>
          <w:p w14:paraId="6C5ADF3E" w14:textId="77777777" w:rsidR="008A43BC" w:rsidRDefault="008A43BC" w:rsidP="003F52E6">
            <w:pPr>
              <w:spacing w:after="200" w:line="276" w:lineRule="auto"/>
              <w:rPr>
                <w:rFonts w:ascii="Arial" w:hAnsi="Arial" w:cs="Arial"/>
                <w:b/>
                <w:sz w:val="22"/>
                <w:szCs w:val="22"/>
              </w:rPr>
            </w:pPr>
          </w:p>
          <w:p w14:paraId="4C0E8C2E" w14:textId="77777777" w:rsidR="008A43BC" w:rsidRDefault="008A43BC" w:rsidP="003F52E6">
            <w:pPr>
              <w:spacing w:after="200" w:line="276" w:lineRule="auto"/>
              <w:rPr>
                <w:rFonts w:ascii="Arial" w:hAnsi="Arial" w:cs="Arial"/>
                <w:b/>
                <w:sz w:val="22"/>
                <w:szCs w:val="22"/>
              </w:rPr>
            </w:pPr>
          </w:p>
          <w:p w14:paraId="4BBF3D10" w14:textId="77777777" w:rsidR="008A43BC" w:rsidRDefault="008A43BC" w:rsidP="003F52E6">
            <w:pPr>
              <w:spacing w:after="200" w:line="276" w:lineRule="auto"/>
              <w:rPr>
                <w:rFonts w:ascii="Arial" w:hAnsi="Arial" w:cs="Arial"/>
                <w:b/>
                <w:sz w:val="22"/>
                <w:szCs w:val="22"/>
              </w:rPr>
            </w:pPr>
          </w:p>
          <w:p w14:paraId="5EA9E6CE" w14:textId="77777777" w:rsidR="008A43BC" w:rsidRDefault="008A43BC" w:rsidP="003F52E6">
            <w:pPr>
              <w:spacing w:after="200" w:line="276" w:lineRule="auto"/>
              <w:rPr>
                <w:rFonts w:ascii="Arial" w:hAnsi="Arial" w:cs="Arial"/>
                <w:b/>
                <w:sz w:val="22"/>
                <w:szCs w:val="22"/>
              </w:rPr>
            </w:pPr>
          </w:p>
          <w:p w14:paraId="559D2BBA" w14:textId="77777777" w:rsidR="008A43BC" w:rsidRDefault="008A43BC" w:rsidP="003F52E6">
            <w:pPr>
              <w:spacing w:after="200" w:line="276" w:lineRule="auto"/>
              <w:rPr>
                <w:rFonts w:ascii="Arial" w:hAnsi="Arial" w:cs="Arial"/>
                <w:b/>
                <w:sz w:val="22"/>
                <w:szCs w:val="22"/>
              </w:rPr>
            </w:pPr>
          </w:p>
          <w:p w14:paraId="5A6F66B8" w14:textId="77777777" w:rsidR="008A43BC" w:rsidRDefault="008A43BC" w:rsidP="003F52E6">
            <w:pPr>
              <w:spacing w:after="200" w:line="276" w:lineRule="auto"/>
              <w:rPr>
                <w:rFonts w:ascii="Arial" w:hAnsi="Arial" w:cs="Arial"/>
                <w:b/>
                <w:sz w:val="22"/>
                <w:szCs w:val="22"/>
              </w:rPr>
            </w:pPr>
          </w:p>
          <w:p w14:paraId="56E4CC3B" w14:textId="77777777" w:rsidR="008A43BC" w:rsidRDefault="008A43BC" w:rsidP="003F52E6">
            <w:pPr>
              <w:spacing w:after="200" w:line="276" w:lineRule="auto"/>
              <w:rPr>
                <w:rFonts w:ascii="Arial" w:hAnsi="Arial" w:cs="Arial"/>
                <w:b/>
                <w:sz w:val="22"/>
                <w:szCs w:val="22"/>
              </w:rPr>
            </w:pPr>
          </w:p>
          <w:p w14:paraId="0416F5BE" w14:textId="77777777" w:rsidR="008A43BC" w:rsidRDefault="008A43BC" w:rsidP="003F52E6">
            <w:pPr>
              <w:spacing w:after="200" w:line="276" w:lineRule="auto"/>
              <w:rPr>
                <w:rFonts w:ascii="Arial" w:hAnsi="Arial" w:cs="Arial"/>
                <w:b/>
                <w:sz w:val="22"/>
                <w:szCs w:val="22"/>
              </w:rPr>
            </w:pPr>
          </w:p>
          <w:p w14:paraId="07FD6AC4" w14:textId="77777777" w:rsidR="008A43BC" w:rsidRDefault="008A43BC" w:rsidP="003F52E6">
            <w:pPr>
              <w:spacing w:after="200" w:line="276" w:lineRule="auto"/>
              <w:rPr>
                <w:rFonts w:ascii="Arial" w:hAnsi="Arial" w:cs="Arial"/>
                <w:b/>
                <w:sz w:val="22"/>
                <w:szCs w:val="22"/>
              </w:rPr>
            </w:pPr>
          </w:p>
          <w:p w14:paraId="73CDCC49" w14:textId="7E95996F" w:rsidR="000F6463" w:rsidRDefault="000F6463" w:rsidP="003F52E6">
            <w:pPr>
              <w:spacing w:after="200" w:line="276" w:lineRule="auto"/>
              <w:rPr>
                <w:rFonts w:ascii="Arial" w:hAnsi="Arial" w:cs="Arial"/>
                <w:b/>
                <w:sz w:val="22"/>
                <w:szCs w:val="22"/>
              </w:rPr>
            </w:pPr>
          </w:p>
          <w:p w14:paraId="4CD3BAE4" w14:textId="329C3FA2" w:rsidR="000F6463" w:rsidRDefault="000F6463" w:rsidP="003F52E6">
            <w:pPr>
              <w:spacing w:after="200" w:line="276" w:lineRule="auto"/>
              <w:rPr>
                <w:rFonts w:ascii="Arial" w:hAnsi="Arial" w:cs="Arial"/>
                <w:b/>
                <w:sz w:val="22"/>
                <w:szCs w:val="22"/>
              </w:rPr>
            </w:pPr>
          </w:p>
          <w:p w14:paraId="60B21526" w14:textId="5E822061" w:rsidR="000F6463" w:rsidRDefault="000F6463" w:rsidP="003F52E6">
            <w:pPr>
              <w:spacing w:after="200" w:line="276" w:lineRule="auto"/>
              <w:rPr>
                <w:rFonts w:ascii="Arial" w:hAnsi="Arial" w:cs="Arial"/>
                <w:b/>
                <w:sz w:val="22"/>
                <w:szCs w:val="22"/>
              </w:rPr>
            </w:pPr>
          </w:p>
          <w:p w14:paraId="46C84EB6" w14:textId="7EE0ACE5" w:rsidR="000F6463" w:rsidRDefault="000F6463" w:rsidP="003F52E6">
            <w:pPr>
              <w:spacing w:after="200" w:line="276" w:lineRule="auto"/>
              <w:rPr>
                <w:rFonts w:ascii="Arial" w:hAnsi="Arial" w:cs="Arial"/>
                <w:b/>
                <w:sz w:val="22"/>
                <w:szCs w:val="22"/>
              </w:rPr>
            </w:pPr>
          </w:p>
          <w:p w14:paraId="12A1DC0B" w14:textId="561CBFAB" w:rsidR="000F6463" w:rsidRDefault="000F6463" w:rsidP="003F52E6">
            <w:pPr>
              <w:spacing w:after="200" w:line="276" w:lineRule="auto"/>
              <w:rPr>
                <w:rFonts w:ascii="Arial" w:hAnsi="Arial" w:cs="Arial"/>
                <w:b/>
                <w:sz w:val="22"/>
                <w:szCs w:val="22"/>
              </w:rPr>
            </w:pPr>
          </w:p>
          <w:p w14:paraId="56717497" w14:textId="5E563BBE" w:rsidR="000F6463" w:rsidRDefault="000F6463" w:rsidP="003F52E6">
            <w:pPr>
              <w:spacing w:after="200" w:line="276" w:lineRule="auto"/>
              <w:rPr>
                <w:rFonts w:ascii="Arial" w:hAnsi="Arial" w:cs="Arial"/>
                <w:b/>
                <w:sz w:val="22"/>
                <w:szCs w:val="22"/>
              </w:rPr>
            </w:pPr>
          </w:p>
          <w:p w14:paraId="6CB5F81B" w14:textId="3D279EB9" w:rsidR="000F6463" w:rsidRDefault="000F6463" w:rsidP="003F52E6">
            <w:pPr>
              <w:spacing w:after="200" w:line="276" w:lineRule="auto"/>
              <w:rPr>
                <w:rFonts w:ascii="Arial" w:hAnsi="Arial" w:cs="Arial"/>
                <w:b/>
                <w:sz w:val="22"/>
                <w:szCs w:val="22"/>
              </w:rPr>
            </w:pPr>
          </w:p>
          <w:p w14:paraId="340104D0" w14:textId="77777777" w:rsidR="001269B6" w:rsidRDefault="001269B6" w:rsidP="003F52E6">
            <w:pPr>
              <w:spacing w:after="200" w:line="276" w:lineRule="auto"/>
              <w:rPr>
                <w:rFonts w:ascii="Arial" w:hAnsi="Arial" w:cs="Arial"/>
                <w:b/>
                <w:sz w:val="22"/>
                <w:szCs w:val="22"/>
              </w:rPr>
            </w:pPr>
          </w:p>
          <w:p w14:paraId="26225EBB" w14:textId="77777777" w:rsidR="001269B6" w:rsidRPr="006C0313" w:rsidRDefault="001269B6" w:rsidP="001269B6">
            <w:pPr>
              <w:pStyle w:val="NormalWeb"/>
              <w:rPr>
                <w:rFonts w:ascii="Arial" w:hAnsi="Arial" w:cs="Arial"/>
                <w:bCs/>
                <w:sz w:val="22"/>
                <w:szCs w:val="22"/>
              </w:rPr>
            </w:pPr>
            <w:r>
              <w:rPr>
                <w:bCs/>
                <w:sz w:val="22"/>
                <w:szCs w:val="22"/>
              </w:rPr>
              <w:lastRenderedPageBreak/>
              <w:t xml:space="preserve">Figure 1-A </w:t>
            </w:r>
            <w:r>
              <w:rPr>
                <w:rFonts w:ascii="Arial" w:hAnsi="Arial" w:cs="Arial"/>
                <w:bCs/>
                <w:sz w:val="22"/>
                <w:szCs w:val="22"/>
              </w:rPr>
              <w:t>breakdown of the physical education key stages in wales.</w:t>
            </w:r>
          </w:p>
          <w:p w14:paraId="0F98E422" w14:textId="77777777" w:rsidR="001269B6" w:rsidRDefault="001269B6" w:rsidP="001269B6">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740672" behindDoc="0" locked="0" layoutInCell="1" allowOverlap="1" wp14:anchorId="37B7FD41" wp14:editId="287B833A">
                  <wp:simplePos x="0" y="0"/>
                  <wp:positionH relativeFrom="column">
                    <wp:posOffset>657225</wp:posOffset>
                  </wp:positionH>
                  <wp:positionV relativeFrom="paragraph">
                    <wp:posOffset>214721</wp:posOffset>
                  </wp:positionV>
                  <wp:extent cx="5016500" cy="3937000"/>
                  <wp:effectExtent l="0" t="0" r="0" b="0"/>
                  <wp:wrapSquare wrapText="bothSides"/>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2-09 at 15.37.05.png"/>
                          <pic:cNvPicPr/>
                        </pic:nvPicPr>
                        <pic:blipFill>
                          <a:blip r:embed="rId64">
                            <a:extLst>
                              <a:ext uri="{28A0092B-C50C-407E-A947-70E740481C1C}">
                                <a14:useLocalDpi xmlns:a14="http://schemas.microsoft.com/office/drawing/2010/main" val="0"/>
                              </a:ext>
                            </a:extLst>
                          </a:blip>
                          <a:stretch>
                            <a:fillRect/>
                          </a:stretch>
                        </pic:blipFill>
                        <pic:spPr>
                          <a:xfrm>
                            <a:off x="0" y="0"/>
                            <a:ext cx="5016500" cy="3937000"/>
                          </a:xfrm>
                          <a:prstGeom prst="rect">
                            <a:avLst/>
                          </a:prstGeom>
                        </pic:spPr>
                      </pic:pic>
                    </a:graphicData>
                  </a:graphic>
                  <wp14:sizeRelH relativeFrom="page">
                    <wp14:pctWidth>0</wp14:pctWidth>
                  </wp14:sizeRelH>
                  <wp14:sizeRelV relativeFrom="page">
                    <wp14:pctHeight>0</wp14:pctHeight>
                  </wp14:sizeRelV>
                </wp:anchor>
              </w:drawing>
            </w:r>
          </w:p>
          <w:p w14:paraId="7774A8AA" w14:textId="77777777" w:rsidR="001269B6" w:rsidRDefault="001269B6" w:rsidP="001269B6">
            <w:pPr>
              <w:spacing w:after="200" w:line="276" w:lineRule="auto"/>
              <w:rPr>
                <w:rFonts w:ascii="Arial" w:hAnsi="Arial" w:cs="Arial"/>
                <w:b/>
                <w:sz w:val="22"/>
                <w:szCs w:val="22"/>
              </w:rPr>
            </w:pPr>
          </w:p>
          <w:p w14:paraId="51778A6D" w14:textId="77777777" w:rsidR="001269B6" w:rsidRDefault="001269B6" w:rsidP="001269B6">
            <w:pPr>
              <w:spacing w:after="200" w:line="276" w:lineRule="auto"/>
              <w:rPr>
                <w:rFonts w:ascii="Arial" w:hAnsi="Arial" w:cs="Arial"/>
                <w:b/>
                <w:sz w:val="22"/>
                <w:szCs w:val="22"/>
              </w:rPr>
            </w:pPr>
          </w:p>
          <w:p w14:paraId="72065D6C" w14:textId="77777777" w:rsidR="001269B6" w:rsidRDefault="001269B6" w:rsidP="001269B6">
            <w:pPr>
              <w:spacing w:after="200" w:line="276" w:lineRule="auto"/>
              <w:rPr>
                <w:rFonts w:ascii="Arial" w:hAnsi="Arial" w:cs="Arial"/>
                <w:b/>
                <w:sz w:val="22"/>
                <w:szCs w:val="22"/>
              </w:rPr>
            </w:pPr>
          </w:p>
          <w:p w14:paraId="793AF2AA" w14:textId="77777777" w:rsidR="001269B6" w:rsidRDefault="001269B6" w:rsidP="001269B6">
            <w:pPr>
              <w:spacing w:after="200" w:line="276" w:lineRule="auto"/>
              <w:rPr>
                <w:rFonts w:ascii="Arial" w:hAnsi="Arial" w:cs="Arial"/>
                <w:b/>
                <w:sz w:val="22"/>
                <w:szCs w:val="22"/>
              </w:rPr>
            </w:pPr>
          </w:p>
          <w:p w14:paraId="657C5C77" w14:textId="77777777" w:rsidR="001269B6" w:rsidRDefault="001269B6" w:rsidP="001269B6">
            <w:pPr>
              <w:spacing w:after="200" w:line="276" w:lineRule="auto"/>
              <w:rPr>
                <w:rFonts w:ascii="Arial" w:hAnsi="Arial" w:cs="Arial"/>
                <w:b/>
                <w:sz w:val="22"/>
                <w:szCs w:val="22"/>
              </w:rPr>
            </w:pPr>
          </w:p>
          <w:p w14:paraId="6EF4330B" w14:textId="77777777" w:rsidR="001269B6" w:rsidRDefault="001269B6" w:rsidP="001269B6">
            <w:pPr>
              <w:spacing w:after="200" w:line="276" w:lineRule="auto"/>
              <w:rPr>
                <w:rFonts w:ascii="Arial" w:hAnsi="Arial" w:cs="Arial"/>
                <w:b/>
                <w:sz w:val="22"/>
                <w:szCs w:val="22"/>
              </w:rPr>
            </w:pPr>
          </w:p>
          <w:p w14:paraId="295729D4" w14:textId="77777777" w:rsidR="001269B6" w:rsidRDefault="001269B6" w:rsidP="001269B6">
            <w:pPr>
              <w:spacing w:after="200" w:line="276" w:lineRule="auto"/>
              <w:rPr>
                <w:rFonts w:ascii="Arial" w:hAnsi="Arial" w:cs="Arial"/>
                <w:b/>
                <w:sz w:val="22"/>
                <w:szCs w:val="22"/>
              </w:rPr>
            </w:pPr>
          </w:p>
          <w:p w14:paraId="0FEC752C" w14:textId="77777777" w:rsidR="001269B6" w:rsidRDefault="001269B6" w:rsidP="001269B6">
            <w:pPr>
              <w:spacing w:after="200" w:line="276" w:lineRule="auto"/>
              <w:rPr>
                <w:rFonts w:ascii="Arial" w:hAnsi="Arial" w:cs="Arial"/>
                <w:b/>
                <w:sz w:val="22"/>
                <w:szCs w:val="22"/>
              </w:rPr>
            </w:pPr>
          </w:p>
          <w:p w14:paraId="7D57D393" w14:textId="77777777" w:rsidR="001269B6" w:rsidRDefault="001269B6" w:rsidP="001269B6">
            <w:pPr>
              <w:spacing w:after="200" w:line="276" w:lineRule="auto"/>
              <w:rPr>
                <w:rFonts w:ascii="Arial" w:hAnsi="Arial" w:cs="Arial"/>
                <w:b/>
                <w:sz w:val="22"/>
                <w:szCs w:val="22"/>
              </w:rPr>
            </w:pPr>
          </w:p>
          <w:p w14:paraId="2D5CB041" w14:textId="77777777" w:rsidR="001269B6" w:rsidRDefault="001269B6" w:rsidP="001269B6">
            <w:pPr>
              <w:spacing w:after="200" w:line="276" w:lineRule="auto"/>
              <w:rPr>
                <w:rFonts w:ascii="Arial" w:hAnsi="Arial" w:cs="Arial"/>
                <w:b/>
                <w:sz w:val="22"/>
                <w:szCs w:val="22"/>
              </w:rPr>
            </w:pPr>
          </w:p>
          <w:p w14:paraId="57E27F36" w14:textId="77777777" w:rsidR="001269B6" w:rsidRDefault="001269B6" w:rsidP="001269B6">
            <w:pPr>
              <w:spacing w:after="200" w:line="276" w:lineRule="auto"/>
              <w:rPr>
                <w:rFonts w:ascii="Arial" w:hAnsi="Arial" w:cs="Arial"/>
                <w:b/>
                <w:sz w:val="22"/>
                <w:szCs w:val="22"/>
              </w:rPr>
            </w:pPr>
          </w:p>
          <w:p w14:paraId="27370D0A" w14:textId="77777777" w:rsidR="001269B6" w:rsidRDefault="001269B6" w:rsidP="001269B6">
            <w:pPr>
              <w:spacing w:after="200" w:line="276" w:lineRule="auto"/>
              <w:rPr>
                <w:rFonts w:ascii="Arial" w:hAnsi="Arial" w:cs="Arial"/>
                <w:b/>
                <w:sz w:val="22"/>
                <w:szCs w:val="22"/>
              </w:rPr>
            </w:pPr>
          </w:p>
          <w:p w14:paraId="05FC0AFC" w14:textId="77777777" w:rsidR="001269B6" w:rsidRDefault="001269B6" w:rsidP="001269B6">
            <w:pPr>
              <w:spacing w:after="200" w:line="276" w:lineRule="auto"/>
              <w:rPr>
                <w:rFonts w:ascii="Arial" w:hAnsi="Arial" w:cs="Arial"/>
                <w:b/>
                <w:sz w:val="22"/>
                <w:szCs w:val="22"/>
              </w:rPr>
            </w:pPr>
          </w:p>
          <w:p w14:paraId="313E0A90" w14:textId="77777777" w:rsidR="001269B6" w:rsidRDefault="001269B6" w:rsidP="001269B6">
            <w:pPr>
              <w:spacing w:after="200" w:line="276" w:lineRule="auto"/>
              <w:rPr>
                <w:rFonts w:ascii="Arial" w:hAnsi="Arial" w:cs="Arial"/>
                <w:b/>
                <w:sz w:val="22"/>
                <w:szCs w:val="22"/>
              </w:rPr>
            </w:pPr>
          </w:p>
          <w:p w14:paraId="342805D0" w14:textId="77777777" w:rsidR="001269B6" w:rsidRDefault="001269B6" w:rsidP="001269B6">
            <w:pPr>
              <w:spacing w:after="200" w:line="276" w:lineRule="auto"/>
              <w:rPr>
                <w:rFonts w:ascii="Arial" w:hAnsi="Arial" w:cs="Arial"/>
                <w:b/>
                <w:sz w:val="22"/>
                <w:szCs w:val="22"/>
              </w:rPr>
            </w:pPr>
          </w:p>
          <w:p w14:paraId="7E73CBAF" w14:textId="77777777" w:rsidR="001269B6" w:rsidRDefault="001269B6" w:rsidP="001269B6">
            <w:pPr>
              <w:spacing w:after="200" w:line="276" w:lineRule="auto"/>
              <w:rPr>
                <w:rFonts w:ascii="Arial" w:hAnsi="Arial" w:cs="Arial"/>
                <w:b/>
                <w:sz w:val="22"/>
                <w:szCs w:val="22"/>
              </w:rPr>
            </w:pPr>
          </w:p>
          <w:p w14:paraId="3B59F196" w14:textId="77777777" w:rsidR="001269B6" w:rsidRDefault="001269B6" w:rsidP="001269B6">
            <w:pPr>
              <w:spacing w:after="200" w:line="276" w:lineRule="auto"/>
              <w:rPr>
                <w:rFonts w:ascii="Arial" w:hAnsi="Arial" w:cs="Arial"/>
                <w:b/>
                <w:sz w:val="22"/>
                <w:szCs w:val="22"/>
              </w:rPr>
            </w:pPr>
          </w:p>
          <w:p w14:paraId="0495C875" w14:textId="77777777" w:rsidR="001269B6" w:rsidRDefault="001269B6" w:rsidP="001269B6">
            <w:pPr>
              <w:spacing w:after="200" w:line="276" w:lineRule="auto"/>
              <w:rPr>
                <w:rFonts w:ascii="Arial" w:hAnsi="Arial" w:cs="Arial"/>
                <w:b/>
                <w:sz w:val="22"/>
                <w:szCs w:val="22"/>
              </w:rPr>
            </w:pPr>
          </w:p>
          <w:p w14:paraId="0137F67E" w14:textId="77777777" w:rsidR="001269B6" w:rsidRDefault="001269B6" w:rsidP="001269B6">
            <w:pPr>
              <w:spacing w:after="200" w:line="276" w:lineRule="auto"/>
              <w:rPr>
                <w:rFonts w:ascii="Arial" w:hAnsi="Arial" w:cs="Arial"/>
                <w:b/>
                <w:sz w:val="22"/>
                <w:szCs w:val="22"/>
              </w:rPr>
            </w:pPr>
          </w:p>
          <w:p w14:paraId="5AF7E5E9" w14:textId="77777777" w:rsidR="001269B6" w:rsidRDefault="001269B6" w:rsidP="001269B6">
            <w:pPr>
              <w:spacing w:after="200" w:line="276" w:lineRule="auto"/>
              <w:rPr>
                <w:rFonts w:ascii="Arial" w:hAnsi="Arial" w:cs="Arial"/>
                <w:b/>
                <w:sz w:val="22"/>
                <w:szCs w:val="22"/>
              </w:rPr>
            </w:pPr>
          </w:p>
          <w:p w14:paraId="733C06F1" w14:textId="77777777" w:rsidR="001269B6" w:rsidRDefault="001269B6" w:rsidP="001269B6">
            <w:pPr>
              <w:spacing w:after="200" w:line="276" w:lineRule="auto"/>
              <w:rPr>
                <w:rFonts w:ascii="Arial" w:hAnsi="Arial" w:cs="Arial"/>
                <w:b/>
                <w:sz w:val="22"/>
                <w:szCs w:val="22"/>
              </w:rPr>
            </w:pPr>
          </w:p>
          <w:p w14:paraId="60E3350C" w14:textId="77777777" w:rsidR="001269B6" w:rsidRDefault="001269B6" w:rsidP="001269B6">
            <w:pPr>
              <w:spacing w:after="200" w:line="276" w:lineRule="auto"/>
              <w:rPr>
                <w:rFonts w:ascii="Arial" w:hAnsi="Arial" w:cs="Arial"/>
                <w:b/>
                <w:sz w:val="22"/>
                <w:szCs w:val="22"/>
              </w:rPr>
            </w:pPr>
          </w:p>
          <w:p w14:paraId="077703FA" w14:textId="77777777" w:rsidR="001269B6" w:rsidRDefault="001269B6" w:rsidP="001269B6">
            <w:pPr>
              <w:spacing w:after="200" w:line="276" w:lineRule="auto"/>
              <w:rPr>
                <w:rFonts w:ascii="Arial" w:hAnsi="Arial" w:cs="Arial"/>
                <w:b/>
                <w:sz w:val="22"/>
                <w:szCs w:val="22"/>
              </w:rPr>
            </w:pPr>
          </w:p>
          <w:p w14:paraId="7BE02F89" w14:textId="77777777" w:rsidR="001269B6" w:rsidRDefault="001269B6" w:rsidP="001269B6">
            <w:pPr>
              <w:spacing w:after="200" w:line="276" w:lineRule="auto"/>
              <w:rPr>
                <w:rFonts w:ascii="Arial" w:hAnsi="Arial" w:cs="Arial"/>
                <w:b/>
                <w:sz w:val="22"/>
                <w:szCs w:val="22"/>
              </w:rPr>
            </w:pPr>
          </w:p>
          <w:p w14:paraId="628C90EE" w14:textId="77777777" w:rsidR="001269B6" w:rsidRDefault="001269B6" w:rsidP="001269B6">
            <w:pPr>
              <w:spacing w:after="200" w:line="276" w:lineRule="auto"/>
              <w:rPr>
                <w:rFonts w:ascii="Arial" w:hAnsi="Arial" w:cs="Arial"/>
                <w:b/>
                <w:sz w:val="22"/>
                <w:szCs w:val="22"/>
              </w:rPr>
            </w:pPr>
          </w:p>
          <w:p w14:paraId="45A0E589" w14:textId="77777777" w:rsidR="001269B6" w:rsidRDefault="001269B6" w:rsidP="001269B6">
            <w:pPr>
              <w:spacing w:after="200" w:line="276" w:lineRule="auto"/>
              <w:rPr>
                <w:rFonts w:ascii="Arial" w:hAnsi="Arial" w:cs="Arial"/>
                <w:b/>
                <w:sz w:val="22"/>
                <w:szCs w:val="22"/>
              </w:rPr>
            </w:pPr>
          </w:p>
          <w:p w14:paraId="489281E6" w14:textId="77777777" w:rsidR="001269B6" w:rsidRPr="006C0313" w:rsidRDefault="001269B6" w:rsidP="001269B6">
            <w:pPr>
              <w:tabs>
                <w:tab w:val="left" w:pos="1288"/>
              </w:tabs>
              <w:spacing w:after="200" w:line="276" w:lineRule="auto"/>
              <w:rPr>
                <w:bCs/>
              </w:rPr>
            </w:pPr>
            <w:r w:rsidRPr="006C0313">
              <w:rPr>
                <w:bCs/>
              </w:rPr>
              <w:lastRenderedPageBreak/>
              <w:t>Figure 2</w:t>
            </w:r>
            <w:r>
              <w:rPr>
                <w:bCs/>
              </w:rPr>
              <w:t xml:space="preserve">- Allyson Pollock letter </w:t>
            </w:r>
          </w:p>
          <w:p w14:paraId="378E392F" w14:textId="77777777" w:rsidR="001269B6" w:rsidRDefault="001269B6" w:rsidP="001269B6">
            <w:pPr>
              <w:spacing w:after="200" w:line="276" w:lineRule="auto"/>
              <w:rPr>
                <w:rFonts w:ascii="Arial" w:hAnsi="Arial" w:cs="Arial"/>
                <w:b/>
                <w:sz w:val="22"/>
                <w:szCs w:val="22"/>
              </w:rPr>
            </w:pPr>
          </w:p>
          <w:p w14:paraId="663497BD" w14:textId="77777777" w:rsidR="001269B6" w:rsidRDefault="001269B6" w:rsidP="001269B6">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743744" behindDoc="0" locked="0" layoutInCell="1" allowOverlap="1" wp14:anchorId="25660F08" wp14:editId="575B59E8">
                  <wp:simplePos x="0" y="0"/>
                  <wp:positionH relativeFrom="column">
                    <wp:posOffset>674188</wp:posOffset>
                  </wp:positionH>
                  <wp:positionV relativeFrom="paragraph">
                    <wp:posOffset>114663</wp:posOffset>
                  </wp:positionV>
                  <wp:extent cx="5152479" cy="6906126"/>
                  <wp:effectExtent l="0" t="0" r="3810" b="3175"/>
                  <wp:wrapSquare wrapText="bothSides"/>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2-10 at 13.42.21.png"/>
                          <pic:cNvPicPr/>
                        </pic:nvPicPr>
                        <pic:blipFill>
                          <a:blip r:embed="rId65">
                            <a:extLst>
                              <a:ext uri="{28A0092B-C50C-407E-A947-70E740481C1C}">
                                <a14:useLocalDpi xmlns:a14="http://schemas.microsoft.com/office/drawing/2010/main" val="0"/>
                              </a:ext>
                            </a:extLst>
                          </a:blip>
                          <a:stretch>
                            <a:fillRect/>
                          </a:stretch>
                        </pic:blipFill>
                        <pic:spPr>
                          <a:xfrm>
                            <a:off x="0" y="0"/>
                            <a:ext cx="5152479" cy="6906126"/>
                          </a:xfrm>
                          <a:prstGeom prst="rect">
                            <a:avLst/>
                          </a:prstGeom>
                        </pic:spPr>
                      </pic:pic>
                    </a:graphicData>
                  </a:graphic>
                  <wp14:sizeRelH relativeFrom="page">
                    <wp14:pctWidth>0</wp14:pctWidth>
                  </wp14:sizeRelH>
                  <wp14:sizeRelV relativeFrom="page">
                    <wp14:pctHeight>0</wp14:pctHeight>
                  </wp14:sizeRelV>
                </wp:anchor>
              </w:drawing>
            </w:r>
          </w:p>
          <w:p w14:paraId="0AAE1B6F" w14:textId="77777777" w:rsidR="001269B6" w:rsidRDefault="001269B6" w:rsidP="001269B6">
            <w:pPr>
              <w:spacing w:after="200" w:line="276" w:lineRule="auto"/>
              <w:rPr>
                <w:rFonts w:ascii="Arial" w:hAnsi="Arial" w:cs="Arial"/>
                <w:b/>
                <w:sz w:val="22"/>
                <w:szCs w:val="22"/>
              </w:rPr>
            </w:pPr>
          </w:p>
          <w:p w14:paraId="545F28C5" w14:textId="77777777" w:rsidR="001269B6" w:rsidRDefault="001269B6" w:rsidP="001269B6">
            <w:pPr>
              <w:spacing w:after="200" w:line="276" w:lineRule="auto"/>
              <w:rPr>
                <w:rFonts w:ascii="Arial" w:hAnsi="Arial" w:cs="Arial"/>
                <w:b/>
                <w:sz w:val="22"/>
                <w:szCs w:val="22"/>
              </w:rPr>
            </w:pPr>
          </w:p>
          <w:p w14:paraId="61ABF74A" w14:textId="77777777" w:rsidR="001269B6" w:rsidRDefault="001269B6" w:rsidP="001269B6">
            <w:pPr>
              <w:spacing w:after="200" w:line="276" w:lineRule="auto"/>
              <w:rPr>
                <w:rFonts w:ascii="Arial" w:hAnsi="Arial" w:cs="Arial"/>
                <w:b/>
                <w:sz w:val="22"/>
                <w:szCs w:val="22"/>
              </w:rPr>
            </w:pPr>
          </w:p>
          <w:p w14:paraId="1D3AB70A" w14:textId="77777777" w:rsidR="001269B6" w:rsidRDefault="001269B6" w:rsidP="001269B6">
            <w:pPr>
              <w:spacing w:after="200" w:line="276" w:lineRule="auto"/>
              <w:rPr>
                <w:rFonts w:ascii="Arial" w:hAnsi="Arial" w:cs="Arial"/>
                <w:b/>
                <w:sz w:val="22"/>
                <w:szCs w:val="22"/>
              </w:rPr>
            </w:pPr>
          </w:p>
          <w:p w14:paraId="708CB659" w14:textId="77777777" w:rsidR="001269B6" w:rsidRDefault="001269B6" w:rsidP="001269B6">
            <w:pPr>
              <w:spacing w:after="200" w:line="276" w:lineRule="auto"/>
              <w:rPr>
                <w:rFonts w:ascii="Arial" w:hAnsi="Arial" w:cs="Arial"/>
                <w:b/>
                <w:sz w:val="22"/>
                <w:szCs w:val="22"/>
              </w:rPr>
            </w:pPr>
          </w:p>
          <w:p w14:paraId="613C6B9E" w14:textId="77777777" w:rsidR="001269B6" w:rsidRDefault="001269B6" w:rsidP="001269B6">
            <w:pPr>
              <w:spacing w:after="200" w:line="276" w:lineRule="auto"/>
              <w:rPr>
                <w:rFonts w:ascii="Arial" w:hAnsi="Arial" w:cs="Arial"/>
                <w:b/>
                <w:sz w:val="22"/>
                <w:szCs w:val="22"/>
              </w:rPr>
            </w:pPr>
          </w:p>
          <w:p w14:paraId="65F96CD4" w14:textId="77777777" w:rsidR="001269B6" w:rsidRDefault="001269B6" w:rsidP="001269B6">
            <w:pPr>
              <w:spacing w:after="200" w:line="276" w:lineRule="auto"/>
              <w:rPr>
                <w:rFonts w:ascii="Arial" w:hAnsi="Arial" w:cs="Arial"/>
                <w:b/>
                <w:sz w:val="22"/>
                <w:szCs w:val="22"/>
              </w:rPr>
            </w:pPr>
          </w:p>
          <w:p w14:paraId="2CD0F874" w14:textId="77777777" w:rsidR="001269B6" w:rsidRDefault="001269B6" w:rsidP="001269B6">
            <w:pPr>
              <w:spacing w:after="200" w:line="276" w:lineRule="auto"/>
              <w:rPr>
                <w:rFonts w:ascii="Arial" w:hAnsi="Arial" w:cs="Arial"/>
                <w:b/>
                <w:sz w:val="22"/>
                <w:szCs w:val="22"/>
              </w:rPr>
            </w:pPr>
          </w:p>
          <w:p w14:paraId="67D84225" w14:textId="77777777" w:rsidR="001269B6" w:rsidRDefault="001269B6" w:rsidP="001269B6">
            <w:pPr>
              <w:spacing w:after="200" w:line="276" w:lineRule="auto"/>
              <w:rPr>
                <w:rFonts w:ascii="Arial" w:hAnsi="Arial" w:cs="Arial"/>
                <w:b/>
                <w:sz w:val="22"/>
                <w:szCs w:val="22"/>
              </w:rPr>
            </w:pPr>
          </w:p>
          <w:p w14:paraId="6E6E74A2" w14:textId="77777777" w:rsidR="001269B6" w:rsidRDefault="001269B6" w:rsidP="001269B6">
            <w:pPr>
              <w:spacing w:after="200" w:line="276" w:lineRule="auto"/>
              <w:rPr>
                <w:rFonts w:ascii="Arial" w:hAnsi="Arial" w:cs="Arial"/>
                <w:b/>
                <w:sz w:val="22"/>
                <w:szCs w:val="22"/>
              </w:rPr>
            </w:pPr>
          </w:p>
          <w:p w14:paraId="1E7D59F9" w14:textId="77777777" w:rsidR="001269B6" w:rsidRDefault="001269B6" w:rsidP="001269B6">
            <w:pPr>
              <w:spacing w:after="200" w:line="276" w:lineRule="auto"/>
              <w:rPr>
                <w:rFonts w:ascii="Arial" w:hAnsi="Arial" w:cs="Arial"/>
                <w:b/>
                <w:sz w:val="22"/>
                <w:szCs w:val="22"/>
              </w:rPr>
            </w:pPr>
          </w:p>
          <w:p w14:paraId="49F16752" w14:textId="77777777" w:rsidR="001269B6" w:rsidRDefault="001269B6" w:rsidP="001269B6">
            <w:pPr>
              <w:spacing w:after="200" w:line="276" w:lineRule="auto"/>
              <w:rPr>
                <w:rFonts w:ascii="Arial" w:hAnsi="Arial" w:cs="Arial"/>
                <w:b/>
                <w:sz w:val="22"/>
                <w:szCs w:val="22"/>
              </w:rPr>
            </w:pPr>
          </w:p>
          <w:p w14:paraId="4D1581AA" w14:textId="77777777" w:rsidR="001269B6" w:rsidRDefault="001269B6" w:rsidP="001269B6">
            <w:pPr>
              <w:spacing w:after="200" w:line="276" w:lineRule="auto"/>
              <w:rPr>
                <w:rFonts w:ascii="Arial" w:hAnsi="Arial" w:cs="Arial"/>
                <w:b/>
                <w:sz w:val="22"/>
                <w:szCs w:val="22"/>
              </w:rPr>
            </w:pPr>
          </w:p>
          <w:p w14:paraId="4D1C3E88" w14:textId="77777777" w:rsidR="001269B6" w:rsidRDefault="001269B6" w:rsidP="001269B6">
            <w:pPr>
              <w:spacing w:after="200" w:line="276" w:lineRule="auto"/>
              <w:rPr>
                <w:rFonts w:ascii="Arial" w:hAnsi="Arial" w:cs="Arial"/>
                <w:b/>
                <w:sz w:val="22"/>
                <w:szCs w:val="22"/>
              </w:rPr>
            </w:pPr>
          </w:p>
          <w:p w14:paraId="4F97D733" w14:textId="77777777" w:rsidR="001269B6" w:rsidRDefault="001269B6" w:rsidP="001269B6">
            <w:pPr>
              <w:spacing w:after="200" w:line="276" w:lineRule="auto"/>
              <w:rPr>
                <w:rFonts w:ascii="Arial" w:hAnsi="Arial" w:cs="Arial"/>
                <w:b/>
                <w:sz w:val="22"/>
                <w:szCs w:val="22"/>
              </w:rPr>
            </w:pPr>
          </w:p>
          <w:p w14:paraId="0F2799AB" w14:textId="77777777" w:rsidR="001269B6" w:rsidRDefault="001269B6" w:rsidP="001269B6">
            <w:pPr>
              <w:spacing w:after="200" w:line="276" w:lineRule="auto"/>
              <w:rPr>
                <w:rFonts w:ascii="Arial" w:hAnsi="Arial" w:cs="Arial"/>
                <w:b/>
                <w:sz w:val="22"/>
                <w:szCs w:val="22"/>
              </w:rPr>
            </w:pPr>
          </w:p>
          <w:p w14:paraId="7D3EFC4D" w14:textId="77777777" w:rsidR="001269B6" w:rsidRDefault="001269B6" w:rsidP="001269B6">
            <w:pPr>
              <w:spacing w:after="200" w:line="276" w:lineRule="auto"/>
              <w:rPr>
                <w:rFonts w:ascii="Arial" w:hAnsi="Arial" w:cs="Arial"/>
                <w:b/>
                <w:sz w:val="22"/>
                <w:szCs w:val="22"/>
              </w:rPr>
            </w:pPr>
          </w:p>
          <w:p w14:paraId="7462053D" w14:textId="77777777" w:rsidR="001269B6" w:rsidRDefault="001269B6" w:rsidP="001269B6">
            <w:pPr>
              <w:spacing w:after="200" w:line="276" w:lineRule="auto"/>
              <w:rPr>
                <w:rFonts w:ascii="Arial" w:hAnsi="Arial" w:cs="Arial"/>
                <w:b/>
                <w:sz w:val="22"/>
                <w:szCs w:val="22"/>
              </w:rPr>
            </w:pPr>
          </w:p>
          <w:p w14:paraId="6F6FEB52" w14:textId="77777777" w:rsidR="001269B6" w:rsidRDefault="001269B6" w:rsidP="001269B6">
            <w:pPr>
              <w:spacing w:after="200" w:line="276" w:lineRule="auto"/>
              <w:rPr>
                <w:rFonts w:ascii="Arial" w:hAnsi="Arial" w:cs="Arial"/>
                <w:b/>
                <w:sz w:val="22"/>
                <w:szCs w:val="22"/>
              </w:rPr>
            </w:pPr>
          </w:p>
          <w:p w14:paraId="33A393DD" w14:textId="77777777" w:rsidR="001269B6" w:rsidRDefault="001269B6" w:rsidP="001269B6">
            <w:pPr>
              <w:spacing w:after="200" w:line="276" w:lineRule="auto"/>
              <w:rPr>
                <w:rFonts w:ascii="Arial" w:hAnsi="Arial" w:cs="Arial"/>
                <w:b/>
                <w:sz w:val="22"/>
                <w:szCs w:val="22"/>
              </w:rPr>
            </w:pPr>
          </w:p>
          <w:p w14:paraId="256C4E7E" w14:textId="77777777" w:rsidR="001269B6" w:rsidRDefault="001269B6" w:rsidP="001269B6">
            <w:pPr>
              <w:spacing w:after="200" w:line="276" w:lineRule="auto"/>
              <w:rPr>
                <w:rFonts w:ascii="Arial" w:hAnsi="Arial" w:cs="Arial"/>
                <w:b/>
                <w:sz w:val="22"/>
                <w:szCs w:val="22"/>
              </w:rPr>
            </w:pPr>
          </w:p>
          <w:p w14:paraId="470BFD02" w14:textId="77777777" w:rsidR="001269B6" w:rsidRDefault="001269B6" w:rsidP="001269B6">
            <w:pPr>
              <w:spacing w:after="200" w:line="276" w:lineRule="auto"/>
              <w:rPr>
                <w:rFonts w:ascii="Arial" w:hAnsi="Arial" w:cs="Arial"/>
                <w:b/>
                <w:sz w:val="22"/>
                <w:szCs w:val="22"/>
              </w:rPr>
            </w:pPr>
          </w:p>
          <w:p w14:paraId="31F60946" w14:textId="77777777" w:rsidR="001269B6" w:rsidRDefault="001269B6" w:rsidP="001269B6">
            <w:pPr>
              <w:spacing w:after="200" w:line="276" w:lineRule="auto"/>
              <w:rPr>
                <w:rFonts w:ascii="Arial" w:hAnsi="Arial" w:cs="Arial"/>
                <w:b/>
                <w:sz w:val="22"/>
                <w:szCs w:val="22"/>
              </w:rPr>
            </w:pPr>
          </w:p>
          <w:p w14:paraId="46CE8A36" w14:textId="77777777" w:rsidR="001269B6" w:rsidRDefault="001269B6" w:rsidP="001269B6">
            <w:pPr>
              <w:spacing w:after="200" w:line="276" w:lineRule="auto"/>
              <w:rPr>
                <w:rFonts w:ascii="Arial" w:hAnsi="Arial" w:cs="Arial"/>
                <w:b/>
                <w:sz w:val="22"/>
                <w:szCs w:val="22"/>
              </w:rPr>
            </w:pPr>
          </w:p>
          <w:p w14:paraId="7C9913E7" w14:textId="77777777" w:rsidR="001269B6" w:rsidRDefault="001269B6" w:rsidP="001269B6">
            <w:pPr>
              <w:spacing w:after="200" w:line="276" w:lineRule="auto"/>
              <w:rPr>
                <w:rFonts w:ascii="Arial" w:hAnsi="Arial" w:cs="Arial"/>
                <w:b/>
                <w:sz w:val="22"/>
                <w:szCs w:val="22"/>
              </w:rPr>
            </w:pPr>
          </w:p>
          <w:p w14:paraId="179D8067" w14:textId="77777777" w:rsidR="001269B6" w:rsidRDefault="001269B6" w:rsidP="001269B6">
            <w:pPr>
              <w:spacing w:after="200" w:line="276" w:lineRule="auto"/>
              <w:rPr>
                <w:rFonts w:ascii="Arial" w:hAnsi="Arial" w:cs="Arial"/>
                <w:b/>
                <w:sz w:val="22"/>
                <w:szCs w:val="22"/>
              </w:rPr>
            </w:pPr>
            <w:r w:rsidRPr="00D82E33">
              <w:rPr>
                <w:bCs/>
                <w:sz w:val="22"/>
                <w:szCs w:val="22"/>
              </w:rPr>
              <w:lastRenderedPageBreak/>
              <w:t>Figure 3-</w:t>
            </w:r>
            <w:r>
              <w:rPr>
                <w:rFonts w:ascii="Arial" w:hAnsi="Arial" w:cs="Arial"/>
                <w:b/>
                <w:sz w:val="22"/>
                <w:szCs w:val="22"/>
              </w:rPr>
              <w:t xml:space="preserve"> </w:t>
            </w:r>
            <w:r>
              <w:rPr>
                <w:b/>
              </w:rPr>
              <w:t>A</w:t>
            </w:r>
            <w:r w:rsidRPr="0097049B">
              <w:rPr>
                <w:bCs/>
              </w:rPr>
              <w:t>verage number of minutes per week for curriculum PE</w:t>
            </w:r>
          </w:p>
          <w:p w14:paraId="1053B016" w14:textId="77777777" w:rsidR="001269B6" w:rsidRDefault="001269B6" w:rsidP="001269B6">
            <w:pPr>
              <w:spacing w:after="200" w:line="276" w:lineRule="auto"/>
              <w:rPr>
                <w:bCs/>
                <w:sz w:val="22"/>
                <w:szCs w:val="22"/>
              </w:rPr>
            </w:pPr>
            <w:r>
              <w:rPr>
                <w:rFonts w:ascii="Arial" w:hAnsi="Arial" w:cs="Arial"/>
                <w:b/>
                <w:noProof/>
                <w:sz w:val="22"/>
                <w:szCs w:val="22"/>
              </w:rPr>
              <w:drawing>
                <wp:anchor distT="0" distB="0" distL="114300" distR="114300" simplePos="0" relativeHeight="251741696" behindDoc="0" locked="0" layoutInCell="1" allowOverlap="1" wp14:anchorId="6694F55E" wp14:editId="7B95FA0D">
                  <wp:simplePos x="0" y="0"/>
                  <wp:positionH relativeFrom="column">
                    <wp:posOffset>561340</wp:posOffset>
                  </wp:positionH>
                  <wp:positionV relativeFrom="paragraph">
                    <wp:posOffset>290624</wp:posOffset>
                  </wp:positionV>
                  <wp:extent cx="5203825" cy="2709545"/>
                  <wp:effectExtent l="0" t="0" r="3175" b="0"/>
                  <wp:wrapSquare wrapText="bothSides"/>
                  <wp:docPr id="47" name="Picture 4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2-10 at 15.30.13.png"/>
                          <pic:cNvPicPr/>
                        </pic:nvPicPr>
                        <pic:blipFill>
                          <a:blip r:embed="rId66">
                            <a:extLst>
                              <a:ext uri="{28A0092B-C50C-407E-A947-70E740481C1C}">
                                <a14:useLocalDpi xmlns:a14="http://schemas.microsoft.com/office/drawing/2010/main" val="0"/>
                              </a:ext>
                            </a:extLst>
                          </a:blip>
                          <a:stretch>
                            <a:fillRect/>
                          </a:stretch>
                        </pic:blipFill>
                        <pic:spPr>
                          <a:xfrm>
                            <a:off x="0" y="0"/>
                            <a:ext cx="5203825" cy="2709545"/>
                          </a:xfrm>
                          <a:prstGeom prst="rect">
                            <a:avLst/>
                          </a:prstGeom>
                        </pic:spPr>
                      </pic:pic>
                    </a:graphicData>
                  </a:graphic>
                  <wp14:sizeRelH relativeFrom="page">
                    <wp14:pctWidth>0</wp14:pctWidth>
                  </wp14:sizeRelH>
                  <wp14:sizeRelV relativeFrom="page">
                    <wp14:pctHeight>0</wp14:pctHeight>
                  </wp14:sizeRelV>
                </wp:anchor>
              </w:drawing>
            </w:r>
            <w:r w:rsidRPr="0097049B">
              <w:rPr>
                <w:bCs/>
                <w:sz w:val="22"/>
                <w:szCs w:val="22"/>
              </w:rPr>
              <w:t xml:space="preserve">Sports wales </w:t>
            </w:r>
          </w:p>
          <w:p w14:paraId="7596E619" w14:textId="77777777" w:rsidR="001269B6" w:rsidRDefault="001269B6" w:rsidP="001269B6">
            <w:pPr>
              <w:spacing w:after="200" w:line="276" w:lineRule="auto"/>
              <w:rPr>
                <w:bCs/>
                <w:sz w:val="22"/>
                <w:szCs w:val="22"/>
              </w:rPr>
            </w:pPr>
          </w:p>
          <w:p w14:paraId="3906506F" w14:textId="77777777" w:rsidR="001269B6" w:rsidRDefault="001269B6" w:rsidP="001269B6">
            <w:pPr>
              <w:spacing w:after="200" w:line="276" w:lineRule="auto"/>
              <w:rPr>
                <w:bCs/>
                <w:sz w:val="22"/>
                <w:szCs w:val="22"/>
              </w:rPr>
            </w:pPr>
          </w:p>
          <w:p w14:paraId="424875D6" w14:textId="77777777" w:rsidR="001269B6" w:rsidRDefault="001269B6" w:rsidP="001269B6">
            <w:pPr>
              <w:spacing w:after="200" w:line="276" w:lineRule="auto"/>
              <w:rPr>
                <w:bCs/>
                <w:sz w:val="22"/>
                <w:szCs w:val="22"/>
              </w:rPr>
            </w:pPr>
          </w:p>
          <w:p w14:paraId="70DD5F77" w14:textId="77777777" w:rsidR="001269B6" w:rsidRDefault="001269B6" w:rsidP="001269B6">
            <w:pPr>
              <w:spacing w:after="200" w:line="276" w:lineRule="auto"/>
              <w:rPr>
                <w:bCs/>
                <w:sz w:val="22"/>
                <w:szCs w:val="22"/>
              </w:rPr>
            </w:pPr>
          </w:p>
          <w:p w14:paraId="77A4586E" w14:textId="77777777" w:rsidR="001269B6" w:rsidRDefault="001269B6" w:rsidP="001269B6">
            <w:pPr>
              <w:spacing w:after="200" w:line="276" w:lineRule="auto"/>
              <w:rPr>
                <w:bCs/>
                <w:sz w:val="22"/>
                <w:szCs w:val="22"/>
              </w:rPr>
            </w:pPr>
          </w:p>
          <w:p w14:paraId="76E16C11" w14:textId="77777777" w:rsidR="001269B6" w:rsidRDefault="001269B6" w:rsidP="001269B6">
            <w:pPr>
              <w:spacing w:after="200" w:line="276" w:lineRule="auto"/>
              <w:rPr>
                <w:bCs/>
                <w:sz w:val="22"/>
                <w:szCs w:val="22"/>
              </w:rPr>
            </w:pPr>
          </w:p>
          <w:p w14:paraId="40FBCEF9" w14:textId="77777777" w:rsidR="001269B6" w:rsidRDefault="001269B6" w:rsidP="001269B6">
            <w:pPr>
              <w:spacing w:after="200" w:line="276" w:lineRule="auto"/>
              <w:rPr>
                <w:bCs/>
                <w:sz w:val="22"/>
                <w:szCs w:val="22"/>
              </w:rPr>
            </w:pPr>
          </w:p>
          <w:p w14:paraId="173FF79B" w14:textId="77777777" w:rsidR="001269B6" w:rsidRDefault="001269B6" w:rsidP="001269B6">
            <w:pPr>
              <w:spacing w:after="200" w:line="276" w:lineRule="auto"/>
              <w:rPr>
                <w:bCs/>
                <w:sz w:val="22"/>
                <w:szCs w:val="22"/>
              </w:rPr>
            </w:pPr>
          </w:p>
          <w:p w14:paraId="0C0AC449" w14:textId="77777777" w:rsidR="001269B6" w:rsidRDefault="001269B6" w:rsidP="001269B6">
            <w:pPr>
              <w:spacing w:after="200" w:line="276" w:lineRule="auto"/>
              <w:rPr>
                <w:bCs/>
                <w:sz w:val="22"/>
                <w:szCs w:val="22"/>
              </w:rPr>
            </w:pPr>
          </w:p>
          <w:p w14:paraId="1418E93B" w14:textId="77777777" w:rsidR="001269B6" w:rsidRDefault="001269B6" w:rsidP="001269B6">
            <w:pPr>
              <w:spacing w:after="200" w:line="276" w:lineRule="auto"/>
              <w:rPr>
                <w:bCs/>
                <w:sz w:val="22"/>
                <w:szCs w:val="22"/>
              </w:rPr>
            </w:pPr>
            <w:r>
              <w:rPr>
                <w:bCs/>
                <w:sz w:val="22"/>
                <w:szCs w:val="22"/>
              </w:rPr>
              <w:t>Figure 4- Physical education a core subject in the curriculum.</w:t>
            </w:r>
          </w:p>
          <w:p w14:paraId="1AB84591" w14:textId="77777777" w:rsidR="001269B6" w:rsidRDefault="001269B6" w:rsidP="001269B6">
            <w:pPr>
              <w:spacing w:after="200" w:line="276" w:lineRule="auto"/>
              <w:rPr>
                <w:bCs/>
                <w:sz w:val="22"/>
                <w:szCs w:val="22"/>
              </w:rPr>
            </w:pPr>
            <w:r>
              <w:rPr>
                <w:rFonts w:ascii="Arial" w:hAnsi="Arial" w:cs="Arial"/>
                <w:b/>
                <w:noProof/>
                <w:sz w:val="22"/>
                <w:szCs w:val="22"/>
              </w:rPr>
              <w:drawing>
                <wp:anchor distT="0" distB="0" distL="114300" distR="114300" simplePos="0" relativeHeight="251742720" behindDoc="0" locked="0" layoutInCell="1" allowOverlap="1" wp14:anchorId="43A6BBEF" wp14:editId="6E84995C">
                  <wp:simplePos x="0" y="0"/>
                  <wp:positionH relativeFrom="column">
                    <wp:posOffset>1471295</wp:posOffset>
                  </wp:positionH>
                  <wp:positionV relativeFrom="paragraph">
                    <wp:posOffset>116205</wp:posOffset>
                  </wp:positionV>
                  <wp:extent cx="3943350" cy="3728085"/>
                  <wp:effectExtent l="0" t="0" r="0" b="5715"/>
                  <wp:wrapSquare wrapText="bothSides"/>
                  <wp:docPr id="50" name="Picture 5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19-12-10 at 15.53.46.png"/>
                          <pic:cNvPicPr/>
                        </pic:nvPicPr>
                        <pic:blipFill>
                          <a:blip r:embed="rId67">
                            <a:extLst>
                              <a:ext uri="{28A0092B-C50C-407E-A947-70E740481C1C}">
                                <a14:useLocalDpi xmlns:a14="http://schemas.microsoft.com/office/drawing/2010/main" val="0"/>
                              </a:ext>
                            </a:extLst>
                          </a:blip>
                          <a:stretch>
                            <a:fillRect/>
                          </a:stretch>
                        </pic:blipFill>
                        <pic:spPr>
                          <a:xfrm>
                            <a:off x="0" y="0"/>
                            <a:ext cx="3943350" cy="3728085"/>
                          </a:xfrm>
                          <a:prstGeom prst="rect">
                            <a:avLst/>
                          </a:prstGeom>
                        </pic:spPr>
                      </pic:pic>
                    </a:graphicData>
                  </a:graphic>
                  <wp14:sizeRelH relativeFrom="page">
                    <wp14:pctWidth>0</wp14:pctWidth>
                  </wp14:sizeRelH>
                  <wp14:sizeRelV relativeFrom="page">
                    <wp14:pctHeight>0</wp14:pctHeight>
                  </wp14:sizeRelV>
                </wp:anchor>
              </w:drawing>
            </w:r>
          </w:p>
          <w:p w14:paraId="2A5189F1" w14:textId="77777777" w:rsidR="001269B6" w:rsidRDefault="001269B6" w:rsidP="001269B6">
            <w:pPr>
              <w:spacing w:after="200" w:line="276" w:lineRule="auto"/>
              <w:rPr>
                <w:bCs/>
                <w:sz w:val="22"/>
                <w:szCs w:val="22"/>
              </w:rPr>
            </w:pPr>
          </w:p>
          <w:p w14:paraId="1525BA38" w14:textId="77777777" w:rsidR="001269B6" w:rsidRDefault="001269B6" w:rsidP="001269B6">
            <w:pPr>
              <w:spacing w:after="200" w:line="276" w:lineRule="auto"/>
              <w:rPr>
                <w:bCs/>
                <w:sz w:val="22"/>
                <w:szCs w:val="22"/>
              </w:rPr>
            </w:pPr>
          </w:p>
          <w:p w14:paraId="6365BDC0" w14:textId="77777777" w:rsidR="001269B6" w:rsidRDefault="001269B6" w:rsidP="001269B6">
            <w:pPr>
              <w:spacing w:after="200" w:line="276" w:lineRule="auto"/>
              <w:rPr>
                <w:bCs/>
                <w:sz w:val="22"/>
                <w:szCs w:val="22"/>
              </w:rPr>
            </w:pPr>
          </w:p>
          <w:p w14:paraId="512D4C8F" w14:textId="77777777" w:rsidR="001269B6" w:rsidRDefault="001269B6" w:rsidP="001269B6">
            <w:pPr>
              <w:spacing w:after="200" w:line="276" w:lineRule="auto"/>
              <w:rPr>
                <w:bCs/>
                <w:sz w:val="22"/>
                <w:szCs w:val="22"/>
              </w:rPr>
            </w:pPr>
          </w:p>
          <w:p w14:paraId="51DEF3AC" w14:textId="77777777" w:rsidR="001269B6" w:rsidRDefault="001269B6" w:rsidP="001269B6">
            <w:pPr>
              <w:spacing w:after="200" w:line="276" w:lineRule="auto"/>
              <w:rPr>
                <w:bCs/>
                <w:sz w:val="22"/>
                <w:szCs w:val="22"/>
              </w:rPr>
            </w:pPr>
          </w:p>
          <w:p w14:paraId="7136F2A3" w14:textId="77777777" w:rsidR="001269B6" w:rsidRDefault="001269B6" w:rsidP="001269B6">
            <w:pPr>
              <w:spacing w:after="200" w:line="276" w:lineRule="auto"/>
              <w:rPr>
                <w:bCs/>
                <w:sz w:val="22"/>
                <w:szCs w:val="22"/>
              </w:rPr>
            </w:pPr>
          </w:p>
          <w:p w14:paraId="6407394B" w14:textId="77777777" w:rsidR="001269B6" w:rsidRDefault="001269B6" w:rsidP="001269B6">
            <w:pPr>
              <w:spacing w:after="200" w:line="276" w:lineRule="auto"/>
              <w:rPr>
                <w:bCs/>
                <w:sz w:val="22"/>
                <w:szCs w:val="22"/>
              </w:rPr>
            </w:pPr>
          </w:p>
          <w:p w14:paraId="042DE99C" w14:textId="77777777" w:rsidR="001269B6" w:rsidRDefault="001269B6" w:rsidP="001269B6">
            <w:pPr>
              <w:spacing w:after="200" w:line="276" w:lineRule="auto"/>
              <w:rPr>
                <w:bCs/>
                <w:sz w:val="22"/>
                <w:szCs w:val="22"/>
              </w:rPr>
            </w:pPr>
          </w:p>
          <w:p w14:paraId="7067C6B5" w14:textId="77777777" w:rsidR="001269B6" w:rsidRPr="0097049B" w:rsidRDefault="001269B6" w:rsidP="001269B6">
            <w:pPr>
              <w:spacing w:after="200" w:line="276" w:lineRule="auto"/>
              <w:rPr>
                <w:bCs/>
                <w:sz w:val="22"/>
                <w:szCs w:val="22"/>
              </w:rPr>
            </w:pPr>
          </w:p>
          <w:p w14:paraId="583F0111" w14:textId="77777777" w:rsidR="001269B6" w:rsidRDefault="001269B6" w:rsidP="001269B6">
            <w:pPr>
              <w:spacing w:after="200" w:line="276" w:lineRule="auto"/>
              <w:rPr>
                <w:rFonts w:ascii="Arial" w:hAnsi="Arial" w:cs="Arial"/>
                <w:b/>
                <w:sz w:val="22"/>
                <w:szCs w:val="22"/>
              </w:rPr>
            </w:pPr>
          </w:p>
          <w:p w14:paraId="0418D800" w14:textId="77777777" w:rsidR="001269B6" w:rsidRDefault="001269B6" w:rsidP="001269B6">
            <w:pPr>
              <w:spacing w:after="200" w:line="276" w:lineRule="auto"/>
              <w:rPr>
                <w:rFonts w:ascii="Arial" w:hAnsi="Arial" w:cs="Arial"/>
                <w:b/>
                <w:sz w:val="22"/>
                <w:szCs w:val="22"/>
              </w:rPr>
            </w:pPr>
          </w:p>
          <w:p w14:paraId="48231DEA" w14:textId="77777777" w:rsidR="001269B6" w:rsidRDefault="001269B6" w:rsidP="001269B6">
            <w:pPr>
              <w:spacing w:after="200" w:line="276" w:lineRule="auto"/>
              <w:rPr>
                <w:rFonts w:ascii="Arial" w:hAnsi="Arial" w:cs="Arial"/>
                <w:b/>
                <w:sz w:val="22"/>
                <w:szCs w:val="22"/>
              </w:rPr>
            </w:pPr>
          </w:p>
          <w:p w14:paraId="063F7067" w14:textId="77777777" w:rsidR="001269B6" w:rsidRDefault="001269B6" w:rsidP="001269B6">
            <w:pPr>
              <w:spacing w:after="200" w:line="276" w:lineRule="auto"/>
              <w:rPr>
                <w:rFonts w:ascii="Arial" w:hAnsi="Arial" w:cs="Arial"/>
                <w:b/>
                <w:sz w:val="22"/>
                <w:szCs w:val="22"/>
              </w:rPr>
            </w:pPr>
          </w:p>
          <w:p w14:paraId="4AC7E374" w14:textId="77777777" w:rsidR="001269B6" w:rsidRDefault="001269B6" w:rsidP="001269B6">
            <w:pPr>
              <w:spacing w:after="200" w:line="276" w:lineRule="auto"/>
              <w:rPr>
                <w:rFonts w:ascii="Arial" w:hAnsi="Arial" w:cs="Arial"/>
                <w:b/>
                <w:sz w:val="22"/>
                <w:szCs w:val="22"/>
              </w:rPr>
            </w:pPr>
          </w:p>
          <w:p w14:paraId="716DB048" w14:textId="77777777" w:rsidR="001269B6" w:rsidRDefault="001269B6" w:rsidP="001269B6">
            <w:pPr>
              <w:spacing w:after="200" w:line="276" w:lineRule="auto"/>
              <w:rPr>
                <w:rFonts w:ascii="Arial" w:hAnsi="Arial" w:cs="Arial"/>
                <w:b/>
                <w:sz w:val="22"/>
                <w:szCs w:val="22"/>
              </w:rPr>
            </w:pPr>
          </w:p>
          <w:p w14:paraId="18109D84" w14:textId="77777777" w:rsidR="001269B6" w:rsidRDefault="001269B6" w:rsidP="001269B6">
            <w:pPr>
              <w:spacing w:after="200" w:line="276" w:lineRule="auto"/>
              <w:rPr>
                <w:rFonts w:ascii="Arial" w:hAnsi="Arial" w:cs="Arial"/>
                <w:bCs/>
                <w:sz w:val="22"/>
                <w:szCs w:val="22"/>
              </w:rPr>
            </w:pPr>
            <w:r>
              <w:rPr>
                <w:rFonts w:ascii="Arial" w:hAnsi="Arial" w:cs="Arial"/>
                <w:b/>
                <w:noProof/>
                <w:sz w:val="22"/>
                <w:szCs w:val="22"/>
              </w:rPr>
              <w:drawing>
                <wp:anchor distT="0" distB="0" distL="114300" distR="114300" simplePos="0" relativeHeight="251744768" behindDoc="0" locked="0" layoutInCell="1" allowOverlap="1" wp14:anchorId="6FFC60F2" wp14:editId="40200DF0">
                  <wp:simplePos x="0" y="0"/>
                  <wp:positionH relativeFrom="column">
                    <wp:posOffset>737235</wp:posOffset>
                  </wp:positionH>
                  <wp:positionV relativeFrom="paragraph">
                    <wp:posOffset>521335</wp:posOffset>
                  </wp:positionV>
                  <wp:extent cx="5272405" cy="7290435"/>
                  <wp:effectExtent l="0" t="0" r="0" b="0"/>
                  <wp:wrapSquare wrapText="bothSides"/>
                  <wp:docPr id="53" name="Picture 5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12-11 at 13.45.33.png"/>
                          <pic:cNvPicPr/>
                        </pic:nvPicPr>
                        <pic:blipFill>
                          <a:blip r:embed="rId68">
                            <a:extLst>
                              <a:ext uri="{28A0092B-C50C-407E-A947-70E740481C1C}">
                                <a14:useLocalDpi xmlns:a14="http://schemas.microsoft.com/office/drawing/2010/main" val="0"/>
                              </a:ext>
                            </a:extLst>
                          </a:blip>
                          <a:stretch>
                            <a:fillRect/>
                          </a:stretch>
                        </pic:blipFill>
                        <pic:spPr>
                          <a:xfrm>
                            <a:off x="0" y="0"/>
                            <a:ext cx="5272405" cy="7290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Cs/>
                <w:sz w:val="22"/>
                <w:szCs w:val="22"/>
              </w:rPr>
              <w:t>Figure 5- WRU Rugby Pathway.</w:t>
            </w:r>
          </w:p>
          <w:p w14:paraId="50777F09" w14:textId="77777777" w:rsidR="001269B6" w:rsidRDefault="001269B6" w:rsidP="001269B6">
            <w:pPr>
              <w:spacing w:after="200" w:line="276" w:lineRule="auto"/>
              <w:rPr>
                <w:rFonts w:ascii="Arial" w:hAnsi="Arial" w:cs="Arial"/>
                <w:bCs/>
                <w:sz w:val="22"/>
                <w:szCs w:val="22"/>
              </w:rPr>
            </w:pPr>
          </w:p>
          <w:p w14:paraId="13514AF3" w14:textId="77777777" w:rsidR="001269B6" w:rsidRDefault="001269B6" w:rsidP="001269B6">
            <w:pPr>
              <w:spacing w:after="200" w:line="276" w:lineRule="auto"/>
              <w:rPr>
                <w:rFonts w:ascii="Arial" w:hAnsi="Arial" w:cs="Arial"/>
                <w:bCs/>
                <w:sz w:val="22"/>
                <w:szCs w:val="22"/>
              </w:rPr>
            </w:pPr>
          </w:p>
          <w:p w14:paraId="30B4F51D" w14:textId="77777777" w:rsidR="001269B6" w:rsidRDefault="001269B6" w:rsidP="001269B6">
            <w:pPr>
              <w:spacing w:after="200" w:line="276" w:lineRule="auto"/>
              <w:rPr>
                <w:rFonts w:ascii="Arial" w:hAnsi="Arial" w:cs="Arial"/>
                <w:bCs/>
                <w:sz w:val="22"/>
                <w:szCs w:val="22"/>
              </w:rPr>
            </w:pPr>
          </w:p>
          <w:p w14:paraId="292C3327" w14:textId="77777777" w:rsidR="001269B6" w:rsidRDefault="001269B6" w:rsidP="001269B6">
            <w:pPr>
              <w:spacing w:after="200" w:line="276" w:lineRule="auto"/>
              <w:rPr>
                <w:rFonts w:ascii="Arial" w:hAnsi="Arial" w:cs="Arial"/>
                <w:bCs/>
                <w:sz w:val="22"/>
                <w:szCs w:val="22"/>
              </w:rPr>
            </w:pPr>
          </w:p>
          <w:p w14:paraId="1FB31BF0" w14:textId="77777777" w:rsidR="001269B6" w:rsidRDefault="001269B6" w:rsidP="001269B6">
            <w:pPr>
              <w:spacing w:after="200" w:line="276" w:lineRule="auto"/>
              <w:rPr>
                <w:rFonts w:ascii="Arial" w:hAnsi="Arial" w:cs="Arial"/>
                <w:bCs/>
                <w:sz w:val="22"/>
                <w:szCs w:val="22"/>
              </w:rPr>
            </w:pPr>
          </w:p>
          <w:p w14:paraId="35438594" w14:textId="77777777" w:rsidR="001269B6" w:rsidRDefault="001269B6" w:rsidP="001269B6">
            <w:pPr>
              <w:spacing w:after="200" w:line="276" w:lineRule="auto"/>
              <w:rPr>
                <w:rFonts w:ascii="Arial" w:hAnsi="Arial" w:cs="Arial"/>
                <w:bCs/>
                <w:sz w:val="22"/>
                <w:szCs w:val="22"/>
              </w:rPr>
            </w:pPr>
          </w:p>
          <w:p w14:paraId="7A684BDD" w14:textId="77777777" w:rsidR="001269B6" w:rsidRDefault="001269B6" w:rsidP="001269B6">
            <w:pPr>
              <w:spacing w:after="200" w:line="276" w:lineRule="auto"/>
              <w:rPr>
                <w:rFonts w:ascii="Arial" w:hAnsi="Arial" w:cs="Arial"/>
                <w:bCs/>
                <w:sz w:val="22"/>
                <w:szCs w:val="22"/>
              </w:rPr>
            </w:pPr>
          </w:p>
          <w:p w14:paraId="0E3359F8" w14:textId="77777777" w:rsidR="001269B6" w:rsidRDefault="001269B6" w:rsidP="001269B6">
            <w:pPr>
              <w:spacing w:after="200" w:line="276" w:lineRule="auto"/>
              <w:rPr>
                <w:rFonts w:ascii="Arial" w:hAnsi="Arial" w:cs="Arial"/>
                <w:bCs/>
                <w:sz w:val="22"/>
                <w:szCs w:val="22"/>
              </w:rPr>
            </w:pPr>
          </w:p>
          <w:p w14:paraId="630F3C29" w14:textId="77777777" w:rsidR="001269B6" w:rsidRDefault="001269B6" w:rsidP="001269B6">
            <w:pPr>
              <w:spacing w:after="200" w:line="276" w:lineRule="auto"/>
              <w:rPr>
                <w:rFonts w:ascii="Arial" w:hAnsi="Arial" w:cs="Arial"/>
                <w:bCs/>
                <w:sz w:val="22"/>
                <w:szCs w:val="22"/>
              </w:rPr>
            </w:pPr>
          </w:p>
          <w:p w14:paraId="5A83CC28" w14:textId="77777777" w:rsidR="001269B6" w:rsidRDefault="001269B6" w:rsidP="001269B6">
            <w:pPr>
              <w:spacing w:after="200" w:line="276" w:lineRule="auto"/>
              <w:rPr>
                <w:rFonts w:ascii="Arial" w:hAnsi="Arial" w:cs="Arial"/>
                <w:bCs/>
                <w:sz w:val="22"/>
                <w:szCs w:val="22"/>
              </w:rPr>
            </w:pPr>
          </w:p>
          <w:p w14:paraId="0D3BFD84" w14:textId="77777777" w:rsidR="001269B6" w:rsidRDefault="001269B6" w:rsidP="001269B6">
            <w:pPr>
              <w:spacing w:after="200" w:line="276" w:lineRule="auto"/>
              <w:rPr>
                <w:rFonts w:ascii="Arial" w:hAnsi="Arial" w:cs="Arial"/>
                <w:bCs/>
                <w:sz w:val="22"/>
                <w:szCs w:val="22"/>
              </w:rPr>
            </w:pPr>
          </w:p>
          <w:p w14:paraId="51796268" w14:textId="77777777" w:rsidR="001269B6" w:rsidRDefault="001269B6" w:rsidP="001269B6">
            <w:pPr>
              <w:spacing w:after="200" w:line="276" w:lineRule="auto"/>
              <w:rPr>
                <w:rFonts w:ascii="Arial" w:hAnsi="Arial" w:cs="Arial"/>
                <w:bCs/>
                <w:sz w:val="22"/>
                <w:szCs w:val="22"/>
              </w:rPr>
            </w:pPr>
          </w:p>
          <w:p w14:paraId="38C10520" w14:textId="77777777" w:rsidR="001269B6" w:rsidRDefault="001269B6" w:rsidP="001269B6">
            <w:pPr>
              <w:spacing w:after="200" w:line="276" w:lineRule="auto"/>
              <w:rPr>
                <w:rFonts w:ascii="Arial" w:hAnsi="Arial" w:cs="Arial"/>
                <w:bCs/>
                <w:sz w:val="22"/>
                <w:szCs w:val="22"/>
              </w:rPr>
            </w:pPr>
          </w:p>
          <w:p w14:paraId="5FEE7231" w14:textId="77777777" w:rsidR="001269B6" w:rsidRDefault="001269B6" w:rsidP="001269B6">
            <w:pPr>
              <w:spacing w:after="200" w:line="276" w:lineRule="auto"/>
              <w:rPr>
                <w:rFonts w:ascii="Arial" w:hAnsi="Arial" w:cs="Arial"/>
                <w:bCs/>
                <w:sz w:val="22"/>
                <w:szCs w:val="22"/>
              </w:rPr>
            </w:pPr>
          </w:p>
          <w:p w14:paraId="599FAC46" w14:textId="77777777" w:rsidR="001269B6" w:rsidRDefault="001269B6" w:rsidP="001269B6">
            <w:pPr>
              <w:spacing w:after="200" w:line="276" w:lineRule="auto"/>
              <w:rPr>
                <w:rFonts w:ascii="Arial" w:hAnsi="Arial" w:cs="Arial"/>
                <w:bCs/>
                <w:sz w:val="22"/>
                <w:szCs w:val="22"/>
              </w:rPr>
            </w:pPr>
          </w:p>
          <w:p w14:paraId="5DA0D78A" w14:textId="77777777" w:rsidR="001269B6" w:rsidRDefault="001269B6" w:rsidP="001269B6">
            <w:pPr>
              <w:spacing w:after="200" w:line="276" w:lineRule="auto"/>
              <w:rPr>
                <w:rFonts w:ascii="Arial" w:hAnsi="Arial" w:cs="Arial"/>
                <w:bCs/>
                <w:sz w:val="22"/>
                <w:szCs w:val="22"/>
              </w:rPr>
            </w:pPr>
          </w:p>
          <w:p w14:paraId="7E79A85D" w14:textId="77777777" w:rsidR="001269B6" w:rsidRDefault="001269B6" w:rsidP="001269B6">
            <w:pPr>
              <w:spacing w:after="200" w:line="276" w:lineRule="auto"/>
              <w:rPr>
                <w:rFonts w:ascii="Arial" w:hAnsi="Arial" w:cs="Arial"/>
                <w:bCs/>
                <w:sz w:val="22"/>
                <w:szCs w:val="22"/>
              </w:rPr>
            </w:pPr>
          </w:p>
          <w:p w14:paraId="1C3CF2D2" w14:textId="77777777" w:rsidR="001269B6" w:rsidRDefault="001269B6" w:rsidP="001269B6">
            <w:pPr>
              <w:spacing w:after="200" w:line="276" w:lineRule="auto"/>
              <w:rPr>
                <w:rFonts w:ascii="Arial" w:hAnsi="Arial" w:cs="Arial"/>
                <w:bCs/>
                <w:sz w:val="22"/>
                <w:szCs w:val="22"/>
              </w:rPr>
            </w:pPr>
          </w:p>
          <w:p w14:paraId="693C1FA7" w14:textId="77777777" w:rsidR="001269B6" w:rsidRDefault="001269B6" w:rsidP="001269B6">
            <w:pPr>
              <w:spacing w:after="200" w:line="276" w:lineRule="auto"/>
              <w:rPr>
                <w:rFonts w:ascii="Arial" w:hAnsi="Arial" w:cs="Arial"/>
                <w:bCs/>
                <w:sz w:val="22"/>
                <w:szCs w:val="22"/>
              </w:rPr>
            </w:pPr>
          </w:p>
          <w:p w14:paraId="429740CE" w14:textId="77777777" w:rsidR="001269B6" w:rsidRDefault="001269B6" w:rsidP="001269B6">
            <w:pPr>
              <w:spacing w:after="200" w:line="276" w:lineRule="auto"/>
              <w:rPr>
                <w:rFonts w:ascii="Arial" w:hAnsi="Arial" w:cs="Arial"/>
                <w:bCs/>
                <w:sz w:val="22"/>
                <w:szCs w:val="22"/>
              </w:rPr>
            </w:pPr>
          </w:p>
          <w:p w14:paraId="3F9DF155" w14:textId="77777777" w:rsidR="001269B6" w:rsidRDefault="001269B6" w:rsidP="001269B6">
            <w:pPr>
              <w:spacing w:after="200" w:line="276" w:lineRule="auto"/>
              <w:rPr>
                <w:rFonts w:ascii="Arial" w:hAnsi="Arial" w:cs="Arial"/>
                <w:bCs/>
                <w:sz w:val="22"/>
                <w:szCs w:val="22"/>
              </w:rPr>
            </w:pPr>
          </w:p>
          <w:p w14:paraId="29402332" w14:textId="77777777" w:rsidR="001269B6" w:rsidRDefault="001269B6" w:rsidP="001269B6">
            <w:pPr>
              <w:spacing w:after="200" w:line="276" w:lineRule="auto"/>
              <w:rPr>
                <w:rFonts w:ascii="Arial" w:hAnsi="Arial" w:cs="Arial"/>
                <w:bCs/>
                <w:sz w:val="22"/>
                <w:szCs w:val="22"/>
              </w:rPr>
            </w:pPr>
          </w:p>
          <w:p w14:paraId="1C92FC6C" w14:textId="77777777" w:rsidR="001269B6" w:rsidRDefault="001269B6" w:rsidP="001269B6">
            <w:pPr>
              <w:spacing w:after="200" w:line="276" w:lineRule="auto"/>
              <w:rPr>
                <w:rFonts w:ascii="Arial" w:hAnsi="Arial" w:cs="Arial"/>
                <w:bCs/>
                <w:sz w:val="22"/>
                <w:szCs w:val="22"/>
              </w:rPr>
            </w:pPr>
          </w:p>
          <w:p w14:paraId="4DEA8B1B" w14:textId="77777777" w:rsidR="001269B6" w:rsidRDefault="001269B6" w:rsidP="001269B6">
            <w:pPr>
              <w:spacing w:after="200" w:line="276" w:lineRule="auto"/>
              <w:rPr>
                <w:rFonts w:ascii="Arial" w:hAnsi="Arial" w:cs="Arial"/>
                <w:bCs/>
                <w:sz w:val="22"/>
                <w:szCs w:val="22"/>
              </w:rPr>
            </w:pPr>
          </w:p>
          <w:p w14:paraId="39E77CC6" w14:textId="77777777" w:rsidR="001269B6" w:rsidRDefault="001269B6" w:rsidP="001269B6">
            <w:pPr>
              <w:spacing w:after="200" w:line="276" w:lineRule="auto"/>
              <w:rPr>
                <w:rFonts w:ascii="Arial" w:hAnsi="Arial" w:cs="Arial"/>
                <w:bCs/>
                <w:sz w:val="22"/>
                <w:szCs w:val="22"/>
              </w:rPr>
            </w:pPr>
          </w:p>
          <w:p w14:paraId="00AA9C56" w14:textId="77777777" w:rsidR="001269B6" w:rsidRDefault="001269B6" w:rsidP="001269B6">
            <w:pPr>
              <w:spacing w:after="200" w:line="276" w:lineRule="auto"/>
              <w:rPr>
                <w:rFonts w:ascii="Arial" w:hAnsi="Arial" w:cs="Arial"/>
                <w:bCs/>
                <w:sz w:val="22"/>
                <w:szCs w:val="22"/>
              </w:rPr>
            </w:pPr>
          </w:p>
          <w:p w14:paraId="2C3C5201" w14:textId="77777777" w:rsidR="001269B6" w:rsidRDefault="001269B6" w:rsidP="001269B6">
            <w:pPr>
              <w:spacing w:after="200" w:line="276" w:lineRule="auto"/>
              <w:rPr>
                <w:rFonts w:ascii="Arial" w:hAnsi="Arial" w:cs="Arial"/>
                <w:bCs/>
                <w:sz w:val="22"/>
                <w:szCs w:val="22"/>
              </w:rPr>
            </w:pPr>
            <w:r>
              <w:rPr>
                <w:rFonts w:ascii="Arial" w:hAnsi="Arial" w:cs="Arial"/>
                <w:bCs/>
                <w:sz w:val="22"/>
                <w:szCs w:val="22"/>
              </w:rPr>
              <w:lastRenderedPageBreak/>
              <w:t xml:space="preserve"> </w:t>
            </w:r>
          </w:p>
          <w:p w14:paraId="2122C423" w14:textId="77777777" w:rsidR="001269B6" w:rsidRDefault="001269B6" w:rsidP="001269B6">
            <w:pPr>
              <w:spacing w:after="200" w:line="276" w:lineRule="auto"/>
              <w:rPr>
                <w:bCs/>
              </w:rPr>
            </w:pPr>
            <w:r w:rsidRPr="00C00DA3">
              <w:rPr>
                <w:bCs/>
              </w:rPr>
              <w:t>Figure 6- The Donaldson report</w:t>
            </w:r>
            <w:r>
              <w:rPr>
                <w:bCs/>
              </w:rPr>
              <w:t xml:space="preserve"> principles.</w:t>
            </w:r>
          </w:p>
          <w:p w14:paraId="4DCB348A" w14:textId="77777777" w:rsidR="001269B6" w:rsidRDefault="001269B6" w:rsidP="001269B6">
            <w:pPr>
              <w:spacing w:after="200" w:line="276" w:lineRule="auto"/>
              <w:rPr>
                <w:bCs/>
              </w:rPr>
            </w:pPr>
            <w:r>
              <w:rPr>
                <w:rFonts w:ascii="Arial" w:hAnsi="Arial" w:cs="Arial"/>
                <w:bCs/>
                <w:noProof/>
                <w:sz w:val="22"/>
                <w:szCs w:val="22"/>
              </w:rPr>
              <w:drawing>
                <wp:anchor distT="0" distB="0" distL="114300" distR="114300" simplePos="0" relativeHeight="251745792" behindDoc="0" locked="0" layoutInCell="1" allowOverlap="1" wp14:anchorId="28C38AED" wp14:editId="70B57EA9">
                  <wp:simplePos x="0" y="0"/>
                  <wp:positionH relativeFrom="column">
                    <wp:posOffset>461645</wp:posOffset>
                  </wp:positionH>
                  <wp:positionV relativeFrom="paragraph">
                    <wp:posOffset>197485</wp:posOffset>
                  </wp:positionV>
                  <wp:extent cx="5731510" cy="5731510"/>
                  <wp:effectExtent l="0" t="0" r="0" b="0"/>
                  <wp:wrapSquare wrapText="bothSides"/>
                  <wp:docPr id="55" name="Picture 5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2-13 at 10.11.58.png"/>
                          <pic:cNvPicPr/>
                        </pic:nvPicPr>
                        <pic:blipFill>
                          <a:blip r:embed="rId6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14:sizeRelH relativeFrom="page">
                    <wp14:pctWidth>0</wp14:pctWidth>
                  </wp14:sizeRelH>
                  <wp14:sizeRelV relativeFrom="page">
                    <wp14:pctHeight>0</wp14:pctHeight>
                  </wp14:sizeRelV>
                </wp:anchor>
              </w:drawing>
            </w:r>
          </w:p>
          <w:p w14:paraId="07AB6EB6" w14:textId="77777777" w:rsidR="001269B6" w:rsidRDefault="001269B6" w:rsidP="001269B6">
            <w:pPr>
              <w:spacing w:after="200" w:line="276" w:lineRule="auto"/>
              <w:rPr>
                <w:bCs/>
              </w:rPr>
            </w:pPr>
          </w:p>
          <w:p w14:paraId="56C2EC5F" w14:textId="77777777" w:rsidR="001269B6" w:rsidRDefault="001269B6" w:rsidP="001269B6">
            <w:pPr>
              <w:spacing w:after="200" w:line="276" w:lineRule="auto"/>
              <w:rPr>
                <w:bCs/>
              </w:rPr>
            </w:pPr>
          </w:p>
          <w:p w14:paraId="0EF2D174" w14:textId="77777777" w:rsidR="001269B6" w:rsidRDefault="001269B6" w:rsidP="001269B6">
            <w:pPr>
              <w:spacing w:after="200" w:line="276" w:lineRule="auto"/>
              <w:rPr>
                <w:bCs/>
              </w:rPr>
            </w:pPr>
          </w:p>
          <w:p w14:paraId="145A19EC" w14:textId="77777777" w:rsidR="001269B6" w:rsidRDefault="001269B6" w:rsidP="001269B6">
            <w:pPr>
              <w:spacing w:after="200" w:line="276" w:lineRule="auto"/>
              <w:rPr>
                <w:bCs/>
              </w:rPr>
            </w:pPr>
          </w:p>
          <w:p w14:paraId="5FA130D9" w14:textId="77777777" w:rsidR="001269B6" w:rsidRDefault="001269B6" w:rsidP="001269B6">
            <w:pPr>
              <w:spacing w:after="200" w:line="276" w:lineRule="auto"/>
              <w:rPr>
                <w:bCs/>
              </w:rPr>
            </w:pPr>
          </w:p>
          <w:p w14:paraId="45DBE4ED" w14:textId="77777777" w:rsidR="001269B6" w:rsidRDefault="001269B6" w:rsidP="001269B6">
            <w:pPr>
              <w:spacing w:after="200" w:line="276" w:lineRule="auto"/>
              <w:rPr>
                <w:bCs/>
              </w:rPr>
            </w:pPr>
          </w:p>
          <w:p w14:paraId="1FEA27C0" w14:textId="77777777" w:rsidR="001269B6" w:rsidRDefault="001269B6" w:rsidP="001269B6">
            <w:pPr>
              <w:spacing w:after="200" w:line="276" w:lineRule="auto"/>
              <w:rPr>
                <w:bCs/>
              </w:rPr>
            </w:pPr>
          </w:p>
          <w:p w14:paraId="7503A772" w14:textId="77777777" w:rsidR="001269B6" w:rsidRDefault="001269B6" w:rsidP="001269B6">
            <w:pPr>
              <w:spacing w:after="200" w:line="276" w:lineRule="auto"/>
              <w:rPr>
                <w:bCs/>
              </w:rPr>
            </w:pPr>
          </w:p>
          <w:p w14:paraId="283BB12F" w14:textId="77777777" w:rsidR="001269B6" w:rsidRDefault="001269B6" w:rsidP="001269B6">
            <w:pPr>
              <w:spacing w:after="200" w:line="276" w:lineRule="auto"/>
              <w:rPr>
                <w:bCs/>
              </w:rPr>
            </w:pPr>
          </w:p>
          <w:p w14:paraId="150919CA" w14:textId="77777777" w:rsidR="001269B6" w:rsidRDefault="001269B6" w:rsidP="001269B6">
            <w:pPr>
              <w:spacing w:after="200" w:line="276" w:lineRule="auto"/>
              <w:rPr>
                <w:bCs/>
              </w:rPr>
            </w:pPr>
          </w:p>
          <w:p w14:paraId="192F1953" w14:textId="77777777" w:rsidR="001269B6" w:rsidRDefault="001269B6" w:rsidP="001269B6">
            <w:pPr>
              <w:spacing w:after="200" w:line="276" w:lineRule="auto"/>
              <w:rPr>
                <w:bCs/>
              </w:rPr>
            </w:pPr>
          </w:p>
          <w:p w14:paraId="3EEB4ECF" w14:textId="77777777" w:rsidR="001269B6" w:rsidRDefault="001269B6" w:rsidP="001269B6">
            <w:pPr>
              <w:spacing w:after="200" w:line="276" w:lineRule="auto"/>
              <w:rPr>
                <w:bCs/>
              </w:rPr>
            </w:pPr>
          </w:p>
          <w:p w14:paraId="643B23E1" w14:textId="77777777" w:rsidR="001269B6" w:rsidRDefault="001269B6" w:rsidP="001269B6">
            <w:pPr>
              <w:spacing w:after="200" w:line="276" w:lineRule="auto"/>
              <w:rPr>
                <w:bCs/>
              </w:rPr>
            </w:pPr>
          </w:p>
          <w:p w14:paraId="4BDC4FEB" w14:textId="77777777" w:rsidR="001269B6" w:rsidRDefault="001269B6" w:rsidP="001269B6">
            <w:pPr>
              <w:spacing w:after="200" w:line="276" w:lineRule="auto"/>
              <w:rPr>
                <w:bCs/>
              </w:rPr>
            </w:pPr>
          </w:p>
          <w:p w14:paraId="5DF2DAC3" w14:textId="77777777" w:rsidR="001269B6" w:rsidRDefault="001269B6" w:rsidP="001269B6">
            <w:pPr>
              <w:spacing w:after="200" w:line="276" w:lineRule="auto"/>
              <w:rPr>
                <w:bCs/>
              </w:rPr>
            </w:pPr>
          </w:p>
          <w:p w14:paraId="48BF565D" w14:textId="77777777" w:rsidR="001269B6" w:rsidRDefault="001269B6" w:rsidP="001269B6">
            <w:pPr>
              <w:spacing w:after="200" w:line="276" w:lineRule="auto"/>
              <w:rPr>
                <w:bCs/>
              </w:rPr>
            </w:pPr>
          </w:p>
          <w:p w14:paraId="6F60FA5C" w14:textId="77777777" w:rsidR="001269B6" w:rsidRDefault="001269B6" w:rsidP="001269B6">
            <w:pPr>
              <w:spacing w:after="200" w:line="276" w:lineRule="auto"/>
              <w:rPr>
                <w:bCs/>
              </w:rPr>
            </w:pPr>
          </w:p>
          <w:p w14:paraId="76718DAF" w14:textId="77777777" w:rsidR="001269B6" w:rsidRDefault="001269B6" w:rsidP="001269B6">
            <w:pPr>
              <w:spacing w:after="200" w:line="276" w:lineRule="auto"/>
              <w:rPr>
                <w:bCs/>
              </w:rPr>
            </w:pPr>
          </w:p>
          <w:p w14:paraId="7D5572EC" w14:textId="77777777" w:rsidR="001269B6" w:rsidRDefault="001269B6" w:rsidP="001269B6">
            <w:pPr>
              <w:spacing w:after="200" w:line="276" w:lineRule="auto"/>
              <w:rPr>
                <w:bCs/>
              </w:rPr>
            </w:pPr>
          </w:p>
          <w:p w14:paraId="5226CDC8" w14:textId="77777777" w:rsidR="001269B6" w:rsidRDefault="001269B6" w:rsidP="001269B6">
            <w:pPr>
              <w:spacing w:after="200" w:line="276" w:lineRule="auto"/>
              <w:rPr>
                <w:bCs/>
              </w:rPr>
            </w:pPr>
          </w:p>
          <w:p w14:paraId="35B149D9" w14:textId="77777777" w:rsidR="001269B6" w:rsidRDefault="001269B6" w:rsidP="001269B6">
            <w:pPr>
              <w:spacing w:after="200" w:line="276" w:lineRule="auto"/>
              <w:rPr>
                <w:bCs/>
              </w:rPr>
            </w:pPr>
          </w:p>
          <w:p w14:paraId="6D6ADBA7" w14:textId="77777777" w:rsidR="001269B6" w:rsidRDefault="001269B6" w:rsidP="001269B6">
            <w:pPr>
              <w:spacing w:after="200" w:line="276" w:lineRule="auto"/>
              <w:rPr>
                <w:bCs/>
              </w:rPr>
            </w:pPr>
          </w:p>
          <w:p w14:paraId="0ABEC788" w14:textId="77777777" w:rsidR="001269B6" w:rsidRDefault="001269B6" w:rsidP="001269B6">
            <w:pPr>
              <w:spacing w:after="200" w:line="276" w:lineRule="auto"/>
              <w:rPr>
                <w:bCs/>
              </w:rPr>
            </w:pPr>
          </w:p>
          <w:p w14:paraId="53F96474" w14:textId="77777777" w:rsidR="001269B6" w:rsidRDefault="001269B6" w:rsidP="001269B6">
            <w:pPr>
              <w:spacing w:after="200" w:line="276" w:lineRule="auto"/>
              <w:rPr>
                <w:bCs/>
              </w:rPr>
            </w:pPr>
            <w:r>
              <w:rPr>
                <w:bCs/>
              </w:rPr>
              <w:lastRenderedPageBreak/>
              <w:t>Figure 7- The purposes of the Donaldson report within the curriculum.</w:t>
            </w:r>
          </w:p>
          <w:p w14:paraId="218F8AE3" w14:textId="77777777" w:rsidR="001269B6" w:rsidRDefault="001269B6" w:rsidP="001269B6">
            <w:pPr>
              <w:spacing w:after="200" w:line="276" w:lineRule="auto"/>
              <w:rPr>
                <w:bCs/>
              </w:rPr>
            </w:pPr>
            <w:r>
              <w:rPr>
                <w:bCs/>
                <w:noProof/>
              </w:rPr>
              <w:drawing>
                <wp:anchor distT="0" distB="0" distL="114300" distR="114300" simplePos="0" relativeHeight="251746816" behindDoc="0" locked="0" layoutInCell="1" allowOverlap="1" wp14:anchorId="7DC90E0E" wp14:editId="252D283F">
                  <wp:simplePos x="0" y="0"/>
                  <wp:positionH relativeFrom="column">
                    <wp:posOffset>34394</wp:posOffset>
                  </wp:positionH>
                  <wp:positionV relativeFrom="paragraph">
                    <wp:posOffset>49852</wp:posOffset>
                  </wp:positionV>
                  <wp:extent cx="3090441" cy="3171463"/>
                  <wp:effectExtent l="0" t="0" r="0" b="381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12-13 at 10.51.31.png"/>
                          <pic:cNvPicPr/>
                        </pic:nvPicPr>
                        <pic:blipFill rotWithShape="1">
                          <a:blip r:embed="rId70">
                            <a:extLst>
                              <a:ext uri="{28A0092B-C50C-407E-A947-70E740481C1C}">
                                <a14:useLocalDpi xmlns:a14="http://schemas.microsoft.com/office/drawing/2010/main" val="0"/>
                              </a:ext>
                            </a:extLst>
                          </a:blip>
                          <a:srcRect l="3988" r="5420" b="5085"/>
                          <a:stretch/>
                        </pic:blipFill>
                        <pic:spPr bwMode="auto">
                          <a:xfrm>
                            <a:off x="0" y="0"/>
                            <a:ext cx="3090441" cy="31714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CFEAA7" w14:textId="77777777" w:rsidR="001269B6" w:rsidRDefault="001269B6" w:rsidP="001269B6">
            <w:pPr>
              <w:spacing w:after="200" w:line="276" w:lineRule="auto"/>
              <w:rPr>
                <w:bCs/>
              </w:rPr>
            </w:pPr>
          </w:p>
          <w:p w14:paraId="3569C762" w14:textId="77777777" w:rsidR="001269B6" w:rsidRDefault="001269B6" w:rsidP="001269B6">
            <w:pPr>
              <w:spacing w:after="200" w:line="276" w:lineRule="auto"/>
              <w:rPr>
                <w:bCs/>
              </w:rPr>
            </w:pPr>
          </w:p>
          <w:p w14:paraId="3612D5B7" w14:textId="77777777" w:rsidR="001269B6" w:rsidRDefault="001269B6" w:rsidP="001269B6">
            <w:pPr>
              <w:spacing w:after="200" w:line="276" w:lineRule="auto"/>
              <w:rPr>
                <w:bCs/>
              </w:rPr>
            </w:pPr>
          </w:p>
          <w:p w14:paraId="0B9DA287" w14:textId="77777777" w:rsidR="001269B6" w:rsidRDefault="001269B6" w:rsidP="001269B6">
            <w:pPr>
              <w:spacing w:after="200" w:line="276" w:lineRule="auto"/>
              <w:rPr>
                <w:bCs/>
              </w:rPr>
            </w:pPr>
          </w:p>
          <w:p w14:paraId="3970CEBD" w14:textId="77777777" w:rsidR="001269B6" w:rsidRDefault="001269B6" w:rsidP="001269B6">
            <w:pPr>
              <w:spacing w:after="200" w:line="276" w:lineRule="auto"/>
              <w:rPr>
                <w:bCs/>
              </w:rPr>
            </w:pPr>
            <w:r>
              <w:rPr>
                <w:rFonts w:ascii="Arial" w:hAnsi="Arial" w:cs="Arial"/>
                <w:bCs/>
                <w:noProof/>
                <w:sz w:val="22"/>
                <w:szCs w:val="22"/>
              </w:rPr>
              <w:drawing>
                <wp:anchor distT="0" distB="0" distL="114300" distR="114300" simplePos="0" relativeHeight="251739648" behindDoc="0" locked="0" layoutInCell="1" allowOverlap="1" wp14:anchorId="506DC7C9" wp14:editId="1E964E20">
                  <wp:simplePos x="0" y="0"/>
                  <wp:positionH relativeFrom="column">
                    <wp:posOffset>1874520</wp:posOffset>
                  </wp:positionH>
                  <wp:positionV relativeFrom="paragraph">
                    <wp:posOffset>496570</wp:posOffset>
                  </wp:positionV>
                  <wp:extent cx="4839970" cy="5622290"/>
                  <wp:effectExtent l="0" t="0" r="0" b="3810"/>
                  <wp:wrapSquare wrapText="bothSides"/>
                  <wp:docPr id="59" name="Picture 5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12-13 at 11.05.48.png"/>
                          <pic:cNvPicPr/>
                        </pic:nvPicPr>
                        <pic:blipFill>
                          <a:blip r:embed="rId71">
                            <a:extLst>
                              <a:ext uri="{28A0092B-C50C-407E-A947-70E740481C1C}">
                                <a14:useLocalDpi xmlns:a14="http://schemas.microsoft.com/office/drawing/2010/main" val="0"/>
                              </a:ext>
                            </a:extLst>
                          </a:blip>
                          <a:stretch>
                            <a:fillRect/>
                          </a:stretch>
                        </pic:blipFill>
                        <pic:spPr>
                          <a:xfrm>
                            <a:off x="0" y="0"/>
                            <a:ext cx="4839970" cy="5622290"/>
                          </a:xfrm>
                          <a:prstGeom prst="rect">
                            <a:avLst/>
                          </a:prstGeom>
                        </pic:spPr>
                      </pic:pic>
                    </a:graphicData>
                  </a:graphic>
                  <wp14:sizeRelH relativeFrom="page">
                    <wp14:pctWidth>0</wp14:pctWidth>
                  </wp14:sizeRelH>
                  <wp14:sizeRelV relativeFrom="page">
                    <wp14:pctHeight>0</wp14:pctHeight>
                  </wp14:sizeRelV>
                </wp:anchor>
              </w:drawing>
            </w:r>
          </w:p>
          <w:p w14:paraId="2E4398DC" w14:textId="16BBA46E" w:rsidR="00FB5C58" w:rsidRDefault="00FB5C58" w:rsidP="003F52E6">
            <w:pPr>
              <w:spacing w:after="200" w:line="276" w:lineRule="auto"/>
              <w:rPr>
                <w:rFonts w:ascii="Arial" w:hAnsi="Arial" w:cs="Arial"/>
                <w:b/>
                <w:sz w:val="22"/>
                <w:szCs w:val="22"/>
              </w:rPr>
            </w:pPr>
          </w:p>
        </w:tc>
      </w:tr>
    </w:tbl>
    <w:p w14:paraId="6A24651A" w14:textId="77777777" w:rsidR="00DD0FEB" w:rsidRDefault="00DD0FEB" w:rsidP="00503491">
      <w:pPr>
        <w:jc w:val="both"/>
        <w:rPr>
          <w:rFonts w:ascii="Arial" w:hAnsi="Arial" w:cs="Arial"/>
          <w:sz w:val="22"/>
          <w:szCs w:val="22"/>
        </w:rPr>
      </w:pPr>
    </w:p>
    <w:p w14:paraId="5D19A010" w14:textId="39A4D8A8" w:rsidR="005D129A" w:rsidRDefault="005D129A" w:rsidP="00503491">
      <w:pPr>
        <w:jc w:val="both"/>
        <w:rPr>
          <w:rFonts w:ascii="Arial" w:hAnsi="Arial" w:cs="Arial"/>
          <w:sz w:val="22"/>
          <w:szCs w:val="22"/>
        </w:rPr>
      </w:pPr>
    </w:p>
    <w:p w14:paraId="041883AB" w14:textId="77777777" w:rsidR="002A1A05" w:rsidRDefault="002A1A05" w:rsidP="00503491">
      <w:pPr>
        <w:jc w:val="both"/>
        <w:rPr>
          <w:rFonts w:ascii="Arial" w:hAnsi="Arial" w:cs="Arial"/>
          <w:sz w:val="22"/>
          <w:szCs w:val="22"/>
        </w:rPr>
      </w:pPr>
    </w:p>
    <w:p w14:paraId="1BA3A92A" w14:textId="77777777" w:rsidR="005D129A" w:rsidRDefault="005D129A" w:rsidP="00503491">
      <w:pPr>
        <w:jc w:val="both"/>
        <w:rPr>
          <w:rFonts w:ascii="Arial" w:hAnsi="Arial" w:cs="Arial"/>
          <w:sz w:val="22"/>
          <w:szCs w:val="22"/>
        </w:rPr>
      </w:pPr>
    </w:p>
    <w:p w14:paraId="4D60DEF8" w14:textId="77777777" w:rsidR="00C54D64" w:rsidRDefault="00C54D64" w:rsidP="00C54D64">
      <w:pPr>
        <w:jc w:val="both"/>
        <w:rPr>
          <w:rFonts w:ascii="Times New Roman" w:hAnsi="Times New Roman"/>
          <w:b/>
          <w:bCs/>
        </w:rPr>
      </w:pPr>
    </w:p>
    <w:p w14:paraId="3DDFDC4E" w14:textId="4E2A71E9" w:rsidR="00503491" w:rsidRPr="00C54D64" w:rsidRDefault="00E86F39" w:rsidP="00C54D64">
      <w:pPr>
        <w:jc w:val="both"/>
        <w:rPr>
          <w:rFonts w:ascii="Times New Roman" w:hAnsi="Times New Roman"/>
          <w:b/>
          <w:bCs/>
        </w:rPr>
      </w:pPr>
      <w:r w:rsidRPr="00E86F39">
        <w:rPr>
          <w:rFonts w:ascii="Times New Roman" w:hAnsi="Times New Roman"/>
          <w:b/>
          <w:bCs/>
        </w:rPr>
        <w:t xml:space="preserve">Chapter 9 </w:t>
      </w:r>
      <w:r w:rsidR="00503491" w:rsidRPr="00E86F39">
        <w:rPr>
          <w:rFonts w:ascii="Times New Roman" w:hAnsi="Times New Roman"/>
          <w:b/>
          <w:bCs/>
        </w:rPr>
        <w:t xml:space="preserve">Ethics Form </w:t>
      </w:r>
    </w:p>
    <w:tbl>
      <w:tblPr>
        <w:tblStyle w:val="TableGrid"/>
        <w:tblW w:w="10348" w:type="dxa"/>
        <w:tblInd w:w="-714" w:type="dxa"/>
        <w:tblLook w:val="04A0" w:firstRow="1" w:lastRow="0" w:firstColumn="1" w:lastColumn="0" w:noHBand="0" w:noVBand="1"/>
      </w:tblPr>
      <w:tblGrid>
        <w:gridCol w:w="10348"/>
      </w:tblGrid>
      <w:tr w:rsidR="00503491" w14:paraId="1361E847" w14:textId="77777777" w:rsidTr="00574D12">
        <w:trPr>
          <w:trHeight w:val="11309"/>
        </w:trPr>
        <w:tc>
          <w:tcPr>
            <w:tcW w:w="10348" w:type="dxa"/>
          </w:tcPr>
          <w:p w14:paraId="501366F7" w14:textId="167ECEF0" w:rsidR="00503491" w:rsidRDefault="00E45B57" w:rsidP="003F52E6">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5136" behindDoc="0" locked="0" layoutInCell="1" allowOverlap="1" wp14:anchorId="19D58ADB" wp14:editId="2E3DDFAF">
                  <wp:simplePos x="0" y="0"/>
                  <wp:positionH relativeFrom="column">
                    <wp:posOffset>720852</wp:posOffset>
                  </wp:positionH>
                  <wp:positionV relativeFrom="paragraph">
                    <wp:posOffset>292608</wp:posOffset>
                  </wp:positionV>
                  <wp:extent cx="5127585" cy="7247699"/>
                  <wp:effectExtent l="0" t="0" r="3810" b="4445"/>
                  <wp:wrapSquare wrapText="bothSides"/>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1.0.jpe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127585" cy="7247699"/>
                          </a:xfrm>
                          <a:prstGeom prst="rect">
                            <a:avLst/>
                          </a:prstGeom>
                        </pic:spPr>
                      </pic:pic>
                    </a:graphicData>
                  </a:graphic>
                  <wp14:sizeRelH relativeFrom="page">
                    <wp14:pctWidth>0</wp14:pctWidth>
                  </wp14:sizeRelH>
                  <wp14:sizeRelV relativeFrom="page">
                    <wp14:pctHeight>0</wp14:pctHeight>
                  </wp14:sizeRelV>
                </wp:anchor>
              </w:drawing>
            </w:r>
          </w:p>
        </w:tc>
      </w:tr>
    </w:tbl>
    <w:p w14:paraId="2E189767"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00751952" w14:textId="77777777" w:rsidR="00503491" w:rsidRDefault="00503491" w:rsidP="00503491">
      <w:pPr>
        <w:spacing w:after="200" w:line="276" w:lineRule="auto"/>
        <w:rPr>
          <w:rFonts w:ascii="Arial" w:hAnsi="Arial" w:cs="Arial"/>
          <w:b/>
          <w:sz w:val="22"/>
          <w:szCs w:val="22"/>
        </w:rPr>
      </w:pPr>
    </w:p>
    <w:p w14:paraId="27591C88"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P2 into the table below </w:t>
      </w:r>
    </w:p>
    <w:p w14:paraId="20A85AA9"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34CBDEDB" w14:textId="77777777" w:rsidTr="003F52E6">
        <w:trPr>
          <w:trHeight w:val="11309"/>
        </w:trPr>
        <w:tc>
          <w:tcPr>
            <w:tcW w:w="9511" w:type="dxa"/>
          </w:tcPr>
          <w:p w14:paraId="17D338E5" w14:textId="6D855510" w:rsidR="00E45B57" w:rsidRDefault="00E45B57" w:rsidP="003F52E6">
            <w:pPr>
              <w:spacing w:after="200" w:line="276" w:lineRule="auto"/>
              <w:rPr>
                <w:rFonts w:ascii="Arial" w:hAnsi="Arial" w:cs="Arial"/>
                <w:b/>
                <w:sz w:val="22"/>
                <w:szCs w:val="22"/>
              </w:rPr>
            </w:pPr>
            <w:r>
              <w:rPr>
                <w:noProof/>
              </w:rPr>
              <w:drawing>
                <wp:anchor distT="0" distB="0" distL="114300" distR="114300" simplePos="0" relativeHeight="251681280" behindDoc="0" locked="0" layoutInCell="1" allowOverlap="1" wp14:anchorId="003C279F" wp14:editId="45F63DF1">
                  <wp:simplePos x="0" y="0"/>
                  <wp:positionH relativeFrom="column">
                    <wp:posOffset>482981</wp:posOffset>
                  </wp:positionH>
                  <wp:positionV relativeFrom="paragraph">
                    <wp:posOffset>381</wp:posOffset>
                  </wp:positionV>
                  <wp:extent cx="5065776" cy="7058058"/>
                  <wp:effectExtent l="0" t="0" r="1905" b="3175"/>
                  <wp:wrapSquare wrapText="bothSides"/>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1-30 at 15.40.00.png"/>
                          <pic:cNvPicPr/>
                        </pic:nvPicPr>
                        <pic:blipFill>
                          <a:blip r:embed="rId73">
                            <a:extLst>
                              <a:ext uri="{28A0092B-C50C-407E-A947-70E740481C1C}">
                                <a14:useLocalDpi xmlns:a14="http://schemas.microsoft.com/office/drawing/2010/main" val="0"/>
                              </a:ext>
                            </a:extLst>
                          </a:blip>
                          <a:stretch>
                            <a:fillRect/>
                          </a:stretch>
                        </pic:blipFill>
                        <pic:spPr>
                          <a:xfrm>
                            <a:off x="0" y="0"/>
                            <a:ext cx="5065776" cy="7058058"/>
                          </a:xfrm>
                          <a:prstGeom prst="rect">
                            <a:avLst/>
                          </a:prstGeom>
                        </pic:spPr>
                      </pic:pic>
                    </a:graphicData>
                  </a:graphic>
                  <wp14:sizeRelH relativeFrom="page">
                    <wp14:pctWidth>0</wp14:pctWidth>
                  </wp14:sizeRelH>
                  <wp14:sizeRelV relativeFrom="page">
                    <wp14:pctHeight>0</wp14:pctHeight>
                  </wp14:sizeRelV>
                </wp:anchor>
              </w:drawing>
            </w:r>
          </w:p>
          <w:p w14:paraId="75AACEC9" w14:textId="34850108" w:rsidR="00503491" w:rsidRDefault="00503491" w:rsidP="003F52E6">
            <w:pPr>
              <w:spacing w:after="200" w:line="276" w:lineRule="auto"/>
              <w:rPr>
                <w:rFonts w:ascii="Arial" w:hAnsi="Arial" w:cs="Arial"/>
                <w:b/>
                <w:sz w:val="22"/>
                <w:szCs w:val="22"/>
              </w:rPr>
            </w:pPr>
          </w:p>
        </w:tc>
      </w:tr>
    </w:tbl>
    <w:p w14:paraId="0C315419"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5B740312" w14:textId="77777777" w:rsidR="00503491" w:rsidRDefault="00503491" w:rsidP="00503491">
      <w:pPr>
        <w:spacing w:after="200" w:line="276" w:lineRule="auto"/>
        <w:rPr>
          <w:rFonts w:ascii="Arial" w:hAnsi="Arial" w:cs="Arial"/>
          <w:b/>
          <w:sz w:val="22"/>
          <w:szCs w:val="22"/>
        </w:rPr>
      </w:pPr>
    </w:p>
    <w:p w14:paraId="0CA6A807"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P3 into the table below </w:t>
      </w:r>
    </w:p>
    <w:p w14:paraId="7088C9E4"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680A124" w14:textId="77777777" w:rsidTr="003F52E6">
        <w:trPr>
          <w:trHeight w:val="11309"/>
        </w:trPr>
        <w:tc>
          <w:tcPr>
            <w:tcW w:w="9511" w:type="dxa"/>
          </w:tcPr>
          <w:p w14:paraId="4AB61641" w14:textId="2A627E35" w:rsidR="00503491" w:rsidRDefault="00E45B57" w:rsidP="003F52E6">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7184" behindDoc="0" locked="0" layoutInCell="1" allowOverlap="1" wp14:anchorId="1F9071A0" wp14:editId="7E42DA06">
                  <wp:simplePos x="0" y="0"/>
                  <wp:positionH relativeFrom="column">
                    <wp:posOffset>476758</wp:posOffset>
                  </wp:positionH>
                  <wp:positionV relativeFrom="paragraph">
                    <wp:posOffset>128016</wp:posOffset>
                  </wp:positionV>
                  <wp:extent cx="4890697" cy="6912864"/>
                  <wp:effectExtent l="0" t="0" r="0" b="0"/>
                  <wp:wrapSquare wrapText="bothSides"/>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 3.0.jpe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890697" cy="6912864"/>
                          </a:xfrm>
                          <a:prstGeom prst="rect">
                            <a:avLst/>
                          </a:prstGeom>
                        </pic:spPr>
                      </pic:pic>
                    </a:graphicData>
                  </a:graphic>
                  <wp14:sizeRelH relativeFrom="page">
                    <wp14:pctWidth>0</wp14:pctWidth>
                  </wp14:sizeRelH>
                  <wp14:sizeRelV relativeFrom="page">
                    <wp14:pctHeight>0</wp14:pctHeight>
                  </wp14:sizeRelV>
                </wp:anchor>
              </w:drawing>
            </w:r>
          </w:p>
        </w:tc>
      </w:tr>
    </w:tbl>
    <w:p w14:paraId="4FB2C0A3"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4C8FA67F" w14:textId="77777777" w:rsidR="00503491" w:rsidRPr="00290BD5" w:rsidRDefault="00503491" w:rsidP="00503491">
      <w:pPr>
        <w:jc w:val="both"/>
        <w:rPr>
          <w:rFonts w:ascii="Arial" w:hAnsi="Arial" w:cs="Arial"/>
          <w:sz w:val="22"/>
          <w:szCs w:val="22"/>
        </w:rPr>
      </w:pPr>
      <w:r>
        <w:rPr>
          <w:rFonts w:ascii="Arial" w:hAnsi="Arial" w:cs="Arial"/>
          <w:sz w:val="22"/>
          <w:szCs w:val="22"/>
        </w:rPr>
        <w:lastRenderedPageBreak/>
        <w:t xml:space="preserve">Insert Ethics Form P4 into the table below </w:t>
      </w:r>
    </w:p>
    <w:p w14:paraId="3DF33BF7"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1DB8F8AC" w14:textId="77777777" w:rsidTr="003F52E6">
        <w:trPr>
          <w:trHeight w:val="11309"/>
        </w:trPr>
        <w:tc>
          <w:tcPr>
            <w:tcW w:w="9511" w:type="dxa"/>
          </w:tcPr>
          <w:p w14:paraId="375046CD" w14:textId="7F47F5B8" w:rsidR="00503491" w:rsidRDefault="00E45B57" w:rsidP="003F52E6">
            <w:pPr>
              <w:spacing w:after="200" w:line="276" w:lineRule="auto"/>
              <w:rPr>
                <w:rFonts w:ascii="Arial" w:hAnsi="Arial" w:cs="Arial"/>
                <w:b/>
                <w:sz w:val="22"/>
                <w:szCs w:val="22"/>
              </w:rPr>
            </w:pPr>
            <w:r>
              <w:rPr>
                <w:rFonts w:ascii="Arial" w:hAnsi="Arial" w:cs="Arial"/>
                <w:b/>
                <w:noProof/>
                <w:sz w:val="22"/>
                <w:szCs w:val="22"/>
              </w:rPr>
              <w:drawing>
                <wp:inline distT="0" distB="0" distL="0" distR="0" wp14:anchorId="06AA8F1B" wp14:editId="287CCA58">
                  <wp:extent cx="5731510" cy="8101330"/>
                  <wp:effectExtent l="0" t="0" r="0" b="127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 4.0.jpe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tc>
      </w:tr>
    </w:tbl>
    <w:p w14:paraId="1CF2AAD7" w14:textId="77777777" w:rsidR="00503491" w:rsidRDefault="00503491" w:rsidP="00503491">
      <w:pPr>
        <w:spacing w:after="200" w:line="276" w:lineRule="auto"/>
        <w:rPr>
          <w:rFonts w:ascii="Arial" w:hAnsi="Arial" w:cs="Arial"/>
          <w:b/>
          <w:sz w:val="22"/>
          <w:szCs w:val="22"/>
        </w:rPr>
      </w:pPr>
    </w:p>
    <w:p w14:paraId="2490C87C"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P5 into the table below </w:t>
      </w:r>
    </w:p>
    <w:p w14:paraId="6167F05F"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270804E" w14:textId="77777777" w:rsidTr="003F52E6">
        <w:trPr>
          <w:trHeight w:val="11309"/>
        </w:trPr>
        <w:tc>
          <w:tcPr>
            <w:tcW w:w="9511" w:type="dxa"/>
          </w:tcPr>
          <w:p w14:paraId="6B7D569C" w14:textId="3305F437" w:rsidR="00503491" w:rsidRDefault="00E45B57" w:rsidP="003F52E6">
            <w:pPr>
              <w:spacing w:after="200" w:line="276" w:lineRule="auto"/>
              <w:rPr>
                <w:rFonts w:ascii="Arial" w:hAnsi="Arial" w:cs="Arial"/>
                <w:b/>
                <w:sz w:val="22"/>
                <w:szCs w:val="22"/>
              </w:rPr>
            </w:pPr>
            <w:r>
              <w:rPr>
                <w:noProof/>
              </w:rPr>
              <w:drawing>
                <wp:anchor distT="0" distB="0" distL="114300" distR="114300" simplePos="0" relativeHeight="251679232" behindDoc="0" locked="0" layoutInCell="1" allowOverlap="1" wp14:anchorId="0676B0F5" wp14:editId="71B10593">
                  <wp:simplePos x="0" y="0"/>
                  <wp:positionH relativeFrom="column">
                    <wp:posOffset>477139</wp:posOffset>
                  </wp:positionH>
                  <wp:positionV relativeFrom="paragraph">
                    <wp:posOffset>512064</wp:posOffset>
                  </wp:positionV>
                  <wp:extent cx="4997353" cy="6912864"/>
                  <wp:effectExtent l="0" t="0" r="0" b="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of questions use .png"/>
                          <pic:cNvPicPr/>
                        </pic:nvPicPr>
                        <pic:blipFill>
                          <a:blip r:embed="rId76">
                            <a:extLst>
                              <a:ext uri="{28A0092B-C50C-407E-A947-70E740481C1C}">
                                <a14:useLocalDpi xmlns:a14="http://schemas.microsoft.com/office/drawing/2010/main" val="0"/>
                              </a:ext>
                            </a:extLst>
                          </a:blip>
                          <a:stretch>
                            <a:fillRect/>
                          </a:stretch>
                        </pic:blipFill>
                        <pic:spPr>
                          <a:xfrm>
                            <a:off x="0" y="0"/>
                            <a:ext cx="4997353" cy="6912864"/>
                          </a:xfrm>
                          <a:prstGeom prst="rect">
                            <a:avLst/>
                          </a:prstGeom>
                        </pic:spPr>
                      </pic:pic>
                    </a:graphicData>
                  </a:graphic>
                  <wp14:sizeRelH relativeFrom="page">
                    <wp14:pctWidth>0</wp14:pctWidth>
                  </wp14:sizeRelH>
                  <wp14:sizeRelV relativeFrom="page">
                    <wp14:pctHeight>0</wp14:pctHeight>
                  </wp14:sizeRelV>
                </wp:anchor>
              </w:drawing>
            </w:r>
          </w:p>
        </w:tc>
      </w:tr>
    </w:tbl>
    <w:p w14:paraId="70F6FDE2"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4E76C73A" w14:textId="77777777" w:rsidR="00503491" w:rsidRDefault="00503491" w:rsidP="00503491">
      <w:pPr>
        <w:spacing w:after="200" w:line="276" w:lineRule="auto"/>
        <w:rPr>
          <w:rFonts w:ascii="Arial" w:hAnsi="Arial" w:cs="Arial"/>
          <w:b/>
          <w:sz w:val="22"/>
          <w:szCs w:val="22"/>
        </w:rPr>
      </w:pPr>
    </w:p>
    <w:p w14:paraId="3DC5ED4A"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P6 into the table below </w:t>
      </w:r>
    </w:p>
    <w:p w14:paraId="6D2CF4F7"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5A35307D" w14:textId="77777777" w:rsidTr="003F52E6">
        <w:trPr>
          <w:trHeight w:val="11309"/>
        </w:trPr>
        <w:tc>
          <w:tcPr>
            <w:tcW w:w="9511" w:type="dxa"/>
          </w:tcPr>
          <w:p w14:paraId="70BE93B3" w14:textId="0C48D73B" w:rsidR="00503491" w:rsidRDefault="00E45B57" w:rsidP="003F52E6">
            <w:pPr>
              <w:spacing w:after="200" w:line="276" w:lineRule="auto"/>
              <w:rPr>
                <w:rFonts w:ascii="Arial" w:hAnsi="Arial" w:cs="Arial"/>
                <w:b/>
                <w:sz w:val="22"/>
                <w:szCs w:val="22"/>
              </w:rPr>
            </w:pPr>
            <w:r>
              <w:rPr>
                <w:rFonts w:ascii="Arial" w:hAnsi="Arial" w:cs="Arial"/>
                <w:b/>
                <w:noProof/>
                <w:sz w:val="22"/>
                <w:szCs w:val="22"/>
              </w:rPr>
              <w:drawing>
                <wp:inline distT="0" distB="0" distL="0" distR="0" wp14:anchorId="6175B4F8" wp14:editId="690D7A0E">
                  <wp:extent cx="5731510" cy="7738745"/>
                  <wp:effectExtent l="0" t="0" r="0" b="0"/>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 6.0 1.jpeg"/>
                          <pic:cNvPicPr/>
                        </pic:nvPicPr>
                        <pic:blipFill>
                          <a:blip r:embed="rId77">
                            <a:extLst>
                              <a:ext uri="{28A0092B-C50C-407E-A947-70E740481C1C}">
                                <a14:useLocalDpi xmlns:a14="http://schemas.microsoft.com/office/drawing/2010/main" val="0"/>
                              </a:ext>
                            </a:extLst>
                          </a:blip>
                          <a:stretch>
                            <a:fillRect/>
                          </a:stretch>
                        </pic:blipFill>
                        <pic:spPr>
                          <a:xfrm>
                            <a:off x="0" y="0"/>
                            <a:ext cx="5731510" cy="7738745"/>
                          </a:xfrm>
                          <a:prstGeom prst="rect">
                            <a:avLst/>
                          </a:prstGeom>
                        </pic:spPr>
                      </pic:pic>
                    </a:graphicData>
                  </a:graphic>
                </wp:inline>
              </w:drawing>
            </w:r>
          </w:p>
        </w:tc>
      </w:tr>
    </w:tbl>
    <w:p w14:paraId="45920BFE"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0EE2EE49" w14:textId="77777777" w:rsidR="00503491" w:rsidRDefault="00503491" w:rsidP="00503491">
      <w:pPr>
        <w:spacing w:after="200" w:line="276" w:lineRule="auto"/>
        <w:rPr>
          <w:rFonts w:ascii="Arial" w:hAnsi="Arial" w:cs="Arial"/>
          <w:b/>
          <w:sz w:val="22"/>
          <w:szCs w:val="22"/>
        </w:rPr>
      </w:pPr>
    </w:p>
    <w:p w14:paraId="32DC2649"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P7 into the table below </w:t>
      </w:r>
    </w:p>
    <w:p w14:paraId="42B58819"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6D956D6" w14:textId="77777777" w:rsidTr="003F52E6">
        <w:trPr>
          <w:trHeight w:val="11309"/>
        </w:trPr>
        <w:tc>
          <w:tcPr>
            <w:tcW w:w="9511" w:type="dxa"/>
          </w:tcPr>
          <w:p w14:paraId="49330F28" w14:textId="24D3F51B" w:rsidR="00503491" w:rsidRDefault="00E45B57" w:rsidP="003F52E6">
            <w:pPr>
              <w:spacing w:after="200" w:line="276" w:lineRule="auto"/>
              <w:rPr>
                <w:rFonts w:ascii="Arial" w:hAnsi="Arial" w:cs="Arial"/>
                <w:b/>
                <w:sz w:val="22"/>
                <w:szCs w:val="22"/>
              </w:rPr>
            </w:pPr>
            <w:r>
              <w:rPr>
                <w:noProof/>
              </w:rPr>
              <w:drawing>
                <wp:anchor distT="0" distB="0" distL="114300" distR="114300" simplePos="0" relativeHeight="251683328" behindDoc="0" locked="0" layoutInCell="1" allowOverlap="1" wp14:anchorId="726EDF60" wp14:editId="14F74575">
                  <wp:simplePos x="0" y="0"/>
                  <wp:positionH relativeFrom="column">
                    <wp:posOffset>607332</wp:posOffset>
                  </wp:positionH>
                  <wp:positionV relativeFrom="paragraph">
                    <wp:posOffset>306342</wp:posOffset>
                  </wp:positionV>
                  <wp:extent cx="4493260" cy="6348095"/>
                  <wp:effectExtent l="0" t="0" r="2540" b="1905"/>
                  <wp:wrapSquare wrapText="bothSides"/>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1-30 at 15.33.14.png"/>
                          <pic:cNvPicPr/>
                        </pic:nvPicPr>
                        <pic:blipFill>
                          <a:blip r:embed="rId78">
                            <a:extLst>
                              <a:ext uri="{28A0092B-C50C-407E-A947-70E740481C1C}">
                                <a14:useLocalDpi xmlns:a14="http://schemas.microsoft.com/office/drawing/2010/main" val="0"/>
                              </a:ext>
                            </a:extLst>
                          </a:blip>
                          <a:stretch>
                            <a:fillRect/>
                          </a:stretch>
                        </pic:blipFill>
                        <pic:spPr>
                          <a:xfrm>
                            <a:off x="0" y="0"/>
                            <a:ext cx="4493260" cy="6348095"/>
                          </a:xfrm>
                          <a:prstGeom prst="rect">
                            <a:avLst/>
                          </a:prstGeom>
                        </pic:spPr>
                      </pic:pic>
                    </a:graphicData>
                  </a:graphic>
                  <wp14:sizeRelH relativeFrom="page">
                    <wp14:pctWidth>0</wp14:pctWidth>
                  </wp14:sizeRelH>
                  <wp14:sizeRelV relativeFrom="page">
                    <wp14:pctHeight>0</wp14:pctHeight>
                  </wp14:sizeRelV>
                </wp:anchor>
              </w:drawing>
            </w:r>
          </w:p>
        </w:tc>
      </w:tr>
    </w:tbl>
    <w:p w14:paraId="1AE51966" w14:textId="70620CCE"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620C26BC" w14:textId="364B4E57" w:rsidR="00503491" w:rsidRDefault="00503491" w:rsidP="00503491">
      <w:pPr>
        <w:spacing w:after="200" w:line="276" w:lineRule="auto"/>
        <w:rPr>
          <w:rFonts w:ascii="Arial" w:hAnsi="Arial" w:cs="Arial"/>
          <w:b/>
          <w:sz w:val="22"/>
          <w:szCs w:val="22"/>
        </w:rPr>
      </w:pPr>
    </w:p>
    <w:p w14:paraId="5E8EC7B6" w14:textId="0643C17A" w:rsidR="00503491" w:rsidRPr="00E45B57" w:rsidRDefault="00503491" w:rsidP="00E45B57">
      <w:pPr>
        <w:jc w:val="both"/>
        <w:rPr>
          <w:rFonts w:ascii="Arial" w:hAnsi="Arial" w:cs="Arial"/>
          <w:sz w:val="22"/>
          <w:szCs w:val="22"/>
        </w:rPr>
      </w:pPr>
      <w:r>
        <w:rPr>
          <w:rFonts w:ascii="Arial" w:hAnsi="Arial" w:cs="Arial"/>
          <w:sz w:val="22"/>
          <w:szCs w:val="22"/>
        </w:rPr>
        <w:t xml:space="preserve">Insert Ethics Form P8 into the table below </w:t>
      </w:r>
    </w:p>
    <w:tbl>
      <w:tblPr>
        <w:tblStyle w:val="TableGrid"/>
        <w:tblW w:w="9511" w:type="dxa"/>
        <w:tblLook w:val="04A0" w:firstRow="1" w:lastRow="0" w:firstColumn="1" w:lastColumn="0" w:noHBand="0" w:noVBand="1"/>
      </w:tblPr>
      <w:tblGrid>
        <w:gridCol w:w="9511"/>
      </w:tblGrid>
      <w:tr w:rsidR="00503491" w14:paraId="100A6C28" w14:textId="77777777" w:rsidTr="003F52E6">
        <w:trPr>
          <w:trHeight w:val="11309"/>
        </w:trPr>
        <w:tc>
          <w:tcPr>
            <w:tcW w:w="9511" w:type="dxa"/>
          </w:tcPr>
          <w:p w14:paraId="26907CA4" w14:textId="26863888" w:rsidR="00503491" w:rsidRDefault="00E45B57" w:rsidP="003F52E6">
            <w:pPr>
              <w:spacing w:after="200" w:line="276" w:lineRule="auto"/>
              <w:rPr>
                <w:rFonts w:ascii="Arial" w:hAnsi="Arial" w:cs="Arial"/>
                <w:b/>
                <w:sz w:val="22"/>
                <w:szCs w:val="22"/>
              </w:rPr>
            </w:pPr>
            <w:r>
              <w:rPr>
                <w:noProof/>
              </w:rPr>
              <w:drawing>
                <wp:anchor distT="0" distB="0" distL="114300" distR="114300" simplePos="0" relativeHeight="251687424" behindDoc="0" locked="0" layoutInCell="1" allowOverlap="1" wp14:anchorId="0633925A" wp14:editId="302B3083">
                  <wp:simplePos x="0" y="0"/>
                  <wp:positionH relativeFrom="column">
                    <wp:posOffset>345985</wp:posOffset>
                  </wp:positionH>
                  <wp:positionV relativeFrom="paragraph">
                    <wp:posOffset>400866</wp:posOffset>
                  </wp:positionV>
                  <wp:extent cx="5339145" cy="7108995"/>
                  <wp:effectExtent l="0" t="0" r="0" b="3175"/>
                  <wp:wrapSquare wrapText="bothSides"/>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1-30 at 15.49.39.png"/>
                          <pic:cNvPicPr/>
                        </pic:nvPicPr>
                        <pic:blipFill>
                          <a:blip r:embed="rId79">
                            <a:extLst>
                              <a:ext uri="{28A0092B-C50C-407E-A947-70E740481C1C}">
                                <a14:useLocalDpi xmlns:a14="http://schemas.microsoft.com/office/drawing/2010/main" val="0"/>
                              </a:ext>
                            </a:extLst>
                          </a:blip>
                          <a:stretch>
                            <a:fillRect/>
                          </a:stretch>
                        </pic:blipFill>
                        <pic:spPr>
                          <a:xfrm>
                            <a:off x="0" y="0"/>
                            <a:ext cx="5339145" cy="7108995"/>
                          </a:xfrm>
                          <a:prstGeom prst="rect">
                            <a:avLst/>
                          </a:prstGeom>
                          <a:effectLst>
                            <a:glow>
                              <a:schemeClr val="accent1">
                                <a:alpha val="40000"/>
                              </a:schemeClr>
                            </a:glow>
                            <a:reflection endPos="0" dir="5400000" sy="-100000" algn="bl" rotWithShape="0"/>
                          </a:effectLst>
                        </pic:spPr>
                      </pic:pic>
                    </a:graphicData>
                  </a:graphic>
                  <wp14:sizeRelH relativeFrom="page">
                    <wp14:pctWidth>0</wp14:pctWidth>
                  </wp14:sizeRelH>
                  <wp14:sizeRelV relativeFrom="page">
                    <wp14:pctHeight>0</wp14:pctHeight>
                  </wp14:sizeRelV>
                </wp:anchor>
              </w:drawing>
            </w:r>
          </w:p>
        </w:tc>
      </w:tr>
    </w:tbl>
    <w:p w14:paraId="7AE4066E"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18D7AA3E" w14:textId="77777777" w:rsidR="00503491" w:rsidRDefault="00503491" w:rsidP="00503491">
      <w:pPr>
        <w:jc w:val="both"/>
        <w:rPr>
          <w:rFonts w:ascii="Arial" w:hAnsi="Arial" w:cs="Arial"/>
          <w:sz w:val="22"/>
          <w:szCs w:val="22"/>
        </w:rPr>
      </w:pPr>
    </w:p>
    <w:p w14:paraId="24AABECD" w14:textId="77777777" w:rsidR="00503491" w:rsidRDefault="00503491" w:rsidP="00503491">
      <w:pPr>
        <w:jc w:val="both"/>
        <w:rPr>
          <w:rFonts w:ascii="Arial" w:hAnsi="Arial" w:cs="Arial"/>
          <w:sz w:val="22"/>
          <w:szCs w:val="22"/>
        </w:rPr>
      </w:pPr>
    </w:p>
    <w:p w14:paraId="456693BE"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P9 into the table below </w:t>
      </w:r>
    </w:p>
    <w:p w14:paraId="0B3EAEA0"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58ED98CB" w14:textId="77777777" w:rsidTr="003F52E6">
        <w:trPr>
          <w:trHeight w:val="11309"/>
        </w:trPr>
        <w:tc>
          <w:tcPr>
            <w:tcW w:w="9511" w:type="dxa"/>
          </w:tcPr>
          <w:p w14:paraId="7EBDF85A" w14:textId="4D50479F" w:rsidR="00503491" w:rsidRDefault="00E45B57" w:rsidP="003F52E6">
            <w:pPr>
              <w:spacing w:after="200" w:line="276" w:lineRule="auto"/>
              <w:rPr>
                <w:rFonts w:ascii="Arial" w:hAnsi="Arial" w:cs="Arial"/>
                <w:b/>
                <w:sz w:val="22"/>
                <w:szCs w:val="22"/>
              </w:rPr>
            </w:pPr>
            <w:r>
              <w:rPr>
                <w:noProof/>
              </w:rPr>
              <w:drawing>
                <wp:anchor distT="0" distB="0" distL="114300" distR="114300" simplePos="0" relativeHeight="251689472" behindDoc="0" locked="0" layoutInCell="1" allowOverlap="1" wp14:anchorId="1BD871C9" wp14:editId="2AB19ED7">
                  <wp:simplePos x="0" y="0"/>
                  <wp:positionH relativeFrom="column">
                    <wp:posOffset>348714</wp:posOffset>
                  </wp:positionH>
                  <wp:positionV relativeFrom="paragraph">
                    <wp:posOffset>308610</wp:posOffset>
                  </wp:positionV>
                  <wp:extent cx="5200756" cy="6905897"/>
                  <wp:effectExtent l="0" t="0" r="0" b="3175"/>
                  <wp:wrapSquare wrapText="bothSides"/>
                  <wp:docPr id="18" name="Picture 1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1-30 at 15.49.45.png"/>
                          <pic:cNvPicPr/>
                        </pic:nvPicPr>
                        <pic:blipFill>
                          <a:blip r:embed="rId80">
                            <a:extLst>
                              <a:ext uri="{28A0092B-C50C-407E-A947-70E740481C1C}">
                                <a14:useLocalDpi xmlns:a14="http://schemas.microsoft.com/office/drawing/2010/main" val="0"/>
                              </a:ext>
                            </a:extLst>
                          </a:blip>
                          <a:stretch>
                            <a:fillRect/>
                          </a:stretch>
                        </pic:blipFill>
                        <pic:spPr>
                          <a:xfrm>
                            <a:off x="0" y="0"/>
                            <a:ext cx="5200756" cy="6905897"/>
                          </a:xfrm>
                          <a:prstGeom prst="rect">
                            <a:avLst/>
                          </a:prstGeom>
                        </pic:spPr>
                      </pic:pic>
                    </a:graphicData>
                  </a:graphic>
                  <wp14:sizeRelH relativeFrom="page">
                    <wp14:pctWidth>0</wp14:pctWidth>
                  </wp14:sizeRelH>
                  <wp14:sizeRelV relativeFrom="page">
                    <wp14:pctHeight>0</wp14:pctHeight>
                  </wp14:sizeRelV>
                </wp:anchor>
              </w:drawing>
            </w:r>
          </w:p>
        </w:tc>
      </w:tr>
    </w:tbl>
    <w:p w14:paraId="2E0B8694" w14:textId="77777777" w:rsidR="00503491" w:rsidRDefault="00503491" w:rsidP="00503491">
      <w:pPr>
        <w:spacing w:after="200" w:line="276" w:lineRule="auto"/>
        <w:rPr>
          <w:rFonts w:ascii="Arial" w:hAnsi="Arial" w:cs="Arial"/>
          <w:b/>
          <w:sz w:val="22"/>
          <w:szCs w:val="22"/>
        </w:rPr>
      </w:pPr>
    </w:p>
    <w:p w14:paraId="0B36A5A6" w14:textId="77777777" w:rsidR="00503491" w:rsidRDefault="00503491" w:rsidP="00503491">
      <w:pPr>
        <w:spacing w:after="200" w:line="276" w:lineRule="auto"/>
        <w:rPr>
          <w:rFonts w:ascii="Arial" w:hAnsi="Arial" w:cs="Arial"/>
          <w:b/>
          <w:sz w:val="22"/>
          <w:szCs w:val="22"/>
        </w:rPr>
      </w:pPr>
    </w:p>
    <w:p w14:paraId="4A7D8887" w14:textId="77777777" w:rsidR="00503491" w:rsidRDefault="00503491">
      <w:pPr>
        <w:spacing w:after="200" w:line="276" w:lineRule="auto"/>
        <w:rPr>
          <w:rFonts w:ascii="Arial" w:hAnsi="Arial" w:cs="Arial"/>
          <w:sz w:val="22"/>
          <w:szCs w:val="22"/>
        </w:rPr>
      </w:pPr>
      <w:r>
        <w:rPr>
          <w:rFonts w:ascii="Arial" w:hAnsi="Arial" w:cs="Arial"/>
          <w:sz w:val="22"/>
          <w:szCs w:val="22"/>
        </w:rPr>
        <w:br w:type="page"/>
      </w:r>
    </w:p>
    <w:p w14:paraId="4CEB77DD" w14:textId="77777777" w:rsidR="00503491" w:rsidRDefault="00503491" w:rsidP="006E04C9">
      <w:pPr>
        <w:jc w:val="both"/>
        <w:rPr>
          <w:rFonts w:ascii="Arial" w:hAnsi="Arial" w:cs="Arial"/>
          <w:sz w:val="22"/>
          <w:szCs w:val="22"/>
        </w:rPr>
      </w:pPr>
    </w:p>
    <w:p w14:paraId="00622471" w14:textId="77777777" w:rsidR="00503491" w:rsidRDefault="00503491" w:rsidP="006E04C9">
      <w:pPr>
        <w:jc w:val="both"/>
        <w:rPr>
          <w:rFonts w:ascii="Arial" w:hAnsi="Arial" w:cs="Arial"/>
          <w:sz w:val="22"/>
          <w:szCs w:val="22"/>
        </w:rPr>
      </w:pPr>
    </w:p>
    <w:p w14:paraId="501CBDA5" w14:textId="77777777"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14:paraId="79A43E6D"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509FF292" w14:textId="77777777" w:rsidTr="003F52E6">
        <w:trPr>
          <w:trHeight w:val="11309"/>
        </w:trPr>
        <w:tc>
          <w:tcPr>
            <w:tcW w:w="9511" w:type="dxa"/>
          </w:tcPr>
          <w:p w14:paraId="2CFBE1DF" w14:textId="77777777" w:rsidR="006E04C9" w:rsidRDefault="006E04C9" w:rsidP="003F52E6">
            <w:pPr>
              <w:spacing w:after="200" w:line="276" w:lineRule="auto"/>
              <w:rPr>
                <w:rFonts w:ascii="Arial" w:hAnsi="Arial" w:cs="Arial"/>
                <w:b/>
                <w:sz w:val="22"/>
                <w:szCs w:val="22"/>
              </w:rPr>
            </w:pPr>
          </w:p>
          <w:p w14:paraId="5614EEAB" w14:textId="77777777" w:rsidR="00884824" w:rsidRDefault="00884824" w:rsidP="003F52E6">
            <w:pPr>
              <w:spacing w:after="200" w:line="276" w:lineRule="auto"/>
              <w:rPr>
                <w:rFonts w:ascii="Arial" w:hAnsi="Arial" w:cs="Arial"/>
                <w:b/>
                <w:sz w:val="22"/>
                <w:szCs w:val="22"/>
              </w:rPr>
            </w:pPr>
          </w:p>
          <w:p w14:paraId="7C14FAF9" w14:textId="77777777" w:rsidR="00884824" w:rsidRDefault="00884824" w:rsidP="003F52E6">
            <w:pPr>
              <w:spacing w:after="200" w:line="276" w:lineRule="auto"/>
              <w:rPr>
                <w:rFonts w:ascii="Arial" w:hAnsi="Arial" w:cs="Arial"/>
                <w:b/>
                <w:sz w:val="22"/>
                <w:szCs w:val="22"/>
              </w:rPr>
            </w:pPr>
          </w:p>
          <w:p w14:paraId="4BED0F07" w14:textId="77777777" w:rsidR="00884824" w:rsidRDefault="00884824" w:rsidP="00884824">
            <w:pPr>
              <w:spacing w:after="200" w:line="276" w:lineRule="auto"/>
              <w:jc w:val="center"/>
              <w:rPr>
                <w:rFonts w:ascii="Arial" w:hAnsi="Arial" w:cs="Arial"/>
                <w:b/>
                <w:sz w:val="36"/>
                <w:szCs w:val="22"/>
              </w:rPr>
            </w:pPr>
          </w:p>
          <w:p w14:paraId="60666106" w14:textId="77777777" w:rsidR="00884824" w:rsidRDefault="00884824" w:rsidP="00884824">
            <w:pPr>
              <w:spacing w:after="200" w:line="276" w:lineRule="auto"/>
              <w:jc w:val="center"/>
              <w:rPr>
                <w:rFonts w:ascii="Arial" w:hAnsi="Arial" w:cs="Arial"/>
                <w:b/>
                <w:sz w:val="36"/>
                <w:szCs w:val="22"/>
              </w:rPr>
            </w:pPr>
          </w:p>
          <w:p w14:paraId="52A50915" w14:textId="77777777" w:rsidR="00884824" w:rsidRDefault="00884824" w:rsidP="00884824">
            <w:pPr>
              <w:spacing w:after="200" w:line="276" w:lineRule="auto"/>
              <w:jc w:val="center"/>
              <w:rPr>
                <w:rFonts w:ascii="Arial" w:hAnsi="Arial" w:cs="Arial"/>
                <w:b/>
                <w:sz w:val="36"/>
                <w:szCs w:val="22"/>
              </w:rPr>
            </w:pPr>
          </w:p>
          <w:p w14:paraId="205A45AB" w14:textId="77777777" w:rsidR="00884824" w:rsidRDefault="00884824" w:rsidP="00884824">
            <w:pPr>
              <w:spacing w:after="200" w:line="276" w:lineRule="auto"/>
              <w:jc w:val="center"/>
              <w:rPr>
                <w:rFonts w:ascii="Arial" w:hAnsi="Arial" w:cs="Arial"/>
                <w:b/>
                <w:sz w:val="36"/>
                <w:szCs w:val="22"/>
              </w:rPr>
            </w:pPr>
          </w:p>
          <w:p w14:paraId="422F7F32"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Faculty Office  (1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332F8558"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411B5530"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2329A69B"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0FE93A70"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639F55E" wp14:editId="5E7E42B2">
            <wp:simplePos x="0" y="0"/>
            <wp:positionH relativeFrom="page">
              <wp:posOffset>-139700</wp:posOffset>
            </wp:positionH>
            <wp:positionV relativeFrom="paragraph">
              <wp:posOffset>-889000</wp:posOffset>
            </wp:positionV>
            <wp:extent cx="7699809" cy="137991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7709561" cy="13816661"/>
                    </a:xfrm>
                    <a:prstGeom prst="rect">
                      <a:avLst/>
                    </a:prstGeom>
                  </pic:spPr>
                </pic:pic>
              </a:graphicData>
            </a:graphic>
            <wp14:sizeRelH relativeFrom="page">
              <wp14:pctWidth>0</wp14:pctWidth>
            </wp14:sizeRelH>
            <wp14:sizeRelV relativeFrom="page">
              <wp14:pctHeight>0</wp14:pctHeight>
            </wp14:sizeRelV>
          </wp:anchor>
        </w:drawing>
      </w:r>
    </w:p>
    <w:p w14:paraId="0173A206"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19A484EF" wp14:editId="2400E9B6">
                <wp:simplePos x="0" y="0"/>
                <wp:positionH relativeFrom="margin">
                  <wp:posOffset>1520825</wp:posOffset>
                </wp:positionH>
                <wp:positionV relativeFrom="margin">
                  <wp:posOffset>3073400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B5F930" w14:textId="77777777" w:rsidR="00D855AC" w:rsidRDefault="00D855AC" w:rsidP="00770DC3">
                              <w:pPr>
                                <w:jc w:val="center"/>
                                <w:rPr>
                                  <w:color w:val="FFFFFF" w:themeColor="background1"/>
                                  <w:sz w:val="32"/>
                                </w:rPr>
                              </w:pPr>
                            </w:p>
                            <w:p w14:paraId="75255B2F" w14:textId="77777777" w:rsidR="00D855AC" w:rsidRDefault="00D855AC"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3528157B" w14:textId="77777777" w:rsidR="00D855AC" w:rsidRDefault="00D855AC" w:rsidP="00770DC3">
                              <w:pPr>
                                <w:jc w:val="center"/>
                                <w:rPr>
                                  <w:color w:val="FFFFFF" w:themeColor="background1"/>
                                  <w:sz w:val="32"/>
                                </w:rPr>
                              </w:pPr>
                            </w:p>
                            <w:p w14:paraId="5DCCEFD1" w14:textId="77777777" w:rsidR="00D855AC" w:rsidRDefault="00D855AC" w:rsidP="00770DC3">
                              <w:pPr>
                                <w:jc w:val="center"/>
                                <w:rPr>
                                  <w:color w:val="FFFFFF" w:themeColor="background1"/>
                                  <w:sz w:val="32"/>
                                </w:rPr>
                              </w:pPr>
                              <w:r>
                                <w:rPr>
                                  <w:color w:val="FFFFFF" w:themeColor="background1"/>
                                  <w:sz w:val="32"/>
                                </w:rPr>
                                <w:t xml:space="preserve">Research Project </w:t>
                              </w:r>
                            </w:p>
                            <w:p w14:paraId="1A19007E" w14:textId="77777777" w:rsidR="00D855AC" w:rsidRDefault="00D855AC" w:rsidP="00770DC3">
                              <w:pPr>
                                <w:jc w:val="center"/>
                                <w:rPr>
                                  <w:color w:val="FFFFFF" w:themeColor="background1"/>
                                  <w:sz w:val="32"/>
                                </w:rPr>
                              </w:pPr>
                              <w:r>
                                <w:rPr>
                                  <w:color w:val="FFFFFF" w:themeColor="background1"/>
                                  <w:sz w:val="32"/>
                                </w:rPr>
                                <w:t>Report</w:t>
                              </w:r>
                            </w:p>
                            <w:p w14:paraId="4C3493E6" w14:textId="77777777" w:rsidR="00D855AC" w:rsidRDefault="00D855AC" w:rsidP="00770DC3">
                              <w:pPr>
                                <w:jc w:val="center"/>
                                <w:rPr>
                                  <w:color w:val="FFFFFF" w:themeColor="background1"/>
                                  <w:sz w:val="32"/>
                                </w:rPr>
                              </w:pPr>
                            </w:p>
                            <w:p w14:paraId="181ACC41" w14:textId="77777777" w:rsidR="00D855AC" w:rsidRPr="00770DC3" w:rsidRDefault="00D855AC"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08234" w14:textId="77777777" w:rsidR="00D855AC" w:rsidRPr="00770DC3" w:rsidRDefault="00D855AC">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A484EF" id="Group 201" o:spid="_x0000_s1027" style="position:absolute;margin-left:119.75pt;margin-top:242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">
                <v:rect id="Rectangle 202" o:spid="_x0000_s1028" style="position:absolute;top:-764;width:18288;height:228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" fillcolor="#4f81bd [3204]" stroked="f" strokeweight="2pt"/>
                <v:rect id="Rectangle 203" o:spid="_x0000_s1029" style="position:absolute;top:29174;width:18288;height:523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" fillcolor="#4f81bd [3204]" stroked="f" strokeweight="2pt">
                  <v:textbox inset=",14.4pt,8.64pt,18pt">
                    <w:txbxContent>
                      <w:p w14:paraId="19B5F930" w14:textId="77777777" w:rsidR="00D855AC" w:rsidRDefault="00D855AC" w:rsidP="00770DC3">
                        <w:pPr>
                          <w:jc w:val="center"/>
                          <w:rPr>
                            <w:color w:val="FFFFFF" w:themeColor="background1"/>
                            <w:sz w:val="32"/>
                          </w:rPr>
                        </w:pPr>
                      </w:p>
                      <w:p w14:paraId="75255B2F" w14:textId="77777777" w:rsidR="00D855AC" w:rsidRDefault="00D855AC"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3528157B" w14:textId="77777777" w:rsidR="00D855AC" w:rsidRDefault="00D855AC" w:rsidP="00770DC3">
                        <w:pPr>
                          <w:jc w:val="center"/>
                          <w:rPr>
                            <w:color w:val="FFFFFF" w:themeColor="background1"/>
                            <w:sz w:val="32"/>
                          </w:rPr>
                        </w:pPr>
                      </w:p>
                      <w:p w14:paraId="5DCCEFD1" w14:textId="77777777" w:rsidR="00D855AC" w:rsidRDefault="00D855AC" w:rsidP="00770DC3">
                        <w:pPr>
                          <w:jc w:val="center"/>
                          <w:rPr>
                            <w:color w:val="FFFFFF" w:themeColor="background1"/>
                            <w:sz w:val="32"/>
                          </w:rPr>
                        </w:pPr>
                        <w:r>
                          <w:rPr>
                            <w:color w:val="FFFFFF" w:themeColor="background1"/>
                            <w:sz w:val="32"/>
                          </w:rPr>
                          <w:t xml:space="preserve">Research Project </w:t>
                        </w:r>
                      </w:p>
                      <w:p w14:paraId="1A19007E" w14:textId="77777777" w:rsidR="00D855AC" w:rsidRDefault="00D855AC" w:rsidP="00770DC3">
                        <w:pPr>
                          <w:jc w:val="center"/>
                          <w:rPr>
                            <w:color w:val="FFFFFF" w:themeColor="background1"/>
                            <w:sz w:val="32"/>
                          </w:rPr>
                        </w:pPr>
                        <w:r>
                          <w:rPr>
                            <w:color w:val="FFFFFF" w:themeColor="background1"/>
                            <w:sz w:val="32"/>
                          </w:rPr>
                          <w:t>Report</w:t>
                        </w:r>
                      </w:p>
                      <w:p w14:paraId="4C3493E6" w14:textId="77777777" w:rsidR="00D855AC" w:rsidRDefault="00D855AC" w:rsidP="00770DC3">
                        <w:pPr>
                          <w:jc w:val="center"/>
                          <w:rPr>
                            <w:color w:val="FFFFFF" w:themeColor="background1"/>
                            <w:sz w:val="32"/>
                          </w:rPr>
                        </w:pPr>
                      </w:p>
                      <w:p w14:paraId="181ACC41" w14:textId="77777777" w:rsidR="00D855AC" w:rsidRPr="00770DC3" w:rsidRDefault="00D855AC"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" fillcolor="white [3212]" stroked="f" strokeweight=".5pt">
                  <v:textbox inset=",7.2pt,,7.2pt">
                    <w:txbxContent>
                      <w:p w14:paraId="30308234" w14:textId="77777777" w:rsidR="00D855AC" w:rsidRPr="00770DC3" w:rsidRDefault="00D855AC">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CFFBAC" w14:textId="77777777" w:rsidR="00125197" w:rsidRDefault="00125197" w:rsidP="00290BD5">
      <w:r>
        <w:separator/>
      </w:r>
    </w:p>
  </w:endnote>
  <w:endnote w:type="continuationSeparator" w:id="0">
    <w:p w14:paraId="1E6B359A" w14:textId="77777777" w:rsidR="00125197" w:rsidRDefault="00125197"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850065"/>
      <w:docPartObj>
        <w:docPartGallery w:val="Page Numbers (Bottom of Page)"/>
        <w:docPartUnique/>
      </w:docPartObj>
    </w:sdtPr>
    <w:sdtEndPr>
      <w:rPr>
        <w:noProof/>
      </w:rPr>
    </w:sdtEndPr>
    <w:sdtContent>
      <w:p w14:paraId="1AC59A89" w14:textId="77777777" w:rsidR="00D855AC" w:rsidRDefault="00D8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64C6B" w14:textId="77777777" w:rsidR="00D855AC" w:rsidRDefault="00D85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2C8D8B" w14:textId="77777777" w:rsidR="00125197" w:rsidRDefault="00125197" w:rsidP="00290BD5">
      <w:r>
        <w:separator/>
      </w:r>
    </w:p>
  </w:footnote>
  <w:footnote w:type="continuationSeparator" w:id="0">
    <w:p w14:paraId="37A4C43D" w14:textId="77777777" w:rsidR="00125197" w:rsidRDefault="00125197"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55CBB" w14:textId="77777777" w:rsidR="00D855AC" w:rsidRDefault="00D855AC">
    <w:pPr>
      <w:pStyle w:val="Header"/>
    </w:pPr>
    <w:r>
      <w:rPr>
        <w:rFonts w:ascii="Arial" w:hAnsi="Arial" w:cs="Arial"/>
        <w:noProof/>
        <w:sz w:val="22"/>
        <w:szCs w:val="22"/>
      </w:rPr>
      <w:drawing>
        <wp:anchor distT="0" distB="0" distL="114300" distR="114300" simplePos="0" relativeHeight="251659264" behindDoc="1" locked="0" layoutInCell="1" allowOverlap="1" wp14:anchorId="1F271467" wp14:editId="394680AB">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2A8DB" w14:textId="77777777" w:rsidR="00D855AC" w:rsidRDefault="00D855AC">
    <w:pPr>
      <w:pStyle w:val="Header"/>
    </w:pPr>
    <w:r>
      <w:rPr>
        <w:rFonts w:ascii="Arial" w:hAnsi="Arial" w:cs="Arial"/>
        <w:noProof/>
        <w:sz w:val="22"/>
        <w:szCs w:val="22"/>
      </w:rPr>
      <w:drawing>
        <wp:anchor distT="0" distB="0" distL="114300" distR="114300" simplePos="0" relativeHeight="251661312" behindDoc="1" locked="0" layoutInCell="1" allowOverlap="1" wp14:anchorId="60C30460" wp14:editId="348BB21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191A2" w14:textId="77777777" w:rsidR="00D855AC" w:rsidRDefault="00D855AC">
    <w:pPr>
      <w:pStyle w:val="Header"/>
    </w:pPr>
    <w:r>
      <w:rPr>
        <w:rFonts w:ascii="Arial" w:hAnsi="Arial" w:cs="Arial"/>
        <w:noProof/>
        <w:sz w:val="22"/>
        <w:szCs w:val="22"/>
      </w:rPr>
      <w:drawing>
        <wp:anchor distT="0" distB="0" distL="114300" distR="114300" simplePos="0" relativeHeight="251663360" behindDoc="1" locked="0" layoutInCell="1" allowOverlap="1" wp14:anchorId="6E3AEBD2" wp14:editId="6575D996">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1F0F"/>
    <w:multiLevelType w:val="hybridMultilevel"/>
    <w:tmpl w:val="88C2171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 w15:restartNumberingAfterBreak="0">
    <w:nsid w:val="0E450F20"/>
    <w:multiLevelType w:val="hybridMultilevel"/>
    <w:tmpl w:val="CB565F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2057C37"/>
    <w:multiLevelType w:val="hybridMultilevel"/>
    <w:tmpl w:val="482E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30550"/>
    <w:multiLevelType w:val="hybridMultilevel"/>
    <w:tmpl w:val="2DCC6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B5E67"/>
    <w:multiLevelType w:val="hybridMultilevel"/>
    <w:tmpl w:val="C8AE6F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D724C77"/>
    <w:multiLevelType w:val="hybridMultilevel"/>
    <w:tmpl w:val="0B2C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1358E7"/>
    <w:multiLevelType w:val="hybridMultilevel"/>
    <w:tmpl w:val="FCF61438"/>
    <w:lvl w:ilvl="0" w:tplc="04090003">
      <w:start w:val="1"/>
      <w:numFmt w:val="bullet"/>
      <w:lvlText w:val="o"/>
      <w:lvlJc w:val="left"/>
      <w:pPr>
        <w:ind w:left="600" w:hanging="360"/>
      </w:pPr>
      <w:rPr>
        <w:rFonts w:ascii="Courier New" w:hAnsi="Courier New" w:cs="Courier New"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8" w15:restartNumberingAfterBreak="0">
    <w:nsid w:val="23203C20"/>
    <w:multiLevelType w:val="hybridMultilevel"/>
    <w:tmpl w:val="B3568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432E30"/>
    <w:multiLevelType w:val="hybridMultilevel"/>
    <w:tmpl w:val="4384899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965EB"/>
    <w:multiLevelType w:val="hybridMultilevel"/>
    <w:tmpl w:val="DC6A4B6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37376BDC"/>
    <w:multiLevelType w:val="hybridMultilevel"/>
    <w:tmpl w:val="626E7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B2262"/>
    <w:multiLevelType w:val="hybridMultilevel"/>
    <w:tmpl w:val="7B9A50F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066AD7"/>
    <w:multiLevelType w:val="hybridMultilevel"/>
    <w:tmpl w:val="BF98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5374BA"/>
    <w:multiLevelType w:val="hybridMultilevel"/>
    <w:tmpl w:val="B73E4B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2BD16F4"/>
    <w:multiLevelType w:val="hybridMultilevel"/>
    <w:tmpl w:val="960CF76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5F46B55"/>
    <w:multiLevelType w:val="hybridMultilevel"/>
    <w:tmpl w:val="B98A8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3519E5"/>
    <w:multiLevelType w:val="hybridMultilevel"/>
    <w:tmpl w:val="E07C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3C0033"/>
    <w:multiLevelType w:val="hybridMultilevel"/>
    <w:tmpl w:val="B3F6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552D5"/>
    <w:multiLevelType w:val="hybridMultilevel"/>
    <w:tmpl w:val="B3568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327FD7"/>
    <w:multiLevelType w:val="hybridMultilevel"/>
    <w:tmpl w:val="557CFC9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7A1EAC"/>
    <w:multiLevelType w:val="hybridMultilevel"/>
    <w:tmpl w:val="B3D8E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0C6E4F"/>
    <w:multiLevelType w:val="hybridMultilevel"/>
    <w:tmpl w:val="579C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AF395F"/>
    <w:multiLevelType w:val="hybridMultilevel"/>
    <w:tmpl w:val="478E7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8826DF"/>
    <w:multiLevelType w:val="hybridMultilevel"/>
    <w:tmpl w:val="D2FA7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815B97"/>
    <w:multiLevelType w:val="hybridMultilevel"/>
    <w:tmpl w:val="B3568C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3D3FF4"/>
    <w:multiLevelType w:val="hybridMultilevel"/>
    <w:tmpl w:val="DC0A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17"/>
  </w:num>
  <w:num w:numId="5">
    <w:abstractNumId w:val="18"/>
  </w:num>
  <w:num w:numId="6">
    <w:abstractNumId w:val="22"/>
  </w:num>
  <w:num w:numId="7">
    <w:abstractNumId w:val="8"/>
  </w:num>
  <w:num w:numId="8">
    <w:abstractNumId w:val="6"/>
  </w:num>
  <w:num w:numId="9">
    <w:abstractNumId w:val="11"/>
  </w:num>
  <w:num w:numId="10">
    <w:abstractNumId w:val="24"/>
  </w:num>
  <w:num w:numId="11">
    <w:abstractNumId w:val="26"/>
  </w:num>
  <w:num w:numId="12">
    <w:abstractNumId w:val="13"/>
  </w:num>
  <w:num w:numId="13">
    <w:abstractNumId w:val="7"/>
  </w:num>
  <w:num w:numId="14">
    <w:abstractNumId w:val="0"/>
  </w:num>
  <w:num w:numId="15">
    <w:abstractNumId w:val="20"/>
  </w:num>
  <w:num w:numId="16">
    <w:abstractNumId w:val="12"/>
  </w:num>
  <w:num w:numId="17">
    <w:abstractNumId w:val="2"/>
  </w:num>
  <w:num w:numId="18">
    <w:abstractNumId w:val="5"/>
  </w:num>
  <w:num w:numId="19">
    <w:abstractNumId w:val="14"/>
  </w:num>
  <w:num w:numId="20">
    <w:abstractNumId w:val="15"/>
  </w:num>
  <w:num w:numId="21">
    <w:abstractNumId w:val="25"/>
  </w:num>
  <w:num w:numId="22">
    <w:abstractNumId w:val="19"/>
  </w:num>
  <w:num w:numId="23">
    <w:abstractNumId w:val="10"/>
  </w:num>
  <w:num w:numId="24">
    <w:abstractNumId w:val="21"/>
  </w:num>
  <w:num w:numId="25">
    <w:abstractNumId w:val="16"/>
  </w:num>
  <w:num w:numId="26">
    <w:abstractNumId w:val="23"/>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3370"/>
    <w:rsid w:val="000174BC"/>
    <w:rsid w:val="00024D05"/>
    <w:rsid w:val="0004340F"/>
    <w:rsid w:val="00047AF4"/>
    <w:rsid w:val="00052566"/>
    <w:rsid w:val="000621B6"/>
    <w:rsid w:val="00063AFB"/>
    <w:rsid w:val="000676A5"/>
    <w:rsid w:val="000728DA"/>
    <w:rsid w:val="00073BE8"/>
    <w:rsid w:val="00084062"/>
    <w:rsid w:val="000845C2"/>
    <w:rsid w:val="00086F78"/>
    <w:rsid w:val="0009185B"/>
    <w:rsid w:val="00091F76"/>
    <w:rsid w:val="00094E2E"/>
    <w:rsid w:val="0009560D"/>
    <w:rsid w:val="000A0D3F"/>
    <w:rsid w:val="000A70A4"/>
    <w:rsid w:val="000B0F70"/>
    <w:rsid w:val="000C4FE3"/>
    <w:rsid w:val="000D549E"/>
    <w:rsid w:val="000E339C"/>
    <w:rsid w:val="000F0FB8"/>
    <w:rsid w:val="000F6463"/>
    <w:rsid w:val="00112FAD"/>
    <w:rsid w:val="00116092"/>
    <w:rsid w:val="00125197"/>
    <w:rsid w:val="00125C82"/>
    <w:rsid w:val="001269B6"/>
    <w:rsid w:val="00133F94"/>
    <w:rsid w:val="00134622"/>
    <w:rsid w:val="00136732"/>
    <w:rsid w:val="00145A46"/>
    <w:rsid w:val="0015357F"/>
    <w:rsid w:val="001604D3"/>
    <w:rsid w:val="00160887"/>
    <w:rsid w:val="00173B53"/>
    <w:rsid w:val="0019508A"/>
    <w:rsid w:val="00196D08"/>
    <w:rsid w:val="001A09A5"/>
    <w:rsid w:val="001A2622"/>
    <w:rsid w:val="001A5C4F"/>
    <w:rsid w:val="001B1226"/>
    <w:rsid w:val="001B68A0"/>
    <w:rsid w:val="001D1817"/>
    <w:rsid w:val="001D50C6"/>
    <w:rsid w:val="001F00CB"/>
    <w:rsid w:val="001F1A18"/>
    <w:rsid w:val="001F6EAA"/>
    <w:rsid w:val="0023338B"/>
    <w:rsid w:val="002364FC"/>
    <w:rsid w:val="0023752D"/>
    <w:rsid w:val="002403F0"/>
    <w:rsid w:val="00241586"/>
    <w:rsid w:val="0024504F"/>
    <w:rsid w:val="002559E5"/>
    <w:rsid w:val="002569BB"/>
    <w:rsid w:val="0026094F"/>
    <w:rsid w:val="00264990"/>
    <w:rsid w:val="00273021"/>
    <w:rsid w:val="00284723"/>
    <w:rsid w:val="00287928"/>
    <w:rsid w:val="00290BD5"/>
    <w:rsid w:val="002937F1"/>
    <w:rsid w:val="0029415A"/>
    <w:rsid w:val="00295901"/>
    <w:rsid w:val="002A1A05"/>
    <w:rsid w:val="002A222A"/>
    <w:rsid w:val="002B0848"/>
    <w:rsid w:val="002B0CE8"/>
    <w:rsid w:val="002C0277"/>
    <w:rsid w:val="002C426C"/>
    <w:rsid w:val="002D27ED"/>
    <w:rsid w:val="002E56E3"/>
    <w:rsid w:val="002F08AB"/>
    <w:rsid w:val="002F2539"/>
    <w:rsid w:val="00301D89"/>
    <w:rsid w:val="00304569"/>
    <w:rsid w:val="0031192B"/>
    <w:rsid w:val="003132A6"/>
    <w:rsid w:val="00320358"/>
    <w:rsid w:val="003259A5"/>
    <w:rsid w:val="003261AE"/>
    <w:rsid w:val="0033387F"/>
    <w:rsid w:val="0033492F"/>
    <w:rsid w:val="00340E71"/>
    <w:rsid w:val="00344C0D"/>
    <w:rsid w:val="0035305D"/>
    <w:rsid w:val="00356396"/>
    <w:rsid w:val="00382928"/>
    <w:rsid w:val="00392AC0"/>
    <w:rsid w:val="003A39E1"/>
    <w:rsid w:val="003A3BB8"/>
    <w:rsid w:val="003A42D4"/>
    <w:rsid w:val="003A6FA5"/>
    <w:rsid w:val="003C0983"/>
    <w:rsid w:val="003C1FC8"/>
    <w:rsid w:val="003E719F"/>
    <w:rsid w:val="003F423D"/>
    <w:rsid w:val="003F52E6"/>
    <w:rsid w:val="003F600B"/>
    <w:rsid w:val="00401A1D"/>
    <w:rsid w:val="0040595C"/>
    <w:rsid w:val="0041659A"/>
    <w:rsid w:val="00416D7D"/>
    <w:rsid w:val="004261A1"/>
    <w:rsid w:val="004320D4"/>
    <w:rsid w:val="00436762"/>
    <w:rsid w:val="00442938"/>
    <w:rsid w:val="00443482"/>
    <w:rsid w:val="004441FB"/>
    <w:rsid w:val="00446F61"/>
    <w:rsid w:val="00447B20"/>
    <w:rsid w:val="00453C42"/>
    <w:rsid w:val="00457B6D"/>
    <w:rsid w:val="00464B4C"/>
    <w:rsid w:val="00471E46"/>
    <w:rsid w:val="00474026"/>
    <w:rsid w:val="00475323"/>
    <w:rsid w:val="0048364B"/>
    <w:rsid w:val="00483A09"/>
    <w:rsid w:val="004938E6"/>
    <w:rsid w:val="004A1E07"/>
    <w:rsid w:val="004A7962"/>
    <w:rsid w:val="004C2AAF"/>
    <w:rsid w:val="004C3304"/>
    <w:rsid w:val="004C6AC0"/>
    <w:rsid w:val="004D2CDA"/>
    <w:rsid w:val="004E445D"/>
    <w:rsid w:val="004F1D44"/>
    <w:rsid w:val="00503491"/>
    <w:rsid w:val="00507E02"/>
    <w:rsid w:val="00512D0B"/>
    <w:rsid w:val="00515EAA"/>
    <w:rsid w:val="00520B4B"/>
    <w:rsid w:val="00530A25"/>
    <w:rsid w:val="00540DB8"/>
    <w:rsid w:val="005448A1"/>
    <w:rsid w:val="00550941"/>
    <w:rsid w:val="00553738"/>
    <w:rsid w:val="00566AFF"/>
    <w:rsid w:val="00567033"/>
    <w:rsid w:val="00574D12"/>
    <w:rsid w:val="0057589C"/>
    <w:rsid w:val="00577B79"/>
    <w:rsid w:val="00590E4C"/>
    <w:rsid w:val="005A5D17"/>
    <w:rsid w:val="005A679F"/>
    <w:rsid w:val="005B4DFA"/>
    <w:rsid w:val="005B6210"/>
    <w:rsid w:val="005D129A"/>
    <w:rsid w:val="005D77C6"/>
    <w:rsid w:val="005F408D"/>
    <w:rsid w:val="005F5320"/>
    <w:rsid w:val="005F738B"/>
    <w:rsid w:val="00607F49"/>
    <w:rsid w:val="00611096"/>
    <w:rsid w:val="006149E7"/>
    <w:rsid w:val="006232AA"/>
    <w:rsid w:val="006308C3"/>
    <w:rsid w:val="006505B3"/>
    <w:rsid w:val="00651A7E"/>
    <w:rsid w:val="00661754"/>
    <w:rsid w:val="00663114"/>
    <w:rsid w:val="0067526D"/>
    <w:rsid w:val="00682E7D"/>
    <w:rsid w:val="006A0D2A"/>
    <w:rsid w:val="006B4007"/>
    <w:rsid w:val="006B5934"/>
    <w:rsid w:val="006C4E71"/>
    <w:rsid w:val="006C5F4F"/>
    <w:rsid w:val="006D15C8"/>
    <w:rsid w:val="006D3DBB"/>
    <w:rsid w:val="006D6B35"/>
    <w:rsid w:val="006E04C9"/>
    <w:rsid w:val="006E1C70"/>
    <w:rsid w:val="00703C8C"/>
    <w:rsid w:val="00705348"/>
    <w:rsid w:val="0071273F"/>
    <w:rsid w:val="0071794C"/>
    <w:rsid w:val="00720461"/>
    <w:rsid w:val="00732E45"/>
    <w:rsid w:val="00737EF2"/>
    <w:rsid w:val="00770DC3"/>
    <w:rsid w:val="0077559A"/>
    <w:rsid w:val="00776172"/>
    <w:rsid w:val="0078349D"/>
    <w:rsid w:val="00785D65"/>
    <w:rsid w:val="007A012D"/>
    <w:rsid w:val="007A375D"/>
    <w:rsid w:val="007D6043"/>
    <w:rsid w:val="007D6842"/>
    <w:rsid w:val="007E09B3"/>
    <w:rsid w:val="007E4517"/>
    <w:rsid w:val="007E473D"/>
    <w:rsid w:val="008008E3"/>
    <w:rsid w:val="00801443"/>
    <w:rsid w:val="008161EA"/>
    <w:rsid w:val="00817FCA"/>
    <w:rsid w:val="00841514"/>
    <w:rsid w:val="00864DD7"/>
    <w:rsid w:val="00871A0D"/>
    <w:rsid w:val="00872F01"/>
    <w:rsid w:val="008806F1"/>
    <w:rsid w:val="008823B2"/>
    <w:rsid w:val="00884824"/>
    <w:rsid w:val="008A43BC"/>
    <w:rsid w:val="008A5D35"/>
    <w:rsid w:val="008B1ED7"/>
    <w:rsid w:val="008B521D"/>
    <w:rsid w:val="008B6CE0"/>
    <w:rsid w:val="008C1F2B"/>
    <w:rsid w:val="008C4D61"/>
    <w:rsid w:val="008F329B"/>
    <w:rsid w:val="008F4022"/>
    <w:rsid w:val="008F58D0"/>
    <w:rsid w:val="009044D7"/>
    <w:rsid w:val="0090511D"/>
    <w:rsid w:val="00912101"/>
    <w:rsid w:val="0091234F"/>
    <w:rsid w:val="0091469E"/>
    <w:rsid w:val="00923131"/>
    <w:rsid w:val="009249B1"/>
    <w:rsid w:val="0092657D"/>
    <w:rsid w:val="00944A0A"/>
    <w:rsid w:val="00954F4E"/>
    <w:rsid w:val="0096074A"/>
    <w:rsid w:val="00961347"/>
    <w:rsid w:val="0096173A"/>
    <w:rsid w:val="0096506D"/>
    <w:rsid w:val="00967E86"/>
    <w:rsid w:val="00971836"/>
    <w:rsid w:val="00975DFF"/>
    <w:rsid w:val="009802E6"/>
    <w:rsid w:val="00985162"/>
    <w:rsid w:val="00991425"/>
    <w:rsid w:val="009914F0"/>
    <w:rsid w:val="00993999"/>
    <w:rsid w:val="009B0557"/>
    <w:rsid w:val="009B1D45"/>
    <w:rsid w:val="009E6703"/>
    <w:rsid w:val="009F155E"/>
    <w:rsid w:val="009F5A4A"/>
    <w:rsid w:val="00A02384"/>
    <w:rsid w:val="00A107CD"/>
    <w:rsid w:val="00A13A56"/>
    <w:rsid w:val="00A22697"/>
    <w:rsid w:val="00A34A5F"/>
    <w:rsid w:val="00A55876"/>
    <w:rsid w:val="00A57A96"/>
    <w:rsid w:val="00A61B5D"/>
    <w:rsid w:val="00A63E4B"/>
    <w:rsid w:val="00A6550D"/>
    <w:rsid w:val="00A728E3"/>
    <w:rsid w:val="00A72C20"/>
    <w:rsid w:val="00A74D64"/>
    <w:rsid w:val="00A865AF"/>
    <w:rsid w:val="00A93222"/>
    <w:rsid w:val="00A9355C"/>
    <w:rsid w:val="00AA04B6"/>
    <w:rsid w:val="00AB338A"/>
    <w:rsid w:val="00AB5FEA"/>
    <w:rsid w:val="00AB6B41"/>
    <w:rsid w:val="00AC4B17"/>
    <w:rsid w:val="00AD1983"/>
    <w:rsid w:val="00AD37BD"/>
    <w:rsid w:val="00AD6907"/>
    <w:rsid w:val="00AD7C4B"/>
    <w:rsid w:val="00AF4F41"/>
    <w:rsid w:val="00B01ACA"/>
    <w:rsid w:val="00B02133"/>
    <w:rsid w:val="00B11A11"/>
    <w:rsid w:val="00B1559D"/>
    <w:rsid w:val="00B21BC3"/>
    <w:rsid w:val="00B24B00"/>
    <w:rsid w:val="00B27353"/>
    <w:rsid w:val="00B32286"/>
    <w:rsid w:val="00B36FE8"/>
    <w:rsid w:val="00B37020"/>
    <w:rsid w:val="00B42955"/>
    <w:rsid w:val="00B448E2"/>
    <w:rsid w:val="00B4663C"/>
    <w:rsid w:val="00B52A01"/>
    <w:rsid w:val="00B535B6"/>
    <w:rsid w:val="00B54EF1"/>
    <w:rsid w:val="00B57C6C"/>
    <w:rsid w:val="00B64BB5"/>
    <w:rsid w:val="00B70BD3"/>
    <w:rsid w:val="00B95651"/>
    <w:rsid w:val="00BB2EFC"/>
    <w:rsid w:val="00BB520D"/>
    <w:rsid w:val="00BB64D8"/>
    <w:rsid w:val="00BC2FE9"/>
    <w:rsid w:val="00BC7A78"/>
    <w:rsid w:val="00BC7AA8"/>
    <w:rsid w:val="00BD010D"/>
    <w:rsid w:val="00BD69E6"/>
    <w:rsid w:val="00BE5B0C"/>
    <w:rsid w:val="00BE7461"/>
    <w:rsid w:val="00BE7F1C"/>
    <w:rsid w:val="00BF3F87"/>
    <w:rsid w:val="00C028CC"/>
    <w:rsid w:val="00C031AB"/>
    <w:rsid w:val="00C171ED"/>
    <w:rsid w:val="00C3029E"/>
    <w:rsid w:val="00C34B15"/>
    <w:rsid w:val="00C54D64"/>
    <w:rsid w:val="00C714B8"/>
    <w:rsid w:val="00C73AC1"/>
    <w:rsid w:val="00C90619"/>
    <w:rsid w:val="00C96CE7"/>
    <w:rsid w:val="00CA4C94"/>
    <w:rsid w:val="00CA665E"/>
    <w:rsid w:val="00CD7844"/>
    <w:rsid w:val="00CE5204"/>
    <w:rsid w:val="00CE550D"/>
    <w:rsid w:val="00CE75EB"/>
    <w:rsid w:val="00CF3147"/>
    <w:rsid w:val="00D027F6"/>
    <w:rsid w:val="00D02BE9"/>
    <w:rsid w:val="00D12A20"/>
    <w:rsid w:val="00D1303E"/>
    <w:rsid w:val="00D135C4"/>
    <w:rsid w:val="00D32712"/>
    <w:rsid w:val="00D52722"/>
    <w:rsid w:val="00D52EA9"/>
    <w:rsid w:val="00D53027"/>
    <w:rsid w:val="00D640B2"/>
    <w:rsid w:val="00D6673D"/>
    <w:rsid w:val="00D71B39"/>
    <w:rsid w:val="00D72FEC"/>
    <w:rsid w:val="00D73F34"/>
    <w:rsid w:val="00D84B1F"/>
    <w:rsid w:val="00D855AC"/>
    <w:rsid w:val="00D92032"/>
    <w:rsid w:val="00DA0D84"/>
    <w:rsid w:val="00DA3A0B"/>
    <w:rsid w:val="00DC25E0"/>
    <w:rsid w:val="00DD0FEB"/>
    <w:rsid w:val="00DD198E"/>
    <w:rsid w:val="00DD275C"/>
    <w:rsid w:val="00DD30F3"/>
    <w:rsid w:val="00DE0424"/>
    <w:rsid w:val="00DE169C"/>
    <w:rsid w:val="00DE2A75"/>
    <w:rsid w:val="00DE797F"/>
    <w:rsid w:val="00DF67B7"/>
    <w:rsid w:val="00E04B17"/>
    <w:rsid w:val="00E45B57"/>
    <w:rsid w:val="00E45ED9"/>
    <w:rsid w:val="00E45F75"/>
    <w:rsid w:val="00E5289C"/>
    <w:rsid w:val="00E8140E"/>
    <w:rsid w:val="00E8294B"/>
    <w:rsid w:val="00E867D3"/>
    <w:rsid w:val="00E86F39"/>
    <w:rsid w:val="00EA464D"/>
    <w:rsid w:val="00EB08AF"/>
    <w:rsid w:val="00EB3F25"/>
    <w:rsid w:val="00EB69C2"/>
    <w:rsid w:val="00EC202B"/>
    <w:rsid w:val="00EC4A21"/>
    <w:rsid w:val="00F045D4"/>
    <w:rsid w:val="00F05C04"/>
    <w:rsid w:val="00F118F8"/>
    <w:rsid w:val="00F124F6"/>
    <w:rsid w:val="00F23AED"/>
    <w:rsid w:val="00F43780"/>
    <w:rsid w:val="00F5486F"/>
    <w:rsid w:val="00F57E22"/>
    <w:rsid w:val="00F6249C"/>
    <w:rsid w:val="00F62DF4"/>
    <w:rsid w:val="00F82B12"/>
    <w:rsid w:val="00F96C32"/>
    <w:rsid w:val="00FA182D"/>
    <w:rsid w:val="00FA2A8D"/>
    <w:rsid w:val="00FB0BDF"/>
    <w:rsid w:val="00FB1887"/>
    <w:rsid w:val="00FB2B9D"/>
    <w:rsid w:val="00FB5C58"/>
    <w:rsid w:val="00FD1C57"/>
    <w:rsid w:val="00FD44DD"/>
    <w:rsid w:val="00FD68E1"/>
    <w:rsid w:val="00FD7035"/>
    <w:rsid w:val="00FF4672"/>
    <w:rsid w:val="00FF7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5030A"/>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2">
    <w:name w:val="heading 2"/>
    <w:basedOn w:val="Normal"/>
    <w:next w:val="Normal"/>
    <w:link w:val="Heading2Char"/>
    <w:uiPriority w:val="9"/>
    <w:unhideWhenUsed/>
    <w:qFormat/>
    <w:rsid w:val="00D12A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B24B00"/>
    <w:pPr>
      <w:ind w:left="720"/>
      <w:contextualSpacing/>
    </w:pPr>
  </w:style>
  <w:style w:type="character" w:customStyle="1" w:styleId="Heading2Char">
    <w:name w:val="Heading 2 Char"/>
    <w:basedOn w:val="DefaultParagraphFont"/>
    <w:link w:val="Heading2"/>
    <w:uiPriority w:val="9"/>
    <w:rsid w:val="00D12A20"/>
    <w:rPr>
      <w:rFonts w:asciiTheme="majorHAnsi" w:eastAsiaTheme="majorEastAsia" w:hAnsiTheme="majorHAnsi" w:cstheme="majorBidi"/>
      <w:color w:val="365F91" w:themeColor="accent1" w:themeShade="BF"/>
      <w:sz w:val="26"/>
      <w:szCs w:val="26"/>
      <w:lang w:eastAsia="en-GB"/>
    </w:rPr>
  </w:style>
  <w:style w:type="paragraph" w:styleId="NormalWeb">
    <w:name w:val="Normal (Web)"/>
    <w:basedOn w:val="Normal"/>
    <w:uiPriority w:val="99"/>
    <w:unhideWhenUsed/>
    <w:rsid w:val="00D12A20"/>
    <w:pPr>
      <w:spacing w:before="100" w:beforeAutospacing="1" w:after="100" w:afterAutospacing="1"/>
    </w:pPr>
    <w:rPr>
      <w:rFonts w:ascii="Times New Roman" w:hAnsi="Times New Roman"/>
    </w:rPr>
  </w:style>
  <w:style w:type="character" w:customStyle="1" w:styleId="selectable">
    <w:name w:val="selectable"/>
    <w:basedOn w:val="DefaultParagraphFont"/>
    <w:rsid w:val="00D12A20"/>
  </w:style>
  <w:style w:type="character" w:customStyle="1" w:styleId="apple-converted-space">
    <w:name w:val="apple-converted-space"/>
    <w:basedOn w:val="DefaultParagraphFont"/>
    <w:rsid w:val="00D84B1F"/>
  </w:style>
  <w:style w:type="character" w:styleId="UnresolvedMention">
    <w:name w:val="Unresolved Mention"/>
    <w:basedOn w:val="DefaultParagraphFont"/>
    <w:uiPriority w:val="99"/>
    <w:semiHidden/>
    <w:unhideWhenUsed/>
    <w:rsid w:val="001A5C4F"/>
    <w:rPr>
      <w:color w:val="605E5C"/>
      <w:shd w:val="clear" w:color="auto" w:fill="E1DFDD"/>
    </w:rPr>
  </w:style>
  <w:style w:type="character" w:styleId="FollowedHyperlink">
    <w:name w:val="FollowedHyperlink"/>
    <w:basedOn w:val="DefaultParagraphFont"/>
    <w:uiPriority w:val="99"/>
    <w:semiHidden/>
    <w:unhideWhenUsed/>
    <w:rsid w:val="001A5C4F"/>
    <w:rPr>
      <w:color w:val="800080" w:themeColor="followedHyperlink"/>
      <w:u w:val="single"/>
    </w:rPr>
  </w:style>
  <w:style w:type="character" w:styleId="Strong">
    <w:name w:val="Strong"/>
    <w:basedOn w:val="DefaultParagraphFont"/>
    <w:uiPriority w:val="22"/>
    <w:qFormat/>
    <w:rsid w:val="008F40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199784">
      <w:bodyDiv w:val="1"/>
      <w:marLeft w:val="0"/>
      <w:marRight w:val="0"/>
      <w:marTop w:val="0"/>
      <w:marBottom w:val="0"/>
      <w:divBdr>
        <w:top w:val="none" w:sz="0" w:space="0" w:color="auto"/>
        <w:left w:val="none" w:sz="0" w:space="0" w:color="auto"/>
        <w:bottom w:val="none" w:sz="0" w:space="0" w:color="auto"/>
        <w:right w:val="none" w:sz="0" w:space="0" w:color="auto"/>
      </w:divBdr>
    </w:div>
    <w:div w:id="379323174">
      <w:bodyDiv w:val="1"/>
      <w:marLeft w:val="0"/>
      <w:marRight w:val="0"/>
      <w:marTop w:val="0"/>
      <w:marBottom w:val="0"/>
      <w:divBdr>
        <w:top w:val="none" w:sz="0" w:space="0" w:color="auto"/>
        <w:left w:val="none" w:sz="0" w:space="0" w:color="auto"/>
        <w:bottom w:val="none" w:sz="0" w:space="0" w:color="auto"/>
        <w:right w:val="none" w:sz="0" w:space="0" w:color="auto"/>
      </w:divBdr>
    </w:div>
    <w:div w:id="389768736">
      <w:bodyDiv w:val="1"/>
      <w:marLeft w:val="0"/>
      <w:marRight w:val="0"/>
      <w:marTop w:val="0"/>
      <w:marBottom w:val="0"/>
      <w:divBdr>
        <w:top w:val="none" w:sz="0" w:space="0" w:color="auto"/>
        <w:left w:val="none" w:sz="0" w:space="0" w:color="auto"/>
        <w:bottom w:val="none" w:sz="0" w:space="0" w:color="auto"/>
        <w:right w:val="none" w:sz="0" w:space="0" w:color="auto"/>
      </w:divBdr>
    </w:div>
    <w:div w:id="93795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1.xml"/><Relationship Id="rId21" Type="http://schemas.openxmlformats.org/officeDocument/2006/relationships/chart" Target="charts/chart6.xml"/><Relationship Id="rId42" Type="http://schemas.openxmlformats.org/officeDocument/2006/relationships/hyperlink" Target="https://www.verywellmind.com/differences-between-extrinsic-and-intrinsic-motivation-2795384" TargetMode="External"/><Relationship Id="rId47" Type="http://schemas.openxmlformats.org/officeDocument/2006/relationships/hyperlink" Target="https://education.gov.scot/parentzone/learning-at-home" TargetMode="External"/><Relationship Id="rId63" Type="http://schemas.openxmlformats.org/officeDocument/2006/relationships/chart" Target="charts/chart33.xml"/><Relationship Id="rId68" Type="http://schemas.openxmlformats.org/officeDocument/2006/relationships/image" Target="media/image12.png"/><Relationship Id="rId84" Type="http://schemas.openxmlformats.org/officeDocument/2006/relationships/theme" Target="theme/theme1.xml"/><Relationship Id="rId16" Type="http://schemas.openxmlformats.org/officeDocument/2006/relationships/chart" Target="charts/chart2.xml"/><Relationship Id="rId11" Type="http://schemas.openxmlformats.org/officeDocument/2006/relationships/image" Target="media/image1.jpeg"/><Relationship Id="rId32" Type="http://schemas.openxmlformats.org/officeDocument/2006/relationships/chart" Target="charts/chart17.xml"/><Relationship Id="rId37" Type="http://schemas.openxmlformats.org/officeDocument/2006/relationships/chart" Target="charts/chart22.xml"/><Relationship Id="rId53" Type="http://schemas.openxmlformats.org/officeDocument/2006/relationships/image" Target="media/image4.png"/><Relationship Id="rId58" Type="http://schemas.openxmlformats.org/officeDocument/2006/relationships/chart" Target="charts/chart28.xml"/><Relationship Id="rId74" Type="http://schemas.openxmlformats.org/officeDocument/2006/relationships/image" Target="media/image18.jpeg"/><Relationship Id="rId79" Type="http://schemas.openxmlformats.org/officeDocument/2006/relationships/image" Target="media/image23.png"/><Relationship Id="rId5" Type="http://schemas.openxmlformats.org/officeDocument/2006/relationships/numbering" Target="numbering.xml"/><Relationship Id="rId61" Type="http://schemas.openxmlformats.org/officeDocument/2006/relationships/chart" Target="charts/chart31.xml"/><Relationship Id="rId82" Type="http://schemas.openxmlformats.org/officeDocument/2006/relationships/header" Target="header3.xml"/><Relationship Id="rId19" Type="http://schemas.openxmlformats.org/officeDocument/2006/relationships/chart" Target="charts/chart4.xml"/><Relationship Id="rId14" Type="http://schemas.openxmlformats.org/officeDocument/2006/relationships/header" Target="header2.xml"/><Relationship Id="rId22" Type="http://schemas.openxmlformats.org/officeDocument/2006/relationships/chart" Target="charts/chart7.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 Id="rId43" Type="http://schemas.openxmlformats.org/officeDocument/2006/relationships/hyperlink" Target="http://iranvolleyball.com/wp-content/uploads/2017/11/11-" TargetMode="External"/><Relationship Id="rId48" Type="http://schemas.openxmlformats.org/officeDocument/2006/relationships/hyperlink" Target="https://files.eric.ed.gov/fulltext/ED292816.pdf" TargetMode="External"/><Relationship Id="rId56" Type="http://schemas.openxmlformats.org/officeDocument/2006/relationships/image" Target="media/image7.png"/><Relationship Id="rId64" Type="http://schemas.openxmlformats.org/officeDocument/2006/relationships/image" Target="media/image8.png"/><Relationship Id="rId69" Type="http://schemas.openxmlformats.org/officeDocument/2006/relationships/image" Target="media/image13.png"/><Relationship Id="rId77" Type="http://schemas.openxmlformats.org/officeDocument/2006/relationships/image" Target="media/image21.jpeg"/><Relationship Id="rId8" Type="http://schemas.openxmlformats.org/officeDocument/2006/relationships/webSettings" Target="webSettings.xml"/><Relationship Id="rId51" Type="http://schemas.openxmlformats.org/officeDocument/2006/relationships/hyperlink" Target="https://measuringu.com/qual-methods" TargetMode="External"/><Relationship Id="rId72" Type="http://schemas.openxmlformats.org/officeDocument/2006/relationships/image" Target="media/image16.jpeg"/><Relationship Id="rId80" Type="http://schemas.openxmlformats.org/officeDocument/2006/relationships/image" Target="media/image24.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chart" Target="charts/chart23.xml"/><Relationship Id="rId46" Type="http://schemas.openxmlformats.org/officeDocument/2006/relationships/hyperlink" Target="https://www.snapsurveys.com/blog/qualitative-vs-quantitative-research/" TargetMode="External"/><Relationship Id="rId59" Type="http://schemas.openxmlformats.org/officeDocument/2006/relationships/chart" Target="charts/chart29.xml"/><Relationship Id="rId67" Type="http://schemas.openxmlformats.org/officeDocument/2006/relationships/image" Target="media/image11.png"/><Relationship Id="rId20" Type="http://schemas.openxmlformats.org/officeDocument/2006/relationships/chart" Target="charts/chart5.xml"/><Relationship Id="rId41" Type="http://schemas.openxmlformats.org/officeDocument/2006/relationships/chart" Target="charts/chart26.xml"/><Relationship Id="rId54" Type="http://schemas.openxmlformats.org/officeDocument/2006/relationships/image" Target="media/image5.png"/><Relationship Id="rId62" Type="http://schemas.openxmlformats.org/officeDocument/2006/relationships/chart" Target="charts/chart32.xml"/><Relationship Id="rId70" Type="http://schemas.openxmlformats.org/officeDocument/2006/relationships/image" Target="media/image14.png"/><Relationship Id="rId75" Type="http://schemas.openxmlformats.org/officeDocument/2006/relationships/image" Target="media/image19.jpe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1.xml"/><Relationship Id="rId23" Type="http://schemas.openxmlformats.org/officeDocument/2006/relationships/chart" Target="charts/chart8.xml"/><Relationship Id="rId28" Type="http://schemas.openxmlformats.org/officeDocument/2006/relationships/chart" Target="charts/chart13.xml"/><Relationship Id="rId36" Type="http://schemas.openxmlformats.org/officeDocument/2006/relationships/chart" Target="charts/chart21.xml"/><Relationship Id="rId49" Type="http://schemas.openxmlformats.org/officeDocument/2006/relationships/hyperlink" Target="https://gov.wales/sites/default/files/publications/2018-02/" TargetMode="External"/><Relationship Id="rId57" Type="http://schemas.openxmlformats.org/officeDocument/2006/relationships/chart" Target="charts/chart27.xml"/><Relationship Id="rId10" Type="http://schemas.openxmlformats.org/officeDocument/2006/relationships/endnotes" Target="endnotes.xml"/><Relationship Id="rId31" Type="http://schemas.openxmlformats.org/officeDocument/2006/relationships/chart" Target="charts/chart16.xml"/><Relationship Id="rId44" Type="http://schemas.openxmlformats.org/officeDocument/2006/relationships/hyperlink" Target="https://assets.publishing.service.gov.uk/government/uploads/system/uploads/" TargetMode="External"/><Relationship Id="rId52" Type="http://schemas.openxmlformats.org/officeDocument/2006/relationships/hyperlink" Target="https://hwb.gov.wales/storage/7b01cf26-9974-4c3d-bb1f-ee79e111b448/" TargetMode="External"/><Relationship Id="rId60" Type="http://schemas.openxmlformats.org/officeDocument/2006/relationships/chart" Target="charts/chart30.xml"/><Relationship Id="rId65" Type="http://schemas.openxmlformats.org/officeDocument/2006/relationships/image" Target="media/image9.png"/><Relationship Id="rId73" Type="http://schemas.openxmlformats.org/officeDocument/2006/relationships/image" Target="media/image17.png"/><Relationship Id="rId78" Type="http://schemas.openxmlformats.org/officeDocument/2006/relationships/image" Target="media/image22.png"/><Relationship Id="rId81" Type="http://schemas.openxmlformats.org/officeDocument/2006/relationships/image" Target="media/image25.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hart" Target="charts/chart3.xml"/><Relationship Id="rId39" Type="http://schemas.openxmlformats.org/officeDocument/2006/relationships/chart" Target="charts/chart24.xml"/><Relationship Id="rId34" Type="http://schemas.openxmlformats.org/officeDocument/2006/relationships/chart" Target="charts/chart19.xml"/><Relationship Id="rId50" Type="http://schemas.openxmlformats.org/officeDocument/2006/relationships/hyperlink" Target="https://www.academia.edu/10722206/Difference_Between_Qualitative_And_Quantitative_" TargetMode="External"/><Relationship Id="rId55" Type="http://schemas.openxmlformats.org/officeDocument/2006/relationships/image" Target="media/image6.png"/><Relationship Id="rId76" Type="http://schemas.openxmlformats.org/officeDocument/2006/relationships/image" Target="media/image20.png"/><Relationship Id="rId7" Type="http://schemas.openxmlformats.org/officeDocument/2006/relationships/settings" Target="settings.xml"/><Relationship Id="rId71" Type="http://schemas.openxmlformats.org/officeDocument/2006/relationships/image" Target="media/image15.png"/><Relationship Id="rId2" Type="http://schemas.openxmlformats.org/officeDocument/2006/relationships/customXml" Target="../customXml/item2.xml"/><Relationship Id="rId29" Type="http://schemas.openxmlformats.org/officeDocument/2006/relationships/chart" Target="charts/chart14.xml"/><Relationship Id="rId24" Type="http://schemas.openxmlformats.org/officeDocument/2006/relationships/chart" Target="charts/chart9.xml"/><Relationship Id="rId40" Type="http://schemas.openxmlformats.org/officeDocument/2006/relationships/chart" Target="charts/chart25.xml"/><Relationship Id="rId45" Type="http://schemas.openxmlformats.org/officeDocument/2006/relationships/hyperlink" Target="https://research-methodology.net/research-philosophy/positivism/" TargetMode="External"/><Relationship Id="rId66"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Users/jamesthomas/Desktop/year%209%20graphs%20and%20charts%20.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Users/jamesthomas/Desktop/year%2011%20graphs%20and%20charts%20copy.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Users/jamesthomas/Desktop/year%2010%20graphs%20and%20charts.xlsx" TargetMode="External"/><Relationship Id="rId2" Type="http://schemas.microsoft.com/office/2011/relationships/chartColorStyle" Target="colors33.xml"/><Relationship Id="rId1" Type="http://schemas.microsoft.com/office/2011/relationships/chartStyle" Target="style3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Sheet1!$B$2:$B$3</c:f>
              <c:strCache>
                <c:ptCount val="2"/>
                <c:pt idx="0">
                  <c:v>Year 9</c:v>
                </c:pt>
                <c:pt idx="1">
                  <c:v>What is your opinion on rugby in Bishop Vaughan?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E5C-994D-9804-2E2E1F3D87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E5C-994D-9804-2E2E1F3D872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E5C-994D-9804-2E2E1F3D872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E5C-994D-9804-2E2E1F3D8726}"/>
              </c:ext>
            </c:extLst>
          </c:dPt>
          <c:cat>
            <c:strRef>
              <c:f>Sheet1!$A$4:$A$7</c:f>
              <c:strCache>
                <c:ptCount val="4"/>
                <c:pt idx="0">
                  <c:v>Very Good</c:v>
                </c:pt>
                <c:pt idx="1">
                  <c:v>Good </c:v>
                </c:pt>
                <c:pt idx="2">
                  <c:v>Poor </c:v>
                </c:pt>
                <c:pt idx="3">
                  <c:v>Lack of oppurtunity </c:v>
                </c:pt>
              </c:strCache>
            </c:strRef>
          </c:cat>
          <c:val>
            <c:numRef>
              <c:f>Sheet1!$B$4:$B$7</c:f>
              <c:numCache>
                <c:formatCode>General</c:formatCode>
                <c:ptCount val="4"/>
                <c:pt idx="0">
                  <c:v>8</c:v>
                </c:pt>
                <c:pt idx="1">
                  <c:v>22</c:v>
                </c:pt>
                <c:pt idx="2">
                  <c:v>9</c:v>
                </c:pt>
                <c:pt idx="3">
                  <c:v>2</c:v>
                </c:pt>
              </c:numCache>
            </c:numRef>
          </c:val>
          <c:extLst>
            <c:ext xmlns:c16="http://schemas.microsoft.com/office/drawing/2014/chart" uri="{C3380CC4-5D6E-409C-BE32-E72D297353CC}">
              <c16:uniqueId val="{00000008-9E5C-994D-9804-2E2E1F3D872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Sheet1!$B$2:$B$3</c:f>
              <c:strCache>
                <c:ptCount val="2"/>
                <c:pt idx="0">
                  <c:v>year 10</c:v>
                </c:pt>
                <c:pt idx="1">
                  <c:v>What is your opinion on rugby in Bishop Vaughan?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C4-B44E-8BBF-2311518A14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C4-B44E-8BBF-2311518A14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3C4-B44E-8BBF-2311518A146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3C4-B44E-8BBF-2311518A146F}"/>
              </c:ext>
            </c:extLst>
          </c:dPt>
          <c:cat>
            <c:strRef>
              <c:f>Sheet1!$A$4:$A$7</c:f>
              <c:strCache>
                <c:ptCount val="4"/>
                <c:pt idx="0">
                  <c:v>Very Good</c:v>
                </c:pt>
                <c:pt idx="1">
                  <c:v>Good </c:v>
                </c:pt>
                <c:pt idx="2">
                  <c:v>Poor </c:v>
                </c:pt>
                <c:pt idx="3">
                  <c:v>Lack of oppurtunity </c:v>
                </c:pt>
              </c:strCache>
            </c:strRef>
          </c:cat>
          <c:val>
            <c:numRef>
              <c:f>Sheet1!$B$4:$B$7</c:f>
              <c:numCache>
                <c:formatCode>General</c:formatCode>
                <c:ptCount val="4"/>
                <c:pt idx="0">
                  <c:v>4</c:v>
                </c:pt>
                <c:pt idx="1">
                  <c:v>20</c:v>
                </c:pt>
                <c:pt idx="2">
                  <c:v>3</c:v>
                </c:pt>
                <c:pt idx="3">
                  <c:v>5</c:v>
                </c:pt>
              </c:numCache>
            </c:numRef>
          </c:val>
          <c:extLst>
            <c:ext xmlns:c16="http://schemas.microsoft.com/office/drawing/2014/chart" uri="{C3380CC4-5D6E-409C-BE32-E72D297353CC}">
              <c16:uniqueId val="{00000008-33C4-B44E-8BBF-2311518A146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Sheet1!$B$10</c:f>
              <c:strCache>
                <c:ptCount val="1"/>
              </c:strCache>
            </c:strRef>
          </c:tx>
          <c:spPr>
            <a:solidFill>
              <a:schemeClr val="accent1"/>
            </a:solidFill>
            <a:ln>
              <a:noFill/>
            </a:ln>
            <a:effectLst/>
          </c:spPr>
          <c:invertIfNegative val="0"/>
          <c:cat>
            <c:strRef>
              <c:f>Sheet1!$A$11:$A$17</c:f>
              <c:strCache>
                <c:ptCount val="7"/>
                <c:pt idx="1">
                  <c:v>Nothing </c:v>
                </c:pt>
                <c:pt idx="2">
                  <c:v>Weather </c:v>
                </c:pt>
                <c:pt idx="3">
                  <c:v>Facilities </c:v>
                </c:pt>
                <c:pt idx="4">
                  <c:v>Knowledge of the game </c:v>
                </c:pt>
                <c:pt idx="5">
                  <c:v>Lack of Participation </c:v>
                </c:pt>
                <c:pt idx="6">
                  <c:v>Physical side to rugby </c:v>
                </c:pt>
              </c:strCache>
            </c:strRef>
          </c:cat>
          <c:val>
            <c:numRef>
              <c:f>Sheet1!$B$11:$B$17</c:f>
              <c:numCache>
                <c:formatCode>General</c:formatCode>
                <c:ptCount val="7"/>
                <c:pt idx="1">
                  <c:v>14</c:v>
                </c:pt>
                <c:pt idx="2">
                  <c:v>6</c:v>
                </c:pt>
                <c:pt idx="3">
                  <c:v>1</c:v>
                </c:pt>
                <c:pt idx="4">
                  <c:v>4</c:v>
                </c:pt>
                <c:pt idx="5">
                  <c:v>5</c:v>
                </c:pt>
                <c:pt idx="6">
                  <c:v>9</c:v>
                </c:pt>
              </c:numCache>
            </c:numRef>
          </c:val>
          <c:extLst>
            <c:ext xmlns:c16="http://schemas.microsoft.com/office/drawing/2014/chart" uri="{C3380CC4-5D6E-409C-BE32-E72D297353CC}">
              <c16:uniqueId val="{00000000-FCD2-F349-AF86-F74D18C06480}"/>
            </c:ext>
          </c:extLst>
        </c:ser>
        <c:dLbls>
          <c:showLegendKey val="0"/>
          <c:showVal val="0"/>
          <c:showCatName val="0"/>
          <c:showSerName val="0"/>
          <c:showPercent val="0"/>
          <c:showBubbleSize val="0"/>
        </c:dLbls>
        <c:gapWidth val="182"/>
        <c:axId val="922977071"/>
        <c:axId val="922942799"/>
      </c:barChart>
      <c:catAx>
        <c:axId val="9229770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942799"/>
        <c:crosses val="autoZero"/>
        <c:auto val="1"/>
        <c:lblAlgn val="ctr"/>
        <c:lblOffset val="100"/>
        <c:noMultiLvlLbl val="0"/>
      </c:catAx>
      <c:valAx>
        <c:axId val="9229427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29770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Sheet1!$B$10</c:f>
              <c:strCache>
                <c:ptCount val="1"/>
              </c:strCache>
            </c:strRef>
          </c:tx>
          <c:spPr>
            <a:solidFill>
              <a:schemeClr val="accent1"/>
            </a:solidFill>
            <a:ln>
              <a:noFill/>
            </a:ln>
            <a:effectLst/>
          </c:spPr>
          <c:invertIfNegative val="0"/>
          <c:cat>
            <c:strRef>
              <c:f>Sheet1!$A$11:$A$16</c:f>
              <c:strCache>
                <c:ptCount val="6"/>
                <c:pt idx="1">
                  <c:v>Nothing </c:v>
                </c:pt>
                <c:pt idx="2">
                  <c:v>Injuries </c:v>
                </c:pt>
                <c:pt idx="3">
                  <c:v>lack of participation</c:v>
                </c:pt>
                <c:pt idx="4">
                  <c:v>lack of skill training </c:v>
                </c:pt>
                <c:pt idx="5">
                  <c:v>Physical sides to the sport</c:v>
                </c:pt>
              </c:strCache>
            </c:strRef>
          </c:cat>
          <c:val>
            <c:numRef>
              <c:f>Sheet1!$B$11:$B$16</c:f>
              <c:numCache>
                <c:formatCode>General</c:formatCode>
                <c:ptCount val="6"/>
                <c:pt idx="1">
                  <c:v>15</c:v>
                </c:pt>
                <c:pt idx="2">
                  <c:v>5</c:v>
                </c:pt>
                <c:pt idx="3">
                  <c:v>4</c:v>
                </c:pt>
                <c:pt idx="4">
                  <c:v>5</c:v>
                </c:pt>
                <c:pt idx="5">
                  <c:v>3</c:v>
                </c:pt>
              </c:numCache>
            </c:numRef>
          </c:val>
          <c:extLst>
            <c:ext xmlns:c16="http://schemas.microsoft.com/office/drawing/2014/chart" uri="{C3380CC4-5D6E-409C-BE32-E72D297353CC}">
              <c16:uniqueId val="{00000000-6CD4-AA47-BF09-3FF0B6472328}"/>
            </c:ext>
          </c:extLst>
        </c:ser>
        <c:dLbls>
          <c:showLegendKey val="0"/>
          <c:showVal val="0"/>
          <c:showCatName val="0"/>
          <c:showSerName val="0"/>
          <c:showPercent val="0"/>
          <c:showBubbleSize val="0"/>
        </c:dLbls>
        <c:gapWidth val="182"/>
        <c:axId val="846458335"/>
        <c:axId val="846459967"/>
      </c:barChart>
      <c:catAx>
        <c:axId val="846458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459967"/>
        <c:crosses val="autoZero"/>
        <c:auto val="1"/>
        <c:lblAlgn val="ctr"/>
        <c:lblOffset val="100"/>
        <c:noMultiLvlLbl val="0"/>
      </c:catAx>
      <c:valAx>
        <c:axId val="8464599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4583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Sheet1!$B$10</c:f>
              <c:strCache>
                <c:ptCount val="1"/>
              </c:strCache>
            </c:strRef>
          </c:tx>
          <c:spPr>
            <a:solidFill>
              <a:schemeClr val="accent1"/>
            </a:solidFill>
            <a:ln>
              <a:noFill/>
            </a:ln>
            <a:effectLst/>
          </c:spPr>
          <c:invertIfNegative val="0"/>
          <c:cat>
            <c:strRef>
              <c:f>Sheet1!$A$11:$A$19</c:f>
              <c:strCache>
                <c:ptCount val="9"/>
                <c:pt idx="1">
                  <c:v>Nothing </c:v>
                </c:pt>
                <c:pt idx="2">
                  <c:v>Weather </c:v>
                </c:pt>
                <c:pt idx="3">
                  <c:v>teaching methods</c:v>
                </c:pt>
                <c:pt idx="4">
                  <c:v>unsure </c:v>
                </c:pt>
                <c:pt idx="5">
                  <c:v>Lack of Participation </c:v>
                </c:pt>
                <c:pt idx="6">
                  <c:v>Physical side to rugby </c:v>
                </c:pt>
                <c:pt idx="7">
                  <c:v>Lack of skill and understanding </c:v>
                </c:pt>
                <c:pt idx="8">
                  <c:v>Injury</c:v>
                </c:pt>
              </c:strCache>
            </c:strRef>
          </c:cat>
          <c:val>
            <c:numRef>
              <c:f>Sheet1!$B$11:$B$19</c:f>
              <c:numCache>
                <c:formatCode>General</c:formatCode>
                <c:ptCount val="9"/>
                <c:pt idx="1">
                  <c:v>7</c:v>
                </c:pt>
                <c:pt idx="2">
                  <c:v>4</c:v>
                </c:pt>
                <c:pt idx="3">
                  <c:v>3</c:v>
                </c:pt>
                <c:pt idx="4">
                  <c:v>5</c:v>
                </c:pt>
                <c:pt idx="5">
                  <c:v>2</c:v>
                </c:pt>
                <c:pt idx="6">
                  <c:v>12</c:v>
                </c:pt>
                <c:pt idx="7">
                  <c:v>2</c:v>
                </c:pt>
                <c:pt idx="8">
                  <c:v>2</c:v>
                </c:pt>
              </c:numCache>
            </c:numRef>
          </c:val>
          <c:extLst>
            <c:ext xmlns:c16="http://schemas.microsoft.com/office/drawing/2014/chart" uri="{C3380CC4-5D6E-409C-BE32-E72D297353CC}">
              <c16:uniqueId val="{00000000-E9BF-9649-8E7A-F3797F5A145A}"/>
            </c:ext>
          </c:extLst>
        </c:ser>
        <c:dLbls>
          <c:showLegendKey val="0"/>
          <c:showVal val="0"/>
          <c:showCatName val="0"/>
          <c:showSerName val="0"/>
          <c:showPercent val="0"/>
          <c:showBubbleSize val="0"/>
        </c:dLbls>
        <c:gapWidth val="182"/>
        <c:axId val="810177071"/>
        <c:axId val="810178703"/>
      </c:barChart>
      <c:catAx>
        <c:axId val="8101770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178703"/>
        <c:crosses val="autoZero"/>
        <c:auto val="1"/>
        <c:lblAlgn val="ctr"/>
        <c:lblOffset val="100"/>
        <c:noMultiLvlLbl val="0"/>
      </c:catAx>
      <c:valAx>
        <c:axId val="810178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01770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699720425169838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strCache>
            </c:strRef>
          </c:tx>
          <c:spPr>
            <a:solidFill>
              <a:schemeClr val="accent1"/>
            </a:solidFill>
            <a:ln>
              <a:noFill/>
            </a:ln>
            <a:effectLst/>
          </c:spPr>
          <c:invertIfNegative val="0"/>
          <c:cat>
            <c:strRef>
              <c:f>Sheet1!$A$21:$A$23</c:f>
              <c:strCache>
                <c:ptCount val="3"/>
                <c:pt idx="1">
                  <c:v>Yes </c:v>
                </c:pt>
                <c:pt idx="2">
                  <c:v>No</c:v>
                </c:pt>
              </c:strCache>
            </c:strRef>
          </c:cat>
          <c:val>
            <c:numRef>
              <c:f>Sheet1!$B$21:$B$23</c:f>
              <c:numCache>
                <c:formatCode>General</c:formatCode>
                <c:ptCount val="3"/>
                <c:pt idx="1">
                  <c:v>7</c:v>
                </c:pt>
                <c:pt idx="2">
                  <c:v>26</c:v>
                </c:pt>
              </c:numCache>
            </c:numRef>
          </c:val>
          <c:extLst>
            <c:ext xmlns:c16="http://schemas.microsoft.com/office/drawing/2014/chart" uri="{C3380CC4-5D6E-409C-BE32-E72D297353CC}">
              <c16:uniqueId val="{00000000-2D05-2A47-9321-7E706A523A4C}"/>
            </c:ext>
          </c:extLst>
        </c:ser>
        <c:dLbls>
          <c:showLegendKey val="0"/>
          <c:showVal val="0"/>
          <c:showCatName val="0"/>
          <c:showSerName val="0"/>
          <c:showPercent val="0"/>
          <c:showBubbleSize val="0"/>
        </c:dLbls>
        <c:gapWidth val="219"/>
        <c:overlap val="-27"/>
        <c:axId val="893831263"/>
        <c:axId val="880751327"/>
        <c:extLst>
          <c:ext xmlns:c15="http://schemas.microsoft.com/office/drawing/2012/chart" uri="{02D57815-91ED-43cb-92C2-25804820EDAC}">
            <c15:filteredBarSeries>
              <c15:ser>
                <c:idx val="1"/>
                <c:order val="1"/>
                <c:tx>
                  <c:strRef>
                    <c:extLst>
                      <c:ext uri="{02D57815-91ED-43cb-92C2-25804820EDAC}">
                        <c15:formulaRef>
                          <c15:sqref>Sheet1!$C$20</c15:sqref>
                        </c15:formulaRef>
                      </c:ext>
                    </c:extLst>
                    <c:strCache>
                      <c:ptCount val="1"/>
                    </c:strCache>
                  </c:strRef>
                </c:tx>
                <c:spPr>
                  <a:solidFill>
                    <a:schemeClr val="accent2"/>
                  </a:solidFill>
                  <a:ln>
                    <a:noFill/>
                  </a:ln>
                  <a:effectLst/>
                </c:spPr>
                <c:invertIfNegative val="0"/>
                <c:cat>
                  <c:strRef>
                    <c:extLst>
                      <c:ext uri="{02D57815-91ED-43cb-92C2-25804820EDAC}">
                        <c15:formulaRef>
                          <c15:sqref>Sheet1!$A$21:$A$23</c15:sqref>
                        </c15:formulaRef>
                      </c:ext>
                    </c:extLst>
                    <c:strCache>
                      <c:ptCount val="3"/>
                      <c:pt idx="1">
                        <c:v>Yes </c:v>
                      </c:pt>
                      <c:pt idx="2">
                        <c:v>No</c:v>
                      </c:pt>
                    </c:strCache>
                  </c:strRef>
                </c:cat>
                <c:val>
                  <c:numRef>
                    <c:extLst>
                      <c:ext uri="{02D57815-91ED-43cb-92C2-25804820EDAC}">
                        <c15:formulaRef>
                          <c15:sqref>Sheet1!$C$21:$C$23</c15:sqref>
                        </c15:formulaRef>
                      </c:ext>
                    </c:extLst>
                    <c:numCache>
                      <c:formatCode>General</c:formatCode>
                      <c:ptCount val="3"/>
                    </c:numCache>
                  </c:numRef>
                </c:val>
                <c:extLst>
                  <c:ext xmlns:c16="http://schemas.microsoft.com/office/drawing/2014/chart" uri="{C3380CC4-5D6E-409C-BE32-E72D297353CC}">
                    <c16:uniqueId val="{00000001-2D05-2A47-9321-7E706A523A4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Sheet1!$D$20</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Sheet1!$A$21:$A$23</c15:sqref>
                        </c15:formulaRef>
                      </c:ext>
                    </c:extLst>
                    <c:strCache>
                      <c:ptCount val="3"/>
                      <c:pt idx="1">
                        <c:v>Yes </c:v>
                      </c:pt>
                      <c:pt idx="2">
                        <c:v>No</c:v>
                      </c:pt>
                    </c:strCache>
                  </c:strRef>
                </c:cat>
                <c:val>
                  <c:numRef>
                    <c:extLst xmlns:c15="http://schemas.microsoft.com/office/drawing/2012/chart">
                      <c:ext xmlns:c15="http://schemas.microsoft.com/office/drawing/2012/chart" uri="{02D57815-91ED-43cb-92C2-25804820EDAC}">
                        <c15:formulaRef>
                          <c15:sqref>Sheet1!$D$21:$D$23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2-2D05-2A47-9321-7E706A523A4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Sheet1!$E$20</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Sheet1!$A$21:$A$23</c15:sqref>
                        </c15:formulaRef>
                      </c:ext>
                    </c:extLst>
                    <c:strCache>
                      <c:ptCount val="3"/>
                      <c:pt idx="1">
                        <c:v>Yes </c:v>
                      </c:pt>
                      <c:pt idx="2">
                        <c:v>No</c:v>
                      </c:pt>
                    </c:strCache>
                  </c:strRef>
                </c:cat>
                <c:val>
                  <c:numRef>
                    <c:extLst xmlns:c15="http://schemas.microsoft.com/office/drawing/2012/chart">
                      <c:ext xmlns:c15="http://schemas.microsoft.com/office/drawing/2012/chart" uri="{02D57815-91ED-43cb-92C2-25804820EDAC}">
                        <c15:formulaRef>
                          <c15:sqref>Sheet1!$E$21:$E$23</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03-2D05-2A47-9321-7E706A523A4C}"/>
                  </c:ext>
                </c:extLst>
              </c15:ser>
            </c15:filteredBarSeries>
          </c:ext>
        </c:extLst>
      </c:barChart>
      <c:catAx>
        <c:axId val="893831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751327"/>
        <c:crosses val="autoZero"/>
        <c:auto val="1"/>
        <c:lblAlgn val="ctr"/>
        <c:lblOffset val="100"/>
        <c:noMultiLvlLbl val="0"/>
      </c:catAx>
      <c:valAx>
        <c:axId val="880751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383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strCache>
            </c:strRef>
          </c:tx>
          <c:spPr>
            <a:solidFill>
              <a:schemeClr val="accent1"/>
            </a:solidFill>
            <a:ln>
              <a:noFill/>
            </a:ln>
            <a:effectLst/>
          </c:spPr>
          <c:invertIfNegative val="0"/>
          <c:cat>
            <c:strRef>
              <c:f>Sheet1!$A$21:$A$24</c:f>
              <c:strCache>
                <c:ptCount val="4"/>
                <c:pt idx="1">
                  <c:v>Yes </c:v>
                </c:pt>
                <c:pt idx="2">
                  <c:v>No</c:v>
                </c:pt>
                <c:pt idx="3">
                  <c:v>Unsure </c:v>
                </c:pt>
              </c:strCache>
            </c:strRef>
          </c:cat>
          <c:val>
            <c:numRef>
              <c:f>Sheet1!$B$21:$B$24</c:f>
              <c:numCache>
                <c:formatCode>General</c:formatCode>
                <c:ptCount val="4"/>
                <c:pt idx="1">
                  <c:v>7</c:v>
                </c:pt>
                <c:pt idx="2">
                  <c:v>29</c:v>
                </c:pt>
                <c:pt idx="3">
                  <c:v>1</c:v>
                </c:pt>
              </c:numCache>
            </c:numRef>
          </c:val>
          <c:extLst>
            <c:ext xmlns:c16="http://schemas.microsoft.com/office/drawing/2014/chart" uri="{C3380CC4-5D6E-409C-BE32-E72D297353CC}">
              <c16:uniqueId val="{00000000-9C49-0846-90A8-1DB54893AF2B}"/>
            </c:ext>
          </c:extLst>
        </c:ser>
        <c:dLbls>
          <c:showLegendKey val="0"/>
          <c:showVal val="0"/>
          <c:showCatName val="0"/>
          <c:showSerName val="0"/>
          <c:showPercent val="0"/>
          <c:showBubbleSize val="0"/>
        </c:dLbls>
        <c:gapWidth val="219"/>
        <c:overlap val="-27"/>
        <c:axId val="845905807"/>
        <c:axId val="845907439"/>
        <c:extLst>
          <c:ext xmlns:c15="http://schemas.microsoft.com/office/drawing/2012/chart" uri="{02D57815-91ED-43cb-92C2-25804820EDAC}">
            <c15:filteredBarSeries>
              <c15:ser>
                <c:idx val="1"/>
                <c:order val="1"/>
                <c:tx>
                  <c:strRef>
                    <c:extLst>
                      <c:ext uri="{02D57815-91ED-43cb-92C2-25804820EDAC}">
                        <c15:formulaRef>
                          <c15:sqref>Sheet1!$C$20</c15:sqref>
                        </c15:formulaRef>
                      </c:ext>
                    </c:extLst>
                    <c:strCache>
                      <c:ptCount val="1"/>
                    </c:strCache>
                  </c:strRef>
                </c:tx>
                <c:spPr>
                  <a:solidFill>
                    <a:schemeClr val="accent2"/>
                  </a:solidFill>
                  <a:ln>
                    <a:noFill/>
                  </a:ln>
                  <a:effectLst/>
                </c:spPr>
                <c:invertIfNegative val="0"/>
                <c:cat>
                  <c:strRef>
                    <c:extLst>
                      <c:ext uri="{02D57815-91ED-43cb-92C2-25804820EDAC}">
                        <c15:formulaRef>
                          <c15:sqref>Sheet1!$A$21:$A$24</c15:sqref>
                        </c15:formulaRef>
                      </c:ext>
                    </c:extLst>
                    <c:strCache>
                      <c:ptCount val="4"/>
                      <c:pt idx="1">
                        <c:v>Yes </c:v>
                      </c:pt>
                      <c:pt idx="2">
                        <c:v>No</c:v>
                      </c:pt>
                      <c:pt idx="3">
                        <c:v>Unsure </c:v>
                      </c:pt>
                    </c:strCache>
                  </c:strRef>
                </c:cat>
                <c:val>
                  <c:numRef>
                    <c:extLst>
                      <c:ext uri="{02D57815-91ED-43cb-92C2-25804820EDAC}">
                        <c15:formulaRef>
                          <c15:sqref>Sheet1!$C$21:$C$24</c15:sqref>
                        </c15:formulaRef>
                      </c:ext>
                    </c:extLst>
                    <c:numCache>
                      <c:formatCode>General</c:formatCode>
                      <c:ptCount val="4"/>
                    </c:numCache>
                  </c:numRef>
                </c:val>
                <c:extLst>
                  <c:ext xmlns:c16="http://schemas.microsoft.com/office/drawing/2014/chart" uri="{C3380CC4-5D6E-409C-BE32-E72D297353CC}">
                    <c16:uniqueId val="{00000001-9C49-0846-90A8-1DB54893AF2B}"/>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Sheet1!$D$20</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Sheet1!$A$21:$A$24</c15:sqref>
                        </c15:formulaRef>
                      </c:ext>
                    </c:extLst>
                    <c:strCache>
                      <c:ptCount val="4"/>
                      <c:pt idx="1">
                        <c:v>Yes </c:v>
                      </c:pt>
                      <c:pt idx="2">
                        <c:v>No</c:v>
                      </c:pt>
                      <c:pt idx="3">
                        <c:v>Unsure </c:v>
                      </c:pt>
                    </c:strCache>
                  </c:strRef>
                </c:cat>
                <c:val>
                  <c:numRef>
                    <c:extLst xmlns:c15="http://schemas.microsoft.com/office/drawing/2012/chart">
                      <c:ext xmlns:c15="http://schemas.microsoft.com/office/drawing/2012/chart" uri="{02D57815-91ED-43cb-92C2-25804820EDAC}">
                        <c15:formulaRef>
                          <c15:sqref>Sheet1!$D$21:$D$24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9C49-0846-90A8-1DB54893AF2B}"/>
                  </c:ext>
                </c:extLst>
              </c15:ser>
            </c15:filteredBarSeries>
          </c:ext>
        </c:extLst>
      </c:barChart>
      <c:catAx>
        <c:axId val="845905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5907439"/>
        <c:crosses val="autoZero"/>
        <c:auto val="1"/>
        <c:lblAlgn val="ctr"/>
        <c:lblOffset val="100"/>
        <c:noMultiLvlLbl val="0"/>
      </c:catAx>
      <c:valAx>
        <c:axId val="845907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59058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strCache>
            </c:strRef>
          </c:tx>
          <c:spPr>
            <a:solidFill>
              <a:schemeClr val="accent1"/>
            </a:solidFill>
            <a:ln>
              <a:noFill/>
            </a:ln>
            <a:effectLst/>
          </c:spPr>
          <c:invertIfNegative val="0"/>
          <c:cat>
            <c:strRef>
              <c:f>Sheet1!$A$21:$A$24</c:f>
              <c:strCache>
                <c:ptCount val="4"/>
                <c:pt idx="1">
                  <c:v>Yes </c:v>
                </c:pt>
                <c:pt idx="2">
                  <c:v>No</c:v>
                </c:pt>
                <c:pt idx="3">
                  <c:v>Yes due to teacher (Mr Davies Head of sport input),</c:v>
                </c:pt>
              </c:strCache>
            </c:strRef>
          </c:cat>
          <c:val>
            <c:numRef>
              <c:f>Sheet1!$B$21:$B$24</c:f>
              <c:numCache>
                <c:formatCode>General</c:formatCode>
                <c:ptCount val="4"/>
                <c:pt idx="1">
                  <c:v>15</c:v>
                </c:pt>
                <c:pt idx="2">
                  <c:v>25</c:v>
                </c:pt>
                <c:pt idx="3">
                  <c:v>3</c:v>
                </c:pt>
              </c:numCache>
            </c:numRef>
          </c:val>
          <c:extLst>
            <c:ext xmlns:c16="http://schemas.microsoft.com/office/drawing/2014/chart" uri="{C3380CC4-5D6E-409C-BE32-E72D297353CC}">
              <c16:uniqueId val="{00000000-2968-9141-82BD-579F59E4CF6A}"/>
            </c:ext>
          </c:extLst>
        </c:ser>
        <c:dLbls>
          <c:showLegendKey val="0"/>
          <c:showVal val="0"/>
          <c:showCatName val="0"/>
          <c:showSerName val="0"/>
          <c:showPercent val="0"/>
          <c:showBubbleSize val="0"/>
        </c:dLbls>
        <c:gapWidth val="219"/>
        <c:overlap val="-27"/>
        <c:axId val="865107151"/>
        <c:axId val="865143135"/>
        <c:extLst>
          <c:ext xmlns:c15="http://schemas.microsoft.com/office/drawing/2012/chart" uri="{02D57815-91ED-43cb-92C2-25804820EDAC}">
            <c15:filteredBarSeries>
              <c15:ser>
                <c:idx val="1"/>
                <c:order val="1"/>
                <c:tx>
                  <c:strRef>
                    <c:extLst>
                      <c:ext uri="{02D57815-91ED-43cb-92C2-25804820EDAC}">
                        <c15:formulaRef>
                          <c15:sqref>Sheet1!$C$20</c15:sqref>
                        </c15:formulaRef>
                      </c:ext>
                    </c:extLst>
                    <c:strCache>
                      <c:ptCount val="1"/>
                    </c:strCache>
                  </c:strRef>
                </c:tx>
                <c:spPr>
                  <a:solidFill>
                    <a:schemeClr val="accent2"/>
                  </a:solidFill>
                  <a:ln>
                    <a:noFill/>
                  </a:ln>
                  <a:effectLst/>
                </c:spPr>
                <c:invertIfNegative val="0"/>
                <c:cat>
                  <c:strRef>
                    <c:extLst>
                      <c:ext uri="{02D57815-91ED-43cb-92C2-25804820EDAC}">
                        <c15:formulaRef>
                          <c15:sqref>Sheet1!$A$21:$A$24</c15:sqref>
                        </c15:formulaRef>
                      </c:ext>
                    </c:extLst>
                    <c:strCache>
                      <c:ptCount val="4"/>
                      <c:pt idx="1">
                        <c:v>Yes </c:v>
                      </c:pt>
                      <c:pt idx="2">
                        <c:v>No</c:v>
                      </c:pt>
                      <c:pt idx="3">
                        <c:v>Yes due to teacher (Mr Davies Head of sport input),</c:v>
                      </c:pt>
                    </c:strCache>
                  </c:strRef>
                </c:cat>
                <c:val>
                  <c:numRef>
                    <c:extLst>
                      <c:ext uri="{02D57815-91ED-43cb-92C2-25804820EDAC}">
                        <c15:formulaRef>
                          <c15:sqref>Sheet1!$C$21:$C$24</c15:sqref>
                        </c15:formulaRef>
                      </c:ext>
                    </c:extLst>
                    <c:numCache>
                      <c:formatCode>General</c:formatCode>
                      <c:ptCount val="4"/>
                    </c:numCache>
                  </c:numRef>
                </c:val>
                <c:extLst>
                  <c:ext xmlns:c16="http://schemas.microsoft.com/office/drawing/2014/chart" uri="{C3380CC4-5D6E-409C-BE32-E72D297353CC}">
                    <c16:uniqueId val="{00000001-2968-9141-82BD-579F59E4CF6A}"/>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Sheet1!$D$20</c15:sqref>
                        </c15:formulaRef>
                      </c:ext>
                    </c:extLst>
                    <c:strCache>
                      <c:ptCount val="1"/>
                    </c:strCache>
                  </c:strRef>
                </c:tx>
                <c:spPr>
                  <a:solidFill>
                    <a:schemeClr val="accent3"/>
                  </a:solidFill>
                  <a:ln>
                    <a:noFill/>
                  </a:ln>
                  <a:effectLst/>
                </c:spPr>
                <c:invertIfNegative val="0"/>
                <c:cat>
                  <c:strRef>
                    <c:extLst xmlns:c15="http://schemas.microsoft.com/office/drawing/2012/chart">
                      <c:ext xmlns:c15="http://schemas.microsoft.com/office/drawing/2012/chart" uri="{02D57815-91ED-43cb-92C2-25804820EDAC}">
                        <c15:formulaRef>
                          <c15:sqref>Sheet1!$A$21:$A$24</c15:sqref>
                        </c15:formulaRef>
                      </c:ext>
                    </c:extLst>
                    <c:strCache>
                      <c:ptCount val="4"/>
                      <c:pt idx="1">
                        <c:v>Yes </c:v>
                      </c:pt>
                      <c:pt idx="2">
                        <c:v>No</c:v>
                      </c:pt>
                      <c:pt idx="3">
                        <c:v>Yes due to teacher (Mr Davies Head of sport input),</c:v>
                      </c:pt>
                    </c:strCache>
                  </c:strRef>
                </c:cat>
                <c:val>
                  <c:numRef>
                    <c:extLst xmlns:c15="http://schemas.microsoft.com/office/drawing/2012/chart">
                      <c:ext xmlns:c15="http://schemas.microsoft.com/office/drawing/2012/chart" uri="{02D57815-91ED-43cb-92C2-25804820EDAC}">
                        <c15:formulaRef>
                          <c15:sqref>Sheet1!$D$21:$D$24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2968-9141-82BD-579F59E4CF6A}"/>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Sheet1!$E$20</c15:sqref>
                        </c15:formulaRef>
                      </c:ext>
                    </c:extLst>
                    <c:strCache>
                      <c:ptCount val="1"/>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Sheet1!$A$21:$A$24</c15:sqref>
                        </c15:formulaRef>
                      </c:ext>
                    </c:extLst>
                    <c:strCache>
                      <c:ptCount val="4"/>
                      <c:pt idx="1">
                        <c:v>Yes </c:v>
                      </c:pt>
                      <c:pt idx="2">
                        <c:v>No</c:v>
                      </c:pt>
                      <c:pt idx="3">
                        <c:v>Yes due to teacher (Mr Davies Head of sport input),</c:v>
                      </c:pt>
                    </c:strCache>
                  </c:strRef>
                </c:cat>
                <c:val>
                  <c:numRef>
                    <c:extLst xmlns:c15="http://schemas.microsoft.com/office/drawing/2012/chart">
                      <c:ext xmlns:c15="http://schemas.microsoft.com/office/drawing/2012/chart" uri="{02D57815-91ED-43cb-92C2-25804820EDAC}">
                        <c15:formulaRef>
                          <c15:sqref>Sheet1!$E$21:$E$24</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2968-9141-82BD-579F59E4CF6A}"/>
                  </c:ext>
                </c:extLst>
              </c15:ser>
            </c15:filteredBarSeries>
          </c:ext>
        </c:extLst>
      </c:barChart>
      <c:catAx>
        <c:axId val="865107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143135"/>
        <c:crosses val="autoZero"/>
        <c:auto val="1"/>
        <c:lblAlgn val="ctr"/>
        <c:lblOffset val="100"/>
        <c:noMultiLvlLbl val="0"/>
      </c:catAx>
      <c:valAx>
        <c:axId val="865143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51071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Sheet1!$B$27</c:f>
              <c:strCache>
                <c:ptCount val="1"/>
              </c:strCache>
            </c:strRef>
          </c:tx>
          <c:spPr>
            <a:solidFill>
              <a:schemeClr val="accent1"/>
            </a:solidFill>
            <a:ln>
              <a:noFill/>
            </a:ln>
            <a:effectLst/>
          </c:spPr>
          <c:invertIfNegative val="0"/>
          <c:cat>
            <c:strRef>
              <c:f>Sheet1!$A$28:$A$34</c:f>
              <c:strCache>
                <c:ptCount val="7"/>
                <c:pt idx="1">
                  <c:v>More dedictaed rugby lessons </c:v>
                </c:pt>
                <c:pt idx="2">
                  <c:v>Facilities</c:v>
                </c:pt>
                <c:pt idx="3">
                  <c:v>Diveristy within teams </c:v>
                </c:pt>
                <c:pt idx="4">
                  <c:v>Unsure </c:v>
                </c:pt>
                <c:pt idx="5">
                  <c:v>More dedicated rugby teachers/coaches</c:v>
                </c:pt>
                <c:pt idx="6">
                  <c:v>Skill Development </c:v>
                </c:pt>
              </c:strCache>
            </c:strRef>
          </c:cat>
          <c:val>
            <c:numRef>
              <c:f>Sheet1!$B$28:$B$34</c:f>
              <c:numCache>
                <c:formatCode>General</c:formatCode>
                <c:ptCount val="7"/>
                <c:pt idx="1">
                  <c:v>10</c:v>
                </c:pt>
                <c:pt idx="2">
                  <c:v>4</c:v>
                </c:pt>
                <c:pt idx="3">
                  <c:v>4</c:v>
                </c:pt>
                <c:pt idx="4">
                  <c:v>9</c:v>
                </c:pt>
                <c:pt idx="5">
                  <c:v>3</c:v>
                </c:pt>
                <c:pt idx="6">
                  <c:v>9</c:v>
                </c:pt>
              </c:numCache>
            </c:numRef>
          </c:val>
          <c:extLst>
            <c:ext xmlns:c16="http://schemas.microsoft.com/office/drawing/2014/chart" uri="{C3380CC4-5D6E-409C-BE32-E72D297353CC}">
              <c16:uniqueId val="{00000000-9082-A34C-B1F6-4092FC6A32DD}"/>
            </c:ext>
          </c:extLst>
        </c:ser>
        <c:dLbls>
          <c:showLegendKey val="0"/>
          <c:showVal val="0"/>
          <c:showCatName val="0"/>
          <c:showSerName val="0"/>
          <c:showPercent val="0"/>
          <c:showBubbleSize val="0"/>
        </c:dLbls>
        <c:gapWidth val="219"/>
        <c:overlap val="-27"/>
        <c:axId val="866275695"/>
        <c:axId val="866277327"/>
      </c:barChart>
      <c:catAx>
        <c:axId val="866275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277327"/>
        <c:crosses val="autoZero"/>
        <c:auto val="1"/>
        <c:lblAlgn val="ctr"/>
        <c:lblOffset val="100"/>
        <c:noMultiLvlLbl val="0"/>
      </c:catAx>
      <c:valAx>
        <c:axId val="866277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6275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Sheet1!$B$37</c:f>
              <c:strCache>
                <c:ptCount val="1"/>
              </c:strCache>
            </c:strRef>
          </c:tx>
          <c:spPr>
            <a:solidFill>
              <a:schemeClr val="accent1"/>
            </a:solidFill>
            <a:ln>
              <a:noFill/>
            </a:ln>
            <a:effectLst/>
          </c:spPr>
          <c:invertIfNegative val="0"/>
          <c:cat>
            <c:strRef>
              <c:f>Sheet1!$A$38:$A$40</c:f>
              <c:strCache>
                <c:ptCount val="3"/>
                <c:pt idx="1">
                  <c:v>yes</c:v>
                </c:pt>
                <c:pt idx="2">
                  <c:v>No </c:v>
                </c:pt>
              </c:strCache>
            </c:strRef>
          </c:cat>
          <c:val>
            <c:numRef>
              <c:f>Sheet1!$B$38:$B$40</c:f>
              <c:numCache>
                <c:formatCode>General</c:formatCode>
                <c:ptCount val="3"/>
                <c:pt idx="1">
                  <c:v>26</c:v>
                </c:pt>
                <c:pt idx="2">
                  <c:v>7</c:v>
                </c:pt>
              </c:numCache>
            </c:numRef>
          </c:val>
          <c:extLst>
            <c:ext xmlns:c16="http://schemas.microsoft.com/office/drawing/2014/chart" uri="{C3380CC4-5D6E-409C-BE32-E72D297353CC}">
              <c16:uniqueId val="{00000000-19A5-0540-B190-A4BDF72DF856}"/>
            </c:ext>
          </c:extLst>
        </c:ser>
        <c:dLbls>
          <c:showLegendKey val="0"/>
          <c:showVal val="0"/>
          <c:showCatName val="0"/>
          <c:showSerName val="0"/>
          <c:showPercent val="0"/>
          <c:showBubbleSize val="0"/>
        </c:dLbls>
        <c:gapWidth val="219"/>
        <c:overlap val="-27"/>
        <c:axId val="867539087"/>
        <c:axId val="867363359"/>
      </c:barChart>
      <c:catAx>
        <c:axId val="8675390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7363359"/>
        <c:crosses val="autoZero"/>
        <c:auto val="1"/>
        <c:lblAlgn val="ctr"/>
        <c:lblOffset val="100"/>
        <c:noMultiLvlLbl val="0"/>
      </c:catAx>
      <c:valAx>
        <c:axId val="867363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75390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Sheet1!$B$37</c:f>
              <c:strCache>
                <c:ptCount val="1"/>
              </c:strCache>
            </c:strRef>
          </c:tx>
          <c:spPr>
            <a:solidFill>
              <a:schemeClr val="accent1"/>
            </a:solidFill>
            <a:ln>
              <a:noFill/>
            </a:ln>
            <a:effectLst/>
          </c:spPr>
          <c:invertIfNegative val="0"/>
          <c:cat>
            <c:strRef>
              <c:f>Sheet1!$A$38:$A$41</c:f>
              <c:strCache>
                <c:ptCount val="4"/>
                <c:pt idx="1">
                  <c:v>yes</c:v>
                </c:pt>
                <c:pt idx="2">
                  <c:v>No </c:v>
                </c:pt>
                <c:pt idx="3">
                  <c:v>Sometimes</c:v>
                </c:pt>
              </c:strCache>
            </c:strRef>
          </c:cat>
          <c:val>
            <c:numRef>
              <c:f>Sheet1!$B$38:$B$41</c:f>
              <c:numCache>
                <c:formatCode>General</c:formatCode>
                <c:ptCount val="4"/>
                <c:pt idx="1">
                  <c:v>35</c:v>
                </c:pt>
                <c:pt idx="2">
                  <c:v>3</c:v>
                </c:pt>
                <c:pt idx="3">
                  <c:v>3</c:v>
                </c:pt>
              </c:numCache>
            </c:numRef>
          </c:val>
          <c:extLst>
            <c:ext xmlns:c16="http://schemas.microsoft.com/office/drawing/2014/chart" uri="{C3380CC4-5D6E-409C-BE32-E72D297353CC}">
              <c16:uniqueId val="{00000000-4EF9-8447-A19D-6F3E00389720}"/>
            </c:ext>
          </c:extLst>
        </c:ser>
        <c:dLbls>
          <c:showLegendKey val="0"/>
          <c:showVal val="0"/>
          <c:showCatName val="0"/>
          <c:showSerName val="0"/>
          <c:showPercent val="0"/>
          <c:showBubbleSize val="0"/>
        </c:dLbls>
        <c:gapWidth val="219"/>
        <c:overlap val="-27"/>
        <c:axId val="923370783"/>
        <c:axId val="925158719"/>
      </c:barChart>
      <c:catAx>
        <c:axId val="923370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158719"/>
        <c:crosses val="autoZero"/>
        <c:auto val="1"/>
        <c:lblAlgn val="ctr"/>
        <c:lblOffset val="100"/>
        <c:noMultiLvlLbl val="0"/>
      </c:catAx>
      <c:valAx>
        <c:axId val="9251587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3707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476855281379288E-2"/>
          <c:y val="0.14104681432036967"/>
          <c:w val="0.90938122799348764"/>
          <c:h val="0.76440091421283329"/>
        </c:manualLayout>
      </c:layout>
      <c:barChart>
        <c:barDir val="col"/>
        <c:grouping val="clustered"/>
        <c:varyColors val="0"/>
        <c:ser>
          <c:idx val="0"/>
          <c:order val="0"/>
          <c:tx>
            <c:strRef>
              <c:f>Sheet1!$B$37</c:f>
              <c:strCache>
                <c:ptCount val="1"/>
              </c:strCache>
            </c:strRef>
          </c:tx>
          <c:spPr>
            <a:solidFill>
              <a:schemeClr val="accent1"/>
            </a:solidFill>
            <a:ln>
              <a:noFill/>
            </a:ln>
            <a:effectLst/>
          </c:spPr>
          <c:invertIfNegative val="0"/>
          <c:cat>
            <c:strRef>
              <c:f>Sheet1!$A$38:$A$41</c:f>
              <c:strCache>
                <c:ptCount val="4"/>
                <c:pt idx="1">
                  <c:v>yes</c:v>
                </c:pt>
                <c:pt idx="2">
                  <c:v>No </c:v>
                </c:pt>
                <c:pt idx="3">
                  <c:v>Sometimes</c:v>
                </c:pt>
              </c:strCache>
            </c:strRef>
          </c:cat>
          <c:val>
            <c:numRef>
              <c:f>Sheet1!$B$38:$B$41</c:f>
              <c:numCache>
                <c:formatCode>General</c:formatCode>
                <c:ptCount val="4"/>
                <c:pt idx="1">
                  <c:v>30</c:v>
                </c:pt>
                <c:pt idx="2">
                  <c:v>6</c:v>
                </c:pt>
                <c:pt idx="3">
                  <c:v>1</c:v>
                </c:pt>
              </c:numCache>
            </c:numRef>
          </c:val>
          <c:extLst>
            <c:ext xmlns:c16="http://schemas.microsoft.com/office/drawing/2014/chart" uri="{C3380CC4-5D6E-409C-BE32-E72D297353CC}">
              <c16:uniqueId val="{00000000-42DF-6247-9E89-0ED98EDAC95C}"/>
            </c:ext>
          </c:extLst>
        </c:ser>
        <c:dLbls>
          <c:showLegendKey val="0"/>
          <c:showVal val="0"/>
          <c:showCatName val="0"/>
          <c:showSerName val="0"/>
          <c:showPercent val="0"/>
          <c:showBubbleSize val="0"/>
        </c:dLbls>
        <c:gapWidth val="219"/>
        <c:overlap val="-27"/>
        <c:axId val="924580847"/>
        <c:axId val="930581455"/>
        <c:extLst>
          <c:ext xmlns:c15="http://schemas.microsoft.com/office/drawing/2012/chart" uri="{02D57815-91ED-43cb-92C2-25804820EDAC}">
            <c15:filteredBarSeries>
              <c15:ser>
                <c:idx val="1"/>
                <c:order val="1"/>
                <c:tx>
                  <c:strRef>
                    <c:extLst>
                      <c:ext uri="{02D57815-91ED-43cb-92C2-25804820EDAC}">
                        <c15:formulaRef>
                          <c15:sqref>Sheet1!$C$37</c15:sqref>
                        </c15:formulaRef>
                      </c:ext>
                    </c:extLst>
                    <c:strCache>
                      <c:ptCount val="1"/>
                    </c:strCache>
                  </c:strRef>
                </c:tx>
                <c:spPr>
                  <a:solidFill>
                    <a:schemeClr val="accent2"/>
                  </a:solidFill>
                  <a:ln>
                    <a:noFill/>
                  </a:ln>
                  <a:effectLst/>
                </c:spPr>
                <c:invertIfNegative val="0"/>
                <c:cat>
                  <c:strRef>
                    <c:extLst>
                      <c:ext uri="{02D57815-91ED-43cb-92C2-25804820EDAC}">
                        <c15:formulaRef>
                          <c15:sqref>Sheet1!$A$38:$A$41</c15:sqref>
                        </c15:formulaRef>
                      </c:ext>
                    </c:extLst>
                    <c:strCache>
                      <c:ptCount val="4"/>
                      <c:pt idx="1">
                        <c:v>yes</c:v>
                      </c:pt>
                      <c:pt idx="2">
                        <c:v>No </c:v>
                      </c:pt>
                      <c:pt idx="3">
                        <c:v>Sometimes</c:v>
                      </c:pt>
                    </c:strCache>
                  </c:strRef>
                </c:cat>
                <c:val>
                  <c:numRef>
                    <c:extLst>
                      <c:ext uri="{02D57815-91ED-43cb-92C2-25804820EDAC}">
                        <c15:formulaRef>
                          <c15:sqref>Sheet1!$C$38:$C$41</c15:sqref>
                        </c15:formulaRef>
                      </c:ext>
                    </c:extLst>
                    <c:numCache>
                      <c:formatCode>General</c:formatCode>
                      <c:ptCount val="4"/>
                    </c:numCache>
                  </c:numRef>
                </c:val>
                <c:extLst>
                  <c:ext xmlns:c16="http://schemas.microsoft.com/office/drawing/2014/chart" uri="{C3380CC4-5D6E-409C-BE32-E72D297353CC}">
                    <c16:uniqueId val="{00000001-42DF-6247-9E89-0ED98EDAC95C}"/>
                  </c:ext>
                </c:extLst>
              </c15:ser>
            </c15:filteredBarSeries>
          </c:ext>
        </c:extLst>
      </c:barChart>
      <c:catAx>
        <c:axId val="924580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0581455"/>
        <c:crosses val="autoZero"/>
        <c:auto val="1"/>
        <c:lblAlgn val="ctr"/>
        <c:lblOffset val="100"/>
        <c:noMultiLvlLbl val="0"/>
      </c:catAx>
      <c:valAx>
        <c:axId val="9305814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580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Sheet1!$B$44</c:f>
              <c:strCache>
                <c:ptCount val="1"/>
              </c:strCache>
            </c:strRef>
          </c:tx>
          <c:spPr>
            <a:solidFill>
              <a:schemeClr val="accent1"/>
            </a:solidFill>
            <a:ln>
              <a:noFill/>
            </a:ln>
            <a:effectLst/>
          </c:spPr>
          <c:invertIfNegative val="0"/>
          <c:cat>
            <c:strRef>
              <c:f>Sheet1!$A$45:$A$48</c:f>
              <c:strCache>
                <c:ptCount val="4"/>
                <c:pt idx="1">
                  <c:v>yes </c:v>
                </c:pt>
                <c:pt idx="2">
                  <c:v>no</c:v>
                </c:pt>
                <c:pt idx="3">
                  <c:v>sometimes</c:v>
                </c:pt>
              </c:strCache>
            </c:strRef>
          </c:cat>
          <c:val>
            <c:numRef>
              <c:f>Sheet1!$B$45:$B$48</c:f>
              <c:numCache>
                <c:formatCode>General</c:formatCode>
                <c:ptCount val="4"/>
                <c:pt idx="1">
                  <c:v>33</c:v>
                </c:pt>
                <c:pt idx="2">
                  <c:v>0</c:v>
                </c:pt>
                <c:pt idx="3">
                  <c:v>1</c:v>
                </c:pt>
              </c:numCache>
            </c:numRef>
          </c:val>
          <c:extLst>
            <c:ext xmlns:c16="http://schemas.microsoft.com/office/drawing/2014/chart" uri="{C3380CC4-5D6E-409C-BE32-E72D297353CC}">
              <c16:uniqueId val="{00000000-F431-1445-A41E-D83611A1528D}"/>
            </c:ext>
          </c:extLst>
        </c:ser>
        <c:dLbls>
          <c:showLegendKey val="0"/>
          <c:showVal val="0"/>
          <c:showCatName val="0"/>
          <c:showSerName val="0"/>
          <c:showPercent val="0"/>
          <c:showBubbleSize val="0"/>
        </c:dLbls>
        <c:gapWidth val="219"/>
        <c:overlap val="-27"/>
        <c:axId val="872138447"/>
        <c:axId val="872140079"/>
      </c:barChart>
      <c:catAx>
        <c:axId val="872138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140079"/>
        <c:crosses val="autoZero"/>
        <c:auto val="1"/>
        <c:lblAlgn val="ctr"/>
        <c:lblOffset val="100"/>
        <c:noMultiLvlLbl val="0"/>
      </c:catAx>
      <c:valAx>
        <c:axId val="872140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1384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Sheet1!$B$44</c:f>
              <c:strCache>
                <c:ptCount val="1"/>
              </c:strCache>
            </c:strRef>
          </c:tx>
          <c:spPr>
            <a:solidFill>
              <a:schemeClr val="accent1"/>
            </a:solidFill>
            <a:ln>
              <a:noFill/>
            </a:ln>
            <a:effectLst/>
          </c:spPr>
          <c:invertIfNegative val="0"/>
          <c:cat>
            <c:strRef>
              <c:f>Sheet1!$A$45:$A$47</c:f>
              <c:strCache>
                <c:ptCount val="3"/>
                <c:pt idx="1">
                  <c:v>yes </c:v>
                </c:pt>
                <c:pt idx="2">
                  <c:v>no</c:v>
                </c:pt>
              </c:strCache>
            </c:strRef>
          </c:cat>
          <c:val>
            <c:numRef>
              <c:f>Sheet1!$B$45:$B$47</c:f>
              <c:numCache>
                <c:formatCode>General</c:formatCode>
                <c:ptCount val="3"/>
                <c:pt idx="1">
                  <c:v>37</c:v>
                </c:pt>
                <c:pt idx="2">
                  <c:v>4</c:v>
                </c:pt>
              </c:numCache>
            </c:numRef>
          </c:val>
          <c:extLst>
            <c:ext xmlns:c16="http://schemas.microsoft.com/office/drawing/2014/chart" uri="{C3380CC4-5D6E-409C-BE32-E72D297353CC}">
              <c16:uniqueId val="{00000000-9A7C-7A49-BD24-D3D553875A3F}"/>
            </c:ext>
          </c:extLst>
        </c:ser>
        <c:dLbls>
          <c:showLegendKey val="0"/>
          <c:showVal val="0"/>
          <c:showCatName val="0"/>
          <c:showSerName val="0"/>
          <c:showPercent val="0"/>
          <c:showBubbleSize val="0"/>
        </c:dLbls>
        <c:gapWidth val="219"/>
        <c:overlap val="-27"/>
        <c:axId val="897163375"/>
        <c:axId val="924257647"/>
      </c:barChart>
      <c:catAx>
        <c:axId val="897163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257647"/>
        <c:crosses val="autoZero"/>
        <c:auto val="1"/>
        <c:lblAlgn val="ctr"/>
        <c:lblOffset val="100"/>
        <c:noMultiLvlLbl val="0"/>
      </c:catAx>
      <c:valAx>
        <c:axId val="924257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1633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Sheet1!$B$44</c:f>
              <c:strCache>
                <c:ptCount val="1"/>
              </c:strCache>
            </c:strRef>
          </c:tx>
          <c:spPr>
            <a:solidFill>
              <a:schemeClr val="accent1"/>
            </a:solidFill>
            <a:ln>
              <a:noFill/>
            </a:ln>
            <a:effectLst/>
          </c:spPr>
          <c:invertIfNegative val="0"/>
          <c:cat>
            <c:strRef>
              <c:f>Sheet1!$A$45:$A$48</c:f>
              <c:strCache>
                <c:ptCount val="4"/>
                <c:pt idx="1">
                  <c:v>yes </c:v>
                </c:pt>
                <c:pt idx="2">
                  <c:v>no</c:v>
                </c:pt>
                <c:pt idx="3">
                  <c:v>Sometimes</c:v>
                </c:pt>
              </c:strCache>
            </c:strRef>
          </c:cat>
          <c:val>
            <c:numRef>
              <c:f>Sheet1!$B$45:$B$48</c:f>
              <c:numCache>
                <c:formatCode>General</c:formatCode>
                <c:ptCount val="4"/>
                <c:pt idx="1">
                  <c:v>33</c:v>
                </c:pt>
                <c:pt idx="2">
                  <c:v>2</c:v>
                </c:pt>
                <c:pt idx="3">
                  <c:v>2</c:v>
                </c:pt>
              </c:numCache>
            </c:numRef>
          </c:val>
          <c:extLst>
            <c:ext xmlns:c16="http://schemas.microsoft.com/office/drawing/2014/chart" uri="{C3380CC4-5D6E-409C-BE32-E72D297353CC}">
              <c16:uniqueId val="{00000000-8D61-FF43-856A-997379EC7846}"/>
            </c:ext>
          </c:extLst>
        </c:ser>
        <c:dLbls>
          <c:showLegendKey val="0"/>
          <c:showVal val="0"/>
          <c:showCatName val="0"/>
          <c:showSerName val="0"/>
          <c:showPercent val="0"/>
          <c:showBubbleSize val="0"/>
        </c:dLbls>
        <c:gapWidth val="219"/>
        <c:overlap val="-27"/>
        <c:axId val="923914303"/>
        <c:axId val="924497743"/>
      </c:barChart>
      <c:catAx>
        <c:axId val="923914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497743"/>
        <c:crosses val="autoZero"/>
        <c:auto val="1"/>
        <c:lblAlgn val="ctr"/>
        <c:lblOffset val="100"/>
        <c:noMultiLvlLbl val="0"/>
      </c:catAx>
      <c:valAx>
        <c:axId val="924497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914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39E-CD46-B6AE-0DE1DEC2F6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39E-CD46-B6AE-0DE1DEC2F6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39E-CD46-B6AE-0DE1DEC2F6CB}"/>
              </c:ext>
            </c:extLst>
          </c:dPt>
          <c:cat>
            <c:strRef>
              <c:f>Sheet1!$A$52:$A$54</c:f>
              <c:strCache>
                <c:ptCount val="3"/>
                <c:pt idx="1">
                  <c:v>yes</c:v>
                </c:pt>
                <c:pt idx="2">
                  <c:v>no</c:v>
                </c:pt>
              </c:strCache>
            </c:strRef>
          </c:cat>
          <c:val>
            <c:numRef>
              <c:f>Sheet1!$B$52:$B$54</c:f>
              <c:numCache>
                <c:formatCode>General</c:formatCode>
                <c:ptCount val="3"/>
                <c:pt idx="1">
                  <c:v>25</c:v>
                </c:pt>
                <c:pt idx="2">
                  <c:v>9</c:v>
                </c:pt>
              </c:numCache>
            </c:numRef>
          </c:val>
          <c:extLst>
            <c:ext xmlns:c16="http://schemas.microsoft.com/office/drawing/2014/chart" uri="{C3380CC4-5D6E-409C-BE32-E72D297353CC}">
              <c16:uniqueId val="{00000006-639E-CD46-B6AE-0DE1DEC2F6C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4F-6140-BF12-7252215D49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4F-6140-BF12-7252215D49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4F-6140-BF12-7252215D49AE}"/>
              </c:ext>
            </c:extLst>
          </c:dPt>
          <c:cat>
            <c:strRef>
              <c:f>Sheet1!$A$52:$A$54</c:f>
              <c:strCache>
                <c:ptCount val="3"/>
                <c:pt idx="1">
                  <c:v>yes</c:v>
                </c:pt>
                <c:pt idx="2">
                  <c:v>no</c:v>
                </c:pt>
              </c:strCache>
            </c:strRef>
          </c:cat>
          <c:val>
            <c:numRef>
              <c:f>Sheet1!$B$52:$B$54</c:f>
              <c:numCache>
                <c:formatCode>General</c:formatCode>
                <c:ptCount val="3"/>
                <c:pt idx="1">
                  <c:v>38</c:v>
                </c:pt>
                <c:pt idx="2">
                  <c:v>2</c:v>
                </c:pt>
              </c:numCache>
            </c:numRef>
          </c:val>
          <c:extLst>
            <c:ext xmlns:c16="http://schemas.microsoft.com/office/drawing/2014/chart" uri="{C3380CC4-5D6E-409C-BE32-E72D297353CC}">
              <c16:uniqueId val="{00000006-074F-6140-BF12-7252215D49A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2AC-9540-897A-80DEA63E4B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2AC-9540-897A-80DEA63E4B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2AC-9540-897A-80DEA63E4B95}"/>
              </c:ext>
            </c:extLst>
          </c:dPt>
          <c:cat>
            <c:strRef>
              <c:f>Sheet1!$A$52:$A$54</c:f>
              <c:strCache>
                <c:ptCount val="3"/>
                <c:pt idx="1">
                  <c:v>yes</c:v>
                </c:pt>
                <c:pt idx="2">
                  <c:v>no</c:v>
                </c:pt>
              </c:strCache>
            </c:strRef>
          </c:cat>
          <c:val>
            <c:numRef>
              <c:f>Sheet1!$B$52:$B$54</c:f>
              <c:numCache>
                <c:formatCode>General</c:formatCode>
                <c:ptCount val="3"/>
                <c:pt idx="1">
                  <c:v>36</c:v>
                </c:pt>
                <c:pt idx="2">
                  <c:v>1</c:v>
                </c:pt>
              </c:numCache>
            </c:numRef>
          </c:val>
          <c:extLst>
            <c:ext xmlns:c16="http://schemas.microsoft.com/office/drawing/2014/chart" uri="{C3380CC4-5D6E-409C-BE32-E72D297353CC}">
              <c16:uniqueId val="{00000006-02AC-9540-897A-80DEA63E4B9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Sheet1!$B$57</c:f>
              <c:strCache>
                <c:ptCount val="1"/>
              </c:strCache>
            </c:strRef>
          </c:tx>
          <c:spPr>
            <a:solidFill>
              <a:schemeClr val="accent1"/>
            </a:solidFill>
            <a:ln>
              <a:noFill/>
            </a:ln>
            <a:effectLst/>
          </c:spPr>
          <c:invertIfNegative val="0"/>
          <c:cat>
            <c:strRef>
              <c:f>Sheet1!$A$58:$A$64</c:f>
              <c:strCache>
                <c:ptCount val="7"/>
                <c:pt idx="1">
                  <c:v>Bishop Vaughan/ Teaching staff.</c:v>
                </c:pt>
                <c:pt idx="2">
                  <c:v>Friends</c:v>
                </c:pt>
                <c:pt idx="3">
                  <c:v>Online resources </c:v>
                </c:pt>
                <c:pt idx="4">
                  <c:v>Community teams, Leisure centres </c:v>
                </c:pt>
                <c:pt idx="5">
                  <c:v>Unsure  </c:v>
                </c:pt>
                <c:pt idx="6">
                  <c:v>Family </c:v>
                </c:pt>
              </c:strCache>
            </c:strRef>
          </c:cat>
          <c:val>
            <c:numRef>
              <c:f>Sheet1!$B$58:$B$64</c:f>
              <c:numCache>
                <c:formatCode>General</c:formatCode>
                <c:ptCount val="7"/>
                <c:pt idx="1">
                  <c:v>14</c:v>
                </c:pt>
                <c:pt idx="2">
                  <c:v>8</c:v>
                </c:pt>
                <c:pt idx="3">
                  <c:v>4</c:v>
                </c:pt>
                <c:pt idx="4">
                  <c:v>2</c:v>
                </c:pt>
                <c:pt idx="5">
                  <c:v>11</c:v>
                </c:pt>
                <c:pt idx="6">
                  <c:v>2</c:v>
                </c:pt>
              </c:numCache>
            </c:numRef>
          </c:val>
          <c:extLst>
            <c:ext xmlns:c16="http://schemas.microsoft.com/office/drawing/2014/chart" uri="{C3380CC4-5D6E-409C-BE32-E72D297353CC}">
              <c16:uniqueId val="{00000000-ABB5-CE45-8E21-68DCEB7D6ACD}"/>
            </c:ext>
          </c:extLst>
        </c:ser>
        <c:dLbls>
          <c:showLegendKey val="0"/>
          <c:showVal val="0"/>
          <c:showCatName val="0"/>
          <c:showSerName val="0"/>
          <c:showPercent val="0"/>
          <c:showBubbleSize val="0"/>
        </c:dLbls>
        <c:gapWidth val="219"/>
        <c:overlap val="-27"/>
        <c:axId val="924237855"/>
        <c:axId val="924226191"/>
      </c:barChart>
      <c:catAx>
        <c:axId val="924237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226191"/>
        <c:crosses val="autoZero"/>
        <c:auto val="1"/>
        <c:lblAlgn val="ctr"/>
        <c:lblOffset val="100"/>
        <c:noMultiLvlLbl val="0"/>
      </c:catAx>
      <c:valAx>
        <c:axId val="9242261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2378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Sheet1!$B$66</c:f>
              <c:strCache>
                <c:ptCount val="1"/>
                <c:pt idx="0">
                  <c:v>/Amateur?</c:v>
                </c:pt>
              </c:strCache>
            </c:strRef>
          </c:tx>
          <c:spPr>
            <a:solidFill>
              <a:schemeClr val="accent1"/>
            </a:solidFill>
            <a:ln>
              <a:noFill/>
            </a:ln>
            <a:effectLst/>
          </c:spPr>
          <c:invertIfNegative val="0"/>
          <c:cat>
            <c:strRef>
              <c:f>Sheet1!$A$67:$A$71</c:f>
              <c:strCache>
                <c:ptCount val="5"/>
                <c:pt idx="1">
                  <c:v>Yes</c:v>
                </c:pt>
                <c:pt idx="2">
                  <c:v>No</c:v>
                </c:pt>
                <c:pt idx="3">
                  <c:v>Amateur </c:v>
                </c:pt>
                <c:pt idx="4">
                  <c:v>Elite</c:v>
                </c:pt>
              </c:strCache>
            </c:strRef>
          </c:cat>
          <c:val>
            <c:numRef>
              <c:f>Sheet1!$B$67:$B$71</c:f>
              <c:numCache>
                <c:formatCode>General</c:formatCode>
                <c:ptCount val="5"/>
                <c:pt idx="1">
                  <c:v>23</c:v>
                </c:pt>
                <c:pt idx="2">
                  <c:v>18</c:v>
                </c:pt>
                <c:pt idx="3">
                  <c:v>4</c:v>
                </c:pt>
                <c:pt idx="4">
                  <c:v>3</c:v>
                </c:pt>
              </c:numCache>
            </c:numRef>
          </c:val>
          <c:extLst>
            <c:ext xmlns:c16="http://schemas.microsoft.com/office/drawing/2014/chart" uri="{C3380CC4-5D6E-409C-BE32-E72D297353CC}">
              <c16:uniqueId val="{00000000-3CDF-D344-84A0-B4FEE8E7F478}"/>
            </c:ext>
          </c:extLst>
        </c:ser>
        <c:dLbls>
          <c:showLegendKey val="0"/>
          <c:showVal val="0"/>
          <c:showCatName val="0"/>
          <c:showSerName val="0"/>
          <c:showPercent val="0"/>
          <c:showBubbleSize val="0"/>
        </c:dLbls>
        <c:gapWidth val="219"/>
        <c:overlap val="-27"/>
        <c:axId val="894145471"/>
        <c:axId val="925020287"/>
      </c:barChart>
      <c:catAx>
        <c:axId val="894145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020287"/>
        <c:crosses val="autoZero"/>
        <c:auto val="1"/>
        <c:lblAlgn val="ctr"/>
        <c:lblOffset val="100"/>
        <c:noMultiLvlLbl val="0"/>
      </c:catAx>
      <c:valAx>
        <c:axId val="925020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1454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237219816394181E-2"/>
          <c:y val="9.9750623441396513E-2"/>
          <c:w val="0.87079573671432586"/>
          <c:h val="0.78679384216623793"/>
        </c:manualLayout>
      </c:layout>
      <c:barChart>
        <c:barDir val="col"/>
        <c:grouping val="clustered"/>
        <c:varyColors val="0"/>
        <c:ser>
          <c:idx val="0"/>
          <c:order val="0"/>
          <c:tx>
            <c:strRef>
              <c:f>Sheet1!$B$66</c:f>
              <c:strCache>
                <c:ptCount val="1"/>
                <c:pt idx="0">
                  <c:v>/Amateur?</c:v>
                </c:pt>
              </c:strCache>
            </c:strRef>
          </c:tx>
          <c:spPr>
            <a:solidFill>
              <a:schemeClr val="accent1"/>
            </a:solidFill>
            <a:ln>
              <a:noFill/>
            </a:ln>
            <a:effectLst/>
          </c:spPr>
          <c:invertIfNegative val="0"/>
          <c:cat>
            <c:strRef>
              <c:f>Sheet1!$A$67:$A$72</c:f>
              <c:strCache>
                <c:ptCount val="6"/>
                <c:pt idx="1">
                  <c:v>Yes</c:v>
                </c:pt>
                <c:pt idx="2">
                  <c:v>No</c:v>
                </c:pt>
                <c:pt idx="3">
                  <c:v>Amateur </c:v>
                </c:pt>
                <c:pt idx="4">
                  <c:v>Elite</c:v>
                </c:pt>
                <c:pt idx="5">
                  <c:v>unsure,</c:v>
                </c:pt>
              </c:strCache>
            </c:strRef>
          </c:cat>
          <c:val>
            <c:numRef>
              <c:f>Sheet1!$B$67:$B$72</c:f>
              <c:numCache>
                <c:formatCode>General</c:formatCode>
                <c:ptCount val="6"/>
                <c:pt idx="1">
                  <c:v>10</c:v>
                </c:pt>
                <c:pt idx="2">
                  <c:v>21</c:v>
                </c:pt>
                <c:pt idx="3">
                  <c:v>3</c:v>
                </c:pt>
                <c:pt idx="4">
                  <c:v>0</c:v>
                </c:pt>
                <c:pt idx="5">
                  <c:v>2</c:v>
                </c:pt>
              </c:numCache>
            </c:numRef>
          </c:val>
          <c:extLst>
            <c:ext xmlns:c16="http://schemas.microsoft.com/office/drawing/2014/chart" uri="{C3380CC4-5D6E-409C-BE32-E72D297353CC}">
              <c16:uniqueId val="{00000000-97E0-4540-82BE-A2E515004FA2}"/>
            </c:ext>
          </c:extLst>
        </c:ser>
        <c:dLbls>
          <c:showLegendKey val="0"/>
          <c:showVal val="0"/>
          <c:showCatName val="0"/>
          <c:showSerName val="0"/>
          <c:showPercent val="0"/>
          <c:showBubbleSize val="0"/>
        </c:dLbls>
        <c:gapWidth val="219"/>
        <c:overlap val="-27"/>
        <c:axId val="896906207"/>
        <c:axId val="897368863"/>
      </c:barChart>
      <c:catAx>
        <c:axId val="896906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368863"/>
        <c:crosses val="autoZero"/>
        <c:auto val="1"/>
        <c:lblAlgn val="ctr"/>
        <c:lblOffset val="100"/>
        <c:noMultiLvlLbl val="0"/>
      </c:catAx>
      <c:valAx>
        <c:axId val="897368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906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Sheet1!$B$66</c:f>
              <c:strCache>
                <c:ptCount val="1"/>
                <c:pt idx="0">
                  <c:v>/Amateur?</c:v>
                </c:pt>
              </c:strCache>
            </c:strRef>
          </c:tx>
          <c:spPr>
            <a:solidFill>
              <a:schemeClr val="accent1"/>
            </a:solidFill>
            <a:ln>
              <a:noFill/>
            </a:ln>
            <a:effectLst/>
          </c:spPr>
          <c:invertIfNegative val="0"/>
          <c:cat>
            <c:strRef>
              <c:f>Sheet1!$A$67:$A$71</c:f>
              <c:strCache>
                <c:ptCount val="5"/>
                <c:pt idx="1">
                  <c:v>Yes</c:v>
                </c:pt>
                <c:pt idx="2">
                  <c:v>No</c:v>
                </c:pt>
                <c:pt idx="3">
                  <c:v>Amateur </c:v>
                </c:pt>
                <c:pt idx="4">
                  <c:v>Elite</c:v>
                </c:pt>
              </c:strCache>
            </c:strRef>
          </c:cat>
          <c:val>
            <c:numRef>
              <c:f>Sheet1!$B$67:$B$71</c:f>
              <c:numCache>
                <c:formatCode>General</c:formatCode>
                <c:ptCount val="5"/>
                <c:pt idx="1">
                  <c:v>17</c:v>
                </c:pt>
                <c:pt idx="2">
                  <c:v>19</c:v>
                </c:pt>
                <c:pt idx="3">
                  <c:v>4</c:v>
                </c:pt>
                <c:pt idx="4">
                  <c:v>3</c:v>
                </c:pt>
              </c:numCache>
            </c:numRef>
          </c:val>
          <c:extLst>
            <c:ext xmlns:c16="http://schemas.microsoft.com/office/drawing/2014/chart" uri="{C3380CC4-5D6E-409C-BE32-E72D297353CC}">
              <c16:uniqueId val="{00000000-3507-D848-8E7E-F106BF19AB0D}"/>
            </c:ext>
          </c:extLst>
        </c:ser>
        <c:dLbls>
          <c:showLegendKey val="0"/>
          <c:showVal val="0"/>
          <c:showCatName val="0"/>
          <c:showSerName val="0"/>
          <c:showPercent val="0"/>
          <c:showBubbleSize val="0"/>
        </c:dLbls>
        <c:gapWidth val="219"/>
        <c:overlap val="-27"/>
        <c:axId val="896683999"/>
        <c:axId val="896870447"/>
      </c:barChart>
      <c:catAx>
        <c:axId val="8966839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870447"/>
        <c:crosses val="autoZero"/>
        <c:auto val="1"/>
        <c:lblAlgn val="ctr"/>
        <c:lblOffset val="100"/>
        <c:noMultiLvlLbl val="0"/>
      </c:catAx>
      <c:valAx>
        <c:axId val="896870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6839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Sheet1!$B$74:$B$75</c:f>
              <c:strCache>
                <c:ptCount val="2"/>
                <c:pt idx="0">
                  <c:v>Do you prefer other sports is so state which sports?, </c:v>
                </c:pt>
                <c:pt idx="1">
                  <c:v>Include 3</c:v>
                </c:pt>
              </c:strCache>
            </c:strRef>
          </c:tx>
          <c:spPr>
            <a:solidFill>
              <a:schemeClr val="accent1"/>
            </a:solidFill>
            <a:ln>
              <a:noFill/>
            </a:ln>
            <a:effectLst/>
          </c:spPr>
          <c:invertIfNegative val="0"/>
          <c:cat>
            <c:strRef>
              <c:f>Sheet1!$A$76:$A$89</c:f>
              <c:strCache>
                <c:ptCount val="14"/>
                <c:pt idx="1">
                  <c:v>Basketball</c:v>
                </c:pt>
                <c:pt idx="2">
                  <c:v>Football</c:v>
                </c:pt>
                <c:pt idx="3">
                  <c:v>Badminton</c:v>
                </c:pt>
                <c:pt idx="4">
                  <c:v>Athletics </c:v>
                </c:pt>
                <c:pt idx="5">
                  <c:v>Running </c:v>
                </c:pt>
                <c:pt idx="6">
                  <c:v>Dodge Ball</c:v>
                </c:pt>
                <c:pt idx="7">
                  <c:v>Baseball</c:v>
                </c:pt>
                <c:pt idx="8">
                  <c:v>Volleyball</c:v>
                </c:pt>
                <c:pt idx="9">
                  <c:v>MMA/Jujitsu</c:v>
                </c:pt>
                <c:pt idx="10">
                  <c:v>Table tennis </c:v>
                </c:pt>
                <c:pt idx="11">
                  <c:v>Tennis</c:v>
                </c:pt>
                <c:pt idx="12">
                  <c:v>Netball</c:v>
                </c:pt>
                <c:pt idx="13">
                  <c:v>Rowing </c:v>
                </c:pt>
              </c:strCache>
            </c:strRef>
          </c:cat>
          <c:val>
            <c:numRef>
              <c:f>Sheet1!$B$76:$B$89</c:f>
              <c:numCache>
                <c:formatCode>General</c:formatCode>
                <c:ptCount val="14"/>
                <c:pt idx="1">
                  <c:v>22</c:v>
                </c:pt>
                <c:pt idx="2">
                  <c:v>13</c:v>
                </c:pt>
                <c:pt idx="3">
                  <c:v>3</c:v>
                </c:pt>
                <c:pt idx="4">
                  <c:v>3</c:v>
                </c:pt>
                <c:pt idx="5">
                  <c:v>3</c:v>
                </c:pt>
                <c:pt idx="6">
                  <c:v>1</c:v>
                </c:pt>
                <c:pt idx="7">
                  <c:v>1</c:v>
                </c:pt>
                <c:pt idx="8">
                  <c:v>2</c:v>
                </c:pt>
                <c:pt idx="9">
                  <c:v>2</c:v>
                </c:pt>
                <c:pt idx="10">
                  <c:v>1</c:v>
                </c:pt>
                <c:pt idx="11">
                  <c:v>2</c:v>
                </c:pt>
                <c:pt idx="12">
                  <c:v>1</c:v>
                </c:pt>
                <c:pt idx="13">
                  <c:v>1</c:v>
                </c:pt>
              </c:numCache>
            </c:numRef>
          </c:val>
          <c:extLst>
            <c:ext xmlns:c16="http://schemas.microsoft.com/office/drawing/2014/chart" uri="{C3380CC4-5D6E-409C-BE32-E72D297353CC}">
              <c16:uniqueId val="{00000000-EB76-D445-95AD-EF8EE8437EC3}"/>
            </c:ext>
          </c:extLst>
        </c:ser>
        <c:dLbls>
          <c:showLegendKey val="0"/>
          <c:showVal val="0"/>
          <c:showCatName val="0"/>
          <c:showSerName val="0"/>
          <c:showPercent val="0"/>
          <c:showBubbleSize val="0"/>
        </c:dLbls>
        <c:gapWidth val="182"/>
        <c:axId val="925332383"/>
        <c:axId val="894151423"/>
      </c:barChart>
      <c:catAx>
        <c:axId val="9253323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151423"/>
        <c:crosses val="autoZero"/>
        <c:auto val="1"/>
        <c:lblAlgn val="ctr"/>
        <c:lblOffset val="100"/>
        <c:noMultiLvlLbl val="0"/>
      </c:catAx>
      <c:valAx>
        <c:axId val="8941514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332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Sheet1!$B$92</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Sheet1!$A$93:$A$104</c:f>
              <c:numCache>
                <c:formatCode>General</c:formatCode>
                <c:ptCount val="12"/>
                <c:pt idx="2">
                  <c:v>1</c:v>
                </c:pt>
                <c:pt idx="3">
                  <c:v>2</c:v>
                </c:pt>
                <c:pt idx="4">
                  <c:v>3</c:v>
                </c:pt>
                <c:pt idx="5">
                  <c:v>4</c:v>
                </c:pt>
                <c:pt idx="6">
                  <c:v>5</c:v>
                </c:pt>
                <c:pt idx="7">
                  <c:v>6</c:v>
                </c:pt>
                <c:pt idx="8">
                  <c:v>7</c:v>
                </c:pt>
                <c:pt idx="9">
                  <c:v>8</c:v>
                </c:pt>
                <c:pt idx="10">
                  <c:v>9</c:v>
                </c:pt>
                <c:pt idx="11">
                  <c:v>10</c:v>
                </c:pt>
              </c:numCache>
            </c:numRef>
          </c:xVal>
          <c:yVal>
            <c:numRef>
              <c:f>Sheet1!$B$93:$B$104</c:f>
              <c:numCache>
                <c:formatCode>General</c:formatCode>
                <c:ptCount val="12"/>
                <c:pt idx="2">
                  <c:v>0</c:v>
                </c:pt>
                <c:pt idx="3">
                  <c:v>1</c:v>
                </c:pt>
                <c:pt idx="4">
                  <c:v>1</c:v>
                </c:pt>
                <c:pt idx="5">
                  <c:v>3</c:v>
                </c:pt>
                <c:pt idx="6">
                  <c:v>3</c:v>
                </c:pt>
                <c:pt idx="7">
                  <c:v>7</c:v>
                </c:pt>
                <c:pt idx="8">
                  <c:v>4</c:v>
                </c:pt>
                <c:pt idx="9">
                  <c:v>11</c:v>
                </c:pt>
                <c:pt idx="10">
                  <c:v>3</c:v>
                </c:pt>
                <c:pt idx="11">
                  <c:v>4</c:v>
                </c:pt>
              </c:numCache>
            </c:numRef>
          </c:yVal>
          <c:smooth val="0"/>
          <c:extLst>
            <c:ext xmlns:c16="http://schemas.microsoft.com/office/drawing/2014/chart" uri="{C3380CC4-5D6E-409C-BE32-E72D297353CC}">
              <c16:uniqueId val="{00000000-C25C-FF4C-BED8-F979729B22BE}"/>
            </c:ext>
          </c:extLst>
        </c:ser>
        <c:dLbls>
          <c:showLegendKey val="0"/>
          <c:showVal val="0"/>
          <c:showCatName val="0"/>
          <c:showSerName val="0"/>
          <c:showPercent val="0"/>
          <c:showBubbleSize val="0"/>
        </c:dLbls>
        <c:axId val="952253983"/>
        <c:axId val="952255615"/>
      </c:scatterChart>
      <c:valAx>
        <c:axId val="9522539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255615"/>
        <c:crosses val="autoZero"/>
        <c:crossBetween val="midCat"/>
      </c:valAx>
      <c:valAx>
        <c:axId val="9522556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2253983"/>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Sheet1!$B$92</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Sheet1!$A$93:$A$104</c:f>
              <c:numCache>
                <c:formatCode>General</c:formatCode>
                <c:ptCount val="12"/>
                <c:pt idx="2">
                  <c:v>1</c:v>
                </c:pt>
                <c:pt idx="3">
                  <c:v>2</c:v>
                </c:pt>
                <c:pt idx="4">
                  <c:v>3</c:v>
                </c:pt>
                <c:pt idx="5">
                  <c:v>4</c:v>
                </c:pt>
                <c:pt idx="6">
                  <c:v>5</c:v>
                </c:pt>
                <c:pt idx="7">
                  <c:v>6</c:v>
                </c:pt>
                <c:pt idx="8">
                  <c:v>7</c:v>
                </c:pt>
                <c:pt idx="9">
                  <c:v>8</c:v>
                </c:pt>
                <c:pt idx="10">
                  <c:v>9</c:v>
                </c:pt>
                <c:pt idx="11">
                  <c:v>10</c:v>
                </c:pt>
              </c:numCache>
            </c:numRef>
          </c:xVal>
          <c:yVal>
            <c:numRef>
              <c:f>Sheet1!$B$93:$B$104</c:f>
              <c:numCache>
                <c:formatCode>General</c:formatCode>
                <c:ptCount val="12"/>
                <c:pt idx="2">
                  <c:v>0</c:v>
                </c:pt>
                <c:pt idx="3">
                  <c:v>0</c:v>
                </c:pt>
                <c:pt idx="4">
                  <c:v>3</c:v>
                </c:pt>
                <c:pt idx="5">
                  <c:v>4</c:v>
                </c:pt>
                <c:pt idx="6">
                  <c:v>5</c:v>
                </c:pt>
                <c:pt idx="7">
                  <c:v>5</c:v>
                </c:pt>
                <c:pt idx="8">
                  <c:v>4</c:v>
                </c:pt>
                <c:pt idx="9">
                  <c:v>7</c:v>
                </c:pt>
                <c:pt idx="10">
                  <c:v>1</c:v>
                </c:pt>
                <c:pt idx="11">
                  <c:v>5</c:v>
                </c:pt>
              </c:numCache>
            </c:numRef>
          </c:yVal>
          <c:smooth val="0"/>
          <c:extLst>
            <c:ext xmlns:c16="http://schemas.microsoft.com/office/drawing/2014/chart" uri="{C3380CC4-5D6E-409C-BE32-E72D297353CC}">
              <c16:uniqueId val="{00000000-1DA6-8E4D-A60E-42E6FDCA381A}"/>
            </c:ext>
          </c:extLst>
        </c:ser>
        <c:dLbls>
          <c:showLegendKey val="0"/>
          <c:showVal val="0"/>
          <c:showCatName val="0"/>
          <c:showSerName val="0"/>
          <c:showPercent val="0"/>
          <c:showBubbleSize val="0"/>
        </c:dLbls>
        <c:axId val="897517967"/>
        <c:axId val="927558495"/>
      </c:scatterChart>
      <c:valAx>
        <c:axId val="8975179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558495"/>
        <c:crosses val="autoZero"/>
        <c:crossBetween val="midCat"/>
      </c:valAx>
      <c:valAx>
        <c:axId val="9275584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5179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Sheet1!$B$92</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Sheet1!$A$93:$A$104</c:f>
              <c:numCache>
                <c:formatCode>General</c:formatCode>
                <c:ptCount val="12"/>
                <c:pt idx="2">
                  <c:v>1</c:v>
                </c:pt>
                <c:pt idx="3">
                  <c:v>2</c:v>
                </c:pt>
                <c:pt idx="4">
                  <c:v>3</c:v>
                </c:pt>
                <c:pt idx="5">
                  <c:v>4</c:v>
                </c:pt>
                <c:pt idx="6">
                  <c:v>5</c:v>
                </c:pt>
                <c:pt idx="7">
                  <c:v>6</c:v>
                </c:pt>
                <c:pt idx="8">
                  <c:v>7</c:v>
                </c:pt>
                <c:pt idx="9">
                  <c:v>8</c:v>
                </c:pt>
                <c:pt idx="10">
                  <c:v>9</c:v>
                </c:pt>
                <c:pt idx="11">
                  <c:v>10</c:v>
                </c:pt>
              </c:numCache>
            </c:numRef>
          </c:xVal>
          <c:yVal>
            <c:numRef>
              <c:f>Sheet1!$B$93:$B$104</c:f>
              <c:numCache>
                <c:formatCode>General</c:formatCode>
                <c:ptCount val="12"/>
                <c:pt idx="2">
                  <c:v>0</c:v>
                </c:pt>
                <c:pt idx="3">
                  <c:v>0</c:v>
                </c:pt>
                <c:pt idx="4">
                  <c:v>1</c:v>
                </c:pt>
                <c:pt idx="5">
                  <c:v>0</c:v>
                </c:pt>
                <c:pt idx="6">
                  <c:v>7</c:v>
                </c:pt>
                <c:pt idx="7">
                  <c:v>6</c:v>
                </c:pt>
                <c:pt idx="8">
                  <c:v>7</c:v>
                </c:pt>
                <c:pt idx="9">
                  <c:v>9</c:v>
                </c:pt>
                <c:pt idx="10">
                  <c:v>3</c:v>
                </c:pt>
                <c:pt idx="11">
                  <c:v>5</c:v>
                </c:pt>
              </c:numCache>
            </c:numRef>
          </c:yVal>
          <c:smooth val="0"/>
          <c:extLst>
            <c:ext xmlns:c16="http://schemas.microsoft.com/office/drawing/2014/chart" uri="{C3380CC4-5D6E-409C-BE32-E72D297353CC}">
              <c16:uniqueId val="{00000000-AA29-7948-BA27-3E123E139FDF}"/>
            </c:ext>
          </c:extLst>
        </c:ser>
        <c:dLbls>
          <c:showLegendKey val="0"/>
          <c:showVal val="0"/>
          <c:showCatName val="0"/>
          <c:showSerName val="0"/>
          <c:showPercent val="0"/>
          <c:showBubbleSize val="0"/>
        </c:dLbls>
        <c:axId val="929889871"/>
        <c:axId val="929891503"/>
      </c:scatterChart>
      <c:valAx>
        <c:axId val="9298898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91503"/>
        <c:crosses val="autoZero"/>
        <c:crossBetween val="midCat"/>
      </c:valAx>
      <c:valAx>
        <c:axId val="9298915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988987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Sheet1!$B$27</c:f>
              <c:strCache>
                <c:ptCount val="1"/>
              </c:strCache>
            </c:strRef>
          </c:tx>
          <c:spPr>
            <a:solidFill>
              <a:schemeClr val="accent1"/>
            </a:solidFill>
            <a:ln>
              <a:noFill/>
            </a:ln>
            <a:effectLst/>
          </c:spPr>
          <c:invertIfNegative val="0"/>
          <c:cat>
            <c:strRef>
              <c:f>Sheet1!$A$28:$A$33</c:f>
              <c:strCache>
                <c:ptCount val="6"/>
                <c:pt idx="1">
                  <c:v>More dedictaed rugby lessons </c:v>
                </c:pt>
                <c:pt idx="2">
                  <c:v>Diveristy within teams </c:v>
                </c:pt>
                <c:pt idx="3">
                  <c:v>Skill development </c:v>
                </c:pt>
                <c:pt idx="4">
                  <c:v>Participation</c:v>
                </c:pt>
                <c:pt idx="5">
                  <c:v>Unsure </c:v>
                </c:pt>
              </c:strCache>
            </c:strRef>
          </c:cat>
          <c:val>
            <c:numRef>
              <c:f>Sheet1!$B$28:$B$33</c:f>
              <c:numCache>
                <c:formatCode>General</c:formatCode>
                <c:ptCount val="6"/>
                <c:pt idx="1">
                  <c:v>20</c:v>
                </c:pt>
                <c:pt idx="2">
                  <c:v>1</c:v>
                </c:pt>
                <c:pt idx="3">
                  <c:v>10</c:v>
                </c:pt>
                <c:pt idx="4">
                  <c:v>1</c:v>
                </c:pt>
                <c:pt idx="5">
                  <c:v>2</c:v>
                </c:pt>
              </c:numCache>
            </c:numRef>
          </c:val>
          <c:extLst>
            <c:ext xmlns:c16="http://schemas.microsoft.com/office/drawing/2014/chart" uri="{C3380CC4-5D6E-409C-BE32-E72D297353CC}">
              <c16:uniqueId val="{00000000-2A2F-9247-93D3-0E29AE0DE9AA}"/>
            </c:ext>
          </c:extLst>
        </c:ser>
        <c:dLbls>
          <c:showLegendKey val="0"/>
          <c:showVal val="0"/>
          <c:showCatName val="0"/>
          <c:showSerName val="0"/>
          <c:showPercent val="0"/>
          <c:showBubbleSize val="0"/>
        </c:dLbls>
        <c:gapWidth val="219"/>
        <c:overlap val="-27"/>
        <c:axId val="811738111"/>
        <c:axId val="811739743"/>
      </c:barChart>
      <c:catAx>
        <c:axId val="811738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739743"/>
        <c:crosses val="autoZero"/>
        <c:auto val="1"/>
        <c:lblAlgn val="ctr"/>
        <c:lblOffset val="100"/>
        <c:noMultiLvlLbl val="0"/>
      </c:catAx>
      <c:valAx>
        <c:axId val="811739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17381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8992581696518704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Sheet1!$B$27</c:f>
              <c:strCache>
                <c:ptCount val="1"/>
              </c:strCache>
            </c:strRef>
          </c:tx>
          <c:spPr>
            <a:solidFill>
              <a:schemeClr val="accent1"/>
            </a:solidFill>
            <a:ln>
              <a:noFill/>
            </a:ln>
            <a:effectLst/>
          </c:spPr>
          <c:invertIfNegative val="0"/>
          <c:cat>
            <c:strRef>
              <c:f>Sheet1!$A$28:$A$36</c:f>
              <c:strCache>
                <c:ptCount val="9"/>
                <c:pt idx="1">
                  <c:v>More dedictaed rugby lessons </c:v>
                </c:pt>
                <c:pt idx="2">
                  <c:v>Facilities</c:v>
                </c:pt>
                <c:pt idx="3">
                  <c:v>Diveristy within teams </c:v>
                </c:pt>
                <c:pt idx="4">
                  <c:v>Unsure </c:v>
                </c:pt>
                <c:pt idx="5">
                  <c:v>More dedicated rugby teachers/coaches</c:v>
                </c:pt>
                <c:pt idx="6">
                  <c:v>Skill Development </c:v>
                </c:pt>
                <c:pt idx="7">
                  <c:v>participation</c:v>
                </c:pt>
                <c:pt idx="8">
                  <c:v>Nothing</c:v>
                </c:pt>
              </c:strCache>
            </c:strRef>
          </c:cat>
          <c:val>
            <c:numRef>
              <c:f>Sheet1!$B$28:$B$36</c:f>
              <c:numCache>
                <c:formatCode>General</c:formatCode>
                <c:ptCount val="9"/>
                <c:pt idx="1">
                  <c:v>14</c:v>
                </c:pt>
                <c:pt idx="2">
                  <c:v>1</c:v>
                </c:pt>
                <c:pt idx="3">
                  <c:v>2</c:v>
                </c:pt>
                <c:pt idx="4">
                  <c:v>2</c:v>
                </c:pt>
                <c:pt idx="5">
                  <c:v>3</c:v>
                </c:pt>
                <c:pt idx="6">
                  <c:v>10</c:v>
                </c:pt>
                <c:pt idx="7">
                  <c:v>1</c:v>
                </c:pt>
                <c:pt idx="8">
                  <c:v>3</c:v>
                </c:pt>
              </c:numCache>
            </c:numRef>
          </c:val>
          <c:extLst>
            <c:ext xmlns:c16="http://schemas.microsoft.com/office/drawing/2014/chart" uri="{C3380CC4-5D6E-409C-BE32-E72D297353CC}">
              <c16:uniqueId val="{00000000-9BB5-D846-AB88-0436ED645674}"/>
            </c:ext>
          </c:extLst>
        </c:ser>
        <c:dLbls>
          <c:showLegendKey val="0"/>
          <c:showVal val="0"/>
          <c:showCatName val="0"/>
          <c:showSerName val="0"/>
          <c:showPercent val="0"/>
          <c:showBubbleSize val="0"/>
        </c:dLbls>
        <c:gapWidth val="219"/>
        <c:overlap val="-27"/>
        <c:axId val="808950303"/>
        <c:axId val="809116863"/>
      </c:barChart>
      <c:catAx>
        <c:axId val="808950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116863"/>
        <c:crosses val="autoZero"/>
        <c:auto val="1"/>
        <c:lblAlgn val="ctr"/>
        <c:lblOffset val="100"/>
        <c:noMultiLvlLbl val="0"/>
      </c:catAx>
      <c:valAx>
        <c:axId val="8091168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8950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Sheet1!$B$57</c:f>
              <c:strCache>
                <c:ptCount val="1"/>
              </c:strCache>
            </c:strRef>
          </c:tx>
          <c:spPr>
            <a:solidFill>
              <a:schemeClr val="accent1"/>
            </a:solidFill>
            <a:ln>
              <a:noFill/>
            </a:ln>
            <a:effectLst/>
          </c:spPr>
          <c:invertIfNegative val="0"/>
          <c:cat>
            <c:strRef>
              <c:f>Sheet1!$A$58:$A$63</c:f>
              <c:strCache>
                <c:ptCount val="6"/>
                <c:pt idx="1">
                  <c:v>Bishop Vaughan/ Teaching staff.</c:v>
                </c:pt>
                <c:pt idx="2">
                  <c:v>Friends</c:v>
                </c:pt>
                <c:pt idx="3">
                  <c:v>Online resources </c:v>
                </c:pt>
                <c:pt idx="4">
                  <c:v>Community teams, Leisure centres </c:v>
                </c:pt>
                <c:pt idx="5">
                  <c:v>Unsure  </c:v>
                </c:pt>
              </c:strCache>
            </c:strRef>
          </c:cat>
          <c:val>
            <c:numRef>
              <c:f>Sheet1!$B$58:$B$63</c:f>
              <c:numCache>
                <c:formatCode>General</c:formatCode>
                <c:ptCount val="6"/>
                <c:pt idx="1">
                  <c:v>5</c:v>
                </c:pt>
                <c:pt idx="2">
                  <c:v>7</c:v>
                </c:pt>
                <c:pt idx="3">
                  <c:v>8</c:v>
                </c:pt>
                <c:pt idx="4">
                  <c:v>2</c:v>
                </c:pt>
                <c:pt idx="5">
                  <c:v>12</c:v>
                </c:pt>
              </c:numCache>
            </c:numRef>
          </c:val>
          <c:extLst>
            <c:ext xmlns:c16="http://schemas.microsoft.com/office/drawing/2014/chart" uri="{C3380CC4-5D6E-409C-BE32-E72D297353CC}">
              <c16:uniqueId val="{00000000-135C-5942-BA74-F2A9F55A6BF8}"/>
            </c:ext>
          </c:extLst>
        </c:ser>
        <c:dLbls>
          <c:showLegendKey val="0"/>
          <c:showVal val="0"/>
          <c:showCatName val="0"/>
          <c:showSerName val="0"/>
          <c:showPercent val="0"/>
          <c:showBubbleSize val="0"/>
        </c:dLbls>
        <c:gapWidth val="219"/>
        <c:overlap val="-27"/>
        <c:axId val="870893823"/>
        <c:axId val="871171119"/>
      </c:barChart>
      <c:catAx>
        <c:axId val="870893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1171119"/>
        <c:crosses val="autoZero"/>
        <c:auto val="1"/>
        <c:lblAlgn val="ctr"/>
        <c:lblOffset val="100"/>
        <c:noMultiLvlLbl val="0"/>
      </c:catAx>
      <c:valAx>
        <c:axId val="871171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893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Sheet1!$B$57</c:f>
              <c:strCache>
                <c:ptCount val="1"/>
              </c:strCache>
            </c:strRef>
          </c:tx>
          <c:spPr>
            <a:solidFill>
              <a:schemeClr val="accent1"/>
            </a:solidFill>
            <a:ln>
              <a:noFill/>
            </a:ln>
            <a:effectLst/>
          </c:spPr>
          <c:invertIfNegative val="0"/>
          <c:cat>
            <c:strRef>
              <c:f>Sheet1!$A$58:$A$63</c:f>
              <c:strCache>
                <c:ptCount val="6"/>
                <c:pt idx="1">
                  <c:v>Bishop Vaughan/ Teaching staff.</c:v>
                </c:pt>
                <c:pt idx="2">
                  <c:v>Friends</c:v>
                </c:pt>
                <c:pt idx="3">
                  <c:v>Online resources </c:v>
                </c:pt>
                <c:pt idx="4">
                  <c:v>Community teams, Leisure centres </c:v>
                </c:pt>
                <c:pt idx="5">
                  <c:v>Unsure  </c:v>
                </c:pt>
              </c:strCache>
            </c:strRef>
          </c:cat>
          <c:val>
            <c:numRef>
              <c:f>Sheet1!$B$58:$B$63</c:f>
              <c:numCache>
                <c:formatCode>General</c:formatCode>
                <c:ptCount val="6"/>
                <c:pt idx="1">
                  <c:v>14</c:v>
                </c:pt>
                <c:pt idx="2">
                  <c:v>10</c:v>
                </c:pt>
                <c:pt idx="3">
                  <c:v>5</c:v>
                </c:pt>
                <c:pt idx="4">
                  <c:v>1</c:v>
                </c:pt>
                <c:pt idx="5">
                  <c:v>7</c:v>
                </c:pt>
              </c:numCache>
            </c:numRef>
          </c:val>
          <c:extLst>
            <c:ext xmlns:c16="http://schemas.microsoft.com/office/drawing/2014/chart" uri="{C3380CC4-5D6E-409C-BE32-E72D297353CC}">
              <c16:uniqueId val="{00000000-B67B-8A44-A32A-7E5C2AA5BDBB}"/>
            </c:ext>
          </c:extLst>
        </c:ser>
        <c:dLbls>
          <c:showLegendKey val="0"/>
          <c:showVal val="0"/>
          <c:showCatName val="0"/>
          <c:showSerName val="0"/>
          <c:showPercent val="0"/>
          <c:showBubbleSize val="0"/>
        </c:dLbls>
        <c:gapWidth val="219"/>
        <c:overlap val="-27"/>
        <c:axId val="841706671"/>
        <c:axId val="809902447"/>
      </c:barChart>
      <c:catAx>
        <c:axId val="841706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9902447"/>
        <c:crosses val="autoZero"/>
        <c:auto val="1"/>
        <c:lblAlgn val="ctr"/>
        <c:lblOffset val="100"/>
        <c:noMultiLvlLbl val="0"/>
      </c:catAx>
      <c:valAx>
        <c:axId val="8099024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1706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570082859683233"/>
          <c:y val="7.8387410847441913E-2"/>
          <c:w val="0.77454041540839946"/>
          <c:h val="0.83219691993849154"/>
        </c:manualLayout>
      </c:layout>
      <c:barChart>
        <c:barDir val="bar"/>
        <c:grouping val="clustered"/>
        <c:varyColors val="0"/>
        <c:ser>
          <c:idx val="0"/>
          <c:order val="0"/>
          <c:tx>
            <c:strRef>
              <c:f>Sheet1!$B$74:$B$75</c:f>
              <c:strCache>
                <c:ptCount val="2"/>
                <c:pt idx="0">
                  <c:v>Do you prefer other sports is so state which sports?, </c:v>
                </c:pt>
                <c:pt idx="1">
                  <c:v>Include 3</c:v>
                </c:pt>
              </c:strCache>
            </c:strRef>
          </c:tx>
          <c:spPr>
            <a:solidFill>
              <a:schemeClr val="accent1"/>
            </a:solidFill>
            <a:ln>
              <a:noFill/>
            </a:ln>
            <a:effectLst/>
          </c:spPr>
          <c:invertIfNegative val="0"/>
          <c:cat>
            <c:strRef>
              <c:f>Sheet1!$A$76:$A$89</c:f>
              <c:strCache>
                <c:ptCount val="14"/>
                <c:pt idx="1">
                  <c:v>Basketball</c:v>
                </c:pt>
                <c:pt idx="2">
                  <c:v>Football</c:v>
                </c:pt>
                <c:pt idx="3">
                  <c:v>Badminton</c:v>
                </c:pt>
                <c:pt idx="4">
                  <c:v>Athletics </c:v>
                </c:pt>
                <c:pt idx="5">
                  <c:v>Running </c:v>
                </c:pt>
                <c:pt idx="6">
                  <c:v>Dodge Ball</c:v>
                </c:pt>
                <c:pt idx="7">
                  <c:v>Baseball</c:v>
                </c:pt>
                <c:pt idx="8">
                  <c:v>Volleyball</c:v>
                </c:pt>
                <c:pt idx="9">
                  <c:v>MMA/Jujitsu</c:v>
                </c:pt>
                <c:pt idx="10">
                  <c:v>Table tennis </c:v>
                </c:pt>
                <c:pt idx="11">
                  <c:v>Tennis</c:v>
                </c:pt>
                <c:pt idx="12">
                  <c:v>Netball</c:v>
                </c:pt>
                <c:pt idx="13">
                  <c:v>Rowing </c:v>
                </c:pt>
              </c:strCache>
            </c:strRef>
          </c:cat>
          <c:val>
            <c:numRef>
              <c:f>Sheet1!$B$76:$B$89</c:f>
              <c:numCache>
                <c:formatCode>General</c:formatCode>
                <c:ptCount val="14"/>
                <c:pt idx="1">
                  <c:v>22</c:v>
                </c:pt>
                <c:pt idx="2">
                  <c:v>13</c:v>
                </c:pt>
                <c:pt idx="3">
                  <c:v>3</c:v>
                </c:pt>
                <c:pt idx="4">
                  <c:v>3</c:v>
                </c:pt>
                <c:pt idx="5">
                  <c:v>3</c:v>
                </c:pt>
                <c:pt idx="6">
                  <c:v>1</c:v>
                </c:pt>
                <c:pt idx="7">
                  <c:v>1</c:v>
                </c:pt>
                <c:pt idx="8">
                  <c:v>2</c:v>
                </c:pt>
                <c:pt idx="9">
                  <c:v>2</c:v>
                </c:pt>
                <c:pt idx="10">
                  <c:v>1</c:v>
                </c:pt>
                <c:pt idx="11">
                  <c:v>2</c:v>
                </c:pt>
                <c:pt idx="12">
                  <c:v>1</c:v>
                </c:pt>
                <c:pt idx="13">
                  <c:v>1</c:v>
                </c:pt>
              </c:numCache>
            </c:numRef>
          </c:val>
          <c:extLst>
            <c:ext xmlns:c16="http://schemas.microsoft.com/office/drawing/2014/chart" uri="{C3380CC4-5D6E-409C-BE32-E72D297353CC}">
              <c16:uniqueId val="{00000000-6F07-5C45-8332-35DE7D4BDEBC}"/>
            </c:ext>
          </c:extLst>
        </c:ser>
        <c:dLbls>
          <c:showLegendKey val="0"/>
          <c:showVal val="0"/>
          <c:showCatName val="0"/>
          <c:showSerName val="0"/>
          <c:showPercent val="0"/>
          <c:showBubbleSize val="0"/>
        </c:dLbls>
        <c:gapWidth val="182"/>
        <c:axId val="925332383"/>
        <c:axId val="894151423"/>
      </c:barChart>
      <c:catAx>
        <c:axId val="9253323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4151423"/>
        <c:crosses val="autoZero"/>
        <c:auto val="1"/>
        <c:lblAlgn val="ctr"/>
        <c:lblOffset val="100"/>
        <c:noMultiLvlLbl val="0"/>
      </c:catAx>
      <c:valAx>
        <c:axId val="8941514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332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Sheet1!$B$74:$B$75</c:f>
              <c:strCache>
                <c:ptCount val="2"/>
                <c:pt idx="0">
                  <c:v>Do you prefer other sports is so state which sports?, </c:v>
                </c:pt>
                <c:pt idx="1">
                  <c:v>Include 3</c:v>
                </c:pt>
              </c:strCache>
            </c:strRef>
          </c:tx>
          <c:spPr>
            <a:solidFill>
              <a:schemeClr val="accent1"/>
            </a:solidFill>
            <a:ln w="19050">
              <a:solidFill>
                <a:schemeClr val="lt1"/>
              </a:solidFill>
            </a:ln>
            <a:effectLst/>
          </c:spPr>
          <c:invertIfNegative val="0"/>
          <c:dPt>
            <c:idx val="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1-C044-0F49-804D-C8143AE7A85A}"/>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C044-0F49-804D-C8143AE7A85A}"/>
              </c:ext>
            </c:extLst>
          </c:dPt>
          <c:dPt>
            <c:idx val="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5-C044-0F49-804D-C8143AE7A85A}"/>
              </c:ext>
            </c:extLst>
          </c:dPt>
          <c:dPt>
            <c:idx val="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7-C044-0F49-804D-C8143AE7A85A}"/>
              </c:ext>
            </c:extLst>
          </c:dPt>
          <c:dPt>
            <c:idx val="4"/>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9-C044-0F49-804D-C8143AE7A85A}"/>
              </c:ext>
            </c:extLst>
          </c:dPt>
          <c:dPt>
            <c:idx val="5"/>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B-C044-0F49-804D-C8143AE7A85A}"/>
              </c:ext>
            </c:extLst>
          </c:dPt>
          <c:dPt>
            <c:idx val="6"/>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D-C044-0F49-804D-C8143AE7A85A}"/>
              </c:ext>
            </c:extLst>
          </c:dPt>
          <c:dPt>
            <c:idx val="7"/>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F-C044-0F49-804D-C8143AE7A85A}"/>
              </c:ext>
            </c:extLst>
          </c:dPt>
          <c:dPt>
            <c:idx val="8"/>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1-C044-0F49-804D-C8143AE7A85A}"/>
              </c:ext>
            </c:extLst>
          </c:dPt>
          <c:dPt>
            <c:idx val="9"/>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3-C044-0F49-804D-C8143AE7A85A}"/>
              </c:ext>
            </c:extLst>
          </c:dPt>
          <c:dPt>
            <c:idx val="10"/>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5-C044-0F49-804D-C8143AE7A85A}"/>
              </c:ext>
            </c:extLst>
          </c:dPt>
          <c:dPt>
            <c:idx val="1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7-C044-0F49-804D-C8143AE7A85A}"/>
              </c:ext>
            </c:extLst>
          </c:dPt>
          <c:dPt>
            <c:idx val="12"/>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9-C044-0F49-804D-C8143AE7A85A}"/>
              </c:ext>
            </c:extLst>
          </c:dPt>
          <c:dPt>
            <c:idx val="13"/>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1B-C044-0F49-804D-C8143AE7A85A}"/>
              </c:ext>
            </c:extLst>
          </c:dPt>
          <c:cat>
            <c:strRef>
              <c:f>Sheet1!$A$76:$A$89</c:f>
              <c:strCache>
                <c:ptCount val="14"/>
                <c:pt idx="1">
                  <c:v>Basketball</c:v>
                </c:pt>
                <c:pt idx="2">
                  <c:v>Football</c:v>
                </c:pt>
                <c:pt idx="3">
                  <c:v>Badminton</c:v>
                </c:pt>
                <c:pt idx="4">
                  <c:v>Athletics </c:v>
                </c:pt>
                <c:pt idx="5">
                  <c:v>Running </c:v>
                </c:pt>
                <c:pt idx="6">
                  <c:v>Dodge Ball</c:v>
                </c:pt>
                <c:pt idx="7">
                  <c:v>Baseball</c:v>
                </c:pt>
                <c:pt idx="8">
                  <c:v>Martial arts</c:v>
                </c:pt>
                <c:pt idx="9">
                  <c:v>Boxing </c:v>
                </c:pt>
                <c:pt idx="10">
                  <c:v>Cricket</c:v>
                </c:pt>
                <c:pt idx="11">
                  <c:v>Unsure </c:v>
                </c:pt>
                <c:pt idx="12">
                  <c:v>Running </c:v>
                </c:pt>
                <c:pt idx="13">
                  <c:v>Swimming </c:v>
                </c:pt>
              </c:strCache>
            </c:strRef>
          </c:cat>
          <c:val>
            <c:numRef>
              <c:f>Sheet1!$B$76:$B$89</c:f>
              <c:numCache>
                <c:formatCode>General</c:formatCode>
                <c:ptCount val="14"/>
                <c:pt idx="1">
                  <c:v>10</c:v>
                </c:pt>
                <c:pt idx="2">
                  <c:v>23</c:v>
                </c:pt>
                <c:pt idx="3">
                  <c:v>4</c:v>
                </c:pt>
                <c:pt idx="4">
                  <c:v>4</c:v>
                </c:pt>
                <c:pt idx="5">
                  <c:v>2</c:v>
                </c:pt>
                <c:pt idx="6">
                  <c:v>1</c:v>
                </c:pt>
                <c:pt idx="7">
                  <c:v>3</c:v>
                </c:pt>
                <c:pt idx="8">
                  <c:v>1</c:v>
                </c:pt>
                <c:pt idx="9">
                  <c:v>3</c:v>
                </c:pt>
                <c:pt idx="10">
                  <c:v>2</c:v>
                </c:pt>
                <c:pt idx="11">
                  <c:v>5</c:v>
                </c:pt>
                <c:pt idx="12">
                  <c:v>1</c:v>
                </c:pt>
                <c:pt idx="13">
                  <c:v>1</c:v>
                </c:pt>
              </c:numCache>
            </c:numRef>
          </c:val>
          <c:extLst>
            <c:ext xmlns:c16="http://schemas.microsoft.com/office/drawing/2014/chart" uri="{C3380CC4-5D6E-409C-BE32-E72D297353CC}">
              <c16:uniqueId val="{0000001C-C044-0F49-804D-C8143AE7A85A}"/>
            </c:ext>
          </c:extLst>
        </c:ser>
        <c:dLbls>
          <c:showLegendKey val="0"/>
          <c:showVal val="0"/>
          <c:showCatName val="0"/>
          <c:showSerName val="0"/>
          <c:showPercent val="0"/>
          <c:showBubbleSize val="0"/>
        </c:dLbls>
        <c:gapWidth val="100"/>
        <c:axId val="884860831"/>
        <c:axId val="884858159"/>
      </c:barChart>
      <c:valAx>
        <c:axId val="8848581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860831"/>
        <c:crosses val="autoZero"/>
        <c:crossBetween val="between"/>
      </c:valAx>
      <c:catAx>
        <c:axId val="884860831"/>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48581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Sheet1!$A$77:$A$90</c:f>
              <c:strCache>
                <c:ptCount val="14"/>
                <c:pt idx="0">
                  <c:v>Basketball</c:v>
                </c:pt>
                <c:pt idx="1">
                  <c:v>Football</c:v>
                </c:pt>
                <c:pt idx="2">
                  <c:v>Badminton</c:v>
                </c:pt>
                <c:pt idx="3">
                  <c:v>Athletics </c:v>
                </c:pt>
                <c:pt idx="4">
                  <c:v>Running </c:v>
                </c:pt>
                <c:pt idx="5">
                  <c:v>Dodge Ball</c:v>
                </c:pt>
                <c:pt idx="6">
                  <c:v>Baseball</c:v>
                </c:pt>
                <c:pt idx="7">
                  <c:v>Volleyball</c:v>
                </c:pt>
                <c:pt idx="8">
                  <c:v>Cricket</c:v>
                </c:pt>
                <c:pt idx="9">
                  <c:v>Gymnastics </c:v>
                </c:pt>
                <c:pt idx="10">
                  <c:v>Tennis</c:v>
                </c:pt>
                <c:pt idx="11">
                  <c:v>Boxing </c:v>
                </c:pt>
                <c:pt idx="12">
                  <c:v>Rowing </c:v>
                </c:pt>
                <c:pt idx="13">
                  <c:v>Swimming</c:v>
                </c:pt>
              </c:strCache>
            </c:strRef>
          </c:cat>
          <c:val>
            <c:numRef>
              <c:f>Sheet1!$B$77:$B$90</c:f>
              <c:numCache>
                <c:formatCode>General</c:formatCode>
                <c:ptCount val="14"/>
                <c:pt idx="0">
                  <c:v>15</c:v>
                </c:pt>
                <c:pt idx="1">
                  <c:v>15</c:v>
                </c:pt>
                <c:pt idx="2">
                  <c:v>7</c:v>
                </c:pt>
                <c:pt idx="3">
                  <c:v>4</c:v>
                </c:pt>
                <c:pt idx="4">
                  <c:v>1</c:v>
                </c:pt>
                <c:pt idx="5">
                  <c:v>3</c:v>
                </c:pt>
                <c:pt idx="6">
                  <c:v>1</c:v>
                </c:pt>
                <c:pt idx="7">
                  <c:v>1</c:v>
                </c:pt>
                <c:pt idx="8">
                  <c:v>1</c:v>
                </c:pt>
                <c:pt idx="9">
                  <c:v>1</c:v>
                </c:pt>
                <c:pt idx="10">
                  <c:v>1</c:v>
                </c:pt>
                <c:pt idx="11">
                  <c:v>1</c:v>
                </c:pt>
                <c:pt idx="12">
                  <c:v>1</c:v>
                </c:pt>
                <c:pt idx="13">
                  <c:v>1</c:v>
                </c:pt>
              </c:numCache>
            </c:numRef>
          </c:val>
          <c:extLst>
            <c:ext xmlns:c16="http://schemas.microsoft.com/office/drawing/2014/chart" uri="{C3380CC4-5D6E-409C-BE32-E72D297353CC}">
              <c16:uniqueId val="{00000000-B973-DA4C-B9C1-51D10D7A41F1}"/>
            </c:ext>
          </c:extLst>
        </c:ser>
        <c:dLbls>
          <c:showLegendKey val="0"/>
          <c:showVal val="0"/>
          <c:showCatName val="0"/>
          <c:showSerName val="0"/>
          <c:showPercent val="0"/>
          <c:showBubbleSize val="0"/>
        </c:dLbls>
        <c:gapWidth val="219"/>
        <c:axId val="927664495"/>
        <c:axId val="927666127"/>
      </c:barChart>
      <c:catAx>
        <c:axId val="9276644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666127"/>
        <c:crosses val="autoZero"/>
        <c:auto val="1"/>
        <c:lblAlgn val="ctr"/>
        <c:lblOffset val="100"/>
        <c:noMultiLvlLbl val="0"/>
      </c:catAx>
      <c:valAx>
        <c:axId val="9276661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6644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E8612E-0914-9A4C-8DC3-0A191DF1BD40}">
  <ds:schemaRefs>
    <ds:schemaRef ds:uri="http://schemas.openxmlformats.org/officeDocument/2006/bibliography"/>
  </ds:schemaRefs>
</ds:datastoreItem>
</file>

<file path=customXml/itemProps4.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C:\Users\bus-at\Downloads\Sports Industry Research Project Proposal Template (1).dotx</Template>
  <TotalTime>1273</TotalTime>
  <Pages>69</Pages>
  <Words>12912</Words>
  <Characters>73601</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86341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james thomas</cp:lastModifiedBy>
  <cp:revision>318</cp:revision>
  <cp:lastPrinted>2020-04-13T12:32:00Z</cp:lastPrinted>
  <dcterms:created xsi:type="dcterms:W3CDTF">2019-12-04T16:19:00Z</dcterms:created>
  <dcterms:modified xsi:type="dcterms:W3CDTF">2020-04-30T16:22:00Z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