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61FE82" w14:textId="77777777" w:rsidR="004963EC" w:rsidRDefault="004963EC" w:rsidP="00242283">
      <w:pPr>
        <w:rPr>
          <w:rFonts w:asciiTheme="minorHAnsi" w:hAnsiTheme="minorHAnsi" w:cstheme="majorHAnsi"/>
          <w:color w:val="000000" w:themeColor="text1"/>
          <w:sz w:val="21"/>
          <w:szCs w:val="21"/>
        </w:rPr>
      </w:pPr>
    </w:p>
    <w:p w14:paraId="61352F8C" w14:textId="77777777" w:rsidR="004963EC" w:rsidRDefault="004963EC" w:rsidP="00242283">
      <w:pPr>
        <w:rPr>
          <w:rFonts w:asciiTheme="minorHAnsi" w:hAnsiTheme="minorHAnsi" w:cstheme="majorHAnsi"/>
          <w:color w:val="000000" w:themeColor="text1"/>
          <w:sz w:val="21"/>
          <w:szCs w:val="21"/>
        </w:rPr>
      </w:pPr>
    </w:p>
    <w:p w14:paraId="23C60B0C" w14:textId="77777777" w:rsidR="004963EC" w:rsidRDefault="004963EC" w:rsidP="00242283">
      <w:pPr>
        <w:rPr>
          <w:rFonts w:asciiTheme="minorHAnsi" w:hAnsiTheme="minorHAnsi" w:cstheme="majorHAnsi"/>
          <w:color w:val="000000" w:themeColor="text1"/>
          <w:sz w:val="21"/>
          <w:szCs w:val="21"/>
        </w:rPr>
      </w:pPr>
    </w:p>
    <w:p w14:paraId="189AE166" w14:textId="77777777" w:rsidR="004963EC" w:rsidRDefault="004963EC" w:rsidP="00242283">
      <w:pPr>
        <w:rPr>
          <w:rFonts w:asciiTheme="minorHAnsi" w:hAnsiTheme="minorHAnsi" w:cstheme="majorHAnsi"/>
          <w:color w:val="000000" w:themeColor="text1"/>
          <w:sz w:val="21"/>
          <w:szCs w:val="21"/>
        </w:rPr>
      </w:pPr>
    </w:p>
    <w:p w14:paraId="264E525A" w14:textId="77777777" w:rsidR="004963EC" w:rsidRDefault="004963EC" w:rsidP="00242283">
      <w:pPr>
        <w:rPr>
          <w:rFonts w:asciiTheme="minorHAnsi" w:hAnsiTheme="minorHAnsi" w:cstheme="majorHAnsi"/>
          <w:color w:val="000000" w:themeColor="text1"/>
          <w:sz w:val="21"/>
          <w:szCs w:val="21"/>
        </w:rPr>
      </w:pPr>
    </w:p>
    <w:p w14:paraId="7028BD52" w14:textId="0D426488" w:rsidR="004963EC" w:rsidRDefault="004963EC" w:rsidP="00242283">
      <w:pPr>
        <w:rPr>
          <w:rFonts w:asciiTheme="minorHAnsi" w:hAnsiTheme="minorHAnsi" w:cstheme="majorHAnsi"/>
          <w:color w:val="000000" w:themeColor="text1"/>
          <w:sz w:val="21"/>
          <w:szCs w:val="21"/>
        </w:rPr>
      </w:pPr>
    </w:p>
    <w:p w14:paraId="52F94289" w14:textId="682D062F" w:rsidR="004963EC" w:rsidRDefault="004963EC" w:rsidP="00242283">
      <w:pPr>
        <w:rPr>
          <w:rFonts w:asciiTheme="minorHAnsi" w:hAnsiTheme="minorHAnsi" w:cstheme="majorHAnsi"/>
          <w:color w:val="000000" w:themeColor="text1"/>
          <w:sz w:val="21"/>
          <w:szCs w:val="21"/>
        </w:rPr>
      </w:pPr>
    </w:p>
    <w:p w14:paraId="5289B352" w14:textId="48BA23AA" w:rsidR="004963EC" w:rsidRDefault="004963EC" w:rsidP="00242283">
      <w:pPr>
        <w:rPr>
          <w:rFonts w:asciiTheme="minorHAnsi" w:hAnsiTheme="minorHAnsi" w:cstheme="majorHAnsi"/>
          <w:color w:val="000000" w:themeColor="text1"/>
          <w:sz w:val="21"/>
          <w:szCs w:val="21"/>
        </w:rPr>
      </w:pPr>
    </w:p>
    <w:p w14:paraId="32475977" w14:textId="44105030" w:rsidR="004963EC" w:rsidRDefault="004963EC" w:rsidP="00242283">
      <w:pPr>
        <w:rPr>
          <w:rFonts w:asciiTheme="minorHAnsi" w:hAnsiTheme="minorHAnsi" w:cstheme="majorHAnsi"/>
          <w:color w:val="000000" w:themeColor="text1"/>
          <w:sz w:val="21"/>
          <w:szCs w:val="21"/>
        </w:rPr>
      </w:pPr>
    </w:p>
    <w:p w14:paraId="0D6B006F" w14:textId="566EDCD8" w:rsidR="004963EC" w:rsidRDefault="004963EC" w:rsidP="00242283">
      <w:pPr>
        <w:rPr>
          <w:rFonts w:asciiTheme="minorHAnsi" w:hAnsiTheme="minorHAnsi" w:cstheme="majorHAnsi"/>
          <w:color w:val="000000" w:themeColor="text1"/>
          <w:sz w:val="21"/>
          <w:szCs w:val="21"/>
        </w:rPr>
      </w:pPr>
    </w:p>
    <w:p w14:paraId="59BED0C3" w14:textId="385BB51A" w:rsidR="004963EC" w:rsidRDefault="004963EC" w:rsidP="00242283">
      <w:pPr>
        <w:rPr>
          <w:rFonts w:asciiTheme="minorHAnsi" w:hAnsiTheme="minorHAnsi" w:cstheme="majorHAnsi"/>
          <w:color w:val="000000" w:themeColor="text1"/>
          <w:sz w:val="21"/>
          <w:szCs w:val="21"/>
        </w:rPr>
      </w:pPr>
    </w:p>
    <w:p w14:paraId="3EE9F9F8" w14:textId="4717703A" w:rsidR="004963EC" w:rsidRDefault="002927CD" w:rsidP="00242283">
      <w:pPr>
        <w:rPr>
          <w:rFonts w:asciiTheme="minorHAnsi" w:hAnsiTheme="minorHAnsi" w:cstheme="majorHAnsi"/>
          <w:color w:val="000000" w:themeColor="text1"/>
          <w:sz w:val="21"/>
          <w:szCs w:val="21"/>
        </w:rPr>
      </w:pPr>
      <w:r>
        <w:rPr>
          <w:noProof/>
        </w:rPr>
        <mc:AlternateContent>
          <mc:Choice Requires="wps">
            <w:drawing>
              <wp:anchor distT="0" distB="0" distL="114300" distR="114300" simplePos="0" relativeHeight="251661312" behindDoc="0" locked="0" layoutInCell="1" allowOverlap="1" wp14:anchorId="7A2D8DE3" wp14:editId="2F72D303">
                <wp:simplePos x="0" y="0"/>
                <wp:positionH relativeFrom="column">
                  <wp:posOffset>674370</wp:posOffset>
                </wp:positionH>
                <wp:positionV relativeFrom="paragraph">
                  <wp:posOffset>17145</wp:posOffset>
                </wp:positionV>
                <wp:extent cx="1828800" cy="1828800"/>
                <wp:effectExtent l="0" t="0" r="0" b="0"/>
                <wp:wrapNone/>
                <wp:docPr id="5" name="Text Box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0136540" w14:textId="77777777" w:rsidR="002927CD" w:rsidRPr="002927CD" w:rsidRDefault="002927CD" w:rsidP="002927CD">
                            <w:pPr>
                              <w:spacing w:before="120" w:after="120"/>
                              <w:jc w:val="right"/>
                              <w:rPr>
                                <w:rFonts w:ascii="Arial" w:hAnsi="Arial" w:cs="Arial"/>
                                <w:b/>
                                <w:sz w:val="44"/>
                                <w:szCs w:val="44"/>
                              </w:rPr>
                            </w:pPr>
                            <w:r w:rsidRPr="002927CD">
                              <w:rPr>
                                <w:rFonts w:ascii="Arial" w:hAnsi="Arial" w:cs="Arial"/>
                                <w:b/>
                                <w:sz w:val="44"/>
                                <w:szCs w:val="44"/>
                                <w:lang w:val="en-US"/>
                              </w:rPr>
                              <w:t>Digital Intelligence &amp; Analytics</w:t>
                            </w:r>
                          </w:p>
                          <w:p w14:paraId="73200CF5" w14:textId="77777777" w:rsidR="002927CD" w:rsidRPr="002927CD" w:rsidRDefault="002927CD" w:rsidP="002927CD">
                            <w:pPr>
                              <w:spacing w:before="120" w:after="120"/>
                              <w:jc w:val="right"/>
                              <w:rPr>
                                <w:rFonts w:ascii="Arial" w:hAnsi="Arial" w:cs="Arial"/>
                                <w:b/>
                                <w:sz w:val="44"/>
                                <w:szCs w:val="44"/>
                              </w:rPr>
                            </w:pPr>
                            <w:r w:rsidRPr="002927CD">
                              <w:rPr>
                                <w:rFonts w:ascii="Arial" w:hAnsi="Arial" w:cs="Arial"/>
                                <w:b/>
                                <w:sz w:val="44"/>
                                <w:szCs w:val="44"/>
                              </w:rPr>
                              <w:t>Report on data mining software</w:t>
                            </w:r>
                          </w:p>
                          <w:p w14:paraId="17136CA1" w14:textId="148E3EFE" w:rsidR="002927CD" w:rsidRPr="004963EC" w:rsidRDefault="002927CD" w:rsidP="002927CD">
                            <w:pPr>
                              <w:rPr>
                                <w:rFonts w:cstheme="majorHAnsi"/>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7A2D8DE3" id="_x0000_t202" coordsize="21600,21600" o:spt="202" path="m,l,21600r21600,l21600,xe">
                <v:stroke joinstyle="miter"/>
                <v:path gradientshapeok="t" o:connecttype="rect"/>
              </v:shapetype>
              <v:shape id="Text Box 5" o:spid="_x0000_s1026" type="#_x0000_t202" style="position:absolute;margin-left:53.1pt;margin-top:1.35pt;width:2in;height:2in;z-index:25166131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" filled="f" stroked="f">
                <v:fill o:detectmouseclick="t"/>
                <v:textbox style="mso-fit-shape-to-text:t">
                  <w:txbxContent>
                    <w:p w14:paraId="30136540" w14:textId="77777777" w:rsidR="002927CD" w:rsidRPr="002927CD" w:rsidRDefault="002927CD" w:rsidP="002927CD">
                      <w:pPr>
                        <w:spacing w:before="120" w:after="120"/>
                        <w:jc w:val="right"/>
                        <w:rPr>
                          <w:rFonts w:ascii="Arial" w:hAnsi="Arial" w:cs="Arial"/>
                          <w:b/>
                          <w:sz w:val="44"/>
                          <w:szCs w:val="44"/>
                        </w:rPr>
                      </w:pPr>
                      <w:r w:rsidRPr="002927CD">
                        <w:rPr>
                          <w:rFonts w:ascii="Arial" w:hAnsi="Arial" w:cs="Arial"/>
                          <w:b/>
                          <w:sz w:val="44"/>
                          <w:szCs w:val="44"/>
                          <w:lang w:val="en-US"/>
                        </w:rPr>
                        <w:t>Digital Intelligence &amp; Analytics</w:t>
                      </w:r>
                    </w:p>
                    <w:p w14:paraId="73200CF5" w14:textId="77777777" w:rsidR="002927CD" w:rsidRPr="002927CD" w:rsidRDefault="002927CD" w:rsidP="002927CD">
                      <w:pPr>
                        <w:spacing w:before="120" w:after="120"/>
                        <w:jc w:val="right"/>
                        <w:rPr>
                          <w:rFonts w:ascii="Arial" w:hAnsi="Arial" w:cs="Arial"/>
                          <w:b/>
                          <w:sz w:val="44"/>
                          <w:szCs w:val="44"/>
                        </w:rPr>
                      </w:pPr>
                      <w:r w:rsidRPr="002927CD">
                        <w:rPr>
                          <w:rFonts w:ascii="Arial" w:hAnsi="Arial" w:cs="Arial"/>
                          <w:b/>
                          <w:sz w:val="44"/>
                          <w:szCs w:val="44"/>
                        </w:rPr>
                        <w:t>Report on data mining software</w:t>
                      </w:r>
                    </w:p>
                    <w:p w14:paraId="17136CA1" w14:textId="148E3EFE" w:rsidR="002927CD" w:rsidRPr="004963EC" w:rsidRDefault="002927CD" w:rsidP="002927CD">
                      <w:pPr>
                        <w:rPr>
                          <w:rFonts w:cstheme="majorHAnsi"/>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shape>
            </w:pict>
          </mc:Fallback>
        </mc:AlternateContent>
      </w:r>
    </w:p>
    <w:p w14:paraId="51CD40B4" w14:textId="77777777" w:rsidR="004963EC" w:rsidRDefault="004963EC" w:rsidP="00242283">
      <w:pPr>
        <w:rPr>
          <w:rFonts w:asciiTheme="minorHAnsi" w:hAnsiTheme="minorHAnsi" w:cstheme="majorHAnsi"/>
          <w:color w:val="000000" w:themeColor="text1"/>
          <w:sz w:val="21"/>
          <w:szCs w:val="21"/>
        </w:rPr>
      </w:pPr>
    </w:p>
    <w:p w14:paraId="651B4689" w14:textId="77777777" w:rsidR="004963EC" w:rsidRDefault="004963EC" w:rsidP="00242283">
      <w:pPr>
        <w:rPr>
          <w:rFonts w:asciiTheme="minorHAnsi" w:hAnsiTheme="minorHAnsi" w:cstheme="majorHAnsi"/>
          <w:color w:val="000000" w:themeColor="text1"/>
          <w:sz w:val="21"/>
          <w:szCs w:val="21"/>
        </w:rPr>
      </w:pPr>
    </w:p>
    <w:p w14:paraId="29FBE2C2" w14:textId="77777777" w:rsidR="004963EC" w:rsidRDefault="004963EC" w:rsidP="00242283">
      <w:pPr>
        <w:rPr>
          <w:rFonts w:asciiTheme="minorHAnsi" w:hAnsiTheme="minorHAnsi" w:cstheme="majorHAnsi"/>
          <w:color w:val="000000" w:themeColor="text1"/>
          <w:sz w:val="21"/>
          <w:szCs w:val="21"/>
        </w:rPr>
      </w:pPr>
    </w:p>
    <w:p w14:paraId="3C0E6DB4" w14:textId="6465DD42" w:rsidR="004963EC" w:rsidRDefault="004963EC" w:rsidP="00242283">
      <w:pPr>
        <w:rPr>
          <w:rFonts w:asciiTheme="minorHAnsi" w:hAnsiTheme="minorHAnsi" w:cstheme="majorHAnsi"/>
          <w:color w:val="000000" w:themeColor="text1"/>
          <w:sz w:val="21"/>
          <w:szCs w:val="21"/>
        </w:rPr>
      </w:pPr>
    </w:p>
    <w:p w14:paraId="0180F28F" w14:textId="77777777" w:rsidR="004963EC" w:rsidRDefault="004963EC" w:rsidP="00242283">
      <w:pPr>
        <w:rPr>
          <w:rFonts w:asciiTheme="minorHAnsi" w:hAnsiTheme="minorHAnsi" w:cstheme="majorHAnsi"/>
          <w:color w:val="000000" w:themeColor="text1"/>
          <w:sz w:val="21"/>
          <w:szCs w:val="21"/>
        </w:rPr>
      </w:pPr>
    </w:p>
    <w:p w14:paraId="773CDBAA" w14:textId="77777777" w:rsidR="004963EC" w:rsidRDefault="004963EC" w:rsidP="00242283">
      <w:pPr>
        <w:rPr>
          <w:rFonts w:asciiTheme="minorHAnsi" w:hAnsiTheme="minorHAnsi" w:cstheme="majorHAnsi"/>
          <w:color w:val="000000" w:themeColor="text1"/>
          <w:sz w:val="21"/>
          <w:szCs w:val="21"/>
        </w:rPr>
      </w:pPr>
    </w:p>
    <w:p w14:paraId="1C991992" w14:textId="77777777" w:rsidR="004963EC" w:rsidRDefault="004963EC" w:rsidP="00242283">
      <w:pPr>
        <w:rPr>
          <w:rFonts w:asciiTheme="minorHAnsi" w:hAnsiTheme="minorHAnsi" w:cstheme="majorHAnsi"/>
          <w:color w:val="000000" w:themeColor="text1"/>
          <w:sz w:val="21"/>
          <w:szCs w:val="21"/>
        </w:rPr>
      </w:pPr>
    </w:p>
    <w:p w14:paraId="3F2ED223" w14:textId="77777777" w:rsidR="004963EC" w:rsidRDefault="004963EC" w:rsidP="00242283">
      <w:pPr>
        <w:rPr>
          <w:rFonts w:asciiTheme="minorHAnsi" w:hAnsiTheme="minorHAnsi" w:cstheme="majorHAnsi"/>
          <w:color w:val="000000" w:themeColor="text1"/>
          <w:sz w:val="21"/>
          <w:szCs w:val="21"/>
        </w:rPr>
      </w:pPr>
    </w:p>
    <w:p w14:paraId="7B4570ED" w14:textId="77777777" w:rsidR="004963EC" w:rsidRDefault="004963EC" w:rsidP="00242283">
      <w:pPr>
        <w:rPr>
          <w:rFonts w:asciiTheme="minorHAnsi" w:hAnsiTheme="minorHAnsi" w:cstheme="majorHAnsi"/>
          <w:color w:val="000000" w:themeColor="text1"/>
          <w:sz w:val="21"/>
          <w:szCs w:val="21"/>
        </w:rPr>
      </w:pPr>
    </w:p>
    <w:p w14:paraId="4CD5D307" w14:textId="77777777" w:rsidR="004963EC" w:rsidRDefault="004963EC" w:rsidP="00242283">
      <w:pPr>
        <w:rPr>
          <w:rFonts w:asciiTheme="minorHAnsi" w:hAnsiTheme="minorHAnsi" w:cstheme="majorHAnsi"/>
          <w:color w:val="000000" w:themeColor="text1"/>
          <w:sz w:val="21"/>
          <w:szCs w:val="21"/>
        </w:rPr>
      </w:pPr>
    </w:p>
    <w:p w14:paraId="2BEFB925" w14:textId="77777777" w:rsidR="004963EC" w:rsidRDefault="004963EC" w:rsidP="00242283">
      <w:pPr>
        <w:rPr>
          <w:rFonts w:asciiTheme="minorHAnsi" w:hAnsiTheme="minorHAnsi" w:cstheme="majorHAnsi"/>
          <w:color w:val="000000" w:themeColor="text1"/>
          <w:sz w:val="21"/>
          <w:szCs w:val="21"/>
        </w:rPr>
      </w:pPr>
    </w:p>
    <w:p w14:paraId="2A38F45E" w14:textId="77777777" w:rsidR="004963EC" w:rsidRDefault="004963EC" w:rsidP="00242283">
      <w:pPr>
        <w:rPr>
          <w:rFonts w:asciiTheme="minorHAnsi" w:hAnsiTheme="minorHAnsi" w:cstheme="majorHAnsi"/>
          <w:color w:val="000000" w:themeColor="text1"/>
          <w:sz w:val="21"/>
          <w:szCs w:val="21"/>
        </w:rPr>
      </w:pPr>
    </w:p>
    <w:p w14:paraId="32512295" w14:textId="77777777" w:rsidR="004963EC" w:rsidRDefault="004963EC" w:rsidP="00242283">
      <w:pPr>
        <w:rPr>
          <w:rFonts w:asciiTheme="minorHAnsi" w:hAnsiTheme="minorHAnsi" w:cstheme="majorHAnsi"/>
          <w:color w:val="000000" w:themeColor="text1"/>
          <w:sz w:val="21"/>
          <w:szCs w:val="21"/>
        </w:rPr>
      </w:pPr>
    </w:p>
    <w:p w14:paraId="7563C78A" w14:textId="77777777" w:rsidR="004963EC" w:rsidRDefault="004963EC" w:rsidP="00242283">
      <w:pPr>
        <w:rPr>
          <w:rFonts w:asciiTheme="minorHAnsi" w:hAnsiTheme="minorHAnsi" w:cstheme="majorHAnsi"/>
          <w:color w:val="000000" w:themeColor="text1"/>
          <w:sz w:val="21"/>
          <w:szCs w:val="21"/>
        </w:rPr>
      </w:pPr>
    </w:p>
    <w:p w14:paraId="424FC24D" w14:textId="02B32C21" w:rsidR="004963EC" w:rsidRDefault="004963EC" w:rsidP="00242283">
      <w:pPr>
        <w:rPr>
          <w:rFonts w:asciiTheme="minorHAnsi" w:hAnsiTheme="minorHAnsi" w:cstheme="majorHAnsi"/>
          <w:color w:val="000000" w:themeColor="text1"/>
          <w:sz w:val="21"/>
          <w:szCs w:val="21"/>
        </w:rPr>
      </w:pPr>
    </w:p>
    <w:p w14:paraId="44ACCE0D" w14:textId="03909D7C" w:rsidR="004963EC" w:rsidRDefault="004963EC" w:rsidP="00242283">
      <w:pPr>
        <w:rPr>
          <w:rFonts w:asciiTheme="minorHAnsi" w:hAnsiTheme="minorHAnsi" w:cstheme="majorHAnsi"/>
          <w:color w:val="000000" w:themeColor="text1"/>
          <w:sz w:val="21"/>
          <w:szCs w:val="21"/>
        </w:rPr>
      </w:pPr>
    </w:p>
    <w:p w14:paraId="52FBA694" w14:textId="3537BC86" w:rsidR="004963EC" w:rsidRDefault="004963EC" w:rsidP="00242283">
      <w:pPr>
        <w:rPr>
          <w:rFonts w:asciiTheme="minorHAnsi" w:hAnsiTheme="minorHAnsi" w:cstheme="majorHAnsi"/>
          <w:color w:val="000000" w:themeColor="text1"/>
          <w:sz w:val="21"/>
          <w:szCs w:val="21"/>
        </w:rPr>
      </w:pPr>
    </w:p>
    <w:p w14:paraId="77B9EE12" w14:textId="7968F6B6" w:rsidR="004963EC" w:rsidRDefault="004963EC" w:rsidP="00242283">
      <w:pPr>
        <w:rPr>
          <w:rFonts w:asciiTheme="minorHAnsi" w:hAnsiTheme="minorHAnsi" w:cstheme="majorHAnsi"/>
          <w:color w:val="000000" w:themeColor="text1"/>
          <w:sz w:val="21"/>
          <w:szCs w:val="21"/>
        </w:rPr>
      </w:pPr>
    </w:p>
    <w:p w14:paraId="1809E017" w14:textId="4A419B3D" w:rsidR="004963EC" w:rsidRDefault="004963EC" w:rsidP="00242283">
      <w:pPr>
        <w:rPr>
          <w:rFonts w:asciiTheme="minorHAnsi" w:hAnsiTheme="minorHAnsi" w:cstheme="majorHAnsi"/>
          <w:color w:val="000000" w:themeColor="text1"/>
          <w:sz w:val="21"/>
          <w:szCs w:val="21"/>
        </w:rPr>
      </w:pPr>
    </w:p>
    <w:p w14:paraId="23A58024" w14:textId="7C5C8211" w:rsidR="004963EC" w:rsidRDefault="004963EC" w:rsidP="00242283">
      <w:pPr>
        <w:rPr>
          <w:rFonts w:asciiTheme="minorHAnsi" w:hAnsiTheme="minorHAnsi" w:cstheme="majorHAnsi"/>
          <w:color w:val="000000" w:themeColor="text1"/>
          <w:sz w:val="21"/>
          <w:szCs w:val="21"/>
        </w:rPr>
      </w:pPr>
    </w:p>
    <w:p w14:paraId="519E78BE" w14:textId="67AF6047" w:rsidR="004963EC" w:rsidRDefault="004963EC" w:rsidP="00242283">
      <w:pPr>
        <w:rPr>
          <w:rFonts w:asciiTheme="minorHAnsi" w:hAnsiTheme="minorHAnsi" w:cstheme="majorHAnsi"/>
          <w:color w:val="000000" w:themeColor="text1"/>
          <w:sz w:val="21"/>
          <w:szCs w:val="21"/>
        </w:rPr>
      </w:pPr>
    </w:p>
    <w:p w14:paraId="37A30EFC" w14:textId="77777777" w:rsidR="004963EC" w:rsidRDefault="004963EC" w:rsidP="00242283">
      <w:pPr>
        <w:rPr>
          <w:rFonts w:asciiTheme="minorHAnsi" w:hAnsiTheme="minorHAnsi" w:cstheme="majorHAnsi"/>
          <w:color w:val="000000" w:themeColor="text1"/>
          <w:sz w:val="21"/>
          <w:szCs w:val="21"/>
        </w:rPr>
      </w:pPr>
    </w:p>
    <w:p w14:paraId="7F62AE94" w14:textId="75591ADD" w:rsidR="004963EC" w:rsidRDefault="004963EC" w:rsidP="00242283">
      <w:pPr>
        <w:rPr>
          <w:rFonts w:asciiTheme="minorHAnsi" w:hAnsiTheme="minorHAnsi" w:cstheme="majorHAnsi"/>
          <w:color w:val="000000" w:themeColor="text1"/>
          <w:sz w:val="21"/>
          <w:szCs w:val="21"/>
        </w:rPr>
      </w:pPr>
    </w:p>
    <w:p w14:paraId="5DD7B299" w14:textId="52FF4DB1" w:rsidR="004963EC" w:rsidRDefault="004963EC" w:rsidP="00242283">
      <w:pPr>
        <w:rPr>
          <w:rFonts w:asciiTheme="minorHAnsi" w:hAnsiTheme="minorHAnsi" w:cstheme="majorHAnsi"/>
          <w:color w:val="000000" w:themeColor="text1"/>
          <w:sz w:val="21"/>
          <w:szCs w:val="21"/>
        </w:rPr>
      </w:pPr>
    </w:p>
    <w:p w14:paraId="0545018D" w14:textId="77777777" w:rsidR="004963EC" w:rsidRDefault="004963EC" w:rsidP="00242283">
      <w:pPr>
        <w:rPr>
          <w:rFonts w:asciiTheme="minorHAnsi" w:hAnsiTheme="minorHAnsi" w:cstheme="majorHAnsi"/>
          <w:color w:val="000000" w:themeColor="text1"/>
          <w:sz w:val="21"/>
          <w:szCs w:val="21"/>
        </w:rPr>
      </w:pPr>
    </w:p>
    <w:p w14:paraId="50A64842" w14:textId="77777777" w:rsidR="004963EC" w:rsidRDefault="004963EC" w:rsidP="00242283">
      <w:pPr>
        <w:rPr>
          <w:rFonts w:asciiTheme="minorHAnsi" w:hAnsiTheme="minorHAnsi" w:cstheme="majorHAnsi"/>
          <w:color w:val="000000" w:themeColor="text1"/>
          <w:sz w:val="21"/>
          <w:szCs w:val="21"/>
        </w:rPr>
      </w:pPr>
    </w:p>
    <w:p w14:paraId="210AEAE7" w14:textId="41769EC3" w:rsidR="004963EC" w:rsidRDefault="004963EC" w:rsidP="00242283">
      <w:pPr>
        <w:rPr>
          <w:rFonts w:asciiTheme="minorHAnsi" w:hAnsiTheme="minorHAnsi" w:cstheme="majorHAnsi"/>
          <w:color w:val="000000" w:themeColor="text1"/>
          <w:sz w:val="21"/>
          <w:szCs w:val="21"/>
        </w:rPr>
      </w:pPr>
    </w:p>
    <w:p w14:paraId="17417FE4" w14:textId="77777777" w:rsidR="004963EC" w:rsidRDefault="004963EC" w:rsidP="00242283">
      <w:pPr>
        <w:rPr>
          <w:rFonts w:asciiTheme="minorHAnsi" w:hAnsiTheme="minorHAnsi" w:cstheme="majorHAnsi"/>
          <w:color w:val="000000" w:themeColor="text1"/>
          <w:sz w:val="21"/>
          <w:szCs w:val="21"/>
        </w:rPr>
      </w:pPr>
    </w:p>
    <w:p w14:paraId="528FCD7A" w14:textId="1C98F452" w:rsidR="004963EC" w:rsidRDefault="004963EC" w:rsidP="00242283">
      <w:pPr>
        <w:rPr>
          <w:rFonts w:asciiTheme="minorHAnsi" w:hAnsiTheme="minorHAnsi" w:cstheme="majorHAnsi"/>
          <w:color w:val="000000" w:themeColor="text1"/>
          <w:sz w:val="21"/>
          <w:szCs w:val="21"/>
        </w:rPr>
      </w:pPr>
    </w:p>
    <w:p w14:paraId="03CC2FCA" w14:textId="77777777" w:rsidR="004963EC" w:rsidRDefault="004963EC" w:rsidP="00242283">
      <w:pPr>
        <w:rPr>
          <w:rFonts w:asciiTheme="minorHAnsi" w:hAnsiTheme="minorHAnsi" w:cstheme="majorHAnsi"/>
          <w:color w:val="000000" w:themeColor="text1"/>
          <w:sz w:val="21"/>
          <w:szCs w:val="21"/>
        </w:rPr>
      </w:pPr>
    </w:p>
    <w:p w14:paraId="229B6B41" w14:textId="55F23BE2" w:rsidR="004963EC" w:rsidRDefault="004963EC" w:rsidP="00242283">
      <w:pPr>
        <w:rPr>
          <w:rFonts w:asciiTheme="minorHAnsi" w:hAnsiTheme="minorHAnsi" w:cstheme="majorHAnsi"/>
          <w:color w:val="000000" w:themeColor="text1"/>
          <w:sz w:val="21"/>
          <w:szCs w:val="21"/>
        </w:rPr>
      </w:pPr>
    </w:p>
    <w:p w14:paraId="0A7B608F" w14:textId="70370F34" w:rsidR="004963EC" w:rsidRDefault="004963EC" w:rsidP="00242283">
      <w:pPr>
        <w:rPr>
          <w:rFonts w:asciiTheme="minorHAnsi" w:hAnsiTheme="minorHAnsi" w:cstheme="majorHAnsi"/>
          <w:color w:val="000000" w:themeColor="text1"/>
          <w:sz w:val="21"/>
          <w:szCs w:val="21"/>
        </w:rPr>
      </w:pPr>
    </w:p>
    <w:p w14:paraId="798074BF" w14:textId="66D5481D" w:rsidR="004963EC" w:rsidRDefault="004963EC" w:rsidP="00242283">
      <w:pPr>
        <w:rPr>
          <w:rFonts w:asciiTheme="minorHAnsi" w:hAnsiTheme="minorHAnsi" w:cstheme="majorHAnsi"/>
          <w:color w:val="000000" w:themeColor="text1"/>
          <w:sz w:val="21"/>
          <w:szCs w:val="21"/>
        </w:rPr>
      </w:pPr>
    </w:p>
    <w:p w14:paraId="6EEB0322" w14:textId="4E0D7037" w:rsidR="004963EC" w:rsidRDefault="002927CD" w:rsidP="00242283">
      <w:pPr>
        <w:rPr>
          <w:rFonts w:asciiTheme="minorHAnsi" w:hAnsiTheme="minorHAnsi" w:cstheme="majorHAnsi"/>
          <w:color w:val="000000" w:themeColor="text1"/>
          <w:sz w:val="21"/>
          <w:szCs w:val="21"/>
        </w:rPr>
      </w:pPr>
      <w:r>
        <w:rPr>
          <w:noProof/>
        </w:rPr>
        <mc:AlternateContent>
          <mc:Choice Requires="wps">
            <w:drawing>
              <wp:anchor distT="0" distB="0" distL="114300" distR="114300" simplePos="0" relativeHeight="251659264" behindDoc="0" locked="0" layoutInCell="1" allowOverlap="1" wp14:anchorId="30940B95" wp14:editId="395583EB">
                <wp:simplePos x="0" y="0"/>
                <wp:positionH relativeFrom="column">
                  <wp:posOffset>2891790</wp:posOffset>
                </wp:positionH>
                <wp:positionV relativeFrom="paragraph">
                  <wp:posOffset>166370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5A5ED9E" w14:textId="77777777" w:rsidR="004963EC" w:rsidRDefault="004963EC" w:rsidP="004963EC">
                            <w:pPr>
                              <w:rPr>
                                <w:rFonts w:cstheme="majorHAnsi"/>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ajorHAnsi"/>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Samuel Olaopa</w:t>
                            </w:r>
                          </w:p>
                          <w:p w14:paraId="454B3E06" w14:textId="2063F475" w:rsidR="004963EC" w:rsidRPr="004963EC" w:rsidRDefault="004963EC" w:rsidP="004963EC">
                            <w:pPr>
                              <w:rPr>
                                <w:rFonts w:cstheme="majorHAnsi"/>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963EC">
                              <w:rPr>
                                <w:rFonts w:cstheme="majorHAnsi"/>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1702704</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30940B95" id="Text Box 1" o:spid="_x0000_s1027" type="#_x0000_t202" style="position:absolute;margin-left:227.7pt;margin-top:13.1pt;width:2in;height:2in;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" filled="f" stroked="f">
                <v:fill o:detectmouseclick="t"/>
                <v:textbox style="mso-fit-shape-to-text:t">
                  <w:txbxContent>
                    <w:p w14:paraId="35A5ED9E" w14:textId="77777777" w:rsidR="004963EC" w:rsidRDefault="004963EC" w:rsidP="004963EC">
                      <w:pPr>
                        <w:rPr>
                          <w:rFonts w:cstheme="majorHAnsi"/>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ajorHAnsi"/>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Samuel Olaopa</w:t>
                      </w:r>
                    </w:p>
                    <w:p w14:paraId="454B3E06" w14:textId="2063F475" w:rsidR="004963EC" w:rsidRPr="004963EC" w:rsidRDefault="004963EC" w:rsidP="004963EC">
                      <w:pPr>
                        <w:rPr>
                          <w:rFonts w:cstheme="majorHAnsi"/>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963EC">
                        <w:rPr>
                          <w:rFonts w:cstheme="majorHAnsi"/>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1702704</w:t>
                      </w:r>
                    </w:p>
                  </w:txbxContent>
                </v:textbox>
              </v:shape>
            </w:pict>
          </mc:Fallback>
        </mc:AlternateContent>
      </w:r>
    </w:p>
    <w:p w14:paraId="73D91993" w14:textId="77777777" w:rsidR="004963EC" w:rsidRDefault="004963EC" w:rsidP="00242283">
      <w:pPr>
        <w:rPr>
          <w:rFonts w:asciiTheme="minorHAnsi" w:hAnsiTheme="minorHAnsi" w:cstheme="majorHAnsi"/>
          <w:color w:val="000000" w:themeColor="text1"/>
          <w:sz w:val="21"/>
          <w:szCs w:val="21"/>
        </w:rPr>
      </w:pPr>
    </w:p>
    <w:p w14:paraId="0E1ED4A4" w14:textId="77777777" w:rsidR="004963EC" w:rsidRDefault="004963EC" w:rsidP="00242283">
      <w:pPr>
        <w:rPr>
          <w:rFonts w:asciiTheme="minorHAnsi" w:hAnsiTheme="minorHAnsi" w:cstheme="majorHAnsi"/>
          <w:color w:val="000000" w:themeColor="text1"/>
          <w:sz w:val="21"/>
          <w:szCs w:val="21"/>
        </w:rPr>
      </w:pPr>
    </w:p>
    <w:p w14:paraId="07742BE3" w14:textId="77777777" w:rsidR="004963EC" w:rsidRDefault="004963EC" w:rsidP="00242283">
      <w:pPr>
        <w:rPr>
          <w:rFonts w:asciiTheme="minorHAnsi" w:hAnsiTheme="minorHAnsi" w:cstheme="majorHAnsi"/>
          <w:color w:val="000000" w:themeColor="text1"/>
          <w:sz w:val="21"/>
          <w:szCs w:val="21"/>
        </w:rPr>
      </w:pPr>
    </w:p>
    <w:p w14:paraId="1E4801B7" w14:textId="77777777" w:rsidR="004963EC" w:rsidRDefault="004963EC" w:rsidP="00242283">
      <w:pPr>
        <w:rPr>
          <w:rFonts w:asciiTheme="minorHAnsi" w:hAnsiTheme="minorHAnsi" w:cstheme="majorHAnsi"/>
          <w:color w:val="000000" w:themeColor="text1"/>
          <w:sz w:val="21"/>
          <w:szCs w:val="21"/>
        </w:rPr>
      </w:pPr>
    </w:p>
    <w:p w14:paraId="1E1A185B" w14:textId="77777777" w:rsidR="004963EC" w:rsidRDefault="004963EC" w:rsidP="00242283">
      <w:pPr>
        <w:rPr>
          <w:rFonts w:asciiTheme="minorHAnsi" w:hAnsiTheme="minorHAnsi" w:cstheme="majorHAnsi"/>
          <w:color w:val="000000" w:themeColor="text1"/>
          <w:sz w:val="21"/>
          <w:szCs w:val="21"/>
        </w:rPr>
      </w:pPr>
    </w:p>
    <w:p w14:paraId="2D54B0CB" w14:textId="77777777" w:rsidR="004963EC" w:rsidRDefault="004963EC" w:rsidP="00242283">
      <w:pPr>
        <w:rPr>
          <w:rFonts w:asciiTheme="minorHAnsi" w:hAnsiTheme="minorHAnsi" w:cstheme="majorHAnsi"/>
          <w:color w:val="000000" w:themeColor="text1"/>
          <w:sz w:val="21"/>
          <w:szCs w:val="21"/>
        </w:rPr>
      </w:pPr>
    </w:p>
    <w:p w14:paraId="061930B0" w14:textId="77777777" w:rsidR="002927CD" w:rsidRDefault="002927CD" w:rsidP="00242283">
      <w:pPr>
        <w:rPr>
          <w:rFonts w:asciiTheme="minorHAnsi" w:hAnsiTheme="minorHAnsi" w:cstheme="majorHAnsi"/>
          <w:color w:val="000000" w:themeColor="text1"/>
          <w:sz w:val="21"/>
          <w:szCs w:val="21"/>
        </w:rPr>
      </w:pPr>
    </w:p>
    <w:p w14:paraId="689A1AA1" w14:textId="6F15AB33" w:rsidR="00242283" w:rsidRPr="002927CD" w:rsidRDefault="00242283" w:rsidP="002927CD">
      <w:pPr>
        <w:spacing w:line="360" w:lineRule="auto"/>
        <w:rPr>
          <w:rFonts w:asciiTheme="minorHAnsi" w:hAnsiTheme="minorHAnsi" w:cstheme="majorHAnsi"/>
          <w:color w:val="000000" w:themeColor="text1"/>
          <w:sz w:val="22"/>
          <w:szCs w:val="22"/>
        </w:rPr>
      </w:pPr>
      <w:r w:rsidRPr="002927CD">
        <w:rPr>
          <w:rFonts w:asciiTheme="minorHAnsi" w:hAnsiTheme="minorHAnsi" w:cstheme="majorHAnsi"/>
          <w:color w:val="000000" w:themeColor="text1"/>
          <w:sz w:val="22"/>
          <w:szCs w:val="22"/>
        </w:rPr>
        <w:lastRenderedPageBreak/>
        <w:t>Data mining is the process of digging through data to uncover hidden connections and try to predict future trends has a long history.</w:t>
      </w:r>
      <w:r w:rsidR="00B67287" w:rsidRPr="002927CD">
        <w:rPr>
          <w:rFonts w:asciiTheme="minorHAnsi" w:hAnsiTheme="minorHAnsi" w:cstheme="majorHAnsi"/>
          <w:color w:val="000000" w:themeColor="text1"/>
          <w:sz w:val="22"/>
          <w:szCs w:val="22"/>
        </w:rPr>
        <w:t xml:space="preserve"> Data mining in its foundation comprises three </w:t>
      </w:r>
      <w:r w:rsidR="0055265C" w:rsidRPr="002927CD">
        <w:rPr>
          <w:rFonts w:asciiTheme="minorHAnsi" w:hAnsiTheme="minorHAnsi" w:cstheme="majorHAnsi"/>
          <w:color w:val="000000" w:themeColor="text1"/>
          <w:sz w:val="22"/>
          <w:szCs w:val="22"/>
        </w:rPr>
        <w:t xml:space="preserve">intertwined scientific disciplines, statistics, artificial intelligence and machine learning. </w:t>
      </w:r>
      <w:sdt>
        <w:sdtPr>
          <w:rPr>
            <w:rFonts w:asciiTheme="minorHAnsi" w:hAnsiTheme="minorHAnsi" w:cstheme="majorHAnsi"/>
            <w:color w:val="000000" w:themeColor="text1"/>
            <w:sz w:val="22"/>
            <w:szCs w:val="22"/>
          </w:rPr>
          <w:id w:val="1828245585"/>
          <w:citation/>
        </w:sdtPr>
        <w:sdtContent>
          <w:r w:rsidR="0055265C" w:rsidRPr="002927CD">
            <w:rPr>
              <w:rFonts w:asciiTheme="minorHAnsi" w:hAnsiTheme="minorHAnsi" w:cstheme="majorHAnsi"/>
              <w:color w:val="000000" w:themeColor="text1"/>
              <w:sz w:val="22"/>
              <w:szCs w:val="22"/>
            </w:rPr>
            <w:fldChar w:fldCharType="begin"/>
          </w:r>
          <w:r w:rsidR="0055265C" w:rsidRPr="002927CD">
            <w:rPr>
              <w:rFonts w:asciiTheme="minorHAnsi" w:hAnsiTheme="minorHAnsi" w:cstheme="majorHAnsi"/>
              <w:color w:val="000000" w:themeColor="text1"/>
              <w:sz w:val="22"/>
              <w:szCs w:val="22"/>
            </w:rPr>
            <w:instrText xml:space="preserve"> CITATION SAS19 \l 2057 </w:instrText>
          </w:r>
          <w:r w:rsidR="0055265C" w:rsidRPr="002927CD">
            <w:rPr>
              <w:rFonts w:asciiTheme="minorHAnsi" w:hAnsiTheme="minorHAnsi" w:cstheme="majorHAnsi"/>
              <w:color w:val="000000" w:themeColor="text1"/>
              <w:sz w:val="22"/>
              <w:szCs w:val="22"/>
            </w:rPr>
            <w:fldChar w:fldCharType="separate"/>
          </w:r>
          <w:r w:rsidR="0055265C" w:rsidRPr="002927CD">
            <w:rPr>
              <w:rFonts w:asciiTheme="minorHAnsi" w:hAnsiTheme="minorHAnsi" w:cstheme="majorHAnsi"/>
              <w:noProof/>
              <w:color w:val="000000" w:themeColor="text1"/>
              <w:sz w:val="22"/>
              <w:szCs w:val="22"/>
            </w:rPr>
            <w:t>(SAS, 2019)</w:t>
          </w:r>
          <w:r w:rsidR="0055265C" w:rsidRPr="002927CD">
            <w:rPr>
              <w:rFonts w:asciiTheme="minorHAnsi" w:hAnsiTheme="minorHAnsi" w:cstheme="majorHAnsi"/>
              <w:color w:val="000000" w:themeColor="text1"/>
              <w:sz w:val="22"/>
              <w:szCs w:val="22"/>
            </w:rPr>
            <w:fldChar w:fldCharType="end"/>
          </w:r>
        </w:sdtContent>
      </w:sdt>
      <w:r w:rsidR="0055265C" w:rsidRPr="002927CD">
        <w:rPr>
          <w:rFonts w:asciiTheme="minorHAnsi" w:hAnsiTheme="minorHAnsi" w:cstheme="majorHAnsi"/>
          <w:color w:val="000000" w:themeColor="text1"/>
          <w:sz w:val="22"/>
          <w:szCs w:val="22"/>
        </w:rPr>
        <w:t xml:space="preserve">. </w:t>
      </w:r>
      <w:r w:rsidR="00482E28" w:rsidRPr="002927CD">
        <w:rPr>
          <w:rFonts w:asciiTheme="minorHAnsi" w:hAnsiTheme="minorHAnsi" w:cstheme="majorHAnsi"/>
          <w:color w:val="000000" w:themeColor="text1"/>
          <w:sz w:val="22"/>
          <w:szCs w:val="22"/>
        </w:rPr>
        <w:t>When it comes to using data mining with marketing it is a powerful tool used to boost sales and revenue.</w:t>
      </w:r>
      <w:r w:rsidR="00891A33" w:rsidRPr="002927CD">
        <w:rPr>
          <w:rFonts w:asciiTheme="minorHAnsi" w:hAnsiTheme="minorHAnsi" w:cstheme="majorHAnsi"/>
          <w:color w:val="000000" w:themeColor="text1"/>
          <w:sz w:val="22"/>
          <w:szCs w:val="22"/>
        </w:rPr>
        <w:t xml:space="preserve"> </w:t>
      </w:r>
      <w:r w:rsidR="00C944CA" w:rsidRPr="002927CD">
        <w:rPr>
          <w:rFonts w:asciiTheme="minorHAnsi" w:hAnsiTheme="minorHAnsi" w:cstheme="majorHAnsi"/>
          <w:color w:val="000000" w:themeColor="text1"/>
          <w:sz w:val="22"/>
          <w:szCs w:val="22"/>
        </w:rPr>
        <w:t>Clustering is also connected to data mining; clustering is the task of diving the population or data points into number of groups then placing them into more similar numbers with the same data</w:t>
      </w:r>
      <w:sdt>
        <w:sdtPr>
          <w:rPr>
            <w:rFonts w:asciiTheme="minorHAnsi" w:hAnsiTheme="minorHAnsi" w:cstheme="majorHAnsi"/>
            <w:color w:val="000000" w:themeColor="text1"/>
            <w:sz w:val="22"/>
            <w:szCs w:val="22"/>
          </w:rPr>
          <w:id w:val="-1658456971"/>
          <w:citation/>
        </w:sdtPr>
        <w:sdtContent>
          <w:r w:rsidR="00C944CA" w:rsidRPr="002927CD">
            <w:rPr>
              <w:rFonts w:asciiTheme="minorHAnsi" w:hAnsiTheme="minorHAnsi" w:cstheme="majorHAnsi"/>
              <w:color w:val="000000" w:themeColor="text1"/>
              <w:sz w:val="22"/>
              <w:szCs w:val="22"/>
            </w:rPr>
            <w:fldChar w:fldCharType="begin"/>
          </w:r>
          <w:r w:rsidR="00C944CA" w:rsidRPr="002927CD">
            <w:rPr>
              <w:rFonts w:asciiTheme="minorHAnsi" w:hAnsiTheme="minorHAnsi" w:cstheme="majorHAnsi"/>
              <w:color w:val="000000" w:themeColor="text1"/>
              <w:sz w:val="22"/>
              <w:szCs w:val="22"/>
            </w:rPr>
            <w:instrText xml:space="preserve"> CITATION Sau16 \l 2057 </w:instrText>
          </w:r>
          <w:r w:rsidR="00C944CA" w:rsidRPr="002927CD">
            <w:rPr>
              <w:rFonts w:asciiTheme="minorHAnsi" w:hAnsiTheme="minorHAnsi" w:cstheme="majorHAnsi"/>
              <w:color w:val="000000" w:themeColor="text1"/>
              <w:sz w:val="22"/>
              <w:szCs w:val="22"/>
            </w:rPr>
            <w:fldChar w:fldCharType="separate"/>
          </w:r>
          <w:r w:rsidR="00C944CA" w:rsidRPr="002927CD">
            <w:rPr>
              <w:rFonts w:asciiTheme="minorHAnsi" w:hAnsiTheme="minorHAnsi" w:cstheme="majorHAnsi"/>
              <w:noProof/>
              <w:color w:val="000000" w:themeColor="text1"/>
              <w:sz w:val="22"/>
              <w:szCs w:val="22"/>
            </w:rPr>
            <w:t xml:space="preserve"> (Kaushik, 2016)</w:t>
          </w:r>
          <w:r w:rsidR="00C944CA" w:rsidRPr="002927CD">
            <w:rPr>
              <w:rFonts w:asciiTheme="minorHAnsi" w:hAnsiTheme="minorHAnsi" w:cstheme="majorHAnsi"/>
              <w:color w:val="000000" w:themeColor="text1"/>
              <w:sz w:val="22"/>
              <w:szCs w:val="22"/>
            </w:rPr>
            <w:fldChar w:fldCharType="end"/>
          </w:r>
        </w:sdtContent>
      </w:sdt>
      <w:r w:rsidR="00C944CA" w:rsidRPr="002927CD">
        <w:rPr>
          <w:rFonts w:asciiTheme="minorHAnsi" w:hAnsiTheme="minorHAnsi" w:cstheme="majorHAnsi"/>
          <w:color w:val="000000" w:themeColor="text1"/>
          <w:sz w:val="22"/>
          <w:szCs w:val="22"/>
        </w:rPr>
        <w:t xml:space="preserve">. The way clustering is used in retail is </w:t>
      </w:r>
      <w:r w:rsidR="00192A82" w:rsidRPr="002927CD">
        <w:rPr>
          <w:rFonts w:asciiTheme="minorHAnsi" w:hAnsiTheme="minorHAnsi" w:cstheme="majorHAnsi"/>
          <w:color w:val="000000" w:themeColor="text1"/>
          <w:sz w:val="22"/>
          <w:szCs w:val="22"/>
        </w:rPr>
        <w:t xml:space="preserve">by monitoring what customers buy frequently. </w:t>
      </w:r>
      <w:r w:rsidR="009B66E3" w:rsidRPr="002927CD">
        <w:rPr>
          <w:rFonts w:asciiTheme="minorHAnsi" w:hAnsiTheme="minorHAnsi" w:cstheme="majorHAnsi"/>
          <w:color w:val="000000" w:themeColor="text1"/>
          <w:sz w:val="22"/>
          <w:szCs w:val="22"/>
        </w:rPr>
        <w:t xml:space="preserve"> Whereas in the insurance industry clustering is mostly used for detecting fraud and consumer retention data. Even banks use clustering in the sense that clustering is used for credit scoring and analysing customer profitabilit</w:t>
      </w:r>
      <w:r w:rsidR="00111AA6" w:rsidRPr="002927CD">
        <w:rPr>
          <w:rFonts w:asciiTheme="minorHAnsi" w:hAnsiTheme="minorHAnsi" w:cstheme="majorHAnsi"/>
          <w:color w:val="000000" w:themeColor="text1"/>
          <w:sz w:val="22"/>
          <w:szCs w:val="22"/>
        </w:rPr>
        <w:t>y.</w:t>
      </w:r>
    </w:p>
    <w:p w14:paraId="423ED3E5" w14:textId="2840BE5B" w:rsidR="00242283" w:rsidRPr="002927CD" w:rsidRDefault="00242283" w:rsidP="002927CD">
      <w:pPr>
        <w:spacing w:line="360" w:lineRule="auto"/>
        <w:rPr>
          <w:rFonts w:asciiTheme="minorHAnsi" w:hAnsiTheme="minorHAnsi" w:cstheme="majorHAnsi"/>
          <w:color w:val="000000" w:themeColor="text1"/>
          <w:sz w:val="22"/>
          <w:szCs w:val="22"/>
        </w:rPr>
      </w:pPr>
    </w:p>
    <w:p w14:paraId="56D38452" w14:textId="4719F5B7" w:rsidR="00111AA6" w:rsidRPr="002927CD" w:rsidRDefault="00CE7A5B" w:rsidP="002927CD">
      <w:pPr>
        <w:spacing w:line="360" w:lineRule="auto"/>
        <w:rPr>
          <w:rFonts w:asciiTheme="minorHAnsi" w:hAnsiTheme="minorHAnsi" w:cstheme="majorHAnsi"/>
          <w:color w:val="000000" w:themeColor="text1"/>
          <w:sz w:val="22"/>
          <w:szCs w:val="22"/>
        </w:rPr>
      </w:pPr>
      <w:r w:rsidRPr="002927CD">
        <w:rPr>
          <w:rFonts w:asciiTheme="minorHAnsi" w:hAnsiTheme="minorHAnsi" w:cstheme="majorHAnsi"/>
          <w:color w:val="000000" w:themeColor="text1"/>
          <w:sz w:val="22"/>
          <w:szCs w:val="22"/>
        </w:rPr>
        <w:t>In most business the product manager works alongside the marketing team to indicate what percentage of the population is likely to show interest to their product.</w:t>
      </w:r>
      <w:r w:rsidR="002B05E6" w:rsidRPr="002927CD">
        <w:rPr>
          <w:rFonts w:asciiTheme="minorHAnsi" w:hAnsiTheme="minorHAnsi" w:cstheme="majorHAnsi"/>
          <w:color w:val="000000" w:themeColor="text1"/>
          <w:sz w:val="22"/>
          <w:szCs w:val="22"/>
        </w:rPr>
        <w:t xml:space="preserve"> I</w:t>
      </w:r>
      <w:r w:rsidR="000140B4" w:rsidRPr="002927CD">
        <w:rPr>
          <w:rFonts w:asciiTheme="minorHAnsi" w:hAnsiTheme="minorHAnsi" w:cstheme="majorHAnsi"/>
          <w:color w:val="000000" w:themeColor="text1"/>
          <w:sz w:val="22"/>
          <w:szCs w:val="22"/>
        </w:rPr>
        <w:t xml:space="preserve">n </w:t>
      </w:r>
      <w:r w:rsidR="002B05E6" w:rsidRPr="002927CD">
        <w:rPr>
          <w:rFonts w:asciiTheme="minorHAnsi" w:hAnsiTheme="minorHAnsi" w:cstheme="majorHAnsi"/>
          <w:color w:val="000000" w:themeColor="text1"/>
          <w:sz w:val="22"/>
          <w:szCs w:val="22"/>
        </w:rPr>
        <w:t xml:space="preserve">order for this to work </w:t>
      </w:r>
      <w:r w:rsidR="000140B4" w:rsidRPr="002927CD">
        <w:rPr>
          <w:rFonts w:asciiTheme="minorHAnsi" w:hAnsiTheme="minorHAnsi" w:cstheme="majorHAnsi"/>
          <w:color w:val="000000" w:themeColor="text1"/>
          <w:sz w:val="22"/>
          <w:szCs w:val="22"/>
        </w:rPr>
        <w:t>the business must have a good understanding of their market and then use the correct techniques to target them.</w:t>
      </w:r>
    </w:p>
    <w:p w14:paraId="4A8872CA" w14:textId="79AF86BD" w:rsidR="00242283" w:rsidRPr="002927CD" w:rsidRDefault="000140B4" w:rsidP="002927CD">
      <w:pPr>
        <w:spacing w:line="360" w:lineRule="auto"/>
        <w:rPr>
          <w:rFonts w:asciiTheme="minorHAnsi" w:hAnsiTheme="minorHAnsi" w:cstheme="majorHAnsi"/>
          <w:color w:val="000000" w:themeColor="text1"/>
          <w:sz w:val="22"/>
          <w:szCs w:val="22"/>
        </w:rPr>
      </w:pPr>
      <w:r w:rsidRPr="002927CD">
        <w:rPr>
          <w:rFonts w:asciiTheme="minorHAnsi" w:hAnsiTheme="minorHAnsi" w:cstheme="majorHAnsi"/>
          <w:color w:val="000000" w:themeColor="text1"/>
          <w:sz w:val="22"/>
          <w:szCs w:val="22"/>
        </w:rPr>
        <w:t xml:space="preserve">There are many examples of mining pattern one of them is that customers that have a lower salary income are more likely to take up a </w:t>
      </w:r>
      <w:r w:rsidR="00E37A9B" w:rsidRPr="002927CD">
        <w:rPr>
          <w:rFonts w:asciiTheme="minorHAnsi" w:hAnsiTheme="minorHAnsi" w:cstheme="majorHAnsi"/>
          <w:color w:val="000000" w:themeColor="text1"/>
          <w:sz w:val="22"/>
          <w:szCs w:val="22"/>
        </w:rPr>
        <w:t xml:space="preserve">loan. Having this kind of information will assist the marketing manager in coming up with more strategy that connects with the customers. </w:t>
      </w:r>
      <w:r w:rsidR="004C43B4" w:rsidRPr="002927CD">
        <w:rPr>
          <w:rFonts w:asciiTheme="minorHAnsi" w:hAnsiTheme="minorHAnsi" w:cstheme="majorHAnsi"/>
          <w:color w:val="000000" w:themeColor="text1"/>
          <w:sz w:val="22"/>
          <w:szCs w:val="22"/>
        </w:rPr>
        <w:t xml:space="preserve">There are many ways to communicate with customers using different forms of communication channels. Some examples are direct marketing, radio, telemarketing, print data mining </w:t>
      </w:r>
      <w:sdt>
        <w:sdtPr>
          <w:rPr>
            <w:rFonts w:asciiTheme="minorHAnsi" w:hAnsiTheme="minorHAnsi" w:cstheme="majorHAnsi"/>
            <w:color w:val="000000" w:themeColor="text1"/>
            <w:sz w:val="22"/>
            <w:szCs w:val="22"/>
          </w:rPr>
          <w:id w:val="144402802"/>
          <w:citation/>
        </w:sdtPr>
        <w:sdtContent>
          <w:r w:rsidR="004C43B4" w:rsidRPr="002927CD">
            <w:rPr>
              <w:rFonts w:asciiTheme="minorHAnsi" w:hAnsiTheme="minorHAnsi" w:cstheme="majorHAnsi"/>
              <w:color w:val="000000" w:themeColor="text1"/>
              <w:sz w:val="22"/>
              <w:szCs w:val="22"/>
            </w:rPr>
            <w:fldChar w:fldCharType="begin"/>
          </w:r>
          <w:r w:rsidR="004C43B4" w:rsidRPr="002927CD">
            <w:rPr>
              <w:rFonts w:asciiTheme="minorHAnsi" w:hAnsiTheme="minorHAnsi" w:cstheme="majorHAnsi"/>
              <w:color w:val="000000" w:themeColor="text1"/>
              <w:sz w:val="22"/>
              <w:szCs w:val="22"/>
            </w:rPr>
            <w:instrText xml:space="preserve"> CITATION Ste19 \l 2057 </w:instrText>
          </w:r>
          <w:r w:rsidR="004C43B4" w:rsidRPr="002927CD">
            <w:rPr>
              <w:rFonts w:asciiTheme="minorHAnsi" w:hAnsiTheme="minorHAnsi" w:cstheme="majorHAnsi"/>
              <w:color w:val="000000" w:themeColor="text1"/>
              <w:sz w:val="22"/>
              <w:szCs w:val="22"/>
            </w:rPr>
            <w:fldChar w:fldCharType="separate"/>
          </w:r>
          <w:r w:rsidR="004C43B4" w:rsidRPr="002927CD">
            <w:rPr>
              <w:rFonts w:asciiTheme="minorHAnsi" w:hAnsiTheme="minorHAnsi" w:cstheme="majorHAnsi"/>
              <w:noProof/>
              <w:color w:val="000000" w:themeColor="text1"/>
              <w:sz w:val="22"/>
              <w:szCs w:val="22"/>
            </w:rPr>
            <w:t xml:space="preserve"> (Cameron, 2019)</w:t>
          </w:r>
          <w:r w:rsidR="004C43B4" w:rsidRPr="002927CD">
            <w:rPr>
              <w:rFonts w:asciiTheme="minorHAnsi" w:hAnsiTheme="minorHAnsi" w:cstheme="majorHAnsi"/>
              <w:color w:val="000000" w:themeColor="text1"/>
              <w:sz w:val="22"/>
              <w:szCs w:val="22"/>
            </w:rPr>
            <w:fldChar w:fldCharType="end"/>
          </w:r>
        </w:sdtContent>
      </w:sdt>
      <w:r w:rsidR="00D014E2" w:rsidRPr="002927CD">
        <w:rPr>
          <w:rFonts w:asciiTheme="minorHAnsi" w:hAnsiTheme="minorHAnsi" w:cstheme="majorHAnsi"/>
          <w:color w:val="000000" w:themeColor="text1"/>
          <w:sz w:val="22"/>
          <w:szCs w:val="22"/>
        </w:rPr>
        <w:t xml:space="preserve">. </w:t>
      </w:r>
      <w:r w:rsidR="00BD6B18" w:rsidRPr="002927CD">
        <w:rPr>
          <w:rFonts w:asciiTheme="minorHAnsi" w:hAnsiTheme="minorHAnsi" w:cstheme="majorHAnsi"/>
          <w:color w:val="000000" w:themeColor="text1"/>
          <w:sz w:val="22"/>
          <w:szCs w:val="22"/>
        </w:rPr>
        <w:t xml:space="preserve">PDM (print data mining) uses different techniques used in inspecting large databases to get information that they did not have before. It then interprets data patterns to get more insight in their market giving them </w:t>
      </w:r>
      <w:proofErr w:type="gramStart"/>
      <w:r w:rsidR="00BD6B18" w:rsidRPr="002927CD">
        <w:rPr>
          <w:rFonts w:asciiTheme="minorHAnsi" w:hAnsiTheme="minorHAnsi" w:cstheme="majorHAnsi"/>
          <w:color w:val="000000" w:themeColor="text1"/>
          <w:sz w:val="22"/>
          <w:szCs w:val="22"/>
        </w:rPr>
        <w:t>a</w:t>
      </w:r>
      <w:proofErr w:type="gramEnd"/>
      <w:r w:rsidR="00BD6B18" w:rsidRPr="002927CD">
        <w:rPr>
          <w:rFonts w:asciiTheme="minorHAnsi" w:hAnsiTheme="minorHAnsi" w:cstheme="majorHAnsi"/>
          <w:color w:val="000000" w:themeColor="text1"/>
          <w:sz w:val="22"/>
          <w:szCs w:val="22"/>
        </w:rPr>
        <w:t xml:space="preserve"> edge over other business.</w:t>
      </w:r>
      <w:r w:rsidR="00EF7987" w:rsidRPr="002927CD">
        <w:rPr>
          <w:rFonts w:asciiTheme="minorHAnsi" w:hAnsiTheme="minorHAnsi" w:cstheme="majorHAnsi"/>
          <w:color w:val="000000" w:themeColor="text1"/>
          <w:sz w:val="22"/>
          <w:szCs w:val="22"/>
        </w:rPr>
        <w:t xml:space="preserve"> Business will then use the information they have gathered analysing it to run and manage marketing programs. This new software is only possible because of the introduction of artificial intelligence.</w:t>
      </w:r>
    </w:p>
    <w:p w14:paraId="47DD3A13" w14:textId="0D09D2D5" w:rsidR="00AE2887" w:rsidRPr="002927CD" w:rsidRDefault="00AE2887" w:rsidP="002927CD">
      <w:pPr>
        <w:spacing w:line="360" w:lineRule="auto"/>
        <w:rPr>
          <w:rFonts w:asciiTheme="minorHAnsi" w:hAnsiTheme="minorHAnsi" w:cstheme="majorHAnsi"/>
          <w:color w:val="000000" w:themeColor="text1"/>
          <w:sz w:val="22"/>
          <w:szCs w:val="22"/>
        </w:rPr>
      </w:pPr>
    </w:p>
    <w:p w14:paraId="2B5D8024" w14:textId="5BF78B4C" w:rsidR="00AC4DBD" w:rsidRPr="002927CD" w:rsidRDefault="00AE2887" w:rsidP="002927CD">
      <w:pPr>
        <w:spacing w:line="360" w:lineRule="auto"/>
        <w:rPr>
          <w:rFonts w:asciiTheme="minorHAnsi" w:hAnsiTheme="minorHAnsi" w:cstheme="majorHAnsi"/>
          <w:color w:val="000000" w:themeColor="text1"/>
          <w:sz w:val="22"/>
          <w:szCs w:val="22"/>
        </w:rPr>
      </w:pPr>
      <w:r w:rsidRPr="002927CD">
        <w:rPr>
          <w:rFonts w:asciiTheme="minorHAnsi" w:hAnsiTheme="minorHAnsi" w:cstheme="majorHAnsi"/>
          <w:color w:val="000000" w:themeColor="text1"/>
          <w:sz w:val="22"/>
          <w:szCs w:val="22"/>
        </w:rPr>
        <w:t xml:space="preserve">With the </w:t>
      </w:r>
      <w:r w:rsidR="001D225E" w:rsidRPr="002927CD">
        <w:rPr>
          <w:rFonts w:asciiTheme="minorHAnsi" w:hAnsiTheme="minorHAnsi" w:cstheme="majorHAnsi"/>
          <w:color w:val="000000" w:themeColor="text1"/>
          <w:sz w:val="22"/>
          <w:szCs w:val="22"/>
        </w:rPr>
        <w:t>introduction</w:t>
      </w:r>
      <w:r w:rsidRPr="002927CD">
        <w:rPr>
          <w:rFonts w:asciiTheme="minorHAnsi" w:hAnsiTheme="minorHAnsi" w:cstheme="majorHAnsi"/>
          <w:color w:val="000000" w:themeColor="text1"/>
          <w:sz w:val="22"/>
          <w:szCs w:val="22"/>
        </w:rPr>
        <w:t xml:space="preserve"> of new technology there are </w:t>
      </w:r>
      <w:r w:rsidR="001D225E" w:rsidRPr="002927CD">
        <w:rPr>
          <w:rFonts w:asciiTheme="minorHAnsi" w:hAnsiTheme="minorHAnsi" w:cstheme="majorHAnsi"/>
          <w:color w:val="000000" w:themeColor="text1"/>
          <w:sz w:val="22"/>
          <w:szCs w:val="22"/>
        </w:rPr>
        <w:t>many</w:t>
      </w:r>
      <w:r w:rsidRPr="002927CD">
        <w:rPr>
          <w:rFonts w:asciiTheme="minorHAnsi" w:hAnsiTheme="minorHAnsi" w:cstheme="majorHAnsi"/>
          <w:color w:val="000000" w:themeColor="text1"/>
          <w:sz w:val="22"/>
          <w:szCs w:val="22"/>
        </w:rPr>
        <w:t xml:space="preserve"> data </w:t>
      </w:r>
      <w:r w:rsidR="001D225E" w:rsidRPr="002927CD">
        <w:rPr>
          <w:rFonts w:asciiTheme="minorHAnsi" w:hAnsiTheme="minorHAnsi" w:cstheme="majorHAnsi"/>
          <w:color w:val="000000" w:themeColor="text1"/>
          <w:sz w:val="22"/>
          <w:szCs w:val="22"/>
        </w:rPr>
        <w:t>mining methods that business employ. Predictive mining is data mining that is done for the purpose of using business intelligence or different data t</w:t>
      </w:r>
      <w:r w:rsidR="00CD7433" w:rsidRPr="002927CD">
        <w:rPr>
          <w:rFonts w:asciiTheme="minorHAnsi" w:hAnsiTheme="minorHAnsi" w:cstheme="majorHAnsi"/>
          <w:color w:val="000000" w:themeColor="text1"/>
          <w:sz w:val="22"/>
          <w:szCs w:val="22"/>
        </w:rPr>
        <w:t>o forecast and predict tends</w:t>
      </w:r>
      <w:sdt>
        <w:sdtPr>
          <w:rPr>
            <w:rFonts w:asciiTheme="minorHAnsi" w:hAnsiTheme="minorHAnsi" w:cstheme="majorHAnsi"/>
            <w:color w:val="000000" w:themeColor="text1"/>
            <w:sz w:val="22"/>
            <w:szCs w:val="22"/>
          </w:rPr>
          <w:id w:val="-1943604036"/>
          <w:citation/>
        </w:sdtPr>
        <w:sdtContent>
          <w:r w:rsidR="00CD7433" w:rsidRPr="002927CD">
            <w:rPr>
              <w:rFonts w:asciiTheme="minorHAnsi" w:hAnsiTheme="minorHAnsi" w:cstheme="majorHAnsi"/>
              <w:color w:val="000000" w:themeColor="text1"/>
              <w:sz w:val="22"/>
              <w:szCs w:val="22"/>
            </w:rPr>
            <w:fldChar w:fldCharType="begin"/>
          </w:r>
          <w:r w:rsidR="00CD7433" w:rsidRPr="002927CD">
            <w:rPr>
              <w:rFonts w:asciiTheme="minorHAnsi" w:hAnsiTheme="minorHAnsi" w:cstheme="majorHAnsi"/>
              <w:color w:val="000000" w:themeColor="text1"/>
              <w:sz w:val="22"/>
              <w:szCs w:val="22"/>
            </w:rPr>
            <w:instrText xml:space="preserve"> CITATION tec18 \l 2057 </w:instrText>
          </w:r>
          <w:r w:rsidR="00CD7433" w:rsidRPr="002927CD">
            <w:rPr>
              <w:rFonts w:asciiTheme="minorHAnsi" w:hAnsiTheme="minorHAnsi" w:cstheme="majorHAnsi"/>
              <w:color w:val="000000" w:themeColor="text1"/>
              <w:sz w:val="22"/>
              <w:szCs w:val="22"/>
            </w:rPr>
            <w:fldChar w:fldCharType="separate"/>
          </w:r>
          <w:r w:rsidR="00CD7433" w:rsidRPr="002927CD">
            <w:rPr>
              <w:rFonts w:asciiTheme="minorHAnsi" w:hAnsiTheme="minorHAnsi" w:cstheme="majorHAnsi"/>
              <w:noProof/>
              <w:color w:val="000000" w:themeColor="text1"/>
              <w:sz w:val="22"/>
              <w:szCs w:val="22"/>
            </w:rPr>
            <w:t xml:space="preserve"> (techopedia, 2018)</w:t>
          </w:r>
          <w:r w:rsidR="00CD7433" w:rsidRPr="002927CD">
            <w:rPr>
              <w:rFonts w:asciiTheme="minorHAnsi" w:hAnsiTheme="minorHAnsi" w:cstheme="majorHAnsi"/>
              <w:color w:val="000000" w:themeColor="text1"/>
              <w:sz w:val="22"/>
              <w:szCs w:val="22"/>
            </w:rPr>
            <w:fldChar w:fldCharType="end"/>
          </w:r>
        </w:sdtContent>
      </w:sdt>
      <w:r w:rsidR="00CD7433" w:rsidRPr="002927CD">
        <w:rPr>
          <w:rFonts w:asciiTheme="minorHAnsi" w:hAnsiTheme="minorHAnsi" w:cstheme="majorHAnsi"/>
          <w:color w:val="000000" w:themeColor="text1"/>
          <w:sz w:val="22"/>
          <w:szCs w:val="22"/>
        </w:rPr>
        <w:t>. Using predictive mining can help business managers make better decision and give them a better insight. An example of predictive mining used in business is in sales, by looking at the data that shows when customers buy a product and the area this helps business when they are likely to buy that product again.</w:t>
      </w:r>
      <w:r w:rsidR="004A3A98" w:rsidRPr="002927CD">
        <w:rPr>
          <w:rFonts w:asciiTheme="minorHAnsi" w:hAnsiTheme="minorHAnsi" w:cstheme="majorHAnsi"/>
          <w:color w:val="000000" w:themeColor="text1"/>
          <w:sz w:val="22"/>
          <w:szCs w:val="22"/>
        </w:rPr>
        <w:t xml:space="preserve"> Another method is database forecasting where businesses review purchasing data and look at buyers’ demographics to construct </w:t>
      </w:r>
      <w:r w:rsidR="008A6FB3" w:rsidRPr="002927CD">
        <w:rPr>
          <w:rFonts w:asciiTheme="minorHAnsi" w:hAnsiTheme="minorHAnsi" w:cstheme="majorHAnsi"/>
          <w:color w:val="000000" w:themeColor="text1"/>
          <w:sz w:val="22"/>
          <w:szCs w:val="22"/>
        </w:rPr>
        <w:t xml:space="preserve">a profile on them. This is used a lot by marketers in which they specify a consumer and </w:t>
      </w:r>
      <w:r w:rsidR="008A6FB3" w:rsidRPr="002927CD">
        <w:rPr>
          <w:rFonts w:asciiTheme="minorHAnsi" w:hAnsiTheme="minorHAnsi" w:cstheme="majorHAnsi"/>
          <w:color w:val="000000" w:themeColor="text1"/>
          <w:sz w:val="22"/>
          <w:szCs w:val="22"/>
        </w:rPr>
        <w:lastRenderedPageBreak/>
        <w:t xml:space="preserve">only send products that they find </w:t>
      </w:r>
      <w:r w:rsidR="00D20799" w:rsidRPr="002927CD">
        <w:rPr>
          <w:rFonts w:asciiTheme="minorHAnsi" w:hAnsiTheme="minorHAnsi" w:cstheme="majorHAnsi"/>
          <w:color w:val="000000" w:themeColor="text1"/>
          <w:sz w:val="22"/>
          <w:szCs w:val="22"/>
        </w:rPr>
        <w:t>interesting,</w:t>
      </w:r>
      <w:r w:rsidR="008A6FB3" w:rsidRPr="002927CD">
        <w:rPr>
          <w:rFonts w:asciiTheme="minorHAnsi" w:hAnsiTheme="minorHAnsi" w:cstheme="majorHAnsi"/>
          <w:color w:val="000000" w:themeColor="text1"/>
          <w:sz w:val="22"/>
          <w:szCs w:val="22"/>
        </w:rPr>
        <w:t xml:space="preserve"> so they </w:t>
      </w:r>
      <w:r w:rsidR="00D20799" w:rsidRPr="002927CD">
        <w:rPr>
          <w:rFonts w:asciiTheme="minorHAnsi" w:hAnsiTheme="minorHAnsi" w:cstheme="majorHAnsi"/>
          <w:color w:val="000000" w:themeColor="text1"/>
          <w:sz w:val="22"/>
          <w:szCs w:val="22"/>
        </w:rPr>
        <w:t>are more likely to buy it</w:t>
      </w:r>
      <w:sdt>
        <w:sdtPr>
          <w:rPr>
            <w:rFonts w:asciiTheme="minorHAnsi" w:hAnsiTheme="minorHAnsi" w:cstheme="majorHAnsi"/>
            <w:color w:val="000000" w:themeColor="text1"/>
            <w:sz w:val="22"/>
            <w:szCs w:val="22"/>
          </w:rPr>
          <w:id w:val="-1377703718"/>
          <w:citation/>
        </w:sdtPr>
        <w:sdtContent>
          <w:r w:rsidR="001D7304" w:rsidRPr="002927CD">
            <w:rPr>
              <w:rFonts w:asciiTheme="minorHAnsi" w:hAnsiTheme="minorHAnsi" w:cstheme="majorHAnsi"/>
              <w:color w:val="000000" w:themeColor="text1"/>
              <w:sz w:val="22"/>
              <w:szCs w:val="22"/>
            </w:rPr>
            <w:fldChar w:fldCharType="begin"/>
          </w:r>
          <w:r w:rsidR="004D5411" w:rsidRPr="002927CD">
            <w:rPr>
              <w:rFonts w:asciiTheme="minorHAnsi" w:hAnsiTheme="minorHAnsi" w:cstheme="majorHAnsi"/>
              <w:color w:val="000000" w:themeColor="text1"/>
              <w:sz w:val="22"/>
              <w:szCs w:val="22"/>
            </w:rPr>
            <w:instrText xml:space="preserve">CITATION Don \l 2057 </w:instrText>
          </w:r>
          <w:r w:rsidR="001D7304" w:rsidRPr="002927CD">
            <w:rPr>
              <w:rFonts w:asciiTheme="minorHAnsi" w:hAnsiTheme="minorHAnsi" w:cstheme="majorHAnsi"/>
              <w:color w:val="000000" w:themeColor="text1"/>
              <w:sz w:val="22"/>
              <w:szCs w:val="22"/>
            </w:rPr>
            <w:fldChar w:fldCharType="separate"/>
          </w:r>
          <w:r w:rsidR="004D5411" w:rsidRPr="002927CD">
            <w:rPr>
              <w:rFonts w:asciiTheme="minorHAnsi" w:hAnsiTheme="minorHAnsi" w:cstheme="majorHAnsi"/>
              <w:noProof/>
              <w:color w:val="000000" w:themeColor="text1"/>
              <w:sz w:val="22"/>
              <w:szCs w:val="22"/>
            </w:rPr>
            <w:t xml:space="preserve"> (Smith, 2006)</w:t>
          </w:r>
          <w:r w:rsidR="001D7304" w:rsidRPr="002927CD">
            <w:rPr>
              <w:rFonts w:asciiTheme="minorHAnsi" w:hAnsiTheme="minorHAnsi" w:cstheme="majorHAnsi"/>
              <w:color w:val="000000" w:themeColor="text1"/>
              <w:sz w:val="22"/>
              <w:szCs w:val="22"/>
            </w:rPr>
            <w:fldChar w:fldCharType="end"/>
          </w:r>
        </w:sdtContent>
      </w:sdt>
      <w:r w:rsidR="004D5411" w:rsidRPr="002927CD">
        <w:rPr>
          <w:rFonts w:asciiTheme="minorHAnsi" w:hAnsiTheme="minorHAnsi" w:cstheme="majorHAnsi"/>
          <w:color w:val="000000" w:themeColor="text1"/>
          <w:sz w:val="22"/>
          <w:szCs w:val="22"/>
        </w:rPr>
        <w:t xml:space="preserve">. The aftermath of this is market segmentation, it is a marketing tool that </w:t>
      </w:r>
      <w:r w:rsidR="00B14EEF" w:rsidRPr="002927CD">
        <w:rPr>
          <w:rFonts w:asciiTheme="minorHAnsi" w:hAnsiTheme="minorHAnsi" w:cstheme="majorHAnsi"/>
          <w:color w:val="000000" w:themeColor="text1"/>
          <w:sz w:val="22"/>
          <w:szCs w:val="22"/>
        </w:rPr>
        <w:t>helps splits</w:t>
      </w:r>
      <w:r w:rsidR="004D5411" w:rsidRPr="002927CD">
        <w:rPr>
          <w:rFonts w:asciiTheme="minorHAnsi" w:hAnsiTheme="minorHAnsi" w:cstheme="majorHAnsi"/>
          <w:color w:val="000000" w:themeColor="text1"/>
          <w:sz w:val="22"/>
          <w:szCs w:val="22"/>
        </w:rPr>
        <w:t xml:space="preserve"> consumer up into niche groups</w:t>
      </w:r>
      <w:r w:rsidR="00B14EEF" w:rsidRPr="002927CD">
        <w:rPr>
          <w:rFonts w:asciiTheme="minorHAnsi" w:hAnsiTheme="minorHAnsi" w:cstheme="majorHAnsi"/>
          <w:color w:val="000000" w:themeColor="text1"/>
          <w:sz w:val="22"/>
          <w:szCs w:val="22"/>
        </w:rPr>
        <w:t>. This helps business target groups a lot easier. Business that practice this have a lot more advantage over other business, this helps business target customers on a personal level giving a better experience with the business.</w:t>
      </w:r>
    </w:p>
    <w:p w14:paraId="48A65EAB" w14:textId="77777777" w:rsidR="009A44D0" w:rsidRPr="002927CD" w:rsidRDefault="009A44D0" w:rsidP="002927CD">
      <w:pPr>
        <w:spacing w:line="360" w:lineRule="auto"/>
        <w:rPr>
          <w:rFonts w:asciiTheme="minorHAnsi" w:hAnsiTheme="minorHAnsi" w:cstheme="majorHAnsi"/>
          <w:color w:val="000000" w:themeColor="text1"/>
          <w:sz w:val="22"/>
          <w:szCs w:val="22"/>
        </w:rPr>
      </w:pPr>
    </w:p>
    <w:p w14:paraId="52E913D0" w14:textId="5F96BA93" w:rsidR="00AC4DBD" w:rsidRPr="002927CD" w:rsidRDefault="009F56AD" w:rsidP="002927CD">
      <w:pPr>
        <w:spacing w:line="360" w:lineRule="auto"/>
        <w:rPr>
          <w:rFonts w:asciiTheme="minorHAnsi" w:hAnsiTheme="minorHAnsi" w:cstheme="majorHAnsi"/>
          <w:color w:val="000000" w:themeColor="text1"/>
          <w:sz w:val="22"/>
          <w:szCs w:val="22"/>
        </w:rPr>
      </w:pPr>
      <w:r w:rsidRPr="002927CD">
        <w:rPr>
          <w:rFonts w:asciiTheme="minorHAnsi" w:hAnsiTheme="minorHAnsi" w:cstheme="majorHAnsi"/>
          <w:color w:val="000000" w:themeColor="text1"/>
          <w:sz w:val="22"/>
          <w:szCs w:val="22"/>
        </w:rPr>
        <w:t>Association rule mining is the data mining process of finding the rules that may conduct associations and casual objects between sets of items</w:t>
      </w:r>
      <w:sdt>
        <w:sdtPr>
          <w:rPr>
            <w:rFonts w:asciiTheme="minorHAnsi" w:hAnsiTheme="minorHAnsi" w:cstheme="majorHAnsi"/>
            <w:color w:val="000000" w:themeColor="text1"/>
            <w:sz w:val="22"/>
            <w:szCs w:val="22"/>
          </w:rPr>
          <w:id w:val="-1824259742"/>
          <w:citation/>
        </w:sdtPr>
        <w:sdtContent>
          <w:r w:rsidRPr="002927CD">
            <w:rPr>
              <w:rFonts w:asciiTheme="minorHAnsi" w:hAnsiTheme="minorHAnsi" w:cstheme="majorHAnsi"/>
              <w:color w:val="000000" w:themeColor="text1"/>
              <w:sz w:val="22"/>
              <w:szCs w:val="22"/>
            </w:rPr>
            <w:fldChar w:fldCharType="begin"/>
          </w:r>
          <w:r w:rsidRPr="002927CD">
            <w:rPr>
              <w:rFonts w:asciiTheme="minorHAnsi" w:hAnsiTheme="minorHAnsi" w:cstheme="majorHAnsi"/>
              <w:color w:val="000000" w:themeColor="text1"/>
              <w:sz w:val="22"/>
              <w:szCs w:val="22"/>
            </w:rPr>
            <w:instrText xml:space="preserve">CITATION tec19 \l 2057 </w:instrText>
          </w:r>
          <w:r w:rsidRPr="002927CD">
            <w:rPr>
              <w:rFonts w:asciiTheme="minorHAnsi" w:hAnsiTheme="minorHAnsi" w:cstheme="majorHAnsi"/>
              <w:color w:val="000000" w:themeColor="text1"/>
              <w:sz w:val="22"/>
              <w:szCs w:val="22"/>
            </w:rPr>
            <w:fldChar w:fldCharType="separate"/>
          </w:r>
          <w:r w:rsidRPr="002927CD">
            <w:rPr>
              <w:rFonts w:asciiTheme="minorHAnsi" w:hAnsiTheme="minorHAnsi" w:cstheme="majorHAnsi"/>
              <w:noProof/>
              <w:color w:val="000000" w:themeColor="text1"/>
              <w:sz w:val="22"/>
              <w:szCs w:val="22"/>
            </w:rPr>
            <w:t xml:space="preserve"> (Techopedia, 2019)</w:t>
          </w:r>
          <w:r w:rsidRPr="002927CD">
            <w:rPr>
              <w:rFonts w:asciiTheme="minorHAnsi" w:hAnsiTheme="minorHAnsi" w:cstheme="majorHAnsi"/>
              <w:color w:val="000000" w:themeColor="text1"/>
              <w:sz w:val="22"/>
              <w:szCs w:val="22"/>
            </w:rPr>
            <w:fldChar w:fldCharType="end"/>
          </w:r>
        </w:sdtContent>
      </w:sdt>
      <w:r w:rsidRPr="002927CD">
        <w:rPr>
          <w:rFonts w:asciiTheme="minorHAnsi" w:hAnsiTheme="minorHAnsi" w:cstheme="majorHAnsi"/>
          <w:color w:val="000000" w:themeColor="text1"/>
          <w:sz w:val="22"/>
          <w:szCs w:val="22"/>
        </w:rPr>
        <w:t>. This type of mining has many applications and is used</w:t>
      </w:r>
      <w:r w:rsidR="000224AA" w:rsidRPr="002927CD">
        <w:rPr>
          <w:rFonts w:asciiTheme="minorHAnsi" w:hAnsiTheme="minorHAnsi" w:cstheme="majorHAnsi"/>
          <w:color w:val="000000" w:themeColor="text1"/>
          <w:sz w:val="22"/>
          <w:szCs w:val="22"/>
        </w:rPr>
        <w:t xml:space="preserve"> to help uncover sales correlations in data</w:t>
      </w:r>
      <w:r w:rsidR="000438C8" w:rsidRPr="002927CD">
        <w:rPr>
          <w:rFonts w:asciiTheme="minorHAnsi" w:hAnsiTheme="minorHAnsi" w:cstheme="majorHAnsi"/>
          <w:color w:val="000000" w:themeColor="text1"/>
          <w:sz w:val="22"/>
          <w:szCs w:val="22"/>
        </w:rPr>
        <w:t xml:space="preserve">. There </w:t>
      </w:r>
      <w:r w:rsidR="00C24C33" w:rsidRPr="002927CD">
        <w:rPr>
          <w:rFonts w:asciiTheme="minorHAnsi" w:hAnsiTheme="minorHAnsi" w:cstheme="majorHAnsi"/>
          <w:color w:val="000000" w:themeColor="text1"/>
          <w:sz w:val="22"/>
          <w:szCs w:val="22"/>
        </w:rPr>
        <w:t xml:space="preserve">are </w:t>
      </w:r>
      <w:r w:rsidR="000438C8" w:rsidRPr="002927CD">
        <w:rPr>
          <w:rFonts w:asciiTheme="minorHAnsi" w:hAnsiTheme="minorHAnsi" w:cstheme="majorHAnsi"/>
          <w:color w:val="000000" w:themeColor="text1"/>
          <w:sz w:val="22"/>
          <w:szCs w:val="22"/>
        </w:rPr>
        <w:t>main application</w:t>
      </w:r>
      <w:r w:rsidR="00C24C33" w:rsidRPr="002927CD">
        <w:rPr>
          <w:rFonts w:asciiTheme="minorHAnsi" w:hAnsiTheme="minorHAnsi" w:cstheme="majorHAnsi"/>
          <w:color w:val="000000" w:themeColor="text1"/>
          <w:sz w:val="22"/>
          <w:szCs w:val="22"/>
        </w:rPr>
        <w:t>s</w:t>
      </w:r>
      <w:r w:rsidR="000438C8" w:rsidRPr="002927CD">
        <w:rPr>
          <w:rFonts w:asciiTheme="minorHAnsi" w:hAnsiTheme="minorHAnsi" w:cstheme="majorHAnsi"/>
          <w:color w:val="000000" w:themeColor="text1"/>
          <w:sz w:val="22"/>
          <w:szCs w:val="22"/>
        </w:rPr>
        <w:t xml:space="preserve"> o</w:t>
      </w:r>
      <w:r w:rsidR="00C24C33" w:rsidRPr="002927CD">
        <w:rPr>
          <w:rFonts w:asciiTheme="minorHAnsi" w:hAnsiTheme="minorHAnsi" w:cstheme="majorHAnsi"/>
          <w:color w:val="000000" w:themeColor="text1"/>
          <w:sz w:val="22"/>
          <w:szCs w:val="22"/>
        </w:rPr>
        <w:t xml:space="preserve">f </w:t>
      </w:r>
      <w:r w:rsidR="000438C8" w:rsidRPr="002927CD">
        <w:rPr>
          <w:rFonts w:asciiTheme="minorHAnsi" w:hAnsiTheme="minorHAnsi" w:cstheme="majorHAnsi"/>
          <w:color w:val="000000" w:themeColor="text1"/>
          <w:sz w:val="22"/>
          <w:szCs w:val="22"/>
        </w:rPr>
        <w:t xml:space="preserve">association rule mining which are basket data analysis, cross marketing and </w:t>
      </w:r>
      <w:r w:rsidR="00C24C33" w:rsidRPr="002927CD">
        <w:rPr>
          <w:rFonts w:asciiTheme="minorHAnsi" w:hAnsiTheme="minorHAnsi" w:cstheme="majorHAnsi"/>
          <w:color w:val="000000" w:themeColor="text1"/>
          <w:sz w:val="22"/>
          <w:szCs w:val="22"/>
        </w:rPr>
        <w:t xml:space="preserve">catalogue design. Basket data analysis is to analyse the association of purchased items in a basket or a single purchase, an example of how this </w:t>
      </w:r>
      <w:r w:rsidR="0088289A" w:rsidRPr="002927CD">
        <w:rPr>
          <w:rFonts w:asciiTheme="minorHAnsi" w:hAnsiTheme="minorHAnsi" w:cstheme="majorHAnsi"/>
          <w:color w:val="000000" w:themeColor="text1"/>
          <w:sz w:val="22"/>
          <w:szCs w:val="22"/>
        </w:rPr>
        <w:t>helps market is buying determine what you buy it will bring up similar items to the product you bought. Another is cross marketing which is to work with other businesses that compl</w:t>
      </w:r>
      <w:r w:rsidR="009A44D0" w:rsidRPr="002927CD">
        <w:rPr>
          <w:rFonts w:asciiTheme="minorHAnsi" w:hAnsiTheme="minorHAnsi" w:cstheme="majorHAnsi"/>
          <w:color w:val="000000" w:themeColor="text1"/>
          <w:sz w:val="22"/>
          <w:szCs w:val="22"/>
        </w:rPr>
        <w:t>ement each other but not competitors an example of this is car dealerships and manufacturers have cross marketing campaigns with oil and gas</w:t>
      </w:r>
      <w:r w:rsidR="006354F1" w:rsidRPr="002927CD">
        <w:rPr>
          <w:rFonts w:asciiTheme="minorHAnsi" w:hAnsiTheme="minorHAnsi" w:cstheme="majorHAnsi"/>
          <w:color w:val="000000" w:themeColor="text1"/>
          <w:sz w:val="22"/>
          <w:szCs w:val="22"/>
        </w:rPr>
        <w:t xml:space="preserve">, finally catalogue design is the selection of items in a business that are often made to complement </w:t>
      </w:r>
      <w:r w:rsidR="00D40779" w:rsidRPr="002927CD">
        <w:rPr>
          <w:rFonts w:asciiTheme="minorHAnsi" w:hAnsiTheme="minorHAnsi" w:cstheme="majorHAnsi"/>
          <w:color w:val="000000" w:themeColor="text1"/>
          <w:sz w:val="22"/>
          <w:szCs w:val="22"/>
        </w:rPr>
        <w:t>each other this makes that once you buy one item you are likely to buying the other one because they are compatible.</w:t>
      </w:r>
    </w:p>
    <w:p w14:paraId="1282D730" w14:textId="715491B1" w:rsidR="00174BD8" w:rsidRPr="002927CD" w:rsidRDefault="00174BD8" w:rsidP="002927CD">
      <w:pPr>
        <w:spacing w:line="360" w:lineRule="auto"/>
        <w:rPr>
          <w:rFonts w:asciiTheme="minorHAnsi" w:hAnsiTheme="minorHAnsi" w:cstheme="majorHAnsi"/>
          <w:color w:val="000000" w:themeColor="text1"/>
          <w:sz w:val="22"/>
          <w:szCs w:val="22"/>
        </w:rPr>
      </w:pPr>
    </w:p>
    <w:p w14:paraId="54662185" w14:textId="47388AD8" w:rsidR="00F638C5" w:rsidRPr="002927CD" w:rsidRDefault="00F638C5" w:rsidP="002927CD">
      <w:pPr>
        <w:spacing w:line="360" w:lineRule="auto"/>
        <w:rPr>
          <w:rFonts w:asciiTheme="minorHAnsi" w:hAnsiTheme="minorHAnsi" w:cstheme="majorHAnsi"/>
          <w:color w:val="000000" w:themeColor="text1"/>
          <w:sz w:val="22"/>
          <w:szCs w:val="22"/>
        </w:rPr>
      </w:pPr>
      <w:r w:rsidRPr="002927CD">
        <w:rPr>
          <w:rFonts w:asciiTheme="minorHAnsi" w:hAnsiTheme="minorHAnsi" w:cstheme="majorHAnsi"/>
          <w:color w:val="000000" w:themeColor="text1"/>
          <w:sz w:val="22"/>
          <w:szCs w:val="22"/>
        </w:rPr>
        <w:t xml:space="preserve">The third data mining used by marketers is clustering. As </w:t>
      </w:r>
      <w:r w:rsidR="00101D9D" w:rsidRPr="002927CD">
        <w:rPr>
          <w:rFonts w:asciiTheme="minorHAnsi" w:hAnsiTheme="minorHAnsi" w:cstheme="majorHAnsi"/>
          <w:color w:val="000000" w:themeColor="text1"/>
          <w:sz w:val="22"/>
          <w:szCs w:val="22"/>
        </w:rPr>
        <w:t>stated,</w:t>
      </w:r>
      <w:r w:rsidRPr="002927CD">
        <w:rPr>
          <w:rFonts w:asciiTheme="minorHAnsi" w:hAnsiTheme="minorHAnsi" w:cstheme="majorHAnsi"/>
          <w:color w:val="000000" w:themeColor="text1"/>
          <w:sz w:val="22"/>
          <w:szCs w:val="22"/>
        </w:rPr>
        <w:t xml:space="preserve"> clustering is the grouping of items with the same type of characteristics </w:t>
      </w:r>
      <w:r w:rsidR="00101D9D" w:rsidRPr="002927CD">
        <w:rPr>
          <w:rFonts w:asciiTheme="minorHAnsi" w:hAnsiTheme="minorHAnsi" w:cstheme="majorHAnsi"/>
          <w:color w:val="000000" w:themeColor="text1"/>
          <w:sz w:val="22"/>
          <w:szCs w:val="22"/>
        </w:rPr>
        <w:t>and sorting it out in different groups. This allows the marketers to inspect both the internal and external</w:t>
      </w:r>
      <w:r w:rsidR="003377C6" w:rsidRPr="002927CD">
        <w:rPr>
          <w:rFonts w:asciiTheme="minorHAnsi" w:hAnsiTheme="minorHAnsi" w:cstheme="majorHAnsi"/>
          <w:color w:val="000000" w:themeColor="text1"/>
          <w:sz w:val="22"/>
          <w:szCs w:val="22"/>
        </w:rPr>
        <w:t xml:space="preserve">. </w:t>
      </w:r>
      <w:r w:rsidR="00101D9D" w:rsidRPr="002927CD">
        <w:rPr>
          <w:rFonts w:asciiTheme="minorHAnsi" w:hAnsiTheme="minorHAnsi" w:cstheme="majorHAnsi"/>
          <w:color w:val="000000" w:themeColor="text1"/>
          <w:sz w:val="22"/>
          <w:szCs w:val="22"/>
        </w:rPr>
        <w:t xml:space="preserve"> pricing factors incudes pricing, product po</w:t>
      </w:r>
      <w:r w:rsidR="003377C6" w:rsidRPr="002927CD">
        <w:rPr>
          <w:rFonts w:asciiTheme="minorHAnsi" w:hAnsiTheme="minorHAnsi" w:cstheme="majorHAnsi"/>
          <w:color w:val="000000" w:themeColor="text1"/>
          <w:sz w:val="22"/>
          <w:szCs w:val="22"/>
        </w:rPr>
        <w:t>sition in the current market.</w:t>
      </w:r>
    </w:p>
    <w:p w14:paraId="5F33664B" w14:textId="5656860C" w:rsidR="003377C6" w:rsidRPr="002927CD" w:rsidRDefault="003377C6" w:rsidP="002927CD">
      <w:pPr>
        <w:spacing w:line="360" w:lineRule="auto"/>
        <w:rPr>
          <w:rFonts w:asciiTheme="minorHAnsi" w:hAnsiTheme="minorHAnsi" w:cstheme="majorHAnsi"/>
          <w:color w:val="000000" w:themeColor="text1"/>
          <w:sz w:val="22"/>
          <w:szCs w:val="22"/>
        </w:rPr>
      </w:pPr>
      <w:r w:rsidRPr="002927CD">
        <w:rPr>
          <w:rFonts w:asciiTheme="minorHAnsi" w:hAnsiTheme="minorHAnsi" w:cstheme="majorHAnsi"/>
          <w:color w:val="000000" w:themeColor="text1"/>
          <w:sz w:val="22"/>
          <w:szCs w:val="22"/>
        </w:rPr>
        <w:t xml:space="preserve">Whereas external factor contains demographic and competition the customer base. By splitting the market into </w:t>
      </w:r>
      <w:r w:rsidR="000051AC" w:rsidRPr="002927CD">
        <w:rPr>
          <w:rFonts w:asciiTheme="minorHAnsi" w:hAnsiTheme="minorHAnsi" w:cstheme="majorHAnsi"/>
          <w:color w:val="000000" w:themeColor="text1"/>
          <w:sz w:val="22"/>
          <w:szCs w:val="22"/>
        </w:rPr>
        <w:t xml:space="preserve">groups, it can help business identify groups of customers they should cater for. Knowing what type of </w:t>
      </w:r>
      <w:r w:rsidR="00AA5DFE" w:rsidRPr="002927CD">
        <w:rPr>
          <w:rFonts w:asciiTheme="minorHAnsi" w:hAnsiTheme="minorHAnsi" w:cstheme="majorHAnsi"/>
          <w:color w:val="000000" w:themeColor="text1"/>
          <w:sz w:val="22"/>
          <w:szCs w:val="22"/>
        </w:rPr>
        <w:t>customers</w:t>
      </w:r>
      <w:r w:rsidR="000051AC" w:rsidRPr="002927CD">
        <w:rPr>
          <w:rFonts w:asciiTheme="minorHAnsi" w:hAnsiTheme="minorHAnsi" w:cstheme="majorHAnsi"/>
          <w:color w:val="000000" w:themeColor="text1"/>
          <w:sz w:val="22"/>
          <w:szCs w:val="22"/>
        </w:rPr>
        <w:t xml:space="preserve">, it can also help a business make more sales, it can make a huge </w:t>
      </w:r>
      <w:r w:rsidR="009E4F86" w:rsidRPr="002927CD">
        <w:rPr>
          <w:rFonts w:asciiTheme="minorHAnsi" w:hAnsiTheme="minorHAnsi" w:cstheme="majorHAnsi"/>
          <w:color w:val="000000" w:themeColor="text1"/>
          <w:sz w:val="22"/>
          <w:szCs w:val="22"/>
        </w:rPr>
        <w:t xml:space="preserve">impact on </w:t>
      </w:r>
      <w:r w:rsidR="000051AC" w:rsidRPr="002927CD">
        <w:rPr>
          <w:rFonts w:asciiTheme="minorHAnsi" w:hAnsiTheme="minorHAnsi" w:cstheme="majorHAnsi"/>
          <w:color w:val="000000" w:themeColor="text1"/>
          <w:sz w:val="22"/>
          <w:szCs w:val="22"/>
        </w:rPr>
        <w:t>the brand.</w:t>
      </w:r>
      <w:r w:rsidR="00AA5DFE" w:rsidRPr="002927CD">
        <w:rPr>
          <w:rFonts w:asciiTheme="minorHAnsi" w:hAnsiTheme="minorHAnsi" w:cstheme="majorHAnsi"/>
          <w:color w:val="000000" w:themeColor="text1"/>
          <w:sz w:val="22"/>
          <w:szCs w:val="22"/>
        </w:rPr>
        <w:t xml:space="preserve"> </w:t>
      </w:r>
      <w:r w:rsidR="009E4F86" w:rsidRPr="002927CD">
        <w:rPr>
          <w:rFonts w:asciiTheme="minorHAnsi" w:hAnsiTheme="minorHAnsi" w:cstheme="majorHAnsi"/>
          <w:color w:val="000000" w:themeColor="text1"/>
          <w:sz w:val="22"/>
          <w:szCs w:val="22"/>
        </w:rPr>
        <w:t>H</w:t>
      </w:r>
      <w:r w:rsidR="000051AC" w:rsidRPr="002927CD">
        <w:rPr>
          <w:rFonts w:asciiTheme="minorHAnsi" w:hAnsiTheme="minorHAnsi" w:cstheme="majorHAnsi"/>
          <w:color w:val="000000" w:themeColor="text1"/>
          <w:sz w:val="22"/>
          <w:szCs w:val="22"/>
        </w:rPr>
        <w:t xml:space="preserve">aving a brand customer </w:t>
      </w:r>
      <w:r w:rsidR="009E4F86" w:rsidRPr="002927CD">
        <w:rPr>
          <w:rFonts w:asciiTheme="minorHAnsi" w:hAnsiTheme="minorHAnsi" w:cstheme="majorHAnsi"/>
          <w:color w:val="000000" w:themeColor="text1"/>
          <w:sz w:val="22"/>
          <w:szCs w:val="22"/>
        </w:rPr>
        <w:t xml:space="preserve">are familiar with </w:t>
      </w:r>
      <w:r w:rsidR="000051AC" w:rsidRPr="002927CD">
        <w:rPr>
          <w:rFonts w:asciiTheme="minorHAnsi" w:hAnsiTheme="minorHAnsi" w:cstheme="majorHAnsi"/>
          <w:color w:val="000000" w:themeColor="text1"/>
          <w:sz w:val="22"/>
          <w:szCs w:val="22"/>
        </w:rPr>
        <w:t xml:space="preserve">can also be free advertisement because </w:t>
      </w:r>
      <w:r w:rsidR="009E4F86" w:rsidRPr="002927CD">
        <w:rPr>
          <w:rFonts w:asciiTheme="minorHAnsi" w:hAnsiTheme="minorHAnsi" w:cstheme="majorHAnsi"/>
          <w:color w:val="000000" w:themeColor="text1"/>
          <w:sz w:val="22"/>
          <w:szCs w:val="22"/>
        </w:rPr>
        <w:t xml:space="preserve">if a </w:t>
      </w:r>
      <w:r w:rsidR="000051AC" w:rsidRPr="002927CD">
        <w:rPr>
          <w:rFonts w:asciiTheme="minorHAnsi" w:hAnsiTheme="minorHAnsi" w:cstheme="majorHAnsi"/>
          <w:color w:val="000000" w:themeColor="text1"/>
          <w:sz w:val="22"/>
          <w:szCs w:val="22"/>
        </w:rPr>
        <w:t>business</w:t>
      </w:r>
      <w:r w:rsidR="009E4F86" w:rsidRPr="002927CD">
        <w:rPr>
          <w:rFonts w:asciiTheme="minorHAnsi" w:hAnsiTheme="minorHAnsi" w:cstheme="majorHAnsi"/>
          <w:color w:val="000000" w:themeColor="text1"/>
          <w:sz w:val="22"/>
          <w:szCs w:val="22"/>
        </w:rPr>
        <w:t xml:space="preserve"> treats their customers, they will stay</w:t>
      </w:r>
      <w:r w:rsidR="000051AC" w:rsidRPr="002927CD">
        <w:rPr>
          <w:rFonts w:asciiTheme="minorHAnsi" w:hAnsiTheme="minorHAnsi" w:cstheme="majorHAnsi"/>
          <w:color w:val="000000" w:themeColor="text1"/>
          <w:sz w:val="22"/>
          <w:szCs w:val="22"/>
        </w:rPr>
        <w:t xml:space="preserve"> loyal</w:t>
      </w:r>
      <w:r w:rsidR="009E4F86" w:rsidRPr="002927CD">
        <w:rPr>
          <w:rFonts w:asciiTheme="minorHAnsi" w:hAnsiTheme="minorHAnsi" w:cstheme="majorHAnsi"/>
          <w:color w:val="000000" w:themeColor="text1"/>
          <w:sz w:val="22"/>
          <w:szCs w:val="22"/>
        </w:rPr>
        <w:t xml:space="preserve"> to the business which in turns means they are more </w:t>
      </w:r>
      <w:r w:rsidR="000051AC" w:rsidRPr="002927CD">
        <w:rPr>
          <w:rFonts w:asciiTheme="minorHAnsi" w:hAnsiTheme="minorHAnsi" w:cstheme="majorHAnsi"/>
          <w:color w:val="000000" w:themeColor="text1"/>
          <w:sz w:val="22"/>
          <w:szCs w:val="22"/>
        </w:rPr>
        <w:t>l</w:t>
      </w:r>
      <w:r w:rsidR="009E4F86" w:rsidRPr="002927CD">
        <w:rPr>
          <w:rFonts w:asciiTheme="minorHAnsi" w:hAnsiTheme="minorHAnsi" w:cstheme="majorHAnsi"/>
          <w:color w:val="000000" w:themeColor="text1"/>
          <w:sz w:val="22"/>
          <w:szCs w:val="22"/>
        </w:rPr>
        <w:t xml:space="preserve">ikely to </w:t>
      </w:r>
      <w:r w:rsidR="000051AC" w:rsidRPr="002927CD">
        <w:rPr>
          <w:rFonts w:asciiTheme="minorHAnsi" w:hAnsiTheme="minorHAnsi" w:cstheme="majorHAnsi"/>
          <w:color w:val="000000" w:themeColor="text1"/>
          <w:sz w:val="22"/>
          <w:szCs w:val="22"/>
        </w:rPr>
        <w:t>recommend it to their friends and family.</w:t>
      </w:r>
    </w:p>
    <w:p w14:paraId="09562260" w14:textId="0A558BB1" w:rsidR="009E4F86" w:rsidRPr="002927CD" w:rsidRDefault="009E4F86" w:rsidP="002927CD">
      <w:pPr>
        <w:spacing w:line="360" w:lineRule="auto"/>
        <w:rPr>
          <w:rFonts w:asciiTheme="minorHAnsi" w:hAnsiTheme="minorHAnsi" w:cstheme="majorHAnsi"/>
          <w:color w:val="000000" w:themeColor="text1"/>
          <w:sz w:val="22"/>
          <w:szCs w:val="22"/>
        </w:rPr>
      </w:pPr>
    </w:p>
    <w:p w14:paraId="0EDCBBB4" w14:textId="50616A14" w:rsidR="009E4F86" w:rsidRPr="002927CD" w:rsidRDefault="009E4F86" w:rsidP="002927CD">
      <w:pPr>
        <w:spacing w:line="360" w:lineRule="auto"/>
        <w:rPr>
          <w:rFonts w:asciiTheme="minorHAnsi" w:hAnsiTheme="minorHAnsi" w:cstheme="majorHAnsi"/>
          <w:color w:val="000000" w:themeColor="text1"/>
          <w:sz w:val="22"/>
          <w:szCs w:val="22"/>
        </w:rPr>
      </w:pPr>
      <w:r w:rsidRPr="002927CD">
        <w:rPr>
          <w:rFonts w:asciiTheme="minorHAnsi" w:hAnsiTheme="minorHAnsi" w:cstheme="majorHAnsi"/>
          <w:color w:val="000000" w:themeColor="text1"/>
          <w:sz w:val="22"/>
          <w:szCs w:val="22"/>
        </w:rPr>
        <w:t xml:space="preserve">We have a lot of </w:t>
      </w:r>
      <w:r w:rsidR="00AA5DFE" w:rsidRPr="002927CD">
        <w:rPr>
          <w:rFonts w:asciiTheme="minorHAnsi" w:hAnsiTheme="minorHAnsi" w:cstheme="majorHAnsi"/>
          <w:color w:val="000000" w:themeColor="text1"/>
          <w:sz w:val="22"/>
          <w:szCs w:val="22"/>
        </w:rPr>
        <w:t xml:space="preserve">tools at our disposal but one the strongest tool we have is data mining. As powerful as data mining is it can also be its downfall. When business use </w:t>
      </w:r>
      <w:r w:rsidR="00323F4E" w:rsidRPr="002927CD">
        <w:rPr>
          <w:rFonts w:asciiTheme="minorHAnsi" w:hAnsiTheme="minorHAnsi" w:cstheme="majorHAnsi"/>
          <w:color w:val="000000" w:themeColor="text1"/>
          <w:sz w:val="22"/>
          <w:szCs w:val="22"/>
        </w:rPr>
        <w:t>it,</w:t>
      </w:r>
      <w:r w:rsidR="00AA5DFE" w:rsidRPr="002927CD">
        <w:rPr>
          <w:rFonts w:asciiTheme="minorHAnsi" w:hAnsiTheme="minorHAnsi" w:cstheme="majorHAnsi"/>
          <w:color w:val="000000" w:themeColor="text1"/>
          <w:sz w:val="22"/>
          <w:szCs w:val="22"/>
        </w:rPr>
        <w:t xml:space="preserve"> they have </w:t>
      </w:r>
      <w:r w:rsidR="00DA196D" w:rsidRPr="002927CD">
        <w:rPr>
          <w:rFonts w:asciiTheme="minorHAnsi" w:hAnsiTheme="minorHAnsi" w:cstheme="majorHAnsi"/>
          <w:color w:val="000000" w:themeColor="text1"/>
          <w:sz w:val="22"/>
          <w:szCs w:val="22"/>
        </w:rPr>
        <w:t>to consider that the information they are mining is protected and isn’t shared with 3</w:t>
      </w:r>
      <w:r w:rsidR="00DA196D" w:rsidRPr="002927CD">
        <w:rPr>
          <w:rFonts w:asciiTheme="minorHAnsi" w:hAnsiTheme="minorHAnsi" w:cstheme="majorHAnsi"/>
          <w:color w:val="000000" w:themeColor="text1"/>
          <w:sz w:val="22"/>
          <w:szCs w:val="22"/>
          <w:vertAlign w:val="superscript"/>
        </w:rPr>
        <w:t>rd</w:t>
      </w:r>
      <w:r w:rsidR="00DA196D" w:rsidRPr="002927CD">
        <w:rPr>
          <w:rFonts w:asciiTheme="minorHAnsi" w:hAnsiTheme="minorHAnsi" w:cstheme="majorHAnsi"/>
          <w:color w:val="000000" w:themeColor="text1"/>
          <w:sz w:val="22"/>
          <w:szCs w:val="22"/>
        </w:rPr>
        <w:t xml:space="preserve"> parties. Another downside to using   data mining is that it can cost </w:t>
      </w:r>
      <w:r w:rsidR="00323F4E" w:rsidRPr="002927CD">
        <w:rPr>
          <w:rFonts w:asciiTheme="minorHAnsi" w:hAnsiTheme="minorHAnsi" w:cstheme="majorHAnsi"/>
          <w:color w:val="000000" w:themeColor="text1"/>
          <w:sz w:val="22"/>
          <w:szCs w:val="22"/>
        </w:rPr>
        <w:t xml:space="preserve">a huge sum of money to get all the data and if the data that is collected isn’t correct it </w:t>
      </w:r>
      <w:r w:rsidR="00BD77A6" w:rsidRPr="002927CD">
        <w:rPr>
          <w:rFonts w:asciiTheme="minorHAnsi" w:hAnsiTheme="minorHAnsi" w:cstheme="majorHAnsi"/>
          <w:color w:val="000000" w:themeColor="text1"/>
          <w:sz w:val="22"/>
          <w:szCs w:val="22"/>
        </w:rPr>
        <w:t>will affect</w:t>
      </w:r>
      <w:r w:rsidR="00323F4E" w:rsidRPr="002927CD">
        <w:rPr>
          <w:rFonts w:asciiTheme="minorHAnsi" w:hAnsiTheme="minorHAnsi" w:cstheme="majorHAnsi"/>
          <w:color w:val="000000" w:themeColor="text1"/>
          <w:sz w:val="22"/>
          <w:szCs w:val="22"/>
        </w:rPr>
        <w:t xml:space="preserve"> the outcome</w:t>
      </w:r>
      <w:r w:rsidR="00BD77A6" w:rsidRPr="002927CD">
        <w:rPr>
          <w:rFonts w:asciiTheme="minorHAnsi" w:hAnsiTheme="minorHAnsi" w:cstheme="majorHAnsi"/>
          <w:color w:val="000000" w:themeColor="text1"/>
          <w:sz w:val="22"/>
          <w:szCs w:val="22"/>
        </w:rPr>
        <w:t xml:space="preserve"> which means the business will not get the best </w:t>
      </w:r>
      <w:r w:rsidR="00BD77A6" w:rsidRPr="002927CD">
        <w:rPr>
          <w:rFonts w:asciiTheme="minorHAnsi" w:hAnsiTheme="minorHAnsi" w:cstheme="majorHAnsi"/>
          <w:color w:val="000000" w:themeColor="text1"/>
          <w:sz w:val="22"/>
          <w:szCs w:val="22"/>
        </w:rPr>
        <w:lastRenderedPageBreak/>
        <w:t xml:space="preserve">outcome from using the data. In order for data to actually be valuable </w:t>
      </w:r>
      <w:r w:rsidR="00AE4BA5" w:rsidRPr="002927CD">
        <w:rPr>
          <w:rFonts w:asciiTheme="minorHAnsi" w:hAnsiTheme="minorHAnsi" w:cstheme="majorHAnsi"/>
          <w:color w:val="000000" w:themeColor="text1"/>
          <w:sz w:val="22"/>
          <w:szCs w:val="22"/>
        </w:rPr>
        <w:t>you also need to be able to discover patterns and relationship.</w:t>
      </w:r>
    </w:p>
    <w:p w14:paraId="300A9113" w14:textId="4F04845A" w:rsidR="00AE4BA5" w:rsidRPr="002927CD" w:rsidRDefault="00AE4BA5" w:rsidP="002927CD">
      <w:pPr>
        <w:spacing w:line="360" w:lineRule="auto"/>
        <w:rPr>
          <w:rFonts w:asciiTheme="minorHAnsi" w:hAnsiTheme="minorHAnsi" w:cstheme="majorHAnsi"/>
          <w:color w:val="000000" w:themeColor="text1"/>
          <w:sz w:val="22"/>
          <w:szCs w:val="22"/>
        </w:rPr>
      </w:pPr>
      <w:r w:rsidRPr="002927CD">
        <w:rPr>
          <w:rFonts w:asciiTheme="minorHAnsi" w:hAnsiTheme="minorHAnsi" w:cstheme="majorHAnsi"/>
          <w:color w:val="000000" w:themeColor="text1"/>
          <w:sz w:val="22"/>
          <w:szCs w:val="22"/>
        </w:rPr>
        <w:t xml:space="preserve">An advantage to using data mining is that it can make </w:t>
      </w:r>
      <w:r w:rsidR="0036751E" w:rsidRPr="002927CD">
        <w:rPr>
          <w:rFonts w:asciiTheme="minorHAnsi" w:hAnsiTheme="minorHAnsi" w:cstheme="majorHAnsi"/>
          <w:color w:val="000000" w:themeColor="text1"/>
          <w:sz w:val="22"/>
          <w:szCs w:val="22"/>
        </w:rPr>
        <w:t>looking at huge data to be analysed quicker and at once if a marketer or a human being was to do it would take them a lot longer than the machine.</w:t>
      </w:r>
    </w:p>
    <w:p w14:paraId="447FBB90" w14:textId="4C5512B1" w:rsidR="000051AC" w:rsidRPr="002927CD" w:rsidRDefault="000051AC" w:rsidP="002927CD">
      <w:pPr>
        <w:spacing w:line="360" w:lineRule="auto"/>
        <w:rPr>
          <w:rFonts w:asciiTheme="minorHAnsi" w:hAnsiTheme="minorHAnsi" w:cstheme="majorHAnsi"/>
          <w:color w:val="000000" w:themeColor="text1"/>
          <w:sz w:val="22"/>
          <w:szCs w:val="22"/>
        </w:rPr>
      </w:pPr>
    </w:p>
    <w:p w14:paraId="2B0E65D7" w14:textId="68029034" w:rsidR="00A94E02" w:rsidRPr="002927CD" w:rsidRDefault="00372D07" w:rsidP="002927CD">
      <w:pPr>
        <w:spacing w:line="360" w:lineRule="auto"/>
        <w:rPr>
          <w:rFonts w:asciiTheme="minorHAnsi" w:hAnsiTheme="minorHAnsi" w:cstheme="majorHAnsi"/>
          <w:color w:val="000000" w:themeColor="text1"/>
          <w:sz w:val="22"/>
          <w:szCs w:val="22"/>
        </w:rPr>
      </w:pPr>
      <w:r w:rsidRPr="002927CD">
        <w:rPr>
          <w:rFonts w:asciiTheme="minorHAnsi" w:hAnsiTheme="minorHAnsi" w:cstheme="majorHAnsi"/>
          <w:color w:val="000000" w:themeColor="text1"/>
          <w:sz w:val="22"/>
          <w:szCs w:val="22"/>
        </w:rPr>
        <w:t xml:space="preserve">Another type of open mining software is mostly used for creating science applications. By using the </w:t>
      </w:r>
      <w:r w:rsidR="00670246" w:rsidRPr="002927CD">
        <w:rPr>
          <w:rFonts w:asciiTheme="minorHAnsi" w:hAnsiTheme="minorHAnsi" w:cstheme="majorHAnsi"/>
          <w:color w:val="000000" w:themeColor="text1"/>
          <w:sz w:val="22"/>
          <w:szCs w:val="22"/>
        </w:rPr>
        <w:t>data,</w:t>
      </w:r>
      <w:r w:rsidRPr="002927CD">
        <w:rPr>
          <w:rFonts w:asciiTheme="minorHAnsi" w:hAnsiTheme="minorHAnsi" w:cstheme="majorHAnsi"/>
          <w:color w:val="000000" w:themeColor="text1"/>
          <w:sz w:val="22"/>
          <w:szCs w:val="22"/>
        </w:rPr>
        <w:t xml:space="preserve"> it can help understand the collected data and design data science workflows in relation </w:t>
      </w:r>
      <w:r w:rsidR="00670246" w:rsidRPr="002927CD">
        <w:rPr>
          <w:rFonts w:asciiTheme="minorHAnsi" w:hAnsiTheme="minorHAnsi" w:cstheme="majorHAnsi"/>
          <w:color w:val="000000" w:themeColor="text1"/>
          <w:sz w:val="22"/>
          <w:szCs w:val="22"/>
        </w:rPr>
        <w:t xml:space="preserve">to what the data shows. </w:t>
      </w:r>
      <w:r w:rsidR="00AD5409" w:rsidRPr="002927CD">
        <w:rPr>
          <w:rFonts w:asciiTheme="minorHAnsi" w:hAnsiTheme="minorHAnsi" w:cstheme="majorHAnsi"/>
          <w:color w:val="000000" w:themeColor="text1"/>
          <w:sz w:val="22"/>
          <w:szCs w:val="22"/>
        </w:rPr>
        <w:t xml:space="preserve">Using open mining software provide easy integration with different technologies and many offer a marketplace to make the user comfortable as possible. The problem is most recent data is unstructured which means it needs more thorough processing </w:t>
      </w:r>
      <w:r w:rsidR="00A94E02" w:rsidRPr="002927CD">
        <w:rPr>
          <w:rFonts w:asciiTheme="minorHAnsi" w:hAnsiTheme="minorHAnsi" w:cstheme="majorHAnsi"/>
          <w:color w:val="000000" w:themeColor="text1"/>
          <w:sz w:val="22"/>
          <w:szCs w:val="22"/>
        </w:rPr>
        <w:t xml:space="preserve">in order to get the correct information needed. RapidMiner is a program that use article intelligence, the program is coded with Java language. Using this program gives the user the benefits of having more advanced analytics through template-based frameworks. As many </w:t>
      </w:r>
      <w:r w:rsidR="000A623D" w:rsidRPr="002927CD">
        <w:rPr>
          <w:rFonts w:asciiTheme="minorHAnsi" w:hAnsiTheme="minorHAnsi" w:cstheme="majorHAnsi"/>
          <w:color w:val="000000" w:themeColor="text1"/>
          <w:sz w:val="22"/>
          <w:szCs w:val="22"/>
        </w:rPr>
        <w:t>programs</w:t>
      </w:r>
      <w:r w:rsidR="00A94E02" w:rsidRPr="002927CD">
        <w:rPr>
          <w:rFonts w:asciiTheme="minorHAnsi" w:hAnsiTheme="minorHAnsi" w:cstheme="majorHAnsi"/>
          <w:color w:val="000000" w:themeColor="text1"/>
          <w:sz w:val="22"/>
          <w:szCs w:val="22"/>
        </w:rPr>
        <w:t xml:space="preserve"> </w:t>
      </w:r>
      <w:r w:rsidR="000A623D" w:rsidRPr="002927CD">
        <w:rPr>
          <w:rFonts w:asciiTheme="minorHAnsi" w:hAnsiTheme="minorHAnsi" w:cstheme="majorHAnsi"/>
          <w:color w:val="000000" w:themeColor="text1"/>
          <w:sz w:val="22"/>
          <w:szCs w:val="22"/>
        </w:rPr>
        <w:t xml:space="preserve">developed in this technology </w:t>
      </w:r>
      <w:r w:rsidR="00713012" w:rsidRPr="002927CD">
        <w:rPr>
          <w:rFonts w:asciiTheme="minorHAnsi" w:hAnsiTheme="minorHAnsi" w:cstheme="majorHAnsi"/>
          <w:color w:val="000000" w:themeColor="text1"/>
          <w:sz w:val="22"/>
          <w:szCs w:val="22"/>
        </w:rPr>
        <w:t>advancement,</w:t>
      </w:r>
      <w:r w:rsidR="000A623D" w:rsidRPr="002927CD">
        <w:rPr>
          <w:rFonts w:asciiTheme="minorHAnsi" w:hAnsiTheme="minorHAnsi" w:cstheme="majorHAnsi"/>
          <w:color w:val="000000" w:themeColor="text1"/>
          <w:sz w:val="22"/>
          <w:szCs w:val="22"/>
        </w:rPr>
        <w:t xml:space="preserve"> </w:t>
      </w:r>
      <w:r w:rsidR="00A94E02" w:rsidRPr="002927CD">
        <w:rPr>
          <w:rFonts w:asciiTheme="minorHAnsi" w:hAnsiTheme="minorHAnsi" w:cstheme="majorHAnsi"/>
          <w:color w:val="000000" w:themeColor="text1"/>
          <w:sz w:val="22"/>
          <w:szCs w:val="22"/>
        </w:rPr>
        <w:t>they are user friendly and can be used for visualization, statistical modelling, predictive analytics, etc.</w:t>
      </w:r>
      <w:r w:rsidR="000A623D" w:rsidRPr="002927CD">
        <w:rPr>
          <w:rFonts w:asciiTheme="minorHAnsi" w:hAnsiTheme="minorHAnsi" w:cstheme="majorHAnsi"/>
          <w:color w:val="000000" w:themeColor="text1"/>
          <w:sz w:val="22"/>
          <w:szCs w:val="22"/>
        </w:rPr>
        <w:t xml:space="preserve"> They make the software user friendly because of business will find it easy to use, this is because it shows </w:t>
      </w:r>
      <w:r w:rsidR="00713012" w:rsidRPr="002927CD">
        <w:rPr>
          <w:rFonts w:asciiTheme="minorHAnsi" w:hAnsiTheme="minorHAnsi" w:cstheme="majorHAnsi"/>
          <w:color w:val="000000" w:themeColor="text1"/>
          <w:sz w:val="22"/>
          <w:szCs w:val="22"/>
        </w:rPr>
        <w:t>their</w:t>
      </w:r>
      <w:r w:rsidR="000A623D" w:rsidRPr="002927CD">
        <w:rPr>
          <w:rFonts w:asciiTheme="minorHAnsi" w:hAnsiTheme="minorHAnsi" w:cstheme="majorHAnsi"/>
          <w:color w:val="000000" w:themeColor="text1"/>
          <w:sz w:val="22"/>
          <w:szCs w:val="22"/>
        </w:rPr>
        <w:t xml:space="preserve"> data in way that they can fully engage with it.</w:t>
      </w:r>
    </w:p>
    <w:p w14:paraId="7F37507C" w14:textId="7EF033CD" w:rsidR="00713012" w:rsidRPr="002927CD" w:rsidRDefault="00713012" w:rsidP="002927CD">
      <w:pPr>
        <w:spacing w:line="360" w:lineRule="auto"/>
        <w:rPr>
          <w:rFonts w:asciiTheme="minorHAnsi" w:hAnsiTheme="minorHAnsi" w:cstheme="majorHAnsi"/>
          <w:color w:val="000000" w:themeColor="text1"/>
          <w:sz w:val="22"/>
          <w:szCs w:val="22"/>
          <w:shd w:val="clear" w:color="auto" w:fill="FFFFFF"/>
        </w:rPr>
      </w:pPr>
      <w:r w:rsidRPr="002927CD">
        <w:rPr>
          <w:rFonts w:asciiTheme="minorHAnsi" w:hAnsiTheme="minorHAnsi" w:cstheme="majorHAnsi"/>
          <w:color w:val="000000" w:themeColor="text1"/>
          <w:sz w:val="22"/>
          <w:szCs w:val="22"/>
        </w:rPr>
        <w:t xml:space="preserve">Weka is an open source analytic tool. Weka is a collection of machine learning </w:t>
      </w:r>
      <w:r w:rsidR="000A623D" w:rsidRPr="002927CD">
        <w:rPr>
          <w:rFonts w:asciiTheme="minorHAnsi" w:hAnsiTheme="minorHAnsi" w:cstheme="majorHAnsi"/>
          <w:color w:val="000000" w:themeColor="text1"/>
          <w:sz w:val="22"/>
          <w:szCs w:val="22"/>
          <w:shd w:val="clear" w:color="auto" w:fill="FFFFFF"/>
        </w:rPr>
        <w:t>algorithms for data mining tasks</w:t>
      </w:r>
      <w:sdt>
        <w:sdtPr>
          <w:rPr>
            <w:rFonts w:asciiTheme="minorHAnsi" w:hAnsiTheme="minorHAnsi" w:cstheme="majorHAnsi"/>
            <w:color w:val="000000" w:themeColor="text1"/>
            <w:sz w:val="22"/>
            <w:szCs w:val="22"/>
            <w:shd w:val="clear" w:color="auto" w:fill="FFFFFF"/>
          </w:rPr>
          <w:id w:val="-759676737"/>
          <w:citation/>
        </w:sdtPr>
        <w:sdtContent>
          <w:r w:rsidRPr="002927CD">
            <w:rPr>
              <w:rFonts w:asciiTheme="minorHAnsi" w:hAnsiTheme="minorHAnsi" w:cstheme="majorHAnsi"/>
              <w:color w:val="000000" w:themeColor="text1"/>
              <w:sz w:val="22"/>
              <w:szCs w:val="22"/>
              <w:shd w:val="clear" w:color="auto" w:fill="FFFFFF"/>
            </w:rPr>
            <w:fldChar w:fldCharType="begin"/>
          </w:r>
          <w:r w:rsidRPr="002927CD">
            <w:rPr>
              <w:rFonts w:asciiTheme="minorHAnsi" w:hAnsiTheme="minorHAnsi" w:cstheme="majorHAnsi"/>
              <w:color w:val="000000" w:themeColor="text1"/>
              <w:sz w:val="22"/>
              <w:szCs w:val="22"/>
              <w:shd w:val="clear" w:color="auto" w:fill="FFFFFF"/>
            </w:rPr>
            <w:instrText xml:space="preserve"> CITATION ana15 \l 2057 </w:instrText>
          </w:r>
          <w:r w:rsidRPr="002927CD">
            <w:rPr>
              <w:rFonts w:asciiTheme="minorHAnsi" w:hAnsiTheme="minorHAnsi" w:cstheme="majorHAnsi"/>
              <w:color w:val="000000" w:themeColor="text1"/>
              <w:sz w:val="22"/>
              <w:szCs w:val="22"/>
              <w:shd w:val="clear" w:color="auto" w:fill="FFFFFF"/>
            </w:rPr>
            <w:fldChar w:fldCharType="separate"/>
          </w:r>
          <w:r w:rsidRPr="002927CD">
            <w:rPr>
              <w:rFonts w:asciiTheme="minorHAnsi" w:hAnsiTheme="minorHAnsi" w:cstheme="majorHAnsi"/>
              <w:noProof/>
              <w:color w:val="000000" w:themeColor="text1"/>
              <w:sz w:val="22"/>
              <w:szCs w:val="22"/>
              <w:shd w:val="clear" w:color="auto" w:fill="FFFFFF"/>
            </w:rPr>
            <w:t xml:space="preserve"> (analytics vidhya, 2015)</w:t>
          </w:r>
          <w:r w:rsidRPr="002927CD">
            <w:rPr>
              <w:rFonts w:asciiTheme="minorHAnsi" w:hAnsiTheme="minorHAnsi" w:cstheme="majorHAnsi"/>
              <w:color w:val="000000" w:themeColor="text1"/>
              <w:sz w:val="22"/>
              <w:szCs w:val="22"/>
              <w:shd w:val="clear" w:color="auto" w:fill="FFFFFF"/>
            </w:rPr>
            <w:fldChar w:fldCharType="end"/>
          </w:r>
        </w:sdtContent>
      </w:sdt>
      <w:r w:rsidR="000A623D" w:rsidRPr="002927CD">
        <w:rPr>
          <w:rFonts w:asciiTheme="minorHAnsi" w:hAnsiTheme="minorHAnsi" w:cstheme="majorHAnsi"/>
          <w:color w:val="000000" w:themeColor="text1"/>
          <w:sz w:val="22"/>
          <w:szCs w:val="22"/>
          <w:shd w:val="clear" w:color="auto" w:fill="FFFFFF"/>
        </w:rPr>
        <w:t>.</w:t>
      </w:r>
    </w:p>
    <w:p w14:paraId="1C9A5CC8" w14:textId="42BC3423" w:rsidR="00AE3FB0" w:rsidRPr="002927CD" w:rsidRDefault="00713012" w:rsidP="002927CD">
      <w:pPr>
        <w:spacing w:line="360" w:lineRule="auto"/>
        <w:rPr>
          <w:rFonts w:asciiTheme="minorHAnsi" w:hAnsiTheme="minorHAnsi" w:cstheme="majorHAnsi"/>
          <w:color w:val="000000" w:themeColor="text1"/>
          <w:sz w:val="22"/>
          <w:szCs w:val="22"/>
        </w:rPr>
      </w:pPr>
      <w:r w:rsidRPr="002927CD">
        <w:rPr>
          <w:rFonts w:asciiTheme="minorHAnsi" w:hAnsiTheme="minorHAnsi" w:cstheme="majorHAnsi"/>
          <w:color w:val="000000" w:themeColor="text1"/>
          <w:sz w:val="22"/>
          <w:szCs w:val="22"/>
          <w:shd w:val="clear" w:color="auto" w:fill="FFFFFF"/>
        </w:rPr>
        <w:t>Weka has tools for data pre-processing, classification and clustering.</w:t>
      </w:r>
      <w:r w:rsidR="00AE3FB0" w:rsidRPr="002927CD">
        <w:rPr>
          <w:rFonts w:asciiTheme="minorHAnsi" w:hAnsiTheme="minorHAnsi" w:cstheme="majorHAnsi"/>
          <w:color w:val="000000" w:themeColor="text1"/>
          <w:sz w:val="22"/>
          <w:szCs w:val="22"/>
          <w:shd w:val="clear" w:color="auto" w:fill="FFFFFF"/>
        </w:rPr>
        <w:t xml:space="preserve"> Another form Weka has another form which is proprietary software. Proprietary software is any software that is copyrighted and bears limits against use, distribution and modification that are imposed by its publisher, vendor or</w:t>
      </w:r>
      <w:r w:rsidR="00AE3FB0" w:rsidRPr="002927CD">
        <w:rPr>
          <w:rStyle w:val="apple-converted-space"/>
          <w:rFonts w:asciiTheme="minorHAnsi" w:hAnsiTheme="minorHAnsi" w:cstheme="majorHAnsi"/>
          <w:color w:val="000000" w:themeColor="text1"/>
          <w:sz w:val="22"/>
          <w:szCs w:val="22"/>
          <w:shd w:val="clear" w:color="auto" w:fill="FFFFFF"/>
        </w:rPr>
        <w:t> </w:t>
      </w:r>
      <w:r w:rsidR="00AE3FB0" w:rsidRPr="002927CD">
        <w:rPr>
          <w:rStyle w:val="vm-hook"/>
          <w:rFonts w:asciiTheme="minorHAnsi" w:hAnsiTheme="minorHAnsi" w:cstheme="majorHAnsi"/>
          <w:color w:val="000000" w:themeColor="text1"/>
          <w:sz w:val="22"/>
          <w:szCs w:val="22"/>
          <w:bdr w:val="none" w:sz="0" w:space="0" w:color="auto" w:frame="1"/>
        </w:rPr>
        <w:t>developer</w:t>
      </w:r>
      <w:r w:rsidR="00AE3FB0" w:rsidRPr="002927CD">
        <w:rPr>
          <w:rFonts w:asciiTheme="minorHAnsi" w:hAnsiTheme="minorHAnsi" w:cstheme="majorHAnsi"/>
          <w:color w:val="000000" w:themeColor="text1"/>
          <w:sz w:val="22"/>
          <w:szCs w:val="22"/>
          <w:shd w:val="clear" w:color="auto" w:fill="FFFFFF"/>
        </w:rPr>
        <w:t>. Proprietary software is still the property of its owner.</w:t>
      </w:r>
      <w:r w:rsidR="00AE3FB0" w:rsidRPr="002927CD">
        <w:rPr>
          <w:rFonts w:asciiTheme="minorHAnsi" w:hAnsiTheme="minorHAnsi" w:cstheme="majorHAnsi"/>
          <w:color w:val="000000" w:themeColor="text1"/>
          <w:sz w:val="22"/>
          <w:szCs w:val="22"/>
        </w:rPr>
        <w:t xml:space="preserve"> Proprietary software can be licensed for a </w:t>
      </w:r>
      <w:r w:rsidR="003D1C43" w:rsidRPr="002927CD">
        <w:rPr>
          <w:rFonts w:asciiTheme="minorHAnsi" w:hAnsiTheme="minorHAnsi" w:cstheme="majorHAnsi"/>
          <w:color w:val="000000" w:themeColor="text1"/>
          <w:sz w:val="22"/>
          <w:szCs w:val="22"/>
        </w:rPr>
        <w:t xml:space="preserve">price, </w:t>
      </w:r>
      <w:r w:rsidR="00AE3FB0" w:rsidRPr="002927CD">
        <w:rPr>
          <w:rFonts w:asciiTheme="minorHAnsi" w:hAnsiTheme="minorHAnsi" w:cstheme="majorHAnsi"/>
          <w:color w:val="000000" w:themeColor="text1"/>
          <w:sz w:val="22"/>
          <w:szCs w:val="22"/>
        </w:rPr>
        <w:t xml:space="preserve">but copyrighting and distribution </w:t>
      </w:r>
      <w:r w:rsidR="003D1C43" w:rsidRPr="002927CD">
        <w:rPr>
          <w:rFonts w:asciiTheme="minorHAnsi" w:hAnsiTheme="minorHAnsi" w:cstheme="majorHAnsi"/>
          <w:color w:val="000000" w:themeColor="text1"/>
          <w:sz w:val="22"/>
          <w:szCs w:val="22"/>
        </w:rPr>
        <w:t>is illegal.</w:t>
      </w:r>
    </w:p>
    <w:p w14:paraId="04CFCB10" w14:textId="4844252F" w:rsidR="003D1C43" w:rsidRPr="002927CD" w:rsidRDefault="003D1C43" w:rsidP="002927CD">
      <w:pPr>
        <w:spacing w:line="360" w:lineRule="auto"/>
        <w:rPr>
          <w:rStyle w:val="apple-converted-space"/>
          <w:rFonts w:asciiTheme="minorHAnsi" w:hAnsiTheme="minorHAnsi" w:cstheme="majorHAnsi"/>
          <w:color w:val="000000" w:themeColor="text1"/>
          <w:sz w:val="22"/>
          <w:szCs w:val="22"/>
          <w:shd w:val="clear" w:color="auto" w:fill="FFFFFF"/>
        </w:rPr>
      </w:pPr>
      <w:r w:rsidRPr="002927CD">
        <w:rPr>
          <w:rFonts w:asciiTheme="minorHAnsi" w:hAnsiTheme="minorHAnsi" w:cstheme="majorHAnsi"/>
          <w:color w:val="000000" w:themeColor="text1"/>
          <w:sz w:val="22"/>
          <w:szCs w:val="22"/>
          <w:shd w:val="clear" w:color="auto" w:fill="FFFFFF"/>
        </w:rPr>
        <w:t>However, there are a lot of open source software that allows the user to view and redistribute the code that allows the program to work. Examples of proprietary software are Microsoft office; drobox MacAfee and virus scan they are all open source. Proprietary software is primarily</w:t>
      </w:r>
      <w:r w:rsidRPr="002927CD">
        <w:rPr>
          <w:rStyle w:val="apple-converted-space"/>
          <w:rFonts w:asciiTheme="minorHAnsi" w:hAnsiTheme="minorHAnsi" w:cstheme="majorHAnsi"/>
          <w:color w:val="000000" w:themeColor="text1"/>
          <w:sz w:val="22"/>
          <w:szCs w:val="22"/>
          <w:shd w:val="clear" w:color="auto" w:fill="FFFFFF"/>
        </w:rPr>
        <w:t> </w:t>
      </w:r>
      <w:r w:rsidRPr="002927CD">
        <w:rPr>
          <w:rStyle w:val="vm-hook"/>
          <w:rFonts w:asciiTheme="minorHAnsi" w:hAnsiTheme="minorHAnsi" w:cstheme="majorHAnsi"/>
          <w:color w:val="000000" w:themeColor="text1"/>
          <w:sz w:val="22"/>
          <w:szCs w:val="22"/>
          <w:bdr w:val="none" w:sz="0" w:space="0" w:color="auto" w:frame="1"/>
        </w:rPr>
        <w:t>commercial software</w:t>
      </w:r>
      <w:r w:rsidRPr="002927CD">
        <w:rPr>
          <w:rStyle w:val="apple-converted-space"/>
          <w:rFonts w:asciiTheme="minorHAnsi" w:hAnsiTheme="minorHAnsi" w:cstheme="majorHAnsi"/>
          <w:color w:val="000000" w:themeColor="text1"/>
          <w:sz w:val="22"/>
          <w:szCs w:val="22"/>
          <w:shd w:val="clear" w:color="auto" w:fill="FFFFFF"/>
        </w:rPr>
        <w:t xml:space="preserve">. Commercial propriety software </w:t>
      </w:r>
      <w:r w:rsidR="000A09E5" w:rsidRPr="002927CD">
        <w:rPr>
          <w:rStyle w:val="apple-converted-space"/>
          <w:rFonts w:asciiTheme="minorHAnsi" w:hAnsiTheme="minorHAnsi" w:cstheme="majorHAnsi"/>
          <w:color w:val="000000" w:themeColor="text1"/>
          <w:sz w:val="22"/>
          <w:szCs w:val="22"/>
          <w:shd w:val="clear" w:color="auto" w:fill="FFFFFF"/>
        </w:rPr>
        <w:t xml:space="preserve">display mostly specific feature that make it appeal to a certain group of people, the disadvantage to this is that the software cannot be change, If a business needs more advance </w:t>
      </w:r>
      <w:r w:rsidR="00E71AED" w:rsidRPr="002927CD">
        <w:rPr>
          <w:rStyle w:val="apple-converted-space"/>
          <w:rFonts w:asciiTheme="minorHAnsi" w:hAnsiTheme="minorHAnsi" w:cstheme="majorHAnsi"/>
          <w:color w:val="000000" w:themeColor="text1"/>
          <w:sz w:val="22"/>
          <w:szCs w:val="22"/>
          <w:shd w:val="clear" w:color="auto" w:fill="FFFFFF"/>
        </w:rPr>
        <w:t>features</w:t>
      </w:r>
      <w:r w:rsidR="000A09E5" w:rsidRPr="002927CD">
        <w:rPr>
          <w:rStyle w:val="apple-converted-space"/>
          <w:rFonts w:asciiTheme="minorHAnsi" w:hAnsiTheme="minorHAnsi" w:cstheme="majorHAnsi"/>
          <w:color w:val="000000" w:themeColor="text1"/>
          <w:sz w:val="22"/>
          <w:szCs w:val="22"/>
          <w:shd w:val="clear" w:color="auto" w:fill="FFFFFF"/>
        </w:rPr>
        <w:t xml:space="preserve"> they will have to purchase a more developed software which can be a bigger </w:t>
      </w:r>
      <w:r w:rsidR="00E71AED" w:rsidRPr="002927CD">
        <w:rPr>
          <w:rStyle w:val="apple-converted-space"/>
          <w:rFonts w:asciiTheme="minorHAnsi" w:hAnsiTheme="minorHAnsi" w:cstheme="majorHAnsi"/>
          <w:color w:val="000000" w:themeColor="text1"/>
          <w:sz w:val="22"/>
          <w:szCs w:val="22"/>
          <w:shd w:val="clear" w:color="auto" w:fill="FFFFFF"/>
        </w:rPr>
        <w:t>disadvantage</w:t>
      </w:r>
      <w:r w:rsidR="000A09E5" w:rsidRPr="002927CD">
        <w:rPr>
          <w:rStyle w:val="apple-converted-space"/>
          <w:rFonts w:asciiTheme="minorHAnsi" w:hAnsiTheme="minorHAnsi" w:cstheme="majorHAnsi"/>
          <w:color w:val="000000" w:themeColor="text1"/>
          <w:sz w:val="22"/>
          <w:szCs w:val="22"/>
          <w:shd w:val="clear" w:color="auto" w:fill="FFFFFF"/>
        </w:rPr>
        <w:t xml:space="preserve"> because </w:t>
      </w:r>
      <w:r w:rsidR="00E71AED" w:rsidRPr="002927CD">
        <w:rPr>
          <w:rStyle w:val="apple-converted-space"/>
          <w:rFonts w:asciiTheme="minorHAnsi" w:hAnsiTheme="minorHAnsi" w:cstheme="majorHAnsi"/>
          <w:color w:val="000000" w:themeColor="text1"/>
          <w:sz w:val="22"/>
          <w:szCs w:val="22"/>
          <w:shd w:val="clear" w:color="auto" w:fill="FFFFFF"/>
        </w:rPr>
        <w:t>getting more advance software means that business may need to employ people with the capable skills to work with the software. This makes open sourced programs the better program out of the two this is because they are easy to use and they are also more generally accepted</w:t>
      </w:r>
      <w:r w:rsidR="00FD244E" w:rsidRPr="002927CD">
        <w:rPr>
          <w:rStyle w:val="apple-converted-space"/>
          <w:rFonts w:asciiTheme="minorHAnsi" w:hAnsiTheme="minorHAnsi" w:cstheme="majorHAnsi"/>
          <w:color w:val="000000" w:themeColor="text1"/>
          <w:sz w:val="22"/>
          <w:szCs w:val="22"/>
          <w:shd w:val="clear" w:color="auto" w:fill="FFFFFF"/>
        </w:rPr>
        <w:t xml:space="preserve">, it is also self-learning in the sense that it is constantly getting </w:t>
      </w:r>
      <w:r w:rsidR="00FD244E" w:rsidRPr="002927CD">
        <w:rPr>
          <w:rStyle w:val="apple-converted-space"/>
          <w:rFonts w:asciiTheme="minorHAnsi" w:hAnsiTheme="minorHAnsi" w:cstheme="majorHAnsi"/>
          <w:color w:val="000000" w:themeColor="text1"/>
          <w:sz w:val="22"/>
          <w:szCs w:val="22"/>
          <w:shd w:val="clear" w:color="auto" w:fill="FFFFFF"/>
        </w:rPr>
        <w:lastRenderedPageBreak/>
        <w:t>develop to fight against viruses and it also improves the site frequently this allows it to have better security systems</w:t>
      </w:r>
      <w:sdt>
        <w:sdtPr>
          <w:rPr>
            <w:rStyle w:val="apple-converted-space"/>
            <w:rFonts w:asciiTheme="minorHAnsi" w:hAnsiTheme="minorHAnsi" w:cstheme="majorHAnsi"/>
            <w:color w:val="000000" w:themeColor="text1"/>
            <w:sz w:val="22"/>
            <w:szCs w:val="22"/>
            <w:shd w:val="clear" w:color="auto" w:fill="FFFFFF"/>
          </w:rPr>
          <w:id w:val="275762771"/>
          <w:citation/>
        </w:sdtPr>
        <w:sdtContent>
          <w:r w:rsidR="00FD244E" w:rsidRPr="002927CD">
            <w:rPr>
              <w:rStyle w:val="apple-converted-space"/>
              <w:rFonts w:asciiTheme="minorHAnsi" w:hAnsiTheme="minorHAnsi" w:cstheme="majorHAnsi"/>
              <w:color w:val="000000" w:themeColor="text1"/>
              <w:sz w:val="22"/>
              <w:szCs w:val="22"/>
              <w:shd w:val="clear" w:color="auto" w:fill="FFFFFF"/>
            </w:rPr>
            <w:fldChar w:fldCharType="begin"/>
          </w:r>
          <w:r w:rsidR="00FD244E" w:rsidRPr="002927CD">
            <w:rPr>
              <w:rStyle w:val="apple-converted-space"/>
              <w:rFonts w:asciiTheme="minorHAnsi" w:hAnsiTheme="minorHAnsi" w:cstheme="majorHAnsi"/>
              <w:color w:val="000000" w:themeColor="text1"/>
              <w:sz w:val="22"/>
              <w:szCs w:val="22"/>
              <w:shd w:val="clear" w:color="auto" w:fill="FFFFFF"/>
            </w:rPr>
            <w:instrText xml:space="preserve"> CITATION Dav19 \l 2057 </w:instrText>
          </w:r>
          <w:r w:rsidR="00FD244E" w:rsidRPr="002927CD">
            <w:rPr>
              <w:rStyle w:val="apple-converted-space"/>
              <w:rFonts w:asciiTheme="minorHAnsi" w:hAnsiTheme="minorHAnsi" w:cstheme="majorHAnsi"/>
              <w:color w:val="000000" w:themeColor="text1"/>
              <w:sz w:val="22"/>
              <w:szCs w:val="22"/>
              <w:shd w:val="clear" w:color="auto" w:fill="FFFFFF"/>
            </w:rPr>
            <w:fldChar w:fldCharType="separate"/>
          </w:r>
          <w:r w:rsidR="00FD244E" w:rsidRPr="002927CD">
            <w:rPr>
              <w:rStyle w:val="apple-converted-space"/>
              <w:rFonts w:asciiTheme="minorHAnsi" w:hAnsiTheme="minorHAnsi" w:cstheme="majorHAnsi"/>
              <w:noProof/>
              <w:color w:val="000000" w:themeColor="text1"/>
              <w:sz w:val="22"/>
              <w:szCs w:val="22"/>
              <w:shd w:val="clear" w:color="auto" w:fill="FFFFFF"/>
            </w:rPr>
            <w:t xml:space="preserve"> </w:t>
          </w:r>
          <w:r w:rsidR="00FD244E" w:rsidRPr="002927CD">
            <w:rPr>
              <w:rFonts w:asciiTheme="minorHAnsi" w:hAnsiTheme="minorHAnsi" w:cstheme="majorHAnsi"/>
              <w:noProof/>
              <w:color w:val="000000" w:themeColor="text1"/>
              <w:sz w:val="22"/>
              <w:szCs w:val="22"/>
              <w:shd w:val="clear" w:color="auto" w:fill="FFFFFF"/>
            </w:rPr>
            <w:t>(Crooke, 2019)</w:t>
          </w:r>
          <w:r w:rsidR="00FD244E" w:rsidRPr="002927CD">
            <w:rPr>
              <w:rStyle w:val="apple-converted-space"/>
              <w:rFonts w:asciiTheme="minorHAnsi" w:hAnsiTheme="minorHAnsi" w:cstheme="majorHAnsi"/>
              <w:color w:val="000000" w:themeColor="text1"/>
              <w:sz w:val="22"/>
              <w:szCs w:val="22"/>
              <w:shd w:val="clear" w:color="auto" w:fill="FFFFFF"/>
            </w:rPr>
            <w:fldChar w:fldCharType="end"/>
          </w:r>
        </w:sdtContent>
      </w:sdt>
      <w:r w:rsidR="00FD244E" w:rsidRPr="002927CD">
        <w:rPr>
          <w:rStyle w:val="apple-converted-space"/>
          <w:rFonts w:asciiTheme="minorHAnsi" w:hAnsiTheme="minorHAnsi" w:cstheme="majorHAnsi"/>
          <w:color w:val="000000" w:themeColor="text1"/>
          <w:sz w:val="22"/>
          <w:szCs w:val="22"/>
          <w:shd w:val="clear" w:color="auto" w:fill="FFFFFF"/>
        </w:rPr>
        <w:t>.</w:t>
      </w:r>
    </w:p>
    <w:p w14:paraId="7953528A" w14:textId="03637FEC" w:rsidR="00F35D7F" w:rsidRPr="002927CD" w:rsidRDefault="00F35D7F" w:rsidP="002927CD">
      <w:pPr>
        <w:spacing w:line="360" w:lineRule="auto"/>
        <w:rPr>
          <w:rStyle w:val="apple-converted-space"/>
          <w:rFonts w:asciiTheme="minorHAnsi" w:hAnsiTheme="minorHAnsi" w:cstheme="majorHAnsi"/>
          <w:color w:val="000000" w:themeColor="text1"/>
          <w:sz w:val="22"/>
          <w:szCs w:val="22"/>
          <w:shd w:val="clear" w:color="auto" w:fill="FFFFFF"/>
        </w:rPr>
      </w:pPr>
    </w:p>
    <w:p w14:paraId="3C39FF45" w14:textId="5FEABE32" w:rsidR="000A7202" w:rsidRPr="002927CD" w:rsidRDefault="00F35D7F" w:rsidP="002927CD">
      <w:pPr>
        <w:spacing w:line="360" w:lineRule="auto"/>
        <w:rPr>
          <w:rFonts w:asciiTheme="minorHAnsi" w:hAnsiTheme="minorHAnsi"/>
          <w:sz w:val="22"/>
          <w:szCs w:val="22"/>
        </w:rPr>
      </w:pPr>
      <w:r w:rsidRPr="002927CD">
        <w:rPr>
          <w:rStyle w:val="apple-converted-space"/>
          <w:rFonts w:asciiTheme="minorHAnsi" w:hAnsiTheme="minorHAnsi" w:cstheme="majorHAnsi"/>
          <w:color w:val="000000" w:themeColor="text1"/>
          <w:sz w:val="22"/>
          <w:szCs w:val="22"/>
          <w:shd w:val="clear" w:color="auto" w:fill="FFFFFF"/>
        </w:rPr>
        <w:t xml:space="preserve">Another popular </w:t>
      </w:r>
      <w:r w:rsidR="00A97E66" w:rsidRPr="002927CD">
        <w:rPr>
          <w:rStyle w:val="apple-converted-space"/>
          <w:rFonts w:asciiTheme="minorHAnsi" w:hAnsiTheme="minorHAnsi" w:cstheme="majorHAnsi"/>
          <w:color w:val="000000" w:themeColor="text1"/>
          <w:sz w:val="22"/>
          <w:szCs w:val="22"/>
          <w:shd w:val="clear" w:color="auto" w:fill="FFFFFF"/>
        </w:rPr>
        <w:t>software program used by business all over the world is Microsoft excel, it is mostly used to create spreadsheets, superior calculations, analysis stats and produce charts. Microsoft Excel can used by businesses because it is so simple to use.</w:t>
      </w:r>
      <w:r w:rsidR="000A7202" w:rsidRPr="002927CD">
        <w:rPr>
          <w:rStyle w:val="apple-converted-space"/>
          <w:rFonts w:asciiTheme="minorHAnsi" w:hAnsiTheme="minorHAnsi" w:cstheme="majorHAnsi"/>
          <w:color w:val="000000" w:themeColor="text1"/>
          <w:sz w:val="22"/>
          <w:szCs w:val="22"/>
          <w:shd w:val="clear" w:color="auto" w:fill="FFFFFF"/>
        </w:rPr>
        <w:t xml:space="preserve"> Whereas some other open source software</w:t>
      </w:r>
      <w:r w:rsidR="00E416FC" w:rsidRPr="002927CD">
        <w:rPr>
          <w:rStyle w:val="apple-converted-space"/>
          <w:rFonts w:asciiTheme="minorHAnsi" w:hAnsiTheme="minorHAnsi" w:cstheme="majorHAnsi"/>
          <w:color w:val="000000" w:themeColor="text1"/>
          <w:sz w:val="22"/>
          <w:szCs w:val="22"/>
          <w:shd w:val="clear" w:color="auto" w:fill="FFFFFF"/>
        </w:rPr>
        <w:t xml:space="preserve"> </w:t>
      </w:r>
      <w:r w:rsidR="000A7202" w:rsidRPr="002927CD">
        <w:rPr>
          <w:rStyle w:val="apple-converted-space"/>
          <w:rFonts w:asciiTheme="minorHAnsi" w:hAnsiTheme="minorHAnsi" w:cstheme="majorHAnsi"/>
          <w:color w:val="000000" w:themeColor="text1"/>
          <w:sz w:val="22"/>
          <w:szCs w:val="22"/>
          <w:shd w:val="clear" w:color="auto" w:fill="FFFFFF"/>
        </w:rPr>
        <w:t xml:space="preserve">people use such </w:t>
      </w:r>
      <w:r w:rsidR="00E416FC" w:rsidRPr="002927CD">
        <w:rPr>
          <w:rStyle w:val="apple-converted-space"/>
          <w:rFonts w:asciiTheme="minorHAnsi" w:hAnsiTheme="minorHAnsi" w:cstheme="majorHAnsi"/>
          <w:color w:val="000000" w:themeColor="text1"/>
          <w:sz w:val="22"/>
          <w:szCs w:val="22"/>
          <w:shd w:val="clear" w:color="auto" w:fill="FFFFFF"/>
        </w:rPr>
        <w:t xml:space="preserve">as </w:t>
      </w:r>
      <w:r w:rsidR="000A7202" w:rsidRPr="002927CD">
        <w:rPr>
          <w:rFonts w:asciiTheme="minorHAnsi" w:hAnsiTheme="minorHAnsi" w:cs="Arial"/>
          <w:color w:val="222222"/>
          <w:sz w:val="22"/>
          <w:szCs w:val="22"/>
          <w:shd w:val="clear" w:color="auto" w:fill="FFFFFF"/>
        </w:rPr>
        <w:t>Odoo</w:t>
      </w:r>
      <w:r w:rsidR="00E416FC" w:rsidRPr="002927CD">
        <w:rPr>
          <w:rFonts w:asciiTheme="minorHAnsi" w:hAnsiTheme="minorHAnsi" w:cs="Arial"/>
          <w:color w:val="222222"/>
          <w:sz w:val="22"/>
          <w:szCs w:val="22"/>
          <w:shd w:val="clear" w:color="auto" w:fill="FFFFFF"/>
        </w:rPr>
        <w:t xml:space="preserve"> isn’t free and more advance to work with but can deal with different data, open sourcing programming language are used by professionals to collect big data analysis.</w:t>
      </w:r>
    </w:p>
    <w:p w14:paraId="3F9DEBAD" w14:textId="197F32B4" w:rsidR="008A4552" w:rsidRPr="002927CD" w:rsidRDefault="00081F40" w:rsidP="002927CD">
      <w:pPr>
        <w:pStyle w:val="NormalWeb"/>
        <w:spacing w:before="0" w:beforeAutospacing="0" w:after="300" w:afterAutospacing="0" w:line="360" w:lineRule="auto"/>
        <w:textAlignment w:val="baseline"/>
        <w:rPr>
          <w:rStyle w:val="apple-converted-space"/>
          <w:rFonts w:asciiTheme="minorHAnsi" w:hAnsiTheme="minorHAnsi" w:cstheme="majorHAnsi"/>
          <w:color w:val="000000" w:themeColor="text1"/>
          <w:sz w:val="22"/>
          <w:szCs w:val="22"/>
          <w:shd w:val="clear" w:color="auto" w:fill="FFFFFF"/>
        </w:rPr>
      </w:pPr>
      <w:r w:rsidRPr="002927CD">
        <w:rPr>
          <w:rStyle w:val="apple-converted-space"/>
          <w:rFonts w:asciiTheme="minorHAnsi" w:hAnsiTheme="minorHAnsi" w:cstheme="majorHAnsi"/>
          <w:color w:val="000000" w:themeColor="text1"/>
          <w:sz w:val="22"/>
          <w:szCs w:val="22"/>
          <w:shd w:val="clear" w:color="auto" w:fill="FFFFFF"/>
        </w:rPr>
        <w:t>As stated, Excel is thought of as a starter program due to it being very user friendly. Microsoft excel hives business the tools they need to make use of their data</w:t>
      </w:r>
      <w:r w:rsidR="004134FB" w:rsidRPr="002927CD">
        <w:rPr>
          <w:rStyle w:val="apple-converted-space"/>
          <w:rFonts w:asciiTheme="minorHAnsi" w:hAnsiTheme="minorHAnsi" w:cstheme="majorHAnsi"/>
          <w:color w:val="000000" w:themeColor="text1"/>
          <w:sz w:val="22"/>
          <w:szCs w:val="22"/>
          <w:shd w:val="clear" w:color="auto" w:fill="FFFFFF"/>
        </w:rPr>
        <w:t xml:space="preserve"> and it maxes out the potential of a business resources and giving them a bigger investment</w:t>
      </w:r>
      <w:r w:rsidR="008A4552" w:rsidRPr="002927CD">
        <w:rPr>
          <w:rFonts w:asciiTheme="minorHAnsi" w:hAnsiTheme="minorHAnsi"/>
          <w:color w:val="20303C"/>
          <w:sz w:val="22"/>
          <w:szCs w:val="22"/>
        </w:rPr>
        <w:t xml:space="preserve">. </w:t>
      </w:r>
      <w:r w:rsidR="008A4552" w:rsidRPr="002927CD">
        <w:rPr>
          <w:rFonts w:asciiTheme="minorHAnsi" w:hAnsiTheme="minorHAnsi"/>
          <w:color w:val="20303C"/>
          <w:sz w:val="22"/>
          <w:szCs w:val="22"/>
        </w:rPr>
        <w:t>This could be information relevant to the customer relationship management department, sales, marketing or HR. With so many business functions now reliant on IT and the internet, Excel continues to be seen as a vital tool for administration and the effective running of a business.</w:t>
      </w:r>
      <w:r w:rsidR="008A4552" w:rsidRPr="002927CD">
        <w:rPr>
          <w:rFonts w:asciiTheme="minorHAnsi" w:hAnsiTheme="minorHAnsi"/>
          <w:color w:val="20303C"/>
          <w:sz w:val="22"/>
          <w:szCs w:val="22"/>
        </w:rPr>
        <w:t xml:space="preserve"> </w:t>
      </w:r>
      <w:r w:rsidR="004134FB" w:rsidRPr="002927CD">
        <w:rPr>
          <w:rStyle w:val="apple-converted-space"/>
          <w:rFonts w:asciiTheme="minorHAnsi" w:hAnsiTheme="minorHAnsi" w:cstheme="majorHAnsi"/>
          <w:color w:val="000000" w:themeColor="text1"/>
          <w:sz w:val="22"/>
          <w:szCs w:val="22"/>
          <w:shd w:val="clear" w:color="auto" w:fill="FFFFFF"/>
        </w:rPr>
        <w:t xml:space="preserve">Almost every </w:t>
      </w:r>
      <w:r w:rsidR="008A4552" w:rsidRPr="002927CD">
        <w:rPr>
          <w:rStyle w:val="apple-converted-space"/>
          <w:rFonts w:asciiTheme="minorHAnsi" w:hAnsiTheme="minorHAnsi" w:cstheme="majorHAnsi"/>
          <w:color w:val="000000" w:themeColor="text1"/>
          <w:sz w:val="22"/>
          <w:szCs w:val="22"/>
          <w:shd w:val="clear" w:color="auto" w:fill="FFFFFF"/>
        </w:rPr>
        <w:t>business</w:t>
      </w:r>
      <w:r w:rsidR="004134FB" w:rsidRPr="002927CD">
        <w:rPr>
          <w:rStyle w:val="apple-converted-space"/>
          <w:rFonts w:asciiTheme="minorHAnsi" w:hAnsiTheme="minorHAnsi" w:cstheme="majorHAnsi"/>
          <w:color w:val="000000" w:themeColor="text1"/>
          <w:sz w:val="22"/>
          <w:szCs w:val="22"/>
          <w:shd w:val="clear" w:color="auto" w:fill="FFFFFF"/>
        </w:rPr>
        <w:t xml:space="preserve"> </w:t>
      </w:r>
      <w:r w:rsidR="008A4552" w:rsidRPr="002927CD">
        <w:rPr>
          <w:rStyle w:val="apple-converted-space"/>
          <w:rFonts w:asciiTheme="minorHAnsi" w:hAnsiTheme="minorHAnsi" w:cstheme="majorHAnsi"/>
          <w:color w:val="000000" w:themeColor="text1"/>
          <w:sz w:val="22"/>
          <w:szCs w:val="22"/>
          <w:shd w:val="clear" w:color="auto" w:fill="FFFFFF"/>
        </w:rPr>
        <w:t>uses</w:t>
      </w:r>
      <w:r w:rsidR="004134FB" w:rsidRPr="002927CD">
        <w:rPr>
          <w:rStyle w:val="apple-converted-space"/>
          <w:rFonts w:asciiTheme="minorHAnsi" w:hAnsiTheme="minorHAnsi" w:cstheme="majorHAnsi"/>
          <w:color w:val="000000" w:themeColor="text1"/>
          <w:sz w:val="22"/>
          <w:szCs w:val="22"/>
          <w:shd w:val="clear" w:color="auto" w:fill="FFFFFF"/>
        </w:rPr>
        <w:t xml:space="preserve"> it because it is cheap and regularly gets updated.</w:t>
      </w:r>
      <w:r w:rsidR="008A4552" w:rsidRPr="002927CD">
        <w:rPr>
          <w:rStyle w:val="apple-converted-space"/>
          <w:rFonts w:asciiTheme="minorHAnsi" w:hAnsiTheme="minorHAnsi" w:cstheme="majorHAnsi"/>
          <w:color w:val="000000" w:themeColor="text1"/>
          <w:sz w:val="22"/>
          <w:szCs w:val="22"/>
          <w:shd w:val="clear" w:color="auto" w:fill="FFFFFF"/>
        </w:rPr>
        <w:t xml:space="preserve"> Deciding between using Microsoft excel and using other open cannot be solely based on which one Is better but instead on what you would like the programme to do. If the business is trying to make a simple presentation to display data, then excel would be the easier choice. If you are trying to display a large data set with more difficult information the other open sources like Odoo would be the better options.</w:t>
      </w:r>
    </w:p>
    <w:p w14:paraId="37EC324E" w14:textId="77777777" w:rsidR="002927CD" w:rsidRPr="002927CD" w:rsidRDefault="004963EC" w:rsidP="002927CD">
      <w:pPr>
        <w:pStyle w:val="NormalWeb"/>
        <w:spacing w:before="0" w:beforeAutospacing="0" w:after="300" w:afterAutospacing="0" w:line="360" w:lineRule="auto"/>
        <w:textAlignment w:val="baseline"/>
        <w:rPr>
          <w:rStyle w:val="apple-converted-space"/>
          <w:rFonts w:asciiTheme="minorHAnsi" w:hAnsiTheme="minorHAnsi" w:cstheme="majorHAnsi"/>
          <w:color w:val="000000" w:themeColor="text1"/>
          <w:sz w:val="22"/>
          <w:szCs w:val="22"/>
          <w:shd w:val="clear" w:color="auto" w:fill="FFFFFF"/>
        </w:rPr>
      </w:pPr>
      <w:r w:rsidRPr="002927CD">
        <w:rPr>
          <w:rStyle w:val="apple-converted-space"/>
          <w:rFonts w:asciiTheme="minorHAnsi" w:hAnsiTheme="minorHAnsi" w:cstheme="majorHAnsi"/>
          <w:color w:val="000000" w:themeColor="text1"/>
          <w:sz w:val="22"/>
          <w:szCs w:val="22"/>
          <w:shd w:val="clear" w:color="auto" w:fill="FFFFFF"/>
        </w:rPr>
        <w:t>In conclusion the use of data mining is in enrolment in almost every business, it is a very useful tool due to it being able to gather enormous amount of data and presents the data in way that different groups collectives such as people in marketing can use such data to specifically find what to market to the people they are trying to cater for, it helps them narrow down what they need to do so they don’t have to waste time. By making it easier for them to market to people this makes the target happier with the product which is cater to people like them. There is no denying that data mining has help thousands of business grow and will continue to do so in ways people may not have yet figured out.</w:t>
      </w:r>
      <w:bookmarkStart w:id="0" w:name="_GoBack"/>
      <w:bookmarkEnd w:id="0"/>
    </w:p>
    <w:sdt>
      <w:sdtPr>
        <w:id w:val="2004541099"/>
        <w:docPartObj>
          <w:docPartGallery w:val="Bibliographies"/>
          <w:docPartUnique/>
        </w:docPartObj>
      </w:sdtPr>
      <w:sdtEndPr>
        <w:rPr>
          <w:rFonts w:ascii="Times New Roman" w:eastAsia="Times New Roman" w:hAnsi="Times New Roman" w:cs="Times New Roman"/>
          <w:b w:val="0"/>
          <w:bCs w:val="0"/>
          <w:color w:val="auto"/>
          <w:sz w:val="24"/>
          <w:szCs w:val="24"/>
          <w:lang w:val="en-GB" w:eastAsia="en-GB" w:bidi="ar-SA"/>
        </w:rPr>
      </w:sdtEndPr>
      <w:sdtContent>
        <w:p w14:paraId="7B52BA9E" w14:textId="3B0B4E09" w:rsidR="002927CD" w:rsidRDefault="002927CD">
          <w:pPr>
            <w:pStyle w:val="Heading1"/>
          </w:pPr>
          <w:r>
            <w:t>Bibliography</w:t>
          </w:r>
        </w:p>
        <w:sdt>
          <w:sdtPr>
            <w:id w:val="111145805"/>
            <w:bibliography/>
          </w:sdtPr>
          <w:sdtContent>
            <w:p w14:paraId="237FDC2C" w14:textId="77777777" w:rsidR="002927CD" w:rsidRDefault="002927CD" w:rsidP="002927CD">
              <w:pPr>
                <w:pStyle w:val="Bibliography"/>
                <w:rPr>
                  <w:noProof/>
                  <w:lang w:val="en-US"/>
                </w:rPr>
              </w:pPr>
              <w:r>
                <w:fldChar w:fldCharType="begin"/>
              </w:r>
              <w:r>
                <w:instrText xml:space="preserve"> BIBLIOGRAPHY </w:instrText>
              </w:r>
              <w:r>
                <w:fldChar w:fldCharType="separate"/>
              </w:r>
              <w:r>
                <w:rPr>
                  <w:noProof/>
                  <w:lang w:val="en-US"/>
                </w:rPr>
                <w:t xml:space="preserve">analytics vidhya, 2015. </w:t>
              </w:r>
              <w:r>
                <w:rPr>
                  <w:i/>
                  <w:iCs/>
                  <w:noProof/>
                  <w:lang w:val="en-US"/>
                </w:rPr>
                <w:t xml:space="preserve">analyticsvidhya. </w:t>
              </w:r>
              <w:r>
                <w:rPr>
                  <w:noProof/>
                  <w:lang w:val="en-US"/>
                </w:rPr>
                <w:t xml:space="preserve">[Online] </w:t>
              </w:r>
              <w:r>
                <w:rPr>
                  <w:noProof/>
                  <w:lang w:val="en-US"/>
                </w:rPr>
                <w:br/>
                <w:t xml:space="preserve">Available at: </w:t>
              </w:r>
              <w:r>
                <w:rPr>
                  <w:noProof/>
                  <w:u w:val="single"/>
                  <w:lang w:val="en-US"/>
                </w:rPr>
                <w:t>https://www.analyticsvidhya.com/learning-paths-data-science-business-analytics-business-intelligence-big-data/weka-gui-learn-machine-learning/</w:t>
              </w:r>
              <w:r>
                <w:rPr>
                  <w:noProof/>
                  <w:lang w:val="en-US"/>
                </w:rPr>
                <w:br/>
                <w:t>[Accessed 1 12 2019].</w:t>
              </w:r>
            </w:p>
            <w:p w14:paraId="7B2E489E" w14:textId="77777777" w:rsidR="002927CD" w:rsidRDefault="002927CD" w:rsidP="002927CD">
              <w:pPr>
                <w:pStyle w:val="Bibliography"/>
                <w:rPr>
                  <w:noProof/>
                  <w:lang w:val="en-US"/>
                </w:rPr>
              </w:pPr>
              <w:r>
                <w:rPr>
                  <w:noProof/>
                  <w:lang w:val="en-US"/>
                </w:rPr>
                <w:t xml:space="preserve">Cameron, S., 2019. </w:t>
              </w:r>
              <w:r>
                <w:rPr>
                  <w:i/>
                  <w:iCs/>
                  <w:noProof/>
                  <w:lang w:val="en-US"/>
                </w:rPr>
                <w:t xml:space="preserve">Different Methods of Marketing Communication. </w:t>
              </w:r>
              <w:r>
                <w:rPr>
                  <w:noProof/>
                  <w:lang w:val="en-US"/>
                </w:rPr>
                <w:t xml:space="preserve">[Online] </w:t>
              </w:r>
              <w:r>
                <w:rPr>
                  <w:noProof/>
                  <w:lang w:val="en-US"/>
                </w:rPr>
                <w:br/>
                <w:t xml:space="preserve">Available at: </w:t>
              </w:r>
              <w:r>
                <w:rPr>
                  <w:noProof/>
                  <w:u w:val="single"/>
                  <w:lang w:val="en-US"/>
                </w:rPr>
                <w:t>https://bizfluent.com/how-7424569-different-methods-marketing-</w:t>
              </w:r>
              <w:r>
                <w:rPr>
                  <w:noProof/>
                  <w:u w:val="single"/>
                  <w:lang w:val="en-US"/>
                </w:rPr>
                <w:lastRenderedPageBreak/>
                <w:t>communication.html</w:t>
              </w:r>
              <w:r>
                <w:rPr>
                  <w:noProof/>
                  <w:lang w:val="en-US"/>
                </w:rPr>
                <w:br/>
                <w:t>[Accessed 30 11 2019].</w:t>
              </w:r>
            </w:p>
            <w:p w14:paraId="39A4BDED" w14:textId="77777777" w:rsidR="002927CD" w:rsidRDefault="002927CD" w:rsidP="002927CD">
              <w:pPr>
                <w:pStyle w:val="Bibliography"/>
                <w:rPr>
                  <w:noProof/>
                  <w:lang w:val="en-US"/>
                </w:rPr>
              </w:pPr>
              <w:r>
                <w:rPr>
                  <w:noProof/>
                  <w:lang w:val="en-US"/>
                </w:rPr>
                <w:t xml:space="preserve">Crooke, D., 2019. </w:t>
              </w:r>
              <w:r>
                <w:rPr>
                  <w:i/>
                  <w:iCs/>
                  <w:noProof/>
                  <w:lang w:val="en-US"/>
                </w:rPr>
                <w:t xml:space="preserve">greennet. </w:t>
              </w:r>
              <w:r>
                <w:rPr>
                  <w:noProof/>
                  <w:lang w:val="en-US"/>
                </w:rPr>
                <w:t xml:space="preserve">[Online] </w:t>
              </w:r>
              <w:r>
                <w:rPr>
                  <w:noProof/>
                  <w:lang w:val="en-US"/>
                </w:rPr>
                <w:br/>
                <w:t xml:space="preserve">Available at: </w:t>
              </w:r>
              <w:r>
                <w:rPr>
                  <w:noProof/>
                  <w:u w:val="single"/>
                  <w:lang w:val="en-US"/>
                </w:rPr>
                <w:t>https://www.greennet.org.uk/support/open-source-vs-proprietary-software</w:t>
              </w:r>
              <w:r>
                <w:rPr>
                  <w:noProof/>
                  <w:lang w:val="en-US"/>
                </w:rPr>
                <w:br/>
                <w:t>[Accessed 4 12 2019].</w:t>
              </w:r>
            </w:p>
            <w:p w14:paraId="0016EF90" w14:textId="77777777" w:rsidR="002927CD" w:rsidRDefault="002927CD" w:rsidP="002927CD">
              <w:pPr>
                <w:pStyle w:val="Bibliography"/>
                <w:rPr>
                  <w:noProof/>
                  <w:lang w:val="en-US"/>
                </w:rPr>
              </w:pPr>
              <w:r>
                <w:rPr>
                  <w:noProof/>
                  <w:lang w:val="en-US"/>
                </w:rPr>
                <w:t xml:space="preserve">Kaushik, S., 2016. </w:t>
              </w:r>
              <w:r>
                <w:rPr>
                  <w:i/>
                  <w:iCs/>
                  <w:noProof/>
                  <w:lang w:val="en-US"/>
                </w:rPr>
                <w:t xml:space="preserve">analyticsvidhya. </w:t>
              </w:r>
              <w:r>
                <w:rPr>
                  <w:noProof/>
                  <w:lang w:val="en-US"/>
                </w:rPr>
                <w:t xml:space="preserve">[Online] </w:t>
              </w:r>
              <w:r>
                <w:rPr>
                  <w:noProof/>
                  <w:lang w:val="en-US"/>
                </w:rPr>
                <w:br/>
                <w:t xml:space="preserve">Available at: </w:t>
              </w:r>
              <w:r>
                <w:rPr>
                  <w:noProof/>
                  <w:u w:val="single"/>
                  <w:lang w:val="en-US"/>
                </w:rPr>
                <w:t>https://www.analyticsvidhya.com/blog/2016/11/an-introduction-to-clustering-and-different-methods-of-clustering/</w:t>
              </w:r>
              <w:r>
                <w:rPr>
                  <w:noProof/>
                  <w:lang w:val="en-US"/>
                </w:rPr>
                <w:br/>
                <w:t>[Accessed 30 11 19].</w:t>
              </w:r>
            </w:p>
            <w:p w14:paraId="0AF11F36" w14:textId="77777777" w:rsidR="002927CD" w:rsidRDefault="002927CD" w:rsidP="002927CD">
              <w:pPr>
                <w:pStyle w:val="Bibliography"/>
                <w:rPr>
                  <w:noProof/>
                  <w:lang w:val="en-US"/>
                </w:rPr>
              </w:pPr>
              <w:r>
                <w:rPr>
                  <w:noProof/>
                  <w:lang w:val="en-US"/>
                </w:rPr>
                <w:t xml:space="preserve">SAS, 2019. </w:t>
              </w:r>
              <w:r>
                <w:rPr>
                  <w:i/>
                  <w:iCs/>
                  <w:noProof/>
                  <w:lang w:val="en-US"/>
                </w:rPr>
                <w:t xml:space="preserve">Data Mining why it matters. </w:t>
              </w:r>
              <w:r>
                <w:rPr>
                  <w:noProof/>
                  <w:lang w:val="en-US"/>
                </w:rPr>
                <w:t xml:space="preserve">[Online] </w:t>
              </w:r>
              <w:r>
                <w:rPr>
                  <w:noProof/>
                  <w:lang w:val="en-US"/>
                </w:rPr>
                <w:br/>
                <w:t xml:space="preserve">Available at: </w:t>
              </w:r>
              <w:r>
                <w:rPr>
                  <w:noProof/>
                  <w:u w:val="single"/>
                  <w:lang w:val="en-US"/>
                </w:rPr>
                <w:t>https://www.sas.com/en_gb/insights/analytics/data-mining.html</w:t>
              </w:r>
              <w:r>
                <w:rPr>
                  <w:noProof/>
                  <w:lang w:val="en-US"/>
                </w:rPr>
                <w:br/>
                <w:t>[Accessed 29 11 2019].</w:t>
              </w:r>
            </w:p>
            <w:p w14:paraId="5F47216D" w14:textId="77777777" w:rsidR="002927CD" w:rsidRDefault="002927CD" w:rsidP="002927CD">
              <w:pPr>
                <w:pStyle w:val="Bibliography"/>
                <w:rPr>
                  <w:noProof/>
                  <w:lang w:val="en-US"/>
                </w:rPr>
              </w:pPr>
              <w:r>
                <w:rPr>
                  <w:noProof/>
                  <w:lang w:val="en-US"/>
                </w:rPr>
                <w:t xml:space="preserve">Smith, D., 2006. </w:t>
              </w:r>
              <w:r>
                <w:rPr>
                  <w:i/>
                  <w:iCs/>
                  <w:noProof/>
                  <w:lang w:val="en-US"/>
                </w:rPr>
                <w:t xml:space="preserve">How to Choose the Right Forecasting Technique. </w:t>
              </w:r>
              <w:r>
                <w:rPr>
                  <w:noProof/>
                  <w:lang w:val="en-US"/>
                </w:rPr>
                <w:t xml:space="preserve">[Online] </w:t>
              </w:r>
              <w:r>
                <w:rPr>
                  <w:noProof/>
                  <w:lang w:val="en-US"/>
                </w:rPr>
                <w:br/>
                <w:t xml:space="preserve">Available at: </w:t>
              </w:r>
              <w:r>
                <w:rPr>
                  <w:noProof/>
                  <w:u w:val="single"/>
                  <w:lang w:val="en-US"/>
                </w:rPr>
                <w:t>https://hbr.org/1971/07/how-to-choose-the-right-forecasting-technique</w:t>
              </w:r>
              <w:r>
                <w:rPr>
                  <w:noProof/>
                  <w:lang w:val="en-US"/>
                </w:rPr>
                <w:br/>
                <w:t>[Accessed 1 12 2019].</w:t>
              </w:r>
            </w:p>
            <w:p w14:paraId="46DA2CAE" w14:textId="77777777" w:rsidR="002927CD" w:rsidRDefault="002927CD" w:rsidP="002927CD">
              <w:pPr>
                <w:pStyle w:val="Bibliography"/>
                <w:rPr>
                  <w:noProof/>
                  <w:lang w:val="en-US"/>
                </w:rPr>
              </w:pPr>
              <w:r>
                <w:rPr>
                  <w:noProof/>
                  <w:lang w:val="en-US"/>
                </w:rPr>
                <w:t xml:space="preserve">techopedia, 2018. </w:t>
              </w:r>
              <w:r>
                <w:rPr>
                  <w:i/>
                  <w:iCs/>
                  <w:noProof/>
                  <w:lang w:val="en-US"/>
                </w:rPr>
                <w:t xml:space="preserve">Predictive Data Mining. </w:t>
              </w:r>
              <w:r>
                <w:rPr>
                  <w:noProof/>
                  <w:lang w:val="en-US"/>
                </w:rPr>
                <w:t xml:space="preserve">[Online] </w:t>
              </w:r>
              <w:r>
                <w:rPr>
                  <w:noProof/>
                  <w:lang w:val="en-US"/>
                </w:rPr>
                <w:br/>
                <w:t xml:space="preserve">Available at: </w:t>
              </w:r>
              <w:r>
                <w:rPr>
                  <w:noProof/>
                  <w:u w:val="single"/>
                  <w:lang w:val="en-US"/>
                </w:rPr>
                <w:t>https://www.techopedia.com/definition/30597/predictive-data-mining</w:t>
              </w:r>
              <w:r>
                <w:rPr>
                  <w:noProof/>
                  <w:lang w:val="en-US"/>
                </w:rPr>
                <w:br/>
                <w:t>[Accessed 1 12 2019].</w:t>
              </w:r>
            </w:p>
            <w:p w14:paraId="3AF0EDEC" w14:textId="77777777" w:rsidR="002927CD" w:rsidRDefault="002927CD" w:rsidP="002927CD">
              <w:pPr>
                <w:pStyle w:val="Bibliography"/>
                <w:rPr>
                  <w:noProof/>
                  <w:lang w:val="en-US"/>
                </w:rPr>
              </w:pPr>
              <w:r>
                <w:rPr>
                  <w:noProof/>
                  <w:lang w:val="en-US"/>
                </w:rPr>
                <w:t xml:space="preserve">Techopedia, 2019. </w:t>
              </w:r>
              <w:r>
                <w:rPr>
                  <w:i/>
                  <w:iCs/>
                  <w:noProof/>
                  <w:lang w:val="en-US"/>
                </w:rPr>
                <w:t xml:space="preserve">techopedia. </w:t>
              </w:r>
              <w:r>
                <w:rPr>
                  <w:noProof/>
                  <w:lang w:val="en-US"/>
                </w:rPr>
                <w:t xml:space="preserve">[Online] </w:t>
              </w:r>
              <w:r>
                <w:rPr>
                  <w:noProof/>
                  <w:lang w:val="en-US"/>
                </w:rPr>
                <w:br/>
                <w:t xml:space="preserve">Available at: </w:t>
              </w:r>
              <w:r>
                <w:rPr>
                  <w:noProof/>
                  <w:u w:val="single"/>
                  <w:lang w:val="en-US"/>
                </w:rPr>
                <w:t>https://www.techopedia.com/definition/30306/association-rule-mining</w:t>
              </w:r>
              <w:r>
                <w:rPr>
                  <w:noProof/>
                  <w:lang w:val="en-US"/>
                </w:rPr>
                <w:br/>
                <w:t>[Accessed 1 12 2019].</w:t>
              </w:r>
            </w:p>
            <w:p w14:paraId="2FCE28E6" w14:textId="1A9E03FA" w:rsidR="002927CD" w:rsidRDefault="002927CD" w:rsidP="002927CD">
              <w:r>
                <w:rPr>
                  <w:b/>
                  <w:bCs/>
                  <w:noProof/>
                </w:rPr>
                <w:fldChar w:fldCharType="end"/>
              </w:r>
            </w:p>
          </w:sdtContent>
        </w:sdt>
      </w:sdtContent>
    </w:sdt>
    <w:p w14:paraId="3FC8F49D" w14:textId="6C7DF9FC" w:rsidR="008A4552" w:rsidRPr="002927CD" w:rsidRDefault="008A4552" w:rsidP="002927CD">
      <w:pPr>
        <w:pStyle w:val="NormalWeb"/>
        <w:spacing w:before="0" w:beforeAutospacing="0" w:after="300" w:afterAutospacing="0" w:line="360" w:lineRule="auto"/>
        <w:textAlignment w:val="baseline"/>
        <w:rPr>
          <w:rStyle w:val="apple-converted-space"/>
          <w:rFonts w:asciiTheme="minorHAnsi" w:hAnsiTheme="minorHAnsi" w:cstheme="majorHAnsi"/>
          <w:color w:val="000000" w:themeColor="text1"/>
          <w:sz w:val="22"/>
          <w:szCs w:val="22"/>
          <w:shd w:val="clear" w:color="auto" w:fill="FFFFFF"/>
        </w:rPr>
      </w:pPr>
    </w:p>
    <w:p w14:paraId="61B586A1" w14:textId="0BFAAB67" w:rsidR="00FD244E" w:rsidRPr="00081F40" w:rsidRDefault="00FD244E" w:rsidP="000A623D">
      <w:pPr>
        <w:rPr>
          <w:rStyle w:val="apple-converted-space"/>
          <w:rFonts w:asciiTheme="minorHAnsi" w:hAnsiTheme="minorHAnsi" w:cstheme="majorHAnsi"/>
          <w:color w:val="000000" w:themeColor="text1"/>
          <w:shd w:val="clear" w:color="auto" w:fill="FFFFFF"/>
        </w:rPr>
      </w:pPr>
    </w:p>
    <w:p w14:paraId="608E4828" w14:textId="77777777" w:rsidR="00AC4DBD" w:rsidRPr="00081F40" w:rsidRDefault="00AC4DBD"/>
    <w:sectPr w:rsidR="00AC4DBD" w:rsidRPr="00081F40" w:rsidSect="00E81F24">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B910E5A"/>
    <w:multiLevelType w:val="multilevel"/>
    <w:tmpl w:val="7C705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2283"/>
    <w:rsid w:val="000051AC"/>
    <w:rsid w:val="000140B4"/>
    <w:rsid w:val="000224AA"/>
    <w:rsid w:val="000438C8"/>
    <w:rsid w:val="00081F40"/>
    <w:rsid w:val="000A09E5"/>
    <w:rsid w:val="000A623D"/>
    <w:rsid w:val="000A7202"/>
    <w:rsid w:val="00101D9D"/>
    <w:rsid w:val="00111AA6"/>
    <w:rsid w:val="00174BD8"/>
    <w:rsid w:val="00192A82"/>
    <w:rsid w:val="001D225E"/>
    <w:rsid w:val="001D7304"/>
    <w:rsid w:val="00242283"/>
    <w:rsid w:val="002927CD"/>
    <w:rsid w:val="002B05E6"/>
    <w:rsid w:val="00323F4E"/>
    <w:rsid w:val="003377C6"/>
    <w:rsid w:val="0036751E"/>
    <w:rsid w:val="00372D07"/>
    <w:rsid w:val="003D1C43"/>
    <w:rsid w:val="004134FB"/>
    <w:rsid w:val="00482E28"/>
    <w:rsid w:val="004963EC"/>
    <w:rsid w:val="004A3A98"/>
    <w:rsid w:val="004C43B4"/>
    <w:rsid w:val="004D5411"/>
    <w:rsid w:val="0055265C"/>
    <w:rsid w:val="00560135"/>
    <w:rsid w:val="006354F1"/>
    <w:rsid w:val="00670246"/>
    <w:rsid w:val="00684BED"/>
    <w:rsid w:val="00713012"/>
    <w:rsid w:val="0088289A"/>
    <w:rsid w:val="00891A33"/>
    <w:rsid w:val="008A4552"/>
    <w:rsid w:val="008A6FB3"/>
    <w:rsid w:val="009A44D0"/>
    <w:rsid w:val="009B66E3"/>
    <w:rsid w:val="009E4F86"/>
    <w:rsid w:val="009F56AD"/>
    <w:rsid w:val="00A94E02"/>
    <w:rsid w:val="00A97E66"/>
    <w:rsid w:val="00AA5DFE"/>
    <w:rsid w:val="00AC4DBD"/>
    <w:rsid w:val="00AD5409"/>
    <w:rsid w:val="00AE2887"/>
    <w:rsid w:val="00AE3FB0"/>
    <w:rsid w:val="00AE4BA5"/>
    <w:rsid w:val="00B14EEF"/>
    <w:rsid w:val="00B67287"/>
    <w:rsid w:val="00BD6B18"/>
    <w:rsid w:val="00BD77A6"/>
    <w:rsid w:val="00C24C33"/>
    <w:rsid w:val="00C944CA"/>
    <w:rsid w:val="00CD7433"/>
    <w:rsid w:val="00CE7A5B"/>
    <w:rsid w:val="00D014E2"/>
    <w:rsid w:val="00D20799"/>
    <w:rsid w:val="00D40779"/>
    <w:rsid w:val="00DA196D"/>
    <w:rsid w:val="00E37A9B"/>
    <w:rsid w:val="00E416FC"/>
    <w:rsid w:val="00E71AED"/>
    <w:rsid w:val="00E81F24"/>
    <w:rsid w:val="00EF7987"/>
    <w:rsid w:val="00F35D7F"/>
    <w:rsid w:val="00F638C5"/>
    <w:rsid w:val="00FD24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06DD77"/>
  <w15:chartTrackingRefBased/>
  <w15:docId w15:val="{83A42741-F802-9F46-B580-47F39E6C11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9F56AD"/>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2927CD"/>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eastAsia="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42283"/>
    <w:pPr>
      <w:spacing w:before="100" w:beforeAutospacing="1" w:after="100" w:afterAutospacing="1"/>
    </w:pPr>
  </w:style>
  <w:style w:type="character" w:customStyle="1" w:styleId="apple-converted-space">
    <w:name w:val="apple-converted-space"/>
    <w:basedOn w:val="DefaultParagraphFont"/>
    <w:rsid w:val="00242283"/>
  </w:style>
  <w:style w:type="character" w:styleId="Hyperlink">
    <w:name w:val="Hyperlink"/>
    <w:basedOn w:val="DefaultParagraphFont"/>
    <w:uiPriority w:val="99"/>
    <w:semiHidden/>
    <w:unhideWhenUsed/>
    <w:rsid w:val="00242283"/>
    <w:rPr>
      <w:color w:val="0000FF"/>
      <w:u w:val="single"/>
    </w:rPr>
  </w:style>
  <w:style w:type="character" w:customStyle="1" w:styleId="e24kjd">
    <w:name w:val="e24kjd"/>
    <w:basedOn w:val="DefaultParagraphFont"/>
    <w:rsid w:val="00891A33"/>
  </w:style>
  <w:style w:type="character" w:customStyle="1" w:styleId="kx21rb">
    <w:name w:val="kx21rb"/>
    <w:basedOn w:val="DefaultParagraphFont"/>
    <w:rsid w:val="00891A33"/>
  </w:style>
  <w:style w:type="character" w:customStyle="1" w:styleId="vm-hook">
    <w:name w:val="vm-hook"/>
    <w:basedOn w:val="DefaultParagraphFont"/>
    <w:rsid w:val="001D225E"/>
  </w:style>
  <w:style w:type="character" w:customStyle="1" w:styleId="Heading1Char">
    <w:name w:val="Heading 1 Char"/>
    <w:basedOn w:val="DefaultParagraphFont"/>
    <w:link w:val="Heading1"/>
    <w:uiPriority w:val="9"/>
    <w:rsid w:val="002927CD"/>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2927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32807">
      <w:bodyDiv w:val="1"/>
      <w:marLeft w:val="0"/>
      <w:marRight w:val="0"/>
      <w:marTop w:val="0"/>
      <w:marBottom w:val="0"/>
      <w:divBdr>
        <w:top w:val="none" w:sz="0" w:space="0" w:color="auto"/>
        <w:left w:val="none" w:sz="0" w:space="0" w:color="auto"/>
        <w:bottom w:val="none" w:sz="0" w:space="0" w:color="auto"/>
        <w:right w:val="none" w:sz="0" w:space="0" w:color="auto"/>
      </w:divBdr>
    </w:div>
    <w:div w:id="189530445">
      <w:bodyDiv w:val="1"/>
      <w:marLeft w:val="0"/>
      <w:marRight w:val="0"/>
      <w:marTop w:val="0"/>
      <w:marBottom w:val="0"/>
      <w:divBdr>
        <w:top w:val="none" w:sz="0" w:space="0" w:color="auto"/>
        <w:left w:val="none" w:sz="0" w:space="0" w:color="auto"/>
        <w:bottom w:val="none" w:sz="0" w:space="0" w:color="auto"/>
        <w:right w:val="none" w:sz="0" w:space="0" w:color="auto"/>
      </w:divBdr>
    </w:div>
    <w:div w:id="317922771">
      <w:bodyDiv w:val="1"/>
      <w:marLeft w:val="0"/>
      <w:marRight w:val="0"/>
      <w:marTop w:val="0"/>
      <w:marBottom w:val="0"/>
      <w:divBdr>
        <w:top w:val="none" w:sz="0" w:space="0" w:color="auto"/>
        <w:left w:val="none" w:sz="0" w:space="0" w:color="auto"/>
        <w:bottom w:val="none" w:sz="0" w:space="0" w:color="auto"/>
        <w:right w:val="none" w:sz="0" w:space="0" w:color="auto"/>
      </w:divBdr>
    </w:div>
    <w:div w:id="318968904">
      <w:bodyDiv w:val="1"/>
      <w:marLeft w:val="0"/>
      <w:marRight w:val="0"/>
      <w:marTop w:val="0"/>
      <w:marBottom w:val="0"/>
      <w:divBdr>
        <w:top w:val="none" w:sz="0" w:space="0" w:color="auto"/>
        <w:left w:val="none" w:sz="0" w:space="0" w:color="auto"/>
        <w:bottom w:val="none" w:sz="0" w:space="0" w:color="auto"/>
        <w:right w:val="none" w:sz="0" w:space="0" w:color="auto"/>
      </w:divBdr>
    </w:div>
    <w:div w:id="400951487">
      <w:bodyDiv w:val="1"/>
      <w:marLeft w:val="0"/>
      <w:marRight w:val="0"/>
      <w:marTop w:val="0"/>
      <w:marBottom w:val="0"/>
      <w:divBdr>
        <w:top w:val="none" w:sz="0" w:space="0" w:color="auto"/>
        <w:left w:val="none" w:sz="0" w:space="0" w:color="auto"/>
        <w:bottom w:val="none" w:sz="0" w:space="0" w:color="auto"/>
        <w:right w:val="none" w:sz="0" w:space="0" w:color="auto"/>
      </w:divBdr>
    </w:div>
    <w:div w:id="464813503">
      <w:bodyDiv w:val="1"/>
      <w:marLeft w:val="0"/>
      <w:marRight w:val="0"/>
      <w:marTop w:val="0"/>
      <w:marBottom w:val="0"/>
      <w:divBdr>
        <w:top w:val="none" w:sz="0" w:space="0" w:color="auto"/>
        <w:left w:val="none" w:sz="0" w:space="0" w:color="auto"/>
        <w:bottom w:val="none" w:sz="0" w:space="0" w:color="auto"/>
        <w:right w:val="none" w:sz="0" w:space="0" w:color="auto"/>
      </w:divBdr>
    </w:div>
    <w:div w:id="648486571">
      <w:bodyDiv w:val="1"/>
      <w:marLeft w:val="0"/>
      <w:marRight w:val="0"/>
      <w:marTop w:val="0"/>
      <w:marBottom w:val="0"/>
      <w:divBdr>
        <w:top w:val="none" w:sz="0" w:space="0" w:color="auto"/>
        <w:left w:val="none" w:sz="0" w:space="0" w:color="auto"/>
        <w:bottom w:val="none" w:sz="0" w:space="0" w:color="auto"/>
        <w:right w:val="none" w:sz="0" w:space="0" w:color="auto"/>
      </w:divBdr>
    </w:div>
    <w:div w:id="650912514">
      <w:bodyDiv w:val="1"/>
      <w:marLeft w:val="0"/>
      <w:marRight w:val="0"/>
      <w:marTop w:val="0"/>
      <w:marBottom w:val="0"/>
      <w:divBdr>
        <w:top w:val="none" w:sz="0" w:space="0" w:color="auto"/>
        <w:left w:val="none" w:sz="0" w:space="0" w:color="auto"/>
        <w:bottom w:val="none" w:sz="0" w:space="0" w:color="auto"/>
        <w:right w:val="none" w:sz="0" w:space="0" w:color="auto"/>
      </w:divBdr>
    </w:div>
    <w:div w:id="677584876">
      <w:bodyDiv w:val="1"/>
      <w:marLeft w:val="0"/>
      <w:marRight w:val="0"/>
      <w:marTop w:val="0"/>
      <w:marBottom w:val="0"/>
      <w:divBdr>
        <w:top w:val="none" w:sz="0" w:space="0" w:color="auto"/>
        <w:left w:val="none" w:sz="0" w:space="0" w:color="auto"/>
        <w:bottom w:val="none" w:sz="0" w:space="0" w:color="auto"/>
        <w:right w:val="none" w:sz="0" w:space="0" w:color="auto"/>
      </w:divBdr>
    </w:div>
    <w:div w:id="695040585">
      <w:bodyDiv w:val="1"/>
      <w:marLeft w:val="0"/>
      <w:marRight w:val="0"/>
      <w:marTop w:val="0"/>
      <w:marBottom w:val="0"/>
      <w:divBdr>
        <w:top w:val="none" w:sz="0" w:space="0" w:color="auto"/>
        <w:left w:val="none" w:sz="0" w:space="0" w:color="auto"/>
        <w:bottom w:val="none" w:sz="0" w:space="0" w:color="auto"/>
        <w:right w:val="none" w:sz="0" w:space="0" w:color="auto"/>
      </w:divBdr>
    </w:div>
    <w:div w:id="698623371">
      <w:bodyDiv w:val="1"/>
      <w:marLeft w:val="0"/>
      <w:marRight w:val="0"/>
      <w:marTop w:val="0"/>
      <w:marBottom w:val="0"/>
      <w:divBdr>
        <w:top w:val="none" w:sz="0" w:space="0" w:color="auto"/>
        <w:left w:val="none" w:sz="0" w:space="0" w:color="auto"/>
        <w:bottom w:val="none" w:sz="0" w:space="0" w:color="auto"/>
        <w:right w:val="none" w:sz="0" w:space="0" w:color="auto"/>
      </w:divBdr>
    </w:div>
    <w:div w:id="867178977">
      <w:bodyDiv w:val="1"/>
      <w:marLeft w:val="0"/>
      <w:marRight w:val="0"/>
      <w:marTop w:val="0"/>
      <w:marBottom w:val="0"/>
      <w:divBdr>
        <w:top w:val="none" w:sz="0" w:space="0" w:color="auto"/>
        <w:left w:val="none" w:sz="0" w:space="0" w:color="auto"/>
        <w:bottom w:val="none" w:sz="0" w:space="0" w:color="auto"/>
        <w:right w:val="none" w:sz="0" w:space="0" w:color="auto"/>
      </w:divBdr>
    </w:div>
    <w:div w:id="925305334">
      <w:bodyDiv w:val="1"/>
      <w:marLeft w:val="0"/>
      <w:marRight w:val="0"/>
      <w:marTop w:val="0"/>
      <w:marBottom w:val="0"/>
      <w:divBdr>
        <w:top w:val="none" w:sz="0" w:space="0" w:color="auto"/>
        <w:left w:val="none" w:sz="0" w:space="0" w:color="auto"/>
        <w:bottom w:val="none" w:sz="0" w:space="0" w:color="auto"/>
        <w:right w:val="none" w:sz="0" w:space="0" w:color="auto"/>
      </w:divBdr>
    </w:div>
    <w:div w:id="982736481">
      <w:bodyDiv w:val="1"/>
      <w:marLeft w:val="0"/>
      <w:marRight w:val="0"/>
      <w:marTop w:val="0"/>
      <w:marBottom w:val="0"/>
      <w:divBdr>
        <w:top w:val="none" w:sz="0" w:space="0" w:color="auto"/>
        <w:left w:val="none" w:sz="0" w:space="0" w:color="auto"/>
        <w:bottom w:val="none" w:sz="0" w:space="0" w:color="auto"/>
        <w:right w:val="none" w:sz="0" w:space="0" w:color="auto"/>
      </w:divBdr>
    </w:div>
    <w:div w:id="1092972823">
      <w:bodyDiv w:val="1"/>
      <w:marLeft w:val="0"/>
      <w:marRight w:val="0"/>
      <w:marTop w:val="0"/>
      <w:marBottom w:val="0"/>
      <w:divBdr>
        <w:top w:val="none" w:sz="0" w:space="0" w:color="auto"/>
        <w:left w:val="none" w:sz="0" w:space="0" w:color="auto"/>
        <w:bottom w:val="none" w:sz="0" w:space="0" w:color="auto"/>
        <w:right w:val="none" w:sz="0" w:space="0" w:color="auto"/>
      </w:divBdr>
    </w:div>
    <w:div w:id="1103233497">
      <w:bodyDiv w:val="1"/>
      <w:marLeft w:val="0"/>
      <w:marRight w:val="0"/>
      <w:marTop w:val="0"/>
      <w:marBottom w:val="0"/>
      <w:divBdr>
        <w:top w:val="none" w:sz="0" w:space="0" w:color="auto"/>
        <w:left w:val="none" w:sz="0" w:space="0" w:color="auto"/>
        <w:bottom w:val="none" w:sz="0" w:space="0" w:color="auto"/>
        <w:right w:val="none" w:sz="0" w:space="0" w:color="auto"/>
      </w:divBdr>
    </w:div>
    <w:div w:id="1139767036">
      <w:bodyDiv w:val="1"/>
      <w:marLeft w:val="0"/>
      <w:marRight w:val="0"/>
      <w:marTop w:val="0"/>
      <w:marBottom w:val="0"/>
      <w:divBdr>
        <w:top w:val="none" w:sz="0" w:space="0" w:color="auto"/>
        <w:left w:val="none" w:sz="0" w:space="0" w:color="auto"/>
        <w:bottom w:val="none" w:sz="0" w:space="0" w:color="auto"/>
        <w:right w:val="none" w:sz="0" w:space="0" w:color="auto"/>
      </w:divBdr>
    </w:div>
    <w:div w:id="1292243967">
      <w:bodyDiv w:val="1"/>
      <w:marLeft w:val="0"/>
      <w:marRight w:val="0"/>
      <w:marTop w:val="0"/>
      <w:marBottom w:val="0"/>
      <w:divBdr>
        <w:top w:val="none" w:sz="0" w:space="0" w:color="auto"/>
        <w:left w:val="none" w:sz="0" w:space="0" w:color="auto"/>
        <w:bottom w:val="none" w:sz="0" w:space="0" w:color="auto"/>
        <w:right w:val="none" w:sz="0" w:space="0" w:color="auto"/>
      </w:divBdr>
    </w:div>
    <w:div w:id="1337264024">
      <w:bodyDiv w:val="1"/>
      <w:marLeft w:val="0"/>
      <w:marRight w:val="0"/>
      <w:marTop w:val="0"/>
      <w:marBottom w:val="0"/>
      <w:divBdr>
        <w:top w:val="none" w:sz="0" w:space="0" w:color="auto"/>
        <w:left w:val="none" w:sz="0" w:space="0" w:color="auto"/>
        <w:bottom w:val="none" w:sz="0" w:space="0" w:color="auto"/>
        <w:right w:val="none" w:sz="0" w:space="0" w:color="auto"/>
      </w:divBdr>
    </w:div>
    <w:div w:id="1355039203">
      <w:bodyDiv w:val="1"/>
      <w:marLeft w:val="0"/>
      <w:marRight w:val="0"/>
      <w:marTop w:val="0"/>
      <w:marBottom w:val="0"/>
      <w:divBdr>
        <w:top w:val="none" w:sz="0" w:space="0" w:color="auto"/>
        <w:left w:val="none" w:sz="0" w:space="0" w:color="auto"/>
        <w:bottom w:val="none" w:sz="0" w:space="0" w:color="auto"/>
        <w:right w:val="none" w:sz="0" w:space="0" w:color="auto"/>
      </w:divBdr>
    </w:div>
    <w:div w:id="1529879410">
      <w:bodyDiv w:val="1"/>
      <w:marLeft w:val="0"/>
      <w:marRight w:val="0"/>
      <w:marTop w:val="0"/>
      <w:marBottom w:val="0"/>
      <w:divBdr>
        <w:top w:val="none" w:sz="0" w:space="0" w:color="auto"/>
        <w:left w:val="none" w:sz="0" w:space="0" w:color="auto"/>
        <w:bottom w:val="none" w:sz="0" w:space="0" w:color="auto"/>
        <w:right w:val="none" w:sz="0" w:space="0" w:color="auto"/>
      </w:divBdr>
    </w:div>
    <w:div w:id="1564214668">
      <w:bodyDiv w:val="1"/>
      <w:marLeft w:val="0"/>
      <w:marRight w:val="0"/>
      <w:marTop w:val="0"/>
      <w:marBottom w:val="0"/>
      <w:divBdr>
        <w:top w:val="none" w:sz="0" w:space="0" w:color="auto"/>
        <w:left w:val="none" w:sz="0" w:space="0" w:color="auto"/>
        <w:bottom w:val="none" w:sz="0" w:space="0" w:color="auto"/>
        <w:right w:val="none" w:sz="0" w:space="0" w:color="auto"/>
      </w:divBdr>
    </w:div>
    <w:div w:id="1660839161">
      <w:bodyDiv w:val="1"/>
      <w:marLeft w:val="0"/>
      <w:marRight w:val="0"/>
      <w:marTop w:val="0"/>
      <w:marBottom w:val="0"/>
      <w:divBdr>
        <w:top w:val="none" w:sz="0" w:space="0" w:color="auto"/>
        <w:left w:val="none" w:sz="0" w:space="0" w:color="auto"/>
        <w:bottom w:val="none" w:sz="0" w:space="0" w:color="auto"/>
        <w:right w:val="none" w:sz="0" w:space="0" w:color="auto"/>
      </w:divBdr>
    </w:div>
    <w:div w:id="1975603408">
      <w:bodyDiv w:val="1"/>
      <w:marLeft w:val="0"/>
      <w:marRight w:val="0"/>
      <w:marTop w:val="0"/>
      <w:marBottom w:val="0"/>
      <w:divBdr>
        <w:top w:val="none" w:sz="0" w:space="0" w:color="auto"/>
        <w:left w:val="none" w:sz="0" w:space="0" w:color="auto"/>
        <w:bottom w:val="none" w:sz="0" w:space="0" w:color="auto"/>
        <w:right w:val="none" w:sz="0" w:space="0" w:color="auto"/>
      </w:divBdr>
    </w:div>
    <w:div w:id="1996882655">
      <w:bodyDiv w:val="1"/>
      <w:marLeft w:val="0"/>
      <w:marRight w:val="0"/>
      <w:marTop w:val="0"/>
      <w:marBottom w:val="0"/>
      <w:divBdr>
        <w:top w:val="none" w:sz="0" w:space="0" w:color="auto"/>
        <w:left w:val="none" w:sz="0" w:space="0" w:color="auto"/>
        <w:bottom w:val="none" w:sz="0" w:space="0" w:color="auto"/>
        <w:right w:val="none" w:sz="0" w:space="0" w:color="auto"/>
      </w:divBdr>
    </w:div>
    <w:div w:id="2043242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SAS19</b:Tag>
    <b:SourceType>InternetSite</b:SourceType>
    <b:Guid>{6CBC8FC1-805A-C545-8E74-C2E1BE3A2328}</b:Guid>
    <b:Author>
      <b:Author>
        <b:Corporate>SAS</b:Corporate>
      </b:Author>
    </b:Author>
    <b:Title>Data Mining why it matters</b:Title>
    <b:URL>https://www.sas.com/en_gb/insights/analytics/data-mining.html</b:URL>
    <b:Year>2019</b:Year>
    <b:YearAccessed>2019</b:YearAccessed>
    <b:MonthAccessed>11</b:MonthAccessed>
    <b:DayAccessed>29</b:DayAccessed>
    <b:RefOrder>1</b:RefOrder>
  </b:Source>
  <b:Source>
    <b:Tag>Sau16</b:Tag>
    <b:SourceType>InternetSite</b:SourceType>
    <b:Guid>{E0F6AFCC-9CAD-8C4A-97F7-2E303C41D5F0}</b:Guid>
    <b:Author>
      <b:Author>
        <b:NameList>
          <b:Person>
            <b:Last>Kaushik</b:Last>
            <b:First>Saurav</b:First>
          </b:Person>
        </b:NameList>
      </b:Author>
    </b:Author>
    <b:Title>analyticsvidhya</b:Title>
    <b:URL>https://www.analyticsvidhya.com/blog/2016/11/an-introduction-to-clustering-and-different-methods-of-clustering/</b:URL>
    <b:Year>2016</b:Year>
    <b:YearAccessed>19</b:YearAccessed>
    <b:MonthAccessed>11</b:MonthAccessed>
    <b:DayAccessed>30</b:DayAccessed>
    <b:RefOrder>2</b:RefOrder>
  </b:Source>
  <b:Source>
    <b:Tag>Ste19</b:Tag>
    <b:SourceType>InternetSite</b:SourceType>
    <b:Guid>{B775EC79-3E6D-CA40-8B38-9CECD2E7134B}</b:Guid>
    <b:Author>
      <b:Author>
        <b:NameList>
          <b:Person>
            <b:Last>Cameron</b:Last>
            <b:First>Steffani</b:First>
          </b:Person>
        </b:NameList>
      </b:Author>
    </b:Author>
    <b:Title>Different Methods of Marketing Communication</b:Title>
    <b:URL>https://bizfluent.com/how-7424569-different-methods-marketing-communication.html</b:URL>
    <b:Year>2019</b:Year>
    <b:YearAccessed>2019</b:YearAccessed>
    <b:MonthAccessed>11</b:MonthAccessed>
    <b:DayAccessed>30</b:DayAccessed>
    <b:RefOrder>3</b:RefOrder>
  </b:Source>
  <b:Source>
    <b:Tag>tec18</b:Tag>
    <b:SourceType>InternetSite</b:SourceType>
    <b:Guid>{FB395796-E2D8-5443-AFC0-158E5CDF31C1}</b:Guid>
    <b:Author>
      <b:Author>
        <b:Corporate>techopedia</b:Corporate>
      </b:Author>
    </b:Author>
    <b:Title>Predictive Data Mining</b:Title>
    <b:URL>https://www.techopedia.com/definition/30597/predictive-data-mining</b:URL>
    <b:Year>2018</b:Year>
    <b:YearAccessed>2019</b:YearAccessed>
    <b:MonthAccessed>12</b:MonthAccessed>
    <b:DayAccessed>1</b:DayAccessed>
    <b:RefOrder>4</b:RefOrder>
  </b:Source>
  <b:Source>
    <b:Tag>Don</b:Tag>
    <b:SourceType>InternetSite</b:SourceType>
    <b:Guid>{1063F632-EE99-D448-BA37-DEB17DD48BC5}</b:Guid>
    <b:Author>
      <b:Author>
        <b:NameList>
          <b:Person>
            <b:Last>Smith</b:Last>
            <b:First>Donald</b:First>
          </b:Person>
        </b:NameList>
      </b:Author>
    </b:Author>
    <b:Title>How to Choose the Right Forecasting Technique</b:Title>
    <b:URL>https://hbr.org/1971/07/how-to-choose-the-right-forecasting-technique</b:URL>
    <b:Year>2006</b:Year>
    <b:YearAccessed>2019</b:YearAccessed>
    <b:MonthAccessed>12</b:MonthAccessed>
    <b:DayAccessed>1</b:DayAccessed>
    <b:RefOrder>5</b:RefOrder>
  </b:Source>
  <b:Source>
    <b:Tag>tec19</b:Tag>
    <b:SourceType>InternetSite</b:SourceType>
    <b:Guid>{A67DE894-39E7-A346-A97C-17566D637E63}</b:Guid>
    <b:Author>
      <b:Author>
        <b:Corporate>Techopedia</b:Corporate>
      </b:Author>
    </b:Author>
    <b:Title>techopedia</b:Title>
    <b:URL>https://www.techopedia.com/definition/30306/association-rule-mining</b:URL>
    <b:Year>2019</b:Year>
    <b:YearAccessed>2019</b:YearAccessed>
    <b:MonthAccessed>12</b:MonthAccessed>
    <b:DayAccessed>1</b:DayAccessed>
    <b:RefOrder>6</b:RefOrder>
  </b:Source>
  <b:Source>
    <b:Tag>ana15</b:Tag>
    <b:SourceType>InternetSite</b:SourceType>
    <b:Guid>{EFD5CB56-9540-FF4D-BC6C-55FF85F2425A}</b:Guid>
    <b:Author>
      <b:Author>
        <b:Corporate>analytics vidhya</b:Corporate>
      </b:Author>
    </b:Author>
    <b:Title>analyticsvidhya</b:Title>
    <b:URL>https://www.analyticsvidhya.com/learning-paths-data-science-business-analytics-business-intelligence-big-data/weka-gui-learn-machine-learning/</b:URL>
    <b:Year>2015</b:Year>
    <b:YearAccessed>2019</b:YearAccessed>
    <b:MonthAccessed>12</b:MonthAccessed>
    <b:DayAccessed>1</b:DayAccessed>
    <b:RefOrder>7</b:RefOrder>
  </b:Source>
  <b:Source>
    <b:Tag>Dav19</b:Tag>
    <b:SourceType>InternetSite</b:SourceType>
    <b:Guid>{65E7F2AE-657E-4F45-82A0-CDAD468F6CD5}</b:Guid>
    <b:Author>
      <b:Author>
        <b:NameList>
          <b:Person>
            <b:Last>Crooke</b:Last>
            <b:First>David</b:First>
          </b:Person>
        </b:NameList>
      </b:Author>
    </b:Author>
    <b:Title>greennet</b:Title>
    <b:URL>https://www.greennet.org.uk/support/open-source-vs-proprietary-software</b:URL>
    <b:Year>2019</b:Year>
    <b:YearAccessed>2019</b:YearAccessed>
    <b:MonthAccessed>12</b:MonthAccessed>
    <b:DayAccessed>4</b:DayAccessed>
    <b:RefOrder>8</b:RefOrder>
  </b:Source>
</b:Sources>
</file>

<file path=customXml/itemProps1.xml><?xml version="1.0" encoding="utf-8"?>
<ds:datastoreItem xmlns:ds="http://schemas.openxmlformats.org/officeDocument/2006/customXml" ds:itemID="{65497376-45AA-DD48-8527-9852DC3374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755</TotalTime>
  <Pages>6</Pages>
  <Words>1910</Words>
  <Characters>10890</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Olaopa (1702704)</dc:creator>
  <cp:keywords/>
  <dc:description/>
  <cp:lastModifiedBy>Samuel Olaopa (1702704)</cp:lastModifiedBy>
  <cp:revision>1</cp:revision>
  <dcterms:created xsi:type="dcterms:W3CDTF">2019-12-05T11:55:00Z</dcterms:created>
  <dcterms:modified xsi:type="dcterms:W3CDTF">2019-12-06T19:05:00Z</dcterms:modified>
</cp:coreProperties>
</file>