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35550CE" w:rsidR="005E6C44" w:rsidRPr="004C3A0B" w:rsidRDefault="00DF5B60" w:rsidP="008C4441">
            <w:pPr>
              <w:rPr>
                <w:rFonts w:ascii="Arial" w:hAnsi="Arial" w:cs="Arial"/>
                <w:sz w:val="22"/>
                <w:szCs w:val="22"/>
              </w:rPr>
            </w:pPr>
            <w:r w:rsidRPr="006F68F4">
              <w:rPr>
                <w:rFonts w:ascii="Arial" w:hAnsi="Arial" w:cs="Arial"/>
                <w:color w:val="000000" w:themeColor="text1"/>
                <w:sz w:val="22"/>
                <w:szCs w:val="22"/>
              </w:rPr>
              <w:t>Christine Joy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sidRPr="006F68F4">
              <w:rPr>
                <w:rFonts w:ascii="Arial" w:hAnsi="Arial" w:cs="Arial"/>
                <w:color w:val="000000" w:themeColor="text1"/>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19A4AAE" w:rsidR="005E6C44" w:rsidRDefault="00D14815" w:rsidP="008C4441">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2DA2E70" w:rsidR="005E6C44" w:rsidRDefault="00D14815" w:rsidP="008C4441">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138BADEA" w:rsidR="005E6C44" w:rsidRPr="006F68F4" w:rsidRDefault="006F68F4" w:rsidP="008C4441">
            <w:pPr>
              <w:rPr>
                <w:rFonts w:ascii="Arial" w:hAnsi="Arial" w:cs="Arial"/>
                <w:color w:val="000000" w:themeColor="text1"/>
                <w:sz w:val="22"/>
                <w:szCs w:val="22"/>
              </w:rPr>
            </w:pPr>
            <w:r w:rsidRPr="006F68F4">
              <w:rPr>
                <w:rFonts w:ascii="Arial" w:hAnsi="Arial" w:cs="Arial"/>
                <w:color w:val="000000" w:themeColor="text1"/>
                <w:sz w:val="22"/>
                <w:szCs w:val="22"/>
              </w:rPr>
              <w:t>2009194</w:t>
            </w:r>
            <w:r w:rsidR="00D14815" w:rsidRPr="006F68F4">
              <w:rPr>
                <w:rFonts w:ascii="Arial" w:hAnsi="Arial" w:cs="Arial"/>
                <w:color w:val="000000" w:themeColor="text1"/>
                <w:sz w:val="22"/>
                <w:szCs w:val="22"/>
              </w:rPr>
              <w:t>@student.uwtsd.ac.uk</w:t>
            </w:r>
          </w:p>
          <w:p w14:paraId="6D16D89E" w14:textId="77777777" w:rsidR="005E6C44" w:rsidRPr="006F68F4" w:rsidRDefault="005E6C44" w:rsidP="008C4441">
            <w:pPr>
              <w:rPr>
                <w:rFonts w:ascii="Arial" w:hAnsi="Arial" w:cs="Arial"/>
                <w:color w:val="000000" w:themeColor="text1"/>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03AA4EA5"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7A781AA" w:rsidR="005E6C44" w:rsidRPr="006F68F4" w:rsidRDefault="006F68F4" w:rsidP="00090CF7">
            <w:pPr>
              <w:rPr>
                <w:rFonts w:ascii="Arial" w:hAnsi="Arial" w:cs="Arial"/>
                <w:color w:val="000000" w:themeColor="text1"/>
                <w:sz w:val="22"/>
                <w:szCs w:val="22"/>
              </w:rPr>
            </w:pPr>
            <w:r w:rsidRPr="006F68F4">
              <w:rPr>
                <w:rFonts w:ascii="Arial" w:hAnsi="Arial" w:cs="Arial"/>
                <w:color w:val="000000" w:themeColor="text1"/>
                <w:sz w:val="22"/>
                <w:szCs w:val="22"/>
              </w:rPr>
              <w:t>2009194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D30F712" w:rsidR="005E6C44" w:rsidRPr="006F68F4" w:rsidRDefault="00403C0B" w:rsidP="00090CF7">
            <w:pPr>
              <w:rPr>
                <w:rFonts w:ascii="Arial" w:hAnsi="Arial" w:cs="Arial"/>
                <w:color w:val="000000" w:themeColor="text1"/>
                <w:sz w:val="22"/>
                <w:szCs w:val="22"/>
              </w:rPr>
            </w:pPr>
            <w:r w:rsidRPr="006F68F4">
              <w:rPr>
                <w:rFonts w:ascii="Arial" w:hAnsi="Arial" w:cs="Arial"/>
                <w:color w:val="000000" w:themeColor="text1"/>
                <w:sz w:val="22"/>
                <w:szCs w:val="22"/>
              </w:rPr>
              <w:t>B</w:t>
            </w:r>
            <w:r w:rsidR="00A86F79" w:rsidRPr="006F68F4">
              <w:rPr>
                <w:rFonts w:ascii="Arial" w:hAnsi="Arial" w:cs="Arial"/>
                <w:color w:val="000000" w:themeColor="text1"/>
                <w:sz w:val="22"/>
                <w:szCs w:val="22"/>
              </w:rPr>
              <w:t xml:space="preserve">usiness </w:t>
            </w:r>
            <w:r w:rsidRPr="006F68F4">
              <w:rPr>
                <w:rFonts w:ascii="Arial" w:hAnsi="Arial" w:cs="Arial"/>
                <w:color w:val="000000" w:themeColor="text1"/>
                <w:sz w:val="22"/>
                <w:szCs w:val="22"/>
              </w:rPr>
              <w:t>M</w:t>
            </w:r>
            <w:r w:rsidR="00A86F79" w:rsidRPr="006F68F4">
              <w:rPr>
                <w:rFonts w:ascii="Arial" w:hAnsi="Arial" w:cs="Arial"/>
                <w:color w:val="000000" w:themeColor="text1"/>
                <w:sz w:val="22"/>
                <w:szCs w:val="22"/>
              </w:rPr>
              <w:t>anagement</w:t>
            </w:r>
            <w:r w:rsidRPr="006F68F4">
              <w:rPr>
                <w:rFonts w:ascii="Arial" w:hAnsi="Arial" w:cs="Arial"/>
                <w:color w:val="000000" w:themeColor="text1"/>
                <w:sz w:val="22"/>
                <w:szCs w:val="22"/>
              </w:rPr>
              <w:t xml:space="preserve"> or R</w:t>
            </w:r>
            <w:r w:rsidR="00A86F79" w:rsidRPr="006F68F4">
              <w:rPr>
                <w:rFonts w:ascii="Arial" w:hAnsi="Arial" w:cs="Arial"/>
                <w:color w:val="000000" w:themeColor="text1"/>
                <w:sz w:val="22"/>
                <w:szCs w:val="22"/>
              </w:rPr>
              <w:t xml:space="preserve">ural </w:t>
            </w:r>
            <w:r w:rsidRPr="006F68F4">
              <w:rPr>
                <w:rFonts w:ascii="Arial" w:hAnsi="Arial" w:cs="Arial"/>
                <w:color w:val="000000" w:themeColor="text1"/>
                <w:sz w:val="22"/>
                <w:szCs w:val="22"/>
              </w:rPr>
              <w:t>E</w:t>
            </w:r>
            <w:r w:rsidR="00A86F79" w:rsidRPr="006F68F4">
              <w:rPr>
                <w:rFonts w:ascii="Arial" w:hAnsi="Arial" w:cs="Arial"/>
                <w:color w:val="000000" w:themeColor="text1"/>
                <w:sz w:val="22"/>
                <w:szCs w:val="22"/>
              </w:rPr>
              <w:t xml:space="preserve">nterprise </w:t>
            </w:r>
            <w:r w:rsidRPr="006F68F4">
              <w:rPr>
                <w:rFonts w:ascii="Arial" w:hAnsi="Arial" w:cs="Arial"/>
                <w:color w:val="000000" w:themeColor="text1"/>
                <w:sz w:val="22"/>
                <w:szCs w:val="22"/>
              </w:rPr>
              <w:t>M</w:t>
            </w:r>
            <w:r w:rsidR="00A86F79" w:rsidRPr="006F68F4">
              <w:rPr>
                <w:rFonts w:ascii="Arial" w:hAnsi="Arial" w:cs="Arial"/>
                <w:color w:val="000000" w:themeColor="text1"/>
                <w:sz w:val="22"/>
                <w:szCs w:val="22"/>
              </w:rPr>
              <w:t>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407C622" w:rsidR="005E6C44" w:rsidRPr="006F68F4" w:rsidRDefault="00D14815" w:rsidP="00090CF7">
            <w:pPr>
              <w:rPr>
                <w:rFonts w:ascii="Arial" w:hAnsi="Arial" w:cs="Arial"/>
                <w:color w:val="000000" w:themeColor="text1"/>
                <w:sz w:val="22"/>
                <w:szCs w:val="22"/>
              </w:rPr>
            </w:pPr>
            <w:r w:rsidRPr="006F68F4">
              <w:rPr>
                <w:rFonts w:ascii="Arial" w:hAnsi="Arial" w:cs="Arial"/>
                <w:color w:val="000000" w:themeColor="text1"/>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6F68F4">
              <w:rPr>
                <w:rFonts w:ascii="Arial" w:hAnsi="Arial" w:cs="Arial"/>
                <w:b/>
                <w:color w:val="000000" w:themeColor="text1"/>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22FA93D" w:rsidR="005E6C44" w:rsidRPr="00065801" w:rsidRDefault="00DC60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B22CDA8" w:rsidR="005E6C44" w:rsidRPr="006F68F4" w:rsidRDefault="00DC6083" w:rsidP="0082781D">
            <w:pPr>
              <w:autoSpaceDE w:val="0"/>
              <w:autoSpaceDN w:val="0"/>
              <w:adjustRightInd w:val="0"/>
              <w:rPr>
                <w:rFonts w:ascii="Arial" w:hAnsi="Arial" w:cs="Arial"/>
                <w:color w:val="000000" w:themeColor="text1"/>
                <w:sz w:val="22"/>
                <w:szCs w:val="22"/>
              </w:rPr>
            </w:pPr>
            <w:r w:rsidRPr="006F68F4">
              <w:rPr>
                <w:rFonts w:ascii="Arial" w:hAnsi="Arial" w:cs="Arial"/>
                <w:color w:val="000000" w:themeColor="text1"/>
                <w:sz w:val="22"/>
                <w:szCs w:val="22"/>
              </w:rPr>
              <w:t>Dr Roisin Mullins</w:t>
            </w:r>
          </w:p>
          <w:p w14:paraId="41A2BC39" w14:textId="77777777" w:rsidR="005E6C44" w:rsidRPr="006F68F4" w:rsidRDefault="005E6C44" w:rsidP="0082781D">
            <w:pPr>
              <w:autoSpaceDE w:val="0"/>
              <w:autoSpaceDN w:val="0"/>
              <w:adjustRightInd w:val="0"/>
              <w:rPr>
                <w:rFonts w:ascii="Arial" w:hAnsi="Arial" w:cs="Arial"/>
                <w:color w:val="000000" w:themeColor="text1"/>
                <w:sz w:val="22"/>
                <w:szCs w:val="22"/>
              </w:rPr>
            </w:pPr>
          </w:p>
        </w:tc>
        <w:sdt>
          <w:sdtPr>
            <w:rPr>
              <w:rFonts w:ascii="Arial" w:hAnsi="Arial" w:cs="Arial"/>
              <w:b/>
              <w:bCs/>
              <w:color w:val="000000" w:themeColor="text1"/>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AD3EAFC" w:rsidR="005E6C44" w:rsidRPr="00A51A80" w:rsidRDefault="00041986" w:rsidP="0082781D">
                <w:pPr>
                  <w:autoSpaceDE w:val="0"/>
                  <w:autoSpaceDN w:val="0"/>
                  <w:adjustRightInd w:val="0"/>
                  <w:jc w:val="center"/>
                  <w:rPr>
                    <w:rFonts w:ascii="Arial" w:hAnsi="Arial" w:cs="Arial"/>
                    <w:b/>
                    <w:bCs/>
                    <w:color w:val="FF0000"/>
                    <w:sz w:val="22"/>
                    <w:szCs w:val="22"/>
                  </w:rPr>
                </w:pPr>
                <w:r w:rsidRPr="00041986">
                  <w:rPr>
                    <w:rFonts w:ascii="MS Gothic" w:eastAsia="MS Gothic" w:hAnsi="MS Gothic" w:cs="Arial" w:hint="eastAsia"/>
                    <w:b/>
                    <w:bCs/>
                    <w:color w:val="000000" w:themeColor="text1"/>
                    <w:sz w:val="22"/>
                    <w:szCs w:val="22"/>
                  </w:rPr>
                  <w:t>☐</w:t>
                </w:r>
              </w:p>
            </w:tc>
          </w:sdtContent>
        </w:sdt>
        <w:tc>
          <w:tcPr>
            <w:tcW w:w="1843" w:type="dxa"/>
            <w:gridSpan w:val="2"/>
            <w:vAlign w:val="center"/>
          </w:tcPr>
          <w:p w14:paraId="12B500FD" w14:textId="260508E4" w:rsidR="005E6C44" w:rsidRPr="00A51A80" w:rsidRDefault="00F82019" w:rsidP="0082781D">
            <w:pPr>
              <w:autoSpaceDE w:val="0"/>
              <w:autoSpaceDN w:val="0"/>
              <w:adjustRightInd w:val="0"/>
              <w:jc w:val="center"/>
              <w:rPr>
                <w:rFonts w:ascii="Arial" w:hAnsi="Arial" w:cs="Arial"/>
                <w:b/>
                <w:bCs/>
                <w:color w:val="FF0000"/>
                <w:sz w:val="22"/>
                <w:szCs w:val="22"/>
              </w:rPr>
            </w:pPr>
            <w:r>
              <w:rPr>
                <w:rFonts w:ascii="Arial" w:hAnsi="Arial" w:cs="Arial"/>
                <w:b/>
                <w:bCs/>
                <w:color w:val="000000" w:themeColor="text1"/>
                <w:sz w:val="22"/>
                <w:szCs w:val="22"/>
              </w:rPr>
              <w:t>30</w:t>
            </w:r>
            <w:r w:rsidR="00DC6083" w:rsidRPr="00041986">
              <w:rPr>
                <w:rFonts w:ascii="Arial" w:hAnsi="Arial" w:cs="Arial"/>
                <w:b/>
                <w:bCs/>
                <w:color w:val="000000" w:themeColor="text1"/>
                <w:sz w:val="22"/>
                <w:szCs w:val="22"/>
              </w:rPr>
              <w:t>/</w:t>
            </w:r>
            <w:r>
              <w:rPr>
                <w:rFonts w:ascii="Arial" w:hAnsi="Arial" w:cs="Arial"/>
                <w:b/>
                <w:bCs/>
                <w:color w:val="000000" w:themeColor="text1"/>
                <w:sz w:val="22"/>
                <w:szCs w:val="22"/>
              </w:rPr>
              <w:t>06</w:t>
            </w:r>
            <w:r w:rsidR="00DC6083" w:rsidRPr="00041986">
              <w:rPr>
                <w:rFonts w:ascii="Arial" w:hAnsi="Arial" w:cs="Arial"/>
                <w:b/>
                <w:bCs/>
                <w:color w:val="000000" w:themeColor="text1"/>
                <w:sz w:val="22"/>
                <w:szCs w:val="22"/>
              </w:rPr>
              <w:t>/202</w:t>
            </w:r>
            <w:r w:rsidR="00041986">
              <w:rPr>
                <w:rFonts w:ascii="Arial" w:hAnsi="Arial" w:cs="Arial"/>
                <w:b/>
                <w:bCs/>
                <w:color w:val="000000" w:themeColor="text1"/>
                <w:sz w:val="22"/>
                <w:szCs w:val="22"/>
              </w:rPr>
              <w:t>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1E8F1AFE" w:rsidR="005E6C44" w:rsidRPr="00041986" w:rsidRDefault="00C11303" w:rsidP="00604C9F">
            <w:pPr>
              <w:autoSpaceDE w:val="0"/>
              <w:autoSpaceDN w:val="0"/>
              <w:adjustRightInd w:val="0"/>
              <w:rPr>
                <w:rStyle w:val="Hyperlink"/>
                <w:rFonts w:ascii="Arial" w:hAnsi="Arial" w:cs="Arial"/>
                <w:b/>
                <w:bCs/>
                <w:color w:val="000000" w:themeColor="text1"/>
                <w:sz w:val="22"/>
                <w:szCs w:val="22"/>
                <w:u w:val="none"/>
              </w:rPr>
            </w:pPr>
            <w:hyperlink r:id="rId11" w:history="1">
              <w:r w:rsidR="005E6C44" w:rsidRPr="00041986">
                <w:rPr>
                  <w:rStyle w:val="Hyperlink"/>
                  <w:rFonts w:ascii="Arial" w:hAnsi="Arial" w:cs="Arial"/>
                  <w:b/>
                  <w:bCs/>
                  <w:color w:val="000000" w:themeColor="text1"/>
                  <w:sz w:val="22"/>
                  <w:szCs w:val="22"/>
                  <w:u w:val="none"/>
                </w:rPr>
                <w:t>UWTSD Research Ethics &amp; Integrity Code of Practice</w:t>
              </w:r>
            </w:hyperlink>
            <w:r w:rsidR="00A51A80" w:rsidRPr="00041986">
              <w:rPr>
                <w:rStyle w:val="Hyperlink"/>
                <w:rFonts w:ascii="Arial" w:hAnsi="Arial" w:cs="Arial"/>
                <w:b/>
                <w:bCs/>
                <w:color w:val="000000" w:themeColor="text1"/>
                <w:sz w:val="22"/>
                <w:szCs w:val="22"/>
                <w:u w:val="none"/>
              </w:rPr>
              <w:t xml:space="preserve"> </w:t>
            </w:r>
          </w:p>
          <w:p w14:paraId="71621F69" w14:textId="77777777" w:rsidR="005E6C44" w:rsidRPr="00A51A80" w:rsidRDefault="005E6C44" w:rsidP="00604C9F">
            <w:pPr>
              <w:autoSpaceDE w:val="0"/>
              <w:autoSpaceDN w:val="0"/>
              <w:adjustRightInd w:val="0"/>
              <w:rPr>
                <w:rFonts w:ascii="Arial" w:hAnsi="Arial" w:cs="Arial"/>
                <w:bCs/>
                <w:color w:val="FF0000"/>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83E5278" w:rsidR="005E6C44" w:rsidRPr="00DD0929" w:rsidRDefault="00D1481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Pr="00041986" w:rsidRDefault="005E6C44" w:rsidP="00604C9F">
            <w:pPr>
              <w:autoSpaceDE w:val="0"/>
              <w:autoSpaceDN w:val="0"/>
              <w:adjustRightInd w:val="0"/>
              <w:rPr>
                <w:rFonts w:ascii="Arial" w:hAnsi="Arial" w:cs="Arial"/>
                <w:b/>
                <w:bCs/>
                <w:i/>
                <w:color w:val="000000" w:themeColor="text1"/>
                <w:sz w:val="22"/>
                <w:szCs w:val="22"/>
              </w:rPr>
            </w:pPr>
          </w:p>
          <w:p w14:paraId="57D4F2CF" w14:textId="730B39CB" w:rsidR="005E6C44" w:rsidRPr="00A51A80" w:rsidRDefault="005E6C44" w:rsidP="006C1FDD">
            <w:pPr>
              <w:autoSpaceDE w:val="0"/>
              <w:autoSpaceDN w:val="0"/>
              <w:adjustRightInd w:val="0"/>
              <w:rPr>
                <w:rFonts w:ascii="Arial" w:hAnsi="Arial" w:cs="Arial"/>
                <w:b/>
                <w:bCs/>
                <w:color w:val="FF0000"/>
                <w:sz w:val="22"/>
                <w:szCs w:val="22"/>
              </w:rPr>
            </w:pPr>
            <w:r w:rsidRPr="00041986">
              <w:rPr>
                <w:rFonts w:ascii="Arial" w:hAnsi="Arial" w:cs="Arial"/>
                <w:b/>
                <w:bCs/>
                <w:color w:val="000000" w:themeColor="text1"/>
                <w:sz w:val="22"/>
                <w:szCs w:val="22"/>
              </w:rPr>
              <w:t>UWTSD Research Data Management Policy</w:t>
            </w:r>
            <w:r w:rsidR="00A51A80" w:rsidRPr="00041986">
              <w:rPr>
                <w:rFonts w:ascii="Arial" w:hAnsi="Arial" w:cs="Arial"/>
                <w:b/>
                <w:bCs/>
                <w:color w:val="000000" w:themeColor="text1"/>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2A39449" w:rsidR="005E6C44" w:rsidRPr="004C3A0B" w:rsidRDefault="00D1481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5347F863" w:rsidR="005E6C44" w:rsidRPr="004C3A0B" w:rsidRDefault="00270265" w:rsidP="00FF5C50">
            <w:pPr>
              <w:pStyle w:val="CommentText"/>
              <w:rPr>
                <w:rFonts w:ascii="Arial" w:hAnsi="Arial" w:cs="Arial"/>
                <w:b/>
                <w:bCs/>
                <w:i/>
                <w:sz w:val="22"/>
                <w:szCs w:val="22"/>
              </w:rPr>
            </w:pPr>
            <w:r>
              <w:rPr>
                <w:rStyle w:val="CommentReference"/>
              </w:rPr>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041986">
              <w:rPr>
                <w:rFonts w:ascii="Arial" w:hAnsi="Arial" w:cs="Arial"/>
                <w:b/>
                <w:color w:val="000000" w:themeColor="text1"/>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624A508" w:rsidR="005E6C44" w:rsidRPr="00065801" w:rsidRDefault="00D148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1130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3F63B4EB" w:rsidR="005E6C44" w:rsidRPr="004C3A0B" w:rsidRDefault="0004198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1130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11303"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43FE3611" w14:textId="4AB1D298" w:rsidR="005E6C44" w:rsidRDefault="00041986"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B357FA4" w:rsidR="005E6C44" w:rsidRPr="003257BD" w:rsidRDefault="0004198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1130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1130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66DF8037" w14:textId="724729F3" w:rsidR="004C3D85" w:rsidRPr="004C3A0B" w:rsidRDefault="00BB06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C465A19" w14:textId="77777777" w:rsidR="004C3D85" w:rsidRPr="004C3A0B" w:rsidRDefault="004C3D85" w:rsidP="00BB0686">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B075414" w:rsidR="00A51A80" w:rsidRPr="00A51A80" w:rsidRDefault="00F82019" w:rsidP="003C07E3">
            <w:pPr>
              <w:rPr>
                <w:rFonts w:ascii="Arial" w:hAnsi="Arial" w:cs="Arial"/>
                <w:color w:val="FF0000"/>
                <w:sz w:val="22"/>
                <w:szCs w:val="22"/>
              </w:rPr>
            </w:pPr>
            <w:r w:rsidRPr="00F82019">
              <w:rPr>
                <w:rFonts w:ascii="Arial" w:hAnsi="Arial" w:cs="Arial"/>
                <w:color w:val="000000" w:themeColor="text1"/>
                <w:sz w:val="22"/>
                <w:szCs w:val="22"/>
              </w:rPr>
              <w:t xml:space="preserve">Research </w:t>
            </w:r>
            <w:r>
              <w:rPr>
                <w:rStyle w:val="normaltextrun"/>
                <w:rFonts w:ascii="Calibri" w:hAnsi="Calibri" w:cs="Calibri"/>
                <w:i/>
                <w:iCs/>
                <w:color w:val="767171"/>
                <w:shd w:val="clear" w:color="auto" w:fill="FFFFFF"/>
              </w:rPr>
              <w:t>Barriers faced by recent entrepreneurial women in Wales</w:t>
            </w:r>
            <w:r>
              <w:rPr>
                <w:rStyle w:val="eop"/>
                <w:rFonts w:ascii="Calibri" w:hAnsi="Calibri" w:cs="Calibri"/>
                <w:color w:val="767171"/>
                <w:shd w:val="clear" w:color="auto" w:fill="FFFFFF"/>
              </w:rPr>
              <w:t>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A8EA80E" w:rsidR="004C3D85" w:rsidRPr="00D839CD" w:rsidRDefault="00F82019" w:rsidP="003C07E3">
            <w:pPr>
              <w:rPr>
                <w:rFonts w:ascii="Arial" w:hAnsi="Arial" w:cs="Arial"/>
                <w:sz w:val="22"/>
                <w:szCs w:val="22"/>
              </w:rPr>
            </w:pPr>
            <w:r>
              <w:rPr>
                <w:rFonts w:ascii="Arial" w:hAnsi="Arial" w:cs="Arial"/>
                <w:sz w:val="22"/>
                <w:szCs w:val="22"/>
              </w:rPr>
              <w:t>30</w:t>
            </w:r>
            <w:r w:rsidRPr="00F82019">
              <w:rPr>
                <w:rFonts w:ascii="Arial" w:hAnsi="Arial" w:cs="Arial"/>
                <w:sz w:val="22"/>
                <w:szCs w:val="22"/>
                <w:vertAlign w:val="superscript"/>
              </w:rPr>
              <w:t>th</w:t>
            </w:r>
            <w:r>
              <w:rPr>
                <w:rFonts w:ascii="Arial" w:hAnsi="Arial" w:cs="Arial"/>
                <w:sz w:val="22"/>
                <w:szCs w:val="22"/>
              </w:rPr>
              <w:t xml:space="preserve"> June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8B9F862" w:rsidR="004C3D85" w:rsidRPr="004C3A0B" w:rsidRDefault="00F82019" w:rsidP="003C07E3">
            <w:pPr>
              <w:rPr>
                <w:rFonts w:ascii="Arial" w:hAnsi="Arial" w:cs="Arial"/>
                <w:sz w:val="22"/>
                <w:szCs w:val="22"/>
              </w:rPr>
            </w:pPr>
            <w:r>
              <w:rPr>
                <w:rFonts w:ascii="Arial" w:hAnsi="Arial" w:cs="Arial"/>
                <w:sz w:val="22"/>
                <w:szCs w:val="22"/>
              </w:rPr>
              <w:t>5</w:t>
            </w:r>
            <w:r w:rsidRPr="00F82019">
              <w:rPr>
                <w:rFonts w:ascii="Arial" w:hAnsi="Arial" w:cs="Arial"/>
                <w:sz w:val="22"/>
                <w:szCs w:val="22"/>
                <w:vertAlign w:val="superscript"/>
              </w:rPr>
              <w:t>th</w:t>
            </w:r>
            <w:r>
              <w:rPr>
                <w:rFonts w:ascii="Arial" w:hAnsi="Arial" w:cs="Arial"/>
                <w:sz w:val="22"/>
                <w:szCs w:val="22"/>
              </w:rPr>
              <w:t xml:space="preserve"> may 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792F2836" w:rsidR="00F96C3F" w:rsidRDefault="00F96C3F" w:rsidP="00F96C3F">
            <w:pPr>
              <w:spacing w:before="120" w:after="120"/>
              <w:rPr>
                <w:rFonts w:ascii="Arial" w:hAnsi="Arial" w:cs="Arial"/>
                <w:b/>
                <w:sz w:val="22"/>
                <w:szCs w:val="22"/>
              </w:rPr>
            </w:pPr>
            <w:r>
              <w:rPr>
                <w:rFonts w:ascii="Arial" w:hAnsi="Arial" w:cs="Arial"/>
                <w:b/>
                <w:sz w:val="22"/>
                <w:szCs w:val="22"/>
              </w:rPr>
              <w:t xml:space="preserve">Introduction to the Research </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56A08C04"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8284686" w14:textId="62079886" w:rsidR="00F82019" w:rsidRDefault="00F82019" w:rsidP="00F82019">
            <w:pPr>
              <w:pStyle w:val="ListParagraph"/>
              <w:contextualSpacing w:val="0"/>
              <w:rPr>
                <w:rFonts w:ascii="Arial" w:hAnsi="Arial" w:cs="Arial"/>
                <w:i/>
              </w:rPr>
            </w:pPr>
            <w:r>
              <w:rPr>
                <w:rStyle w:val="normaltextrun"/>
                <w:rFonts w:cs="Calibri"/>
                <w:color w:val="767171"/>
                <w:bdr w:val="none" w:sz="0" w:space="0" w:color="auto" w:frame="1"/>
              </w:rPr>
              <w:t xml:space="preserve">To explore recent entrepreneurs in Wales to insight into why </w:t>
            </w:r>
            <w:r>
              <w:rPr>
                <w:rStyle w:val="normaltextrun"/>
                <w:rFonts w:cs="Calibri"/>
                <w:color w:val="767171"/>
                <w:bdr w:val="none" w:sz="0" w:space="0" w:color="auto" w:frame="1"/>
              </w:rPr>
              <w:t>women within business in Wales</w:t>
            </w:r>
            <w:r w:rsidR="004528CE">
              <w:rPr>
                <w:rStyle w:val="normaltextrun"/>
                <w:rFonts w:cs="Calibri"/>
                <w:color w:val="767171"/>
                <w:bdr w:val="none" w:sz="0" w:space="0" w:color="auto" w:frame="1"/>
              </w:rPr>
              <w:t xml:space="preserve"> are  </w:t>
            </w:r>
            <w:r>
              <w:rPr>
                <w:rStyle w:val="normaltextrun"/>
                <w:rFonts w:cs="Calibri"/>
                <w:color w:val="767171"/>
                <w:bdr w:val="none" w:sz="0" w:space="0" w:color="auto" w:frame="1"/>
              </w:rPr>
              <w:t>not achieving their full economic potential due to gender gaps within entrepreneurship.</w:t>
            </w:r>
          </w:p>
          <w:p w14:paraId="5EE86E66" w14:textId="77777777" w:rsidR="00F82019" w:rsidRPr="006C1FDD" w:rsidRDefault="00F82019" w:rsidP="00F82019">
            <w:pPr>
              <w:pStyle w:val="ListParagraph"/>
              <w:contextualSpacing w:val="0"/>
              <w:rPr>
                <w:rFonts w:ascii="Arial" w:hAnsi="Arial" w:cs="Arial"/>
                <w:i/>
              </w:rPr>
            </w:pPr>
          </w:p>
          <w:p w14:paraId="51A7B78C" w14:textId="15E03AD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39D8A26" w14:textId="77777777" w:rsidR="00F82019" w:rsidRPr="00F82019" w:rsidRDefault="00F82019" w:rsidP="00F82019">
            <w:pPr>
              <w:pStyle w:val="ListParagraph"/>
              <w:rPr>
                <w:rFonts w:ascii="Arial" w:hAnsi="Arial" w:cs="Arial"/>
                <w:i/>
              </w:rPr>
            </w:pPr>
          </w:p>
          <w:p w14:paraId="563E0047" w14:textId="77EA6A80" w:rsidR="00F82019" w:rsidRPr="006C1FDD" w:rsidRDefault="00F82019" w:rsidP="00F82019">
            <w:pPr>
              <w:pStyle w:val="ListParagraph"/>
              <w:contextualSpacing w:val="0"/>
              <w:rPr>
                <w:rFonts w:ascii="Arial" w:hAnsi="Arial" w:cs="Arial"/>
                <w:i/>
              </w:rPr>
            </w:pPr>
            <w:r>
              <w:rPr>
                <w:rStyle w:val="normaltextrun"/>
                <w:rFonts w:cs="Calibri"/>
                <w:i/>
                <w:iCs/>
                <w:color w:val="767171"/>
                <w:shd w:val="clear" w:color="auto" w:fill="FFFFFF"/>
              </w:rPr>
              <w:t>Barriers faced by recent entrepreneurial women in Wales</w:t>
            </w:r>
            <w:r>
              <w:rPr>
                <w:rStyle w:val="eop"/>
                <w:rFonts w:cs="Calibri"/>
                <w:color w:val="767171"/>
                <w:shd w:val="clear" w:color="auto" w:fill="FFFFFF"/>
              </w:rPr>
              <w:t> </w:t>
            </w:r>
          </w:p>
          <w:p w14:paraId="2A394C41" w14:textId="72E60D8D" w:rsidR="00F96C3F"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212C22D" w14:textId="77777777" w:rsidR="00F82019" w:rsidRDefault="00F82019" w:rsidP="00F82019">
            <w:pPr>
              <w:pStyle w:val="paragraph"/>
              <w:numPr>
                <w:ilvl w:val="0"/>
                <w:numId w:val="33"/>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color w:val="767171"/>
              </w:rPr>
              <w:t>Explore attitudes towards financial risk</w:t>
            </w:r>
            <w:r>
              <w:rPr>
                <w:rStyle w:val="eop"/>
                <w:rFonts w:ascii="Calibri" w:hAnsi="Calibri" w:cs="Calibri"/>
                <w:color w:val="767171"/>
              </w:rPr>
              <w:t> </w:t>
            </w:r>
          </w:p>
          <w:p w14:paraId="54B01D46" w14:textId="77777777" w:rsidR="00F82019" w:rsidRDefault="00F82019" w:rsidP="00F82019">
            <w:pPr>
              <w:pStyle w:val="paragraph"/>
              <w:numPr>
                <w:ilvl w:val="0"/>
                <w:numId w:val="34"/>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color w:val="767171"/>
              </w:rPr>
              <w:t>Explore feelings towards self-belief</w:t>
            </w:r>
            <w:r>
              <w:rPr>
                <w:rStyle w:val="eop"/>
                <w:rFonts w:ascii="Calibri" w:hAnsi="Calibri" w:cs="Calibri"/>
                <w:color w:val="767171"/>
              </w:rPr>
              <w:t> </w:t>
            </w:r>
          </w:p>
          <w:p w14:paraId="035FFA0C" w14:textId="77777777" w:rsidR="00F82019" w:rsidRDefault="00F82019" w:rsidP="00F82019">
            <w:pPr>
              <w:pStyle w:val="paragraph"/>
              <w:numPr>
                <w:ilvl w:val="0"/>
                <w:numId w:val="35"/>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color w:val="767171"/>
              </w:rPr>
              <w:t>Explore values placed upon role models and mentorship</w:t>
            </w:r>
            <w:r>
              <w:rPr>
                <w:rStyle w:val="eop"/>
                <w:rFonts w:ascii="Calibri" w:hAnsi="Calibri" w:cs="Calibri"/>
                <w:color w:val="767171"/>
              </w:rPr>
              <w:t> </w:t>
            </w:r>
          </w:p>
          <w:p w14:paraId="732F1DA5" w14:textId="5873361A" w:rsidR="00F96C3F"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EF7316" w14:textId="4969C73D" w:rsidR="004528CE" w:rsidRPr="004528CE" w:rsidRDefault="004528CE" w:rsidP="004528CE">
            <w:pPr>
              <w:pStyle w:val="ListParagraph"/>
              <w:ind w:left="714"/>
              <w:contextualSpacing w:val="0"/>
              <w:rPr>
                <w:rFonts w:asciiTheme="minorHAnsi" w:hAnsiTheme="minorHAnsi" w:cstheme="minorHAnsi"/>
                <w:i/>
                <w:color w:val="A6A6A6" w:themeColor="background1" w:themeShade="A6"/>
              </w:rPr>
            </w:pPr>
            <w:r w:rsidRPr="004528CE">
              <w:rPr>
                <w:rFonts w:asciiTheme="minorHAnsi" w:hAnsiTheme="minorHAnsi" w:cstheme="minorHAnsi"/>
                <w:i/>
                <w:color w:val="A6A6A6" w:themeColor="background1" w:themeShade="A6"/>
              </w:rPr>
              <w:t>The Rose report</w:t>
            </w:r>
          </w:p>
          <w:p w14:paraId="7A0D4E64" w14:textId="5803DEDC" w:rsidR="004528CE" w:rsidRPr="004528CE" w:rsidRDefault="004528CE" w:rsidP="004528CE">
            <w:pPr>
              <w:pStyle w:val="ListParagraph"/>
              <w:ind w:left="714"/>
              <w:contextualSpacing w:val="0"/>
              <w:rPr>
                <w:rStyle w:val="normaltextrun"/>
                <w:rFonts w:asciiTheme="minorHAnsi" w:hAnsiTheme="minorHAnsi" w:cstheme="minorHAnsi"/>
                <w:i/>
                <w:iCs/>
                <w:color w:val="A6A6A6" w:themeColor="background1" w:themeShade="A6"/>
                <w:shd w:val="clear" w:color="auto" w:fill="FFFFFF"/>
              </w:rPr>
            </w:pPr>
            <w:r w:rsidRPr="004528CE">
              <w:rPr>
                <w:rStyle w:val="normaltextrun"/>
                <w:rFonts w:asciiTheme="minorHAnsi" w:hAnsiTheme="minorHAnsi" w:cstheme="minorHAnsi"/>
                <w:i/>
                <w:iCs/>
                <w:color w:val="A6A6A6" w:themeColor="background1" w:themeShade="A6"/>
                <w:shd w:val="clear" w:color="auto" w:fill="FFFFFF"/>
              </w:rPr>
              <w:t>Welsh Government National Strategy Prosperity for All</w:t>
            </w:r>
          </w:p>
          <w:p w14:paraId="27897B36" w14:textId="1E80A4D2" w:rsidR="004528CE" w:rsidRPr="004528CE" w:rsidRDefault="004528CE" w:rsidP="004528CE">
            <w:pPr>
              <w:pStyle w:val="ListParagraph"/>
              <w:ind w:left="714"/>
              <w:contextualSpacing w:val="0"/>
              <w:rPr>
                <w:rStyle w:val="normaltextrun"/>
                <w:rFonts w:asciiTheme="minorHAnsi" w:hAnsiTheme="minorHAnsi" w:cstheme="minorHAnsi"/>
                <w:color w:val="A6A6A6" w:themeColor="background1" w:themeShade="A6"/>
                <w:bdr w:val="none" w:sz="0" w:space="0" w:color="auto" w:frame="1"/>
              </w:rPr>
            </w:pPr>
            <w:r w:rsidRPr="004528CE">
              <w:rPr>
                <w:rStyle w:val="normaltextrun"/>
                <w:rFonts w:asciiTheme="minorHAnsi" w:hAnsiTheme="minorHAnsi" w:cstheme="minorHAnsi"/>
                <w:color w:val="A6A6A6" w:themeColor="background1" w:themeShade="A6"/>
                <w:bdr w:val="none" w:sz="0" w:space="0" w:color="auto" w:frame="1"/>
              </w:rPr>
              <w:t>Welsh Government well-being goals</w:t>
            </w:r>
          </w:p>
          <w:p w14:paraId="483FC157" w14:textId="6CE3BA95" w:rsidR="004528CE" w:rsidRDefault="004528CE" w:rsidP="004528CE">
            <w:pPr>
              <w:pStyle w:val="ListParagraph"/>
              <w:ind w:left="714"/>
              <w:contextualSpacing w:val="0"/>
              <w:rPr>
                <w:rStyle w:val="normaltextrun"/>
                <w:rFonts w:asciiTheme="minorHAnsi" w:hAnsiTheme="minorHAnsi" w:cstheme="minorHAnsi"/>
                <w:color w:val="A6A6A6" w:themeColor="background1" w:themeShade="A6"/>
                <w:bdr w:val="none" w:sz="0" w:space="0" w:color="auto" w:frame="1"/>
              </w:rPr>
            </w:pPr>
            <w:r w:rsidRPr="004528CE">
              <w:rPr>
                <w:rStyle w:val="normaltextrun"/>
                <w:rFonts w:asciiTheme="minorHAnsi" w:hAnsiTheme="minorHAnsi" w:cstheme="minorHAnsi"/>
                <w:color w:val="A6A6A6" w:themeColor="background1" w:themeShade="A6"/>
                <w:bdr w:val="none" w:sz="0" w:space="0" w:color="auto" w:frame="1"/>
              </w:rPr>
              <w:t>Welsh Government’s Economic Action Plan</w:t>
            </w:r>
          </w:p>
          <w:p w14:paraId="7779D40C" w14:textId="0079B27C" w:rsidR="004528CE" w:rsidRPr="004528CE" w:rsidRDefault="004528CE" w:rsidP="004528CE">
            <w:pPr>
              <w:pStyle w:val="ListParagraph"/>
              <w:ind w:left="714"/>
              <w:contextualSpacing w:val="0"/>
              <w:rPr>
                <w:rFonts w:asciiTheme="minorHAnsi" w:hAnsiTheme="minorHAnsi" w:cstheme="minorHAnsi"/>
                <w:i/>
                <w:color w:val="A6A6A6" w:themeColor="background1" w:themeShade="A6"/>
              </w:rPr>
            </w:pPr>
            <w:r>
              <w:rPr>
                <w:rStyle w:val="normaltextrun"/>
                <w:rFonts w:asciiTheme="minorHAnsi" w:hAnsiTheme="minorHAnsi" w:cstheme="minorHAnsi"/>
                <w:color w:val="A6A6A6" w:themeColor="background1" w:themeShade="A6"/>
                <w:bdr w:val="none" w:sz="0" w:space="0" w:color="auto" w:frame="1"/>
              </w:rPr>
              <w:t>All these list the challenges women face when entering into business, such as financial barriers, support and equality. My research will seek to find a greater understanding and propose solutions which will address the shortfall. This research can lead to future micro studies which could have the benefit of advancing women within business thus increasing the Welsh and UK economies.</w:t>
            </w:r>
          </w:p>
          <w:p w14:paraId="0F2B91CF" w14:textId="4D7858F1" w:rsidR="00F96C3F" w:rsidRPr="009D2E0B" w:rsidRDefault="00F96C3F" w:rsidP="004528CE">
            <w:pPr>
              <w:pStyle w:val="ListParagraph"/>
              <w:contextualSpacing w:val="0"/>
              <w:rPr>
                <w:rFonts w:ascii="Arial" w:hAnsi="Arial" w:cs="Arial"/>
              </w:rPr>
            </w:pPr>
            <w:r w:rsidRPr="009D2E0B">
              <w:rPr>
                <w:rFonts w:ascii="Arial" w:hAnsi="Arial" w:cs="Arial"/>
                <w:i/>
              </w:rPr>
              <w:t xml:space="preserv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E24179" w14:textId="14ADAAC8" w:rsidR="00A32AB6" w:rsidRPr="004528CE" w:rsidRDefault="00DC6083" w:rsidP="00F96C3F">
            <w:pPr>
              <w:rPr>
                <w:rFonts w:ascii="Arial" w:hAnsi="Arial" w:cs="Arial"/>
                <w:color w:val="A6A6A6" w:themeColor="background1" w:themeShade="A6"/>
              </w:rPr>
            </w:pPr>
            <w:r w:rsidRPr="004528CE">
              <w:rPr>
                <w:rFonts w:ascii="Arial" w:hAnsi="Arial" w:cs="Arial"/>
                <w:color w:val="A6A6A6" w:themeColor="background1" w:themeShade="A6"/>
              </w:rPr>
              <w:t>Produce a</w:t>
            </w:r>
            <w:r w:rsidR="004528CE">
              <w:rPr>
                <w:rFonts w:ascii="Arial" w:hAnsi="Arial" w:cs="Arial"/>
                <w:color w:val="A6A6A6" w:themeColor="background1" w:themeShade="A6"/>
              </w:rPr>
              <w:t xml:space="preserve"> mixed method of </w:t>
            </w:r>
            <w:r w:rsidRPr="004528CE">
              <w:rPr>
                <w:rFonts w:ascii="Arial" w:hAnsi="Arial" w:cs="Arial"/>
                <w:color w:val="A6A6A6" w:themeColor="background1" w:themeShade="A6"/>
              </w:rPr>
              <w:t xml:space="preserve">qualitative research </w:t>
            </w:r>
            <w:r w:rsidR="004528CE">
              <w:rPr>
                <w:rFonts w:ascii="Arial" w:hAnsi="Arial" w:cs="Arial"/>
                <w:color w:val="A6A6A6" w:themeColor="background1" w:themeShade="A6"/>
              </w:rPr>
              <w:t xml:space="preserve"> and </w:t>
            </w:r>
            <w:r w:rsidR="00A32AB6" w:rsidRPr="004528CE">
              <w:rPr>
                <w:rFonts w:ascii="Arial" w:hAnsi="Arial" w:cs="Arial"/>
                <w:color w:val="A6A6A6" w:themeColor="background1" w:themeShade="A6"/>
              </w:rPr>
              <w:t>quantitative research study</w:t>
            </w:r>
            <w:r w:rsidR="004528CE" w:rsidRPr="004528CE">
              <w:rPr>
                <w:rFonts w:ascii="Arial" w:hAnsi="Arial" w:cs="Arial"/>
                <w:color w:val="A6A6A6" w:themeColor="background1" w:themeShade="A6"/>
              </w:rPr>
              <w:t xml:space="preserve"> and produce a report</w:t>
            </w:r>
            <w:r w:rsidR="004528CE">
              <w:rPr>
                <w:rFonts w:ascii="Arial" w:hAnsi="Arial" w:cs="Arial"/>
                <w:color w:val="A6A6A6" w:themeColor="background1" w:themeShade="A6"/>
              </w:rPr>
              <w:t xml:space="preserve"> with findings, comparing to secondary literature and </w:t>
            </w:r>
            <w:r w:rsidR="004E472C">
              <w:rPr>
                <w:rFonts w:ascii="Arial" w:hAnsi="Arial" w:cs="Arial"/>
                <w:color w:val="A6A6A6" w:themeColor="background1" w:themeShade="A6"/>
              </w:rPr>
              <w:t>offering solutions or further research areas.</w:t>
            </w:r>
          </w:p>
          <w:p w14:paraId="5F64A457" w14:textId="6EDAD203" w:rsidR="00F96C3F" w:rsidRPr="002A152D" w:rsidDel="00425DA7" w:rsidRDefault="00F96C3F" w:rsidP="00F96C3F">
            <w:pPr>
              <w:rPr>
                <w:rFonts w:ascii="Arial" w:hAnsi="Arial" w:cs="Arial"/>
              </w:rPr>
            </w:pP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4DF5E1EE" w:rsidR="00F96C3F" w:rsidRDefault="004E472C" w:rsidP="00F96C3F">
            <w:pPr>
              <w:rPr>
                <w:rStyle w:val="eop"/>
                <w:rFonts w:ascii="Calibri" w:hAnsi="Calibri" w:cs="Calibri"/>
                <w:color w:val="767171"/>
                <w:shd w:val="clear" w:color="auto" w:fill="FFFFFF"/>
              </w:rPr>
            </w:pPr>
            <w:r>
              <w:rPr>
                <w:rStyle w:val="normaltextrun"/>
                <w:rFonts w:ascii="Calibri" w:hAnsi="Calibri" w:cs="Calibri"/>
                <w:i/>
                <w:iCs/>
                <w:color w:val="767171"/>
                <w:shd w:val="clear" w:color="auto" w:fill="FFFFFF"/>
              </w:rPr>
              <w:t>Barriers faced by recent entrepreneurial women in Wales</w:t>
            </w:r>
            <w:r>
              <w:rPr>
                <w:rStyle w:val="eop"/>
                <w:rFonts w:ascii="Calibri" w:hAnsi="Calibri" w:cs="Calibri"/>
                <w:color w:val="767171"/>
                <w:shd w:val="clear" w:color="auto" w:fill="FFFFFF"/>
              </w:rPr>
              <w:t> </w:t>
            </w:r>
          </w:p>
          <w:p w14:paraId="6CE93F59" w14:textId="4B303C02" w:rsidR="004E472C" w:rsidRDefault="004E472C" w:rsidP="00F96C3F">
            <w:pPr>
              <w:rPr>
                <w:rStyle w:val="eop"/>
                <w:rFonts w:ascii="Calibri" w:hAnsi="Calibri" w:cs="Calibri"/>
                <w:color w:val="767171"/>
                <w:shd w:val="clear" w:color="auto" w:fill="FFFFFF"/>
              </w:rPr>
            </w:pPr>
          </w:p>
          <w:p w14:paraId="147AEA2D" w14:textId="56332073" w:rsidR="004E472C" w:rsidRDefault="004E472C" w:rsidP="00F96C3F">
            <w:pPr>
              <w:rPr>
                <w:rStyle w:val="eop"/>
                <w:rFonts w:ascii="Calibri" w:hAnsi="Calibri" w:cs="Calibri"/>
                <w:color w:val="767171"/>
                <w:shd w:val="clear" w:color="auto" w:fill="FFFFFF"/>
              </w:rPr>
            </w:pPr>
            <w:r>
              <w:rPr>
                <w:rStyle w:val="eop"/>
                <w:rFonts w:ascii="Calibri" w:hAnsi="Calibri" w:cs="Calibri"/>
                <w:color w:val="767171"/>
                <w:shd w:val="clear" w:color="auto" w:fill="FFFFFF"/>
              </w:rPr>
              <w:t>The question will be based surrounding the aims of the study, such as entrepreneurs’ views on applying to financial assistance, risk elements (This is to explore the differences between men and women, why men are more likely to apply and for greater funding than women). Other questions will surround the support and encouragement available and given when setting up business (This is to again compare and contract the gender differences)</w:t>
            </w:r>
          </w:p>
          <w:p w14:paraId="14C9B0B2" w14:textId="188C534A" w:rsidR="004E472C" w:rsidRDefault="004E472C" w:rsidP="00F96C3F">
            <w:pPr>
              <w:rPr>
                <w:rFonts w:ascii="Arial" w:hAnsi="Arial" w:cs="Arial"/>
                <w:color w:val="FF0000"/>
              </w:rPr>
            </w:pPr>
          </w:p>
          <w:p w14:paraId="5A640151" w14:textId="77777777" w:rsidR="004E472C" w:rsidRPr="00A51A80" w:rsidRDefault="004E472C" w:rsidP="00F96C3F">
            <w:pPr>
              <w:rPr>
                <w:rFonts w:ascii="Arial" w:hAnsi="Arial" w:cs="Arial"/>
                <w:color w:val="FF0000"/>
              </w:rPr>
            </w:pPr>
          </w:p>
          <w:p w14:paraId="399A7D28" w14:textId="77777777" w:rsidR="00F96C3F" w:rsidRPr="006C1FDD" w:rsidRDefault="00F96C3F" w:rsidP="00F96C3F">
            <w:pPr>
              <w:rPr>
                <w:rFonts w:ascii="Arial" w:hAnsi="Arial" w:cs="Arial"/>
                <w:sz w:val="22"/>
                <w:szCs w:val="22"/>
              </w:rPr>
            </w:pPr>
          </w:p>
          <w:p w14:paraId="76C0468A" w14:textId="5CD0B67E"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77777777" w:rsidR="00F96C3F" w:rsidRPr="004C3A0B" w:rsidRDefault="00F96C3F" w:rsidP="00F96C3F">
            <w:pPr>
              <w:rPr>
                <w:rFonts w:ascii="Arial" w:hAnsi="Arial" w:cs="Arial"/>
                <w:sz w:val="22"/>
                <w:szCs w:val="22"/>
              </w:rPr>
            </w:pPr>
          </w:p>
          <w:p w14:paraId="574A3C8C" w14:textId="435B2A45" w:rsidR="00F96C3F" w:rsidRPr="002A152D" w:rsidRDefault="004E472C" w:rsidP="00F96C3F">
            <w:pPr>
              <w:rPr>
                <w:rFonts w:ascii="Arial" w:hAnsi="Arial" w:cs="Arial"/>
              </w:rPr>
            </w:pPr>
            <w:r w:rsidRPr="004E472C">
              <w:rPr>
                <w:rFonts w:ascii="Arial" w:hAnsi="Arial" w:cs="Arial"/>
                <w:color w:val="A6A6A6" w:themeColor="background1" w:themeShade="A6"/>
              </w:rPr>
              <w:t>To explore the gender differences between financial support, mentorship, self-beliefs when setting up a business venture in Wales.</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72272B05" w14:textId="763EC29C" w:rsidR="00F96C3F" w:rsidRPr="00E05AA9" w:rsidRDefault="00F96C3F" w:rsidP="00E05AA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4A889E0C" w:rsidR="00F96C3F" w:rsidRDefault="00F96C3F" w:rsidP="00F96C3F">
            <w:pPr>
              <w:rPr>
                <w:rFonts w:ascii="Arial" w:hAnsi="Arial" w:cs="Arial"/>
                <w:sz w:val="22"/>
                <w:szCs w:val="22"/>
              </w:rPr>
            </w:pPr>
          </w:p>
          <w:p w14:paraId="195CBC88" w14:textId="2F682A04" w:rsidR="00F96C3F" w:rsidRPr="004C3A0B" w:rsidRDefault="004E472C" w:rsidP="00F96C3F">
            <w:pPr>
              <w:rPr>
                <w:rFonts w:ascii="Arial" w:hAnsi="Arial" w:cs="Arial"/>
                <w:sz w:val="22"/>
                <w:szCs w:val="22"/>
              </w:rPr>
            </w:pPr>
            <w:r w:rsidRPr="004E472C">
              <w:rPr>
                <w:rFonts w:ascii="Arial" w:hAnsi="Arial" w:cs="Arial"/>
                <w:color w:val="A6A6A6" w:themeColor="background1" w:themeShade="A6"/>
                <w:sz w:val="22"/>
                <w:szCs w:val="22"/>
              </w:rPr>
              <w:t>Seeking to identify key traits, offer solutions or propose further research fields.</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848FFAA" w14:textId="11F0A13A" w:rsidR="00F96C3F" w:rsidRDefault="00EB7C47" w:rsidP="00F96C3F">
            <w:pPr>
              <w:rPr>
                <w:rFonts w:asciiTheme="minorHAnsi" w:hAnsiTheme="minorHAnsi" w:cstheme="minorHAnsi"/>
              </w:rPr>
            </w:pPr>
            <w:r w:rsidRPr="00EB7C47">
              <w:rPr>
                <w:rFonts w:asciiTheme="minorHAnsi" w:hAnsiTheme="minorHAnsi" w:cstheme="minorHAnsi"/>
              </w:rPr>
              <w:t>Qualitative</w:t>
            </w:r>
            <w:r>
              <w:rPr>
                <w:rFonts w:asciiTheme="minorHAnsi" w:hAnsiTheme="minorHAnsi" w:cstheme="minorHAnsi"/>
              </w:rPr>
              <w:t xml:space="preserve"> – </w:t>
            </w:r>
            <w:r w:rsidR="004E472C">
              <w:rPr>
                <w:rFonts w:asciiTheme="minorHAnsi" w:hAnsiTheme="minorHAnsi" w:cstheme="minorHAnsi"/>
              </w:rPr>
              <w:t>8-12</w:t>
            </w:r>
            <w:r w:rsidR="00986E71">
              <w:rPr>
                <w:rFonts w:asciiTheme="minorHAnsi" w:hAnsiTheme="minorHAnsi" w:cstheme="minorHAnsi"/>
              </w:rPr>
              <w:t xml:space="preserve"> (equal balance of gender)</w:t>
            </w:r>
            <w:r w:rsidR="004E472C">
              <w:rPr>
                <w:rFonts w:asciiTheme="minorHAnsi" w:hAnsiTheme="minorHAnsi" w:cstheme="minorHAnsi"/>
              </w:rPr>
              <w:t xml:space="preserve"> </w:t>
            </w:r>
            <w:r w:rsidR="001C1CD7">
              <w:rPr>
                <w:rFonts w:asciiTheme="minorHAnsi" w:hAnsiTheme="minorHAnsi" w:cstheme="minorHAnsi"/>
              </w:rPr>
              <w:t xml:space="preserve">voluntary </w:t>
            </w:r>
            <w:r>
              <w:rPr>
                <w:rFonts w:asciiTheme="minorHAnsi" w:hAnsiTheme="minorHAnsi" w:cstheme="minorHAnsi"/>
              </w:rPr>
              <w:t>participants will be interviewed using Microsoft teams and recordings made</w:t>
            </w:r>
            <w:r w:rsidR="001C1CD7">
              <w:rPr>
                <w:rFonts w:asciiTheme="minorHAnsi" w:hAnsiTheme="minorHAnsi" w:cstheme="minorHAnsi"/>
              </w:rPr>
              <w:t>, prior to interview they will be furnished with a consent.</w:t>
            </w:r>
            <w:r>
              <w:rPr>
                <w:rFonts w:asciiTheme="minorHAnsi" w:hAnsiTheme="minorHAnsi" w:cstheme="minorHAnsi"/>
              </w:rPr>
              <w:t xml:space="preserve"> The recordings will be transcribed, </w:t>
            </w:r>
            <w:r w:rsidR="001C1CD7">
              <w:rPr>
                <w:rFonts w:asciiTheme="minorHAnsi" w:hAnsiTheme="minorHAnsi" w:cstheme="minorHAnsi"/>
              </w:rPr>
              <w:t>anonymised,</w:t>
            </w:r>
            <w:r>
              <w:rPr>
                <w:rFonts w:asciiTheme="minorHAnsi" w:hAnsiTheme="minorHAnsi" w:cstheme="minorHAnsi"/>
              </w:rPr>
              <w:t xml:space="preserve"> and saved in an encrypted format within the universities one drive. Themes will be drawn from the data and a report created to explain the findings, </w:t>
            </w:r>
            <w:r w:rsidR="001C1CD7">
              <w:rPr>
                <w:rFonts w:asciiTheme="minorHAnsi" w:hAnsiTheme="minorHAnsi" w:cstheme="minorHAnsi"/>
              </w:rPr>
              <w:t>any</w:t>
            </w:r>
            <w:r>
              <w:rPr>
                <w:rFonts w:asciiTheme="minorHAnsi" w:hAnsiTheme="minorHAnsi" w:cstheme="minorHAnsi"/>
              </w:rPr>
              <w:t xml:space="preserve"> data will be disposed of once the grade is back for the completed module.</w:t>
            </w:r>
          </w:p>
          <w:p w14:paraId="580C33AD" w14:textId="52B9D84C" w:rsidR="001C1CD7" w:rsidRPr="00EB7C47" w:rsidRDefault="001C1CD7" w:rsidP="00F96C3F">
            <w:pPr>
              <w:rPr>
                <w:rFonts w:asciiTheme="minorHAnsi" w:hAnsiTheme="minorHAnsi" w:cstheme="minorHAnsi"/>
              </w:rPr>
            </w:pPr>
            <w:r>
              <w:rPr>
                <w:rFonts w:asciiTheme="minorHAnsi" w:hAnsiTheme="minorHAnsi" w:cstheme="minorHAnsi"/>
              </w:rPr>
              <w:t>Quantitative – A survey</w:t>
            </w:r>
            <w:r w:rsidR="00986E71">
              <w:rPr>
                <w:rFonts w:asciiTheme="minorHAnsi" w:hAnsiTheme="minorHAnsi" w:cstheme="minorHAnsi"/>
              </w:rPr>
              <w:t xml:space="preserve"> (50-100) target 75 but allowing for greater data will increase the result and ensure mixed balance of genders and if any data needs to be excluded etc. The survey </w:t>
            </w:r>
            <w:r>
              <w:rPr>
                <w:rFonts w:asciiTheme="minorHAnsi" w:hAnsiTheme="minorHAnsi" w:cstheme="minorHAnsi"/>
              </w:rPr>
              <w:t>will be created using Microsoft forms and shared with a selected group within LinkedIn</w:t>
            </w:r>
            <w:r w:rsidR="00986E71">
              <w:rPr>
                <w:rFonts w:asciiTheme="minorHAnsi" w:hAnsiTheme="minorHAnsi" w:cstheme="minorHAnsi"/>
              </w:rPr>
              <w:t xml:space="preserve"> and the researchers network, t</w:t>
            </w:r>
            <w:r>
              <w:rPr>
                <w:rFonts w:asciiTheme="minorHAnsi" w:hAnsiTheme="minorHAnsi" w:cstheme="minorHAnsi"/>
              </w:rPr>
              <w:t>he data will be anonymised and saved within the universities one drive. Analysis will be draw and trends identified using SPSS. All data will be deleted once the grade is back for the module.</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445720E3" w14:textId="5D958DD0" w:rsidR="00E05AA9" w:rsidRPr="00122201" w:rsidRDefault="00E05AA9" w:rsidP="00F96C3F">
            <w:pPr>
              <w:rPr>
                <w:rFonts w:asciiTheme="minorHAnsi" w:hAnsiTheme="minorHAnsi" w:cstheme="minorHAnsi"/>
                <w:color w:val="000000" w:themeColor="text1"/>
              </w:rPr>
            </w:pPr>
          </w:p>
          <w:p w14:paraId="16ADF304" w14:textId="70D3130F" w:rsidR="00A51A80" w:rsidRPr="00122201" w:rsidRDefault="00986E71" w:rsidP="00F96C3F">
            <w:pPr>
              <w:rPr>
                <w:rFonts w:asciiTheme="minorHAnsi" w:hAnsiTheme="minorHAnsi" w:cstheme="minorHAnsi"/>
                <w:color w:val="000000" w:themeColor="text1"/>
              </w:rPr>
            </w:pPr>
            <w:r>
              <w:rPr>
                <w:rFonts w:asciiTheme="minorHAnsi" w:hAnsiTheme="minorHAnsi" w:cstheme="minorHAnsi"/>
                <w:color w:val="000000" w:themeColor="text1"/>
              </w:rPr>
              <w:t>Qualitative = on-line r</w:t>
            </w:r>
            <w:r w:rsidR="00E05AA9" w:rsidRPr="00122201">
              <w:rPr>
                <w:rFonts w:asciiTheme="minorHAnsi" w:hAnsiTheme="minorHAnsi" w:cstheme="minorHAnsi"/>
                <w:color w:val="000000" w:themeColor="text1"/>
              </w:rPr>
              <w:t>ecorded</w:t>
            </w:r>
            <w:r>
              <w:rPr>
                <w:rFonts w:asciiTheme="minorHAnsi" w:hAnsiTheme="minorHAnsi" w:cstheme="minorHAnsi"/>
                <w:color w:val="000000" w:themeColor="text1"/>
              </w:rPr>
              <w:t xml:space="preserve"> interviews 15-20 </w:t>
            </w:r>
            <w:r w:rsidR="00641DF9" w:rsidRPr="00122201">
              <w:rPr>
                <w:rFonts w:asciiTheme="minorHAnsi" w:hAnsiTheme="minorHAnsi" w:cstheme="minorHAnsi"/>
                <w:color w:val="000000" w:themeColor="text1"/>
              </w:rPr>
              <w:t>minute</w:t>
            </w:r>
            <w:r>
              <w:rPr>
                <w:rFonts w:asciiTheme="minorHAnsi" w:hAnsiTheme="minorHAnsi" w:cstheme="minorHAnsi"/>
                <w:color w:val="000000" w:themeColor="text1"/>
              </w:rPr>
              <w:t xml:space="preserve"> in length, </w:t>
            </w:r>
            <w:r w:rsidR="00E05AA9" w:rsidRPr="00122201">
              <w:rPr>
                <w:rFonts w:asciiTheme="minorHAnsi" w:hAnsiTheme="minorHAnsi" w:cstheme="minorHAnsi"/>
                <w:color w:val="000000" w:themeColor="text1"/>
              </w:rPr>
              <w:t>using a</w:t>
            </w:r>
            <w:r w:rsidR="00A32AB6" w:rsidRPr="00122201">
              <w:rPr>
                <w:rFonts w:asciiTheme="minorHAnsi" w:hAnsiTheme="minorHAnsi" w:cstheme="minorHAnsi"/>
                <w:color w:val="000000" w:themeColor="text1"/>
              </w:rPr>
              <w:t xml:space="preserve">n unstructured </w:t>
            </w:r>
            <w:r w:rsidR="00122201" w:rsidRPr="00122201">
              <w:rPr>
                <w:rFonts w:asciiTheme="minorHAnsi" w:hAnsiTheme="minorHAnsi" w:cstheme="minorHAnsi"/>
                <w:color w:val="000000" w:themeColor="text1"/>
              </w:rPr>
              <w:t>/ semi</w:t>
            </w:r>
            <w:r w:rsidR="00E05AA9" w:rsidRPr="00122201">
              <w:rPr>
                <w:rFonts w:asciiTheme="minorHAnsi" w:hAnsiTheme="minorHAnsi" w:cstheme="minorHAnsi"/>
                <w:color w:val="000000" w:themeColor="text1"/>
              </w:rPr>
              <w:t>-structured interview style.</w:t>
            </w:r>
          </w:p>
          <w:p w14:paraId="55162480" w14:textId="5BB513C8" w:rsidR="00A51A80" w:rsidRPr="00122201" w:rsidRDefault="00986E71" w:rsidP="00F96C3F">
            <w:pPr>
              <w:rPr>
                <w:rFonts w:asciiTheme="minorHAnsi" w:hAnsiTheme="minorHAnsi" w:cstheme="minorHAnsi"/>
                <w:color w:val="000000" w:themeColor="text1"/>
              </w:rPr>
            </w:pPr>
            <w:r>
              <w:rPr>
                <w:rFonts w:asciiTheme="minorHAnsi" w:hAnsiTheme="minorHAnsi" w:cstheme="minorHAnsi"/>
                <w:color w:val="000000" w:themeColor="text1"/>
              </w:rPr>
              <w:t xml:space="preserve">Quantitative  = </w:t>
            </w:r>
            <w:r w:rsidR="00A51A80" w:rsidRPr="00122201">
              <w:rPr>
                <w:rFonts w:asciiTheme="minorHAnsi" w:hAnsiTheme="minorHAnsi" w:cstheme="minorHAnsi"/>
                <w:color w:val="000000" w:themeColor="text1"/>
              </w:rPr>
              <w:t xml:space="preserve">online </w:t>
            </w:r>
            <w:r w:rsidR="00122201" w:rsidRPr="00122201">
              <w:rPr>
                <w:rFonts w:asciiTheme="minorHAnsi" w:hAnsiTheme="minorHAnsi" w:cstheme="minorHAnsi"/>
                <w:color w:val="000000" w:themeColor="text1"/>
              </w:rPr>
              <w:t>survey</w:t>
            </w:r>
            <w:r w:rsidR="00A51A80" w:rsidRPr="00122201">
              <w:rPr>
                <w:rFonts w:asciiTheme="minorHAnsi" w:hAnsiTheme="minorHAnsi" w:cstheme="minorHAnsi"/>
                <w:color w:val="000000" w:themeColor="text1"/>
              </w:rPr>
              <w:t xml:space="preserve"> and collect data from </w:t>
            </w:r>
            <w:r>
              <w:rPr>
                <w:rFonts w:asciiTheme="minorHAnsi" w:hAnsiTheme="minorHAnsi" w:cstheme="minorHAnsi"/>
                <w:color w:val="000000" w:themeColor="text1"/>
              </w:rPr>
              <w:t>5</w:t>
            </w:r>
            <w:r w:rsidR="00122201" w:rsidRPr="00122201">
              <w:rPr>
                <w:rFonts w:asciiTheme="minorHAnsi" w:hAnsiTheme="minorHAnsi" w:cstheme="minorHAnsi"/>
                <w:color w:val="000000" w:themeColor="text1"/>
              </w:rPr>
              <w:t>1</w:t>
            </w:r>
            <w:r>
              <w:rPr>
                <w:rFonts w:asciiTheme="minorHAnsi" w:hAnsiTheme="minorHAnsi" w:cstheme="minorHAnsi"/>
                <w:color w:val="000000" w:themeColor="text1"/>
              </w:rPr>
              <w:t>-100</w:t>
            </w:r>
            <w:r w:rsidR="00A51A80" w:rsidRPr="00122201">
              <w:rPr>
                <w:rFonts w:asciiTheme="minorHAnsi" w:hAnsiTheme="minorHAnsi" w:cstheme="minorHAnsi"/>
                <w:color w:val="000000" w:themeColor="text1"/>
              </w:rPr>
              <w:t xml:space="preserve"> respondents</w:t>
            </w:r>
          </w:p>
          <w:p w14:paraId="108EF2F7" w14:textId="328D4C70" w:rsidR="00F96C3F" w:rsidRPr="00122201" w:rsidRDefault="00E05AA9" w:rsidP="00F96C3F">
            <w:pPr>
              <w:rPr>
                <w:rFonts w:asciiTheme="minorHAnsi" w:hAnsiTheme="minorHAnsi" w:cstheme="minorHAnsi"/>
                <w:color w:val="000000" w:themeColor="text1"/>
              </w:rPr>
            </w:pPr>
            <w:r w:rsidRPr="00122201">
              <w:rPr>
                <w:rFonts w:asciiTheme="minorHAnsi" w:hAnsiTheme="minorHAnsi" w:cstheme="minorHAnsi"/>
                <w:color w:val="000000" w:themeColor="text1"/>
              </w:rPr>
              <w:t xml:space="preserve"> </w:t>
            </w:r>
          </w:p>
        </w:tc>
      </w:tr>
    </w:tbl>
    <w:p w14:paraId="77A7FA2B" w14:textId="156CF095"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1E4484B6" w14:textId="56BC3D04" w:rsidR="00B23BFF" w:rsidRPr="00122201" w:rsidRDefault="00D14815" w:rsidP="003C07E3">
            <w:pPr>
              <w:rPr>
                <w:rFonts w:asciiTheme="minorHAnsi" w:hAnsiTheme="minorHAnsi" w:cstheme="minorHAnsi"/>
                <w:color w:val="000000" w:themeColor="text1"/>
              </w:rPr>
            </w:pPr>
            <w:r w:rsidRPr="00122201">
              <w:rPr>
                <w:rFonts w:asciiTheme="minorHAnsi" w:hAnsiTheme="minorHAnsi" w:cstheme="minorHAnsi"/>
                <w:color w:val="000000" w:themeColor="text1"/>
              </w:rPr>
              <w:t>Research will be conducted using interviews</w:t>
            </w:r>
            <w:r w:rsidR="00A51A80" w:rsidRPr="00122201">
              <w:rPr>
                <w:rFonts w:asciiTheme="minorHAnsi" w:hAnsiTheme="minorHAnsi" w:cstheme="minorHAnsi"/>
                <w:color w:val="000000" w:themeColor="text1"/>
              </w:rPr>
              <w:t xml:space="preserve"> and online surveys</w:t>
            </w:r>
            <w:r w:rsidRPr="00122201">
              <w:rPr>
                <w:rFonts w:asciiTheme="minorHAnsi" w:hAnsiTheme="minorHAnsi" w:cstheme="minorHAnsi"/>
                <w:color w:val="000000" w:themeColor="text1"/>
              </w:rPr>
              <w:t xml:space="preserve">, the participants will be </w:t>
            </w:r>
            <w:r w:rsidR="00A51A80" w:rsidRPr="00122201">
              <w:rPr>
                <w:rFonts w:asciiTheme="minorHAnsi" w:hAnsiTheme="minorHAnsi" w:cstheme="minorHAnsi"/>
                <w:color w:val="000000" w:themeColor="text1"/>
              </w:rPr>
              <w:t xml:space="preserve">in </w:t>
            </w:r>
            <w:r w:rsidRPr="00122201">
              <w:rPr>
                <w:rFonts w:asciiTheme="minorHAnsi" w:hAnsiTheme="minorHAnsi" w:cstheme="minorHAnsi"/>
                <w:color w:val="000000" w:themeColor="text1"/>
              </w:rPr>
              <w:t xml:space="preserve">the </w:t>
            </w:r>
            <w:r w:rsidR="00986E71">
              <w:rPr>
                <w:rFonts w:asciiTheme="minorHAnsi" w:hAnsiTheme="minorHAnsi" w:cstheme="minorHAnsi"/>
                <w:color w:val="000000" w:themeColor="text1"/>
              </w:rPr>
              <w:t>Wales (hopefully Carmarthenshire)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8B9D9E9" w:rsidR="00B23BFF" w:rsidRPr="004C3A0B" w:rsidRDefault="00B23BFF" w:rsidP="003C07E3">
            <w:pPr>
              <w:autoSpaceDE w:val="0"/>
              <w:autoSpaceDN w:val="0"/>
              <w:adjustRightInd w:val="0"/>
              <w:rPr>
                <w:rFonts w:ascii="Arial" w:hAnsi="Arial" w:cs="Arial"/>
                <w:sz w:val="22"/>
                <w:szCs w:val="22"/>
              </w:rPr>
            </w:pP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122201">
              <w:rPr>
                <w:rFonts w:ascii="Arial" w:hAnsi="Arial" w:cs="Arial"/>
                <w:b/>
                <w:color w:val="000000" w:themeColor="text1"/>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2D9ECE2" w:rsidR="004942B0" w:rsidRPr="00090CF7" w:rsidRDefault="0012220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1130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74056F2"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r w:rsidR="00760BE1">
              <w:rPr>
                <w:rFonts w:ascii="Arial" w:hAnsi="Arial" w:cs="Arial"/>
                <w:sz w:val="22"/>
                <w:szCs w:val="22"/>
              </w:rPr>
              <w:t xml:space="preserve"> </w:t>
            </w:r>
            <w:r w:rsidR="009D76E3" w:rsidRPr="004F4E52">
              <w:rPr>
                <w:rFonts w:ascii="Arial" w:hAnsi="Arial" w:cs="Arial"/>
                <w:color w:val="000000" w:themeColor="text1"/>
                <w:sz w:val="22"/>
                <w:szCs w:val="22"/>
              </w:rPr>
              <w:t>Online Survey</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2F6350"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B631112" w:rsidR="00C11423" w:rsidRPr="004C3A0B" w:rsidRDefault="009D7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F4E52">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21FEF2D"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55CAF3F"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367CC7"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1C83A19"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F4E52" w:rsidRDefault="00C11423" w:rsidP="00C11423">
            <w:pPr>
              <w:autoSpaceDE w:val="0"/>
              <w:autoSpaceDN w:val="0"/>
              <w:adjustRightInd w:val="0"/>
              <w:rPr>
                <w:rFonts w:ascii="Arial" w:hAnsi="Arial" w:cs="Arial"/>
                <w:color w:val="000000" w:themeColor="text1"/>
                <w:sz w:val="22"/>
                <w:szCs w:val="22"/>
              </w:rPr>
            </w:pPr>
            <w:r w:rsidRPr="004F4E52">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453827B"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FF09772"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16201D6" w:rsidR="00C11423" w:rsidRPr="004C3A0B" w:rsidRDefault="00D1481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944DCEB"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C017B29"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9A5D96"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6727190"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DCBE8E1" w:rsidR="00C11423" w:rsidRPr="004C3A0B" w:rsidRDefault="00D1481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7FB4237" w:rsidR="00C11423" w:rsidRPr="006C1FDD" w:rsidRDefault="00D1481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4806E078"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DE69616" w:rsidR="00ED0C59" w:rsidRPr="004C3A0B" w:rsidRDefault="00E27C0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F4E52" w:rsidRDefault="00ED0C59" w:rsidP="00ED0C59">
            <w:pPr>
              <w:autoSpaceDE w:val="0"/>
              <w:autoSpaceDN w:val="0"/>
              <w:adjustRightInd w:val="0"/>
              <w:rPr>
                <w:rFonts w:ascii="Arial" w:hAnsi="Arial" w:cs="Arial"/>
                <w:color w:val="000000" w:themeColor="text1"/>
                <w:sz w:val="22"/>
                <w:szCs w:val="22"/>
              </w:rPr>
            </w:pPr>
            <w:r w:rsidRPr="004F4E52">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0FA8E3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28E5C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75ACF97"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B6F4D3"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8E441D9" w:rsidR="00ED0C59" w:rsidRPr="004C3A0B" w:rsidRDefault="00D1481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245E420"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D84588A"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6AB832" w:rsidR="00ED0C59" w:rsidRPr="004C3A0B" w:rsidRDefault="00D1481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4595E299" w:rsidR="00ED0C59" w:rsidRPr="00AA34BD" w:rsidRDefault="00AA34BD" w:rsidP="00ED0C59">
            <w:pPr>
              <w:rPr>
                <w:rFonts w:ascii="Arial" w:hAnsi="Arial" w:cs="Arial"/>
                <w:color w:val="00B050"/>
                <w:sz w:val="22"/>
              </w:rPr>
            </w:pPr>
            <w:r w:rsidRPr="00AA34BD">
              <w:rPr>
                <w:rFonts w:ascii="Arial" w:hAnsi="Arial" w:cs="Arial"/>
                <w:color w:val="00B050"/>
                <w:sz w:val="22"/>
              </w:rPr>
              <w:t>.</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86E1648" w:rsidR="00025F69" w:rsidRDefault="00986E71" w:rsidP="003257BD">
            <w:pPr>
              <w:rPr>
                <w:rFonts w:ascii="Arial" w:hAnsi="Arial" w:cs="Arial"/>
                <w:color w:val="000000" w:themeColor="text1"/>
                <w:sz w:val="24"/>
                <w:szCs w:val="22"/>
              </w:rPr>
            </w:pPr>
            <w:r>
              <w:rPr>
                <w:rFonts w:ascii="Arial" w:hAnsi="Arial" w:cs="Arial"/>
                <w:color w:val="000000" w:themeColor="text1"/>
                <w:sz w:val="24"/>
                <w:szCs w:val="22"/>
              </w:rPr>
              <w:t>50-100 Quantitative</w:t>
            </w:r>
          </w:p>
          <w:p w14:paraId="6259BA0C" w14:textId="529D7615" w:rsidR="00986E71" w:rsidRDefault="00D94CB2" w:rsidP="003257BD">
            <w:pPr>
              <w:rPr>
                <w:rFonts w:ascii="Arial" w:hAnsi="Arial" w:cs="Arial"/>
                <w:color w:val="000000" w:themeColor="text1"/>
                <w:sz w:val="24"/>
                <w:szCs w:val="22"/>
              </w:rPr>
            </w:pPr>
            <w:r>
              <w:rPr>
                <w:rFonts w:ascii="Arial" w:hAnsi="Arial" w:cs="Arial"/>
                <w:color w:val="000000" w:themeColor="text1"/>
                <w:sz w:val="24"/>
                <w:szCs w:val="22"/>
              </w:rPr>
              <w:t>8-12 Qualitative</w:t>
            </w:r>
          </w:p>
          <w:p w14:paraId="7DC7D586" w14:textId="2BA8D6DA" w:rsidR="00D94CB2" w:rsidRPr="004F4E52" w:rsidRDefault="00D94CB2" w:rsidP="003257BD">
            <w:pPr>
              <w:rPr>
                <w:rFonts w:ascii="Arial" w:hAnsi="Arial" w:cs="Arial"/>
                <w:color w:val="000000" w:themeColor="text1"/>
                <w:sz w:val="24"/>
                <w:szCs w:val="22"/>
              </w:rPr>
            </w:pPr>
            <w:r>
              <w:rPr>
                <w:rFonts w:ascii="Arial" w:hAnsi="Arial" w:cs="Arial"/>
                <w:color w:val="000000" w:themeColor="text1"/>
                <w:sz w:val="24"/>
                <w:szCs w:val="22"/>
              </w:rPr>
              <w:t>They will be gathered using the researchers network</w:t>
            </w:r>
          </w:p>
          <w:p w14:paraId="6F476CC9" w14:textId="77777777" w:rsidR="00025F69" w:rsidRPr="009D76E3" w:rsidRDefault="00025F69" w:rsidP="003257BD">
            <w:pPr>
              <w:rPr>
                <w:rFonts w:ascii="Arial" w:hAnsi="Arial" w:cs="Arial"/>
                <w:color w:val="FF0000"/>
                <w:sz w:val="22"/>
                <w:szCs w:val="22"/>
              </w:rPr>
            </w:pPr>
          </w:p>
          <w:p w14:paraId="22254D4A" w14:textId="314A3FB4" w:rsidR="00025F69" w:rsidRPr="009D76E3" w:rsidRDefault="00025F69" w:rsidP="003257BD">
            <w:pPr>
              <w:rPr>
                <w:rFonts w:ascii="Arial" w:hAnsi="Arial" w:cs="Arial"/>
                <w:b/>
                <w:color w:val="FF0000"/>
                <w:sz w:val="22"/>
                <w:szCs w:val="22"/>
              </w:rPr>
            </w:pP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lastRenderedPageBreak/>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655F29D" w:rsidR="00025F69" w:rsidRPr="004F4E52" w:rsidRDefault="00D94CB2" w:rsidP="003257BD">
            <w:pPr>
              <w:rPr>
                <w:rFonts w:ascii="Arial" w:hAnsi="Arial" w:cs="Arial"/>
                <w:color w:val="000000" w:themeColor="text1"/>
                <w:sz w:val="22"/>
                <w:szCs w:val="22"/>
              </w:rPr>
            </w:pPr>
            <w:r>
              <w:rPr>
                <w:rFonts w:ascii="Arial" w:hAnsi="Arial" w:cs="Arial"/>
                <w:color w:val="000000" w:themeColor="text1"/>
                <w:sz w:val="22"/>
                <w:szCs w:val="22"/>
              </w:rPr>
              <w:t>Business network</w:t>
            </w:r>
          </w:p>
          <w:p w14:paraId="4F017F8B" w14:textId="77777777" w:rsidR="00025F69" w:rsidRPr="009D76E3" w:rsidRDefault="00025F69" w:rsidP="003257BD">
            <w:pPr>
              <w:rPr>
                <w:rFonts w:ascii="Arial" w:hAnsi="Arial" w:cs="Arial"/>
                <w:color w:val="FF0000"/>
                <w:sz w:val="22"/>
                <w:szCs w:val="22"/>
              </w:rPr>
            </w:pPr>
          </w:p>
          <w:p w14:paraId="5D585C8A" w14:textId="62B9F4A0" w:rsidR="00025F69" w:rsidRPr="009D76E3" w:rsidRDefault="00025F69" w:rsidP="003257BD">
            <w:pPr>
              <w:rPr>
                <w:rFonts w:ascii="Arial" w:hAnsi="Arial" w:cs="Arial"/>
                <w:i/>
                <w:color w:val="FF0000"/>
                <w:sz w:val="18"/>
                <w:szCs w:val="18"/>
              </w:rPr>
            </w:pP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DB35551" w:rsidR="00025F69" w:rsidRPr="004F4E52" w:rsidRDefault="00D14815" w:rsidP="003257BD">
            <w:pPr>
              <w:rPr>
                <w:rFonts w:ascii="Arial" w:hAnsi="Arial" w:cs="Arial"/>
                <w:color w:val="000000" w:themeColor="text1"/>
                <w:sz w:val="22"/>
                <w:szCs w:val="22"/>
              </w:rPr>
            </w:pPr>
            <w:r w:rsidRPr="004F4E52">
              <w:rPr>
                <w:rFonts w:ascii="Arial" w:hAnsi="Arial" w:cs="Arial"/>
                <w:color w:val="000000" w:themeColor="text1"/>
                <w:sz w:val="22"/>
                <w:szCs w:val="22"/>
              </w:rPr>
              <w:t>By pseudonym</w:t>
            </w:r>
          </w:p>
          <w:p w14:paraId="30CC7196" w14:textId="77777777" w:rsidR="00025F69" w:rsidRPr="009D76E3" w:rsidRDefault="00025F69" w:rsidP="003257BD">
            <w:pPr>
              <w:rPr>
                <w:rFonts w:ascii="Arial" w:hAnsi="Arial" w:cs="Arial"/>
                <w:color w:val="FF0000"/>
                <w:sz w:val="22"/>
                <w:szCs w:val="22"/>
              </w:rPr>
            </w:pPr>
          </w:p>
          <w:p w14:paraId="404B1A3D" w14:textId="12EA96B0" w:rsidR="00025F69" w:rsidRPr="009D76E3" w:rsidRDefault="00025F69" w:rsidP="003257BD">
            <w:pPr>
              <w:rPr>
                <w:rFonts w:ascii="Arial" w:hAnsi="Arial" w:cs="Arial"/>
                <w:color w:val="FF000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bookmarkStart w:id="0" w:name="_Hlk64449970"/>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F4E52">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6512189" w:rsidR="00025F69" w:rsidRPr="004C3A0B" w:rsidRDefault="00D148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76C394E"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9B830C7"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8AA1E3F"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57FC91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75C086"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29280AA"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4A394DF" w:rsidR="00025F69" w:rsidRPr="004C3A0B" w:rsidRDefault="009D7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5820898"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CAD2D33" w:rsidR="00025F69" w:rsidRPr="004C3A0B" w:rsidRDefault="00D1481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bookmarkEnd w:id="0"/>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9D76E3" w:rsidRDefault="00382031" w:rsidP="00C70796">
            <w:pPr>
              <w:autoSpaceDE w:val="0"/>
              <w:autoSpaceDN w:val="0"/>
              <w:adjustRightInd w:val="0"/>
              <w:jc w:val="both"/>
              <w:rPr>
                <w:rFonts w:ascii="Arial" w:hAnsi="Arial" w:cs="Arial"/>
                <w:b/>
                <w:color w:val="FF0000"/>
                <w:sz w:val="22"/>
                <w:szCs w:val="22"/>
              </w:rPr>
            </w:pPr>
            <w:r w:rsidRPr="004F4E52">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3B4026A"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6364AD38" w:rsidR="00382031" w:rsidRPr="004C3A0B" w:rsidRDefault="009D7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8C27EAD" w:rsidR="00382031" w:rsidRPr="004C3A0B" w:rsidRDefault="009D76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D9BE62"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2553A64" w:rsidR="00382031" w:rsidRPr="004C3A0B" w:rsidRDefault="00D148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1324AA32" w:rsidR="00382031" w:rsidRPr="00D14815" w:rsidRDefault="00D14815" w:rsidP="003257BD">
            <w:pPr>
              <w:rPr>
                <w:rFonts w:ascii="Arial" w:hAnsi="Arial" w:cs="Arial"/>
                <w:sz w:val="22"/>
                <w:szCs w:val="22"/>
              </w:rPr>
            </w:pPr>
            <w:r>
              <w:rPr>
                <w:rFonts w:ascii="Arial" w:hAnsi="Arial" w:cs="Arial"/>
                <w:sz w:val="22"/>
              </w:rPr>
              <w:t>Participants will use an electronic device capable of providing a live video and audio stream (E.g., laptop, pc, smartphone, tablet, etc.), this stream will then also be recorded either internally within the stream/video calling service or from my computer at the receiving end.</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1130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9D76E3" w:rsidRDefault="008C1A38" w:rsidP="00EC0070">
            <w:pPr>
              <w:pStyle w:val="Heading1"/>
              <w:jc w:val="left"/>
              <w:rPr>
                <w:rFonts w:ascii="Arial" w:hAnsi="Arial" w:cs="Arial"/>
                <w:color w:val="FF0000"/>
              </w:rPr>
            </w:pPr>
            <w:r w:rsidRPr="004F4E52">
              <w:rPr>
                <w:rFonts w:ascii="Arial" w:hAnsi="Arial" w:cs="Arial"/>
                <w:color w:val="000000" w:themeColor="text1"/>
              </w:rPr>
              <w:t>No</w:t>
            </w:r>
          </w:p>
        </w:tc>
        <w:tc>
          <w:tcPr>
            <w:tcW w:w="680" w:type="dxa"/>
            <w:tcBorders>
              <w:bottom w:val="single" w:sz="4" w:space="0" w:color="auto"/>
            </w:tcBorders>
            <w:shd w:val="clear" w:color="auto" w:fill="BFBFBF" w:themeFill="background1" w:themeFillShade="BF"/>
          </w:tcPr>
          <w:p w14:paraId="2E574583" w14:textId="64177DB1" w:rsidR="008C1A38" w:rsidRDefault="00C1130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81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Pr="004F4E52" w:rsidRDefault="00003E64" w:rsidP="00C86572">
            <w:pPr>
              <w:autoSpaceDE w:val="0"/>
              <w:autoSpaceDN w:val="0"/>
              <w:adjustRightInd w:val="0"/>
              <w:rPr>
                <w:rFonts w:ascii="Arial" w:hAnsi="Arial" w:cs="Arial"/>
                <w:color w:val="000000" w:themeColor="text1"/>
                <w:sz w:val="22"/>
                <w:szCs w:val="22"/>
              </w:rPr>
            </w:pPr>
            <w:r w:rsidRPr="004F4E52">
              <w:rPr>
                <w:rFonts w:ascii="Arial" w:hAnsi="Arial" w:cs="Arial"/>
                <w:color w:val="000000" w:themeColor="text1"/>
                <w:sz w:val="22"/>
                <w:szCs w:val="22"/>
              </w:rPr>
              <w:t>Risk to Participant:</w:t>
            </w:r>
          </w:p>
          <w:p w14:paraId="77BB44A6" w14:textId="6BBC0901" w:rsidR="00003E64" w:rsidRPr="004F4E52" w:rsidRDefault="00D14815" w:rsidP="00D14815">
            <w:pPr>
              <w:pStyle w:val="ListParagraph"/>
              <w:numPr>
                <w:ilvl w:val="0"/>
                <w:numId w:val="28"/>
              </w:numPr>
              <w:rPr>
                <w:rFonts w:ascii="Arial" w:hAnsi="Arial" w:cs="Arial"/>
                <w:color w:val="000000" w:themeColor="text1"/>
              </w:rPr>
            </w:pPr>
            <w:r w:rsidRPr="004F4E52">
              <w:rPr>
                <w:rFonts w:ascii="Arial" w:hAnsi="Arial" w:cs="Arial"/>
                <w:color w:val="000000" w:themeColor="text1"/>
              </w:rPr>
              <w:t>Emotional distress from answering questions.</w:t>
            </w:r>
          </w:p>
          <w:p w14:paraId="27B2650C" w14:textId="73661779" w:rsidR="00D14815" w:rsidRPr="004F4E52" w:rsidRDefault="00D14815" w:rsidP="00D14815">
            <w:pPr>
              <w:pStyle w:val="ListParagraph"/>
              <w:numPr>
                <w:ilvl w:val="0"/>
                <w:numId w:val="28"/>
              </w:numPr>
              <w:rPr>
                <w:rFonts w:ascii="Arial" w:hAnsi="Arial" w:cs="Arial"/>
                <w:color w:val="000000" w:themeColor="text1"/>
              </w:rPr>
            </w:pPr>
            <w:r w:rsidRPr="004F4E52">
              <w:rPr>
                <w:rFonts w:ascii="Arial" w:hAnsi="Arial" w:cs="Arial"/>
                <w:color w:val="000000" w:themeColor="text1"/>
              </w:rPr>
              <w:lastRenderedPageBreak/>
              <w:t>Fears over personal data getting out.</w:t>
            </w:r>
          </w:p>
          <w:p w14:paraId="6645975A" w14:textId="72244000" w:rsidR="00003E64" w:rsidRPr="009D76E3" w:rsidRDefault="00003E64" w:rsidP="003257BD">
            <w:pPr>
              <w:autoSpaceDE w:val="0"/>
              <w:autoSpaceDN w:val="0"/>
              <w:adjustRightInd w:val="0"/>
              <w:rPr>
                <w:rFonts w:ascii="Arial" w:hAnsi="Arial" w:cs="Arial"/>
                <w:color w:val="FF0000"/>
                <w:sz w:val="22"/>
                <w:szCs w:val="22"/>
              </w:rPr>
            </w:pPr>
            <w:r w:rsidRPr="004F4E52">
              <w:rPr>
                <w:rFonts w:ascii="Arial" w:hAnsi="Arial" w:cs="Arial"/>
                <w:i/>
                <w:color w:val="000000" w:themeColor="text1"/>
                <w:sz w:val="18"/>
                <w:szCs w:val="18"/>
              </w:rPr>
              <w:t>)</w:t>
            </w:r>
          </w:p>
        </w:tc>
        <w:tc>
          <w:tcPr>
            <w:tcW w:w="4932" w:type="dxa"/>
            <w:gridSpan w:val="3"/>
            <w:tcBorders>
              <w:top w:val="single" w:sz="4" w:space="0" w:color="auto"/>
              <w:bottom w:val="single" w:sz="4" w:space="0" w:color="auto"/>
            </w:tcBorders>
          </w:tcPr>
          <w:p w14:paraId="16CC4C10" w14:textId="39EF3347" w:rsidR="00003E64" w:rsidRPr="004F4E52" w:rsidRDefault="004F4E52" w:rsidP="00CE6A02">
            <w:pPr>
              <w:autoSpaceDE w:val="0"/>
              <w:autoSpaceDN w:val="0"/>
              <w:adjustRightInd w:val="0"/>
              <w:rPr>
                <w:rFonts w:ascii="Arial" w:hAnsi="Arial" w:cs="Arial"/>
                <w:i/>
                <w:color w:val="000000" w:themeColor="text1"/>
                <w:sz w:val="18"/>
                <w:szCs w:val="18"/>
              </w:rPr>
            </w:pPr>
            <w:r w:rsidRPr="004F4E52">
              <w:rPr>
                <w:rFonts w:ascii="Arial" w:hAnsi="Arial" w:cs="Arial"/>
                <w:i/>
                <w:color w:val="000000" w:themeColor="text1"/>
                <w:sz w:val="18"/>
                <w:szCs w:val="18"/>
              </w:rPr>
              <w:lastRenderedPageBreak/>
              <w:t>I will provide a consent form and give an overview of the research. If distress indicators identified the researcher will ask if participant wants to take a comfort break or adjourn.</w:t>
            </w:r>
          </w:p>
          <w:p w14:paraId="368EB8A9" w14:textId="77777777" w:rsidR="00003E64" w:rsidRPr="009D76E3" w:rsidRDefault="00003E64" w:rsidP="003257BD">
            <w:pPr>
              <w:rPr>
                <w:rFonts w:ascii="Arial" w:hAnsi="Arial" w:cs="Arial"/>
                <w:color w:val="FF0000"/>
                <w:sz w:val="22"/>
                <w:szCs w:val="22"/>
              </w:rPr>
            </w:pPr>
          </w:p>
          <w:p w14:paraId="1C4F03BD" w14:textId="2E9F77FE" w:rsidR="00003E64" w:rsidRPr="004F4E52" w:rsidRDefault="00D14815" w:rsidP="00D14815">
            <w:pPr>
              <w:pStyle w:val="ListParagraph"/>
              <w:numPr>
                <w:ilvl w:val="0"/>
                <w:numId w:val="28"/>
              </w:numPr>
              <w:rPr>
                <w:rFonts w:ascii="Arial" w:hAnsi="Arial" w:cs="Arial"/>
                <w:color w:val="000000" w:themeColor="text1"/>
              </w:rPr>
            </w:pPr>
            <w:r w:rsidRPr="004F4E52">
              <w:rPr>
                <w:rFonts w:ascii="Arial" w:hAnsi="Arial" w:cs="Arial"/>
                <w:color w:val="000000" w:themeColor="text1"/>
              </w:rPr>
              <w:lastRenderedPageBreak/>
              <w:t>Inform and remind them that their participation is voluntary and they can choose not to reply or withdraw participation completely with no adverse effects to them.</w:t>
            </w:r>
          </w:p>
          <w:p w14:paraId="36CB08A4" w14:textId="48CF8F1D" w:rsidR="00D14815" w:rsidRPr="004F4E52" w:rsidRDefault="00D14815" w:rsidP="00D14815">
            <w:pPr>
              <w:pStyle w:val="ListParagraph"/>
              <w:numPr>
                <w:ilvl w:val="0"/>
                <w:numId w:val="28"/>
              </w:numPr>
              <w:rPr>
                <w:rFonts w:ascii="Arial" w:hAnsi="Arial" w:cs="Arial"/>
                <w:color w:val="000000" w:themeColor="text1"/>
              </w:rPr>
            </w:pPr>
            <w:r w:rsidRPr="004F4E52">
              <w:rPr>
                <w:rFonts w:ascii="Arial" w:hAnsi="Arial" w:cs="Arial"/>
                <w:color w:val="000000" w:themeColor="text1"/>
              </w:rPr>
              <w:t>Store data on a password protected device during the study and then delete after the study is completed.</w:t>
            </w:r>
          </w:p>
          <w:p w14:paraId="1E4F230F" w14:textId="77777777" w:rsidR="00003E64" w:rsidRPr="009D76E3" w:rsidRDefault="00003E64" w:rsidP="003257BD">
            <w:pPr>
              <w:rPr>
                <w:rFonts w:ascii="Arial" w:hAnsi="Arial" w:cs="Arial"/>
                <w:color w:val="FF0000"/>
                <w:sz w:val="22"/>
                <w:szCs w:val="22"/>
              </w:rPr>
            </w:pPr>
          </w:p>
          <w:p w14:paraId="5D00AF2B" w14:textId="60E29BD2" w:rsidR="00003E64" w:rsidRPr="009D76E3" w:rsidRDefault="00003E64" w:rsidP="003257BD">
            <w:pPr>
              <w:autoSpaceDE w:val="0"/>
              <w:autoSpaceDN w:val="0"/>
              <w:adjustRightInd w:val="0"/>
              <w:rPr>
                <w:rFonts w:cs="Arial"/>
                <w:i/>
                <w:color w:val="FF0000"/>
              </w:rPr>
            </w:pP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4F4E52" w:rsidRDefault="00003E64" w:rsidP="006F307C">
            <w:pPr>
              <w:autoSpaceDE w:val="0"/>
              <w:autoSpaceDN w:val="0"/>
              <w:adjustRightInd w:val="0"/>
              <w:rPr>
                <w:rFonts w:ascii="Arial" w:hAnsi="Arial" w:cs="Arial"/>
                <w:color w:val="000000" w:themeColor="text1"/>
                <w:sz w:val="22"/>
                <w:szCs w:val="22"/>
              </w:rPr>
            </w:pPr>
          </w:p>
        </w:tc>
        <w:tc>
          <w:tcPr>
            <w:tcW w:w="4991" w:type="dxa"/>
            <w:tcBorders>
              <w:top w:val="single" w:sz="4" w:space="0" w:color="auto"/>
              <w:bottom w:val="single" w:sz="4" w:space="0" w:color="auto"/>
            </w:tcBorders>
          </w:tcPr>
          <w:p w14:paraId="37890B7F" w14:textId="0B780ED0" w:rsidR="00003E64" w:rsidRPr="004F4E52" w:rsidRDefault="00003E64" w:rsidP="006F307C">
            <w:pPr>
              <w:autoSpaceDE w:val="0"/>
              <w:autoSpaceDN w:val="0"/>
              <w:adjustRightInd w:val="0"/>
              <w:rPr>
                <w:rFonts w:ascii="Arial" w:hAnsi="Arial" w:cs="Arial"/>
                <w:color w:val="000000" w:themeColor="text1"/>
                <w:sz w:val="22"/>
                <w:szCs w:val="22"/>
              </w:rPr>
            </w:pPr>
            <w:r w:rsidRPr="004F4E52">
              <w:rPr>
                <w:rFonts w:ascii="Arial" w:hAnsi="Arial" w:cs="Arial"/>
                <w:color w:val="000000" w:themeColor="text1"/>
                <w:sz w:val="22"/>
                <w:szCs w:val="22"/>
              </w:rPr>
              <w:t>Risk to Investigator:</w:t>
            </w:r>
          </w:p>
          <w:p w14:paraId="1F8AC93A" w14:textId="5ED92DD5" w:rsidR="00003E64" w:rsidRPr="004F4E52" w:rsidRDefault="00D14815" w:rsidP="00D14815">
            <w:pPr>
              <w:pStyle w:val="ListParagraph"/>
              <w:numPr>
                <w:ilvl w:val="0"/>
                <w:numId w:val="31"/>
              </w:numPr>
              <w:rPr>
                <w:rFonts w:ascii="Arial" w:hAnsi="Arial" w:cs="Arial"/>
                <w:color w:val="000000" w:themeColor="text1"/>
              </w:rPr>
            </w:pPr>
            <w:r w:rsidRPr="004F4E52">
              <w:rPr>
                <w:rFonts w:ascii="Arial" w:hAnsi="Arial" w:cs="Arial"/>
                <w:color w:val="000000" w:themeColor="text1"/>
              </w:rPr>
              <w:t>Career/education harm if participant personal data exposed.</w:t>
            </w:r>
          </w:p>
          <w:p w14:paraId="2A56717D" w14:textId="3DDF2C6A" w:rsidR="00003E64" w:rsidRPr="004F4E52" w:rsidRDefault="00331592" w:rsidP="00331592">
            <w:pPr>
              <w:pStyle w:val="ListParagraph"/>
              <w:numPr>
                <w:ilvl w:val="0"/>
                <w:numId w:val="31"/>
              </w:numPr>
              <w:rPr>
                <w:rFonts w:ascii="Arial" w:hAnsi="Arial" w:cs="Arial"/>
                <w:color w:val="000000" w:themeColor="text1"/>
              </w:rPr>
            </w:pPr>
            <w:r w:rsidRPr="004F4E52">
              <w:rPr>
                <w:rFonts w:ascii="Arial" w:hAnsi="Arial" w:cs="Arial"/>
                <w:color w:val="000000" w:themeColor="text1"/>
              </w:rPr>
              <w:t>Participants becoming hostile at questions asked.</w:t>
            </w:r>
          </w:p>
          <w:p w14:paraId="514CA3D2" w14:textId="77777777" w:rsidR="00003E64" w:rsidRPr="004F4E52" w:rsidRDefault="00003E64" w:rsidP="003257BD">
            <w:pPr>
              <w:rPr>
                <w:rFonts w:ascii="Arial" w:hAnsi="Arial" w:cs="Arial"/>
                <w:color w:val="000000" w:themeColor="text1"/>
                <w:sz w:val="22"/>
                <w:szCs w:val="22"/>
              </w:rPr>
            </w:pPr>
          </w:p>
          <w:p w14:paraId="0435A036" w14:textId="73B83E2D" w:rsidR="00003E64" w:rsidRPr="004F4E52" w:rsidRDefault="00003E64" w:rsidP="003257BD">
            <w:pPr>
              <w:autoSpaceDE w:val="0"/>
              <w:autoSpaceDN w:val="0"/>
              <w:adjustRightInd w:val="0"/>
              <w:rPr>
                <w:rFonts w:ascii="Arial" w:hAnsi="Arial" w:cs="Arial"/>
                <w:color w:val="000000" w:themeColor="text1"/>
                <w:sz w:val="22"/>
                <w:szCs w:val="22"/>
              </w:rPr>
            </w:pP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35B7B4E7" w:rsidR="00003E64" w:rsidRPr="004F4E52" w:rsidRDefault="00D14815" w:rsidP="00D14815">
            <w:pPr>
              <w:pStyle w:val="ListParagraph"/>
              <w:numPr>
                <w:ilvl w:val="0"/>
                <w:numId w:val="31"/>
              </w:numPr>
              <w:rPr>
                <w:rFonts w:ascii="Arial" w:hAnsi="Arial" w:cs="Arial"/>
                <w:color w:val="000000" w:themeColor="text1"/>
              </w:rPr>
            </w:pPr>
            <w:r w:rsidRPr="004F4E52">
              <w:rPr>
                <w:rFonts w:ascii="Arial" w:hAnsi="Arial" w:cs="Arial"/>
                <w:color w:val="000000" w:themeColor="text1"/>
              </w:rPr>
              <w:t>Store participant data on a password protected device during the study and then delete after the study is completed.</w:t>
            </w:r>
          </w:p>
          <w:p w14:paraId="485E2FB2" w14:textId="40BD1AD1" w:rsidR="00003E64" w:rsidRPr="004F4E52" w:rsidRDefault="00331592" w:rsidP="000D4C7D">
            <w:pPr>
              <w:pStyle w:val="ListParagraph"/>
              <w:numPr>
                <w:ilvl w:val="0"/>
                <w:numId w:val="31"/>
              </w:numPr>
              <w:rPr>
                <w:rFonts w:ascii="Arial" w:hAnsi="Arial" w:cs="Arial"/>
              </w:rPr>
            </w:pPr>
            <w:r w:rsidRPr="004F4E52">
              <w:rPr>
                <w:rFonts w:ascii="Arial" w:hAnsi="Arial" w:cs="Arial"/>
                <w:color w:val="000000" w:themeColor="text1"/>
              </w:rPr>
              <w:t>Change the style of questions asked and remind participant that their participation is voluntary</w:t>
            </w:r>
            <w:r w:rsidR="004F4E52" w:rsidRPr="004F4E52">
              <w:rPr>
                <w:rFonts w:ascii="Arial" w:hAnsi="Arial" w:cs="Arial"/>
                <w:color w:val="000000" w:themeColor="text1"/>
              </w:rPr>
              <w:t>.</w:t>
            </w:r>
          </w:p>
          <w:p w14:paraId="4416A3BD" w14:textId="266569D0" w:rsidR="00003E64" w:rsidRPr="004C3A0B" w:rsidRDefault="00003E64" w:rsidP="003257BD">
            <w:pPr>
              <w:autoSpaceDE w:val="0"/>
              <w:autoSpaceDN w:val="0"/>
              <w:adjustRightInd w:val="0"/>
              <w:rPr>
                <w:rFonts w:cs="Arial"/>
              </w:rPr>
            </w:pP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4F4E52">
        <w:trPr>
          <w:trHeight w:val="1700"/>
        </w:trPr>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Pr="004F4E52" w:rsidRDefault="00003E64" w:rsidP="006F307C">
            <w:pPr>
              <w:autoSpaceDE w:val="0"/>
              <w:autoSpaceDN w:val="0"/>
              <w:adjustRightInd w:val="0"/>
              <w:rPr>
                <w:rFonts w:ascii="Arial" w:hAnsi="Arial" w:cs="Arial"/>
                <w:color w:val="000000" w:themeColor="text1"/>
                <w:sz w:val="22"/>
                <w:szCs w:val="22"/>
              </w:rPr>
            </w:pPr>
            <w:r w:rsidRPr="004F4E52">
              <w:rPr>
                <w:rFonts w:ascii="Arial" w:hAnsi="Arial" w:cs="Arial"/>
                <w:color w:val="000000" w:themeColor="text1"/>
                <w:sz w:val="22"/>
                <w:szCs w:val="22"/>
              </w:rPr>
              <w:t>Risk to University:</w:t>
            </w:r>
          </w:p>
          <w:p w14:paraId="46E6515B" w14:textId="7FDB3187" w:rsidR="00003E64" w:rsidRPr="004F4E52" w:rsidRDefault="00331592" w:rsidP="00331592">
            <w:pPr>
              <w:pStyle w:val="ListParagraph"/>
              <w:numPr>
                <w:ilvl w:val="0"/>
                <w:numId w:val="32"/>
              </w:numPr>
              <w:rPr>
                <w:rFonts w:ascii="Arial" w:hAnsi="Arial" w:cs="Arial"/>
                <w:color w:val="000000" w:themeColor="text1"/>
              </w:rPr>
            </w:pPr>
            <w:r w:rsidRPr="004F4E52">
              <w:rPr>
                <w:rFonts w:ascii="Arial" w:hAnsi="Arial" w:cs="Arial"/>
                <w:color w:val="000000" w:themeColor="text1"/>
              </w:rPr>
              <w:t>Risk of legal action is student improperly protects participants personal information and it enters public domain.</w:t>
            </w:r>
          </w:p>
          <w:p w14:paraId="0CCBD838" w14:textId="77777777" w:rsidR="00003E64" w:rsidRPr="004C3A0B" w:rsidRDefault="00003E64" w:rsidP="003257BD">
            <w:pPr>
              <w:rPr>
                <w:rFonts w:ascii="Arial" w:hAnsi="Arial" w:cs="Arial"/>
                <w:sz w:val="22"/>
                <w:szCs w:val="22"/>
              </w:rPr>
            </w:pPr>
          </w:p>
          <w:p w14:paraId="03328CC0" w14:textId="7AECCA73"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D9B576E" w14:textId="219DA131" w:rsidR="00003E64" w:rsidRPr="004C3A0B" w:rsidRDefault="00331592" w:rsidP="004F4E52">
            <w:pPr>
              <w:pStyle w:val="ListParagraph"/>
              <w:numPr>
                <w:ilvl w:val="0"/>
                <w:numId w:val="32"/>
              </w:numPr>
              <w:rPr>
                <w:rFonts w:cs="Arial"/>
              </w:rPr>
            </w:pPr>
            <w:r>
              <w:rPr>
                <w:rFonts w:ascii="Arial" w:hAnsi="Arial" w:cs="Arial"/>
              </w:rPr>
              <w:t>S</w:t>
            </w:r>
            <w:r w:rsidRPr="00331592">
              <w:rPr>
                <w:rFonts w:ascii="Arial" w:hAnsi="Arial" w:cs="Arial"/>
              </w:rPr>
              <w:t>tore participant data on a password protected device during the study and then delete after the study is completed.</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9D76E3" w:rsidRDefault="006930C2" w:rsidP="00E45AB0">
            <w:pPr>
              <w:autoSpaceDE w:val="0"/>
              <w:autoSpaceDN w:val="0"/>
              <w:adjustRightInd w:val="0"/>
              <w:rPr>
                <w:rFonts w:ascii="Arial" w:hAnsi="Arial" w:cs="Arial"/>
                <w:b/>
                <w:color w:val="FF0000"/>
                <w:sz w:val="22"/>
                <w:szCs w:val="22"/>
              </w:rPr>
            </w:pPr>
            <w:r w:rsidRPr="004F4E52">
              <w:rPr>
                <w:rFonts w:ascii="Arial" w:hAnsi="Arial" w:cs="Arial"/>
                <w:b/>
                <w:color w:val="000000" w:themeColor="text1"/>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113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67C557" w:rsidR="006930C2" w:rsidRPr="004C3A0B" w:rsidRDefault="00C113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F3219BD" w:rsidR="006930C2" w:rsidRPr="004C3A0B" w:rsidRDefault="00C113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48199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11FCFD4D" w:rsidR="006930C2" w:rsidRPr="004F4E52" w:rsidRDefault="00527CF7" w:rsidP="003257BD">
            <w:pPr>
              <w:rPr>
                <w:rFonts w:ascii="Arial" w:hAnsi="Arial" w:cs="Arial"/>
                <w:color w:val="000000" w:themeColor="text1"/>
                <w:sz w:val="22"/>
                <w:szCs w:val="22"/>
              </w:rPr>
            </w:pPr>
            <w:r w:rsidRPr="004F4E52">
              <w:rPr>
                <w:rFonts w:ascii="Arial" w:hAnsi="Arial" w:cs="Arial"/>
                <w:color w:val="000000" w:themeColor="text1"/>
                <w:sz w:val="22"/>
                <w:szCs w:val="22"/>
              </w:rPr>
              <w:t>I would thank the participants for their cooperation and willingness to help in my data collection</w:t>
            </w:r>
            <w:r w:rsidR="009D76E3" w:rsidRPr="004F4E52">
              <w:rPr>
                <w:rFonts w:ascii="Arial" w:hAnsi="Arial" w:cs="Arial"/>
                <w:color w:val="000000" w:themeColor="text1"/>
                <w:sz w:val="22"/>
                <w:szCs w:val="22"/>
              </w:rPr>
              <w:t>.</w:t>
            </w:r>
          </w:p>
          <w:p w14:paraId="3E747859" w14:textId="787A6BCB"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BC6960" w14:textId="005C80C9" w:rsidR="00857286" w:rsidRPr="00B67D10" w:rsidRDefault="00857286" w:rsidP="004033FC">
            <w:pPr>
              <w:rPr>
                <w:rFonts w:asciiTheme="minorHAnsi" w:hAnsiTheme="minorHAnsi" w:cstheme="minorHAnsi"/>
                <w:color w:val="000000" w:themeColor="text1"/>
              </w:rPr>
            </w:pPr>
            <w:r w:rsidRPr="00B67D10">
              <w:rPr>
                <w:rFonts w:asciiTheme="minorHAnsi" w:hAnsiTheme="minorHAnsi" w:cstheme="minorHAnsi"/>
                <w:color w:val="000000" w:themeColor="text1"/>
              </w:rPr>
              <w:t>I will tell the participants that I am conducting a qualitative</w:t>
            </w:r>
            <w:r w:rsidR="004F4E52" w:rsidRPr="00B67D10">
              <w:rPr>
                <w:rFonts w:asciiTheme="minorHAnsi" w:hAnsiTheme="minorHAnsi" w:cstheme="minorHAnsi"/>
                <w:color w:val="000000" w:themeColor="text1"/>
              </w:rPr>
              <w:t xml:space="preserve"> &amp; </w:t>
            </w:r>
            <w:r w:rsidR="00B67D10" w:rsidRPr="00B67D10">
              <w:rPr>
                <w:rFonts w:asciiTheme="minorHAnsi" w:hAnsiTheme="minorHAnsi" w:cstheme="minorHAnsi"/>
                <w:color w:val="000000" w:themeColor="text1"/>
              </w:rPr>
              <w:t>quantitative</w:t>
            </w:r>
            <w:r w:rsidRPr="00B67D10">
              <w:rPr>
                <w:rFonts w:asciiTheme="minorHAnsi" w:hAnsiTheme="minorHAnsi" w:cstheme="minorHAnsi"/>
                <w:color w:val="000000" w:themeColor="text1"/>
              </w:rPr>
              <w:t xml:space="preserve"> study into</w:t>
            </w:r>
            <w:r w:rsidR="00B67D10" w:rsidRPr="00B67D10">
              <w:rPr>
                <w:rStyle w:val="normaltextrun"/>
                <w:rFonts w:asciiTheme="minorHAnsi" w:hAnsiTheme="minorHAnsi" w:cstheme="minorHAnsi"/>
                <w:color w:val="000000" w:themeColor="text1"/>
                <w:shd w:val="clear" w:color="auto" w:fill="FFFFFF"/>
              </w:rPr>
              <w:t xml:space="preserve"> characteristic traits which define an entrepreneurial spirit</w:t>
            </w:r>
            <w:r w:rsidRPr="00B67D10">
              <w:rPr>
                <w:rFonts w:asciiTheme="minorHAnsi" w:hAnsiTheme="minorHAnsi" w:cstheme="minorHAnsi"/>
                <w:color w:val="000000" w:themeColor="text1"/>
              </w:rPr>
              <w:t>. In addition to this I would inform them of my intention to record our conversation before asking them to sign a participant agreement/consent form.</w:t>
            </w:r>
          </w:p>
          <w:p w14:paraId="39FFDC65" w14:textId="3D03F89B" w:rsidR="006930C2" w:rsidRPr="00B67D10" w:rsidRDefault="006930C2" w:rsidP="003257BD">
            <w:pPr>
              <w:autoSpaceDE w:val="0"/>
              <w:autoSpaceDN w:val="0"/>
              <w:adjustRightInd w:val="0"/>
              <w:rPr>
                <w:rFonts w:asciiTheme="minorHAnsi" w:hAnsiTheme="minorHAnsi" w:cstheme="minorHAnsi"/>
                <w:color w:val="000000" w:themeColor="text1"/>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2C0B028" w14:textId="479FB41E" w:rsidR="00857286" w:rsidRPr="00B67D10" w:rsidRDefault="004033FC" w:rsidP="004033FC">
            <w:pPr>
              <w:pStyle w:val="CommentText"/>
              <w:rPr>
                <w:rFonts w:ascii="Arial" w:hAnsi="Arial" w:cs="Arial"/>
                <w:color w:val="000000" w:themeColor="text1"/>
                <w:sz w:val="22"/>
              </w:rPr>
            </w:pPr>
            <w:r w:rsidRPr="00B67D10">
              <w:rPr>
                <w:rStyle w:val="CommentReference"/>
                <w:color w:val="000000" w:themeColor="text1"/>
              </w:rPr>
              <w:t/>
            </w:r>
            <w:r w:rsidR="003157B3" w:rsidRPr="00B67D10">
              <w:rPr>
                <w:rFonts w:ascii="Arial" w:hAnsi="Arial" w:cs="Arial"/>
                <w:color w:val="000000" w:themeColor="text1"/>
                <w:sz w:val="22"/>
              </w:rPr>
              <w:t xml:space="preserve">I will use pseudonyms for my participants and other nonidentifying information such as but not limited to age and profession to discuss the findings. </w:t>
            </w:r>
          </w:p>
          <w:p w14:paraId="4B749E1A" w14:textId="1D965316" w:rsidR="006930C2" w:rsidRPr="00B67D10" w:rsidRDefault="006930C2" w:rsidP="003257BD">
            <w:pPr>
              <w:autoSpaceDE w:val="0"/>
              <w:autoSpaceDN w:val="0"/>
              <w:adjustRightInd w:val="0"/>
              <w:rPr>
                <w:rFonts w:cs="Arial"/>
                <w:color w:val="000000" w:themeColor="text1"/>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FD55E2F" w:rsidR="006930C2" w:rsidRDefault="002A0F13" w:rsidP="00947984">
            <w:pPr>
              <w:pStyle w:val="NormalWeb"/>
              <w:autoSpaceDE w:val="0"/>
              <w:autoSpaceDN w:val="0"/>
              <w:adjustRightInd w:val="0"/>
              <w:jc w:val="center"/>
              <w:rPr>
                <w:rFonts w:ascii="MS Gothic" w:eastAsia="MS Gothic" w:hAnsi="MS Gothic" w:cs="Arial"/>
                <w:b/>
                <w:bCs/>
                <w:sz w:val="22"/>
                <w:szCs w:val="22"/>
                <w:lang w:val="en-US"/>
              </w:rPr>
            </w:pPr>
            <w:r w:rsidRPr="00B67D10">
              <w:rPr>
                <w:rFonts w:ascii="MS Gothic" w:eastAsia="MS Gothic" w:hAnsi="MS Gothic" w:cs="Arial" w:hint="eastAsia"/>
                <w:b/>
                <w:bCs/>
                <w:color w:val="000000" w:themeColor="text1"/>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C401B4F" w14:textId="1E1D7DA0" w:rsidR="002A0F13" w:rsidRPr="00B67D10" w:rsidRDefault="002A0F13" w:rsidP="003257BD">
            <w:pPr>
              <w:rPr>
                <w:rFonts w:ascii="Arial" w:hAnsi="Arial" w:cs="Arial"/>
                <w:color w:val="000000" w:themeColor="text1"/>
                <w:sz w:val="24"/>
                <w:szCs w:val="22"/>
              </w:rPr>
            </w:pPr>
            <w:r w:rsidRPr="00B67D10">
              <w:rPr>
                <w:rFonts w:ascii="Arial" w:hAnsi="Arial" w:cs="Arial"/>
                <w:color w:val="000000" w:themeColor="text1"/>
                <w:sz w:val="24"/>
                <w:szCs w:val="22"/>
              </w:rPr>
              <w:t>Audio and video recordings of the conversation will be collected in order to transcribe and analyse the collected data after the discussion.</w:t>
            </w:r>
          </w:p>
          <w:p w14:paraId="7AF6EF36" w14:textId="77777777" w:rsidR="006930C2" w:rsidRPr="0051583F" w:rsidRDefault="006930C2" w:rsidP="003257BD">
            <w:pPr>
              <w:rPr>
                <w:rFonts w:ascii="Arial" w:hAnsi="Arial" w:cs="Arial"/>
                <w:color w:val="FF0000"/>
                <w:sz w:val="22"/>
                <w:szCs w:val="22"/>
              </w:rPr>
            </w:pPr>
          </w:p>
          <w:p w14:paraId="6E43DAC8" w14:textId="77777777" w:rsidR="006930C2" w:rsidRPr="004C3A0B" w:rsidRDefault="006930C2" w:rsidP="003257BD">
            <w:pPr>
              <w:rPr>
                <w:rFonts w:ascii="Arial" w:hAnsi="Arial" w:cs="Arial"/>
                <w:sz w:val="22"/>
                <w:szCs w:val="22"/>
              </w:rPr>
            </w:pPr>
          </w:p>
          <w:p w14:paraId="3C2D27B6" w14:textId="56FF09D6" w:rsidR="006930C2" w:rsidRPr="00354F34" w:rsidRDefault="006930C2" w:rsidP="003257BD">
            <w:pPr>
              <w:autoSpaceDE w:val="0"/>
              <w:autoSpaceDN w:val="0"/>
              <w:adjustRightInd w:val="0"/>
              <w:rPr>
                <w:i/>
              </w:rPr>
            </w:pP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7C595E9" w:rsidR="006930C2" w:rsidRDefault="002A0F13" w:rsidP="00947984">
            <w:pPr>
              <w:pStyle w:val="NormalWeb"/>
              <w:autoSpaceDE w:val="0"/>
              <w:autoSpaceDN w:val="0"/>
              <w:adjustRightInd w:val="0"/>
              <w:jc w:val="center"/>
            </w:pPr>
            <w:r w:rsidRPr="00B67D10">
              <w:rPr>
                <w:rFonts w:hint="eastAsia"/>
                <w:color w:val="000000" w:themeColor="text1"/>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84CC4E0" w:rsidR="004D0161" w:rsidRPr="004C3A0B" w:rsidRDefault="002A0F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113251C" w:rsidR="004D0161" w:rsidRPr="004C3A0B" w:rsidRDefault="002A0F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736991F0"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B9C77CC"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4D8C5987"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9875873" w:rsidR="004D0161" w:rsidRPr="004C3A0B" w:rsidRDefault="0051583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3E15796C" w:rsidR="004D0161" w:rsidRPr="004C3A0B" w:rsidRDefault="0051583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5047D94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CB44BE" w:rsidR="004D0161" w:rsidRPr="004C3A0B" w:rsidRDefault="00E72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581EDB2" w:rsidR="004D0161" w:rsidRPr="004C3A0B" w:rsidRDefault="00E72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522139F" w14:textId="77777777" w:rsidR="004033FC" w:rsidRPr="00B67D10" w:rsidRDefault="004033FC" w:rsidP="004033FC">
            <w:pPr>
              <w:autoSpaceDE w:val="0"/>
              <w:autoSpaceDN w:val="0"/>
              <w:adjustRightInd w:val="0"/>
              <w:rPr>
                <w:rFonts w:ascii="Arial" w:hAnsi="Arial" w:cs="Arial"/>
                <w:iCs/>
                <w:color w:val="000000" w:themeColor="text1"/>
                <w:sz w:val="22"/>
                <w:szCs w:val="22"/>
                <w:lang w:eastAsia="en-GB"/>
              </w:rPr>
            </w:pPr>
            <w:r w:rsidRPr="00B67D10">
              <w:rPr>
                <w:rFonts w:ascii="Arial" w:hAnsi="Arial" w:cs="Arial"/>
                <w:iCs/>
                <w:color w:val="000000" w:themeColor="text1"/>
                <w:sz w:val="22"/>
                <w:szCs w:val="22"/>
                <w:lang w:eastAsia="en-GB"/>
              </w:rPr>
              <w:t>All data will be kept in password protected cloud storage on the University Office 365 system which</w:t>
            </w:r>
          </w:p>
          <w:p w14:paraId="2458F5B8" w14:textId="77777777" w:rsidR="0051583F" w:rsidRPr="00B67D10" w:rsidRDefault="004033FC" w:rsidP="004033FC">
            <w:pPr>
              <w:autoSpaceDE w:val="0"/>
              <w:autoSpaceDN w:val="0"/>
              <w:adjustRightInd w:val="0"/>
              <w:rPr>
                <w:rFonts w:ascii="Arial" w:hAnsi="Arial" w:cs="Arial"/>
                <w:iCs/>
                <w:color w:val="000000" w:themeColor="text1"/>
                <w:sz w:val="22"/>
                <w:szCs w:val="22"/>
                <w:lang w:eastAsia="en-GB"/>
              </w:rPr>
            </w:pPr>
            <w:r w:rsidRPr="00B67D10">
              <w:rPr>
                <w:rFonts w:ascii="Arial" w:hAnsi="Arial" w:cs="Arial"/>
                <w:iCs/>
                <w:color w:val="000000" w:themeColor="text1"/>
                <w:sz w:val="22"/>
                <w:szCs w:val="22"/>
                <w:lang w:eastAsia="en-GB"/>
              </w:rPr>
              <w:t xml:space="preserve">will not be shared. Audio/visual data will be transcribed </w:t>
            </w:r>
            <w:r w:rsidR="0051583F" w:rsidRPr="00B67D10">
              <w:rPr>
                <w:rFonts w:ascii="Arial" w:hAnsi="Arial" w:cs="Arial"/>
                <w:iCs/>
                <w:color w:val="000000" w:themeColor="text1"/>
                <w:sz w:val="22"/>
                <w:szCs w:val="22"/>
                <w:lang w:eastAsia="en-GB"/>
              </w:rPr>
              <w:t>from recording for the purpose of the research only.</w:t>
            </w:r>
          </w:p>
          <w:p w14:paraId="5046CAAB" w14:textId="108B43EE" w:rsidR="004033FC" w:rsidRPr="00B67D10" w:rsidRDefault="004033FC" w:rsidP="004033FC">
            <w:pPr>
              <w:autoSpaceDE w:val="0"/>
              <w:autoSpaceDN w:val="0"/>
              <w:adjustRightInd w:val="0"/>
              <w:rPr>
                <w:rFonts w:ascii="Arial" w:hAnsi="Arial" w:cs="Arial"/>
                <w:i/>
                <w:color w:val="000000" w:themeColor="text1"/>
                <w:sz w:val="22"/>
                <w:szCs w:val="22"/>
                <w:lang w:eastAsia="en-GB"/>
              </w:rPr>
            </w:pPr>
            <w:r w:rsidRPr="00B67D10">
              <w:rPr>
                <w:rFonts w:ascii="Arial" w:hAnsi="Arial" w:cs="Arial"/>
                <w:iCs/>
                <w:color w:val="000000" w:themeColor="text1"/>
                <w:sz w:val="22"/>
                <w:szCs w:val="22"/>
                <w:lang w:eastAsia="en-GB"/>
              </w:rPr>
              <w:t>All participants will be given a unique identifier to ensure confidentiality and this list will be kept securely in the password protected folder</w:t>
            </w:r>
            <w:r w:rsidRPr="00B67D10">
              <w:rPr>
                <w:rFonts w:ascii="Arial" w:hAnsi="Arial" w:cs="Arial"/>
                <w:i/>
                <w:color w:val="000000" w:themeColor="text1"/>
                <w:sz w:val="22"/>
                <w:szCs w:val="22"/>
                <w:lang w:eastAsia="en-GB"/>
              </w:rPr>
              <w:t xml:space="preserve">. </w:t>
            </w:r>
          </w:p>
          <w:p w14:paraId="3993C9F4" w14:textId="3F9DA8DE" w:rsidR="004D0161" w:rsidRPr="00B67D10" w:rsidRDefault="004D0161" w:rsidP="003257BD">
            <w:pPr>
              <w:autoSpaceDE w:val="0"/>
              <w:autoSpaceDN w:val="0"/>
              <w:adjustRightInd w:val="0"/>
              <w:rPr>
                <w:rFonts w:ascii="Arial" w:hAnsi="Arial" w:cs="Arial"/>
                <w:b/>
                <w:bCs/>
                <w:color w:val="000000" w:themeColor="text1"/>
                <w:sz w:val="22"/>
                <w:szCs w:val="22"/>
              </w:rPr>
            </w:pP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823962"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4A88717C"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18F8927" w:rsidR="004D0161" w:rsidRPr="004C3A0B" w:rsidRDefault="00FC789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A3446F8" w:rsidR="004D0161" w:rsidRPr="004C3A0B" w:rsidRDefault="00FC789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2916187"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A3B5ABC"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438B6B9"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BC19126"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4637A10" w:rsidR="004D0161" w:rsidRPr="004C3A0B" w:rsidRDefault="00E72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DEB71AE" w:rsidR="004D0161" w:rsidRPr="004C3A0B" w:rsidRDefault="00E727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5112752" w14:textId="593157C0" w:rsidR="004D0161" w:rsidRPr="004C3A0B" w:rsidRDefault="00794815" w:rsidP="00B67D10">
            <w:pPr>
              <w:autoSpaceDE w:val="0"/>
              <w:autoSpaceDN w:val="0"/>
              <w:adjustRightInd w:val="0"/>
              <w:rPr>
                <w:rFonts w:cs="Arial"/>
              </w:rPr>
            </w:pPr>
            <w:r w:rsidRPr="00B67D10">
              <w:rPr>
                <w:rFonts w:ascii="Arial" w:hAnsi="Arial" w:cs="Arial"/>
                <w:iCs/>
                <w:color w:val="000000" w:themeColor="text1"/>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24E47BBD" w14:textId="1E7C79FE" w:rsidR="004D0161" w:rsidRPr="00B67D10" w:rsidRDefault="00FC7894" w:rsidP="003257BD">
            <w:pPr>
              <w:autoSpaceDE w:val="0"/>
              <w:autoSpaceDN w:val="0"/>
              <w:adjustRightInd w:val="0"/>
              <w:rPr>
                <w:rFonts w:ascii="Arial" w:hAnsi="Arial" w:cs="Arial"/>
                <w:color w:val="000000" w:themeColor="text1"/>
                <w:sz w:val="22"/>
                <w:szCs w:val="22"/>
              </w:rPr>
            </w:pPr>
            <w:r w:rsidRPr="00B67D10">
              <w:rPr>
                <w:rFonts w:ascii="Arial" w:hAnsi="Arial" w:cs="Arial"/>
                <w:color w:val="000000" w:themeColor="text1"/>
                <w:sz w:val="22"/>
                <w:szCs w:val="22"/>
              </w:rPr>
              <w:t>The Principal Researcher (Myself)</w:t>
            </w:r>
          </w:p>
          <w:p w14:paraId="7F9CFD02" w14:textId="2A073BE3" w:rsidR="004D0161" w:rsidRPr="00B67D10" w:rsidRDefault="00FC7894" w:rsidP="003257BD">
            <w:pPr>
              <w:autoSpaceDE w:val="0"/>
              <w:autoSpaceDN w:val="0"/>
              <w:adjustRightInd w:val="0"/>
              <w:rPr>
                <w:rFonts w:ascii="Arial" w:hAnsi="Arial" w:cs="Arial"/>
                <w:color w:val="000000" w:themeColor="text1"/>
                <w:sz w:val="22"/>
                <w:szCs w:val="22"/>
              </w:rPr>
            </w:pPr>
            <w:r w:rsidRPr="00B67D10">
              <w:rPr>
                <w:rFonts w:ascii="Arial" w:hAnsi="Arial" w:cs="Arial"/>
                <w:color w:val="000000" w:themeColor="text1"/>
                <w:sz w:val="22"/>
                <w:szCs w:val="22"/>
              </w:rPr>
              <w:t>The module lead marking the work</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33AC69F" w14:textId="35BF7BA3" w:rsidR="004D0161" w:rsidRPr="004C3A0B" w:rsidRDefault="00FC7894"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718D7CC2" w14:textId="5697E544" w:rsidR="004D0161" w:rsidRPr="00B67D10" w:rsidRDefault="00794815" w:rsidP="003257BD">
            <w:pPr>
              <w:autoSpaceDE w:val="0"/>
              <w:autoSpaceDN w:val="0"/>
              <w:adjustRightInd w:val="0"/>
              <w:rPr>
                <w:rFonts w:ascii="Arial" w:hAnsi="Arial" w:cs="Arial"/>
                <w:iCs/>
                <w:color w:val="000000" w:themeColor="text1"/>
                <w:sz w:val="22"/>
                <w:szCs w:val="22"/>
              </w:rPr>
            </w:pPr>
            <w:r w:rsidRPr="00B67D10">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B67D10">
              <w:rPr>
                <w:rFonts w:ascii="Arial" w:hAnsi="Arial" w:cs="Arial"/>
                <w:b/>
                <w:color w:val="000000" w:themeColor="text1"/>
                <w:sz w:val="22"/>
              </w:rPr>
              <w:t>YES</w:t>
            </w:r>
          </w:p>
        </w:tc>
        <w:tc>
          <w:tcPr>
            <w:tcW w:w="1026" w:type="dxa"/>
            <w:shd w:val="clear" w:color="auto" w:fill="BFBFBF" w:themeFill="background1" w:themeFillShade="BF"/>
          </w:tcPr>
          <w:p w14:paraId="677861B6" w14:textId="18AB92FC" w:rsidR="00673714" w:rsidRPr="0092487B" w:rsidRDefault="00C1130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1130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B67D10" w:rsidRDefault="00F619F4" w:rsidP="00C32EFB">
            <w:pPr>
              <w:autoSpaceDE w:val="0"/>
              <w:autoSpaceDN w:val="0"/>
              <w:adjustRightInd w:val="0"/>
              <w:rPr>
                <w:rFonts w:ascii="Arial" w:hAnsi="Arial" w:cs="Arial"/>
                <w:color w:val="000000" w:themeColor="text1"/>
                <w:sz w:val="22"/>
                <w:szCs w:val="22"/>
              </w:rPr>
            </w:pPr>
            <w:r w:rsidRPr="00B67D10">
              <w:rPr>
                <w:rFonts w:ascii="Arial" w:hAnsi="Arial" w:cs="Arial"/>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B67D10" w:rsidRDefault="00F619F4" w:rsidP="00C32EFB">
            <w:pPr>
              <w:autoSpaceDE w:val="0"/>
              <w:autoSpaceDN w:val="0"/>
              <w:adjustRightInd w:val="0"/>
              <w:jc w:val="center"/>
              <w:rPr>
                <w:rFonts w:ascii="Arial" w:hAnsi="Arial" w:cs="Arial"/>
                <w:b/>
                <w:color w:val="000000" w:themeColor="text1"/>
                <w:sz w:val="22"/>
                <w:szCs w:val="22"/>
              </w:rPr>
            </w:pPr>
            <w:r w:rsidRPr="00B67D10">
              <w:rPr>
                <w:rFonts w:ascii="Arial" w:hAnsi="Arial" w:cs="Arial"/>
                <w:b/>
                <w:color w:val="000000" w:themeColor="text1"/>
                <w:sz w:val="22"/>
              </w:rPr>
              <w:t>YES</w:t>
            </w:r>
          </w:p>
        </w:tc>
        <w:tc>
          <w:tcPr>
            <w:tcW w:w="1026" w:type="dxa"/>
            <w:shd w:val="clear" w:color="auto" w:fill="BFBFBF" w:themeFill="background1" w:themeFillShade="BF"/>
          </w:tcPr>
          <w:p w14:paraId="61105434" w14:textId="556EC9AD" w:rsidR="00F619F4" w:rsidRPr="0092487B" w:rsidRDefault="00C1130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5442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1130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920D5CB" w:rsidR="004D0161" w:rsidRPr="004C3A0B" w:rsidRDefault="00773420" w:rsidP="00694EA8">
            <w:pPr>
              <w:spacing w:before="100" w:beforeAutospacing="1" w:after="100" w:afterAutospacing="1"/>
              <w:rPr>
                <w:rFonts w:ascii="Arial" w:hAnsi="Arial" w:cs="Arial"/>
                <w:sz w:val="22"/>
                <w:szCs w:val="22"/>
              </w:rPr>
            </w:pPr>
            <w:r>
              <w:rPr>
                <w:rFonts w:ascii="Arial" w:hAnsi="Arial" w:cs="Arial"/>
                <w:sz w:val="22"/>
                <w:szCs w:val="22"/>
              </w:rPr>
              <w:t>Your sig</w:t>
            </w:r>
            <w:r w:rsidR="00733608">
              <w:rPr>
                <w:rFonts w:ascii="Arial" w:hAnsi="Arial" w:cs="Arial"/>
                <w:sz w:val="22"/>
                <w:szCs w:val="22"/>
              </w:rPr>
              <w:t>n.</w:t>
            </w:r>
            <w:r w:rsidR="00B67D10">
              <w:rPr>
                <w:rFonts w:ascii="Arial" w:hAnsi="Arial" w:cs="Arial"/>
                <w:sz w:val="22"/>
                <w:szCs w:val="22"/>
              </w:rPr>
              <w:t xml:space="preserve"> Joyc</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D5D1B4F" w:rsidR="004D0161" w:rsidRPr="004C3A0B" w:rsidRDefault="00D94CB2" w:rsidP="00694EA8">
            <w:pPr>
              <w:spacing w:before="100" w:beforeAutospacing="1" w:after="100" w:afterAutospacing="1"/>
              <w:rPr>
                <w:rFonts w:ascii="Arial" w:hAnsi="Arial" w:cs="Arial"/>
                <w:sz w:val="22"/>
                <w:szCs w:val="22"/>
              </w:rPr>
            </w:pPr>
            <w:r>
              <w:rPr>
                <w:rFonts w:ascii="Arial" w:hAnsi="Arial" w:cs="Arial"/>
                <w:sz w:val="22"/>
                <w:szCs w:val="22"/>
              </w:rPr>
              <w:t>27</w:t>
            </w:r>
            <w:r w:rsidR="00CB1B28">
              <w:rPr>
                <w:rFonts w:ascii="Arial" w:hAnsi="Arial" w:cs="Arial"/>
                <w:sz w:val="22"/>
                <w:szCs w:val="22"/>
              </w:rPr>
              <w:t>/0</w:t>
            </w:r>
            <w:r>
              <w:rPr>
                <w:rFonts w:ascii="Arial" w:hAnsi="Arial" w:cs="Arial"/>
                <w:sz w:val="22"/>
                <w:szCs w:val="22"/>
              </w:rPr>
              <w:t>5</w:t>
            </w:r>
            <w:r w:rsidR="00CB1B28">
              <w:rPr>
                <w:rFonts w:ascii="Arial" w:hAnsi="Arial" w:cs="Arial"/>
                <w:sz w:val="22"/>
                <w:szCs w:val="22"/>
              </w:rPr>
              <w:t>/202</w:t>
            </w:r>
            <w:r w:rsidR="00042307">
              <w:rPr>
                <w:rFonts w:ascii="Arial" w:hAnsi="Arial" w:cs="Arial"/>
                <w:sz w:val="22"/>
                <w:szCs w:val="22"/>
              </w:rPr>
              <w:t>2</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7E18A56"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C1BA18A"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A654EAF" w:rsidR="00CC2661" w:rsidRPr="004C3A0B" w:rsidRDefault="00FF5C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C8B6A4F" w:rsidR="00CC2661" w:rsidRPr="004C3A0B" w:rsidRDefault="00FF5C5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7D821FD"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E0B7262" w:rsidR="00743859" w:rsidRPr="004C3A0B" w:rsidRDefault="00FF5C5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BB61722" w:rsidR="00424773" w:rsidRDefault="00FF5C50"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8B090" w14:textId="77777777" w:rsidR="00C11303" w:rsidRDefault="00C11303" w:rsidP="00390251">
      <w:r>
        <w:separator/>
      </w:r>
    </w:p>
    <w:p w14:paraId="03CA4F9F" w14:textId="77777777" w:rsidR="00C11303" w:rsidRDefault="00C11303"/>
  </w:endnote>
  <w:endnote w:type="continuationSeparator" w:id="0">
    <w:p w14:paraId="27F805B5" w14:textId="77777777" w:rsidR="00C11303" w:rsidRDefault="00C11303" w:rsidP="00390251">
      <w:r>
        <w:continuationSeparator/>
      </w:r>
    </w:p>
    <w:p w14:paraId="70FFC306" w14:textId="77777777" w:rsidR="00C11303" w:rsidRDefault="00C11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760BE1" w:rsidRDefault="00760B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760BE1" w:rsidRDefault="00760BE1"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760BE1" w:rsidRDefault="00760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D994E" w14:textId="77777777" w:rsidR="00C11303" w:rsidRDefault="00C11303" w:rsidP="00390251">
      <w:r>
        <w:separator/>
      </w:r>
    </w:p>
    <w:p w14:paraId="3DEEF66A" w14:textId="77777777" w:rsidR="00C11303" w:rsidRDefault="00C11303"/>
  </w:footnote>
  <w:footnote w:type="continuationSeparator" w:id="0">
    <w:p w14:paraId="4E8A3BAF" w14:textId="77777777" w:rsidR="00C11303" w:rsidRDefault="00C11303" w:rsidP="00390251">
      <w:r>
        <w:continuationSeparator/>
      </w:r>
    </w:p>
    <w:p w14:paraId="2820912D" w14:textId="77777777" w:rsidR="00C11303" w:rsidRDefault="00C113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760BE1" w:rsidRDefault="00760B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760BE1" w:rsidRPr="00965F27" w:rsidRDefault="00760BE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760BE1" w:rsidRDefault="0076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7276F"/>
    <w:multiLevelType w:val="hybridMultilevel"/>
    <w:tmpl w:val="E9587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9D62F9"/>
    <w:multiLevelType w:val="multilevel"/>
    <w:tmpl w:val="478C5A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3506"/>
    <w:multiLevelType w:val="hybridMultilevel"/>
    <w:tmpl w:val="A510D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FB763E0"/>
    <w:multiLevelType w:val="multilevel"/>
    <w:tmpl w:val="88D01BB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0E72BA"/>
    <w:multiLevelType w:val="multilevel"/>
    <w:tmpl w:val="3F2CD42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654335">
    <w:abstractNumId w:val="12"/>
  </w:num>
  <w:num w:numId="2" w16cid:durableId="201328058">
    <w:abstractNumId w:val="25"/>
  </w:num>
  <w:num w:numId="3" w16cid:durableId="2103185418">
    <w:abstractNumId w:val="4"/>
  </w:num>
  <w:num w:numId="4" w16cid:durableId="369185020">
    <w:abstractNumId w:val="32"/>
  </w:num>
  <w:num w:numId="5" w16cid:durableId="281767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67287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70222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39504">
    <w:abstractNumId w:val="5"/>
  </w:num>
  <w:num w:numId="9" w16cid:durableId="16129210">
    <w:abstractNumId w:val="9"/>
  </w:num>
  <w:num w:numId="10" w16cid:durableId="1493176056">
    <w:abstractNumId w:val="10"/>
  </w:num>
  <w:num w:numId="11" w16cid:durableId="1696157138">
    <w:abstractNumId w:val="28"/>
  </w:num>
  <w:num w:numId="12" w16cid:durableId="1578781933">
    <w:abstractNumId w:val="26"/>
  </w:num>
  <w:num w:numId="13" w16cid:durableId="125902502">
    <w:abstractNumId w:val="27"/>
  </w:num>
  <w:num w:numId="14" w16cid:durableId="1927030416">
    <w:abstractNumId w:val="1"/>
  </w:num>
  <w:num w:numId="15" w16cid:durableId="653141293">
    <w:abstractNumId w:val="7"/>
  </w:num>
  <w:num w:numId="16" w16cid:durableId="2035572972">
    <w:abstractNumId w:val="8"/>
  </w:num>
  <w:num w:numId="17" w16cid:durableId="2114547372">
    <w:abstractNumId w:val="13"/>
  </w:num>
  <w:num w:numId="18" w16cid:durableId="60712331">
    <w:abstractNumId w:val="16"/>
  </w:num>
  <w:num w:numId="19" w16cid:durableId="2015841560">
    <w:abstractNumId w:val="31"/>
  </w:num>
  <w:num w:numId="20" w16cid:durableId="2065257505">
    <w:abstractNumId w:val="6"/>
  </w:num>
  <w:num w:numId="21" w16cid:durableId="430056266">
    <w:abstractNumId w:val="18"/>
  </w:num>
  <w:num w:numId="22" w16cid:durableId="753892502">
    <w:abstractNumId w:val="24"/>
  </w:num>
  <w:num w:numId="23" w16cid:durableId="2085564373">
    <w:abstractNumId w:val="3"/>
  </w:num>
  <w:num w:numId="24" w16cid:durableId="917783343">
    <w:abstractNumId w:val="11"/>
  </w:num>
  <w:num w:numId="25" w16cid:durableId="1382972936">
    <w:abstractNumId w:val="15"/>
  </w:num>
  <w:num w:numId="26" w16cid:durableId="1063673308">
    <w:abstractNumId w:val="33"/>
  </w:num>
  <w:num w:numId="27" w16cid:durableId="120655185">
    <w:abstractNumId w:val="23"/>
  </w:num>
  <w:num w:numId="28" w16cid:durableId="1545142579">
    <w:abstractNumId w:val="17"/>
  </w:num>
  <w:num w:numId="29" w16cid:durableId="1615865811">
    <w:abstractNumId w:val="0"/>
  </w:num>
  <w:num w:numId="30" w16cid:durableId="1961379012">
    <w:abstractNumId w:val="14"/>
  </w:num>
  <w:num w:numId="31" w16cid:durableId="23137424">
    <w:abstractNumId w:val="19"/>
  </w:num>
  <w:num w:numId="32" w16cid:durableId="944844348">
    <w:abstractNumId w:val="29"/>
  </w:num>
  <w:num w:numId="33" w16cid:durableId="1134324808">
    <w:abstractNumId w:val="30"/>
  </w:num>
  <w:num w:numId="34" w16cid:durableId="1302421934">
    <w:abstractNumId w:val="2"/>
  </w:num>
  <w:num w:numId="35" w16cid:durableId="2557954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1986"/>
    <w:rsid w:val="00042307"/>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201"/>
    <w:rsid w:val="00122E2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1CD7"/>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3EA0"/>
    <w:rsid w:val="00255B51"/>
    <w:rsid w:val="002657B4"/>
    <w:rsid w:val="00266AB2"/>
    <w:rsid w:val="00270265"/>
    <w:rsid w:val="00272EE5"/>
    <w:rsid w:val="00280A88"/>
    <w:rsid w:val="002866BC"/>
    <w:rsid w:val="0029113C"/>
    <w:rsid w:val="00293A45"/>
    <w:rsid w:val="002A0F13"/>
    <w:rsid w:val="002A152D"/>
    <w:rsid w:val="002A7E77"/>
    <w:rsid w:val="002B56C1"/>
    <w:rsid w:val="002B6DE2"/>
    <w:rsid w:val="002B7789"/>
    <w:rsid w:val="002C4AEB"/>
    <w:rsid w:val="002D1837"/>
    <w:rsid w:val="002D4DC9"/>
    <w:rsid w:val="002E0739"/>
    <w:rsid w:val="00303350"/>
    <w:rsid w:val="003157B3"/>
    <w:rsid w:val="003171A8"/>
    <w:rsid w:val="003257BD"/>
    <w:rsid w:val="003264AE"/>
    <w:rsid w:val="003268ED"/>
    <w:rsid w:val="003302A1"/>
    <w:rsid w:val="00331592"/>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03C0B"/>
    <w:rsid w:val="00413863"/>
    <w:rsid w:val="00413EEB"/>
    <w:rsid w:val="0041408E"/>
    <w:rsid w:val="0041420E"/>
    <w:rsid w:val="00424773"/>
    <w:rsid w:val="00425DA7"/>
    <w:rsid w:val="0042679B"/>
    <w:rsid w:val="00430FA4"/>
    <w:rsid w:val="00442053"/>
    <w:rsid w:val="00442954"/>
    <w:rsid w:val="004528CE"/>
    <w:rsid w:val="0045485F"/>
    <w:rsid w:val="00462069"/>
    <w:rsid w:val="004632AA"/>
    <w:rsid w:val="00476398"/>
    <w:rsid w:val="0047697E"/>
    <w:rsid w:val="0048134A"/>
    <w:rsid w:val="0048199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72C"/>
    <w:rsid w:val="004E4AC4"/>
    <w:rsid w:val="004E616D"/>
    <w:rsid w:val="004F0020"/>
    <w:rsid w:val="004F059C"/>
    <w:rsid w:val="004F4E52"/>
    <w:rsid w:val="004F599C"/>
    <w:rsid w:val="005035A0"/>
    <w:rsid w:val="00515580"/>
    <w:rsid w:val="0051583F"/>
    <w:rsid w:val="00526C56"/>
    <w:rsid w:val="00527CF7"/>
    <w:rsid w:val="00531C04"/>
    <w:rsid w:val="0053302B"/>
    <w:rsid w:val="00536AEC"/>
    <w:rsid w:val="00546F01"/>
    <w:rsid w:val="0055785D"/>
    <w:rsid w:val="00563B3D"/>
    <w:rsid w:val="00564AD3"/>
    <w:rsid w:val="005704BE"/>
    <w:rsid w:val="00571817"/>
    <w:rsid w:val="00573226"/>
    <w:rsid w:val="00574528"/>
    <w:rsid w:val="005756CA"/>
    <w:rsid w:val="00581C49"/>
    <w:rsid w:val="005832CB"/>
    <w:rsid w:val="00584B8F"/>
    <w:rsid w:val="005934C5"/>
    <w:rsid w:val="005960A0"/>
    <w:rsid w:val="00596BFA"/>
    <w:rsid w:val="005A76DA"/>
    <w:rsid w:val="005B21B8"/>
    <w:rsid w:val="005B52AE"/>
    <w:rsid w:val="005D0C38"/>
    <w:rsid w:val="005D6613"/>
    <w:rsid w:val="005E25AC"/>
    <w:rsid w:val="005E44E9"/>
    <w:rsid w:val="005E4987"/>
    <w:rsid w:val="005E6C44"/>
    <w:rsid w:val="005F4E36"/>
    <w:rsid w:val="005F5CC2"/>
    <w:rsid w:val="005F677A"/>
    <w:rsid w:val="00601BEA"/>
    <w:rsid w:val="00601C36"/>
    <w:rsid w:val="00604C9F"/>
    <w:rsid w:val="00606331"/>
    <w:rsid w:val="006073C6"/>
    <w:rsid w:val="006154A7"/>
    <w:rsid w:val="0062188A"/>
    <w:rsid w:val="00627E84"/>
    <w:rsid w:val="00631440"/>
    <w:rsid w:val="00632C47"/>
    <w:rsid w:val="00633574"/>
    <w:rsid w:val="00641DF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8F4"/>
    <w:rsid w:val="00700361"/>
    <w:rsid w:val="007055BC"/>
    <w:rsid w:val="00717E6F"/>
    <w:rsid w:val="00720BA7"/>
    <w:rsid w:val="00726348"/>
    <w:rsid w:val="00731CAC"/>
    <w:rsid w:val="00733608"/>
    <w:rsid w:val="00733B2B"/>
    <w:rsid w:val="00733EEB"/>
    <w:rsid w:val="0074063A"/>
    <w:rsid w:val="007407AA"/>
    <w:rsid w:val="00743859"/>
    <w:rsid w:val="00751B2D"/>
    <w:rsid w:val="00753483"/>
    <w:rsid w:val="0076027F"/>
    <w:rsid w:val="00760BE1"/>
    <w:rsid w:val="00763A08"/>
    <w:rsid w:val="00765172"/>
    <w:rsid w:val="00765EE1"/>
    <w:rsid w:val="00767FC7"/>
    <w:rsid w:val="00773420"/>
    <w:rsid w:val="00776145"/>
    <w:rsid w:val="007816BA"/>
    <w:rsid w:val="0078273B"/>
    <w:rsid w:val="007849BE"/>
    <w:rsid w:val="00784D14"/>
    <w:rsid w:val="007902A2"/>
    <w:rsid w:val="0079264D"/>
    <w:rsid w:val="00792842"/>
    <w:rsid w:val="00794815"/>
    <w:rsid w:val="00796B7F"/>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4EE7"/>
    <w:rsid w:val="008461DD"/>
    <w:rsid w:val="00857286"/>
    <w:rsid w:val="008732E0"/>
    <w:rsid w:val="008B346A"/>
    <w:rsid w:val="008B67D3"/>
    <w:rsid w:val="008C1A38"/>
    <w:rsid w:val="008C4441"/>
    <w:rsid w:val="008D0BC1"/>
    <w:rsid w:val="008E0B2C"/>
    <w:rsid w:val="008F29DD"/>
    <w:rsid w:val="008F49A8"/>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71"/>
    <w:rsid w:val="00986EEC"/>
    <w:rsid w:val="00986FD8"/>
    <w:rsid w:val="009955DD"/>
    <w:rsid w:val="009A3300"/>
    <w:rsid w:val="009A3C08"/>
    <w:rsid w:val="009A4E14"/>
    <w:rsid w:val="009A6F5D"/>
    <w:rsid w:val="009B1FB6"/>
    <w:rsid w:val="009B3534"/>
    <w:rsid w:val="009C5D44"/>
    <w:rsid w:val="009D2E0B"/>
    <w:rsid w:val="009D76E3"/>
    <w:rsid w:val="009E71D4"/>
    <w:rsid w:val="009F41DE"/>
    <w:rsid w:val="009F5000"/>
    <w:rsid w:val="009F5AC3"/>
    <w:rsid w:val="009F6BB7"/>
    <w:rsid w:val="009F736C"/>
    <w:rsid w:val="00A003F5"/>
    <w:rsid w:val="00A07DB0"/>
    <w:rsid w:val="00A1213B"/>
    <w:rsid w:val="00A1787E"/>
    <w:rsid w:val="00A32AB6"/>
    <w:rsid w:val="00A36E0D"/>
    <w:rsid w:val="00A37D20"/>
    <w:rsid w:val="00A50649"/>
    <w:rsid w:val="00A51109"/>
    <w:rsid w:val="00A51A80"/>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F79"/>
    <w:rsid w:val="00A91512"/>
    <w:rsid w:val="00A950A9"/>
    <w:rsid w:val="00A95A09"/>
    <w:rsid w:val="00AA0A40"/>
    <w:rsid w:val="00AA0B1C"/>
    <w:rsid w:val="00AA1990"/>
    <w:rsid w:val="00AA2E71"/>
    <w:rsid w:val="00AA34BD"/>
    <w:rsid w:val="00AA4654"/>
    <w:rsid w:val="00AA55AB"/>
    <w:rsid w:val="00AA7E42"/>
    <w:rsid w:val="00AB15E7"/>
    <w:rsid w:val="00AB1B40"/>
    <w:rsid w:val="00AB74BF"/>
    <w:rsid w:val="00AB7553"/>
    <w:rsid w:val="00AC0222"/>
    <w:rsid w:val="00AC189C"/>
    <w:rsid w:val="00AD28BE"/>
    <w:rsid w:val="00AD5672"/>
    <w:rsid w:val="00AD5E63"/>
    <w:rsid w:val="00AE5AB8"/>
    <w:rsid w:val="00AE6BF5"/>
    <w:rsid w:val="00AF081B"/>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7D10"/>
    <w:rsid w:val="00B70B72"/>
    <w:rsid w:val="00B71FC2"/>
    <w:rsid w:val="00B72775"/>
    <w:rsid w:val="00B7789F"/>
    <w:rsid w:val="00B90B2A"/>
    <w:rsid w:val="00B91DEA"/>
    <w:rsid w:val="00B93605"/>
    <w:rsid w:val="00BA1A32"/>
    <w:rsid w:val="00BA346E"/>
    <w:rsid w:val="00BB0686"/>
    <w:rsid w:val="00BB1B85"/>
    <w:rsid w:val="00BB26B7"/>
    <w:rsid w:val="00BB3142"/>
    <w:rsid w:val="00BD4150"/>
    <w:rsid w:val="00BE08D7"/>
    <w:rsid w:val="00BE117A"/>
    <w:rsid w:val="00BE2189"/>
    <w:rsid w:val="00BF0733"/>
    <w:rsid w:val="00BF3F4A"/>
    <w:rsid w:val="00C11303"/>
    <w:rsid w:val="00C11423"/>
    <w:rsid w:val="00C1657B"/>
    <w:rsid w:val="00C20294"/>
    <w:rsid w:val="00C21DCF"/>
    <w:rsid w:val="00C32EFB"/>
    <w:rsid w:val="00C34A87"/>
    <w:rsid w:val="00C40DAE"/>
    <w:rsid w:val="00C45C06"/>
    <w:rsid w:val="00C46A16"/>
    <w:rsid w:val="00C474BF"/>
    <w:rsid w:val="00C54429"/>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B28"/>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4815"/>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4CB2"/>
    <w:rsid w:val="00D97FF7"/>
    <w:rsid w:val="00DA123A"/>
    <w:rsid w:val="00DB1935"/>
    <w:rsid w:val="00DB45E4"/>
    <w:rsid w:val="00DC3DDC"/>
    <w:rsid w:val="00DC4DFB"/>
    <w:rsid w:val="00DC6083"/>
    <w:rsid w:val="00DD0529"/>
    <w:rsid w:val="00DD05AB"/>
    <w:rsid w:val="00DD0929"/>
    <w:rsid w:val="00DD1665"/>
    <w:rsid w:val="00DD4D69"/>
    <w:rsid w:val="00DE6682"/>
    <w:rsid w:val="00DF26D2"/>
    <w:rsid w:val="00DF5B60"/>
    <w:rsid w:val="00E0333A"/>
    <w:rsid w:val="00E05AA9"/>
    <w:rsid w:val="00E16786"/>
    <w:rsid w:val="00E17AFC"/>
    <w:rsid w:val="00E239F4"/>
    <w:rsid w:val="00E27C04"/>
    <w:rsid w:val="00E32138"/>
    <w:rsid w:val="00E34E51"/>
    <w:rsid w:val="00E43EC5"/>
    <w:rsid w:val="00E45AB0"/>
    <w:rsid w:val="00E57EF4"/>
    <w:rsid w:val="00E65973"/>
    <w:rsid w:val="00E6714D"/>
    <w:rsid w:val="00E727A4"/>
    <w:rsid w:val="00E73456"/>
    <w:rsid w:val="00E84BC8"/>
    <w:rsid w:val="00E914D8"/>
    <w:rsid w:val="00E93E44"/>
    <w:rsid w:val="00E95A30"/>
    <w:rsid w:val="00EA26D8"/>
    <w:rsid w:val="00EA5DE3"/>
    <w:rsid w:val="00EB6877"/>
    <w:rsid w:val="00EB722E"/>
    <w:rsid w:val="00EB7C47"/>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019"/>
    <w:rsid w:val="00F82885"/>
    <w:rsid w:val="00F842FD"/>
    <w:rsid w:val="00F87E26"/>
    <w:rsid w:val="00F96C3F"/>
    <w:rsid w:val="00FA17A2"/>
    <w:rsid w:val="00FA1C94"/>
    <w:rsid w:val="00FB4F7A"/>
    <w:rsid w:val="00FB58A3"/>
    <w:rsid w:val="00FB6B35"/>
    <w:rsid w:val="00FC7894"/>
    <w:rsid w:val="00FD436F"/>
    <w:rsid w:val="00FD5A26"/>
    <w:rsid w:val="00FE3EC4"/>
    <w:rsid w:val="00FF3E46"/>
    <w:rsid w:val="00FF5A58"/>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5F5CC2"/>
  </w:style>
  <w:style w:type="character" w:customStyle="1" w:styleId="eop">
    <w:name w:val="eop"/>
    <w:basedOn w:val="DefaultParagraphFont"/>
    <w:rsid w:val="00F82019"/>
  </w:style>
  <w:style w:type="paragraph" w:customStyle="1" w:styleId="paragraph">
    <w:name w:val="paragraph"/>
    <w:basedOn w:val="Normal"/>
    <w:rsid w:val="00F82019"/>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171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5657</Words>
  <Characters>32246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37828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Christine Joy (2009194)</cp:lastModifiedBy>
  <cp:revision>3</cp:revision>
  <cp:lastPrinted>2016-10-24T12:21:00Z</cp:lastPrinted>
  <dcterms:created xsi:type="dcterms:W3CDTF">2022-05-27T15:41:00Z</dcterms:created>
  <dcterms:modified xsi:type="dcterms:W3CDTF">2022-05-27T16:03:00Z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