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4EFB9202" w:rsidR="00B73F95" w:rsidRPr="00E30C5F" w:rsidRDefault="00ED3F8F" w:rsidP="00B73F95">
            <w:pPr>
              <w:rPr>
                <w:rFonts w:ascii="Arial" w:hAnsi="Arial" w:cs="Arial"/>
                <w:b/>
                <w:bCs/>
              </w:rPr>
            </w:pPr>
            <w:r>
              <w:rPr>
                <w:rFonts w:ascii="Arial" w:hAnsi="Arial" w:cs="Arial"/>
                <w:b/>
                <w:bCs/>
              </w:rPr>
              <w:t>Julius Racz 2505678</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48C4F07A" w:rsidR="00B73F95" w:rsidRPr="00E30C5F" w:rsidRDefault="00ED3F8F" w:rsidP="00B73F95">
            <w:pPr>
              <w:rPr>
                <w:rFonts w:ascii="Arial" w:hAnsi="Arial" w:cs="Arial"/>
                <w:b/>
                <w:bCs/>
              </w:rPr>
            </w:pPr>
            <w:r>
              <w:rPr>
                <w:rFonts w:ascii="Arial" w:hAnsi="Arial" w:cs="Arial"/>
                <w:b/>
                <w:bCs/>
              </w:rPr>
              <w:t>LCLM4001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51992E21" w:rsidR="00B73F95" w:rsidRPr="00E30C5F" w:rsidRDefault="00ED3F8F" w:rsidP="00B73F95">
            <w:pPr>
              <w:rPr>
                <w:rFonts w:ascii="Arial" w:hAnsi="Arial" w:cs="Arial"/>
                <w:b/>
                <w:bCs/>
              </w:rPr>
            </w:pPr>
            <w:proofErr w:type="spellStart"/>
            <w:r w:rsidRPr="00ED3F8F">
              <w:rPr>
                <w:rFonts w:ascii="Arial" w:hAnsi="Arial" w:cs="Arial"/>
                <w:b/>
                <w:bCs/>
              </w:rPr>
              <w:t>Dooshima</w:t>
            </w:r>
            <w:proofErr w:type="spellEnd"/>
            <w:r w:rsidRPr="00ED3F8F">
              <w:rPr>
                <w:rFonts w:ascii="Arial" w:hAnsi="Arial" w:cs="Arial"/>
                <w:b/>
                <w:bCs/>
              </w:rPr>
              <w:t xml:space="preserve"> </w:t>
            </w:r>
            <w:proofErr w:type="spellStart"/>
            <w:r w:rsidRPr="00ED3F8F">
              <w:rPr>
                <w:rFonts w:ascii="Arial" w:hAnsi="Arial" w:cs="Arial"/>
                <w:b/>
                <w:bCs/>
              </w:rPr>
              <w:t>Dugguh</w:t>
            </w:r>
            <w:proofErr w:type="spellEnd"/>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689B2FA1" w14:textId="70DA1656" w:rsidR="00B73F95" w:rsidRPr="00844065" w:rsidRDefault="00844065" w:rsidP="0030459C">
            <w:pPr>
              <w:rPr>
                <w:sz w:val="24"/>
                <w:szCs w:val="24"/>
              </w:rPr>
            </w:pPr>
            <w:r>
              <w:rPr>
                <w:sz w:val="24"/>
                <w:szCs w:val="24"/>
              </w:rPr>
              <w:t xml:space="preserve">Task 1 was my first academic assignment in the LCLM4001 Academic skills module. The task required me to produce a piece of academic writing using appropriate structure, referencing, paraphrasing and formal language. It was designed to access our understanding of academic conventions and our ability to </w:t>
            </w:r>
            <w:r>
              <w:rPr>
                <w:sz w:val="24"/>
                <w:szCs w:val="24"/>
              </w:rPr>
              <w:lastRenderedPageBreak/>
              <w:t>apply skills learned in class, such as using sources correctly and avoiding plagiarism. During the preparation for task 1, we had lesson on referencing, paraphrasing, and academic integrity</w:t>
            </w:r>
            <w:r w:rsidR="00942E37">
              <w:rPr>
                <w:sz w:val="24"/>
                <w:szCs w:val="24"/>
              </w:rPr>
              <w:t>. Although I understood the theory during class, I found it more challenging when I had to apply these skills independently in my assignment. I attempted to structure my work with an introduction, main body paragraphs, and a conclusion, and included references to support my argument. After submission I received feedback highlighting both strengths and areas for improvement and paragraph structure.</w:t>
            </w: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6B932E44" w:rsidR="00B73F95" w:rsidRPr="00942E37" w:rsidRDefault="00942E37" w:rsidP="0030459C">
            <w:pPr>
              <w:rPr>
                <w:sz w:val="24"/>
                <w:szCs w:val="24"/>
              </w:rPr>
            </w:pPr>
            <w:r>
              <w:rPr>
                <w:sz w:val="24"/>
                <w:szCs w:val="24"/>
              </w:rPr>
              <w:t xml:space="preserve">Before starting Task 1, I felt slightly nervous because it was my first written assignment at this academic level. I wanted to perform well, but I was </w:t>
            </w:r>
            <w:r w:rsidR="00B15EC3">
              <w:rPr>
                <w:sz w:val="24"/>
                <w:szCs w:val="24"/>
              </w:rPr>
              <w:t>ensuring</w:t>
            </w:r>
            <w:r>
              <w:rPr>
                <w:sz w:val="24"/>
                <w:szCs w:val="24"/>
              </w:rPr>
              <w:t xml:space="preserve"> whether my writing met university expectations. During the writing process, I felt confused at times, especially when trying to paraphrase </w:t>
            </w:r>
            <w:r w:rsidR="00B15EC3">
              <w:rPr>
                <w:sz w:val="24"/>
                <w:szCs w:val="24"/>
              </w:rPr>
              <w:t>sources</w:t>
            </w:r>
            <w:r>
              <w:rPr>
                <w:sz w:val="24"/>
                <w:szCs w:val="24"/>
              </w:rPr>
              <w:t xml:space="preserve"> correctly without changing the original </w:t>
            </w:r>
            <w:r w:rsidR="00B15EC3">
              <w:rPr>
                <w:sz w:val="24"/>
                <w:szCs w:val="24"/>
              </w:rPr>
              <w:t>meaning. I was also worried about making mistakes in references. While completing the task 1, I experienced some stress due to time management. I realised that I had underestimated how long academic writing takes, especially when checking references and editing drafts. After submitting the assignment, I felt relieved but uncertain about my performance.</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3C698043" w:rsidR="00B73F95" w:rsidRPr="00B15EC3" w:rsidRDefault="00B15EC3" w:rsidP="0030459C">
            <w:pPr>
              <w:rPr>
                <w:sz w:val="24"/>
                <w:szCs w:val="24"/>
              </w:rPr>
            </w:pPr>
            <w:r>
              <w:rPr>
                <w:sz w:val="24"/>
                <w:szCs w:val="24"/>
              </w:rPr>
              <w:t xml:space="preserve">There were both positive and negative aspects of this experience. One positive aspect was that task1 helped me understand academic writing expectations more clearly. I learned how important structure, clarify, and evidence are in academic work. I also realised that </w:t>
            </w:r>
            <w:r>
              <w:rPr>
                <w:sz w:val="24"/>
                <w:szCs w:val="24"/>
              </w:rPr>
              <w:lastRenderedPageBreak/>
              <w:t xml:space="preserve">I could support arguments using sources. However, there were negative aspects. My references were not always accurate, and some of my paraphrasing was too close to the original text. Additionally, some paragraphs lacked critical analysis and were more </w:t>
            </w:r>
            <w:r w:rsidR="00047B84">
              <w:rPr>
                <w:sz w:val="24"/>
                <w:szCs w:val="24"/>
              </w:rPr>
              <w:t>descriptive than analytical. My time managing was also not effective, as I left editing proofreading until last minute. Overall, although the outcome was not perfect, the experience was valuable because it highlighted specific area for improvements.</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4785F9A9" w:rsidR="00B73F95" w:rsidRPr="00047B84" w:rsidRDefault="00047B84" w:rsidP="0030459C">
            <w:pPr>
              <w:rPr>
                <w:sz w:val="24"/>
                <w:szCs w:val="24"/>
              </w:rPr>
            </w:pPr>
            <w:r>
              <w:rPr>
                <w:sz w:val="24"/>
                <w:szCs w:val="24"/>
              </w:rPr>
              <w:t xml:space="preserve">This situation was positive because it allowed me to identify gaps in my academic skills early in the module. According to the principes of academic writing, students must not only describe information but also analyse and critically engage with it. I realised that I was </w:t>
            </w:r>
            <w:r w:rsidR="00892F4B">
              <w:rPr>
                <w:sz w:val="24"/>
                <w:szCs w:val="24"/>
              </w:rPr>
              <w:t>focused too much on explaining sources rather than evaluation them. When things went well, it was because I had attended lectures and taken notes on structure and referencing. My preparation helped me understand the task requirements. However, when things went badly, it was mainly due to limited practice and lack of confidence in applying referencing conventions independently. I also recognised that effective time management plays a crucial role in academic success. Leaving work until close to deadline increased my stress and reduced the time available for revision. Furthermore, paraphrasing required strong comprehensive skills, and I now understand that it involves rewriting ideas in my own words while maintaining the original meaning and citing correctly.</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lastRenderedPageBreak/>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115ACDFB" w:rsidR="00B73F95" w:rsidRPr="00892F4B" w:rsidRDefault="00892F4B" w:rsidP="0030459C">
            <w:pPr>
              <w:rPr>
                <w:sz w:val="24"/>
                <w:szCs w:val="24"/>
              </w:rPr>
            </w:pPr>
            <w:r>
              <w:rPr>
                <w:sz w:val="24"/>
                <w:szCs w:val="24"/>
              </w:rPr>
              <w:lastRenderedPageBreak/>
              <w:t xml:space="preserve">Looking back, I could </w:t>
            </w:r>
            <w:r w:rsidR="007E1CCB">
              <w:rPr>
                <w:sz w:val="24"/>
                <w:szCs w:val="24"/>
              </w:rPr>
              <w:t>have</w:t>
            </w:r>
            <w:r>
              <w:rPr>
                <w:sz w:val="24"/>
                <w:szCs w:val="24"/>
              </w:rPr>
              <w:t xml:space="preserve"> </w:t>
            </w:r>
            <w:r w:rsidR="007E1CCB">
              <w:rPr>
                <w:sz w:val="24"/>
                <w:szCs w:val="24"/>
              </w:rPr>
              <w:t>improve</w:t>
            </w:r>
            <w:r>
              <w:rPr>
                <w:sz w:val="24"/>
                <w:szCs w:val="24"/>
              </w:rPr>
              <w:t xml:space="preserve"> my performance in task 1 </w:t>
            </w:r>
            <w:r w:rsidR="007E1CCB">
              <w:rPr>
                <w:sz w:val="24"/>
                <w:szCs w:val="24"/>
              </w:rPr>
              <w:t xml:space="preserve">by starting earlier and allowing more time drafting and </w:t>
            </w:r>
            <w:r w:rsidR="007E1CCB">
              <w:rPr>
                <w:sz w:val="24"/>
                <w:szCs w:val="24"/>
              </w:rPr>
              <w:lastRenderedPageBreak/>
              <w:t>proofreading.  I could also have used additional academic support resources, such as writing workshops or guidance materials, to strengthen my understanding of referencing. I have learned that academic writing requires planning, critical thinking, and careful attention to detail. although I made mistakes, the experience has increased my awareness of academic standards and the importances of continues development.</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9B4671C" w14:textId="4E7B517E" w:rsidR="00B73F95" w:rsidRDefault="007E1CCB" w:rsidP="0030459C">
            <w:pPr>
              <w:rPr>
                <w:sz w:val="24"/>
                <w:szCs w:val="24"/>
              </w:rPr>
            </w:pPr>
            <w:r w:rsidRPr="007E1CCB">
              <w:rPr>
                <w:sz w:val="24"/>
                <w:szCs w:val="24"/>
              </w:rPr>
              <w:t>Improve my time management</w:t>
            </w:r>
            <w:r>
              <w:rPr>
                <w:sz w:val="24"/>
                <w:szCs w:val="24"/>
              </w:rPr>
              <w:t>-</w:t>
            </w:r>
            <w:r w:rsidRPr="007E1CCB">
              <w:rPr>
                <w:b/>
                <w:bCs/>
                <w:sz w:val="24"/>
                <w:szCs w:val="24"/>
              </w:rPr>
              <w:t xml:space="preserve"> </w:t>
            </w:r>
            <w:r>
              <w:rPr>
                <w:sz w:val="24"/>
                <w:szCs w:val="24"/>
              </w:rPr>
              <w:t>I will create a study schedule and start assignment at least one a week before the deadlines to allow time for drafting and editing.</w:t>
            </w:r>
          </w:p>
          <w:p w14:paraId="2342A8C2" w14:textId="77777777" w:rsidR="007E1CCB" w:rsidRDefault="007E1CCB" w:rsidP="0030459C">
            <w:pPr>
              <w:rPr>
                <w:sz w:val="24"/>
                <w:szCs w:val="24"/>
              </w:rPr>
            </w:pPr>
            <w:r>
              <w:rPr>
                <w:sz w:val="24"/>
                <w:szCs w:val="24"/>
              </w:rPr>
              <w:t xml:space="preserve">Develop referencing accuracy- I will carefully review referencing guidelines and double check all in text </w:t>
            </w:r>
            <w:r w:rsidR="00EC1BDA">
              <w:rPr>
                <w:sz w:val="24"/>
                <w:szCs w:val="24"/>
              </w:rPr>
              <w:t>citations and referencing lists before submission.</w:t>
            </w:r>
          </w:p>
          <w:p w14:paraId="5ED5EC61" w14:textId="762FD79A" w:rsidR="00EC1BDA" w:rsidRPr="007E1CCB" w:rsidRDefault="00EC1BDA" w:rsidP="0030459C">
            <w:pPr>
              <w:rPr>
                <w:sz w:val="24"/>
                <w:szCs w:val="24"/>
              </w:rPr>
            </w:pPr>
            <w:r>
              <w:rPr>
                <w:sz w:val="24"/>
                <w:szCs w:val="24"/>
              </w:rPr>
              <w:t>Strengthen paraphrasing skills – I will practise rewriting academic texts in my own words and compare them with the original to ensure they are sufficiently different.</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192D96DD" w14:textId="77777777" w:rsidR="44999FA8" w:rsidRDefault="00EC1BDA" w:rsidP="44999FA8">
            <w:pPr>
              <w:rPr>
                <w:sz w:val="24"/>
                <w:szCs w:val="24"/>
              </w:rPr>
            </w:pPr>
            <w:r>
              <w:rPr>
                <w:sz w:val="24"/>
                <w:szCs w:val="24"/>
              </w:rPr>
              <w:t xml:space="preserve">Academic integrity </w:t>
            </w:r>
          </w:p>
          <w:p w14:paraId="25460A49" w14:textId="70049EE3" w:rsidR="00EC1BDA" w:rsidRPr="00844065" w:rsidRDefault="00EC1BDA" w:rsidP="44999FA8">
            <w:pPr>
              <w:rPr>
                <w:sz w:val="24"/>
                <w:szCs w:val="24"/>
              </w:rPr>
            </w:pPr>
            <w:r>
              <w:rPr>
                <w:sz w:val="24"/>
                <w:szCs w:val="24"/>
              </w:rPr>
              <w:t xml:space="preserve">Gibbs 1988 learning by doing a guide  to teaching and learning methods oxford: </w:t>
            </w:r>
            <w:proofErr w:type="spellStart"/>
            <w:r>
              <w:rPr>
                <w:sz w:val="24"/>
                <w:szCs w:val="24"/>
              </w:rPr>
              <w:t>oxfordpolystecs</w:t>
            </w:r>
            <w:proofErr w:type="spellEnd"/>
            <w:r>
              <w:rPr>
                <w:sz w:val="24"/>
                <w:szCs w:val="24"/>
              </w:rPr>
              <w:t>.</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47B84"/>
    <w:rsid w:val="006D2847"/>
    <w:rsid w:val="00703D21"/>
    <w:rsid w:val="007E1CCB"/>
    <w:rsid w:val="00844065"/>
    <w:rsid w:val="00892F4B"/>
    <w:rsid w:val="00942C39"/>
    <w:rsid w:val="00942E37"/>
    <w:rsid w:val="00B15EC3"/>
    <w:rsid w:val="00B73F95"/>
    <w:rsid w:val="00EC1BDA"/>
    <w:rsid w:val="00ED3F8F"/>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colormenu v:ext="edit" fillcolor="#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938</Words>
  <Characters>5350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Julius Racz (2505678)</dc:creator>
  <cp:keywords/>
  <dc:description/>
  <cp:lastModifiedBy>Julius Racz (2505678)</cp:lastModifiedBy>
  <cp:revision>2</cp:revision>
  <dcterms:created xsi:type="dcterms:W3CDTF">2026-03-29T10:12:00Z</dcterms:created>
  <dcterms:modified xsi:type="dcterms:W3CDTF">2026-03-29T10:12:00Z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