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ABDB9" w14:textId="0683C891" w:rsidR="001D6E2C" w:rsidRDefault="00614CF7" w:rsidP="00614CF7">
      <w:pPr>
        <w:jc w:val="center"/>
      </w:pPr>
      <w:r w:rsidRPr="00467D62">
        <w:drawing>
          <wp:inline distT="0" distB="0" distL="0" distR="0" wp14:anchorId="6A54E4AE" wp14:editId="55D5CF6F">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8B22418" w14:textId="1E8D6814" w:rsidR="00614CF7" w:rsidRDefault="00614CF7"/>
    <w:p w14:paraId="31DE902C" w14:textId="424DB7B5" w:rsidR="00614CF7" w:rsidRDefault="00614CF7"/>
    <w:p w14:paraId="3A8D7EC9" w14:textId="6145AB4D" w:rsidR="00614CF7" w:rsidRDefault="00614CF7"/>
    <w:p w14:paraId="48C99159" w14:textId="77D9DE24" w:rsidR="00614CF7" w:rsidRDefault="00614CF7"/>
    <w:p w14:paraId="7C2C10F9" w14:textId="41941113" w:rsidR="00614CF7" w:rsidRDefault="00614CF7"/>
    <w:p w14:paraId="685FE00A" w14:textId="77777777" w:rsidR="00614CF7" w:rsidRDefault="00614CF7"/>
    <w:p w14:paraId="1E4C5E80" w14:textId="6096DECA" w:rsidR="000E2658" w:rsidRPr="00A96609" w:rsidRDefault="003C3D28" w:rsidP="000E2658">
      <w:pPr>
        <w:jc w:val="center"/>
        <w:rPr>
          <w:b/>
        </w:rPr>
      </w:pPr>
      <w:r w:rsidRPr="00A96609">
        <w:rPr>
          <w:b/>
        </w:rPr>
        <w:t>The importance of</w:t>
      </w:r>
      <w:r w:rsidR="000E2658" w:rsidRPr="00A96609">
        <w:rPr>
          <w:b/>
        </w:rPr>
        <w:t xml:space="preserve"> Human Resource Management for</w:t>
      </w:r>
      <w:r w:rsidR="00CC068E">
        <w:rPr>
          <w:b/>
        </w:rPr>
        <w:t xml:space="preserve"> UK</w:t>
      </w:r>
      <w:r w:rsidR="000E2658" w:rsidRPr="00A96609">
        <w:rPr>
          <w:b/>
        </w:rPr>
        <w:t xml:space="preserve"> </w:t>
      </w:r>
      <w:r w:rsidRPr="00A96609">
        <w:rPr>
          <w:b/>
        </w:rPr>
        <w:t>organizations</w:t>
      </w:r>
      <w:r w:rsidR="00950571">
        <w:rPr>
          <w:b/>
        </w:rPr>
        <w:t xml:space="preserve"> </w:t>
      </w:r>
    </w:p>
    <w:p w14:paraId="37790EA3" w14:textId="3A3358B5" w:rsidR="000E2658" w:rsidRPr="00A96609" w:rsidRDefault="000E2658" w:rsidP="000E2658">
      <w:pPr>
        <w:jc w:val="center"/>
        <w:rPr>
          <w:b/>
        </w:rPr>
      </w:pPr>
    </w:p>
    <w:p w14:paraId="31D1E331" w14:textId="74F7ADA9" w:rsidR="00A96609" w:rsidRDefault="00A96609" w:rsidP="000E2658">
      <w:pPr>
        <w:jc w:val="center"/>
        <w:rPr>
          <w:b/>
        </w:rPr>
      </w:pPr>
      <w:r w:rsidRPr="00A96609">
        <w:rPr>
          <w:b/>
        </w:rPr>
        <w:t>Dissertation Proposal</w:t>
      </w:r>
    </w:p>
    <w:p w14:paraId="5CCE12F8" w14:textId="68BAA78E" w:rsidR="00A32AE2" w:rsidRDefault="00A32AE2" w:rsidP="000E2658">
      <w:pPr>
        <w:jc w:val="center"/>
        <w:rPr>
          <w:b/>
        </w:rPr>
      </w:pPr>
    </w:p>
    <w:p w14:paraId="5BBAEF44" w14:textId="2D79E722" w:rsidR="00A32AE2" w:rsidRDefault="00A32AE2" w:rsidP="000E2658">
      <w:pPr>
        <w:jc w:val="center"/>
        <w:rPr>
          <w:b/>
        </w:rPr>
      </w:pPr>
    </w:p>
    <w:p w14:paraId="38A4DE9D" w14:textId="27FD1004" w:rsidR="00A32AE2" w:rsidRDefault="00A32AE2" w:rsidP="000E2658">
      <w:pPr>
        <w:jc w:val="center"/>
        <w:rPr>
          <w:b/>
        </w:rPr>
      </w:pPr>
    </w:p>
    <w:p w14:paraId="1840C96A" w14:textId="5329D54C" w:rsidR="00A32AE2" w:rsidRDefault="00A32AE2" w:rsidP="00A32AE2">
      <w:pPr>
        <w:rPr>
          <w:rFonts w:cs="Times New Roman"/>
          <w:sz w:val="28"/>
          <w:szCs w:val="28"/>
        </w:rPr>
      </w:pPr>
      <w:r w:rsidRPr="00467D62">
        <w:rPr>
          <w:rFonts w:cs="Times New Roman"/>
          <w:sz w:val="28"/>
          <w:szCs w:val="28"/>
        </w:rPr>
        <w:t xml:space="preserve">Student name: </w:t>
      </w:r>
      <w:r>
        <w:rPr>
          <w:rFonts w:cs="Times New Roman"/>
          <w:sz w:val="28"/>
          <w:szCs w:val="28"/>
        </w:rPr>
        <w:t>Raluca Narcisa Nemes</w:t>
      </w:r>
    </w:p>
    <w:p w14:paraId="06E89456" w14:textId="77777777" w:rsidR="00D11763" w:rsidRPr="00467D62" w:rsidRDefault="00D11763" w:rsidP="00A32AE2">
      <w:pPr>
        <w:rPr>
          <w:rFonts w:cs="Times New Roman"/>
          <w:sz w:val="28"/>
          <w:szCs w:val="28"/>
        </w:rPr>
      </w:pPr>
    </w:p>
    <w:p w14:paraId="087B96B7" w14:textId="238F64E9" w:rsidR="00A32AE2" w:rsidRDefault="00A32AE2" w:rsidP="00A32AE2">
      <w:pPr>
        <w:rPr>
          <w:rFonts w:cs="Times New Roman"/>
          <w:sz w:val="28"/>
          <w:szCs w:val="28"/>
        </w:rPr>
      </w:pPr>
      <w:r w:rsidRPr="00467D62">
        <w:rPr>
          <w:rFonts w:cs="Times New Roman"/>
          <w:sz w:val="28"/>
          <w:szCs w:val="28"/>
        </w:rPr>
        <w:t xml:space="preserve">Student Number: </w:t>
      </w:r>
      <w:r w:rsidR="00141CEA">
        <w:rPr>
          <w:rFonts w:cs="Times New Roman"/>
          <w:sz w:val="28"/>
          <w:szCs w:val="28"/>
        </w:rPr>
        <w:t>1905163</w:t>
      </w:r>
    </w:p>
    <w:p w14:paraId="4F1F04ED" w14:textId="77777777" w:rsidR="00D11763" w:rsidRPr="00467D62" w:rsidRDefault="00D11763" w:rsidP="00A32AE2">
      <w:pPr>
        <w:rPr>
          <w:rFonts w:cs="Times New Roman"/>
          <w:sz w:val="28"/>
          <w:szCs w:val="28"/>
        </w:rPr>
      </w:pPr>
    </w:p>
    <w:p w14:paraId="0851AE98" w14:textId="740CE078" w:rsidR="00A32AE2" w:rsidRDefault="00A32AE2" w:rsidP="00A32AE2">
      <w:pPr>
        <w:rPr>
          <w:rFonts w:cs="Times New Roman"/>
          <w:sz w:val="28"/>
          <w:szCs w:val="28"/>
        </w:rPr>
      </w:pPr>
      <w:r>
        <w:rPr>
          <w:rFonts w:cs="Times New Roman"/>
          <w:sz w:val="28"/>
          <w:szCs w:val="28"/>
        </w:rPr>
        <w:t>Supervisor</w:t>
      </w:r>
      <w:r w:rsidRPr="00467D62">
        <w:rPr>
          <w:rFonts w:cs="Times New Roman"/>
          <w:sz w:val="28"/>
          <w:szCs w:val="28"/>
        </w:rPr>
        <w:t xml:space="preserve">: </w:t>
      </w:r>
    </w:p>
    <w:p w14:paraId="2D0C5CC6" w14:textId="77777777" w:rsidR="00D11763" w:rsidRPr="00467D62" w:rsidRDefault="00D11763" w:rsidP="00A32AE2">
      <w:pPr>
        <w:rPr>
          <w:rFonts w:cs="Times New Roman"/>
          <w:sz w:val="28"/>
          <w:szCs w:val="28"/>
        </w:rPr>
      </w:pPr>
    </w:p>
    <w:p w14:paraId="40A3B4F7" w14:textId="141131F9" w:rsidR="00A32AE2" w:rsidRPr="00467D62" w:rsidRDefault="00A32AE2" w:rsidP="00A32AE2">
      <w:pPr>
        <w:rPr>
          <w:rFonts w:cs="Times New Roman"/>
          <w:sz w:val="28"/>
          <w:szCs w:val="28"/>
        </w:rPr>
      </w:pPr>
      <w:r w:rsidRPr="00467D62">
        <w:rPr>
          <w:rFonts w:cs="Times New Roman"/>
          <w:sz w:val="28"/>
          <w:szCs w:val="28"/>
        </w:rPr>
        <w:t xml:space="preserve">Submission Date: </w:t>
      </w:r>
      <w:r w:rsidR="004704D1">
        <w:rPr>
          <w:rFonts w:cs="Times New Roman"/>
          <w:sz w:val="28"/>
          <w:szCs w:val="28"/>
        </w:rPr>
        <w:t>05.03.2021</w:t>
      </w:r>
    </w:p>
    <w:p w14:paraId="325C4145" w14:textId="200FB8B5" w:rsidR="00A32AE2" w:rsidRDefault="00A32AE2" w:rsidP="00A32AE2">
      <w:pPr>
        <w:rPr>
          <w:b/>
        </w:rPr>
      </w:pPr>
    </w:p>
    <w:p w14:paraId="7A9229EE" w14:textId="545F8B17" w:rsidR="00614CF7" w:rsidRDefault="00614CF7" w:rsidP="000E2658">
      <w:pPr>
        <w:jc w:val="center"/>
        <w:rPr>
          <w:b/>
        </w:rPr>
      </w:pPr>
    </w:p>
    <w:p w14:paraId="7067E677" w14:textId="1D7827A2" w:rsidR="00614CF7" w:rsidRPr="00A96609" w:rsidRDefault="00614CF7" w:rsidP="000E2658">
      <w:pPr>
        <w:jc w:val="center"/>
        <w:rPr>
          <w:b/>
        </w:rPr>
      </w:pPr>
    </w:p>
    <w:p w14:paraId="5E4C0275" w14:textId="77777777" w:rsidR="00A96609" w:rsidRDefault="00A96609">
      <w:r>
        <w:br w:type="page"/>
      </w:r>
    </w:p>
    <w:p w14:paraId="2052458D" w14:textId="6ADE5B83" w:rsidR="00A96609" w:rsidRDefault="00A96609" w:rsidP="00A96609">
      <w:pPr>
        <w:rPr>
          <w:b/>
        </w:rPr>
      </w:pPr>
      <w:r w:rsidRPr="00A96609">
        <w:rPr>
          <w:b/>
        </w:rPr>
        <w:lastRenderedPageBreak/>
        <w:t xml:space="preserve">Chapter 1- Introduction </w:t>
      </w:r>
    </w:p>
    <w:p w14:paraId="6F69960A" w14:textId="40ADFBBD" w:rsidR="00BA0DB4" w:rsidRDefault="00BA0DB4" w:rsidP="00A96609">
      <w:pPr>
        <w:rPr>
          <w:b/>
        </w:rPr>
      </w:pPr>
    </w:p>
    <w:p w14:paraId="39CC1E62" w14:textId="329F9151" w:rsidR="0037019B" w:rsidRDefault="0037019B" w:rsidP="00C05221">
      <w:r>
        <w:t xml:space="preserve">The human </w:t>
      </w:r>
      <w:r w:rsidR="00C05221">
        <w:t>resource</w:t>
      </w:r>
      <w:r>
        <w:t xml:space="preserve"> </w:t>
      </w:r>
      <w:r w:rsidR="00C05221">
        <w:t xml:space="preserve">management </w:t>
      </w:r>
      <w:r>
        <w:t xml:space="preserve">(HRM) is probably the greatest test confronting organizations of the century, particularly with regards to UK organizations working broadly or </w:t>
      </w:r>
      <w:r w:rsidR="00C05221">
        <w:t>nationally</w:t>
      </w:r>
      <w:r>
        <w:t xml:space="preserve">. </w:t>
      </w:r>
      <w:r w:rsidR="00C05221">
        <w:t xml:space="preserve">For </w:t>
      </w:r>
      <w:r w:rsidR="00E9576B">
        <w:t>instance,</w:t>
      </w:r>
      <w:r w:rsidR="00C05221">
        <w:t xml:space="preserve"> t</w:t>
      </w:r>
      <w:r>
        <w:t xml:space="preserve">o work effectively </w:t>
      </w:r>
      <w:r w:rsidR="00C05221">
        <w:t>managers</w:t>
      </w:r>
      <w:r>
        <w:t xml:space="preserve"> in different nations, there ought to be a change for the methods of working. </w:t>
      </w:r>
    </w:p>
    <w:p w14:paraId="66B656DD" w14:textId="77777777" w:rsidR="0037019B" w:rsidRDefault="0037019B" w:rsidP="00C05221"/>
    <w:p w14:paraId="7C2F3E23" w14:textId="1A36D74A" w:rsidR="0037019B" w:rsidRDefault="0037019B" w:rsidP="00C05221">
      <w:r>
        <w:t xml:space="preserve">Chiefs of UK associations face critical difficulties to accomplish balance between the regularly clashing pressing factors for worldwide reconciliation and neighbourhood responsiveness (Paauwe and Famdale, 2006). </w:t>
      </w:r>
    </w:p>
    <w:p w14:paraId="3B6FCD76" w14:textId="77777777" w:rsidR="0037019B" w:rsidRDefault="0037019B" w:rsidP="00C05221"/>
    <w:p w14:paraId="43ACF939" w14:textId="4B29EE60" w:rsidR="00DE5F9C" w:rsidRDefault="0037019B" w:rsidP="00C05221">
      <w:r>
        <w:t>Regarding these issues happened a developing mindfulness that the administration staff around the world, through an arrangement of worldwide administration of HR, is a fundamental component of the global organizations.</w:t>
      </w:r>
    </w:p>
    <w:p w14:paraId="0926CD33" w14:textId="77777777" w:rsidR="0037019B" w:rsidRDefault="0037019B" w:rsidP="0037019B">
      <w:pPr>
        <w:jc w:val="both"/>
        <w:rPr>
          <w:b/>
        </w:rPr>
      </w:pPr>
    </w:p>
    <w:p w14:paraId="1549EDBD" w14:textId="22AAAFCB" w:rsidR="00DE5F9C" w:rsidRDefault="00DE5F9C" w:rsidP="0037019B">
      <w:pPr>
        <w:jc w:val="both"/>
        <w:rPr>
          <w:b/>
        </w:rPr>
      </w:pPr>
      <w:r>
        <w:rPr>
          <w:b/>
        </w:rPr>
        <w:t xml:space="preserve">1.2 Aim of the project </w:t>
      </w:r>
    </w:p>
    <w:p w14:paraId="2E0F5152" w14:textId="77777777" w:rsidR="00DE5F9C" w:rsidRDefault="00DE5F9C" w:rsidP="0037019B">
      <w:pPr>
        <w:jc w:val="both"/>
      </w:pPr>
    </w:p>
    <w:p w14:paraId="5B1380C9" w14:textId="77777777" w:rsidR="001E0FB4" w:rsidRDefault="00DE5F9C" w:rsidP="0037019B">
      <w:pPr>
        <w:jc w:val="both"/>
      </w:pPr>
      <w:r>
        <w:t xml:space="preserve">The aim for this dissertation is to understand the importance of human resource management department for UK organizations and what challenges are facing </w:t>
      </w:r>
      <w:r w:rsidR="001E0FB4">
        <w:t xml:space="preserve">nationally or internationally. </w:t>
      </w:r>
    </w:p>
    <w:p w14:paraId="44A847BB" w14:textId="77777777" w:rsidR="001E0FB4" w:rsidRDefault="001E0FB4" w:rsidP="0037019B">
      <w:pPr>
        <w:jc w:val="both"/>
      </w:pPr>
    </w:p>
    <w:p w14:paraId="05BF5933" w14:textId="7707FAC5" w:rsidR="001E0FB4" w:rsidRDefault="001E0FB4" w:rsidP="0037019B">
      <w:pPr>
        <w:jc w:val="both"/>
        <w:rPr>
          <w:b/>
        </w:rPr>
      </w:pPr>
      <w:r w:rsidRPr="001E0FB4">
        <w:rPr>
          <w:b/>
        </w:rPr>
        <w:t xml:space="preserve">1.3 </w:t>
      </w:r>
      <w:r>
        <w:rPr>
          <w:b/>
        </w:rPr>
        <w:t xml:space="preserve">The </w:t>
      </w:r>
      <w:r w:rsidRPr="001E0FB4">
        <w:rPr>
          <w:b/>
        </w:rPr>
        <w:t>Purpose</w:t>
      </w:r>
      <w:r w:rsidR="00E9576B">
        <w:rPr>
          <w:b/>
        </w:rPr>
        <w:t xml:space="preserve"> </w:t>
      </w:r>
      <w:r w:rsidRPr="001E0FB4">
        <w:rPr>
          <w:b/>
        </w:rPr>
        <w:t>of the project</w:t>
      </w:r>
    </w:p>
    <w:p w14:paraId="33D31309" w14:textId="438E1681" w:rsidR="001E0FB4" w:rsidRDefault="001E0FB4" w:rsidP="0037019B">
      <w:pPr>
        <w:jc w:val="both"/>
        <w:rPr>
          <w:b/>
        </w:rPr>
      </w:pPr>
    </w:p>
    <w:p w14:paraId="2E2422F3" w14:textId="77777777" w:rsidR="001E0FB4" w:rsidRDefault="001E0FB4" w:rsidP="0037019B">
      <w:pPr>
        <w:jc w:val="both"/>
      </w:pPr>
      <w:r>
        <w:t>The research will focus on achieving the following purposes:</w:t>
      </w:r>
    </w:p>
    <w:p w14:paraId="0F3A7116" w14:textId="77777777" w:rsidR="001E0FB4" w:rsidRDefault="001E0FB4" w:rsidP="0037019B">
      <w:pPr>
        <w:jc w:val="both"/>
      </w:pPr>
    </w:p>
    <w:p w14:paraId="6C7961EA" w14:textId="77777777" w:rsidR="001E0FB4" w:rsidRDefault="001E0FB4" w:rsidP="0037019B">
      <w:pPr>
        <w:pStyle w:val="ListParagraph"/>
        <w:numPr>
          <w:ilvl w:val="0"/>
          <w:numId w:val="1"/>
        </w:numPr>
        <w:jc w:val="both"/>
      </w:pPr>
      <w:r>
        <w:t>To develop an understanding of the human resource management importance</w:t>
      </w:r>
    </w:p>
    <w:p w14:paraId="3D022014" w14:textId="3586CDFA" w:rsidR="001E0FB4" w:rsidRDefault="001E0FB4" w:rsidP="0037019B">
      <w:pPr>
        <w:pStyle w:val="ListParagraph"/>
        <w:numPr>
          <w:ilvl w:val="0"/>
          <w:numId w:val="1"/>
        </w:numPr>
        <w:jc w:val="both"/>
      </w:pPr>
      <w:r>
        <w:t xml:space="preserve">To identify the </w:t>
      </w:r>
      <w:r w:rsidR="00CA1D3D">
        <w:t>challenges</w:t>
      </w:r>
      <w:r>
        <w:t xml:space="preserve"> faced by HR Managers in UK organization</w:t>
      </w:r>
    </w:p>
    <w:p w14:paraId="4718BBF7" w14:textId="49F571E7" w:rsidR="001E0FB4" w:rsidRDefault="001E0FB4" w:rsidP="0037019B">
      <w:pPr>
        <w:pStyle w:val="ListParagraph"/>
        <w:numPr>
          <w:ilvl w:val="0"/>
          <w:numId w:val="1"/>
        </w:numPr>
        <w:jc w:val="both"/>
      </w:pPr>
      <w:r>
        <w:t>To analyse the qualities required to become a HR Manager</w:t>
      </w:r>
    </w:p>
    <w:p w14:paraId="681F8C66" w14:textId="48722210" w:rsidR="001E0FB4" w:rsidRDefault="001E0FB4" w:rsidP="0037019B">
      <w:pPr>
        <w:pStyle w:val="ListParagraph"/>
        <w:numPr>
          <w:ilvl w:val="0"/>
          <w:numId w:val="1"/>
        </w:numPr>
        <w:jc w:val="both"/>
      </w:pPr>
      <w:r>
        <w:t>To question issues of UK organizations</w:t>
      </w:r>
    </w:p>
    <w:p w14:paraId="5D919F58" w14:textId="0DCEC54C" w:rsidR="001E0FB4" w:rsidRDefault="001E0FB4" w:rsidP="0037019B">
      <w:pPr>
        <w:jc w:val="both"/>
      </w:pPr>
    </w:p>
    <w:p w14:paraId="60AFD345" w14:textId="77777777" w:rsidR="001E0FB4" w:rsidRDefault="001E0FB4" w:rsidP="0037019B">
      <w:pPr>
        <w:jc w:val="both"/>
        <w:rPr>
          <w:b/>
        </w:rPr>
      </w:pPr>
    </w:p>
    <w:p w14:paraId="5073A743" w14:textId="5448EDA2" w:rsidR="001E0FB4" w:rsidRDefault="001E0FB4" w:rsidP="0037019B">
      <w:pPr>
        <w:jc w:val="both"/>
        <w:rPr>
          <w:b/>
        </w:rPr>
      </w:pPr>
      <w:r w:rsidRPr="001E0FB4">
        <w:rPr>
          <w:b/>
        </w:rPr>
        <w:t xml:space="preserve">Chapter 2- Literature Review </w:t>
      </w:r>
    </w:p>
    <w:p w14:paraId="0CD14B74" w14:textId="54484E52" w:rsidR="001E0FB4" w:rsidRDefault="001E0FB4" w:rsidP="0037019B">
      <w:pPr>
        <w:jc w:val="both"/>
        <w:rPr>
          <w:b/>
        </w:rPr>
      </w:pPr>
    </w:p>
    <w:p w14:paraId="74F18DEE" w14:textId="7E456641" w:rsidR="001E0FB4" w:rsidRDefault="001E0FB4" w:rsidP="0037019B">
      <w:pPr>
        <w:jc w:val="both"/>
      </w:pPr>
      <w:r>
        <w:t xml:space="preserve">This chapter aims to assess the literature related to human resource management in </w:t>
      </w:r>
      <w:r w:rsidR="008E25AD">
        <w:t>UK</w:t>
      </w:r>
      <w:r>
        <w:t xml:space="preserve"> organizations and other related topics.</w:t>
      </w:r>
    </w:p>
    <w:p w14:paraId="7CDA0B8D" w14:textId="53FA2452" w:rsidR="00CB5A8B" w:rsidRDefault="00CB5A8B" w:rsidP="0037019B">
      <w:pPr>
        <w:jc w:val="both"/>
      </w:pPr>
    </w:p>
    <w:p w14:paraId="3E50409F" w14:textId="43D153B6" w:rsidR="00CB5A8B" w:rsidRPr="00CB5A8B" w:rsidRDefault="00CB5A8B" w:rsidP="0037019B">
      <w:pPr>
        <w:jc w:val="both"/>
        <w:rPr>
          <w:b/>
        </w:rPr>
      </w:pPr>
      <w:r>
        <w:rPr>
          <w:b/>
        </w:rPr>
        <w:t>2.1 Three vital reasons that makes human resource management (HRM) significant for the success of the company</w:t>
      </w:r>
    </w:p>
    <w:p w14:paraId="15A6AB86" w14:textId="508553B1" w:rsidR="001E0FB4" w:rsidRDefault="001E0FB4" w:rsidP="0037019B">
      <w:pPr>
        <w:jc w:val="both"/>
      </w:pPr>
    </w:p>
    <w:p w14:paraId="25E8A0B1" w14:textId="444CC6B4" w:rsidR="00CB5A8B" w:rsidRDefault="008E25AD" w:rsidP="0037019B">
      <w:pPr>
        <w:jc w:val="both"/>
      </w:pPr>
      <w:r w:rsidRPr="008E25AD">
        <w:t xml:space="preserve">The </w:t>
      </w:r>
      <w:r>
        <w:t>significance</w:t>
      </w:r>
      <w:r w:rsidRPr="008E25AD">
        <w:t xml:space="preserve"> of Human Resource Management ought to be seen through considerable vital objectives for the association instead of an independent colour, which adopts a miniature strategy. In this </w:t>
      </w:r>
      <w:r>
        <w:t xml:space="preserve">chapter </w:t>
      </w:r>
      <w:r w:rsidRPr="008E25AD">
        <w:t xml:space="preserve">the thought is to receive a central outlook towards HRM that ensures that there are no piecemeal methodologies and the HRM strategy ensnares itself completely with those of the </w:t>
      </w:r>
      <w:r>
        <w:t>company</w:t>
      </w:r>
      <w:r w:rsidRPr="008E25AD">
        <w:t xml:space="preserve"> objectives</w:t>
      </w:r>
      <w:r>
        <w:t>.</w:t>
      </w:r>
    </w:p>
    <w:p w14:paraId="506FC0B5" w14:textId="6A40B279" w:rsidR="0037019B" w:rsidRDefault="0037019B" w:rsidP="0037019B">
      <w:pPr>
        <w:jc w:val="both"/>
      </w:pPr>
    </w:p>
    <w:p w14:paraId="4F0BBA2D" w14:textId="6E1A03AB" w:rsidR="0037019B" w:rsidRDefault="0037019B" w:rsidP="0037019B">
      <w:pPr>
        <w:pStyle w:val="ListParagraph"/>
        <w:numPr>
          <w:ilvl w:val="0"/>
          <w:numId w:val="2"/>
        </w:numPr>
        <w:jc w:val="both"/>
        <w:rPr>
          <w:b/>
        </w:rPr>
      </w:pPr>
      <w:r w:rsidRPr="0037019B">
        <w:rPr>
          <w:b/>
        </w:rPr>
        <w:t>Financial Control</w:t>
      </w:r>
    </w:p>
    <w:p w14:paraId="770BAF61" w14:textId="0B79E942" w:rsidR="0037019B" w:rsidRDefault="0037019B" w:rsidP="0037019B">
      <w:pPr>
        <w:jc w:val="both"/>
        <w:rPr>
          <w:b/>
        </w:rPr>
      </w:pPr>
    </w:p>
    <w:p w14:paraId="5EF63D80" w14:textId="3A77487E" w:rsidR="0037019B" w:rsidRDefault="0037019B" w:rsidP="0037019B">
      <w:pPr>
        <w:jc w:val="both"/>
      </w:pPr>
      <w:r w:rsidRPr="0037019B">
        <w:t xml:space="preserve">The HRM creates strategies for managing the expenses related with labour force the board, in this manner controlling pointless spending and assisting with setting aside the organization's cash over the long haul. Such procedures may comprise of haggling better rates for representative advantages like medical care protection. Furthermore, the HR office explores </w:t>
      </w:r>
      <w:r w:rsidRPr="0037019B">
        <w:lastRenderedPageBreak/>
        <w:t>and investigates business drifts, the work market and compensations dependent on work capacities to ensure the organization's wages are serious and reasonable. As some little associations have exacting financial plans to which they should follow, this capacity of the HR division is particularly useful</w:t>
      </w:r>
      <w:r w:rsidR="00C05221">
        <w:t>.</w:t>
      </w:r>
    </w:p>
    <w:p w14:paraId="0D24ECD5" w14:textId="5C9E5FCC" w:rsidR="00C05221" w:rsidRDefault="00C05221" w:rsidP="0037019B">
      <w:pPr>
        <w:jc w:val="both"/>
      </w:pPr>
    </w:p>
    <w:p w14:paraId="7097D622" w14:textId="2F76E309" w:rsidR="00C05221" w:rsidRDefault="00C05221" w:rsidP="00C05221">
      <w:pPr>
        <w:pStyle w:val="ListParagraph"/>
        <w:numPr>
          <w:ilvl w:val="0"/>
          <w:numId w:val="2"/>
        </w:numPr>
        <w:jc w:val="both"/>
        <w:rPr>
          <w:b/>
        </w:rPr>
      </w:pPr>
      <w:r w:rsidRPr="00C05221">
        <w:rPr>
          <w:b/>
        </w:rPr>
        <w:t xml:space="preserve">Employee satisfaction </w:t>
      </w:r>
    </w:p>
    <w:p w14:paraId="2013B65E" w14:textId="77777777" w:rsidR="00C05221" w:rsidRDefault="00C05221" w:rsidP="00C05221"/>
    <w:p w14:paraId="7422B8C3" w14:textId="2EB5E195" w:rsidR="00C05221" w:rsidRPr="00C05221" w:rsidRDefault="00C05221" w:rsidP="00C05221">
      <w:r w:rsidRPr="00C05221">
        <w:t xml:space="preserve">Regardless, the HRM has the entire duty of distinguishing whether workers are fulfilled, with their bosses as well as the work and related obligations as well. As it tends to be hard to gauge fulfilment as it is a vague estimation, best case scenario, HR experts ought to deliberately plan representative studies, regulate centre gatherings and actualize a post-employment survey technique to distinguish how the organization can improve corresponding to its workers. All in all, the HR division recognizes the causes or potentially explanations for worker disappointment for present or past representatives and bring into notice those issues in the most ideal manner conceivable to help resolve and inspiration all through the organization. </w:t>
      </w:r>
    </w:p>
    <w:p w14:paraId="731708DF" w14:textId="77777777" w:rsidR="00C05221" w:rsidRPr="00C05221" w:rsidRDefault="00C05221" w:rsidP="00C05221"/>
    <w:p w14:paraId="2F9B9F81" w14:textId="27DC0C1F" w:rsidR="00C05221" w:rsidRDefault="00C05221" w:rsidP="00C05221">
      <w:r w:rsidRPr="00C05221">
        <w:t>In any case, of how fulfilled the representatives are with their positions, frequently we could discover a contention between the administrators and colleagues. Given the variety of levels of involvement, work styles, characters and foundation of representatives, it is a given that contentions and contradictions will happen. A HR chief or expert is especially prepared to keep up and re-establish positive working connections between an administrator and representative/s all through the association. Additionally, having the option to determine clashes may build worker fulfilment and lift the spirit of the working environment.</w:t>
      </w:r>
    </w:p>
    <w:p w14:paraId="3FC9B9D5" w14:textId="38EAFF8A" w:rsidR="00C05221" w:rsidRDefault="00C05221" w:rsidP="00C05221"/>
    <w:p w14:paraId="2A5A1ED6" w14:textId="1078F2FA" w:rsidR="00C05221" w:rsidRPr="00CA1D3D" w:rsidRDefault="00C05221" w:rsidP="00C05221">
      <w:pPr>
        <w:pStyle w:val="ListParagraph"/>
        <w:numPr>
          <w:ilvl w:val="0"/>
          <w:numId w:val="2"/>
        </w:numPr>
        <w:rPr>
          <w:b/>
        </w:rPr>
      </w:pPr>
      <w:r w:rsidRPr="00CA1D3D">
        <w:rPr>
          <w:b/>
        </w:rPr>
        <w:t>Performance Improvement</w:t>
      </w:r>
    </w:p>
    <w:p w14:paraId="0B0E2B61" w14:textId="6123F33D" w:rsidR="00C05221" w:rsidRDefault="00C05221" w:rsidP="00C05221"/>
    <w:p w14:paraId="3B3757F5" w14:textId="2F9FBB4A" w:rsidR="00C05221" w:rsidRDefault="00C05221" w:rsidP="00C05221">
      <w:pPr>
        <w:jc w:val="both"/>
      </w:pPr>
      <w:r w:rsidRPr="00C05221">
        <w:t>Nevertheless, another responsibility of the Human Resource department is the development of performance management systems</w:t>
      </w:r>
      <w:r>
        <w:t>.</w:t>
      </w:r>
      <w:r w:rsidRPr="00C05221">
        <w:t xml:space="preserve"> Without a HR expert to develop an arrangement that estimates worker execution, representatives may wind up in positions that don't good for their abilities and mastery. Not exclusively will this lead to worker disappointment, however people who reliably fall underneath the business' assumptions for execution may sneak by on the finance, along these lines costing the organization's cash on low-performing representatives that are not assisting the business with succeeding.</w:t>
      </w:r>
    </w:p>
    <w:p w14:paraId="1DE0CA98" w14:textId="53C8F259" w:rsidR="003228EC" w:rsidRDefault="003228EC" w:rsidP="003228EC"/>
    <w:p w14:paraId="753F699E" w14:textId="5C7FEBB9" w:rsidR="00C05221" w:rsidRDefault="003228EC" w:rsidP="003228EC">
      <w:r w:rsidRPr="003228EC">
        <w:t xml:space="preserve">Human Resource Management does great from improving organization spirit and creating techniques to ensure elite guidelines and representative fulfilment, to settling conflicts among workers and guaranteeing an organization stays inside its financial plan. There are numerous however referenced above are the best three significance of HRM for business achievement. </w:t>
      </w:r>
    </w:p>
    <w:p w14:paraId="1D37295B" w14:textId="77777777" w:rsidR="00C05221" w:rsidRPr="00C05221" w:rsidRDefault="00C05221" w:rsidP="00C05221">
      <w:pPr>
        <w:jc w:val="both"/>
      </w:pPr>
    </w:p>
    <w:p w14:paraId="743141ED" w14:textId="3BD9ABAD" w:rsidR="001E0FB4" w:rsidRPr="007470A5" w:rsidRDefault="007470A5" w:rsidP="001E0FB4">
      <w:pPr>
        <w:jc w:val="both"/>
        <w:rPr>
          <w:b/>
        </w:rPr>
      </w:pPr>
      <w:r w:rsidRPr="007470A5">
        <w:rPr>
          <w:b/>
        </w:rPr>
        <w:t>2.2 Major challenges faced by managers in human resource departments</w:t>
      </w:r>
    </w:p>
    <w:p w14:paraId="22EEEE02" w14:textId="289BE012" w:rsidR="001E0FB4" w:rsidRDefault="001E0FB4" w:rsidP="00DE5F9C">
      <w:pPr>
        <w:jc w:val="both"/>
        <w:rPr>
          <w:b/>
        </w:rPr>
      </w:pPr>
    </w:p>
    <w:p w14:paraId="7EEFCC4E" w14:textId="33F9811B" w:rsidR="007470A5" w:rsidRDefault="007470A5" w:rsidP="00DE5F9C">
      <w:pPr>
        <w:jc w:val="both"/>
      </w:pPr>
      <w:r>
        <w:t>The job itself looks easy from the outside however from the inside is seems that managers are facing some real challenges when it comes to recruitment and selection or emotional and physical stability of the employees, training development and compensation, performance appraisal, dealing with trade union</w:t>
      </w:r>
      <w:r w:rsidR="00D16CA7">
        <w:t xml:space="preserve"> and the last but not least t</w:t>
      </w:r>
      <w:r w:rsidR="00E90331">
        <w:t>here ought to be a balance between the management and employees as well.</w:t>
      </w:r>
    </w:p>
    <w:p w14:paraId="71363E1C" w14:textId="48F9B35B" w:rsidR="00E90331" w:rsidRDefault="00E90331" w:rsidP="00DE5F9C">
      <w:pPr>
        <w:jc w:val="both"/>
      </w:pPr>
    </w:p>
    <w:p w14:paraId="2E627537" w14:textId="12377994" w:rsidR="00E90331" w:rsidRDefault="00E90331" w:rsidP="00DE5F9C">
      <w:pPr>
        <w:jc w:val="both"/>
      </w:pPr>
    </w:p>
    <w:p w14:paraId="7CB8183F" w14:textId="3D8729FD" w:rsidR="007470A5" w:rsidRDefault="007470A5" w:rsidP="00DE5F9C">
      <w:pPr>
        <w:jc w:val="both"/>
      </w:pPr>
    </w:p>
    <w:p w14:paraId="0562A78E" w14:textId="2D4A175A" w:rsidR="007470A5" w:rsidRDefault="007470A5" w:rsidP="007470A5">
      <w:pPr>
        <w:pStyle w:val="ListParagraph"/>
        <w:numPr>
          <w:ilvl w:val="0"/>
          <w:numId w:val="2"/>
        </w:numPr>
        <w:jc w:val="both"/>
        <w:rPr>
          <w:b/>
        </w:rPr>
      </w:pPr>
      <w:r w:rsidRPr="007470A5">
        <w:rPr>
          <w:b/>
        </w:rPr>
        <w:lastRenderedPageBreak/>
        <w:t xml:space="preserve">Recruitment and selection </w:t>
      </w:r>
    </w:p>
    <w:p w14:paraId="0E6EA327" w14:textId="5137AB6F" w:rsidR="00E90331" w:rsidRPr="00E90331" w:rsidRDefault="00E90331" w:rsidP="00E90331">
      <w:pPr>
        <w:jc w:val="both"/>
        <w:rPr>
          <w:b/>
        </w:rPr>
      </w:pPr>
    </w:p>
    <w:p w14:paraId="3B7DBA8D" w14:textId="262CD48B" w:rsidR="007470A5" w:rsidRDefault="007470A5" w:rsidP="00DE5F9C">
      <w:pPr>
        <w:jc w:val="both"/>
        <w:rPr>
          <w:rFonts w:eastAsia="Times New Roman" w:cs="Times New Roman"/>
          <w:color w:val="000000" w:themeColor="text1"/>
          <w:shd w:val="clear" w:color="auto" w:fill="FFFFFF"/>
        </w:rPr>
      </w:pPr>
      <w:r w:rsidRPr="007470A5">
        <w:rPr>
          <w:rFonts w:eastAsia="Times New Roman" w:cs="Times New Roman"/>
          <w:color w:val="000000" w:themeColor="text1"/>
          <w:shd w:val="clear" w:color="auto" w:fill="FFFFFF"/>
        </w:rPr>
        <w:t xml:space="preserve">Finding a reasonable </w:t>
      </w:r>
      <w:r>
        <w:rPr>
          <w:rFonts w:eastAsia="Times New Roman" w:cs="Times New Roman"/>
          <w:color w:val="000000" w:themeColor="text1"/>
          <w:shd w:val="clear" w:color="auto" w:fill="FFFFFF"/>
        </w:rPr>
        <w:t>candidate</w:t>
      </w:r>
      <w:r w:rsidRPr="007470A5">
        <w:rPr>
          <w:rFonts w:eastAsia="Times New Roman" w:cs="Times New Roman"/>
          <w:color w:val="000000" w:themeColor="text1"/>
          <w:shd w:val="clear" w:color="auto" w:fill="FFFFFF"/>
        </w:rPr>
        <w:t xml:space="preserve"> for the work from countless candidates is an essential issue for the </w:t>
      </w:r>
      <w:r>
        <w:rPr>
          <w:rFonts w:eastAsia="Times New Roman" w:cs="Times New Roman"/>
          <w:color w:val="000000" w:themeColor="text1"/>
          <w:shd w:val="clear" w:color="auto" w:fill="FFFFFF"/>
        </w:rPr>
        <w:t xml:space="preserve">HR Manager. </w:t>
      </w:r>
      <w:r w:rsidRPr="007470A5">
        <w:rPr>
          <w:rFonts w:eastAsia="Times New Roman" w:cs="Times New Roman"/>
          <w:color w:val="000000" w:themeColor="text1"/>
          <w:shd w:val="clear" w:color="auto" w:fill="FFFFFF"/>
        </w:rPr>
        <w:t xml:space="preserve">They need to roll out reasonable improvements now and again in the determination procedure and make sure that the </w:t>
      </w:r>
      <w:r w:rsidR="00B7510C">
        <w:rPr>
          <w:rFonts w:eastAsia="Times New Roman" w:cs="Times New Roman"/>
          <w:color w:val="000000" w:themeColor="text1"/>
          <w:shd w:val="clear" w:color="auto" w:fill="FFFFFF"/>
        </w:rPr>
        <w:t>candidate</w:t>
      </w:r>
      <w:r w:rsidRPr="007470A5">
        <w:rPr>
          <w:rFonts w:eastAsia="Times New Roman" w:cs="Times New Roman"/>
          <w:color w:val="000000" w:themeColor="text1"/>
          <w:shd w:val="clear" w:color="auto" w:fill="FFFFFF"/>
        </w:rPr>
        <w:t xml:space="preserve"> is sufficient satisfying the work necessities. Whenever required, </w:t>
      </w:r>
      <w:r w:rsidR="00B7510C">
        <w:rPr>
          <w:rFonts w:eastAsia="Times New Roman" w:cs="Times New Roman"/>
          <w:color w:val="000000" w:themeColor="text1"/>
          <w:shd w:val="clear" w:color="auto" w:fill="FFFFFF"/>
        </w:rPr>
        <w:t>training should be provided in order to get the job done.</w:t>
      </w:r>
    </w:p>
    <w:p w14:paraId="20E2B1BD" w14:textId="33C95FF3" w:rsidR="005354C7" w:rsidRDefault="005354C7" w:rsidP="00DE5F9C">
      <w:pPr>
        <w:jc w:val="both"/>
      </w:pPr>
    </w:p>
    <w:p w14:paraId="53ED45B9" w14:textId="13CB54EB" w:rsidR="00E90331" w:rsidRPr="00E90331" w:rsidRDefault="005354C7" w:rsidP="00E90331">
      <w:pPr>
        <w:pStyle w:val="ListParagraph"/>
        <w:numPr>
          <w:ilvl w:val="0"/>
          <w:numId w:val="2"/>
        </w:numPr>
        <w:jc w:val="both"/>
        <w:rPr>
          <w:b/>
        </w:rPr>
      </w:pPr>
      <w:r w:rsidRPr="005354C7">
        <w:rPr>
          <w:b/>
        </w:rPr>
        <w:t>Emotional and physical stability of the employees</w:t>
      </w:r>
    </w:p>
    <w:p w14:paraId="519DCDEB" w14:textId="77777777" w:rsidR="005354C7" w:rsidRDefault="005354C7" w:rsidP="005354C7">
      <w:pPr>
        <w:rPr>
          <w:b/>
        </w:rPr>
      </w:pPr>
    </w:p>
    <w:p w14:paraId="1FA9E1EA" w14:textId="77777777" w:rsidR="00E90331" w:rsidRDefault="005354C7" w:rsidP="005354C7">
      <w:pPr>
        <w:rPr>
          <w:b/>
        </w:rPr>
      </w:pPr>
      <w:r w:rsidRPr="005354C7">
        <w:t xml:space="preserve">Giving wages and pay rates to representatives isn't adequate in this day and age. The human asset director ought to keep up appropriate enthusiastic equilibrium of representatives. They should attempt to comprehend the mentality, prerequisites and sensations of workers, and </w:t>
      </w:r>
      <w:r>
        <w:t>motivate</w:t>
      </w:r>
      <w:r w:rsidRPr="005354C7">
        <w:t xml:space="preserve"> them at whatever point and any place required</w:t>
      </w:r>
      <w:r w:rsidRPr="005354C7">
        <w:rPr>
          <w:b/>
        </w:rPr>
        <w:t>.</w:t>
      </w:r>
    </w:p>
    <w:p w14:paraId="3D571679" w14:textId="77777777" w:rsidR="00E90331" w:rsidRDefault="00E90331" w:rsidP="005354C7">
      <w:pPr>
        <w:rPr>
          <w:b/>
        </w:rPr>
      </w:pPr>
    </w:p>
    <w:p w14:paraId="575E014A" w14:textId="77777777" w:rsidR="00E90331" w:rsidRDefault="00E90331" w:rsidP="00E90331">
      <w:pPr>
        <w:pStyle w:val="ListParagraph"/>
        <w:numPr>
          <w:ilvl w:val="0"/>
          <w:numId w:val="2"/>
        </w:numPr>
        <w:jc w:val="both"/>
        <w:rPr>
          <w:b/>
        </w:rPr>
      </w:pPr>
      <w:r>
        <w:rPr>
          <w:b/>
        </w:rPr>
        <w:t>Training development and compensations</w:t>
      </w:r>
    </w:p>
    <w:p w14:paraId="3425215B" w14:textId="77777777" w:rsidR="00E90331" w:rsidRDefault="00E90331" w:rsidP="00E90331">
      <w:pPr>
        <w:jc w:val="both"/>
        <w:rPr>
          <w:b/>
        </w:rPr>
      </w:pPr>
    </w:p>
    <w:p w14:paraId="3044E59D" w14:textId="77777777" w:rsidR="00E90331" w:rsidRDefault="00E90331" w:rsidP="00E90331">
      <w:pPr>
        <w:jc w:val="both"/>
      </w:pPr>
      <w:r w:rsidRPr="00E90331">
        <w:t xml:space="preserve">An arranged execution of preparing </w:t>
      </w:r>
      <w:r>
        <w:t>training</w:t>
      </w:r>
      <w:r w:rsidRPr="00E90331">
        <w:t xml:space="preserve"> and administrative improvement programs is needed to be attempted to hone and upgrade the abilities, and to create information on workers. Remuneration as compensation, extra, remittances, motivating forces and perquisites is to be paid by the exhibition of individuals. A word or letter of appreciation is additionally to be given, if some of them have tackled their responsibilities past assumptions to keep their spirit up.</w:t>
      </w:r>
    </w:p>
    <w:p w14:paraId="7C1BAC8D" w14:textId="77777777" w:rsidR="00E90331" w:rsidRDefault="00E90331" w:rsidP="00E90331">
      <w:pPr>
        <w:jc w:val="both"/>
      </w:pPr>
    </w:p>
    <w:p w14:paraId="25CD5680" w14:textId="77777777" w:rsidR="00E90331" w:rsidRDefault="00E90331" w:rsidP="00E90331">
      <w:pPr>
        <w:pStyle w:val="ListParagraph"/>
        <w:numPr>
          <w:ilvl w:val="0"/>
          <w:numId w:val="2"/>
        </w:numPr>
        <w:jc w:val="both"/>
        <w:rPr>
          <w:b/>
        </w:rPr>
      </w:pPr>
      <w:r w:rsidRPr="00E90331">
        <w:rPr>
          <w:b/>
        </w:rPr>
        <w:t xml:space="preserve">Performance Appraisal </w:t>
      </w:r>
    </w:p>
    <w:p w14:paraId="208E117E" w14:textId="77777777" w:rsidR="00E90331" w:rsidRDefault="00E90331" w:rsidP="00E90331">
      <w:pPr>
        <w:jc w:val="both"/>
        <w:rPr>
          <w:b/>
        </w:rPr>
      </w:pPr>
    </w:p>
    <w:p w14:paraId="5E001CE3" w14:textId="77777777" w:rsidR="00D16CA7" w:rsidRDefault="00E90331" w:rsidP="00E90331">
      <w:pPr>
        <w:jc w:val="both"/>
      </w:pPr>
      <w:r w:rsidRPr="00E90331">
        <w:t xml:space="preserve">This </w:t>
      </w:r>
      <w:r>
        <w:t xml:space="preserve">procedure </w:t>
      </w:r>
      <w:r w:rsidRPr="00E90331">
        <w:t xml:space="preserve">ought not be viewed as a standard cycle by the </w:t>
      </w:r>
      <w:r>
        <w:t xml:space="preserve">HR manager. </w:t>
      </w:r>
      <w:r w:rsidRPr="00E90331">
        <w:t>On the off chance that representatives are not getting appropriate criticism from them, it might influence their future work. A logical evaluation technique as indicated by changing requirements ought to be applied and the nature of it ought to be checked occasionally.</w:t>
      </w:r>
    </w:p>
    <w:p w14:paraId="372E4000" w14:textId="77777777" w:rsidR="00D16CA7" w:rsidRDefault="00D16CA7" w:rsidP="00E90331">
      <w:pPr>
        <w:jc w:val="both"/>
      </w:pPr>
    </w:p>
    <w:p w14:paraId="2AB56CD7" w14:textId="784FCDF4" w:rsidR="00D16CA7" w:rsidRDefault="00D16CA7" w:rsidP="00D16CA7">
      <w:pPr>
        <w:pStyle w:val="ListParagraph"/>
        <w:numPr>
          <w:ilvl w:val="0"/>
          <w:numId w:val="2"/>
        </w:numPr>
        <w:jc w:val="both"/>
        <w:rPr>
          <w:b/>
        </w:rPr>
      </w:pPr>
      <w:r w:rsidRPr="00D16CA7">
        <w:rPr>
          <w:b/>
        </w:rPr>
        <w:t>Dealing with Trade Union</w:t>
      </w:r>
    </w:p>
    <w:p w14:paraId="289CEF18" w14:textId="77777777" w:rsidR="00D16CA7" w:rsidRPr="00D16CA7" w:rsidRDefault="00D16CA7" w:rsidP="00D16CA7">
      <w:pPr>
        <w:pStyle w:val="ListParagraph"/>
        <w:jc w:val="both"/>
      </w:pPr>
    </w:p>
    <w:p w14:paraId="259F31F5" w14:textId="77777777" w:rsidR="00D16CA7" w:rsidRDefault="00D16CA7" w:rsidP="00D16CA7">
      <w:pPr>
        <w:jc w:val="both"/>
      </w:pPr>
      <w:r>
        <w:t>Union members</w:t>
      </w:r>
      <w:r w:rsidRPr="00D16CA7">
        <w:t xml:space="preserve"> are to be taken care of skilfully as they are normally individuals who contradict the organization approaches and strategies. Requests of the association and interests of the administration ought to be coordinated appropriately.</w:t>
      </w:r>
    </w:p>
    <w:p w14:paraId="76D3037C" w14:textId="77777777" w:rsidR="00D16CA7" w:rsidRDefault="00D16CA7" w:rsidP="00D16CA7">
      <w:pPr>
        <w:jc w:val="both"/>
        <w:rPr>
          <w:b/>
        </w:rPr>
      </w:pPr>
    </w:p>
    <w:p w14:paraId="6359931E" w14:textId="77777777" w:rsidR="00D16CA7" w:rsidRDefault="00D16CA7" w:rsidP="00D16CA7">
      <w:pPr>
        <w:pStyle w:val="ListParagraph"/>
        <w:numPr>
          <w:ilvl w:val="0"/>
          <w:numId w:val="2"/>
        </w:numPr>
        <w:jc w:val="both"/>
        <w:rPr>
          <w:b/>
        </w:rPr>
      </w:pPr>
      <w:r>
        <w:rPr>
          <w:b/>
        </w:rPr>
        <w:t>Balance between management and employees</w:t>
      </w:r>
    </w:p>
    <w:p w14:paraId="6B71F141" w14:textId="77777777" w:rsidR="00D16CA7" w:rsidRDefault="00D16CA7" w:rsidP="00D16CA7">
      <w:pPr>
        <w:jc w:val="both"/>
        <w:rPr>
          <w:b/>
        </w:rPr>
      </w:pPr>
    </w:p>
    <w:p w14:paraId="573960A1" w14:textId="77777777" w:rsidR="00E2642F" w:rsidRDefault="00D16CA7" w:rsidP="00D16CA7">
      <w:pPr>
        <w:jc w:val="both"/>
      </w:pPr>
      <w:r w:rsidRPr="00D16CA7">
        <w:t xml:space="preserve">The </w:t>
      </w:r>
      <w:r>
        <w:t>HR manager</w:t>
      </w:r>
      <w:r w:rsidRPr="00D16CA7">
        <w:t xml:space="preserve"> has a duty to adjust the interest of the </w:t>
      </w:r>
      <w:r w:rsidR="00561C3B">
        <w:t>management</w:t>
      </w:r>
      <w:r w:rsidRPr="00D16CA7">
        <w:t xml:space="preserve"> and employees. Benefits, responsibility, collaboration, faithfulness, and earnestly are the elements expected by the executives, though better pay rates and wages, wellbeing and security, solid working conditions, profession advancement, and participative working are the components expected by representatives from the board.</w:t>
      </w:r>
    </w:p>
    <w:p w14:paraId="6EBE4119" w14:textId="77777777" w:rsidR="00E2642F" w:rsidRDefault="00E2642F" w:rsidP="00D16CA7">
      <w:pPr>
        <w:jc w:val="both"/>
      </w:pPr>
    </w:p>
    <w:p w14:paraId="3243F9C9" w14:textId="77777777" w:rsidR="00E2642F" w:rsidRDefault="00E2642F" w:rsidP="00D16CA7">
      <w:pPr>
        <w:jc w:val="both"/>
        <w:rPr>
          <w:b/>
        </w:rPr>
      </w:pPr>
      <w:r w:rsidRPr="00E2642F">
        <w:rPr>
          <w:b/>
        </w:rPr>
        <w:t xml:space="preserve">Chapter 3- Research Methodology </w:t>
      </w:r>
    </w:p>
    <w:p w14:paraId="446949A6" w14:textId="77777777" w:rsidR="00E2642F" w:rsidRDefault="00E2642F" w:rsidP="00D16CA7">
      <w:pPr>
        <w:jc w:val="both"/>
        <w:rPr>
          <w:b/>
        </w:rPr>
      </w:pPr>
    </w:p>
    <w:p w14:paraId="4774F4E9" w14:textId="77777777" w:rsidR="00E2642F" w:rsidRDefault="00E2642F" w:rsidP="00D16CA7">
      <w:pPr>
        <w:jc w:val="both"/>
        <w:rPr>
          <w:b/>
        </w:rPr>
      </w:pPr>
      <w:r>
        <w:rPr>
          <w:b/>
        </w:rPr>
        <w:t>3.1 Research Methods</w:t>
      </w:r>
    </w:p>
    <w:p w14:paraId="10165F68" w14:textId="77777777" w:rsidR="00E2642F" w:rsidRDefault="00E2642F" w:rsidP="00D16CA7">
      <w:pPr>
        <w:jc w:val="both"/>
        <w:rPr>
          <w:b/>
        </w:rPr>
      </w:pPr>
    </w:p>
    <w:p w14:paraId="2B273DDF" w14:textId="77777777" w:rsidR="00E2642F" w:rsidRDefault="00E2642F" w:rsidP="00D3266A">
      <w:r>
        <w:t xml:space="preserve">Research methodology involves the methods of investigation used for this proposal. </w:t>
      </w:r>
    </w:p>
    <w:p w14:paraId="447603E8" w14:textId="77777777" w:rsidR="00E2642F" w:rsidRDefault="00E2642F" w:rsidP="00D3266A">
      <w:r>
        <w:t xml:space="preserve">Below is the method used for this research. </w:t>
      </w:r>
    </w:p>
    <w:p w14:paraId="5CAEE582" w14:textId="77777777" w:rsidR="00E2642F" w:rsidRDefault="00E2642F" w:rsidP="00D16CA7">
      <w:pPr>
        <w:jc w:val="both"/>
        <w:rPr>
          <w:b/>
        </w:rPr>
      </w:pPr>
      <w:r>
        <w:rPr>
          <w:b/>
        </w:rPr>
        <w:lastRenderedPageBreak/>
        <w:t>3.2 Data Collection</w:t>
      </w:r>
    </w:p>
    <w:p w14:paraId="068095CB" w14:textId="77777777" w:rsidR="00E2642F" w:rsidRDefault="00E2642F" w:rsidP="00D16CA7">
      <w:pPr>
        <w:jc w:val="both"/>
        <w:rPr>
          <w:b/>
        </w:rPr>
      </w:pPr>
    </w:p>
    <w:p w14:paraId="1866A82E" w14:textId="4347B43A" w:rsidR="00A96609" w:rsidRDefault="00E2642F" w:rsidP="00D3266A">
      <w:r>
        <w:t xml:space="preserve">In order to understand in more depth how important is Human Resource Management for UK organisations and identify the challenges that </w:t>
      </w:r>
      <w:r w:rsidR="004179B9">
        <w:t xml:space="preserve">is </w:t>
      </w:r>
      <w:r>
        <w:t xml:space="preserve">facing, </w:t>
      </w:r>
      <w:r w:rsidR="004179B9">
        <w:t>a qualitative</w:t>
      </w:r>
      <w:r w:rsidR="00D3266A">
        <w:t xml:space="preserve"> and </w:t>
      </w:r>
      <w:r w:rsidR="00D3266A">
        <w:t>quantitative</w:t>
      </w:r>
      <w:r w:rsidR="004179B9">
        <w:t xml:space="preserve"> research method will be used for this cause as a set of 10 -15 questions will be prepared in order to interview my Human Resource Manager from my current employment</w:t>
      </w:r>
      <w:r w:rsidR="00D3266A">
        <w:t xml:space="preserve"> and a few questionnaires will be handed out to some of my colleagues in order to find out how confident they feel about the HR Department and how is it useful towards the employees.  </w:t>
      </w:r>
    </w:p>
    <w:p w14:paraId="577A5DBC" w14:textId="0DF3D601" w:rsidR="004179B9" w:rsidRDefault="004179B9" w:rsidP="00D3266A">
      <w:r>
        <w:t xml:space="preserve">These questions will be as relevant as possible to the subject and in the end, we will hope that interviewing a HR Manager from a big UK Company </w:t>
      </w:r>
      <w:r w:rsidR="00D3266A">
        <w:t xml:space="preserve">and analysing the questioners </w:t>
      </w:r>
      <w:r>
        <w:t>will have fulfilled this purpose.</w:t>
      </w:r>
    </w:p>
    <w:p w14:paraId="5E659FEE" w14:textId="7BB556CF" w:rsidR="00D3266A" w:rsidRDefault="00D3266A" w:rsidP="00D3266A"/>
    <w:p w14:paraId="76D02BDF" w14:textId="53ADF84A" w:rsidR="00D3266A" w:rsidRDefault="00D3266A" w:rsidP="00D3266A">
      <w:pPr>
        <w:rPr>
          <w:b/>
        </w:rPr>
      </w:pPr>
      <w:r w:rsidRPr="00614CF7">
        <w:rPr>
          <w:b/>
        </w:rPr>
        <w:t>3.3 Data Analysis</w:t>
      </w:r>
    </w:p>
    <w:p w14:paraId="541B0BB8" w14:textId="2C9D6DB5" w:rsidR="00614CF7" w:rsidRDefault="00614CF7" w:rsidP="00D3266A">
      <w:pPr>
        <w:rPr>
          <w:b/>
        </w:rPr>
      </w:pPr>
    </w:p>
    <w:p w14:paraId="2E8686C1" w14:textId="1042BABD" w:rsidR="00614CF7" w:rsidRDefault="00253604" w:rsidP="00D3266A">
      <w:r>
        <w:t xml:space="preserve">In order to analyse the quantitative data a computer program named SPSS will be used to analyse the questioners’ feedback and for the qualitative data the interview, a transcript of this will be provided to be seen in the final document. </w:t>
      </w:r>
    </w:p>
    <w:p w14:paraId="6B02B1AF" w14:textId="6198414C" w:rsidR="00B27A69" w:rsidRDefault="00B27A69" w:rsidP="00D3266A"/>
    <w:p w14:paraId="290DE2FE" w14:textId="608D57AD" w:rsidR="00B27A69" w:rsidRDefault="00B27A69" w:rsidP="00D3266A">
      <w:pPr>
        <w:rPr>
          <w:b/>
        </w:rPr>
      </w:pPr>
      <w:r w:rsidRPr="00B27A69">
        <w:rPr>
          <w:b/>
        </w:rPr>
        <w:t>3.4 Quality Considerations</w:t>
      </w:r>
    </w:p>
    <w:p w14:paraId="29696AC1" w14:textId="4C313EF6" w:rsidR="00B27A69" w:rsidRPr="00B27A69" w:rsidRDefault="00B27A69" w:rsidP="00B27A69">
      <w:pPr>
        <w:jc w:val="both"/>
      </w:pPr>
    </w:p>
    <w:p w14:paraId="18493CD6" w14:textId="6ED546C5" w:rsidR="00B27A69" w:rsidRPr="00B27A69" w:rsidRDefault="00B27A69" w:rsidP="00B27A69">
      <w:pPr>
        <w:jc w:val="both"/>
      </w:pPr>
      <w:r w:rsidRPr="00B27A69">
        <w:t>Information quality issues could emerge by utilizing a poll-based review methodology during the time spent this examination. The expert will assemble the information from both web and up close and personal polls, subsequently the information legitimacy and dependability could be adequately overseen. The specialist has led an exhaustive appraisal to choose the theme for the exposition and ensured there isn't any predisposition of past investigations. It is moderately a difficult and new territory in buyer conduct setting connected to an organization global strategy, consequently the gathered information ought to be solid and legitimate. Additionally, a predictable interior quality control will be applied to guarantee that by utilizing various systems and techniques, which have been now completely approved and archived, quality information will be delivered.</w:t>
      </w:r>
    </w:p>
    <w:p w14:paraId="2AF15822" w14:textId="07CECC13" w:rsidR="005A30A3" w:rsidRDefault="005A30A3" w:rsidP="00D3266A"/>
    <w:p w14:paraId="23779F77" w14:textId="035EA284" w:rsidR="005A30A3" w:rsidRDefault="005A30A3" w:rsidP="00D3266A">
      <w:pPr>
        <w:rPr>
          <w:b/>
        </w:rPr>
      </w:pPr>
      <w:r w:rsidRPr="005A30A3">
        <w:rPr>
          <w:b/>
        </w:rPr>
        <w:t>3.</w:t>
      </w:r>
      <w:r w:rsidR="00B27A69">
        <w:rPr>
          <w:b/>
        </w:rPr>
        <w:t>5</w:t>
      </w:r>
      <w:r w:rsidRPr="005A30A3">
        <w:rPr>
          <w:b/>
        </w:rPr>
        <w:t xml:space="preserve"> Ethical Consideration</w:t>
      </w:r>
    </w:p>
    <w:p w14:paraId="4910492C" w14:textId="10D3EE6F" w:rsidR="005A30A3" w:rsidRPr="005A30A3" w:rsidRDefault="005A30A3" w:rsidP="00720548">
      <w:pPr>
        <w:jc w:val="both"/>
        <w:rPr>
          <w:b/>
        </w:rPr>
      </w:pPr>
    </w:p>
    <w:p w14:paraId="6D96600D" w14:textId="5CF9F96A" w:rsidR="005A30A3" w:rsidRPr="00720548" w:rsidRDefault="005A30A3" w:rsidP="00720548">
      <w:pPr>
        <w:pStyle w:val="NormalWeb"/>
        <w:shd w:val="clear" w:color="auto" w:fill="FFFFFF"/>
        <w:spacing w:before="0" w:beforeAutospacing="0"/>
        <w:jc w:val="both"/>
        <w:rPr>
          <w:color w:val="000000" w:themeColor="text1"/>
        </w:rPr>
      </w:pPr>
      <w:r w:rsidRPr="00720548">
        <w:rPr>
          <w:color w:val="000000" w:themeColor="text1"/>
        </w:rPr>
        <w:t>According to Bryman and Bell (2007) the following ten points represent the most important principles related to ethical considerations in dissertations:</w:t>
      </w:r>
    </w:p>
    <w:p w14:paraId="3CEFBFE5" w14:textId="77777777" w:rsidR="005A30A3" w:rsidRPr="00720548" w:rsidRDefault="005A30A3" w:rsidP="00720548">
      <w:pPr>
        <w:numPr>
          <w:ilvl w:val="0"/>
          <w:numId w:val="5"/>
        </w:numPr>
        <w:shd w:val="clear" w:color="auto" w:fill="FFFFFF"/>
        <w:spacing w:before="100" w:beforeAutospacing="1" w:after="100" w:afterAutospacing="1"/>
        <w:jc w:val="both"/>
        <w:rPr>
          <w:rFonts w:cs="Times New Roman"/>
          <w:color w:val="000000" w:themeColor="text1"/>
        </w:rPr>
      </w:pPr>
      <w:r w:rsidRPr="00720548">
        <w:rPr>
          <w:rFonts w:cs="Times New Roman"/>
          <w:color w:val="000000" w:themeColor="text1"/>
        </w:rPr>
        <w:t>Research participants should not be subjected to harm in any ways whatsoever.</w:t>
      </w:r>
    </w:p>
    <w:p w14:paraId="54A180B1" w14:textId="77777777" w:rsidR="005A30A3" w:rsidRPr="00720548" w:rsidRDefault="005A30A3" w:rsidP="00720548">
      <w:pPr>
        <w:numPr>
          <w:ilvl w:val="0"/>
          <w:numId w:val="5"/>
        </w:numPr>
        <w:shd w:val="clear" w:color="auto" w:fill="FFFFFF"/>
        <w:spacing w:before="100" w:beforeAutospacing="1" w:after="100" w:afterAutospacing="1"/>
        <w:jc w:val="both"/>
        <w:rPr>
          <w:rFonts w:cs="Times New Roman"/>
          <w:color w:val="000000" w:themeColor="text1"/>
        </w:rPr>
      </w:pPr>
      <w:r w:rsidRPr="00720548">
        <w:rPr>
          <w:rFonts w:cs="Times New Roman"/>
          <w:color w:val="000000" w:themeColor="text1"/>
        </w:rPr>
        <w:t>Respect for the dignity of research participants should be prioritised.</w:t>
      </w:r>
    </w:p>
    <w:p w14:paraId="52D2F199" w14:textId="77777777" w:rsidR="005A30A3" w:rsidRPr="00720548" w:rsidRDefault="005A30A3" w:rsidP="00720548">
      <w:pPr>
        <w:numPr>
          <w:ilvl w:val="0"/>
          <w:numId w:val="5"/>
        </w:numPr>
        <w:shd w:val="clear" w:color="auto" w:fill="FFFFFF"/>
        <w:spacing w:before="100" w:beforeAutospacing="1" w:after="100" w:afterAutospacing="1"/>
        <w:jc w:val="both"/>
        <w:rPr>
          <w:rFonts w:cs="Times New Roman"/>
          <w:color w:val="000000" w:themeColor="text1"/>
        </w:rPr>
      </w:pPr>
      <w:r w:rsidRPr="00720548">
        <w:rPr>
          <w:rFonts w:cs="Times New Roman"/>
          <w:color w:val="000000" w:themeColor="text1"/>
        </w:rPr>
        <w:t>Full consent should be obtained from the participants prior to the study.</w:t>
      </w:r>
    </w:p>
    <w:p w14:paraId="018B589F" w14:textId="77777777" w:rsidR="005A30A3" w:rsidRPr="00720548" w:rsidRDefault="005A30A3" w:rsidP="00720548">
      <w:pPr>
        <w:numPr>
          <w:ilvl w:val="0"/>
          <w:numId w:val="5"/>
        </w:numPr>
        <w:shd w:val="clear" w:color="auto" w:fill="FFFFFF"/>
        <w:spacing w:before="100" w:beforeAutospacing="1" w:after="100" w:afterAutospacing="1"/>
        <w:jc w:val="both"/>
        <w:rPr>
          <w:rFonts w:cs="Times New Roman"/>
          <w:color w:val="000000" w:themeColor="text1"/>
        </w:rPr>
      </w:pPr>
      <w:r w:rsidRPr="00720548">
        <w:rPr>
          <w:rFonts w:cs="Times New Roman"/>
          <w:color w:val="000000" w:themeColor="text1"/>
        </w:rPr>
        <w:t>The protection of the privacy of research participants has to be ensured.</w:t>
      </w:r>
    </w:p>
    <w:p w14:paraId="59D37DAA" w14:textId="77777777" w:rsidR="005A30A3" w:rsidRPr="00720548" w:rsidRDefault="005A30A3" w:rsidP="00720548">
      <w:pPr>
        <w:numPr>
          <w:ilvl w:val="0"/>
          <w:numId w:val="5"/>
        </w:numPr>
        <w:shd w:val="clear" w:color="auto" w:fill="FFFFFF"/>
        <w:spacing w:before="100" w:beforeAutospacing="1" w:after="100" w:afterAutospacing="1"/>
        <w:jc w:val="both"/>
        <w:rPr>
          <w:rFonts w:cs="Times New Roman"/>
          <w:color w:val="000000" w:themeColor="text1"/>
        </w:rPr>
      </w:pPr>
      <w:r w:rsidRPr="00720548">
        <w:rPr>
          <w:rFonts w:cs="Times New Roman"/>
          <w:color w:val="000000" w:themeColor="text1"/>
        </w:rPr>
        <w:t>Adequate level of confidentiality of the research data should be ensured.</w:t>
      </w:r>
    </w:p>
    <w:p w14:paraId="2188BB8D" w14:textId="77777777" w:rsidR="005A30A3" w:rsidRPr="00720548" w:rsidRDefault="005A30A3" w:rsidP="00720548">
      <w:pPr>
        <w:numPr>
          <w:ilvl w:val="0"/>
          <w:numId w:val="5"/>
        </w:numPr>
        <w:shd w:val="clear" w:color="auto" w:fill="FFFFFF"/>
        <w:spacing w:before="100" w:beforeAutospacing="1" w:after="100" w:afterAutospacing="1"/>
        <w:jc w:val="both"/>
        <w:rPr>
          <w:rFonts w:cs="Times New Roman"/>
          <w:color w:val="000000" w:themeColor="text1"/>
        </w:rPr>
      </w:pPr>
      <w:r w:rsidRPr="00720548">
        <w:rPr>
          <w:rFonts w:cs="Times New Roman"/>
          <w:color w:val="000000" w:themeColor="text1"/>
        </w:rPr>
        <w:t>Anonymity of individuals and organisations participating in the research has to be ensured.</w:t>
      </w:r>
    </w:p>
    <w:p w14:paraId="158FD888" w14:textId="77777777" w:rsidR="005A30A3" w:rsidRPr="00720548" w:rsidRDefault="005A30A3" w:rsidP="00720548">
      <w:pPr>
        <w:numPr>
          <w:ilvl w:val="0"/>
          <w:numId w:val="5"/>
        </w:numPr>
        <w:shd w:val="clear" w:color="auto" w:fill="FFFFFF"/>
        <w:spacing w:before="100" w:beforeAutospacing="1" w:after="100" w:afterAutospacing="1"/>
        <w:jc w:val="both"/>
        <w:rPr>
          <w:rFonts w:cs="Times New Roman"/>
          <w:color w:val="000000" w:themeColor="text1"/>
        </w:rPr>
      </w:pPr>
      <w:r w:rsidRPr="00720548">
        <w:rPr>
          <w:rFonts w:cs="Times New Roman"/>
          <w:color w:val="000000" w:themeColor="text1"/>
        </w:rPr>
        <w:t>Any deception or exaggeration about the aims and objectives of the research must be avoided.</w:t>
      </w:r>
    </w:p>
    <w:p w14:paraId="4A7297BF" w14:textId="77777777" w:rsidR="005A30A3" w:rsidRPr="00720548" w:rsidRDefault="005A30A3" w:rsidP="00720548">
      <w:pPr>
        <w:numPr>
          <w:ilvl w:val="0"/>
          <w:numId w:val="5"/>
        </w:numPr>
        <w:shd w:val="clear" w:color="auto" w:fill="FFFFFF"/>
        <w:spacing w:before="100" w:beforeAutospacing="1" w:after="100" w:afterAutospacing="1"/>
        <w:jc w:val="both"/>
        <w:rPr>
          <w:rFonts w:cs="Times New Roman"/>
          <w:color w:val="000000" w:themeColor="text1"/>
        </w:rPr>
      </w:pPr>
      <w:r w:rsidRPr="00720548">
        <w:rPr>
          <w:rFonts w:cs="Times New Roman"/>
          <w:color w:val="000000" w:themeColor="text1"/>
        </w:rPr>
        <w:t>Affiliations in any forms, sources of funding, as well as any possible conflicts of interests have to be declared.</w:t>
      </w:r>
    </w:p>
    <w:p w14:paraId="29345906" w14:textId="77777777" w:rsidR="005A30A3" w:rsidRPr="00720548" w:rsidRDefault="005A30A3" w:rsidP="00720548">
      <w:pPr>
        <w:numPr>
          <w:ilvl w:val="0"/>
          <w:numId w:val="5"/>
        </w:numPr>
        <w:shd w:val="clear" w:color="auto" w:fill="FFFFFF"/>
        <w:spacing w:before="100" w:beforeAutospacing="1" w:after="100" w:afterAutospacing="1"/>
        <w:jc w:val="both"/>
        <w:rPr>
          <w:rFonts w:cs="Times New Roman"/>
          <w:color w:val="000000" w:themeColor="text1"/>
        </w:rPr>
      </w:pPr>
      <w:r w:rsidRPr="00720548">
        <w:rPr>
          <w:rFonts w:cs="Times New Roman"/>
          <w:color w:val="000000" w:themeColor="text1"/>
        </w:rPr>
        <w:t>Any type of communication in relation to the research should be done with honesty and transparency.</w:t>
      </w:r>
    </w:p>
    <w:p w14:paraId="5847FE77" w14:textId="7CE23DB5" w:rsidR="005A30A3" w:rsidRPr="006B27AA" w:rsidRDefault="005A30A3" w:rsidP="005A30A3">
      <w:pPr>
        <w:numPr>
          <w:ilvl w:val="0"/>
          <w:numId w:val="5"/>
        </w:numPr>
        <w:shd w:val="clear" w:color="auto" w:fill="FFFFFF"/>
        <w:spacing w:before="100" w:beforeAutospacing="1" w:after="100" w:afterAutospacing="1"/>
        <w:rPr>
          <w:rFonts w:cs="Times New Roman"/>
          <w:color w:val="000000" w:themeColor="text1"/>
        </w:rPr>
      </w:pPr>
      <w:r w:rsidRPr="006B27AA">
        <w:rPr>
          <w:rFonts w:cs="Times New Roman"/>
          <w:color w:val="000000" w:themeColor="text1"/>
        </w:rPr>
        <w:lastRenderedPageBreak/>
        <w:t>Any type of misleading information, as well as representation of primary data findings in a biased way must be avoided.</w:t>
      </w:r>
      <w:r w:rsidRPr="006B27AA">
        <w:rPr>
          <w:rFonts w:cs="Times New Roman"/>
          <w:color w:val="000000" w:themeColor="text1"/>
        </w:rPr>
        <w:t xml:space="preserve"> </w:t>
      </w:r>
    </w:p>
    <w:p w14:paraId="2D6EDCCF" w14:textId="77777777" w:rsidR="005A30A3" w:rsidRDefault="005A30A3" w:rsidP="00D3266A">
      <w:pPr>
        <w:rPr>
          <w:b/>
        </w:rPr>
      </w:pPr>
    </w:p>
    <w:p w14:paraId="7552AD4E" w14:textId="7FCF7830" w:rsidR="005A30A3" w:rsidRDefault="005A30A3" w:rsidP="00D3266A">
      <w:pPr>
        <w:rPr>
          <w:b/>
        </w:rPr>
      </w:pPr>
    </w:p>
    <w:p w14:paraId="5542D2C8" w14:textId="77777777" w:rsidR="005A30A3" w:rsidRPr="005A30A3" w:rsidRDefault="005A30A3" w:rsidP="00D3266A">
      <w:pPr>
        <w:rPr>
          <w:b/>
        </w:rPr>
      </w:pPr>
    </w:p>
    <w:p w14:paraId="7887BA31" w14:textId="09FED0FB" w:rsidR="00253604" w:rsidRDefault="00253604" w:rsidP="00D3266A">
      <w:bookmarkStart w:id="0" w:name="_GoBack"/>
      <w:bookmarkEnd w:id="0"/>
    </w:p>
    <w:p w14:paraId="0FA3E54F" w14:textId="77777777" w:rsidR="00253604" w:rsidRPr="00253604" w:rsidRDefault="00253604" w:rsidP="00D3266A"/>
    <w:p w14:paraId="2F531D37" w14:textId="22948493" w:rsidR="004179B9" w:rsidRDefault="004179B9" w:rsidP="00D16CA7">
      <w:pPr>
        <w:jc w:val="both"/>
      </w:pPr>
    </w:p>
    <w:p w14:paraId="36AEBAB8" w14:textId="683DEAF9" w:rsidR="004179B9" w:rsidRDefault="004179B9" w:rsidP="00D16CA7">
      <w:pPr>
        <w:jc w:val="both"/>
      </w:pPr>
    </w:p>
    <w:p w14:paraId="2A6C5343" w14:textId="18C2EE09" w:rsidR="004179B9" w:rsidRDefault="004179B9" w:rsidP="00D16CA7">
      <w:pPr>
        <w:jc w:val="both"/>
      </w:pPr>
    </w:p>
    <w:p w14:paraId="093287B2" w14:textId="728C6285" w:rsidR="004179B9" w:rsidRDefault="004179B9" w:rsidP="00D16CA7">
      <w:pPr>
        <w:jc w:val="both"/>
      </w:pPr>
    </w:p>
    <w:p w14:paraId="0EAC84A0" w14:textId="0B68AECB" w:rsidR="004179B9" w:rsidRDefault="004179B9" w:rsidP="00D16CA7">
      <w:pPr>
        <w:jc w:val="both"/>
      </w:pPr>
    </w:p>
    <w:p w14:paraId="4A064BDB" w14:textId="6E98ED8B" w:rsidR="004179B9" w:rsidRDefault="004179B9" w:rsidP="00D16CA7">
      <w:pPr>
        <w:jc w:val="both"/>
      </w:pPr>
    </w:p>
    <w:p w14:paraId="7BDDD74B" w14:textId="0899445F" w:rsidR="004179B9" w:rsidRDefault="004179B9" w:rsidP="00D16CA7">
      <w:pPr>
        <w:jc w:val="both"/>
      </w:pPr>
    </w:p>
    <w:p w14:paraId="7AE0A82E" w14:textId="17A0EB58" w:rsidR="004179B9" w:rsidRDefault="004179B9" w:rsidP="00D16CA7">
      <w:pPr>
        <w:jc w:val="both"/>
      </w:pPr>
    </w:p>
    <w:p w14:paraId="1371418C" w14:textId="7AEC62A2" w:rsidR="004179B9" w:rsidRDefault="004179B9" w:rsidP="00D16CA7">
      <w:pPr>
        <w:jc w:val="both"/>
      </w:pPr>
    </w:p>
    <w:p w14:paraId="5990EBB1" w14:textId="27AED578" w:rsidR="004179B9" w:rsidRDefault="004179B9" w:rsidP="00D16CA7">
      <w:pPr>
        <w:jc w:val="both"/>
      </w:pPr>
    </w:p>
    <w:p w14:paraId="79403335" w14:textId="2EF9778F" w:rsidR="004179B9" w:rsidRDefault="004179B9" w:rsidP="00D16CA7">
      <w:pPr>
        <w:jc w:val="both"/>
      </w:pPr>
    </w:p>
    <w:p w14:paraId="336C73CE" w14:textId="62A36AEB" w:rsidR="004179B9" w:rsidRDefault="004179B9" w:rsidP="00D16CA7">
      <w:pPr>
        <w:jc w:val="both"/>
      </w:pPr>
    </w:p>
    <w:p w14:paraId="3249A558" w14:textId="77777777" w:rsidR="004179B9" w:rsidRDefault="004179B9" w:rsidP="00D16CA7">
      <w:pPr>
        <w:jc w:val="both"/>
      </w:pPr>
    </w:p>
    <w:p w14:paraId="2843B827" w14:textId="48FC8B81" w:rsidR="004179B9" w:rsidRDefault="004179B9" w:rsidP="00D16CA7">
      <w:pPr>
        <w:jc w:val="both"/>
      </w:pPr>
    </w:p>
    <w:p w14:paraId="1B80BDD0" w14:textId="77777777" w:rsidR="004179B9" w:rsidRPr="00E2642F" w:rsidRDefault="004179B9" w:rsidP="00D16CA7">
      <w:pPr>
        <w:jc w:val="both"/>
      </w:pPr>
    </w:p>
    <w:p w14:paraId="322CA3AD" w14:textId="77777777" w:rsidR="00253604" w:rsidRDefault="00253604" w:rsidP="0027447C"/>
    <w:p w14:paraId="2FB39E3B" w14:textId="77777777" w:rsidR="00253604" w:rsidRDefault="00253604" w:rsidP="0027447C"/>
    <w:p w14:paraId="1BEBAA1B" w14:textId="77777777" w:rsidR="00253604" w:rsidRDefault="00253604" w:rsidP="0027447C"/>
    <w:p w14:paraId="2B005FF8" w14:textId="77777777" w:rsidR="00253604" w:rsidRDefault="00253604" w:rsidP="0027447C"/>
    <w:p w14:paraId="511EE8CF" w14:textId="77777777" w:rsidR="00253604" w:rsidRDefault="00253604" w:rsidP="0027447C"/>
    <w:p w14:paraId="18B2B027" w14:textId="77777777" w:rsidR="00253604" w:rsidRDefault="00253604" w:rsidP="0027447C"/>
    <w:p w14:paraId="511F41DB" w14:textId="77777777" w:rsidR="00253604" w:rsidRDefault="00253604" w:rsidP="0027447C"/>
    <w:p w14:paraId="05A20279" w14:textId="77777777" w:rsidR="00253604" w:rsidRDefault="00253604" w:rsidP="0027447C"/>
    <w:p w14:paraId="0D4EF600" w14:textId="77777777" w:rsidR="00253604" w:rsidRDefault="00253604" w:rsidP="0027447C"/>
    <w:p w14:paraId="1C806940" w14:textId="77777777" w:rsidR="00253604" w:rsidRDefault="00253604" w:rsidP="0027447C"/>
    <w:p w14:paraId="4832F19E" w14:textId="77777777" w:rsidR="00253604" w:rsidRDefault="00253604" w:rsidP="0027447C"/>
    <w:p w14:paraId="014DD76F" w14:textId="77777777" w:rsidR="00253604" w:rsidRDefault="00253604" w:rsidP="0027447C"/>
    <w:p w14:paraId="38AB9EBB" w14:textId="77777777" w:rsidR="00253604" w:rsidRDefault="00253604" w:rsidP="0027447C"/>
    <w:p w14:paraId="1BB83EC7" w14:textId="77777777" w:rsidR="00253604" w:rsidRDefault="00253604" w:rsidP="0027447C"/>
    <w:p w14:paraId="593BA306" w14:textId="4D8EA579" w:rsidR="00253604" w:rsidRDefault="00253604" w:rsidP="0027447C"/>
    <w:p w14:paraId="746EF928" w14:textId="60596A71" w:rsidR="00720548" w:rsidRDefault="00720548" w:rsidP="0027447C"/>
    <w:p w14:paraId="61555514" w14:textId="21ADCCEA" w:rsidR="00720548" w:rsidRDefault="00720548" w:rsidP="0027447C"/>
    <w:p w14:paraId="239AEF06" w14:textId="09D06DA2" w:rsidR="00720548" w:rsidRDefault="00720548" w:rsidP="0027447C"/>
    <w:p w14:paraId="1C0A9906" w14:textId="5D9D455B" w:rsidR="00720548" w:rsidRDefault="00720548" w:rsidP="0027447C"/>
    <w:p w14:paraId="757AAD84" w14:textId="7E5F8BA6" w:rsidR="00720548" w:rsidRDefault="00720548" w:rsidP="0027447C"/>
    <w:p w14:paraId="327D5252" w14:textId="0CCBE6BD" w:rsidR="00720548" w:rsidRDefault="00720548" w:rsidP="0027447C"/>
    <w:p w14:paraId="055F9710" w14:textId="3F32EF58" w:rsidR="00720548" w:rsidRDefault="00720548" w:rsidP="0027447C"/>
    <w:p w14:paraId="2014D518" w14:textId="5A3FB031" w:rsidR="00720548" w:rsidRDefault="00720548" w:rsidP="0027447C"/>
    <w:p w14:paraId="585723A9" w14:textId="21FFFEC3" w:rsidR="00720548" w:rsidRDefault="00720548" w:rsidP="0027447C"/>
    <w:p w14:paraId="74DD35AF" w14:textId="65617947" w:rsidR="00720548" w:rsidRDefault="00720548" w:rsidP="0027447C"/>
    <w:p w14:paraId="677678A0" w14:textId="77777777" w:rsidR="00720548" w:rsidRDefault="00720548" w:rsidP="0027447C"/>
    <w:p w14:paraId="304B6EBF" w14:textId="77777777" w:rsidR="00253604" w:rsidRDefault="00253604" w:rsidP="0027447C"/>
    <w:p w14:paraId="5EDEFB42" w14:textId="5FEA0840" w:rsidR="000E2658" w:rsidRDefault="0027447C" w:rsidP="0027447C">
      <w:r>
        <w:lastRenderedPageBreak/>
        <w:t>References:</w:t>
      </w:r>
    </w:p>
    <w:p w14:paraId="68A64A95" w14:textId="4E881B0F" w:rsidR="0027447C" w:rsidRDefault="0027447C" w:rsidP="0027447C"/>
    <w:p w14:paraId="1024BAD0" w14:textId="77777777" w:rsidR="0027447C" w:rsidRDefault="0027447C" w:rsidP="0027447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London Business Training &amp; Consulting. (2019). </w:t>
      </w:r>
      <w:r>
        <w:rPr>
          <w:rFonts w:ascii="Calibri" w:hAnsi="Calibri" w:cs="Calibri"/>
          <w:i/>
          <w:iCs/>
          <w:color w:val="000000"/>
          <w:sz w:val="27"/>
          <w:szCs w:val="27"/>
        </w:rPr>
        <w:t>Top 3 Importance of Human Resource Management</w:t>
      </w:r>
      <w:r>
        <w:rPr>
          <w:rFonts w:ascii="Calibri" w:hAnsi="Calibri" w:cs="Calibri"/>
          <w:color w:val="000000"/>
          <w:sz w:val="27"/>
          <w:szCs w:val="27"/>
        </w:rPr>
        <w:t xml:space="preserve">. [online] Available at: </w:t>
      </w:r>
      <w:hyperlink r:id="rId7" w:history="1">
        <w:r w:rsidRPr="00090998">
          <w:rPr>
            <w:rStyle w:val="Hyperlink"/>
            <w:rFonts w:ascii="Calibri" w:hAnsi="Calibri" w:cs="Calibri"/>
            <w:sz w:val="27"/>
            <w:szCs w:val="27"/>
          </w:rPr>
          <w:t>https://www.lbtc.co.uk/human-resources-blog/top-3-importance-of-human-resource-management</w:t>
        </w:r>
      </w:hyperlink>
      <w:r>
        <w:rPr>
          <w:rFonts w:ascii="Calibri" w:hAnsi="Calibri" w:cs="Calibri"/>
          <w:color w:val="000000"/>
          <w:sz w:val="27"/>
          <w:szCs w:val="27"/>
        </w:rPr>
        <w:t xml:space="preserve"> [Accessed 28 Feb. 2021]</w:t>
      </w:r>
    </w:p>
    <w:p w14:paraId="10F4F3A1" w14:textId="77777777" w:rsidR="0027447C" w:rsidRDefault="0027447C" w:rsidP="0027447C">
      <w:pPr>
        <w:pStyle w:val="NormalWeb"/>
        <w:spacing w:before="0" w:beforeAutospacing="0" w:after="0" w:afterAutospacing="0" w:line="360" w:lineRule="atLeast"/>
        <w:rPr>
          <w:rFonts w:ascii="Calibri" w:hAnsi="Calibri" w:cs="Calibri"/>
          <w:color w:val="000000"/>
          <w:sz w:val="27"/>
          <w:szCs w:val="27"/>
        </w:rPr>
      </w:pPr>
    </w:p>
    <w:p w14:paraId="1AF2172E" w14:textId="546AE8E1" w:rsidR="0027447C" w:rsidRDefault="0027447C" w:rsidP="0027447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Sources: 8 Level: Masters Human Resource Management in Multinational Enterprises. (n.d.). [online</w:t>
      </w:r>
      <w:proofErr w:type="gramStart"/>
      <w:r>
        <w:rPr>
          <w:rFonts w:ascii="Calibri" w:hAnsi="Calibri" w:cs="Calibri"/>
          <w:color w:val="000000"/>
          <w:sz w:val="27"/>
          <w:szCs w:val="27"/>
        </w:rPr>
        <w:t>] .</w:t>
      </w:r>
      <w:proofErr w:type="gramEnd"/>
      <w:r>
        <w:rPr>
          <w:rFonts w:ascii="Calibri" w:hAnsi="Calibri" w:cs="Calibri"/>
          <w:color w:val="000000"/>
          <w:sz w:val="27"/>
          <w:szCs w:val="27"/>
        </w:rPr>
        <w:t xml:space="preserve"> Available at: </w:t>
      </w:r>
      <w:hyperlink r:id="rId8" w:history="1">
        <w:r w:rsidRPr="00090998">
          <w:rPr>
            <w:rStyle w:val="Hyperlink"/>
            <w:rFonts w:ascii="Calibri" w:hAnsi="Calibri" w:cs="Calibri"/>
            <w:sz w:val="27"/>
            <w:szCs w:val="27"/>
          </w:rPr>
          <w:t>https://www.essayhelperuk.co.uk/pdf/Human_Resource_Management_in_Multinational_Enterprises.pdf</w:t>
        </w:r>
      </w:hyperlink>
      <w:r>
        <w:rPr>
          <w:rFonts w:ascii="Calibri" w:hAnsi="Calibri" w:cs="Calibri"/>
          <w:color w:val="000000"/>
          <w:sz w:val="27"/>
          <w:szCs w:val="27"/>
        </w:rPr>
        <w:t xml:space="preserve"> [Accessed 28 Feb. 2021].</w:t>
      </w:r>
    </w:p>
    <w:p w14:paraId="2474D71C" w14:textId="316D0718" w:rsidR="006D003D" w:rsidRDefault="006D003D" w:rsidP="0027447C">
      <w:pPr>
        <w:pStyle w:val="NormalWeb"/>
        <w:spacing w:before="0" w:beforeAutospacing="0" w:after="0" w:afterAutospacing="0" w:line="360" w:lineRule="atLeast"/>
        <w:rPr>
          <w:rFonts w:ascii="Calibri" w:hAnsi="Calibri" w:cs="Calibri"/>
          <w:color w:val="000000"/>
          <w:sz w:val="27"/>
          <w:szCs w:val="27"/>
        </w:rPr>
      </w:pPr>
    </w:p>
    <w:p w14:paraId="0E32E69F" w14:textId="000A98B6" w:rsidR="006D003D" w:rsidRDefault="006D003D" w:rsidP="006D003D">
      <w:pPr>
        <w:spacing w:line="360" w:lineRule="atLeast"/>
        <w:rPr>
          <w:rFonts w:ascii="Calibri" w:eastAsia="Times New Roman" w:hAnsi="Calibri" w:cs="Times New Roman"/>
          <w:color w:val="000000"/>
          <w:sz w:val="27"/>
          <w:szCs w:val="27"/>
        </w:rPr>
      </w:pPr>
      <w:r w:rsidRPr="006D003D">
        <w:rPr>
          <w:rFonts w:ascii="Calibri" w:eastAsia="Times New Roman" w:hAnsi="Calibri" w:cs="Times New Roman"/>
          <w:color w:val="000000"/>
          <w:sz w:val="27"/>
          <w:szCs w:val="27"/>
        </w:rPr>
        <w:t>Your Article Library. (2014). </w:t>
      </w:r>
      <w:r w:rsidRPr="006D003D">
        <w:rPr>
          <w:rFonts w:ascii="Calibri" w:eastAsia="Times New Roman" w:hAnsi="Calibri" w:cs="Times New Roman"/>
          <w:i/>
          <w:iCs/>
          <w:color w:val="000000"/>
          <w:sz w:val="27"/>
          <w:szCs w:val="27"/>
        </w:rPr>
        <w:t>Major Challenges Faced by Human Resource Managers</w:t>
      </w:r>
      <w:r w:rsidRPr="006D003D">
        <w:rPr>
          <w:rFonts w:ascii="Calibri" w:eastAsia="Times New Roman" w:hAnsi="Calibri" w:cs="Times New Roman"/>
          <w:color w:val="000000"/>
          <w:sz w:val="27"/>
          <w:szCs w:val="27"/>
        </w:rPr>
        <w:t xml:space="preserve">. [online] Available at: </w:t>
      </w:r>
      <w:hyperlink r:id="rId9" w:history="1">
        <w:r w:rsidRPr="00090998">
          <w:rPr>
            <w:rStyle w:val="Hyperlink"/>
            <w:rFonts w:ascii="Calibri" w:eastAsia="Times New Roman" w:hAnsi="Calibri" w:cs="Times New Roman"/>
            <w:sz w:val="27"/>
            <w:szCs w:val="27"/>
          </w:rPr>
          <w:t>https://www.yourarticlelibrary.com/human-resources/major-challenges-faced-by-human-resource-managers/32354</w:t>
        </w:r>
      </w:hyperlink>
    </w:p>
    <w:p w14:paraId="319136F4" w14:textId="2AF5ECA6" w:rsidR="00792527" w:rsidRDefault="00792527" w:rsidP="006D003D">
      <w:pPr>
        <w:spacing w:line="360" w:lineRule="atLeast"/>
        <w:rPr>
          <w:rFonts w:ascii="Calibri" w:eastAsia="Times New Roman" w:hAnsi="Calibri" w:cs="Times New Roman"/>
          <w:color w:val="000000"/>
          <w:sz w:val="27"/>
          <w:szCs w:val="27"/>
        </w:rPr>
      </w:pPr>
    </w:p>
    <w:p w14:paraId="19607380" w14:textId="326FB3CE" w:rsidR="00792527" w:rsidRDefault="00792527" w:rsidP="00792527">
      <w:pPr>
        <w:spacing w:line="480" w:lineRule="atLeast"/>
        <w:ind w:left="720" w:hanging="720"/>
        <w:rPr>
          <w:rFonts w:ascii="Calibri" w:eastAsia="Times New Roman" w:hAnsi="Calibri" w:cs="Times New Roman"/>
          <w:color w:val="000000"/>
          <w:sz w:val="27"/>
          <w:szCs w:val="27"/>
        </w:rPr>
      </w:pPr>
      <w:r w:rsidRPr="00792527">
        <w:rPr>
          <w:rFonts w:ascii="Calibri" w:eastAsia="Times New Roman" w:hAnsi="Calibri" w:cs="Times New Roman"/>
          <w:color w:val="000000"/>
          <w:sz w:val="27"/>
          <w:szCs w:val="27"/>
        </w:rPr>
        <w:t xml:space="preserve">Business Research Methodology. (2008). Ethical Considerations </w:t>
      </w:r>
      <w:r>
        <w:rPr>
          <w:rFonts w:ascii="Calibri" w:eastAsia="Times New Roman" w:hAnsi="Calibri" w:cs="Times New Roman"/>
          <w:color w:val="000000"/>
          <w:sz w:val="27"/>
          <w:szCs w:val="27"/>
        </w:rPr>
        <w:t>–</w:t>
      </w:r>
      <w:r w:rsidRPr="00792527">
        <w:rPr>
          <w:rFonts w:ascii="Calibri" w:eastAsia="Times New Roman" w:hAnsi="Calibri" w:cs="Times New Roman"/>
          <w:color w:val="000000"/>
          <w:sz w:val="27"/>
          <w:szCs w:val="27"/>
        </w:rPr>
        <w:t xml:space="preserve"> Research</w:t>
      </w:r>
      <w:r>
        <w:rPr>
          <w:rFonts w:ascii="Calibri" w:eastAsia="Times New Roman" w:hAnsi="Calibri" w:cs="Times New Roman"/>
          <w:color w:val="000000"/>
          <w:sz w:val="27"/>
          <w:szCs w:val="27"/>
        </w:rPr>
        <w:t xml:space="preserve"> </w:t>
      </w:r>
      <w:r w:rsidRPr="00792527">
        <w:rPr>
          <w:rFonts w:ascii="Calibri" w:eastAsia="Times New Roman" w:hAnsi="Calibri" w:cs="Times New Roman"/>
          <w:color w:val="000000"/>
          <w:sz w:val="27"/>
          <w:szCs w:val="27"/>
        </w:rPr>
        <w:t xml:space="preserve">Methodology. Retrieved from Research-Methodology website: </w:t>
      </w:r>
      <w:hyperlink r:id="rId10" w:history="1">
        <w:r w:rsidRPr="00090998">
          <w:rPr>
            <w:rStyle w:val="Hyperlink"/>
            <w:rFonts w:ascii="Calibri" w:eastAsia="Times New Roman" w:hAnsi="Calibri" w:cs="Times New Roman"/>
            <w:sz w:val="27"/>
            <w:szCs w:val="27"/>
          </w:rPr>
          <w:t>https://research-methodology.net/research-methodology/ethical-considerations</w:t>
        </w:r>
      </w:hyperlink>
    </w:p>
    <w:p w14:paraId="7B28FDC0" w14:textId="77777777" w:rsidR="00792527" w:rsidRPr="00792527" w:rsidRDefault="00792527" w:rsidP="00792527">
      <w:pPr>
        <w:spacing w:line="480" w:lineRule="atLeast"/>
        <w:ind w:left="720" w:hanging="720"/>
        <w:rPr>
          <w:rFonts w:ascii="Calibri" w:eastAsia="Times New Roman" w:hAnsi="Calibri" w:cs="Times New Roman"/>
          <w:color w:val="000000"/>
          <w:sz w:val="27"/>
          <w:szCs w:val="27"/>
        </w:rPr>
      </w:pPr>
    </w:p>
    <w:p w14:paraId="243BAAED" w14:textId="77777777" w:rsidR="00792527" w:rsidRPr="00792527" w:rsidRDefault="00792527" w:rsidP="00792527">
      <w:pPr>
        <w:spacing w:before="100" w:beforeAutospacing="1" w:after="100" w:afterAutospacing="1"/>
        <w:rPr>
          <w:rFonts w:ascii="Calibri" w:eastAsia="Times New Roman" w:hAnsi="Calibri" w:cs="Times New Roman"/>
          <w:color w:val="000000"/>
          <w:sz w:val="27"/>
          <w:szCs w:val="27"/>
        </w:rPr>
      </w:pPr>
      <w:r w:rsidRPr="00792527">
        <w:rPr>
          <w:rFonts w:ascii="Calibri" w:eastAsia="Times New Roman" w:hAnsi="Calibri" w:cs="Times New Roman"/>
          <w:color w:val="000000"/>
          <w:sz w:val="27"/>
          <w:szCs w:val="27"/>
        </w:rPr>
        <w:t>‌</w:t>
      </w:r>
    </w:p>
    <w:p w14:paraId="3784560A" w14:textId="77777777" w:rsidR="00792527" w:rsidRDefault="00792527" w:rsidP="006D003D">
      <w:pPr>
        <w:spacing w:line="360" w:lineRule="atLeast"/>
        <w:rPr>
          <w:rFonts w:ascii="Calibri" w:eastAsia="Times New Roman" w:hAnsi="Calibri" w:cs="Times New Roman"/>
          <w:color w:val="000000"/>
          <w:sz w:val="27"/>
          <w:szCs w:val="27"/>
        </w:rPr>
      </w:pPr>
    </w:p>
    <w:p w14:paraId="6C4C53B1" w14:textId="77777777" w:rsidR="006D003D" w:rsidRPr="006D003D" w:rsidRDefault="006D003D" w:rsidP="006D003D">
      <w:pPr>
        <w:spacing w:line="360" w:lineRule="atLeast"/>
        <w:rPr>
          <w:rFonts w:ascii="Calibri" w:eastAsia="Times New Roman" w:hAnsi="Calibri" w:cs="Times New Roman"/>
          <w:color w:val="000000"/>
          <w:sz w:val="27"/>
          <w:szCs w:val="27"/>
        </w:rPr>
      </w:pPr>
    </w:p>
    <w:p w14:paraId="51C60773" w14:textId="77777777" w:rsidR="006D003D" w:rsidRPr="006D003D" w:rsidRDefault="006D003D" w:rsidP="006D003D">
      <w:pPr>
        <w:spacing w:before="100" w:beforeAutospacing="1" w:after="100" w:afterAutospacing="1"/>
        <w:rPr>
          <w:rFonts w:ascii="Calibri" w:eastAsia="Times New Roman" w:hAnsi="Calibri" w:cs="Times New Roman"/>
          <w:color w:val="000000"/>
          <w:sz w:val="27"/>
          <w:szCs w:val="27"/>
        </w:rPr>
      </w:pPr>
      <w:r w:rsidRPr="006D003D">
        <w:rPr>
          <w:rFonts w:ascii="Calibri" w:eastAsia="Times New Roman" w:hAnsi="Calibri" w:cs="Times New Roman"/>
          <w:color w:val="000000"/>
          <w:sz w:val="27"/>
          <w:szCs w:val="27"/>
        </w:rPr>
        <w:t>‌</w:t>
      </w:r>
    </w:p>
    <w:p w14:paraId="3EB5E6DB" w14:textId="77777777" w:rsidR="006D003D" w:rsidRDefault="006D003D" w:rsidP="0027447C">
      <w:pPr>
        <w:pStyle w:val="NormalWeb"/>
        <w:spacing w:before="0" w:beforeAutospacing="0" w:after="0" w:afterAutospacing="0" w:line="360" w:lineRule="atLeast"/>
        <w:rPr>
          <w:rFonts w:ascii="Calibri" w:hAnsi="Calibri" w:cs="Calibri"/>
          <w:color w:val="000000"/>
          <w:sz w:val="27"/>
          <w:szCs w:val="27"/>
        </w:rPr>
      </w:pPr>
    </w:p>
    <w:p w14:paraId="546FFECD" w14:textId="77777777" w:rsidR="0027447C" w:rsidRDefault="0027447C" w:rsidP="0027447C">
      <w:pPr>
        <w:pStyle w:val="NormalWeb"/>
        <w:rPr>
          <w:rFonts w:ascii="Calibri" w:hAnsi="Calibri" w:cs="Calibri"/>
          <w:color w:val="000000"/>
          <w:sz w:val="27"/>
          <w:szCs w:val="27"/>
        </w:rPr>
      </w:pPr>
      <w:r>
        <w:rPr>
          <w:rFonts w:ascii="Calibri" w:hAnsi="Calibri" w:cs="Calibri"/>
          <w:color w:val="000000"/>
          <w:sz w:val="27"/>
          <w:szCs w:val="27"/>
        </w:rPr>
        <w:t>‌</w:t>
      </w:r>
    </w:p>
    <w:p w14:paraId="2689B477" w14:textId="77777777" w:rsidR="0027447C" w:rsidRDefault="0027447C" w:rsidP="0027447C">
      <w:pPr>
        <w:pStyle w:val="NormalWeb"/>
        <w:rPr>
          <w:rFonts w:ascii="Calibri" w:hAnsi="Calibri" w:cs="Calibri"/>
          <w:color w:val="000000"/>
          <w:sz w:val="27"/>
          <w:szCs w:val="27"/>
        </w:rPr>
      </w:pPr>
    </w:p>
    <w:p w14:paraId="5682DBA0" w14:textId="77777777" w:rsidR="0027447C" w:rsidRDefault="0027447C" w:rsidP="0027447C"/>
    <w:sectPr w:rsidR="0027447C" w:rsidSect="00CE4D3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25965"/>
    <w:multiLevelType w:val="hybridMultilevel"/>
    <w:tmpl w:val="3072E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9969AF"/>
    <w:multiLevelType w:val="hybridMultilevel"/>
    <w:tmpl w:val="3F0AF6CA"/>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15:restartNumberingAfterBreak="0">
    <w:nsid w:val="4B304486"/>
    <w:multiLevelType w:val="multilevel"/>
    <w:tmpl w:val="1F380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103926"/>
    <w:multiLevelType w:val="hybridMultilevel"/>
    <w:tmpl w:val="2CA65F4A"/>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4" w15:restartNumberingAfterBreak="0">
    <w:nsid w:val="76ED22C9"/>
    <w:multiLevelType w:val="hybridMultilevel"/>
    <w:tmpl w:val="5A166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658"/>
    <w:rsid w:val="000E2658"/>
    <w:rsid w:val="00141CEA"/>
    <w:rsid w:val="001E0FB4"/>
    <w:rsid w:val="00253604"/>
    <w:rsid w:val="0027447C"/>
    <w:rsid w:val="003228EC"/>
    <w:rsid w:val="0037019B"/>
    <w:rsid w:val="003C3D28"/>
    <w:rsid w:val="004179B9"/>
    <w:rsid w:val="004704D1"/>
    <w:rsid w:val="005234C5"/>
    <w:rsid w:val="005354C7"/>
    <w:rsid w:val="00561C3B"/>
    <w:rsid w:val="0056672D"/>
    <w:rsid w:val="005A30A3"/>
    <w:rsid w:val="00614CF7"/>
    <w:rsid w:val="006B27AA"/>
    <w:rsid w:val="006D003D"/>
    <w:rsid w:val="00720548"/>
    <w:rsid w:val="007470A5"/>
    <w:rsid w:val="007751BB"/>
    <w:rsid w:val="00792527"/>
    <w:rsid w:val="008042B2"/>
    <w:rsid w:val="008E25AD"/>
    <w:rsid w:val="00950571"/>
    <w:rsid w:val="00A32AE2"/>
    <w:rsid w:val="00A96609"/>
    <w:rsid w:val="00B27A69"/>
    <w:rsid w:val="00B47899"/>
    <w:rsid w:val="00B7510C"/>
    <w:rsid w:val="00BA0DB4"/>
    <w:rsid w:val="00C05221"/>
    <w:rsid w:val="00CA1D3D"/>
    <w:rsid w:val="00CB5A8B"/>
    <w:rsid w:val="00CC068E"/>
    <w:rsid w:val="00CC5792"/>
    <w:rsid w:val="00CE4D3E"/>
    <w:rsid w:val="00D11763"/>
    <w:rsid w:val="00D16CA7"/>
    <w:rsid w:val="00D3266A"/>
    <w:rsid w:val="00DE5F9C"/>
    <w:rsid w:val="00DF5EFB"/>
    <w:rsid w:val="00E23F9C"/>
    <w:rsid w:val="00E2642F"/>
    <w:rsid w:val="00E90331"/>
    <w:rsid w:val="00E95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082EF1"/>
  <w15:chartTrackingRefBased/>
  <w15:docId w15:val="{ED854749-A092-5D47-A889-419C6FA20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5EFB"/>
    <w:rPr>
      <w:rFonts w:ascii="Times New Roman" w:hAnsi="Times New Roman"/>
      <w:sz w:val="24"/>
      <w:szCs w:val="24"/>
    </w:rPr>
  </w:style>
  <w:style w:type="paragraph" w:styleId="Heading1">
    <w:name w:val="heading 1"/>
    <w:basedOn w:val="Normal"/>
    <w:next w:val="Normal"/>
    <w:link w:val="Heading1Char"/>
    <w:uiPriority w:val="9"/>
    <w:qFormat/>
    <w:rsid w:val="00DF5EF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rFonts w:asciiTheme="minorHAnsi" w:hAnsiTheme="minorHAnsi"/>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DF5EF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rFonts w:asciiTheme="minorHAnsi" w:hAnsiTheme="minorHAnsi"/>
      <w:caps/>
      <w:spacing w:val="15"/>
      <w:sz w:val="22"/>
      <w:szCs w:val="22"/>
    </w:rPr>
  </w:style>
  <w:style w:type="paragraph" w:styleId="Heading3">
    <w:name w:val="heading 3"/>
    <w:basedOn w:val="Normal"/>
    <w:next w:val="Normal"/>
    <w:link w:val="Heading3Char"/>
    <w:uiPriority w:val="9"/>
    <w:semiHidden/>
    <w:unhideWhenUsed/>
    <w:qFormat/>
    <w:rsid w:val="00DF5EFB"/>
    <w:pPr>
      <w:pBdr>
        <w:top w:val="single" w:sz="6" w:space="2" w:color="4472C4" w:themeColor="accent1"/>
        <w:left w:val="single" w:sz="6" w:space="2" w:color="4472C4" w:themeColor="accent1"/>
      </w:pBdr>
      <w:spacing w:before="300"/>
      <w:outlineLvl w:val="2"/>
    </w:pPr>
    <w:rPr>
      <w:rFonts w:asciiTheme="minorHAnsi" w:hAnsiTheme="minorHAnsi"/>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DF5EFB"/>
    <w:pPr>
      <w:pBdr>
        <w:top w:val="dotted" w:sz="6" w:space="2" w:color="4472C4" w:themeColor="accent1"/>
        <w:left w:val="dotted" w:sz="6" w:space="2" w:color="4472C4" w:themeColor="accent1"/>
      </w:pBdr>
      <w:spacing w:before="300"/>
      <w:outlineLvl w:val="3"/>
    </w:pPr>
    <w:rPr>
      <w:rFonts w:asciiTheme="minorHAnsi" w:hAnsiTheme="minorHAnsi"/>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DF5EFB"/>
    <w:pPr>
      <w:pBdr>
        <w:bottom w:val="single" w:sz="6" w:space="1" w:color="4472C4" w:themeColor="accent1"/>
      </w:pBdr>
      <w:spacing w:before="300"/>
      <w:outlineLvl w:val="4"/>
    </w:pPr>
    <w:rPr>
      <w:rFonts w:asciiTheme="minorHAnsi" w:hAnsiTheme="minorHAnsi"/>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DF5EFB"/>
    <w:pPr>
      <w:pBdr>
        <w:bottom w:val="dotted" w:sz="6" w:space="1" w:color="4472C4" w:themeColor="accent1"/>
      </w:pBdr>
      <w:spacing w:before="300"/>
      <w:outlineLvl w:val="5"/>
    </w:pPr>
    <w:rPr>
      <w:rFonts w:asciiTheme="minorHAnsi" w:hAnsiTheme="minorHAnsi"/>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DF5EFB"/>
    <w:pPr>
      <w:spacing w:before="300"/>
      <w:outlineLvl w:val="6"/>
    </w:pPr>
    <w:rPr>
      <w:rFonts w:asciiTheme="minorHAnsi" w:hAnsiTheme="minorHAnsi"/>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DF5EFB"/>
    <w:pPr>
      <w:spacing w:before="300"/>
      <w:outlineLvl w:val="7"/>
    </w:pPr>
    <w:rPr>
      <w:rFonts w:asciiTheme="minorHAnsi" w:hAnsiTheme="minorHAnsi"/>
      <w:caps/>
      <w:spacing w:val="10"/>
      <w:sz w:val="18"/>
      <w:szCs w:val="18"/>
    </w:rPr>
  </w:style>
  <w:style w:type="paragraph" w:styleId="Heading9">
    <w:name w:val="heading 9"/>
    <w:basedOn w:val="Normal"/>
    <w:next w:val="Normal"/>
    <w:link w:val="Heading9Char"/>
    <w:uiPriority w:val="9"/>
    <w:semiHidden/>
    <w:unhideWhenUsed/>
    <w:qFormat/>
    <w:rsid w:val="00DF5EFB"/>
    <w:pPr>
      <w:spacing w:before="300"/>
      <w:outlineLvl w:val="8"/>
    </w:pPr>
    <w:rPr>
      <w:rFonts w:asciiTheme="minorHAnsi" w:hAnsiTheme="minorHAnsi"/>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EFB"/>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DF5EFB"/>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DF5EFB"/>
    <w:rPr>
      <w:caps/>
      <w:color w:val="1F3763" w:themeColor="accent1" w:themeShade="7F"/>
      <w:spacing w:val="15"/>
    </w:rPr>
  </w:style>
  <w:style w:type="character" w:customStyle="1" w:styleId="Heading4Char">
    <w:name w:val="Heading 4 Char"/>
    <w:basedOn w:val="DefaultParagraphFont"/>
    <w:link w:val="Heading4"/>
    <w:uiPriority w:val="9"/>
    <w:semiHidden/>
    <w:rsid w:val="00DF5EFB"/>
    <w:rPr>
      <w:caps/>
      <w:color w:val="2F5496" w:themeColor="accent1" w:themeShade="BF"/>
      <w:spacing w:val="10"/>
    </w:rPr>
  </w:style>
  <w:style w:type="character" w:customStyle="1" w:styleId="Heading5Char">
    <w:name w:val="Heading 5 Char"/>
    <w:basedOn w:val="DefaultParagraphFont"/>
    <w:link w:val="Heading5"/>
    <w:uiPriority w:val="9"/>
    <w:semiHidden/>
    <w:rsid w:val="00DF5EFB"/>
    <w:rPr>
      <w:caps/>
      <w:color w:val="2F5496" w:themeColor="accent1" w:themeShade="BF"/>
      <w:spacing w:val="10"/>
    </w:rPr>
  </w:style>
  <w:style w:type="character" w:customStyle="1" w:styleId="Heading6Char">
    <w:name w:val="Heading 6 Char"/>
    <w:basedOn w:val="DefaultParagraphFont"/>
    <w:link w:val="Heading6"/>
    <w:uiPriority w:val="9"/>
    <w:semiHidden/>
    <w:rsid w:val="00DF5EFB"/>
    <w:rPr>
      <w:caps/>
      <w:color w:val="2F5496" w:themeColor="accent1" w:themeShade="BF"/>
      <w:spacing w:val="10"/>
    </w:rPr>
  </w:style>
  <w:style w:type="character" w:customStyle="1" w:styleId="Heading7Char">
    <w:name w:val="Heading 7 Char"/>
    <w:basedOn w:val="DefaultParagraphFont"/>
    <w:link w:val="Heading7"/>
    <w:uiPriority w:val="9"/>
    <w:semiHidden/>
    <w:rsid w:val="00DF5EFB"/>
    <w:rPr>
      <w:caps/>
      <w:color w:val="2F5496" w:themeColor="accent1" w:themeShade="BF"/>
      <w:spacing w:val="10"/>
    </w:rPr>
  </w:style>
  <w:style w:type="character" w:customStyle="1" w:styleId="Heading8Char">
    <w:name w:val="Heading 8 Char"/>
    <w:basedOn w:val="DefaultParagraphFont"/>
    <w:link w:val="Heading8"/>
    <w:uiPriority w:val="9"/>
    <w:semiHidden/>
    <w:rsid w:val="00DF5EFB"/>
    <w:rPr>
      <w:caps/>
      <w:spacing w:val="10"/>
      <w:sz w:val="18"/>
      <w:szCs w:val="18"/>
    </w:rPr>
  </w:style>
  <w:style w:type="character" w:customStyle="1" w:styleId="Heading9Char">
    <w:name w:val="Heading 9 Char"/>
    <w:basedOn w:val="DefaultParagraphFont"/>
    <w:link w:val="Heading9"/>
    <w:uiPriority w:val="9"/>
    <w:semiHidden/>
    <w:rsid w:val="00DF5EFB"/>
    <w:rPr>
      <w:i/>
      <w:caps/>
      <w:spacing w:val="10"/>
      <w:sz w:val="18"/>
      <w:szCs w:val="18"/>
    </w:rPr>
  </w:style>
  <w:style w:type="paragraph" w:styleId="Caption">
    <w:name w:val="caption"/>
    <w:basedOn w:val="Normal"/>
    <w:next w:val="Normal"/>
    <w:uiPriority w:val="35"/>
    <w:semiHidden/>
    <w:unhideWhenUsed/>
    <w:qFormat/>
    <w:rsid w:val="00DF5EFB"/>
    <w:rPr>
      <w:rFonts w:eastAsia="Times New Roman" w:cs="Times New Roman"/>
      <w:b/>
      <w:bCs/>
      <w:color w:val="2F5496" w:themeColor="accent1" w:themeShade="BF"/>
      <w:sz w:val="16"/>
      <w:szCs w:val="16"/>
    </w:rPr>
  </w:style>
  <w:style w:type="paragraph" w:styleId="Title">
    <w:name w:val="Title"/>
    <w:basedOn w:val="Normal"/>
    <w:next w:val="Normal"/>
    <w:link w:val="TitleChar"/>
    <w:uiPriority w:val="10"/>
    <w:qFormat/>
    <w:rsid w:val="00DF5EFB"/>
    <w:pPr>
      <w:spacing w:before="720"/>
    </w:pPr>
    <w:rPr>
      <w:rFonts w:asciiTheme="minorHAnsi" w:hAnsiTheme="minorHAnsi"/>
      <w:caps/>
      <w:color w:val="4472C4" w:themeColor="accent1"/>
      <w:spacing w:val="10"/>
      <w:kern w:val="28"/>
      <w:sz w:val="52"/>
      <w:szCs w:val="52"/>
    </w:rPr>
  </w:style>
  <w:style w:type="character" w:customStyle="1" w:styleId="TitleChar">
    <w:name w:val="Title Char"/>
    <w:basedOn w:val="DefaultParagraphFont"/>
    <w:link w:val="Title"/>
    <w:uiPriority w:val="10"/>
    <w:rsid w:val="00DF5EFB"/>
    <w:rPr>
      <w:caps/>
      <w:color w:val="4472C4" w:themeColor="accent1"/>
      <w:spacing w:val="10"/>
      <w:kern w:val="28"/>
      <w:sz w:val="52"/>
      <w:szCs w:val="52"/>
    </w:rPr>
  </w:style>
  <w:style w:type="paragraph" w:styleId="Subtitle">
    <w:name w:val="Subtitle"/>
    <w:basedOn w:val="Normal"/>
    <w:next w:val="Normal"/>
    <w:link w:val="SubtitleChar"/>
    <w:uiPriority w:val="11"/>
    <w:qFormat/>
    <w:rsid w:val="00DF5EFB"/>
    <w:pPr>
      <w:spacing w:after="1000"/>
    </w:pPr>
    <w:rPr>
      <w:rFonts w:asciiTheme="minorHAnsi" w:hAnsiTheme="minorHAnsi"/>
      <w:caps/>
      <w:color w:val="595959" w:themeColor="text1" w:themeTint="A6"/>
      <w:spacing w:val="10"/>
    </w:rPr>
  </w:style>
  <w:style w:type="character" w:customStyle="1" w:styleId="SubtitleChar">
    <w:name w:val="Subtitle Char"/>
    <w:basedOn w:val="DefaultParagraphFont"/>
    <w:link w:val="Subtitle"/>
    <w:uiPriority w:val="11"/>
    <w:rsid w:val="00DF5EFB"/>
    <w:rPr>
      <w:caps/>
      <w:color w:val="595959" w:themeColor="text1" w:themeTint="A6"/>
      <w:spacing w:val="10"/>
      <w:sz w:val="24"/>
      <w:szCs w:val="24"/>
    </w:rPr>
  </w:style>
  <w:style w:type="character" w:styleId="Strong">
    <w:name w:val="Strong"/>
    <w:uiPriority w:val="22"/>
    <w:qFormat/>
    <w:rsid w:val="00DF5EFB"/>
    <w:rPr>
      <w:b/>
      <w:bCs/>
    </w:rPr>
  </w:style>
  <w:style w:type="character" w:styleId="Emphasis">
    <w:name w:val="Emphasis"/>
    <w:uiPriority w:val="20"/>
    <w:qFormat/>
    <w:rsid w:val="00DF5EFB"/>
    <w:rPr>
      <w:caps/>
      <w:color w:val="1F3763" w:themeColor="accent1" w:themeShade="7F"/>
      <w:spacing w:val="5"/>
    </w:rPr>
  </w:style>
  <w:style w:type="paragraph" w:styleId="NoSpacing">
    <w:name w:val="No Spacing"/>
    <w:basedOn w:val="Normal"/>
    <w:link w:val="NoSpacingChar"/>
    <w:uiPriority w:val="1"/>
    <w:qFormat/>
    <w:rsid w:val="00DF5EFB"/>
    <w:rPr>
      <w:rFonts w:asciiTheme="minorHAnsi" w:hAnsiTheme="minorHAnsi"/>
      <w:sz w:val="20"/>
      <w:szCs w:val="20"/>
    </w:rPr>
  </w:style>
  <w:style w:type="character" w:customStyle="1" w:styleId="NoSpacingChar">
    <w:name w:val="No Spacing Char"/>
    <w:basedOn w:val="DefaultParagraphFont"/>
    <w:link w:val="NoSpacing"/>
    <w:uiPriority w:val="1"/>
    <w:rsid w:val="00DF5EFB"/>
    <w:rPr>
      <w:sz w:val="20"/>
      <w:szCs w:val="20"/>
    </w:rPr>
  </w:style>
  <w:style w:type="paragraph" w:styleId="ListParagraph">
    <w:name w:val="List Paragraph"/>
    <w:basedOn w:val="Normal"/>
    <w:uiPriority w:val="34"/>
    <w:qFormat/>
    <w:rsid w:val="00DF5EFB"/>
    <w:pPr>
      <w:ind w:left="720"/>
      <w:contextualSpacing/>
    </w:pPr>
    <w:rPr>
      <w:rFonts w:eastAsia="Times New Roman" w:cs="Times New Roman"/>
    </w:rPr>
  </w:style>
  <w:style w:type="paragraph" w:styleId="Quote">
    <w:name w:val="Quote"/>
    <w:basedOn w:val="Normal"/>
    <w:next w:val="Normal"/>
    <w:link w:val="QuoteChar"/>
    <w:uiPriority w:val="29"/>
    <w:qFormat/>
    <w:rsid w:val="00DF5EFB"/>
    <w:rPr>
      <w:rFonts w:asciiTheme="minorHAnsi" w:hAnsiTheme="minorHAnsi"/>
      <w:i/>
      <w:iCs/>
      <w:sz w:val="20"/>
      <w:szCs w:val="20"/>
    </w:rPr>
  </w:style>
  <w:style w:type="character" w:customStyle="1" w:styleId="QuoteChar">
    <w:name w:val="Quote Char"/>
    <w:basedOn w:val="DefaultParagraphFont"/>
    <w:link w:val="Quote"/>
    <w:uiPriority w:val="29"/>
    <w:rsid w:val="00DF5EFB"/>
    <w:rPr>
      <w:i/>
      <w:iCs/>
      <w:sz w:val="20"/>
      <w:szCs w:val="20"/>
    </w:rPr>
  </w:style>
  <w:style w:type="paragraph" w:styleId="IntenseQuote">
    <w:name w:val="Intense Quote"/>
    <w:basedOn w:val="Normal"/>
    <w:next w:val="Normal"/>
    <w:link w:val="IntenseQuoteChar"/>
    <w:uiPriority w:val="30"/>
    <w:qFormat/>
    <w:rsid w:val="00DF5EFB"/>
    <w:pPr>
      <w:pBdr>
        <w:top w:val="single" w:sz="4" w:space="10" w:color="4472C4" w:themeColor="accent1"/>
        <w:left w:val="single" w:sz="4" w:space="10" w:color="4472C4" w:themeColor="accent1"/>
      </w:pBdr>
      <w:ind w:left="1296" w:right="1152"/>
      <w:jc w:val="both"/>
    </w:pPr>
    <w:rPr>
      <w:rFonts w:asciiTheme="minorHAnsi" w:hAnsiTheme="minorHAnsi"/>
      <w:i/>
      <w:iCs/>
      <w:color w:val="4472C4" w:themeColor="accent1"/>
      <w:sz w:val="20"/>
      <w:szCs w:val="20"/>
    </w:rPr>
  </w:style>
  <w:style w:type="character" w:customStyle="1" w:styleId="IntenseQuoteChar">
    <w:name w:val="Intense Quote Char"/>
    <w:basedOn w:val="DefaultParagraphFont"/>
    <w:link w:val="IntenseQuote"/>
    <w:uiPriority w:val="30"/>
    <w:rsid w:val="00DF5EFB"/>
    <w:rPr>
      <w:i/>
      <w:iCs/>
      <w:color w:val="4472C4" w:themeColor="accent1"/>
      <w:sz w:val="20"/>
      <w:szCs w:val="20"/>
    </w:rPr>
  </w:style>
  <w:style w:type="character" w:styleId="SubtleEmphasis">
    <w:name w:val="Subtle Emphasis"/>
    <w:uiPriority w:val="19"/>
    <w:qFormat/>
    <w:rsid w:val="00DF5EFB"/>
    <w:rPr>
      <w:i/>
      <w:iCs/>
      <w:color w:val="1F3763" w:themeColor="accent1" w:themeShade="7F"/>
    </w:rPr>
  </w:style>
  <w:style w:type="character" w:styleId="IntenseEmphasis">
    <w:name w:val="Intense Emphasis"/>
    <w:uiPriority w:val="21"/>
    <w:qFormat/>
    <w:rsid w:val="00DF5EFB"/>
    <w:rPr>
      <w:b/>
      <w:bCs/>
      <w:caps/>
      <w:color w:val="1F3763" w:themeColor="accent1" w:themeShade="7F"/>
      <w:spacing w:val="10"/>
    </w:rPr>
  </w:style>
  <w:style w:type="character" w:styleId="SubtleReference">
    <w:name w:val="Subtle Reference"/>
    <w:uiPriority w:val="31"/>
    <w:qFormat/>
    <w:rsid w:val="00DF5EFB"/>
    <w:rPr>
      <w:b/>
      <w:bCs/>
      <w:color w:val="4472C4" w:themeColor="accent1"/>
    </w:rPr>
  </w:style>
  <w:style w:type="character" w:styleId="IntenseReference">
    <w:name w:val="Intense Reference"/>
    <w:uiPriority w:val="32"/>
    <w:qFormat/>
    <w:rsid w:val="00DF5EFB"/>
    <w:rPr>
      <w:b/>
      <w:bCs/>
      <w:i/>
      <w:iCs/>
      <w:caps/>
      <w:color w:val="4472C4" w:themeColor="accent1"/>
    </w:rPr>
  </w:style>
  <w:style w:type="character" w:styleId="BookTitle">
    <w:name w:val="Book Title"/>
    <w:uiPriority w:val="33"/>
    <w:qFormat/>
    <w:rsid w:val="00DF5EFB"/>
    <w:rPr>
      <w:b/>
      <w:bCs/>
      <w:i/>
      <w:iCs/>
      <w:spacing w:val="9"/>
    </w:rPr>
  </w:style>
  <w:style w:type="paragraph" w:styleId="TOCHeading">
    <w:name w:val="TOC Heading"/>
    <w:basedOn w:val="Heading1"/>
    <w:next w:val="Normal"/>
    <w:uiPriority w:val="39"/>
    <w:unhideWhenUsed/>
    <w:qFormat/>
    <w:rsid w:val="00DF5EFB"/>
    <w:pPr>
      <w:outlineLvl w:val="9"/>
    </w:pPr>
    <w:rPr>
      <w:rFonts w:ascii="Times New Roman" w:eastAsia="Times New Roman" w:hAnsi="Times New Roman" w:cs="Times New Roman"/>
    </w:rPr>
  </w:style>
  <w:style w:type="paragraph" w:styleId="NormalWeb">
    <w:name w:val="Normal (Web)"/>
    <w:basedOn w:val="Normal"/>
    <w:uiPriority w:val="99"/>
    <w:semiHidden/>
    <w:unhideWhenUsed/>
    <w:rsid w:val="00C05221"/>
    <w:pPr>
      <w:spacing w:before="100" w:beforeAutospacing="1" w:after="100" w:afterAutospacing="1"/>
    </w:pPr>
    <w:rPr>
      <w:rFonts w:eastAsia="Times New Roman" w:cs="Times New Roman"/>
    </w:rPr>
  </w:style>
  <w:style w:type="character" w:styleId="Hyperlink">
    <w:name w:val="Hyperlink"/>
    <w:basedOn w:val="DefaultParagraphFont"/>
    <w:uiPriority w:val="99"/>
    <w:unhideWhenUsed/>
    <w:rsid w:val="0027447C"/>
    <w:rPr>
      <w:color w:val="0563C1" w:themeColor="hyperlink"/>
      <w:u w:val="single"/>
    </w:rPr>
  </w:style>
  <w:style w:type="character" w:styleId="UnresolvedMention">
    <w:name w:val="Unresolved Mention"/>
    <w:basedOn w:val="DefaultParagraphFont"/>
    <w:uiPriority w:val="99"/>
    <w:semiHidden/>
    <w:unhideWhenUsed/>
    <w:rsid w:val="0027447C"/>
    <w:rPr>
      <w:color w:val="605E5C"/>
      <w:shd w:val="clear" w:color="auto" w:fill="E1DFDD"/>
    </w:rPr>
  </w:style>
  <w:style w:type="character" w:styleId="FollowedHyperlink">
    <w:name w:val="FollowedHyperlink"/>
    <w:basedOn w:val="DefaultParagraphFont"/>
    <w:uiPriority w:val="99"/>
    <w:semiHidden/>
    <w:unhideWhenUsed/>
    <w:rsid w:val="007925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45739">
      <w:bodyDiv w:val="1"/>
      <w:marLeft w:val="0"/>
      <w:marRight w:val="0"/>
      <w:marTop w:val="0"/>
      <w:marBottom w:val="0"/>
      <w:divBdr>
        <w:top w:val="none" w:sz="0" w:space="0" w:color="auto"/>
        <w:left w:val="none" w:sz="0" w:space="0" w:color="auto"/>
        <w:bottom w:val="none" w:sz="0" w:space="0" w:color="auto"/>
        <w:right w:val="none" w:sz="0" w:space="0" w:color="auto"/>
      </w:divBdr>
    </w:div>
    <w:div w:id="123475182">
      <w:bodyDiv w:val="1"/>
      <w:marLeft w:val="0"/>
      <w:marRight w:val="0"/>
      <w:marTop w:val="0"/>
      <w:marBottom w:val="0"/>
      <w:divBdr>
        <w:top w:val="none" w:sz="0" w:space="0" w:color="auto"/>
        <w:left w:val="none" w:sz="0" w:space="0" w:color="auto"/>
        <w:bottom w:val="none" w:sz="0" w:space="0" w:color="auto"/>
        <w:right w:val="none" w:sz="0" w:space="0" w:color="auto"/>
      </w:divBdr>
    </w:div>
    <w:div w:id="198322876">
      <w:bodyDiv w:val="1"/>
      <w:marLeft w:val="0"/>
      <w:marRight w:val="0"/>
      <w:marTop w:val="0"/>
      <w:marBottom w:val="0"/>
      <w:divBdr>
        <w:top w:val="none" w:sz="0" w:space="0" w:color="auto"/>
        <w:left w:val="none" w:sz="0" w:space="0" w:color="auto"/>
        <w:bottom w:val="none" w:sz="0" w:space="0" w:color="auto"/>
        <w:right w:val="none" w:sz="0" w:space="0" w:color="auto"/>
      </w:divBdr>
    </w:div>
    <w:div w:id="256984147">
      <w:bodyDiv w:val="1"/>
      <w:marLeft w:val="0"/>
      <w:marRight w:val="0"/>
      <w:marTop w:val="0"/>
      <w:marBottom w:val="0"/>
      <w:divBdr>
        <w:top w:val="none" w:sz="0" w:space="0" w:color="auto"/>
        <w:left w:val="none" w:sz="0" w:space="0" w:color="auto"/>
        <w:bottom w:val="none" w:sz="0" w:space="0" w:color="auto"/>
        <w:right w:val="none" w:sz="0" w:space="0" w:color="auto"/>
      </w:divBdr>
    </w:div>
    <w:div w:id="607393197">
      <w:bodyDiv w:val="1"/>
      <w:marLeft w:val="0"/>
      <w:marRight w:val="0"/>
      <w:marTop w:val="0"/>
      <w:marBottom w:val="0"/>
      <w:divBdr>
        <w:top w:val="none" w:sz="0" w:space="0" w:color="auto"/>
        <w:left w:val="none" w:sz="0" w:space="0" w:color="auto"/>
        <w:bottom w:val="none" w:sz="0" w:space="0" w:color="auto"/>
        <w:right w:val="none" w:sz="0" w:space="0" w:color="auto"/>
      </w:divBdr>
    </w:div>
    <w:div w:id="953438908">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1062289094">
      <w:bodyDiv w:val="1"/>
      <w:marLeft w:val="0"/>
      <w:marRight w:val="0"/>
      <w:marTop w:val="0"/>
      <w:marBottom w:val="0"/>
      <w:divBdr>
        <w:top w:val="none" w:sz="0" w:space="0" w:color="auto"/>
        <w:left w:val="none" w:sz="0" w:space="0" w:color="auto"/>
        <w:bottom w:val="none" w:sz="0" w:space="0" w:color="auto"/>
        <w:right w:val="none" w:sz="0" w:space="0" w:color="auto"/>
      </w:divBdr>
    </w:div>
    <w:div w:id="2000886287">
      <w:bodyDiv w:val="1"/>
      <w:marLeft w:val="0"/>
      <w:marRight w:val="0"/>
      <w:marTop w:val="0"/>
      <w:marBottom w:val="0"/>
      <w:divBdr>
        <w:top w:val="none" w:sz="0" w:space="0" w:color="auto"/>
        <w:left w:val="none" w:sz="0" w:space="0" w:color="auto"/>
        <w:bottom w:val="none" w:sz="0" w:space="0" w:color="auto"/>
        <w:right w:val="none" w:sz="0" w:space="0" w:color="auto"/>
      </w:divBdr>
    </w:div>
    <w:div w:id="205333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ayhelperuk.co.uk/pdf/Human_Resource_Management_in_Multinational_Enterprises.pdf" TargetMode="External"/><Relationship Id="rId3" Type="http://schemas.openxmlformats.org/officeDocument/2006/relationships/styles" Target="styles.xml"/><Relationship Id="rId7" Type="http://schemas.openxmlformats.org/officeDocument/2006/relationships/hyperlink" Target="https://www.lbtc.co.uk/human-resources-blog/top-3-importance-of-human-resource-management"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esearch-methodology.net/research-methodology/ethical-considerations" TargetMode="External"/><Relationship Id="rId4" Type="http://schemas.openxmlformats.org/officeDocument/2006/relationships/settings" Target="settings.xml"/><Relationship Id="rId9" Type="http://schemas.openxmlformats.org/officeDocument/2006/relationships/hyperlink" Target="https://www.yourarticlelibrary.com/human-resources/major-challenges-faced-by-human-resource-managers/323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74DBE-3EB4-5646-864C-0DD1934B4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7</Pages>
  <Words>1892</Words>
  <Characters>10785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Narcisa</dc:creator>
  <cp:keywords/>
  <dc:description/>
  <cp:lastModifiedBy>Raluca Narcisa</cp:lastModifiedBy>
  <cp:revision>28</cp:revision>
  <dcterms:created xsi:type="dcterms:W3CDTF">2021-02-22T23:24:00Z</dcterms:created>
  <dcterms:modified xsi:type="dcterms:W3CDTF">2021-03-04T23:20:00Z</dcterms:modified>
</cp:coreProperties>
</file>