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15338" w:type="dxa"/>
        <w:tblLook w:val="04A0" w:firstRow="1" w:lastRow="0" w:firstColumn="1" w:lastColumn="0" w:noHBand="0" w:noVBand="1"/>
      </w:tblPr>
      <w:tblGrid>
        <w:gridCol w:w="2802"/>
        <w:gridCol w:w="4252"/>
        <w:gridCol w:w="4253"/>
        <w:gridCol w:w="4031"/>
      </w:tblGrid>
      <w:tr w:rsidR="0025029A" w:rsidTr="0025029A">
        <w:trPr>
          <w:trHeight w:val="865"/>
        </w:trPr>
        <w:tc>
          <w:tcPr>
            <w:tcW w:w="2802" w:type="dxa"/>
          </w:tcPr>
          <w:p w:rsidR="0025029A" w:rsidRPr="0025029A" w:rsidRDefault="004D5295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Revision sheet</w:t>
            </w:r>
            <w:bookmarkStart w:id="0" w:name="_GoBack"/>
            <w:bookmarkEnd w:id="0"/>
          </w:p>
        </w:tc>
        <w:tc>
          <w:tcPr>
            <w:tcW w:w="4252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  <w:r w:rsidRPr="0025029A">
              <w:rPr>
                <w:rFonts w:ascii="Comic Sans MS" w:hAnsi="Comic Sans MS"/>
              </w:rPr>
              <w:t>Arteries</w:t>
            </w:r>
          </w:p>
        </w:tc>
        <w:tc>
          <w:tcPr>
            <w:tcW w:w="4253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  <w:r w:rsidRPr="0025029A">
              <w:rPr>
                <w:rFonts w:ascii="Comic Sans MS" w:hAnsi="Comic Sans MS"/>
              </w:rPr>
              <w:t>Capillaries</w:t>
            </w:r>
          </w:p>
        </w:tc>
        <w:tc>
          <w:tcPr>
            <w:tcW w:w="4031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  <w:r w:rsidRPr="0025029A">
              <w:rPr>
                <w:rFonts w:ascii="Comic Sans MS" w:hAnsi="Comic Sans MS"/>
              </w:rPr>
              <w:t>Veins</w:t>
            </w:r>
          </w:p>
        </w:tc>
      </w:tr>
      <w:tr w:rsidR="0025029A" w:rsidTr="0025029A">
        <w:trPr>
          <w:trHeight w:val="817"/>
        </w:trPr>
        <w:tc>
          <w:tcPr>
            <w:tcW w:w="2802" w:type="dxa"/>
          </w:tcPr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Function</w:t>
            </w: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2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8E3636" w:rsidTr="008E3636">
        <w:trPr>
          <w:trHeight w:val="708"/>
        </w:trPr>
        <w:tc>
          <w:tcPr>
            <w:tcW w:w="2802" w:type="dxa"/>
          </w:tcPr>
          <w:p w:rsidR="008E3636" w:rsidRDefault="008E3636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Oxygenated/ deoxygenated</w:t>
            </w:r>
          </w:p>
        </w:tc>
        <w:tc>
          <w:tcPr>
            <w:tcW w:w="4252" w:type="dxa"/>
          </w:tcPr>
          <w:p w:rsidR="008E3636" w:rsidRPr="0025029A" w:rsidRDefault="008E3636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:rsidR="008E3636" w:rsidRPr="0025029A" w:rsidRDefault="008E3636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:rsidR="008E3636" w:rsidRPr="0025029A" w:rsidRDefault="008E3636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25029A" w:rsidTr="008E3636">
        <w:trPr>
          <w:trHeight w:val="561"/>
        </w:trPr>
        <w:tc>
          <w:tcPr>
            <w:tcW w:w="2802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Size</w:t>
            </w:r>
          </w:p>
        </w:tc>
        <w:tc>
          <w:tcPr>
            <w:tcW w:w="4252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25029A" w:rsidTr="0025029A">
        <w:trPr>
          <w:trHeight w:val="817"/>
        </w:trPr>
        <w:tc>
          <w:tcPr>
            <w:tcW w:w="2802" w:type="dxa"/>
          </w:tcPr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Labelled diagram</w:t>
            </w: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2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25029A" w:rsidTr="0025029A">
        <w:trPr>
          <w:trHeight w:val="865"/>
        </w:trPr>
        <w:tc>
          <w:tcPr>
            <w:tcW w:w="2802" w:type="dxa"/>
          </w:tcPr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Structure</w:t>
            </w: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2" w:type="dxa"/>
          </w:tcPr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Pr="0025029A" w:rsidRDefault="0025029A" w:rsidP="008E3636">
            <w:pPr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25029A" w:rsidTr="0025029A">
        <w:trPr>
          <w:trHeight w:val="817"/>
        </w:trPr>
        <w:tc>
          <w:tcPr>
            <w:tcW w:w="2802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Valves</w:t>
            </w:r>
          </w:p>
        </w:tc>
        <w:tc>
          <w:tcPr>
            <w:tcW w:w="4252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  <w:tr w:rsidR="0025029A" w:rsidTr="00BF0503">
        <w:trPr>
          <w:trHeight w:val="2453"/>
        </w:trPr>
        <w:tc>
          <w:tcPr>
            <w:tcW w:w="2802" w:type="dxa"/>
          </w:tcPr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  <w:r>
              <w:rPr>
                <w:rFonts w:ascii="Comic Sans MS" w:hAnsi="Comic Sans MS"/>
              </w:rPr>
              <w:t>How is the structure related to its function</w:t>
            </w: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  <w:p w:rsidR="0025029A" w:rsidRPr="0025029A" w:rsidRDefault="0025029A" w:rsidP="0025029A">
            <w:pPr>
              <w:rPr>
                <w:rFonts w:ascii="Comic Sans MS" w:hAnsi="Comic Sans MS"/>
              </w:rPr>
            </w:pPr>
          </w:p>
        </w:tc>
        <w:tc>
          <w:tcPr>
            <w:tcW w:w="4252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253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  <w:tc>
          <w:tcPr>
            <w:tcW w:w="4031" w:type="dxa"/>
          </w:tcPr>
          <w:p w:rsidR="0025029A" w:rsidRPr="0025029A" w:rsidRDefault="0025029A" w:rsidP="0025029A">
            <w:pPr>
              <w:jc w:val="center"/>
              <w:rPr>
                <w:rFonts w:ascii="Comic Sans MS" w:hAnsi="Comic Sans MS"/>
              </w:rPr>
            </w:pPr>
          </w:p>
        </w:tc>
      </w:tr>
    </w:tbl>
    <w:p w:rsidR="006C3153" w:rsidRDefault="006C3153"/>
    <w:sectPr w:rsidR="006C3153" w:rsidSect="0025029A">
      <w:pgSz w:w="16838" w:h="11906" w:orient="landscape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5029A"/>
    <w:rsid w:val="0025029A"/>
    <w:rsid w:val="004D5295"/>
    <w:rsid w:val="006C3153"/>
    <w:rsid w:val="008E36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0A5B7105-CC5A-43CF-951A-E3C236080F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5029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</Words>
  <Characters>183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Charlotte</dc:creator>
  <cp:lastModifiedBy>Felicity Page</cp:lastModifiedBy>
  <cp:revision>2</cp:revision>
  <dcterms:created xsi:type="dcterms:W3CDTF">2017-06-12T11:42:00Z</dcterms:created>
  <dcterms:modified xsi:type="dcterms:W3CDTF">2017-06-12T11:42:00Z</dcterms:modified>
</cp:coreProperties>
</file>