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E3C09" w14:textId="00F89E98" w:rsidR="002863AE" w:rsidRPr="002863AE" w:rsidRDefault="002863AE" w:rsidP="00DB7752">
      <w:pPr>
        <w:pStyle w:val="Heading1"/>
      </w:pPr>
      <w:r>
        <w:t>Notable</w:t>
      </w:r>
      <w:r w:rsidRPr="002863AE">
        <w:t xml:space="preserve"> social and cultural anthropologists</w:t>
      </w:r>
    </w:p>
    <w:p w14:paraId="0F77E287" w14:textId="77777777" w:rsidR="002863AE" w:rsidRDefault="002863AE" w:rsidP="002863AE"/>
    <w:p w14:paraId="1FD206C1" w14:textId="116F009D" w:rsidR="002863AE" w:rsidRPr="002863AE" w:rsidRDefault="00DB7752" w:rsidP="00DB7752">
      <w:pPr>
        <w:pStyle w:val="Heading2"/>
      </w:pPr>
      <w:r>
        <w:t>Historical/</w:t>
      </w:r>
      <w:r w:rsidR="002863AE" w:rsidRPr="002863AE">
        <w:t>Foundational Figures:</w:t>
      </w:r>
    </w:p>
    <w:p w14:paraId="4B3C959E" w14:textId="77777777" w:rsidR="002863AE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Ruth Benedict (1887-1948):</w:t>
      </w:r>
    </w:p>
    <w:p w14:paraId="6E44A3E4" w14:textId="72BCC787" w:rsidR="002863AE" w:rsidRPr="002863AE" w:rsidRDefault="00B33B46" w:rsidP="00B33B46">
      <w:pPr>
        <w:pStyle w:val="ListParagraph"/>
        <w:ind w:left="360"/>
      </w:pPr>
      <w:r>
        <w:t xml:space="preserve">A </w:t>
      </w:r>
      <w:r w:rsidR="002863AE" w:rsidRPr="002863AE">
        <w:t>prominent figure in American anthropology, known for her work on cultural relativism and the concept of cultural patterns. </w:t>
      </w:r>
    </w:p>
    <w:p w14:paraId="5A504555" w14:textId="77777777" w:rsidR="002863AE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Franz Boas (1858-1942):</w:t>
      </w:r>
    </w:p>
    <w:p w14:paraId="5480B01C" w14:textId="77777777" w:rsidR="002863AE" w:rsidRDefault="002863AE" w:rsidP="00B33B46">
      <w:pPr>
        <w:pStyle w:val="ListParagraph"/>
        <w:ind w:left="360"/>
      </w:pPr>
      <w:r w:rsidRPr="002863AE">
        <w:t>A foundational figure in American anthropology, known for his work on cultural relativism and his influence on many American anthropologists. </w:t>
      </w:r>
    </w:p>
    <w:p w14:paraId="012748B7" w14:textId="7E939944" w:rsidR="002863AE" w:rsidRPr="00B33B46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B33B46">
        <w:rPr>
          <w:b/>
          <w:bCs/>
        </w:rPr>
        <w:t>E.E. Evans-Pritchard</w:t>
      </w:r>
      <w:r w:rsidRPr="00B33B46">
        <w:rPr>
          <w:b/>
          <w:bCs/>
        </w:rPr>
        <w:t xml:space="preserve"> (1902-1973):</w:t>
      </w:r>
    </w:p>
    <w:p w14:paraId="2E303201" w14:textId="3DD0215C" w:rsidR="002863AE" w:rsidRPr="002863AE" w:rsidRDefault="002863AE" w:rsidP="00B33B46">
      <w:pPr>
        <w:pStyle w:val="ListParagraph"/>
        <w:ind w:left="360"/>
      </w:pPr>
      <w:r w:rsidRPr="002863AE">
        <w:t xml:space="preserve">British social anthropologist who studied </w:t>
      </w:r>
      <w:r w:rsidR="00B33B46">
        <w:t xml:space="preserve">religion and </w:t>
      </w:r>
      <w:r w:rsidRPr="002863AE">
        <w:t>the social structures of various African societies.</w:t>
      </w:r>
    </w:p>
    <w:p w14:paraId="4D8AA3D9" w14:textId="77777777" w:rsidR="002863AE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Mary Douglas (1921-2017):</w:t>
      </w:r>
    </w:p>
    <w:p w14:paraId="5ABC9405" w14:textId="4EA2E6FD" w:rsidR="002863AE" w:rsidRDefault="00B33B46" w:rsidP="00B33B46">
      <w:pPr>
        <w:pStyle w:val="ListParagraph"/>
        <w:ind w:left="360"/>
      </w:pPr>
      <w:r>
        <w:t>British</w:t>
      </w:r>
      <w:r w:rsidR="002863AE" w:rsidRPr="002863AE">
        <w:t xml:space="preserve"> social anthropologist known for her work on symbolic anthropology, purity, and pollution. </w:t>
      </w:r>
    </w:p>
    <w:p w14:paraId="271B5EF7" w14:textId="77777777" w:rsidR="002863AE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Clifford Geertz (1926-2006):</w:t>
      </w:r>
    </w:p>
    <w:p w14:paraId="6016E85E" w14:textId="77777777" w:rsidR="002863AE" w:rsidRDefault="002863AE" w:rsidP="00B33B46">
      <w:pPr>
        <w:pStyle w:val="ListParagraph"/>
        <w:ind w:left="360"/>
      </w:pPr>
      <w:r w:rsidRPr="002863AE">
        <w:t>A highly influential figure in anthropological theory, known for his emphasis on interpretive anthropology and cultural meaning. </w:t>
      </w:r>
    </w:p>
    <w:p w14:paraId="4BC4EF8F" w14:textId="77777777" w:rsidR="002863AE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Max Gluckman (1911-1975):</w:t>
      </w:r>
    </w:p>
    <w:p w14:paraId="3CD5664F" w14:textId="786EB237" w:rsidR="002863AE" w:rsidRDefault="002863AE" w:rsidP="00B33B46">
      <w:pPr>
        <w:pStyle w:val="ListParagraph"/>
        <w:ind w:left="360"/>
      </w:pPr>
      <w:r w:rsidRPr="002863AE">
        <w:t>Influential in social anthropology and conflict studies</w:t>
      </w:r>
      <w:r w:rsidR="00B33B46">
        <w:t>. Creator of “The Manchester School” of anthropological theorising.</w:t>
      </w:r>
    </w:p>
    <w:p w14:paraId="12A0F5A1" w14:textId="77777777" w:rsidR="00EA1FBC" w:rsidRPr="00B33B46" w:rsidRDefault="00EA1FBC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B33B46">
        <w:rPr>
          <w:b/>
          <w:bCs/>
        </w:rPr>
        <w:t>Edmund Leach (1910-1989):</w:t>
      </w:r>
    </w:p>
    <w:p w14:paraId="3B9D0A4D" w14:textId="1FF043E5" w:rsidR="00EA1FBC" w:rsidRPr="002863AE" w:rsidRDefault="00B33B46" w:rsidP="00B33B46">
      <w:pPr>
        <w:pStyle w:val="ListParagraph"/>
        <w:ind w:left="360"/>
      </w:pPr>
      <w:r>
        <w:t>P</w:t>
      </w:r>
      <w:r w:rsidR="00EA1FBC" w:rsidRPr="00EA1FBC">
        <w:t>rominent British social anthropologist, known for his critical adaptation of Claude Lévi-Strauss's structuralist principles</w:t>
      </w:r>
    </w:p>
    <w:p w14:paraId="3134B342" w14:textId="77777777" w:rsidR="002863AE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Claude Lévi-Strauss (1904-2009):</w:t>
      </w:r>
    </w:p>
    <w:p w14:paraId="4DCDAA37" w14:textId="695CEE3B" w:rsidR="002863AE" w:rsidRDefault="00B33B46" w:rsidP="00B33B46">
      <w:pPr>
        <w:pStyle w:val="ListParagraph"/>
        <w:ind w:left="360"/>
      </w:pPr>
      <w:r>
        <w:t>Arguably the most important anthropologist of the 20</w:t>
      </w:r>
      <w:r w:rsidRPr="00B33B46">
        <w:rPr>
          <w:vertAlign w:val="superscript"/>
        </w:rPr>
        <w:t>th</w:t>
      </w:r>
      <w:r>
        <w:t xml:space="preserve"> century </w:t>
      </w:r>
      <w:r w:rsidR="002863AE" w:rsidRPr="002863AE">
        <w:t xml:space="preserve">, </w:t>
      </w:r>
      <w:r>
        <w:t>known for</w:t>
      </w:r>
      <w:r w:rsidR="002863AE" w:rsidRPr="002863AE">
        <w:t xml:space="preserve"> </w:t>
      </w:r>
      <w:r>
        <w:t xml:space="preserve">applying </w:t>
      </w:r>
      <w:r w:rsidR="002863AE" w:rsidRPr="002863AE">
        <w:t>structural linguistics to anthropological studies. </w:t>
      </w:r>
    </w:p>
    <w:p w14:paraId="199C53BA" w14:textId="77777777" w:rsidR="00B33B46" w:rsidRPr="00DB7752" w:rsidRDefault="00B33B46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Bronisław Malinowski (1884-1942):</w:t>
      </w:r>
    </w:p>
    <w:p w14:paraId="1D44D7DF" w14:textId="33102B85" w:rsidR="00B33B46" w:rsidRDefault="00B33B46" w:rsidP="00B33B46">
      <w:pPr>
        <w:pStyle w:val="ListParagraph"/>
        <w:ind w:left="360"/>
      </w:pPr>
      <w:r>
        <w:t>Polish anthropologist k</w:t>
      </w:r>
      <w:r w:rsidRPr="002863AE">
        <w:t>nown for pioneering fieldwork in Oceania, participatory observation, and developing functionalism</w:t>
      </w:r>
      <w:r>
        <w:t xml:space="preserve"> as well as the ethnographic method</w:t>
      </w:r>
      <w:r w:rsidRPr="002863AE">
        <w:t>. </w:t>
      </w:r>
    </w:p>
    <w:p w14:paraId="751A3C8E" w14:textId="77777777" w:rsidR="00B33B46" w:rsidRPr="00DB7752" w:rsidRDefault="00B33B46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Marcel Mauss (18-72-1950):</w:t>
      </w:r>
    </w:p>
    <w:p w14:paraId="0A921CC9" w14:textId="62748040" w:rsidR="00B33B46" w:rsidRPr="002863AE" w:rsidRDefault="00B33B46" w:rsidP="00B33B46">
      <w:pPr>
        <w:pStyle w:val="ListParagraph"/>
        <w:ind w:left="360"/>
      </w:pPr>
      <w:r>
        <w:t xml:space="preserve">French sociologist </w:t>
      </w:r>
      <w:proofErr w:type="spellStart"/>
      <w:r>
        <w:t>whos</w:t>
      </w:r>
      <w:proofErr w:type="spellEnd"/>
      <w:r w:rsidRPr="005F1A4C">
        <w:t xml:space="preserve"> work on gift-giving and reciprocity</w:t>
      </w:r>
      <w:r>
        <w:t xml:space="preserve"> </w:t>
      </w:r>
      <w:r w:rsidRPr="005F1A4C">
        <w:t>is foundational to understanding economic and social systems</w:t>
      </w:r>
      <w:r>
        <w:t>.</w:t>
      </w:r>
    </w:p>
    <w:p w14:paraId="2266EE9D" w14:textId="77777777" w:rsidR="00B33B46" w:rsidRPr="00DB7752" w:rsidRDefault="00B33B46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Margaret Mead (1901-1978):</w:t>
      </w:r>
    </w:p>
    <w:p w14:paraId="61DCBB39" w14:textId="74760DD5" w:rsidR="00B33B46" w:rsidRDefault="00B33B46" w:rsidP="00B33B46">
      <w:pPr>
        <w:pStyle w:val="ListParagraph"/>
        <w:ind w:left="360"/>
      </w:pPr>
      <w:r w:rsidRPr="002863AE">
        <w:t xml:space="preserve">A prominent figure in </w:t>
      </w:r>
      <w:r>
        <w:t>mid-20</w:t>
      </w:r>
      <w:r w:rsidRPr="00B33B46">
        <w:rPr>
          <w:vertAlign w:val="superscript"/>
        </w:rPr>
        <w:t>th</w:t>
      </w:r>
      <w:r>
        <w:t xml:space="preserve"> century </w:t>
      </w:r>
      <w:r w:rsidRPr="002863AE">
        <w:t>American anthropology, known for her work on cultural relativism and her studies of adolescence. </w:t>
      </w:r>
    </w:p>
    <w:p w14:paraId="6C0770C4" w14:textId="77777777" w:rsidR="00B33B46" w:rsidRPr="00B33B46" w:rsidRDefault="00B33B46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B33B46">
        <w:rPr>
          <w:b/>
          <w:bCs/>
        </w:rPr>
        <w:t>Zora Neale Hurston (1891-1960):</w:t>
      </w:r>
    </w:p>
    <w:p w14:paraId="747E0117" w14:textId="77777777" w:rsidR="00B33B46" w:rsidRPr="002863AE" w:rsidRDefault="00B33B46" w:rsidP="00B33B46">
      <w:pPr>
        <w:pStyle w:val="ListParagraph"/>
        <w:ind w:left="360"/>
      </w:pPr>
      <w:r w:rsidRPr="002863AE">
        <w:lastRenderedPageBreak/>
        <w:t>African American anthropologist who studied the folklore and culture of African Americans in the South</w:t>
      </w:r>
      <w:r>
        <w:t>.</w:t>
      </w:r>
    </w:p>
    <w:p w14:paraId="20FCD328" w14:textId="77777777" w:rsidR="00B33B46" w:rsidRPr="00DB7752" w:rsidRDefault="00B33B46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Alfred Radcliffe-Brown (1872-1955):</w:t>
      </w:r>
    </w:p>
    <w:p w14:paraId="0539E895" w14:textId="3577D1C6" w:rsidR="00B33B46" w:rsidRDefault="00B33B46" w:rsidP="00B33B46">
      <w:pPr>
        <w:pStyle w:val="ListParagraph"/>
        <w:ind w:left="360"/>
      </w:pPr>
      <w:r w:rsidRPr="002863AE">
        <w:t>A key figure in the development of British social anthropology, emphasizing structural-functionalism. </w:t>
      </w:r>
    </w:p>
    <w:p w14:paraId="6C8C48BE" w14:textId="77777777" w:rsidR="00B33B46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 xml:space="preserve">Marshall </w:t>
      </w:r>
      <w:proofErr w:type="spellStart"/>
      <w:r w:rsidRPr="00DB7752">
        <w:rPr>
          <w:b/>
          <w:bCs/>
        </w:rPr>
        <w:t>Sahlins</w:t>
      </w:r>
      <w:proofErr w:type="spellEnd"/>
      <w:r w:rsidRPr="00DB7752">
        <w:rPr>
          <w:b/>
          <w:bCs/>
        </w:rPr>
        <w:t xml:space="preserve"> (1935-</w:t>
      </w:r>
      <w:r w:rsidRPr="00DB7752">
        <w:rPr>
          <w:b/>
          <w:bCs/>
        </w:rPr>
        <w:t>2021</w:t>
      </w:r>
      <w:r w:rsidRPr="00DB7752">
        <w:rPr>
          <w:b/>
          <w:bCs/>
        </w:rPr>
        <w:t>): </w:t>
      </w:r>
    </w:p>
    <w:p w14:paraId="05579ADD" w14:textId="62975713" w:rsidR="002863AE" w:rsidRPr="002863AE" w:rsidRDefault="00B33B46" w:rsidP="00B33B46">
      <w:pPr>
        <w:pStyle w:val="ListParagraph"/>
        <w:ind w:left="360"/>
      </w:pPr>
      <w:r>
        <w:t>American k</w:t>
      </w:r>
      <w:r w:rsidR="002863AE" w:rsidRPr="002863AE">
        <w:t xml:space="preserve">nown for his </w:t>
      </w:r>
      <w:r>
        <w:t xml:space="preserve">wide-ranging </w:t>
      </w:r>
      <w:r w:rsidR="002863AE" w:rsidRPr="002863AE">
        <w:t xml:space="preserve">work on </w:t>
      </w:r>
      <w:r>
        <w:t xml:space="preserve">economic and political anthropology, </w:t>
      </w:r>
      <w:r w:rsidR="002863AE" w:rsidRPr="002863AE">
        <w:t>social theory and the history of social thought.</w:t>
      </w:r>
    </w:p>
    <w:p w14:paraId="1B6A7887" w14:textId="77777777" w:rsidR="002863AE" w:rsidRPr="00DB7752" w:rsidRDefault="002863AE" w:rsidP="00B33B46">
      <w:pPr>
        <w:pStyle w:val="ListParagraph"/>
        <w:numPr>
          <w:ilvl w:val="0"/>
          <w:numId w:val="8"/>
        </w:numPr>
        <w:rPr>
          <w:b/>
          <w:bCs/>
        </w:rPr>
      </w:pPr>
      <w:r w:rsidRPr="00DB7752">
        <w:rPr>
          <w:b/>
          <w:bCs/>
        </w:rPr>
        <w:t>Victor Turner (1920-1983):</w:t>
      </w:r>
    </w:p>
    <w:p w14:paraId="4FAEC913" w14:textId="0CF9B9F6" w:rsidR="00305046" w:rsidRDefault="00B33B46" w:rsidP="00B33B46">
      <w:pPr>
        <w:pStyle w:val="ListParagraph"/>
        <w:ind w:left="360"/>
      </w:pPr>
      <w:r>
        <w:t>British anthropologist k</w:t>
      </w:r>
      <w:r w:rsidR="002863AE" w:rsidRPr="002863AE">
        <w:t>nown for his work on ritual, symbols, and social drama. </w:t>
      </w:r>
    </w:p>
    <w:p w14:paraId="1EE3F229" w14:textId="77777777" w:rsidR="00EA1FBC" w:rsidRDefault="00EA1FBC" w:rsidP="005F1A4C"/>
    <w:p w14:paraId="19EC6876" w14:textId="73CF6E35" w:rsidR="00B33B46" w:rsidRPr="005F1A4C" w:rsidRDefault="00B33B46" w:rsidP="00DB7752">
      <w:pPr>
        <w:pStyle w:val="Heading2"/>
      </w:pPr>
      <w:r>
        <w:t>Contemporary</w:t>
      </w:r>
      <w:r w:rsidRPr="002863AE">
        <w:t xml:space="preserve"> Figures</w:t>
      </w:r>
    </w:p>
    <w:p w14:paraId="79A2B3D5" w14:textId="77777777" w:rsidR="00B33B46" w:rsidRPr="00B33B46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>Lila Abu-Lughod (b. 1952):</w:t>
      </w:r>
    </w:p>
    <w:p w14:paraId="71D9F354" w14:textId="30E0F9F9" w:rsidR="00B33B46" w:rsidRPr="001F549E" w:rsidRDefault="00DB7752" w:rsidP="00B33B46">
      <w:pPr>
        <w:pStyle w:val="ListParagraph"/>
        <w:ind w:left="360"/>
      </w:pPr>
      <w:r>
        <w:t>American Palestinian anthropologist k</w:t>
      </w:r>
      <w:r w:rsidR="00B33B46" w:rsidRPr="001F549E">
        <w:t>nown for her work on Bedouin women and critiques of feminism and colonialism</w:t>
      </w:r>
      <w:r w:rsidR="00B33B46">
        <w:t>.</w:t>
      </w:r>
    </w:p>
    <w:p w14:paraId="5158DA1F" w14:textId="77777777" w:rsidR="00B33B46" w:rsidRPr="00B33B46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>Arjun Appadurai (b. 1949):</w:t>
      </w:r>
    </w:p>
    <w:p w14:paraId="58B4B3CC" w14:textId="3121FCFD" w:rsidR="00B33B46" w:rsidRDefault="00B33B46" w:rsidP="00B33B46">
      <w:pPr>
        <w:pStyle w:val="ListParagraph"/>
        <w:ind w:left="360"/>
      </w:pPr>
      <w:r>
        <w:t xml:space="preserve">Indian anthropologist </w:t>
      </w:r>
      <w:r>
        <w:t>best</w:t>
      </w:r>
      <w:r>
        <w:t xml:space="preserve"> known for </w:t>
      </w:r>
      <w:r w:rsidRPr="001F549E">
        <w:t>work on modernity</w:t>
      </w:r>
      <w:r>
        <w:t xml:space="preserve">, </w:t>
      </w:r>
      <w:r w:rsidRPr="001F549E">
        <w:t>globalization</w:t>
      </w:r>
      <w:r>
        <w:t xml:space="preserve"> and material culture</w:t>
      </w:r>
      <w:r w:rsidRPr="001F549E">
        <w:t>.</w:t>
      </w:r>
    </w:p>
    <w:p w14:paraId="7EE82987" w14:textId="77777777" w:rsidR="00B33B46" w:rsidRPr="00DB7752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Talal Asad (b. 1932):</w:t>
      </w:r>
    </w:p>
    <w:p w14:paraId="038420BA" w14:textId="23C7B1FE" w:rsidR="00B33B46" w:rsidRPr="001F549E" w:rsidRDefault="00B33B46" w:rsidP="00B33B46">
      <w:pPr>
        <w:pStyle w:val="ListParagraph"/>
        <w:ind w:left="360"/>
      </w:pPr>
      <w:r>
        <w:t>British-Pakistani anthropologist k</w:t>
      </w:r>
      <w:r w:rsidRPr="00852EE8">
        <w:t>nown for his work on secularism, religion, and modernity</w:t>
      </w:r>
    </w:p>
    <w:p w14:paraId="633A4868" w14:textId="77777777" w:rsidR="00B33B46" w:rsidRPr="00B33B46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>James Clifford (b. 1945):</w:t>
      </w:r>
    </w:p>
    <w:p w14:paraId="4DF8A435" w14:textId="45830AD3" w:rsidR="00B33B46" w:rsidRPr="002863AE" w:rsidRDefault="00DB7752" w:rsidP="00DB7752">
      <w:pPr>
        <w:pStyle w:val="ListParagraph"/>
        <w:ind w:left="360"/>
      </w:pPr>
      <w:r>
        <w:t>K</w:t>
      </w:r>
      <w:r w:rsidR="00B33B46" w:rsidRPr="001F549E">
        <w:t>nown for critiques of traditional ethnographic writing and contributions to post-structuralist anthropology</w:t>
      </w:r>
      <w:r>
        <w:t>.</w:t>
      </w:r>
    </w:p>
    <w:p w14:paraId="2B579E15" w14:textId="77777777" w:rsidR="00B33B46" w:rsidRPr="00B33B46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>Veena Das (b. 1945):</w:t>
      </w:r>
    </w:p>
    <w:p w14:paraId="5B585CC6" w14:textId="77777777" w:rsidR="00B33B46" w:rsidRPr="005F1A4C" w:rsidRDefault="00B33B46" w:rsidP="00DB7752">
      <w:pPr>
        <w:pStyle w:val="ListParagraph"/>
        <w:ind w:left="360"/>
      </w:pPr>
      <w:r>
        <w:t xml:space="preserve">Indian anthropologist known for </w:t>
      </w:r>
      <w:r w:rsidRPr="00852EE8">
        <w:t>anthropology of violence, social suffering, and the state.</w:t>
      </w:r>
    </w:p>
    <w:p w14:paraId="56C06AB5" w14:textId="77777777" w:rsidR="00B33B46" w:rsidRPr="00DB7752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Paul Farmer (1959-2022):</w:t>
      </w:r>
    </w:p>
    <w:p w14:paraId="2ECA7959" w14:textId="77777777" w:rsidR="00B33B46" w:rsidRPr="002863AE" w:rsidRDefault="00B33B46" w:rsidP="00DB7752">
      <w:pPr>
        <w:pStyle w:val="ListParagraph"/>
        <w:ind w:left="360"/>
      </w:pPr>
      <w:r>
        <w:t>Medical Doctor and anthropologist known for his</w:t>
      </w:r>
      <w:r w:rsidRPr="001F549E">
        <w:t xml:space="preserve"> work in medical anthropology</w:t>
      </w:r>
      <w:r>
        <w:t xml:space="preserve">, </w:t>
      </w:r>
      <w:r w:rsidRPr="001F549E">
        <w:t>global health, social justice and the impact of colonialism and capitalism on health. </w:t>
      </w:r>
    </w:p>
    <w:p w14:paraId="2473AFA0" w14:textId="77777777" w:rsidR="00EA1FBC" w:rsidRPr="00B33B46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 xml:space="preserve">Didier </w:t>
      </w:r>
      <w:proofErr w:type="spellStart"/>
      <w:r w:rsidRPr="00B33B46">
        <w:rPr>
          <w:b/>
          <w:bCs/>
        </w:rPr>
        <w:t>Fassin</w:t>
      </w:r>
      <w:proofErr w:type="spellEnd"/>
      <w:r w:rsidRPr="00B33B46">
        <w:rPr>
          <w:b/>
          <w:bCs/>
        </w:rPr>
        <w:t> (</w:t>
      </w:r>
      <w:r w:rsidRPr="00B33B46">
        <w:rPr>
          <w:b/>
          <w:bCs/>
        </w:rPr>
        <w:t>b.</w:t>
      </w:r>
      <w:r w:rsidRPr="00B33B46">
        <w:rPr>
          <w:b/>
          <w:bCs/>
        </w:rPr>
        <w:t>1955)</w:t>
      </w:r>
      <w:r w:rsidRPr="00B33B46">
        <w:rPr>
          <w:b/>
          <w:bCs/>
        </w:rPr>
        <w:t>:</w:t>
      </w:r>
    </w:p>
    <w:p w14:paraId="4641FED2" w14:textId="1E30FA89" w:rsidR="005F1A4C" w:rsidRDefault="00EA1FBC" w:rsidP="00DB7752">
      <w:pPr>
        <w:pStyle w:val="ListParagraph"/>
        <w:ind w:left="360"/>
      </w:pPr>
      <w:r w:rsidRPr="00EA1FBC">
        <w:t>French anthropologist</w:t>
      </w:r>
      <w:r>
        <w:t xml:space="preserve"> and physician best known for work on aid, development and humanitarianism</w:t>
      </w:r>
    </w:p>
    <w:p w14:paraId="59062DCB" w14:textId="77777777" w:rsidR="00B33B46" w:rsidRPr="00B33B46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 xml:space="preserve">David Graeber (1961-2020): </w:t>
      </w:r>
    </w:p>
    <w:p w14:paraId="5D17BCEE" w14:textId="1FE4E2DC" w:rsidR="00B33B46" w:rsidRPr="002863AE" w:rsidRDefault="00DB7752" w:rsidP="00DB7752">
      <w:pPr>
        <w:pStyle w:val="ListParagraph"/>
        <w:ind w:left="360"/>
      </w:pPr>
      <w:r>
        <w:t>American e</w:t>
      </w:r>
      <w:r w:rsidR="00B33B46" w:rsidRPr="00A514A8">
        <w:t>conomic anthropologist</w:t>
      </w:r>
      <w:r w:rsidR="00B33B46">
        <w:t xml:space="preserve"> o</w:t>
      </w:r>
      <w:r w:rsidR="00B33B46" w:rsidRPr="00A514A8">
        <w:t xml:space="preserve">ften </w:t>
      </w:r>
      <w:r w:rsidR="00B33B46">
        <w:t>called</w:t>
      </w:r>
      <w:r w:rsidR="00B33B46" w:rsidRPr="00A514A8">
        <w:t xml:space="preserve"> the “Anarchist Anthropologist”</w:t>
      </w:r>
      <w:r w:rsidR="00B33B46">
        <w:t xml:space="preserve">, he is often regarded as </w:t>
      </w:r>
      <w:r w:rsidR="00B33B46" w:rsidRPr="00A514A8">
        <w:t xml:space="preserve">one of the greatest </w:t>
      </w:r>
      <w:r>
        <w:t xml:space="preserve">social </w:t>
      </w:r>
      <w:r w:rsidR="00B33B46" w:rsidRPr="00A514A8">
        <w:t xml:space="preserve">theorists </w:t>
      </w:r>
      <w:r w:rsidR="00B33B46">
        <w:t>of</w:t>
      </w:r>
      <w:r w:rsidR="00B33B46" w:rsidRPr="00A514A8">
        <w:t xml:space="preserve"> the 21st century</w:t>
      </w:r>
    </w:p>
    <w:p w14:paraId="30450F98" w14:textId="77777777" w:rsidR="00EA1FBC" w:rsidRPr="00DB7752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Christopher Hann (b. 1953):</w:t>
      </w:r>
    </w:p>
    <w:p w14:paraId="64741328" w14:textId="6F1BEED2" w:rsidR="00EA1FBC" w:rsidRDefault="00EA1FBC" w:rsidP="00DB7752">
      <w:pPr>
        <w:pStyle w:val="ListParagraph"/>
        <w:ind w:left="360"/>
      </w:pPr>
      <w:r w:rsidRPr="005F1A4C">
        <w:t xml:space="preserve">British anthropologist </w:t>
      </w:r>
      <w:r w:rsidRPr="00EA1FBC">
        <w:t>known for his work on post-socialist societies, particularly in Eastern Europe</w:t>
      </w:r>
    </w:p>
    <w:p w14:paraId="540FD6AC" w14:textId="77777777" w:rsidR="00EA1FBC" w:rsidRPr="00DB7752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lastRenderedPageBreak/>
        <w:t xml:space="preserve">Ulf </w:t>
      </w:r>
      <w:proofErr w:type="spellStart"/>
      <w:r w:rsidRPr="00DB7752">
        <w:rPr>
          <w:b/>
          <w:bCs/>
        </w:rPr>
        <w:t>Hannerz</w:t>
      </w:r>
      <w:proofErr w:type="spellEnd"/>
      <w:r w:rsidRPr="00DB7752">
        <w:rPr>
          <w:b/>
          <w:bCs/>
        </w:rPr>
        <w:t xml:space="preserve"> (b. 1942):</w:t>
      </w:r>
    </w:p>
    <w:p w14:paraId="79B85941" w14:textId="10E69577" w:rsidR="00EA1FBC" w:rsidRDefault="00EA1FBC" w:rsidP="00DB7752">
      <w:pPr>
        <w:pStyle w:val="ListParagraph"/>
        <w:ind w:left="360"/>
      </w:pPr>
      <w:r>
        <w:t xml:space="preserve">Swedish anthropologist </w:t>
      </w:r>
      <w:r w:rsidRPr="005F1A4C">
        <w:t>known for his work on globalization, multiculturalism, and the concept of "global culture"</w:t>
      </w:r>
    </w:p>
    <w:p w14:paraId="27C1CC32" w14:textId="77777777" w:rsidR="00B33B46" w:rsidRPr="00DB7752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Signe Howell (1943-2025):</w:t>
      </w:r>
    </w:p>
    <w:p w14:paraId="290E6191" w14:textId="21FC8390" w:rsidR="00B33B46" w:rsidRPr="00B33B46" w:rsidRDefault="00DB7752" w:rsidP="00DB7752">
      <w:pPr>
        <w:pStyle w:val="ListParagraph"/>
        <w:ind w:left="360"/>
      </w:pPr>
      <w:r>
        <w:t>Norwegian anthropologist k</w:t>
      </w:r>
      <w:r w:rsidR="00B33B46" w:rsidRPr="002863AE">
        <w:t>nown for her work on the social organization of human societies, including kinships, politics, and gender.</w:t>
      </w:r>
    </w:p>
    <w:p w14:paraId="58081171" w14:textId="0A563A7C" w:rsidR="00EA1FBC" w:rsidRPr="00DB7752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Thomas Hylland Eriksen (1962-2024):</w:t>
      </w:r>
    </w:p>
    <w:p w14:paraId="4891F451" w14:textId="3C8F95B8" w:rsidR="00EA1FBC" w:rsidRDefault="00DB7752" w:rsidP="00DB7752">
      <w:pPr>
        <w:pStyle w:val="ListParagraph"/>
        <w:ind w:left="360"/>
      </w:pPr>
      <w:r>
        <w:t>Norwegian anthropologist</w:t>
      </w:r>
      <w:r>
        <w:t>, h</w:t>
      </w:r>
      <w:r w:rsidR="00EA1FBC">
        <w:t>is</w:t>
      </w:r>
      <w:r w:rsidR="00EA1FBC" w:rsidRPr="005F1A4C">
        <w:t xml:space="preserve"> research in complex societies range</w:t>
      </w:r>
      <w:r w:rsidR="00EA1FBC">
        <w:t>d</w:t>
      </w:r>
      <w:r w:rsidR="00EA1FBC" w:rsidRPr="005F1A4C">
        <w:t xml:space="preserve"> from identity politics to new information technology and local responses to global crises</w:t>
      </w:r>
    </w:p>
    <w:p w14:paraId="0E611812" w14:textId="77777777" w:rsidR="00EA1FBC" w:rsidRPr="00B33B46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>Tim Ingold (b. 1948):</w:t>
      </w:r>
    </w:p>
    <w:p w14:paraId="5370184D" w14:textId="77737158" w:rsidR="00EA1FBC" w:rsidRDefault="00B86C5B" w:rsidP="00DB7752">
      <w:pPr>
        <w:pStyle w:val="ListParagraph"/>
        <w:ind w:left="360"/>
      </w:pPr>
      <w:r>
        <w:t>A</w:t>
      </w:r>
      <w:r w:rsidR="00EA1FBC">
        <w:t xml:space="preserve"> diverse and influential contemporary British anthropologist, h</w:t>
      </w:r>
      <w:r w:rsidR="00DB7752">
        <w:t>i</w:t>
      </w:r>
      <w:r w:rsidR="00EA1FBC">
        <w:t xml:space="preserve">s work </w:t>
      </w:r>
      <w:r w:rsidR="00DB7752">
        <w:t xml:space="preserve">ranges </w:t>
      </w:r>
      <w:r w:rsidR="00EA1FBC">
        <w:t xml:space="preserve">from </w:t>
      </w:r>
      <w:r w:rsidR="00EA1FBC" w:rsidRPr="00EA1FBC">
        <w:t xml:space="preserve">environmental </w:t>
      </w:r>
      <w:r w:rsidR="00EA1FBC">
        <w:t xml:space="preserve">anthropology through </w:t>
      </w:r>
      <w:r w:rsidR="00EA1FBC" w:rsidRPr="00EA1FBC">
        <w:t>perception</w:t>
      </w:r>
      <w:r w:rsidR="00EA1FBC">
        <w:t xml:space="preserve"> to art</w:t>
      </w:r>
      <w:r w:rsidR="00DB7752">
        <w:t xml:space="preserve"> </w:t>
      </w:r>
      <w:r w:rsidR="00EA1FBC">
        <w:t>and the material world.</w:t>
      </w:r>
    </w:p>
    <w:p w14:paraId="55622622" w14:textId="23730B42" w:rsidR="00B33B46" w:rsidRPr="00DB7752" w:rsidRDefault="00B33B46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Michael D. Jackson (</w:t>
      </w:r>
      <w:r w:rsidR="00B86C5B">
        <w:rPr>
          <w:b/>
          <w:bCs/>
        </w:rPr>
        <w:t>b.</w:t>
      </w:r>
      <w:r w:rsidRPr="00DB7752">
        <w:rPr>
          <w:b/>
          <w:bCs/>
        </w:rPr>
        <w:t xml:space="preserve"> 1940):</w:t>
      </w:r>
    </w:p>
    <w:p w14:paraId="61809C1F" w14:textId="1578C765" w:rsidR="00B33B46" w:rsidRPr="005F1A4C" w:rsidRDefault="00B33B46" w:rsidP="00DB7752">
      <w:pPr>
        <w:pStyle w:val="ListParagraph"/>
        <w:ind w:left="360"/>
      </w:pPr>
      <w:r w:rsidRPr="00A514A8">
        <w:t xml:space="preserve">New Zealand </w:t>
      </w:r>
      <w:r>
        <w:t xml:space="preserve">anthropologist considered </w:t>
      </w:r>
      <w:r w:rsidRPr="00A514A8">
        <w:t>the founder of existential anthropology</w:t>
      </w:r>
      <w:r w:rsidR="00DB7752">
        <w:t>.</w:t>
      </w:r>
    </w:p>
    <w:p w14:paraId="2256A038" w14:textId="77777777" w:rsidR="00EA1FBC" w:rsidRPr="00DB7752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Harriet Ngubane (nee Sibisi, b. 1929):</w:t>
      </w:r>
    </w:p>
    <w:p w14:paraId="704D412F" w14:textId="77777777" w:rsidR="00EA1FBC" w:rsidRDefault="00EA1FBC" w:rsidP="00DB7752">
      <w:pPr>
        <w:pStyle w:val="ListParagraph"/>
        <w:ind w:left="360"/>
      </w:pPr>
      <w:r w:rsidRPr="005F1A4C">
        <w:t>Zulu anthropologist who focused on the changing soci</w:t>
      </w:r>
      <w:r>
        <w:t>o</w:t>
      </w:r>
      <w:r w:rsidRPr="005F1A4C">
        <w:t>political landscape of South Africa in the context of apartheid. </w:t>
      </w:r>
    </w:p>
    <w:p w14:paraId="782EB8FB" w14:textId="77777777" w:rsidR="00EA1FBC" w:rsidRPr="00B33B46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 xml:space="preserve">Aiwa Ong (b. 1950): </w:t>
      </w:r>
    </w:p>
    <w:p w14:paraId="337B6D85" w14:textId="16DE32D9" w:rsidR="00EA1FBC" w:rsidRDefault="00EA1FBC" w:rsidP="00DB7752">
      <w:pPr>
        <w:pStyle w:val="ListParagraph"/>
        <w:ind w:left="360"/>
      </w:pPr>
      <w:r>
        <w:t>Malaysian anthropologist who</w:t>
      </w:r>
      <w:r w:rsidR="00DB7752">
        <w:t>s</w:t>
      </w:r>
      <w:r>
        <w:t>e</w:t>
      </w:r>
      <w:r w:rsidRPr="001F549E">
        <w:t xml:space="preserve"> critiques of Neoliberalism </w:t>
      </w:r>
      <w:r>
        <w:t xml:space="preserve">and migration </w:t>
      </w:r>
      <w:r w:rsidRPr="001F549E">
        <w:t>have been influential in demonstrating the implications of privatization</w:t>
      </w:r>
      <w:r>
        <w:t xml:space="preserve"> and capitalism</w:t>
      </w:r>
      <w:r w:rsidRPr="001F549E">
        <w:t>.</w:t>
      </w:r>
    </w:p>
    <w:p w14:paraId="3224CD07" w14:textId="77777777" w:rsidR="00EA1FBC" w:rsidRPr="00B33B46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 xml:space="preserve">Joel Robbins (b. 1961): </w:t>
      </w:r>
    </w:p>
    <w:p w14:paraId="48DA442F" w14:textId="7116B927" w:rsidR="00EA1FBC" w:rsidRDefault="00DB7752" w:rsidP="00DB7752">
      <w:pPr>
        <w:pStyle w:val="ListParagraph"/>
        <w:ind w:left="360"/>
      </w:pPr>
      <w:r>
        <w:t>American who is an</w:t>
      </w:r>
      <w:r w:rsidR="00EA1FBC" w:rsidRPr="00A514A8">
        <w:t xml:space="preserve"> important voice in the anthropology of Christianity/religion, morality, cultural change, and the anthropology of good</w:t>
      </w:r>
    </w:p>
    <w:p w14:paraId="532E0154" w14:textId="4364C0C7" w:rsidR="00DB7752" w:rsidRPr="00DB7752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>Nancy Scheper-Hughes (</w:t>
      </w:r>
      <w:r w:rsidR="00B86C5B">
        <w:rPr>
          <w:b/>
          <w:bCs/>
        </w:rPr>
        <w:t xml:space="preserve">b. </w:t>
      </w:r>
      <w:r w:rsidRPr="00DB7752">
        <w:rPr>
          <w:b/>
          <w:bCs/>
        </w:rPr>
        <w:t>1944): </w:t>
      </w:r>
    </w:p>
    <w:p w14:paraId="0A3A4326" w14:textId="0FC9FE50" w:rsidR="00EA1FBC" w:rsidRDefault="00EA1FBC" w:rsidP="00DB7752">
      <w:pPr>
        <w:pStyle w:val="ListParagraph"/>
        <w:ind w:left="360"/>
      </w:pPr>
      <w:r w:rsidRPr="002863AE">
        <w:t>Known for her work on death, motherhood, and globalization.</w:t>
      </w:r>
    </w:p>
    <w:p w14:paraId="0E6CDF51" w14:textId="77777777" w:rsidR="00EA1FBC" w:rsidRPr="00DB7752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DB7752">
        <w:rPr>
          <w:b/>
          <w:bCs/>
        </w:rPr>
        <w:t xml:space="preserve">Marilyn Strathern (b. 1941): </w:t>
      </w:r>
    </w:p>
    <w:p w14:paraId="01BFE059" w14:textId="1A41BC82" w:rsidR="00EA1FBC" w:rsidRDefault="00EA1FBC" w:rsidP="00DB7752">
      <w:pPr>
        <w:pStyle w:val="ListParagraph"/>
        <w:ind w:left="360"/>
      </w:pPr>
      <w:r>
        <w:t>Best k</w:t>
      </w:r>
      <w:r w:rsidRPr="00A514A8">
        <w:t>nown for her work in the anthropology of kinship and gender</w:t>
      </w:r>
      <w:r>
        <w:t xml:space="preserve">, </w:t>
      </w:r>
      <w:r w:rsidR="001F2D67">
        <w:t>one of</w:t>
      </w:r>
      <w:r>
        <w:t xml:space="preserve"> the most influential British anthropologist</w:t>
      </w:r>
      <w:r w:rsidR="001F2D67">
        <w:t>s</w:t>
      </w:r>
      <w:r>
        <w:t xml:space="preserve"> of the late 20</w:t>
      </w:r>
      <w:r w:rsidRPr="00B33B46">
        <w:rPr>
          <w:vertAlign w:val="superscript"/>
        </w:rPr>
        <w:t>th</w:t>
      </w:r>
      <w:r>
        <w:t>/early 21</w:t>
      </w:r>
      <w:r w:rsidRPr="00B33B46">
        <w:rPr>
          <w:vertAlign w:val="superscript"/>
        </w:rPr>
        <w:t>st</w:t>
      </w:r>
      <w:r>
        <w:t xml:space="preserve"> century</w:t>
      </w:r>
      <w:r w:rsidRPr="00A514A8">
        <w:t>.</w:t>
      </w:r>
    </w:p>
    <w:p w14:paraId="390E7978" w14:textId="77777777" w:rsidR="00EA1FBC" w:rsidRPr="00B33B46" w:rsidRDefault="00EA1FBC" w:rsidP="00B33B46">
      <w:pPr>
        <w:pStyle w:val="ListParagraph"/>
        <w:numPr>
          <w:ilvl w:val="0"/>
          <w:numId w:val="9"/>
        </w:numPr>
        <w:rPr>
          <w:b/>
          <w:bCs/>
        </w:rPr>
      </w:pPr>
      <w:r w:rsidRPr="00B33B46">
        <w:rPr>
          <w:b/>
          <w:bCs/>
        </w:rPr>
        <w:t xml:space="preserve">Anna Tsing (b. 1952): </w:t>
      </w:r>
    </w:p>
    <w:p w14:paraId="7B56C0D7" w14:textId="77777777" w:rsidR="00EA1FBC" w:rsidRPr="002863AE" w:rsidRDefault="00EA1FBC" w:rsidP="00DB7752">
      <w:pPr>
        <w:pStyle w:val="ListParagraph"/>
        <w:ind w:left="360"/>
      </w:pPr>
      <w:r w:rsidRPr="00A514A8">
        <w:t>Chinese-American anthropologi</w:t>
      </w:r>
      <w:r>
        <w:t>s</w:t>
      </w:r>
      <w:r w:rsidRPr="00A514A8">
        <w:t>t</w:t>
      </w:r>
      <w:r>
        <w:t xml:space="preserve"> p</w:t>
      </w:r>
      <w:r w:rsidRPr="00A514A8">
        <w:t>robably most famous for her work on post-humanism and inter-species anthropology. </w:t>
      </w:r>
    </w:p>
    <w:p w14:paraId="3DE44CDC" w14:textId="77777777" w:rsidR="00EA1FBC" w:rsidRDefault="00EA1FBC"/>
    <w:sectPr w:rsidR="00EA1F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77FA"/>
    <w:multiLevelType w:val="multilevel"/>
    <w:tmpl w:val="F62A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97180"/>
    <w:multiLevelType w:val="multilevel"/>
    <w:tmpl w:val="13C4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D4F6B"/>
    <w:multiLevelType w:val="multilevel"/>
    <w:tmpl w:val="ED765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95ED0"/>
    <w:multiLevelType w:val="hybridMultilevel"/>
    <w:tmpl w:val="14F69A9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505B5B"/>
    <w:multiLevelType w:val="multilevel"/>
    <w:tmpl w:val="1A744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F52267"/>
    <w:multiLevelType w:val="multilevel"/>
    <w:tmpl w:val="0F069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0E4C1A"/>
    <w:multiLevelType w:val="multilevel"/>
    <w:tmpl w:val="AFDA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787A23"/>
    <w:multiLevelType w:val="hybridMultilevel"/>
    <w:tmpl w:val="14F69A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E53810"/>
    <w:multiLevelType w:val="multilevel"/>
    <w:tmpl w:val="F9BC6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4122575">
    <w:abstractNumId w:val="4"/>
  </w:num>
  <w:num w:numId="2" w16cid:durableId="1936786789">
    <w:abstractNumId w:val="6"/>
  </w:num>
  <w:num w:numId="3" w16cid:durableId="1062799979">
    <w:abstractNumId w:val="1"/>
  </w:num>
  <w:num w:numId="4" w16cid:durableId="311524167">
    <w:abstractNumId w:val="2"/>
  </w:num>
  <w:num w:numId="5" w16cid:durableId="812869458">
    <w:abstractNumId w:val="0"/>
  </w:num>
  <w:num w:numId="6" w16cid:durableId="1794249385">
    <w:abstractNumId w:val="8"/>
  </w:num>
  <w:num w:numId="7" w16cid:durableId="666060832">
    <w:abstractNumId w:val="5"/>
  </w:num>
  <w:num w:numId="8" w16cid:durableId="934241658">
    <w:abstractNumId w:val="7"/>
  </w:num>
  <w:num w:numId="9" w16cid:durableId="446698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3AE"/>
    <w:rsid w:val="00062DFB"/>
    <w:rsid w:val="000878D9"/>
    <w:rsid w:val="001F2D67"/>
    <w:rsid w:val="001F549E"/>
    <w:rsid w:val="002863AE"/>
    <w:rsid w:val="00305046"/>
    <w:rsid w:val="00517D65"/>
    <w:rsid w:val="005F1A4C"/>
    <w:rsid w:val="0067203B"/>
    <w:rsid w:val="00852EE8"/>
    <w:rsid w:val="00A514A8"/>
    <w:rsid w:val="00B23CEE"/>
    <w:rsid w:val="00B33B46"/>
    <w:rsid w:val="00B86C5B"/>
    <w:rsid w:val="00DB7752"/>
    <w:rsid w:val="00EA1FBC"/>
    <w:rsid w:val="00F8448B"/>
    <w:rsid w:val="00F9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6756B"/>
  <w15:chartTrackingRefBased/>
  <w15:docId w15:val="{DBA93259-9EF1-419F-98F8-F0AD65B07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3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63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863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3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3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3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3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3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3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3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863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863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3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3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3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3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3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3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3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3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3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3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3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3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3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3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3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3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3A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514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4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1481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95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484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7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74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574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0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8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6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265469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9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3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16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3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36198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0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84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2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968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8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248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9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33173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0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23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91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37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337790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93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53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61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434995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366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4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66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04921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8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12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3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888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121565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4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06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69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05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268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992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7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10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37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0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2564371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2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11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07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789952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55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992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77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08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462345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3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90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37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45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015524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12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73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13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03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65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2636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1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7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2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74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431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29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5290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4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811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68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1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00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19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8887971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06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53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66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656117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50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53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98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197298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2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67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83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06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2076083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36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429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89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26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6806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4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10842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64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97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5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72186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4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62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78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17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3407240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5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02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68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997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825723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45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71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992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177645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12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9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00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1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46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8412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8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94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9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12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99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797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57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2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48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575300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2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80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0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7858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58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0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91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9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O'Byrne</dc:creator>
  <cp:keywords/>
  <dc:description/>
  <cp:lastModifiedBy>Ryan O'Byrne</cp:lastModifiedBy>
  <cp:revision>4</cp:revision>
  <dcterms:created xsi:type="dcterms:W3CDTF">2025-06-12T10:49:00Z</dcterms:created>
  <dcterms:modified xsi:type="dcterms:W3CDTF">2025-06-12T12:33:00Z</dcterms:modified>
</cp:coreProperties>
</file>