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098CF11" w:rsidP="58AA8C0F" w:rsidRDefault="0098CF11" w14:paraId="29E043E7" w14:textId="69C768F6">
      <w:pPr>
        <w:rPr>
          <w:rFonts w:ascii="Aptos" w:hAnsi="Aptos" w:eastAsia="Aptos" w:cs="Aptos"/>
          <w:b w:val="0"/>
          <w:bCs w:val="0"/>
          <w:i w:val="0"/>
          <w:iCs w:val="0"/>
          <w:caps w:val="0"/>
          <w:smallCaps w:val="0"/>
          <w:noProof w:val="0"/>
          <w:color w:val="001D35"/>
          <w:sz w:val="22"/>
          <w:szCs w:val="22"/>
          <w:lang w:val="en-US"/>
        </w:rPr>
      </w:pPr>
      <w:r w:rsidRPr="58AA8C0F" w:rsidR="0098CF11">
        <w:rPr>
          <w:rFonts w:ascii="Arial" w:hAnsi="Arial" w:eastAsia="Arial" w:cs="Arial"/>
          <w:b w:val="0"/>
          <w:bCs w:val="0"/>
          <w:i w:val="0"/>
          <w:iCs w:val="0"/>
          <w:caps w:val="0"/>
          <w:smallCaps w:val="0"/>
          <w:noProof w:val="0"/>
          <w:color w:val="001D35"/>
          <w:sz w:val="27"/>
          <w:szCs w:val="27"/>
          <w:lang w:val="en-US"/>
        </w:rPr>
        <w:t xml:space="preserve">Small businesses </w:t>
      </w:r>
      <w:r w:rsidRPr="58AA8C0F" w:rsidR="3C67C62E">
        <w:rPr>
          <w:rFonts w:ascii="Arial" w:hAnsi="Arial" w:eastAsia="Arial" w:cs="Arial"/>
          <w:b w:val="0"/>
          <w:bCs w:val="0"/>
          <w:i w:val="0"/>
          <w:iCs w:val="0"/>
          <w:caps w:val="0"/>
          <w:smallCaps w:val="0"/>
          <w:noProof w:val="0"/>
          <w:color w:val="001D35"/>
          <w:sz w:val="27"/>
          <w:szCs w:val="27"/>
          <w:lang w:val="en-US"/>
        </w:rPr>
        <w:t>challenges</w:t>
      </w:r>
      <w:r w:rsidRPr="58AA8C0F" w:rsidR="3C67C62E">
        <w:rPr>
          <w:rFonts w:ascii="Arial" w:hAnsi="Arial" w:eastAsia="Arial" w:cs="Arial"/>
          <w:b w:val="0"/>
          <w:bCs w:val="0"/>
          <w:i w:val="0"/>
          <w:iCs w:val="0"/>
          <w:caps w:val="0"/>
          <w:smallCaps w:val="0"/>
          <w:noProof w:val="0"/>
          <w:color w:val="001D35"/>
          <w:sz w:val="27"/>
          <w:szCs w:val="27"/>
          <w:lang w:val="en-US"/>
        </w:rPr>
        <w:t xml:space="preserve"> </w:t>
      </w:r>
      <w:r w:rsidRPr="58AA8C0F" w:rsidR="0098CF11">
        <w:rPr>
          <w:rFonts w:ascii="Arial" w:hAnsi="Arial" w:eastAsia="Arial" w:cs="Arial"/>
          <w:b w:val="0"/>
          <w:bCs w:val="0"/>
          <w:i w:val="0"/>
          <w:iCs w:val="0"/>
          <w:caps w:val="0"/>
          <w:smallCaps w:val="0"/>
          <w:noProof w:val="0"/>
          <w:color w:val="001D35"/>
          <w:sz w:val="27"/>
          <w:szCs w:val="27"/>
          <w:lang w:val="en-US"/>
        </w:rPr>
        <w:t xml:space="preserve">in 2025 </w:t>
      </w:r>
    </w:p>
    <w:p w:rsidR="53B6AF7D" w:rsidP="58AA8C0F" w:rsidRDefault="53B6AF7D" w14:paraId="2AA9ABB7" w14:textId="5D6C5048">
      <w:pPr>
        <w:rPr>
          <w:rFonts w:ascii="Arial" w:hAnsi="Arial" w:eastAsia="Arial" w:cs="Arial"/>
          <w:b w:val="0"/>
          <w:bCs w:val="0"/>
          <w:i w:val="0"/>
          <w:iCs w:val="0"/>
          <w:caps w:val="0"/>
          <w:smallCaps w:val="0"/>
          <w:noProof w:val="0"/>
          <w:color w:val="001D35"/>
          <w:sz w:val="22"/>
          <w:szCs w:val="22"/>
          <w:highlight w:val="green"/>
          <w:lang w:val="en-US"/>
        </w:rPr>
      </w:pPr>
      <w:r w:rsidRPr="58AA8C0F" w:rsidR="53B6AF7D">
        <w:rPr>
          <w:rFonts w:ascii="Arial" w:hAnsi="Arial" w:eastAsia="Arial" w:cs="Arial"/>
          <w:b w:val="0"/>
          <w:bCs w:val="0"/>
          <w:i w:val="0"/>
          <w:iCs w:val="0"/>
          <w:caps w:val="0"/>
          <w:smallCaps w:val="0"/>
          <w:noProof w:val="0"/>
          <w:color w:val="4C94D8" w:themeColor="text2" w:themeTint="80" w:themeShade="FF"/>
          <w:sz w:val="22"/>
          <w:szCs w:val="22"/>
          <w:highlight w:val="cyan"/>
          <w:lang w:val="en-US"/>
        </w:rPr>
        <w:t>There are lots</w:t>
      </w:r>
      <w:r w:rsidRPr="58AA8C0F" w:rsidR="1748975C">
        <w:rPr>
          <w:rFonts w:ascii="Arial" w:hAnsi="Arial" w:eastAsia="Arial" w:cs="Arial"/>
          <w:b w:val="0"/>
          <w:bCs w:val="0"/>
          <w:i w:val="0"/>
          <w:iCs w:val="0"/>
          <w:caps w:val="0"/>
          <w:smallCaps w:val="0"/>
          <w:noProof w:val="0"/>
          <w:color w:val="4C94D8" w:themeColor="text2" w:themeTint="80" w:themeShade="FF"/>
          <w:sz w:val="22"/>
          <w:szCs w:val="22"/>
          <w:highlight w:val="cyan"/>
          <w:lang w:val="en-US"/>
        </w:rPr>
        <w:t xml:space="preserve"> of challenges for small </w:t>
      </w:r>
      <w:r w:rsidRPr="58AA8C0F" w:rsidR="08F68141">
        <w:rPr>
          <w:rFonts w:ascii="Arial" w:hAnsi="Arial" w:eastAsia="Arial" w:cs="Arial"/>
          <w:b w:val="0"/>
          <w:bCs w:val="0"/>
          <w:i w:val="0"/>
          <w:iCs w:val="0"/>
          <w:caps w:val="0"/>
          <w:smallCaps w:val="0"/>
          <w:noProof w:val="0"/>
          <w:color w:val="4C94D8" w:themeColor="text2" w:themeTint="80" w:themeShade="FF"/>
          <w:sz w:val="22"/>
          <w:szCs w:val="22"/>
          <w:highlight w:val="cyan"/>
          <w:lang w:val="en-US"/>
        </w:rPr>
        <w:t>businesses in 202</w:t>
      </w:r>
      <w:r w:rsidRPr="58AA8C0F" w:rsidR="08F68141">
        <w:rPr>
          <w:rFonts w:ascii="Arial" w:hAnsi="Arial" w:eastAsia="Arial" w:cs="Arial"/>
          <w:b w:val="0"/>
          <w:bCs w:val="0"/>
          <w:i w:val="0"/>
          <w:iCs w:val="0"/>
          <w:caps w:val="0"/>
          <w:smallCaps w:val="0"/>
          <w:noProof w:val="0"/>
          <w:color w:val="001D35"/>
          <w:sz w:val="22"/>
          <w:szCs w:val="22"/>
          <w:highlight w:val="cyan"/>
          <w:lang w:val="en-US"/>
        </w:rPr>
        <w:t>5</w:t>
      </w:r>
      <w:r w:rsidRPr="58AA8C0F" w:rsidR="08F68141">
        <w:rPr>
          <w:rFonts w:ascii="Arial" w:hAnsi="Arial" w:eastAsia="Arial" w:cs="Arial"/>
          <w:b w:val="0"/>
          <w:bCs w:val="0"/>
          <w:i w:val="0"/>
          <w:iCs w:val="0"/>
          <w:caps w:val="0"/>
          <w:smallCaps w:val="0"/>
          <w:noProof w:val="0"/>
          <w:color w:val="001D35"/>
          <w:sz w:val="22"/>
          <w:szCs w:val="22"/>
          <w:highlight w:val="red"/>
          <w:lang w:val="en-US"/>
        </w:rPr>
        <w:t>.</w:t>
      </w:r>
      <w:r w:rsidRPr="58AA8C0F" w:rsidR="08F68141">
        <w:rPr>
          <w:rFonts w:ascii="Arial" w:hAnsi="Arial" w:eastAsia="Arial" w:cs="Arial"/>
          <w:b w:val="0"/>
          <w:bCs w:val="0"/>
          <w:i w:val="0"/>
          <w:iCs w:val="0"/>
          <w:caps w:val="0"/>
          <w:smallCaps w:val="0"/>
          <w:noProof w:val="0"/>
          <w:color w:val="001D35"/>
          <w:sz w:val="22"/>
          <w:szCs w:val="22"/>
          <w:highlight w:val="red"/>
          <w:lang w:val="en-US"/>
        </w:rPr>
        <w:t xml:space="preserve">The main </w:t>
      </w:r>
      <w:r w:rsidRPr="58AA8C0F" w:rsidR="592153AF">
        <w:rPr>
          <w:rFonts w:ascii="Arial" w:hAnsi="Arial" w:eastAsia="Arial" w:cs="Arial"/>
          <w:b w:val="0"/>
          <w:bCs w:val="0"/>
          <w:i w:val="0"/>
          <w:iCs w:val="0"/>
          <w:caps w:val="0"/>
          <w:smallCaps w:val="0"/>
          <w:noProof w:val="0"/>
          <w:color w:val="001D35"/>
          <w:sz w:val="22"/>
          <w:szCs w:val="22"/>
          <w:highlight w:val="red"/>
          <w:lang w:val="en-US"/>
        </w:rPr>
        <w:t>challenges are Financia</w:t>
      </w:r>
      <w:r w:rsidRPr="58AA8C0F" w:rsidR="20693E08">
        <w:rPr>
          <w:rFonts w:ascii="Arial" w:hAnsi="Arial" w:eastAsia="Arial" w:cs="Arial"/>
          <w:b w:val="0"/>
          <w:bCs w:val="0"/>
          <w:i w:val="0"/>
          <w:iCs w:val="0"/>
          <w:caps w:val="0"/>
          <w:smallCaps w:val="0"/>
          <w:noProof w:val="0"/>
          <w:color w:val="001D35"/>
          <w:sz w:val="22"/>
          <w:szCs w:val="22"/>
          <w:highlight w:val="red"/>
          <w:lang w:val="en-US"/>
        </w:rPr>
        <w:t>l</w:t>
      </w:r>
      <w:r w:rsidRPr="58AA8C0F" w:rsidR="20693E08">
        <w:rPr>
          <w:rFonts w:ascii="Arial" w:hAnsi="Arial" w:eastAsia="Arial" w:cs="Arial"/>
          <w:b w:val="0"/>
          <w:bCs w:val="0"/>
          <w:i w:val="0"/>
          <w:iCs w:val="0"/>
          <w:caps w:val="0"/>
          <w:smallCaps w:val="0"/>
          <w:noProof w:val="0"/>
          <w:color w:val="001D35"/>
          <w:sz w:val="22"/>
          <w:szCs w:val="22"/>
          <w:highlight w:val="green"/>
          <w:lang w:val="en-US"/>
        </w:rPr>
        <w:t xml:space="preserve"> </w:t>
      </w:r>
      <w:r w:rsidRPr="58AA8C0F" w:rsidR="20693E08">
        <w:rPr>
          <w:rFonts w:ascii="Arial" w:hAnsi="Arial" w:eastAsia="Arial" w:cs="Arial"/>
          <w:b w:val="0"/>
          <w:bCs w:val="0"/>
          <w:i w:val="0"/>
          <w:iCs w:val="0"/>
          <w:caps w:val="0"/>
          <w:smallCaps w:val="0"/>
          <w:noProof w:val="0"/>
          <w:color w:val="001D35"/>
          <w:sz w:val="22"/>
          <w:szCs w:val="22"/>
          <w:highlight w:val="red"/>
          <w:lang w:val="en-US"/>
        </w:rPr>
        <w:t>and marketing.</w:t>
      </w:r>
      <w:r w:rsidRPr="58AA8C0F" w:rsidR="0BD6CB0B">
        <w:rPr>
          <w:rFonts w:ascii="Arial" w:hAnsi="Arial" w:eastAsia="Arial" w:cs="Arial"/>
          <w:b w:val="0"/>
          <w:bCs w:val="0"/>
          <w:i w:val="0"/>
          <w:iCs w:val="0"/>
          <w:caps w:val="0"/>
          <w:smallCaps w:val="0"/>
          <w:noProof w:val="0"/>
          <w:color w:val="001D35"/>
          <w:sz w:val="22"/>
          <w:szCs w:val="22"/>
          <w:lang w:val="en-US"/>
        </w:rPr>
        <w:t xml:space="preserve"> </w:t>
      </w:r>
      <w:r w:rsidRPr="58AA8C0F" w:rsidR="0BD6CB0B">
        <w:rPr>
          <w:rFonts w:ascii="Arial" w:hAnsi="Arial" w:eastAsia="Arial" w:cs="Arial"/>
          <w:b w:val="0"/>
          <w:bCs w:val="0"/>
          <w:i w:val="0"/>
          <w:iCs w:val="0"/>
          <w:caps w:val="0"/>
          <w:smallCaps w:val="0"/>
          <w:noProof w:val="0"/>
          <w:color w:val="001D35"/>
          <w:sz w:val="22"/>
          <w:szCs w:val="22"/>
          <w:highlight w:val="green"/>
          <w:lang w:val="en-US"/>
        </w:rPr>
        <w:t xml:space="preserve">Between Christmas and New Year, </w:t>
      </w:r>
      <w:r w:rsidRPr="58AA8C0F" w:rsidR="0BD6CB0B">
        <w:rPr>
          <w:rFonts w:ascii="Arial" w:hAnsi="Arial" w:eastAsia="Arial" w:cs="Arial"/>
          <w:b w:val="0"/>
          <w:bCs w:val="0"/>
          <w:i w:val="0"/>
          <w:iCs w:val="0"/>
          <w:caps w:val="0"/>
          <w:smallCaps w:val="0"/>
          <w:noProof w:val="0"/>
          <w:color w:val="001D35"/>
          <w:sz w:val="22"/>
          <w:szCs w:val="22"/>
          <w:highlight w:val="green"/>
          <w:lang w:val="en-US"/>
        </w:rPr>
        <w:t>Novuna</w:t>
      </w:r>
      <w:r w:rsidRPr="58AA8C0F" w:rsidR="0BD6CB0B">
        <w:rPr>
          <w:rFonts w:ascii="Arial" w:hAnsi="Arial" w:eastAsia="Arial" w:cs="Arial"/>
          <w:b w:val="0"/>
          <w:bCs w:val="0"/>
          <w:i w:val="0"/>
          <w:iCs w:val="0"/>
          <w:caps w:val="0"/>
          <w:smallCaps w:val="0"/>
          <w:noProof w:val="0"/>
          <w:color w:val="001D35"/>
          <w:sz w:val="22"/>
          <w:szCs w:val="22"/>
          <w:highlight w:val="green"/>
          <w:lang w:val="en-US"/>
        </w:rPr>
        <w:t xml:space="preserve"> Business Finance asked a representative sample of 255 small business owners which areas of sustainability had become more important to their enterprise than it was a year ago. Topping the list of findings was reviewing the energy usage - with many businesses intent to review their water use, </w:t>
      </w:r>
      <w:r w:rsidRPr="58AA8C0F" w:rsidR="0BD6CB0B">
        <w:rPr>
          <w:rFonts w:ascii="Arial" w:hAnsi="Arial" w:eastAsia="Arial" w:cs="Arial"/>
          <w:b w:val="0"/>
          <w:bCs w:val="0"/>
          <w:i w:val="0"/>
          <w:iCs w:val="0"/>
          <w:caps w:val="0"/>
          <w:smallCaps w:val="0"/>
          <w:noProof w:val="0"/>
          <w:color w:val="001D35"/>
          <w:sz w:val="22"/>
          <w:szCs w:val="22"/>
          <w:highlight w:val="green"/>
          <w:lang w:val="en-US"/>
        </w:rPr>
        <w:t>heating</w:t>
      </w:r>
      <w:r w:rsidRPr="58AA8C0F" w:rsidR="0BD6CB0B">
        <w:rPr>
          <w:rFonts w:ascii="Arial" w:hAnsi="Arial" w:eastAsia="Arial" w:cs="Arial"/>
          <w:b w:val="0"/>
          <w:bCs w:val="0"/>
          <w:i w:val="0"/>
          <w:iCs w:val="0"/>
          <w:caps w:val="0"/>
          <w:smallCaps w:val="0"/>
          <w:noProof w:val="0"/>
          <w:color w:val="001D35"/>
          <w:sz w:val="22"/>
          <w:szCs w:val="22"/>
          <w:highlight w:val="green"/>
          <w:lang w:val="en-US"/>
        </w:rPr>
        <w:t xml:space="preserve"> and possibilities for making greater use of renewable energy. Other top green considerations </w:t>
      </w:r>
      <w:r w:rsidRPr="58AA8C0F" w:rsidR="0BD6CB0B">
        <w:rPr>
          <w:rFonts w:ascii="Arial" w:hAnsi="Arial" w:eastAsia="Arial" w:cs="Arial"/>
          <w:b w:val="0"/>
          <w:bCs w:val="0"/>
          <w:i w:val="0"/>
          <w:iCs w:val="0"/>
          <w:caps w:val="0"/>
          <w:smallCaps w:val="0"/>
          <w:noProof w:val="0"/>
          <w:color w:val="001D35"/>
          <w:sz w:val="22"/>
          <w:szCs w:val="22"/>
          <w:highlight w:val="green"/>
          <w:lang w:val="en-US"/>
        </w:rPr>
        <w:t>included;</w:t>
      </w:r>
      <w:r w:rsidRPr="58AA8C0F" w:rsidR="0BD6CB0B">
        <w:rPr>
          <w:rFonts w:ascii="Arial" w:hAnsi="Arial" w:eastAsia="Arial" w:cs="Arial"/>
          <w:b w:val="0"/>
          <w:bCs w:val="0"/>
          <w:i w:val="0"/>
          <w:iCs w:val="0"/>
          <w:caps w:val="0"/>
          <w:smallCaps w:val="0"/>
          <w:noProof w:val="0"/>
          <w:color w:val="001D35"/>
          <w:sz w:val="22"/>
          <w:szCs w:val="22"/>
          <w:highlight w:val="green"/>
          <w:lang w:val="en-US"/>
        </w:rPr>
        <w:t xml:space="preserve"> switching to greener forms of transport (29%) and investing in new equipment and sustainable infrastructure (18%).</w:t>
      </w:r>
      <w:r w:rsidRPr="58AA8C0F" w:rsidR="119D3309">
        <w:rPr>
          <w:rFonts w:ascii="Arial" w:hAnsi="Arial" w:eastAsia="Arial" w:cs="Arial"/>
          <w:b w:val="0"/>
          <w:bCs w:val="0"/>
          <w:i w:val="0"/>
          <w:iCs w:val="0"/>
          <w:caps w:val="0"/>
          <w:smallCaps w:val="0"/>
          <w:noProof w:val="0"/>
          <w:color w:val="001D35"/>
          <w:sz w:val="22"/>
          <w:szCs w:val="22"/>
          <w:highlight w:val="green"/>
          <w:lang w:val="en-US"/>
        </w:rPr>
        <w:t xml:space="preserve"> Beyond green and Net Zero issues, many small businesses see sustainability in the broadest sense. Nationally, 27% of small businesses said that improving working conditions and contracts for all employees (treating employees fairly) was more important to them than it was a year ago. Other sustainability issues rated more important for 2025 included: Creating jobs locally (32%), investing in local suppliers/contractors (16%)</w:t>
      </w:r>
      <w:r w:rsidRPr="58AA8C0F" w:rsidR="119D3309">
        <w:rPr>
          <w:rFonts w:ascii="Arial" w:hAnsi="Arial" w:eastAsia="Arial" w:cs="Arial"/>
          <w:b w:val="0"/>
          <w:bCs w:val="0"/>
          <w:i w:val="0"/>
          <w:iCs w:val="0"/>
          <w:caps w:val="0"/>
          <w:smallCaps w:val="0"/>
          <w:noProof w:val="0"/>
          <w:color w:val="001D35"/>
          <w:sz w:val="22"/>
          <w:szCs w:val="22"/>
          <w:highlight w:val="green"/>
          <w:lang w:val="en-US"/>
        </w:rPr>
        <w:t xml:space="preserve"> and</w:t>
      </w:r>
      <w:r w:rsidRPr="58AA8C0F" w:rsidR="119D3309">
        <w:rPr>
          <w:rFonts w:ascii="Arial" w:hAnsi="Arial" w:eastAsia="Arial" w:cs="Arial"/>
          <w:b w:val="0"/>
          <w:bCs w:val="0"/>
          <w:i w:val="0"/>
          <w:iCs w:val="0"/>
          <w:caps w:val="0"/>
          <w:smallCaps w:val="0"/>
          <w:noProof w:val="0"/>
          <w:color w:val="001D35"/>
          <w:sz w:val="22"/>
          <w:szCs w:val="22"/>
          <w:highlight w:val="green"/>
          <w:lang w:val="en-US"/>
        </w:rPr>
        <w:t xml:space="preserve"> having a positive social impact in my immediate community (27%).</w:t>
      </w:r>
    </w:p>
    <w:p w:rsidR="119D3309" w:rsidP="58AA8C0F" w:rsidRDefault="119D3309" w14:paraId="24D8D37E" w14:textId="69DA0B37">
      <w:pPr>
        <w:rPr>
          <w:rFonts w:ascii="Arial" w:hAnsi="Arial" w:eastAsia="Arial" w:cs="Arial"/>
          <w:b w:val="0"/>
          <w:bCs w:val="0"/>
          <w:i w:val="0"/>
          <w:iCs w:val="0"/>
          <w:caps w:val="0"/>
          <w:smallCaps w:val="0"/>
          <w:noProof w:val="0"/>
          <w:color w:val="001D35"/>
          <w:sz w:val="22"/>
          <w:szCs w:val="22"/>
          <w:highlight w:val="green"/>
          <w:lang w:val="en-US"/>
        </w:rPr>
      </w:pPr>
      <w:r w:rsidRPr="58AA8C0F" w:rsidR="119D3309">
        <w:rPr>
          <w:rFonts w:ascii="Arial" w:hAnsi="Arial" w:eastAsia="Arial" w:cs="Arial"/>
          <w:b w:val="0"/>
          <w:bCs w:val="0"/>
          <w:i w:val="0"/>
          <w:iCs w:val="0"/>
          <w:caps w:val="0"/>
          <w:smallCaps w:val="0"/>
          <w:noProof w:val="0"/>
          <w:color w:val="001D35"/>
          <w:sz w:val="22"/>
          <w:szCs w:val="22"/>
          <w:highlight w:val="green"/>
          <w:lang w:val="en-US"/>
        </w:rPr>
        <w:t xml:space="preserve">Whilst the depth and range of sustainability goals </w:t>
      </w:r>
      <w:r w:rsidRPr="58AA8C0F" w:rsidR="119D3309">
        <w:rPr>
          <w:rFonts w:ascii="Arial" w:hAnsi="Arial" w:eastAsia="Arial" w:cs="Arial"/>
          <w:b w:val="0"/>
          <w:bCs w:val="0"/>
          <w:i w:val="0"/>
          <w:iCs w:val="0"/>
          <w:caps w:val="0"/>
          <w:smallCaps w:val="0"/>
          <w:noProof w:val="0"/>
          <w:color w:val="001D35"/>
          <w:sz w:val="22"/>
          <w:szCs w:val="22"/>
          <w:highlight w:val="green"/>
          <w:lang w:val="en-US"/>
        </w:rPr>
        <w:t>prioritized</w:t>
      </w:r>
      <w:r w:rsidRPr="58AA8C0F" w:rsidR="119D3309">
        <w:rPr>
          <w:rFonts w:ascii="Arial" w:hAnsi="Arial" w:eastAsia="Arial" w:cs="Arial"/>
          <w:b w:val="0"/>
          <w:bCs w:val="0"/>
          <w:i w:val="0"/>
          <w:iCs w:val="0"/>
          <w:caps w:val="0"/>
          <w:smallCaps w:val="0"/>
          <w:noProof w:val="0"/>
          <w:color w:val="001D35"/>
          <w:sz w:val="22"/>
          <w:szCs w:val="22"/>
          <w:highlight w:val="green"/>
          <w:lang w:val="en-US"/>
        </w:rPr>
        <w:t xml:space="preserve"> for 2025 was significant, many small businesses also voiced concerns over the obstacles to achieving them. The top obstacles to investing in sustainable initiatives in 2025 included: Paying for high energy costs (55%), coping with rising fuel costs (47%), the prosect of rising inflation/interest rates (40%) and the economic impact of Government policies (</w:t>
      </w:r>
      <w:r w:rsidRPr="58AA8C0F" w:rsidR="119D3309">
        <w:rPr>
          <w:rFonts w:ascii="Arial" w:hAnsi="Arial" w:eastAsia="Arial" w:cs="Arial"/>
          <w:b w:val="0"/>
          <w:bCs w:val="0"/>
          <w:i w:val="0"/>
          <w:iCs w:val="0"/>
          <w:caps w:val="0"/>
          <w:smallCaps w:val="0"/>
          <w:noProof w:val="0"/>
          <w:color w:val="001D35"/>
          <w:sz w:val="22"/>
          <w:szCs w:val="22"/>
          <w:highlight w:val="green"/>
          <w:lang w:val="en-US"/>
        </w:rPr>
        <w:t>i.e.</w:t>
      </w:r>
      <w:r w:rsidRPr="58AA8C0F" w:rsidR="119D3309">
        <w:rPr>
          <w:rFonts w:ascii="Arial" w:hAnsi="Arial" w:eastAsia="Arial" w:cs="Arial"/>
          <w:b w:val="0"/>
          <w:bCs w:val="0"/>
          <w:i w:val="0"/>
          <w:iCs w:val="0"/>
          <w:caps w:val="0"/>
          <w:smallCaps w:val="0"/>
          <w:noProof w:val="0"/>
          <w:color w:val="001D35"/>
          <w:sz w:val="22"/>
          <w:szCs w:val="22"/>
          <w:highlight w:val="green"/>
          <w:lang w:val="en-US"/>
        </w:rPr>
        <w:t xml:space="preserve"> budget changes to National Insurance) (48%).</w:t>
      </w:r>
    </w:p>
    <w:p w:rsidR="5CB24645" w:rsidP="58AA8C0F" w:rsidRDefault="5CB24645" w14:paraId="1A2D99A8" w14:textId="26CB90FB">
      <w:pPr>
        <w:rPr>
          <w:rFonts w:ascii="Arial" w:hAnsi="Arial" w:eastAsia="Arial" w:cs="Arial"/>
          <w:noProof w:val="0"/>
          <w:color w:val="001D35"/>
          <w:sz w:val="22"/>
          <w:szCs w:val="22"/>
          <w:lang w:val="en-US"/>
        </w:rPr>
      </w:pPr>
      <w:r w:rsidRPr="58AA8C0F" w:rsidR="5CB24645">
        <w:rPr>
          <w:rFonts w:ascii="Arial" w:hAnsi="Arial" w:eastAsia="Arial" w:cs="Arial"/>
          <w:b w:val="0"/>
          <w:bCs w:val="0"/>
          <w:i w:val="0"/>
          <w:iCs w:val="0"/>
          <w:caps w:val="0"/>
          <w:smallCaps w:val="0"/>
          <w:noProof w:val="0"/>
          <w:color w:val="001D35"/>
          <w:sz w:val="22"/>
          <w:szCs w:val="22"/>
          <w:highlight w:val="green"/>
          <w:lang w:val="en-US"/>
        </w:rPr>
        <w:t xml:space="preserve">More broadly, more than seven in 10 small businesses (77%) said they were also fearful on how the Trump presidency could have a ripple effect and </w:t>
      </w:r>
      <w:r w:rsidRPr="58AA8C0F" w:rsidR="5CB24645">
        <w:rPr>
          <w:rFonts w:ascii="Arial" w:hAnsi="Arial" w:eastAsia="Arial" w:cs="Arial"/>
          <w:b w:val="0"/>
          <w:bCs w:val="0"/>
          <w:i w:val="0"/>
          <w:iCs w:val="0"/>
          <w:caps w:val="0"/>
          <w:smallCaps w:val="0"/>
          <w:noProof w:val="0"/>
          <w:color w:val="001D35"/>
          <w:sz w:val="22"/>
          <w:szCs w:val="22"/>
          <w:highlight w:val="green"/>
          <w:lang w:val="en-US"/>
        </w:rPr>
        <w:t>adversely impact</w:t>
      </w:r>
      <w:r w:rsidRPr="58AA8C0F" w:rsidR="5CB24645">
        <w:rPr>
          <w:rFonts w:ascii="Arial" w:hAnsi="Arial" w:eastAsia="Arial" w:cs="Arial"/>
          <w:b w:val="0"/>
          <w:bCs w:val="0"/>
          <w:i w:val="0"/>
          <w:iCs w:val="0"/>
          <w:caps w:val="0"/>
          <w:smallCaps w:val="0"/>
          <w:noProof w:val="0"/>
          <w:color w:val="001D35"/>
          <w:sz w:val="22"/>
          <w:szCs w:val="22"/>
          <w:highlight w:val="green"/>
          <w:lang w:val="en-US"/>
        </w:rPr>
        <w:t xml:space="preserve"> the outlook for UK small businesses in 2025 and beyond. More than one in four small businesses (26%) feared the prospect of the new US administration placing less importance on climate change and the need for businesses to do their bit to work towards Net Zero targets. The possibility of increased market volatility </w:t>
      </w:r>
      <w:r w:rsidRPr="58AA8C0F" w:rsidR="5CB24645">
        <w:rPr>
          <w:rFonts w:ascii="Arial" w:hAnsi="Arial" w:eastAsia="Arial" w:cs="Arial"/>
          <w:b w:val="0"/>
          <w:bCs w:val="0"/>
          <w:i w:val="0"/>
          <w:iCs w:val="0"/>
          <w:caps w:val="0"/>
          <w:smallCaps w:val="0"/>
          <w:noProof w:val="0"/>
          <w:color w:val="001D35"/>
          <w:sz w:val="22"/>
          <w:szCs w:val="22"/>
          <w:highlight w:val="green"/>
          <w:lang w:val="en-US"/>
        </w:rPr>
        <w:t>impacting</w:t>
      </w:r>
      <w:r w:rsidRPr="58AA8C0F" w:rsidR="5CB24645">
        <w:rPr>
          <w:rFonts w:ascii="Arial" w:hAnsi="Arial" w:eastAsia="Arial" w:cs="Arial"/>
          <w:b w:val="0"/>
          <w:bCs w:val="0"/>
          <w:i w:val="0"/>
          <w:iCs w:val="0"/>
          <w:caps w:val="0"/>
          <w:smallCaps w:val="0"/>
          <w:noProof w:val="0"/>
          <w:color w:val="001D35"/>
          <w:sz w:val="22"/>
          <w:szCs w:val="22"/>
          <w:highlight w:val="green"/>
          <w:lang w:val="en-US"/>
        </w:rPr>
        <w:t xml:space="preserve"> the UK was also a major concern and on two counts: 33% were concerned about the impact on UK economic growth forecasts and interest rates, whilst 22% feared the impact on their own trading relationships</w:t>
      </w:r>
      <w:r w:rsidRPr="58AA8C0F" w:rsidR="5CB24645">
        <w:rPr>
          <w:rFonts w:ascii="Arial" w:hAnsi="Arial" w:eastAsia="Arial" w:cs="Arial"/>
          <w:b w:val="0"/>
          <w:bCs w:val="0"/>
          <w:i w:val="0"/>
          <w:iCs w:val="0"/>
          <w:caps w:val="0"/>
          <w:smallCaps w:val="0"/>
          <w:noProof w:val="0"/>
          <w:color w:val="001D35"/>
          <w:sz w:val="22"/>
          <w:szCs w:val="22"/>
          <w:lang w:val="en-US"/>
        </w:rPr>
        <w:t>.</w:t>
      </w:r>
      <w:r w:rsidRPr="58AA8C0F" w:rsidR="59571C1C">
        <w:rPr>
          <w:rFonts w:ascii="Arial" w:hAnsi="Arial" w:eastAsia="Arial" w:cs="Arial"/>
          <w:b w:val="0"/>
          <w:bCs w:val="0"/>
          <w:i w:val="0"/>
          <w:iCs w:val="0"/>
          <w:caps w:val="0"/>
          <w:smallCaps w:val="0"/>
          <w:noProof w:val="0"/>
          <w:color w:val="001D35"/>
          <w:sz w:val="22"/>
          <w:szCs w:val="22"/>
          <w:lang w:val="en-US"/>
        </w:rPr>
        <w:t xml:space="preserve"> </w:t>
      </w:r>
      <w:r w:rsidRPr="58AA8C0F" w:rsidR="3C016A0A">
        <w:rPr>
          <w:rFonts w:ascii="Arial" w:hAnsi="Arial" w:eastAsia="Arial" w:cs="Arial"/>
          <w:b w:val="0"/>
          <w:bCs w:val="0"/>
          <w:i w:val="0"/>
          <w:iCs w:val="0"/>
          <w:caps w:val="0"/>
          <w:smallCaps w:val="0"/>
          <w:noProof w:val="0"/>
          <w:color w:val="001D35"/>
          <w:sz w:val="22"/>
          <w:szCs w:val="22"/>
          <w:highlight w:val="yellow"/>
          <w:lang w:val="en-US"/>
        </w:rPr>
        <w:t>According to (Jo Morr</w:t>
      </w:r>
      <w:r w:rsidRPr="58AA8C0F" w:rsidR="0BCBFAC7">
        <w:rPr>
          <w:rFonts w:ascii="Arial" w:hAnsi="Arial" w:eastAsia="Arial" w:cs="Arial"/>
          <w:b w:val="0"/>
          <w:bCs w:val="0"/>
          <w:i w:val="0"/>
          <w:iCs w:val="0"/>
          <w:caps w:val="0"/>
          <w:smallCaps w:val="0"/>
          <w:noProof w:val="0"/>
          <w:color w:val="001D35"/>
          <w:sz w:val="22"/>
          <w:szCs w:val="22"/>
          <w:highlight w:val="yellow"/>
          <w:lang w:val="en-US"/>
        </w:rPr>
        <w:t xml:space="preserve">is Head of insight </w:t>
      </w:r>
      <w:r w:rsidRPr="58AA8C0F" w:rsidR="0BCBFAC7">
        <w:rPr>
          <w:rFonts w:ascii="Arial" w:hAnsi="Arial" w:eastAsia="Arial" w:cs="Arial"/>
          <w:b w:val="0"/>
          <w:bCs w:val="0"/>
          <w:i w:val="0"/>
          <w:iCs w:val="0"/>
          <w:caps w:val="0"/>
          <w:smallCaps w:val="0"/>
          <w:noProof w:val="0"/>
          <w:color w:val="001D35"/>
          <w:sz w:val="22"/>
          <w:szCs w:val="22"/>
          <w:highlight w:val="yellow"/>
          <w:lang w:val="en-US"/>
        </w:rPr>
        <w:t>Novuna</w:t>
      </w:r>
      <w:r w:rsidRPr="58AA8C0F" w:rsidR="0BCBFAC7">
        <w:rPr>
          <w:rFonts w:ascii="Arial" w:hAnsi="Arial" w:eastAsia="Arial" w:cs="Arial"/>
          <w:b w:val="0"/>
          <w:bCs w:val="0"/>
          <w:i w:val="0"/>
          <w:iCs w:val="0"/>
          <w:caps w:val="0"/>
          <w:smallCaps w:val="0"/>
          <w:noProof w:val="0"/>
          <w:color w:val="001D35"/>
          <w:sz w:val="22"/>
          <w:szCs w:val="22"/>
          <w:highlight w:val="yellow"/>
          <w:lang w:val="en-US"/>
        </w:rPr>
        <w:t xml:space="preserve"> </w:t>
      </w:r>
      <w:r w:rsidRPr="58AA8C0F" w:rsidR="4759E418">
        <w:rPr>
          <w:rFonts w:ascii="Arial" w:hAnsi="Arial" w:eastAsia="Arial" w:cs="Arial"/>
          <w:b w:val="0"/>
          <w:bCs w:val="0"/>
          <w:i w:val="0"/>
          <w:iCs w:val="0"/>
          <w:caps w:val="0"/>
          <w:smallCaps w:val="0"/>
          <w:noProof w:val="0"/>
          <w:color w:val="001D35"/>
          <w:sz w:val="22"/>
          <w:szCs w:val="22"/>
          <w:highlight w:val="yellow"/>
          <w:lang w:val="en-US"/>
        </w:rPr>
        <w:t>Business Finance2025</w:t>
      </w:r>
      <w:r w:rsidRPr="58AA8C0F" w:rsidR="6B790AA6">
        <w:rPr>
          <w:rFonts w:ascii="Arial" w:hAnsi="Arial" w:eastAsia="Arial" w:cs="Arial"/>
          <w:b w:val="0"/>
          <w:bCs w:val="0"/>
          <w:i w:val="0"/>
          <w:iCs w:val="0"/>
          <w:caps w:val="0"/>
          <w:smallCaps w:val="0"/>
          <w:noProof w:val="0"/>
          <w:color w:val="001D35"/>
          <w:sz w:val="22"/>
          <w:szCs w:val="22"/>
          <w:highlight w:val="yellow"/>
          <w:lang w:val="en-US"/>
        </w:rPr>
        <w:t>), It</w:t>
      </w:r>
      <w:r w:rsidRPr="58AA8C0F" w:rsidR="6D2004FE">
        <w:rPr>
          <w:rFonts w:ascii="Arial" w:hAnsi="Arial" w:eastAsia="Arial" w:cs="Arial"/>
          <w:b w:val="0"/>
          <w:bCs w:val="0"/>
          <w:i w:val="0"/>
          <w:iCs w:val="0"/>
          <w:caps w:val="0"/>
          <w:smallCaps w:val="0"/>
          <w:noProof w:val="0"/>
          <w:color w:val="001D35"/>
          <w:sz w:val="22"/>
          <w:szCs w:val="22"/>
          <w:highlight w:val="yellow"/>
          <w:lang w:val="en-US"/>
        </w:rPr>
        <w:t xml:space="preserve"> is positive to see so many small businesses starting 2025 with a positive commitment to sustainable projects and for the vast majority to rate sustainability as more important than it was a year ago</w:t>
      </w:r>
      <w:r w:rsidRPr="58AA8C0F" w:rsidR="6D2004FE">
        <w:rPr>
          <w:rFonts w:ascii="Arial" w:hAnsi="Arial" w:eastAsia="Arial" w:cs="Arial"/>
          <w:b w:val="0"/>
          <w:bCs w:val="0"/>
          <w:i w:val="0"/>
          <w:iCs w:val="0"/>
          <w:caps w:val="0"/>
          <w:smallCaps w:val="0"/>
          <w:noProof w:val="0"/>
          <w:color w:val="001D35"/>
          <w:sz w:val="22"/>
          <w:szCs w:val="22"/>
          <w:lang w:val="en-US"/>
        </w:rPr>
        <w:t>. T</w:t>
      </w:r>
      <w:r w:rsidRPr="58AA8C0F" w:rsidR="6D2004FE">
        <w:rPr>
          <w:rFonts w:ascii="Arial" w:hAnsi="Arial" w:eastAsia="Arial" w:cs="Arial"/>
          <w:b w:val="0"/>
          <w:bCs w:val="0"/>
          <w:i w:val="0"/>
          <w:iCs w:val="0"/>
          <w:caps w:val="0"/>
          <w:smallCaps w:val="0"/>
          <w:noProof w:val="0"/>
          <w:color w:val="001D35"/>
          <w:sz w:val="22"/>
          <w:szCs w:val="22"/>
          <w:highlight w:val="red"/>
          <w:lang w:val="en-US"/>
        </w:rPr>
        <w:t xml:space="preserve">his suggests that UK small businesses are not following external trends on these issues, rather they have their own sense of the </w:t>
      </w:r>
      <w:r w:rsidRPr="58AA8C0F" w:rsidR="6D2004FE">
        <w:rPr>
          <w:rFonts w:ascii="Arial" w:hAnsi="Arial" w:eastAsia="Arial" w:cs="Arial"/>
          <w:b w:val="0"/>
          <w:bCs w:val="0"/>
          <w:i w:val="0"/>
          <w:iCs w:val="0"/>
          <w:caps w:val="0"/>
          <w:smallCaps w:val="0"/>
          <w:noProof w:val="0"/>
          <w:color w:val="001D35"/>
          <w:sz w:val="22"/>
          <w:szCs w:val="22"/>
          <w:highlight w:val="red"/>
          <w:lang w:val="en-US"/>
        </w:rPr>
        <w:t>important role</w:t>
      </w:r>
      <w:r w:rsidRPr="58AA8C0F" w:rsidR="6D2004FE">
        <w:rPr>
          <w:rFonts w:ascii="Arial" w:hAnsi="Arial" w:eastAsia="Arial" w:cs="Arial"/>
          <w:b w:val="0"/>
          <w:bCs w:val="0"/>
          <w:i w:val="0"/>
          <w:iCs w:val="0"/>
          <w:caps w:val="0"/>
          <w:smallCaps w:val="0"/>
          <w:noProof w:val="0"/>
          <w:color w:val="001D35"/>
          <w:sz w:val="22"/>
          <w:szCs w:val="22"/>
          <w:highlight w:val="red"/>
          <w:lang w:val="en-US"/>
        </w:rPr>
        <w:t xml:space="preserve"> that responsible businesses can play in positively supporting climate action, looking after staff, being financially resilient and to positively make a difference in the local community. Small businesses are doing more than </w:t>
      </w:r>
      <w:r w:rsidRPr="58AA8C0F" w:rsidR="6D2004FE">
        <w:rPr>
          <w:rFonts w:ascii="Arial" w:hAnsi="Arial" w:eastAsia="Arial" w:cs="Arial"/>
          <w:b w:val="0"/>
          <w:bCs w:val="0"/>
          <w:i w:val="0"/>
          <w:iCs w:val="0"/>
          <w:caps w:val="0"/>
          <w:smallCaps w:val="0"/>
          <w:noProof w:val="0"/>
          <w:color w:val="001D35"/>
          <w:sz w:val="22"/>
          <w:szCs w:val="22"/>
          <w:highlight w:val="red"/>
          <w:lang w:val="en-US"/>
        </w:rPr>
        <w:t>attempting</w:t>
      </w:r>
      <w:r w:rsidRPr="58AA8C0F" w:rsidR="6D2004FE">
        <w:rPr>
          <w:rFonts w:ascii="Arial" w:hAnsi="Arial" w:eastAsia="Arial" w:cs="Arial"/>
          <w:b w:val="0"/>
          <w:bCs w:val="0"/>
          <w:i w:val="0"/>
          <w:iCs w:val="0"/>
          <w:caps w:val="0"/>
          <w:smallCaps w:val="0"/>
          <w:noProof w:val="0"/>
          <w:color w:val="001D35"/>
          <w:sz w:val="22"/>
          <w:szCs w:val="22"/>
          <w:highlight w:val="red"/>
          <w:lang w:val="en-US"/>
        </w:rPr>
        <w:t xml:space="preserve"> to be green in 2025 – they are true leaders in the sense that they are actively engaging with sustainability in the full meaning of the word.</w:t>
      </w:r>
    </w:p>
    <w:p w:rsidR="58AA8C0F" w:rsidP="58AA8C0F" w:rsidRDefault="58AA8C0F" w14:paraId="68DC4D72" w14:textId="52B001CD">
      <w:pPr>
        <w:rPr>
          <w:rFonts w:ascii="Arial" w:hAnsi="Arial" w:eastAsia="Arial" w:cs="Arial"/>
          <w:b w:val="0"/>
          <w:bCs w:val="0"/>
          <w:i w:val="0"/>
          <w:iCs w:val="0"/>
          <w:caps w:val="0"/>
          <w:smallCaps w:val="0"/>
          <w:noProof w:val="0"/>
          <w:color w:val="001D35"/>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o//+eN6aAGs7q" int2:id="WOBeMXY3">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BEA0D"/>
    <w:rsid w:val="0098CF11"/>
    <w:rsid w:val="018FCC24"/>
    <w:rsid w:val="08F68141"/>
    <w:rsid w:val="09655EAC"/>
    <w:rsid w:val="097307E2"/>
    <w:rsid w:val="0BCBFAC7"/>
    <w:rsid w:val="0BD6CB0B"/>
    <w:rsid w:val="115FBFE9"/>
    <w:rsid w:val="119D3309"/>
    <w:rsid w:val="1748975C"/>
    <w:rsid w:val="1890CCA6"/>
    <w:rsid w:val="1C94C555"/>
    <w:rsid w:val="1EF1D730"/>
    <w:rsid w:val="20693E08"/>
    <w:rsid w:val="22A78F32"/>
    <w:rsid w:val="233A0914"/>
    <w:rsid w:val="260DDA72"/>
    <w:rsid w:val="28C2308C"/>
    <w:rsid w:val="297F25D9"/>
    <w:rsid w:val="30360924"/>
    <w:rsid w:val="37EEB178"/>
    <w:rsid w:val="3B4799AC"/>
    <w:rsid w:val="3C016A0A"/>
    <w:rsid w:val="3C67C62E"/>
    <w:rsid w:val="3CF8E1DC"/>
    <w:rsid w:val="3F13F2E8"/>
    <w:rsid w:val="40500A5C"/>
    <w:rsid w:val="41AEB39C"/>
    <w:rsid w:val="421BB6C3"/>
    <w:rsid w:val="4759E418"/>
    <w:rsid w:val="4CEDB3BA"/>
    <w:rsid w:val="4F3DEA06"/>
    <w:rsid w:val="4F5C63A3"/>
    <w:rsid w:val="50A67E4F"/>
    <w:rsid w:val="53B6AF7D"/>
    <w:rsid w:val="58AA8C0F"/>
    <w:rsid w:val="592153AF"/>
    <w:rsid w:val="59571C1C"/>
    <w:rsid w:val="59E82097"/>
    <w:rsid w:val="5A030B98"/>
    <w:rsid w:val="5CB24645"/>
    <w:rsid w:val="5DB9DE7A"/>
    <w:rsid w:val="5F7C3758"/>
    <w:rsid w:val="62BF7C83"/>
    <w:rsid w:val="63F8509B"/>
    <w:rsid w:val="67675E4B"/>
    <w:rsid w:val="677D44E4"/>
    <w:rsid w:val="68E487A8"/>
    <w:rsid w:val="6B2BEA0D"/>
    <w:rsid w:val="6B790AA6"/>
    <w:rsid w:val="6D2004FE"/>
    <w:rsid w:val="6D50FAA8"/>
    <w:rsid w:val="70560383"/>
    <w:rsid w:val="7134C24E"/>
    <w:rsid w:val="72A2F63A"/>
    <w:rsid w:val="753F0906"/>
    <w:rsid w:val="7786D1F8"/>
    <w:rsid w:val="7FD31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BEA0D"/>
  <w15:chartTrackingRefBased/>
  <w15:docId w15:val="{E365BD42-745A-428C-92C3-BDE72F78CA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adc5e2dae2745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2025-05-17T16:29:01.4303046Z</dcterms:created>
  <dcterms:modified xsi:type="dcterms:W3CDTF">2025-06-22T11:13:00.7276365Z</dcterms:modified>
  <dc:creator>Gurvinder Singh (2433440)</dc:creator>
  <lastModifiedBy>Gurvinder Singh (2433440)</lastModifiedBy>
</coreProperties>
</file>