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14AD7C9" w14:paraId="06BDB06F" wp14:textId="55AA217E">
      <w:pPr>
        <w:pStyle w:val="Normal"/>
        <w:rPr>
          <w:rFonts w:ascii="Arial" w:hAnsi="Arial" w:eastAsia="Arial" w:cs="Arial"/>
          <w:noProof w:val="0"/>
          <w:sz w:val="16"/>
          <w:szCs w:val="16"/>
          <w:lang w:val="en-GB"/>
        </w:rPr>
      </w:pPr>
    </w:p>
    <w:p xmlns:wp14="http://schemas.microsoft.com/office/word/2010/wordml" w:rsidP="214AD7C9" w14:paraId="7BBC2D94" wp14:textId="25F45C0A">
      <w:pPr>
        <w:jc w:val="right"/>
      </w:pPr>
      <w:r w:rsidRPr="214AD7C9" w:rsidR="07556EF8">
        <w:rPr>
          <w:rFonts w:ascii="Arial" w:hAnsi="Arial" w:eastAsia="Arial" w:cs="Arial"/>
          <w:noProof w:val="0"/>
          <w:color w:val="4472C4" w:themeColor="accent1" w:themeTint="FF" w:themeShade="FF"/>
          <w:sz w:val="42"/>
          <w:szCs w:val="42"/>
          <w:lang w:val="en-GB"/>
        </w:rPr>
        <w:t>Reflection and Personal Development Plan</w:t>
      </w:r>
    </w:p>
    <w:p xmlns:wp14="http://schemas.microsoft.com/office/word/2010/wordml" w:rsidP="214AD7C9" w14:paraId="4AF68A9A" wp14:textId="76E97115">
      <w:pPr>
        <w:jc w:val="right"/>
      </w:pPr>
      <w:r w:rsidRPr="214AD7C9" w:rsidR="07556EF8">
        <w:rPr>
          <w:rFonts w:ascii="Arial" w:hAnsi="Arial" w:eastAsia="Arial" w:cs="Arial"/>
          <w:noProof w:val="0"/>
          <w:color w:val="404040" w:themeColor="text1" w:themeTint="BF" w:themeShade="FF"/>
          <w:sz w:val="27"/>
          <w:szCs w:val="27"/>
          <w:lang w:val="en-GB"/>
        </w:rPr>
        <w:t>Learning in the Digital Era – BMPL4007/BMPS4009</w:t>
      </w:r>
    </w:p>
    <w:p xmlns:wp14="http://schemas.microsoft.com/office/word/2010/wordml" w:rsidP="214AD7C9" w14:paraId="0B83920B" wp14:textId="3FCD3AEA">
      <w:pPr>
        <w:pStyle w:val="Normal"/>
        <w:rPr>
          <w:rFonts w:ascii="Arial" w:hAnsi="Arial" w:eastAsia="Arial" w:cs="Arial"/>
          <w:noProof w:val="0"/>
          <w:sz w:val="16"/>
          <w:szCs w:val="16"/>
          <w:lang w:val="en-GB"/>
        </w:rPr>
      </w:pPr>
    </w:p>
    <w:p xmlns:wp14="http://schemas.microsoft.com/office/word/2010/wordml" w:rsidP="214AD7C9" w14:paraId="4B982CC4" wp14:textId="1E4036FA">
      <w:pPr>
        <w:pStyle w:val="Normal"/>
        <w:rPr>
          <w:rFonts w:ascii="Arial" w:hAnsi="Arial" w:eastAsia="Arial" w:cs="Arial"/>
          <w:noProof w:val="0"/>
          <w:sz w:val="16"/>
          <w:szCs w:val="16"/>
          <w:lang w:val="en-GB"/>
        </w:rPr>
      </w:pPr>
    </w:p>
    <w:p xmlns:wp14="http://schemas.microsoft.com/office/word/2010/wordml" w:rsidP="214AD7C9" w14:paraId="4DA09D21" wp14:textId="79EFE00C">
      <w:pPr>
        <w:pStyle w:val="Normal"/>
        <w:rPr>
          <w:rFonts w:ascii="Arial" w:hAnsi="Arial" w:eastAsia="Arial" w:cs="Arial"/>
          <w:noProof w:val="0"/>
          <w:sz w:val="16"/>
          <w:szCs w:val="16"/>
          <w:lang w:val="en-GB"/>
        </w:rPr>
      </w:pPr>
    </w:p>
    <w:p xmlns:wp14="http://schemas.microsoft.com/office/word/2010/wordml" w:rsidP="214AD7C9" w14:paraId="47B74FCB" wp14:textId="6E41EF48">
      <w:pPr>
        <w:pStyle w:val="Normal"/>
        <w:rPr>
          <w:rFonts w:ascii="Arial" w:hAnsi="Arial" w:eastAsia="Arial" w:cs="Arial"/>
          <w:noProof w:val="0"/>
          <w:sz w:val="16"/>
          <w:szCs w:val="16"/>
          <w:lang w:val="en-GB"/>
        </w:rPr>
      </w:pPr>
    </w:p>
    <w:p xmlns:wp14="http://schemas.microsoft.com/office/word/2010/wordml" w:rsidP="214AD7C9" w14:paraId="6612A411" wp14:textId="7C5E5C52">
      <w:pPr>
        <w:pStyle w:val="Normal"/>
        <w:rPr>
          <w:rFonts w:ascii="Arial" w:hAnsi="Arial" w:eastAsia="Arial" w:cs="Arial"/>
          <w:noProof w:val="0"/>
          <w:sz w:val="16"/>
          <w:szCs w:val="16"/>
          <w:lang w:val="en-GB"/>
        </w:rPr>
      </w:pPr>
    </w:p>
    <w:p xmlns:wp14="http://schemas.microsoft.com/office/word/2010/wordml" w:rsidP="214AD7C9" w14:paraId="787266C3" wp14:textId="29C0CA99">
      <w:pPr>
        <w:pStyle w:val="Normal"/>
        <w:rPr>
          <w:rFonts w:ascii="Arial" w:hAnsi="Arial" w:eastAsia="Arial" w:cs="Arial"/>
          <w:noProof w:val="0"/>
          <w:sz w:val="16"/>
          <w:szCs w:val="16"/>
          <w:lang w:val="en-GB"/>
        </w:rPr>
      </w:pPr>
    </w:p>
    <w:p xmlns:wp14="http://schemas.microsoft.com/office/word/2010/wordml" w:rsidP="214AD7C9" w14:paraId="7EE368C4" wp14:textId="61143EA9">
      <w:pPr>
        <w:pStyle w:val="Normal"/>
        <w:rPr>
          <w:rFonts w:ascii="Arial" w:hAnsi="Arial" w:eastAsia="Arial" w:cs="Arial"/>
          <w:noProof w:val="0"/>
          <w:sz w:val="16"/>
          <w:szCs w:val="16"/>
          <w:lang w:val="en-GB"/>
        </w:rPr>
      </w:pPr>
    </w:p>
    <w:p xmlns:wp14="http://schemas.microsoft.com/office/word/2010/wordml" w:rsidP="214AD7C9" w14:paraId="3BEC101E" wp14:textId="40450A47">
      <w:pPr>
        <w:pStyle w:val="Normal"/>
        <w:rPr>
          <w:rFonts w:ascii="Arial" w:hAnsi="Arial" w:eastAsia="Arial" w:cs="Arial"/>
          <w:noProof w:val="0"/>
          <w:sz w:val="16"/>
          <w:szCs w:val="16"/>
          <w:lang w:val="en-GB"/>
        </w:rPr>
      </w:pPr>
    </w:p>
    <w:p xmlns:wp14="http://schemas.microsoft.com/office/word/2010/wordml" w:rsidP="214AD7C9" w14:paraId="122801C0" wp14:textId="4C328D78">
      <w:pPr>
        <w:pStyle w:val="Normal"/>
        <w:rPr>
          <w:rFonts w:ascii="Arial" w:hAnsi="Arial" w:eastAsia="Arial" w:cs="Arial"/>
          <w:noProof w:val="0"/>
          <w:sz w:val="16"/>
          <w:szCs w:val="16"/>
          <w:lang w:val="en-GB"/>
        </w:rPr>
      </w:pPr>
    </w:p>
    <w:p xmlns:wp14="http://schemas.microsoft.com/office/word/2010/wordml" w:rsidP="214AD7C9" w14:paraId="2D39F645" wp14:textId="48FE8754">
      <w:pPr>
        <w:pStyle w:val="Normal"/>
        <w:rPr>
          <w:rFonts w:ascii="Arial" w:hAnsi="Arial" w:eastAsia="Arial" w:cs="Arial"/>
          <w:noProof w:val="0"/>
          <w:sz w:val="16"/>
          <w:szCs w:val="16"/>
          <w:lang w:val="en-GB"/>
        </w:rPr>
      </w:pPr>
    </w:p>
    <w:p xmlns:wp14="http://schemas.microsoft.com/office/word/2010/wordml" w:rsidP="214AD7C9" w14:paraId="2C88E4A5" wp14:textId="0C30555F">
      <w:pPr>
        <w:pStyle w:val="Normal"/>
        <w:rPr>
          <w:rFonts w:ascii="Arial" w:hAnsi="Arial" w:eastAsia="Arial" w:cs="Arial"/>
          <w:noProof w:val="0"/>
          <w:sz w:val="16"/>
          <w:szCs w:val="16"/>
          <w:lang w:val="en-GB"/>
        </w:rPr>
      </w:pPr>
    </w:p>
    <w:p xmlns:wp14="http://schemas.microsoft.com/office/word/2010/wordml" w:rsidP="214AD7C9" w14:paraId="31C16F25" wp14:textId="77D53B0E">
      <w:pPr>
        <w:pStyle w:val="Normal"/>
        <w:rPr>
          <w:rFonts w:ascii="Arial" w:hAnsi="Arial" w:eastAsia="Arial" w:cs="Arial"/>
          <w:noProof w:val="0"/>
          <w:sz w:val="16"/>
          <w:szCs w:val="16"/>
          <w:lang w:val="en-GB"/>
        </w:rPr>
      </w:pPr>
    </w:p>
    <w:p xmlns:wp14="http://schemas.microsoft.com/office/word/2010/wordml" w:rsidP="214AD7C9" w14:paraId="68293C2F" wp14:textId="7B928894">
      <w:pPr>
        <w:pStyle w:val="Normal"/>
        <w:rPr>
          <w:rFonts w:ascii="Arial" w:hAnsi="Arial" w:eastAsia="Arial" w:cs="Arial"/>
          <w:noProof w:val="0"/>
          <w:sz w:val="16"/>
          <w:szCs w:val="16"/>
          <w:lang w:val="en-GB"/>
        </w:rPr>
      </w:pPr>
    </w:p>
    <w:p xmlns:wp14="http://schemas.microsoft.com/office/word/2010/wordml" w:rsidP="214AD7C9" w14:paraId="5E75EE3E" wp14:textId="02443A67">
      <w:pPr>
        <w:pStyle w:val="Normal"/>
        <w:rPr>
          <w:rFonts w:ascii="Arial" w:hAnsi="Arial" w:eastAsia="Arial" w:cs="Arial"/>
          <w:noProof w:val="0"/>
          <w:sz w:val="16"/>
          <w:szCs w:val="16"/>
          <w:lang w:val="en-GB"/>
        </w:rPr>
      </w:pPr>
    </w:p>
    <w:p xmlns:wp14="http://schemas.microsoft.com/office/word/2010/wordml" w:rsidP="214AD7C9" w14:paraId="038F0F20" wp14:textId="571B28BA">
      <w:pPr>
        <w:pStyle w:val="Normal"/>
        <w:rPr>
          <w:rFonts w:ascii="Arial" w:hAnsi="Arial" w:eastAsia="Arial" w:cs="Arial"/>
          <w:noProof w:val="0"/>
          <w:sz w:val="16"/>
          <w:szCs w:val="16"/>
          <w:lang w:val="en-GB"/>
        </w:rPr>
      </w:pPr>
    </w:p>
    <w:p xmlns:wp14="http://schemas.microsoft.com/office/word/2010/wordml" w:rsidP="214AD7C9" w14:paraId="0283ACC4" wp14:textId="13F7C9F8">
      <w:pPr>
        <w:pStyle w:val="Normal"/>
        <w:rPr>
          <w:rFonts w:ascii="Arial" w:hAnsi="Arial" w:eastAsia="Arial" w:cs="Arial"/>
          <w:noProof w:val="0"/>
          <w:sz w:val="16"/>
          <w:szCs w:val="16"/>
          <w:lang w:val="en-GB"/>
        </w:rPr>
      </w:pPr>
    </w:p>
    <w:p xmlns:wp14="http://schemas.microsoft.com/office/word/2010/wordml" w:rsidP="214AD7C9" w14:paraId="2A51EAA9" wp14:textId="6A9926AD">
      <w:pPr>
        <w:pStyle w:val="Normal"/>
        <w:rPr>
          <w:rFonts w:ascii="Arial" w:hAnsi="Arial" w:eastAsia="Arial" w:cs="Arial"/>
          <w:noProof w:val="0"/>
          <w:sz w:val="16"/>
          <w:szCs w:val="16"/>
          <w:lang w:val="en-GB"/>
        </w:rPr>
      </w:pPr>
    </w:p>
    <w:p xmlns:wp14="http://schemas.microsoft.com/office/word/2010/wordml" w:rsidP="214AD7C9" w14:paraId="787BC70C" wp14:textId="575577DC">
      <w:pPr>
        <w:pStyle w:val="Normal"/>
        <w:rPr>
          <w:rFonts w:ascii="Arial" w:hAnsi="Arial" w:eastAsia="Arial" w:cs="Arial"/>
          <w:noProof w:val="0"/>
          <w:sz w:val="16"/>
          <w:szCs w:val="16"/>
          <w:lang w:val="en-GB"/>
        </w:rPr>
      </w:pPr>
    </w:p>
    <w:p xmlns:wp14="http://schemas.microsoft.com/office/word/2010/wordml" w:rsidP="214AD7C9" w14:paraId="4608F2D3" wp14:textId="01D51778">
      <w:pPr>
        <w:pStyle w:val="Normal"/>
        <w:rPr>
          <w:rFonts w:ascii="Arial" w:hAnsi="Arial" w:eastAsia="Arial" w:cs="Arial"/>
          <w:noProof w:val="0"/>
          <w:sz w:val="16"/>
          <w:szCs w:val="16"/>
          <w:lang w:val="en-GB"/>
        </w:rPr>
      </w:pPr>
    </w:p>
    <w:p xmlns:wp14="http://schemas.microsoft.com/office/word/2010/wordml" w:rsidP="214AD7C9" w14:paraId="57E157D2" wp14:textId="3273F377">
      <w:pPr>
        <w:pStyle w:val="Normal"/>
        <w:rPr>
          <w:rFonts w:ascii="Arial" w:hAnsi="Arial" w:eastAsia="Arial" w:cs="Arial"/>
          <w:noProof w:val="0"/>
          <w:sz w:val="16"/>
          <w:szCs w:val="16"/>
          <w:lang w:val="en-GB"/>
        </w:rPr>
      </w:pPr>
    </w:p>
    <w:p xmlns:wp14="http://schemas.microsoft.com/office/word/2010/wordml" w:rsidP="214AD7C9" w14:paraId="67EE38A8" wp14:textId="3954DF04">
      <w:pPr>
        <w:pStyle w:val="Normal"/>
        <w:rPr>
          <w:rFonts w:ascii="Arial" w:hAnsi="Arial" w:eastAsia="Arial" w:cs="Arial"/>
          <w:noProof w:val="0"/>
          <w:sz w:val="16"/>
          <w:szCs w:val="16"/>
          <w:lang w:val="en-GB"/>
        </w:rPr>
      </w:pPr>
    </w:p>
    <w:p xmlns:wp14="http://schemas.microsoft.com/office/word/2010/wordml" w:rsidP="214AD7C9" w14:paraId="6674083B" wp14:textId="59BABAD0">
      <w:pPr>
        <w:pStyle w:val="Normal"/>
        <w:rPr>
          <w:rFonts w:ascii="Arial" w:hAnsi="Arial" w:eastAsia="Arial" w:cs="Arial"/>
          <w:noProof w:val="0"/>
          <w:sz w:val="16"/>
          <w:szCs w:val="16"/>
          <w:lang w:val="en-GB"/>
        </w:rPr>
      </w:pPr>
    </w:p>
    <w:p xmlns:wp14="http://schemas.microsoft.com/office/word/2010/wordml" w:rsidP="214AD7C9" w14:paraId="575069EE" wp14:textId="12FA194D">
      <w:pPr>
        <w:pStyle w:val="Normal"/>
        <w:rPr>
          <w:rFonts w:ascii="Arial" w:hAnsi="Arial" w:eastAsia="Arial" w:cs="Arial"/>
          <w:noProof w:val="0"/>
          <w:sz w:val="16"/>
          <w:szCs w:val="16"/>
          <w:lang w:val="en-GB"/>
        </w:rPr>
      </w:pPr>
    </w:p>
    <w:p xmlns:wp14="http://schemas.microsoft.com/office/word/2010/wordml" w:rsidP="214AD7C9" w14:paraId="60ABEBD0" wp14:textId="35DF8715">
      <w:pPr>
        <w:pStyle w:val="Normal"/>
        <w:rPr>
          <w:rFonts w:ascii="Arial" w:hAnsi="Arial" w:eastAsia="Arial" w:cs="Arial"/>
          <w:noProof w:val="0"/>
          <w:sz w:val="16"/>
          <w:szCs w:val="16"/>
          <w:lang w:val="en-GB"/>
        </w:rPr>
      </w:pPr>
    </w:p>
    <w:p xmlns:wp14="http://schemas.microsoft.com/office/word/2010/wordml" w:rsidP="214AD7C9" w14:paraId="6BA1E1AC" wp14:textId="35E26435">
      <w:pPr>
        <w:pStyle w:val="Normal"/>
        <w:rPr>
          <w:rFonts w:ascii="Arial" w:hAnsi="Arial" w:eastAsia="Arial" w:cs="Arial"/>
          <w:noProof w:val="0"/>
          <w:sz w:val="16"/>
          <w:szCs w:val="16"/>
          <w:lang w:val="en-GB"/>
        </w:rPr>
      </w:pPr>
    </w:p>
    <w:p xmlns:wp14="http://schemas.microsoft.com/office/word/2010/wordml" w:rsidP="214AD7C9" w14:paraId="18AD6492" wp14:textId="1C808046">
      <w:pPr>
        <w:pStyle w:val="Normal"/>
        <w:rPr>
          <w:rFonts w:ascii="Arial" w:hAnsi="Arial" w:eastAsia="Arial" w:cs="Arial"/>
          <w:noProof w:val="0"/>
          <w:sz w:val="16"/>
          <w:szCs w:val="16"/>
          <w:lang w:val="en-GB"/>
        </w:rPr>
      </w:pPr>
    </w:p>
    <w:p xmlns:wp14="http://schemas.microsoft.com/office/word/2010/wordml" w:rsidP="214AD7C9" w14:paraId="67C99D29" wp14:textId="34199AE5">
      <w:pPr>
        <w:pStyle w:val="Normal"/>
        <w:rPr>
          <w:rFonts w:ascii="Arial" w:hAnsi="Arial" w:eastAsia="Arial" w:cs="Arial"/>
          <w:noProof w:val="0"/>
          <w:sz w:val="16"/>
          <w:szCs w:val="16"/>
          <w:lang w:val="en-GB"/>
        </w:rPr>
      </w:pPr>
    </w:p>
    <w:p xmlns:wp14="http://schemas.microsoft.com/office/word/2010/wordml" w:rsidP="214AD7C9" w14:paraId="0EEB4A71" wp14:textId="7EF1927F">
      <w:pPr>
        <w:pStyle w:val="Normal"/>
        <w:rPr>
          <w:rFonts w:ascii="Arial" w:hAnsi="Arial" w:eastAsia="Arial" w:cs="Arial"/>
          <w:noProof w:val="0"/>
          <w:sz w:val="16"/>
          <w:szCs w:val="16"/>
          <w:lang w:val="en-GB"/>
        </w:rPr>
      </w:pPr>
    </w:p>
    <w:p xmlns:wp14="http://schemas.microsoft.com/office/word/2010/wordml" w:rsidP="214AD7C9" w14:paraId="6B53D63E" wp14:textId="573DDF51">
      <w:pPr>
        <w:pStyle w:val="Normal"/>
        <w:rPr>
          <w:rFonts w:ascii="Arial" w:hAnsi="Arial" w:eastAsia="Arial" w:cs="Arial"/>
          <w:noProof w:val="0"/>
          <w:sz w:val="16"/>
          <w:szCs w:val="16"/>
          <w:lang w:val="en-GB"/>
        </w:rPr>
      </w:pPr>
    </w:p>
    <w:p xmlns:wp14="http://schemas.microsoft.com/office/word/2010/wordml" w:rsidP="214AD7C9" w14:paraId="6AADB4EB" wp14:textId="608B1427">
      <w:pPr>
        <w:pStyle w:val="Normal"/>
        <w:rPr>
          <w:rFonts w:ascii="Arial" w:hAnsi="Arial" w:eastAsia="Arial" w:cs="Arial"/>
          <w:noProof w:val="0"/>
          <w:sz w:val="16"/>
          <w:szCs w:val="16"/>
          <w:lang w:val="en-GB"/>
        </w:rPr>
      </w:pPr>
    </w:p>
    <w:p xmlns:wp14="http://schemas.microsoft.com/office/word/2010/wordml" w:rsidP="214AD7C9" w14:paraId="2A7E011F" wp14:textId="71C93344">
      <w:pPr>
        <w:pStyle w:val="Normal"/>
        <w:rPr>
          <w:rFonts w:ascii="Arial" w:hAnsi="Arial" w:eastAsia="Arial" w:cs="Arial"/>
          <w:noProof w:val="0"/>
          <w:sz w:val="16"/>
          <w:szCs w:val="16"/>
          <w:lang w:val="en-GB"/>
        </w:rPr>
      </w:pPr>
    </w:p>
    <w:p xmlns:wp14="http://schemas.microsoft.com/office/word/2010/wordml" w:rsidP="214AD7C9" w14:paraId="558F0A31" wp14:textId="5247112E">
      <w:pPr>
        <w:jc w:val="right"/>
      </w:pPr>
      <w:r w:rsidRPr="214AD7C9" w:rsidR="07556EF8">
        <w:rPr>
          <w:rFonts w:ascii="Trebuchet MS" w:hAnsi="Trebuchet MS" w:eastAsia="Trebuchet MS" w:cs="Trebuchet MS"/>
          <w:noProof w:val="0"/>
          <w:sz w:val="16"/>
          <w:szCs w:val="16"/>
          <w:lang w:val="en-GB"/>
        </w:rPr>
        <w:t>Jess Jones</w:t>
      </w:r>
    </w:p>
    <w:p xmlns:wp14="http://schemas.microsoft.com/office/word/2010/wordml" w:rsidP="214AD7C9" w14:paraId="4C3E69E1" wp14:textId="23ACED22">
      <w:pPr>
        <w:jc w:val="right"/>
      </w:pPr>
      <w:r w:rsidRPr="214AD7C9" w:rsidR="07556EF8">
        <w:rPr>
          <w:rFonts w:ascii="Trebuchet MS" w:hAnsi="Trebuchet MS" w:eastAsia="Trebuchet MS" w:cs="Trebuchet MS"/>
          <w:noProof w:val="0"/>
          <w:color w:val="595959" w:themeColor="text1" w:themeTint="A6" w:themeShade="FF"/>
          <w:sz w:val="21"/>
          <w:szCs w:val="21"/>
          <w:lang w:val="en-GB"/>
        </w:rPr>
        <w:t>2203957</w:t>
      </w:r>
    </w:p>
    <w:p xmlns:wp14="http://schemas.microsoft.com/office/word/2010/wordml" w:rsidP="214AD7C9" w14:paraId="61C8E220" wp14:textId="3B6046F3">
      <w:pPr>
        <w:pStyle w:val="Normal"/>
        <w:rPr>
          <w:rFonts w:ascii="Arial" w:hAnsi="Arial" w:eastAsia="Arial" w:cs="Arial"/>
          <w:noProof w:val="0"/>
          <w:sz w:val="16"/>
          <w:szCs w:val="16"/>
          <w:lang w:val="en-GB"/>
        </w:rPr>
      </w:pPr>
    </w:p>
    <w:p xmlns:wp14="http://schemas.microsoft.com/office/word/2010/wordml" w:rsidP="214AD7C9" w14:paraId="0FF4BC89" wp14:textId="1148FB08">
      <w:pPr>
        <w:pStyle w:val="Normal"/>
        <w:rPr>
          <w:rFonts w:ascii="Arial" w:hAnsi="Arial" w:eastAsia="Arial" w:cs="Arial"/>
          <w:noProof w:val="0"/>
          <w:sz w:val="16"/>
          <w:szCs w:val="16"/>
          <w:lang w:val="en-GB"/>
        </w:rPr>
      </w:pPr>
    </w:p>
    <w:p xmlns:wp14="http://schemas.microsoft.com/office/word/2010/wordml" w:rsidP="214AD7C9" w14:paraId="2B547A0A" wp14:textId="78DEC0C4">
      <w:pPr>
        <w:pStyle w:val="Normal"/>
        <w:rPr>
          <w:rFonts w:ascii="Arial" w:hAnsi="Arial" w:eastAsia="Arial" w:cs="Arial"/>
          <w:noProof w:val="0"/>
          <w:sz w:val="16"/>
          <w:szCs w:val="16"/>
          <w:lang w:val="en-GB"/>
        </w:rPr>
      </w:pPr>
      <w:r w:rsidRPr="214AD7C9" w:rsidR="1610C3FB">
        <w:rPr>
          <w:rFonts w:ascii="Arial" w:hAnsi="Arial" w:eastAsia="Arial" w:cs="Arial"/>
          <w:noProof w:val="0"/>
          <w:color w:val="2F5496" w:themeColor="accent1" w:themeTint="FF" w:themeShade="BF"/>
          <w:sz w:val="24"/>
          <w:szCs w:val="24"/>
          <w:lang w:val="en-GB"/>
        </w:rPr>
        <w:t>Contents</w:t>
      </w:r>
    </w:p>
    <w:p xmlns:wp14="http://schemas.microsoft.com/office/word/2010/wordml" w:rsidP="214AD7C9" w14:paraId="7A200AC9" wp14:textId="0BB6B657">
      <w:pPr>
        <w:pStyle w:val="Normal"/>
        <w:rPr>
          <w:rFonts w:ascii="Arial" w:hAnsi="Arial" w:eastAsia="Arial" w:cs="Arial"/>
          <w:noProof w:val="0"/>
          <w:sz w:val="16"/>
          <w:szCs w:val="16"/>
          <w:lang w:val="en-GB"/>
        </w:rPr>
      </w:pPr>
      <w:r w:rsidRPr="214AD7C9" w:rsidR="1610C3FB">
        <w:rPr>
          <w:rFonts w:ascii="Arial" w:hAnsi="Arial" w:eastAsia="Arial" w:cs="Arial"/>
          <w:noProof w:val="0"/>
          <w:sz w:val="16"/>
          <w:szCs w:val="16"/>
          <w:lang w:val="en-GB"/>
        </w:rPr>
        <w:t>Task 1 - Reflection</w:t>
      </w:r>
      <w:r>
        <w:tab/>
      </w:r>
      <w:r w:rsidRPr="214AD7C9" w:rsidR="1610C3FB">
        <w:rPr>
          <w:rFonts w:ascii="Arial" w:hAnsi="Arial" w:eastAsia="Arial" w:cs="Arial"/>
          <w:noProof w:val="0"/>
          <w:sz w:val="16"/>
          <w:szCs w:val="16"/>
          <w:lang w:val="en-GB"/>
        </w:rPr>
        <w:t>2</w:t>
      </w:r>
    </w:p>
    <w:p xmlns:wp14="http://schemas.microsoft.com/office/word/2010/wordml" w:rsidP="214AD7C9" w14:paraId="76D669A8" wp14:textId="457D20C6">
      <w:pPr>
        <w:pStyle w:val="Normal"/>
      </w:pPr>
      <w:r w:rsidRPr="214AD7C9" w:rsidR="1610C3FB">
        <w:rPr>
          <w:rFonts w:ascii="Arial" w:hAnsi="Arial" w:eastAsia="Arial" w:cs="Arial"/>
          <w:noProof w:val="0"/>
          <w:sz w:val="16"/>
          <w:szCs w:val="16"/>
          <w:lang w:val="en-GB"/>
        </w:rPr>
        <w:t>Task 2 – Personal Development Plan</w:t>
      </w:r>
      <w:r>
        <w:tab/>
      </w:r>
      <w:r w:rsidRPr="214AD7C9" w:rsidR="1610C3FB">
        <w:rPr>
          <w:rFonts w:ascii="Arial" w:hAnsi="Arial" w:eastAsia="Arial" w:cs="Arial"/>
          <w:noProof w:val="0"/>
          <w:sz w:val="16"/>
          <w:szCs w:val="16"/>
          <w:lang w:val="en-GB"/>
        </w:rPr>
        <w:t>4</w:t>
      </w:r>
    </w:p>
    <w:p xmlns:wp14="http://schemas.microsoft.com/office/word/2010/wordml" w:rsidP="214AD7C9" w14:paraId="3C39BED2" wp14:textId="21F5E18D">
      <w:pPr>
        <w:pStyle w:val="Normal"/>
      </w:pPr>
      <w:r w:rsidRPr="214AD7C9" w:rsidR="1610C3FB">
        <w:rPr>
          <w:rFonts w:ascii="Arial" w:hAnsi="Arial" w:eastAsia="Arial" w:cs="Arial"/>
          <w:noProof w:val="0"/>
          <w:sz w:val="16"/>
          <w:szCs w:val="16"/>
          <w:lang w:val="en-GB"/>
        </w:rPr>
        <w:t>Reference list</w:t>
      </w:r>
      <w:r>
        <w:tab/>
      </w:r>
      <w:r w:rsidRPr="214AD7C9" w:rsidR="1610C3FB">
        <w:rPr>
          <w:rFonts w:ascii="Arial" w:hAnsi="Arial" w:eastAsia="Arial" w:cs="Arial"/>
          <w:noProof w:val="0"/>
          <w:sz w:val="16"/>
          <w:szCs w:val="16"/>
          <w:lang w:val="en-GB"/>
        </w:rPr>
        <w:t>6</w:t>
      </w:r>
    </w:p>
    <w:p xmlns:wp14="http://schemas.microsoft.com/office/word/2010/wordml" w:rsidP="214AD7C9" w14:paraId="27C08A2E" wp14:textId="725B8199">
      <w:pPr>
        <w:pStyle w:val="Normal"/>
        <w:rPr>
          <w:rFonts w:ascii="Arial" w:hAnsi="Arial" w:eastAsia="Arial" w:cs="Arial"/>
          <w:noProof w:val="0"/>
          <w:sz w:val="16"/>
          <w:szCs w:val="16"/>
          <w:lang w:val="en-GB"/>
        </w:rPr>
      </w:pPr>
    </w:p>
    <w:p xmlns:wp14="http://schemas.microsoft.com/office/word/2010/wordml" w:rsidP="214AD7C9" w14:paraId="206ACAA1" wp14:textId="36536FBD">
      <w:pPr>
        <w:pStyle w:val="Normal"/>
        <w:rPr>
          <w:rFonts w:ascii="Arial" w:hAnsi="Arial" w:eastAsia="Arial" w:cs="Arial"/>
          <w:noProof w:val="0"/>
          <w:sz w:val="16"/>
          <w:szCs w:val="16"/>
          <w:lang w:val="en-GB"/>
        </w:rPr>
      </w:pPr>
    </w:p>
    <w:p xmlns:wp14="http://schemas.microsoft.com/office/word/2010/wordml" w:rsidP="214AD7C9" w14:paraId="1A910C36" wp14:textId="45E069CF">
      <w:pPr>
        <w:pStyle w:val="Normal"/>
        <w:rPr>
          <w:rFonts w:ascii="Arial" w:hAnsi="Arial" w:eastAsia="Arial" w:cs="Arial"/>
          <w:noProof w:val="0"/>
          <w:sz w:val="16"/>
          <w:szCs w:val="16"/>
          <w:lang w:val="en-GB"/>
        </w:rPr>
      </w:pPr>
    </w:p>
    <w:p xmlns:wp14="http://schemas.microsoft.com/office/word/2010/wordml" w:rsidP="214AD7C9" w14:paraId="1957EEE3" wp14:textId="7C0765D0">
      <w:pPr>
        <w:pStyle w:val="Normal"/>
        <w:rPr>
          <w:rFonts w:ascii="Arial" w:hAnsi="Arial" w:eastAsia="Arial" w:cs="Arial"/>
          <w:noProof w:val="0"/>
          <w:sz w:val="16"/>
          <w:szCs w:val="16"/>
          <w:lang w:val="en-GB"/>
        </w:rPr>
      </w:pPr>
    </w:p>
    <w:p xmlns:wp14="http://schemas.microsoft.com/office/word/2010/wordml" w:rsidP="214AD7C9" w14:paraId="6E6B49CD" wp14:textId="169A3F7C">
      <w:pPr>
        <w:pStyle w:val="Normal"/>
        <w:rPr>
          <w:rFonts w:ascii="Arial" w:hAnsi="Arial" w:eastAsia="Arial" w:cs="Arial"/>
          <w:noProof w:val="0"/>
          <w:sz w:val="16"/>
          <w:szCs w:val="16"/>
          <w:lang w:val="en-GB"/>
        </w:rPr>
      </w:pPr>
    </w:p>
    <w:p xmlns:wp14="http://schemas.microsoft.com/office/word/2010/wordml" w:rsidP="214AD7C9" w14:paraId="5716BDCF" wp14:textId="79EB5809">
      <w:pPr>
        <w:pStyle w:val="Normal"/>
        <w:rPr>
          <w:rFonts w:ascii="Arial" w:hAnsi="Arial" w:eastAsia="Arial" w:cs="Arial"/>
          <w:noProof w:val="0"/>
          <w:sz w:val="16"/>
          <w:szCs w:val="16"/>
          <w:lang w:val="en-GB"/>
        </w:rPr>
      </w:pPr>
    </w:p>
    <w:p xmlns:wp14="http://schemas.microsoft.com/office/word/2010/wordml" w:rsidP="214AD7C9" w14:paraId="3649EA25" wp14:textId="5F213D6A">
      <w:pPr>
        <w:pStyle w:val="Normal"/>
        <w:rPr>
          <w:rFonts w:ascii="Arial" w:hAnsi="Arial" w:eastAsia="Arial" w:cs="Arial"/>
          <w:noProof w:val="0"/>
          <w:sz w:val="16"/>
          <w:szCs w:val="16"/>
          <w:lang w:val="en-GB"/>
        </w:rPr>
      </w:pPr>
    </w:p>
    <w:p xmlns:wp14="http://schemas.microsoft.com/office/word/2010/wordml" w:rsidP="214AD7C9" w14:paraId="02B3FE44" wp14:textId="6CDA5E09">
      <w:pPr>
        <w:pStyle w:val="Normal"/>
        <w:rPr>
          <w:rFonts w:ascii="Arial" w:hAnsi="Arial" w:eastAsia="Arial" w:cs="Arial"/>
          <w:noProof w:val="0"/>
          <w:sz w:val="16"/>
          <w:szCs w:val="16"/>
          <w:lang w:val="en-GB"/>
        </w:rPr>
      </w:pPr>
    </w:p>
    <w:p xmlns:wp14="http://schemas.microsoft.com/office/word/2010/wordml" w:rsidP="214AD7C9" w14:paraId="68AB84F1" wp14:textId="2B8E12FE">
      <w:pPr>
        <w:pStyle w:val="Normal"/>
        <w:rPr>
          <w:rFonts w:ascii="Arial" w:hAnsi="Arial" w:eastAsia="Arial" w:cs="Arial"/>
          <w:noProof w:val="0"/>
          <w:sz w:val="16"/>
          <w:szCs w:val="16"/>
          <w:lang w:val="en-GB"/>
        </w:rPr>
      </w:pPr>
    </w:p>
    <w:p xmlns:wp14="http://schemas.microsoft.com/office/word/2010/wordml" w:rsidP="214AD7C9" w14:paraId="5C0BADF2" wp14:textId="5410D0F8">
      <w:pPr>
        <w:pStyle w:val="Normal"/>
        <w:rPr>
          <w:rFonts w:ascii="Arial" w:hAnsi="Arial" w:eastAsia="Arial" w:cs="Arial"/>
          <w:noProof w:val="0"/>
          <w:sz w:val="16"/>
          <w:szCs w:val="16"/>
          <w:lang w:val="en-GB"/>
        </w:rPr>
      </w:pPr>
    </w:p>
    <w:p xmlns:wp14="http://schemas.microsoft.com/office/word/2010/wordml" w:rsidP="214AD7C9" w14:paraId="675E47B3" wp14:textId="72F6C36C">
      <w:pPr>
        <w:pStyle w:val="Normal"/>
        <w:rPr>
          <w:rFonts w:ascii="Arial" w:hAnsi="Arial" w:eastAsia="Arial" w:cs="Arial"/>
          <w:noProof w:val="0"/>
          <w:sz w:val="16"/>
          <w:szCs w:val="16"/>
          <w:lang w:val="en-GB"/>
        </w:rPr>
      </w:pPr>
    </w:p>
    <w:p xmlns:wp14="http://schemas.microsoft.com/office/word/2010/wordml" w:rsidP="214AD7C9" w14:paraId="181E2193" wp14:textId="3FEB6B9C">
      <w:pPr>
        <w:pStyle w:val="Normal"/>
        <w:rPr>
          <w:rFonts w:ascii="Arial" w:hAnsi="Arial" w:eastAsia="Arial" w:cs="Arial"/>
          <w:noProof w:val="0"/>
          <w:sz w:val="16"/>
          <w:szCs w:val="16"/>
          <w:lang w:val="en-GB"/>
        </w:rPr>
      </w:pPr>
    </w:p>
    <w:p xmlns:wp14="http://schemas.microsoft.com/office/word/2010/wordml" w:rsidP="214AD7C9" w14:paraId="62390067" wp14:textId="790F9CD1">
      <w:pPr>
        <w:pStyle w:val="Normal"/>
        <w:rPr>
          <w:rFonts w:ascii="Arial" w:hAnsi="Arial" w:eastAsia="Arial" w:cs="Arial"/>
          <w:noProof w:val="0"/>
          <w:sz w:val="16"/>
          <w:szCs w:val="16"/>
          <w:lang w:val="en-GB"/>
        </w:rPr>
      </w:pPr>
    </w:p>
    <w:p xmlns:wp14="http://schemas.microsoft.com/office/word/2010/wordml" w:rsidP="214AD7C9" w14:paraId="62A3A300" wp14:textId="76DF50F1">
      <w:pPr>
        <w:pStyle w:val="Normal"/>
        <w:rPr>
          <w:rFonts w:ascii="Arial" w:hAnsi="Arial" w:eastAsia="Arial" w:cs="Arial"/>
          <w:noProof w:val="0"/>
          <w:sz w:val="16"/>
          <w:szCs w:val="16"/>
          <w:lang w:val="en-GB"/>
        </w:rPr>
      </w:pPr>
    </w:p>
    <w:p xmlns:wp14="http://schemas.microsoft.com/office/word/2010/wordml" w:rsidP="214AD7C9" w14:paraId="10704AC0" wp14:textId="45FFADA5">
      <w:pPr>
        <w:pStyle w:val="Normal"/>
        <w:rPr>
          <w:rFonts w:ascii="Arial" w:hAnsi="Arial" w:eastAsia="Arial" w:cs="Arial"/>
          <w:noProof w:val="0"/>
          <w:sz w:val="16"/>
          <w:szCs w:val="16"/>
          <w:lang w:val="en-GB"/>
        </w:rPr>
      </w:pPr>
    </w:p>
    <w:p xmlns:wp14="http://schemas.microsoft.com/office/word/2010/wordml" w:rsidP="214AD7C9" w14:paraId="553C0A55" wp14:textId="17635DAC">
      <w:pPr>
        <w:pStyle w:val="Normal"/>
        <w:rPr>
          <w:rFonts w:ascii="Arial" w:hAnsi="Arial" w:eastAsia="Arial" w:cs="Arial"/>
          <w:noProof w:val="0"/>
          <w:sz w:val="16"/>
          <w:szCs w:val="16"/>
          <w:lang w:val="en-GB"/>
        </w:rPr>
      </w:pPr>
    </w:p>
    <w:p xmlns:wp14="http://schemas.microsoft.com/office/word/2010/wordml" w:rsidP="214AD7C9" w14:paraId="429E8458" wp14:textId="21741452">
      <w:pPr>
        <w:pStyle w:val="Normal"/>
        <w:rPr>
          <w:rFonts w:ascii="Arial" w:hAnsi="Arial" w:eastAsia="Arial" w:cs="Arial"/>
          <w:noProof w:val="0"/>
          <w:sz w:val="16"/>
          <w:szCs w:val="16"/>
          <w:lang w:val="en-GB"/>
        </w:rPr>
      </w:pPr>
    </w:p>
    <w:p xmlns:wp14="http://schemas.microsoft.com/office/word/2010/wordml" w:rsidP="214AD7C9" w14:paraId="624E9F76" wp14:textId="6A3FCA8B">
      <w:pPr>
        <w:pStyle w:val="Normal"/>
        <w:rPr>
          <w:rFonts w:ascii="Arial" w:hAnsi="Arial" w:eastAsia="Arial" w:cs="Arial"/>
          <w:noProof w:val="0"/>
          <w:sz w:val="16"/>
          <w:szCs w:val="16"/>
          <w:lang w:val="en-GB"/>
        </w:rPr>
      </w:pPr>
    </w:p>
    <w:p xmlns:wp14="http://schemas.microsoft.com/office/word/2010/wordml" w:rsidP="214AD7C9" w14:paraId="7250405C" wp14:textId="6B01DACD">
      <w:pPr>
        <w:pStyle w:val="Normal"/>
        <w:rPr>
          <w:rFonts w:ascii="Arial" w:hAnsi="Arial" w:eastAsia="Arial" w:cs="Arial"/>
          <w:noProof w:val="0"/>
          <w:sz w:val="16"/>
          <w:szCs w:val="16"/>
          <w:lang w:val="en-GB"/>
        </w:rPr>
      </w:pPr>
    </w:p>
    <w:p xmlns:wp14="http://schemas.microsoft.com/office/word/2010/wordml" w:rsidP="214AD7C9" w14:paraId="5BBBF880" wp14:textId="33A9B595">
      <w:pPr>
        <w:pStyle w:val="Normal"/>
        <w:rPr>
          <w:rFonts w:ascii="Arial" w:hAnsi="Arial" w:eastAsia="Arial" w:cs="Arial"/>
          <w:noProof w:val="0"/>
          <w:sz w:val="16"/>
          <w:szCs w:val="16"/>
          <w:lang w:val="en-GB"/>
        </w:rPr>
      </w:pPr>
    </w:p>
    <w:p xmlns:wp14="http://schemas.microsoft.com/office/word/2010/wordml" w:rsidP="214AD7C9" w14:paraId="5FE4D35C" wp14:textId="4F2D37AD">
      <w:pPr>
        <w:pStyle w:val="Normal"/>
        <w:rPr>
          <w:rFonts w:ascii="Arial" w:hAnsi="Arial" w:eastAsia="Arial" w:cs="Arial"/>
          <w:noProof w:val="0"/>
          <w:sz w:val="16"/>
          <w:szCs w:val="16"/>
          <w:lang w:val="en-GB"/>
        </w:rPr>
      </w:pPr>
    </w:p>
    <w:p xmlns:wp14="http://schemas.microsoft.com/office/word/2010/wordml" w:rsidP="214AD7C9" w14:paraId="4DB09DBB" wp14:textId="2851884A">
      <w:pPr>
        <w:pStyle w:val="Normal"/>
        <w:rPr>
          <w:rFonts w:ascii="Arial" w:hAnsi="Arial" w:eastAsia="Arial" w:cs="Arial"/>
          <w:noProof w:val="0"/>
          <w:sz w:val="16"/>
          <w:szCs w:val="16"/>
          <w:lang w:val="en-GB"/>
        </w:rPr>
      </w:pPr>
    </w:p>
    <w:p xmlns:wp14="http://schemas.microsoft.com/office/word/2010/wordml" w:rsidP="214AD7C9" w14:paraId="6947F471" wp14:textId="284A3F3B">
      <w:pPr>
        <w:pStyle w:val="Normal"/>
        <w:rPr>
          <w:rFonts w:ascii="Arial" w:hAnsi="Arial" w:eastAsia="Arial" w:cs="Arial"/>
          <w:noProof w:val="0"/>
          <w:sz w:val="16"/>
          <w:szCs w:val="16"/>
          <w:lang w:val="en-GB"/>
        </w:rPr>
      </w:pPr>
    </w:p>
    <w:p xmlns:wp14="http://schemas.microsoft.com/office/word/2010/wordml" w:rsidP="214AD7C9" w14:paraId="5146529A" wp14:textId="1A768EA5">
      <w:pPr>
        <w:pStyle w:val="Normal"/>
        <w:rPr>
          <w:rFonts w:ascii="Arial" w:hAnsi="Arial" w:eastAsia="Arial" w:cs="Arial"/>
          <w:noProof w:val="0"/>
          <w:sz w:val="16"/>
          <w:szCs w:val="16"/>
          <w:lang w:val="en-GB"/>
        </w:rPr>
      </w:pPr>
    </w:p>
    <w:p xmlns:wp14="http://schemas.microsoft.com/office/word/2010/wordml" w:rsidP="214AD7C9" w14:paraId="651BD9D4" wp14:textId="417DCE90">
      <w:pPr>
        <w:pStyle w:val="Normal"/>
        <w:rPr>
          <w:rFonts w:ascii="Arial" w:hAnsi="Arial" w:eastAsia="Arial" w:cs="Arial"/>
          <w:noProof w:val="0"/>
          <w:sz w:val="16"/>
          <w:szCs w:val="16"/>
          <w:lang w:val="en-GB"/>
        </w:rPr>
      </w:pPr>
    </w:p>
    <w:p xmlns:wp14="http://schemas.microsoft.com/office/word/2010/wordml" w:rsidP="214AD7C9" w14:paraId="3633278E" wp14:textId="25975581">
      <w:pPr>
        <w:pStyle w:val="Normal"/>
        <w:rPr>
          <w:rFonts w:ascii="Arial" w:hAnsi="Arial" w:eastAsia="Arial" w:cs="Arial"/>
          <w:noProof w:val="0"/>
          <w:sz w:val="16"/>
          <w:szCs w:val="16"/>
          <w:lang w:val="en-GB"/>
        </w:rPr>
      </w:pPr>
    </w:p>
    <w:p xmlns:wp14="http://schemas.microsoft.com/office/word/2010/wordml" w:rsidP="214AD7C9" w14:paraId="0811D16A" wp14:textId="702542A0">
      <w:pPr>
        <w:pStyle w:val="Normal"/>
        <w:rPr>
          <w:rFonts w:ascii="Arial" w:hAnsi="Arial" w:eastAsia="Arial" w:cs="Arial"/>
          <w:noProof w:val="0"/>
          <w:sz w:val="16"/>
          <w:szCs w:val="16"/>
          <w:lang w:val="en-GB"/>
        </w:rPr>
      </w:pPr>
    </w:p>
    <w:p xmlns:wp14="http://schemas.microsoft.com/office/word/2010/wordml" w:rsidP="214AD7C9" w14:paraId="1AA4E2C4" wp14:textId="70E46E67">
      <w:pPr>
        <w:pStyle w:val="Normal"/>
        <w:rPr>
          <w:rFonts w:ascii="Arial" w:hAnsi="Arial" w:eastAsia="Arial" w:cs="Arial"/>
          <w:noProof w:val="0"/>
          <w:sz w:val="16"/>
          <w:szCs w:val="16"/>
          <w:lang w:val="en-GB"/>
        </w:rPr>
      </w:pPr>
    </w:p>
    <w:p xmlns:wp14="http://schemas.microsoft.com/office/word/2010/wordml" w:rsidP="214AD7C9" w14:paraId="6677E89B" wp14:textId="2CD3ECE3">
      <w:pPr>
        <w:pStyle w:val="Normal"/>
        <w:rPr>
          <w:rFonts w:ascii="Arial" w:hAnsi="Arial" w:eastAsia="Arial" w:cs="Arial"/>
          <w:noProof w:val="0"/>
          <w:sz w:val="16"/>
          <w:szCs w:val="16"/>
          <w:lang w:val="en-GB"/>
        </w:rPr>
      </w:pPr>
    </w:p>
    <w:p xmlns:wp14="http://schemas.microsoft.com/office/word/2010/wordml" w:rsidP="214AD7C9" w14:paraId="5AB4BC7D" wp14:textId="5EA4EDE4">
      <w:pPr>
        <w:pStyle w:val="Normal"/>
        <w:rPr>
          <w:rFonts w:ascii="Arial" w:hAnsi="Arial" w:eastAsia="Arial" w:cs="Arial"/>
          <w:noProof w:val="0"/>
          <w:sz w:val="16"/>
          <w:szCs w:val="16"/>
          <w:lang w:val="en-GB"/>
        </w:rPr>
      </w:pPr>
    </w:p>
    <w:p xmlns:wp14="http://schemas.microsoft.com/office/word/2010/wordml" w:rsidP="214AD7C9" w14:paraId="673BE562" wp14:textId="4F3873C6">
      <w:pPr>
        <w:pStyle w:val="Normal"/>
        <w:rPr>
          <w:rFonts w:ascii="Arial" w:hAnsi="Arial" w:eastAsia="Arial" w:cs="Arial"/>
          <w:noProof w:val="0"/>
          <w:sz w:val="16"/>
          <w:szCs w:val="16"/>
          <w:lang w:val="en-GB"/>
        </w:rPr>
      </w:pPr>
    </w:p>
    <w:p xmlns:wp14="http://schemas.microsoft.com/office/word/2010/wordml" w:rsidP="214AD7C9" w14:paraId="52D50AC0" wp14:textId="6C71BF2E">
      <w:pPr>
        <w:pStyle w:val="Normal"/>
        <w:rPr>
          <w:rFonts w:ascii="Arial" w:hAnsi="Arial" w:eastAsia="Arial" w:cs="Arial"/>
          <w:noProof w:val="0"/>
          <w:sz w:val="16"/>
          <w:szCs w:val="16"/>
          <w:lang w:val="en-GB"/>
        </w:rPr>
      </w:pPr>
    </w:p>
    <w:p xmlns:wp14="http://schemas.microsoft.com/office/word/2010/wordml" w:rsidP="214AD7C9" w14:paraId="76F9B15F" wp14:textId="7948B703">
      <w:pPr>
        <w:pStyle w:val="Normal"/>
        <w:rPr>
          <w:rFonts w:ascii="Arial" w:hAnsi="Arial" w:eastAsia="Arial" w:cs="Arial"/>
          <w:noProof w:val="0"/>
          <w:sz w:val="16"/>
          <w:szCs w:val="16"/>
          <w:lang w:val="en-GB"/>
        </w:rPr>
      </w:pPr>
    </w:p>
    <w:p xmlns:wp14="http://schemas.microsoft.com/office/word/2010/wordml" w:rsidP="214AD7C9" w14:paraId="6214279D" wp14:textId="172BB712">
      <w:pPr>
        <w:pStyle w:val="Normal"/>
        <w:rPr>
          <w:rFonts w:ascii="Arial" w:hAnsi="Arial" w:eastAsia="Arial" w:cs="Arial"/>
          <w:noProof w:val="0"/>
          <w:sz w:val="16"/>
          <w:szCs w:val="16"/>
          <w:lang w:val="en-GB"/>
        </w:rPr>
      </w:pPr>
    </w:p>
    <w:p xmlns:wp14="http://schemas.microsoft.com/office/word/2010/wordml" w:rsidP="214AD7C9" w14:paraId="0DF25846" wp14:textId="2FFCF590">
      <w:pPr>
        <w:pStyle w:val="Normal"/>
        <w:rPr>
          <w:rFonts w:ascii="Arial" w:hAnsi="Arial" w:eastAsia="Arial" w:cs="Arial"/>
          <w:noProof w:val="0"/>
          <w:sz w:val="16"/>
          <w:szCs w:val="16"/>
          <w:lang w:val="en-GB"/>
        </w:rPr>
      </w:pPr>
      <w:r w:rsidRPr="214AD7C9" w:rsidR="6D25F823">
        <w:rPr>
          <w:rFonts w:ascii="Arial" w:hAnsi="Arial" w:eastAsia="Arial" w:cs="Arial"/>
          <w:noProof w:val="0"/>
          <w:sz w:val="16"/>
          <w:szCs w:val="16"/>
          <w:lang w:val="en-GB"/>
        </w:rPr>
        <w:t>In</w:t>
      </w:r>
      <w:r w:rsidRPr="214AD7C9" w:rsidR="69901258">
        <w:rPr>
          <w:rFonts w:ascii="Arial" w:hAnsi="Arial" w:eastAsia="Arial" w:cs="Arial"/>
          <w:noProof w:val="0"/>
          <w:sz w:val="16"/>
          <w:szCs w:val="16"/>
          <w:lang w:val="en-GB"/>
        </w:rPr>
        <w:t xml:space="preserve"> </w:t>
      </w:r>
      <w:r w:rsidRPr="214AD7C9" w:rsidR="6D25F823">
        <w:rPr>
          <w:rFonts w:ascii="Arial" w:hAnsi="Arial" w:eastAsia="Arial" w:cs="Arial"/>
          <w:noProof w:val="0"/>
          <w:sz w:val="16"/>
          <w:szCs w:val="16"/>
          <w:lang w:val="en-GB"/>
        </w:rPr>
        <w:t>Response Policing one of my other modules apart of Professional Policing</w:t>
      </w:r>
      <w:r w:rsidRPr="214AD7C9" w:rsidR="13B5E9CD">
        <w:rPr>
          <w:rFonts w:ascii="Arial" w:hAnsi="Arial" w:eastAsia="Arial" w:cs="Arial"/>
          <w:noProof w:val="0"/>
          <w:sz w:val="16"/>
          <w:szCs w:val="16"/>
          <w:lang w:val="en-GB"/>
        </w:rPr>
        <w:t xml:space="preserve"> I par-took in an oral exam that </w:t>
      </w:r>
      <w:r w:rsidRPr="214AD7C9" w:rsidR="5511049B">
        <w:rPr>
          <w:rFonts w:ascii="Arial" w:hAnsi="Arial" w:eastAsia="Arial" w:cs="Arial"/>
          <w:noProof w:val="0"/>
          <w:sz w:val="16"/>
          <w:szCs w:val="16"/>
          <w:lang w:val="en-GB"/>
        </w:rPr>
        <w:t xml:space="preserve">I used </w:t>
      </w:r>
      <w:r w:rsidRPr="214AD7C9" w:rsidR="13B5E9CD">
        <w:rPr>
          <w:rFonts w:ascii="Arial" w:hAnsi="Arial" w:eastAsia="Arial" w:cs="Arial"/>
          <w:noProof w:val="0"/>
          <w:sz w:val="16"/>
          <w:szCs w:val="16"/>
          <w:lang w:val="en-GB"/>
        </w:rPr>
        <w:t xml:space="preserve">GOWISLEY </w:t>
      </w:r>
      <w:r w:rsidRPr="214AD7C9" w:rsidR="49D5F89D">
        <w:rPr>
          <w:rFonts w:ascii="Arial" w:hAnsi="Arial" w:eastAsia="Arial" w:cs="Arial"/>
          <w:noProof w:val="0"/>
          <w:sz w:val="16"/>
          <w:szCs w:val="16"/>
          <w:lang w:val="en-GB"/>
        </w:rPr>
        <w:t xml:space="preserve">for, this is an acronym for Grounds of search, Object of search, </w:t>
      </w:r>
      <w:r w:rsidRPr="214AD7C9" w:rsidR="7EDB5E03">
        <w:rPr>
          <w:rFonts w:ascii="Arial" w:hAnsi="Arial" w:eastAsia="Arial" w:cs="Arial"/>
          <w:noProof w:val="0"/>
          <w:sz w:val="16"/>
          <w:szCs w:val="16"/>
          <w:lang w:val="en-GB"/>
        </w:rPr>
        <w:t>warrant</w:t>
      </w:r>
      <w:r w:rsidRPr="214AD7C9" w:rsidR="291BB074">
        <w:rPr>
          <w:rFonts w:ascii="Arial" w:hAnsi="Arial" w:eastAsia="Arial" w:cs="Arial"/>
          <w:noProof w:val="0"/>
          <w:sz w:val="16"/>
          <w:szCs w:val="16"/>
          <w:lang w:val="en-GB"/>
        </w:rPr>
        <w:t xml:space="preserve"> card, Identity of officer, Station of the officer, </w:t>
      </w:r>
      <w:r w:rsidRPr="214AD7C9" w:rsidR="284370CA">
        <w:rPr>
          <w:rFonts w:ascii="Arial" w:hAnsi="Arial" w:eastAsia="Arial" w:cs="Arial"/>
          <w:noProof w:val="0"/>
          <w:sz w:val="16"/>
          <w:szCs w:val="16"/>
          <w:lang w:val="en-GB"/>
        </w:rPr>
        <w:t>Entitlement</w:t>
      </w:r>
      <w:r w:rsidRPr="214AD7C9" w:rsidR="291BB074">
        <w:rPr>
          <w:rFonts w:ascii="Arial" w:hAnsi="Arial" w:eastAsia="Arial" w:cs="Arial"/>
          <w:noProof w:val="0"/>
          <w:sz w:val="16"/>
          <w:szCs w:val="16"/>
          <w:lang w:val="en-GB"/>
        </w:rPr>
        <w:t xml:space="preserve"> of a copy of a record, Legal po</w:t>
      </w:r>
      <w:r w:rsidRPr="214AD7C9" w:rsidR="3DB60AF9">
        <w:rPr>
          <w:rFonts w:ascii="Arial" w:hAnsi="Arial" w:eastAsia="Arial" w:cs="Arial"/>
          <w:noProof w:val="0"/>
          <w:sz w:val="16"/>
          <w:szCs w:val="16"/>
          <w:lang w:val="en-GB"/>
        </w:rPr>
        <w:t xml:space="preserve">wer and You are detained. </w:t>
      </w:r>
      <w:r w:rsidRPr="214AD7C9" w:rsidR="4C05F612">
        <w:rPr>
          <w:rFonts w:ascii="Arial" w:hAnsi="Arial" w:eastAsia="Arial" w:cs="Arial"/>
          <w:noProof w:val="0"/>
          <w:sz w:val="16"/>
          <w:szCs w:val="16"/>
          <w:lang w:val="en-GB"/>
        </w:rPr>
        <w:t xml:space="preserve">In this oral exam I was given a random offence that somebody had committed which then I would have to break down using GOWISLEY to </w:t>
      </w:r>
      <w:r w:rsidRPr="214AD7C9" w:rsidR="4C05F612">
        <w:rPr>
          <w:rFonts w:ascii="Arial" w:hAnsi="Arial" w:eastAsia="Arial" w:cs="Arial"/>
          <w:noProof w:val="0"/>
          <w:sz w:val="16"/>
          <w:szCs w:val="16"/>
          <w:lang w:val="en-GB"/>
        </w:rPr>
        <w:t>warrant</w:t>
      </w:r>
      <w:r w:rsidRPr="214AD7C9" w:rsidR="4C05F612">
        <w:rPr>
          <w:rFonts w:ascii="Arial" w:hAnsi="Arial" w:eastAsia="Arial" w:cs="Arial"/>
          <w:noProof w:val="0"/>
          <w:sz w:val="16"/>
          <w:szCs w:val="16"/>
          <w:lang w:val="en-GB"/>
        </w:rPr>
        <w:t xml:space="preserve"> the </w:t>
      </w:r>
      <w:r w:rsidRPr="214AD7C9" w:rsidR="606A88D3">
        <w:rPr>
          <w:rFonts w:ascii="Arial" w:hAnsi="Arial" w:eastAsia="Arial" w:cs="Arial"/>
          <w:noProof w:val="0"/>
          <w:sz w:val="16"/>
          <w:szCs w:val="16"/>
          <w:lang w:val="en-GB"/>
        </w:rPr>
        <w:t xml:space="preserve">detainment. </w:t>
      </w:r>
    </w:p>
    <w:p xmlns:wp14="http://schemas.microsoft.com/office/word/2010/wordml" w:rsidP="214AD7C9" w14:paraId="0ECDC42F" wp14:textId="04BA5D3B">
      <w:pPr>
        <w:pStyle w:val="Normal"/>
        <w:rPr>
          <w:rFonts w:ascii="Arial" w:hAnsi="Arial" w:eastAsia="Arial" w:cs="Arial"/>
          <w:noProof w:val="0"/>
          <w:sz w:val="16"/>
          <w:szCs w:val="16"/>
          <w:lang w:val="en-GB"/>
        </w:rPr>
      </w:pPr>
      <w:r w:rsidRPr="214AD7C9" w:rsidR="5A03F26F">
        <w:rPr>
          <w:rFonts w:ascii="Arial" w:hAnsi="Arial" w:eastAsia="Arial" w:cs="Arial"/>
          <w:noProof w:val="0"/>
          <w:sz w:val="16"/>
          <w:szCs w:val="16"/>
          <w:lang w:val="en-GB"/>
        </w:rPr>
        <w:t>L</w:t>
      </w:r>
      <w:r w:rsidRPr="214AD7C9" w:rsidR="606A88D3">
        <w:rPr>
          <w:rFonts w:ascii="Arial" w:hAnsi="Arial" w:eastAsia="Arial" w:cs="Arial"/>
          <w:noProof w:val="0"/>
          <w:sz w:val="16"/>
          <w:szCs w:val="16"/>
          <w:lang w:val="en-GB"/>
        </w:rPr>
        <w:t>eading</w:t>
      </w:r>
      <w:r w:rsidRPr="214AD7C9" w:rsidR="4C05F612">
        <w:rPr>
          <w:rFonts w:ascii="Arial" w:hAnsi="Arial" w:eastAsia="Arial" w:cs="Arial"/>
          <w:noProof w:val="0"/>
          <w:sz w:val="16"/>
          <w:szCs w:val="16"/>
          <w:lang w:val="en-GB"/>
        </w:rPr>
        <w:t xml:space="preserve"> </w:t>
      </w:r>
      <w:r w:rsidRPr="214AD7C9" w:rsidR="5A03F26F">
        <w:rPr>
          <w:rFonts w:ascii="Arial" w:hAnsi="Arial" w:eastAsia="Arial" w:cs="Arial"/>
          <w:noProof w:val="0"/>
          <w:sz w:val="16"/>
          <w:szCs w:val="16"/>
          <w:lang w:val="en-GB"/>
        </w:rPr>
        <w:t xml:space="preserve">up to this oral exam the emotions that I had felt were mostly anxious based </w:t>
      </w:r>
      <w:r w:rsidRPr="214AD7C9" w:rsidR="2E0E9E48">
        <w:rPr>
          <w:rFonts w:ascii="Arial" w:hAnsi="Arial" w:eastAsia="Arial" w:cs="Arial"/>
          <w:noProof w:val="0"/>
          <w:sz w:val="16"/>
          <w:szCs w:val="16"/>
          <w:lang w:val="en-GB"/>
        </w:rPr>
        <w:t>I</w:t>
      </w:r>
      <w:r w:rsidRPr="214AD7C9" w:rsidR="5A03F26F">
        <w:rPr>
          <w:rFonts w:ascii="Arial" w:hAnsi="Arial" w:eastAsia="Arial" w:cs="Arial"/>
          <w:noProof w:val="0"/>
          <w:sz w:val="16"/>
          <w:szCs w:val="16"/>
          <w:lang w:val="en-GB"/>
        </w:rPr>
        <w:t xml:space="preserve"> </w:t>
      </w:r>
      <w:r w:rsidRPr="214AD7C9" w:rsidR="2E0E9E48">
        <w:rPr>
          <w:rFonts w:ascii="Arial" w:hAnsi="Arial" w:eastAsia="Arial" w:cs="Arial"/>
          <w:noProof w:val="0"/>
          <w:sz w:val="16"/>
          <w:szCs w:val="16"/>
          <w:lang w:val="en-GB"/>
        </w:rPr>
        <w:t xml:space="preserve">was extremely nervous, the reason for that being </w:t>
      </w:r>
      <w:r w:rsidRPr="214AD7C9" w:rsidR="6F69B916">
        <w:rPr>
          <w:rFonts w:ascii="Arial" w:hAnsi="Arial" w:eastAsia="Arial" w:cs="Arial"/>
          <w:noProof w:val="0"/>
          <w:sz w:val="16"/>
          <w:szCs w:val="16"/>
          <w:lang w:val="en-GB"/>
        </w:rPr>
        <w:t xml:space="preserve">it could have been any offence given to me and I would have to think on the spot what grounds they were being detained on and what </w:t>
      </w:r>
      <w:r w:rsidRPr="214AD7C9" w:rsidR="6F69B916">
        <w:rPr>
          <w:rFonts w:ascii="Arial" w:hAnsi="Arial" w:eastAsia="Arial" w:cs="Arial"/>
          <w:noProof w:val="0"/>
          <w:sz w:val="16"/>
          <w:szCs w:val="16"/>
          <w:lang w:val="en-GB"/>
        </w:rPr>
        <w:t>ob</w:t>
      </w:r>
      <w:r w:rsidRPr="214AD7C9" w:rsidR="3F470264">
        <w:rPr>
          <w:rFonts w:ascii="Arial" w:hAnsi="Arial" w:eastAsia="Arial" w:cs="Arial"/>
          <w:noProof w:val="0"/>
          <w:sz w:val="16"/>
          <w:szCs w:val="16"/>
          <w:lang w:val="en-GB"/>
        </w:rPr>
        <w:t>jective</w:t>
      </w:r>
      <w:r w:rsidRPr="214AD7C9" w:rsidR="3F470264">
        <w:rPr>
          <w:rFonts w:ascii="Arial" w:hAnsi="Arial" w:eastAsia="Arial" w:cs="Arial"/>
          <w:noProof w:val="0"/>
          <w:sz w:val="16"/>
          <w:szCs w:val="16"/>
          <w:lang w:val="en-GB"/>
        </w:rPr>
        <w:t xml:space="preserve"> I would have to conclude. Some like the misuse of drugs act I </w:t>
      </w:r>
      <w:r w:rsidRPr="214AD7C9" w:rsidR="2A5E3D81">
        <w:rPr>
          <w:rFonts w:ascii="Arial" w:hAnsi="Arial" w:eastAsia="Arial" w:cs="Arial"/>
          <w:noProof w:val="0"/>
          <w:sz w:val="16"/>
          <w:szCs w:val="16"/>
          <w:lang w:val="en-GB"/>
        </w:rPr>
        <w:t xml:space="preserve">would have been more confident of talking about unlike robbery. Although I experienced some </w:t>
      </w:r>
      <w:r w:rsidRPr="214AD7C9" w:rsidR="093AB712">
        <w:rPr>
          <w:rFonts w:ascii="Arial" w:hAnsi="Arial" w:eastAsia="Arial" w:cs="Arial"/>
          <w:noProof w:val="0"/>
          <w:sz w:val="16"/>
          <w:szCs w:val="16"/>
          <w:lang w:val="en-GB"/>
        </w:rPr>
        <w:t>nervousness,</w:t>
      </w:r>
      <w:r w:rsidRPr="214AD7C9" w:rsidR="5CC86126">
        <w:rPr>
          <w:rFonts w:ascii="Arial" w:hAnsi="Arial" w:eastAsia="Arial" w:cs="Arial"/>
          <w:noProof w:val="0"/>
          <w:sz w:val="16"/>
          <w:szCs w:val="16"/>
          <w:lang w:val="en-GB"/>
        </w:rPr>
        <w:t xml:space="preserve"> I had mostly felt confidence in my </w:t>
      </w:r>
      <w:r w:rsidRPr="214AD7C9" w:rsidR="417905DF">
        <w:rPr>
          <w:rFonts w:ascii="Arial" w:hAnsi="Arial" w:eastAsia="Arial" w:cs="Arial"/>
          <w:noProof w:val="0"/>
          <w:sz w:val="16"/>
          <w:szCs w:val="16"/>
          <w:lang w:val="en-GB"/>
        </w:rPr>
        <w:t xml:space="preserve">ability to remember and </w:t>
      </w:r>
      <w:r w:rsidRPr="214AD7C9" w:rsidR="12578313">
        <w:rPr>
          <w:rFonts w:ascii="Arial" w:hAnsi="Arial" w:eastAsia="Arial" w:cs="Arial"/>
          <w:noProof w:val="0"/>
          <w:sz w:val="16"/>
          <w:szCs w:val="16"/>
          <w:lang w:val="en-GB"/>
        </w:rPr>
        <w:t>certainty</w:t>
      </w:r>
      <w:r w:rsidRPr="214AD7C9" w:rsidR="417905DF">
        <w:rPr>
          <w:rFonts w:ascii="Arial" w:hAnsi="Arial" w:eastAsia="Arial" w:cs="Arial"/>
          <w:noProof w:val="0"/>
          <w:sz w:val="16"/>
          <w:szCs w:val="16"/>
          <w:lang w:val="en-GB"/>
        </w:rPr>
        <w:t xml:space="preserve"> communicate the answer into the correct </w:t>
      </w:r>
      <w:r w:rsidRPr="214AD7C9" w:rsidR="199EDC76">
        <w:rPr>
          <w:rFonts w:ascii="Arial" w:hAnsi="Arial" w:eastAsia="Arial" w:cs="Arial"/>
          <w:noProof w:val="0"/>
          <w:sz w:val="16"/>
          <w:szCs w:val="16"/>
          <w:lang w:val="en-GB"/>
        </w:rPr>
        <w:t>procedures</w:t>
      </w:r>
      <w:r w:rsidRPr="214AD7C9" w:rsidR="199EDC76">
        <w:rPr>
          <w:rFonts w:ascii="Arial" w:hAnsi="Arial" w:eastAsia="Arial" w:cs="Arial"/>
          <w:noProof w:val="0"/>
          <w:sz w:val="16"/>
          <w:szCs w:val="16"/>
          <w:lang w:val="en-GB"/>
        </w:rPr>
        <w:t>.</w:t>
      </w:r>
    </w:p>
    <w:p xmlns:wp14="http://schemas.microsoft.com/office/word/2010/wordml" w:rsidP="214AD7C9" w14:paraId="526AB1DD" wp14:textId="78BE2DD6">
      <w:pPr>
        <w:pStyle w:val="Normal"/>
        <w:rPr>
          <w:rFonts w:ascii="Arial" w:hAnsi="Arial" w:eastAsia="Arial" w:cs="Arial"/>
          <w:noProof w:val="0"/>
          <w:sz w:val="16"/>
          <w:szCs w:val="16"/>
          <w:lang w:val="en-GB"/>
        </w:rPr>
      </w:pPr>
      <w:bookmarkStart w:name="_Int_3qSO72M2" w:id="1090936564"/>
      <w:r w:rsidRPr="214AD7C9" w:rsidR="0AD97B81">
        <w:rPr>
          <w:rFonts w:ascii="Arial" w:hAnsi="Arial" w:eastAsia="Arial" w:cs="Arial"/>
          <w:noProof w:val="0"/>
          <w:sz w:val="16"/>
          <w:szCs w:val="16"/>
          <w:lang w:val="en-GB"/>
        </w:rPr>
        <w:t>In my opinion I</w:t>
      </w:r>
      <w:bookmarkEnd w:id="1090936564"/>
      <w:r w:rsidRPr="214AD7C9" w:rsidR="0AD97B81">
        <w:rPr>
          <w:rFonts w:ascii="Arial" w:hAnsi="Arial" w:eastAsia="Arial" w:cs="Arial"/>
          <w:noProof w:val="0"/>
          <w:sz w:val="16"/>
          <w:szCs w:val="16"/>
          <w:lang w:val="en-GB"/>
        </w:rPr>
        <w:t xml:space="preserve"> feel as though the whole experience was </w:t>
      </w:r>
      <w:r w:rsidRPr="214AD7C9" w:rsidR="64C68B9B">
        <w:rPr>
          <w:rFonts w:ascii="Arial" w:hAnsi="Arial" w:eastAsia="Arial" w:cs="Arial"/>
          <w:noProof w:val="0"/>
          <w:sz w:val="16"/>
          <w:szCs w:val="16"/>
          <w:lang w:val="en-GB"/>
        </w:rPr>
        <w:t xml:space="preserve">successful not </w:t>
      </w:r>
      <w:r w:rsidRPr="214AD7C9" w:rsidR="2621A66A">
        <w:rPr>
          <w:rFonts w:ascii="Arial" w:hAnsi="Arial" w:eastAsia="Arial" w:cs="Arial"/>
          <w:noProof w:val="0"/>
          <w:sz w:val="16"/>
          <w:szCs w:val="16"/>
          <w:lang w:val="en-GB"/>
        </w:rPr>
        <w:t>only for the oral exam at that time but also for my future as a police officer</w:t>
      </w:r>
      <w:r w:rsidRPr="214AD7C9" w:rsidR="13721560">
        <w:rPr>
          <w:rFonts w:ascii="Arial" w:hAnsi="Arial" w:eastAsia="Arial" w:cs="Arial"/>
          <w:noProof w:val="0"/>
          <w:sz w:val="16"/>
          <w:szCs w:val="16"/>
          <w:lang w:val="en-GB"/>
        </w:rPr>
        <w:t xml:space="preserve">. I efficiently communicated every piece of information that was needed </w:t>
      </w:r>
      <w:r w:rsidRPr="214AD7C9" w:rsidR="61162AD4">
        <w:rPr>
          <w:rFonts w:ascii="Arial" w:hAnsi="Arial" w:eastAsia="Arial" w:cs="Arial"/>
          <w:noProof w:val="0"/>
          <w:sz w:val="16"/>
          <w:szCs w:val="16"/>
          <w:lang w:val="en-GB"/>
        </w:rPr>
        <w:t>with confidence. I took a few stumbles with my words which was normal for the nerv</w:t>
      </w:r>
      <w:r w:rsidRPr="214AD7C9" w:rsidR="4985696E">
        <w:rPr>
          <w:rFonts w:ascii="Arial" w:hAnsi="Arial" w:eastAsia="Arial" w:cs="Arial"/>
          <w:noProof w:val="0"/>
          <w:sz w:val="16"/>
          <w:szCs w:val="16"/>
          <w:lang w:val="en-GB"/>
        </w:rPr>
        <w:t xml:space="preserve">ous state that I was in, but not once did I path off from what was needed to be said or explain. </w:t>
      </w:r>
    </w:p>
    <w:p xmlns:wp14="http://schemas.microsoft.com/office/word/2010/wordml" w:rsidP="214AD7C9" w14:paraId="20F4FFEB" wp14:textId="64E8F216">
      <w:pPr>
        <w:pStyle w:val="Normal"/>
        <w:rPr>
          <w:rFonts w:ascii="Arial" w:hAnsi="Arial" w:eastAsia="Arial" w:cs="Arial"/>
          <w:noProof w:val="0"/>
          <w:sz w:val="16"/>
          <w:szCs w:val="16"/>
          <w:lang w:val="en-GB"/>
        </w:rPr>
      </w:pPr>
      <w:r w:rsidRPr="214AD7C9" w:rsidR="52B4C6B7">
        <w:rPr>
          <w:rFonts w:ascii="Arial" w:hAnsi="Arial" w:eastAsia="Arial" w:cs="Arial"/>
          <w:noProof w:val="0"/>
          <w:sz w:val="16"/>
          <w:szCs w:val="16"/>
          <w:lang w:val="en-GB"/>
        </w:rPr>
        <w:t>While taking part of this oral exam I had to adapt to whatever offence was given to me at that time</w:t>
      </w:r>
      <w:r w:rsidRPr="214AD7C9" w:rsidR="76AF7B9A">
        <w:rPr>
          <w:rFonts w:ascii="Arial" w:hAnsi="Arial" w:eastAsia="Arial" w:cs="Arial"/>
          <w:noProof w:val="0"/>
          <w:sz w:val="16"/>
          <w:szCs w:val="16"/>
          <w:lang w:val="en-GB"/>
        </w:rPr>
        <w:t>.</w:t>
      </w:r>
      <w:r w:rsidRPr="214AD7C9" w:rsidR="52B4C6B7">
        <w:rPr>
          <w:rFonts w:ascii="Arial" w:hAnsi="Arial" w:eastAsia="Arial" w:cs="Arial"/>
          <w:noProof w:val="0"/>
          <w:sz w:val="16"/>
          <w:szCs w:val="16"/>
          <w:lang w:val="en-GB"/>
        </w:rPr>
        <w:t xml:space="preserve"> </w:t>
      </w:r>
      <w:r w:rsidRPr="214AD7C9" w:rsidR="5EDFCF0A">
        <w:rPr>
          <w:rFonts w:ascii="Arial" w:hAnsi="Arial" w:eastAsia="Arial" w:cs="Arial"/>
          <w:noProof w:val="0"/>
          <w:sz w:val="16"/>
          <w:szCs w:val="16"/>
          <w:lang w:val="en-GB"/>
        </w:rPr>
        <w:t>D</w:t>
      </w:r>
      <w:r w:rsidRPr="214AD7C9" w:rsidR="52B4C6B7">
        <w:rPr>
          <w:rFonts w:ascii="Arial" w:hAnsi="Arial" w:eastAsia="Arial" w:cs="Arial"/>
          <w:noProof w:val="0"/>
          <w:sz w:val="16"/>
          <w:szCs w:val="16"/>
          <w:lang w:val="en-GB"/>
        </w:rPr>
        <w:t xml:space="preserve">ifferent offenses such as </w:t>
      </w:r>
      <w:r w:rsidRPr="214AD7C9" w:rsidR="4C4E3053">
        <w:rPr>
          <w:rFonts w:ascii="Arial" w:hAnsi="Arial" w:eastAsia="Arial" w:cs="Arial"/>
          <w:noProof w:val="0"/>
          <w:sz w:val="16"/>
          <w:szCs w:val="16"/>
          <w:lang w:val="en-GB"/>
        </w:rPr>
        <w:t xml:space="preserve">robbery, </w:t>
      </w:r>
      <w:r w:rsidRPr="214AD7C9" w:rsidR="14AF3AD2">
        <w:rPr>
          <w:rFonts w:ascii="Arial" w:hAnsi="Arial" w:eastAsia="Arial" w:cs="Arial"/>
          <w:noProof w:val="0"/>
          <w:sz w:val="16"/>
          <w:szCs w:val="16"/>
          <w:lang w:val="en-GB"/>
        </w:rPr>
        <w:t xml:space="preserve">drugs, </w:t>
      </w:r>
      <w:bookmarkStart w:name="_Int_eE8Eptzi" w:id="128442202"/>
      <w:r w:rsidRPr="214AD7C9" w:rsidR="14AF3AD2">
        <w:rPr>
          <w:rFonts w:ascii="Arial" w:hAnsi="Arial" w:eastAsia="Arial" w:cs="Arial"/>
          <w:noProof w:val="0"/>
          <w:sz w:val="16"/>
          <w:szCs w:val="16"/>
          <w:lang w:val="en-GB"/>
        </w:rPr>
        <w:t>carrying an offensive weapon</w:t>
      </w:r>
      <w:r w:rsidRPr="214AD7C9" w:rsidR="4FA3BF3C">
        <w:rPr>
          <w:rFonts w:ascii="Arial" w:hAnsi="Arial" w:eastAsia="Arial" w:cs="Arial"/>
          <w:noProof w:val="0"/>
          <w:sz w:val="16"/>
          <w:szCs w:val="16"/>
          <w:lang w:val="en-GB"/>
        </w:rPr>
        <w:t xml:space="preserve"> and</w:t>
      </w:r>
      <w:r w:rsidRPr="214AD7C9" w:rsidR="14AF3AD2">
        <w:rPr>
          <w:rFonts w:ascii="Arial" w:hAnsi="Arial" w:eastAsia="Arial" w:cs="Arial"/>
          <w:noProof w:val="0"/>
          <w:sz w:val="16"/>
          <w:szCs w:val="16"/>
          <w:lang w:val="en-GB"/>
        </w:rPr>
        <w:t xml:space="preserve"> </w:t>
      </w:r>
      <w:bookmarkStart w:name="_Int_SkRoCLvb" w:id="2070340285"/>
      <w:r w:rsidRPr="214AD7C9" w:rsidR="41A5C2DF">
        <w:rPr>
          <w:rFonts w:ascii="Arial" w:hAnsi="Arial" w:eastAsia="Arial" w:cs="Arial"/>
          <w:noProof w:val="0"/>
          <w:sz w:val="16"/>
          <w:szCs w:val="16"/>
          <w:lang w:val="en-GB"/>
        </w:rPr>
        <w:t>breaking</w:t>
      </w:r>
      <w:bookmarkEnd w:id="2070340285"/>
      <w:bookmarkEnd w:id="128442202"/>
      <w:r w:rsidRPr="214AD7C9" w:rsidR="41A5C2DF">
        <w:rPr>
          <w:rFonts w:ascii="Arial" w:hAnsi="Arial" w:eastAsia="Arial" w:cs="Arial"/>
          <w:noProof w:val="0"/>
          <w:sz w:val="16"/>
          <w:szCs w:val="16"/>
          <w:lang w:val="en-GB"/>
        </w:rPr>
        <w:t xml:space="preserve"> and entering</w:t>
      </w:r>
      <w:r w:rsidRPr="214AD7C9" w:rsidR="70514CA3">
        <w:rPr>
          <w:rFonts w:ascii="Arial" w:hAnsi="Arial" w:eastAsia="Arial" w:cs="Arial"/>
          <w:noProof w:val="0"/>
          <w:sz w:val="16"/>
          <w:szCs w:val="16"/>
          <w:lang w:val="en-GB"/>
        </w:rPr>
        <w:t>. In the short amount of time that I was given at the start of that exam I was to think of how I could plan out my answers</w:t>
      </w:r>
      <w:r w:rsidRPr="214AD7C9" w:rsidR="3812FDD6">
        <w:rPr>
          <w:rFonts w:ascii="Arial" w:hAnsi="Arial" w:eastAsia="Arial" w:cs="Arial"/>
          <w:noProof w:val="0"/>
          <w:sz w:val="16"/>
          <w:szCs w:val="16"/>
          <w:lang w:val="en-GB"/>
        </w:rPr>
        <w:t xml:space="preserve">, while I had the most confidence in having the topic of drugs, I was chosen to be given breaking and entering </w:t>
      </w:r>
      <w:r w:rsidRPr="214AD7C9" w:rsidR="3B4D6595">
        <w:rPr>
          <w:rFonts w:ascii="Arial" w:hAnsi="Arial" w:eastAsia="Arial" w:cs="Arial"/>
          <w:noProof w:val="0"/>
          <w:sz w:val="16"/>
          <w:szCs w:val="16"/>
          <w:lang w:val="en-GB"/>
        </w:rPr>
        <w:t xml:space="preserve">I had adapted to that scenario and came up with the proper conclusions. </w:t>
      </w:r>
    </w:p>
    <w:p xmlns:wp14="http://schemas.microsoft.com/office/word/2010/wordml" w:rsidP="214AD7C9" w14:paraId="6BD5B610" wp14:textId="48CBBA36">
      <w:pPr>
        <w:pStyle w:val="Normal"/>
        <w:rPr>
          <w:rFonts w:ascii="Arial" w:hAnsi="Arial" w:eastAsia="Arial" w:cs="Arial"/>
          <w:noProof w:val="0"/>
          <w:sz w:val="16"/>
          <w:szCs w:val="16"/>
          <w:lang w:val="en-GB"/>
        </w:rPr>
      </w:pPr>
      <w:r w:rsidRPr="214AD7C9" w:rsidR="7D8C0B06">
        <w:rPr>
          <w:rFonts w:ascii="Arial" w:hAnsi="Arial" w:eastAsia="Arial" w:cs="Arial"/>
          <w:noProof w:val="0"/>
          <w:sz w:val="16"/>
          <w:szCs w:val="16"/>
          <w:lang w:val="en-GB"/>
        </w:rPr>
        <w:t>I also used critical thinking as one of my skills, I had to critically think of exactly what legal powers to use and if they had covered that section, the groun</w:t>
      </w:r>
      <w:r w:rsidRPr="214AD7C9" w:rsidR="6ADC79FC">
        <w:rPr>
          <w:rFonts w:ascii="Arial" w:hAnsi="Arial" w:eastAsia="Arial" w:cs="Arial"/>
          <w:noProof w:val="0"/>
          <w:sz w:val="16"/>
          <w:szCs w:val="16"/>
          <w:lang w:val="en-GB"/>
        </w:rPr>
        <w:t>ds for that search and how I would go about with constructing my sentences</w:t>
      </w:r>
      <w:r w:rsidRPr="214AD7C9" w:rsidR="2C3794CB">
        <w:rPr>
          <w:rFonts w:ascii="Arial" w:hAnsi="Arial" w:eastAsia="Arial" w:cs="Arial"/>
          <w:noProof w:val="0"/>
          <w:sz w:val="16"/>
          <w:szCs w:val="16"/>
          <w:lang w:val="en-GB"/>
        </w:rPr>
        <w:t xml:space="preserve">. Critical thinking was used a lot in that proses, I had to use what I could remember </w:t>
      </w:r>
      <w:r w:rsidRPr="214AD7C9" w:rsidR="6D92AF99">
        <w:rPr>
          <w:rFonts w:ascii="Arial" w:hAnsi="Arial" w:eastAsia="Arial" w:cs="Arial"/>
          <w:noProof w:val="0"/>
          <w:sz w:val="16"/>
          <w:szCs w:val="16"/>
          <w:lang w:val="en-GB"/>
        </w:rPr>
        <w:t>and what section it had all come under. The exam was also timed so we had a limit on how long we could talk for</w:t>
      </w:r>
      <w:r w:rsidRPr="214AD7C9" w:rsidR="5C688497">
        <w:rPr>
          <w:rFonts w:ascii="Arial" w:hAnsi="Arial" w:eastAsia="Arial" w:cs="Arial"/>
          <w:noProof w:val="0"/>
          <w:sz w:val="16"/>
          <w:szCs w:val="16"/>
          <w:lang w:val="en-GB"/>
        </w:rPr>
        <w:t xml:space="preserve">, each second that was wasted with nonsenses would not have helped me towards the best grade. </w:t>
      </w:r>
    </w:p>
    <w:p xmlns:wp14="http://schemas.microsoft.com/office/word/2010/wordml" w:rsidP="214AD7C9" w14:paraId="29FD8890" wp14:textId="329DDACD">
      <w:pPr>
        <w:pStyle w:val="Normal"/>
        <w:rPr>
          <w:rFonts w:ascii="Arial" w:hAnsi="Arial" w:eastAsia="Arial" w:cs="Arial"/>
          <w:noProof w:val="0"/>
          <w:sz w:val="16"/>
          <w:szCs w:val="16"/>
          <w:lang w:val="en-GB"/>
        </w:rPr>
      </w:pPr>
      <w:r w:rsidRPr="214AD7C9" w:rsidR="1170D7CF">
        <w:rPr>
          <w:rFonts w:ascii="Arial" w:hAnsi="Arial" w:eastAsia="Arial" w:cs="Arial"/>
          <w:noProof w:val="0"/>
          <w:sz w:val="16"/>
          <w:szCs w:val="16"/>
          <w:lang w:val="en-GB"/>
        </w:rPr>
        <w:t xml:space="preserve">My analysis of the oral exam is the amount of time I spent stressing and being almost scared to do it was not worth it, I knew all the things I needed to know and how to </w:t>
      </w:r>
      <w:r w:rsidRPr="214AD7C9" w:rsidR="0B0A416B">
        <w:rPr>
          <w:rFonts w:ascii="Arial" w:hAnsi="Arial" w:eastAsia="Arial" w:cs="Arial"/>
          <w:noProof w:val="0"/>
          <w:sz w:val="16"/>
          <w:szCs w:val="16"/>
          <w:lang w:val="en-GB"/>
        </w:rPr>
        <w:t xml:space="preserve">bring it all together. I feel as though it was the pressure of presenting something new that </w:t>
      </w:r>
      <w:r w:rsidRPr="214AD7C9" w:rsidR="4C655C39">
        <w:rPr>
          <w:rFonts w:ascii="Arial" w:hAnsi="Arial" w:eastAsia="Arial" w:cs="Arial"/>
          <w:noProof w:val="0"/>
          <w:sz w:val="16"/>
          <w:szCs w:val="16"/>
          <w:lang w:val="en-GB"/>
        </w:rPr>
        <w:t xml:space="preserve">I have never done before that made me feel almost unprepared and it did not </w:t>
      </w:r>
      <w:r w:rsidRPr="214AD7C9" w:rsidR="14270D6C">
        <w:rPr>
          <w:rFonts w:ascii="Arial" w:hAnsi="Arial" w:eastAsia="Arial" w:cs="Arial"/>
          <w:noProof w:val="0"/>
          <w:sz w:val="16"/>
          <w:szCs w:val="16"/>
          <w:lang w:val="en-GB"/>
        </w:rPr>
        <w:t>satisfy me that I was not fully confident in my work or how to achieve it</w:t>
      </w:r>
      <w:r w:rsidRPr="214AD7C9" w:rsidR="5582283A">
        <w:rPr>
          <w:rFonts w:ascii="Arial" w:hAnsi="Arial" w:eastAsia="Arial" w:cs="Arial"/>
          <w:noProof w:val="0"/>
          <w:sz w:val="16"/>
          <w:szCs w:val="16"/>
          <w:lang w:val="en-GB"/>
        </w:rPr>
        <w:t xml:space="preserve">. At one point during the exam the lecturer asked me ‘have you got anything else to add’ </w:t>
      </w:r>
      <w:r w:rsidRPr="214AD7C9" w:rsidR="16DD4309">
        <w:rPr>
          <w:rFonts w:ascii="Arial" w:hAnsi="Arial" w:eastAsia="Arial" w:cs="Arial"/>
          <w:noProof w:val="0"/>
          <w:sz w:val="16"/>
          <w:szCs w:val="16"/>
          <w:lang w:val="en-GB"/>
        </w:rPr>
        <w:t xml:space="preserve">I felt at that moment and time that I had forgotten out a massive part of the exam, I had over thought the question and replayed the </w:t>
      </w:r>
      <w:r w:rsidRPr="214AD7C9" w:rsidR="58385DD7">
        <w:rPr>
          <w:rFonts w:ascii="Arial" w:hAnsi="Arial" w:eastAsia="Arial" w:cs="Arial"/>
          <w:noProof w:val="0"/>
          <w:sz w:val="16"/>
          <w:szCs w:val="16"/>
          <w:lang w:val="en-GB"/>
        </w:rPr>
        <w:t>scenarios</w:t>
      </w:r>
      <w:r w:rsidRPr="214AD7C9" w:rsidR="16DD4309">
        <w:rPr>
          <w:rFonts w:ascii="Arial" w:hAnsi="Arial" w:eastAsia="Arial" w:cs="Arial"/>
          <w:noProof w:val="0"/>
          <w:sz w:val="16"/>
          <w:szCs w:val="16"/>
          <w:lang w:val="en-GB"/>
        </w:rPr>
        <w:t xml:space="preserve"> in my h</w:t>
      </w:r>
      <w:r w:rsidRPr="214AD7C9" w:rsidR="4370C5DA">
        <w:rPr>
          <w:rFonts w:ascii="Arial" w:hAnsi="Arial" w:eastAsia="Arial" w:cs="Arial"/>
          <w:noProof w:val="0"/>
          <w:sz w:val="16"/>
          <w:szCs w:val="16"/>
          <w:lang w:val="en-GB"/>
        </w:rPr>
        <w:t>ead</w:t>
      </w:r>
      <w:r w:rsidRPr="214AD7C9" w:rsidR="17A22F0F">
        <w:rPr>
          <w:rFonts w:ascii="Arial" w:hAnsi="Arial" w:eastAsia="Arial" w:cs="Arial"/>
          <w:noProof w:val="0"/>
          <w:sz w:val="16"/>
          <w:szCs w:val="16"/>
          <w:lang w:val="en-GB"/>
        </w:rPr>
        <w:t>, I had forgotten one piece and went over it</w:t>
      </w:r>
      <w:r w:rsidRPr="214AD7C9" w:rsidR="4370C5DA">
        <w:rPr>
          <w:rFonts w:ascii="Arial" w:hAnsi="Arial" w:eastAsia="Arial" w:cs="Arial"/>
          <w:noProof w:val="0"/>
          <w:sz w:val="16"/>
          <w:szCs w:val="16"/>
          <w:lang w:val="en-GB"/>
        </w:rPr>
        <w:t xml:space="preserve">, it made me feel a lot better when she mentioned that I did great. </w:t>
      </w:r>
    </w:p>
    <w:p xmlns:wp14="http://schemas.microsoft.com/office/word/2010/wordml" w:rsidP="214AD7C9" w14:paraId="3FE7F0C5" wp14:textId="2475AC95">
      <w:pPr>
        <w:pStyle w:val="Normal"/>
        <w:rPr>
          <w:rFonts w:ascii="Arial" w:hAnsi="Arial" w:eastAsia="Arial" w:cs="Arial"/>
          <w:noProof w:val="0"/>
          <w:sz w:val="16"/>
          <w:szCs w:val="16"/>
          <w:lang w:val="en-GB"/>
        </w:rPr>
      </w:pPr>
      <w:r w:rsidRPr="214AD7C9" w:rsidR="74FFE851">
        <w:rPr>
          <w:rFonts w:ascii="Arial" w:hAnsi="Arial" w:eastAsia="Arial" w:cs="Arial"/>
          <w:noProof w:val="0"/>
          <w:sz w:val="16"/>
          <w:szCs w:val="16"/>
          <w:lang w:val="en-GB"/>
        </w:rPr>
        <w:t xml:space="preserve">I </w:t>
      </w:r>
      <w:r w:rsidRPr="214AD7C9" w:rsidR="30EE97E6">
        <w:rPr>
          <w:rFonts w:ascii="Arial" w:hAnsi="Arial" w:eastAsia="Arial" w:cs="Arial"/>
          <w:noProof w:val="0"/>
          <w:sz w:val="16"/>
          <w:szCs w:val="16"/>
          <w:lang w:val="en-GB"/>
        </w:rPr>
        <w:t xml:space="preserve">feel as though I had given as much information that I could, after every step I would </w:t>
      </w:r>
      <w:r w:rsidRPr="214AD7C9" w:rsidR="6C674E72">
        <w:rPr>
          <w:rFonts w:ascii="Arial" w:hAnsi="Arial" w:eastAsia="Arial" w:cs="Arial"/>
          <w:noProof w:val="0"/>
          <w:sz w:val="16"/>
          <w:szCs w:val="16"/>
          <w:lang w:val="en-GB"/>
        </w:rPr>
        <w:t>repeat</w:t>
      </w:r>
      <w:r w:rsidRPr="214AD7C9" w:rsidR="30EE97E6">
        <w:rPr>
          <w:rFonts w:ascii="Arial" w:hAnsi="Arial" w:eastAsia="Arial" w:cs="Arial"/>
          <w:noProof w:val="0"/>
          <w:sz w:val="16"/>
          <w:szCs w:val="16"/>
          <w:lang w:val="en-GB"/>
        </w:rPr>
        <w:t xml:space="preserve"> the meaning in my head and thoroughly think out my next step</w:t>
      </w:r>
      <w:r w:rsidRPr="214AD7C9" w:rsidR="18F5BAA4">
        <w:rPr>
          <w:rFonts w:ascii="Arial" w:hAnsi="Arial" w:eastAsia="Arial" w:cs="Arial"/>
          <w:noProof w:val="0"/>
          <w:sz w:val="16"/>
          <w:szCs w:val="16"/>
          <w:lang w:val="en-GB"/>
        </w:rPr>
        <w:t>, I feel as though that had helped a lot. At a point in the exam, I had stumbled so many times that I had</w:t>
      </w:r>
      <w:r w:rsidRPr="214AD7C9" w:rsidR="12F7401C">
        <w:rPr>
          <w:rFonts w:ascii="Arial" w:hAnsi="Arial" w:eastAsia="Arial" w:cs="Arial"/>
          <w:noProof w:val="0"/>
          <w:sz w:val="16"/>
          <w:szCs w:val="16"/>
          <w:lang w:val="en-GB"/>
        </w:rPr>
        <w:t xml:space="preserve"> to re-do my whole paragraph again, by stopping and saying it again it built my confidence up and I carried on</w:t>
      </w:r>
      <w:r w:rsidRPr="214AD7C9" w:rsidR="54525AEA">
        <w:rPr>
          <w:rFonts w:ascii="Arial" w:hAnsi="Arial" w:eastAsia="Arial" w:cs="Arial"/>
          <w:noProof w:val="0"/>
          <w:sz w:val="16"/>
          <w:szCs w:val="16"/>
          <w:lang w:val="en-GB"/>
        </w:rPr>
        <w:t xml:space="preserve">. </w:t>
      </w:r>
    </w:p>
    <w:p xmlns:wp14="http://schemas.microsoft.com/office/word/2010/wordml" w:rsidP="214AD7C9" w14:paraId="37EB8F28" wp14:textId="03AD2110">
      <w:pPr>
        <w:pStyle w:val="Normal"/>
        <w:rPr>
          <w:rFonts w:ascii="Arial" w:hAnsi="Arial" w:eastAsia="Arial" w:cs="Arial"/>
          <w:noProof w:val="0"/>
          <w:sz w:val="16"/>
          <w:szCs w:val="16"/>
          <w:lang w:val="en-GB"/>
        </w:rPr>
      </w:pPr>
      <w:r w:rsidRPr="214AD7C9" w:rsidR="576792F1">
        <w:rPr>
          <w:rFonts w:ascii="Arial" w:hAnsi="Arial" w:eastAsia="Arial" w:cs="Arial"/>
          <w:noProof w:val="0"/>
          <w:sz w:val="16"/>
          <w:szCs w:val="16"/>
          <w:lang w:val="en-GB"/>
        </w:rPr>
        <w:t xml:space="preserve">If this exam arose </w:t>
      </w:r>
      <w:r w:rsidRPr="214AD7C9" w:rsidR="1D24F91B">
        <w:rPr>
          <w:rFonts w:ascii="Arial" w:hAnsi="Arial" w:eastAsia="Arial" w:cs="Arial"/>
          <w:noProof w:val="0"/>
          <w:sz w:val="16"/>
          <w:szCs w:val="16"/>
          <w:lang w:val="en-GB"/>
        </w:rPr>
        <w:t>again,</w:t>
      </w:r>
      <w:r w:rsidRPr="214AD7C9" w:rsidR="576792F1">
        <w:rPr>
          <w:rFonts w:ascii="Arial" w:hAnsi="Arial" w:eastAsia="Arial" w:cs="Arial"/>
          <w:noProof w:val="0"/>
          <w:sz w:val="16"/>
          <w:szCs w:val="16"/>
          <w:lang w:val="en-GB"/>
        </w:rPr>
        <w:t xml:space="preserve"> I would </w:t>
      </w:r>
      <w:r w:rsidRPr="214AD7C9" w:rsidR="7C776BB3">
        <w:rPr>
          <w:rFonts w:ascii="Arial" w:hAnsi="Arial" w:eastAsia="Arial" w:cs="Arial"/>
          <w:noProof w:val="0"/>
          <w:sz w:val="16"/>
          <w:szCs w:val="16"/>
          <w:lang w:val="en-GB"/>
        </w:rPr>
        <w:t xml:space="preserve">concentrate on doing more partner work </w:t>
      </w:r>
      <w:bookmarkStart w:name="_Int_42Rb7e6Z" w:id="1775274889"/>
      <w:r w:rsidRPr="214AD7C9" w:rsidR="7C776BB3">
        <w:rPr>
          <w:rFonts w:ascii="Arial" w:hAnsi="Arial" w:eastAsia="Arial" w:cs="Arial"/>
          <w:noProof w:val="0"/>
          <w:sz w:val="16"/>
          <w:szCs w:val="16"/>
          <w:lang w:val="en-GB"/>
        </w:rPr>
        <w:t>planning</w:t>
      </w:r>
      <w:bookmarkEnd w:id="1775274889"/>
      <w:r w:rsidRPr="214AD7C9" w:rsidR="7C776BB3">
        <w:rPr>
          <w:rFonts w:ascii="Arial" w:hAnsi="Arial" w:eastAsia="Arial" w:cs="Arial"/>
          <w:noProof w:val="0"/>
          <w:sz w:val="16"/>
          <w:szCs w:val="16"/>
          <w:lang w:val="en-GB"/>
        </w:rPr>
        <w:t xml:space="preserve"> it out more accurately</w:t>
      </w:r>
      <w:r w:rsidRPr="214AD7C9" w:rsidR="20864C2D">
        <w:rPr>
          <w:rFonts w:ascii="Arial" w:hAnsi="Arial" w:eastAsia="Arial" w:cs="Arial"/>
          <w:noProof w:val="0"/>
          <w:sz w:val="16"/>
          <w:szCs w:val="16"/>
          <w:lang w:val="en-GB"/>
        </w:rPr>
        <w:t xml:space="preserve">, practicing each question in a random order so I would have a surprise if it came up and I was not expecting it. </w:t>
      </w:r>
      <w:r w:rsidRPr="214AD7C9" w:rsidR="26EE4815">
        <w:rPr>
          <w:rFonts w:ascii="Arial" w:hAnsi="Arial" w:eastAsia="Arial" w:cs="Arial"/>
          <w:noProof w:val="0"/>
          <w:sz w:val="16"/>
          <w:szCs w:val="16"/>
          <w:lang w:val="en-GB"/>
        </w:rPr>
        <w:t>Instead of concerntrating on how nervous and scared I would be while doing it I should have concentrated on more positive things</w:t>
      </w:r>
      <w:r w:rsidRPr="214AD7C9" w:rsidR="479BD57C">
        <w:rPr>
          <w:rFonts w:ascii="Arial" w:hAnsi="Arial" w:eastAsia="Arial" w:cs="Arial"/>
          <w:noProof w:val="0"/>
          <w:sz w:val="16"/>
          <w:szCs w:val="16"/>
          <w:lang w:val="en-GB"/>
        </w:rPr>
        <w:t>, because all along I knew I knew everything that was in it</w:t>
      </w:r>
      <w:r w:rsidRPr="214AD7C9" w:rsidR="78FD94DD">
        <w:rPr>
          <w:rFonts w:ascii="Arial" w:hAnsi="Arial" w:eastAsia="Arial" w:cs="Arial"/>
          <w:noProof w:val="0"/>
          <w:sz w:val="16"/>
          <w:szCs w:val="16"/>
          <w:lang w:val="en-GB"/>
        </w:rPr>
        <w:t>,</w:t>
      </w:r>
      <w:r w:rsidRPr="214AD7C9" w:rsidR="479BD57C">
        <w:rPr>
          <w:rFonts w:ascii="Arial" w:hAnsi="Arial" w:eastAsia="Arial" w:cs="Arial"/>
          <w:noProof w:val="0"/>
          <w:sz w:val="16"/>
          <w:szCs w:val="16"/>
          <w:lang w:val="en-GB"/>
        </w:rPr>
        <w:t xml:space="preserve"> I just lacked that self-confidence of </w:t>
      </w:r>
      <w:r w:rsidRPr="214AD7C9" w:rsidR="479BD57C">
        <w:rPr>
          <w:rFonts w:ascii="Arial" w:hAnsi="Arial" w:eastAsia="Arial" w:cs="Arial"/>
          <w:noProof w:val="0"/>
          <w:sz w:val="16"/>
          <w:szCs w:val="16"/>
          <w:lang w:val="en-GB"/>
        </w:rPr>
        <w:t>accomplishing</w:t>
      </w:r>
      <w:r w:rsidRPr="214AD7C9" w:rsidR="479BD57C">
        <w:rPr>
          <w:rFonts w:ascii="Arial" w:hAnsi="Arial" w:eastAsia="Arial" w:cs="Arial"/>
          <w:noProof w:val="0"/>
          <w:sz w:val="16"/>
          <w:szCs w:val="16"/>
          <w:lang w:val="en-GB"/>
        </w:rPr>
        <w:t xml:space="preserve"> the exam. </w:t>
      </w:r>
    </w:p>
    <w:p xmlns:wp14="http://schemas.microsoft.com/office/word/2010/wordml" w:rsidP="214AD7C9" w14:paraId="743631D4" wp14:textId="591F721B">
      <w:pPr>
        <w:pStyle w:val="Normal"/>
        <w:rPr>
          <w:rFonts w:ascii="Arial" w:hAnsi="Arial" w:eastAsia="Arial" w:cs="Arial"/>
          <w:noProof w:val="0"/>
          <w:sz w:val="16"/>
          <w:szCs w:val="16"/>
          <w:lang w:val="en-GB"/>
        </w:rPr>
      </w:pPr>
      <w:r w:rsidRPr="214AD7C9" w:rsidR="08F6F04B">
        <w:rPr>
          <w:rFonts w:ascii="Arial" w:hAnsi="Arial" w:eastAsia="Arial" w:cs="Arial"/>
          <w:noProof w:val="0"/>
          <w:sz w:val="16"/>
          <w:szCs w:val="16"/>
          <w:lang w:val="en-GB"/>
        </w:rPr>
        <w:t xml:space="preserve">In conclusion I feel as though every skill I had shown in that whole exam overall will better me in the future and in my career </w:t>
      </w:r>
      <w:r w:rsidRPr="214AD7C9" w:rsidR="651D343E">
        <w:rPr>
          <w:rFonts w:ascii="Arial" w:hAnsi="Arial" w:eastAsia="Arial" w:cs="Arial"/>
          <w:noProof w:val="0"/>
          <w:sz w:val="16"/>
          <w:szCs w:val="16"/>
          <w:lang w:val="en-GB"/>
        </w:rPr>
        <w:t xml:space="preserve">every transferable skill is an achievement if you put them to a good piece of work or if you put them towards something good like </w:t>
      </w:r>
      <w:r w:rsidRPr="214AD7C9" w:rsidR="0BAD25E8">
        <w:rPr>
          <w:rFonts w:ascii="Arial" w:hAnsi="Arial" w:eastAsia="Arial" w:cs="Arial"/>
          <w:noProof w:val="0"/>
          <w:sz w:val="16"/>
          <w:szCs w:val="16"/>
          <w:lang w:val="en-GB"/>
        </w:rPr>
        <w:t xml:space="preserve">a CV for South Wales Police. </w:t>
      </w:r>
    </w:p>
    <w:p xmlns:wp14="http://schemas.microsoft.com/office/word/2010/wordml" w:rsidP="214AD7C9" w14:paraId="2E78C871" wp14:textId="6E52963C">
      <w:pPr>
        <w:pStyle w:val="Normal"/>
        <w:rPr>
          <w:rFonts w:ascii="Arial" w:hAnsi="Arial" w:eastAsia="Arial" w:cs="Arial"/>
          <w:noProof w:val="0"/>
          <w:sz w:val="16"/>
          <w:szCs w:val="16"/>
          <w:lang w:val="en-GB"/>
        </w:rPr>
      </w:pPr>
    </w:p>
    <w:p xmlns:wp14="http://schemas.microsoft.com/office/word/2010/wordml" w:rsidP="214AD7C9" w14:paraId="3093E126" wp14:textId="1F3DE0BD">
      <w:pPr>
        <w:pStyle w:val="Normal"/>
        <w:rPr>
          <w:rFonts w:ascii="Arial" w:hAnsi="Arial" w:eastAsia="Arial" w:cs="Arial"/>
          <w:noProof w:val="0"/>
          <w:sz w:val="16"/>
          <w:szCs w:val="16"/>
          <w:lang w:val="en-GB"/>
        </w:rPr>
      </w:pPr>
    </w:p>
    <w:p xmlns:wp14="http://schemas.microsoft.com/office/word/2010/wordml" w:rsidP="214AD7C9" w14:paraId="0A7DBBEA" wp14:textId="7CE384ED">
      <w:pPr>
        <w:pStyle w:val="Normal"/>
        <w:rPr>
          <w:rFonts w:ascii="Arial" w:hAnsi="Arial" w:eastAsia="Arial" w:cs="Arial"/>
          <w:noProof w:val="0"/>
          <w:sz w:val="16"/>
          <w:szCs w:val="16"/>
          <w:lang w:val="en-GB"/>
        </w:rPr>
      </w:pPr>
    </w:p>
    <w:p xmlns:wp14="http://schemas.microsoft.com/office/word/2010/wordml" w:rsidP="214AD7C9" w14:paraId="5488F009" wp14:textId="4D610C9C">
      <w:pPr>
        <w:pStyle w:val="Normal"/>
        <w:rPr>
          <w:rFonts w:ascii="Arial" w:hAnsi="Arial" w:eastAsia="Arial" w:cs="Arial"/>
          <w:noProof w:val="0"/>
          <w:sz w:val="16"/>
          <w:szCs w:val="16"/>
          <w:lang w:val="en-GB"/>
        </w:rPr>
      </w:pPr>
    </w:p>
    <w:p xmlns:wp14="http://schemas.microsoft.com/office/word/2010/wordml" w:rsidP="214AD7C9" w14:paraId="2BB3232D" wp14:textId="749ED2BD">
      <w:pPr>
        <w:pStyle w:val="Normal"/>
        <w:rPr>
          <w:rFonts w:ascii="Arial" w:hAnsi="Arial" w:eastAsia="Arial" w:cs="Arial"/>
          <w:noProof w:val="0"/>
          <w:sz w:val="16"/>
          <w:szCs w:val="16"/>
          <w:lang w:val="en-GB"/>
        </w:rPr>
      </w:pPr>
    </w:p>
    <w:p xmlns:wp14="http://schemas.microsoft.com/office/word/2010/wordml" w:rsidP="214AD7C9" w14:paraId="4BC05EEC" wp14:textId="53362A8D">
      <w:pPr>
        <w:pStyle w:val="Normal"/>
        <w:rPr>
          <w:rFonts w:ascii="Arial" w:hAnsi="Arial" w:eastAsia="Arial" w:cs="Arial"/>
          <w:noProof w:val="0"/>
          <w:sz w:val="16"/>
          <w:szCs w:val="16"/>
          <w:lang w:val="en-GB"/>
        </w:rPr>
      </w:pPr>
    </w:p>
    <w:p xmlns:wp14="http://schemas.microsoft.com/office/word/2010/wordml" w:rsidP="214AD7C9" w14:paraId="615FB556" wp14:textId="71EF0456">
      <w:pPr>
        <w:pStyle w:val="Normal"/>
        <w:rPr>
          <w:rFonts w:ascii="Arial" w:hAnsi="Arial" w:eastAsia="Arial" w:cs="Arial"/>
          <w:noProof w:val="0"/>
          <w:sz w:val="16"/>
          <w:szCs w:val="16"/>
          <w:lang w:val="en-GB"/>
        </w:rPr>
      </w:pPr>
    </w:p>
    <w:p xmlns:wp14="http://schemas.microsoft.com/office/word/2010/wordml" w:rsidP="214AD7C9" w14:paraId="713C88B3" wp14:textId="40156113">
      <w:pPr>
        <w:pStyle w:val="Normal"/>
        <w:rPr>
          <w:rFonts w:ascii="Arial" w:hAnsi="Arial" w:eastAsia="Arial" w:cs="Arial"/>
          <w:noProof w:val="0"/>
          <w:sz w:val="16"/>
          <w:szCs w:val="16"/>
          <w:lang w:val="en-GB"/>
        </w:rPr>
      </w:pPr>
    </w:p>
    <w:p xmlns:wp14="http://schemas.microsoft.com/office/word/2010/wordml" w:rsidP="214AD7C9" w14:paraId="4B2CD0C5" wp14:textId="70C8C529">
      <w:pPr>
        <w:pStyle w:val="Normal"/>
        <w:rPr>
          <w:rFonts w:ascii="Arial" w:hAnsi="Arial" w:eastAsia="Arial" w:cs="Arial"/>
          <w:noProof w:val="0"/>
          <w:sz w:val="16"/>
          <w:szCs w:val="16"/>
          <w:lang w:val="en-GB"/>
        </w:rPr>
      </w:pPr>
    </w:p>
    <w:p xmlns:wp14="http://schemas.microsoft.com/office/word/2010/wordml" w:rsidP="214AD7C9" w14:paraId="29A411AF" wp14:textId="18D301CA">
      <w:pPr>
        <w:pStyle w:val="Normal"/>
        <w:rPr>
          <w:rFonts w:ascii="Arial" w:hAnsi="Arial" w:eastAsia="Arial" w:cs="Arial"/>
          <w:noProof w:val="0"/>
          <w:sz w:val="16"/>
          <w:szCs w:val="16"/>
          <w:lang w:val="en-GB"/>
        </w:rPr>
      </w:pPr>
    </w:p>
    <w:p xmlns:wp14="http://schemas.microsoft.com/office/word/2010/wordml" w:rsidP="214AD7C9" w14:paraId="0C34002A" wp14:textId="686A8951">
      <w:pPr>
        <w:pStyle w:val="Normal"/>
        <w:rPr>
          <w:rFonts w:ascii="Arial" w:hAnsi="Arial" w:eastAsia="Arial" w:cs="Arial"/>
          <w:noProof w:val="0"/>
          <w:sz w:val="16"/>
          <w:szCs w:val="16"/>
          <w:lang w:val="en-GB"/>
        </w:rPr>
      </w:pPr>
    </w:p>
    <w:p xmlns:wp14="http://schemas.microsoft.com/office/word/2010/wordml" w:rsidP="214AD7C9" w14:paraId="710E5B6C" wp14:textId="2AD3C651">
      <w:pPr>
        <w:pStyle w:val="Normal"/>
        <w:rPr>
          <w:rFonts w:ascii="Arial" w:hAnsi="Arial" w:eastAsia="Arial" w:cs="Arial"/>
          <w:noProof w:val="0"/>
          <w:sz w:val="16"/>
          <w:szCs w:val="16"/>
          <w:lang w:val="en-GB"/>
        </w:rPr>
      </w:pPr>
    </w:p>
    <w:p xmlns:wp14="http://schemas.microsoft.com/office/word/2010/wordml" w:rsidP="214AD7C9" w14:paraId="5A1BB370" wp14:textId="29DD2B10">
      <w:pPr>
        <w:pStyle w:val="Normal"/>
        <w:rPr>
          <w:rFonts w:ascii="Arial" w:hAnsi="Arial" w:eastAsia="Arial" w:cs="Arial"/>
          <w:noProof w:val="0"/>
          <w:sz w:val="16"/>
          <w:szCs w:val="16"/>
          <w:lang w:val="en-GB"/>
        </w:rPr>
      </w:pPr>
    </w:p>
    <w:p xmlns:wp14="http://schemas.microsoft.com/office/word/2010/wordml" w:rsidP="214AD7C9" w14:paraId="1BFE026B" wp14:textId="3F6C7348">
      <w:pPr>
        <w:pStyle w:val="Normal"/>
        <w:rPr>
          <w:rFonts w:ascii="Arial" w:hAnsi="Arial" w:eastAsia="Arial" w:cs="Arial"/>
          <w:noProof w:val="0"/>
          <w:color w:val="2F5496" w:themeColor="accent1" w:themeTint="FF" w:themeShade="BF"/>
          <w:sz w:val="24"/>
          <w:szCs w:val="24"/>
          <w:lang w:val="en-GB"/>
        </w:rPr>
      </w:pPr>
      <w:r w:rsidRPr="214AD7C9" w:rsidR="036132F1">
        <w:rPr>
          <w:rFonts w:ascii="Arial" w:hAnsi="Arial" w:eastAsia="Arial" w:cs="Arial"/>
          <w:noProof w:val="0"/>
          <w:color w:val="2F5496" w:themeColor="accent1" w:themeTint="FF" w:themeShade="BF"/>
          <w:sz w:val="24"/>
          <w:szCs w:val="24"/>
          <w:lang w:val="en-GB"/>
        </w:rPr>
        <w:t>Task 2 – Personal Development Plan</w:t>
      </w:r>
    </w:p>
    <w:tbl>
      <w:tblPr>
        <w:tblStyle w:val="TableGrid"/>
        <w:tblW w:w="0" w:type="auto"/>
        <w:tblLayout w:type="fixed"/>
        <w:tblLook w:val="06A0" w:firstRow="1" w:lastRow="0" w:firstColumn="1" w:lastColumn="0" w:noHBand="1" w:noVBand="1"/>
      </w:tblPr>
      <w:tblGrid>
        <w:gridCol w:w="1215"/>
        <w:gridCol w:w="645"/>
        <w:gridCol w:w="570"/>
        <w:gridCol w:w="660"/>
        <w:gridCol w:w="555"/>
        <w:gridCol w:w="1215"/>
        <w:gridCol w:w="1230"/>
      </w:tblGrid>
      <w:tr w:rsidR="214AD7C9" w:rsidTr="214AD7C9" w14:paraId="272A624A">
        <w:trPr>
          <w:trHeight w:val="405"/>
        </w:trPr>
        <w:tc>
          <w:tcPr>
            <w:tcW w:w="186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D9E2F3" w:themeFill="accent1" w:themeFillTint="33"/>
            <w:tcMar>
              <w:top w:w="60" w:type="dxa"/>
              <w:left w:w="60" w:type="dxa"/>
              <w:bottom w:w="60" w:type="dxa"/>
              <w:right w:w="60" w:type="dxa"/>
            </w:tcMar>
            <w:vAlign w:val="top"/>
          </w:tcPr>
          <w:p w:rsidR="214AD7C9" w:rsidP="214AD7C9" w:rsidRDefault="214AD7C9" w14:paraId="754E7D5E" w14:textId="0E18E498">
            <w:pPr>
              <w:jc w:val="center"/>
            </w:pPr>
            <w:r w:rsidRPr="214AD7C9" w:rsidR="214AD7C9">
              <w:rPr>
                <w:rFonts w:ascii="Arial" w:hAnsi="Arial" w:eastAsia="Arial" w:cs="Arial"/>
                <w:b w:val="1"/>
                <w:bCs w:val="1"/>
                <w:color w:val="000000" w:themeColor="text1" w:themeTint="FF" w:themeShade="FF"/>
              </w:rPr>
              <w:t>Student Name</w:t>
            </w:r>
          </w:p>
        </w:tc>
        <w:tc>
          <w:tcPr>
            <w:tcW w:w="123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D9E2F3" w:themeFill="accent1" w:themeFillTint="33"/>
            <w:tcMar>
              <w:top w:w="60" w:type="dxa"/>
              <w:left w:w="60" w:type="dxa"/>
              <w:bottom w:w="60" w:type="dxa"/>
              <w:right w:w="60" w:type="dxa"/>
            </w:tcMar>
            <w:vAlign w:val="top"/>
          </w:tcPr>
          <w:p w:rsidR="214AD7C9" w:rsidP="214AD7C9" w:rsidRDefault="214AD7C9" w14:paraId="530CCA14" w14:textId="3F8EF13D">
            <w:pPr>
              <w:jc w:val="center"/>
            </w:pPr>
            <w:r w:rsidRPr="214AD7C9" w:rsidR="214AD7C9">
              <w:rPr>
                <w:rFonts w:ascii="Arial" w:hAnsi="Arial" w:eastAsia="Arial" w:cs="Arial"/>
                <w:b w:val="1"/>
                <w:bCs w:val="1"/>
                <w:color w:val="000000" w:themeColor="text1" w:themeTint="FF" w:themeShade="FF"/>
              </w:rPr>
              <w:t>Student Number</w:t>
            </w:r>
          </w:p>
        </w:tc>
        <w:tc>
          <w:tcPr>
            <w:tcW w:w="177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D9E2F3" w:themeFill="accent1" w:themeFillTint="33"/>
            <w:tcMar>
              <w:top w:w="60" w:type="dxa"/>
              <w:left w:w="60" w:type="dxa"/>
              <w:bottom w:w="60" w:type="dxa"/>
              <w:right w:w="60" w:type="dxa"/>
            </w:tcMar>
            <w:vAlign w:val="top"/>
          </w:tcPr>
          <w:p w:rsidR="214AD7C9" w:rsidP="214AD7C9" w:rsidRDefault="214AD7C9" w14:paraId="596681CB" w14:textId="7F93F501">
            <w:pPr>
              <w:jc w:val="center"/>
            </w:pPr>
            <w:r w:rsidRPr="214AD7C9" w:rsidR="214AD7C9">
              <w:rPr>
                <w:rFonts w:ascii="Arial" w:hAnsi="Arial" w:eastAsia="Arial" w:cs="Arial"/>
                <w:b w:val="1"/>
                <w:bCs w:val="1"/>
                <w:color w:val="000000" w:themeColor="text1" w:themeTint="FF" w:themeShade="FF"/>
              </w:rPr>
              <w:t>Module</w:t>
            </w:r>
          </w:p>
        </w:tc>
        <w:tc>
          <w:tcPr>
            <w:tcW w:w="1230" w:type="dxa"/>
            <w:tcBorders>
              <w:top w:val="single" w:color="000000" w:themeColor="text1" w:sz="6"/>
              <w:left w:val="single" w:color="000000" w:themeColor="text1" w:sz="6"/>
              <w:bottom w:val="single" w:color="000000" w:themeColor="text1" w:sz="6"/>
              <w:right w:val="single" w:color="000000" w:themeColor="text1" w:sz="6"/>
            </w:tcBorders>
            <w:shd w:val="clear" w:color="auto" w:fill="D9E2F3" w:themeFill="accent1" w:themeFillTint="33"/>
            <w:tcMar>
              <w:top w:w="60" w:type="dxa"/>
              <w:left w:w="60" w:type="dxa"/>
              <w:bottom w:w="60" w:type="dxa"/>
              <w:right w:w="60" w:type="dxa"/>
            </w:tcMar>
            <w:vAlign w:val="top"/>
          </w:tcPr>
          <w:p w:rsidR="214AD7C9" w:rsidP="214AD7C9" w:rsidRDefault="214AD7C9" w14:paraId="07A4A2D3" w14:textId="5CBBBEA9">
            <w:pPr>
              <w:jc w:val="center"/>
            </w:pPr>
            <w:r w:rsidRPr="214AD7C9" w:rsidR="214AD7C9">
              <w:rPr>
                <w:rFonts w:ascii="Arial" w:hAnsi="Arial" w:eastAsia="Arial" w:cs="Arial"/>
                <w:b w:val="1"/>
                <w:bCs w:val="1"/>
                <w:color w:val="000000" w:themeColor="text1" w:themeTint="FF" w:themeShade="FF"/>
              </w:rPr>
              <w:t>Code</w:t>
            </w:r>
          </w:p>
        </w:tc>
      </w:tr>
      <w:tr w:rsidR="214AD7C9" w:rsidTr="214AD7C9" w14:paraId="4F988C6E">
        <w:trPr>
          <w:trHeight w:val="405"/>
        </w:trPr>
        <w:tc>
          <w:tcPr>
            <w:tcW w:w="186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D9E2F3" w:themeFill="accent1" w:themeFillTint="33"/>
            <w:tcMar>
              <w:top w:w="60" w:type="dxa"/>
              <w:left w:w="60" w:type="dxa"/>
              <w:bottom w:w="60" w:type="dxa"/>
              <w:right w:w="60" w:type="dxa"/>
            </w:tcMar>
            <w:vAlign w:val="top"/>
          </w:tcPr>
          <w:p w:rsidR="214AD7C9" w:rsidRDefault="214AD7C9" w14:paraId="7854F1CD" w14:textId="357C093D">
            <w:r w:rsidRPr="214AD7C9" w:rsidR="214AD7C9">
              <w:rPr>
                <w:rFonts w:ascii="Arial" w:hAnsi="Arial" w:eastAsia="Arial" w:cs="Arial"/>
                <w:color w:val="000000" w:themeColor="text1" w:themeTint="FF" w:themeShade="FF"/>
              </w:rPr>
              <w:t>Jessica Jones</w:t>
            </w:r>
          </w:p>
        </w:tc>
        <w:tc>
          <w:tcPr>
            <w:tcW w:w="123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D9E2F3" w:themeFill="accent1" w:themeFillTint="33"/>
            <w:tcMar>
              <w:top w:w="60" w:type="dxa"/>
              <w:left w:w="60" w:type="dxa"/>
              <w:bottom w:w="60" w:type="dxa"/>
              <w:right w:w="60" w:type="dxa"/>
            </w:tcMar>
            <w:vAlign w:val="top"/>
          </w:tcPr>
          <w:p w:rsidR="214AD7C9" w:rsidRDefault="214AD7C9" w14:paraId="4D2E29EE" w14:textId="2C188CDE">
            <w:r w:rsidRPr="214AD7C9" w:rsidR="214AD7C9">
              <w:rPr>
                <w:rFonts w:ascii="Arial" w:hAnsi="Arial" w:eastAsia="Arial" w:cs="Arial"/>
                <w:color w:val="000000" w:themeColor="text1" w:themeTint="FF" w:themeShade="FF"/>
              </w:rPr>
              <w:t>2203957</w:t>
            </w:r>
          </w:p>
        </w:tc>
        <w:tc>
          <w:tcPr>
            <w:tcW w:w="177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D9E2F3" w:themeFill="accent1" w:themeFillTint="33"/>
            <w:tcMar>
              <w:top w:w="60" w:type="dxa"/>
              <w:left w:w="60" w:type="dxa"/>
              <w:bottom w:w="60" w:type="dxa"/>
              <w:right w:w="60" w:type="dxa"/>
            </w:tcMar>
            <w:vAlign w:val="top"/>
          </w:tcPr>
          <w:p w:rsidR="214AD7C9" w:rsidRDefault="214AD7C9" w14:paraId="54651711" w14:textId="123FD269">
            <w:r w:rsidRPr="214AD7C9" w:rsidR="214AD7C9">
              <w:rPr>
                <w:rFonts w:ascii="Arial" w:hAnsi="Arial" w:eastAsia="Arial" w:cs="Arial"/>
                <w:color w:val="000000" w:themeColor="text1" w:themeTint="FF" w:themeShade="FF"/>
              </w:rPr>
              <w:t>Learning in the Digital Era</w:t>
            </w:r>
          </w:p>
        </w:tc>
        <w:tc>
          <w:tcPr>
            <w:tcW w:w="1230" w:type="dxa"/>
            <w:tcBorders>
              <w:top w:val="single" w:color="000000" w:themeColor="text1" w:sz="6"/>
              <w:left w:val="single" w:color="000000" w:themeColor="text1" w:sz="6"/>
              <w:bottom w:val="single" w:color="000000" w:themeColor="text1" w:sz="6"/>
              <w:right w:val="single" w:color="000000" w:themeColor="text1" w:sz="6"/>
            </w:tcBorders>
            <w:shd w:val="clear" w:color="auto" w:fill="D9E2F3" w:themeFill="accent1" w:themeFillTint="33"/>
            <w:tcMar>
              <w:top w:w="60" w:type="dxa"/>
              <w:left w:w="60" w:type="dxa"/>
              <w:bottom w:w="60" w:type="dxa"/>
              <w:right w:w="60" w:type="dxa"/>
            </w:tcMar>
            <w:vAlign w:val="top"/>
          </w:tcPr>
          <w:p w:rsidR="214AD7C9" w:rsidRDefault="214AD7C9" w14:paraId="3E217B1A" w14:textId="4745A9D0">
            <w:r w:rsidRPr="214AD7C9" w:rsidR="214AD7C9">
              <w:rPr>
                <w:rFonts w:ascii="Arial" w:hAnsi="Arial" w:eastAsia="Arial" w:cs="Arial"/>
                <w:color w:val="000000" w:themeColor="text1" w:themeTint="FF" w:themeShade="FF"/>
              </w:rPr>
              <w:t>BMPL4007</w:t>
            </w:r>
          </w:p>
          <w:p w:rsidR="214AD7C9" w:rsidRDefault="214AD7C9" w14:paraId="4BC1A073" w14:textId="1AEDD825">
            <w:r w:rsidRPr="214AD7C9" w:rsidR="214AD7C9">
              <w:rPr>
                <w:rFonts w:ascii="Arial" w:hAnsi="Arial" w:eastAsia="Arial" w:cs="Arial"/>
                <w:color w:val="000000" w:themeColor="text1" w:themeTint="FF" w:themeShade="FF"/>
              </w:rPr>
              <w:t>BMPS4009</w:t>
            </w:r>
          </w:p>
        </w:tc>
      </w:tr>
      <w:tr w:rsidR="214AD7C9" w:rsidTr="214AD7C9" w14:paraId="528817FD">
        <w:trPr>
          <w:trHeight w:val="1245"/>
        </w:trPr>
        <w:tc>
          <w:tcPr>
            <w:tcW w:w="1215" w:type="dxa"/>
            <w:tcBorders>
              <w:top w:val="single" w:color="000000" w:themeColor="text1" w:sz="6"/>
              <w:left w:val="single" w:color="000000" w:themeColor="text1" w:sz="6"/>
              <w:bottom w:val="single" w:color="000000" w:themeColor="text1" w:sz="6"/>
              <w:right w:val="single" w:color="000000" w:themeColor="text1" w:sz="6"/>
            </w:tcBorders>
            <w:shd w:val="clear" w:color="auto" w:fill="C5E0B3" w:themeFill="accent6" w:themeFillTint="66"/>
            <w:tcMar>
              <w:top w:w="60" w:type="dxa"/>
              <w:left w:w="60" w:type="dxa"/>
              <w:bottom w:w="60" w:type="dxa"/>
              <w:right w:w="60" w:type="dxa"/>
            </w:tcMar>
            <w:vAlign w:val="top"/>
          </w:tcPr>
          <w:p w:rsidR="214AD7C9" w:rsidP="214AD7C9" w:rsidRDefault="214AD7C9" w14:paraId="7756617E" w14:textId="16D2BF84">
            <w:pPr>
              <w:jc w:val="center"/>
            </w:pPr>
            <w:r w:rsidRPr="214AD7C9" w:rsidR="214AD7C9">
              <w:rPr>
                <w:rFonts w:ascii="Arial" w:hAnsi="Arial" w:eastAsia="Arial" w:cs="Arial"/>
                <w:b w:val="1"/>
                <w:bCs w:val="1"/>
                <w:color w:val="000000" w:themeColor="text1" w:themeTint="FF" w:themeShade="FF"/>
              </w:rPr>
              <w:t>What goals do I want to achieve?</w:t>
            </w:r>
          </w:p>
          <w:p w:rsidR="214AD7C9" w:rsidRDefault="214AD7C9" w14:paraId="21AE63E9" w14:textId="3C89F2DC">
            <w:r>
              <w:br/>
            </w:r>
          </w:p>
        </w:tc>
        <w:tc>
          <w:tcPr>
            <w:tcW w:w="1215"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C5E0B3" w:themeFill="accent6" w:themeFillTint="66"/>
            <w:tcMar>
              <w:top w:w="60" w:type="dxa"/>
              <w:left w:w="60" w:type="dxa"/>
              <w:bottom w:w="60" w:type="dxa"/>
              <w:right w:w="60" w:type="dxa"/>
            </w:tcMar>
            <w:vAlign w:val="top"/>
          </w:tcPr>
          <w:p w:rsidR="214AD7C9" w:rsidP="214AD7C9" w:rsidRDefault="214AD7C9" w14:paraId="754E8C99" w14:textId="664A4F33">
            <w:pPr>
              <w:jc w:val="center"/>
            </w:pPr>
            <w:r w:rsidRPr="214AD7C9" w:rsidR="214AD7C9">
              <w:rPr>
                <w:rFonts w:ascii="Arial" w:hAnsi="Arial" w:eastAsia="Arial" w:cs="Arial"/>
                <w:b w:val="1"/>
                <w:bCs w:val="1"/>
                <w:color w:val="000000" w:themeColor="text1" w:themeTint="FF" w:themeShade="FF"/>
              </w:rPr>
              <w:t>How will I measure my progress?</w:t>
            </w:r>
          </w:p>
          <w:p w:rsidR="214AD7C9" w:rsidP="214AD7C9" w:rsidRDefault="214AD7C9" w14:paraId="3ED4BDAD" w14:textId="5CF9CF4C">
            <w:pPr>
              <w:jc w:val="center"/>
            </w:pPr>
            <w:r>
              <w:br/>
            </w:r>
          </w:p>
          <w:p w:rsidR="214AD7C9" w:rsidRDefault="214AD7C9" w14:paraId="06ACED29" w14:textId="30304C46">
            <w:r>
              <w:br/>
            </w:r>
          </w:p>
        </w:tc>
        <w:tc>
          <w:tcPr>
            <w:tcW w:w="1215"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C5E0B3" w:themeFill="accent6" w:themeFillTint="66"/>
            <w:tcMar>
              <w:top w:w="60" w:type="dxa"/>
              <w:left w:w="60" w:type="dxa"/>
              <w:bottom w:w="60" w:type="dxa"/>
              <w:right w:w="60" w:type="dxa"/>
            </w:tcMar>
            <w:vAlign w:val="top"/>
          </w:tcPr>
          <w:p w:rsidR="214AD7C9" w:rsidP="214AD7C9" w:rsidRDefault="214AD7C9" w14:paraId="32D19FAE" w14:textId="71B63D31">
            <w:pPr>
              <w:jc w:val="center"/>
            </w:pPr>
            <w:r w:rsidRPr="214AD7C9" w:rsidR="214AD7C9">
              <w:rPr>
                <w:rFonts w:ascii="Arial" w:hAnsi="Arial" w:eastAsia="Arial" w:cs="Arial"/>
                <w:b w:val="1"/>
                <w:bCs w:val="1"/>
                <w:color w:val="000000" w:themeColor="text1" w:themeTint="FF" w:themeShade="FF"/>
              </w:rPr>
              <w:t>What resources or support will I need?</w:t>
            </w:r>
          </w:p>
          <w:p w:rsidR="214AD7C9" w:rsidRDefault="214AD7C9" w14:paraId="4EE96EFC" w14:textId="40994C0E">
            <w:r>
              <w:br/>
            </w:r>
          </w:p>
        </w:tc>
        <w:tc>
          <w:tcPr>
            <w:tcW w:w="1215" w:type="dxa"/>
            <w:tcBorders>
              <w:top w:val="single" w:color="000000" w:themeColor="text1" w:sz="6"/>
              <w:left w:val="single" w:color="000000" w:themeColor="text1" w:sz="6"/>
              <w:bottom w:val="single" w:color="000000" w:themeColor="text1" w:sz="6"/>
              <w:right w:val="single" w:color="000000" w:themeColor="text1" w:sz="6"/>
            </w:tcBorders>
            <w:shd w:val="clear" w:color="auto" w:fill="C5E0B3" w:themeFill="accent6" w:themeFillTint="66"/>
            <w:tcMar>
              <w:top w:w="60" w:type="dxa"/>
              <w:left w:w="60" w:type="dxa"/>
              <w:bottom w:w="60" w:type="dxa"/>
              <w:right w:w="60" w:type="dxa"/>
            </w:tcMar>
            <w:vAlign w:val="top"/>
          </w:tcPr>
          <w:p w:rsidR="214AD7C9" w:rsidP="214AD7C9" w:rsidRDefault="214AD7C9" w14:paraId="2B28754B" w14:textId="235A3F06">
            <w:pPr>
              <w:jc w:val="center"/>
            </w:pPr>
            <w:r w:rsidRPr="214AD7C9" w:rsidR="214AD7C9">
              <w:rPr>
                <w:rFonts w:ascii="Arial" w:hAnsi="Arial" w:eastAsia="Arial" w:cs="Arial"/>
                <w:b w:val="1"/>
                <w:bCs w:val="1"/>
                <w:color w:val="000000" w:themeColor="text1" w:themeTint="FF" w:themeShade="FF"/>
              </w:rPr>
              <w:t>How is the objective relevant to my personal aspirations?</w:t>
            </w:r>
          </w:p>
          <w:p w:rsidR="214AD7C9" w:rsidRDefault="214AD7C9" w14:paraId="7BCF0D6E" w14:textId="3339EE04">
            <w:r>
              <w:br/>
            </w:r>
          </w:p>
        </w:tc>
        <w:tc>
          <w:tcPr>
            <w:tcW w:w="1230" w:type="dxa"/>
            <w:tcBorders>
              <w:top w:val="single" w:color="000000" w:themeColor="text1" w:sz="6"/>
              <w:left w:val="single" w:color="000000" w:themeColor="text1" w:sz="6"/>
              <w:bottom w:val="single" w:color="000000" w:themeColor="text1" w:sz="6"/>
              <w:right w:val="single" w:color="000000" w:themeColor="text1" w:sz="6"/>
            </w:tcBorders>
            <w:shd w:val="clear" w:color="auto" w:fill="C5E0B3" w:themeFill="accent6" w:themeFillTint="66"/>
            <w:tcMar>
              <w:top w:w="60" w:type="dxa"/>
              <w:left w:w="60" w:type="dxa"/>
              <w:bottom w:w="60" w:type="dxa"/>
              <w:right w:w="60" w:type="dxa"/>
            </w:tcMar>
            <w:vAlign w:val="top"/>
          </w:tcPr>
          <w:p w:rsidR="214AD7C9" w:rsidP="214AD7C9" w:rsidRDefault="214AD7C9" w14:paraId="1D7C607E" w14:textId="15AEC541">
            <w:pPr>
              <w:jc w:val="center"/>
            </w:pPr>
            <w:r w:rsidRPr="214AD7C9" w:rsidR="214AD7C9">
              <w:rPr>
                <w:rFonts w:ascii="Arial" w:hAnsi="Arial" w:eastAsia="Arial" w:cs="Arial"/>
                <w:b w:val="1"/>
                <w:bCs w:val="1"/>
                <w:color w:val="000000" w:themeColor="text1" w:themeTint="FF" w:themeShade="FF"/>
              </w:rPr>
              <w:t>What is the timeframe for the achievement of my goals?</w:t>
            </w:r>
          </w:p>
          <w:p w:rsidR="214AD7C9" w:rsidRDefault="214AD7C9" w14:paraId="497A3893" w14:textId="05323D57">
            <w:r>
              <w:br/>
            </w:r>
          </w:p>
        </w:tc>
      </w:tr>
      <w:tr w:rsidR="214AD7C9" w:rsidTr="214AD7C9" w14:paraId="3AB67651">
        <w:trPr>
          <w:trHeight w:val="165"/>
        </w:trPr>
        <w:tc>
          <w:tcPr>
            <w:tcW w:w="1215" w:type="dxa"/>
            <w:tcBorders>
              <w:top w:val="single" w:color="000000" w:themeColor="text1" w:sz="6"/>
              <w:left w:val="single" w:color="000000" w:themeColor="text1" w:sz="6"/>
              <w:bottom w:val="single" w:color="000000" w:themeColor="text1" w:sz="6"/>
              <w:right w:val="single" w:color="000000" w:themeColor="text1" w:sz="6"/>
            </w:tcBorders>
            <w:shd w:val="clear" w:color="auto" w:fill="F7CAAC" w:themeFill="accent2" w:themeFillTint="66"/>
            <w:tcMar>
              <w:top w:w="60" w:type="dxa"/>
              <w:left w:w="60" w:type="dxa"/>
              <w:bottom w:w="60" w:type="dxa"/>
              <w:right w:w="60" w:type="dxa"/>
            </w:tcMar>
            <w:vAlign w:val="top"/>
          </w:tcPr>
          <w:p w:rsidR="214AD7C9" w:rsidP="214AD7C9" w:rsidRDefault="214AD7C9" w14:paraId="24A12DBF" w14:textId="4AE99E4B">
            <w:pPr>
              <w:jc w:val="center"/>
            </w:pPr>
            <w:r w:rsidRPr="214AD7C9" w:rsidR="214AD7C9">
              <w:rPr>
                <w:rFonts w:ascii="Arial" w:hAnsi="Arial" w:eastAsia="Arial" w:cs="Arial"/>
                <w:b w:val="1"/>
                <w:bCs w:val="1"/>
                <w:color w:val="000000" w:themeColor="text1" w:themeTint="FF" w:themeShade="FF"/>
                <w:sz w:val="16"/>
                <w:szCs w:val="16"/>
              </w:rPr>
              <w:t>Specific</w:t>
            </w:r>
          </w:p>
        </w:tc>
        <w:tc>
          <w:tcPr>
            <w:tcW w:w="1215"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7CAAC" w:themeFill="accent2" w:themeFillTint="66"/>
            <w:tcMar>
              <w:top w:w="60" w:type="dxa"/>
              <w:left w:w="60" w:type="dxa"/>
              <w:bottom w:w="60" w:type="dxa"/>
              <w:right w:w="60" w:type="dxa"/>
            </w:tcMar>
            <w:vAlign w:val="top"/>
          </w:tcPr>
          <w:p w:rsidR="214AD7C9" w:rsidP="214AD7C9" w:rsidRDefault="214AD7C9" w14:paraId="66540B40" w14:textId="4175A802">
            <w:pPr>
              <w:jc w:val="center"/>
            </w:pPr>
            <w:r w:rsidRPr="214AD7C9" w:rsidR="214AD7C9">
              <w:rPr>
                <w:rFonts w:ascii="Arial" w:hAnsi="Arial" w:eastAsia="Arial" w:cs="Arial"/>
                <w:b w:val="1"/>
                <w:bCs w:val="1"/>
                <w:color w:val="000000" w:themeColor="text1" w:themeTint="FF" w:themeShade="FF"/>
                <w:sz w:val="16"/>
                <w:szCs w:val="16"/>
              </w:rPr>
              <w:t>Measurable</w:t>
            </w:r>
          </w:p>
        </w:tc>
        <w:tc>
          <w:tcPr>
            <w:tcW w:w="1215"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7CAAC" w:themeFill="accent2" w:themeFillTint="66"/>
            <w:tcMar>
              <w:top w:w="60" w:type="dxa"/>
              <w:left w:w="60" w:type="dxa"/>
              <w:bottom w:w="60" w:type="dxa"/>
              <w:right w:w="60" w:type="dxa"/>
            </w:tcMar>
            <w:vAlign w:val="top"/>
          </w:tcPr>
          <w:p w:rsidR="214AD7C9" w:rsidP="214AD7C9" w:rsidRDefault="214AD7C9" w14:paraId="6207B007" w14:textId="765BE0D7">
            <w:pPr>
              <w:jc w:val="center"/>
            </w:pPr>
            <w:r w:rsidRPr="214AD7C9" w:rsidR="214AD7C9">
              <w:rPr>
                <w:rFonts w:ascii="Arial" w:hAnsi="Arial" w:eastAsia="Arial" w:cs="Arial"/>
                <w:b w:val="1"/>
                <w:bCs w:val="1"/>
                <w:color w:val="000000" w:themeColor="text1" w:themeTint="FF" w:themeShade="FF"/>
                <w:sz w:val="16"/>
                <w:szCs w:val="16"/>
              </w:rPr>
              <w:t>Achievable</w:t>
            </w:r>
          </w:p>
        </w:tc>
        <w:tc>
          <w:tcPr>
            <w:tcW w:w="1215" w:type="dxa"/>
            <w:tcBorders>
              <w:top w:val="single" w:color="000000" w:themeColor="text1" w:sz="6"/>
              <w:left w:val="single" w:color="000000" w:themeColor="text1" w:sz="6"/>
              <w:bottom w:val="single" w:color="000000" w:themeColor="text1" w:sz="6"/>
              <w:right w:val="single" w:color="000000" w:themeColor="text1" w:sz="6"/>
            </w:tcBorders>
            <w:shd w:val="clear" w:color="auto" w:fill="F7CAAC" w:themeFill="accent2" w:themeFillTint="66"/>
            <w:tcMar>
              <w:top w:w="60" w:type="dxa"/>
              <w:left w:w="60" w:type="dxa"/>
              <w:bottom w:w="60" w:type="dxa"/>
              <w:right w:w="60" w:type="dxa"/>
            </w:tcMar>
            <w:vAlign w:val="top"/>
          </w:tcPr>
          <w:p w:rsidR="214AD7C9" w:rsidP="214AD7C9" w:rsidRDefault="214AD7C9" w14:paraId="4A4D89CF" w14:textId="0C268707">
            <w:pPr>
              <w:jc w:val="center"/>
            </w:pPr>
            <w:r w:rsidRPr="214AD7C9" w:rsidR="214AD7C9">
              <w:rPr>
                <w:rFonts w:ascii="Arial" w:hAnsi="Arial" w:eastAsia="Arial" w:cs="Arial"/>
                <w:b w:val="1"/>
                <w:bCs w:val="1"/>
                <w:color w:val="000000" w:themeColor="text1" w:themeTint="FF" w:themeShade="FF"/>
                <w:sz w:val="16"/>
                <w:szCs w:val="16"/>
              </w:rPr>
              <w:t>Relevant</w:t>
            </w:r>
          </w:p>
        </w:tc>
        <w:tc>
          <w:tcPr>
            <w:tcW w:w="1230" w:type="dxa"/>
            <w:tcBorders>
              <w:top w:val="single" w:color="000000" w:themeColor="text1" w:sz="6"/>
              <w:left w:val="single" w:color="000000" w:themeColor="text1" w:sz="6"/>
              <w:bottom w:val="single" w:color="000000" w:themeColor="text1" w:sz="6"/>
              <w:right w:val="single" w:color="000000" w:themeColor="text1" w:sz="6"/>
            </w:tcBorders>
            <w:shd w:val="clear" w:color="auto" w:fill="F7CAAC" w:themeFill="accent2" w:themeFillTint="66"/>
            <w:tcMar>
              <w:top w:w="60" w:type="dxa"/>
              <w:left w:w="60" w:type="dxa"/>
              <w:bottom w:w="60" w:type="dxa"/>
              <w:right w:w="60" w:type="dxa"/>
            </w:tcMar>
            <w:vAlign w:val="top"/>
          </w:tcPr>
          <w:p w:rsidR="214AD7C9" w:rsidP="214AD7C9" w:rsidRDefault="214AD7C9" w14:paraId="222C4532" w14:textId="050C2803">
            <w:pPr>
              <w:jc w:val="center"/>
            </w:pPr>
            <w:r w:rsidRPr="214AD7C9" w:rsidR="214AD7C9">
              <w:rPr>
                <w:rFonts w:ascii="Arial" w:hAnsi="Arial" w:eastAsia="Arial" w:cs="Arial"/>
                <w:b w:val="1"/>
                <w:bCs w:val="1"/>
                <w:color w:val="000000" w:themeColor="text1" w:themeTint="FF" w:themeShade="FF"/>
                <w:sz w:val="16"/>
                <w:szCs w:val="16"/>
              </w:rPr>
              <w:t>Timebound</w:t>
            </w:r>
          </w:p>
        </w:tc>
      </w:tr>
      <w:tr w:rsidR="214AD7C9" w:rsidTr="214AD7C9" w14:paraId="68275371">
        <w:trPr>
          <w:trHeight w:val="2160"/>
        </w:trPr>
        <w:tc>
          <w:tcPr>
            <w:tcW w:w="121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4AD7C9" w:rsidRDefault="214AD7C9" w14:paraId="703F411D" w14:textId="48FA2489">
            <w:r w:rsidRPr="214AD7C9" w:rsidR="214AD7C9">
              <w:rPr>
                <w:rFonts w:ascii="Arial" w:hAnsi="Arial" w:eastAsia="Arial" w:cs="Arial"/>
                <w:color w:val="000000" w:themeColor="text1" w:themeTint="FF" w:themeShade="FF"/>
                <w:sz w:val="16"/>
                <w:szCs w:val="16"/>
                <w:u w:val="single"/>
              </w:rPr>
              <w:t xml:space="preserve">Time keeping </w:t>
            </w:r>
          </w:p>
          <w:p w:rsidR="214AD7C9" w:rsidRDefault="214AD7C9" w14:paraId="4C0CD80E" w14:textId="18C7708D">
            <w:r w:rsidRPr="214AD7C9" w:rsidR="214AD7C9">
              <w:rPr>
                <w:rFonts w:ascii="Arial" w:hAnsi="Arial" w:eastAsia="Arial" w:cs="Arial"/>
                <w:color w:val="000000" w:themeColor="text1" w:themeTint="FF" w:themeShade="FF"/>
                <w:sz w:val="16"/>
                <w:szCs w:val="16"/>
              </w:rPr>
              <w:t>To work towards deadline dates and submission dates and use time management</w:t>
            </w:r>
            <w:r w:rsidRPr="214AD7C9" w:rsidR="214AD7C9">
              <w:rPr>
                <w:rFonts w:ascii="Arial" w:hAnsi="Arial" w:eastAsia="Arial" w:cs="Arial"/>
                <w:color w:val="000000" w:themeColor="text1" w:themeTint="FF" w:themeShade="FF"/>
                <w:sz w:val="16"/>
                <w:szCs w:val="16"/>
                <w:u w:val="single"/>
              </w:rPr>
              <w:t xml:space="preserve"> </w:t>
            </w:r>
          </w:p>
          <w:p w:rsidR="214AD7C9" w:rsidRDefault="214AD7C9" w14:paraId="78D067BA" w14:textId="69B4DD8F">
            <w:r>
              <w:br/>
            </w:r>
          </w:p>
          <w:p w:rsidR="214AD7C9" w:rsidRDefault="214AD7C9" w14:paraId="79871179" w14:textId="5A9B1B5A">
            <w:r>
              <w:br/>
            </w:r>
          </w:p>
          <w:p w:rsidR="214AD7C9" w:rsidRDefault="214AD7C9" w14:paraId="5C61F7CC" w14:textId="09A9F966">
            <w:r>
              <w:br/>
            </w:r>
          </w:p>
        </w:tc>
        <w:tc>
          <w:tcPr>
            <w:tcW w:w="1215"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4AD7C9" w:rsidRDefault="214AD7C9" w14:paraId="3E547973" w14:textId="0E1E78A2">
            <w:r w:rsidRPr="214AD7C9" w:rsidR="214AD7C9">
              <w:rPr>
                <w:rFonts w:ascii="Arial" w:hAnsi="Arial" w:eastAsia="Arial" w:cs="Arial"/>
                <w:color w:val="000000" w:themeColor="text1" w:themeTint="FF" w:themeShade="FF"/>
                <w:sz w:val="16"/>
                <w:szCs w:val="16"/>
              </w:rPr>
              <w:t xml:space="preserve">I can keep a log or a diary to keep track of dates or assingment deadlines </w:t>
            </w:r>
          </w:p>
          <w:p w:rsidR="214AD7C9" w:rsidRDefault="214AD7C9" w14:paraId="7FC4D709" w14:textId="48E9AE8E">
            <w:r>
              <w:br/>
            </w:r>
          </w:p>
        </w:tc>
        <w:tc>
          <w:tcPr>
            <w:tcW w:w="1215"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4AD7C9" w:rsidRDefault="214AD7C9" w14:paraId="1AFB706E" w14:textId="73129922">
            <w:r w:rsidRPr="214AD7C9" w:rsidR="214AD7C9">
              <w:rPr>
                <w:rFonts w:ascii="Arial" w:hAnsi="Arial" w:eastAsia="Arial" w:cs="Arial"/>
                <w:color w:val="000000" w:themeColor="text1" w:themeTint="FF" w:themeShade="FF"/>
                <w:sz w:val="16"/>
                <w:szCs w:val="16"/>
              </w:rPr>
              <w:t xml:space="preserve">A diary and calendar </w:t>
            </w:r>
          </w:p>
          <w:p w:rsidR="214AD7C9" w:rsidRDefault="214AD7C9" w14:paraId="772BFD5D" w14:textId="6260ED7D">
            <w:r>
              <w:br/>
            </w:r>
          </w:p>
          <w:p w:rsidR="214AD7C9" w:rsidRDefault="214AD7C9" w14:paraId="3403FAD4" w14:textId="643EB41A">
            <w:r>
              <w:br/>
            </w:r>
          </w:p>
        </w:tc>
        <w:tc>
          <w:tcPr>
            <w:tcW w:w="121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4AD7C9" w:rsidRDefault="214AD7C9" w14:paraId="7FC1F483" w14:textId="26F4880E">
            <w:r w:rsidRPr="214AD7C9" w:rsidR="214AD7C9">
              <w:rPr>
                <w:rFonts w:ascii="Arial" w:hAnsi="Arial" w:eastAsia="Arial" w:cs="Arial"/>
                <w:color w:val="000000" w:themeColor="text1" w:themeTint="FF" w:themeShade="FF"/>
                <w:sz w:val="16"/>
                <w:szCs w:val="16"/>
              </w:rPr>
              <w:t xml:space="preserve">In future I will have deadlines at work that will need to be due in on time and by starting it early in life I will get into a pattern of doing it regularly </w:t>
            </w:r>
          </w:p>
          <w:p w:rsidR="214AD7C9" w:rsidRDefault="214AD7C9" w14:paraId="6DE8E27C" w14:textId="435543DE">
            <w:r>
              <w:br/>
            </w:r>
          </w:p>
        </w:tc>
        <w:tc>
          <w:tcPr>
            <w:tcW w:w="123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4AD7C9" w:rsidRDefault="214AD7C9" w14:paraId="4EEA0CA9" w14:textId="3B8DAE3D">
            <w:r w:rsidRPr="214AD7C9" w:rsidR="214AD7C9">
              <w:rPr>
                <w:rFonts w:ascii="Arial" w:hAnsi="Arial" w:eastAsia="Arial" w:cs="Arial"/>
                <w:color w:val="000000" w:themeColor="text1" w:themeTint="FF" w:themeShade="FF"/>
                <w:sz w:val="16"/>
                <w:szCs w:val="16"/>
              </w:rPr>
              <w:t>My goals would be my assignments, outings, work, university, submission dates, deadline dates</w:t>
            </w:r>
          </w:p>
        </w:tc>
      </w:tr>
      <w:tr w:rsidR="214AD7C9" w:rsidTr="214AD7C9" w14:paraId="064D21B7">
        <w:trPr>
          <w:trHeight w:val="2685"/>
        </w:trPr>
        <w:tc>
          <w:tcPr>
            <w:tcW w:w="121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4AD7C9" w:rsidRDefault="214AD7C9" w14:paraId="3777FDDE" w14:textId="2ED86D6B">
            <w:r w:rsidRPr="214AD7C9" w:rsidR="214AD7C9">
              <w:rPr>
                <w:rFonts w:ascii="Arial" w:hAnsi="Arial" w:eastAsia="Arial" w:cs="Arial"/>
                <w:color w:val="000000" w:themeColor="text1" w:themeTint="FF" w:themeShade="FF"/>
                <w:sz w:val="16"/>
                <w:szCs w:val="16"/>
                <w:u w:val="single"/>
              </w:rPr>
              <w:t>Communication</w:t>
            </w:r>
          </w:p>
          <w:p w:rsidR="214AD7C9" w:rsidRDefault="214AD7C9" w14:paraId="3240462F" w14:textId="55AD45F2">
            <w:r w:rsidRPr="214AD7C9" w:rsidR="214AD7C9">
              <w:rPr>
                <w:rFonts w:ascii="Arial" w:hAnsi="Arial" w:eastAsia="Arial" w:cs="Arial"/>
                <w:color w:val="000000" w:themeColor="text1" w:themeTint="FF" w:themeShade="FF"/>
                <w:sz w:val="16"/>
                <w:szCs w:val="16"/>
              </w:rPr>
              <w:t>To speak more confidently to new people I am speaking to.</w:t>
            </w:r>
          </w:p>
        </w:tc>
        <w:tc>
          <w:tcPr>
            <w:tcW w:w="1215"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4AD7C9" w:rsidRDefault="214AD7C9" w14:paraId="19C51B76" w14:textId="469E6041">
            <w:r w:rsidRPr="214AD7C9" w:rsidR="214AD7C9">
              <w:rPr>
                <w:rFonts w:ascii="Arial" w:hAnsi="Arial" w:eastAsia="Arial" w:cs="Arial"/>
                <w:color w:val="000000" w:themeColor="text1" w:themeTint="FF" w:themeShade="FF"/>
                <w:sz w:val="16"/>
                <w:szCs w:val="16"/>
              </w:rPr>
              <w:t xml:space="preserve"> I can use an app that will track my progress and see how the change will happen or what the problem is, readings out loud, keep recordings to see the progress of how confidently I begin to talk </w:t>
            </w:r>
          </w:p>
        </w:tc>
        <w:tc>
          <w:tcPr>
            <w:tcW w:w="1215"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4AD7C9" w:rsidRDefault="214AD7C9" w14:paraId="76BAE3DB" w14:textId="2800C447">
            <w:r w:rsidRPr="214AD7C9" w:rsidR="214AD7C9">
              <w:rPr>
                <w:rFonts w:ascii="Arial" w:hAnsi="Arial" w:eastAsia="Arial" w:cs="Arial"/>
                <w:color w:val="000000" w:themeColor="text1" w:themeTint="FF" w:themeShade="FF"/>
                <w:sz w:val="16"/>
                <w:szCs w:val="16"/>
              </w:rPr>
              <w:t xml:space="preserve">A phone to download the app onto, a dictaphone to record </w:t>
            </w:r>
          </w:p>
        </w:tc>
        <w:tc>
          <w:tcPr>
            <w:tcW w:w="121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4AD7C9" w:rsidRDefault="214AD7C9" w14:paraId="419D5C85" w14:textId="2ECCFC8A">
            <w:r w:rsidRPr="214AD7C9" w:rsidR="214AD7C9">
              <w:rPr>
                <w:rFonts w:ascii="Arial" w:hAnsi="Arial" w:eastAsia="Arial" w:cs="Arial"/>
                <w:color w:val="000000" w:themeColor="text1" w:themeTint="FF" w:themeShade="FF"/>
                <w:sz w:val="16"/>
                <w:szCs w:val="16"/>
              </w:rPr>
              <w:t xml:space="preserve">In the police you have to have efficient communication you will be conversing with a lot of different people every day you need confidence in what your saying </w:t>
            </w:r>
          </w:p>
        </w:tc>
        <w:tc>
          <w:tcPr>
            <w:tcW w:w="123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4AD7C9" w:rsidRDefault="214AD7C9" w14:paraId="4A792CAF" w14:textId="50D948C8">
            <w:r w:rsidRPr="214AD7C9" w:rsidR="214AD7C9">
              <w:rPr>
                <w:rFonts w:ascii="Arial" w:hAnsi="Arial" w:eastAsia="Arial" w:cs="Arial"/>
                <w:color w:val="000000" w:themeColor="text1" w:themeTint="FF" w:themeShade="FF"/>
                <w:sz w:val="16"/>
                <w:szCs w:val="16"/>
              </w:rPr>
              <w:t xml:space="preserve">Monthly reviews, confidence building workshop </w:t>
            </w:r>
          </w:p>
        </w:tc>
      </w:tr>
      <w:tr w:rsidR="214AD7C9" w:rsidTr="214AD7C9" w14:paraId="6674445D">
        <w:trPr>
          <w:trHeight w:val="1965"/>
        </w:trPr>
        <w:tc>
          <w:tcPr>
            <w:tcW w:w="121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4AD7C9" w:rsidRDefault="214AD7C9" w14:paraId="28D41C01" w14:textId="3DC3C666">
            <w:r w:rsidRPr="214AD7C9" w:rsidR="214AD7C9">
              <w:rPr>
                <w:rFonts w:ascii="Arial" w:hAnsi="Arial" w:eastAsia="Arial" w:cs="Arial"/>
                <w:color w:val="000000" w:themeColor="text1" w:themeTint="FF" w:themeShade="FF"/>
                <w:sz w:val="16"/>
                <w:szCs w:val="16"/>
                <w:u w:val="single"/>
              </w:rPr>
              <w:t xml:space="preserve">Research </w:t>
            </w:r>
          </w:p>
          <w:p w:rsidR="214AD7C9" w:rsidRDefault="214AD7C9" w14:paraId="33FC83EE" w14:textId="352E7308">
            <w:r w:rsidRPr="214AD7C9" w:rsidR="214AD7C9">
              <w:rPr>
                <w:rFonts w:ascii="Arial" w:hAnsi="Arial" w:eastAsia="Arial" w:cs="Arial"/>
                <w:color w:val="000000" w:themeColor="text1" w:themeTint="FF" w:themeShade="FF"/>
                <w:sz w:val="16"/>
                <w:szCs w:val="16"/>
              </w:rPr>
              <w:t xml:space="preserve">Gather more information about whats happening with the Public Services around the world </w:t>
            </w:r>
          </w:p>
        </w:tc>
        <w:tc>
          <w:tcPr>
            <w:tcW w:w="1215"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4AD7C9" w:rsidRDefault="214AD7C9" w14:paraId="36C781C7" w14:textId="7A8066B4">
            <w:r w:rsidRPr="214AD7C9" w:rsidR="214AD7C9">
              <w:rPr>
                <w:rFonts w:ascii="Arial" w:hAnsi="Arial" w:eastAsia="Arial" w:cs="Arial"/>
                <w:color w:val="000000" w:themeColor="text1" w:themeTint="FF" w:themeShade="FF"/>
                <w:sz w:val="16"/>
                <w:szCs w:val="16"/>
              </w:rPr>
              <w:t xml:space="preserve">I could keep track of the news article by summarising it into a fact sheet, </w:t>
            </w:r>
          </w:p>
        </w:tc>
        <w:tc>
          <w:tcPr>
            <w:tcW w:w="1215"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4AD7C9" w:rsidRDefault="214AD7C9" w14:paraId="1B4F7F1D" w14:textId="1F405755">
            <w:r w:rsidRPr="214AD7C9" w:rsidR="214AD7C9">
              <w:rPr>
                <w:rFonts w:ascii="Arial" w:hAnsi="Arial" w:eastAsia="Arial" w:cs="Arial"/>
                <w:color w:val="000000" w:themeColor="text1" w:themeTint="FF" w:themeShade="FF"/>
                <w:sz w:val="16"/>
                <w:szCs w:val="16"/>
              </w:rPr>
              <w:t xml:space="preserve">news articles, internet, podcasts, books, social media </w:t>
            </w:r>
          </w:p>
        </w:tc>
        <w:tc>
          <w:tcPr>
            <w:tcW w:w="121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4AD7C9" w:rsidRDefault="214AD7C9" w14:paraId="09A372CF" w14:textId="5B017254">
            <w:r w:rsidRPr="214AD7C9" w:rsidR="214AD7C9">
              <w:rPr>
                <w:rFonts w:ascii="Arial" w:hAnsi="Arial" w:eastAsia="Arial" w:cs="Arial"/>
                <w:color w:val="000000" w:themeColor="text1" w:themeTint="FF" w:themeShade="FF"/>
                <w:sz w:val="16"/>
                <w:szCs w:val="16"/>
              </w:rPr>
              <w:t xml:space="preserve">This is relevant to me as its important that I keep up to date with information regarding the public services as it may have an impact on my career in the long run </w:t>
            </w:r>
          </w:p>
        </w:tc>
        <w:tc>
          <w:tcPr>
            <w:tcW w:w="123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4AD7C9" w:rsidRDefault="214AD7C9" w14:paraId="5F7C3337" w14:textId="75D8B9BC">
            <w:r w:rsidRPr="214AD7C9" w:rsidR="214AD7C9">
              <w:rPr>
                <w:rFonts w:ascii="Arial" w:hAnsi="Arial" w:eastAsia="Arial" w:cs="Arial"/>
                <w:color w:val="000000" w:themeColor="text1" w:themeTint="FF" w:themeShade="FF"/>
                <w:sz w:val="16"/>
                <w:szCs w:val="16"/>
              </w:rPr>
              <w:t xml:space="preserve">I will gather information for next six months and review how the changes or events have made a impact every month </w:t>
            </w:r>
          </w:p>
        </w:tc>
      </w:tr>
      <w:tr w:rsidR="214AD7C9" w:rsidTr="214AD7C9" w14:paraId="0B7EB5EC">
        <w:trPr>
          <w:trHeight w:val="5025"/>
        </w:trPr>
        <w:tc>
          <w:tcPr>
            <w:tcW w:w="121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4AD7C9" w:rsidRDefault="214AD7C9" w14:paraId="68C4E34C" w14:textId="003324A2">
            <w:r w:rsidRPr="214AD7C9" w:rsidR="214AD7C9">
              <w:rPr>
                <w:rFonts w:ascii="Arial" w:hAnsi="Arial" w:eastAsia="Arial" w:cs="Arial"/>
                <w:color w:val="000000" w:themeColor="text1" w:themeTint="FF" w:themeShade="FF"/>
                <w:sz w:val="16"/>
                <w:szCs w:val="16"/>
                <w:u w:val="single"/>
              </w:rPr>
              <w:t xml:space="preserve">Fitness </w:t>
            </w:r>
          </w:p>
          <w:p w:rsidR="214AD7C9" w:rsidRDefault="214AD7C9" w14:paraId="325BC29A" w14:textId="27AECDD6">
            <w:r w:rsidRPr="214AD7C9" w:rsidR="214AD7C9">
              <w:rPr>
                <w:rFonts w:ascii="Arial" w:hAnsi="Arial" w:eastAsia="Arial" w:cs="Arial"/>
                <w:color w:val="000000" w:themeColor="text1" w:themeTint="FF" w:themeShade="FF"/>
                <w:sz w:val="16"/>
                <w:szCs w:val="16"/>
              </w:rPr>
              <w:t xml:space="preserve">Aim to walk 20 minutes a day </w:t>
            </w:r>
          </w:p>
        </w:tc>
        <w:tc>
          <w:tcPr>
            <w:tcW w:w="1215"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4AD7C9" w:rsidRDefault="214AD7C9" w14:paraId="5C5E26E6" w14:textId="06899529">
            <w:r w:rsidRPr="214AD7C9" w:rsidR="214AD7C9">
              <w:rPr>
                <w:rFonts w:ascii="Arial" w:hAnsi="Arial" w:eastAsia="Arial" w:cs="Arial"/>
                <w:color w:val="000000" w:themeColor="text1" w:themeTint="FF" w:themeShade="FF"/>
                <w:sz w:val="16"/>
                <w:szCs w:val="16"/>
              </w:rPr>
              <w:t>I can keep track of this by timing my walks or by also using a fitness app which would track my walk and show me how long I have walked for and how many miles.</w:t>
            </w:r>
          </w:p>
          <w:p w:rsidR="214AD7C9" w:rsidRDefault="214AD7C9" w14:paraId="0FDC739C" w14:textId="78D6477E">
            <w:r w:rsidRPr="214AD7C9" w:rsidR="214AD7C9">
              <w:rPr>
                <w:rFonts w:ascii="Arial" w:hAnsi="Arial" w:eastAsia="Arial" w:cs="Arial"/>
                <w:color w:val="000000" w:themeColor="text1" w:themeTint="FF" w:themeShade="FF"/>
                <w:sz w:val="16"/>
                <w:szCs w:val="16"/>
              </w:rPr>
              <w:t>I can measure my progress of this by comparing my walks from the beginning of the goal to the walks towards the deadline as if I have improved my fitness I would be able to walk more miles in the same amount go time.</w:t>
            </w:r>
          </w:p>
        </w:tc>
        <w:tc>
          <w:tcPr>
            <w:tcW w:w="1215"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4AD7C9" w:rsidRDefault="214AD7C9" w14:paraId="2513EF21" w14:textId="543981C3">
            <w:r w:rsidRPr="214AD7C9" w:rsidR="214AD7C9">
              <w:rPr>
                <w:rFonts w:ascii="Arial" w:hAnsi="Arial" w:eastAsia="Arial" w:cs="Arial"/>
                <w:color w:val="000000" w:themeColor="text1" w:themeTint="FF" w:themeShade="FF"/>
                <w:sz w:val="16"/>
                <w:szCs w:val="16"/>
              </w:rPr>
              <w:t>fitness apps</w:t>
            </w:r>
          </w:p>
          <w:p w:rsidR="214AD7C9" w:rsidRDefault="214AD7C9" w14:paraId="4EB5E230" w14:textId="79E2685D">
            <w:r w:rsidRPr="214AD7C9" w:rsidR="214AD7C9">
              <w:rPr>
                <w:rFonts w:ascii="Arial" w:hAnsi="Arial" w:eastAsia="Arial" w:cs="Arial"/>
                <w:color w:val="000000" w:themeColor="text1" w:themeTint="FF" w:themeShade="FF"/>
                <w:sz w:val="16"/>
                <w:szCs w:val="16"/>
              </w:rPr>
              <w:t>go to the gym</w:t>
            </w:r>
          </w:p>
          <w:p w:rsidR="214AD7C9" w:rsidRDefault="214AD7C9" w14:paraId="57DA658B" w14:textId="077220F1">
            <w:r w:rsidRPr="214AD7C9" w:rsidR="214AD7C9">
              <w:rPr>
                <w:rFonts w:ascii="Arial" w:hAnsi="Arial" w:eastAsia="Arial" w:cs="Arial"/>
                <w:color w:val="000000" w:themeColor="text1" w:themeTint="FF" w:themeShade="FF"/>
                <w:sz w:val="16"/>
                <w:szCs w:val="16"/>
              </w:rPr>
              <w:t xml:space="preserve">personal trainer </w:t>
            </w:r>
          </w:p>
        </w:tc>
        <w:tc>
          <w:tcPr>
            <w:tcW w:w="121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4AD7C9" w:rsidRDefault="214AD7C9" w14:paraId="5AE42660" w14:textId="745DAD59">
            <w:r w:rsidRPr="214AD7C9" w:rsidR="214AD7C9">
              <w:rPr>
                <w:rFonts w:ascii="Arial" w:hAnsi="Arial" w:eastAsia="Arial" w:cs="Arial"/>
                <w:color w:val="000000" w:themeColor="text1" w:themeTint="FF" w:themeShade="FF"/>
                <w:sz w:val="16"/>
                <w:szCs w:val="16"/>
              </w:rPr>
              <w:t xml:space="preserve">this is relevant to me as its important I keep a high level of fitness as to become a police officer its important to have a high level of fitness </w:t>
            </w:r>
          </w:p>
        </w:tc>
        <w:tc>
          <w:tcPr>
            <w:tcW w:w="123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4AD7C9" w:rsidRDefault="214AD7C9" w14:paraId="77B1A065" w14:textId="6B315253">
            <w:r w:rsidRPr="214AD7C9" w:rsidR="214AD7C9">
              <w:rPr>
                <w:rFonts w:ascii="Arial" w:hAnsi="Arial" w:eastAsia="Arial" w:cs="Arial"/>
                <w:color w:val="000000" w:themeColor="text1" w:themeTint="FF" w:themeShade="FF"/>
                <w:sz w:val="16"/>
                <w:szCs w:val="16"/>
              </w:rPr>
              <w:t>I will do weekly reviews for around a three  month period</w:t>
            </w:r>
          </w:p>
        </w:tc>
      </w:tr>
    </w:tbl>
    <w:p xmlns:wp14="http://schemas.microsoft.com/office/word/2010/wordml" w14:paraId="7D5507CD" wp14:textId="0B68A1FF">
      <w:r>
        <w:br/>
      </w:r>
    </w:p>
    <w:p xmlns:wp14="http://schemas.microsoft.com/office/word/2010/wordml" w:rsidP="214AD7C9" w14:paraId="18592D2F" wp14:textId="7CCB8570">
      <w:pPr>
        <w:pStyle w:val="Normal"/>
      </w:pPr>
    </w:p>
    <w:p xmlns:wp14="http://schemas.microsoft.com/office/word/2010/wordml" w:rsidP="214AD7C9" w14:paraId="21FA1604" wp14:textId="138FD94C">
      <w:pPr>
        <w:pStyle w:val="Normal"/>
      </w:pPr>
    </w:p>
    <w:p xmlns:wp14="http://schemas.microsoft.com/office/word/2010/wordml" w14:paraId="58DA2BD5" wp14:textId="6E4DC97D">
      <w:r>
        <w:br/>
      </w:r>
    </w:p>
    <w:p xmlns:wp14="http://schemas.microsoft.com/office/word/2010/wordml" w14:paraId="5F06B2DF" wp14:textId="00F31F95">
      <w:r>
        <w:br/>
      </w:r>
    </w:p>
    <w:p xmlns:wp14="http://schemas.microsoft.com/office/word/2010/wordml" w:rsidP="214AD7C9" w14:paraId="05F28C03" wp14:textId="48373488">
      <w:pPr>
        <w:pStyle w:val="Normal"/>
      </w:pPr>
    </w:p>
    <w:p xmlns:wp14="http://schemas.microsoft.com/office/word/2010/wordml" w:rsidP="214AD7C9" w14:paraId="0CF16F1E" wp14:textId="55F56CF1">
      <w:pPr>
        <w:pStyle w:val="Normal"/>
      </w:pPr>
    </w:p>
    <w:p xmlns:wp14="http://schemas.microsoft.com/office/word/2010/wordml" w:rsidP="214AD7C9" w14:paraId="6FB7961C" wp14:textId="2B7EE513">
      <w:pPr>
        <w:pStyle w:val="Normal"/>
      </w:pPr>
    </w:p>
    <w:p xmlns:wp14="http://schemas.microsoft.com/office/word/2010/wordml" w:rsidP="214AD7C9" w14:paraId="5833AD61" wp14:textId="36526C85">
      <w:pPr>
        <w:pStyle w:val="Normal"/>
      </w:pPr>
    </w:p>
    <w:p xmlns:wp14="http://schemas.microsoft.com/office/word/2010/wordml" w:rsidP="214AD7C9" w14:paraId="00770DF3" wp14:textId="643CC517">
      <w:pPr>
        <w:pStyle w:val="Normal"/>
      </w:pPr>
    </w:p>
    <w:p xmlns:wp14="http://schemas.microsoft.com/office/word/2010/wordml" w:rsidP="214AD7C9" w14:paraId="0406E317" wp14:textId="59E8C683">
      <w:pPr>
        <w:pStyle w:val="Normal"/>
      </w:pPr>
    </w:p>
    <w:p xmlns:wp14="http://schemas.microsoft.com/office/word/2010/wordml" w:rsidP="214AD7C9" w14:paraId="4D5B4002" wp14:textId="0C02C4AC">
      <w:pPr>
        <w:pStyle w:val="Normal"/>
      </w:pPr>
    </w:p>
    <w:p xmlns:wp14="http://schemas.microsoft.com/office/word/2010/wordml" w:rsidP="214AD7C9" w14:paraId="28ED3C09" wp14:textId="0546588D">
      <w:pPr>
        <w:pStyle w:val="Normal"/>
      </w:pPr>
    </w:p>
    <w:p xmlns:wp14="http://schemas.microsoft.com/office/word/2010/wordml" w:rsidP="214AD7C9" w14:paraId="0D4EA046" wp14:textId="71407D3C">
      <w:pPr>
        <w:pStyle w:val="Normal"/>
      </w:pPr>
    </w:p>
    <w:p xmlns:wp14="http://schemas.microsoft.com/office/word/2010/wordml" w14:paraId="44BE2039" wp14:textId="0E6C4D35">
      <w:r w:rsidRPr="214AD7C9" w:rsidR="2A76BC40">
        <w:rPr>
          <w:rFonts w:ascii="Arial" w:hAnsi="Arial" w:eastAsia="Arial" w:cs="Arial"/>
          <w:noProof w:val="0"/>
          <w:color w:val="2F5496" w:themeColor="accent1" w:themeTint="FF" w:themeShade="BF"/>
          <w:sz w:val="24"/>
          <w:szCs w:val="24"/>
          <w:lang w:val="en-GB"/>
        </w:rPr>
        <w:t>Reference list</w:t>
      </w:r>
    </w:p>
    <w:p xmlns:wp14="http://schemas.microsoft.com/office/word/2010/wordml" w14:paraId="790F940E" wp14:textId="613CE7D9">
      <w:r>
        <w:br/>
      </w:r>
    </w:p>
    <w:p xmlns:wp14="http://schemas.microsoft.com/office/word/2010/wordml" w:rsidP="214AD7C9" w14:paraId="74BEA1EB" wp14:textId="5B9A8384">
      <w:pPr>
        <w:pStyle w:val="Normal"/>
      </w:pPr>
    </w:p>
    <w:p xmlns:wp14="http://schemas.microsoft.com/office/word/2010/wordml" w:rsidP="214AD7C9" w14:paraId="4BF50DE9" wp14:textId="41035570">
      <w:pPr>
        <w:pStyle w:val="Normal"/>
      </w:pPr>
    </w:p>
    <w:p xmlns:wp14="http://schemas.microsoft.com/office/word/2010/wordml" w:rsidP="214AD7C9" w14:paraId="45E6E1A0" wp14:textId="5A13C42B">
      <w:pPr>
        <w:pStyle w:val="Normal"/>
      </w:pPr>
    </w:p>
    <w:p xmlns:wp14="http://schemas.microsoft.com/office/word/2010/wordml" w:rsidP="214AD7C9" w14:paraId="5E5787A5" wp14:textId="29D14D1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42Rb7e6Z" int2:invalidationBookmarkName="" int2:hashCode="vfXHPRj0TimX4t" int2:id="QuthdA3E">
      <int2:state int2:type="AugLoop_Text_Critique" int2:value="Rejected"/>
    </int2:bookmark>
    <int2:bookmark int2:bookmarkName="_Int_eE8Eptzi" int2:invalidationBookmarkName="" int2:hashCode="Qo+hbYusN2R8lQ" int2:id="yn7XZ2gB">
      <int2:state int2:type="AugLoop_Text_Critique" int2:value="Rejected"/>
    </int2:bookmark>
    <int2:bookmark int2:bookmarkName="_Int_SkRoCLvb" int2:invalidationBookmarkName="" int2:hashCode="jituId/fwZDJmN" int2:id="btdVTlyf">
      <int2:state int2:type="AugLoop_Text_Critique" int2:value="Rejected"/>
    </int2:bookmark>
    <int2:bookmark int2:bookmarkName="_Int_3qSO72M2" int2:invalidationBookmarkName="" int2:hashCode="eDAGos/c0ozYVX" int2:id="AB96R9m3">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46A56E"/>
    <w:rsid w:val="0015FB03"/>
    <w:rsid w:val="01AC09E8"/>
    <w:rsid w:val="01B1CB64"/>
    <w:rsid w:val="01C9987B"/>
    <w:rsid w:val="036132F1"/>
    <w:rsid w:val="051A619A"/>
    <w:rsid w:val="06F59944"/>
    <w:rsid w:val="07556EF8"/>
    <w:rsid w:val="08F6F04B"/>
    <w:rsid w:val="093AB712"/>
    <w:rsid w:val="0A2CDFF7"/>
    <w:rsid w:val="0AD97B81"/>
    <w:rsid w:val="0B0A416B"/>
    <w:rsid w:val="0B5715F6"/>
    <w:rsid w:val="0B5AB7F6"/>
    <w:rsid w:val="0BAD25E8"/>
    <w:rsid w:val="0BC8B058"/>
    <w:rsid w:val="0E654FA3"/>
    <w:rsid w:val="0E8BD78B"/>
    <w:rsid w:val="0FD68AFA"/>
    <w:rsid w:val="10F3F170"/>
    <w:rsid w:val="1170D7CF"/>
    <w:rsid w:val="12578313"/>
    <w:rsid w:val="12F7401C"/>
    <w:rsid w:val="13721560"/>
    <w:rsid w:val="13B5E9CD"/>
    <w:rsid w:val="13BA99E0"/>
    <w:rsid w:val="13D3C23D"/>
    <w:rsid w:val="14270D6C"/>
    <w:rsid w:val="142B9232"/>
    <w:rsid w:val="14AF3AD2"/>
    <w:rsid w:val="1610C3FB"/>
    <w:rsid w:val="16DD4309"/>
    <w:rsid w:val="176332F4"/>
    <w:rsid w:val="17A22F0F"/>
    <w:rsid w:val="18F5BAA4"/>
    <w:rsid w:val="199EDC76"/>
    <w:rsid w:val="1D24F91B"/>
    <w:rsid w:val="1FA1F659"/>
    <w:rsid w:val="201F3154"/>
    <w:rsid w:val="20864C2D"/>
    <w:rsid w:val="214AD7C9"/>
    <w:rsid w:val="214AE8DC"/>
    <w:rsid w:val="21E1899D"/>
    <w:rsid w:val="24F2A277"/>
    <w:rsid w:val="2621A66A"/>
    <w:rsid w:val="26EE4815"/>
    <w:rsid w:val="282A4339"/>
    <w:rsid w:val="284370CA"/>
    <w:rsid w:val="2848DD9B"/>
    <w:rsid w:val="28585305"/>
    <w:rsid w:val="291BB074"/>
    <w:rsid w:val="29C6139A"/>
    <w:rsid w:val="29E4ADFC"/>
    <w:rsid w:val="29F42366"/>
    <w:rsid w:val="2A5E3D81"/>
    <w:rsid w:val="2A76BC40"/>
    <w:rsid w:val="2B33C221"/>
    <w:rsid w:val="2B807E5D"/>
    <w:rsid w:val="2B8B877E"/>
    <w:rsid w:val="2C3794CB"/>
    <w:rsid w:val="2C677D5A"/>
    <w:rsid w:val="2C68C7F5"/>
    <w:rsid w:val="2E0E9E48"/>
    <w:rsid w:val="2EB81F1F"/>
    <w:rsid w:val="2FA068B7"/>
    <w:rsid w:val="30EE97E6"/>
    <w:rsid w:val="313AEE7D"/>
    <w:rsid w:val="313C3918"/>
    <w:rsid w:val="32775406"/>
    <w:rsid w:val="338B9042"/>
    <w:rsid w:val="348A5C56"/>
    <w:rsid w:val="360FAA3B"/>
    <w:rsid w:val="37AB7A9C"/>
    <w:rsid w:val="3812FDD6"/>
    <w:rsid w:val="38AAE8C0"/>
    <w:rsid w:val="39474AFD"/>
    <w:rsid w:val="3AE31B5E"/>
    <w:rsid w:val="3B4D6595"/>
    <w:rsid w:val="3B51D371"/>
    <w:rsid w:val="3B9E8FAD"/>
    <w:rsid w:val="3BA9A366"/>
    <w:rsid w:val="3BE28982"/>
    <w:rsid w:val="3CEDA3D2"/>
    <w:rsid w:val="3D4573C7"/>
    <w:rsid w:val="3DB60AF9"/>
    <w:rsid w:val="3E897433"/>
    <w:rsid w:val="3F1A2A44"/>
    <w:rsid w:val="3F470264"/>
    <w:rsid w:val="40B5FAA5"/>
    <w:rsid w:val="417905DF"/>
    <w:rsid w:val="41837319"/>
    <w:rsid w:val="41A5C2DF"/>
    <w:rsid w:val="4251CB06"/>
    <w:rsid w:val="42F61AC9"/>
    <w:rsid w:val="431F437A"/>
    <w:rsid w:val="4370C5DA"/>
    <w:rsid w:val="454571F3"/>
    <w:rsid w:val="45896BC8"/>
    <w:rsid w:val="479BD57C"/>
    <w:rsid w:val="47F2B49D"/>
    <w:rsid w:val="486E140A"/>
    <w:rsid w:val="48705FD2"/>
    <w:rsid w:val="48C10C8A"/>
    <w:rsid w:val="49655C4D"/>
    <w:rsid w:val="4973F143"/>
    <w:rsid w:val="4985696E"/>
    <w:rsid w:val="49D5F89D"/>
    <w:rsid w:val="4A4E8BD9"/>
    <w:rsid w:val="4AC5513A"/>
    <w:rsid w:val="4B0BC9B2"/>
    <w:rsid w:val="4B2A555F"/>
    <w:rsid w:val="4BEA5C3A"/>
    <w:rsid w:val="4C05F612"/>
    <w:rsid w:val="4C46A56E"/>
    <w:rsid w:val="4C4E3053"/>
    <w:rsid w:val="4C655C39"/>
    <w:rsid w:val="4E61F621"/>
    <w:rsid w:val="4FA3BF3C"/>
    <w:rsid w:val="50BDCD5D"/>
    <w:rsid w:val="5238242F"/>
    <w:rsid w:val="52B4C6B7"/>
    <w:rsid w:val="54525AEA"/>
    <w:rsid w:val="5511049B"/>
    <w:rsid w:val="5582283A"/>
    <w:rsid w:val="55913E80"/>
    <w:rsid w:val="56DECC86"/>
    <w:rsid w:val="576792F1"/>
    <w:rsid w:val="58385DD7"/>
    <w:rsid w:val="5907EC7C"/>
    <w:rsid w:val="59AC964E"/>
    <w:rsid w:val="5A03F26F"/>
    <w:rsid w:val="5AD1DEB7"/>
    <w:rsid w:val="5B09A176"/>
    <w:rsid w:val="5C008004"/>
    <w:rsid w:val="5C688497"/>
    <w:rsid w:val="5CC86126"/>
    <w:rsid w:val="5D9C5065"/>
    <w:rsid w:val="5E800771"/>
    <w:rsid w:val="5EDFCF0A"/>
    <w:rsid w:val="5F3820C6"/>
    <w:rsid w:val="606A88D3"/>
    <w:rsid w:val="61162AD4"/>
    <w:rsid w:val="6183F6B3"/>
    <w:rsid w:val="640B91E9"/>
    <w:rsid w:val="64137F6F"/>
    <w:rsid w:val="6478C0FD"/>
    <w:rsid w:val="64C68B9B"/>
    <w:rsid w:val="651D343E"/>
    <w:rsid w:val="66293B64"/>
    <w:rsid w:val="68E6F092"/>
    <w:rsid w:val="69901258"/>
    <w:rsid w:val="6ADC79FC"/>
    <w:rsid w:val="6B069CE3"/>
    <w:rsid w:val="6BEEE67B"/>
    <w:rsid w:val="6C674E72"/>
    <w:rsid w:val="6D25F823"/>
    <w:rsid w:val="6D92AF99"/>
    <w:rsid w:val="6E5657D5"/>
    <w:rsid w:val="6E6A6741"/>
    <w:rsid w:val="6F563216"/>
    <w:rsid w:val="6F69B916"/>
    <w:rsid w:val="7018D33F"/>
    <w:rsid w:val="70514CA3"/>
    <w:rsid w:val="70960E3A"/>
    <w:rsid w:val="71A20803"/>
    <w:rsid w:val="71DAEE1F"/>
    <w:rsid w:val="744436F4"/>
    <w:rsid w:val="749DF48F"/>
    <w:rsid w:val="74D9A8C5"/>
    <w:rsid w:val="74FFE851"/>
    <w:rsid w:val="75128EE1"/>
    <w:rsid w:val="75C5739A"/>
    <w:rsid w:val="769536E5"/>
    <w:rsid w:val="76AF7B9A"/>
    <w:rsid w:val="774531D9"/>
    <w:rsid w:val="780163E3"/>
    <w:rsid w:val="78A1201F"/>
    <w:rsid w:val="78E3EBFF"/>
    <w:rsid w:val="78FD94DD"/>
    <w:rsid w:val="7AB37878"/>
    <w:rsid w:val="7B526C9D"/>
    <w:rsid w:val="7C776BB3"/>
    <w:rsid w:val="7D8C0B06"/>
    <w:rsid w:val="7E34CAEE"/>
    <w:rsid w:val="7E89A686"/>
    <w:rsid w:val="7EDB5E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6A56E"/>
  <w15:chartTrackingRefBased/>
  <w15:docId w15:val="{DCAE9D07-1B97-400C-BE7C-302E91A775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144d47e201a4ac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Jess Jones (2203957)</dc:creator>
  <keywords/>
  <dc:description/>
  <lastModifiedBy>Jess Jones (2203957)</lastModifiedBy>
  <revision>2</revision>
  <dcterms:created xsi:type="dcterms:W3CDTF">2023-01-13T18:00:17.1679935Z</dcterms:created>
  <dcterms:modified xsi:type="dcterms:W3CDTF">2023-01-13T22:07:14.8816535Z</dcterms:modified>
</coreProperties>
</file>