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D66DF1" w:rsidRDefault="00A121A0" w:rsidP="00E84BC8">
      <w:pPr>
        <w:tabs>
          <w:tab w:val="left" w:pos="5103"/>
        </w:tabs>
        <w:jc w:val="center"/>
        <w:rPr>
          <w:rFonts w:ascii="Arial" w:hAnsi="Arial" w:cs="Arial"/>
          <w:b/>
          <w:bCs/>
          <w:color w:val="000000" w:themeColor="text1"/>
          <w:sz w:val="24"/>
          <w:szCs w:val="24"/>
        </w:rPr>
      </w:pPr>
    </w:p>
    <w:p w14:paraId="2592C5B4" w14:textId="4F34FE86" w:rsidR="00CA7D5E" w:rsidRPr="00D66DF1" w:rsidRDefault="00A51109" w:rsidP="00E84BC8">
      <w:pPr>
        <w:tabs>
          <w:tab w:val="left" w:pos="5103"/>
        </w:tabs>
        <w:jc w:val="center"/>
        <w:rPr>
          <w:rFonts w:ascii="Arial" w:hAnsi="Arial" w:cs="Arial"/>
          <w:b/>
          <w:bCs/>
          <w:color w:val="000000" w:themeColor="text1"/>
          <w:sz w:val="24"/>
          <w:szCs w:val="24"/>
        </w:rPr>
      </w:pPr>
      <w:r w:rsidRPr="00D66DF1">
        <w:rPr>
          <w:rFonts w:ascii="Arial" w:hAnsi="Arial" w:cs="Arial"/>
          <w:b/>
          <w:bCs/>
          <w:color w:val="000000" w:themeColor="text1"/>
          <w:sz w:val="24"/>
          <w:szCs w:val="24"/>
        </w:rPr>
        <w:t>APPLICATION FOR ETHICAL APPROVAL</w:t>
      </w:r>
    </w:p>
    <w:p w14:paraId="0AB73E52" w14:textId="77777777" w:rsidR="00CA7D5E" w:rsidRPr="00D66DF1" w:rsidRDefault="00CA7D5E" w:rsidP="00682C6A">
      <w:pPr>
        <w:tabs>
          <w:tab w:val="left" w:pos="5103"/>
        </w:tabs>
        <w:ind w:right="282"/>
        <w:jc w:val="center"/>
        <w:rPr>
          <w:rFonts w:ascii="Arial" w:hAnsi="Arial" w:cs="Arial"/>
          <w:b/>
          <w:bCs/>
          <w:color w:val="000000" w:themeColor="text1"/>
        </w:rPr>
      </w:pPr>
    </w:p>
    <w:p w14:paraId="32DE7E8C" w14:textId="32B1FF34" w:rsidR="00CA7D5E" w:rsidRPr="00D66DF1" w:rsidRDefault="00C70796" w:rsidP="00280A88">
      <w:pPr>
        <w:tabs>
          <w:tab w:val="left" w:pos="5103"/>
        </w:tabs>
        <w:ind w:right="282"/>
        <w:jc w:val="both"/>
        <w:rPr>
          <w:rFonts w:ascii="Arial" w:hAnsi="Arial" w:cs="Arial"/>
          <w:b/>
          <w:bCs/>
          <w:color w:val="000000" w:themeColor="text1"/>
          <w:sz w:val="22"/>
          <w:szCs w:val="22"/>
        </w:rPr>
      </w:pPr>
      <w:proofErr w:type="gramStart"/>
      <w:r w:rsidRPr="00D66DF1">
        <w:rPr>
          <w:rFonts w:ascii="Arial" w:hAnsi="Arial" w:cs="Arial"/>
          <w:b/>
          <w:bCs/>
          <w:color w:val="000000" w:themeColor="text1"/>
          <w:sz w:val="22"/>
          <w:szCs w:val="22"/>
        </w:rPr>
        <w:t>In order for</w:t>
      </w:r>
      <w:proofErr w:type="gramEnd"/>
      <w:r w:rsidRPr="00D66DF1">
        <w:rPr>
          <w:rFonts w:ascii="Arial" w:hAnsi="Arial" w:cs="Arial"/>
          <w:b/>
          <w:bCs/>
          <w:color w:val="000000" w:themeColor="text1"/>
          <w:sz w:val="22"/>
          <w:szCs w:val="22"/>
        </w:rPr>
        <w:t xml:space="preserve"> research to result in be</w:t>
      </w:r>
      <w:r w:rsidR="00280A88" w:rsidRPr="00D66DF1">
        <w:rPr>
          <w:rFonts w:ascii="Arial" w:hAnsi="Arial" w:cs="Arial"/>
          <w:b/>
          <w:bCs/>
          <w:color w:val="000000" w:themeColor="text1"/>
          <w:sz w:val="22"/>
          <w:szCs w:val="22"/>
        </w:rPr>
        <w:t>nefit and minimise risk of harm, it must be con</w:t>
      </w:r>
      <w:r w:rsidR="003C07E3" w:rsidRPr="00D66DF1">
        <w:rPr>
          <w:rFonts w:ascii="Arial" w:hAnsi="Arial" w:cs="Arial"/>
          <w:b/>
          <w:bCs/>
          <w:color w:val="000000" w:themeColor="text1"/>
          <w:sz w:val="22"/>
          <w:szCs w:val="22"/>
        </w:rPr>
        <w:t xml:space="preserve">ducted ethically. </w:t>
      </w:r>
    </w:p>
    <w:p w14:paraId="1CA98186" w14:textId="77777777" w:rsidR="00280A88" w:rsidRPr="00D66DF1" w:rsidRDefault="00280A88" w:rsidP="00280A88">
      <w:pPr>
        <w:tabs>
          <w:tab w:val="left" w:pos="5103"/>
        </w:tabs>
        <w:ind w:right="282"/>
        <w:jc w:val="center"/>
        <w:rPr>
          <w:rFonts w:ascii="Arial" w:hAnsi="Arial" w:cs="Arial"/>
          <w:b/>
          <w:bCs/>
          <w:color w:val="000000" w:themeColor="text1"/>
          <w:sz w:val="16"/>
          <w:szCs w:val="16"/>
        </w:rPr>
      </w:pPr>
    </w:p>
    <w:p w14:paraId="2DDAC227" w14:textId="77777777" w:rsidR="00280A88" w:rsidRPr="00D66DF1" w:rsidRDefault="00280A88" w:rsidP="00700361">
      <w:pPr>
        <w:tabs>
          <w:tab w:val="left" w:pos="5103"/>
        </w:tabs>
        <w:ind w:right="282"/>
        <w:jc w:val="both"/>
        <w:rPr>
          <w:rFonts w:ascii="Arial" w:hAnsi="Arial" w:cs="Arial"/>
          <w:color w:val="000000" w:themeColor="text1"/>
          <w:sz w:val="22"/>
          <w:szCs w:val="22"/>
        </w:rPr>
      </w:pPr>
      <w:r w:rsidRPr="00D66DF1">
        <w:rPr>
          <w:rFonts w:ascii="Arial" w:hAnsi="Arial" w:cs="Arial"/>
          <w:color w:val="000000" w:themeColor="text1"/>
          <w:sz w:val="22"/>
          <w:szCs w:val="22"/>
        </w:rPr>
        <w:t>The</w:t>
      </w:r>
      <w:r w:rsidR="00B2018A" w:rsidRPr="00D66DF1">
        <w:rPr>
          <w:rFonts w:ascii="Arial" w:hAnsi="Arial" w:cs="Arial"/>
          <w:color w:val="000000" w:themeColor="text1"/>
          <w:sz w:val="22"/>
          <w:szCs w:val="22"/>
        </w:rPr>
        <w:t xml:space="preserve"> University </w:t>
      </w:r>
      <w:r w:rsidR="00EF6306" w:rsidRPr="00D66DF1">
        <w:rPr>
          <w:rFonts w:ascii="Arial" w:hAnsi="Arial" w:cs="Arial"/>
          <w:color w:val="000000" w:themeColor="text1"/>
          <w:sz w:val="22"/>
          <w:szCs w:val="22"/>
        </w:rPr>
        <w:t xml:space="preserve">follows the OECD Frascati manual </w:t>
      </w:r>
      <w:r w:rsidR="00B2018A" w:rsidRPr="00D66DF1">
        <w:rPr>
          <w:rFonts w:ascii="Arial" w:hAnsi="Arial" w:cs="Arial"/>
          <w:color w:val="000000" w:themeColor="text1"/>
          <w:sz w:val="22"/>
          <w:szCs w:val="22"/>
        </w:rPr>
        <w:t>defin</w:t>
      </w:r>
      <w:r w:rsidR="00EF6306" w:rsidRPr="00D66DF1">
        <w:rPr>
          <w:rFonts w:ascii="Arial" w:hAnsi="Arial" w:cs="Arial"/>
          <w:color w:val="000000" w:themeColor="text1"/>
          <w:sz w:val="22"/>
          <w:szCs w:val="22"/>
        </w:rPr>
        <w:t xml:space="preserve">ition of </w:t>
      </w:r>
      <w:r w:rsidR="00EF6306" w:rsidRPr="00D66DF1">
        <w:rPr>
          <w:rFonts w:ascii="Arial" w:hAnsi="Arial" w:cs="Arial"/>
          <w:b/>
          <w:color w:val="000000" w:themeColor="text1"/>
          <w:sz w:val="22"/>
          <w:szCs w:val="22"/>
        </w:rPr>
        <w:t>research activity</w:t>
      </w:r>
      <w:r w:rsidR="00B2018A" w:rsidRPr="00D66DF1">
        <w:rPr>
          <w:rFonts w:ascii="Arial" w:hAnsi="Arial" w:cs="Arial"/>
          <w:color w:val="000000" w:themeColor="text1"/>
          <w:sz w:val="22"/>
          <w:szCs w:val="22"/>
        </w:rPr>
        <w:t xml:space="preserve">: </w:t>
      </w:r>
      <w:r w:rsidR="00EF6306" w:rsidRPr="00D66DF1">
        <w:rPr>
          <w:rFonts w:ascii="Arial" w:hAnsi="Arial" w:cs="Arial"/>
          <w:color w:val="000000" w:themeColor="text1"/>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66DF1" w:rsidRDefault="00EF6306" w:rsidP="00700361">
      <w:pPr>
        <w:tabs>
          <w:tab w:val="left" w:pos="5103"/>
        </w:tabs>
        <w:ind w:right="282"/>
        <w:jc w:val="both"/>
        <w:rPr>
          <w:rFonts w:ascii="Arial" w:hAnsi="Arial" w:cs="Arial"/>
          <w:color w:val="000000" w:themeColor="text1"/>
          <w:sz w:val="22"/>
          <w:szCs w:val="22"/>
        </w:rPr>
      </w:pPr>
    </w:p>
    <w:p w14:paraId="77B8D4F7" w14:textId="77777777" w:rsidR="00280A88" w:rsidRPr="00D66DF1" w:rsidRDefault="0082781D" w:rsidP="00700361">
      <w:pPr>
        <w:tabs>
          <w:tab w:val="left" w:pos="5103"/>
        </w:tabs>
        <w:ind w:right="282"/>
        <w:jc w:val="both"/>
        <w:rPr>
          <w:rFonts w:ascii="Arial" w:hAnsi="Arial" w:cs="Arial"/>
          <w:color w:val="000000" w:themeColor="text1"/>
          <w:sz w:val="22"/>
          <w:szCs w:val="22"/>
        </w:rPr>
      </w:pPr>
      <w:r w:rsidRPr="00D66DF1">
        <w:rPr>
          <w:rFonts w:ascii="Arial" w:hAnsi="Arial" w:cs="Arial"/>
          <w:color w:val="000000" w:themeColor="text1"/>
          <w:sz w:val="22"/>
          <w:szCs w:val="22"/>
        </w:rPr>
        <w:t>The individual undertaking the research activity is known as the “principal researcher”.</w:t>
      </w:r>
    </w:p>
    <w:p w14:paraId="08CEF3DB" w14:textId="77777777" w:rsidR="00280A88" w:rsidRPr="00D66DF1" w:rsidRDefault="00280A88" w:rsidP="00700361">
      <w:pPr>
        <w:tabs>
          <w:tab w:val="left" w:pos="5103"/>
        </w:tabs>
        <w:ind w:right="282"/>
        <w:jc w:val="both"/>
        <w:rPr>
          <w:rFonts w:ascii="Arial" w:hAnsi="Arial" w:cs="Arial"/>
          <w:color w:val="000000" w:themeColor="text1"/>
          <w:sz w:val="22"/>
          <w:szCs w:val="22"/>
        </w:rPr>
      </w:pPr>
    </w:p>
    <w:p w14:paraId="5DDE9DB5" w14:textId="41AFD06B" w:rsidR="00280A88" w:rsidRPr="00D66DF1" w:rsidRDefault="00A51109" w:rsidP="00280A88">
      <w:pPr>
        <w:autoSpaceDE w:val="0"/>
        <w:autoSpaceDN w:val="0"/>
        <w:adjustRightInd w:val="0"/>
        <w:jc w:val="both"/>
        <w:rPr>
          <w:rFonts w:ascii="Arial" w:hAnsi="Arial" w:cs="Arial"/>
          <w:color w:val="000000" w:themeColor="text1"/>
          <w:sz w:val="22"/>
          <w:szCs w:val="22"/>
        </w:rPr>
      </w:pPr>
      <w:r w:rsidRPr="00D66DF1">
        <w:rPr>
          <w:rFonts w:ascii="Arial" w:hAnsi="Arial" w:cs="Arial"/>
          <w:b/>
          <w:color w:val="000000" w:themeColor="text1"/>
          <w:sz w:val="22"/>
          <w:szCs w:val="22"/>
        </w:rPr>
        <w:t>This form</w:t>
      </w:r>
      <w:r w:rsidR="00FF3E46" w:rsidRPr="00D66DF1">
        <w:rPr>
          <w:rFonts w:ascii="Arial" w:hAnsi="Arial" w:cs="Arial"/>
          <w:color w:val="000000" w:themeColor="text1"/>
          <w:sz w:val="22"/>
          <w:szCs w:val="22"/>
        </w:rPr>
        <w:t xml:space="preserve"> </w:t>
      </w:r>
      <w:r w:rsidR="00FF3E46" w:rsidRPr="00D66DF1">
        <w:rPr>
          <w:rFonts w:ascii="Arial" w:hAnsi="Arial" w:cs="Arial"/>
          <w:b/>
          <w:color w:val="000000" w:themeColor="text1"/>
          <w:sz w:val="22"/>
          <w:szCs w:val="22"/>
        </w:rPr>
        <w:t xml:space="preserve">must </w:t>
      </w:r>
      <w:r w:rsidRPr="00D66DF1">
        <w:rPr>
          <w:rFonts w:ascii="Arial" w:hAnsi="Arial" w:cs="Arial"/>
          <w:b/>
          <w:color w:val="000000" w:themeColor="text1"/>
          <w:sz w:val="22"/>
          <w:szCs w:val="22"/>
        </w:rPr>
        <w:t xml:space="preserve">be completed and approved prior to </w:t>
      </w:r>
      <w:r w:rsidR="00280A88" w:rsidRPr="00D66DF1">
        <w:rPr>
          <w:rFonts w:ascii="Arial" w:hAnsi="Arial" w:cs="Arial"/>
          <w:b/>
          <w:color w:val="000000" w:themeColor="text1"/>
          <w:sz w:val="22"/>
          <w:szCs w:val="22"/>
        </w:rPr>
        <w:t>undertaking any research activity.</w:t>
      </w:r>
      <w:r w:rsidR="00EF6306" w:rsidRPr="00D66DF1">
        <w:rPr>
          <w:rFonts w:ascii="Arial" w:hAnsi="Arial" w:cs="Arial"/>
          <w:color w:val="000000" w:themeColor="text1"/>
          <w:sz w:val="22"/>
          <w:szCs w:val="22"/>
        </w:rPr>
        <w:t xml:space="preserve"> </w:t>
      </w:r>
    </w:p>
    <w:p w14:paraId="23D684D7" w14:textId="77777777" w:rsidR="0041408E" w:rsidRPr="00D66DF1" w:rsidRDefault="0041408E" w:rsidP="00280A88">
      <w:pPr>
        <w:autoSpaceDE w:val="0"/>
        <w:autoSpaceDN w:val="0"/>
        <w:adjustRightInd w:val="0"/>
        <w:jc w:val="both"/>
        <w:rPr>
          <w:rFonts w:ascii="Arial" w:hAnsi="Arial" w:cs="Arial"/>
          <w:color w:val="000000" w:themeColor="text1"/>
          <w:sz w:val="22"/>
          <w:szCs w:val="22"/>
        </w:rPr>
      </w:pPr>
    </w:p>
    <w:p w14:paraId="271807B2" w14:textId="77777777" w:rsidR="00A51109" w:rsidRPr="00D66DF1" w:rsidRDefault="00A51109" w:rsidP="00354F34">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SECTION A: About You</w:t>
      </w:r>
      <w:r w:rsidR="0082781D" w:rsidRPr="00D66DF1">
        <w:rPr>
          <w:rFonts w:ascii="Arial" w:hAnsi="Arial" w:cs="Arial"/>
          <w:b/>
          <w:color w:val="000000" w:themeColor="text1"/>
          <w:sz w:val="22"/>
          <w:szCs w:val="22"/>
        </w:rPr>
        <w:t xml:space="preserve"> (P</w:t>
      </w:r>
      <w:r w:rsidR="001A4F87" w:rsidRPr="00D66DF1">
        <w:rPr>
          <w:rFonts w:ascii="Arial" w:hAnsi="Arial" w:cs="Arial"/>
          <w:b/>
          <w:color w:val="000000" w:themeColor="text1"/>
          <w:sz w:val="22"/>
          <w:szCs w:val="22"/>
        </w:rPr>
        <w:t xml:space="preserve">rincipal </w:t>
      </w:r>
      <w:r w:rsidR="0082781D" w:rsidRPr="00D66DF1">
        <w:rPr>
          <w:rFonts w:ascii="Arial" w:hAnsi="Arial" w:cs="Arial"/>
          <w:b/>
          <w:color w:val="000000" w:themeColor="text1"/>
          <w:sz w:val="22"/>
          <w:szCs w:val="22"/>
        </w:rPr>
        <w:t>R</w:t>
      </w:r>
      <w:r w:rsidR="00CA7241" w:rsidRPr="00D66DF1">
        <w:rPr>
          <w:rFonts w:ascii="Arial" w:hAnsi="Arial" w:cs="Arial"/>
          <w:b/>
          <w:color w:val="000000" w:themeColor="text1"/>
          <w:sz w:val="22"/>
          <w:szCs w:val="22"/>
        </w:rPr>
        <w:t>esearcher</w:t>
      </w:r>
      <w:r w:rsidR="001A4F87" w:rsidRPr="00D66DF1">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66DF1"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66DF1" w:rsidRDefault="00A07DB0" w:rsidP="003F6F7B">
            <w:pPr>
              <w:rPr>
                <w:rFonts w:ascii="Arial" w:hAnsi="Arial" w:cs="Arial"/>
                <w:color w:val="000000" w:themeColor="text1"/>
                <w:sz w:val="22"/>
                <w:szCs w:val="22"/>
              </w:rPr>
            </w:pPr>
            <w:r w:rsidRPr="00D66DF1">
              <w:rPr>
                <w:rFonts w:ascii="Arial" w:hAnsi="Arial" w:cs="Arial"/>
                <w:color w:val="000000" w:themeColor="text1"/>
                <w:sz w:val="22"/>
                <w:szCs w:val="22"/>
              </w:rPr>
              <w:t>1</w:t>
            </w:r>
          </w:p>
        </w:tc>
        <w:tc>
          <w:tcPr>
            <w:tcW w:w="3253" w:type="dxa"/>
            <w:shd w:val="clear" w:color="auto" w:fill="F2F2F2" w:themeFill="background1" w:themeFillShade="F2"/>
            <w:vAlign w:val="center"/>
          </w:tcPr>
          <w:p w14:paraId="5FEBFE05" w14:textId="4D54F78F" w:rsidR="005E6C44" w:rsidRPr="00D66DF1" w:rsidRDefault="005E6C44" w:rsidP="003F6F7B">
            <w:pPr>
              <w:rPr>
                <w:rFonts w:ascii="Arial" w:hAnsi="Arial" w:cs="Arial"/>
                <w:color w:val="000000" w:themeColor="text1"/>
                <w:sz w:val="22"/>
                <w:szCs w:val="22"/>
              </w:rPr>
            </w:pPr>
            <w:r w:rsidRPr="00D66DF1">
              <w:rPr>
                <w:rFonts w:ascii="Arial" w:hAnsi="Arial" w:cs="Arial"/>
                <w:color w:val="000000" w:themeColor="text1"/>
                <w:sz w:val="22"/>
                <w:szCs w:val="22"/>
              </w:rPr>
              <w:t>Full Name:</w:t>
            </w:r>
          </w:p>
        </w:tc>
        <w:tc>
          <w:tcPr>
            <w:tcW w:w="6636" w:type="dxa"/>
            <w:vAlign w:val="center"/>
          </w:tcPr>
          <w:p w14:paraId="7B7CF528" w14:textId="15128904" w:rsidR="005E6C44" w:rsidRPr="00D66DF1" w:rsidRDefault="003879E5" w:rsidP="003F6F7B">
            <w:pPr>
              <w:rPr>
                <w:rFonts w:ascii="Arial" w:hAnsi="Arial" w:cs="Arial"/>
                <w:color w:val="000000" w:themeColor="text1"/>
                <w:sz w:val="22"/>
                <w:szCs w:val="22"/>
              </w:rPr>
            </w:pPr>
            <w:r w:rsidRPr="00D66DF1">
              <w:rPr>
                <w:rFonts w:ascii="Arial" w:hAnsi="Arial" w:cs="Arial"/>
                <w:color w:val="000000" w:themeColor="text1"/>
                <w:sz w:val="22"/>
                <w:szCs w:val="22"/>
              </w:rPr>
              <w:t xml:space="preserve">Darshan </w:t>
            </w:r>
            <w:proofErr w:type="spellStart"/>
            <w:r w:rsidRPr="00D66DF1">
              <w:rPr>
                <w:rFonts w:ascii="Arial" w:hAnsi="Arial" w:cs="Arial"/>
                <w:color w:val="000000" w:themeColor="text1"/>
                <w:sz w:val="22"/>
                <w:szCs w:val="22"/>
              </w:rPr>
              <w:t>Bipinbhai</w:t>
            </w:r>
            <w:proofErr w:type="spellEnd"/>
            <w:r w:rsidRPr="00D66DF1">
              <w:rPr>
                <w:rFonts w:ascii="Arial" w:hAnsi="Arial" w:cs="Arial"/>
                <w:color w:val="000000" w:themeColor="text1"/>
                <w:sz w:val="22"/>
                <w:szCs w:val="22"/>
              </w:rPr>
              <w:t xml:space="preserve"> Sarvaiya</w:t>
            </w:r>
          </w:p>
        </w:tc>
      </w:tr>
      <w:tr w:rsidR="005E6C44" w:rsidRPr="00D66DF1"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D66DF1" w:rsidRDefault="003D0884" w:rsidP="003F6F7B">
            <w:pP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3253" w:type="dxa"/>
            <w:shd w:val="clear" w:color="auto" w:fill="F2F2F2" w:themeFill="background1" w:themeFillShade="F2"/>
            <w:vAlign w:val="center"/>
          </w:tcPr>
          <w:p w14:paraId="593A6772" w14:textId="588F130B" w:rsidR="005E6C44" w:rsidRPr="00D66DF1" w:rsidRDefault="003C3C40" w:rsidP="003F6F7B">
            <w:pPr>
              <w:rPr>
                <w:rFonts w:ascii="Arial" w:hAnsi="Arial" w:cs="Arial"/>
                <w:color w:val="000000" w:themeColor="text1"/>
                <w:sz w:val="22"/>
                <w:szCs w:val="22"/>
              </w:rPr>
            </w:pPr>
            <w:r w:rsidRPr="00D66DF1">
              <w:rPr>
                <w:rFonts w:ascii="Arial" w:hAnsi="Arial" w:cs="Arial"/>
                <w:color w:val="000000" w:themeColor="text1"/>
                <w:sz w:val="22"/>
                <w:szCs w:val="22"/>
              </w:rPr>
              <w:t>Student Number:</w:t>
            </w:r>
          </w:p>
        </w:tc>
        <w:tc>
          <w:tcPr>
            <w:tcW w:w="6636" w:type="dxa"/>
            <w:vAlign w:val="center"/>
          </w:tcPr>
          <w:p w14:paraId="07542A34" w14:textId="77777777" w:rsidR="005E6C44" w:rsidRPr="00D66DF1" w:rsidRDefault="005E6C44" w:rsidP="003F6F7B">
            <w:pPr>
              <w:rPr>
                <w:rFonts w:ascii="Arial" w:hAnsi="Arial" w:cs="Arial"/>
                <w:color w:val="000000" w:themeColor="text1"/>
                <w:sz w:val="22"/>
                <w:szCs w:val="22"/>
              </w:rPr>
            </w:pPr>
          </w:p>
          <w:p w14:paraId="6D16D89E" w14:textId="16FBF6F7" w:rsidR="003879E5" w:rsidRPr="00D66DF1" w:rsidRDefault="003879E5" w:rsidP="003F6F7B">
            <w:pPr>
              <w:rPr>
                <w:rFonts w:ascii="Arial" w:hAnsi="Arial" w:cs="Arial"/>
                <w:color w:val="000000" w:themeColor="text1"/>
                <w:sz w:val="22"/>
                <w:szCs w:val="22"/>
              </w:rPr>
            </w:pPr>
            <w:r w:rsidRPr="00D66DF1">
              <w:rPr>
                <w:rFonts w:ascii="Arial" w:hAnsi="Arial" w:cs="Arial"/>
                <w:color w:val="000000" w:themeColor="text1"/>
                <w:sz w:val="22"/>
                <w:szCs w:val="22"/>
              </w:rPr>
              <w:t>2436889</w:t>
            </w:r>
          </w:p>
        </w:tc>
      </w:tr>
      <w:tr w:rsidR="005E6C44" w:rsidRPr="00D66DF1"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D66DF1" w:rsidRDefault="003D0884" w:rsidP="003F6F7B">
            <w:pPr>
              <w:rPr>
                <w:rFonts w:ascii="Arial" w:hAnsi="Arial" w:cs="Arial"/>
                <w:color w:val="000000" w:themeColor="text1"/>
                <w:sz w:val="22"/>
                <w:szCs w:val="22"/>
              </w:rPr>
            </w:pPr>
            <w:r w:rsidRPr="00D66DF1">
              <w:rPr>
                <w:rFonts w:ascii="Arial" w:hAnsi="Arial" w:cs="Arial"/>
                <w:color w:val="000000" w:themeColor="text1"/>
                <w:sz w:val="22"/>
                <w:szCs w:val="22"/>
              </w:rPr>
              <w:t>3</w:t>
            </w:r>
          </w:p>
        </w:tc>
        <w:tc>
          <w:tcPr>
            <w:tcW w:w="3253" w:type="dxa"/>
            <w:shd w:val="clear" w:color="auto" w:fill="F2F2F2" w:themeFill="background1" w:themeFillShade="F2"/>
            <w:vAlign w:val="center"/>
          </w:tcPr>
          <w:p w14:paraId="76958243" w14:textId="6053216B" w:rsidR="005E6C44" w:rsidRPr="00D66DF1" w:rsidRDefault="003C3C40" w:rsidP="003F6F7B">
            <w:pPr>
              <w:rPr>
                <w:rFonts w:ascii="Arial" w:hAnsi="Arial" w:cs="Arial"/>
                <w:color w:val="000000" w:themeColor="text1"/>
                <w:sz w:val="22"/>
                <w:szCs w:val="22"/>
              </w:rPr>
            </w:pPr>
            <w:r w:rsidRPr="00D66DF1">
              <w:rPr>
                <w:rFonts w:ascii="Arial" w:hAnsi="Arial" w:cs="Arial"/>
                <w:color w:val="000000" w:themeColor="text1"/>
                <w:sz w:val="22"/>
                <w:szCs w:val="22"/>
              </w:rPr>
              <w:t>Email address</w:t>
            </w:r>
            <w:r w:rsidR="005E6C44" w:rsidRPr="00D66DF1">
              <w:rPr>
                <w:rFonts w:ascii="Arial" w:hAnsi="Arial" w:cs="Arial"/>
                <w:color w:val="000000" w:themeColor="text1"/>
                <w:sz w:val="22"/>
                <w:szCs w:val="22"/>
              </w:rPr>
              <w:t>:</w:t>
            </w:r>
          </w:p>
        </w:tc>
        <w:tc>
          <w:tcPr>
            <w:tcW w:w="6636" w:type="dxa"/>
            <w:vAlign w:val="center"/>
          </w:tcPr>
          <w:p w14:paraId="60B34DE8" w14:textId="4034A4A2" w:rsidR="005E6C44" w:rsidRPr="00D66DF1" w:rsidRDefault="003879E5" w:rsidP="003F6F7B">
            <w:pPr>
              <w:rPr>
                <w:rFonts w:ascii="Arial" w:hAnsi="Arial" w:cs="Arial"/>
                <w:color w:val="000000" w:themeColor="text1"/>
                <w:sz w:val="22"/>
                <w:szCs w:val="22"/>
              </w:rPr>
            </w:pPr>
            <w:r w:rsidRPr="00D66DF1">
              <w:rPr>
                <w:rFonts w:ascii="Arial" w:hAnsi="Arial" w:cs="Arial"/>
                <w:color w:val="000000" w:themeColor="text1"/>
                <w:sz w:val="22"/>
                <w:szCs w:val="22"/>
              </w:rPr>
              <w:t>2436889@student.uwtsd.ac.uk</w:t>
            </w:r>
          </w:p>
        </w:tc>
      </w:tr>
      <w:tr w:rsidR="005E6C44" w:rsidRPr="00D66DF1"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D66DF1" w:rsidRDefault="003D0884" w:rsidP="003F6F7B">
            <w:pPr>
              <w:rPr>
                <w:rFonts w:ascii="Arial" w:hAnsi="Arial" w:cs="Arial"/>
                <w:color w:val="000000" w:themeColor="text1"/>
                <w:sz w:val="22"/>
                <w:szCs w:val="22"/>
              </w:rPr>
            </w:pPr>
            <w:r w:rsidRPr="00D66DF1">
              <w:rPr>
                <w:rFonts w:ascii="Arial" w:hAnsi="Arial" w:cs="Arial"/>
                <w:color w:val="000000" w:themeColor="text1"/>
                <w:sz w:val="22"/>
                <w:szCs w:val="22"/>
              </w:rPr>
              <w:t>4</w:t>
            </w:r>
          </w:p>
        </w:tc>
        <w:tc>
          <w:tcPr>
            <w:tcW w:w="3253" w:type="dxa"/>
            <w:shd w:val="clear" w:color="auto" w:fill="F2F2F2" w:themeFill="background1" w:themeFillShade="F2"/>
            <w:vAlign w:val="center"/>
          </w:tcPr>
          <w:p w14:paraId="4F46B158" w14:textId="05171544" w:rsidR="005E6C44" w:rsidRPr="00D66DF1" w:rsidRDefault="005E6C44" w:rsidP="003F6F7B">
            <w:pPr>
              <w:rPr>
                <w:rFonts w:ascii="Arial" w:hAnsi="Arial" w:cs="Arial"/>
                <w:color w:val="000000" w:themeColor="text1"/>
                <w:sz w:val="22"/>
                <w:szCs w:val="22"/>
              </w:rPr>
            </w:pPr>
            <w:r w:rsidRPr="00D66DF1">
              <w:rPr>
                <w:rFonts w:ascii="Arial" w:hAnsi="Arial" w:cs="Arial"/>
                <w:color w:val="000000" w:themeColor="text1"/>
                <w:sz w:val="22"/>
                <w:szCs w:val="22"/>
              </w:rPr>
              <w:t>Programme of Study:</w:t>
            </w:r>
          </w:p>
        </w:tc>
        <w:tc>
          <w:tcPr>
            <w:tcW w:w="6636" w:type="dxa"/>
            <w:vAlign w:val="center"/>
          </w:tcPr>
          <w:p w14:paraId="660E53A9" w14:textId="0EC19298" w:rsidR="005E6C44" w:rsidRPr="00D66DF1" w:rsidRDefault="003879E5" w:rsidP="003F6F7B">
            <w:pPr>
              <w:rPr>
                <w:rFonts w:ascii="Arial" w:hAnsi="Arial" w:cs="Arial"/>
                <w:color w:val="000000" w:themeColor="text1"/>
                <w:sz w:val="22"/>
                <w:szCs w:val="22"/>
              </w:rPr>
            </w:pPr>
            <w:r w:rsidRPr="00D66DF1">
              <w:rPr>
                <w:rFonts w:ascii="Arial" w:hAnsi="Arial" w:cs="Arial"/>
                <w:color w:val="000000" w:themeColor="text1"/>
                <w:sz w:val="22"/>
                <w:szCs w:val="22"/>
              </w:rPr>
              <w:t>MSc Public Health and Social Care in Practice</w:t>
            </w:r>
          </w:p>
        </w:tc>
      </w:tr>
      <w:tr w:rsidR="005E6C44" w:rsidRPr="00D66DF1"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D66DF1" w:rsidRDefault="003D0884" w:rsidP="003F6F7B">
            <w:pPr>
              <w:rPr>
                <w:rFonts w:ascii="Arial" w:hAnsi="Arial" w:cs="Arial"/>
                <w:color w:val="000000" w:themeColor="text1"/>
                <w:sz w:val="22"/>
                <w:szCs w:val="22"/>
              </w:rPr>
            </w:pPr>
            <w:r w:rsidRPr="00D66DF1">
              <w:rPr>
                <w:rFonts w:ascii="Arial" w:hAnsi="Arial" w:cs="Arial"/>
                <w:color w:val="000000" w:themeColor="text1"/>
                <w:sz w:val="22"/>
                <w:szCs w:val="22"/>
              </w:rPr>
              <w:t>5</w:t>
            </w:r>
          </w:p>
        </w:tc>
        <w:tc>
          <w:tcPr>
            <w:tcW w:w="3253" w:type="dxa"/>
            <w:shd w:val="clear" w:color="auto" w:fill="F2F2F2" w:themeFill="background1" w:themeFillShade="F2"/>
            <w:vAlign w:val="center"/>
          </w:tcPr>
          <w:p w14:paraId="451128FE" w14:textId="012E73F7" w:rsidR="005E6C44" w:rsidRPr="00D66DF1" w:rsidRDefault="005E6C44" w:rsidP="003F6F7B">
            <w:pPr>
              <w:rPr>
                <w:rFonts w:ascii="Arial" w:hAnsi="Arial" w:cs="Arial"/>
                <w:color w:val="000000" w:themeColor="text1"/>
                <w:sz w:val="22"/>
                <w:szCs w:val="22"/>
              </w:rPr>
            </w:pPr>
            <w:r w:rsidRPr="00D66DF1">
              <w:rPr>
                <w:rFonts w:ascii="Arial" w:hAnsi="Arial" w:cs="Arial"/>
                <w:color w:val="000000" w:themeColor="text1"/>
                <w:sz w:val="22"/>
                <w:szCs w:val="22"/>
              </w:rPr>
              <w:t>Supervisor:</w:t>
            </w:r>
          </w:p>
        </w:tc>
        <w:tc>
          <w:tcPr>
            <w:tcW w:w="6636" w:type="dxa"/>
            <w:vAlign w:val="center"/>
          </w:tcPr>
          <w:p w14:paraId="3E5E7D21" w14:textId="05D0D7C5" w:rsidR="005E6C44" w:rsidRPr="00D66DF1" w:rsidRDefault="003879E5" w:rsidP="003F6F7B">
            <w:pPr>
              <w:rPr>
                <w:rFonts w:ascii="Arial" w:hAnsi="Arial" w:cs="Arial"/>
                <w:color w:val="000000" w:themeColor="text1"/>
                <w:sz w:val="22"/>
                <w:szCs w:val="22"/>
              </w:rPr>
            </w:pPr>
            <w:r w:rsidRPr="00D66DF1">
              <w:rPr>
                <w:rFonts w:ascii="Arial" w:hAnsi="Arial" w:cs="Arial"/>
                <w:color w:val="000000" w:themeColor="text1"/>
                <w:sz w:val="22"/>
                <w:szCs w:val="22"/>
              </w:rPr>
              <w:t>Dr. Christopher Mafuva</w:t>
            </w:r>
          </w:p>
        </w:tc>
      </w:tr>
    </w:tbl>
    <w:p w14:paraId="690ECB6C" w14:textId="77777777" w:rsidR="003D0884" w:rsidRPr="00D66DF1" w:rsidRDefault="003D0884" w:rsidP="00354F34">
      <w:pPr>
        <w:autoSpaceDE w:val="0"/>
        <w:autoSpaceDN w:val="0"/>
        <w:adjustRightInd w:val="0"/>
        <w:spacing w:after="240"/>
        <w:jc w:val="both"/>
        <w:rPr>
          <w:rFonts w:ascii="Arial" w:hAnsi="Arial" w:cs="Arial"/>
          <w:b/>
          <w:color w:val="000000" w:themeColor="text1"/>
          <w:sz w:val="22"/>
          <w:szCs w:val="22"/>
        </w:rPr>
      </w:pPr>
    </w:p>
    <w:p w14:paraId="614AF697" w14:textId="3BF789D7" w:rsidR="003A5C91" w:rsidRPr="00D66DF1" w:rsidRDefault="003A5C91" w:rsidP="00354F34">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SECTION</w:t>
      </w:r>
      <w:r w:rsidR="003D0884" w:rsidRPr="00D66DF1">
        <w:rPr>
          <w:rFonts w:ascii="Arial" w:hAnsi="Arial" w:cs="Arial"/>
          <w:b/>
          <w:color w:val="000000" w:themeColor="text1"/>
          <w:sz w:val="22"/>
          <w:szCs w:val="22"/>
        </w:rPr>
        <w:t xml:space="preserve"> B</w:t>
      </w:r>
      <w:r w:rsidR="0041408E" w:rsidRPr="00D66DF1">
        <w:rPr>
          <w:rFonts w:ascii="Arial" w:hAnsi="Arial" w:cs="Arial"/>
          <w:b/>
          <w:color w:val="000000" w:themeColor="text1"/>
          <w:sz w:val="22"/>
          <w:szCs w:val="22"/>
        </w:rPr>
        <w:t xml:space="preserve">:  </w:t>
      </w:r>
      <w:r w:rsidR="00C1657B" w:rsidRPr="00D66DF1">
        <w:rPr>
          <w:rFonts w:ascii="Arial" w:hAnsi="Arial" w:cs="Arial"/>
          <w:b/>
          <w:color w:val="000000" w:themeColor="text1"/>
          <w:sz w:val="22"/>
          <w:szCs w:val="22"/>
        </w:rPr>
        <w:t xml:space="preserve">Internal and </w:t>
      </w:r>
      <w:r w:rsidR="0041408E" w:rsidRPr="00D66DF1">
        <w:rPr>
          <w:rFonts w:ascii="Arial" w:hAnsi="Arial" w:cs="Arial"/>
          <w:b/>
          <w:color w:val="000000" w:themeColor="text1"/>
          <w:sz w:val="22"/>
          <w:szCs w:val="22"/>
        </w:rPr>
        <w:t>External Ethical Guidance M</w:t>
      </w:r>
      <w:r w:rsidRPr="00D66DF1">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66DF1" w14:paraId="01F8E6D2" w14:textId="77777777" w:rsidTr="002132F9">
        <w:tc>
          <w:tcPr>
            <w:tcW w:w="562" w:type="dxa"/>
            <w:shd w:val="clear" w:color="auto" w:fill="F2F2F2" w:themeFill="background1" w:themeFillShade="F2"/>
          </w:tcPr>
          <w:p w14:paraId="33136BEF" w14:textId="77777777" w:rsidR="005E6C44" w:rsidRPr="00D66DF1" w:rsidRDefault="005E6C44" w:rsidP="003A5C91">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4DA90FB5" w:rsidR="005E6C44" w:rsidRPr="00D66DF1" w:rsidRDefault="005E6C44" w:rsidP="003A5C91">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r w:rsidR="003F6F7B" w:rsidRPr="00D66DF1">
              <w:rPr>
                <w:rFonts w:ascii="Arial" w:hAnsi="Arial" w:cs="Arial"/>
                <w:color w:val="000000" w:themeColor="text1"/>
                <w:sz w:val="22"/>
                <w:szCs w:val="22"/>
              </w:rPr>
              <w:t xml:space="preserve">location-specific </w:t>
            </w:r>
            <w:r w:rsidR="00E0132E" w:rsidRPr="00D66DF1">
              <w:rPr>
                <w:rFonts w:ascii="Arial" w:hAnsi="Arial" w:cs="Arial"/>
                <w:color w:val="000000" w:themeColor="text1"/>
                <w:sz w:val="22"/>
                <w:szCs w:val="22"/>
              </w:rPr>
              <w:t>codes</w:t>
            </w:r>
            <w:r w:rsidR="003F6F7B" w:rsidRPr="00D66DF1">
              <w:rPr>
                <w:rFonts w:ascii="Arial" w:hAnsi="Arial" w:cs="Arial"/>
                <w:color w:val="000000" w:themeColor="text1"/>
                <w:sz w:val="22"/>
                <w:szCs w:val="22"/>
              </w:rPr>
              <w:t xml:space="preserve"> of research ethics, </w:t>
            </w:r>
            <w:proofErr w:type="gramStart"/>
            <w:r w:rsidRPr="00D66DF1">
              <w:rPr>
                <w:rFonts w:ascii="Arial" w:hAnsi="Arial" w:cs="Arial"/>
                <w:color w:val="000000" w:themeColor="text1"/>
                <w:sz w:val="22"/>
                <w:szCs w:val="22"/>
              </w:rPr>
              <w:t>and also</w:t>
            </w:r>
            <w:proofErr w:type="gramEnd"/>
            <w:r w:rsidRPr="00D66DF1">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w:t>
            </w:r>
            <w:r w:rsidR="003F6F7B" w:rsidRPr="00D66DF1">
              <w:rPr>
                <w:rFonts w:ascii="Arial" w:hAnsi="Arial" w:cs="Arial"/>
                <w:color w:val="000000" w:themeColor="text1"/>
                <w:sz w:val="22"/>
                <w:szCs w:val="22"/>
              </w:rPr>
              <w:t xml:space="preserve"> You may add rows to this table if needed.</w:t>
            </w:r>
          </w:p>
        </w:tc>
      </w:tr>
      <w:tr w:rsidR="005E6C44" w:rsidRPr="00D66DF1" w14:paraId="4BDF1F03" w14:textId="77777777" w:rsidTr="003F6F7B">
        <w:trPr>
          <w:trHeight w:val="355"/>
        </w:trPr>
        <w:tc>
          <w:tcPr>
            <w:tcW w:w="562" w:type="dxa"/>
            <w:vAlign w:val="center"/>
          </w:tcPr>
          <w:p w14:paraId="522FFB25" w14:textId="5663B4A6" w:rsidR="005E6C44" w:rsidRPr="00D66DF1" w:rsidRDefault="00B5410A" w:rsidP="003F6F7B">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p>
        </w:tc>
        <w:tc>
          <w:tcPr>
            <w:tcW w:w="8784" w:type="dxa"/>
            <w:vAlign w:val="center"/>
          </w:tcPr>
          <w:p w14:paraId="71621F69" w14:textId="6CDBFD45" w:rsidR="005E6C44" w:rsidRPr="00D66DF1" w:rsidRDefault="005E6C44" w:rsidP="003F6F7B">
            <w:pPr>
              <w:autoSpaceDE w:val="0"/>
              <w:autoSpaceDN w:val="0"/>
              <w:adjustRightInd w:val="0"/>
              <w:rPr>
                <w:rFonts w:ascii="Arial" w:hAnsi="Arial" w:cs="Arial"/>
                <w:b/>
                <w:bCs/>
                <w:color w:val="000000" w:themeColor="text1"/>
                <w:sz w:val="22"/>
                <w:szCs w:val="22"/>
              </w:rPr>
            </w:pPr>
            <w:hyperlink r:id="rId11" w:history="1">
              <w:r w:rsidRPr="00D66DF1">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BF8272" w:rsidR="005E6C44" w:rsidRPr="00D66DF1" w:rsidRDefault="003879E5" w:rsidP="003F6F7B">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tc>
          </w:sdtContent>
        </w:sdt>
      </w:tr>
      <w:tr w:rsidR="005E6C44" w:rsidRPr="00D66DF1" w14:paraId="3A9D97A8" w14:textId="77777777" w:rsidTr="003F6F7B">
        <w:trPr>
          <w:trHeight w:val="417"/>
        </w:trPr>
        <w:tc>
          <w:tcPr>
            <w:tcW w:w="562" w:type="dxa"/>
            <w:vAlign w:val="center"/>
          </w:tcPr>
          <w:p w14:paraId="63CC582D" w14:textId="4A163260" w:rsidR="005E6C44" w:rsidRPr="00D66DF1" w:rsidRDefault="00B5410A" w:rsidP="003F6F7B">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2</w:t>
            </w:r>
          </w:p>
        </w:tc>
        <w:tc>
          <w:tcPr>
            <w:tcW w:w="8784" w:type="dxa"/>
            <w:vAlign w:val="center"/>
          </w:tcPr>
          <w:p w14:paraId="57D4F2CF" w14:textId="77777777" w:rsidR="005E6C44" w:rsidRPr="00D66DF1" w:rsidRDefault="005E6C44" w:rsidP="003F6F7B">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1F73DACC" w14:textId="5C354ECD" w:rsidR="005E6C44" w:rsidRPr="00D66DF1" w:rsidRDefault="003879E5" w:rsidP="003F6F7B">
                <w:pPr>
                  <w:autoSpaceDE w:val="0"/>
                  <w:autoSpaceDN w:val="0"/>
                  <w:adjustRightInd w:val="0"/>
                  <w:jc w:val="center"/>
                  <w:rPr>
                    <w:rFonts w:ascii="Arial" w:hAnsi="Arial" w:cs="Arial"/>
                    <w:b/>
                    <w:bCs/>
                    <w:i/>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5E6C44" w:rsidRPr="00D66DF1" w14:paraId="38A85C17" w14:textId="77777777" w:rsidTr="003F6F7B">
        <w:trPr>
          <w:trHeight w:val="409"/>
        </w:trPr>
        <w:tc>
          <w:tcPr>
            <w:tcW w:w="562" w:type="dxa"/>
            <w:vAlign w:val="center"/>
          </w:tcPr>
          <w:p w14:paraId="4526A752" w14:textId="50976032" w:rsidR="005E6C44" w:rsidRPr="00D66DF1" w:rsidRDefault="00B5410A" w:rsidP="003F6F7B">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3</w:t>
            </w:r>
          </w:p>
        </w:tc>
        <w:tc>
          <w:tcPr>
            <w:tcW w:w="8784" w:type="dxa"/>
            <w:vAlign w:val="center"/>
          </w:tcPr>
          <w:p w14:paraId="216438DA" w14:textId="609C7E1A" w:rsidR="005E6C44" w:rsidRPr="00D66DF1" w:rsidRDefault="005E6C44" w:rsidP="003F6F7B">
            <w:pPr>
              <w:autoSpaceDE w:val="0"/>
              <w:autoSpaceDN w:val="0"/>
              <w:adjustRightInd w:val="0"/>
              <w:rPr>
                <w:rFonts w:ascii="Arial" w:hAnsi="Arial" w:cs="Arial"/>
                <w:b/>
                <w:bCs/>
                <w:iCs/>
                <w:color w:val="000000" w:themeColor="text1"/>
                <w:sz w:val="22"/>
                <w:szCs w:val="22"/>
              </w:rPr>
            </w:pP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Content>
              <w:p w14:paraId="1CE5D851" w14:textId="77777777" w:rsidR="005E6C44" w:rsidRPr="00D66DF1" w:rsidRDefault="005E6C44" w:rsidP="003F6F7B">
                <w:pPr>
                  <w:autoSpaceDE w:val="0"/>
                  <w:autoSpaceDN w:val="0"/>
                  <w:adjustRightInd w:val="0"/>
                  <w:jc w:val="center"/>
                  <w:rPr>
                    <w:rFonts w:ascii="Arial" w:hAnsi="Arial" w:cs="Arial"/>
                    <w:b/>
                    <w:bCs/>
                    <w:i/>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1B41AD" w:rsidRPr="00D66DF1" w14:paraId="2BA37952" w14:textId="77777777" w:rsidTr="003F6F7B">
        <w:trPr>
          <w:trHeight w:val="409"/>
        </w:trPr>
        <w:tc>
          <w:tcPr>
            <w:tcW w:w="562" w:type="dxa"/>
            <w:vAlign w:val="center"/>
          </w:tcPr>
          <w:p w14:paraId="2717E581" w14:textId="397214E2" w:rsidR="001B41AD" w:rsidRPr="00D66DF1" w:rsidRDefault="001B41AD" w:rsidP="003F6F7B">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4</w:t>
            </w:r>
          </w:p>
        </w:tc>
        <w:tc>
          <w:tcPr>
            <w:tcW w:w="8784" w:type="dxa"/>
            <w:vAlign w:val="center"/>
          </w:tcPr>
          <w:p w14:paraId="5ACC51EA" w14:textId="77777777" w:rsidR="001B41AD" w:rsidRPr="00D66DF1" w:rsidRDefault="001B41AD" w:rsidP="003F6F7B">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1002195764"/>
              <w14:checkbox>
                <w14:checked w14:val="0"/>
                <w14:checkedState w14:val="2612" w14:font="MS Gothic"/>
                <w14:uncheckedState w14:val="2610" w14:font="MS Gothic"/>
              </w14:checkbox>
            </w:sdtPr>
            <w:sdtContent>
              <w:p w14:paraId="6B6F65DB" w14:textId="5453C049" w:rsidR="001B41AD" w:rsidRPr="00D66DF1" w:rsidRDefault="001B41AD" w:rsidP="001B41AD">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bl>
    <w:p w14:paraId="32E63A21" w14:textId="77777777" w:rsidR="003D0884" w:rsidRPr="00D66DF1" w:rsidRDefault="003D0884" w:rsidP="00354F34">
      <w:pPr>
        <w:autoSpaceDE w:val="0"/>
        <w:autoSpaceDN w:val="0"/>
        <w:adjustRightInd w:val="0"/>
        <w:spacing w:after="240"/>
        <w:jc w:val="both"/>
        <w:rPr>
          <w:rFonts w:ascii="Arial" w:hAnsi="Arial" w:cs="Arial"/>
          <w:b/>
          <w:color w:val="000000" w:themeColor="text1"/>
          <w:sz w:val="22"/>
          <w:szCs w:val="22"/>
        </w:rPr>
      </w:pPr>
    </w:p>
    <w:p w14:paraId="6B740D08" w14:textId="0C8E5038" w:rsidR="003C07E3" w:rsidRPr="00D66DF1" w:rsidRDefault="003C07E3" w:rsidP="00354F34">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 xml:space="preserve">SECTION </w:t>
      </w:r>
      <w:r w:rsidR="003D0884" w:rsidRPr="00D66DF1">
        <w:rPr>
          <w:rFonts w:ascii="Arial" w:hAnsi="Arial" w:cs="Arial"/>
          <w:b/>
          <w:color w:val="000000" w:themeColor="text1"/>
          <w:sz w:val="22"/>
          <w:szCs w:val="22"/>
        </w:rPr>
        <w:t>C</w:t>
      </w:r>
      <w:r w:rsidRPr="00D66DF1">
        <w:rPr>
          <w:rFonts w:ascii="Arial" w:hAnsi="Arial" w:cs="Arial"/>
          <w:b/>
          <w:color w:val="000000" w:themeColor="text1"/>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D66DF1" w14:paraId="2136C9F7" w14:textId="77777777" w:rsidTr="00A1467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DF1" w:rsidRDefault="00D66471" w:rsidP="00913567">
            <w:pPr>
              <w:rPr>
                <w:rFonts w:ascii="Arial" w:hAnsi="Arial" w:cs="Arial"/>
                <w:color w:val="000000" w:themeColor="text1"/>
                <w:sz w:val="22"/>
                <w:szCs w:val="22"/>
              </w:rPr>
            </w:pPr>
            <w:r w:rsidRPr="00D66DF1">
              <w:rPr>
                <w:rFonts w:ascii="Arial" w:hAnsi="Arial" w:cs="Arial"/>
                <w:color w:val="000000" w:themeColor="text1"/>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66DF1" w:rsidRDefault="004C3D85" w:rsidP="003C07E3">
            <w:pPr>
              <w:rPr>
                <w:rFonts w:ascii="Arial" w:hAnsi="Arial" w:cs="Arial"/>
                <w:color w:val="000000" w:themeColor="text1"/>
                <w:sz w:val="22"/>
                <w:szCs w:val="22"/>
              </w:rPr>
            </w:pPr>
            <w:r w:rsidRPr="00D66DF1">
              <w:rPr>
                <w:rFonts w:ascii="Arial" w:hAnsi="Arial" w:cs="Arial"/>
                <w:color w:val="000000" w:themeColor="text1"/>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0AA451F" w:rsidR="004C3D85" w:rsidRPr="00D66DF1" w:rsidRDefault="00397400" w:rsidP="003C07E3">
            <w:pPr>
              <w:rPr>
                <w:rFonts w:ascii="Arial" w:hAnsi="Arial" w:cs="Arial"/>
                <w:color w:val="000000" w:themeColor="text1"/>
                <w:sz w:val="22"/>
                <w:szCs w:val="22"/>
              </w:rPr>
            </w:pPr>
            <w:r w:rsidRPr="00D66DF1">
              <w:rPr>
                <w:rFonts w:ascii="Arial" w:hAnsi="Arial" w:cs="Arial"/>
                <w:color w:val="000000" w:themeColor="text1"/>
                <w:sz w:val="22"/>
                <w:szCs w:val="22"/>
              </w:rPr>
              <w:t>The impact of smoking on the onset of lung cancer among older adults (60+) in United Kingdom: A Systematic Review</w:t>
            </w:r>
          </w:p>
        </w:tc>
      </w:tr>
      <w:tr w:rsidR="00A121A0" w:rsidRPr="00D66DF1" w14:paraId="52752113" w14:textId="77777777" w:rsidTr="00A1467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DF1" w:rsidRDefault="00D66471" w:rsidP="00913567">
            <w:pP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66DF1" w:rsidRDefault="004C3D85" w:rsidP="003C07E3">
            <w:pPr>
              <w:rPr>
                <w:rFonts w:ascii="Arial" w:hAnsi="Arial" w:cs="Arial"/>
                <w:color w:val="000000" w:themeColor="text1"/>
                <w:sz w:val="22"/>
                <w:szCs w:val="22"/>
              </w:rPr>
            </w:pPr>
            <w:r w:rsidRPr="00D66DF1">
              <w:rPr>
                <w:rFonts w:ascii="Arial" w:hAnsi="Arial" w:cs="Arial"/>
                <w:color w:val="000000" w:themeColor="text1"/>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9084562" w:rsidR="004C3D85" w:rsidRPr="00D66DF1" w:rsidRDefault="00E20C93" w:rsidP="003C07E3">
            <w:pPr>
              <w:rPr>
                <w:rFonts w:ascii="Arial" w:hAnsi="Arial" w:cs="Arial"/>
                <w:color w:val="000000" w:themeColor="text1"/>
                <w:sz w:val="22"/>
                <w:szCs w:val="22"/>
              </w:rPr>
            </w:pPr>
            <w:r w:rsidRPr="00D66DF1">
              <w:rPr>
                <w:rFonts w:ascii="Arial" w:hAnsi="Arial" w:cs="Arial"/>
                <w:color w:val="000000" w:themeColor="text1"/>
                <w:sz w:val="22"/>
                <w:szCs w:val="22"/>
              </w:rPr>
              <w:t>8</w:t>
            </w:r>
            <w:r w:rsidRPr="00D66DF1">
              <w:rPr>
                <w:rFonts w:ascii="Arial" w:hAnsi="Arial" w:cs="Arial"/>
                <w:color w:val="000000" w:themeColor="text1"/>
                <w:sz w:val="22"/>
                <w:szCs w:val="22"/>
                <w:vertAlign w:val="superscript"/>
              </w:rPr>
              <w:t>th</w:t>
            </w:r>
            <w:r w:rsidRPr="00D66DF1">
              <w:rPr>
                <w:rFonts w:ascii="Arial" w:hAnsi="Arial" w:cs="Arial"/>
                <w:color w:val="000000" w:themeColor="text1"/>
                <w:sz w:val="22"/>
                <w:szCs w:val="22"/>
              </w:rPr>
              <w:t xml:space="preserve"> of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66DF1" w:rsidRDefault="004C3D85" w:rsidP="003C07E3">
            <w:pPr>
              <w:rPr>
                <w:rFonts w:ascii="Arial" w:hAnsi="Arial" w:cs="Arial"/>
                <w:color w:val="000000" w:themeColor="text1"/>
                <w:sz w:val="22"/>
                <w:szCs w:val="22"/>
              </w:rPr>
            </w:pPr>
            <w:r w:rsidRPr="00D66DF1">
              <w:rPr>
                <w:rFonts w:ascii="Arial" w:hAnsi="Arial" w:cs="Arial"/>
                <w:color w:val="000000" w:themeColor="text1"/>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AE831F" w:rsidR="004C3D85" w:rsidRPr="00D66DF1" w:rsidRDefault="00E20C93" w:rsidP="003C07E3">
            <w:pPr>
              <w:rPr>
                <w:rFonts w:ascii="Arial" w:hAnsi="Arial" w:cs="Arial"/>
                <w:color w:val="000000" w:themeColor="text1"/>
                <w:sz w:val="22"/>
                <w:szCs w:val="22"/>
              </w:rPr>
            </w:pPr>
            <w:r w:rsidRPr="00D66DF1">
              <w:rPr>
                <w:rFonts w:ascii="Arial" w:hAnsi="Arial" w:cs="Arial"/>
                <w:color w:val="000000" w:themeColor="text1"/>
                <w:sz w:val="22"/>
                <w:szCs w:val="22"/>
              </w:rPr>
              <w:t>5</w:t>
            </w:r>
            <w:r w:rsidRPr="00D66DF1">
              <w:rPr>
                <w:rFonts w:ascii="Arial" w:hAnsi="Arial" w:cs="Arial"/>
                <w:color w:val="000000" w:themeColor="text1"/>
                <w:sz w:val="22"/>
                <w:szCs w:val="22"/>
                <w:vertAlign w:val="superscript"/>
              </w:rPr>
              <w:t>th</w:t>
            </w:r>
            <w:r w:rsidRPr="00D66DF1">
              <w:rPr>
                <w:rFonts w:ascii="Arial" w:hAnsi="Arial" w:cs="Arial"/>
                <w:color w:val="000000" w:themeColor="text1"/>
                <w:sz w:val="22"/>
                <w:szCs w:val="22"/>
              </w:rPr>
              <w:t xml:space="preserve"> of October 2026</w:t>
            </w:r>
          </w:p>
        </w:tc>
      </w:tr>
      <w:tr w:rsidR="00F96C3F" w:rsidRPr="00D66DF1" w14:paraId="158575DD" w14:textId="77777777" w:rsidTr="00A1467B">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D66DF1" w:rsidRDefault="00F96C3F" w:rsidP="00913567">
            <w:pPr>
              <w:spacing w:before="120" w:after="120"/>
              <w:rPr>
                <w:rFonts w:ascii="Arial" w:hAnsi="Arial" w:cs="Arial"/>
                <w:color w:val="000000" w:themeColor="text1"/>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D66DF1" w:rsidRDefault="00F96C3F" w:rsidP="00F96C3F">
            <w:pPr>
              <w:spacing w:before="120" w:after="120"/>
              <w:rPr>
                <w:rFonts w:ascii="Arial" w:hAnsi="Arial" w:cs="Arial"/>
                <w:b/>
                <w:color w:val="000000" w:themeColor="text1"/>
                <w:sz w:val="22"/>
                <w:szCs w:val="22"/>
              </w:rPr>
            </w:pPr>
            <w:r w:rsidRPr="00D66DF1">
              <w:rPr>
                <w:rFonts w:ascii="Arial" w:hAnsi="Arial" w:cs="Arial"/>
                <w:b/>
                <w:color w:val="000000" w:themeColor="text1"/>
                <w:sz w:val="22"/>
                <w:szCs w:val="22"/>
              </w:rPr>
              <w:t>Introduction to the Research (maximum 300 words</w:t>
            </w:r>
            <w:r w:rsidR="003D0884" w:rsidRPr="00D66DF1">
              <w:rPr>
                <w:rFonts w:ascii="Arial" w:hAnsi="Arial" w:cs="Arial"/>
                <w:b/>
                <w:color w:val="000000" w:themeColor="text1"/>
                <w:sz w:val="22"/>
                <w:szCs w:val="22"/>
              </w:rPr>
              <w:t xml:space="preserve"> in each section</w:t>
            </w:r>
            <w:r w:rsidRPr="00D66DF1">
              <w:rPr>
                <w:rFonts w:ascii="Arial" w:hAnsi="Arial" w:cs="Arial"/>
                <w:b/>
                <w:color w:val="000000" w:themeColor="text1"/>
                <w:sz w:val="22"/>
                <w:szCs w:val="22"/>
              </w:rPr>
              <w:t>)</w:t>
            </w:r>
          </w:p>
          <w:p w14:paraId="1E00F6A4" w14:textId="77777777" w:rsidR="00F96C3F" w:rsidRPr="00D66DF1" w:rsidRDefault="00F96C3F" w:rsidP="00F96C3F">
            <w:pPr>
              <w:spacing w:before="120" w:after="120"/>
              <w:rPr>
                <w:rFonts w:ascii="Arial" w:hAnsi="Arial" w:cs="Arial"/>
                <w:b/>
                <w:color w:val="000000" w:themeColor="text1"/>
                <w:sz w:val="22"/>
                <w:szCs w:val="22"/>
              </w:rPr>
            </w:pPr>
            <w:r w:rsidRPr="00D66DF1">
              <w:rPr>
                <w:rFonts w:ascii="Arial" w:hAnsi="Arial" w:cs="Arial"/>
                <w:b/>
                <w:color w:val="000000" w:themeColor="text1"/>
                <w:sz w:val="22"/>
                <w:szCs w:val="22"/>
              </w:rPr>
              <w:t xml:space="preserve">Ensure that you write for a </w:t>
            </w:r>
            <w:r w:rsidRPr="00D66DF1">
              <w:rPr>
                <w:rFonts w:ascii="Arial" w:hAnsi="Arial" w:cs="Arial"/>
                <w:b/>
                <w:color w:val="000000" w:themeColor="text1"/>
                <w:sz w:val="22"/>
                <w:szCs w:val="22"/>
                <w:u w:val="single"/>
              </w:rPr>
              <w:t>Non-Specialist Audience</w:t>
            </w:r>
            <w:r w:rsidRPr="00D66DF1">
              <w:rPr>
                <w:rFonts w:ascii="Arial" w:hAnsi="Arial" w:cs="Arial"/>
                <w:b/>
                <w:color w:val="000000" w:themeColor="text1"/>
                <w:sz w:val="22"/>
                <w:szCs w:val="22"/>
              </w:rPr>
              <w:t xml:space="preserve"> when outlining your response to the three points below:</w:t>
            </w:r>
          </w:p>
          <w:p w14:paraId="2602BA09" w14:textId="77777777" w:rsidR="00F96C3F" w:rsidRPr="00D66DF1" w:rsidRDefault="00F96C3F" w:rsidP="00F96C3F">
            <w:pPr>
              <w:pStyle w:val="ListParagraph"/>
              <w:numPr>
                <w:ilvl w:val="0"/>
                <w:numId w:val="26"/>
              </w:numPr>
              <w:contextualSpacing w:val="0"/>
              <w:rPr>
                <w:rFonts w:ascii="Arial" w:hAnsi="Arial" w:cs="Arial"/>
                <w:i/>
                <w:color w:val="000000" w:themeColor="text1"/>
              </w:rPr>
            </w:pPr>
            <w:r w:rsidRPr="00D66DF1">
              <w:rPr>
                <w:rFonts w:ascii="Arial" w:hAnsi="Arial" w:cs="Arial"/>
                <w:i/>
                <w:color w:val="000000" w:themeColor="text1"/>
              </w:rPr>
              <w:t>Purpose of Research Activity</w:t>
            </w:r>
          </w:p>
          <w:p w14:paraId="51A7B78C" w14:textId="77777777" w:rsidR="00F96C3F" w:rsidRPr="00D66DF1" w:rsidRDefault="00F96C3F" w:rsidP="00F96C3F">
            <w:pPr>
              <w:pStyle w:val="ListParagraph"/>
              <w:numPr>
                <w:ilvl w:val="0"/>
                <w:numId w:val="26"/>
              </w:numPr>
              <w:contextualSpacing w:val="0"/>
              <w:rPr>
                <w:rFonts w:ascii="Arial" w:hAnsi="Arial" w:cs="Arial"/>
                <w:i/>
                <w:color w:val="000000" w:themeColor="text1"/>
              </w:rPr>
            </w:pPr>
            <w:r w:rsidRPr="00D66DF1">
              <w:rPr>
                <w:rFonts w:ascii="Arial" w:hAnsi="Arial" w:cs="Arial"/>
                <w:i/>
                <w:color w:val="000000" w:themeColor="text1"/>
              </w:rPr>
              <w:t>Proposed Research Question</w:t>
            </w:r>
          </w:p>
          <w:p w14:paraId="2A394C41" w14:textId="77777777" w:rsidR="00F96C3F" w:rsidRPr="00D66DF1" w:rsidRDefault="00F96C3F" w:rsidP="00F96C3F">
            <w:pPr>
              <w:pStyle w:val="ListParagraph"/>
              <w:numPr>
                <w:ilvl w:val="0"/>
                <w:numId w:val="26"/>
              </w:numPr>
              <w:contextualSpacing w:val="0"/>
              <w:rPr>
                <w:rFonts w:ascii="Arial" w:hAnsi="Arial" w:cs="Arial"/>
                <w:i/>
                <w:color w:val="000000" w:themeColor="text1"/>
              </w:rPr>
            </w:pPr>
            <w:r w:rsidRPr="00D66DF1">
              <w:rPr>
                <w:rFonts w:ascii="Arial" w:hAnsi="Arial" w:cs="Arial"/>
                <w:i/>
                <w:color w:val="000000" w:themeColor="text1"/>
              </w:rPr>
              <w:t>Aims of Research Activity</w:t>
            </w:r>
          </w:p>
          <w:p w14:paraId="732F1DA5" w14:textId="77777777" w:rsidR="00F96C3F" w:rsidRPr="00D66DF1" w:rsidRDefault="00F96C3F" w:rsidP="00F96C3F">
            <w:pPr>
              <w:pStyle w:val="ListParagraph"/>
              <w:numPr>
                <w:ilvl w:val="0"/>
                <w:numId w:val="26"/>
              </w:numPr>
              <w:ind w:left="714" w:hanging="357"/>
              <w:contextualSpacing w:val="0"/>
              <w:rPr>
                <w:rFonts w:ascii="Arial" w:hAnsi="Arial" w:cs="Arial"/>
                <w:i/>
                <w:color w:val="000000" w:themeColor="text1"/>
              </w:rPr>
            </w:pPr>
            <w:r w:rsidRPr="00D66DF1">
              <w:rPr>
                <w:rFonts w:ascii="Arial" w:hAnsi="Arial" w:cs="Arial"/>
                <w:i/>
                <w:color w:val="000000" w:themeColor="text1"/>
              </w:rPr>
              <w:t>Objectives of Research Activity</w:t>
            </w:r>
          </w:p>
          <w:p w14:paraId="71914072" w14:textId="77777777" w:rsidR="00F96C3F" w:rsidRPr="00D66DF1" w:rsidRDefault="00F96C3F" w:rsidP="00F96C3F">
            <w:pPr>
              <w:spacing w:after="120"/>
              <w:rPr>
                <w:rFonts w:ascii="Arial" w:hAnsi="Arial" w:cs="Arial"/>
                <w:color w:val="000000" w:themeColor="text1"/>
                <w:sz w:val="22"/>
                <w:szCs w:val="22"/>
              </w:rPr>
            </w:pPr>
            <w:r w:rsidRPr="00D66DF1">
              <w:rPr>
                <w:rFonts w:ascii="Arial" w:hAnsi="Arial" w:cs="Arial"/>
                <w:color w:val="000000" w:themeColor="text1"/>
                <w:sz w:val="22"/>
                <w:szCs w:val="22"/>
              </w:rPr>
              <w:lastRenderedPageBreak/>
              <w:t xml:space="preserve">Demonstrate, briefly, how </w:t>
            </w:r>
            <w:r w:rsidRPr="00D66DF1">
              <w:rPr>
                <w:rFonts w:ascii="Arial" w:hAnsi="Arial" w:cs="Arial"/>
                <w:b/>
                <w:color w:val="000000" w:themeColor="text1"/>
                <w:sz w:val="22"/>
                <w:szCs w:val="22"/>
                <w:u w:val="single"/>
              </w:rPr>
              <w:t>Existing Research</w:t>
            </w:r>
            <w:r w:rsidRPr="00D66DF1">
              <w:rPr>
                <w:rFonts w:ascii="Arial" w:hAnsi="Arial" w:cs="Arial"/>
                <w:color w:val="000000" w:themeColor="text1"/>
                <w:sz w:val="22"/>
                <w:szCs w:val="22"/>
              </w:rPr>
              <w:t xml:space="preserve"> has informed the proposed activity and explain</w:t>
            </w:r>
          </w:p>
          <w:p w14:paraId="6C6238D7" w14:textId="77777777" w:rsidR="00F96C3F" w:rsidRPr="00D66DF1" w:rsidRDefault="00F96C3F" w:rsidP="00F96C3F">
            <w:pPr>
              <w:pStyle w:val="ListParagraph"/>
              <w:numPr>
                <w:ilvl w:val="0"/>
                <w:numId w:val="26"/>
              </w:numPr>
              <w:contextualSpacing w:val="0"/>
              <w:rPr>
                <w:rFonts w:ascii="Arial" w:hAnsi="Arial" w:cs="Arial"/>
                <w:i/>
                <w:color w:val="000000" w:themeColor="text1"/>
              </w:rPr>
            </w:pPr>
            <w:r w:rsidRPr="00D66DF1">
              <w:rPr>
                <w:rFonts w:ascii="Arial" w:hAnsi="Arial" w:cs="Arial"/>
                <w:i/>
                <w:color w:val="000000" w:themeColor="text1"/>
              </w:rPr>
              <w:t xml:space="preserve">What the research activity will add to the body of knowledge </w:t>
            </w:r>
          </w:p>
          <w:p w14:paraId="0F2B91CF" w14:textId="77777777" w:rsidR="00F96C3F" w:rsidRPr="00D66DF1" w:rsidRDefault="00F96C3F" w:rsidP="00F96C3F">
            <w:pPr>
              <w:pStyle w:val="ListParagraph"/>
              <w:numPr>
                <w:ilvl w:val="0"/>
                <w:numId w:val="26"/>
              </w:numPr>
              <w:contextualSpacing w:val="0"/>
              <w:rPr>
                <w:rFonts w:ascii="Arial" w:hAnsi="Arial" w:cs="Arial"/>
                <w:color w:val="000000" w:themeColor="text1"/>
              </w:rPr>
            </w:pPr>
            <w:r w:rsidRPr="00D66DF1">
              <w:rPr>
                <w:rFonts w:ascii="Arial" w:hAnsi="Arial" w:cs="Arial"/>
                <w:i/>
                <w:color w:val="000000" w:themeColor="text1"/>
              </w:rPr>
              <w:t xml:space="preserve">How it addresses an area of importance. </w:t>
            </w:r>
          </w:p>
        </w:tc>
      </w:tr>
      <w:tr w:rsidR="00F96C3F" w:rsidRPr="00D66DF1" w:rsidDel="002A152D" w14:paraId="33018EAC" w14:textId="77777777" w:rsidTr="00A1467B">
        <w:trPr>
          <w:trHeight w:val="3916"/>
        </w:trPr>
        <w:tc>
          <w:tcPr>
            <w:tcW w:w="237" w:type="pct"/>
            <w:vAlign w:val="center"/>
          </w:tcPr>
          <w:p w14:paraId="42153F40" w14:textId="02EC5A81" w:rsidR="00F96C3F" w:rsidRPr="00D66DF1" w:rsidRDefault="00913567" w:rsidP="00913567">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lastRenderedPageBreak/>
              <w:t>3</w:t>
            </w:r>
          </w:p>
        </w:tc>
        <w:tc>
          <w:tcPr>
            <w:tcW w:w="4763" w:type="pct"/>
            <w:gridSpan w:val="4"/>
            <w:vAlign w:val="center"/>
          </w:tcPr>
          <w:p w14:paraId="3C075396" w14:textId="27F3767C" w:rsidR="00F96C3F" w:rsidRPr="00D66DF1" w:rsidRDefault="00F96C3F" w:rsidP="00F96C3F">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Purpose of Research Activity</w:t>
            </w:r>
          </w:p>
          <w:p w14:paraId="446051C8" w14:textId="2896A5C5" w:rsidR="00397400" w:rsidRPr="00D66DF1" w:rsidRDefault="00397400" w:rsidP="00397400">
            <w:pPr>
              <w:pStyle w:val="NormalWeb"/>
              <w:spacing w:before="0" w:beforeAutospacing="0" w:after="0" w:afterAutospacing="0"/>
              <w:jc w:val="both"/>
              <w:rPr>
                <w:color w:val="000000" w:themeColor="text1"/>
                <w:sz w:val="20"/>
                <w:szCs w:val="20"/>
                <w:lang w:eastAsia="en-US"/>
              </w:rPr>
            </w:pPr>
            <w:r w:rsidRPr="00D66DF1">
              <w:rPr>
                <w:color w:val="000000" w:themeColor="text1"/>
                <w:sz w:val="20"/>
                <w:szCs w:val="20"/>
                <w:lang w:eastAsia="en-US"/>
              </w:rPr>
              <w:t xml:space="preserve">Lung cancer is one of the major public health concerns in the UK. As reported by the National Lung Cancer Audit, approximately 37,750 patients were diagnosed in England in 2023, which was a great burden on the NHS services. Nonetheless, it is found that only approximately 36.34% of cases are diagnosed at an early phase, and a significant percentage of cases are diagnosed at stage 4. This points to a huge disparity in early diagnosis and lowers survivability. The most affected age groups are the older adults aged 60 years and older due to lung cancer. The risk tends to be high in terms of age, as </w:t>
            </w:r>
            <w:proofErr w:type="gramStart"/>
            <w:r w:rsidRPr="00D66DF1">
              <w:rPr>
                <w:color w:val="000000" w:themeColor="text1"/>
                <w:sz w:val="20"/>
                <w:szCs w:val="20"/>
                <w:lang w:eastAsia="en-US"/>
              </w:rPr>
              <w:t>a large number of</w:t>
            </w:r>
            <w:proofErr w:type="gramEnd"/>
            <w:r w:rsidRPr="00D66DF1">
              <w:rPr>
                <w:color w:val="000000" w:themeColor="text1"/>
                <w:sz w:val="20"/>
                <w:szCs w:val="20"/>
                <w:lang w:eastAsia="en-US"/>
              </w:rPr>
              <w:t xml:space="preserve"> people in this category have extensive exposure to smoking. In the UK, lung cancer is primarily caused by smoking. The ONS records that approximately 8.3% of adults, who are 65 years old, continue to smoke. Although this is less than the young population, smoking in the long term raises the chances of cancer. Early diagnosis among the elderly is a challenge. Cough and breathlessness as symptoms of asthma are confused with normal ageing, and many individuals in this age group postpone seeking help. Help-seeking decisions can also be affected by smoking behaviour. Consequently, enhancing the early diagnosis of older adults is among the top priorities of the NHS. There is a lack of research despite the existing research. Very little research has been done specifically on the issue of smoking behaviour and its effect on detecting lung cancer at an early stage in adults at the age of 60 years and above in the UK. </w:t>
            </w:r>
            <w:proofErr w:type="gramStart"/>
            <w:r w:rsidRPr="00D66DF1">
              <w:rPr>
                <w:color w:val="000000" w:themeColor="text1"/>
                <w:sz w:val="20"/>
                <w:szCs w:val="20"/>
                <w:lang w:eastAsia="en-US"/>
              </w:rPr>
              <w:t>The majority of</w:t>
            </w:r>
            <w:proofErr w:type="gramEnd"/>
            <w:r w:rsidRPr="00D66DF1">
              <w:rPr>
                <w:color w:val="000000" w:themeColor="text1"/>
                <w:sz w:val="20"/>
                <w:szCs w:val="20"/>
                <w:lang w:eastAsia="en-US"/>
              </w:rPr>
              <w:t xml:space="preserve"> studies are those that look at general populations. It has been demonstrated that there is an age-related increase in the risk of lung cancer.</w:t>
            </w:r>
          </w:p>
          <w:p w14:paraId="5F64A457" w14:textId="36ADED35" w:rsidR="00F96C3F" w:rsidRPr="00D66DF1" w:rsidDel="00425DA7" w:rsidRDefault="00F96C3F" w:rsidP="00F96C3F">
            <w:pPr>
              <w:rPr>
                <w:rFonts w:ascii="Arial" w:hAnsi="Arial" w:cs="Arial"/>
                <w:color w:val="000000" w:themeColor="text1"/>
              </w:rPr>
            </w:pPr>
          </w:p>
        </w:tc>
      </w:tr>
      <w:tr w:rsidR="00F96C3F" w:rsidRPr="00D66DF1" w:rsidDel="002A152D" w14:paraId="495F0243" w14:textId="77777777" w:rsidTr="00A1467B">
        <w:trPr>
          <w:trHeight w:val="454"/>
        </w:trPr>
        <w:tc>
          <w:tcPr>
            <w:tcW w:w="237" w:type="pct"/>
            <w:vAlign w:val="center"/>
          </w:tcPr>
          <w:p w14:paraId="452E4BDD" w14:textId="5D2200CB" w:rsidR="00F96C3F" w:rsidRPr="00D66DF1" w:rsidRDefault="00913567" w:rsidP="00913567">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4</w:t>
            </w:r>
          </w:p>
        </w:tc>
        <w:tc>
          <w:tcPr>
            <w:tcW w:w="4763" w:type="pct"/>
            <w:gridSpan w:val="4"/>
            <w:vAlign w:val="center"/>
          </w:tcPr>
          <w:p w14:paraId="5DCB39FE" w14:textId="6F810F21" w:rsidR="00F96C3F" w:rsidRPr="00D66DF1" w:rsidRDefault="00F96C3F" w:rsidP="00F96C3F">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Research Question</w:t>
            </w:r>
          </w:p>
          <w:p w14:paraId="587CB97C" w14:textId="77777777" w:rsidR="00F96C3F" w:rsidRPr="00D66DF1" w:rsidRDefault="00F96C3F" w:rsidP="00F96C3F">
            <w:pPr>
              <w:rPr>
                <w:rFonts w:ascii="Arial" w:hAnsi="Arial" w:cs="Arial"/>
                <w:color w:val="000000" w:themeColor="text1"/>
              </w:rPr>
            </w:pPr>
          </w:p>
          <w:p w14:paraId="76C0468A" w14:textId="24C1C0A8" w:rsidR="00F96C3F" w:rsidRPr="00D66DF1" w:rsidRDefault="00397400" w:rsidP="00397400">
            <w:pPr>
              <w:spacing w:before="200" w:after="200" w:line="360" w:lineRule="auto"/>
              <w:jc w:val="both"/>
              <w:rPr>
                <w:color w:val="000000" w:themeColor="text1"/>
              </w:rPr>
            </w:pPr>
            <w:r w:rsidRPr="00D66DF1">
              <w:rPr>
                <w:color w:val="000000" w:themeColor="text1"/>
              </w:rPr>
              <w:t>How does smoking behaviour impact the onset of lung cancer and detection among older adults (60+) in the United Kingdom?</w:t>
            </w:r>
          </w:p>
        </w:tc>
      </w:tr>
      <w:tr w:rsidR="00F96C3F" w:rsidRPr="00D66DF1" w14:paraId="5601B9CC" w14:textId="77777777" w:rsidTr="00A1467B">
        <w:trPr>
          <w:trHeight w:val="454"/>
        </w:trPr>
        <w:tc>
          <w:tcPr>
            <w:tcW w:w="237" w:type="pct"/>
            <w:vAlign w:val="center"/>
          </w:tcPr>
          <w:p w14:paraId="5F7B982F" w14:textId="3E1A952B" w:rsidR="00F96C3F" w:rsidRPr="00D66DF1" w:rsidRDefault="00913567" w:rsidP="00913567">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5</w:t>
            </w:r>
          </w:p>
        </w:tc>
        <w:tc>
          <w:tcPr>
            <w:tcW w:w="4763" w:type="pct"/>
            <w:gridSpan w:val="4"/>
            <w:vAlign w:val="center"/>
          </w:tcPr>
          <w:p w14:paraId="5CE68DFE" w14:textId="360B02EA" w:rsidR="00F96C3F" w:rsidRPr="00D66DF1" w:rsidRDefault="00F96C3F" w:rsidP="00F96C3F">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Aims of Research Activity</w:t>
            </w:r>
          </w:p>
          <w:p w14:paraId="13E23852" w14:textId="6A4B7EE7" w:rsidR="00F96C3F" w:rsidRPr="00D66DF1" w:rsidRDefault="00F96C3F" w:rsidP="00F96C3F">
            <w:pPr>
              <w:rPr>
                <w:rFonts w:ascii="Arial" w:hAnsi="Arial" w:cs="Arial"/>
                <w:color w:val="000000" w:themeColor="text1"/>
              </w:rPr>
            </w:pPr>
          </w:p>
          <w:p w14:paraId="574A3C8C" w14:textId="47871873" w:rsidR="00F96C3F" w:rsidRPr="00D66DF1" w:rsidRDefault="00E64C09" w:rsidP="00397400">
            <w:pPr>
              <w:spacing w:before="200" w:after="200" w:line="360" w:lineRule="auto"/>
              <w:jc w:val="both"/>
              <w:rPr>
                <w:color w:val="000000" w:themeColor="text1"/>
              </w:rPr>
            </w:pPr>
            <w:r w:rsidRPr="00D66DF1">
              <w:rPr>
                <w:color w:val="000000" w:themeColor="text1"/>
              </w:rPr>
              <w:t xml:space="preserve">To systematically evaluate the role of smoking behaviour </w:t>
            </w:r>
            <w:r w:rsidR="00233ED4" w:rsidRPr="00D66DF1">
              <w:rPr>
                <w:color w:val="000000" w:themeColor="text1"/>
              </w:rPr>
              <w:t>on</w:t>
            </w:r>
            <w:r w:rsidRPr="00D66DF1">
              <w:rPr>
                <w:color w:val="000000" w:themeColor="text1"/>
              </w:rPr>
              <w:t xml:space="preserve"> the early detection of lung cancer among </w:t>
            </w:r>
            <w:r w:rsidR="00233ED4" w:rsidRPr="00D66DF1">
              <w:rPr>
                <w:color w:val="000000" w:themeColor="text1"/>
              </w:rPr>
              <w:t>older</w:t>
            </w:r>
            <w:r w:rsidRPr="00D66DF1">
              <w:rPr>
                <w:color w:val="000000" w:themeColor="text1"/>
              </w:rPr>
              <w:t xml:space="preserve"> adults (</w:t>
            </w:r>
            <w:r w:rsidR="00233ED4" w:rsidRPr="00D66DF1">
              <w:rPr>
                <w:color w:val="000000" w:themeColor="text1"/>
              </w:rPr>
              <w:t>60+</w:t>
            </w:r>
            <w:r w:rsidRPr="00D66DF1">
              <w:rPr>
                <w:color w:val="000000" w:themeColor="text1"/>
              </w:rPr>
              <w:t>) in the UK.</w:t>
            </w:r>
          </w:p>
        </w:tc>
      </w:tr>
      <w:tr w:rsidR="00F96C3F" w:rsidRPr="00D66DF1" w14:paraId="15B95D37" w14:textId="77777777" w:rsidTr="00A1467B">
        <w:trPr>
          <w:trHeight w:val="454"/>
        </w:trPr>
        <w:tc>
          <w:tcPr>
            <w:tcW w:w="237" w:type="pct"/>
            <w:vAlign w:val="center"/>
          </w:tcPr>
          <w:p w14:paraId="530B057F" w14:textId="014B5317" w:rsidR="00F96C3F" w:rsidRPr="00D66DF1" w:rsidRDefault="00913567" w:rsidP="00913567">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6</w:t>
            </w:r>
          </w:p>
        </w:tc>
        <w:tc>
          <w:tcPr>
            <w:tcW w:w="4763" w:type="pct"/>
            <w:gridSpan w:val="4"/>
            <w:vAlign w:val="center"/>
          </w:tcPr>
          <w:p w14:paraId="1B41B961" w14:textId="29DB0993" w:rsidR="00F96C3F" w:rsidRPr="00D66DF1" w:rsidRDefault="00F96C3F" w:rsidP="00F96C3F">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Objectives of Research Activity</w:t>
            </w:r>
          </w:p>
          <w:p w14:paraId="437171CA" w14:textId="77777777" w:rsidR="00F96C3F" w:rsidRPr="00D66DF1" w:rsidRDefault="00F96C3F" w:rsidP="00F96C3F">
            <w:pPr>
              <w:rPr>
                <w:rFonts w:ascii="Arial" w:hAnsi="Arial" w:cs="Arial"/>
                <w:color w:val="000000" w:themeColor="text1"/>
              </w:rPr>
            </w:pPr>
          </w:p>
          <w:p w14:paraId="459C3E1A" w14:textId="77777777" w:rsidR="00397400" w:rsidRPr="00D66DF1" w:rsidRDefault="00397400" w:rsidP="00397400">
            <w:pPr>
              <w:numPr>
                <w:ilvl w:val="0"/>
                <w:numId w:val="29"/>
              </w:numPr>
              <w:spacing w:before="200" w:line="360" w:lineRule="auto"/>
              <w:jc w:val="both"/>
              <w:rPr>
                <w:color w:val="000000" w:themeColor="text1"/>
              </w:rPr>
            </w:pPr>
            <w:r w:rsidRPr="00D66DF1">
              <w:rPr>
                <w:color w:val="000000" w:themeColor="text1"/>
              </w:rPr>
              <w:t>To examine patterns of smoking behaviour (e.g. frequency, duration, type of smoking, including cigarettes and e-cigarettes) among older adults (60+).</w:t>
            </w:r>
          </w:p>
          <w:p w14:paraId="16073926" w14:textId="77777777" w:rsidR="00397400" w:rsidRPr="00D66DF1" w:rsidRDefault="00397400" w:rsidP="00397400">
            <w:pPr>
              <w:numPr>
                <w:ilvl w:val="0"/>
                <w:numId w:val="29"/>
              </w:numPr>
              <w:spacing w:line="360" w:lineRule="auto"/>
              <w:jc w:val="both"/>
              <w:rPr>
                <w:color w:val="000000" w:themeColor="text1"/>
              </w:rPr>
            </w:pPr>
            <w:r w:rsidRPr="00D66DF1">
              <w:rPr>
                <w:color w:val="000000" w:themeColor="text1"/>
              </w:rPr>
              <w:t>To assess the association between smoking behaviour and early symptoms of lung cancer, including how symptoms present in older adults.</w:t>
            </w:r>
          </w:p>
          <w:p w14:paraId="2E282825" w14:textId="77777777" w:rsidR="00397400" w:rsidRPr="00D66DF1" w:rsidRDefault="00397400" w:rsidP="00397400">
            <w:pPr>
              <w:numPr>
                <w:ilvl w:val="0"/>
                <w:numId w:val="29"/>
              </w:numPr>
              <w:spacing w:line="360" w:lineRule="auto"/>
              <w:jc w:val="both"/>
              <w:rPr>
                <w:color w:val="000000" w:themeColor="text1"/>
              </w:rPr>
            </w:pPr>
            <w:r w:rsidRPr="00D66DF1">
              <w:rPr>
                <w:color w:val="000000" w:themeColor="text1"/>
              </w:rPr>
              <w:t>To explore how smoking status affects clinical decision-making and diagnostic pathways, including referral.</w:t>
            </w:r>
          </w:p>
          <w:p w14:paraId="195CBC88" w14:textId="6DD3993B" w:rsidR="00F96C3F" w:rsidRPr="00D66DF1" w:rsidRDefault="00397400" w:rsidP="00F96C3F">
            <w:pPr>
              <w:numPr>
                <w:ilvl w:val="0"/>
                <w:numId w:val="29"/>
              </w:numPr>
              <w:spacing w:after="200" w:line="360" w:lineRule="auto"/>
              <w:jc w:val="both"/>
              <w:rPr>
                <w:color w:val="000000" w:themeColor="text1"/>
              </w:rPr>
            </w:pPr>
            <w:r w:rsidRPr="00D66DF1">
              <w:rPr>
                <w:color w:val="000000" w:themeColor="text1"/>
              </w:rPr>
              <w:t>To identify barriers and facilitators related to smoking behaviour that impact on early detection of lung cancer in older adults.</w:t>
            </w:r>
          </w:p>
        </w:tc>
      </w:tr>
      <w:tr w:rsidR="00F96C3F" w:rsidRPr="00D66DF1" w14:paraId="67275614" w14:textId="77777777" w:rsidTr="00A1467B">
        <w:trPr>
          <w:trHeight w:val="454"/>
        </w:trPr>
        <w:tc>
          <w:tcPr>
            <w:tcW w:w="237" w:type="pct"/>
            <w:shd w:val="clear" w:color="auto" w:fill="F2F2F2" w:themeFill="background1" w:themeFillShade="F2"/>
            <w:vAlign w:val="center"/>
          </w:tcPr>
          <w:p w14:paraId="4F01D510" w14:textId="0AD3C9FF" w:rsidR="00F96C3F" w:rsidRPr="00D66DF1" w:rsidRDefault="00F96C3F" w:rsidP="00913567">
            <w:pPr>
              <w:spacing w:before="120" w:after="120"/>
              <w:rPr>
                <w:rFonts w:ascii="Arial" w:hAnsi="Arial" w:cs="Arial"/>
                <w:color w:val="000000" w:themeColor="text1"/>
                <w:sz w:val="22"/>
                <w:szCs w:val="22"/>
              </w:rPr>
            </w:pPr>
          </w:p>
        </w:tc>
        <w:tc>
          <w:tcPr>
            <w:tcW w:w="4763" w:type="pct"/>
            <w:gridSpan w:val="4"/>
            <w:shd w:val="clear" w:color="auto" w:fill="F2F2F2" w:themeFill="background1" w:themeFillShade="F2"/>
            <w:vAlign w:val="center"/>
          </w:tcPr>
          <w:p w14:paraId="0339B61D" w14:textId="154043BF" w:rsidR="00F96C3F" w:rsidRPr="00D66DF1" w:rsidRDefault="003D0884" w:rsidP="00F96C3F">
            <w:pPr>
              <w:spacing w:before="120" w:after="120"/>
              <w:rPr>
                <w:rFonts w:ascii="Arial" w:hAnsi="Arial" w:cs="Arial"/>
                <w:b/>
                <w:color w:val="000000" w:themeColor="text1"/>
                <w:sz w:val="22"/>
                <w:szCs w:val="22"/>
              </w:rPr>
            </w:pPr>
            <w:r w:rsidRPr="00D66DF1">
              <w:rPr>
                <w:rFonts w:ascii="Arial" w:hAnsi="Arial" w:cs="Arial"/>
                <w:b/>
                <w:color w:val="000000" w:themeColor="text1"/>
                <w:sz w:val="22"/>
                <w:szCs w:val="22"/>
              </w:rPr>
              <w:t xml:space="preserve">Proposed data collection </w:t>
            </w:r>
            <w:r w:rsidR="00F96C3F" w:rsidRPr="00D66DF1">
              <w:rPr>
                <w:rFonts w:ascii="Arial" w:hAnsi="Arial" w:cs="Arial"/>
                <w:b/>
                <w:color w:val="000000" w:themeColor="text1"/>
                <w:sz w:val="22"/>
                <w:szCs w:val="22"/>
              </w:rPr>
              <w:t>methods (maximum 600 words)</w:t>
            </w:r>
          </w:p>
          <w:p w14:paraId="580C33AD" w14:textId="61410278" w:rsidR="00F96C3F" w:rsidRPr="00D66DF1" w:rsidRDefault="00F96C3F" w:rsidP="00F96C3F">
            <w:pPr>
              <w:rPr>
                <w:rFonts w:ascii="Arial" w:hAnsi="Arial" w:cs="Arial"/>
                <w:color w:val="000000" w:themeColor="text1"/>
                <w:sz w:val="22"/>
                <w:szCs w:val="22"/>
              </w:rPr>
            </w:pPr>
            <w:r w:rsidRPr="00D66DF1">
              <w:rPr>
                <w:rFonts w:ascii="Arial" w:hAnsi="Arial" w:cs="Arial"/>
                <w:color w:val="000000" w:themeColor="text1"/>
                <w:sz w:val="22"/>
                <w:szCs w:val="22"/>
              </w:rPr>
              <w:t xml:space="preserve">Provide </w:t>
            </w:r>
            <w:proofErr w:type="gramStart"/>
            <w:r w:rsidRPr="00D66DF1">
              <w:rPr>
                <w:rFonts w:ascii="Arial" w:hAnsi="Arial" w:cs="Arial"/>
                <w:color w:val="000000" w:themeColor="text1"/>
                <w:sz w:val="22"/>
                <w:szCs w:val="22"/>
              </w:rPr>
              <w:t>a brief summary</w:t>
            </w:r>
            <w:proofErr w:type="gramEnd"/>
            <w:r w:rsidRPr="00D66DF1">
              <w:rPr>
                <w:rFonts w:ascii="Arial" w:hAnsi="Arial" w:cs="Arial"/>
                <w:color w:val="000000" w:themeColor="text1"/>
                <w:sz w:val="22"/>
                <w:szCs w:val="22"/>
              </w:rPr>
              <w:t xml:space="preserve"> of all the methods that </w:t>
            </w:r>
            <w:r w:rsidRPr="00D66DF1">
              <w:rPr>
                <w:rFonts w:ascii="Arial" w:hAnsi="Arial" w:cs="Arial"/>
                <w:b/>
                <w:color w:val="000000" w:themeColor="text1"/>
                <w:sz w:val="22"/>
                <w:szCs w:val="22"/>
              </w:rPr>
              <w:t>may</w:t>
            </w:r>
            <w:r w:rsidRPr="00D66DF1">
              <w:rPr>
                <w:rFonts w:ascii="Arial" w:hAnsi="Arial" w:cs="Arial"/>
                <w:color w:val="000000" w:themeColor="text1"/>
                <w:sz w:val="22"/>
                <w:szCs w:val="22"/>
              </w:rPr>
              <w:t xml:space="preserve"> be used in the research activity</w:t>
            </w:r>
            <w:r w:rsidR="003D0884" w:rsidRPr="00D66DF1">
              <w:rPr>
                <w:rFonts w:ascii="Arial" w:hAnsi="Arial" w:cs="Arial"/>
                <w:color w:val="000000" w:themeColor="text1"/>
                <w:sz w:val="22"/>
                <w:szCs w:val="22"/>
              </w:rPr>
              <w:t xml:space="preserve"> to collect data</w:t>
            </w:r>
            <w:r w:rsidRPr="00D66DF1">
              <w:rPr>
                <w:rFonts w:ascii="Arial" w:hAnsi="Arial" w:cs="Arial"/>
                <w:color w:val="000000" w:themeColor="text1"/>
                <w:sz w:val="22"/>
                <w:szCs w:val="22"/>
              </w:rPr>
              <w:t>, making it clear what specific techniques may be used. If methods other than those listed in this section are deemed appropriate later, additional ethical approval for those methods will be needed.</w:t>
            </w:r>
            <w:r w:rsidR="00913567" w:rsidRPr="00D66DF1">
              <w:rPr>
                <w:rFonts w:ascii="Arial" w:hAnsi="Arial" w:cs="Arial"/>
                <w:color w:val="000000" w:themeColor="text1"/>
                <w:sz w:val="22"/>
                <w:szCs w:val="22"/>
              </w:rPr>
              <w:t xml:space="preserve"> You do not need to justify the methods </w:t>
            </w:r>
            <w:r w:rsidR="00E0132E" w:rsidRPr="00D66DF1">
              <w:rPr>
                <w:rFonts w:ascii="Arial" w:hAnsi="Arial" w:cs="Arial"/>
                <w:color w:val="000000" w:themeColor="text1"/>
                <w:sz w:val="22"/>
                <w:szCs w:val="22"/>
              </w:rPr>
              <w:t>here but</w:t>
            </w:r>
            <w:r w:rsidR="00913567" w:rsidRPr="00D66DF1">
              <w:rPr>
                <w:rFonts w:ascii="Arial" w:hAnsi="Arial" w:cs="Arial"/>
                <w:color w:val="000000" w:themeColor="text1"/>
                <w:sz w:val="22"/>
                <w:szCs w:val="22"/>
              </w:rPr>
              <w:t xml:space="preserve"> should instead describe how you intend to collect the data necessary for you to complete your project.</w:t>
            </w:r>
          </w:p>
        </w:tc>
      </w:tr>
      <w:tr w:rsidR="00F96C3F" w:rsidRPr="00D66DF1" w14:paraId="570BB83E" w14:textId="77777777" w:rsidTr="00A1467B">
        <w:trPr>
          <w:trHeight w:val="454"/>
        </w:trPr>
        <w:tc>
          <w:tcPr>
            <w:tcW w:w="237" w:type="pct"/>
            <w:vAlign w:val="center"/>
          </w:tcPr>
          <w:p w14:paraId="4DE47C2C" w14:textId="2D90040A" w:rsidR="00F96C3F" w:rsidRPr="00D66DF1" w:rsidRDefault="00913567" w:rsidP="00913567">
            <w:pPr>
              <w:rPr>
                <w:rFonts w:ascii="Arial" w:hAnsi="Arial" w:cs="Arial"/>
                <w:color w:val="000000" w:themeColor="text1"/>
                <w:sz w:val="22"/>
                <w:szCs w:val="22"/>
              </w:rPr>
            </w:pPr>
            <w:r w:rsidRPr="00D66DF1">
              <w:rPr>
                <w:rFonts w:ascii="Arial" w:hAnsi="Arial" w:cs="Arial"/>
                <w:color w:val="000000" w:themeColor="text1"/>
                <w:sz w:val="22"/>
                <w:szCs w:val="22"/>
              </w:rPr>
              <w:t>7</w:t>
            </w:r>
          </w:p>
        </w:tc>
        <w:tc>
          <w:tcPr>
            <w:tcW w:w="4763" w:type="pct"/>
            <w:gridSpan w:val="4"/>
            <w:vAlign w:val="center"/>
          </w:tcPr>
          <w:p w14:paraId="5EF87FD5" w14:textId="159B6E35" w:rsidR="002D17E8" w:rsidRPr="00D66DF1" w:rsidRDefault="002D17E8" w:rsidP="002D17E8">
            <w:pPr>
              <w:pStyle w:val="p1"/>
              <w:jc w:val="both"/>
              <w:rPr>
                <w:rFonts w:ascii="Arial" w:eastAsia="Times New Roman" w:hAnsi="Arial" w:cs="Arial"/>
                <w:b/>
                <w:bCs/>
                <w:color w:val="000000" w:themeColor="text1"/>
                <w:sz w:val="32"/>
                <w:szCs w:val="32"/>
                <w:lang w:val="en-GB" w:eastAsia="en-US"/>
              </w:rPr>
            </w:pPr>
            <w:r w:rsidRPr="00D66DF1">
              <w:rPr>
                <w:rFonts w:ascii="Arial" w:hAnsi="Arial" w:cs="Arial"/>
                <w:b/>
                <w:bCs/>
                <w:color w:val="000000" w:themeColor="text1"/>
                <w:sz w:val="22"/>
                <w:szCs w:val="22"/>
              </w:rPr>
              <w:t>Research Approach</w:t>
            </w:r>
            <w:r w:rsidRPr="00D66DF1">
              <w:rPr>
                <w:rFonts w:ascii="Arial" w:eastAsia="Times New Roman" w:hAnsi="Arial" w:cs="Arial"/>
                <w:b/>
                <w:bCs/>
                <w:color w:val="000000" w:themeColor="text1"/>
                <w:sz w:val="32"/>
                <w:szCs w:val="32"/>
                <w:lang w:val="en-GB" w:eastAsia="en-US"/>
              </w:rPr>
              <w:t xml:space="preserve"> </w:t>
            </w:r>
          </w:p>
          <w:p w14:paraId="4BA5D2E2" w14:textId="34E5CF9D" w:rsidR="002D17E8" w:rsidRPr="00D66DF1" w:rsidRDefault="00397400" w:rsidP="002D17E8">
            <w:pPr>
              <w:spacing w:before="200" w:line="360" w:lineRule="auto"/>
              <w:ind w:left="360"/>
              <w:jc w:val="both"/>
              <w:rPr>
                <w:color w:val="000000" w:themeColor="text1"/>
              </w:rPr>
            </w:pPr>
            <w:r w:rsidRPr="00D66DF1">
              <w:rPr>
                <w:color w:val="000000" w:themeColor="text1"/>
              </w:rPr>
              <w:t xml:space="preserve">A systematic search strategy will be used in the data collection process. The main terminologies will be lung cancer, smoking, health inequalities, and young adults. These words will be combined using OR and </w:t>
            </w:r>
            <w:proofErr w:type="spellStart"/>
            <w:r w:rsidRPr="00D66DF1">
              <w:rPr>
                <w:color w:val="000000" w:themeColor="text1"/>
              </w:rPr>
              <w:t>AND</w:t>
            </w:r>
            <w:proofErr w:type="spellEnd"/>
            <w:r w:rsidRPr="00D66DF1">
              <w:rPr>
                <w:color w:val="000000" w:themeColor="text1"/>
              </w:rPr>
              <w:t xml:space="preserve">, as well as other Boolean operators, to enhance accuracy in search. As an illustration, lung cancer AND smoking, OR inequalities will be useful in identifying appropriate research. The procedure will be multi-step. A search of databases will be done in </w:t>
            </w:r>
            <w:r w:rsidRPr="00D66DF1">
              <w:rPr>
                <w:color w:val="000000" w:themeColor="text1"/>
              </w:rPr>
              <w:lastRenderedPageBreak/>
              <w:t>PubMed, CINAHL, MEDLINE, and Google Scholar. Second, a screening will be done on titles to eliminate irrelevant studies. Third, relevancy will be checked by examining abstracts. Lastly, full-text articles will be examined to validate eligibility. This hierarchical system will help to exclude irrelevant studies. Here, those peer-reviewed articles will be selected that were published within the last 5 years and are particularly relevant to lung cancer among elderly people who are 60+ years old. Research that does not resonate with lung cancer’s early detection or smoking behaviour will not be considered. Key information in each of the studies, including author, year, method and findings, will be gathered using a data extraction form. This makes the process of organising the data easier and facilitates easy analysis. A table (Appendix) will demonstrate a summary of the search strategy, which will enhance transparency and give others a clear understanding of the process.</w:t>
            </w:r>
          </w:p>
          <w:p w14:paraId="6C720AFC" w14:textId="79B74341" w:rsidR="002D17E8" w:rsidRPr="00D66DF1" w:rsidRDefault="002D17E8" w:rsidP="002D17E8">
            <w:pPr>
              <w:pStyle w:val="p1"/>
              <w:jc w:val="both"/>
              <w:rPr>
                <w:rFonts w:ascii="Arial" w:hAnsi="Arial" w:cs="Arial"/>
                <w:b/>
                <w:bCs/>
                <w:color w:val="000000" w:themeColor="text1"/>
                <w:sz w:val="22"/>
                <w:szCs w:val="22"/>
              </w:rPr>
            </w:pPr>
            <w:r w:rsidRPr="00D66DF1">
              <w:rPr>
                <w:rFonts w:ascii="Arial" w:hAnsi="Arial" w:cs="Arial"/>
                <w:b/>
                <w:bCs/>
                <w:color w:val="000000" w:themeColor="text1"/>
                <w:sz w:val="22"/>
                <w:szCs w:val="22"/>
              </w:rPr>
              <w:t xml:space="preserve">Research Design </w:t>
            </w:r>
          </w:p>
          <w:p w14:paraId="2E7B14CB" w14:textId="66C70BE4" w:rsidR="002D17E8" w:rsidRPr="00D66DF1" w:rsidRDefault="002D17E8" w:rsidP="002D17E8">
            <w:pPr>
              <w:spacing w:before="200" w:line="360" w:lineRule="auto"/>
              <w:ind w:left="360"/>
              <w:jc w:val="both"/>
              <w:rPr>
                <w:color w:val="000000" w:themeColor="text1"/>
              </w:rPr>
            </w:pPr>
            <w:r w:rsidRPr="00D66DF1">
              <w:rPr>
                <w:color w:val="000000" w:themeColor="text1"/>
              </w:rPr>
              <w:t xml:space="preserve">Secondary research design will be chosen as the appropriate design, based on a systematic review approach. Secondary research implies that the research work is going to employ existing academic literature rather than gathering the data on the participants. The design is suitable as this topic has already been researched in </w:t>
            </w:r>
            <w:proofErr w:type="gramStart"/>
            <w:r w:rsidRPr="00D66DF1">
              <w:rPr>
                <w:color w:val="000000" w:themeColor="text1"/>
              </w:rPr>
              <w:t>a number of</w:t>
            </w:r>
            <w:proofErr w:type="gramEnd"/>
            <w:r w:rsidRPr="00D66DF1">
              <w:rPr>
                <w:color w:val="000000" w:themeColor="text1"/>
              </w:rPr>
              <w:t xml:space="preserve"> healthcare environments. The analysis of available evidence can be useful to reveal the general findings and research gaps. Finding Systematic review will be done in a step-by-step manner. </w:t>
            </w:r>
            <w:proofErr w:type="gramStart"/>
            <w:r w:rsidRPr="00D66DF1">
              <w:rPr>
                <w:color w:val="000000" w:themeColor="text1"/>
              </w:rPr>
              <w:t>In order to</w:t>
            </w:r>
            <w:proofErr w:type="gramEnd"/>
            <w:r w:rsidRPr="00D66DF1">
              <w:rPr>
                <w:color w:val="000000" w:themeColor="text1"/>
              </w:rPr>
              <w:t xml:space="preserve"> start with, pertinent keywords will be identified. Such keywords will be smoking behaviour, detection of lung cancer, older adults, early detection, referral pathway, and United Kingdom. These will be the keywords to be searched on the academic databases.</w:t>
            </w:r>
          </w:p>
          <w:p w14:paraId="2B8C132E" w14:textId="5DEF71FA" w:rsidR="002D17E8" w:rsidRPr="00D66DF1" w:rsidRDefault="002D17E8" w:rsidP="002D17E8">
            <w:pPr>
              <w:spacing w:line="360" w:lineRule="auto"/>
              <w:jc w:val="both"/>
              <w:rPr>
                <w:rFonts w:ascii="Arial" w:hAnsi="Arial" w:cs="Arial"/>
                <w:b/>
                <w:bCs/>
                <w:color w:val="000000" w:themeColor="text1"/>
                <w:sz w:val="22"/>
                <w:szCs w:val="22"/>
                <w:lang w:eastAsia="en-GB"/>
              </w:rPr>
            </w:pPr>
            <w:r w:rsidRPr="00D66DF1">
              <w:rPr>
                <w:rFonts w:ascii="Arial" w:hAnsi="Arial" w:cs="Arial"/>
                <w:b/>
                <w:bCs/>
                <w:color w:val="000000" w:themeColor="text1"/>
                <w:sz w:val="22"/>
                <w:szCs w:val="22"/>
                <w:lang w:eastAsia="en-GB"/>
              </w:rPr>
              <w:t>Inclusion and Exclusion Criteria</w:t>
            </w:r>
          </w:p>
          <w:p w14:paraId="4F03FCAA" w14:textId="77777777" w:rsidR="002D17E8" w:rsidRPr="00D66DF1" w:rsidRDefault="002D17E8" w:rsidP="002D17E8">
            <w:pPr>
              <w:spacing w:line="360" w:lineRule="auto"/>
              <w:jc w:val="both"/>
              <w:rPr>
                <w:rFonts w:ascii="Arial" w:hAnsi="Arial" w:cs="Arial"/>
                <w:b/>
                <w:bCs/>
                <w:color w:val="000000" w:themeColor="text1"/>
                <w:sz w:val="22"/>
                <w:szCs w:val="22"/>
                <w:lang w:eastAsia="en-GB"/>
              </w:rPr>
            </w:pPr>
          </w:p>
          <w:tbl>
            <w:tblPr>
              <w:tblStyle w:val="TableGrid"/>
              <w:tblW w:w="5000" w:type="pct"/>
              <w:tblLook w:val="04A0" w:firstRow="1" w:lastRow="0" w:firstColumn="1" w:lastColumn="0" w:noHBand="0" w:noVBand="1"/>
            </w:tblPr>
            <w:tblGrid>
              <w:gridCol w:w="1959"/>
              <w:gridCol w:w="4347"/>
              <w:gridCol w:w="3597"/>
            </w:tblGrid>
            <w:tr w:rsidR="00A1467B" w:rsidRPr="00D66DF1" w14:paraId="49FAC171" w14:textId="77777777" w:rsidTr="00A1467B">
              <w:tc>
                <w:tcPr>
                  <w:tcW w:w="989" w:type="pct"/>
                  <w:hideMark/>
                </w:tcPr>
                <w:p w14:paraId="3196BB74" w14:textId="77777777" w:rsidR="00A1467B" w:rsidRPr="00D66DF1" w:rsidRDefault="00A1467B" w:rsidP="00A1467B">
                  <w:pPr>
                    <w:jc w:val="center"/>
                    <w:rPr>
                      <w:b/>
                      <w:bCs/>
                      <w:color w:val="000000" w:themeColor="text1"/>
                      <w:lang w:val="en-IN" w:eastAsia="zh-TW"/>
                    </w:rPr>
                  </w:pPr>
                  <w:r w:rsidRPr="00D66DF1">
                    <w:rPr>
                      <w:b/>
                      <w:bCs/>
                      <w:color w:val="000000" w:themeColor="text1"/>
                      <w:lang w:val="en-IN" w:eastAsia="zh-TW"/>
                    </w:rPr>
                    <w:t>Criteria</w:t>
                  </w:r>
                </w:p>
              </w:tc>
              <w:tc>
                <w:tcPr>
                  <w:tcW w:w="2195" w:type="pct"/>
                  <w:hideMark/>
                </w:tcPr>
                <w:p w14:paraId="7EA22535" w14:textId="77777777" w:rsidR="00A1467B" w:rsidRPr="00D66DF1" w:rsidRDefault="00A1467B" w:rsidP="00A1467B">
                  <w:pPr>
                    <w:jc w:val="center"/>
                    <w:rPr>
                      <w:b/>
                      <w:bCs/>
                      <w:color w:val="000000" w:themeColor="text1"/>
                      <w:lang w:val="en-IN" w:eastAsia="zh-TW"/>
                    </w:rPr>
                  </w:pPr>
                  <w:r w:rsidRPr="00D66DF1">
                    <w:rPr>
                      <w:b/>
                      <w:bCs/>
                      <w:color w:val="000000" w:themeColor="text1"/>
                      <w:lang w:val="en-IN" w:eastAsia="zh-TW"/>
                    </w:rPr>
                    <w:t>Inclusion Criteria</w:t>
                  </w:r>
                </w:p>
              </w:tc>
              <w:tc>
                <w:tcPr>
                  <w:tcW w:w="1817" w:type="pct"/>
                  <w:hideMark/>
                </w:tcPr>
                <w:p w14:paraId="2D7A5AD1" w14:textId="77777777" w:rsidR="00A1467B" w:rsidRPr="00D66DF1" w:rsidRDefault="00A1467B" w:rsidP="00A1467B">
                  <w:pPr>
                    <w:jc w:val="center"/>
                    <w:rPr>
                      <w:b/>
                      <w:bCs/>
                      <w:color w:val="000000" w:themeColor="text1"/>
                      <w:lang w:val="en-IN" w:eastAsia="zh-TW"/>
                    </w:rPr>
                  </w:pPr>
                  <w:r w:rsidRPr="00D66DF1">
                    <w:rPr>
                      <w:b/>
                      <w:bCs/>
                      <w:color w:val="000000" w:themeColor="text1"/>
                      <w:lang w:val="en-IN" w:eastAsia="zh-TW"/>
                    </w:rPr>
                    <w:t>Exclusion Criteria</w:t>
                  </w:r>
                </w:p>
              </w:tc>
            </w:tr>
            <w:tr w:rsidR="00A1467B" w:rsidRPr="00D66DF1" w14:paraId="265F363C" w14:textId="77777777" w:rsidTr="00A1467B">
              <w:tc>
                <w:tcPr>
                  <w:tcW w:w="989" w:type="pct"/>
                  <w:hideMark/>
                </w:tcPr>
                <w:p w14:paraId="33DBEAC3" w14:textId="77777777" w:rsidR="00A1467B" w:rsidRPr="00D66DF1" w:rsidRDefault="00A1467B" w:rsidP="00A1467B">
                  <w:pPr>
                    <w:rPr>
                      <w:color w:val="000000" w:themeColor="text1"/>
                      <w:lang w:val="en-IN" w:eastAsia="zh-TW"/>
                    </w:rPr>
                  </w:pPr>
                  <w:r w:rsidRPr="00D66DF1">
                    <w:rPr>
                      <w:b/>
                      <w:bCs/>
                      <w:color w:val="000000" w:themeColor="text1"/>
                      <w:lang w:val="en-IN" w:eastAsia="zh-TW"/>
                    </w:rPr>
                    <w:t>Population</w:t>
                  </w:r>
                </w:p>
              </w:tc>
              <w:tc>
                <w:tcPr>
                  <w:tcW w:w="2195" w:type="pct"/>
                  <w:hideMark/>
                </w:tcPr>
                <w:p w14:paraId="0A656E31"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Older adults (60+)</w:t>
                  </w:r>
                </w:p>
                <w:p w14:paraId="16CA0519" w14:textId="33E2445D"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Age-specific data available</w:t>
                  </w:r>
                </w:p>
              </w:tc>
              <w:tc>
                <w:tcPr>
                  <w:tcW w:w="1817" w:type="pct"/>
                  <w:hideMark/>
                </w:tcPr>
                <w:p w14:paraId="6287FD41"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Younger populations</w:t>
                  </w:r>
                </w:p>
                <w:p w14:paraId="5F3243C8" w14:textId="344F554B"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 separate 60+ data</w:t>
                  </w:r>
                </w:p>
              </w:tc>
            </w:tr>
            <w:tr w:rsidR="00A1467B" w:rsidRPr="00D66DF1" w14:paraId="7BE64D1B" w14:textId="77777777" w:rsidTr="00A1467B">
              <w:tc>
                <w:tcPr>
                  <w:tcW w:w="989" w:type="pct"/>
                  <w:hideMark/>
                </w:tcPr>
                <w:p w14:paraId="2DB068D3" w14:textId="77777777" w:rsidR="00A1467B" w:rsidRPr="00D66DF1" w:rsidRDefault="00A1467B" w:rsidP="00A1467B">
                  <w:pPr>
                    <w:rPr>
                      <w:color w:val="000000" w:themeColor="text1"/>
                      <w:lang w:val="en-IN" w:eastAsia="zh-TW"/>
                    </w:rPr>
                  </w:pPr>
                  <w:r w:rsidRPr="00D66DF1">
                    <w:rPr>
                      <w:b/>
                      <w:bCs/>
                      <w:color w:val="000000" w:themeColor="text1"/>
                      <w:lang w:val="en-IN" w:eastAsia="zh-TW"/>
                    </w:rPr>
                    <w:t>Geographical Focus</w:t>
                  </w:r>
                </w:p>
              </w:tc>
              <w:tc>
                <w:tcPr>
                  <w:tcW w:w="2195" w:type="pct"/>
                  <w:hideMark/>
                </w:tcPr>
                <w:p w14:paraId="5CB1ED0D"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UK-based studies</w:t>
                  </w:r>
                </w:p>
                <w:p w14:paraId="63B23600" w14:textId="27F0D1EB"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Similar healthcare context</w:t>
                  </w:r>
                </w:p>
              </w:tc>
              <w:tc>
                <w:tcPr>
                  <w:tcW w:w="1817" w:type="pct"/>
                  <w:hideMark/>
                </w:tcPr>
                <w:p w14:paraId="583ED839"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Irrelevant countries</w:t>
                  </w:r>
                </w:p>
                <w:p w14:paraId="46CE858D" w14:textId="200E1B6D"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 UK relevance</w:t>
                  </w:r>
                </w:p>
              </w:tc>
            </w:tr>
            <w:tr w:rsidR="00A1467B" w:rsidRPr="00D66DF1" w14:paraId="56BE9EED" w14:textId="77777777" w:rsidTr="00A1467B">
              <w:tc>
                <w:tcPr>
                  <w:tcW w:w="989" w:type="pct"/>
                  <w:hideMark/>
                </w:tcPr>
                <w:p w14:paraId="4D2911AC" w14:textId="77777777" w:rsidR="00A1467B" w:rsidRPr="00D66DF1" w:rsidRDefault="00A1467B" w:rsidP="00A1467B">
                  <w:pPr>
                    <w:rPr>
                      <w:color w:val="000000" w:themeColor="text1"/>
                      <w:lang w:val="en-IN" w:eastAsia="zh-TW"/>
                    </w:rPr>
                  </w:pPr>
                  <w:r w:rsidRPr="00D66DF1">
                    <w:rPr>
                      <w:b/>
                      <w:bCs/>
                      <w:color w:val="000000" w:themeColor="text1"/>
                      <w:lang w:val="en-IN" w:eastAsia="zh-TW"/>
                    </w:rPr>
                    <w:t>Study Focus</w:t>
                  </w:r>
                </w:p>
              </w:tc>
              <w:tc>
                <w:tcPr>
                  <w:tcW w:w="2195" w:type="pct"/>
                  <w:hideMark/>
                </w:tcPr>
                <w:p w14:paraId="2720CC81"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Smoking behaviour</w:t>
                  </w:r>
                </w:p>
                <w:p w14:paraId="3B97DFE8" w14:textId="6537C22B"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Lung cancer onset/detection</w:t>
                  </w:r>
                </w:p>
              </w:tc>
              <w:tc>
                <w:tcPr>
                  <w:tcW w:w="1817" w:type="pct"/>
                  <w:hideMark/>
                </w:tcPr>
                <w:p w14:paraId="6E62BF49"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 smoking focus</w:t>
                  </w:r>
                </w:p>
                <w:p w14:paraId="4C759AC0" w14:textId="6975FC73"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Not related to lung cancer</w:t>
                  </w:r>
                </w:p>
              </w:tc>
            </w:tr>
            <w:tr w:rsidR="00A1467B" w:rsidRPr="00D66DF1" w14:paraId="60B2ABA8" w14:textId="77777777" w:rsidTr="00A1467B">
              <w:tc>
                <w:tcPr>
                  <w:tcW w:w="989" w:type="pct"/>
                  <w:hideMark/>
                </w:tcPr>
                <w:p w14:paraId="69E3C881" w14:textId="77777777" w:rsidR="00A1467B" w:rsidRPr="00D66DF1" w:rsidRDefault="00A1467B" w:rsidP="00A1467B">
                  <w:pPr>
                    <w:rPr>
                      <w:color w:val="000000" w:themeColor="text1"/>
                      <w:lang w:val="en-IN" w:eastAsia="zh-TW"/>
                    </w:rPr>
                  </w:pPr>
                  <w:r w:rsidRPr="00D66DF1">
                    <w:rPr>
                      <w:b/>
                      <w:bCs/>
                      <w:color w:val="000000" w:themeColor="text1"/>
                      <w:lang w:val="en-IN" w:eastAsia="zh-TW"/>
                    </w:rPr>
                    <w:t>Type of Study</w:t>
                  </w:r>
                </w:p>
              </w:tc>
              <w:tc>
                <w:tcPr>
                  <w:tcW w:w="2195" w:type="pct"/>
                  <w:hideMark/>
                </w:tcPr>
                <w:p w14:paraId="67361C94"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Peer-reviewed articles</w:t>
                  </w:r>
                </w:p>
                <w:p w14:paraId="01C458E0"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Empirical studies</w:t>
                  </w:r>
                </w:p>
                <w:p w14:paraId="628FF7F8" w14:textId="76ED1ED2"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Systematic reviews</w:t>
                  </w:r>
                </w:p>
              </w:tc>
              <w:tc>
                <w:tcPr>
                  <w:tcW w:w="1817" w:type="pct"/>
                  <w:hideMark/>
                </w:tcPr>
                <w:p w14:paraId="49AC8537"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Editorials</w:t>
                  </w:r>
                </w:p>
                <w:p w14:paraId="0776393C"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Opinion papers</w:t>
                  </w:r>
                </w:p>
                <w:p w14:paraId="4828CFA4" w14:textId="157A14A2"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Non-peer-reviewed</w:t>
                  </w:r>
                </w:p>
              </w:tc>
            </w:tr>
            <w:tr w:rsidR="00A1467B" w:rsidRPr="00D66DF1" w14:paraId="1DD28468" w14:textId="77777777" w:rsidTr="00A1467B">
              <w:tc>
                <w:tcPr>
                  <w:tcW w:w="989" w:type="pct"/>
                  <w:hideMark/>
                </w:tcPr>
                <w:p w14:paraId="41702725" w14:textId="77777777" w:rsidR="00A1467B" w:rsidRPr="00D66DF1" w:rsidRDefault="00A1467B" w:rsidP="00A1467B">
                  <w:pPr>
                    <w:rPr>
                      <w:color w:val="000000" w:themeColor="text1"/>
                      <w:lang w:val="en-IN" w:eastAsia="zh-TW"/>
                    </w:rPr>
                  </w:pPr>
                  <w:r w:rsidRPr="00D66DF1">
                    <w:rPr>
                      <w:b/>
                      <w:bCs/>
                      <w:color w:val="000000" w:themeColor="text1"/>
                      <w:lang w:val="en-IN" w:eastAsia="zh-TW"/>
                    </w:rPr>
                    <w:t>Publication Period</w:t>
                  </w:r>
                </w:p>
              </w:tc>
              <w:tc>
                <w:tcPr>
                  <w:tcW w:w="2195" w:type="pct"/>
                  <w:hideMark/>
                </w:tcPr>
                <w:p w14:paraId="069A8B7D" w14:textId="581C8444"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Last 5 years</w:t>
                  </w:r>
                </w:p>
              </w:tc>
              <w:tc>
                <w:tcPr>
                  <w:tcW w:w="1817" w:type="pct"/>
                  <w:hideMark/>
                </w:tcPr>
                <w:p w14:paraId="71E5F41A" w14:textId="03CAEA1C"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Older studies</w:t>
                  </w:r>
                </w:p>
              </w:tc>
            </w:tr>
            <w:tr w:rsidR="00A1467B" w:rsidRPr="00D66DF1" w14:paraId="79A9E5AB" w14:textId="77777777" w:rsidTr="00A1467B">
              <w:tc>
                <w:tcPr>
                  <w:tcW w:w="989" w:type="pct"/>
                  <w:hideMark/>
                </w:tcPr>
                <w:p w14:paraId="302E401B" w14:textId="77777777" w:rsidR="00A1467B" w:rsidRPr="00D66DF1" w:rsidRDefault="00A1467B" w:rsidP="00A1467B">
                  <w:pPr>
                    <w:rPr>
                      <w:color w:val="000000" w:themeColor="text1"/>
                      <w:lang w:val="en-IN" w:eastAsia="zh-TW"/>
                    </w:rPr>
                  </w:pPr>
                  <w:r w:rsidRPr="00D66DF1">
                    <w:rPr>
                      <w:b/>
                      <w:bCs/>
                      <w:color w:val="000000" w:themeColor="text1"/>
                      <w:lang w:val="en-IN" w:eastAsia="zh-TW"/>
                    </w:rPr>
                    <w:t>Language</w:t>
                  </w:r>
                </w:p>
              </w:tc>
              <w:tc>
                <w:tcPr>
                  <w:tcW w:w="2195" w:type="pct"/>
                  <w:hideMark/>
                </w:tcPr>
                <w:p w14:paraId="795E19BB" w14:textId="15E24B86"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English only</w:t>
                  </w:r>
                </w:p>
              </w:tc>
              <w:tc>
                <w:tcPr>
                  <w:tcW w:w="1817" w:type="pct"/>
                  <w:hideMark/>
                </w:tcPr>
                <w:p w14:paraId="2A0E178A" w14:textId="521B3450"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Other languages</w:t>
                  </w:r>
                </w:p>
              </w:tc>
            </w:tr>
            <w:tr w:rsidR="00A1467B" w:rsidRPr="00D66DF1" w14:paraId="4D23E833" w14:textId="77777777" w:rsidTr="00A1467B">
              <w:tc>
                <w:tcPr>
                  <w:tcW w:w="989" w:type="pct"/>
                  <w:hideMark/>
                </w:tcPr>
                <w:p w14:paraId="05DCB77A" w14:textId="77777777" w:rsidR="00A1467B" w:rsidRPr="00D66DF1" w:rsidRDefault="00A1467B" w:rsidP="00A1467B">
                  <w:pPr>
                    <w:rPr>
                      <w:color w:val="000000" w:themeColor="text1"/>
                      <w:lang w:val="en-IN" w:eastAsia="zh-TW"/>
                    </w:rPr>
                  </w:pPr>
                  <w:r w:rsidRPr="00D66DF1">
                    <w:rPr>
                      <w:b/>
                      <w:bCs/>
                      <w:color w:val="000000" w:themeColor="text1"/>
                      <w:lang w:val="en-IN" w:eastAsia="zh-TW"/>
                    </w:rPr>
                    <w:t>Data Relevance</w:t>
                  </w:r>
                </w:p>
              </w:tc>
              <w:tc>
                <w:tcPr>
                  <w:tcW w:w="2195" w:type="pct"/>
                  <w:hideMark/>
                </w:tcPr>
                <w:p w14:paraId="3ECB2E10"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Clear methodology</w:t>
                  </w:r>
                </w:p>
                <w:p w14:paraId="7F777B97" w14:textId="1B8E57CE"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Relevant findings</w:t>
                  </w:r>
                </w:p>
              </w:tc>
              <w:tc>
                <w:tcPr>
                  <w:tcW w:w="1817" w:type="pct"/>
                  <w:hideMark/>
                </w:tcPr>
                <w:p w14:paraId="5331B45C"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Unclear data</w:t>
                  </w:r>
                </w:p>
                <w:p w14:paraId="25CD3982" w14:textId="6C109504"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Irrelevant outcomes</w:t>
                  </w:r>
                </w:p>
              </w:tc>
            </w:tr>
            <w:tr w:rsidR="00A1467B" w:rsidRPr="00D66DF1" w14:paraId="4973FAA9" w14:textId="77777777" w:rsidTr="00A1467B">
              <w:tc>
                <w:tcPr>
                  <w:tcW w:w="989" w:type="pct"/>
                  <w:hideMark/>
                </w:tcPr>
                <w:p w14:paraId="758FBA4D" w14:textId="77777777" w:rsidR="00A1467B" w:rsidRPr="00D66DF1" w:rsidRDefault="00A1467B" w:rsidP="00A1467B">
                  <w:pPr>
                    <w:rPr>
                      <w:color w:val="000000" w:themeColor="text1"/>
                      <w:lang w:val="en-IN" w:eastAsia="zh-TW"/>
                    </w:rPr>
                  </w:pPr>
                  <w:r w:rsidRPr="00D66DF1">
                    <w:rPr>
                      <w:b/>
                      <w:bCs/>
                      <w:color w:val="000000" w:themeColor="text1"/>
                      <w:lang w:val="en-IN" w:eastAsia="zh-TW"/>
                    </w:rPr>
                    <w:t>Health Condition</w:t>
                  </w:r>
                </w:p>
              </w:tc>
              <w:tc>
                <w:tcPr>
                  <w:tcW w:w="2195" w:type="pct"/>
                  <w:hideMark/>
                </w:tcPr>
                <w:p w14:paraId="25EB0AA5" w14:textId="16F0FE39"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Lung cancer specific</w:t>
                  </w:r>
                </w:p>
              </w:tc>
              <w:tc>
                <w:tcPr>
                  <w:tcW w:w="1817" w:type="pct"/>
                  <w:hideMark/>
                </w:tcPr>
                <w:p w14:paraId="45041A5B" w14:textId="766D57EE"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Other diseases/cancers</w:t>
                  </w:r>
                </w:p>
              </w:tc>
            </w:tr>
            <w:tr w:rsidR="00A1467B" w:rsidRPr="00D66DF1" w14:paraId="2D7D0305" w14:textId="77777777" w:rsidTr="00A1467B">
              <w:tc>
                <w:tcPr>
                  <w:tcW w:w="989" w:type="pct"/>
                  <w:hideMark/>
                </w:tcPr>
                <w:p w14:paraId="01640AED" w14:textId="77777777" w:rsidR="00A1467B" w:rsidRPr="00D66DF1" w:rsidRDefault="00A1467B" w:rsidP="00A1467B">
                  <w:pPr>
                    <w:rPr>
                      <w:color w:val="000000" w:themeColor="text1"/>
                      <w:lang w:val="en-IN" w:eastAsia="zh-TW"/>
                    </w:rPr>
                  </w:pPr>
                  <w:r w:rsidRPr="00D66DF1">
                    <w:rPr>
                      <w:b/>
                      <w:bCs/>
                      <w:color w:val="000000" w:themeColor="text1"/>
                      <w:lang w:val="en-IN" w:eastAsia="zh-TW"/>
                    </w:rPr>
                    <w:t>Access</w:t>
                  </w:r>
                </w:p>
              </w:tc>
              <w:tc>
                <w:tcPr>
                  <w:tcW w:w="2195" w:type="pct"/>
                  <w:hideMark/>
                </w:tcPr>
                <w:p w14:paraId="7603DE4A" w14:textId="0C35344C"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Full-text available</w:t>
                  </w:r>
                </w:p>
              </w:tc>
              <w:tc>
                <w:tcPr>
                  <w:tcW w:w="1817" w:type="pct"/>
                  <w:hideMark/>
                </w:tcPr>
                <w:p w14:paraId="4D8CEF10" w14:textId="77777777"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Abstract only</w:t>
                  </w:r>
                </w:p>
                <w:p w14:paraId="0D73C5EE" w14:textId="61AD39BD" w:rsidR="00A1467B" w:rsidRPr="00D66DF1" w:rsidRDefault="00A1467B" w:rsidP="00A1467B">
                  <w:pPr>
                    <w:pStyle w:val="ListParagraph"/>
                    <w:numPr>
                      <w:ilvl w:val="0"/>
                      <w:numId w:val="32"/>
                    </w:numPr>
                    <w:rPr>
                      <w:rFonts w:ascii="Times New Roman" w:hAnsi="Times New Roman"/>
                      <w:color w:val="000000" w:themeColor="text1"/>
                      <w:sz w:val="20"/>
                      <w:szCs w:val="20"/>
                      <w:lang w:val="en-IN" w:eastAsia="zh-TW"/>
                    </w:rPr>
                  </w:pPr>
                  <w:r w:rsidRPr="00D66DF1">
                    <w:rPr>
                      <w:rFonts w:ascii="Times New Roman" w:hAnsi="Times New Roman"/>
                      <w:color w:val="000000" w:themeColor="text1"/>
                      <w:sz w:val="20"/>
                      <w:szCs w:val="20"/>
                      <w:lang w:val="en-IN" w:eastAsia="zh-TW"/>
                    </w:rPr>
                    <w:t>No access</w:t>
                  </w:r>
                </w:p>
              </w:tc>
            </w:tr>
          </w:tbl>
          <w:p w14:paraId="33FFB255" w14:textId="77777777" w:rsidR="002D17E8" w:rsidRPr="00D66DF1" w:rsidRDefault="002D17E8" w:rsidP="002D17E8">
            <w:pPr>
              <w:pStyle w:val="Heading2"/>
              <w:rPr>
                <w:rFonts w:ascii="Arial" w:eastAsia="Times New Roman" w:hAnsi="Arial" w:cs="Arial"/>
                <w:b/>
                <w:color w:val="000000" w:themeColor="text1"/>
                <w:sz w:val="22"/>
                <w:szCs w:val="22"/>
              </w:rPr>
            </w:pPr>
          </w:p>
          <w:p w14:paraId="6544E371" w14:textId="20E5441E" w:rsidR="002D17E8" w:rsidRPr="00D66DF1" w:rsidRDefault="002D17E8" w:rsidP="002D17E8">
            <w:pPr>
              <w:pStyle w:val="Heading2"/>
              <w:rPr>
                <w:rFonts w:ascii="Arial" w:eastAsia="Times New Roman" w:hAnsi="Arial" w:cs="Arial"/>
                <w:b/>
                <w:color w:val="000000" w:themeColor="text1"/>
                <w:sz w:val="22"/>
                <w:szCs w:val="22"/>
              </w:rPr>
            </w:pPr>
            <w:r w:rsidRPr="00D66DF1">
              <w:rPr>
                <w:rFonts w:ascii="Arial" w:eastAsia="Times New Roman" w:hAnsi="Arial" w:cs="Arial"/>
                <w:b/>
                <w:color w:val="000000" w:themeColor="text1"/>
                <w:sz w:val="22"/>
                <w:szCs w:val="22"/>
              </w:rPr>
              <w:t xml:space="preserve">Data Collection Methods and Analysis Techniques </w:t>
            </w:r>
          </w:p>
          <w:p w14:paraId="64214DC2" w14:textId="01062EFA" w:rsidR="00397400" w:rsidRPr="00D66DF1" w:rsidRDefault="00397400" w:rsidP="00397400">
            <w:pPr>
              <w:spacing w:before="200" w:line="360" w:lineRule="auto"/>
              <w:ind w:left="360"/>
              <w:jc w:val="both"/>
              <w:rPr>
                <w:color w:val="000000" w:themeColor="text1"/>
              </w:rPr>
            </w:pPr>
            <w:r w:rsidRPr="00D66DF1">
              <w:rPr>
                <w:color w:val="000000" w:themeColor="text1"/>
              </w:rPr>
              <w:t xml:space="preserve">The thematic analysis will be employed in this research </w:t>
            </w:r>
            <w:proofErr w:type="gramStart"/>
            <w:r w:rsidRPr="00D66DF1">
              <w:rPr>
                <w:color w:val="000000" w:themeColor="text1"/>
              </w:rPr>
              <w:t>in order to</w:t>
            </w:r>
            <w:proofErr w:type="gramEnd"/>
            <w:r w:rsidRPr="00D66DF1">
              <w:rPr>
                <w:color w:val="000000" w:themeColor="text1"/>
              </w:rPr>
              <w:t xml:space="preserve"> interpret the results of the chosen studies. Thematic analysis assists in determining overarching patterns and significance in several research articles. It is appropriate in this research since it provides the ability to have a clear vision of the impact of smoking and health disparities on early diagnosis. It will be done according to the outline created by Braun and Clarke. The analysis will start with coding, where the key ideas and findings of every study will be identified. The codes will subsequently be divided into larger themes, including one based on delaying help-seeking or access barriers. Following this, the themes will be contrasted among the studies to determine similarities and differences. This will provide a more in-depth insight into the problem. This approach promotes the attainment of research objectives since it demonstrates how various aspects contribute to </w:t>
            </w:r>
            <w:r w:rsidRPr="00D66DF1">
              <w:rPr>
                <w:color w:val="000000" w:themeColor="text1"/>
              </w:rPr>
              <w:lastRenderedPageBreak/>
              <w:t>diagnostic processes in a clear manner. It assists in directly relating evidence to the research question and gives a systematic process of interpreting results.</w:t>
            </w:r>
          </w:p>
          <w:p w14:paraId="5F6BE2F2" w14:textId="4E125F0B" w:rsidR="002D17E8" w:rsidRPr="00D66DF1" w:rsidRDefault="002D17E8" w:rsidP="002D17E8">
            <w:pPr>
              <w:pStyle w:val="NormalWeb"/>
              <w:rPr>
                <w:color w:val="000000" w:themeColor="text1"/>
                <w:sz w:val="20"/>
                <w:szCs w:val="20"/>
                <w:lang w:eastAsia="en-US"/>
              </w:rPr>
            </w:pPr>
            <w:r w:rsidRPr="00D66DF1">
              <w:rPr>
                <w:color w:val="000000" w:themeColor="text1"/>
                <w:sz w:val="20"/>
                <w:szCs w:val="20"/>
                <w:lang w:eastAsia="en-US"/>
              </w:rPr>
              <w:t>This study will utilize the PRISMA framework for literature selection and the CASP tool to critically appraise the methodological quality of the included studies</w:t>
            </w:r>
          </w:p>
          <w:p w14:paraId="48EE4B76" w14:textId="77777777" w:rsidR="002D17E8" w:rsidRPr="00D66DF1" w:rsidRDefault="002D17E8" w:rsidP="002D17E8">
            <w:pPr>
              <w:rPr>
                <w:color w:val="000000" w:themeColor="text1"/>
              </w:rPr>
            </w:pPr>
            <w:r w:rsidRPr="00D66DF1">
              <w:rPr>
                <w:color w:val="000000" w:themeColor="text1"/>
              </w:rPr>
              <w:t>Ethical Considerations</w:t>
            </w:r>
          </w:p>
          <w:p w14:paraId="1A377313" w14:textId="2DC93AA4" w:rsidR="00D66DF1" w:rsidRPr="00D66DF1" w:rsidRDefault="00D66DF1" w:rsidP="00D66DF1">
            <w:pPr>
              <w:ind w:left="720"/>
              <w:rPr>
                <w:color w:val="000000" w:themeColor="text1"/>
              </w:rPr>
            </w:pPr>
            <w:r w:rsidRPr="00D66DF1">
              <w:rPr>
                <w:color w:val="000000" w:themeColor="text1"/>
              </w:rPr>
              <w:t>This study strictly adheres to institutional frameworks, beginning with a formal submission for ethical approval following university guidelines to ensure compliance and participant welfare. Transparency is meticulously maintained across the entire research process, providing a clear and auditable methodology paired with an uncompromised commitment to the honest reporting of all findings. To uphold academic integrity and prevent plagiarism, accurate referencing is applied systematically throughout the study, ensuring proper acknowledgement of all authors and original researchers. Furthermore, active bias mitigation strategies are deployed to preserve objectivity, specifically by utilizing structured, pre-defined criteria to eliminate selection bias and applying established theoretical frameworks to prevent interpretation bias.</w:t>
            </w:r>
          </w:p>
          <w:p w14:paraId="108EF2F7" w14:textId="345C28EC" w:rsidR="00F96C3F" w:rsidRPr="00D66DF1" w:rsidRDefault="00F96C3F" w:rsidP="00F96C3F">
            <w:pPr>
              <w:rPr>
                <w:rFonts w:ascii="Arial" w:hAnsi="Arial" w:cs="Arial"/>
                <w:b/>
                <w:color w:val="000000" w:themeColor="text1"/>
                <w:sz w:val="22"/>
                <w:szCs w:val="22"/>
              </w:rPr>
            </w:pPr>
          </w:p>
        </w:tc>
      </w:tr>
    </w:tbl>
    <w:p w14:paraId="2D0B4848" w14:textId="77777777" w:rsidR="0003546A" w:rsidRPr="00D66DF1" w:rsidRDefault="0003546A">
      <w:pPr>
        <w:rPr>
          <w:color w:val="000000" w:themeColor="text1"/>
        </w:rPr>
      </w:pPr>
    </w:p>
    <w:p w14:paraId="3CC980BD" w14:textId="7ECEBFBC" w:rsidR="00354F34" w:rsidRPr="00D66DF1" w:rsidRDefault="003D0884" w:rsidP="00770C66">
      <w:pPr>
        <w:spacing w:after="240"/>
        <w:rPr>
          <w:rFonts w:ascii="Arial" w:hAnsi="Arial" w:cs="Arial"/>
          <w:b/>
          <w:color w:val="000000" w:themeColor="text1"/>
          <w:sz w:val="22"/>
          <w:szCs w:val="22"/>
        </w:rPr>
      </w:pPr>
      <w:r w:rsidRPr="00D66DF1">
        <w:rPr>
          <w:rFonts w:ascii="Arial" w:hAnsi="Arial" w:cs="Arial"/>
          <w:b/>
          <w:color w:val="000000" w:themeColor="text1"/>
          <w:sz w:val="22"/>
          <w:szCs w:val="22"/>
        </w:rPr>
        <w:t>SECTION D</w:t>
      </w:r>
      <w:r w:rsidR="00354F34" w:rsidRPr="00D66DF1">
        <w:rPr>
          <w:rFonts w:ascii="Arial" w:hAnsi="Arial" w:cs="Arial"/>
          <w:b/>
          <w:color w:val="000000" w:themeColor="text1"/>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66DF1"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D66DF1" w:rsidRDefault="00C11423" w:rsidP="00770C66">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95C9B1F" w14:textId="0623CAEF" w:rsidR="00C11423" w:rsidRPr="00D66DF1" w:rsidRDefault="00C11423" w:rsidP="00770C66">
            <w:pPr>
              <w:autoSpaceDE w:val="0"/>
              <w:autoSpaceDN w:val="0"/>
              <w:adjustRightInd w:val="0"/>
              <w:rPr>
                <w:rFonts w:ascii="Arial" w:hAnsi="Arial" w:cs="Arial"/>
                <w:b/>
                <w:color w:val="000000" w:themeColor="text1"/>
                <w:sz w:val="22"/>
                <w:szCs w:val="22"/>
              </w:rPr>
            </w:pPr>
            <w:r w:rsidRPr="00D66DF1">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7214FF09" w14:textId="77777777" w:rsidR="00C11423" w:rsidRPr="00D66DF1" w:rsidRDefault="00C11423" w:rsidP="00770C66">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6125A3EA" w14:textId="77777777" w:rsidR="00C11423" w:rsidRPr="00D66DF1" w:rsidRDefault="00C11423" w:rsidP="00770C66">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r>
      <w:tr w:rsidR="00C11423" w:rsidRPr="00D66DF1"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p>
        </w:tc>
        <w:tc>
          <w:tcPr>
            <w:tcW w:w="8227" w:type="dxa"/>
            <w:shd w:val="clear" w:color="auto" w:fill="F2F2F2" w:themeFill="background1" w:themeFillShade="F2"/>
            <w:vAlign w:val="center"/>
          </w:tcPr>
          <w:p w14:paraId="46A26314" w14:textId="19483411" w:rsidR="00C11423" w:rsidRPr="00D66DF1" w:rsidRDefault="00C11423" w:rsidP="00C11423">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Content>
              <w:p w14:paraId="5EBFDD71" w14:textId="77777777" w:rsidR="00C11423" w:rsidRPr="00D66DF1" w:rsidRDefault="00C11423" w:rsidP="00C11423">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Content>
              <w:p w14:paraId="019F1677" w14:textId="4E5163C2" w:rsidR="00C11423" w:rsidRPr="00D66DF1" w:rsidRDefault="00E64C09" w:rsidP="00C11423">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C11423" w:rsidRPr="00D66DF1"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2</w:t>
            </w:r>
          </w:p>
        </w:tc>
        <w:tc>
          <w:tcPr>
            <w:tcW w:w="8227" w:type="dxa"/>
            <w:shd w:val="clear" w:color="auto" w:fill="F2F2F2" w:themeFill="background1" w:themeFillShade="F2"/>
            <w:vAlign w:val="center"/>
          </w:tcPr>
          <w:p w14:paraId="1FD22839" w14:textId="4BFC3591" w:rsidR="00C11423" w:rsidRPr="00D66DF1" w:rsidRDefault="00C11423" w:rsidP="00C11423">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Content>
              <w:p w14:paraId="5C5DDCE2" w14:textId="77777777" w:rsidR="00C11423" w:rsidRPr="00D66DF1" w:rsidRDefault="00C11423" w:rsidP="00C11423">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Content>
              <w:p w14:paraId="17EFC390" w14:textId="25C0A76D" w:rsidR="00C11423" w:rsidRPr="00D66DF1" w:rsidRDefault="00E64C09" w:rsidP="00C11423">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3</w:t>
            </w:r>
          </w:p>
        </w:tc>
        <w:tc>
          <w:tcPr>
            <w:tcW w:w="8227" w:type="dxa"/>
            <w:shd w:val="clear" w:color="auto" w:fill="F2F2F2" w:themeFill="background1" w:themeFillShade="F2"/>
            <w:vAlign w:val="center"/>
          </w:tcPr>
          <w:p w14:paraId="2B3AB755" w14:textId="742AC597"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07049709"/>
              <w14:checkbox>
                <w14:checked w14:val="0"/>
                <w14:checkedState w14:val="2612" w14:font="MS Gothic"/>
                <w14:uncheckedState w14:val="2610" w14:font="MS Gothic"/>
              </w14:checkbox>
            </w:sdtPr>
            <w:sdtContent>
              <w:p w14:paraId="0697F9E5" w14:textId="3371842C" w:rsidR="00770C66" w:rsidRPr="00D66DF1" w:rsidRDefault="00770C66"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8368725"/>
              <w14:checkbox>
                <w14:checked w14:val="1"/>
                <w14:checkedState w14:val="2612" w14:font="MS Gothic"/>
                <w14:uncheckedState w14:val="2610" w14:font="MS Gothic"/>
              </w14:checkbox>
            </w:sdtPr>
            <w:sdtContent>
              <w:p w14:paraId="0F5A7AA5" w14:textId="40E3FC02" w:rsidR="00770C66" w:rsidRPr="00D66DF1" w:rsidRDefault="00E64C09"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32FC0C09" w:rsidR="00770C66" w:rsidRPr="00D66DF1" w:rsidRDefault="00770C66" w:rsidP="00257AB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participant diaries?</w:t>
            </w:r>
            <w:r w:rsidR="00257ABC" w:rsidRPr="00D66DF1">
              <w:rPr>
                <w:rFonts w:ascii="Arial" w:hAnsi="Arial" w:cs="Arial"/>
                <w:color w:val="000000" w:themeColor="text1"/>
                <w:sz w:val="22"/>
                <w:szCs w:val="22"/>
              </w:rPr>
              <w:t xml:space="preserve"> </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Content>
              <w:p w14:paraId="615EECDF"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Content>
              <w:p w14:paraId="11B2232C" w14:textId="2A88F720"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D107AC" w:rsidRPr="00D66DF1"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D66DF1" w:rsidRDefault="00D107AC" w:rsidP="00D107A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5</w:t>
            </w:r>
          </w:p>
        </w:tc>
        <w:tc>
          <w:tcPr>
            <w:tcW w:w="8227" w:type="dxa"/>
            <w:shd w:val="clear" w:color="auto" w:fill="F2F2F2" w:themeFill="background1" w:themeFillShade="F2"/>
            <w:vAlign w:val="center"/>
          </w:tcPr>
          <w:p w14:paraId="0BE404CB" w14:textId="253204B0" w:rsidR="00D107AC" w:rsidRPr="00D66DF1" w:rsidRDefault="00D107AC" w:rsidP="00D107A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494723296"/>
              <w14:checkbox>
                <w14:checked w14:val="0"/>
                <w14:checkedState w14:val="2612" w14:font="MS Gothic"/>
                <w14:uncheckedState w14:val="2610" w14:font="MS Gothic"/>
              </w14:checkbox>
            </w:sdtPr>
            <w:sdtContent>
              <w:p w14:paraId="4598A581" w14:textId="247F0495" w:rsidR="00D107AC" w:rsidRPr="00D66DF1" w:rsidRDefault="00D107AC" w:rsidP="00D107AC">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672298898"/>
              <w14:checkbox>
                <w14:checked w14:val="1"/>
                <w14:checkedState w14:val="2612" w14:font="MS Gothic"/>
                <w14:uncheckedState w14:val="2610" w14:font="MS Gothic"/>
              </w14:checkbox>
            </w:sdtPr>
            <w:sdtContent>
              <w:p w14:paraId="0C1223D4" w14:textId="59CE1F37" w:rsidR="00D107AC" w:rsidRPr="00D66DF1" w:rsidRDefault="00E64C09" w:rsidP="00D107AC">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6</w:t>
            </w:r>
          </w:p>
        </w:tc>
        <w:tc>
          <w:tcPr>
            <w:tcW w:w="8227" w:type="dxa"/>
            <w:shd w:val="clear" w:color="auto" w:fill="F2F2F2" w:themeFill="background1" w:themeFillShade="F2"/>
            <w:vAlign w:val="center"/>
          </w:tcPr>
          <w:p w14:paraId="53D79BF6" w14:textId="65FB5D46" w:rsidR="00770C66" w:rsidRPr="00D66DF1" w:rsidRDefault="00257ABC" w:rsidP="00257AB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Content>
              <w:p w14:paraId="11870CCE"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Content>
              <w:p w14:paraId="0502E58D" w14:textId="65072FCD"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7</w:t>
            </w:r>
          </w:p>
        </w:tc>
        <w:tc>
          <w:tcPr>
            <w:tcW w:w="8227" w:type="dxa"/>
            <w:shd w:val="clear" w:color="auto" w:fill="F2F2F2" w:themeFill="background1" w:themeFillShade="F2"/>
            <w:vAlign w:val="center"/>
          </w:tcPr>
          <w:p w14:paraId="6694547A" w14:textId="76760B77"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Content>
              <w:p w14:paraId="6379BB70"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Content>
              <w:p w14:paraId="50189FD6" w14:textId="280E84C3"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8</w:t>
            </w:r>
          </w:p>
        </w:tc>
        <w:tc>
          <w:tcPr>
            <w:tcW w:w="8227" w:type="dxa"/>
            <w:shd w:val="clear" w:color="auto" w:fill="F2F2F2" w:themeFill="background1" w:themeFillShade="F2"/>
            <w:vAlign w:val="center"/>
          </w:tcPr>
          <w:p w14:paraId="59D17BFC" w14:textId="43B110A7"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Content>
              <w:p w14:paraId="548E61F7"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Content>
              <w:p w14:paraId="75511E63" w14:textId="5EFAD29F"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9</w:t>
            </w:r>
          </w:p>
        </w:tc>
        <w:tc>
          <w:tcPr>
            <w:tcW w:w="8227" w:type="dxa"/>
            <w:shd w:val="clear" w:color="auto" w:fill="F2F2F2" w:themeFill="background1" w:themeFillShade="F2"/>
            <w:vAlign w:val="center"/>
          </w:tcPr>
          <w:p w14:paraId="78154C01" w14:textId="07582A2D"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Content>
              <w:p w14:paraId="6411AAA9"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Content>
              <w:p w14:paraId="14CD0F9B" w14:textId="5B8FED67"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D66DF1" w:rsidRDefault="00257ABC"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10</w:t>
            </w:r>
          </w:p>
        </w:tc>
        <w:tc>
          <w:tcPr>
            <w:tcW w:w="8227" w:type="dxa"/>
            <w:shd w:val="clear" w:color="auto" w:fill="F2F2F2" w:themeFill="background1" w:themeFillShade="F2"/>
            <w:vAlign w:val="center"/>
          </w:tcPr>
          <w:p w14:paraId="37F25FC0" w14:textId="1F1709B6"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Content>
              <w:p w14:paraId="68501F5D" w14:textId="77777777" w:rsidR="00770C66" w:rsidRPr="00D66DF1" w:rsidRDefault="00770C66"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Content>
              <w:p w14:paraId="64D03216" w14:textId="22C271E8" w:rsidR="00770C66" w:rsidRPr="00D66DF1" w:rsidRDefault="00E64C09" w:rsidP="00770C6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1</w:t>
            </w:r>
          </w:p>
        </w:tc>
        <w:tc>
          <w:tcPr>
            <w:tcW w:w="8227" w:type="dxa"/>
            <w:shd w:val="clear" w:color="auto" w:fill="F2F2F2" w:themeFill="background1" w:themeFillShade="F2"/>
            <w:vAlign w:val="center"/>
          </w:tcPr>
          <w:p w14:paraId="036767D6" w14:textId="23DB5D04"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Content>
              <w:p w14:paraId="3107201C" w14:textId="77777777" w:rsidR="00770C66" w:rsidRPr="00D66DF1" w:rsidRDefault="00770C66"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Content>
              <w:p w14:paraId="7967A1D1" w14:textId="2FC7C587" w:rsidR="00770C66" w:rsidRPr="00D66DF1" w:rsidRDefault="00E64C09"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2</w:t>
            </w:r>
          </w:p>
        </w:tc>
        <w:tc>
          <w:tcPr>
            <w:tcW w:w="8227" w:type="dxa"/>
            <w:shd w:val="clear" w:color="auto" w:fill="F2F2F2" w:themeFill="background1" w:themeFillShade="F2"/>
            <w:vAlign w:val="center"/>
          </w:tcPr>
          <w:p w14:paraId="020D9141" w14:textId="4D936CCE"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Content>
              <w:p w14:paraId="5D8A13D3" w14:textId="77777777" w:rsidR="00770C66" w:rsidRPr="00D66DF1" w:rsidRDefault="00770C66"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Content>
              <w:p w14:paraId="15275BC0" w14:textId="57B28096" w:rsidR="00770C66" w:rsidRPr="00D66DF1" w:rsidRDefault="00E64C09"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3</w:t>
            </w:r>
          </w:p>
        </w:tc>
        <w:tc>
          <w:tcPr>
            <w:tcW w:w="8227" w:type="dxa"/>
            <w:shd w:val="clear" w:color="auto" w:fill="F2F2F2" w:themeFill="background1" w:themeFillShade="F2"/>
            <w:vAlign w:val="center"/>
          </w:tcPr>
          <w:p w14:paraId="31F25692" w14:textId="3143152D"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Content>
              <w:p w14:paraId="38EFDB5B" w14:textId="77777777" w:rsidR="00770C66" w:rsidRPr="00D66DF1" w:rsidRDefault="00770C66"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Content>
              <w:p w14:paraId="64BF145D" w14:textId="5B6EF722" w:rsidR="00770C66" w:rsidRPr="00D66DF1" w:rsidRDefault="00E64C09"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4</w:t>
            </w:r>
          </w:p>
        </w:tc>
        <w:tc>
          <w:tcPr>
            <w:tcW w:w="8227" w:type="dxa"/>
            <w:shd w:val="clear" w:color="auto" w:fill="F2F2F2" w:themeFill="background1" w:themeFillShade="F2"/>
            <w:vAlign w:val="center"/>
          </w:tcPr>
          <w:p w14:paraId="074C701C" w14:textId="00BF8F7A"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Content>
              <w:p w14:paraId="1A758E02" w14:textId="77777777" w:rsidR="00770C66" w:rsidRPr="00D66DF1" w:rsidRDefault="00770C66"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Content>
              <w:p w14:paraId="2AD5A02B" w14:textId="1B41F3FE" w:rsidR="00770C66" w:rsidRPr="00D66DF1" w:rsidRDefault="00E64C09"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5</w:t>
            </w:r>
          </w:p>
        </w:tc>
        <w:tc>
          <w:tcPr>
            <w:tcW w:w="8227" w:type="dxa"/>
            <w:shd w:val="clear" w:color="auto" w:fill="F2F2F2" w:themeFill="background1" w:themeFillShade="F2"/>
            <w:vAlign w:val="center"/>
          </w:tcPr>
          <w:p w14:paraId="06CCE32A" w14:textId="273DC0C4"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Content>
              <w:p w14:paraId="7D337595" w14:textId="77777777" w:rsidR="00770C66" w:rsidRPr="00D66DF1" w:rsidRDefault="00770C66"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Content>
              <w:p w14:paraId="3A32BF3A" w14:textId="697BFC44" w:rsidR="00770C66" w:rsidRPr="00D66DF1" w:rsidRDefault="00E64C09" w:rsidP="00770C6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6</w:t>
            </w:r>
          </w:p>
        </w:tc>
        <w:tc>
          <w:tcPr>
            <w:tcW w:w="8227" w:type="dxa"/>
            <w:shd w:val="clear" w:color="auto" w:fill="F2F2F2" w:themeFill="background1" w:themeFillShade="F2"/>
            <w:vAlign w:val="center"/>
          </w:tcPr>
          <w:p w14:paraId="48A683D1" w14:textId="20222704"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Procedures that may have</w:t>
            </w:r>
            <w:r w:rsidR="00D51EF7" w:rsidRPr="00D66DF1">
              <w:rPr>
                <w:rFonts w:ascii="Arial" w:hAnsi="Arial" w:cs="Arial"/>
                <w:color w:val="000000" w:themeColor="text1"/>
                <w:sz w:val="22"/>
                <w:szCs w:val="22"/>
              </w:rPr>
              <w:t xml:space="preserve"> a negative impact on the environment</w:t>
            </w:r>
            <w:r w:rsidRPr="00D66DF1">
              <w:rPr>
                <w:rFonts w:ascii="Arial" w:hAnsi="Arial" w:cs="Arial"/>
                <w:color w:val="000000" w:themeColor="text1"/>
                <w:sz w:val="22"/>
                <w:szCs w:val="22"/>
              </w:rPr>
              <w: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647247395"/>
              <w14:checkbox>
                <w14:checked w14:val="0"/>
                <w14:checkedState w14:val="2612" w14:font="MS Gothic"/>
                <w14:uncheckedState w14:val="2610" w14:font="MS Gothic"/>
              </w14:checkbox>
            </w:sdtPr>
            <w:sdtContent>
              <w:p w14:paraId="371BB2A8" w14:textId="425566A3" w:rsidR="00770C66" w:rsidRPr="00D66DF1" w:rsidRDefault="00770C66"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995170133"/>
              <w14:checkbox>
                <w14:checked w14:val="1"/>
                <w14:checkedState w14:val="2612" w14:font="MS Gothic"/>
                <w14:uncheckedState w14:val="2610" w14:font="MS Gothic"/>
              </w14:checkbox>
            </w:sdtPr>
            <w:sdtContent>
              <w:p w14:paraId="3CA1A6AE" w14:textId="3F668CE4" w:rsidR="00770C66" w:rsidRPr="00D66DF1" w:rsidRDefault="00E64C09"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1</w:t>
            </w:r>
            <w:r w:rsidR="00257ABC" w:rsidRPr="00D66DF1">
              <w:rPr>
                <w:rFonts w:ascii="Arial" w:hAnsi="Arial" w:cs="Arial"/>
                <w:color w:val="000000" w:themeColor="text1"/>
                <w:sz w:val="22"/>
                <w:szCs w:val="22"/>
              </w:rPr>
              <w:t>7</w:t>
            </w:r>
          </w:p>
        </w:tc>
        <w:tc>
          <w:tcPr>
            <w:tcW w:w="8227" w:type="dxa"/>
            <w:shd w:val="clear" w:color="auto" w:fill="F2F2F2" w:themeFill="background1" w:themeFillShade="F2"/>
            <w:vAlign w:val="center"/>
          </w:tcPr>
          <w:p w14:paraId="33F46272" w14:textId="6443B42B" w:rsidR="00770C66" w:rsidRPr="00D66DF1" w:rsidRDefault="00770C66" w:rsidP="00257AB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 xml:space="preserve">Other primary data </w:t>
            </w:r>
            <w:r w:rsidR="00257ABC" w:rsidRPr="00D66DF1">
              <w:rPr>
                <w:rFonts w:ascii="Arial" w:hAnsi="Arial" w:cs="Arial"/>
                <w:color w:val="000000" w:themeColor="text1"/>
                <w:sz w:val="22"/>
                <w:szCs w:val="22"/>
              </w:rPr>
              <w:t xml:space="preserve">collection methods. </w:t>
            </w:r>
            <w:r w:rsidRPr="00D66DF1">
              <w:rPr>
                <w:rFonts w:ascii="Arial" w:hAnsi="Arial" w:cs="Arial"/>
                <w:color w:val="000000" w:themeColor="text1"/>
                <w:sz w:val="22"/>
                <w:szCs w:val="22"/>
              </w:rPr>
              <w:t xml:space="preserve">Please indicate the type of data collection method(s) </w:t>
            </w:r>
            <w:r w:rsidR="00257ABC" w:rsidRPr="00D66DF1">
              <w:rPr>
                <w:rFonts w:ascii="Arial" w:hAnsi="Arial" w:cs="Arial"/>
                <w:color w:val="000000" w:themeColor="text1"/>
                <w:sz w:val="22"/>
                <w:szCs w:val="22"/>
              </w:rPr>
              <w:t>below.</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Content>
              <w:p w14:paraId="41717E3D" w14:textId="77777777" w:rsidR="00770C66" w:rsidRPr="00D66DF1" w:rsidRDefault="00770C66"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Content>
              <w:p w14:paraId="3A04C74C" w14:textId="64B328D0" w:rsidR="00770C66" w:rsidRPr="00D66DF1" w:rsidRDefault="00E64C09" w:rsidP="00770C66">
                <w:pPr>
                  <w:autoSpaceDE w:val="0"/>
                  <w:autoSpaceDN w:val="0"/>
                  <w:adjustRightInd w:val="0"/>
                  <w:jc w:val="center"/>
                  <w:rPr>
                    <w:rFonts w:ascii="Arial" w:hAnsi="Arial" w:cs="Arial"/>
                    <w:b/>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770C66" w:rsidRPr="00D66DF1" w14:paraId="6C992DAB" w14:textId="77777777" w:rsidTr="00770C66">
        <w:trPr>
          <w:trHeight w:val="403"/>
        </w:trPr>
        <w:tc>
          <w:tcPr>
            <w:tcW w:w="562" w:type="dxa"/>
            <w:vAlign w:val="center"/>
          </w:tcPr>
          <w:p w14:paraId="55EBE5BC" w14:textId="005D1AA4" w:rsidR="00770C66" w:rsidRPr="00D66DF1" w:rsidRDefault="00770C66" w:rsidP="00770C66">
            <w:pPr>
              <w:autoSpaceDE w:val="0"/>
              <w:autoSpaceDN w:val="0"/>
              <w:adjustRightInd w:val="0"/>
              <w:rPr>
                <w:rFonts w:ascii="Arial" w:hAnsi="Arial" w:cs="Arial"/>
                <w:color w:val="000000" w:themeColor="text1"/>
                <w:sz w:val="22"/>
                <w:szCs w:val="22"/>
              </w:rPr>
            </w:pPr>
          </w:p>
        </w:tc>
        <w:tc>
          <w:tcPr>
            <w:tcW w:w="8227" w:type="dxa"/>
            <w:vAlign w:val="center"/>
          </w:tcPr>
          <w:p w14:paraId="1860A411" w14:textId="247920CC"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Details of any other primary data collection method:</w:t>
            </w:r>
          </w:p>
          <w:p w14:paraId="4E82D885" w14:textId="77777777" w:rsidR="00770C66" w:rsidRPr="00D66DF1" w:rsidRDefault="00770C66" w:rsidP="00770C66">
            <w:pPr>
              <w:rPr>
                <w:rFonts w:ascii="Arial" w:hAnsi="Arial" w:cs="Arial"/>
                <w:color w:val="000000" w:themeColor="text1"/>
              </w:rPr>
            </w:pPr>
          </w:p>
          <w:p w14:paraId="0CB956F0" w14:textId="77777777" w:rsidR="00770C66" w:rsidRPr="00D66DF1" w:rsidRDefault="00770C66" w:rsidP="00770C66">
            <w:pPr>
              <w:rPr>
                <w:rFonts w:ascii="Arial" w:hAnsi="Arial" w:cs="Arial"/>
                <w:color w:val="000000" w:themeColor="text1"/>
              </w:rPr>
            </w:pPr>
          </w:p>
          <w:p w14:paraId="3D48E8E3" w14:textId="77777777" w:rsidR="00770C66" w:rsidRPr="00D66DF1" w:rsidRDefault="00770C66" w:rsidP="00770C66">
            <w:pPr>
              <w:rPr>
                <w:rFonts w:ascii="Arial" w:hAnsi="Arial" w:cs="Arial"/>
                <w:color w:val="000000" w:themeColor="text1"/>
                <w:sz w:val="22"/>
                <w:szCs w:val="22"/>
              </w:rPr>
            </w:pPr>
          </w:p>
          <w:p w14:paraId="311B330B" w14:textId="77777777" w:rsidR="00770C66" w:rsidRPr="00D66DF1" w:rsidRDefault="00770C66" w:rsidP="00770C6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D66DF1" w:rsidRDefault="00770C66" w:rsidP="00770C66">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770C66" w:rsidRPr="00D66DF1" w:rsidRDefault="00770C66" w:rsidP="00770C66">
            <w:pPr>
              <w:autoSpaceDE w:val="0"/>
              <w:autoSpaceDN w:val="0"/>
              <w:adjustRightInd w:val="0"/>
              <w:jc w:val="center"/>
              <w:rPr>
                <w:rFonts w:ascii="Arial" w:hAnsi="Arial" w:cs="Arial"/>
                <w:b/>
                <w:bCs/>
                <w:color w:val="000000" w:themeColor="text1"/>
                <w:sz w:val="22"/>
                <w:szCs w:val="22"/>
              </w:rPr>
            </w:pPr>
          </w:p>
        </w:tc>
      </w:tr>
    </w:tbl>
    <w:p w14:paraId="0ED9F1DE" w14:textId="77777777" w:rsidR="00477654" w:rsidRPr="00D66DF1" w:rsidRDefault="00477654" w:rsidP="003C07E3">
      <w:pPr>
        <w:jc w:val="both"/>
        <w:rPr>
          <w:rFonts w:ascii="Arial" w:hAnsi="Arial" w:cs="Arial"/>
          <w:bCs/>
          <w:iCs/>
          <w:color w:val="000000" w:themeColor="text1"/>
          <w:sz w:val="22"/>
          <w:szCs w:val="22"/>
        </w:rPr>
      </w:pPr>
    </w:p>
    <w:p w14:paraId="4B79DAFA" w14:textId="299B3DF9" w:rsidR="00BF0733" w:rsidRPr="00D66DF1" w:rsidRDefault="00BF0733" w:rsidP="003C07E3">
      <w:pPr>
        <w:jc w:val="both"/>
        <w:rPr>
          <w:rFonts w:ascii="Arial" w:hAnsi="Arial" w:cs="Arial"/>
          <w:bCs/>
          <w:iCs/>
          <w:color w:val="000000" w:themeColor="text1"/>
          <w:sz w:val="22"/>
          <w:szCs w:val="22"/>
        </w:rPr>
      </w:pPr>
      <w:r w:rsidRPr="00D66DF1">
        <w:rPr>
          <w:rFonts w:ascii="Arial" w:hAnsi="Arial" w:cs="Arial"/>
          <w:bCs/>
          <w:iCs/>
          <w:color w:val="000000" w:themeColor="text1"/>
          <w:sz w:val="22"/>
          <w:szCs w:val="22"/>
        </w:rPr>
        <w:t xml:space="preserve">If </w:t>
      </w:r>
      <w:r w:rsidR="00477654" w:rsidRPr="00D66DF1">
        <w:rPr>
          <w:rFonts w:ascii="Arial" w:hAnsi="Arial" w:cs="Arial"/>
          <w:bCs/>
          <w:iCs/>
          <w:color w:val="000000" w:themeColor="text1"/>
          <w:sz w:val="22"/>
          <w:szCs w:val="22"/>
        </w:rPr>
        <w:t xml:space="preserve">you have ticked NO to every </w:t>
      </w:r>
      <w:proofErr w:type="gramStart"/>
      <w:r w:rsidR="00477654" w:rsidRPr="00D66DF1">
        <w:rPr>
          <w:rFonts w:ascii="Arial" w:hAnsi="Arial" w:cs="Arial"/>
          <w:bCs/>
          <w:iCs/>
          <w:color w:val="000000" w:themeColor="text1"/>
          <w:sz w:val="22"/>
          <w:szCs w:val="22"/>
        </w:rPr>
        <w:t>question</w:t>
      </w:r>
      <w:proofErr w:type="gramEnd"/>
      <w:r w:rsidRPr="00D66DF1">
        <w:rPr>
          <w:rFonts w:ascii="Arial" w:hAnsi="Arial" w:cs="Arial"/>
          <w:bCs/>
          <w:iCs/>
          <w:color w:val="000000" w:themeColor="text1"/>
          <w:sz w:val="22"/>
          <w:szCs w:val="22"/>
        </w:rPr>
        <w:t xml:space="preserve"> then the research activity is (ethically) low risk and </w:t>
      </w:r>
      <w:r w:rsidR="003D0884" w:rsidRPr="00D66DF1">
        <w:rPr>
          <w:rFonts w:ascii="Arial" w:hAnsi="Arial" w:cs="Arial"/>
          <w:bCs/>
          <w:iCs/>
          <w:color w:val="000000" w:themeColor="text1"/>
          <w:sz w:val="22"/>
          <w:szCs w:val="22"/>
        </w:rPr>
        <w:t>you may skip section E and continue to section F.</w:t>
      </w:r>
    </w:p>
    <w:p w14:paraId="1CD28B5A" w14:textId="77777777" w:rsidR="003C07E3" w:rsidRPr="00D66DF1" w:rsidRDefault="003C07E3">
      <w:pPr>
        <w:rPr>
          <w:rFonts w:ascii="Arial" w:hAnsi="Arial" w:cs="Arial"/>
          <w:bCs/>
          <w:iCs/>
          <w:color w:val="000000" w:themeColor="text1"/>
          <w:sz w:val="22"/>
          <w:szCs w:val="22"/>
        </w:rPr>
      </w:pPr>
    </w:p>
    <w:p w14:paraId="5438D010" w14:textId="77777777" w:rsidR="00BF0733" w:rsidRPr="00D66DF1" w:rsidRDefault="00BF0733">
      <w:pPr>
        <w:rPr>
          <w:rFonts w:ascii="Arial" w:hAnsi="Arial" w:cs="Arial"/>
          <w:bCs/>
          <w:iCs/>
          <w:color w:val="000000" w:themeColor="text1"/>
          <w:sz w:val="22"/>
          <w:szCs w:val="22"/>
        </w:rPr>
      </w:pPr>
      <w:r w:rsidRPr="00D66DF1">
        <w:rPr>
          <w:rFonts w:ascii="Arial" w:hAnsi="Arial" w:cs="Arial"/>
          <w:bCs/>
          <w:iCs/>
          <w:color w:val="000000" w:themeColor="text1"/>
          <w:sz w:val="22"/>
          <w:szCs w:val="22"/>
        </w:rPr>
        <w:lastRenderedPageBreak/>
        <w:t xml:space="preserve">If YES to any question, then </w:t>
      </w:r>
      <w:r w:rsidR="00122E21" w:rsidRPr="00D66DF1">
        <w:rPr>
          <w:rFonts w:ascii="Arial" w:hAnsi="Arial" w:cs="Arial"/>
          <w:bCs/>
          <w:iCs/>
          <w:color w:val="000000" w:themeColor="text1"/>
          <w:sz w:val="22"/>
          <w:szCs w:val="22"/>
        </w:rPr>
        <w:t xml:space="preserve">no research activity should be undertaken until full ethical approval has been obtained. </w:t>
      </w:r>
    </w:p>
    <w:p w14:paraId="2292E3E2" w14:textId="77777777" w:rsidR="00354F34" w:rsidRPr="00D66DF1" w:rsidRDefault="00354F34">
      <w:pPr>
        <w:rPr>
          <w:rFonts w:ascii="Arial" w:hAnsi="Arial" w:cs="Arial"/>
          <w:bCs/>
          <w:iCs/>
          <w:color w:val="000000" w:themeColor="text1"/>
          <w:sz w:val="22"/>
          <w:szCs w:val="22"/>
        </w:rPr>
      </w:pPr>
    </w:p>
    <w:p w14:paraId="5D449079" w14:textId="389819E4" w:rsidR="00A63265" w:rsidRPr="00D66DF1" w:rsidRDefault="00F230F0" w:rsidP="00354F34">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 xml:space="preserve">SECTION </w:t>
      </w:r>
      <w:r w:rsidR="003D0884" w:rsidRPr="00D66DF1">
        <w:rPr>
          <w:rFonts w:ascii="Arial" w:hAnsi="Arial" w:cs="Arial"/>
          <w:b/>
          <w:color w:val="000000" w:themeColor="text1"/>
          <w:sz w:val="22"/>
          <w:szCs w:val="22"/>
        </w:rPr>
        <w:t>E</w:t>
      </w:r>
      <w:r w:rsidRPr="00D66DF1">
        <w:rPr>
          <w:rFonts w:ascii="Arial" w:hAnsi="Arial" w:cs="Arial"/>
          <w:b/>
          <w:color w:val="000000" w:themeColor="text1"/>
          <w:sz w:val="22"/>
          <w:szCs w:val="22"/>
        </w:rPr>
        <w:t xml:space="preserve">: </w:t>
      </w:r>
      <w:r w:rsidR="001A4F87" w:rsidRPr="00D66DF1">
        <w:rPr>
          <w:rFonts w:ascii="Arial" w:hAnsi="Arial" w:cs="Arial"/>
          <w:b/>
          <w:color w:val="000000" w:themeColor="text1"/>
          <w:sz w:val="22"/>
          <w:szCs w:val="22"/>
        </w:rPr>
        <w:t>Intended P</w:t>
      </w:r>
      <w:r w:rsidR="00986FD8" w:rsidRPr="00D66DF1">
        <w:rPr>
          <w:rFonts w:ascii="Arial" w:hAnsi="Arial" w:cs="Arial"/>
          <w:b/>
          <w:color w:val="000000" w:themeColor="text1"/>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D66DF1" w14:paraId="7003E4C5" w14:textId="77777777" w:rsidTr="00257ABC">
        <w:tc>
          <w:tcPr>
            <w:tcW w:w="562" w:type="dxa"/>
            <w:shd w:val="clear" w:color="auto" w:fill="F2F2F2" w:themeFill="background1" w:themeFillShade="F2"/>
            <w:vAlign w:val="center"/>
          </w:tcPr>
          <w:p w14:paraId="4A32300D" w14:textId="0E30863D" w:rsidR="00ED0C59" w:rsidRPr="00D66DF1" w:rsidRDefault="00ED0C59" w:rsidP="00257ABC">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A6758AF" w14:textId="402AEF7C" w:rsidR="00ED0C59" w:rsidRPr="00D66DF1" w:rsidRDefault="00ED0C59" w:rsidP="00ED0C59">
            <w:pPr>
              <w:autoSpaceDE w:val="0"/>
              <w:autoSpaceDN w:val="0"/>
              <w:adjustRightInd w:val="0"/>
              <w:jc w:val="both"/>
              <w:rPr>
                <w:rFonts w:ascii="Arial" w:hAnsi="Arial" w:cs="Arial"/>
                <w:b/>
                <w:color w:val="000000" w:themeColor="text1"/>
                <w:sz w:val="22"/>
                <w:szCs w:val="22"/>
              </w:rPr>
            </w:pPr>
            <w:r w:rsidRPr="00D66DF1">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p>
          <w:p w14:paraId="0467D13E"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p>
          <w:p w14:paraId="41B8F7B6"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r>
      <w:tr w:rsidR="00ED0C59" w:rsidRPr="00D66DF1"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p>
        </w:tc>
        <w:tc>
          <w:tcPr>
            <w:tcW w:w="8217" w:type="dxa"/>
            <w:shd w:val="clear" w:color="auto" w:fill="F2F2F2" w:themeFill="background1" w:themeFillShade="F2"/>
            <w:vAlign w:val="center"/>
          </w:tcPr>
          <w:p w14:paraId="606C49BB" w14:textId="6DC84CC6"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Content>
              <w:p w14:paraId="355587FD"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0"/>
                <w14:checkedState w14:val="2612" w14:font="MS Gothic"/>
                <w14:uncheckedState w14:val="2610" w14:font="MS Gothic"/>
              </w14:checkbox>
            </w:sdtPr>
            <w:sdtContent>
              <w:p w14:paraId="2D4ED4D2"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8217" w:type="dxa"/>
            <w:shd w:val="clear" w:color="auto" w:fill="F2F2F2" w:themeFill="background1" w:themeFillShade="F2"/>
            <w:vAlign w:val="center"/>
          </w:tcPr>
          <w:p w14:paraId="7CE022C4" w14:textId="6AD60C93"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0"/>
                <w14:checkedState w14:val="2612" w14:font="MS Gothic"/>
                <w14:uncheckedState w14:val="2610" w14:font="MS Gothic"/>
              </w14:checkbox>
            </w:sdtPr>
            <w:sdtContent>
              <w:p w14:paraId="3DA2A5C6"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Content>
              <w:p w14:paraId="23BE7E6A"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3</w:t>
            </w:r>
          </w:p>
        </w:tc>
        <w:tc>
          <w:tcPr>
            <w:tcW w:w="8217" w:type="dxa"/>
            <w:shd w:val="clear" w:color="auto" w:fill="F2F2F2" w:themeFill="background1" w:themeFillShade="F2"/>
            <w:vAlign w:val="center"/>
          </w:tcPr>
          <w:p w14:paraId="6A186F65" w14:textId="3F29480B"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Content>
              <w:p w14:paraId="46766A21"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0"/>
                <w14:checkedState w14:val="2612" w14:font="MS Gothic"/>
                <w14:uncheckedState w14:val="2610" w14:font="MS Gothic"/>
              </w14:checkbox>
            </w:sdtPr>
            <w:sdtContent>
              <w:p w14:paraId="47D2582B"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4</w:t>
            </w:r>
          </w:p>
        </w:tc>
        <w:tc>
          <w:tcPr>
            <w:tcW w:w="8217" w:type="dxa"/>
            <w:shd w:val="clear" w:color="auto" w:fill="F2F2F2" w:themeFill="background1" w:themeFillShade="F2"/>
            <w:vAlign w:val="center"/>
          </w:tcPr>
          <w:p w14:paraId="248A413E" w14:textId="554BEC46"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Content>
              <w:p w14:paraId="66F59CCC"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0"/>
                <w14:checkedState w14:val="2612" w14:font="MS Gothic"/>
                <w14:uncheckedState w14:val="2610" w14:font="MS Gothic"/>
              </w14:checkbox>
            </w:sdtPr>
            <w:sdtContent>
              <w:p w14:paraId="778D1D91"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5</w:t>
            </w:r>
          </w:p>
        </w:tc>
        <w:tc>
          <w:tcPr>
            <w:tcW w:w="8217" w:type="dxa"/>
            <w:shd w:val="clear" w:color="auto" w:fill="F2F2F2" w:themeFill="background1" w:themeFillShade="F2"/>
            <w:vAlign w:val="center"/>
          </w:tcPr>
          <w:p w14:paraId="4A38C78B" w14:textId="467E0180"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Content>
              <w:p w14:paraId="7F4BEA7F"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0"/>
                <w14:checkedState w14:val="2612" w14:font="MS Gothic"/>
                <w14:uncheckedState w14:val="2610" w14:font="MS Gothic"/>
              </w14:checkbox>
            </w:sdtPr>
            <w:sdtContent>
              <w:p w14:paraId="1E700386"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6</w:t>
            </w:r>
          </w:p>
        </w:tc>
        <w:tc>
          <w:tcPr>
            <w:tcW w:w="8217" w:type="dxa"/>
            <w:shd w:val="clear" w:color="auto" w:fill="F2F2F2" w:themeFill="background1" w:themeFillShade="F2"/>
            <w:vAlign w:val="center"/>
          </w:tcPr>
          <w:p w14:paraId="2A504222" w14:textId="7C1F830D"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Content>
              <w:p w14:paraId="6405E4D9"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0"/>
                <w14:checkedState w14:val="2612" w14:font="MS Gothic"/>
                <w14:uncheckedState w14:val="2610" w14:font="MS Gothic"/>
              </w14:checkbox>
            </w:sdtPr>
            <w:sdtContent>
              <w:p w14:paraId="51293225" w14:textId="77777777" w:rsidR="00ED0C59" w:rsidRPr="00D66DF1" w:rsidRDefault="00ED0C59" w:rsidP="00ED0C59">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7</w:t>
            </w:r>
          </w:p>
        </w:tc>
        <w:tc>
          <w:tcPr>
            <w:tcW w:w="8217" w:type="dxa"/>
            <w:shd w:val="clear" w:color="auto" w:fill="F2F2F2" w:themeFill="background1" w:themeFillShade="F2"/>
            <w:vAlign w:val="center"/>
          </w:tcPr>
          <w:p w14:paraId="1FFD6CB0" w14:textId="65D2128C"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Content>
              <w:p w14:paraId="583F678A"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0"/>
                <w14:checkedState w14:val="2612" w14:font="MS Gothic"/>
                <w14:uncheckedState w14:val="2610" w14:font="MS Gothic"/>
              </w14:checkbox>
            </w:sdtPr>
            <w:sdtContent>
              <w:p w14:paraId="1373FD8A"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8</w:t>
            </w:r>
          </w:p>
        </w:tc>
        <w:tc>
          <w:tcPr>
            <w:tcW w:w="8217" w:type="dxa"/>
            <w:shd w:val="clear" w:color="auto" w:fill="F2F2F2" w:themeFill="background1" w:themeFillShade="F2"/>
            <w:vAlign w:val="center"/>
          </w:tcPr>
          <w:p w14:paraId="17CF79F7" w14:textId="19437FC6"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Content>
              <w:p w14:paraId="0D86AF0F"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0"/>
                <w14:checkedState w14:val="2612" w14:font="MS Gothic"/>
                <w14:uncheckedState w14:val="2610" w14:font="MS Gothic"/>
              </w14:checkbox>
            </w:sdtPr>
            <w:sdtContent>
              <w:p w14:paraId="02F67A04"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D66DF1" w:rsidRDefault="00257ABC" w:rsidP="00257AB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9</w:t>
            </w:r>
          </w:p>
        </w:tc>
        <w:tc>
          <w:tcPr>
            <w:tcW w:w="8217" w:type="dxa"/>
            <w:shd w:val="clear" w:color="auto" w:fill="F2F2F2" w:themeFill="background1" w:themeFillShade="F2"/>
            <w:vAlign w:val="center"/>
          </w:tcPr>
          <w:p w14:paraId="395AE858" w14:textId="2410A833"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Others</w:t>
            </w:r>
            <w:r w:rsidR="00257ABC" w:rsidRPr="00D66DF1">
              <w:rPr>
                <w:rFonts w:ascii="Arial" w:hAnsi="Arial" w:cs="Arial"/>
                <w:color w:val="000000" w:themeColor="text1"/>
                <w:sz w:val="22"/>
                <w:szCs w:val="22"/>
              </w:rPr>
              <w:t>. P</w:t>
            </w:r>
            <w:r w:rsidR="009E5020" w:rsidRPr="00D66DF1">
              <w:rPr>
                <w:rFonts w:ascii="Arial" w:hAnsi="Arial" w:cs="Arial"/>
                <w:color w:val="000000" w:themeColor="text1"/>
                <w:sz w:val="22"/>
                <w:szCs w:val="22"/>
              </w:rPr>
              <w:t xml:space="preserve">lease indicate the participants below, and </w:t>
            </w:r>
            <w:r w:rsidRPr="00D66DF1">
              <w:rPr>
                <w:rFonts w:ascii="Arial" w:hAnsi="Arial" w:cs="Arial"/>
                <w:color w:val="000000" w:themeColor="text1"/>
                <w:sz w:val="22"/>
                <w:szCs w:val="22"/>
              </w:rPr>
              <w:t>specifically any group wh</w:t>
            </w:r>
            <w:r w:rsidR="00257ABC" w:rsidRPr="00D66DF1">
              <w:rPr>
                <w:rFonts w:ascii="Arial" w:hAnsi="Arial" w:cs="Arial"/>
                <w:color w:val="000000" w:themeColor="text1"/>
                <w:sz w:val="22"/>
                <w:szCs w:val="22"/>
              </w:rPr>
              <w:t>o may be unable to give consent</w:t>
            </w:r>
            <w:r w:rsidR="009E5020" w:rsidRPr="00D66DF1">
              <w:rPr>
                <w:rFonts w:ascii="Arial" w:hAnsi="Arial" w:cs="Arial"/>
                <w:color w:val="000000" w:themeColor="text1"/>
                <w:sz w:val="22"/>
                <w:szCs w:val="22"/>
              </w:rPr>
              <w:t>.</w:t>
            </w:r>
          </w:p>
          <w:p w14:paraId="6F9047FD" w14:textId="77777777" w:rsidR="00ED0C59" w:rsidRPr="00D66DF1" w:rsidRDefault="00ED0C59" w:rsidP="00ED0C59">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Content>
              <w:p w14:paraId="0D26B4D1"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0"/>
                <w14:checkedState w14:val="2612" w14:font="MS Gothic"/>
                <w14:uncheckedState w14:val="2610" w14:font="MS Gothic"/>
              </w14:checkbox>
            </w:sdtPr>
            <w:sdtContent>
              <w:p w14:paraId="20F36BCD" w14:textId="77777777" w:rsidR="00ED0C59" w:rsidRPr="00D66DF1" w:rsidRDefault="00ED0C59" w:rsidP="00ED0C59">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ED0C59" w:rsidRPr="00D66DF1" w14:paraId="38FAED13" w14:textId="77777777" w:rsidTr="00257ABC">
        <w:trPr>
          <w:trHeight w:val="403"/>
        </w:trPr>
        <w:tc>
          <w:tcPr>
            <w:tcW w:w="562" w:type="dxa"/>
            <w:vAlign w:val="center"/>
          </w:tcPr>
          <w:p w14:paraId="01BBE882" w14:textId="15278D1C" w:rsidR="00ED0C59" w:rsidRPr="00D66DF1" w:rsidRDefault="00ED0C59" w:rsidP="00257ABC">
            <w:pPr>
              <w:autoSpaceDE w:val="0"/>
              <w:autoSpaceDN w:val="0"/>
              <w:adjustRightInd w:val="0"/>
              <w:jc w:val="center"/>
              <w:rPr>
                <w:rFonts w:ascii="Arial" w:hAnsi="Arial" w:cs="Arial"/>
                <w:color w:val="000000" w:themeColor="text1"/>
                <w:sz w:val="22"/>
                <w:szCs w:val="22"/>
              </w:rPr>
            </w:pPr>
          </w:p>
        </w:tc>
        <w:tc>
          <w:tcPr>
            <w:tcW w:w="8217" w:type="dxa"/>
            <w:vAlign w:val="center"/>
          </w:tcPr>
          <w:p w14:paraId="5969963F" w14:textId="0BB23478" w:rsidR="00ED0C59" w:rsidRPr="00D66DF1" w:rsidRDefault="009E5020"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Details of any other participant groups:</w:t>
            </w:r>
          </w:p>
          <w:p w14:paraId="42B5C91A" w14:textId="71D61DC6" w:rsidR="00ED0C59" w:rsidRPr="00D66DF1" w:rsidRDefault="003C3C40" w:rsidP="00ED0C59">
            <w:pPr>
              <w:rPr>
                <w:rFonts w:ascii="Arial" w:hAnsi="Arial" w:cs="Arial"/>
                <w:color w:val="000000" w:themeColor="text1"/>
              </w:rPr>
            </w:pPr>
            <w:r w:rsidRPr="00D66DF1">
              <w:rPr>
                <w:rFonts w:ascii="Arial" w:hAnsi="Arial" w:cs="Arial"/>
                <w:color w:val="000000" w:themeColor="text1"/>
                <w:sz w:val="22"/>
              </w:rPr>
              <w:t>Complete this only if your participants cannot give consent. This includes animals</w:t>
            </w:r>
          </w:p>
          <w:p w14:paraId="52F0B898" w14:textId="77777777" w:rsidR="00ED0C59" w:rsidRPr="00D66DF1" w:rsidRDefault="00ED0C59" w:rsidP="00ED0C59">
            <w:pPr>
              <w:rPr>
                <w:rFonts w:ascii="Arial" w:hAnsi="Arial" w:cs="Arial"/>
                <w:color w:val="000000" w:themeColor="text1"/>
              </w:rPr>
            </w:pPr>
          </w:p>
          <w:p w14:paraId="6257083F" w14:textId="77777777" w:rsidR="00ED0C59" w:rsidRPr="00D66DF1" w:rsidRDefault="00ED0C59" w:rsidP="00ED0C59">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ED0C59" w:rsidRPr="00D66DF1" w:rsidRDefault="00ED0C59" w:rsidP="00ED0C59">
            <w:pPr>
              <w:autoSpaceDE w:val="0"/>
              <w:autoSpaceDN w:val="0"/>
              <w:adjustRightInd w:val="0"/>
              <w:jc w:val="center"/>
              <w:rPr>
                <w:rFonts w:ascii="Arial" w:hAnsi="Arial" w:cs="Arial"/>
                <w:b/>
                <w:bCs/>
                <w:color w:val="000000" w:themeColor="text1"/>
                <w:sz w:val="22"/>
                <w:szCs w:val="22"/>
              </w:rPr>
            </w:pPr>
          </w:p>
        </w:tc>
      </w:tr>
    </w:tbl>
    <w:p w14:paraId="0D65BB7C" w14:textId="77777777" w:rsidR="00720BA7" w:rsidRPr="00D66DF1" w:rsidRDefault="00720BA7" w:rsidP="009955DD">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D66DF1"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D66DF1" w:rsidRDefault="00025F69" w:rsidP="00720BA7">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66DF1" w:rsidRDefault="00025F69" w:rsidP="00720BA7">
            <w:pPr>
              <w:rPr>
                <w:rFonts w:ascii="Arial" w:hAnsi="Arial" w:cs="Arial"/>
                <w:b/>
                <w:color w:val="000000" w:themeColor="text1"/>
                <w:sz w:val="22"/>
                <w:szCs w:val="22"/>
              </w:rPr>
            </w:pPr>
            <w:r w:rsidRPr="00D66DF1">
              <w:rPr>
                <w:rFonts w:ascii="Arial" w:hAnsi="Arial" w:cs="Arial"/>
                <w:b/>
                <w:color w:val="000000" w:themeColor="text1"/>
                <w:sz w:val="22"/>
                <w:szCs w:val="22"/>
              </w:rPr>
              <w:t>Participant numbers and source</w:t>
            </w:r>
          </w:p>
          <w:p w14:paraId="413F08C8" w14:textId="77777777" w:rsidR="00025F69" w:rsidRPr="00D66DF1" w:rsidRDefault="00025F69" w:rsidP="00720BA7">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025F69" w:rsidRPr="00D66DF1"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66DF1" w:rsidRDefault="009E5020" w:rsidP="009E5020">
            <w:pPr>
              <w:jc w:val="center"/>
              <w:rPr>
                <w:rFonts w:ascii="Arial" w:hAnsi="Arial" w:cs="Arial"/>
                <w:color w:val="000000" w:themeColor="text1"/>
                <w:sz w:val="22"/>
                <w:szCs w:val="22"/>
              </w:rPr>
            </w:pPr>
            <w:r w:rsidRPr="00D66DF1">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D66DF1" w:rsidRDefault="00025F69" w:rsidP="00720BA7">
            <w:pPr>
              <w:rPr>
                <w:rFonts w:ascii="Arial" w:hAnsi="Arial" w:cs="Arial"/>
                <w:color w:val="000000" w:themeColor="text1"/>
                <w:sz w:val="22"/>
                <w:szCs w:val="22"/>
              </w:rPr>
            </w:pPr>
            <w:r w:rsidRPr="00D66DF1">
              <w:rPr>
                <w:rFonts w:ascii="Arial" w:hAnsi="Arial" w:cs="Arial"/>
                <w:color w:val="000000" w:themeColor="text1"/>
                <w:sz w:val="22"/>
                <w:szCs w:val="22"/>
              </w:rPr>
              <w:t>How many participants are expected?</w:t>
            </w:r>
          </w:p>
          <w:p w14:paraId="60AE6534" w14:textId="77777777" w:rsidR="00025F69" w:rsidRPr="00D66DF1"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 xml:space="preserve">Ballpark figures are </w:t>
            </w:r>
            <w:r w:rsidR="00E0132E" w:rsidRPr="00D66DF1">
              <w:rPr>
                <w:rFonts w:ascii="Arial" w:hAnsi="Arial" w:cs="Arial"/>
                <w:color w:val="000000" w:themeColor="text1"/>
                <w:sz w:val="22"/>
              </w:rPr>
              <w:t>fine but</w:t>
            </w:r>
            <w:r w:rsidRPr="00D66DF1">
              <w:rPr>
                <w:rFonts w:ascii="Arial" w:hAnsi="Arial" w:cs="Arial"/>
                <w:color w:val="000000" w:themeColor="text1"/>
                <w:sz w:val="22"/>
              </w:rPr>
              <w:t xml:space="preserve"> make sure that you explain how you will identify and contact your participants.</w:t>
            </w:r>
          </w:p>
          <w:p w14:paraId="09DFF1AF" w14:textId="77777777" w:rsidR="00025F69" w:rsidRPr="00D66DF1" w:rsidRDefault="00025F69" w:rsidP="003257BD">
            <w:pPr>
              <w:rPr>
                <w:rFonts w:ascii="Arial" w:hAnsi="Arial" w:cs="Arial"/>
                <w:color w:val="000000" w:themeColor="text1"/>
                <w:sz w:val="22"/>
                <w:szCs w:val="22"/>
              </w:rPr>
            </w:pPr>
          </w:p>
          <w:p w14:paraId="6F476CC9" w14:textId="77777777" w:rsidR="00025F69" w:rsidRPr="00D66DF1" w:rsidRDefault="00025F69" w:rsidP="003257BD">
            <w:pPr>
              <w:rPr>
                <w:rFonts w:ascii="Arial" w:hAnsi="Arial" w:cs="Arial"/>
                <w:color w:val="000000" w:themeColor="text1"/>
                <w:sz w:val="22"/>
                <w:szCs w:val="22"/>
              </w:rPr>
            </w:pPr>
          </w:p>
          <w:p w14:paraId="22254D4A" w14:textId="77777777" w:rsidR="00025F69" w:rsidRPr="00D66DF1" w:rsidRDefault="00025F69" w:rsidP="003257BD">
            <w:pPr>
              <w:rPr>
                <w:rFonts w:ascii="Arial" w:hAnsi="Arial" w:cs="Arial"/>
                <w:b/>
                <w:color w:val="000000" w:themeColor="text1"/>
                <w:sz w:val="22"/>
                <w:szCs w:val="22"/>
              </w:rPr>
            </w:pPr>
            <w:r w:rsidRPr="00D66DF1">
              <w:rPr>
                <w:rFonts w:ascii="Arial" w:hAnsi="Arial" w:cs="Arial"/>
                <w:i/>
                <w:color w:val="000000" w:themeColor="text1"/>
                <w:sz w:val="18"/>
                <w:szCs w:val="18"/>
              </w:rPr>
              <w:t>(this box should expand as you type)</w:t>
            </w:r>
          </w:p>
        </w:tc>
      </w:tr>
      <w:tr w:rsidR="00025F69" w:rsidRPr="00D66DF1"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66DF1" w:rsidRDefault="009E5020" w:rsidP="009E5020">
            <w:pPr>
              <w:jc w:val="center"/>
              <w:rPr>
                <w:rFonts w:ascii="Arial" w:hAnsi="Arial" w:cs="Arial"/>
                <w:color w:val="000000" w:themeColor="text1"/>
                <w:sz w:val="22"/>
                <w:szCs w:val="22"/>
              </w:rPr>
            </w:pPr>
            <w:r w:rsidRPr="00D66DF1">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66DF1" w:rsidRDefault="00025F69" w:rsidP="00720BA7">
            <w:pPr>
              <w:rPr>
                <w:rFonts w:ascii="Arial" w:hAnsi="Arial" w:cs="Arial"/>
                <w:color w:val="000000" w:themeColor="text1"/>
                <w:sz w:val="22"/>
                <w:szCs w:val="22"/>
              </w:rPr>
            </w:pPr>
            <w:r w:rsidRPr="00D66DF1">
              <w:rPr>
                <w:rFonts w:ascii="Arial" w:hAnsi="Arial" w:cs="Arial"/>
                <w:color w:val="000000" w:themeColor="text1"/>
                <w:sz w:val="22"/>
                <w:szCs w:val="22"/>
              </w:rPr>
              <w:t>Who will the participants be?</w:t>
            </w:r>
          </w:p>
          <w:p w14:paraId="14FBAFE4" w14:textId="77777777" w:rsidR="00025F69" w:rsidRPr="00D66DF1"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D66DF1" w:rsidRDefault="00025F69" w:rsidP="003257BD">
            <w:pPr>
              <w:rPr>
                <w:rFonts w:ascii="Arial" w:hAnsi="Arial" w:cs="Arial"/>
                <w:color w:val="000000" w:themeColor="text1"/>
                <w:sz w:val="22"/>
                <w:szCs w:val="22"/>
              </w:rPr>
            </w:pPr>
          </w:p>
          <w:p w14:paraId="4F017F8B" w14:textId="77777777" w:rsidR="00025F69" w:rsidRPr="00D66DF1" w:rsidRDefault="00025F69" w:rsidP="003257BD">
            <w:pPr>
              <w:rPr>
                <w:rFonts w:ascii="Arial" w:hAnsi="Arial" w:cs="Arial"/>
                <w:color w:val="000000" w:themeColor="text1"/>
                <w:sz w:val="22"/>
                <w:szCs w:val="22"/>
              </w:rPr>
            </w:pPr>
          </w:p>
          <w:p w14:paraId="0786E6FE" w14:textId="77777777" w:rsidR="00025F69" w:rsidRPr="00D66DF1" w:rsidRDefault="00025F69" w:rsidP="003257BD">
            <w:pPr>
              <w:rPr>
                <w:rFonts w:ascii="Arial" w:hAnsi="Arial" w:cs="Arial"/>
                <w:color w:val="000000" w:themeColor="text1"/>
                <w:sz w:val="22"/>
                <w:szCs w:val="22"/>
              </w:rPr>
            </w:pPr>
          </w:p>
          <w:p w14:paraId="5D585C8A" w14:textId="77777777" w:rsidR="00025F69" w:rsidRPr="00D66DF1" w:rsidRDefault="00025F69" w:rsidP="003257BD">
            <w:pPr>
              <w:rPr>
                <w:rFonts w:ascii="Arial" w:hAnsi="Arial" w:cs="Arial"/>
                <w:i/>
                <w:color w:val="000000" w:themeColor="text1"/>
                <w:sz w:val="18"/>
                <w:szCs w:val="18"/>
              </w:rPr>
            </w:pPr>
            <w:r w:rsidRPr="00D66DF1">
              <w:rPr>
                <w:rFonts w:ascii="Arial" w:hAnsi="Arial" w:cs="Arial"/>
                <w:i/>
                <w:color w:val="000000" w:themeColor="text1"/>
                <w:sz w:val="18"/>
                <w:szCs w:val="18"/>
              </w:rPr>
              <w:t>(this box should expand as you type)</w:t>
            </w:r>
          </w:p>
        </w:tc>
      </w:tr>
      <w:tr w:rsidR="00025F69" w:rsidRPr="00D66DF1"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66DF1" w:rsidRDefault="009E5020" w:rsidP="009E5020">
            <w:pPr>
              <w:jc w:val="center"/>
              <w:rPr>
                <w:rFonts w:ascii="Arial" w:hAnsi="Arial" w:cs="Arial"/>
                <w:color w:val="000000" w:themeColor="text1"/>
                <w:sz w:val="22"/>
                <w:szCs w:val="22"/>
              </w:rPr>
            </w:pPr>
            <w:r w:rsidRPr="00D66DF1">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D66DF1" w:rsidRDefault="00025F69" w:rsidP="00720BA7">
            <w:pPr>
              <w:rPr>
                <w:rFonts w:ascii="Arial" w:hAnsi="Arial" w:cs="Arial"/>
                <w:color w:val="000000" w:themeColor="text1"/>
                <w:sz w:val="22"/>
                <w:szCs w:val="22"/>
              </w:rPr>
            </w:pPr>
            <w:r w:rsidRPr="00D66DF1">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77777777" w:rsidR="00025F69" w:rsidRPr="00D66DF1" w:rsidRDefault="00025F69" w:rsidP="003257BD">
            <w:pPr>
              <w:rPr>
                <w:rFonts w:ascii="Arial" w:hAnsi="Arial" w:cs="Arial"/>
                <w:color w:val="000000" w:themeColor="text1"/>
                <w:sz w:val="22"/>
                <w:szCs w:val="22"/>
              </w:rPr>
            </w:pPr>
          </w:p>
          <w:p w14:paraId="30CC7196" w14:textId="77777777" w:rsidR="00025F69" w:rsidRPr="00D66DF1" w:rsidRDefault="00025F69" w:rsidP="003257BD">
            <w:pPr>
              <w:rPr>
                <w:rFonts w:ascii="Arial" w:hAnsi="Arial" w:cs="Arial"/>
                <w:color w:val="000000" w:themeColor="text1"/>
                <w:sz w:val="22"/>
                <w:szCs w:val="22"/>
              </w:rPr>
            </w:pPr>
          </w:p>
          <w:p w14:paraId="2E2E4649" w14:textId="77777777" w:rsidR="00025F69" w:rsidRPr="00D66DF1" w:rsidRDefault="00025F69" w:rsidP="003257BD">
            <w:pPr>
              <w:rPr>
                <w:rFonts w:ascii="Arial" w:hAnsi="Arial" w:cs="Arial"/>
                <w:color w:val="000000" w:themeColor="text1"/>
                <w:sz w:val="22"/>
                <w:szCs w:val="22"/>
              </w:rPr>
            </w:pPr>
          </w:p>
          <w:p w14:paraId="404B1A3D" w14:textId="77777777" w:rsidR="00025F69" w:rsidRPr="00D66DF1" w:rsidRDefault="00025F69" w:rsidP="003257BD">
            <w:pPr>
              <w:rPr>
                <w:rFonts w:ascii="Arial" w:hAnsi="Arial" w:cs="Arial"/>
                <w:color w:val="000000" w:themeColor="text1"/>
                <w:sz w:val="18"/>
                <w:szCs w:val="18"/>
              </w:rPr>
            </w:pPr>
            <w:r w:rsidRPr="00D66DF1">
              <w:rPr>
                <w:rFonts w:ascii="Arial" w:hAnsi="Arial" w:cs="Arial"/>
                <w:i/>
                <w:color w:val="000000" w:themeColor="text1"/>
                <w:sz w:val="18"/>
                <w:szCs w:val="18"/>
              </w:rPr>
              <w:t>(this box should expand as you type)</w:t>
            </w:r>
          </w:p>
        </w:tc>
      </w:tr>
    </w:tbl>
    <w:p w14:paraId="07917111" w14:textId="77777777" w:rsidR="00720BA7" w:rsidRPr="00D66DF1" w:rsidRDefault="00720BA7" w:rsidP="009955DD">
      <w:pPr>
        <w:rPr>
          <w:rFonts w:ascii="Arial" w:hAnsi="Arial" w:cs="Arial"/>
          <w:bCs/>
          <w:color w:val="000000" w:themeColor="text1"/>
          <w:sz w:val="24"/>
          <w:szCs w:val="24"/>
        </w:rPr>
      </w:pPr>
    </w:p>
    <w:p w14:paraId="71AB43E2" w14:textId="72BA013D" w:rsidR="00065801" w:rsidRPr="00D66DF1" w:rsidRDefault="00065801">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D66DF1" w14:paraId="16613B03" w14:textId="77777777" w:rsidTr="009E5020">
        <w:tc>
          <w:tcPr>
            <w:tcW w:w="562" w:type="dxa"/>
            <w:shd w:val="clear" w:color="auto" w:fill="F2F2F2" w:themeFill="background1" w:themeFillShade="F2"/>
            <w:vAlign w:val="center"/>
          </w:tcPr>
          <w:p w14:paraId="35C0989A" w14:textId="4BCC255C" w:rsidR="00025F69" w:rsidRPr="00D66DF1" w:rsidRDefault="00025F69" w:rsidP="009E5020">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52582378" w14:textId="5439500B" w:rsidR="00025F69" w:rsidRPr="00D66DF1" w:rsidRDefault="00025F69" w:rsidP="00694EA8">
            <w:pPr>
              <w:autoSpaceDE w:val="0"/>
              <w:autoSpaceDN w:val="0"/>
              <w:adjustRightInd w:val="0"/>
              <w:jc w:val="both"/>
              <w:rPr>
                <w:rFonts w:ascii="Arial" w:hAnsi="Arial" w:cs="Arial"/>
                <w:b/>
                <w:color w:val="000000" w:themeColor="text1"/>
                <w:sz w:val="22"/>
                <w:szCs w:val="22"/>
              </w:rPr>
            </w:pPr>
            <w:r w:rsidRPr="00D66DF1">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D66DF1" w:rsidRDefault="00025F69" w:rsidP="00720BA7">
            <w:pPr>
              <w:autoSpaceDE w:val="0"/>
              <w:autoSpaceDN w:val="0"/>
              <w:adjustRightInd w:val="0"/>
              <w:jc w:val="center"/>
              <w:rPr>
                <w:rFonts w:ascii="Arial" w:hAnsi="Arial" w:cs="Arial"/>
                <w:b/>
                <w:bCs/>
                <w:color w:val="000000" w:themeColor="text1"/>
                <w:sz w:val="16"/>
                <w:szCs w:val="16"/>
              </w:rPr>
            </w:pPr>
          </w:p>
          <w:p w14:paraId="622F6B02" w14:textId="77777777" w:rsidR="00025F69" w:rsidRPr="00D66DF1" w:rsidRDefault="00025F69" w:rsidP="00720BA7">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025F69" w:rsidRPr="00D66DF1" w:rsidRDefault="00025F69" w:rsidP="00397B49">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025F69" w:rsidRPr="00D66DF1" w:rsidRDefault="00025F69" w:rsidP="00694EA8">
            <w:pPr>
              <w:autoSpaceDE w:val="0"/>
              <w:autoSpaceDN w:val="0"/>
              <w:adjustRightInd w:val="0"/>
              <w:jc w:val="center"/>
              <w:rPr>
                <w:rFonts w:ascii="Arial" w:hAnsi="Arial" w:cs="Arial"/>
                <w:b/>
                <w:bCs/>
                <w:color w:val="000000" w:themeColor="text1"/>
                <w:sz w:val="16"/>
                <w:szCs w:val="16"/>
              </w:rPr>
            </w:pPr>
          </w:p>
          <w:p w14:paraId="20BD39DB" w14:textId="77777777" w:rsidR="00025F69" w:rsidRPr="00D66DF1" w:rsidRDefault="00025F69" w:rsidP="00694EA8">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N/A</w:t>
            </w:r>
          </w:p>
        </w:tc>
      </w:tr>
      <w:tr w:rsidR="00025F69" w:rsidRPr="00D66DF1"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D66DF1" w:rsidRDefault="005D0C38"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E5020" w:rsidRPr="00D66DF1">
              <w:rPr>
                <w:rFonts w:ascii="Arial" w:hAnsi="Arial" w:cs="Arial"/>
                <w:color w:val="000000" w:themeColor="text1"/>
                <w:sz w:val="22"/>
                <w:szCs w:val="22"/>
              </w:rPr>
              <w:t>3</w:t>
            </w:r>
          </w:p>
        </w:tc>
        <w:tc>
          <w:tcPr>
            <w:tcW w:w="7088" w:type="dxa"/>
            <w:shd w:val="clear" w:color="auto" w:fill="F2F2F2" w:themeFill="background1" w:themeFillShade="F2"/>
            <w:vAlign w:val="center"/>
          </w:tcPr>
          <w:p w14:paraId="2B219B43" w14:textId="6A91E280" w:rsidR="00025F69" w:rsidRPr="00D66DF1" w:rsidRDefault="00025F69" w:rsidP="003C07E3">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0"/>
                <w14:checkedState w14:val="2612" w14:font="MS Gothic"/>
                <w14:uncheckedState w14:val="2610" w14:font="MS Gothic"/>
              </w14:checkbox>
            </w:sdtPr>
            <w:sdtContent>
              <w:p w14:paraId="434E2385" w14:textId="77777777" w:rsidR="00025F69" w:rsidRPr="00D66DF1" w:rsidRDefault="00025F69"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0"/>
                <w14:checkedState w14:val="2612" w14:font="MS Gothic"/>
                <w14:uncheckedState w14:val="2610" w14:font="MS Gothic"/>
              </w14:checkbox>
            </w:sdtPr>
            <w:sdtContent>
              <w:p w14:paraId="27B5786A"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Content>
              <w:p w14:paraId="77D93ED7" w14:textId="77777777" w:rsidR="00025F69" w:rsidRPr="00D66DF1" w:rsidRDefault="00025F69"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D66DF1" w:rsidRDefault="005D0C38"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E5020" w:rsidRPr="00D66DF1">
              <w:rPr>
                <w:rFonts w:ascii="Arial" w:hAnsi="Arial" w:cs="Arial"/>
                <w:color w:val="000000" w:themeColor="text1"/>
                <w:sz w:val="22"/>
                <w:szCs w:val="22"/>
              </w:rPr>
              <w:t>4</w:t>
            </w:r>
          </w:p>
        </w:tc>
        <w:tc>
          <w:tcPr>
            <w:tcW w:w="7088" w:type="dxa"/>
            <w:shd w:val="clear" w:color="auto" w:fill="F2F2F2" w:themeFill="background1" w:themeFillShade="F2"/>
            <w:vAlign w:val="center"/>
          </w:tcPr>
          <w:p w14:paraId="6D33C534" w14:textId="2E4BEBD6"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0"/>
                <w14:checkedState w14:val="2612" w14:font="MS Gothic"/>
                <w14:uncheckedState w14:val="2610" w14:font="MS Gothic"/>
              </w14:checkbox>
            </w:sdtPr>
            <w:sdtContent>
              <w:p w14:paraId="76215F03"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0"/>
                <w14:checkedState w14:val="2612" w14:font="MS Gothic"/>
                <w14:uncheckedState w14:val="2610" w14:font="MS Gothic"/>
              </w14:checkbox>
            </w:sdtPr>
            <w:sdtContent>
              <w:p w14:paraId="7946F17E"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Content>
              <w:p w14:paraId="31AB7545"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D66DF1" w:rsidRDefault="005D0C38"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E5020" w:rsidRPr="00D66DF1">
              <w:rPr>
                <w:rFonts w:ascii="Arial" w:hAnsi="Arial" w:cs="Arial"/>
                <w:color w:val="000000" w:themeColor="text1"/>
                <w:sz w:val="22"/>
                <w:szCs w:val="22"/>
              </w:rPr>
              <w:t>5</w:t>
            </w:r>
          </w:p>
        </w:tc>
        <w:tc>
          <w:tcPr>
            <w:tcW w:w="7088" w:type="dxa"/>
            <w:shd w:val="clear" w:color="auto" w:fill="F2F2F2" w:themeFill="background1" w:themeFillShade="F2"/>
            <w:vAlign w:val="center"/>
          </w:tcPr>
          <w:p w14:paraId="4400DFD9" w14:textId="0674CC50"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0"/>
                <w14:checkedState w14:val="2612" w14:font="MS Gothic"/>
                <w14:uncheckedState w14:val="2610" w14:font="MS Gothic"/>
              </w14:checkbox>
            </w:sdtPr>
            <w:sdtContent>
              <w:p w14:paraId="70987167"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0"/>
                <w14:checkedState w14:val="2612" w14:font="MS Gothic"/>
                <w14:uncheckedState w14:val="2610" w14:font="MS Gothic"/>
              </w14:checkbox>
            </w:sdtPr>
            <w:sdtContent>
              <w:p w14:paraId="23437A00"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Content>
              <w:p w14:paraId="6EAC15F5"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16</w:t>
            </w:r>
          </w:p>
        </w:tc>
        <w:tc>
          <w:tcPr>
            <w:tcW w:w="7088" w:type="dxa"/>
            <w:shd w:val="clear" w:color="auto" w:fill="F2F2F2" w:themeFill="background1" w:themeFillShade="F2"/>
            <w:vAlign w:val="center"/>
          </w:tcPr>
          <w:p w14:paraId="7778EBC1" w14:textId="3D2720A3"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0"/>
                <w14:checkedState w14:val="2612" w14:font="MS Gothic"/>
                <w14:uncheckedState w14:val="2610" w14:font="MS Gothic"/>
              </w14:checkbox>
            </w:sdtPr>
            <w:sdtContent>
              <w:p w14:paraId="74F95354"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0"/>
                <w14:checkedState w14:val="2612" w14:font="MS Gothic"/>
                <w14:uncheckedState w14:val="2610" w14:font="MS Gothic"/>
              </w14:checkbox>
            </w:sdtPr>
            <w:sdtContent>
              <w:p w14:paraId="1BFEC66A"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Content>
              <w:p w14:paraId="180E7E97"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17</w:t>
            </w:r>
          </w:p>
        </w:tc>
        <w:tc>
          <w:tcPr>
            <w:tcW w:w="7088" w:type="dxa"/>
            <w:shd w:val="clear" w:color="auto" w:fill="F2F2F2" w:themeFill="background1" w:themeFillShade="F2"/>
            <w:vAlign w:val="center"/>
          </w:tcPr>
          <w:p w14:paraId="51E1719B" w14:textId="0A3A1909"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Content>
              <w:p w14:paraId="50D020FF"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0"/>
                <w14:checkedState w14:val="2612" w14:font="MS Gothic"/>
                <w14:uncheckedState w14:val="2610" w14:font="MS Gothic"/>
              </w14:checkbox>
            </w:sdtPr>
            <w:sdtContent>
              <w:p w14:paraId="5B8EC0BC"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0"/>
                <w14:checkedState w14:val="2612" w14:font="MS Gothic"/>
                <w14:uncheckedState w14:val="2610" w14:font="MS Gothic"/>
              </w14:checkbox>
            </w:sdtPr>
            <w:sdtContent>
              <w:p w14:paraId="0E84CDEF"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lastRenderedPageBreak/>
              <w:t>18</w:t>
            </w:r>
          </w:p>
        </w:tc>
        <w:tc>
          <w:tcPr>
            <w:tcW w:w="7088" w:type="dxa"/>
            <w:shd w:val="clear" w:color="auto" w:fill="F2F2F2" w:themeFill="background1" w:themeFillShade="F2"/>
            <w:vAlign w:val="center"/>
          </w:tcPr>
          <w:p w14:paraId="1213F9FD" w14:textId="45707681"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0"/>
                <w14:checkedState w14:val="2612" w14:font="MS Gothic"/>
                <w14:uncheckedState w14:val="2610" w14:font="MS Gothic"/>
              </w14:checkbox>
            </w:sdtPr>
            <w:sdtContent>
              <w:p w14:paraId="236A0760"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0"/>
                <w14:checkedState w14:val="2612" w14:font="MS Gothic"/>
                <w14:uncheckedState w14:val="2610" w14:font="MS Gothic"/>
              </w14:checkbox>
            </w:sdtPr>
            <w:sdtContent>
              <w:p w14:paraId="35A9A4A6"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Content>
              <w:p w14:paraId="481E45AD"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19</w:t>
            </w:r>
          </w:p>
        </w:tc>
        <w:tc>
          <w:tcPr>
            <w:tcW w:w="7088" w:type="dxa"/>
            <w:shd w:val="clear" w:color="auto" w:fill="F2F2F2" w:themeFill="background1" w:themeFillShade="F2"/>
            <w:vAlign w:val="center"/>
          </w:tcPr>
          <w:p w14:paraId="2ED77B48" w14:textId="6C00DF35"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0"/>
                <w14:checkedState w14:val="2612" w14:font="MS Gothic"/>
                <w14:uncheckedState w14:val="2610" w14:font="MS Gothic"/>
              </w14:checkbox>
            </w:sdtPr>
            <w:sdtContent>
              <w:p w14:paraId="1BA1436A"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0"/>
                <w14:checkedState w14:val="2612" w14:font="MS Gothic"/>
                <w14:uncheckedState w14:val="2610" w14:font="MS Gothic"/>
              </w14:checkbox>
            </w:sdtPr>
            <w:sdtContent>
              <w:p w14:paraId="14A3ED36"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Content>
              <w:p w14:paraId="6FCFF0D4"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20</w:t>
            </w:r>
          </w:p>
        </w:tc>
        <w:tc>
          <w:tcPr>
            <w:tcW w:w="7088" w:type="dxa"/>
            <w:shd w:val="clear" w:color="auto" w:fill="F2F2F2" w:themeFill="background1" w:themeFillShade="F2"/>
            <w:vAlign w:val="center"/>
          </w:tcPr>
          <w:p w14:paraId="7C1EAD21" w14:textId="64774A3E"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0"/>
                <w14:checkedState w14:val="2612" w14:font="MS Gothic"/>
                <w14:uncheckedState w14:val="2610" w14:font="MS Gothic"/>
              </w14:checkbox>
            </w:sdtPr>
            <w:sdtContent>
              <w:p w14:paraId="3FE4B28A"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0"/>
                <w14:checkedState w14:val="2612" w14:font="MS Gothic"/>
                <w14:uncheckedState w14:val="2610" w14:font="MS Gothic"/>
              </w14:checkbox>
            </w:sdtPr>
            <w:sdtContent>
              <w:p w14:paraId="43A2332C"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Content>
              <w:p w14:paraId="4091ED0F"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D66DF1" w:rsidRDefault="005D0C38"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w:t>
            </w:r>
            <w:r w:rsidR="009E5020" w:rsidRPr="00D66DF1">
              <w:rPr>
                <w:rFonts w:ascii="Arial" w:hAnsi="Arial" w:cs="Arial"/>
                <w:color w:val="000000" w:themeColor="text1"/>
                <w:sz w:val="22"/>
                <w:szCs w:val="22"/>
              </w:rPr>
              <w:t>1</w:t>
            </w:r>
          </w:p>
        </w:tc>
        <w:tc>
          <w:tcPr>
            <w:tcW w:w="7088" w:type="dxa"/>
            <w:shd w:val="clear" w:color="auto" w:fill="F2F2F2" w:themeFill="background1" w:themeFillShade="F2"/>
            <w:vAlign w:val="center"/>
          </w:tcPr>
          <w:p w14:paraId="7062C0B4" w14:textId="4FAFD2E6" w:rsidR="00025F69" w:rsidRPr="00D66DF1" w:rsidRDefault="00025F69" w:rsidP="003C07E3">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0"/>
                <w14:checkedState w14:val="2612" w14:font="MS Gothic"/>
                <w14:uncheckedState w14:val="2610" w14:font="MS Gothic"/>
              </w14:checkbox>
            </w:sdtPr>
            <w:sdtContent>
              <w:p w14:paraId="1787BFE4"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0"/>
                <w14:checkedState w14:val="2612" w14:font="MS Gothic"/>
                <w14:uncheckedState w14:val="2610" w14:font="MS Gothic"/>
              </w14:checkbox>
            </w:sdtPr>
            <w:sdtContent>
              <w:p w14:paraId="4DD9431A" w14:textId="77777777" w:rsidR="00025F69" w:rsidRPr="00D66DF1" w:rsidRDefault="00025F69" w:rsidP="00C8657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Content>
              <w:p w14:paraId="22F01BE8" w14:textId="77777777" w:rsidR="00025F69" w:rsidRPr="00D66DF1" w:rsidRDefault="00025F69" w:rsidP="00C8657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025F69" w:rsidRPr="00D66DF1"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66DF1" w:rsidRDefault="005D0C38"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w:t>
            </w:r>
            <w:r w:rsidR="009E5020" w:rsidRPr="00D66DF1">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66DF1" w:rsidRDefault="00025F69"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If NO</w:t>
            </w:r>
            <w:r w:rsidRPr="00D66DF1">
              <w:rPr>
                <w:rFonts w:ascii="Arial" w:hAnsi="Arial" w:cs="Arial"/>
                <w:b/>
                <w:bCs/>
                <w:color w:val="000000" w:themeColor="text1"/>
                <w:sz w:val="22"/>
                <w:szCs w:val="22"/>
              </w:rPr>
              <w:t xml:space="preserve"> </w:t>
            </w:r>
            <w:r w:rsidRPr="00D66DF1">
              <w:rPr>
                <w:rFonts w:ascii="Arial" w:hAnsi="Arial" w:cs="Arial"/>
                <w:color w:val="000000" w:themeColor="text1"/>
                <w:sz w:val="22"/>
                <w:szCs w:val="22"/>
              </w:rPr>
              <w:t xml:space="preserve">to any of above questions, please give an explanation </w:t>
            </w:r>
          </w:p>
        </w:tc>
      </w:tr>
      <w:tr w:rsidR="00025F69" w:rsidRPr="00D66DF1" w14:paraId="21B51D10" w14:textId="77777777" w:rsidTr="009E5020">
        <w:trPr>
          <w:trHeight w:val="403"/>
        </w:trPr>
        <w:tc>
          <w:tcPr>
            <w:tcW w:w="562" w:type="dxa"/>
            <w:vAlign w:val="center"/>
          </w:tcPr>
          <w:p w14:paraId="582D7611" w14:textId="09F4D95D" w:rsidR="00025F69" w:rsidRPr="00D66DF1" w:rsidRDefault="00025F69" w:rsidP="009E5020">
            <w:pPr>
              <w:jc w:val="center"/>
              <w:rPr>
                <w:rFonts w:ascii="Arial" w:hAnsi="Arial" w:cs="Arial"/>
                <w:color w:val="000000" w:themeColor="text1"/>
                <w:sz w:val="22"/>
                <w:szCs w:val="22"/>
              </w:rPr>
            </w:pPr>
          </w:p>
        </w:tc>
        <w:tc>
          <w:tcPr>
            <w:tcW w:w="9923" w:type="dxa"/>
            <w:gridSpan w:val="4"/>
            <w:vAlign w:val="center"/>
          </w:tcPr>
          <w:p w14:paraId="48D4F38D" w14:textId="77777777"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 xml:space="preserve">You should be able to tick YES for </w:t>
            </w:r>
            <w:proofErr w:type="gramStart"/>
            <w:r w:rsidRPr="00D66DF1">
              <w:rPr>
                <w:rFonts w:ascii="Arial" w:hAnsi="Arial" w:cs="Arial"/>
                <w:color w:val="000000" w:themeColor="text1"/>
                <w:sz w:val="22"/>
              </w:rPr>
              <w:t>all of</w:t>
            </w:r>
            <w:proofErr w:type="gramEnd"/>
            <w:r w:rsidRPr="00D66DF1">
              <w:rPr>
                <w:rFonts w:ascii="Arial" w:hAnsi="Arial" w:cs="Arial"/>
                <w:color w:val="000000" w:themeColor="text1"/>
                <w:sz w:val="22"/>
              </w:rPr>
              <w:t xml:space="preserve"> these questions. If not, then explain why not in this box.</w:t>
            </w:r>
          </w:p>
          <w:p w14:paraId="7661D108" w14:textId="77777777" w:rsidR="00025F69" w:rsidRPr="00D66DF1" w:rsidRDefault="00025F69" w:rsidP="003257BD">
            <w:pPr>
              <w:rPr>
                <w:rFonts w:ascii="Arial" w:hAnsi="Arial" w:cs="Arial"/>
                <w:color w:val="000000" w:themeColor="text1"/>
                <w:sz w:val="22"/>
                <w:szCs w:val="22"/>
              </w:rPr>
            </w:pPr>
          </w:p>
          <w:p w14:paraId="219D1180" w14:textId="77777777" w:rsidR="00025F69" w:rsidRPr="00D66DF1" w:rsidRDefault="00025F69"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bl>
    <w:p w14:paraId="3C28C62E" w14:textId="77777777" w:rsidR="003C07E3" w:rsidRPr="00D66DF1" w:rsidRDefault="003C07E3">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D66DF1" w14:paraId="39330FF8" w14:textId="77777777" w:rsidTr="00D56776">
        <w:tc>
          <w:tcPr>
            <w:tcW w:w="562" w:type="dxa"/>
            <w:shd w:val="clear" w:color="auto" w:fill="F2F2F2" w:themeFill="background1" w:themeFillShade="F2"/>
          </w:tcPr>
          <w:p w14:paraId="3CFDE214" w14:textId="15A04921" w:rsidR="00382031" w:rsidRPr="00D66DF1" w:rsidRDefault="00382031" w:rsidP="00C70796">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0347A49D" w14:textId="6A183032" w:rsidR="00382031" w:rsidRPr="00D66DF1" w:rsidRDefault="00382031" w:rsidP="00D56776">
            <w:pPr>
              <w:autoSpaceDE w:val="0"/>
              <w:autoSpaceDN w:val="0"/>
              <w:adjustRightInd w:val="0"/>
              <w:rPr>
                <w:rFonts w:ascii="Arial" w:hAnsi="Arial" w:cs="Arial"/>
                <w:b/>
                <w:color w:val="000000" w:themeColor="text1"/>
                <w:sz w:val="22"/>
                <w:szCs w:val="22"/>
              </w:rPr>
            </w:pPr>
            <w:r w:rsidRPr="00D66DF1">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D66DF1" w:rsidRDefault="00382031" w:rsidP="00720BA7">
            <w:pPr>
              <w:autoSpaceDE w:val="0"/>
              <w:autoSpaceDN w:val="0"/>
              <w:adjustRightInd w:val="0"/>
              <w:jc w:val="center"/>
              <w:rPr>
                <w:rFonts w:ascii="Arial" w:hAnsi="Arial" w:cs="Arial"/>
                <w:b/>
                <w:bCs/>
                <w:color w:val="000000" w:themeColor="text1"/>
                <w:sz w:val="16"/>
                <w:szCs w:val="16"/>
              </w:rPr>
            </w:pPr>
          </w:p>
          <w:p w14:paraId="288A482D" w14:textId="77777777" w:rsidR="00382031" w:rsidRPr="00D66DF1" w:rsidRDefault="00382031" w:rsidP="00720BA7">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382031" w:rsidRPr="00D66DF1" w:rsidRDefault="00382031" w:rsidP="00720BA7">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382031" w:rsidRPr="00D66DF1" w:rsidRDefault="00382031" w:rsidP="00720BA7">
            <w:pPr>
              <w:autoSpaceDE w:val="0"/>
              <w:autoSpaceDN w:val="0"/>
              <w:adjustRightInd w:val="0"/>
              <w:jc w:val="center"/>
              <w:rPr>
                <w:rFonts w:ascii="Arial" w:hAnsi="Arial" w:cs="Arial"/>
                <w:b/>
                <w:bCs/>
                <w:color w:val="000000" w:themeColor="text1"/>
                <w:sz w:val="16"/>
                <w:szCs w:val="16"/>
              </w:rPr>
            </w:pPr>
          </w:p>
          <w:p w14:paraId="625D87E4" w14:textId="77777777" w:rsidR="00382031" w:rsidRPr="00D66DF1" w:rsidRDefault="00382031" w:rsidP="00720BA7">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N/A</w:t>
            </w:r>
          </w:p>
        </w:tc>
      </w:tr>
      <w:tr w:rsidR="00382031" w:rsidRPr="00D66DF1"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D66DF1" w:rsidRDefault="00C976A6"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w:t>
            </w:r>
            <w:r w:rsidR="009E5020" w:rsidRPr="00D66DF1">
              <w:rPr>
                <w:rFonts w:ascii="Arial" w:hAnsi="Arial" w:cs="Arial"/>
                <w:color w:val="000000" w:themeColor="text1"/>
                <w:sz w:val="22"/>
                <w:szCs w:val="22"/>
              </w:rPr>
              <w:t>4</w:t>
            </w:r>
          </w:p>
        </w:tc>
        <w:tc>
          <w:tcPr>
            <w:tcW w:w="7088" w:type="dxa"/>
            <w:shd w:val="clear" w:color="auto" w:fill="F2F2F2" w:themeFill="background1" w:themeFillShade="F2"/>
            <w:vAlign w:val="center"/>
          </w:tcPr>
          <w:p w14:paraId="76F86446" w14:textId="2BF2F242" w:rsidR="00382031" w:rsidRPr="00D66DF1" w:rsidRDefault="00382031" w:rsidP="00C7079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Content>
              <w:p w14:paraId="322BC0B3"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0"/>
                <w14:checkedState w14:val="2612" w14:font="MS Gothic"/>
                <w14:uncheckedState w14:val="2610" w14:font="MS Gothic"/>
              </w14:checkbox>
            </w:sdtPr>
            <w:sdtContent>
              <w:p w14:paraId="538C62D3" w14:textId="77777777" w:rsidR="00382031" w:rsidRPr="00D66DF1" w:rsidRDefault="00382031" w:rsidP="00C7079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Content>
              <w:p w14:paraId="4BB823A6"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382031" w:rsidRPr="00D66DF1"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25</w:t>
            </w:r>
          </w:p>
        </w:tc>
        <w:tc>
          <w:tcPr>
            <w:tcW w:w="7088" w:type="dxa"/>
            <w:shd w:val="clear" w:color="auto" w:fill="F2F2F2" w:themeFill="background1" w:themeFillShade="F2"/>
            <w:vAlign w:val="center"/>
          </w:tcPr>
          <w:p w14:paraId="1600D0C5" w14:textId="64E9CD18" w:rsidR="00382031" w:rsidRPr="00D66DF1" w:rsidRDefault="00382031" w:rsidP="00C7079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Content>
              <w:p w14:paraId="3855C6A5"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0"/>
                <w14:checkedState w14:val="2612" w14:font="MS Gothic"/>
                <w14:uncheckedState w14:val="2610" w14:font="MS Gothic"/>
              </w14:checkbox>
            </w:sdtPr>
            <w:sdtContent>
              <w:p w14:paraId="4DB280CE" w14:textId="77777777" w:rsidR="00382031" w:rsidRPr="00D66DF1" w:rsidRDefault="00382031" w:rsidP="00C7079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Content>
              <w:p w14:paraId="54044902"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382031" w:rsidRPr="00D66DF1"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26</w:t>
            </w:r>
          </w:p>
        </w:tc>
        <w:tc>
          <w:tcPr>
            <w:tcW w:w="7088" w:type="dxa"/>
            <w:shd w:val="clear" w:color="auto" w:fill="F2F2F2" w:themeFill="background1" w:themeFillShade="F2"/>
            <w:vAlign w:val="center"/>
          </w:tcPr>
          <w:p w14:paraId="7D05F1DE" w14:textId="15C40E93" w:rsidR="00382031" w:rsidRPr="00D66DF1" w:rsidRDefault="00382031" w:rsidP="00C7079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Content>
              <w:p w14:paraId="681CCB2E"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0"/>
                <w14:checkedState w14:val="2612" w14:font="MS Gothic"/>
                <w14:uncheckedState w14:val="2610" w14:font="MS Gothic"/>
              </w14:checkbox>
            </w:sdtPr>
            <w:sdtContent>
              <w:p w14:paraId="33AB9587" w14:textId="77777777" w:rsidR="00382031" w:rsidRPr="00D66DF1" w:rsidRDefault="00382031" w:rsidP="00C7079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Content>
              <w:p w14:paraId="58943282"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382031" w:rsidRPr="00D66DF1"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27</w:t>
            </w:r>
          </w:p>
        </w:tc>
        <w:tc>
          <w:tcPr>
            <w:tcW w:w="7088" w:type="dxa"/>
            <w:shd w:val="clear" w:color="auto" w:fill="F2F2F2" w:themeFill="background1" w:themeFillShade="F2"/>
            <w:vAlign w:val="center"/>
          </w:tcPr>
          <w:p w14:paraId="0938183E" w14:textId="3119C235" w:rsidR="00382031" w:rsidRPr="00D66DF1" w:rsidRDefault="00382031" w:rsidP="00C7079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Content>
              <w:p w14:paraId="4806BFE4"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0"/>
                <w14:checkedState w14:val="2612" w14:font="MS Gothic"/>
                <w14:uncheckedState w14:val="2610" w14:font="MS Gothic"/>
              </w14:checkbox>
            </w:sdtPr>
            <w:sdtContent>
              <w:p w14:paraId="45FC5E9A" w14:textId="77777777" w:rsidR="00382031" w:rsidRPr="00D66DF1" w:rsidRDefault="00382031" w:rsidP="00C70796">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Content>
              <w:p w14:paraId="7DC60C70" w14:textId="77777777" w:rsidR="00382031" w:rsidRPr="00D66DF1" w:rsidRDefault="00382031" w:rsidP="00C70796">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382031" w:rsidRPr="00D66DF1"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D66DF1" w:rsidRDefault="009E5020" w:rsidP="009E5020">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4BF7F168" w14:textId="0F7AF8B9" w:rsidR="00382031" w:rsidRPr="00D66DF1" w:rsidRDefault="00382031" w:rsidP="00C70796">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If YES</w:t>
            </w:r>
            <w:r w:rsidRPr="00D66DF1">
              <w:rPr>
                <w:rFonts w:ascii="Arial" w:hAnsi="Arial" w:cs="Arial"/>
                <w:b/>
                <w:bCs/>
                <w:color w:val="000000" w:themeColor="text1"/>
                <w:sz w:val="22"/>
                <w:szCs w:val="22"/>
              </w:rPr>
              <w:t xml:space="preserve"> </w:t>
            </w:r>
            <w:r w:rsidRPr="00D66DF1">
              <w:rPr>
                <w:rFonts w:ascii="Arial" w:hAnsi="Arial" w:cs="Arial"/>
                <w:color w:val="000000" w:themeColor="text1"/>
                <w:sz w:val="22"/>
                <w:szCs w:val="22"/>
              </w:rPr>
              <w:t xml:space="preserve">to any question, please provide full details </w:t>
            </w:r>
          </w:p>
        </w:tc>
      </w:tr>
      <w:tr w:rsidR="00382031" w:rsidRPr="00D66DF1" w14:paraId="4B10D215" w14:textId="77777777" w:rsidTr="009E5020">
        <w:trPr>
          <w:trHeight w:val="403"/>
        </w:trPr>
        <w:tc>
          <w:tcPr>
            <w:tcW w:w="562" w:type="dxa"/>
            <w:vAlign w:val="center"/>
          </w:tcPr>
          <w:p w14:paraId="562180D3" w14:textId="6C7DD31C" w:rsidR="00382031" w:rsidRPr="00D66DF1" w:rsidRDefault="00382031" w:rsidP="009E5020">
            <w:pPr>
              <w:jc w:val="center"/>
              <w:rPr>
                <w:rFonts w:ascii="Arial" w:hAnsi="Arial" w:cs="Arial"/>
                <w:color w:val="000000" w:themeColor="text1"/>
                <w:sz w:val="22"/>
                <w:szCs w:val="22"/>
              </w:rPr>
            </w:pPr>
          </w:p>
        </w:tc>
        <w:tc>
          <w:tcPr>
            <w:tcW w:w="9923" w:type="dxa"/>
            <w:gridSpan w:val="4"/>
            <w:vAlign w:val="center"/>
          </w:tcPr>
          <w:p w14:paraId="2B5E5E1C" w14:textId="1DF90F40"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 xml:space="preserve">You should be able to tick NO for most of these questions. For any cases that you have ticked YES then provide details in this box. If you are using cameras/voice recorders to record </w:t>
            </w:r>
            <w:r w:rsidR="00E0132E" w:rsidRPr="00D66DF1">
              <w:rPr>
                <w:rFonts w:ascii="Arial" w:hAnsi="Arial" w:cs="Arial"/>
                <w:color w:val="000000" w:themeColor="text1"/>
                <w:sz w:val="22"/>
              </w:rPr>
              <w:t>interviews,</w:t>
            </w:r>
            <w:r w:rsidRPr="00D66DF1">
              <w:rPr>
                <w:rFonts w:ascii="Arial" w:hAnsi="Arial" w:cs="Arial"/>
                <w:color w:val="000000" w:themeColor="text1"/>
                <w:sz w:val="22"/>
              </w:rPr>
              <w:t xml:space="preserve"> then please state that in this box.</w:t>
            </w:r>
          </w:p>
          <w:p w14:paraId="39B9CEBE" w14:textId="77777777" w:rsidR="00382031" w:rsidRPr="00D66DF1" w:rsidRDefault="00382031" w:rsidP="003257BD">
            <w:pPr>
              <w:rPr>
                <w:rFonts w:ascii="Arial" w:hAnsi="Arial" w:cs="Arial"/>
                <w:color w:val="000000" w:themeColor="text1"/>
                <w:sz w:val="22"/>
                <w:szCs w:val="22"/>
              </w:rPr>
            </w:pPr>
          </w:p>
          <w:p w14:paraId="283D19BB" w14:textId="77777777" w:rsidR="00382031" w:rsidRPr="00D66DF1" w:rsidRDefault="00382031"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bl>
    <w:p w14:paraId="5F583D7A" w14:textId="77777777" w:rsidR="00E45AB0" w:rsidRPr="00D66DF1" w:rsidRDefault="00E45AB0" w:rsidP="00354F34">
      <w:pPr>
        <w:autoSpaceDE w:val="0"/>
        <w:autoSpaceDN w:val="0"/>
        <w:adjustRightInd w:val="0"/>
        <w:spacing w:after="240"/>
        <w:jc w:val="both"/>
        <w:rPr>
          <w:rFonts w:ascii="Arial" w:hAnsi="Arial" w:cs="Arial"/>
          <w:b/>
          <w:color w:val="000000" w:themeColor="text1"/>
          <w:sz w:val="22"/>
          <w:szCs w:val="22"/>
        </w:rPr>
      </w:pPr>
    </w:p>
    <w:p w14:paraId="1CE9A597" w14:textId="7F01A9BC" w:rsidR="00C86572" w:rsidRPr="00D66DF1" w:rsidRDefault="00C86572" w:rsidP="002132F9">
      <w:pPr>
        <w:rPr>
          <w:rFonts w:ascii="Arial" w:hAnsi="Arial" w:cs="Arial"/>
          <w:b/>
          <w:color w:val="000000" w:themeColor="text1"/>
          <w:sz w:val="22"/>
          <w:szCs w:val="22"/>
        </w:rPr>
      </w:pPr>
      <w:r w:rsidRPr="00D66DF1">
        <w:rPr>
          <w:rFonts w:ascii="Arial" w:hAnsi="Arial" w:cs="Arial"/>
          <w:b/>
          <w:color w:val="000000" w:themeColor="text1"/>
          <w:sz w:val="22"/>
          <w:szCs w:val="22"/>
        </w:rPr>
        <w:t xml:space="preserve">SECTION </w:t>
      </w:r>
      <w:r w:rsidR="003D0884" w:rsidRPr="00D66DF1">
        <w:rPr>
          <w:rFonts w:ascii="Arial" w:hAnsi="Arial" w:cs="Arial"/>
          <w:b/>
          <w:color w:val="000000" w:themeColor="text1"/>
          <w:sz w:val="22"/>
          <w:szCs w:val="22"/>
        </w:rPr>
        <w:t>F</w:t>
      </w:r>
      <w:r w:rsidRPr="00D66DF1">
        <w:rPr>
          <w:rFonts w:ascii="Arial" w:hAnsi="Arial" w:cs="Arial"/>
          <w:b/>
          <w:color w:val="000000" w:themeColor="text1"/>
          <w:sz w:val="22"/>
          <w:szCs w:val="22"/>
        </w:rPr>
        <w:t>: Anticipated Risks</w:t>
      </w:r>
    </w:p>
    <w:p w14:paraId="5E0435C4" w14:textId="77777777" w:rsidR="00D56776" w:rsidRPr="00D66DF1" w:rsidRDefault="00D56776"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D66DF1"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D66DF1" w:rsidRDefault="00003E64" w:rsidP="00C86572">
            <w:pPr>
              <w:pStyle w:val="Heading1"/>
              <w:jc w:val="left"/>
              <w:rPr>
                <w:rFonts w:ascii="Arial" w:hAnsi="Arial" w:cs="Arial"/>
                <w:b w:val="0"/>
                <w:bCs w:val="0"/>
                <w:color w:val="000000" w:themeColor="text1"/>
              </w:rPr>
            </w:pPr>
          </w:p>
        </w:tc>
        <w:tc>
          <w:tcPr>
            <w:tcW w:w="9923" w:type="dxa"/>
            <w:gridSpan w:val="2"/>
            <w:tcBorders>
              <w:bottom w:val="single" w:sz="4" w:space="0" w:color="auto"/>
            </w:tcBorders>
            <w:shd w:val="clear" w:color="auto" w:fill="F2F2F2" w:themeFill="background1" w:themeFillShade="F2"/>
          </w:tcPr>
          <w:p w14:paraId="1FB24812" w14:textId="0CAFEC12" w:rsidR="00003E64" w:rsidRPr="00D66DF1" w:rsidRDefault="00003E64" w:rsidP="00477654">
            <w:pPr>
              <w:pStyle w:val="Heading1"/>
              <w:jc w:val="left"/>
              <w:rPr>
                <w:rFonts w:ascii="Arial" w:hAnsi="Arial" w:cs="Arial"/>
                <w:color w:val="000000" w:themeColor="text1"/>
              </w:rPr>
            </w:pPr>
            <w:r w:rsidRPr="00D66DF1">
              <w:rPr>
                <w:rFonts w:ascii="Arial" w:hAnsi="Arial" w:cs="Arial"/>
                <w:color w:val="000000" w:themeColor="text1"/>
              </w:rPr>
              <w:br w:type="page"/>
              <w:t>Outline any anticipated risks</w:t>
            </w:r>
            <w:r w:rsidRPr="00D66DF1">
              <w:rPr>
                <w:rFonts w:ascii="Arial" w:eastAsia="SimSun" w:hAnsi="Arial" w:cs="Arial"/>
                <w:color w:val="000000" w:themeColor="text1"/>
                <w:lang w:eastAsia="zh-CN"/>
              </w:rPr>
              <w:t xml:space="preserve"> </w:t>
            </w:r>
            <w:r w:rsidRPr="00D66DF1">
              <w:rPr>
                <w:rFonts w:ascii="Arial" w:hAnsi="Arial" w:cs="Arial"/>
                <w:color w:val="000000" w:themeColor="text1"/>
              </w:rPr>
              <w:t xml:space="preserve">that may adversely affect any of the participants, the researchers and/or the University, and the steps that will be taken to address them.  </w:t>
            </w:r>
          </w:p>
        </w:tc>
      </w:tr>
      <w:tr w:rsidR="00D51EF7" w:rsidRPr="00D66DF1"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D66DF1" w:rsidRDefault="00477654" w:rsidP="0094056C">
            <w:pPr>
              <w:jc w:val="center"/>
              <w:rPr>
                <w:rFonts w:ascii="Arial" w:hAnsi="Arial" w:cs="Arial"/>
                <w:color w:val="000000" w:themeColor="text1"/>
                <w:sz w:val="22"/>
                <w:szCs w:val="22"/>
              </w:rPr>
            </w:pPr>
            <w:r w:rsidRPr="00D66DF1">
              <w:rPr>
                <w:rFonts w:ascii="Arial" w:hAnsi="Arial" w:cs="Arial"/>
                <w:color w:val="000000" w:themeColor="text1"/>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D66DF1" w:rsidRDefault="00D51EF7" w:rsidP="00D51EF7">
            <w:pPr>
              <w:rPr>
                <w:rFonts w:ascii="Arial" w:hAnsi="Arial" w:cs="Arial"/>
                <w:color w:val="000000" w:themeColor="text1"/>
                <w:sz w:val="22"/>
                <w:szCs w:val="22"/>
              </w:rPr>
            </w:pPr>
            <w:r w:rsidRPr="00D66DF1">
              <w:rPr>
                <w:rFonts w:ascii="Arial" w:hAnsi="Arial" w:cs="Arial"/>
                <w:b/>
                <w:color w:val="000000" w:themeColor="text1"/>
                <w:sz w:val="22"/>
                <w:szCs w:val="22"/>
              </w:rPr>
              <w:t>Risks to participants</w:t>
            </w:r>
          </w:p>
          <w:p w14:paraId="1C37E2E8" w14:textId="59F52261" w:rsidR="00D51EF7" w:rsidRPr="00D66DF1" w:rsidRDefault="00D51EF7" w:rsidP="00D51EF7">
            <w:pPr>
              <w:rPr>
                <w:rFonts w:ascii="Arial" w:hAnsi="Arial" w:cs="Arial"/>
                <w:b/>
                <w:color w:val="000000" w:themeColor="text1"/>
                <w:sz w:val="22"/>
                <w:szCs w:val="22"/>
              </w:rPr>
            </w:pPr>
            <w:r w:rsidRPr="00D66DF1">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r w:rsidR="003D0884" w:rsidRPr="00D66DF1">
              <w:rPr>
                <w:rFonts w:ascii="Arial" w:hAnsi="Arial" w:cs="Arial"/>
                <w:color w:val="000000" w:themeColor="text1"/>
                <w:sz w:val="22"/>
                <w:szCs w:val="22"/>
              </w:rPr>
              <w:t xml:space="preserve">. If you have identified in section D that there are no </w:t>
            </w:r>
            <w:r w:rsidR="00E0132E" w:rsidRPr="00D66DF1">
              <w:rPr>
                <w:rFonts w:ascii="Arial" w:hAnsi="Arial" w:cs="Arial"/>
                <w:color w:val="000000" w:themeColor="text1"/>
                <w:sz w:val="22"/>
                <w:szCs w:val="22"/>
              </w:rPr>
              <w:t>participants,</w:t>
            </w:r>
            <w:r w:rsidR="003D0884" w:rsidRPr="00D66DF1">
              <w:rPr>
                <w:rFonts w:ascii="Arial" w:hAnsi="Arial" w:cs="Arial"/>
                <w:color w:val="000000" w:themeColor="text1"/>
                <w:sz w:val="22"/>
                <w:szCs w:val="22"/>
              </w:rPr>
              <w:t xml:space="preserve"> then</w:t>
            </w:r>
            <w:r w:rsidR="00477654" w:rsidRPr="00D66DF1">
              <w:rPr>
                <w:rFonts w:ascii="Arial" w:hAnsi="Arial" w:cs="Arial"/>
                <w:color w:val="000000" w:themeColor="text1"/>
                <w:sz w:val="22"/>
                <w:szCs w:val="22"/>
              </w:rPr>
              <w:t xml:space="preserve"> enter N/A and go skip to question 3.</w:t>
            </w:r>
          </w:p>
        </w:tc>
      </w:tr>
      <w:tr w:rsidR="00003E64" w:rsidRPr="00D66DF1" w14:paraId="7E4CF1B7" w14:textId="77777777" w:rsidTr="0094056C">
        <w:tc>
          <w:tcPr>
            <w:tcW w:w="596" w:type="dxa"/>
            <w:tcBorders>
              <w:top w:val="single" w:sz="4" w:space="0" w:color="auto"/>
              <w:bottom w:val="single" w:sz="4" w:space="0" w:color="auto"/>
            </w:tcBorders>
            <w:vAlign w:val="center"/>
          </w:tcPr>
          <w:p w14:paraId="58BD082C" w14:textId="2F52E01D" w:rsidR="00003E64" w:rsidRPr="00D66DF1"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CE967E" w14:textId="0E7FB156" w:rsidR="00003E64" w:rsidRPr="00D66DF1" w:rsidRDefault="0094056C" w:rsidP="00C8657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Risk to p</w:t>
            </w:r>
            <w:r w:rsidR="00003E64" w:rsidRPr="00D66DF1">
              <w:rPr>
                <w:rFonts w:ascii="Arial" w:hAnsi="Arial" w:cs="Arial"/>
                <w:color w:val="000000" w:themeColor="text1"/>
                <w:sz w:val="22"/>
                <w:szCs w:val="22"/>
              </w:rPr>
              <w:t>articipant</w:t>
            </w:r>
            <w:r w:rsidRPr="00D66DF1">
              <w:rPr>
                <w:rFonts w:ascii="Arial" w:hAnsi="Arial" w:cs="Arial"/>
                <w:color w:val="000000" w:themeColor="text1"/>
                <w:sz w:val="22"/>
                <w:szCs w:val="22"/>
              </w:rPr>
              <w:t>s</w:t>
            </w:r>
            <w:r w:rsidR="00003E64" w:rsidRPr="00D66DF1">
              <w:rPr>
                <w:rFonts w:ascii="Arial" w:hAnsi="Arial" w:cs="Arial"/>
                <w:color w:val="000000" w:themeColor="text1"/>
                <w:sz w:val="22"/>
                <w:szCs w:val="22"/>
              </w:rPr>
              <w:t>:</w:t>
            </w:r>
          </w:p>
          <w:p w14:paraId="00C40B6C" w14:textId="1A1CEA79" w:rsidR="003C3C40" w:rsidRPr="00D66DF1" w:rsidRDefault="003C3C40" w:rsidP="003C3C40">
            <w:pPr>
              <w:rPr>
                <w:rFonts w:ascii="Arial" w:hAnsi="Arial" w:cs="Arial"/>
                <w:color w:val="000000" w:themeColor="text1"/>
                <w:sz w:val="22"/>
                <w:szCs w:val="22"/>
              </w:rPr>
            </w:pPr>
          </w:p>
          <w:p w14:paraId="786A4EBC" w14:textId="7BA167ED" w:rsidR="00E64C09" w:rsidRPr="00D66DF1" w:rsidRDefault="00E64C09" w:rsidP="003C3C40">
            <w:pPr>
              <w:rPr>
                <w:rFonts w:ascii="Arial" w:hAnsi="Arial" w:cs="Arial"/>
                <w:color w:val="000000" w:themeColor="text1"/>
                <w:sz w:val="22"/>
                <w:szCs w:val="22"/>
              </w:rPr>
            </w:pPr>
            <w:r w:rsidRPr="00D66DF1">
              <w:rPr>
                <w:rFonts w:ascii="Arial" w:hAnsi="Arial" w:cs="Arial"/>
                <w:color w:val="000000" w:themeColor="text1"/>
                <w:sz w:val="22"/>
                <w:szCs w:val="22"/>
              </w:rPr>
              <w:t>N/A</w:t>
            </w:r>
          </w:p>
          <w:p w14:paraId="77BB44A6" w14:textId="77777777" w:rsidR="00003E64" w:rsidRPr="00D66DF1" w:rsidRDefault="00003E64" w:rsidP="003257BD">
            <w:pPr>
              <w:rPr>
                <w:rFonts w:ascii="Arial" w:hAnsi="Arial" w:cs="Arial"/>
                <w:color w:val="000000" w:themeColor="text1"/>
                <w:sz w:val="22"/>
                <w:szCs w:val="22"/>
              </w:rPr>
            </w:pPr>
          </w:p>
          <w:p w14:paraId="6645975A" w14:textId="77777777" w:rsidR="00003E64" w:rsidRPr="00D66DF1" w:rsidRDefault="00003E64"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D66DF1" w:rsidRDefault="0094056C" w:rsidP="00CE6A02">
            <w:pPr>
              <w:autoSpaceDE w:val="0"/>
              <w:autoSpaceDN w:val="0"/>
              <w:adjustRightInd w:val="0"/>
              <w:rPr>
                <w:rFonts w:ascii="Arial" w:hAnsi="Arial" w:cs="Arial"/>
                <w:i/>
                <w:color w:val="000000" w:themeColor="text1"/>
                <w:sz w:val="18"/>
                <w:szCs w:val="18"/>
              </w:rPr>
            </w:pPr>
            <w:r w:rsidRPr="00D66DF1">
              <w:rPr>
                <w:rFonts w:ascii="Arial" w:hAnsi="Arial" w:cs="Arial"/>
                <w:i/>
                <w:color w:val="000000" w:themeColor="text1"/>
                <w:sz w:val="18"/>
                <w:szCs w:val="18"/>
              </w:rPr>
              <w:t>How you will mitigate the risk to p</w:t>
            </w:r>
            <w:r w:rsidR="00003E64" w:rsidRPr="00D66DF1">
              <w:rPr>
                <w:rFonts w:ascii="Arial" w:hAnsi="Arial" w:cs="Arial"/>
                <w:i/>
                <w:color w:val="000000" w:themeColor="text1"/>
                <w:sz w:val="18"/>
                <w:szCs w:val="18"/>
              </w:rPr>
              <w:t>articipant</w:t>
            </w:r>
            <w:r w:rsidRPr="00D66DF1">
              <w:rPr>
                <w:rFonts w:ascii="Arial" w:hAnsi="Arial" w:cs="Arial"/>
                <w:i/>
                <w:color w:val="000000" w:themeColor="text1"/>
                <w:sz w:val="18"/>
                <w:szCs w:val="18"/>
              </w:rPr>
              <w:t>s:</w:t>
            </w:r>
          </w:p>
          <w:p w14:paraId="368EB8A9" w14:textId="77777777" w:rsidR="00003E64" w:rsidRPr="00D66DF1" w:rsidRDefault="00003E64" w:rsidP="003257BD">
            <w:pPr>
              <w:rPr>
                <w:rFonts w:ascii="Arial" w:hAnsi="Arial" w:cs="Arial"/>
                <w:color w:val="000000" w:themeColor="text1"/>
                <w:sz w:val="22"/>
                <w:szCs w:val="22"/>
              </w:rPr>
            </w:pPr>
          </w:p>
          <w:p w14:paraId="1C4F03BD" w14:textId="77777777" w:rsidR="00003E64" w:rsidRPr="00D66DF1" w:rsidRDefault="00003E64" w:rsidP="003257BD">
            <w:pPr>
              <w:rPr>
                <w:rFonts w:ascii="Arial" w:hAnsi="Arial" w:cs="Arial"/>
                <w:color w:val="000000" w:themeColor="text1"/>
                <w:sz w:val="22"/>
                <w:szCs w:val="22"/>
              </w:rPr>
            </w:pPr>
          </w:p>
          <w:p w14:paraId="1E4F230F" w14:textId="77777777" w:rsidR="00003E64" w:rsidRPr="00D66DF1" w:rsidRDefault="00003E64" w:rsidP="003257BD">
            <w:pPr>
              <w:rPr>
                <w:rFonts w:ascii="Arial" w:hAnsi="Arial" w:cs="Arial"/>
                <w:color w:val="000000" w:themeColor="text1"/>
                <w:sz w:val="22"/>
                <w:szCs w:val="22"/>
              </w:rPr>
            </w:pPr>
          </w:p>
          <w:p w14:paraId="5D00AF2B" w14:textId="77777777" w:rsidR="00003E64" w:rsidRPr="00D66DF1" w:rsidRDefault="00003E64" w:rsidP="003257BD">
            <w:pPr>
              <w:autoSpaceDE w:val="0"/>
              <w:autoSpaceDN w:val="0"/>
              <w:adjustRightInd w:val="0"/>
              <w:rPr>
                <w:rFonts w:cs="Arial"/>
                <w:i/>
                <w:color w:val="000000" w:themeColor="text1"/>
              </w:rPr>
            </w:pPr>
            <w:r w:rsidRPr="00D66DF1">
              <w:rPr>
                <w:rFonts w:ascii="Arial" w:hAnsi="Arial" w:cs="Arial"/>
                <w:i/>
                <w:color w:val="000000" w:themeColor="text1"/>
                <w:sz w:val="18"/>
                <w:szCs w:val="18"/>
              </w:rPr>
              <w:t>(this box should expand as you type)</w:t>
            </w:r>
          </w:p>
        </w:tc>
      </w:tr>
      <w:tr w:rsidR="00003E64" w:rsidRPr="00D66DF1"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D66DF1" w:rsidRDefault="00477654" w:rsidP="0094056C">
            <w:pPr>
              <w:jc w:val="cente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D66DF1" w:rsidRDefault="00003E64" w:rsidP="006F307C">
            <w:pPr>
              <w:rPr>
                <w:rFonts w:ascii="Arial" w:hAnsi="Arial" w:cs="Arial"/>
                <w:color w:val="000000" w:themeColor="text1"/>
                <w:sz w:val="22"/>
                <w:szCs w:val="22"/>
              </w:rPr>
            </w:pPr>
            <w:r w:rsidRPr="00D66DF1">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66DF1">
              <w:rPr>
                <w:rFonts w:ascii="Arial" w:hAnsi="Arial" w:cs="Arial"/>
                <w:color w:val="000000" w:themeColor="text1"/>
                <w:sz w:val="22"/>
                <w:szCs w:val="22"/>
                <w:lang w:val="en-US" w:eastAsia="en-GB"/>
              </w:rPr>
              <w:t xml:space="preserve">where applicable, consent procedures should make it clear that if something potentially or </w:t>
            </w:r>
            <w:proofErr w:type="gramStart"/>
            <w:r w:rsidRPr="00D66DF1">
              <w:rPr>
                <w:rFonts w:ascii="Arial" w:hAnsi="Arial" w:cs="Arial"/>
                <w:color w:val="000000" w:themeColor="text1"/>
                <w:sz w:val="22"/>
                <w:szCs w:val="22"/>
                <w:lang w:val="en-US" w:eastAsia="en-GB"/>
              </w:rPr>
              <w:t>actually illegal</w:t>
            </w:r>
            <w:proofErr w:type="gramEnd"/>
            <w:r w:rsidRPr="00D66DF1">
              <w:rPr>
                <w:rFonts w:ascii="Arial" w:hAnsi="Arial" w:cs="Arial"/>
                <w:color w:val="000000" w:themeColor="text1"/>
                <w:sz w:val="22"/>
                <w:szCs w:val="22"/>
                <w:lang w:val="en-US" w:eastAsia="en-GB"/>
              </w:rPr>
              <w:t xml:space="preserve"> is discovered </w:t>
            </w:r>
            <w:proofErr w:type="gramStart"/>
            <w:r w:rsidRPr="00D66DF1">
              <w:rPr>
                <w:rFonts w:ascii="Arial" w:hAnsi="Arial" w:cs="Arial"/>
                <w:color w:val="000000" w:themeColor="text1"/>
                <w:sz w:val="22"/>
                <w:szCs w:val="22"/>
                <w:lang w:val="en-US" w:eastAsia="en-GB"/>
              </w:rPr>
              <w:t>in the course of</w:t>
            </w:r>
            <w:proofErr w:type="gramEnd"/>
            <w:r w:rsidRPr="00D66DF1">
              <w:rPr>
                <w:rFonts w:ascii="Arial" w:hAnsi="Arial" w:cs="Arial"/>
                <w:color w:val="000000" w:themeColor="text1"/>
                <w:sz w:val="22"/>
                <w:szCs w:val="22"/>
                <w:lang w:val="en-US" w:eastAsia="en-GB"/>
              </w:rPr>
              <w:t xml:space="preserve"> a project, it may need to be disclosed to the proper authorities</w:t>
            </w:r>
          </w:p>
        </w:tc>
      </w:tr>
      <w:tr w:rsidR="00003E64" w:rsidRPr="00D66DF1" w14:paraId="3307B33B" w14:textId="77777777" w:rsidTr="0094056C">
        <w:tc>
          <w:tcPr>
            <w:tcW w:w="596" w:type="dxa"/>
            <w:tcBorders>
              <w:top w:val="single" w:sz="4" w:space="0" w:color="auto"/>
              <w:bottom w:val="single" w:sz="4" w:space="0" w:color="auto"/>
            </w:tcBorders>
            <w:vAlign w:val="center"/>
          </w:tcPr>
          <w:p w14:paraId="1178DAC7" w14:textId="77777777" w:rsidR="00003E64" w:rsidRPr="00D66DF1" w:rsidRDefault="00003E64" w:rsidP="0094056C">
            <w:pPr>
              <w:jc w:val="center"/>
              <w:rPr>
                <w:rFonts w:ascii="Arial" w:hAnsi="Arial" w:cs="Arial"/>
                <w:color w:val="000000" w:themeColor="text1"/>
                <w:sz w:val="22"/>
                <w:szCs w:val="22"/>
              </w:rPr>
            </w:pPr>
          </w:p>
        </w:tc>
        <w:tc>
          <w:tcPr>
            <w:tcW w:w="9923" w:type="dxa"/>
            <w:gridSpan w:val="2"/>
            <w:tcBorders>
              <w:top w:val="single" w:sz="4" w:space="0" w:color="auto"/>
              <w:bottom w:val="single" w:sz="4" w:space="0" w:color="auto"/>
            </w:tcBorders>
          </w:tcPr>
          <w:p w14:paraId="0E5B27E4" w14:textId="32AC279F" w:rsidR="00003E64" w:rsidRPr="00D66DF1" w:rsidRDefault="00003E64" w:rsidP="003257BD">
            <w:pPr>
              <w:rPr>
                <w:rFonts w:ascii="Arial" w:hAnsi="Arial" w:cs="Arial"/>
                <w:color w:val="000000" w:themeColor="text1"/>
                <w:sz w:val="22"/>
                <w:szCs w:val="22"/>
              </w:rPr>
            </w:pPr>
          </w:p>
          <w:p w14:paraId="1A0E0B68" w14:textId="6013F5EA" w:rsidR="00003E64" w:rsidRPr="00D66DF1" w:rsidRDefault="00845F45" w:rsidP="003257BD">
            <w:pPr>
              <w:rPr>
                <w:rFonts w:ascii="Arial" w:hAnsi="Arial" w:cs="Arial"/>
                <w:color w:val="000000" w:themeColor="text1"/>
                <w:sz w:val="22"/>
                <w:szCs w:val="22"/>
              </w:rPr>
            </w:pPr>
            <w:r w:rsidRPr="00D66DF1">
              <w:rPr>
                <w:rFonts w:ascii="Arial" w:hAnsi="Arial" w:cs="Arial"/>
                <w:color w:val="000000" w:themeColor="text1"/>
                <w:sz w:val="22"/>
                <w:szCs w:val="22"/>
              </w:rPr>
              <w:t>N/A</w:t>
            </w:r>
          </w:p>
          <w:p w14:paraId="27D860D6" w14:textId="77777777" w:rsidR="00003E64" w:rsidRPr="00D66DF1" w:rsidRDefault="00003E64"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003E64" w:rsidRPr="00D66DF1"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D66DF1" w:rsidRDefault="00477654" w:rsidP="0094056C">
            <w:pPr>
              <w:jc w:val="center"/>
              <w:rPr>
                <w:rFonts w:ascii="Arial" w:hAnsi="Arial" w:cs="Arial"/>
                <w:color w:val="000000" w:themeColor="text1"/>
                <w:sz w:val="22"/>
                <w:szCs w:val="22"/>
              </w:rPr>
            </w:pPr>
            <w:r w:rsidRPr="00D66DF1">
              <w:rPr>
                <w:rFonts w:ascii="Arial" w:hAnsi="Arial" w:cs="Arial"/>
                <w:color w:val="000000" w:themeColor="text1"/>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D66DF1" w:rsidRDefault="00003E64" w:rsidP="006F307C">
            <w:pPr>
              <w:rPr>
                <w:rFonts w:ascii="Arial" w:hAnsi="Arial" w:cs="Arial"/>
                <w:color w:val="000000" w:themeColor="text1"/>
                <w:sz w:val="22"/>
                <w:szCs w:val="22"/>
              </w:rPr>
            </w:pPr>
            <w:r w:rsidRPr="00D66DF1">
              <w:rPr>
                <w:rFonts w:ascii="Arial" w:hAnsi="Arial" w:cs="Arial"/>
                <w:b/>
                <w:color w:val="000000" w:themeColor="text1"/>
                <w:sz w:val="22"/>
                <w:szCs w:val="22"/>
              </w:rPr>
              <w:t xml:space="preserve">Risks to </w:t>
            </w:r>
            <w:r w:rsidR="0094056C" w:rsidRPr="00D66DF1">
              <w:rPr>
                <w:rFonts w:ascii="Arial" w:hAnsi="Arial" w:cs="Arial"/>
                <w:b/>
                <w:color w:val="000000" w:themeColor="text1"/>
                <w:sz w:val="22"/>
                <w:szCs w:val="22"/>
              </w:rPr>
              <w:t xml:space="preserve">the </w:t>
            </w:r>
            <w:r w:rsidRPr="00D66DF1">
              <w:rPr>
                <w:rFonts w:ascii="Arial" w:hAnsi="Arial" w:cs="Arial"/>
                <w:b/>
                <w:color w:val="000000" w:themeColor="text1"/>
                <w:sz w:val="22"/>
                <w:szCs w:val="22"/>
              </w:rPr>
              <w:t>investigator</w:t>
            </w:r>
          </w:p>
          <w:p w14:paraId="7606F765" w14:textId="17308251" w:rsidR="00003E64" w:rsidRPr="00D66DF1" w:rsidRDefault="00003E64" w:rsidP="006F307C">
            <w:pPr>
              <w:rPr>
                <w:rFonts w:ascii="Arial" w:hAnsi="Arial" w:cs="Arial"/>
                <w:color w:val="000000" w:themeColor="text1"/>
                <w:sz w:val="22"/>
                <w:szCs w:val="22"/>
              </w:rPr>
            </w:pPr>
            <w:r w:rsidRPr="00D66DF1">
              <w:rPr>
                <w:rFonts w:ascii="Arial" w:hAnsi="Arial" w:cs="Arial"/>
                <w:color w:val="000000" w:themeColor="text1"/>
                <w:sz w:val="22"/>
                <w:szCs w:val="22"/>
              </w:rPr>
              <w:t xml:space="preserve">For example: personal </w:t>
            </w:r>
            <w:r w:rsidR="00D51EF7" w:rsidRPr="00D66DF1">
              <w:rPr>
                <w:rFonts w:ascii="Arial" w:hAnsi="Arial" w:cs="Arial"/>
                <w:color w:val="000000" w:themeColor="text1"/>
                <w:sz w:val="22"/>
                <w:szCs w:val="22"/>
              </w:rPr>
              <w:t xml:space="preserve">health &amp; </w:t>
            </w:r>
            <w:r w:rsidRPr="00D66DF1">
              <w:rPr>
                <w:rFonts w:ascii="Arial" w:hAnsi="Arial" w:cs="Arial"/>
                <w:color w:val="000000" w:themeColor="text1"/>
                <w:sz w:val="22"/>
                <w:szCs w:val="22"/>
              </w:rPr>
              <w:t>safety, physical harm, emotional distress, risk of accusation of harm/impropriety, conflict of interest</w:t>
            </w:r>
          </w:p>
        </w:tc>
      </w:tr>
      <w:tr w:rsidR="00003E64" w:rsidRPr="00D66DF1" w14:paraId="33946C0B" w14:textId="77777777" w:rsidTr="0094056C">
        <w:tc>
          <w:tcPr>
            <w:tcW w:w="596" w:type="dxa"/>
            <w:tcBorders>
              <w:top w:val="single" w:sz="4" w:space="0" w:color="auto"/>
              <w:bottom w:val="single" w:sz="4" w:space="0" w:color="auto"/>
            </w:tcBorders>
            <w:vAlign w:val="center"/>
          </w:tcPr>
          <w:p w14:paraId="17DCF56A" w14:textId="7C453D32" w:rsidR="00003E64" w:rsidRPr="00D66DF1"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5ED4D958" w:rsidR="00003E64" w:rsidRPr="00D66DF1" w:rsidRDefault="0094056C" w:rsidP="006F307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Risk to the i</w:t>
            </w:r>
            <w:r w:rsidR="00003E64" w:rsidRPr="00D66DF1">
              <w:rPr>
                <w:rFonts w:ascii="Arial" w:hAnsi="Arial" w:cs="Arial"/>
                <w:color w:val="000000" w:themeColor="text1"/>
                <w:sz w:val="22"/>
                <w:szCs w:val="22"/>
              </w:rPr>
              <w:t>nvestigator:</w:t>
            </w:r>
          </w:p>
          <w:p w14:paraId="27FB94FD"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A level of emotional distress might be experienced</w:t>
            </w:r>
          </w:p>
          <w:p w14:paraId="50D8CC11" w14:textId="3C1404A2" w:rsidR="003C3C40" w:rsidRPr="00D66DF1" w:rsidRDefault="003C3C40" w:rsidP="003C3C40">
            <w:pPr>
              <w:rPr>
                <w:rFonts w:ascii="Arial" w:hAnsi="Arial" w:cs="Arial"/>
                <w:color w:val="000000" w:themeColor="text1"/>
                <w:sz w:val="22"/>
                <w:szCs w:val="22"/>
              </w:rPr>
            </w:pPr>
          </w:p>
          <w:p w14:paraId="2A56717D" w14:textId="77777777" w:rsidR="00003E64" w:rsidRPr="00D66DF1" w:rsidRDefault="00003E64" w:rsidP="003257BD">
            <w:pPr>
              <w:rPr>
                <w:rFonts w:ascii="Arial" w:hAnsi="Arial" w:cs="Arial"/>
                <w:color w:val="000000" w:themeColor="text1"/>
                <w:sz w:val="22"/>
                <w:szCs w:val="22"/>
              </w:rPr>
            </w:pPr>
          </w:p>
          <w:p w14:paraId="514CA3D2" w14:textId="77777777" w:rsidR="00003E64" w:rsidRPr="00D66DF1" w:rsidRDefault="00003E64" w:rsidP="003257BD">
            <w:pPr>
              <w:rPr>
                <w:rFonts w:ascii="Arial" w:hAnsi="Arial" w:cs="Arial"/>
                <w:color w:val="000000" w:themeColor="text1"/>
                <w:sz w:val="22"/>
                <w:szCs w:val="22"/>
              </w:rPr>
            </w:pPr>
          </w:p>
          <w:p w14:paraId="0435A036" w14:textId="77777777" w:rsidR="00003E64" w:rsidRPr="00D66DF1" w:rsidRDefault="00003E64"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D66DF1" w:rsidRDefault="0094056C" w:rsidP="00AD5E63">
            <w:pPr>
              <w:autoSpaceDE w:val="0"/>
              <w:autoSpaceDN w:val="0"/>
              <w:adjustRightInd w:val="0"/>
              <w:rPr>
                <w:rFonts w:ascii="Arial" w:hAnsi="Arial" w:cs="Arial"/>
                <w:i/>
                <w:color w:val="000000" w:themeColor="text1"/>
                <w:sz w:val="18"/>
                <w:szCs w:val="18"/>
              </w:rPr>
            </w:pPr>
            <w:r w:rsidRPr="00D66DF1">
              <w:rPr>
                <w:rFonts w:ascii="Arial" w:hAnsi="Arial" w:cs="Arial"/>
                <w:i/>
                <w:color w:val="000000" w:themeColor="text1"/>
                <w:sz w:val="18"/>
                <w:szCs w:val="18"/>
              </w:rPr>
              <w:lastRenderedPageBreak/>
              <w:t>How you will mitigate the risk to the i</w:t>
            </w:r>
            <w:r w:rsidR="00003E64" w:rsidRPr="00D66DF1">
              <w:rPr>
                <w:rFonts w:ascii="Arial" w:hAnsi="Arial" w:cs="Arial"/>
                <w:i/>
                <w:color w:val="000000" w:themeColor="text1"/>
                <w:sz w:val="18"/>
                <w:szCs w:val="18"/>
              </w:rPr>
              <w:t>nvestigator:</w:t>
            </w:r>
          </w:p>
          <w:p w14:paraId="113E53FC" w14:textId="73BFE0C1"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Regular meditation </w:t>
            </w:r>
          </w:p>
          <w:p w14:paraId="1F28B7A7"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Regular meeting with supervisor </w:t>
            </w:r>
          </w:p>
          <w:p w14:paraId="781A319E"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Regular physical exercise </w:t>
            </w:r>
          </w:p>
          <w:p w14:paraId="1FEE8432" w14:textId="77777777" w:rsidR="001D33E5" w:rsidRPr="00D66DF1" w:rsidRDefault="001D33E5" w:rsidP="001D33E5">
            <w:pPr>
              <w:rPr>
                <w:rFonts w:ascii="Arial" w:hAnsi="Arial" w:cs="Arial"/>
                <w:color w:val="000000" w:themeColor="text1"/>
                <w:sz w:val="22"/>
                <w:szCs w:val="22"/>
              </w:rPr>
            </w:pPr>
          </w:p>
          <w:p w14:paraId="4B70FB1C" w14:textId="77777777" w:rsidR="00003E64" w:rsidRPr="00D66DF1" w:rsidRDefault="00003E64" w:rsidP="003257BD">
            <w:pPr>
              <w:rPr>
                <w:rFonts w:ascii="Arial" w:hAnsi="Arial" w:cs="Arial"/>
                <w:color w:val="000000" w:themeColor="text1"/>
                <w:sz w:val="22"/>
                <w:szCs w:val="22"/>
              </w:rPr>
            </w:pPr>
          </w:p>
          <w:p w14:paraId="485E2FB2" w14:textId="77777777" w:rsidR="00003E64" w:rsidRPr="00D66DF1" w:rsidRDefault="00003E64" w:rsidP="003257BD">
            <w:pPr>
              <w:rPr>
                <w:rFonts w:ascii="Arial" w:hAnsi="Arial" w:cs="Arial"/>
                <w:color w:val="000000" w:themeColor="text1"/>
                <w:sz w:val="22"/>
                <w:szCs w:val="22"/>
              </w:rPr>
            </w:pPr>
          </w:p>
          <w:p w14:paraId="6058A74A" w14:textId="77777777" w:rsidR="00003E64" w:rsidRPr="00D66DF1" w:rsidRDefault="00003E64" w:rsidP="003257BD">
            <w:pPr>
              <w:rPr>
                <w:rFonts w:ascii="Arial" w:hAnsi="Arial" w:cs="Arial"/>
                <w:color w:val="000000" w:themeColor="text1"/>
                <w:sz w:val="22"/>
                <w:szCs w:val="22"/>
              </w:rPr>
            </w:pPr>
          </w:p>
          <w:p w14:paraId="4416A3BD" w14:textId="77777777" w:rsidR="00003E64" w:rsidRPr="00D66DF1" w:rsidRDefault="00003E64"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94056C" w:rsidRPr="00D66DF1"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D66DF1" w:rsidRDefault="00477654" w:rsidP="00D107AC">
            <w:pPr>
              <w:jc w:val="center"/>
              <w:rPr>
                <w:rFonts w:ascii="Arial" w:hAnsi="Arial" w:cs="Arial"/>
                <w:color w:val="000000" w:themeColor="text1"/>
                <w:sz w:val="22"/>
                <w:szCs w:val="22"/>
              </w:rPr>
            </w:pPr>
            <w:r w:rsidRPr="00D66DF1">
              <w:rPr>
                <w:rFonts w:ascii="Arial" w:hAnsi="Arial" w:cs="Arial"/>
                <w:color w:val="000000" w:themeColor="text1"/>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D66DF1" w:rsidRDefault="0094056C" w:rsidP="00D107AC">
            <w:pPr>
              <w:rPr>
                <w:rFonts w:ascii="Arial" w:hAnsi="Arial" w:cs="Arial"/>
                <w:color w:val="000000" w:themeColor="text1"/>
                <w:sz w:val="22"/>
                <w:szCs w:val="22"/>
              </w:rPr>
            </w:pPr>
            <w:r w:rsidRPr="00D66DF1">
              <w:rPr>
                <w:rFonts w:ascii="Arial" w:hAnsi="Arial" w:cs="Arial"/>
                <w:b/>
                <w:color w:val="000000" w:themeColor="text1"/>
                <w:sz w:val="22"/>
                <w:szCs w:val="22"/>
              </w:rPr>
              <w:t>University/institutional risks</w:t>
            </w:r>
          </w:p>
          <w:p w14:paraId="6020A649" w14:textId="77777777" w:rsidR="0094056C" w:rsidRPr="00D66DF1" w:rsidRDefault="0094056C" w:rsidP="00D107AC">
            <w:pPr>
              <w:rPr>
                <w:rFonts w:ascii="Arial" w:hAnsi="Arial" w:cs="Arial"/>
                <w:color w:val="000000" w:themeColor="text1"/>
                <w:sz w:val="22"/>
                <w:szCs w:val="22"/>
              </w:rPr>
            </w:pPr>
            <w:r w:rsidRPr="00D66DF1">
              <w:rPr>
                <w:rFonts w:ascii="Arial" w:hAnsi="Arial" w:cs="Arial"/>
                <w:color w:val="000000" w:themeColor="text1"/>
                <w:sz w:val="22"/>
                <w:szCs w:val="22"/>
              </w:rPr>
              <w:t>For example: adverse publicity, financial loss, data protection</w:t>
            </w:r>
          </w:p>
        </w:tc>
      </w:tr>
      <w:tr w:rsidR="0094056C" w:rsidRPr="00D66DF1" w14:paraId="08D8A69F" w14:textId="77777777" w:rsidTr="00D107AC">
        <w:tc>
          <w:tcPr>
            <w:tcW w:w="596" w:type="dxa"/>
            <w:tcBorders>
              <w:top w:val="single" w:sz="4" w:space="0" w:color="auto"/>
              <w:bottom w:val="single" w:sz="4" w:space="0" w:color="auto"/>
            </w:tcBorders>
            <w:vAlign w:val="center"/>
          </w:tcPr>
          <w:p w14:paraId="6C46CC6C" w14:textId="77777777" w:rsidR="0094056C" w:rsidRPr="00D66DF1" w:rsidRDefault="0094056C" w:rsidP="00D107A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31D466A" w14:textId="62D53B83" w:rsidR="0094056C" w:rsidRPr="00D66DF1" w:rsidRDefault="0094056C" w:rsidP="00D107A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Risk to the University:</w:t>
            </w:r>
          </w:p>
          <w:p w14:paraId="3DE17489"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Data breaches and cybersecurity issues</w:t>
            </w:r>
          </w:p>
          <w:p w14:paraId="707078B9" w14:textId="69FBCB4A" w:rsidR="003C3C40" w:rsidRPr="00D66DF1" w:rsidRDefault="003C3C40" w:rsidP="003C3C40">
            <w:pPr>
              <w:rPr>
                <w:rFonts w:ascii="Arial" w:hAnsi="Arial" w:cs="Arial"/>
                <w:color w:val="000000" w:themeColor="text1"/>
                <w:sz w:val="22"/>
                <w:szCs w:val="22"/>
              </w:rPr>
            </w:pPr>
          </w:p>
          <w:p w14:paraId="74A8C135" w14:textId="77777777" w:rsidR="0094056C" w:rsidRPr="00D66DF1" w:rsidRDefault="0094056C" w:rsidP="00D107AC">
            <w:pPr>
              <w:rPr>
                <w:rFonts w:ascii="Arial" w:hAnsi="Arial" w:cs="Arial"/>
                <w:color w:val="000000" w:themeColor="text1"/>
                <w:sz w:val="22"/>
                <w:szCs w:val="22"/>
              </w:rPr>
            </w:pPr>
          </w:p>
          <w:p w14:paraId="09091714" w14:textId="77777777" w:rsidR="0094056C" w:rsidRPr="00D66DF1" w:rsidRDefault="0094056C" w:rsidP="00D107AC">
            <w:pPr>
              <w:rPr>
                <w:rFonts w:ascii="Arial" w:hAnsi="Arial" w:cs="Arial"/>
                <w:color w:val="000000" w:themeColor="text1"/>
                <w:sz w:val="22"/>
                <w:szCs w:val="22"/>
              </w:rPr>
            </w:pPr>
          </w:p>
          <w:p w14:paraId="3CC70174" w14:textId="77777777" w:rsidR="0094056C" w:rsidRPr="00D66DF1" w:rsidRDefault="0094056C" w:rsidP="00D107AC">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D66DF1" w:rsidRDefault="0094056C" w:rsidP="00D107AC">
            <w:pPr>
              <w:autoSpaceDE w:val="0"/>
              <w:autoSpaceDN w:val="0"/>
              <w:adjustRightInd w:val="0"/>
              <w:rPr>
                <w:rFonts w:ascii="Arial" w:hAnsi="Arial" w:cs="Arial"/>
                <w:i/>
                <w:color w:val="000000" w:themeColor="text1"/>
                <w:sz w:val="18"/>
                <w:szCs w:val="18"/>
              </w:rPr>
            </w:pPr>
            <w:r w:rsidRPr="00D66DF1">
              <w:rPr>
                <w:rFonts w:ascii="Arial" w:hAnsi="Arial" w:cs="Arial"/>
                <w:i/>
                <w:color w:val="000000" w:themeColor="text1"/>
                <w:sz w:val="18"/>
                <w:szCs w:val="18"/>
              </w:rPr>
              <w:t>How you will mitigate the risk to the University:</w:t>
            </w:r>
          </w:p>
          <w:p w14:paraId="7D00E56A"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Adhere strictly to university ethical guidelines </w:t>
            </w:r>
          </w:p>
          <w:p w14:paraId="266E0BEB"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Store data securely using password-protected systems and restrict access </w:t>
            </w:r>
          </w:p>
          <w:p w14:paraId="54E9C6FC" w14:textId="77777777" w:rsidR="0094056C" w:rsidRPr="00D66DF1" w:rsidRDefault="0094056C" w:rsidP="00D107AC">
            <w:pPr>
              <w:rPr>
                <w:rFonts w:ascii="Arial" w:hAnsi="Arial" w:cs="Arial"/>
                <w:color w:val="000000" w:themeColor="text1"/>
                <w:sz w:val="22"/>
                <w:szCs w:val="22"/>
              </w:rPr>
            </w:pPr>
          </w:p>
          <w:p w14:paraId="27838F0F" w14:textId="77777777" w:rsidR="0094056C" w:rsidRPr="00D66DF1" w:rsidRDefault="0094056C" w:rsidP="00D107AC">
            <w:pPr>
              <w:rPr>
                <w:rFonts w:ascii="Arial" w:hAnsi="Arial" w:cs="Arial"/>
                <w:color w:val="000000" w:themeColor="text1"/>
                <w:sz w:val="22"/>
                <w:szCs w:val="22"/>
              </w:rPr>
            </w:pPr>
          </w:p>
          <w:p w14:paraId="7D14004C" w14:textId="77777777" w:rsidR="0094056C" w:rsidRPr="00D66DF1" w:rsidRDefault="0094056C" w:rsidP="00D107AC">
            <w:pPr>
              <w:rPr>
                <w:rFonts w:ascii="Arial" w:hAnsi="Arial" w:cs="Arial"/>
                <w:color w:val="000000" w:themeColor="text1"/>
                <w:sz w:val="22"/>
                <w:szCs w:val="22"/>
              </w:rPr>
            </w:pPr>
          </w:p>
          <w:p w14:paraId="035C5940" w14:textId="77777777" w:rsidR="0094056C" w:rsidRPr="00D66DF1" w:rsidRDefault="0094056C" w:rsidP="00D107AC">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003E64" w:rsidRPr="00D66DF1"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D66DF1" w:rsidRDefault="00477654" w:rsidP="0094056C">
            <w:pPr>
              <w:jc w:val="center"/>
              <w:rPr>
                <w:rFonts w:ascii="Arial" w:hAnsi="Arial" w:cs="Arial"/>
                <w:color w:val="000000" w:themeColor="text1"/>
                <w:sz w:val="22"/>
                <w:szCs w:val="22"/>
              </w:rPr>
            </w:pPr>
            <w:r w:rsidRPr="00D66DF1">
              <w:rPr>
                <w:rFonts w:ascii="Arial" w:hAnsi="Arial" w:cs="Arial"/>
                <w:color w:val="000000" w:themeColor="text1"/>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D66DF1" w:rsidRDefault="0094056C" w:rsidP="006F307C">
            <w:pPr>
              <w:rPr>
                <w:rFonts w:ascii="Arial" w:hAnsi="Arial" w:cs="Arial"/>
                <w:color w:val="000000" w:themeColor="text1"/>
                <w:sz w:val="22"/>
                <w:szCs w:val="22"/>
              </w:rPr>
            </w:pPr>
            <w:r w:rsidRPr="00D66DF1">
              <w:rPr>
                <w:rFonts w:ascii="Arial" w:hAnsi="Arial" w:cs="Arial"/>
                <w:b/>
                <w:color w:val="000000" w:themeColor="text1"/>
                <w:sz w:val="22"/>
                <w:szCs w:val="22"/>
              </w:rPr>
              <w:t>Environmental</w:t>
            </w:r>
            <w:r w:rsidR="00003E64" w:rsidRPr="00D66DF1">
              <w:rPr>
                <w:rFonts w:ascii="Arial" w:hAnsi="Arial" w:cs="Arial"/>
                <w:b/>
                <w:color w:val="000000" w:themeColor="text1"/>
                <w:sz w:val="22"/>
                <w:szCs w:val="22"/>
              </w:rPr>
              <w:t xml:space="preserve"> risks</w:t>
            </w:r>
          </w:p>
          <w:p w14:paraId="3AA753E9" w14:textId="3150C185" w:rsidR="00003E64" w:rsidRPr="00D66DF1" w:rsidRDefault="00003E64" w:rsidP="0094056C">
            <w:pPr>
              <w:rPr>
                <w:rFonts w:ascii="Arial" w:hAnsi="Arial" w:cs="Arial"/>
                <w:color w:val="000000" w:themeColor="text1"/>
                <w:sz w:val="22"/>
                <w:szCs w:val="22"/>
              </w:rPr>
            </w:pPr>
            <w:r w:rsidRPr="00D66DF1">
              <w:rPr>
                <w:rFonts w:ascii="Arial" w:hAnsi="Arial" w:cs="Arial"/>
                <w:color w:val="000000" w:themeColor="text1"/>
                <w:sz w:val="22"/>
                <w:szCs w:val="22"/>
              </w:rPr>
              <w:t xml:space="preserve">For example: </w:t>
            </w:r>
            <w:r w:rsidR="0094056C" w:rsidRPr="00D66DF1">
              <w:rPr>
                <w:rFonts w:ascii="Arial" w:hAnsi="Arial" w:cs="Arial"/>
                <w:color w:val="000000" w:themeColor="text1"/>
                <w:sz w:val="22"/>
                <w:szCs w:val="22"/>
              </w:rPr>
              <w:t>accidental spillage of pollutants, damage to local ecosystems</w:t>
            </w:r>
          </w:p>
        </w:tc>
      </w:tr>
      <w:tr w:rsidR="00003E64" w:rsidRPr="00D66DF1" w14:paraId="3B75EF74" w14:textId="77777777" w:rsidTr="0094056C">
        <w:tc>
          <w:tcPr>
            <w:tcW w:w="596" w:type="dxa"/>
            <w:tcBorders>
              <w:top w:val="single" w:sz="4" w:space="0" w:color="auto"/>
              <w:bottom w:val="single" w:sz="4" w:space="0" w:color="auto"/>
            </w:tcBorders>
            <w:vAlign w:val="center"/>
          </w:tcPr>
          <w:p w14:paraId="3F0BCCB4" w14:textId="77777777" w:rsidR="00003E64" w:rsidRPr="00D66DF1"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D66DF1" w:rsidRDefault="0094056C" w:rsidP="006F307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Risk to the environment</w:t>
            </w:r>
            <w:r w:rsidR="00003E64" w:rsidRPr="00D66DF1">
              <w:rPr>
                <w:rFonts w:ascii="Arial" w:hAnsi="Arial" w:cs="Arial"/>
                <w:color w:val="000000" w:themeColor="text1"/>
                <w:sz w:val="22"/>
                <w:szCs w:val="22"/>
              </w:rPr>
              <w:t>:</w:t>
            </w:r>
          </w:p>
          <w:p w14:paraId="7557DDD6" w14:textId="77777777" w:rsidR="00003E64" w:rsidRPr="00D66DF1" w:rsidRDefault="00003E64" w:rsidP="003257BD">
            <w:pPr>
              <w:rPr>
                <w:rFonts w:ascii="Arial" w:hAnsi="Arial" w:cs="Arial"/>
                <w:color w:val="000000" w:themeColor="text1"/>
                <w:sz w:val="22"/>
                <w:szCs w:val="22"/>
              </w:rPr>
            </w:pPr>
          </w:p>
          <w:p w14:paraId="5B5BA3E7" w14:textId="57447619"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The overuse of resources (electricity, </w:t>
            </w:r>
            <w:r w:rsidR="002D17E8" w:rsidRPr="00D66DF1">
              <w:rPr>
                <w:rFonts w:ascii="Arial" w:hAnsi="Arial" w:cs="Arial"/>
                <w:color w:val="000000" w:themeColor="text1"/>
                <w:sz w:val="22"/>
                <w:szCs w:val="22"/>
              </w:rPr>
              <w:t>paper,</w:t>
            </w:r>
            <w:r w:rsidRPr="00D66DF1">
              <w:rPr>
                <w:rFonts w:ascii="Arial" w:hAnsi="Arial" w:cs="Arial"/>
                <w:color w:val="000000" w:themeColor="text1"/>
                <w:sz w:val="22"/>
                <w:szCs w:val="22"/>
              </w:rPr>
              <w:t>)</w:t>
            </w:r>
          </w:p>
          <w:p w14:paraId="46E6515B" w14:textId="77777777" w:rsidR="00003E64" w:rsidRPr="00D66DF1" w:rsidRDefault="00003E64" w:rsidP="003257BD">
            <w:pPr>
              <w:rPr>
                <w:rFonts w:ascii="Arial" w:hAnsi="Arial" w:cs="Arial"/>
                <w:color w:val="000000" w:themeColor="text1"/>
                <w:sz w:val="22"/>
                <w:szCs w:val="22"/>
              </w:rPr>
            </w:pPr>
          </w:p>
          <w:p w14:paraId="0CCBD838" w14:textId="77777777" w:rsidR="00003E64" w:rsidRPr="00D66DF1" w:rsidRDefault="00003E64" w:rsidP="003257BD">
            <w:pPr>
              <w:rPr>
                <w:rFonts w:ascii="Arial" w:hAnsi="Arial" w:cs="Arial"/>
                <w:color w:val="000000" w:themeColor="text1"/>
                <w:sz w:val="22"/>
                <w:szCs w:val="22"/>
              </w:rPr>
            </w:pPr>
          </w:p>
          <w:p w14:paraId="03328CC0" w14:textId="77777777" w:rsidR="00003E64" w:rsidRPr="00D66DF1" w:rsidRDefault="00003E64"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D66DF1" w:rsidRDefault="0094056C" w:rsidP="006F307C">
            <w:pPr>
              <w:autoSpaceDE w:val="0"/>
              <w:autoSpaceDN w:val="0"/>
              <w:adjustRightInd w:val="0"/>
              <w:rPr>
                <w:rFonts w:ascii="Arial" w:hAnsi="Arial" w:cs="Arial"/>
                <w:i/>
                <w:color w:val="000000" w:themeColor="text1"/>
                <w:sz w:val="18"/>
                <w:szCs w:val="18"/>
              </w:rPr>
            </w:pPr>
            <w:r w:rsidRPr="00D66DF1">
              <w:rPr>
                <w:rFonts w:ascii="Arial" w:hAnsi="Arial" w:cs="Arial"/>
                <w:i/>
                <w:color w:val="000000" w:themeColor="text1"/>
                <w:sz w:val="18"/>
                <w:szCs w:val="18"/>
              </w:rPr>
              <w:t>How you will mitigate the r</w:t>
            </w:r>
            <w:r w:rsidR="00003E64" w:rsidRPr="00D66DF1">
              <w:rPr>
                <w:rFonts w:ascii="Arial" w:hAnsi="Arial" w:cs="Arial"/>
                <w:i/>
                <w:color w:val="000000" w:themeColor="text1"/>
                <w:sz w:val="18"/>
                <w:szCs w:val="18"/>
              </w:rPr>
              <w:t xml:space="preserve">isk to </w:t>
            </w:r>
            <w:r w:rsidRPr="00D66DF1">
              <w:rPr>
                <w:rFonts w:ascii="Arial" w:hAnsi="Arial" w:cs="Arial"/>
                <w:i/>
                <w:color w:val="000000" w:themeColor="text1"/>
                <w:sz w:val="18"/>
                <w:szCs w:val="18"/>
              </w:rPr>
              <w:t>environment</w:t>
            </w:r>
            <w:r w:rsidR="00003E64" w:rsidRPr="00D66DF1">
              <w:rPr>
                <w:rFonts w:ascii="Arial" w:hAnsi="Arial" w:cs="Arial"/>
                <w:i/>
                <w:color w:val="000000" w:themeColor="text1"/>
                <w:sz w:val="18"/>
                <w:szCs w:val="18"/>
              </w:rPr>
              <w:t>:</w:t>
            </w:r>
          </w:p>
          <w:p w14:paraId="5D46B561" w14:textId="77777777" w:rsidR="001D33E5" w:rsidRPr="00D66DF1" w:rsidRDefault="001D33E5" w:rsidP="001D33E5">
            <w:pPr>
              <w:rPr>
                <w:rFonts w:ascii="Arial" w:hAnsi="Arial" w:cs="Arial"/>
                <w:color w:val="000000" w:themeColor="text1"/>
                <w:sz w:val="22"/>
                <w:szCs w:val="22"/>
              </w:rPr>
            </w:pPr>
            <w:r w:rsidRPr="00D66DF1">
              <w:rPr>
                <w:rFonts w:ascii="Arial" w:hAnsi="Arial" w:cs="Arial"/>
                <w:color w:val="000000" w:themeColor="text1"/>
                <w:sz w:val="22"/>
                <w:szCs w:val="22"/>
              </w:rPr>
              <w:t xml:space="preserve">Limit unnecessary energy consumption by switching off devices when not in use </w:t>
            </w:r>
          </w:p>
          <w:p w14:paraId="7CA93648" w14:textId="77777777" w:rsidR="001D33E5" w:rsidRPr="00D66DF1" w:rsidRDefault="001D33E5" w:rsidP="001D33E5">
            <w:pPr>
              <w:rPr>
                <w:rFonts w:ascii="Arial" w:hAnsi="Arial" w:cs="Arial"/>
                <w:color w:val="000000" w:themeColor="text1"/>
                <w:sz w:val="22"/>
                <w:szCs w:val="22"/>
              </w:rPr>
            </w:pPr>
          </w:p>
          <w:p w14:paraId="6B1C8D3D" w14:textId="77777777" w:rsidR="00003E64" w:rsidRPr="00D66DF1" w:rsidRDefault="00003E64" w:rsidP="003257BD">
            <w:pPr>
              <w:rPr>
                <w:rFonts w:ascii="Arial" w:hAnsi="Arial" w:cs="Arial"/>
                <w:color w:val="000000" w:themeColor="text1"/>
                <w:sz w:val="22"/>
                <w:szCs w:val="22"/>
              </w:rPr>
            </w:pPr>
          </w:p>
          <w:p w14:paraId="41635964" w14:textId="77777777" w:rsidR="00003E64" w:rsidRPr="00D66DF1" w:rsidRDefault="00003E64" w:rsidP="003257BD">
            <w:pPr>
              <w:rPr>
                <w:rFonts w:ascii="Arial" w:hAnsi="Arial" w:cs="Arial"/>
                <w:color w:val="000000" w:themeColor="text1"/>
                <w:sz w:val="22"/>
                <w:szCs w:val="22"/>
              </w:rPr>
            </w:pPr>
          </w:p>
          <w:p w14:paraId="1B693177" w14:textId="77777777" w:rsidR="00003E64" w:rsidRPr="00D66DF1" w:rsidRDefault="00003E64" w:rsidP="003257BD">
            <w:pPr>
              <w:rPr>
                <w:rFonts w:ascii="Arial" w:hAnsi="Arial" w:cs="Arial"/>
                <w:color w:val="000000" w:themeColor="text1"/>
                <w:sz w:val="22"/>
                <w:szCs w:val="22"/>
              </w:rPr>
            </w:pPr>
          </w:p>
          <w:p w14:paraId="2D9B576E" w14:textId="77777777" w:rsidR="00003E64" w:rsidRPr="00D66DF1" w:rsidRDefault="00003E64"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bl>
    <w:p w14:paraId="366FFC79" w14:textId="77777777" w:rsidR="00065801" w:rsidRPr="00D66DF1" w:rsidRDefault="00065801">
      <w:pPr>
        <w:rPr>
          <w:color w:val="000000" w:themeColor="text1"/>
        </w:rPr>
      </w:pPr>
    </w:p>
    <w:p w14:paraId="18B8B643" w14:textId="28BF1A0B" w:rsidR="00C20294" w:rsidRPr="00D66DF1" w:rsidRDefault="00C20294" w:rsidP="002132F9">
      <w:pPr>
        <w:rPr>
          <w:rFonts w:ascii="Arial" w:hAnsi="Arial" w:cs="Arial"/>
          <w:b/>
          <w:color w:val="000000" w:themeColor="text1"/>
          <w:sz w:val="22"/>
          <w:szCs w:val="22"/>
        </w:rPr>
      </w:pPr>
      <w:r w:rsidRPr="00D66DF1">
        <w:rPr>
          <w:rFonts w:ascii="Arial" w:hAnsi="Arial" w:cs="Arial"/>
          <w:b/>
          <w:color w:val="000000" w:themeColor="text1"/>
          <w:sz w:val="22"/>
          <w:szCs w:val="22"/>
        </w:rPr>
        <w:t xml:space="preserve">SECTION </w:t>
      </w:r>
      <w:r w:rsidR="00477654" w:rsidRPr="00D66DF1">
        <w:rPr>
          <w:rFonts w:ascii="Arial" w:hAnsi="Arial" w:cs="Arial"/>
          <w:b/>
          <w:color w:val="000000" w:themeColor="text1"/>
          <w:sz w:val="22"/>
          <w:szCs w:val="22"/>
        </w:rPr>
        <w:t>G</w:t>
      </w:r>
      <w:r w:rsidR="008102B5" w:rsidRPr="00D66DF1">
        <w:rPr>
          <w:rFonts w:ascii="Arial" w:hAnsi="Arial" w:cs="Arial"/>
          <w:b/>
          <w:color w:val="000000" w:themeColor="text1"/>
          <w:sz w:val="22"/>
          <w:szCs w:val="22"/>
        </w:rPr>
        <w:t xml:space="preserve">: </w:t>
      </w:r>
      <w:r w:rsidR="0041408E" w:rsidRPr="00D66DF1">
        <w:rPr>
          <w:rFonts w:ascii="Arial" w:hAnsi="Arial" w:cs="Arial"/>
          <w:b/>
          <w:color w:val="000000" w:themeColor="text1"/>
          <w:sz w:val="22"/>
          <w:szCs w:val="22"/>
        </w:rPr>
        <w:t>Feedback, C</w:t>
      </w:r>
      <w:r w:rsidR="008102B5" w:rsidRPr="00D66DF1">
        <w:rPr>
          <w:rFonts w:ascii="Arial" w:hAnsi="Arial" w:cs="Arial"/>
          <w:b/>
          <w:color w:val="000000" w:themeColor="text1"/>
          <w:sz w:val="22"/>
          <w:szCs w:val="22"/>
        </w:rPr>
        <w:t>onsent</w:t>
      </w:r>
      <w:r w:rsidR="0041408E" w:rsidRPr="00D66DF1">
        <w:rPr>
          <w:rFonts w:ascii="Arial" w:hAnsi="Arial" w:cs="Arial"/>
          <w:b/>
          <w:color w:val="000000" w:themeColor="text1"/>
          <w:sz w:val="22"/>
          <w:szCs w:val="22"/>
        </w:rPr>
        <w:t xml:space="preserve"> and C</w:t>
      </w:r>
      <w:r w:rsidR="00025AC4" w:rsidRPr="00D66DF1">
        <w:rPr>
          <w:rFonts w:ascii="Arial" w:hAnsi="Arial" w:cs="Arial"/>
          <w:b/>
          <w:color w:val="000000" w:themeColor="text1"/>
          <w:sz w:val="22"/>
          <w:szCs w:val="22"/>
        </w:rPr>
        <w:t>onfidentiality</w:t>
      </w:r>
    </w:p>
    <w:p w14:paraId="6D654C07" w14:textId="45E92124" w:rsidR="00477654" w:rsidRPr="00D66DF1" w:rsidRDefault="00477654" w:rsidP="002132F9">
      <w:pPr>
        <w:rPr>
          <w:rFonts w:ascii="Arial" w:hAnsi="Arial" w:cs="Arial"/>
          <w:b/>
          <w:color w:val="000000" w:themeColor="text1"/>
          <w:sz w:val="22"/>
          <w:szCs w:val="22"/>
        </w:rPr>
      </w:pPr>
    </w:p>
    <w:p w14:paraId="55A766AA" w14:textId="63881E47" w:rsidR="00D56776" w:rsidRPr="00D66DF1" w:rsidRDefault="00477654" w:rsidP="002132F9">
      <w:pPr>
        <w:rPr>
          <w:rFonts w:ascii="Arial" w:hAnsi="Arial" w:cs="Arial"/>
          <w:color w:val="000000" w:themeColor="text1"/>
          <w:sz w:val="22"/>
          <w:szCs w:val="22"/>
        </w:rPr>
      </w:pPr>
      <w:r w:rsidRPr="00D66DF1">
        <w:rPr>
          <w:rFonts w:ascii="Arial" w:hAnsi="Arial" w:cs="Arial"/>
          <w:color w:val="000000" w:themeColor="text1"/>
          <w:sz w:val="22"/>
          <w:szCs w:val="22"/>
        </w:rPr>
        <w:t xml:space="preserve">If you have identified in section D that there are no </w:t>
      </w:r>
      <w:r w:rsidR="00E0132E" w:rsidRPr="00D66DF1">
        <w:rPr>
          <w:rFonts w:ascii="Arial" w:hAnsi="Arial" w:cs="Arial"/>
          <w:color w:val="000000" w:themeColor="text1"/>
          <w:sz w:val="22"/>
          <w:szCs w:val="22"/>
        </w:rPr>
        <w:t>participants,</w:t>
      </w:r>
      <w:r w:rsidRPr="00D66DF1">
        <w:rPr>
          <w:rFonts w:ascii="Arial" w:hAnsi="Arial" w:cs="Arial"/>
          <w:color w:val="000000" w:themeColor="text1"/>
          <w:sz w:val="22"/>
          <w:szCs w:val="22"/>
        </w:rPr>
        <w:t xml:space="preserve"> then enter skip this section and continue to section H.</w:t>
      </w:r>
    </w:p>
    <w:p w14:paraId="29DD2A85" w14:textId="77777777" w:rsidR="00477654" w:rsidRPr="00D66DF1" w:rsidRDefault="00477654"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66DF1"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D66DF1" w:rsidRDefault="00AF62A3" w:rsidP="00694EA8">
            <w:pPr>
              <w:rPr>
                <w:rFonts w:ascii="Arial" w:hAnsi="Arial" w:cs="Arial"/>
                <w:bCs/>
                <w:color w:val="000000" w:themeColor="text1"/>
                <w:sz w:val="22"/>
                <w:szCs w:val="22"/>
              </w:rPr>
            </w:pPr>
            <w:r w:rsidRPr="00D66DF1">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D66DF1" w:rsidRDefault="006930C2" w:rsidP="00694EA8">
            <w:pPr>
              <w:rPr>
                <w:rFonts w:ascii="Arial" w:hAnsi="Arial" w:cs="Arial"/>
                <w:color w:val="000000" w:themeColor="text1"/>
                <w:sz w:val="22"/>
                <w:szCs w:val="22"/>
              </w:rPr>
            </w:pPr>
            <w:r w:rsidRPr="00D66DF1">
              <w:rPr>
                <w:rFonts w:ascii="Arial" w:hAnsi="Arial" w:cs="Arial"/>
                <w:b/>
                <w:color w:val="000000" w:themeColor="text1"/>
                <w:sz w:val="22"/>
                <w:szCs w:val="22"/>
              </w:rPr>
              <w:t>Feedback</w:t>
            </w:r>
          </w:p>
          <w:p w14:paraId="636BD7E6" w14:textId="77777777" w:rsidR="006930C2" w:rsidRPr="00D66DF1" w:rsidRDefault="006930C2" w:rsidP="00694EA8">
            <w:pPr>
              <w:rPr>
                <w:rFonts w:ascii="Arial" w:hAnsi="Arial" w:cs="Arial"/>
                <w:color w:val="000000" w:themeColor="text1"/>
                <w:sz w:val="22"/>
                <w:szCs w:val="22"/>
              </w:rPr>
            </w:pPr>
            <w:r w:rsidRPr="00D66DF1">
              <w:rPr>
                <w:rFonts w:ascii="Arial" w:hAnsi="Arial" w:cs="Arial"/>
                <w:color w:val="000000" w:themeColor="text1"/>
                <w:sz w:val="22"/>
                <w:szCs w:val="22"/>
              </w:rPr>
              <w:t xml:space="preserve">What de-briefing and feedback will be provided to participants, how will this be done and when? </w:t>
            </w:r>
          </w:p>
        </w:tc>
      </w:tr>
      <w:tr w:rsidR="006930C2" w:rsidRPr="00D66DF1" w14:paraId="1539BA2A" w14:textId="77777777" w:rsidTr="002132F9">
        <w:tc>
          <w:tcPr>
            <w:tcW w:w="596" w:type="dxa"/>
            <w:tcBorders>
              <w:top w:val="single" w:sz="4" w:space="0" w:color="auto"/>
              <w:bottom w:val="single" w:sz="4" w:space="0" w:color="auto"/>
            </w:tcBorders>
          </w:tcPr>
          <w:p w14:paraId="22AE86A5" w14:textId="77777777" w:rsidR="006930C2" w:rsidRPr="00D66DF1"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4433170B" w14:textId="77777777"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157B839A" w14:textId="77777777" w:rsidR="006930C2" w:rsidRPr="00D66DF1" w:rsidRDefault="006930C2" w:rsidP="003257BD">
            <w:pPr>
              <w:rPr>
                <w:rFonts w:ascii="Arial" w:hAnsi="Arial" w:cs="Arial"/>
                <w:color w:val="000000" w:themeColor="text1"/>
                <w:sz w:val="22"/>
                <w:szCs w:val="22"/>
              </w:rPr>
            </w:pPr>
          </w:p>
          <w:p w14:paraId="3E747859" w14:textId="77777777" w:rsidR="006930C2" w:rsidRPr="00D66DF1" w:rsidRDefault="006930C2"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6930C2" w:rsidRPr="00D66DF1"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D66DF1" w:rsidRDefault="00AF62A3" w:rsidP="00694EA8">
            <w:pPr>
              <w:rPr>
                <w:rFonts w:ascii="Arial" w:hAnsi="Arial" w:cs="Arial"/>
                <w:bCs/>
                <w:color w:val="000000" w:themeColor="text1"/>
                <w:sz w:val="22"/>
                <w:szCs w:val="22"/>
              </w:rPr>
            </w:pPr>
            <w:r w:rsidRPr="00D66DF1">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D66DF1" w:rsidRDefault="006930C2" w:rsidP="00694EA8">
            <w:pPr>
              <w:rPr>
                <w:rFonts w:ascii="Arial" w:hAnsi="Arial" w:cs="Arial"/>
                <w:color w:val="000000" w:themeColor="text1"/>
                <w:sz w:val="22"/>
                <w:szCs w:val="22"/>
              </w:rPr>
            </w:pPr>
            <w:r w:rsidRPr="00D66DF1">
              <w:rPr>
                <w:rFonts w:ascii="Arial" w:hAnsi="Arial" w:cs="Arial"/>
                <w:b/>
                <w:color w:val="000000" w:themeColor="text1"/>
                <w:sz w:val="22"/>
                <w:szCs w:val="22"/>
              </w:rPr>
              <w:t>Informed consent</w:t>
            </w:r>
          </w:p>
          <w:p w14:paraId="505FD9DE" w14:textId="77777777" w:rsidR="006930C2" w:rsidRPr="00D66DF1" w:rsidRDefault="006930C2" w:rsidP="00BE2189">
            <w:pPr>
              <w:autoSpaceDE w:val="0"/>
              <w:autoSpaceDN w:val="0"/>
              <w:adjustRightInd w:val="0"/>
              <w:rPr>
                <w:rFonts w:ascii="Arial" w:hAnsi="Arial" w:cs="Arial"/>
                <w:color w:val="000000" w:themeColor="text1"/>
                <w:sz w:val="22"/>
                <w:szCs w:val="22"/>
                <w:lang w:eastAsia="en-GB"/>
              </w:rPr>
            </w:pPr>
            <w:r w:rsidRPr="00D66DF1">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66DF1" w14:paraId="27B6EBE7" w14:textId="77777777" w:rsidTr="002132F9">
        <w:tc>
          <w:tcPr>
            <w:tcW w:w="596" w:type="dxa"/>
            <w:tcBorders>
              <w:top w:val="single" w:sz="4" w:space="0" w:color="auto"/>
              <w:bottom w:val="single" w:sz="4" w:space="0" w:color="auto"/>
            </w:tcBorders>
          </w:tcPr>
          <w:p w14:paraId="0AB3ECDD" w14:textId="77777777" w:rsidR="006930C2" w:rsidRPr="00D66DF1"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05942FA0" w14:textId="77777777" w:rsidR="003C3C40" w:rsidRPr="00D66DF1" w:rsidRDefault="003C3C40" w:rsidP="003C3C40">
            <w:pPr>
              <w:pStyle w:val="CommentText"/>
              <w:rPr>
                <w:rFonts w:ascii="Arial" w:hAnsi="Arial" w:cs="Arial"/>
                <w:color w:val="000000" w:themeColor="text1"/>
                <w:sz w:val="22"/>
              </w:rPr>
            </w:pPr>
            <w:r w:rsidRPr="00D66DF1">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D66DF1" w:rsidRDefault="006930C2" w:rsidP="003257BD">
            <w:pPr>
              <w:rPr>
                <w:rFonts w:ascii="Arial" w:hAnsi="Arial" w:cs="Arial"/>
                <w:color w:val="000000" w:themeColor="text1"/>
                <w:sz w:val="22"/>
                <w:szCs w:val="22"/>
              </w:rPr>
            </w:pPr>
          </w:p>
          <w:p w14:paraId="39FFDC65" w14:textId="77777777" w:rsidR="006930C2" w:rsidRPr="00D66DF1" w:rsidRDefault="006930C2"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6930C2" w:rsidRPr="00D66DF1"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D66DF1" w:rsidRDefault="00F82885" w:rsidP="00694EA8">
            <w:pPr>
              <w:rPr>
                <w:rFonts w:ascii="Arial" w:hAnsi="Arial" w:cs="Arial"/>
                <w:bCs/>
                <w:color w:val="000000" w:themeColor="text1"/>
                <w:sz w:val="22"/>
                <w:szCs w:val="22"/>
              </w:rPr>
            </w:pPr>
            <w:r w:rsidRPr="00D66DF1">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D66DF1" w:rsidRDefault="006930C2" w:rsidP="00694EA8">
            <w:pPr>
              <w:rPr>
                <w:rFonts w:ascii="Arial" w:hAnsi="Arial" w:cs="Arial"/>
                <w:b/>
                <w:color w:val="000000" w:themeColor="text1"/>
                <w:sz w:val="22"/>
                <w:szCs w:val="22"/>
              </w:rPr>
            </w:pPr>
            <w:r w:rsidRPr="00D66DF1">
              <w:rPr>
                <w:rFonts w:ascii="Arial" w:hAnsi="Arial" w:cs="Arial"/>
                <w:b/>
                <w:color w:val="000000" w:themeColor="text1"/>
                <w:sz w:val="22"/>
                <w:szCs w:val="22"/>
              </w:rPr>
              <w:t>Confidentiality / Anonymity</w:t>
            </w:r>
          </w:p>
          <w:p w14:paraId="15F624BD" w14:textId="77777777" w:rsidR="006930C2" w:rsidRPr="00D66DF1" w:rsidRDefault="006930C2" w:rsidP="00C61A6D">
            <w:pPr>
              <w:rPr>
                <w:rFonts w:ascii="Arial" w:hAnsi="Arial" w:cs="Arial"/>
                <w:color w:val="000000" w:themeColor="text1"/>
                <w:sz w:val="22"/>
                <w:szCs w:val="22"/>
              </w:rPr>
            </w:pPr>
            <w:r w:rsidRPr="00D66DF1">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6930C2" w:rsidRPr="00D66DF1" w14:paraId="53E226EF" w14:textId="77777777" w:rsidTr="002132F9">
        <w:tc>
          <w:tcPr>
            <w:tcW w:w="596" w:type="dxa"/>
            <w:tcBorders>
              <w:top w:val="single" w:sz="4" w:space="0" w:color="auto"/>
              <w:bottom w:val="single" w:sz="4" w:space="0" w:color="auto"/>
            </w:tcBorders>
          </w:tcPr>
          <w:p w14:paraId="56B06226" w14:textId="77777777" w:rsidR="006930C2" w:rsidRPr="00D66DF1"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F756218" w14:textId="77777777" w:rsidR="003C3C40" w:rsidRPr="00D66DF1" w:rsidRDefault="003C3C40" w:rsidP="003C3C40">
            <w:pPr>
              <w:pStyle w:val="CommentText"/>
              <w:rPr>
                <w:rFonts w:ascii="Arial" w:hAnsi="Arial" w:cs="Arial"/>
                <w:color w:val="000000" w:themeColor="text1"/>
                <w:sz w:val="22"/>
              </w:rPr>
            </w:pPr>
            <w:r w:rsidRPr="00D66DF1">
              <w:rPr>
                <w:rFonts w:ascii="Arial" w:hAnsi="Arial" w:cs="Arial"/>
                <w:color w:val="000000" w:themeColor="text1"/>
                <w:sz w:val="22"/>
              </w:rPr>
              <w:t>Do not collect names unless you really need them. Do not name participants or organisations in any research publications (including the thesis) without their explicit permission.</w:t>
            </w:r>
          </w:p>
          <w:p w14:paraId="7AEC0479" w14:textId="77777777" w:rsidR="006930C2" w:rsidRPr="00D66DF1" w:rsidRDefault="006930C2" w:rsidP="003257BD">
            <w:pPr>
              <w:rPr>
                <w:rFonts w:ascii="Arial" w:hAnsi="Arial" w:cs="Arial"/>
                <w:color w:val="000000" w:themeColor="text1"/>
                <w:sz w:val="22"/>
                <w:szCs w:val="22"/>
              </w:rPr>
            </w:pPr>
          </w:p>
          <w:p w14:paraId="4B749E1A" w14:textId="77777777" w:rsidR="006930C2" w:rsidRPr="00D66DF1" w:rsidRDefault="006930C2"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bl>
    <w:p w14:paraId="25FC7059" w14:textId="77777777" w:rsidR="00C20294" w:rsidRPr="00D66DF1" w:rsidRDefault="00C20294" w:rsidP="000700F9">
      <w:pPr>
        <w:rPr>
          <w:rFonts w:ascii="Arial" w:hAnsi="Arial" w:cs="Arial"/>
          <w:color w:val="000000" w:themeColor="text1"/>
          <w:sz w:val="22"/>
          <w:szCs w:val="22"/>
        </w:rPr>
      </w:pPr>
    </w:p>
    <w:p w14:paraId="1672E27D" w14:textId="50207663" w:rsidR="00CE6A02" w:rsidRPr="00D66DF1" w:rsidRDefault="00477654" w:rsidP="00065801">
      <w:pPr>
        <w:rPr>
          <w:rFonts w:ascii="Arial" w:hAnsi="Arial" w:cs="Arial"/>
          <w:b/>
          <w:color w:val="000000" w:themeColor="text1"/>
          <w:sz w:val="22"/>
          <w:szCs w:val="22"/>
        </w:rPr>
      </w:pPr>
      <w:r w:rsidRPr="00D66DF1">
        <w:rPr>
          <w:rFonts w:ascii="Arial" w:hAnsi="Arial" w:cs="Arial"/>
          <w:b/>
          <w:color w:val="000000" w:themeColor="text1"/>
          <w:sz w:val="22"/>
          <w:szCs w:val="22"/>
        </w:rPr>
        <w:t>SECTION H</w:t>
      </w:r>
      <w:r w:rsidR="00CE6A02" w:rsidRPr="00D66DF1">
        <w:rPr>
          <w:rFonts w:ascii="Arial" w:hAnsi="Arial" w:cs="Arial"/>
          <w:b/>
          <w:color w:val="000000" w:themeColor="text1"/>
          <w:sz w:val="22"/>
          <w:szCs w:val="22"/>
        </w:rPr>
        <w:t>: Data Protection and Storage</w:t>
      </w:r>
    </w:p>
    <w:p w14:paraId="14582771" w14:textId="77777777" w:rsidR="00D56776" w:rsidRPr="00D66DF1" w:rsidRDefault="00D56776" w:rsidP="00065801">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66DF1"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66DF1" w:rsidRDefault="006930C2" w:rsidP="00CF6CA5">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66DF1" w:rsidRDefault="006930C2" w:rsidP="00947984">
            <w:pPr>
              <w:pStyle w:val="NormalWeb"/>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Does the research activity involve personal da</w:t>
            </w:r>
            <w:r w:rsidRPr="00D66DF1">
              <w:rPr>
                <w:rFonts w:ascii="Arial" w:hAnsi="Arial" w:cs="Arial"/>
                <w:color w:val="000000" w:themeColor="text1"/>
                <w:sz w:val="22"/>
                <w:szCs w:val="22"/>
                <w:shd w:val="clear" w:color="auto" w:fill="F2F2F2" w:themeFill="background1" w:themeFillShade="F2"/>
              </w:rPr>
              <w:t>t</w:t>
            </w:r>
            <w:r w:rsidRPr="00D66DF1">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Arial" w:hAnsi="Arial" w:cs="Arial"/>
                <w:b/>
                <w:bCs/>
                <w:color w:val="000000" w:themeColor="text1"/>
                <w:sz w:val="22"/>
                <w:szCs w:val="22"/>
              </w:rPr>
              <w:t>NO</w:t>
            </w:r>
          </w:p>
        </w:tc>
      </w:tr>
      <w:tr w:rsidR="006930C2" w:rsidRPr="00D66DF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66DF1" w:rsidRDefault="00CF6CA5" w:rsidP="00CF6CA5">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D66DF1">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66DF1" w:rsidRDefault="006930C2" w:rsidP="00947984">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D66DF1">
              <w:rPr>
                <w:rFonts w:ascii="Arial" w:hAnsi="Arial" w:cs="Arial"/>
                <w:b/>
                <w:bCs/>
                <w:i/>
                <w:iCs/>
                <w:color w:val="000000" w:themeColor="text1"/>
                <w:sz w:val="22"/>
                <w:szCs w:val="22"/>
              </w:rPr>
              <w:t>“Personal data”</w:t>
            </w:r>
            <w:r w:rsidRPr="00D66DF1">
              <w:rPr>
                <w:rFonts w:ascii="Arial" w:hAnsi="Arial" w:cs="Arial"/>
                <w:i/>
                <w:iCs/>
                <w:color w:val="000000" w:themeColor="text1"/>
                <w:sz w:val="22"/>
                <w:szCs w:val="22"/>
              </w:rPr>
              <w:t xml:space="preserve"> </w:t>
            </w:r>
            <w:r w:rsidRPr="00D66DF1">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D66DF1">
              <w:rPr>
                <w:rFonts w:ascii="Arial" w:hAnsi="Arial" w:cs="Arial"/>
                <w:i/>
                <w:iCs/>
                <w:color w:val="000000" w:themeColor="text1"/>
                <w:sz w:val="22"/>
                <w:shd w:val="clear" w:color="auto" w:fill="F2F2F2" w:themeFill="background1" w:themeFillShade="F2"/>
              </w:rPr>
              <w:t xml:space="preserve"> Any video or audio recordings of participants </w:t>
            </w:r>
            <w:proofErr w:type="gramStart"/>
            <w:r w:rsidR="00CF6CA5" w:rsidRPr="00D66DF1">
              <w:rPr>
                <w:rFonts w:ascii="Arial" w:hAnsi="Arial" w:cs="Arial"/>
                <w:i/>
                <w:iCs/>
                <w:color w:val="000000" w:themeColor="text1"/>
                <w:sz w:val="22"/>
                <w:shd w:val="clear" w:color="auto" w:fill="F2F2F2" w:themeFill="background1" w:themeFillShade="F2"/>
              </w:rPr>
              <w:t>is considered to be</w:t>
            </w:r>
            <w:proofErr w:type="gramEnd"/>
            <w:r w:rsidR="00CF6CA5" w:rsidRPr="00D66DF1">
              <w:rPr>
                <w:rFonts w:ascii="Arial" w:hAnsi="Arial" w:cs="Arial"/>
                <w:i/>
                <w:iCs/>
                <w:color w:val="000000" w:themeColor="text1"/>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MS Gothic" w:eastAsia="MS Gothic" w:hAnsi="MS Gothic" w:cs="Arial" w:hint="eastAsia"/>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MS Gothic" w:eastAsia="MS Gothic" w:hAnsi="MS Gothic" w:cs="Arial" w:hint="eastAsia"/>
                <w:b/>
                <w:bCs/>
                <w:color w:val="000000" w:themeColor="text1"/>
                <w:sz w:val="22"/>
                <w:szCs w:val="22"/>
                <w:highlight w:val="black"/>
                <w:lang w:val="en-US"/>
              </w:rPr>
              <w:t>☐</w:t>
            </w:r>
          </w:p>
        </w:tc>
      </w:tr>
      <w:tr w:rsidR="006930C2" w:rsidRPr="00D66DF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66DF1"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66DF1" w:rsidRDefault="006930C2" w:rsidP="00947984">
            <w:pPr>
              <w:pStyle w:val="NormalWeb"/>
              <w:autoSpaceDE w:val="0"/>
              <w:autoSpaceDN w:val="0"/>
              <w:adjustRightInd w:val="0"/>
              <w:rPr>
                <w:color w:val="000000" w:themeColor="text1"/>
              </w:rPr>
            </w:pPr>
            <w:r w:rsidRPr="00D66DF1">
              <w:rPr>
                <w:rFonts w:ascii="Arial" w:hAnsi="Arial" w:cs="Arial"/>
                <w:color w:val="000000" w:themeColor="text1"/>
                <w:sz w:val="22"/>
                <w:szCs w:val="22"/>
              </w:rPr>
              <w:t>If YES, provide a</w:t>
            </w:r>
            <w:r w:rsidRPr="00D66DF1">
              <w:rPr>
                <w:rFonts w:ascii="Arial" w:hAnsi="Arial" w:cs="Arial"/>
                <w:b/>
                <w:bCs/>
                <w:color w:val="000000" w:themeColor="text1"/>
                <w:sz w:val="22"/>
                <w:szCs w:val="22"/>
              </w:rPr>
              <w:t xml:space="preserve"> </w:t>
            </w:r>
            <w:r w:rsidRPr="00D66DF1">
              <w:rPr>
                <w:rFonts w:ascii="Arial" w:hAnsi="Arial" w:cs="Arial"/>
                <w:color w:val="000000" w:themeColor="text1"/>
                <w:sz w:val="22"/>
                <w:szCs w:val="22"/>
              </w:rPr>
              <w:t>description of the data and explain why this data needs to be collected:</w:t>
            </w:r>
          </w:p>
        </w:tc>
      </w:tr>
      <w:tr w:rsidR="006930C2" w:rsidRPr="00D66DF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D66DF1" w:rsidRDefault="00CF6CA5" w:rsidP="00CF6CA5">
            <w:pPr>
              <w:jc w:val="cente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 xml:space="preserve">This includes audio/video data of </w:t>
            </w:r>
            <w:r w:rsidR="00E0132E" w:rsidRPr="00D66DF1">
              <w:rPr>
                <w:rFonts w:ascii="Arial" w:hAnsi="Arial" w:cs="Arial"/>
                <w:color w:val="000000" w:themeColor="text1"/>
                <w:sz w:val="22"/>
              </w:rPr>
              <w:t>participants but</w:t>
            </w:r>
            <w:r w:rsidRPr="00D66DF1">
              <w:rPr>
                <w:rFonts w:ascii="Arial" w:hAnsi="Arial" w:cs="Arial"/>
                <w:color w:val="000000" w:themeColor="text1"/>
                <w:sz w:val="22"/>
              </w:rPr>
              <w:t xml:space="preserve"> can also include IP addresses and usernames. Names, addresses and emails also count, as do consent forms.</w:t>
            </w:r>
          </w:p>
          <w:p w14:paraId="6E43DAC8" w14:textId="77777777" w:rsidR="006930C2" w:rsidRPr="00D66DF1" w:rsidRDefault="006930C2" w:rsidP="003257BD">
            <w:pPr>
              <w:rPr>
                <w:rFonts w:ascii="Arial" w:hAnsi="Arial" w:cs="Arial"/>
                <w:color w:val="000000" w:themeColor="text1"/>
                <w:sz w:val="22"/>
                <w:szCs w:val="22"/>
              </w:rPr>
            </w:pPr>
          </w:p>
          <w:p w14:paraId="3C2D27B6" w14:textId="77777777" w:rsidR="006930C2" w:rsidRPr="00D66DF1" w:rsidRDefault="006930C2" w:rsidP="003257BD">
            <w:pPr>
              <w:autoSpaceDE w:val="0"/>
              <w:autoSpaceDN w:val="0"/>
              <w:adjustRightInd w:val="0"/>
              <w:rPr>
                <w:i/>
                <w:color w:val="000000" w:themeColor="text1"/>
              </w:rPr>
            </w:pPr>
            <w:r w:rsidRPr="00D66DF1">
              <w:rPr>
                <w:rFonts w:ascii="Arial" w:hAnsi="Arial" w:cs="Arial"/>
                <w:i/>
                <w:color w:val="000000" w:themeColor="text1"/>
                <w:sz w:val="18"/>
                <w:szCs w:val="18"/>
              </w:rPr>
              <w:t>(this box should expand as you type)</w:t>
            </w:r>
          </w:p>
        </w:tc>
      </w:tr>
      <w:tr w:rsidR="006930C2" w:rsidRPr="00D66DF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66DF1" w:rsidRDefault="006930C2" w:rsidP="00CF6CA5">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66DF1" w:rsidRDefault="006930C2" w:rsidP="00B65EC6">
            <w:pPr>
              <w:pStyle w:val="NormalWeb"/>
              <w:autoSpaceDE w:val="0"/>
              <w:autoSpaceDN w:val="0"/>
              <w:adjustRightInd w:val="0"/>
              <w:spacing w:before="0" w:beforeAutospacing="0" w:after="0" w:afterAutospacing="0"/>
              <w:rPr>
                <w:rFonts w:eastAsiaTheme="minorHAnsi"/>
                <w:color w:val="000000" w:themeColor="text1"/>
              </w:rPr>
            </w:pPr>
            <w:r w:rsidRPr="00D66DF1">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66DF1"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66DF1"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D66DF1">
              <w:rPr>
                <w:rFonts w:ascii="Arial" w:hAnsi="Arial" w:cs="Arial"/>
                <w:b/>
                <w:bCs/>
                <w:color w:val="000000" w:themeColor="text1"/>
                <w:sz w:val="22"/>
                <w:szCs w:val="22"/>
              </w:rPr>
              <w:t>NO</w:t>
            </w:r>
          </w:p>
        </w:tc>
      </w:tr>
      <w:tr w:rsidR="006930C2" w:rsidRPr="00D66DF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66DF1" w:rsidRDefault="00CF6CA5" w:rsidP="00CF6CA5">
            <w:pPr>
              <w:pStyle w:val="NormalWeb"/>
              <w:spacing w:before="0" w:beforeAutospacing="0" w:after="0" w:afterAutospacing="0"/>
              <w:jc w:val="center"/>
              <w:rPr>
                <w:rStyle w:val="Strong"/>
                <w:rFonts w:ascii="Arial" w:hAnsi="Arial" w:cs="Arial"/>
                <w:b w:val="0"/>
                <w:iCs/>
                <w:color w:val="000000" w:themeColor="text1"/>
                <w:sz w:val="20"/>
                <w:szCs w:val="23"/>
              </w:rPr>
            </w:pPr>
            <w:r w:rsidRPr="00D66DF1">
              <w:rPr>
                <w:rStyle w:val="Strong"/>
                <w:rFonts w:ascii="Arial" w:hAnsi="Arial" w:cs="Arial"/>
                <w:b w:val="0"/>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66DF1" w:rsidRDefault="006930C2" w:rsidP="00947984">
            <w:pPr>
              <w:pStyle w:val="NormalWeb"/>
              <w:spacing w:before="0" w:beforeAutospacing="0" w:after="0" w:afterAutospacing="0"/>
              <w:ind w:left="567" w:right="567"/>
              <w:rPr>
                <w:color w:val="000000" w:themeColor="text1"/>
              </w:rPr>
            </w:pPr>
            <w:r w:rsidRPr="00D66DF1">
              <w:rPr>
                <w:rStyle w:val="Strong"/>
                <w:rFonts w:ascii="Arial" w:hAnsi="Arial" w:cs="Arial"/>
                <w:i/>
                <w:iCs/>
                <w:color w:val="000000" w:themeColor="text1"/>
                <w:sz w:val="20"/>
                <w:szCs w:val="23"/>
              </w:rPr>
              <w:t>“Special category data”</w:t>
            </w:r>
            <w:r w:rsidRPr="00D66DF1">
              <w:rPr>
                <w:rFonts w:ascii="Arial" w:hAnsi="Arial" w:cs="Arial"/>
                <w:i/>
                <w:iCs/>
                <w:color w:val="000000" w:themeColor="text1"/>
                <w:sz w:val="20"/>
                <w:szCs w:val="23"/>
              </w:rPr>
              <w:t xml:space="preserve"> means sensitive personal data consisting of information as to the data </w:t>
            </w:r>
            <w:proofErr w:type="gramStart"/>
            <w:r w:rsidRPr="00D66DF1">
              <w:rPr>
                <w:rFonts w:ascii="Arial" w:hAnsi="Arial" w:cs="Arial"/>
                <w:i/>
                <w:iCs/>
                <w:color w:val="000000" w:themeColor="text1"/>
                <w:sz w:val="20"/>
                <w:szCs w:val="23"/>
              </w:rPr>
              <w:t>subjects’</w:t>
            </w:r>
            <w:proofErr w:type="gramEnd"/>
            <w:r w:rsidRPr="00D66DF1">
              <w:rPr>
                <w:rFonts w:ascii="Arial" w:hAnsi="Arial" w:cs="Arial"/>
                <w:i/>
                <w:iCs/>
                <w:color w:val="000000" w:themeColor="text1"/>
                <w:sz w:val="20"/>
                <w:szCs w:val="23"/>
              </w:rPr>
              <w:t xml:space="preserve"> –</w:t>
            </w:r>
          </w:p>
          <w:p w14:paraId="0E60F6D7"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(a) racial or ethnic origin,</w:t>
            </w:r>
          </w:p>
          <w:p w14:paraId="38EA5233"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(b) political opinions,</w:t>
            </w:r>
          </w:p>
          <w:p w14:paraId="10603BEE" w14:textId="77FE8173"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(c) religious beliefs or other beliefs of a similar nature,</w:t>
            </w:r>
          </w:p>
          <w:p w14:paraId="56E7E54A"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(e) physical or mental health or condition,</w:t>
            </w:r>
          </w:p>
          <w:p w14:paraId="4A9613C7"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(f) sexual life,</w:t>
            </w:r>
          </w:p>
          <w:p w14:paraId="7A818E2F" w14:textId="77777777" w:rsidR="006930C2" w:rsidRPr="00D66DF1" w:rsidRDefault="006930C2" w:rsidP="00354F34">
            <w:pPr>
              <w:pStyle w:val="NormalWeb"/>
              <w:spacing w:before="0" w:beforeAutospacing="0" w:after="0" w:afterAutospacing="0"/>
              <w:ind w:left="1134" w:right="567"/>
              <w:rPr>
                <w:color w:val="000000" w:themeColor="text1"/>
              </w:rPr>
            </w:pPr>
            <w:r w:rsidRPr="00D66DF1">
              <w:rPr>
                <w:rFonts w:ascii="Arial" w:hAnsi="Arial" w:cs="Arial"/>
                <w:i/>
                <w:iCs/>
                <w:color w:val="000000" w:themeColor="text1"/>
                <w:sz w:val="20"/>
                <w:szCs w:val="23"/>
              </w:rPr>
              <w:t>(g) genetics,</w:t>
            </w:r>
          </w:p>
          <w:p w14:paraId="5738998F" w14:textId="77777777" w:rsidR="006930C2" w:rsidRPr="00D66DF1" w:rsidRDefault="006930C2" w:rsidP="001312E4">
            <w:pPr>
              <w:pStyle w:val="NormalWeb"/>
              <w:spacing w:before="0" w:beforeAutospacing="0" w:after="0" w:afterAutospacing="0"/>
              <w:ind w:left="1134" w:right="567"/>
              <w:rPr>
                <w:rFonts w:ascii="Arial" w:hAnsi="Arial" w:cs="Arial"/>
                <w:i/>
                <w:iCs/>
                <w:color w:val="000000" w:themeColor="text1"/>
                <w:sz w:val="20"/>
                <w:szCs w:val="23"/>
              </w:rPr>
            </w:pPr>
            <w:r w:rsidRPr="00D66DF1">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p>
          <w:p w14:paraId="7900FDE1" w14:textId="77777777" w:rsidR="006930C2" w:rsidRPr="00D66DF1" w:rsidRDefault="006930C2" w:rsidP="00947984">
            <w:pPr>
              <w:pStyle w:val="NormalWeb"/>
              <w:autoSpaceDE w:val="0"/>
              <w:autoSpaceDN w:val="0"/>
              <w:adjustRightInd w:val="0"/>
              <w:jc w:val="center"/>
              <w:rPr>
                <w:color w:val="000000" w:themeColor="text1"/>
              </w:rPr>
            </w:pPr>
            <w:r w:rsidRPr="00D66DF1">
              <w:rPr>
                <w:rFonts w:ascii="MS Gothic" w:eastAsia="MS Gothic" w:hAnsi="MS Gothic" w:cs="Arial" w:hint="eastAsia"/>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D66DF1"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highlight w:val="black"/>
                <w:lang w:val="en-US"/>
              </w:rPr>
            </w:pPr>
          </w:p>
          <w:p w14:paraId="681CE3BB" w14:textId="77777777" w:rsidR="006930C2" w:rsidRPr="00D66DF1" w:rsidRDefault="006930C2" w:rsidP="00947984">
            <w:pPr>
              <w:pStyle w:val="NormalWeb"/>
              <w:autoSpaceDE w:val="0"/>
              <w:autoSpaceDN w:val="0"/>
              <w:adjustRightInd w:val="0"/>
              <w:jc w:val="center"/>
              <w:rPr>
                <w:color w:val="000000" w:themeColor="text1"/>
                <w:highlight w:val="black"/>
              </w:rPr>
            </w:pPr>
            <w:r w:rsidRPr="00D66DF1">
              <w:rPr>
                <w:rFonts w:ascii="MS Gothic" w:eastAsia="MS Gothic" w:hAnsi="MS Gothic" w:cs="Arial" w:hint="eastAsia"/>
                <w:b/>
                <w:bCs/>
                <w:color w:val="000000" w:themeColor="text1"/>
                <w:sz w:val="22"/>
                <w:szCs w:val="22"/>
                <w:highlight w:val="black"/>
                <w:lang w:val="en-US"/>
              </w:rPr>
              <w:t>☐</w:t>
            </w:r>
          </w:p>
        </w:tc>
      </w:tr>
      <w:tr w:rsidR="006930C2" w:rsidRPr="00D66DF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66DF1"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66DF1" w:rsidRDefault="006930C2" w:rsidP="00947984">
            <w:pPr>
              <w:pStyle w:val="NormalWeb"/>
              <w:autoSpaceDE w:val="0"/>
              <w:autoSpaceDN w:val="0"/>
              <w:adjustRightInd w:val="0"/>
              <w:rPr>
                <w:color w:val="000000" w:themeColor="text1"/>
              </w:rPr>
            </w:pPr>
            <w:r w:rsidRPr="00D66DF1">
              <w:rPr>
                <w:rFonts w:ascii="Arial" w:hAnsi="Arial" w:cs="Arial"/>
                <w:color w:val="000000" w:themeColor="text1"/>
                <w:sz w:val="22"/>
                <w:szCs w:val="22"/>
              </w:rPr>
              <w:t>If YES, provide a</w:t>
            </w:r>
            <w:r w:rsidRPr="00D66DF1">
              <w:rPr>
                <w:rFonts w:ascii="Arial" w:hAnsi="Arial" w:cs="Arial"/>
                <w:b/>
                <w:bCs/>
                <w:color w:val="000000" w:themeColor="text1"/>
                <w:sz w:val="22"/>
                <w:szCs w:val="22"/>
              </w:rPr>
              <w:t xml:space="preserve"> </w:t>
            </w:r>
            <w:r w:rsidRPr="00D66DF1">
              <w:rPr>
                <w:rFonts w:ascii="Arial" w:hAnsi="Arial" w:cs="Arial"/>
                <w:color w:val="000000" w:themeColor="text1"/>
                <w:sz w:val="22"/>
                <w:szCs w:val="22"/>
              </w:rPr>
              <w:t>description of the special category data and explain why this data needs to be collected:</w:t>
            </w:r>
          </w:p>
        </w:tc>
      </w:tr>
      <w:tr w:rsidR="006930C2" w:rsidRPr="00D66DF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66DF1" w:rsidRDefault="00CF6CA5" w:rsidP="00CF6CA5">
            <w:pPr>
              <w:jc w:val="center"/>
              <w:rPr>
                <w:rFonts w:ascii="Arial" w:hAnsi="Arial" w:cs="Arial"/>
                <w:color w:val="000000" w:themeColor="text1"/>
                <w:sz w:val="22"/>
                <w:szCs w:val="22"/>
              </w:rPr>
            </w:pPr>
            <w:r w:rsidRPr="00D66DF1">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D66DF1" w:rsidRDefault="003C3C40" w:rsidP="003C3C40">
            <w:pPr>
              <w:rPr>
                <w:rFonts w:ascii="Arial" w:hAnsi="Arial" w:cs="Arial"/>
                <w:color w:val="000000" w:themeColor="text1"/>
                <w:sz w:val="24"/>
                <w:szCs w:val="22"/>
              </w:rPr>
            </w:pPr>
            <w:r w:rsidRPr="00D66DF1">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74AB7C6B" w14:textId="30BB81FD" w:rsidR="006930C2" w:rsidRPr="00D66DF1" w:rsidRDefault="006930C2" w:rsidP="003257BD">
            <w:pPr>
              <w:rPr>
                <w:rFonts w:ascii="Arial" w:hAnsi="Arial" w:cs="Arial"/>
                <w:color w:val="000000" w:themeColor="text1"/>
                <w:sz w:val="22"/>
                <w:szCs w:val="22"/>
              </w:rPr>
            </w:pPr>
          </w:p>
          <w:p w14:paraId="71D0FA06" w14:textId="77777777" w:rsidR="006930C2" w:rsidRPr="00D66DF1" w:rsidRDefault="006930C2" w:rsidP="003257BD">
            <w:pPr>
              <w:rPr>
                <w:rFonts w:ascii="Arial" w:hAnsi="Arial" w:cs="Arial"/>
                <w:color w:val="000000" w:themeColor="text1"/>
                <w:sz w:val="22"/>
                <w:szCs w:val="22"/>
              </w:rPr>
            </w:pPr>
          </w:p>
          <w:p w14:paraId="79149A68" w14:textId="77777777" w:rsidR="006930C2" w:rsidRPr="00D66DF1" w:rsidRDefault="006930C2" w:rsidP="003257BD">
            <w:pPr>
              <w:rPr>
                <w:rFonts w:ascii="Arial" w:hAnsi="Arial" w:cs="Arial"/>
                <w:color w:val="000000" w:themeColor="text1"/>
                <w:sz w:val="22"/>
                <w:szCs w:val="22"/>
              </w:rPr>
            </w:pPr>
          </w:p>
          <w:p w14:paraId="26748D15" w14:textId="77777777" w:rsidR="006930C2" w:rsidRPr="00D66DF1" w:rsidRDefault="006930C2" w:rsidP="003257BD">
            <w:pPr>
              <w:autoSpaceDE w:val="0"/>
              <w:autoSpaceDN w:val="0"/>
              <w:adjustRightInd w:val="0"/>
              <w:rPr>
                <w:color w:val="000000" w:themeColor="text1"/>
              </w:rPr>
            </w:pPr>
            <w:r w:rsidRPr="00D66DF1">
              <w:rPr>
                <w:rFonts w:ascii="Arial" w:hAnsi="Arial" w:cs="Arial"/>
                <w:i/>
                <w:color w:val="000000" w:themeColor="text1"/>
                <w:sz w:val="18"/>
                <w:szCs w:val="18"/>
              </w:rPr>
              <w:t>(this box should expand as you type)</w:t>
            </w:r>
          </w:p>
        </w:tc>
      </w:tr>
    </w:tbl>
    <w:p w14:paraId="09E8A924" w14:textId="77777777" w:rsidR="004D0161" w:rsidRPr="00D66DF1" w:rsidRDefault="004D0161">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4D0161" w:rsidRPr="00D66DF1"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D66DF1" w:rsidRDefault="004D0161" w:rsidP="00CF6CA5">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3B735E2B" w14:textId="7F47F549" w:rsidR="004D0161" w:rsidRPr="00D66DF1" w:rsidRDefault="004D0161" w:rsidP="009563B2">
            <w:pPr>
              <w:autoSpaceDE w:val="0"/>
              <w:autoSpaceDN w:val="0"/>
              <w:adjustRightInd w:val="0"/>
              <w:rPr>
                <w:rFonts w:ascii="Arial" w:hAnsi="Arial" w:cs="Arial"/>
                <w:b/>
                <w:bCs/>
                <w:color w:val="000000" w:themeColor="text1"/>
                <w:sz w:val="22"/>
                <w:szCs w:val="22"/>
              </w:rPr>
            </w:pPr>
            <w:r w:rsidRPr="00D66DF1">
              <w:rPr>
                <w:b/>
                <w:color w:val="000000" w:themeColor="text1"/>
              </w:rPr>
              <w:br w:type="page"/>
            </w:r>
            <w:r w:rsidR="009563B2" w:rsidRPr="00D66DF1">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66DF1" w:rsidRDefault="004D0161" w:rsidP="00C1657B">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1026" w:type="dxa"/>
            <w:shd w:val="clear" w:color="auto" w:fill="F2F2F2" w:themeFill="background1" w:themeFillShade="F2"/>
          </w:tcPr>
          <w:p w14:paraId="4BB33CBA" w14:textId="77777777" w:rsidR="004D0161" w:rsidRPr="00D66DF1" w:rsidRDefault="004D0161" w:rsidP="00C1657B">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r>
      <w:tr w:rsidR="004D0161" w:rsidRPr="00D66DF1"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D66DF1" w:rsidRDefault="00CF6CA5"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5</w:t>
            </w:r>
          </w:p>
        </w:tc>
        <w:tc>
          <w:tcPr>
            <w:tcW w:w="7905" w:type="dxa"/>
            <w:shd w:val="clear" w:color="auto" w:fill="F2F2F2" w:themeFill="background1" w:themeFillShade="F2"/>
            <w:vAlign w:val="center"/>
          </w:tcPr>
          <w:p w14:paraId="0B865D45" w14:textId="59B48CB0"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0"/>
                <w14:checkedState w14:val="2612" w14:font="MS Gothic"/>
                <w14:uncheckedState w14:val="2610" w14:font="MS Gothic"/>
              </w14:checkbox>
            </w:sdtPr>
            <w:sdtContent>
              <w:p w14:paraId="3CB4C801" w14:textId="77777777" w:rsidR="004D0161" w:rsidRPr="00D66DF1" w:rsidRDefault="004D0161"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24512450"/>
              <w14:checkbox>
                <w14:checked w14:val="1"/>
                <w14:checkedState w14:val="2612" w14:font="MS Gothic"/>
                <w14:uncheckedState w14:val="2610" w14:font="MS Gothic"/>
              </w14:checkbox>
            </w:sdtPr>
            <w:sdtContent>
              <w:p w14:paraId="7E69A115" w14:textId="6305027A" w:rsidR="004D0161" w:rsidRPr="00D66DF1" w:rsidRDefault="001D5582"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D66DF1" w:rsidRDefault="00CF6CA5"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6</w:t>
            </w:r>
          </w:p>
        </w:tc>
        <w:tc>
          <w:tcPr>
            <w:tcW w:w="7905" w:type="dxa"/>
            <w:shd w:val="clear" w:color="auto" w:fill="F2F2F2" w:themeFill="background1" w:themeFillShade="F2"/>
            <w:vAlign w:val="center"/>
          </w:tcPr>
          <w:p w14:paraId="2EA2B62A" w14:textId="55E05732"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0"/>
                <w14:checkedState w14:val="2612" w14:font="MS Gothic"/>
                <w14:uncheckedState w14:val="2610" w14:font="MS Gothic"/>
              </w14:checkbox>
            </w:sdtPr>
            <w:sdtContent>
              <w:p w14:paraId="3333413A" w14:textId="77777777" w:rsidR="004D0161" w:rsidRPr="00D66DF1" w:rsidRDefault="004D0161"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525707884"/>
              <w14:checkbox>
                <w14:checked w14:val="1"/>
                <w14:checkedState w14:val="2612" w14:font="MS Gothic"/>
                <w14:uncheckedState w14:val="2610" w14:font="MS Gothic"/>
              </w14:checkbox>
            </w:sdtPr>
            <w:sdtContent>
              <w:p w14:paraId="505A0AFD" w14:textId="08886C83" w:rsidR="004D0161" w:rsidRPr="00D66DF1" w:rsidRDefault="001D5582"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D66DF1" w:rsidRDefault="00CF6CA5"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7</w:t>
            </w:r>
          </w:p>
        </w:tc>
        <w:tc>
          <w:tcPr>
            <w:tcW w:w="7905" w:type="dxa"/>
            <w:shd w:val="clear" w:color="auto" w:fill="F2F2F2" w:themeFill="background1" w:themeFillShade="F2"/>
            <w:vAlign w:val="center"/>
          </w:tcPr>
          <w:p w14:paraId="09C03E06" w14:textId="018E382C"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Content>
              <w:p w14:paraId="2F181CE2" w14:textId="77777777" w:rsidR="004D0161" w:rsidRPr="00D66DF1" w:rsidRDefault="004D0161"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Content>
              <w:p w14:paraId="4B18E67D" w14:textId="41C38528" w:rsidR="004D0161" w:rsidRPr="00D66DF1" w:rsidRDefault="001D5582"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D66DF1" w:rsidRDefault="00CF6CA5"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8</w:t>
            </w:r>
          </w:p>
        </w:tc>
        <w:tc>
          <w:tcPr>
            <w:tcW w:w="7905" w:type="dxa"/>
            <w:shd w:val="clear" w:color="auto" w:fill="F2F2F2" w:themeFill="background1" w:themeFillShade="F2"/>
            <w:vAlign w:val="center"/>
          </w:tcPr>
          <w:p w14:paraId="17D18262" w14:textId="217AE854"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1"/>
                <w14:checkedState w14:val="2612" w14:font="MS Gothic"/>
                <w14:uncheckedState w14:val="2610" w14:font="MS Gothic"/>
              </w14:checkbox>
            </w:sdtPr>
            <w:sdtContent>
              <w:p w14:paraId="5B839E33" w14:textId="753EE198" w:rsidR="004D0161" w:rsidRPr="00D66DF1" w:rsidRDefault="001D5582"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43309197"/>
              <w14:checkbox>
                <w14:checked w14:val="0"/>
                <w14:checkedState w14:val="2612" w14:font="MS Gothic"/>
                <w14:uncheckedState w14:val="2610" w14:font="MS Gothic"/>
              </w14:checkbox>
            </w:sdtPr>
            <w:sdtContent>
              <w:p w14:paraId="6358F7FF" w14:textId="77777777" w:rsidR="004D0161" w:rsidRPr="00D66DF1" w:rsidRDefault="004D0161"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D66DF1" w:rsidRDefault="00CF6CA5"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9</w:t>
            </w:r>
          </w:p>
        </w:tc>
        <w:tc>
          <w:tcPr>
            <w:tcW w:w="7905" w:type="dxa"/>
            <w:shd w:val="clear" w:color="auto" w:fill="F2F2F2" w:themeFill="background1" w:themeFillShade="F2"/>
            <w:vAlign w:val="center"/>
          </w:tcPr>
          <w:p w14:paraId="0B6BA009" w14:textId="5C35BD01"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Content>
              <w:p w14:paraId="3AE73690" w14:textId="1C8FDE1C" w:rsidR="004D0161" w:rsidRPr="00D66DF1" w:rsidRDefault="001D5582"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Content>
              <w:p w14:paraId="5324FC1E" w14:textId="77777777" w:rsidR="004D0161" w:rsidRPr="00D66DF1" w:rsidRDefault="004D0161"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D66DF1" w:rsidRDefault="004E4AC4"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CF6CA5" w:rsidRPr="00D66DF1">
              <w:rPr>
                <w:rFonts w:ascii="Arial" w:hAnsi="Arial" w:cs="Arial"/>
                <w:color w:val="000000" w:themeColor="text1"/>
                <w:sz w:val="22"/>
                <w:szCs w:val="22"/>
              </w:rPr>
              <w:t>0</w:t>
            </w:r>
          </w:p>
        </w:tc>
        <w:tc>
          <w:tcPr>
            <w:tcW w:w="7905" w:type="dxa"/>
            <w:shd w:val="clear" w:color="auto" w:fill="F2F2F2" w:themeFill="background1" w:themeFillShade="F2"/>
            <w:vAlign w:val="center"/>
          </w:tcPr>
          <w:p w14:paraId="1D205DE5" w14:textId="5492E338" w:rsidR="004D0161" w:rsidRPr="00D66DF1" w:rsidRDefault="004D0161" w:rsidP="009563B2">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1"/>
                <w14:checkedState w14:val="2612" w14:font="MS Gothic"/>
                <w14:uncheckedState w14:val="2610" w14:font="MS Gothic"/>
              </w14:checkbox>
            </w:sdtPr>
            <w:sdtContent>
              <w:p w14:paraId="7DBEE4F7" w14:textId="3A07FB1F" w:rsidR="004D0161" w:rsidRPr="00D66DF1" w:rsidRDefault="001D5582" w:rsidP="00C1657B">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004037841"/>
              <w14:checkbox>
                <w14:checked w14:val="0"/>
                <w14:checkedState w14:val="2612" w14:font="MS Gothic"/>
                <w14:uncheckedState w14:val="2610" w14:font="MS Gothic"/>
              </w14:checkbox>
            </w:sdtPr>
            <w:sdtContent>
              <w:p w14:paraId="1F62E293" w14:textId="77777777" w:rsidR="004D0161" w:rsidRPr="00D66DF1" w:rsidRDefault="004D0161" w:rsidP="00C1657B">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D66DF1" w:rsidRDefault="004E4AC4" w:rsidP="00CF6CA5">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CF6CA5" w:rsidRPr="00D66DF1">
              <w:rPr>
                <w:rFonts w:ascii="Arial" w:hAnsi="Arial" w:cs="Arial"/>
                <w:color w:val="000000" w:themeColor="text1"/>
                <w:sz w:val="22"/>
                <w:szCs w:val="22"/>
              </w:rPr>
              <w:t>1</w:t>
            </w:r>
          </w:p>
        </w:tc>
        <w:tc>
          <w:tcPr>
            <w:tcW w:w="7905" w:type="dxa"/>
            <w:shd w:val="clear" w:color="auto" w:fill="F2F2F2" w:themeFill="background1" w:themeFillShade="F2"/>
          </w:tcPr>
          <w:p w14:paraId="653E26DE" w14:textId="7C8F4DC1" w:rsidR="004D0161" w:rsidRPr="00D66DF1" w:rsidRDefault="004D0161" w:rsidP="00C1657B">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Other – specify:</w:t>
            </w:r>
          </w:p>
          <w:p w14:paraId="1C6611F4" w14:textId="77777777" w:rsidR="004D0161" w:rsidRPr="00D66DF1" w:rsidRDefault="004D0161" w:rsidP="00C1657B">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Content>
              <w:p w14:paraId="12CB886C" w14:textId="77777777" w:rsidR="004D0161" w:rsidRPr="00D66DF1" w:rsidRDefault="004D0161" w:rsidP="009563B2">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575544959"/>
              <w14:checkbox>
                <w14:checked w14:val="0"/>
                <w14:checkedState w14:val="2612" w14:font="MS Gothic"/>
                <w14:uncheckedState w14:val="2610" w14:font="MS Gothic"/>
              </w14:checkbox>
            </w:sdtPr>
            <w:sdtContent>
              <w:p w14:paraId="253D555A" w14:textId="77777777" w:rsidR="004D0161" w:rsidRPr="00D66DF1" w:rsidRDefault="004D0161" w:rsidP="009563B2">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D66DF1" w:rsidRDefault="009563B2"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color w:val="000000" w:themeColor="text1"/>
                <w:sz w:val="22"/>
                <w:szCs w:val="22"/>
              </w:rPr>
              <w:t>12</w:t>
            </w:r>
          </w:p>
        </w:tc>
        <w:tc>
          <w:tcPr>
            <w:tcW w:w="9923" w:type="dxa"/>
            <w:gridSpan w:val="3"/>
            <w:shd w:val="clear" w:color="auto" w:fill="F2F2F2" w:themeFill="background1" w:themeFillShade="F2"/>
          </w:tcPr>
          <w:p w14:paraId="49F5503F" w14:textId="06FA4C47" w:rsidR="004D0161" w:rsidRPr="00D66DF1" w:rsidRDefault="004D0161" w:rsidP="00204E14">
            <w:pPr>
              <w:autoSpaceDE w:val="0"/>
              <w:autoSpaceDN w:val="0"/>
              <w:adjustRightInd w:val="0"/>
              <w:rPr>
                <w:rFonts w:ascii="Arial" w:hAnsi="Arial" w:cs="Arial"/>
                <w:b/>
                <w:bCs/>
                <w:color w:val="000000" w:themeColor="text1"/>
                <w:sz w:val="22"/>
                <w:szCs w:val="22"/>
              </w:rPr>
            </w:pPr>
            <w:r w:rsidRPr="00D66DF1">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002063C3" w:rsidRPr="00D66DF1">
              <w:rPr>
                <w:rFonts w:ascii="Arial" w:hAnsi="Arial" w:cs="Arial"/>
                <w:bCs/>
                <w:color w:val="000000" w:themeColor="text1"/>
                <w:sz w:val="22"/>
                <w:szCs w:val="22"/>
              </w:rPr>
              <w:t xml:space="preserve">backup procedures, </w:t>
            </w:r>
            <w:r w:rsidRPr="00D66DF1">
              <w:rPr>
                <w:rFonts w:ascii="Arial" w:hAnsi="Arial" w:cs="Arial"/>
                <w:bCs/>
                <w:color w:val="000000" w:themeColor="text1"/>
                <w:sz w:val="22"/>
                <w:szCs w:val="22"/>
                <w:shd w:val="clear" w:color="auto" w:fill="F2F2F2" w:themeFill="background1" w:themeFillShade="F2"/>
              </w:rPr>
              <w:t>password</w:t>
            </w:r>
            <w:r w:rsidRPr="00D66DF1">
              <w:rPr>
                <w:rFonts w:ascii="Arial" w:hAnsi="Arial" w:cs="Arial"/>
                <w:bCs/>
                <w:color w:val="000000" w:themeColor="text1"/>
                <w:sz w:val="22"/>
                <w:szCs w:val="22"/>
              </w:rPr>
              <w:t xml:space="preserve"> protection, encryption, anonymisation and pseudonymisation</w:t>
            </w:r>
            <w:r w:rsidRPr="00D66DF1">
              <w:rPr>
                <w:rFonts w:ascii="Arial" w:hAnsi="Arial" w:cs="Arial"/>
                <w:color w:val="000000" w:themeColor="text1"/>
                <w:sz w:val="22"/>
                <w:szCs w:val="22"/>
              </w:rPr>
              <w:t>:</w:t>
            </w:r>
          </w:p>
        </w:tc>
      </w:tr>
      <w:tr w:rsidR="004D0161" w:rsidRPr="00D66DF1" w14:paraId="75B7636A" w14:textId="77777777" w:rsidTr="00CF6CA5">
        <w:trPr>
          <w:trHeight w:val="403"/>
        </w:trPr>
        <w:tc>
          <w:tcPr>
            <w:tcW w:w="562" w:type="dxa"/>
            <w:vAlign w:val="center"/>
          </w:tcPr>
          <w:p w14:paraId="35AAD360" w14:textId="78CA4713" w:rsidR="004D0161" w:rsidRPr="00D66DF1" w:rsidRDefault="004D0161" w:rsidP="00CF6CA5">
            <w:pPr>
              <w:jc w:val="center"/>
              <w:rPr>
                <w:rFonts w:ascii="Arial" w:hAnsi="Arial" w:cs="Arial"/>
                <w:color w:val="000000" w:themeColor="text1"/>
                <w:sz w:val="22"/>
                <w:szCs w:val="22"/>
              </w:rPr>
            </w:pPr>
          </w:p>
        </w:tc>
        <w:tc>
          <w:tcPr>
            <w:tcW w:w="9923" w:type="dxa"/>
            <w:gridSpan w:val="3"/>
          </w:tcPr>
          <w:p w14:paraId="18A013C3" w14:textId="721AD4C1" w:rsidR="00A121A0" w:rsidRPr="00D66DF1" w:rsidRDefault="00A121A0" w:rsidP="00A121A0">
            <w:pPr>
              <w:rPr>
                <w:rFonts w:ascii="Arial" w:hAnsi="Arial" w:cs="Arial"/>
                <w:color w:val="000000" w:themeColor="text1"/>
                <w:sz w:val="22"/>
              </w:rPr>
            </w:pPr>
          </w:p>
          <w:p w14:paraId="5022EC44" w14:textId="77777777" w:rsidR="00A121A0" w:rsidRPr="00D66DF1" w:rsidRDefault="00A121A0" w:rsidP="00A121A0">
            <w:pPr>
              <w:rPr>
                <w:rFonts w:ascii="Arial" w:hAnsi="Arial" w:cs="Arial"/>
                <w:color w:val="000000" w:themeColor="text1"/>
                <w:sz w:val="22"/>
              </w:rPr>
            </w:pPr>
          </w:p>
          <w:p w14:paraId="367023E2" w14:textId="77777777" w:rsidR="001D5582" w:rsidRPr="00D66DF1" w:rsidRDefault="00A121A0" w:rsidP="00A121A0">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t>All data</w:t>
            </w:r>
            <w:r w:rsidR="001D5582" w:rsidRPr="00D66DF1">
              <w:rPr>
                <w:rFonts w:ascii="Arial" w:hAnsi="Arial" w:cs="Arial"/>
                <w:i/>
                <w:color w:val="000000" w:themeColor="text1"/>
                <w:sz w:val="22"/>
                <w:szCs w:val="22"/>
                <w:lang w:eastAsia="en-GB"/>
              </w:rPr>
              <w:t xml:space="preserve"> and files</w:t>
            </w:r>
            <w:r w:rsidRPr="00D66DF1">
              <w:rPr>
                <w:rFonts w:ascii="Arial" w:hAnsi="Arial" w:cs="Arial"/>
                <w:i/>
                <w:color w:val="000000" w:themeColor="text1"/>
                <w:sz w:val="22"/>
                <w:szCs w:val="22"/>
                <w:lang w:eastAsia="en-GB"/>
              </w:rPr>
              <w:t xml:space="preserve"> will be kept in password protected cloud storage on the University Office 365 system which</w:t>
            </w:r>
            <w:r w:rsidR="001D5582" w:rsidRPr="00D66DF1">
              <w:rPr>
                <w:rFonts w:ascii="Arial" w:hAnsi="Arial" w:cs="Arial"/>
                <w:i/>
                <w:color w:val="000000" w:themeColor="text1"/>
                <w:sz w:val="22"/>
                <w:szCs w:val="22"/>
                <w:lang w:eastAsia="en-GB"/>
              </w:rPr>
              <w:t xml:space="preserve"> will not be shared.</w:t>
            </w:r>
          </w:p>
          <w:p w14:paraId="1F64FDAF" w14:textId="629A2BA2" w:rsidR="004D0161" w:rsidRPr="00D66DF1" w:rsidRDefault="00A121A0" w:rsidP="001D5582">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lastRenderedPageBreak/>
              <w:t xml:space="preserve"> Any USB sticks used to store or transfer data will be password protected.</w:t>
            </w:r>
          </w:p>
          <w:p w14:paraId="0064E437" w14:textId="77777777" w:rsidR="004D0161" w:rsidRPr="00D66DF1" w:rsidRDefault="004D0161" w:rsidP="003257BD">
            <w:pPr>
              <w:rPr>
                <w:rFonts w:ascii="Arial" w:hAnsi="Arial" w:cs="Arial"/>
                <w:color w:val="000000" w:themeColor="text1"/>
                <w:sz w:val="22"/>
                <w:szCs w:val="22"/>
              </w:rPr>
            </w:pPr>
          </w:p>
          <w:p w14:paraId="3993C9F4" w14:textId="77777777" w:rsidR="004D0161" w:rsidRPr="00D66DF1" w:rsidRDefault="004D0161" w:rsidP="003257BD">
            <w:pPr>
              <w:autoSpaceDE w:val="0"/>
              <w:autoSpaceDN w:val="0"/>
              <w:adjustRightInd w:val="0"/>
              <w:rPr>
                <w:rFonts w:ascii="Arial" w:hAnsi="Arial" w:cs="Arial"/>
                <w:b/>
                <w:bCs/>
                <w:color w:val="000000" w:themeColor="text1"/>
                <w:sz w:val="22"/>
                <w:szCs w:val="22"/>
              </w:rPr>
            </w:pPr>
            <w:r w:rsidRPr="00D66DF1">
              <w:rPr>
                <w:rFonts w:ascii="Arial" w:hAnsi="Arial" w:cs="Arial"/>
                <w:i/>
                <w:color w:val="000000" w:themeColor="text1"/>
                <w:sz w:val="18"/>
                <w:szCs w:val="18"/>
              </w:rPr>
              <w:t>(this box should expand as you type)</w:t>
            </w:r>
          </w:p>
        </w:tc>
      </w:tr>
    </w:tbl>
    <w:p w14:paraId="0D05EC9E" w14:textId="77777777" w:rsidR="00CF6CA5" w:rsidRPr="00D66DF1" w:rsidRDefault="00CF6CA5">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4D0161" w:rsidRPr="00D66DF1" w14:paraId="6BCD324B" w14:textId="77777777" w:rsidTr="002132F9">
        <w:trPr>
          <w:trHeight w:val="439"/>
        </w:trPr>
        <w:tc>
          <w:tcPr>
            <w:tcW w:w="562" w:type="dxa"/>
            <w:shd w:val="clear" w:color="auto" w:fill="F2F2F2" w:themeFill="background1" w:themeFillShade="F2"/>
          </w:tcPr>
          <w:p w14:paraId="5A62D158" w14:textId="130B06B4" w:rsidR="004D0161" w:rsidRPr="00D66DF1" w:rsidRDefault="004D0161" w:rsidP="00633574">
            <w:pPr>
              <w:autoSpaceDE w:val="0"/>
              <w:autoSpaceDN w:val="0"/>
              <w:adjustRightInd w:val="0"/>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176DD691" w14:textId="116AAEC1" w:rsidR="004D0161" w:rsidRPr="00D66DF1" w:rsidRDefault="009563B2" w:rsidP="00633574">
            <w:pPr>
              <w:autoSpaceDE w:val="0"/>
              <w:autoSpaceDN w:val="0"/>
              <w:adjustRightInd w:val="0"/>
              <w:rPr>
                <w:rFonts w:ascii="Arial" w:hAnsi="Arial" w:cs="Arial"/>
                <w:b/>
                <w:bCs/>
                <w:color w:val="000000" w:themeColor="text1"/>
                <w:sz w:val="22"/>
                <w:szCs w:val="22"/>
              </w:rPr>
            </w:pPr>
            <w:r w:rsidRPr="00D66DF1">
              <w:rPr>
                <w:rFonts w:ascii="Arial" w:hAnsi="Arial" w:cs="Arial"/>
                <w:b/>
                <w:bCs/>
                <w:color w:val="000000" w:themeColor="text1"/>
                <w:sz w:val="22"/>
                <w:szCs w:val="22"/>
              </w:rPr>
              <w:t>Data Protection</w:t>
            </w:r>
          </w:p>
        </w:tc>
      </w:tr>
      <w:tr w:rsidR="004D0161" w:rsidRPr="00D66DF1"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D66DF1" w:rsidRDefault="004D0161" w:rsidP="009563B2">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3A0F5B3C" w14:textId="70F8F087" w:rsidR="004D0161" w:rsidRPr="00D66DF1" w:rsidRDefault="004D0161" w:rsidP="00694EA8">
            <w:pPr>
              <w:autoSpaceDE w:val="0"/>
              <w:autoSpaceDN w:val="0"/>
              <w:adjustRightInd w:val="0"/>
              <w:rPr>
                <w:rFonts w:ascii="Arial" w:hAnsi="Arial" w:cs="Arial"/>
                <w:b/>
                <w:bCs/>
                <w:color w:val="000000" w:themeColor="text1"/>
                <w:sz w:val="22"/>
                <w:szCs w:val="22"/>
              </w:rPr>
            </w:pPr>
            <w:r w:rsidRPr="00D66DF1">
              <w:rPr>
                <w:rFonts w:ascii="Arial" w:hAnsi="Arial" w:cs="Arial"/>
                <w:color w:val="000000" w:themeColor="text1"/>
                <w:sz w:val="22"/>
                <w:szCs w:val="22"/>
              </w:rPr>
              <w:t xml:space="preserve">Will the research activity </w:t>
            </w:r>
            <w:r w:rsidRPr="00D66DF1">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D66DF1" w:rsidRDefault="004D0161" w:rsidP="00694EA8">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024440FE" w14:textId="77777777" w:rsidR="004D0161" w:rsidRPr="00D66DF1" w:rsidRDefault="004D0161" w:rsidP="00694EA8">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r>
      <w:tr w:rsidR="004D0161" w:rsidRPr="00D66DF1"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D66DF1" w:rsidRDefault="004E4AC4"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563B2" w:rsidRPr="00D66DF1">
              <w:rPr>
                <w:rFonts w:ascii="Arial" w:hAnsi="Arial" w:cs="Arial"/>
                <w:color w:val="000000" w:themeColor="text1"/>
                <w:sz w:val="22"/>
                <w:szCs w:val="22"/>
              </w:rPr>
              <w:t>3</w:t>
            </w:r>
          </w:p>
        </w:tc>
        <w:tc>
          <w:tcPr>
            <w:tcW w:w="7905" w:type="dxa"/>
            <w:shd w:val="clear" w:color="auto" w:fill="F2F2F2" w:themeFill="background1" w:themeFillShade="F2"/>
            <w:vAlign w:val="center"/>
          </w:tcPr>
          <w:p w14:paraId="7103A72E" w14:textId="0C515DBC" w:rsidR="004D0161" w:rsidRPr="00D66DF1" w:rsidRDefault="004D0161" w:rsidP="00694EA8">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0"/>
                <w14:checkedState w14:val="2612" w14:font="MS Gothic"/>
                <w14:uncheckedState w14:val="2610" w14:font="MS Gothic"/>
              </w14:checkbox>
            </w:sdtPr>
            <w:sdtContent>
              <w:p w14:paraId="34317F81"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1"/>
                <w14:checkedState w14:val="2612" w14:font="MS Gothic"/>
                <w14:uncheckedState w14:val="2610" w14:font="MS Gothic"/>
              </w14:checkbox>
            </w:sdtPr>
            <w:sdtContent>
              <w:p w14:paraId="69F55200" w14:textId="5078C992"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D66DF1" w:rsidRDefault="004E4AC4"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563B2" w:rsidRPr="00D66DF1">
              <w:rPr>
                <w:rFonts w:ascii="Arial" w:hAnsi="Arial" w:cs="Arial"/>
                <w:color w:val="000000" w:themeColor="text1"/>
                <w:sz w:val="22"/>
                <w:szCs w:val="22"/>
              </w:rPr>
              <w:t>4</w:t>
            </w:r>
          </w:p>
        </w:tc>
        <w:tc>
          <w:tcPr>
            <w:tcW w:w="7905" w:type="dxa"/>
            <w:shd w:val="clear" w:color="auto" w:fill="F2F2F2" w:themeFill="background1" w:themeFillShade="F2"/>
            <w:vAlign w:val="center"/>
          </w:tcPr>
          <w:p w14:paraId="57293EC3" w14:textId="2CF6AD4B" w:rsidR="004D0161" w:rsidRPr="00D66DF1" w:rsidRDefault="004D0161" w:rsidP="00694EA8">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Sharing of data with others at the University</w:t>
            </w:r>
            <w:r w:rsidR="009563B2" w:rsidRPr="00D66DF1">
              <w:rPr>
                <w:rFonts w:ascii="Arial" w:hAnsi="Arial" w:cs="Arial"/>
                <w:color w:val="000000" w:themeColor="text1"/>
                <w:sz w:val="22"/>
                <w:szCs w:val="22"/>
              </w:rPr>
              <w:t xml:space="preserve"> outside of the immediate research team</w:t>
            </w:r>
            <w:r w:rsidRPr="00D66DF1">
              <w:rPr>
                <w:rFonts w:ascii="Arial" w:hAnsi="Arial" w:cs="Arial"/>
                <w:color w:val="000000" w:themeColor="text1"/>
                <w:sz w:val="22"/>
                <w:szCs w:val="22"/>
              </w:rPr>
              <w: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Content>
              <w:p w14:paraId="6459B4ED"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Content>
              <w:p w14:paraId="607ECC20" w14:textId="705DEF83"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D66DF1" w:rsidRDefault="004E4AC4"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563B2" w:rsidRPr="00D66DF1">
              <w:rPr>
                <w:rFonts w:ascii="Arial" w:hAnsi="Arial" w:cs="Arial"/>
                <w:color w:val="000000" w:themeColor="text1"/>
                <w:sz w:val="22"/>
                <w:szCs w:val="22"/>
              </w:rPr>
              <w:t>5</w:t>
            </w:r>
          </w:p>
        </w:tc>
        <w:tc>
          <w:tcPr>
            <w:tcW w:w="7905" w:type="dxa"/>
            <w:shd w:val="clear" w:color="auto" w:fill="F2F2F2" w:themeFill="background1" w:themeFillShade="F2"/>
            <w:vAlign w:val="center"/>
          </w:tcPr>
          <w:p w14:paraId="26014372" w14:textId="338E97A7" w:rsidR="004D0161" w:rsidRPr="00D66DF1" w:rsidRDefault="004D0161" w:rsidP="00694EA8">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Content>
              <w:p w14:paraId="198520F1"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Content>
              <w:p w14:paraId="234D7DB1" w14:textId="2FA13E34"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D66DF1" w:rsidRDefault="004E4AC4"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r w:rsidR="009563B2" w:rsidRPr="00D66DF1">
              <w:rPr>
                <w:rFonts w:ascii="Arial" w:hAnsi="Arial" w:cs="Arial"/>
                <w:color w:val="000000" w:themeColor="text1"/>
                <w:sz w:val="22"/>
                <w:szCs w:val="22"/>
              </w:rPr>
              <w:t>6</w:t>
            </w:r>
          </w:p>
        </w:tc>
        <w:tc>
          <w:tcPr>
            <w:tcW w:w="7905" w:type="dxa"/>
            <w:shd w:val="clear" w:color="auto" w:fill="F2F2F2" w:themeFill="background1" w:themeFillShade="F2"/>
            <w:vAlign w:val="center"/>
          </w:tcPr>
          <w:p w14:paraId="7DC95DE3" w14:textId="3E8DD9EF" w:rsidR="004D0161" w:rsidRPr="00D66DF1" w:rsidRDefault="004D0161" w:rsidP="002063C3">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 xml:space="preserve">Export of data outside the </w:t>
            </w:r>
            <w:r w:rsidR="002063C3" w:rsidRPr="00D66DF1">
              <w:rPr>
                <w:rFonts w:ascii="Arial" w:hAnsi="Arial" w:cs="Arial"/>
                <w:color w:val="000000" w:themeColor="text1"/>
                <w:sz w:val="22"/>
                <w:szCs w:val="22"/>
              </w:rPr>
              <w:t>UK</w:t>
            </w:r>
            <w:r w:rsidRPr="00D66DF1">
              <w:rPr>
                <w:rFonts w:ascii="Arial" w:hAnsi="Arial" w:cs="Arial"/>
                <w:color w:val="000000" w:themeColor="text1"/>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0"/>
                <w14:checkedState w14:val="2612" w14:font="MS Gothic"/>
                <w14:uncheckedState w14:val="2610" w14:font="MS Gothic"/>
              </w14:checkbox>
            </w:sdtPr>
            <w:sdtContent>
              <w:p w14:paraId="3123DB28"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1"/>
                <w14:checkedState w14:val="2612" w14:font="MS Gothic"/>
                <w14:uncheckedState w14:val="2610" w14:font="MS Gothic"/>
              </w14:checkbox>
            </w:sdtPr>
            <w:sdtContent>
              <w:p w14:paraId="479B5397" w14:textId="3479F871"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D66DF1" w:rsidRDefault="009563B2"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17</w:t>
            </w:r>
          </w:p>
        </w:tc>
        <w:tc>
          <w:tcPr>
            <w:tcW w:w="7905" w:type="dxa"/>
            <w:shd w:val="clear" w:color="auto" w:fill="F2F2F2" w:themeFill="background1" w:themeFillShade="F2"/>
            <w:vAlign w:val="center"/>
          </w:tcPr>
          <w:p w14:paraId="0C6DA655" w14:textId="318922DE" w:rsidR="004D0161" w:rsidRPr="00D66DF1" w:rsidRDefault="004D0161" w:rsidP="00694EA8">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0"/>
                <w14:checkedState w14:val="2612" w14:font="MS Gothic"/>
                <w14:uncheckedState w14:val="2610" w14:font="MS Gothic"/>
              </w14:checkbox>
            </w:sdtPr>
            <w:sdtContent>
              <w:p w14:paraId="6592C2EC"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1"/>
                <w14:checkedState w14:val="2612" w14:font="MS Gothic"/>
                <w14:uncheckedState w14:val="2610" w14:font="MS Gothic"/>
              </w14:checkbox>
            </w:sdtPr>
            <w:sdtContent>
              <w:p w14:paraId="4A4CD2D7" w14:textId="28ABFB14"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D66DF1" w:rsidRDefault="009563B2" w:rsidP="009563B2">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18</w:t>
            </w:r>
          </w:p>
        </w:tc>
        <w:tc>
          <w:tcPr>
            <w:tcW w:w="7905" w:type="dxa"/>
            <w:shd w:val="clear" w:color="auto" w:fill="F2F2F2" w:themeFill="background1" w:themeFillShade="F2"/>
            <w:vAlign w:val="center"/>
          </w:tcPr>
          <w:p w14:paraId="68F227BE" w14:textId="0E765318" w:rsidR="004D0161" w:rsidRPr="00D66DF1" w:rsidRDefault="004D0161" w:rsidP="00694EA8">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Content>
              <w:p w14:paraId="2CEBA581" w14:textId="77777777" w:rsidR="004D0161" w:rsidRPr="00D66DF1" w:rsidRDefault="004D0161" w:rsidP="00694EA8">
                <w:pPr>
                  <w:autoSpaceDE w:val="0"/>
                  <w:autoSpaceDN w:val="0"/>
                  <w:adjustRightInd w:val="0"/>
                  <w:jc w:val="center"/>
                  <w:rPr>
                    <w:rFonts w:ascii="Arial" w:hAnsi="Arial" w:cs="Arial"/>
                    <w:bCs/>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Content>
              <w:p w14:paraId="673902EE" w14:textId="75433248" w:rsidR="004D0161" w:rsidRPr="00D66DF1" w:rsidRDefault="001D5582" w:rsidP="00694EA8">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b/>
                    <w:bCs/>
                    <w:color w:val="000000" w:themeColor="text1"/>
                    <w:sz w:val="22"/>
                    <w:szCs w:val="22"/>
                  </w:rPr>
                  <w:t>☒</w:t>
                </w:r>
              </w:p>
            </w:sdtContent>
          </w:sdt>
        </w:tc>
      </w:tr>
      <w:tr w:rsidR="004D0161" w:rsidRPr="00D66DF1"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D66DF1" w:rsidRDefault="003C3C40" w:rsidP="009563B2">
            <w:pPr>
              <w:spacing w:before="120" w:after="120"/>
              <w:jc w:val="center"/>
              <w:rPr>
                <w:rFonts w:ascii="Arial" w:hAnsi="Arial" w:cs="Arial"/>
                <w:color w:val="000000" w:themeColor="text1"/>
                <w:sz w:val="22"/>
                <w:szCs w:val="22"/>
              </w:rPr>
            </w:pPr>
            <w:r w:rsidRPr="00D66DF1">
              <w:rPr>
                <w:rFonts w:ascii="Arial" w:hAnsi="Arial" w:cs="Arial"/>
                <w:color w:val="000000" w:themeColor="text1"/>
                <w:sz w:val="22"/>
                <w:szCs w:val="22"/>
              </w:rPr>
              <w:t>19</w:t>
            </w:r>
          </w:p>
        </w:tc>
        <w:tc>
          <w:tcPr>
            <w:tcW w:w="9923" w:type="dxa"/>
            <w:gridSpan w:val="3"/>
            <w:shd w:val="clear" w:color="auto" w:fill="F2F2F2" w:themeFill="background1" w:themeFillShade="F2"/>
            <w:vAlign w:val="center"/>
          </w:tcPr>
          <w:p w14:paraId="1E03A54F" w14:textId="6309D14C" w:rsidR="004D0161" w:rsidRPr="00D66DF1" w:rsidRDefault="004D0161" w:rsidP="00B65EC6">
            <w:pPr>
              <w:spacing w:before="120" w:after="120"/>
              <w:rPr>
                <w:rFonts w:ascii="Arial" w:hAnsi="Arial" w:cs="Arial"/>
                <w:bCs/>
                <w:color w:val="000000" w:themeColor="text1"/>
                <w:sz w:val="22"/>
                <w:szCs w:val="22"/>
              </w:rPr>
            </w:pPr>
            <w:r w:rsidRPr="00D66DF1">
              <w:rPr>
                <w:rFonts w:ascii="Arial" w:hAnsi="Arial" w:cs="Arial"/>
                <w:color w:val="000000" w:themeColor="text1"/>
                <w:sz w:val="22"/>
                <w:szCs w:val="22"/>
              </w:rPr>
              <w:t>If YES</w:t>
            </w:r>
            <w:r w:rsidRPr="00D66DF1">
              <w:rPr>
                <w:rFonts w:ascii="Arial" w:hAnsi="Arial" w:cs="Arial"/>
                <w:b/>
                <w:bCs/>
                <w:color w:val="000000" w:themeColor="text1"/>
                <w:sz w:val="22"/>
                <w:szCs w:val="22"/>
              </w:rPr>
              <w:t xml:space="preserve"> </w:t>
            </w:r>
            <w:r w:rsidRPr="00D66DF1">
              <w:rPr>
                <w:rFonts w:ascii="Arial" w:hAnsi="Arial" w:cs="Arial"/>
                <w:color w:val="000000" w:themeColor="text1"/>
                <w:sz w:val="22"/>
                <w:szCs w:val="22"/>
              </w:rPr>
              <w:t xml:space="preserve">to any question, please provide full details, </w:t>
            </w:r>
            <w:r w:rsidRPr="00D66DF1">
              <w:rPr>
                <w:rFonts w:ascii="Arial" w:hAnsi="Arial" w:cs="Arial"/>
                <w:bCs/>
                <w:color w:val="000000" w:themeColor="text1"/>
                <w:sz w:val="22"/>
                <w:szCs w:val="22"/>
              </w:rPr>
              <w:t xml:space="preserve">explaining how this will be conducted in accordance with the </w:t>
            </w:r>
            <w:r w:rsidR="002063C3" w:rsidRPr="00D66DF1">
              <w:rPr>
                <w:rFonts w:ascii="Arial" w:hAnsi="Arial" w:cs="Arial"/>
                <w:bCs/>
                <w:color w:val="000000" w:themeColor="text1"/>
                <w:sz w:val="22"/>
                <w:szCs w:val="22"/>
              </w:rPr>
              <w:t>GDPR and Data Protection Act (2018)</w:t>
            </w:r>
            <w:r w:rsidRPr="00D66DF1">
              <w:rPr>
                <w:rFonts w:ascii="Arial" w:hAnsi="Arial" w:cs="Arial"/>
                <w:bCs/>
                <w:color w:val="000000" w:themeColor="text1"/>
                <w:sz w:val="22"/>
                <w:szCs w:val="22"/>
              </w:rPr>
              <w:t xml:space="preserve"> (and/or any international equivalent):</w:t>
            </w:r>
          </w:p>
        </w:tc>
      </w:tr>
      <w:tr w:rsidR="004D0161" w:rsidRPr="00D66DF1" w14:paraId="1E1E4A49" w14:textId="77777777" w:rsidTr="009563B2">
        <w:trPr>
          <w:trHeight w:val="403"/>
        </w:trPr>
        <w:tc>
          <w:tcPr>
            <w:tcW w:w="562" w:type="dxa"/>
            <w:vAlign w:val="center"/>
          </w:tcPr>
          <w:p w14:paraId="58E97876" w14:textId="56823B09" w:rsidR="004D0161" w:rsidRPr="00D66DF1"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921569B" w14:textId="54EE1A29" w:rsidR="00A121A0" w:rsidRPr="00D66DF1" w:rsidRDefault="00A121A0" w:rsidP="00A121A0">
            <w:pPr>
              <w:autoSpaceDE w:val="0"/>
              <w:autoSpaceDN w:val="0"/>
              <w:adjustRightInd w:val="0"/>
              <w:rPr>
                <w:rFonts w:ascii="Arial" w:hAnsi="Arial" w:cs="Arial"/>
                <w:color w:val="000000" w:themeColor="text1"/>
                <w:sz w:val="22"/>
                <w:szCs w:val="22"/>
              </w:rPr>
            </w:pPr>
          </w:p>
          <w:p w14:paraId="4F0453DF" w14:textId="77777777" w:rsidR="00A121A0" w:rsidRPr="00D66DF1" w:rsidRDefault="00A121A0" w:rsidP="00A121A0">
            <w:pPr>
              <w:autoSpaceDE w:val="0"/>
              <w:autoSpaceDN w:val="0"/>
              <w:adjustRightInd w:val="0"/>
              <w:rPr>
                <w:rFonts w:ascii="Arial" w:hAnsi="Arial" w:cs="Arial"/>
                <w:color w:val="000000" w:themeColor="text1"/>
                <w:sz w:val="22"/>
                <w:szCs w:val="22"/>
              </w:rPr>
            </w:pPr>
          </w:p>
          <w:p w14:paraId="23B0182D" w14:textId="77777777" w:rsidR="0014392B" w:rsidRPr="00D66DF1" w:rsidRDefault="00A121A0" w:rsidP="003257BD">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p>
          <w:p w14:paraId="5D52B1AE" w14:textId="3A319DC6" w:rsidR="004D0161" w:rsidRPr="00D66DF1" w:rsidRDefault="00A121A0" w:rsidP="003257BD">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t xml:space="preserve"> The data will be stored until the completion of the project and then deleted</w:t>
            </w:r>
            <w:r w:rsidR="0014392B" w:rsidRPr="00D66DF1">
              <w:rPr>
                <w:rFonts w:ascii="Arial" w:hAnsi="Arial" w:cs="Arial"/>
                <w:i/>
                <w:color w:val="000000" w:themeColor="text1"/>
                <w:sz w:val="22"/>
                <w:szCs w:val="22"/>
                <w:lang w:eastAsia="en-GB"/>
              </w:rPr>
              <w:t xml:space="preserve"> (31</w:t>
            </w:r>
            <w:r w:rsidR="0014392B" w:rsidRPr="00D66DF1">
              <w:rPr>
                <w:rFonts w:ascii="Arial" w:hAnsi="Arial" w:cs="Arial"/>
                <w:i/>
                <w:color w:val="000000" w:themeColor="text1"/>
                <w:sz w:val="22"/>
                <w:szCs w:val="22"/>
                <w:vertAlign w:val="superscript"/>
                <w:lang w:eastAsia="en-GB"/>
              </w:rPr>
              <w:t>st</w:t>
            </w:r>
            <w:r w:rsidR="0014392B" w:rsidRPr="00D66DF1">
              <w:rPr>
                <w:rFonts w:ascii="Arial" w:hAnsi="Arial" w:cs="Arial"/>
                <w:i/>
                <w:color w:val="000000" w:themeColor="text1"/>
                <w:sz w:val="22"/>
                <w:szCs w:val="22"/>
                <w:lang w:eastAsia="en-GB"/>
              </w:rPr>
              <w:t xml:space="preserve"> December 2026).</w:t>
            </w:r>
          </w:p>
          <w:p w14:paraId="48775553" w14:textId="77777777" w:rsidR="004D0161" w:rsidRPr="00D66DF1"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D66DF1" w:rsidRDefault="004D0161" w:rsidP="003257BD">
            <w:pPr>
              <w:autoSpaceDE w:val="0"/>
              <w:autoSpaceDN w:val="0"/>
              <w:adjustRightInd w:val="0"/>
              <w:rPr>
                <w:rFonts w:cs="Arial"/>
                <w:color w:val="000000" w:themeColor="text1"/>
              </w:rPr>
            </w:pPr>
            <w:r w:rsidRPr="00D66DF1">
              <w:rPr>
                <w:rFonts w:ascii="Arial" w:hAnsi="Arial" w:cs="Arial"/>
                <w:i/>
                <w:color w:val="000000" w:themeColor="text1"/>
                <w:sz w:val="18"/>
                <w:szCs w:val="18"/>
              </w:rPr>
              <w:t>(this box should expand as you type)</w:t>
            </w:r>
          </w:p>
        </w:tc>
      </w:tr>
      <w:tr w:rsidR="004D0161" w:rsidRPr="00D66DF1"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D66DF1" w:rsidRDefault="009563B2"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color w:val="000000" w:themeColor="text1"/>
                <w:sz w:val="22"/>
                <w:szCs w:val="22"/>
              </w:rPr>
              <w:t>2</w:t>
            </w:r>
            <w:r w:rsidR="003C3C40" w:rsidRPr="00D66DF1">
              <w:rPr>
                <w:rFonts w:ascii="Arial" w:hAnsi="Arial" w:cs="Arial"/>
                <w:color w:val="000000" w:themeColor="text1"/>
                <w:sz w:val="22"/>
                <w:szCs w:val="22"/>
              </w:rPr>
              <w:t>0</w:t>
            </w:r>
          </w:p>
        </w:tc>
        <w:tc>
          <w:tcPr>
            <w:tcW w:w="9923" w:type="dxa"/>
            <w:gridSpan w:val="3"/>
            <w:shd w:val="clear" w:color="auto" w:fill="F2F2F2" w:themeFill="background1" w:themeFillShade="F2"/>
            <w:vAlign w:val="center"/>
          </w:tcPr>
          <w:p w14:paraId="0B148FAA" w14:textId="7CC512A2" w:rsidR="004D0161" w:rsidRPr="00D66DF1" w:rsidRDefault="004D0161" w:rsidP="00947984">
            <w:pPr>
              <w:autoSpaceDE w:val="0"/>
              <w:autoSpaceDN w:val="0"/>
              <w:adjustRightInd w:val="0"/>
              <w:rPr>
                <w:rFonts w:ascii="Arial" w:hAnsi="Arial" w:cs="Arial"/>
                <w:color w:val="000000" w:themeColor="text1"/>
                <w:sz w:val="22"/>
                <w:szCs w:val="22"/>
              </w:rPr>
            </w:pPr>
            <w:r w:rsidRPr="00D66DF1">
              <w:rPr>
                <w:rFonts w:ascii="Arial" w:hAnsi="Arial" w:cs="Arial"/>
                <w:bCs/>
                <w:color w:val="000000" w:themeColor="text1"/>
                <w:sz w:val="22"/>
                <w:szCs w:val="22"/>
              </w:rPr>
              <w:t>List all who will have access to the data generated by the research activity</w:t>
            </w:r>
            <w:r w:rsidRPr="00D66DF1">
              <w:rPr>
                <w:rFonts w:ascii="Arial" w:hAnsi="Arial" w:cs="Arial"/>
                <w:color w:val="000000" w:themeColor="text1"/>
                <w:sz w:val="22"/>
                <w:szCs w:val="22"/>
              </w:rPr>
              <w:t>:</w:t>
            </w:r>
          </w:p>
        </w:tc>
      </w:tr>
      <w:tr w:rsidR="004D0161" w:rsidRPr="00D66DF1" w14:paraId="44A32226" w14:textId="77777777" w:rsidTr="009563B2">
        <w:trPr>
          <w:trHeight w:val="403"/>
        </w:trPr>
        <w:tc>
          <w:tcPr>
            <w:tcW w:w="562" w:type="dxa"/>
            <w:vAlign w:val="center"/>
          </w:tcPr>
          <w:p w14:paraId="605896D8" w14:textId="1C10A6E5" w:rsidR="004D0161" w:rsidRPr="00D66DF1"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22DDD7C" w14:textId="24A89D55" w:rsidR="00A121A0" w:rsidRPr="00D66DF1" w:rsidRDefault="0014392B" w:rsidP="00A121A0">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The student researcher and the supervisor will have access to the data. At regular intervals provision will be made to provide the supervisor with data updates.</w:t>
            </w:r>
          </w:p>
          <w:p w14:paraId="6C6BD37B" w14:textId="77777777" w:rsidR="004D0161" w:rsidRPr="00D66DF1" w:rsidRDefault="004D0161" w:rsidP="003257BD">
            <w:pPr>
              <w:autoSpaceDE w:val="0"/>
              <w:autoSpaceDN w:val="0"/>
              <w:adjustRightInd w:val="0"/>
              <w:rPr>
                <w:rFonts w:ascii="Arial" w:hAnsi="Arial" w:cs="Arial"/>
                <w:color w:val="000000" w:themeColor="text1"/>
                <w:sz w:val="22"/>
                <w:szCs w:val="22"/>
              </w:rPr>
            </w:pPr>
          </w:p>
          <w:p w14:paraId="7F9CFD02" w14:textId="77777777" w:rsidR="004D0161" w:rsidRPr="00D66DF1" w:rsidRDefault="004D0161"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r>
      <w:tr w:rsidR="004D0161" w:rsidRPr="00D66DF1"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D66DF1" w:rsidRDefault="009563B2"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color w:val="000000" w:themeColor="text1"/>
                <w:sz w:val="22"/>
                <w:szCs w:val="22"/>
              </w:rPr>
              <w:t>2</w:t>
            </w:r>
            <w:r w:rsidR="003C3C40" w:rsidRPr="00D66DF1">
              <w:rPr>
                <w:rFonts w:ascii="Arial" w:hAnsi="Arial" w:cs="Arial"/>
                <w:color w:val="000000" w:themeColor="text1"/>
                <w:sz w:val="22"/>
                <w:szCs w:val="22"/>
              </w:rPr>
              <w:t>1</w:t>
            </w:r>
          </w:p>
        </w:tc>
        <w:tc>
          <w:tcPr>
            <w:tcW w:w="9923" w:type="dxa"/>
            <w:gridSpan w:val="3"/>
            <w:shd w:val="clear" w:color="auto" w:fill="F2F2F2" w:themeFill="background1" w:themeFillShade="F2"/>
          </w:tcPr>
          <w:p w14:paraId="4161DF5A" w14:textId="2220CE52" w:rsidR="004D0161" w:rsidRPr="00D66DF1" w:rsidRDefault="004D0161" w:rsidP="00947984">
            <w:pPr>
              <w:autoSpaceDE w:val="0"/>
              <w:autoSpaceDN w:val="0"/>
              <w:adjustRightInd w:val="0"/>
              <w:rPr>
                <w:rFonts w:ascii="Arial" w:hAnsi="Arial" w:cs="Arial"/>
                <w:color w:val="000000" w:themeColor="text1"/>
                <w:sz w:val="22"/>
                <w:szCs w:val="22"/>
              </w:rPr>
            </w:pPr>
            <w:r w:rsidRPr="00D66DF1">
              <w:rPr>
                <w:rFonts w:ascii="Arial" w:hAnsi="Arial" w:cs="Arial"/>
                <w:bCs/>
                <w:color w:val="000000" w:themeColor="text1"/>
                <w:sz w:val="22"/>
                <w:szCs w:val="22"/>
              </w:rPr>
              <w:t>List who will have control of, and act as custodian(s) for, data generated by the research activity</w:t>
            </w:r>
            <w:r w:rsidRPr="00D66DF1">
              <w:rPr>
                <w:rFonts w:ascii="Arial" w:hAnsi="Arial" w:cs="Arial"/>
                <w:color w:val="000000" w:themeColor="text1"/>
                <w:sz w:val="22"/>
                <w:szCs w:val="22"/>
              </w:rPr>
              <w:t>:</w:t>
            </w:r>
          </w:p>
        </w:tc>
      </w:tr>
      <w:tr w:rsidR="004D0161" w:rsidRPr="00D66DF1" w14:paraId="00E27863" w14:textId="77777777" w:rsidTr="009563B2">
        <w:trPr>
          <w:trHeight w:val="403"/>
        </w:trPr>
        <w:tc>
          <w:tcPr>
            <w:tcW w:w="562" w:type="dxa"/>
            <w:vAlign w:val="center"/>
          </w:tcPr>
          <w:p w14:paraId="702092E4" w14:textId="200085E3" w:rsidR="004D0161" w:rsidRPr="00D66DF1"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tcPr>
          <w:p w14:paraId="31110F80" w14:textId="19853B85" w:rsidR="00A121A0" w:rsidRPr="00D66DF1" w:rsidRDefault="0014392B" w:rsidP="00A121A0">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rPr>
              <w:t>The student researcher.</w:t>
            </w:r>
          </w:p>
          <w:p w14:paraId="36FF8269" w14:textId="77777777" w:rsidR="004D0161" w:rsidRPr="00D66DF1" w:rsidRDefault="004D0161" w:rsidP="003257BD">
            <w:pPr>
              <w:autoSpaceDE w:val="0"/>
              <w:autoSpaceDN w:val="0"/>
              <w:adjustRightInd w:val="0"/>
              <w:rPr>
                <w:rFonts w:ascii="Arial" w:hAnsi="Arial" w:cs="Arial"/>
                <w:color w:val="000000" w:themeColor="text1"/>
                <w:sz w:val="22"/>
                <w:szCs w:val="22"/>
              </w:rPr>
            </w:pPr>
          </w:p>
          <w:p w14:paraId="033AC69F" w14:textId="77777777" w:rsidR="004D0161" w:rsidRPr="00D66DF1" w:rsidRDefault="004D0161"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r>
      <w:tr w:rsidR="004D0161" w:rsidRPr="00D66DF1"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D66DF1" w:rsidRDefault="009563B2"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color w:val="000000" w:themeColor="text1"/>
                <w:sz w:val="22"/>
                <w:szCs w:val="22"/>
              </w:rPr>
              <w:t>2</w:t>
            </w:r>
            <w:r w:rsidR="003C3C40" w:rsidRPr="00D66DF1">
              <w:rPr>
                <w:rFonts w:ascii="Arial" w:hAnsi="Arial" w:cs="Arial"/>
                <w:color w:val="000000" w:themeColor="text1"/>
                <w:sz w:val="22"/>
                <w:szCs w:val="22"/>
              </w:rPr>
              <w:t>2</w:t>
            </w:r>
          </w:p>
        </w:tc>
        <w:tc>
          <w:tcPr>
            <w:tcW w:w="9923" w:type="dxa"/>
            <w:gridSpan w:val="3"/>
            <w:shd w:val="clear" w:color="auto" w:fill="F2F2F2" w:themeFill="background1" w:themeFillShade="F2"/>
          </w:tcPr>
          <w:p w14:paraId="0B313168" w14:textId="58CE4A2B" w:rsidR="004D0161" w:rsidRPr="00D66DF1" w:rsidRDefault="004D0161" w:rsidP="00A121A0">
            <w:pPr>
              <w:autoSpaceDE w:val="0"/>
              <w:autoSpaceDN w:val="0"/>
              <w:adjustRightInd w:val="0"/>
              <w:rPr>
                <w:rFonts w:ascii="Arial" w:hAnsi="Arial" w:cs="Arial"/>
                <w:color w:val="000000" w:themeColor="text1"/>
                <w:sz w:val="22"/>
                <w:szCs w:val="22"/>
              </w:rPr>
            </w:pPr>
            <w:r w:rsidRPr="00D66DF1">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4D0161" w:rsidRPr="00D66DF1" w14:paraId="5BF823EC" w14:textId="77777777" w:rsidTr="009563B2">
        <w:trPr>
          <w:trHeight w:val="403"/>
        </w:trPr>
        <w:tc>
          <w:tcPr>
            <w:tcW w:w="562" w:type="dxa"/>
            <w:vAlign w:val="center"/>
          </w:tcPr>
          <w:p w14:paraId="04A06DED" w14:textId="20B113DA" w:rsidR="004D0161" w:rsidRPr="00D66DF1"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tcPr>
          <w:p w14:paraId="5FBC0256" w14:textId="77777777" w:rsidR="0014392B" w:rsidRPr="00D66DF1" w:rsidRDefault="00A121A0" w:rsidP="00A121A0">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t>All data will be encrypted and kept in password protected cloud storage on the University Office 365 system which will not be shared.</w:t>
            </w:r>
          </w:p>
          <w:p w14:paraId="3D2FFF8D" w14:textId="77777777" w:rsidR="0014392B" w:rsidRPr="00D66DF1" w:rsidRDefault="00A121A0" w:rsidP="00A121A0">
            <w:pPr>
              <w:autoSpaceDE w:val="0"/>
              <w:autoSpaceDN w:val="0"/>
              <w:adjustRightInd w:val="0"/>
              <w:rPr>
                <w:rFonts w:ascii="Arial" w:hAnsi="Arial" w:cs="Arial"/>
                <w:i/>
                <w:color w:val="000000" w:themeColor="text1"/>
                <w:sz w:val="22"/>
                <w:szCs w:val="22"/>
                <w:lang w:eastAsia="en-GB"/>
              </w:rPr>
            </w:pPr>
            <w:r w:rsidRPr="00D66DF1">
              <w:rPr>
                <w:rFonts w:ascii="Arial" w:hAnsi="Arial" w:cs="Arial"/>
                <w:i/>
                <w:color w:val="000000" w:themeColor="text1"/>
                <w:sz w:val="22"/>
                <w:szCs w:val="22"/>
                <w:lang w:eastAsia="en-GB"/>
              </w:rPr>
              <w:t xml:space="preserve"> Any USB sticks used to store or transfer data will be password </w:t>
            </w:r>
            <w:proofErr w:type="gramStart"/>
            <w:r w:rsidRPr="00D66DF1">
              <w:rPr>
                <w:rFonts w:ascii="Arial" w:hAnsi="Arial" w:cs="Arial"/>
                <w:i/>
                <w:color w:val="000000" w:themeColor="text1"/>
                <w:sz w:val="22"/>
                <w:szCs w:val="22"/>
                <w:lang w:eastAsia="en-GB"/>
              </w:rPr>
              <w:t>protected, and</w:t>
            </w:r>
            <w:proofErr w:type="gramEnd"/>
            <w:r w:rsidRPr="00D66DF1">
              <w:rPr>
                <w:rFonts w:ascii="Arial" w:hAnsi="Arial" w:cs="Arial"/>
                <w:i/>
                <w:color w:val="000000" w:themeColor="text1"/>
                <w:sz w:val="22"/>
                <w:szCs w:val="22"/>
                <w:lang w:eastAsia="en-GB"/>
              </w:rPr>
              <w:t xml:space="preserve"> will be reformatted at the end of the project </w:t>
            </w:r>
            <w:proofErr w:type="gramStart"/>
            <w:r w:rsidRPr="00D66DF1">
              <w:rPr>
                <w:rFonts w:ascii="Arial" w:hAnsi="Arial" w:cs="Arial"/>
                <w:i/>
                <w:color w:val="000000" w:themeColor="text1"/>
                <w:sz w:val="22"/>
                <w:szCs w:val="22"/>
                <w:lang w:eastAsia="en-GB"/>
              </w:rPr>
              <w:t>in order to</w:t>
            </w:r>
            <w:proofErr w:type="gramEnd"/>
            <w:r w:rsidRPr="00D66DF1">
              <w:rPr>
                <w:rFonts w:ascii="Arial" w:hAnsi="Arial" w:cs="Arial"/>
                <w:i/>
                <w:color w:val="000000" w:themeColor="text1"/>
                <w:sz w:val="22"/>
                <w:szCs w:val="22"/>
                <w:lang w:eastAsia="en-GB"/>
              </w:rPr>
              <w:t xml:space="preserve"> destroy the data.</w:t>
            </w:r>
          </w:p>
          <w:p w14:paraId="2461BCFA" w14:textId="4AB281F2" w:rsidR="00A121A0" w:rsidRPr="00D66DF1" w:rsidRDefault="00A121A0" w:rsidP="00A121A0">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22"/>
                <w:szCs w:val="22"/>
                <w:lang w:eastAsia="en-GB"/>
              </w:rPr>
              <w:t xml:space="preserve"> The data will be stored until the completion of the project and then deleted. </w:t>
            </w:r>
          </w:p>
          <w:p w14:paraId="7E572E05" w14:textId="77777777" w:rsidR="004D0161" w:rsidRPr="00D66DF1"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D66DF1" w:rsidRDefault="004D0161" w:rsidP="003257BD">
            <w:pPr>
              <w:autoSpaceDE w:val="0"/>
              <w:autoSpaceDN w:val="0"/>
              <w:adjustRightInd w:val="0"/>
              <w:rPr>
                <w:rFonts w:ascii="Arial" w:hAnsi="Arial" w:cs="Arial"/>
                <w:color w:val="000000" w:themeColor="text1"/>
                <w:sz w:val="22"/>
                <w:szCs w:val="22"/>
              </w:rPr>
            </w:pPr>
            <w:r w:rsidRPr="00D66DF1">
              <w:rPr>
                <w:rFonts w:ascii="Arial" w:hAnsi="Arial" w:cs="Arial"/>
                <w:i/>
                <w:color w:val="000000" w:themeColor="text1"/>
                <w:sz w:val="18"/>
                <w:szCs w:val="18"/>
              </w:rPr>
              <w:t>(this box should expand as you type)</w:t>
            </w:r>
          </w:p>
        </w:tc>
      </w:tr>
      <w:tr w:rsidR="00477654" w:rsidRPr="00D66DF1"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D66DF1" w:rsidRDefault="00477654"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bCs/>
                <w:color w:val="000000" w:themeColor="text1"/>
                <w:sz w:val="22"/>
                <w:szCs w:val="22"/>
              </w:rPr>
              <w:t>2</w:t>
            </w:r>
            <w:r w:rsidR="003C3C40" w:rsidRPr="00D66DF1">
              <w:rPr>
                <w:rFonts w:ascii="Arial" w:hAnsi="Arial" w:cs="Arial"/>
                <w:bCs/>
                <w:color w:val="000000" w:themeColor="text1"/>
                <w:sz w:val="22"/>
                <w:szCs w:val="22"/>
              </w:rPr>
              <w:t>2</w:t>
            </w:r>
          </w:p>
        </w:tc>
        <w:tc>
          <w:tcPr>
            <w:tcW w:w="7905" w:type="dxa"/>
            <w:shd w:val="clear" w:color="auto" w:fill="F2F2F2" w:themeFill="background1" w:themeFillShade="F2"/>
          </w:tcPr>
          <w:p w14:paraId="60ED6EB6" w14:textId="323E71F1" w:rsidR="00477654" w:rsidRPr="00D66DF1" w:rsidRDefault="00477654" w:rsidP="00C32EFB">
            <w:pPr>
              <w:autoSpaceDE w:val="0"/>
              <w:autoSpaceDN w:val="0"/>
              <w:adjustRightInd w:val="0"/>
              <w:rPr>
                <w:rFonts w:ascii="Arial" w:hAnsi="Arial" w:cs="Arial"/>
                <w:color w:val="000000" w:themeColor="text1"/>
                <w:sz w:val="22"/>
                <w:szCs w:val="22"/>
              </w:rPr>
            </w:pPr>
            <w:r w:rsidRPr="00D66DF1">
              <w:rPr>
                <w:rFonts w:ascii="Arial" w:hAnsi="Arial" w:cs="Arial"/>
                <w:bCs/>
                <w:color w:val="000000" w:themeColor="text1"/>
                <w:sz w:val="22"/>
                <w:szCs w:val="22"/>
              </w:rPr>
              <w:t xml:space="preserve">Confirm that you have read the UWTSD guidance on data management (see </w:t>
            </w:r>
            <w:hyperlink r:id="rId12" w:history="1">
              <w:r w:rsidRPr="00D66DF1">
                <w:rPr>
                  <w:rStyle w:val="Hyperlink"/>
                  <w:rFonts w:ascii="Arial" w:hAnsi="Arial" w:cs="Arial"/>
                  <w:color w:val="000000" w:themeColor="text1"/>
                  <w:sz w:val="22"/>
                  <w:szCs w:val="22"/>
                </w:rPr>
                <w:t>https://www.uwtsd.ac.uk/library/research-data-management/</w:t>
              </w:r>
            </w:hyperlink>
            <w:r w:rsidRPr="00D66DF1">
              <w:rPr>
                <w:rFonts w:ascii="Arial" w:hAnsi="Arial" w:cs="Arial"/>
                <w:color w:val="000000" w:themeColor="text1"/>
                <w:sz w:val="22"/>
                <w:szCs w:val="22"/>
              </w:rPr>
              <w:t>)</w:t>
            </w:r>
          </w:p>
        </w:tc>
        <w:tc>
          <w:tcPr>
            <w:tcW w:w="2018" w:type="dxa"/>
            <w:gridSpan w:val="2"/>
            <w:vAlign w:val="center"/>
          </w:tcPr>
          <w:p w14:paraId="677861B6" w14:textId="393A646A" w:rsidR="00477654" w:rsidRPr="00D66DF1" w:rsidRDefault="00000000"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1"/>
                  <w14:checkedState w14:val="2612" w14:font="MS Gothic"/>
                  <w14:uncheckedState w14:val="2610" w14:font="MS Gothic"/>
                </w14:checkbox>
              </w:sdtPr>
              <w:sdtContent>
                <w:r w:rsidR="0014392B" w:rsidRPr="00D66DF1">
                  <w:rPr>
                    <w:rFonts w:ascii="MS Gothic" w:eastAsia="MS Gothic" w:hAnsi="MS Gothic" w:cs="Arial" w:hint="eastAsia"/>
                    <w:b/>
                    <w:bCs/>
                    <w:color w:val="000000" w:themeColor="text1"/>
                  </w:rPr>
                  <w:t>☒</w:t>
                </w:r>
              </w:sdtContent>
            </w:sdt>
          </w:p>
        </w:tc>
      </w:tr>
      <w:tr w:rsidR="00477654" w:rsidRPr="00D66DF1"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D66DF1" w:rsidRDefault="00477654" w:rsidP="009563B2">
            <w:pPr>
              <w:autoSpaceDE w:val="0"/>
              <w:autoSpaceDN w:val="0"/>
              <w:adjustRightInd w:val="0"/>
              <w:jc w:val="center"/>
              <w:rPr>
                <w:rFonts w:ascii="Arial" w:hAnsi="Arial" w:cs="Arial"/>
                <w:bCs/>
                <w:color w:val="000000" w:themeColor="text1"/>
                <w:sz w:val="22"/>
                <w:szCs w:val="22"/>
              </w:rPr>
            </w:pPr>
            <w:r w:rsidRPr="00D66DF1">
              <w:rPr>
                <w:rFonts w:ascii="Arial" w:hAnsi="Arial" w:cs="Arial"/>
                <w:bCs/>
                <w:color w:val="000000" w:themeColor="text1"/>
                <w:sz w:val="22"/>
                <w:szCs w:val="22"/>
              </w:rPr>
              <w:t>2</w:t>
            </w:r>
            <w:r w:rsidR="003C3C40" w:rsidRPr="00D66DF1">
              <w:rPr>
                <w:rFonts w:ascii="Arial" w:hAnsi="Arial" w:cs="Arial"/>
                <w:bCs/>
                <w:color w:val="000000" w:themeColor="text1"/>
                <w:sz w:val="22"/>
                <w:szCs w:val="22"/>
              </w:rPr>
              <w:t>3</w:t>
            </w:r>
          </w:p>
        </w:tc>
        <w:tc>
          <w:tcPr>
            <w:tcW w:w="7905" w:type="dxa"/>
            <w:shd w:val="clear" w:color="auto" w:fill="F2F2F2" w:themeFill="background1" w:themeFillShade="F2"/>
          </w:tcPr>
          <w:p w14:paraId="4FA54EBE" w14:textId="31CDDF43" w:rsidR="00477654" w:rsidRPr="00D66DF1" w:rsidRDefault="00477654" w:rsidP="00C32EFB">
            <w:pPr>
              <w:autoSpaceDE w:val="0"/>
              <w:autoSpaceDN w:val="0"/>
              <w:adjustRightInd w:val="0"/>
              <w:rPr>
                <w:rFonts w:ascii="Arial" w:hAnsi="Arial" w:cs="Arial"/>
                <w:color w:val="000000" w:themeColor="text1"/>
                <w:sz w:val="22"/>
                <w:szCs w:val="22"/>
              </w:rPr>
            </w:pPr>
            <w:r w:rsidRPr="00D66DF1">
              <w:rPr>
                <w:rFonts w:ascii="Arial" w:hAnsi="Arial" w:cs="Arial"/>
                <w:bCs/>
                <w:color w:val="000000" w:themeColor="text1"/>
                <w:sz w:val="22"/>
                <w:szCs w:val="22"/>
              </w:rPr>
              <w:t>Confirm that you are aware that you need to keep all data until after your research has completed or the end of your funding</w:t>
            </w:r>
          </w:p>
        </w:tc>
        <w:tc>
          <w:tcPr>
            <w:tcW w:w="2018" w:type="dxa"/>
            <w:gridSpan w:val="2"/>
            <w:vAlign w:val="center"/>
          </w:tcPr>
          <w:p w14:paraId="61105434" w14:textId="5B3C64C0" w:rsidR="00477654" w:rsidRPr="00D66DF1" w:rsidRDefault="00000000"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1"/>
                  <w14:checkedState w14:val="2612" w14:font="MS Gothic"/>
                  <w14:uncheckedState w14:val="2610" w14:font="MS Gothic"/>
                </w14:checkbox>
              </w:sdtPr>
              <w:sdtContent>
                <w:r w:rsidR="0014392B" w:rsidRPr="00D66DF1">
                  <w:rPr>
                    <w:rFonts w:ascii="MS Gothic" w:eastAsia="MS Gothic" w:hAnsi="MS Gothic" w:cs="Arial" w:hint="eastAsia"/>
                    <w:b/>
                    <w:bCs/>
                    <w:color w:val="000000" w:themeColor="text1"/>
                  </w:rPr>
                  <w:t>☒</w:t>
                </w:r>
              </w:sdtContent>
            </w:sdt>
          </w:p>
        </w:tc>
      </w:tr>
    </w:tbl>
    <w:p w14:paraId="57F2D14E" w14:textId="77777777" w:rsidR="0092487B" w:rsidRPr="00D66DF1" w:rsidRDefault="0092487B" w:rsidP="00694EA8">
      <w:pPr>
        <w:rPr>
          <w:rFonts w:ascii="Arial" w:hAnsi="Arial" w:cs="Arial"/>
          <w:b/>
          <w:bCs/>
          <w:color w:val="000000" w:themeColor="text1"/>
          <w:sz w:val="22"/>
          <w:szCs w:val="22"/>
        </w:rPr>
      </w:pPr>
    </w:p>
    <w:p w14:paraId="5FD1B21D" w14:textId="77777777" w:rsidR="001B41AD" w:rsidRPr="00D66DF1" w:rsidRDefault="001B41AD" w:rsidP="001B41AD">
      <w:pPr>
        <w:autoSpaceDE w:val="0"/>
        <w:autoSpaceDN w:val="0"/>
        <w:adjustRightInd w:val="0"/>
        <w:spacing w:after="240"/>
        <w:jc w:val="both"/>
        <w:rPr>
          <w:rFonts w:ascii="Arial" w:hAnsi="Arial" w:cs="Arial"/>
          <w:b/>
          <w:color w:val="000000" w:themeColor="text1"/>
          <w:sz w:val="22"/>
          <w:szCs w:val="22"/>
        </w:rPr>
      </w:pPr>
    </w:p>
    <w:p w14:paraId="4173BBB0" w14:textId="4E1D945E" w:rsidR="001B41AD" w:rsidRPr="00D66DF1" w:rsidRDefault="001B41AD" w:rsidP="001B41AD">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D66DF1" w14:paraId="37B50C54" w14:textId="77777777" w:rsidTr="001B41AD">
        <w:tc>
          <w:tcPr>
            <w:tcW w:w="7392" w:type="dxa"/>
            <w:gridSpan w:val="2"/>
            <w:shd w:val="clear" w:color="auto" w:fill="F2F2F2" w:themeFill="background1" w:themeFillShade="F2"/>
          </w:tcPr>
          <w:p w14:paraId="1B50A2FB" w14:textId="77777777" w:rsidR="001B41AD" w:rsidRPr="00D66DF1" w:rsidRDefault="001B41AD" w:rsidP="0000343C">
            <w:pPr>
              <w:autoSpaceDE w:val="0"/>
              <w:autoSpaceDN w:val="0"/>
              <w:adjustRightInd w:val="0"/>
              <w:jc w:val="both"/>
              <w:rPr>
                <w:rFonts w:ascii="Arial" w:hAnsi="Arial" w:cs="Arial"/>
                <w:b/>
                <w:color w:val="000000" w:themeColor="text1"/>
                <w:sz w:val="22"/>
                <w:szCs w:val="22"/>
              </w:rPr>
            </w:pPr>
            <w:r w:rsidRPr="00D66DF1">
              <w:rPr>
                <w:rFonts w:ascii="Arial" w:hAnsi="Arial" w:cs="Arial"/>
                <w:b/>
                <w:color w:val="000000" w:themeColor="text1"/>
                <w:sz w:val="22"/>
                <w:szCs w:val="22"/>
              </w:rPr>
              <w:t>Use of generative AI and other AI-based tools</w:t>
            </w:r>
          </w:p>
          <w:p w14:paraId="7F892F4D" w14:textId="77777777" w:rsidR="001B41AD" w:rsidRPr="00D66DF1" w:rsidRDefault="001B41AD" w:rsidP="0000343C">
            <w:pPr>
              <w:autoSpaceDE w:val="0"/>
              <w:autoSpaceDN w:val="0"/>
              <w:adjustRightInd w:val="0"/>
              <w:jc w:val="both"/>
              <w:rPr>
                <w:rFonts w:ascii="Arial" w:hAnsi="Arial" w:cs="Arial"/>
                <w:bCs/>
                <w:color w:val="000000" w:themeColor="text1"/>
                <w:sz w:val="22"/>
                <w:szCs w:val="22"/>
              </w:rPr>
            </w:pPr>
            <w:r w:rsidRPr="00D66DF1">
              <w:rPr>
                <w:rFonts w:ascii="Arial" w:hAnsi="Arial" w:cs="Arial"/>
                <w:bCs/>
                <w:color w:val="000000" w:themeColor="text1"/>
                <w:sz w:val="22"/>
                <w:szCs w:val="22"/>
              </w:rPr>
              <w:lastRenderedPageBreak/>
              <w:t xml:space="preserve">There are </w:t>
            </w:r>
            <w:proofErr w:type="gramStart"/>
            <w:r w:rsidRPr="00D66DF1">
              <w:rPr>
                <w:rFonts w:ascii="Arial" w:hAnsi="Arial" w:cs="Arial"/>
                <w:bCs/>
                <w:color w:val="000000" w:themeColor="text1"/>
                <w:sz w:val="22"/>
                <w:szCs w:val="22"/>
              </w:rPr>
              <w:t>a number of</w:t>
            </w:r>
            <w:proofErr w:type="gramEnd"/>
            <w:r w:rsidRPr="00D66DF1">
              <w:rPr>
                <w:rFonts w:ascii="Arial" w:hAnsi="Arial" w:cs="Arial"/>
                <w:bCs/>
                <w:color w:val="000000" w:themeColor="text1"/>
                <w:sz w:val="22"/>
                <w:szCs w:val="22"/>
              </w:rPr>
              <w:t xml:space="preserve"> ethical issues relating to the use of generative AI and other AI-based tools, including data security, output bias, and output errors. In </w:t>
            </w:r>
            <w:proofErr w:type="gramStart"/>
            <w:r w:rsidRPr="00D66DF1">
              <w:rPr>
                <w:rFonts w:ascii="Arial" w:hAnsi="Arial" w:cs="Arial"/>
                <w:bCs/>
                <w:color w:val="000000" w:themeColor="text1"/>
                <w:sz w:val="22"/>
                <w:szCs w:val="22"/>
              </w:rPr>
              <w:t>general</w:t>
            </w:r>
            <w:proofErr w:type="gramEnd"/>
            <w:r w:rsidRPr="00D66DF1">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4CE89F0C" w14:textId="77777777" w:rsidR="001B41AD" w:rsidRPr="00D66DF1" w:rsidRDefault="001B41AD" w:rsidP="0000343C">
            <w:pPr>
              <w:autoSpaceDE w:val="0"/>
              <w:autoSpaceDN w:val="0"/>
              <w:adjustRightInd w:val="0"/>
              <w:jc w:val="both"/>
              <w:rPr>
                <w:rFonts w:ascii="Arial" w:hAnsi="Arial" w:cs="Arial"/>
                <w:bCs/>
                <w:color w:val="000000" w:themeColor="text1"/>
                <w:sz w:val="22"/>
                <w:szCs w:val="22"/>
              </w:rPr>
            </w:pPr>
          </w:p>
          <w:p w14:paraId="132A75CA" w14:textId="77777777" w:rsidR="001B41AD" w:rsidRPr="00D66DF1" w:rsidRDefault="001B41AD" w:rsidP="0000343C">
            <w:pPr>
              <w:autoSpaceDE w:val="0"/>
              <w:autoSpaceDN w:val="0"/>
              <w:adjustRightInd w:val="0"/>
              <w:jc w:val="both"/>
              <w:rPr>
                <w:rFonts w:ascii="Arial" w:hAnsi="Arial" w:cs="Arial"/>
                <w:bCs/>
                <w:color w:val="000000" w:themeColor="text1"/>
                <w:sz w:val="22"/>
                <w:szCs w:val="22"/>
              </w:rPr>
            </w:pPr>
            <w:r w:rsidRPr="00D66DF1">
              <w:rPr>
                <w:rFonts w:ascii="Arial" w:hAnsi="Arial" w:cs="Arial"/>
                <w:bCs/>
                <w:color w:val="000000" w:themeColor="text1"/>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D66DF1" w:rsidRDefault="001B41AD" w:rsidP="0000343C">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lastRenderedPageBreak/>
              <w:t>YES</w:t>
            </w:r>
          </w:p>
        </w:tc>
        <w:tc>
          <w:tcPr>
            <w:tcW w:w="1109" w:type="dxa"/>
            <w:shd w:val="clear" w:color="auto" w:fill="F2F2F2" w:themeFill="background1" w:themeFillShade="F2"/>
            <w:vAlign w:val="center"/>
          </w:tcPr>
          <w:p w14:paraId="0C0E4A8D" w14:textId="77777777" w:rsidR="001B41AD" w:rsidRPr="00D66DF1" w:rsidRDefault="001B41AD" w:rsidP="0000343C">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NO</w:t>
            </w:r>
          </w:p>
        </w:tc>
        <w:tc>
          <w:tcPr>
            <w:tcW w:w="1006" w:type="dxa"/>
            <w:shd w:val="clear" w:color="auto" w:fill="F2F2F2" w:themeFill="background1" w:themeFillShade="F2"/>
            <w:vAlign w:val="center"/>
          </w:tcPr>
          <w:p w14:paraId="1B4EC3AA" w14:textId="77777777" w:rsidR="001B41AD" w:rsidRPr="00D66DF1" w:rsidRDefault="001B41AD" w:rsidP="0000343C">
            <w:pPr>
              <w:autoSpaceDE w:val="0"/>
              <w:autoSpaceDN w:val="0"/>
              <w:adjustRightInd w:val="0"/>
              <w:jc w:val="center"/>
              <w:rPr>
                <w:rFonts w:ascii="Arial" w:hAnsi="Arial" w:cs="Arial"/>
                <w:b/>
                <w:bCs/>
                <w:color w:val="000000" w:themeColor="text1"/>
                <w:sz w:val="22"/>
                <w:szCs w:val="22"/>
              </w:rPr>
            </w:pPr>
            <w:r w:rsidRPr="00D66DF1">
              <w:rPr>
                <w:rFonts w:ascii="Arial" w:hAnsi="Arial" w:cs="Arial"/>
                <w:b/>
                <w:bCs/>
                <w:color w:val="000000" w:themeColor="text1"/>
                <w:sz w:val="22"/>
                <w:szCs w:val="22"/>
              </w:rPr>
              <w:t>N/A</w:t>
            </w:r>
          </w:p>
        </w:tc>
      </w:tr>
      <w:tr w:rsidR="001B41AD" w:rsidRPr="00D66DF1"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w:t>
            </w:r>
          </w:p>
        </w:tc>
        <w:tc>
          <w:tcPr>
            <w:tcW w:w="6841" w:type="dxa"/>
            <w:shd w:val="clear" w:color="auto" w:fill="F2F2F2" w:themeFill="background1" w:themeFillShade="F2"/>
            <w:vAlign w:val="center"/>
          </w:tcPr>
          <w:p w14:paraId="118DD82E"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Capture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09AB06AD" w14:textId="4D76018D" w:rsidR="001B41AD" w:rsidRPr="00D66DF1" w:rsidRDefault="00E0132E"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012BC38A" w14:textId="7C00AF2E"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06F92A73"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2</w:t>
            </w:r>
          </w:p>
        </w:tc>
        <w:tc>
          <w:tcPr>
            <w:tcW w:w="6841" w:type="dxa"/>
            <w:shd w:val="clear" w:color="auto" w:fill="F2F2F2" w:themeFill="background1" w:themeFillShade="F2"/>
            <w:vAlign w:val="center"/>
          </w:tcPr>
          <w:p w14:paraId="383B3C79"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and/or edit text?</w:t>
            </w:r>
          </w:p>
        </w:tc>
        <w:tc>
          <w:tcPr>
            <w:tcW w:w="980" w:type="dxa"/>
            <w:shd w:val="clear" w:color="auto" w:fill="BFBFBF" w:themeFill="background1" w:themeFillShade="BF"/>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538BC788"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Content>
              <w:p w14:paraId="34729F33" w14:textId="508305D8"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2C52257F"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3</w:t>
            </w:r>
          </w:p>
        </w:tc>
        <w:tc>
          <w:tcPr>
            <w:tcW w:w="6841" w:type="dxa"/>
            <w:shd w:val="clear" w:color="auto" w:fill="F2F2F2" w:themeFill="background1" w:themeFillShade="F2"/>
            <w:vAlign w:val="center"/>
          </w:tcPr>
          <w:p w14:paraId="746F6701"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graphics?</w:t>
            </w:r>
          </w:p>
        </w:tc>
        <w:tc>
          <w:tcPr>
            <w:tcW w:w="980" w:type="dxa"/>
            <w:shd w:val="clear" w:color="auto" w:fill="BFBFBF" w:themeFill="background1" w:themeFillShade="BF"/>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70CF892C"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64CE47E8" w14:textId="601AAE34"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58A970E9"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4</w:t>
            </w:r>
          </w:p>
        </w:tc>
        <w:tc>
          <w:tcPr>
            <w:tcW w:w="6841" w:type="dxa"/>
            <w:shd w:val="clear" w:color="auto" w:fill="F2F2F2" w:themeFill="background1" w:themeFillShade="F2"/>
            <w:vAlign w:val="center"/>
          </w:tcPr>
          <w:p w14:paraId="5B2A165E"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video?</w:t>
            </w:r>
          </w:p>
        </w:tc>
        <w:tc>
          <w:tcPr>
            <w:tcW w:w="980" w:type="dxa"/>
            <w:shd w:val="clear" w:color="auto" w:fill="BFBFBF" w:themeFill="background1" w:themeFillShade="BF"/>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78A8F840"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0548A2DE" w14:textId="7BFBA302"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4E9CDC9D"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5</w:t>
            </w:r>
          </w:p>
        </w:tc>
        <w:tc>
          <w:tcPr>
            <w:tcW w:w="6841" w:type="dxa"/>
            <w:shd w:val="clear" w:color="auto" w:fill="F2F2F2" w:themeFill="background1" w:themeFillShade="F2"/>
            <w:vAlign w:val="center"/>
          </w:tcPr>
          <w:p w14:paraId="618232B0"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sound/music?</w:t>
            </w:r>
          </w:p>
        </w:tc>
        <w:tc>
          <w:tcPr>
            <w:tcW w:w="980" w:type="dxa"/>
            <w:shd w:val="clear" w:color="auto" w:fill="BFBFBF" w:themeFill="background1" w:themeFillShade="BF"/>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ADF625A"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46CCFD6C" w14:textId="2268738B"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4122F333"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6</w:t>
            </w:r>
          </w:p>
        </w:tc>
        <w:tc>
          <w:tcPr>
            <w:tcW w:w="6841" w:type="dxa"/>
            <w:shd w:val="clear" w:color="auto" w:fill="F2F2F2" w:themeFill="background1" w:themeFillShade="F2"/>
            <w:vAlign w:val="center"/>
          </w:tcPr>
          <w:p w14:paraId="041C8104"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code?</w:t>
            </w:r>
          </w:p>
        </w:tc>
        <w:tc>
          <w:tcPr>
            <w:tcW w:w="980" w:type="dxa"/>
            <w:shd w:val="clear" w:color="auto" w:fill="BFBFBF" w:themeFill="background1" w:themeFillShade="BF"/>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548E33BE"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6E63F030" w14:textId="5E7BB651"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0B025E6C"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7</w:t>
            </w:r>
          </w:p>
        </w:tc>
        <w:tc>
          <w:tcPr>
            <w:tcW w:w="6841" w:type="dxa"/>
            <w:shd w:val="clear" w:color="auto" w:fill="F2F2F2" w:themeFill="background1" w:themeFillShade="F2"/>
            <w:vAlign w:val="center"/>
          </w:tcPr>
          <w:p w14:paraId="05DBCB3D"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Generate synthetic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C109476"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031C60A4" w14:textId="7A01B14D"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2B42B06"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8</w:t>
            </w:r>
          </w:p>
        </w:tc>
        <w:tc>
          <w:tcPr>
            <w:tcW w:w="6841" w:type="dxa"/>
            <w:shd w:val="clear" w:color="auto" w:fill="F2F2F2" w:themeFill="background1" w:themeFillShade="F2"/>
            <w:vAlign w:val="center"/>
          </w:tcPr>
          <w:p w14:paraId="5CFE01EA"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Analyse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179C661F"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66066D41" w14:textId="2DBA964A"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1F9A4715"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9</w:t>
            </w:r>
          </w:p>
        </w:tc>
        <w:tc>
          <w:tcPr>
            <w:tcW w:w="6841" w:type="dxa"/>
            <w:shd w:val="clear" w:color="auto" w:fill="F2F2F2" w:themeFill="background1" w:themeFillShade="F2"/>
            <w:vAlign w:val="center"/>
          </w:tcPr>
          <w:p w14:paraId="2DAD6B2D"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Analyse personal or sensitive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70F57AC8"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147437E8" w14:textId="13005DA6"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49916C76"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10</w:t>
            </w:r>
          </w:p>
        </w:tc>
        <w:tc>
          <w:tcPr>
            <w:tcW w:w="6841" w:type="dxa"/>
            <w:shd w:val="clear" w:color="auto" w:fill="F2F2F2" w:themeFill="background1" w:themeFillShade="F2"/>
            <w:vAlign w:val="center"/>
          </w:tcPr>
          <w:p w14:paraId="0087B870"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Classify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71BB41F4"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37DE205C" w14:textId="2052C249"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5F8C2C08"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Arial" w:hAnsi="Arial" w:cs="Arial"/>
                <w:color w:val="000000" w:themeColor="text1"/>
                <w:sz w:val="22"/>
                <w:szCs w:val="22"/>
              </w:rPr>
              <w:t>11</w:t>
            </w:r>
          </w:p>
        </w:tc>
        <w:tc>
          <w:tcPr>
            <w:tcW w:w="6841" w:type="dxa"/>
            <w:shd w:val="clear" w:color="auto" w:fill="F2F2F2" w:themeFill="background1" w:themeFillShade="F2"/>
            <w:vAlign w:val="center"/>
          </w:tcPr>
          <w:p w14:paraId="5E46C50D"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Content>
              <w:p w14:paraId="5C026102" w14:textId="2F20DAF0" w:rsidR="001B41AD" w:rsidRPr="00D66DF1" w:rsidRDefault="0014392B" w:rsidP="0000343C">
                <w:pPr>
                  <w:autoSpaceDE w:val="0"/>
                  <w:autoSpaceDN w:val="0"/>
                  <w:adjustRightInd w:val="0"/>
                  <w:jc w:val="center"/>
                  <w:rPr>
                    <w:rFonts w:ascii="Arial" w:hAnsi="Arial" w:cs="Arial"/>
                    <w:color w:val="000000" w:themeColor="text1"/>
                    <w:sz w:val="22"/>
                    <w:szCs w:val="22"/>
                  </w:rPr>
                </w:pPr>
                <w:r w:rsidRPr="00D66DF1">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Content>
              <w:p w14:paraId="62506909"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41DA59E8" w14:textId="77777777" w:rsidR="001B41AD" w:rsidRPr="00D66DF1" w:rsidRDefault="001B41AD" w:rsidP="0000343C">
                <w:pPr>
                  <w:autoSpaceDE w:val="0"/>
                  <w:autoSpaceDN w:val="0"/>
                  <w:adjustRightInd w:val="0"/>
                  <w:jc w:val="center"/>
                  <w:rPr>
                    <w:rFonts w:ascii="Arial" w:hAnsi="Arial" w:cs="Arial"/>
                    <w:color w:val="000000" w:themeColor="text1"/>
                    <w:sz w:val="22"/>
                    <w:szCs w:val="22"/>
                  </w:rPr>
                </w:pPr>
                <w:r w:rsidRPr="00D66DF1">
                  <w:rPr>
                    <w:rFonts w:ascii="Segoe UI Symbol" w:eastAsia="MS Gothic" w:hAnsi="Segoe UI Symbol" w:cs="Segoe UI Symbol"/>
                    <w:color w:val="000000" w:themeColor="text1"/>
                    <w:sz w:val="22"/>
                    <w:szCs w:val="22"/>
                  </w:rPr>
                  <w:t>☐</w:t>
                </w:r>
              </w:p>
            </w:sdtContent>
          </w:sdt>
        </w:tc>
      </w:tr>
      <w:tr w:rsidR="001B41AD" w:rsidRPr="00D66DF1"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D66DF1" w:rsidRDefault="001B41AD" w:rsidP="0000343C">
            <w:pPr>
              <w:autoSpaceDE w:val="0"/>
              <w:autoSpaceDN w:val="0"/>
              <w:adjustRightInd w:val="0"/>
              <w:rPr>
                <w:rFonts w:ascii="Arial" w:hAnsi="Arial" w:cs="Arial"/>
                <w:color w:val="000000" w:themeColor="text1"/>
                <w:sz w:val="22"/>
                <w:szCs w:val="22"/>
              </w:rPr>
            </w:pPr>
            <w:r w:rsidRPr="00D66DF1">
              <w:rPr>
                <w:rFonts w:ascii="Arial" w:hAnsi="Arial" w:cs="Arial"/>
                <w:color w:val="000000" w:themeColor="text1"/>
                <w:sz w:val="22"/>
                <w:szCs w:val="22"/>
              </w:rPr>
              <w:t xml:space="preserve">If you have answered </w:t>
            </w:r>
            <w:r w:rsidRPr="00D66DF1">
              <w:rPr>
                <w:rFonts w:ascii="Arial" w:hAnsi="Arial" w:cs="Arial"/>
                <w:b/>
                <w:bCs/>
                <w:color w:val="000000" w:themeColor="text1"/>
                <w:sz w:val="22"/>
                <w:szCs w:val="22"/>
              </w:rPr>
              <w:t>YES</w:t>
            </w:r>
            <w:r w:rsidRPr="00D66DF1">
              <w:rPr>
                <w:rFonts w:ascii="Arial" w:hAnsi="Arial" w:cs="Arial"/>
                <w:color w:val="000000" w:themeColor="text1"/>
                <w:sz w:val="22"/>
                <w:szCs w:val="22"/>
              </w:rPr>
              <w:t xml:space="preserve"> to any of questions O1-O11, please provide justification detailing why this is necessary for the research.  </w:t>
            </w:r>
          </w:p>
        </w:tc>
      </w:tr>
      <w:tr w:rsidR="001B41AD" w:rsidRPr="00D66DF1" w14:paraId="6D540764" w14:textId="77777777" w:rsidTr="0000343C">
        <w:trPr>
          <w:trHeight w:val="403"/>
        </w:trPr>
        <w:tc>
          <w:tcPr>
            <w:tcW w:w="551" w:type="dxa"/>
            <w:vAlign w:val="center"/>
          </w:tcPr>
          <w:p w14:paraId="0DA0924A" w14:textId="77777777" w:rsidR="001B41AD" w:rsidRPr="00D66DF1" w:rsidRDefault="001B41AD" w:rsidP="0000343C">
            <w:pPr>
              <w:jc w:val="center"/>
              <w:rPr>
                <w:rFonts w:ascii="Arial" w:hAnsi="Arial" w:cs="Arial"/>
                <w:color w:val="000000" w:themeColor="text1"/>
                <w:sz w:val="22"/>
                <w:szCs w:val="22"/>
              </w:rPr>
            </w:pPr>
            <w:r w:rsidRPr="00D66DF1">
              <w:rPr>
                <w:rFonts w:ascii="Arial" w:hAnsi="Arial" w:cs="Arial"/>
                <w:color w:val="000000" w:themeColor="text1"/>
                <w:sz w:val="22"/>
                <w:szCs w:val="22"/>
              </w:rPr>
              <w:t>12</w:t>
            </w:r>
          </w:p>
        </w:tc>
        <w:tc>
          <w:tcPr>
            <w:tcW w:w="9936" w:type="dxa"/>
            <w:gridSpan w:val="4"/>
            <w:vAlign w:val="center"/>
          </w:tcPr>
          <w:p w14:paraId="6418C692" w14:textId="6A5B3E98" w:rsidR="001B41AD" w:rsidRPr="00D66DF1" w:rsidRDefault="0014392B" w:rsidP="0000343C">
            <w:pPr>
              <w:rPr>
                <w:rFonts w:ascii="Arial" w:hAnsi="Arial" w:cs="Arial"/>
                <w:color w:val="000000" w:themeColor="text1"/>
                <w:sz w:val="22"/>
                <w:szCs w:val="22"/>
              </w:rPr>
            </w:pPr>
            <w:r w:rsidRPr="00D66DF1">
              <w:rPr>
                <w:rFonts w:ascii="Arial" w:hAnsi="Arial" w:cs="Arial"/>
                <w:color w:val="000000" w:themeColor="text1"/>
                <w:sz w:val="22"/>
                <w:szCs w:val="22"/>
              </w:rPr>
              <w:t>Free Generative AI tools may be used for proofreading purposes only. (</w:t>
            </w:r>
            <w:r w:rsidR="00D82674" w:rsidRPr="00D66DF1">
              <w:rPr>
                <w:rFonts w:ascii="Arial" w:hAnsi="Arial" w:cs="Arial"/>
                <w:color w:val="000000" w:themeColor="text1"/>
                <w:sz w:val="22"/>
                <w:szCs w:val="22"/>
              </w:rPr>
              <w:t>e.g., copilot (incl. UWTSD version, word editor, Grammarly).</w:t>
            </w:r>
          </w:p>
          <w:p w14:paraId="669A1F35" w14:textId="4E04A703" w:rsidR="00D82674" w:rsidRPr="00D66DF1" w:rsidRDefault="00D82674" w:rsidP="0000343C">
            <w:pPr>
              <w:rPr>
                <w:rFonts w:ascii="Arial" w:hAnsi="Arial" w:cs="Arial"/>
                <w:color w:val="000000" w:themeColor="text1"/>
                <w:sz w:val="22"/>
                <w:szCs w:val="22"/>
              </w:rPr>
            </w:pPr>
            <w:r w:rsidRPr="00D66DF1">
              <w:rPr>
                <w:rFonts w:ascii="Arial" w:hAnsi="Arial" w:cs="Arial"/>
                <w:color w:val="000000" w:themeColor="text1"/>
                <w:sz w:val="22"/>
                <w:szCs w:val="22"/>
              </w:rPr>
              <w:t>When using these AI tools for this specific purpose the research will comply with the current UWTSD guidelines/policy of the use of AI.</w:t>
            </w:r>
          </w:p>
          <w:p w14:paraId="121C571D" w14:textId="77777777" w:rsidR="00D40CA0" w:rsidRPr="00D66DF1" w:rsidRDefault="00D40CA0" w:rsidP="0000343C">
            <w:pPr>
              <w:autoSpaceDE w:val="0"/>
              <w:autoSpaceDN w:val="0"/>
              <w:adjustRightInd w:val="0"/>
              <w:rPr>
                <w:rFonts w:ascii="Arial" w:hAnsi="Arial" w:cs="Arial"/>
                <w:i/>
                <w:color w:val="000000" w:themeColor="text1"/>
                <w:sz w:val="18"/>
                <w:szCs w:val="18"/>
              </w:rPr>
            </w:pPr>
          </w:p>
          <w:p w14:paraId="6BEFE5E9" w14:textId="2D0ACB0C" w:rsidR="001B41AD" w:rsidRPr="00D66DF1" w:rsidRDefault="001B41AD" w:rsidP="0000343C">
            <w:pPr>
              <w:autoSpaceDE w:val="0"/>
              <w:autoSpaceDN w:val="0"/>
              <w:adjustRightInd w:val="0"/>
              <w:rPr>
                <w:rFonts w:ascii="Arial" w:hAnsi="Arial" w:cs="Arial"/>
                <w:color w:val="000000" w:themeColor="text1"/>
              </w:rPr>
            </w:pPr>
            <w:r w:rsidRPr="00D66DF1">
              <w:rPr>
                <w:rFonts w:ascii="Arial" w:hAnsi="Arial" w:cs="Arial"/>
                <w:i/>
                <w:color w:val="000000" w:themeColor="text1"/>
                <w:sz w:val="18"/>
                <w:szCs w:val="18"/>
              </w:rPr>
              <w:t>(this box should expand as you type)</w:t>
            </w:r>
          </w:p>
        </w:tc>
      </w:tr>
    </w:tbl>
    <w:p w14:paraId="6349A520" w14:textId="77777777" w:rsidR="001B41AD" w:rsidRPr="00D66DF1" w:rsidRDefault="001B41AD" w:rsidP="00694EA8">
      <w:pPr>
        <w:rPr>
          <w:rFonts w:ascii="Arial" w:hAnsi="Arial" w:cs="Arial"/>
          <w:b/>
          <w:bCs/>
          <w:color w:val="000000" w:themeColor="text1"/>
          <w:sz w:val="22"/>
          <w:szCs w:val="22"/>
        </w:rPr>
      </w:pPr>
    </w:p>
    <w:p w14:paraId="1954778D" w14:textId="28D34040" w:rsidR="002A152D" w:rsidRPr="00D66DF1" w:rsidRDefault="002A152D">
      <w:pPr>
        <w:rPr>
          <w:rFonts w:ascii="Arial" w:hAnsi="Arial" w:cs="Arial"/>
          <w:b/>
          <w:bCs/>
          <w:color w:val="000000" w:themeColor="text1"/>
          <w:sz w:val="22"/>
          <w:szCs w:val="22"/>
        </w:rPr>
      </w:pPr>
    </w:p>
    <w:p w14:paraId="587B2A5F" w14:textId="7833F4DC" w:rsidR="00694EA8" w:rsidRPr="00D66DF1" w:rsidRDefault="00694EA8" w:rsidP="00354F34">
      <w:pPr>
        <w:autoSpaceDE w:val="0"/>
        <w:autoSpaceDN w:val="0"/>
        <w:adjustRightInd w:val="0"/>
        <w:spacing w:after="240"/>
        <w:jc w:val="both"/>
        <w:rPr>
          <w:rFonts w:ascii="Arial" w:hAnsi="Arial" w:cs="Arial"/>
          <w:b/>
          <w:color w:val="000000" w:themeColor="text1"/>
          <w:sz w:val="22"/>
          <w:szCs w:val="22"/>
        </w:rPr>
      </w:pPr>
      <w:r w:rsidRPr="00D66DF1">
        <w:rPr>
          <w:rFonts w:ascii="Arial" w:hAnsi="Arial" w:cs="Arial"/>
          <w:b/>
          <w:color w:val="000000" w:themeColor="text1"/>
          <w:sz w:val="22"/>
          <w:szCs w:val="22"/>
        </w:rPr>
        <w:t xml:space="preserve">SECTION </w:t>
      </w:r>
      <w:r w:rsidR="001B41AD" w:rsidRPr="00D66DF1">
        <w:rPr>
          <w:rFonts w:ascii="Arial" w:hAnsi="Arial" w:cs="Arial"/>
          <w:b/>
          <w:color w:val="000000" w:themeColor="text1"/>
          <w:sz w:val="22"/>
          <w:szCs w:val="22"/>
        </w:rPr>
        <w:t>J</w:t>
      </w:r>
      <w:r w:rsidRPr="00D66DF1">
        <w:rPr>
          <w:rFonts w:ascii="Arial" w:hAnsi="Arial" w:cs="Arial"/>
          <w:b/>
          <w:color w:val="000000" w:themeColor="text1"/>
          <w:sz w:val="22"/>
          <w:szCs w:val="22"/>
        </w:rPr>
        <w:t>: Declaration</w:t>
      </w:r>
    </w:p>
    <w:tbl>
      <w:tblPr>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271"/>
      </w:tblGrid>
      <w:tr w:rsidR="004D0161" w:rsidRPr="00D66DF1" w14:paraId="2FA8A433" w14:textId="77777777" w:rsidTr="00D66DF1">
        <w:trPr>
          <w:gridBefore w:val="1"/>
          <w:wBefore w:w="8" w:type="dxa"/>
          <w:trHeight w:val="1807"/>
        </w:trPr>
        <w:tc>
          <w:tcPr>
            <w:tcW w:w="554" w:type="dxa"/>
            <w:shd w:val="clear" w:color="auto" w:fill="F2F2F2" w:themeFill="background1" w:themeFillShade="F2"/>
            <w:vAlign w:val="center"/>
          </w:tcPr>
          <w:p w14:paraId="6D289FB0" w14:textId="2745153E" w:rsidR="004D0161" w:rsidRPr="00D66DF1" w:rsidRDefault="004D0161" w:rsidP="00BC301B">
            <w:pPr>
              <w:jc w:val="center"/>
              <w:rPr>
                <w:rFonts w:ascii="Arial" w:hAnsi="Arial" w:cs="Arial"/>
                <w:color w:val="000000" w:themeColor="text1"/>
                <w:sz w:val="22"/>
                <w:szCs w:val="22"/>
              </w:rPr>
            </w:pPr>
          </w:p>
        </w:tc>
        <w:tc>
          <w:tcPr>
            <w:tcW w:w="10065" w:type="dxa"/>
            <w:gridSpan w:val="4"/>
            <w:shd w:val="clear" w:color="auto" w:fill="F2F2F2" w:themeFill="background1" w:themeFillShade="F2"/>
            <w:vAlign w:val="center"/>
          </w:tcPr>
          <w:p w14:paraId="081569AA" w14:textId="223F3032" w:rsidR="004D0161" w:rsidRPr="00D66DF1" w:rsidRDefault="004D0161" w:rsidP="00694EA8">
            <w:pPr>
              <w:jc w:val="both"/>
              <w:rPr>
                <w:rFonts w:ascii="Arial" w:hAnsi="Arial" w:cs="Arial"/>
                <w:b/>
                <w:bCs/>
                <w:color w:val="000000" w:themeColor="text1"/>
                <w:sz w:val="22"/>
                <w:szCs w:val="22"/>
              </w:rPr>
            </w:pPr>
            <w:r w:rsidRPr="00D66DF1">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66DF1">
              <w:rPr>
                <w:rFonts w:ascii="Arial" w:hAnsi="Arial" w:cs="Arial"/>
                <w:b/>
                <w:bCs/>
                <w:color w:val="000000" w:themeColor="text1"/>
                <w:sz w:val="22"/>
                <w:szCs w:val="22"/>
              </w:rPr>
              <w:t>.</w:t>
            </w:r>
          </w:p>
          <w:p w14:paraId="3883487E" w14:textId="77777777" w:rsidR="004D0161" w:rsidRPr="00D66DF1" w:rsidRDefault="004D0161" w:rsidP="00694EA8">
            <w:pPr>
              <w:jc w:val="both"/>
              <w:rPr>
                <w:rFonts w:ascii="Arial" w:hAnsi="Arial" w:cs="Arial"/>
                <w:b/>
                <w:bCs/>
                <w:color w:val="000000" w:themeColor="text1"/>
                <w:sz w:val="22"/>
                <w:szCs w:val="22"/>
              </w:rPr>
            </w:pPr>
          </w:p>
          <w:p w14:paraId="1F80EA49" w14:textId="77777777" w:rsidR="004D0161" w:rsidRPr="00D66DF1" w:rsidRDefault="004D0161" w:rsidP="000C3A29">
            <w:pPr>
              <w:jc w:val="both"/>
              <w:rPr>
                <w:rFonts w:ascii="Arial" w:hAnsi="Arial" w:cs="Arial"/>
                <w:color w:val="000000" w:themeColor="text1"/>
                <w:sz w:val="22"/>
                <w:szCs w:val="22"/>
              </w:rPr>
            </w:pPr>
            <w:r w:rsidRPr="00D66DF1">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D66DF1">
                <w:rPr>
                  <w:rStyle w:val="Hyperlink"/>
                  <w:rFonts w:ascii="Arial" w:hAnsi="Arial" w:cs="Arial"/>
                  <w:color w:val="000000" w:themeColor="text1"/>
                  <w:sz w:val="22"/>
                  <w:szCs w:val="22"/>
                </w:rPr>
                <w:t>https://www.uwtsd.ac.uk/research/research-ethics/</w:t>
              </w:r>
            </w:hyperlink>
            <w:r w:rsidRPr="00D66DF1">
              <w:rPr>
                <w:rFonts w:ascii="Arial" w:hAnsi="Arial" w:cs="Arial"/>
                <w:color w:val="000000" w:themeColor="text1"/>
                <w:sz w:val="22"/>
                <w:szCs w:val="22"/>
              </w:rPr>
              <w:t xml:space="preserve"> </w:t>
            </w:r>
          </w:p>
        </w:tc>
      </w:tr>
      <w:tr w:rsidR="004D0161" w:rsidRPr="00D66DF1" w14:paraId="0D670A38" w14:textId="77777777" w:rsidTr="00D66DF1">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66DF1" w:rsidRDefault="00BC301B" w:rsidP="00BC301B">
            <w:pPr>
              <w:spacing w:before="100" w:beforeAutospacing="1" w:after="100" w:afterAutospacing="1"/>
              <w:jc w:val="center"/>
              <w:rPr>
                <w:rFonts w:ascii="Arial" w:hAnsi="Arial" w:cs="Arial"/>
                <w:bCs/>
                <w:color w:val="000000" w:themeColor="text1"/>
                <w:sz w:val="22"/>
                <w:szCs w:val="22"/>
              </w:rPr>
            </w:pPr>
            <w:r w:rsidRPr="00D66DF1">
              <w:rPr>
                <w:rFonts w:ascii="Arial" w:hAnsi="Arial" w:cs="Arial"/>
                <w:bCs/>
                <w:color w:val="000000" w:themeColor="text1"/>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66DF1" w:rsidRDefault="004D0161" w:rsidP="000C3A29">
            <w:pPr>
              <w:spacing w:before="100" w:beforeAutospacing="1" w:after="100" w:afterAutospacing="1"/>
              <w:rPr>
                <w:rFonts w:ascii="Arial" w:hAnsi="Arial" w:cs="Arial"/>
                <w:color w:val="000000" w:themeColor="text1"/>
                <w:sz w:val="22"/>
                <w:szCs w:val="22"/>
              </w:rPr>
            </w:pPr>
            <w:r w:rsidRPr="00D66DF1">
              <w:rPr>
                <w:rFonts w:ascii="Arial" w:hAnsi="Arial" w:cs="Arial"/>
                <w:b/>
                <w:bCs/>
                <w:color w:val="000000" w:themeColor="text1"/>
                <w:sz w:val="22"/>
                <w:szCs w:val="22"/>
              </w:rPr>
              <w:t>Signature of applicant:</w:t>
            </w:r>
          </w:p>
        </w:tc>
        <w:tc>
          <w:tcPr>
            <w:tcW w:w="4949" w:type="dxa"/>
            <w:tcBorders>
              <w:left w:val="single" w:sz="4" w:space="0" w:color="auto"/>
            </w:tcBorders>
            <w:vAlign w:val="center"/>
          </w:tcPr>
          <w:p w14:paraId="417337B7" w14:textId="179DFA24" w:rsidR="004D0161" w:rsidRPr="00D66DF1" w:rsidRDefault="00D82674" w:rsidP="00694EA8">
            <w:pPr>
              <w:spacing w:before="100" w:beforeAutospacing="1" w:after="100" w:afterAutospacing="1"/>
              <w:rPr>
                <w:rFonts w:ascii="Arial" w:hAnsi="Arial" w:cs="Arial"/>
                <w:color w:val="000000" w:themeColor="text1"/>
                <w:sz w:val="22"/>
                <w:szCs w:val="22"/>
              </w:rPr>
            </w:pPr>
            <w:r w:rsidRPr="00D66DF1">
              <w:rPr>
                <w:rFonts w:ascii="Arial" w:hAnsi="Arial" w:cs="Arial"/>
                <w:color w:val="000000" w:themeColor="text1"/>
                <w:sz w:val="22"/>
                <w:szCs w:val="22"/>
              </w:rPr>
              <w:t>DARSHAN SARVAIYA</w:t>
            </w:r>
          </w:p>
        </w:tc>
        <w:tc>
          <w:tcPr>
            <w:tcW w:w="2281" w:type="dxa"/>
            <w:gridSpan w:val="2"/>
            <w:vAlign w:val="center"/>
          </w:tcPr>
          <w:p w14:paraId="5635F109" w14:textId="1A9758DD" w:rsidR="00D66DF1" w:rsidRPr="00D66DF1" w:rsidRDefault="004D0161" w:rsidP="00694EA8">
            <w:pPr>
              <w:spacing w:before="100" w:beforeAutospacing="1" w:after="100" w:afterAutospacing="1"/>
              <w:rPr>
                <w:rFonts w:ascii="Arial" w:hAnsi="Arial" w:cs="Arial"/>
                <w:b/>
                <w:bCs/>
                <w:color w:val="000000" w:themeColor="text1"/>
                <w:sz w:val="22"/>
                <w:szCs w:val="22"/>
              </w:rPr>
            </w:pPr>
            <w:r w:rsidRPr="00D66DF1">
              <w:rPr>
                <w:rFonts w:ascii="Arial" w:hAnsi="Arial" w:cs="Arial"/>
                <w:b/>
                <w:bCs/>
                <w:color w:val="000000" w:themeColor="text1"/>
                <w:sz w:val="22"/>
                <w:szCs w:val="22"/>
              </w:rPr>
              <w:t>Date:</w:t>
            </w:r>
            <w:r w:rsidR="00D66DF1" w:rsidRPr="00D66DF1">
              <w:rPr>
                <w:rFonts w:ascii="Arial" w:hAnsi="Arial" w:cs="Arial"/>
                <w:b/>
                <w:bCs/>
                <w:color w:val="000000" w:themeColor="text1"/>
                <w:sz w:val="22"/>
                <w:szCs w:val="22"/>
              </w:rPr>
              <w:t xml:space="preserve"> 12 June 2026</w:t>
            </w:r>
          </w:p>
          <w:p w14:paraId="6C1C1BE5" w14:textId="77777777" w:rsidR="004D0161" w:rsidRPr="00D66DF1" w:rsidRDefault="004D0161" w:rsidP="00694EA8">
            <w:pPr>
              <w:spacing w:before="100" w:beforeAutospacing="1" w:after="100" w:afterAutospacing="1"/>
              <w:rPr>
                <w:rFonts w:ascii="Arial" w:hAnsi="Arial" w:cs="Arial"/>
                <w:color w:val="000000" w:themeColor="text1"/>
                <w:sz w:val="22"/>
                <w:szCs w:val="22"/>
              </w:rPr>
            </w:pPr>
          </w:p>
        </w:tc>
      </w:tr>
      <w:tr w:rsidR="00AA7E42" w:rsidRPr="00D66DF1" w14:paraId="0E18574D" w14:textId="77777777" w:rsidTr="00D66D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33C64BB8" w14:textId="47625F7B" w:rsidR="00AA7E42" w:rsidRPr="00D66DF1" w:rsidRDefault="00903B3C" w:rsidP="00BC301B">
            <w:pPr>
              <w:pStyle w:val="ListParagraph"/>
              <w:ind w:left="0"/>
              <w:jc w:val="center"/>
              <w:rPr>
                <w:rFonts w:ascii="Arial" w:hAnsi="Arial" w:cs="Arial"/>
                <w:color w:val="000000" w:themeColor="text1"/>
              </w:rPr>
            </w:pPr>
            <w:r w:rsidRPr="00D66DF1">
              <w:rPr>
                <w:rFonts w:ascii="Arial" w:hAnsi="Arial" w:cs="Arial"/>
                <w:color w:val="000000" w:themeColor="text1"/>
              </w:rPr>
              <w:t>2</w:t>
            </w:r>
          </w:p>
        </w:tc>
        <w:tc>
          <w:tcPr>
            <w:tcW w:w="2835" w:type="dxa"/>
            <w:shd w:val="clear" w:color="auto" w:fill="F2F2F2" w:themeFill="background1" w:themeFillShade="F2"/>
            <w:vAlign w:val="center"/>
          </w:tcPr>
          <w:p w14:paraId="37C87372" w14:textId="13A6D9B8" w:rsidR="00AA7E42" w:rsidRPr="00D66DF1" w:rsidRDefault="00AA7E42" w:rsidP="00CA7241">
            <w:pPr>
              <w:pStyle w:val="ListParagraph"/>
              <w:ind w:left="0"/>
              <w:rPr>
                <w:rFonts w:ascii="Arial" w:hAnsi="Arial" w:cs="Arial"/>
                <w:color w:val="000000" w:themeColor="text1"/>
              </w:rPr>
            </w:pPr>
            <w:r w:rsidRPr="00D66DF1">
              <w:rPr>
                <w:rFonts w:ascii="Arial" w:hAnsi="Arial" w:cs="Arial"/>
                <w:color w:val="000000" w:themeColor="text1"/>
              </w:rPr>
              <w:t>Supervisor:</w:t>
            </w:r>
          </w:p>
        </w:tc>
        <w:tc>
          <w:tcPr>
            <w:tcW w:w="4959" w:type="dxa"/>
            <w:gridSpan w:val="2"/>
            <w:vAlign w:val="center"/>
          </w:tcPr>
          <w:p w14:paraId="2001AF23" w14:textId="0BA872A7" w:rsidR="00AA7E42" w:rsidRPr="00D66DF1" w:rsidRDefault="00C3043C" w:rsidP="00CA7241">
            <w:pPr>
              <w:pStyle w:val="ListParagraph"/>
              <w:ind w:left="0"/>
              <w:rPr>
                <w:rFonts w:ascii="Arial" w:hAnsi="Arial" w:cs="Arial"/>
                <w:color w:val="000000" w:themeColor="text1"/>
              </w:rPr>
            </w:pPr>
            <w:r>
              <w:rPr>
                <w:rFonts w:ascii="Arial" w:hAnsi="Arial" w:cs="Arial"/>
                <w:color w:val="000000" w:themeColor="text1"/>
              </w:rPr>
              <w:t>Christopher Mafuva</w:t>
            </w:r>
          </w:p>
        </w:tc>
        <w:tc>
          <w:tcPr>
            <w:tcW w:w="2271" w:type="dxa"/>
            <w:vMerge w:val="restart"/>
          </w:tcPr>
          <w:p w14:paraId="7BA89991" w14:textId="33CF75C1" w:rsidR="00AA7E42" w:rsidRPr="00D66DF1" w:rsidRDefault="00AA7E42" w:rsidP="0092487B">
            <w:pPr>
              <w:pStyle w:val="ListParagraph"/>
              <w:ind w:left="0"/>
              <w:rPr>
                <w:rFonts w:ascii="Arial" w:hAnsi="Arial" w:cs="Arial"/>
                <w:color w:val="000000" w:themeColor="text1"/>
              </w:rPr>
            </w:pPr>
            <w:r w:rsidRPr="00D66DF1">
              <w:rPr>
                <w:rFonts w:ascii="Arial" w:hAnsi="Arial" w:cs="Arial"/>
                <w:b/>
                <w:bCs/>
                <w:color w:val="000000" w:themeColor="text1"/>
              </w:rPr>
              <w:t>Date:</w:t>
            </w:r>
            <w:r w:rsidR="00C3043C">
              <w:rPr>
                <w:rFonts w:ascii="Arial" w:hAnsi="Arial" w:cs="Arial"/>
                <w:b/>
                <w:bCs/>
                <w:color w:val="000000" w:themeColor="text1"/>
              </w:rPr>
              <w:t xml:space="preserve"> 14/06/2026</w:t>
            </w:r>
          </w:p>
        </w:tc>
      </w:tr>
      <w:tr w:rsidR="00AA7E42" w:rsidRPr="00D66DF1" w14:paraId="3D4592A7" w14:textId="77777777" w:rsidTr="00D66D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71B2DBDC" w14:textId="1ACC80AE" w:rsidR="00AA7E42" w:rsidRPr="00D66DF1" w:rsidRDefault="00903B3C" w:rsidP="00BC301B">
            <w:pPr>
              <w:pStyle w:val="ListParagraph"/>
              <w:ind w:left="0"/>
              <w:jc w:val="center"/>
              <w:rPr>
                <w:rFonts w:ascii="Arial" w:hAnsi="Arial" w:cs="Arial"/>
                <w:color w:val="000000" w:themeColor="text1"/>
              </w:rPr>
            </w:pPr>
            <w:r w:rsidRPr="00D66DF1">
              <w:rPr>
                <w:rFonts w:ascii="Arial" w:hAnsi="Arial" w:cs="Arial"/>
                <w:color w:val="000000" w:themeColor="text1"/>
              </w:rPr>
              <w:t>3</w:t>
            </w:r>
          </w:p>
        </w:tc>
        <w:tc>
          <w:tcPr>
            <w:tcW w:w="2835" w:type="dxa"/>
            <w:shd w:val="clear" w:color="auto" w:fill="F2F2F2" w:themeFill="background1" w:themeFillShade="F2"/>
            <w:vAlign w:val="center"/>
          </w:tcPr>
          <w:p w14:paraId="56D9CFC1" w14:textId="64E64A07" w:rsidR="00AA7E42" w:rsidRPr="00D66DF1" w:rsidRDefault="00AA7E42" w:rsidP="0092487B">
            <w:pPr>
              <w:pStyle w:val="ListParagraph"/>
              <w:ind w:left="0"/>
              <w:rPr>
                <w:rFonts w:ascii="Arial" w:hAnsi="Arial" w:cs="Arial"/>
                <w:color w:val="000000" w:themeColor="text1"/>
              </w:rPr>
            </w:pPr>
            <w:r w:rsidRPr="00D66DF1">
              <w:rPr>
                <w:rFonts w:ascii="Arial" w:hAnsi="Arial" w:cs="Arial"/>
                <w:color w:val="000000" w:themeColor="text1"/>
              </w:rPr>
              <w:t>Signature:</w:t>
            </w:r>
          </w:p>
        </w:tc>
        <w:tc>
          <w:tcPr>
            <w:tcW w:w="4959" w:type="dxa"/>
            <w:gridSpan w:val="2"/>
            <w:vAlign w:val="center"/>
          </w:tcPr>
          <w:p w14:paraId="7D041473" w14:textId="77777777" w:rsidR="00AA7E42" w:rsidRPr="00D66DF1" w:rsidRDefault="00AA7E42" w:rsidP="0092487B">
            <w:pPr>
              <w:pStyle w:val="ListParagraph"/>
              <w:ind w:left="0"/>
              <w:rPr>
                <w:rFonts w:ascii="Arial" w:hAnsi="Arial" w:cs="Arial"/>
                <w:color w:val="000000" w:themeColor="text1"/>
              </w:rPr>
            </w:pPr>
          </w:p>
          <w:p w14:paraId="20916ADA" w14:textId="5C16F5ED" w:rsidR="00AA7E42" w:rsidRPr="00C3043C" w:rsidRDefault="00C3043C" w:rsidP="0092487B">
            <w:pPr>
              <w:pStyle w:val="ListParagraph"/>
              <w:ind w:left="0"/>
              <w:rPr>
                <w:rFonts w:ascii="Baguet Script" w:hAnsi="Baguet Script" w:cs="Arial"/>
                <w:color w:val="000000" w:themeColor="text1"/>
              </w:rPr>
            </w:pPr>
            <w:proofErr w:type="spellStart"/>
            <w:r w:rsidRPr="00C3043C">
              <w:rPr>
                <w:rFonts w:ascii="Baguet Script" w:hAnsi="Baguet Script" w:cs="Arial"/>
                <w:color w:val="000000" w:themeColor="text1"/>
              </w:rPr>
              <w:t>CMafuva</w:t>
            </w:r>
            <w:proofErr w:type="spellEnd"/>
          </w:p>
        </w:tc>
        <w:tc>
          <w:tcPr>
            <w:tcW w:w="2271" w:type="dxa"/>
            <w:vMerge/>
            <w:vAlign w:val="center"/>
          </w:tcPr>
          <w:p w14:paraId="05BCF667" w14:textId="77777777" w:rsidR="00AA7E42" w:rsidRPr="00D66DF1" w:rsidRDefault="00AA7E42" w:rsidP="0092487B">
            <w:pPr>
              <w:pStyle w:val="ListParagraph"/>
              <w:ind w:left="0"/>
              <w:rPr>
                <w:rFonts w:ascii="Arial" w:hAnsi="Arial" w:cs="Arial"/>
                <w:color w:val="000000" w:themeColor="text1"/>
              </w:rPr>
            </w:pPr>
          </w:p>
        </w:tc>
      </w:tr>
    </w:tbl>
    <w:p w14:paraId="3117E437" w14:textId="55E0F123" w:rsidR="000C3A29" w:rsidRPr="00D66DF1" w:rsidRDefault="000C3A29" w:rsidP="000700F9">
      <w:pPr>
        <w:rPr>
          <w:rFonts w:ascii="Arial" w:hAnsi="Arial" w:cs="Arial"/>
          <w:color w:val="000000" w:themeColor="text1"/>
          <w:sz w:val="22"/>
          <w:szCs w:val="22"/>
        </w:rPr>
      </w:pPr>
    </w:p>
    <w:sectPr w:rsidR="000C3A29" w:rsidRPr="00D66DF1"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1843F" w14:textId="77777777" w:rsidR="001B6186" w:rsidRDefault="001B6186" w:rsidP="00390251">
      <w:r>
        <w:separator/>
      </w:r>
    </w:p>
    <w:p w14:paraId="34EB17EA" w14:textId="77777777" w:rsidR="001B6186" w:rsidRDefault="001B6186"/>
  </w:endnote>
  <w:endnote w:type="continuationSeparator" w:id="0">
    <w:p w14:paraId="5C23DB8C" w14:textId="77777777" w:rsidR="001B6186" w:rsidRDefault="001B6186" w:rsidP="00390251">
      <w:r>
        <w:continuationSeparator/>
      </w:r>
    </w:p>
    <w:p w14:paraId="66AA7C33" w14:textId="77777777" w:rsidR="001B6186" w:rsidRDefault="001B61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FB6DC" w14:textId="77777777" w:rsidR="001B6186" w:rsidRDefault="001B6186" w:rsidP="00390251">
      <w:r>
        <w:separator/>
      </w:r>
    </w:p>
    <w:p w14:paraId="4986DB3B" w14:textId="77777777" w:rsidR="001B6186" w:rsidRDefault="001B6186"/>
  </w:footnote>
  <w:footnote w:type="continuationSeparator" w:id="0">
    <w:p w14:paraId="59E96DF0" w14:textId="77777777" w:rsidR="001B6186" w:rsidRDefault="001B6186" w:rsidP="00390251">
      <w:r>
        <w:continuationSeparator/>
      </w:r>
    </w:p>
    <w:p w14:paraId="6B2B6AD9" w14:textId="77777777" w:rsidR="001B6186" w:rsidRDefault="001B61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46604"/>
    <w:multiLevelType w:val="multilevel"/>
    <w:tmpl w:val="E19833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66C0A5A"/>
    <w:multiLevelType w:val="hybridMultilevel"/>
    <w:tmpl w:val="A682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F2B62"/>
    <w:multiLevelType w:val="multilevel"/>
    <w:tmpl w:val="2D685D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42588"/>
    <w:multiLevelType w:val="hybridMultilevel"/>
    <w:tmpl w:val="348C2D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DA2F3C"/>
    <w:multiLevelType w:val="hybridMultilevel"/>
    <w:tmpl w:val="8B386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AD71C82"/>
    <w:multiLevelType w:val="multilevel"/>
    <w:tmpl w:val="AC44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4"/>
  </w:num>
  <w:num w:numId="2" w16cid:durableId="1876387007">
    <w:abstractNumId w:val="25"/>
  </w:num>
  <w:num w:numId="3" w16cid:durableId="966281650">
    <w:abstractNumId w:val="5"/>
  </w:num>
  <w:num w:numId="4" w16cid:durableId="608397184">
    <w:abstractNumId w:val="30"/>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1"/>
  </w:num>
  <w:num w:numId="10" w16cid:durableId="1643198124">
    <w:abstractNumId w:val="12"/>
  </w:num>
  <w:num w:numId="11" w16cid:durableId="1094789016">
    <w:abstractNumId w:val="28"/>
  </w:num>
  <w:num w:numId="12" w16cid:durableId="201676574">
    <w:abstractNumId w:val="26"/>
  </w:num>
  <w:num w:numId="13" w16cid:durableId="189995854">
    <w:abstractNumId w:val="27"/>
  </w:num>
  <w:num w:numId="14" w16cid:durableId="1611931583">
    <w:abstractNumId w:val="2"/>
  </w:num>
  <w:num w:numId="15" w16cid:durableId="1659993470">
    <w:abstractNumId w:val="9"/>
  </w:num>
  <w:num w:numId="16" w16cid:durableId="1659309094">
    <w:abstractNumId w:val="10"/>
  </w:num>
  <w:num w:numId="17" w16cid:durableId="1338845257">
    <w:abstractNumId w:val="17"/>
  </w:num>
  <w:num w:numId="18" w16cid:durableId="1662150999">
    <w:abstractNumId w:val="19"/>
  </w:num>
  <w:num w:numId="19" w16cid:durableId="48265336">
    <w:abstractNumId w:val="29"/>
  </w:num>
  <w:num w:numId="20" w16cid:durableId="211818222">
    <w:abstractNumId w:val="7"/>
  </w:num>
  <w:num w:numId="21" w16cid:durableId="613946751">
    <w:abstractNumId w:val="20"/>
  </w:num>
  <w:num w:numId="22" w16cid:durableId="1399202975">
    <w:abstractNumId w:val="24"/>
  </w:num>
  <w:num w:numId="23" w16cid:durableId="1519847789">
    <w:abstractNumId w:val="3"/>
  </w:num>
  <w:num w:numId="24" w16cid:durableId="807361496">
    <w:abstractNumId w:val="13"/>
  </w:num>
  <w:num w:numId="25" w16cid:durableId="1316760866">
    <w:abstractNumId w:val="18"/>
  </w:num>
  <w:num w:numId="26" w16cid:durableId="1190681930">
    <w:abstractNumId w:val="31"/>
  </w:num>
  <w:num w:numId="27" w16cid:durableId="965308682">
    <w:abstractNumId w:val="23"/>
  </w:num>
  <w:num w:numId="28" w16cid:durableId="1465079511">
    <w:abstractNumId w:val="4"/>
  </w:num>
  <w:num w:numId="29" w16cid:durableId="1544901080">
    <w:abstractNumId w:val="0"/>
  </w:num>
  <w:num w:numId="30" w16cid:durableId="343634077">
    <w:abstractNumId w:val="1"/>
  </w:num>
  <w:num w:numId="31" w16cid:durableId="862473051">
    <w:abstractNumId w:val="15"/>
  </w:num>
  <w:num w:numId="32" w16cid:durableId="1263803491">
    <w:abstractNumId w:val="8"/>
  </w:num>
  <w:num w:numId="33" w16cid:durableId="55616305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C50"/>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392B"/>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186"/>
    <w:rsid w:val="001B66FA"/>
    <w:rsid w:val="001C09E8"/>
    <w:rsid w:val="001C269D"/>
    <w:rsid w:val="001C3CC4"/>
    <w:rsid w:val="001C7C72"/>
    <w:rsid w:val="001D1817"/>
    <w:rsid w:val="001D33E5"/>
    <w:rsid w:val="001D3BD1"/>
    <w:rsid w:val="001D5582"/>
    <w:rsid w:val="001E35F9"/>
    <w:rsid w:val="001F6460"/>
    <w:rsid w:val="001F79E2"/>
    <w:rsid w:val="00200104"/>
    <w:rsid w:val="00204E14"/>
    <w:rsid w:val="002063C3"/>
    <w:rsid w:val="002132F9"/>
    <w:rsid w:val="00213F52"/>
    <w:rsid w:val="00221686"/>
    <w:rsid w:val="00224A78"/>
    <w:rsid w:val="00224A9A"/>
    <w:rsid w:val="0023138B"/>
    <w:rsid w:val="0023172C"/>
    <w:rsid w:val="00233B1F"/>
    <w:rsid w:val="00233ED4"/>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625B"/>
    <w:rsid w:val="002D17E8"/>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79E5"/>
    <w:rsid w:val="00390251"/>
    <w:rsid w:val="00392D9A"/>
    <w:rsid w:val="00397400"/>
    <w:rsid w:val="00397B49"/>
    <w:rsid w:val="003A09CB"/>
    <w:rsid w:val="003A5C91"/>
    <w:rsid w:val="003A76D9"/>
    <w:rsid w:val="003B4D13"/>
    <w:rsid w:val="003B7AA2"/>
    <w:rsid w:val="003C07E3"/>
    <w:rsid w:val="003C31F5"/>
    <w:rsid w:val="003C3C40"/>
    <w:rsid w:val="003C5BF3"/>
    <w:rsid w:val="003C7018"/>
    <w:rsid w:val="003C7105"/>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1C0E"/>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75ED"/>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C96"/>
    <w:rsid w:val="006B1685"/>
    <w:rsid w:val="006B2512"/>
    <w:rsid w:val="006C1FDD"/>
    <w:rsid w:val="006D29FD"/>
    <w:rsid w:val="006D3C97"/>
    <w:rsid w:val="006D4BBB"/>
    <w:rsid w:val="006E0AB0"/>
    <w:rsid w:val="006E1992"/>
    <w:rsid w:val="006F214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F45"/>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5E1C"/>
    <w:rsid w:val="009C5D44"/>
    <w:rsid w:val="009D2E0B"/>
    <w:rsid w:val="009E2C67"/>
    <w:rsid w:val="009E5020"/>
    <w:rsid w:val="009E71CD"/>
    <w:rsid w:val="009F41DE"/>
    <w:rsid w:val="009F5000"/>
    <w:rsid w:val="009F5AC3"/>
    <w:rsid w:val="009F6BB7"/>
    <w:rsid w:val="009F736C"/>
    <w:rsid w:val="00A003F5"/>
    <w:rsid w:val="00A07DB0"/>
    <w:rsid w:val="00A1213B"/>
    <w:rsid w:val="00A121A0"/>
    <w:rsid w:val="00A1467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5B1"/>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90D"/>
    <w:rsid w:val="00BE08D7"/>
    <w:rsid w:val="00BE117A"/>
    <w:rsid w:val="00BE2189"/>
    <w:rsid w:val="00BF0733"/>
    <w:rsid w:val="00BF3F4A"/>
    <w:rsid w:val="00C11423"/>
    <w:rsid w:val="00C1657B"/>
    <w:rsid w:val="00C20294"/>
    <w:rsid w:val="00C21DCF"/>
    <w:rsid w:val="00C3043C"/>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22D"/>
    <w:rsid w:val="00D0564B"/>
    <w:rsid w:val="00D07385"/>
    <w:rsid w:val="00D07C1B"/>
    <w:rsid w:val="00D107AC"/>
    <w:rsid w:val="00D1400F"/>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66DF1"/>
    <w:rsid w:val="00D71982"/>
    <w:rsid w:val="00D77DFD"/>
    <w:rsid w:val="00D81803"/>
    <w:rsid w:val="00D82674"/>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0C93"/>
    <w:rsid w:val="00E239F4"/>
    <w:rsid w:val="00E25714"/>
    <w:rsid w:val="00E26011"/>
    <w:rsid w:val="00E32138"/>
    <w:rsid w:val="00E43EC5"/>
    <w:rsid w:val="00E45AB0"/>
    <w:rsid w:val="00E57EF4"/>
    <w:rsid w:val="00E633CC"/>
    <w:rsid w:val="00E64C09"/>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3CAE"/>
    <w:rsid w:val="00F54257"/>
    <w:rsid w:val="00F619F4"/>
    <w:rsid w:val="00F62093"/>
    <w:rsid w:val="00F62C23"/>
    <w:rsid w:val="00F64D54"/>
    <w:rsid w:val="00F722A2"/>
    <w:rsid w:val="00F72F85"/>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39740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397400"/>
    <w:rPr>
      <w:rFonts w:asciiTheme="majorHAnsi" w:eastAsiaTheme="majorEastAsia" w:hAnsiTheme="majorHAnsi" w:cstheme="majorBidi"/>
      <w:color w:val="365F91" w:themeColor="accent1" w:themeShade="BF"/>
      <w:sz w:val="26"/>
      <w:szCs w:val="26"/>
      <w:lang w:eastAsia="en-US"/>
    </w:rPr>
  </w:style>
  <w:style w:type="paragraph" w:customStyle="1" w:styleId="p1">
    <w:name w:val="p1"/>
    <w:basedOn w:val="Normal"/>
    <w:rsid w:val="002D17E8"/>
    <w:rPr>
      <w:rFonts w:ascii="Helvetica" w:eastAsiaTheme="minorEastAsia" w:hAnsi="Helvetica"/>
      <w:sz w:val="18"/>
      <w:szCs w:val="18"/>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4181</Words>
  <Characters>23835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Christopher Mafuva</cp:lastModifiedBy>
  <cp:revision>3</cp:revision>
  <cp:lastPrinted>2016-10-24T12:21:00Z</cp:lastPrinted>
  <dcterms:created xsi:type="dcterms:W3CDTF">2026-06-14T16:05:00Z</dcterms:created>
  <dcterms:modified xsi:type="dcterms:W3CDTF">2026-06-14T16:06:00Z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