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378AB" w14:textId="2E3CDD9A" w:rsidR="00D65BFE" w:rsidRPr="006547B2" w:rsidRDefault="006547B2" w:rsidP="006547B2">
      <w:pPr>
        <w:pStyle w:val="NoSpacing"/>
      </w:pPr>
      <w:r w:rsidRPr="005D4738">
        <w:rPr>
          <w:rFonts w:ascii="Arial" w:hAnsi="Arial" w:cs="Arial"/>
          <w:b/>
          <w:bCs/>
          <w:sz w:val="18"/>
          <w:szCs w:val="18"/>
        </w:rPr>
        <w:t>Module name:</w:t>
      </w:r>
      <w:r w:rsidR="00875416" w:rsidRPr="005D4738">
        <w:rPr>
          <w:rFonts w:ascii="Arial" w:hAnsi="Arial" w:cs="Arial"/>
          <w:b/>
          <w:bCs/>
          <w:sz w:val="18"/>
          <w:szCs w:val="18"/>
        </w:rPr>
        <w:t xml:space="preserve"> Effective </w:t>
      </w:r>
      <w:proofErr w:type="gramStart"/>
      <w:r w:rsidR="00875416" w:rsidRPr="005D4738">
        <w:rPr>
          <w:rFonts w:ascii="Arial" w:hAnsi="Arial" w:cs="Arial"/>
          <w:b/>
          <w:bCs/>
          <w:sz w:val="18"/>
          <w:szCs w:val="18"/>
        </w:rPr>
        <w:t>Team Work</w:t>
      </w:r>
      <w:proofErr w:type="gramEnd"/>
      <w:r w:rsidR="003A116D">
        <w:rPr>
          <w:rFonts w:ascii="Arial" w:hAnsi="Arial" w:cs="Arial"/>
          <w:b/>
          <w:bCs/>
          <w:sz w:val="18"/>
          <w:szCs w:val="18"/>
        </w:rPr>
        <w:t xml:space="preserve"> </w:t>
      </w:r>
      <w:r w:rsidR="00875416" w:rsidRPr="005D4738">
        <w:rPr>
          <w:rFonts w:ascii="Arial" w:hAnsi="Arial" w:cs="Arial"/>
          <w:b/>
          <w:bCs/>
          <w:sz w:val="18"/>
          <w:szCs w:val="18"/>
        </w:rPr>
        <w:t>and Communication</w:t>
      </w:r>
      <w:r w:rsidRPr="005D4738">
        <w:rPr>
          <w:rFonts w:ascii="Arial" w:hAnsi="Arial" w:cs="Arial"/>
          <w:b/>
          <w:bCs/>
          <w:sz w:val="18"/>
          <w:szCs w:val="18"/>
        </w:rPr>
        <w:br/>
        <w:t>Module code:</w:t>
      </w:r>
      <w:r w:rsidR="00875416" w:rsidRPr="005D4738">
        <w:rPr>
          <w:rFonts w:ascii="Arial" w:hAnsi="Arial" w:cs="Arial"/>
          <w:b/>
          <w:bCs/>
          <w:sz w:val="18"/>
          <w:szCs w:val="18"/>
        </w:rPr>
        <w:t xml:space="preserve"> BMSW4002</w:t>
      </w:r>
      <w:r w:rsidRPr="005D4738">
        <w:rPr>
          <w:rFonts w:ascii="Arial" w:hAnsi="Arial" w:cs="Arial"/>
          <w:b/>
          <w:bCs/>
          <w:sz w:val="18"/>
          <w:szCs w:val="18"/>
        </w:rPr>
        <w:br/>
        <w:t>As</w:t>
      </w:r>
      <w:r w:rsidR="00875416" w:rsidRPr="005D4738">
        <w:rPr>
          <w:rFonts w:ascii="Arial" w:hAnsi="Arial" w:cs="Arial"/>
          <w:b/>
          <w:bCs/>
          <w:sz w:val="18"/>
          <w:szCs w:val="18"/>
        </w:rPr>
        <w:t xml:space="preserve">signment Title: </w:t>
      </w:r>
      <w:r w:rsidR="003A116D">
        <w:rPr>
          <w:rFonts w:ascii="Arial" w:hAnsi="Arial" w:cs="Arial"/>
          <w:b/>
          <w:bCs/>
          <w:sz w:val="18"/>
          <w:szCs w:val="18"/>
        </w:rPr>
        <w:t>Effective Team Work and Communication Assessment 1</w:t>
      </w:r>
      <w:r w:rsidR="00875416" w:rsidRPr="005D4738">
        <w:rPr>
          <w:rFonts w:ascii="Arial" w:hAnsi="Arial" w:cs="Arial"/>
          <w:b/>
          <w:bCs/>
          <w:sz w:val="18"/>
          <w:szCs w:val="18"/>
        </w:rPr>
        <w:br/>
        <w:t>Student name: Rodica Ghenita</w:t>
      </w:r>
      <w:r w:rsidR="00875416" w:rsidRPr="005D4738">
        <w:rPr>
          <w:rFonts w:ascii="Arial" w:hAnsi="Arial" w:cs="Arial"/>
          <w:b/>
          <w:bCs/>
          <w:sz w:val="18"/>
          <w:szCs w:val="18"/>
        </w:rPr>
        <w:br/>
        <w:t>Student number: 2022003</w:t>
      </w:r>
      <w:r w:rsidR="00875416" w:rsidRPr="005D4738">
        <w:rPr>
          <w:rFonts w:ascii="Arial" w:hAnsi="Arial" w:cs="Arial"/>
          <w:b/>
          <w:bCs/>
          <w:sz w:val="18"/>
          <w:szCs w:val="18"/>
        </w:rPr>
        <w:br/>
        <w:t xml:space="preserve">Lectures name: </w:t>
      </w:r>
      <w:proofErr w:type="spellStart"/>
      <w:r w:rsidR="00875416" w:rsidRPr="005D4738">
        <w:rPr>
          <w:rFonts w:ascii="Arial" w:hAnsi="Arial" w:cs="Arial"/>
          <w:b/>
          <w:bCs/>
          <w:sz w:val="18"/>
          <w:szCs w:val="18"/>
        </w:rPr>
        <w:t>Ejiro</w:t>
      </w:r>
      <w:proofErr w:type="spellEnd"/>
      <w:r w:rsidR="00875416" w:rsidRPr="005D4738">
        <w:rPr>
          <w:rFonts w:ascii="Arial" w:hAnsi="Arial" w:cs="Arial"/>
          <w:b/>
          <w:bCs/>
          <w:sz w:val="18"/>
          <w:szCs w:val="18"/>
        </w:rPr>
        <w:t xml:space="preserve"> Esohwode</w:t>
      </w:r>
      <w:r w:rsidR="00875416">
        <w:br/>
      </w:r>
      <w:r>
        <w:t xml:space="preserve">                    </w:t>
      </w:r>
      <w:r>
        <w:br/>
      </w:r>
      <w:r>
        <w:br/>
      </w:r>
      <w:r>
        <w:br/>
      </w:r>
      <w:r>
        <w:br/>
      </w:r>
      <w:r w:rsidRPr="006547B2">
        <w:rPr>
          <w:sz w:val="48"/>
          <w:szCs w:val="48"/>
        </w:rPr>
        <w:t xml:space="preserve">  </w:t>
      </w:r>
      <w:r>
        <w:rPr>
          <w:sz w:val="48"/>
          <w:szCs w:val="48"/>
        </w:rPr>
        <w:br/>
      </w:r>
      <w:r>
        <w:rPr>
          <w:sz w:val="48"/>
          <w:szCs w:val="48"/>
        </w:rPr>
        <w:br/>
      </w:r>
      <w:r>
        <w:rPr>
          <w:sz w:val="48"/>
          <w:szCs w:val="48"/>
        </w:rPr>
        <w:br/>
      </w:r>
      <w:r w:rsidR="003A116D">
        <w:rPr>
          <w:rFonts w:ascii="Arial" w:hAnsi="Arial" w:cs="Arial"/>
          <w:sz w:val="44"/>
          <w:szCs w:val="44"/>
        </w:rPr>
        <w:t xml:space="preserve"> </w:t>
      </w:r>
      <w:r w:rsidRPr="00875416">
        <w:rPr>
          <w:rFonts w:ascii="Arial" w:hAnsi="Arial" w:cs="Arial"/>
          <w:sz w:val="44"/>
          <w:szCs w:val="44"/>
        </w:rPr>
        <w:t xml:space="preserve"> </w:t>
      </w:r>
      <w:r w:rsidR="008A6326">
        <w:rPr>
          <w:rFonts w:ascii="Arial" w:hAnsi="Arial" w:cs="Arial"/>
          <w:sz w:val="44"/>
          <w:szCs w:val="44"/>
        </w:rPr>
        <w:br/>
        <w:t xml:space="preserve">  </w:t>
      </w:r>
      <w:r w:rsidRPr="00875416">
        <w:rPr>
          <w:rFonts w:ascii="Arial" w:hAnsi="Arial" w:cs="Arial"/>
          <w:sz w:val="44"/>
          <w:szCs w:val="44"/>
        </w:rPr>
        <w:t xml:space="preserve"> Effective Team Work</w:t>
      </w:r>
      <w:r w:rsidR="003A116D">
        <w:rPr>
          <w:rFonts w:ascii="Arial" w:hAnsi="Arial" w:cs="Arial"/>
          <w:sz w:val="44"/>
          <w:szCs w:val="44"/>
        </w:rPr>
        <w:t xml:space="preserve"> </w:t>
      </w:r>
      <w:r w:rsidRPr="00875416">
        <w:rPr>
          <w:rFonts w:ascii="Arial" w:hAnsi="Arial" w:cs="Arial"/>
          <w:sz w:val="44"/>
          <w:szCs w:val="44"/>
        </w:rPr>
        <w:t>and Communication</w:t>
      </w:r>
      <w:r w:rsidRPr="006547B2">
        <w:t xml:space="preserve"> </w:t>
      </w:r>
      <w:r w:rsidR="00D65BFE" w:rsidRPr="006547B2">
        <w:br w:type="page"/>
      </w:r>
    </w:p>
    <w:sdt>
      <w:sdtPr>
        <w:rPr>
          <w:rFonts w:asciiTheme="minorHAnsi" w:eastAsiaTheme="minorHAnsi" w:hAnsiTheme="minorHAnsi" w:cstheme="minorBidi"/>
          <w:color w:val="auto"/>
          <w:sz w:val="22"/>
          <w:szCs w:val="22"/>
        </w:rPr>
        <w:id w:val="210153451"/>
        <w:docPartObj>
          <w:docPartGallery w:val="Table of Contents"/>
          <w:docPartUnique/>
        </w:docPartObj>
      </w:sdtPr>
      <w:sdtEndPr>
        <w:rPr>
          <w:b/>
          <w:bCs/>
          <w:noProof/>
        </w:rPr>
      </w:sdtEndPr>
      <w:sdtContent>
        <w:p w14:paraId="3B6FE09F" w14:textId="79336279" w:rsidR="007700F1" w:rsidRDefault="007700F1">
          <w:pPr>
            <w:pStyle w:val="TOCHeading"/>
            <w:rPr>
              <w:rFonts w:ascii="Arial" w:hAnsi="Arial" w:cs="Arial"/>
              <w:sz w:val="22"/>
              <w:szCs w:val="22"/>
            </w:rPr>
          </w:pPr>
          <w:r>
            <w:t xml:space="preserve">                                           </w:t>
          </w:r>
          <w:r w:rsidRPr="007700F1">
            <w:rPr>
              <w:rFonts w:ascii="Arial" w:hAnsi="Arial" w:cs="Arial"/>
              <w:sz w:val="22"/>
              <w:szCs w:val="22"/>
            </w:rPr>
            <w:t>Table of Contents</w:t>
          </w:r>
        </w:p>
        <w:p w14:paraId="4355B4AB" w14:textId="77777777" w:rsidR="007700F1" w:rsidRPr="007700F1" w:rsidRDefault="007700F1" w:rsidP="007700F1"/>
        <w:p w14:paraId="2929D6F2" w14:textId="446ECD14" w:rsidR="00415093" w:rsidRDefault="007700F1">
          <w:pPr>
            <w:pStyle w:val="TOC1"/>
            <w:tabs>
              <w:tab w:val="right" w:leader="dot" w:pos="9350"/>
            </w:tabs>
            <w:rPr>
              <w:rFonts w:eastAsiaTheme="minorEastAsia"/>
              <w:noProof/>
            </w:rPr>
          </w:pPr>
          <w:r w:rsidRPr="007700F1">
            <w:rPr>
              <w:rFonts w:ascii="Arial" w:hAnsi="Arial" w:cs="Arial"/>
            </w:rPr>
            <w:fldChar w:fldCharType="begin"/>
          </w:r>
          <w:r w:rsidRPr="007700F1">
            <w:rPr>
              <w:rFonts w:ascii="Arial" w:hAnsi="Arial" w:cs="Arial"/>
            </w:rPr>
            <w:instrText xml:space="preserve"> TOC \o "1-3" \h \z \u </w:instrText>
          </w:r>
          <w:r w:rsidRPr="007700F1">
            <w:rPr>
              <w:rFonts w:ascii="Arial" w:hAnsi="Arial" w:cs="Arial"/>
            </w:rPr>
            <w:fldChar w:fldCharType="separate"/>
          </w:r>
          <w:hyperlink w:anchor="_Toc79359492" w:history="1">
            <w:r w:rsidR="00415093" w:rsidRPr="006F1613">
              <w:rPr>
                <w:rStyle w:val="Hyperlink"/>
                <w:noProof/>
              </w:rPr>
              <w:t>Introduction</w:t>
            </w:r>
            <w:r w:rsidR="00415093">
              <w:rPr>
                <w:noProof/>
                <w:webHidden/>
              </w:rPr>
              <w:tab/>
            </w:r>
            <w:r w:rsidR="00415093">
              <w:rPr>
                <w:noProof/>
                <w:webHidden/>
              </w:rPr>
              <w:fldChar w:fldCharType="begin"/>
            </w:r>
            <w:r w:rsidR="00415093">
              <w:rPr>
                <w:noProof/>
                <w:webHidden/>
              </w:rPr>
              <w:instrText xml:space="preserve"> PAGEREF _Toc79359492 \h </w:instrText>
            </w:r>
            <w:r w:rsidR="00415093">
              <w:rPr>
                <w:noProof/>
                <w:webHidden/>
              </w:rPr>
            </w:r>
            <w:r w:rsidR="00415093">
              <w:rPr>
                <w:noProof/>
                <w:webHidden/>
              </w:rPr>
              <w:fldChar w:fldCharType="separate"/>
            </w:r>
            <w:r w:rsidR="00415093">
              <w:rPr>
                <w:noProof/>
                <w:webHidden/>
              </w:rPr>
              <w:t>3</w:t>
            </w:r>
            <w:r w:rsidR="00415093">
              <w:rPr>
                <w:noProof/>
                <w:webHidden/>
              </w:rPr>
              <w:fldChar w:fldCharType="end"/>
            </w:r>
          </w:hyperlink>
        </w:p>
        <w:p w14:paraId="4527D11D" w14:textId="16868580" w:rsidR="00415093" w:rsidRDefault="008A6326">
          <w:pPr>
            <w:pStyle w:val="TOC1"/>
            <w:tabs>
              <w:tab w:val="right" w:leader="dot" w:pos="9350"/>
            </w:tabs>
            <w:rPr>
              <w:rFonts w:eastAsiaTheme="minorEastAsia"/>
              <w:noProof/>
            </w:rPr>
          </w:pPr>
          <w:hyperlink w:anchor="_Toc79359493" w:history="1">
            <w:r w:rsidR="00415093" w:rsidRPr="006F1613">
              <w:rPr>
                <w:rStyle w:val="Hyperlink"/>
                <w:noProof/>
              </w:rPr>
              <w:t>The communication challenges and barriers which Barry faced</w:t>
            </w:r>
            <w:r w:rsidR="00415093">
              <w:rPr>
                <w:noProof/>
                <w:webHidden/>
              </w:rPr>
              <w:tab/>
            </w:r>
            <w:r w:rsidR="00415093">
              <w:rPr>
                <w:noProof/>
                <w:webHidden/>
              </w:rPr>
              <w:fldChar w:fldCharType="begin"/>
            </w:r>
            <w:r w:rsidR="00415093">
              <w:rPr>
                <w:noProof/>
                <w:webHidden/>
              </w:rPr>
              <w:instrText xml:space="preserve"> PAGEREF _Toc79359493 \h </w:instrText>
            </w:r>
            <w:r w:rsidR="00415093">
              <w:rPr>
                <w:noProof/>
                <w:webHidden/>
              </w:rPr>
            </w:r>
            <w:r w:rsidR="00415093">
              <w:rPr>
                <w:noProof/>
                <w:webHidden/>
              </w:rPr>
              <w:fldChar w:fldCharType="separate"/>
            </w:r>
            <w:r w:rsidR="00415093">
              <w:rPr>
                <w:noProof/>
                <w:webHidden/>
              </w:rPr>
              <w:t>4</w:t>
            </w:r>
            <w:r w:rsidR="00415093">
              <w:rPr>
                <w:noProof/>
                <w:webHidden/>
              </w:rPr>
              <w:fldChar w:fldCharType="end"/>
            </w:r>
          </w:hyperlink>
        </w:p>
        <w:p w14:paraId="238E1F27" w14:textId="4DAC7EE2" w:rsidR="00415093" w:rsidRDefault="008A6326">
          <w:pPr>
            <w:pStyle w:val="TOC1"/>
            <w:tabs>
              <w:tab w:val="right" w:leader="dot" w:pos="9350"/>
            </w:tabs>
            <w:rPr>
              <w:rFonts w:eastAsiaTheme="minorEastAsia"/>
              <w:noProof/>
            </w:rPr>
          </w:pPr>
          <w:hyperlink w:anchor="_Toc79359494" w:history="1">
            <w:r w:rsidR="00415093" w:rsidRPr="006F1613">
              <w:rPr>
                <w:rStyle w:val="Hyperlink"/>
                <w:noProof/>
              </w:rPr>
              <w:t>Possible solution for Barry to overcome these challenges</w:t>
            </w:r>
            <w:r w:rsidR="00415093">
              <w:rPr>
                <w:noProof/>
                <w:webHidden/>
              </w:rPr>
              <w:tab/>
            </w:r>
            <w:r w:rsidR="00415093">
              <w:rPr>
                <w:noProof/>
                <w:webHidden/>
              </w:rPr>
              <w:fldChar w:fldCharType="begin"/>
            </w:r>
            <w:r w:rsidR="00415093">
              <w:rPr>
                <w:noProof/>
                <w:webHidden/>
              </w:rPr>
              <w:instrText xml:space="preserve"> PAGEREF _Toc79359494 \h </w:instrText>
            </w:r>
            <w:r w:rsidR="00415093">
              <w:rPr>
                <w:noProof/>
                <w:webHidden/>
              </w:rPr>
            </w:r>
            <w:r w:rsidR="00415093">
              <w:rPr>
                <w:noProof/>
                <w:webHidden/>
              </w:rPr>
              <w:fldChar w:fldCharType="separate"/>
            </w:r>
            <w:r w:rsidR="00415093">
              <w:rPr>
                <w:noProof/>
                <w:webHidden/>
              </w:rPr>
              <w:t>6</w:t>
            </w:r>
            <w:r w:rsidR="00415093">
              <w:rPr>
                <w:noProof/>
                <w:webHidden/>
              </w:rPr>
              <w:fldChar w:fldCharType="end"/>
            </w:r>
          </w:hyperlink>
        </w:p>
        <w:p w14:paraId="1E4DD7F0" w14:textId="7B828293" w:rsidR="00415093" w:rsidRDefault="008A6326">
          <w:pPr>
            <w:pStyle w:val="TOC1"/>
            <w:tabs>
              <w:tab w:val="right" w:leader="dot" w:pos="9350"/>
            </w:tabs>
            <w:rPr>
              <w:rFonts w:eastAsiaTheme="minorEastAsia"/>
              <w:noProof/>
            </w:rPr>
          </w:pPr>
          <w:hyperlink w:anchor="_Toc79359495" w:history="1">
            <w:r w:rsidR="00415093" w:rsidRPr="006F1613">
              <w:rPr>
                <w:rStyle w:val="Hyperlink"/>
                <w:noProof/>
              </w:rPr>
              <w:t>Ways of effective communication with the employees</w:t>
            </w:r>
            <w:r w:rsidR="00415093">
              <w:rPr>
                <w:noProof/>
                <w:webHidden/>
              </w:rPr>
              <w:tab/>
            </w:r>
            <w:r w:rsidR="00415093">
              <w:rPr>
                <w:noProof/>
                <w:webHidden/>
              </w:rPr>
              <w:fldChar w:fldCharType="begin"/>
            </w:r>
            <w:r w:rsidR="00415093">
              <w:rPr>
                <w:noProof/>
                <w:webHidden/>
              </w:rPr>
              <w:instrText xml:space="preserve"> PAGEREF _Toc79359495 \h </w:instrText>
            </w:r>
            <w:r w:rsidR="00415093">
              <w:rPr>
                <w:noProof/>
                <w:webHidden/>
              </w:rPr>
            </w:r>
            <w:r w:rsidR="00415093">
              <w:rPr>
                <w:noProof/>
                <w:webHidden/>
              </w:rPr>
              <w:fldChar w:fldCharType="separate"/>
            </w:r>
            <w:r w:rsidR="00415093">
              <w:rPr>
                <w:noProof/>
                <w:webHidden/>
              </w:rPr>
              <w:t>8</w:t>
            </w:r>
            <w:r w:rsidR="00415093">
              <w:rPr>
                <w:noProof/>
                <w:webHidden/>
              </w:rPr>
              <w:fldChar w:fldCharType="end"/>
            </w:r>
          </w:hyperlink>
        </w:p>
        <w:p w14:paraId="2B61D194" w14:textId="0EBC922E" w:rsidR="00415093" w:rsidRDefault="008A6326">
          <w:pPr>
            <w:pStyle w:val="TOC1"/>
            <w:tabs>
              <w:tab w:val="right" w:leader="dot" w:pos="9350"/>
            </w:tabs>
            <w:rPr>
              <w:rFonts w:eastAsiaTheme="minorEastAsia"/>
              <w:noProof/>
            </w:rPr>
          </w:pPr>
          <w:hyperlink w:anchor="_Toc79359496" w:history="1">
            <w:r w:rsidR="00415093" w:rsidRPr="006F1613">
              <w:rPr>
                <w:rStyle w:val="Hyperlink"/>
                <w:noProof/>
              </w:rPr>
              <w:t>Conclusion</w:t>
            </w:r>
            <w:r w:rsidR="00415093">
              <w:rPr>
                <w:noProof/>
                <w:webHidden/>
              </w:rPr>
              <w:tab/>
            </w:r>
            <w:r w:rsidR="00415093">
              <w:rPr>
                <w:noProof/>
                <w:webHidden/>
              </w:rPr>
              <w:fldChar w:fldCharType="begin"/>
            </w:r>
            <w:r w:rsidR="00415093">
              <w:rPr>
                <w:noProof/>
                <w:webHidden/>
              </w:rPr>
              <w:instrText xml:space="preserve"> PAGEREF _Toc79359496 \h </w:instrText>
            </w:r>
            <w:r w:rsidR="00415093">
              <w:rPr>
                <w:noProof/>
                <w:webHidden/>
              </w:rPr>
            </w:r>
            <w:r w:rsidR="00415093">
              <w:rPr>
                <w:noProof/>
                <w:webHidden/>
              </w:rPr>
              <w:fldChar w:fldCharType="separate"/>
            </w:r>
            <w:r w:rsidR="00415093">
              <w:rPr>
                <w:noProof/>
                <w:webHidden/>
              </w:rPr>
              <w:t>11</w:t>
            </w:r>
            <w:r w:rsidR="00415093">
              <w:rPr>
                <w:noProof/>
                <w:webHidden/>
              </w:rPr>
              <w:fldChar w:fldCharType="end"/>
            </w:r>
          </w:hyperlink>
        </w:p>
        <w:p w14:paraId="62B1E7DD" w14:textId="59A27193" w:rsidR="00415093" w:rsidRDefault="008A6326">
          <w:pPr>
            <w:pStyle w:val="TOC1"/>
            <w:tabs>
              <w:tab w:val="right" w:leader="dot" w:pos="9350"/>
            </w:tabs>
            <w:rPr>
              <w:rFonts w:eastAsiaTheme="minorEastAsia"/>
              <w:noProof/>
            </w:rPr>
          </w:pPr>
          <w:hyperlink w:anchor="_Toc79359497" w:history="1">
            <w:r w:rsidR="00415093" w:rsidRPr="006F1613">
              <w:rPr>
                <w:rStyle w:val="Hyperlink"/>
                <w:noProof/>
              </w:rPr>
              <w:t>Reference</w:t>
            </w:r>
            <w:r w:rsidR="00415093">
              <w:rPr>
                <w:noProof/>
                <w:webHidden/>
              </w:rPr>
              <w:tab/>
            </w:r>
            <w:r w:rsidR="00415093">
              <w:rPr>
                <w:noProof/>
                <w:webHidden/>
              </w:rPr>
              <w:fldChar w:fldCharType="begin"/>
            </w:r>
            <w:r w:rsidR="00415093">
              <w:rPr>
                <w:noProof/>
                <w:webHidden/>
              </w:rPr>
              <w:instrText xml:space="preserve"> PAGEREF _Toc79359497 \h </w:instrText>
            </w:r>
            <w:r w:rsidR="00415093">
              <w:rPr>
                <w:noProof/>
                <w:webHidden/>
              </w:rPr>
            </w:r>
            <w:r w:rsidR="00415093">
              <w:rPr>
                <w:noProof/>
                <w:webHidden/>
              </w:rPr>
              <w:fldChar w:fldCharType="separate"/>
            </w:r>
            <w:r w:rsidR="00415093">
              <w:rPr>
                <w:noProof/>
                <w:webHidden/>
              </w:rPr>
              <w:t>12</w:t>
            </w:r>
            <w:r w:rsidR="00415093">
              <w:rPr>
                <w:noProof/>
                <w:webHidden/>
              </w:rPr>
              <w:fldChar w:fldCharType="end"/>
            </w:r>
          </w:hyperlink>
        </w:p>
        <w:p w14:paraId="4E091013" w14:textId="5E1905F7" w:rsidR="007700F1" w:rsidRDefault="007700F1">
          <w:r w:rsidRPr="007700F1">
            <w:rPr>
              <w:rFonts w:ascii="Arial" w:hAnsi="Arial" w:cs="Arial"/>
              <w:b/>
              <w:bCs/>
              <w:noProof/>
            </w:rPr>
            <w:fldChar w:fldCharType="end"/>
          </w:r>
        </w:p>
      </w:sdtContent>
    </w:sdt>
    <w:p w14:paraId="22D57204" w14:textId="77777777" w:rsidR="00D65BFE" w:rsidRPr="007700F1" w:rsidRDefault="00D65BFE" w:rsidP="007700F1">
      <w:pPr>
        <w:spacing w:line="360" w:lineRule="auto"/>
        <w:jc w:val="both"/>
        <w:rPr>
          <w:rFonts w:ascii="Arial" w:hAnsi="Arial" w:cs="Arial"/>
          <w:b/>
          <w:bCs/>
        </w:rPr>
      </w:pPr>
      <w:r w:rsidRPr="007700F1">
        <w:rPr>
          <w:rFonts w:ascii="Arial" w:hAnsi="Arial" w:cs="Arial"/>
          <w:b/>
          <w:bCs/>
        </w:rPr>
        <w:br w:type="page"/>
      </w:r>
    </w:p>
    <w:p w14:paraId="657D1CC1" w14:textId="51D5CC99" w:rsidR="00D65BFE" w:rsidRPr="007700F1" w:rsidRDefault="00D65BFE" w:rsidP="007700F1">
      <w:pPr>
        <w:pStyle w:val="Heading1"/>
      </w:pPr>
      <w:bookmarkStart w:id="0" w:name="_Toc79359492"/>
      <w:r w:rsidRPr="007700F1">
        <w:lastRenderedPageBreak/>
        <w:t>Introduction</w:t>
      </w:r>
      <w:bookmarkEnd w:id="0"/>
      <w:r w:rsidRPr="007700F1">
        <w:t xml:space="preserve"> </w:t>
      </w:r>
    </w:p>
    <w:p w14:paraId="79867F48" w14:textId="134947B3" w:rsidR="00D65BFE" w:rsidRPr="007700F1" w:rsidRDefault="00D65BFE" w:rsidP="007700F1">
      <w:pPr>
        <w:spacing w:line="360" w:lineRule="auto"/>
        <w:jc w:val="both"/>
        <w:rPr>
          <w:rFonts w:ascii="Arial" w:hAnsi="Arial" w:cs="Arial"/>
        </w:rPr>
      </w:pPr>
      <w:r w:rsidRPr="007700F1">
        <w:rPr>
          <w:rFonts w:ascii="Arial" w:hAnsi="Arial" w:cs="Arial"/>
        </w:rPr>
        <w:t>Communication is basically sending and receiving information through written or oral. Communication skill is one of the major and significant skill now a days both in personal and professional life</w:t>
      </w:r>
      <w:r w:rsidR="00C43DA7" w:rsidRPr="007700F1">
        <w:rPr>
          <w:rFonts w:ascii="Arial" w:hAnsi="Arial" w:cs="Arial"/>
        </w:rPr>
        <w:t xml:space="preserve"> </w:t>
      </w:r>
      <w:r w:rsidR="00C43DA7" w:rsidRPr="007700F1">
        <w:rPr>
          <w:rFonts w:ascii="Arial" w:hAnsi="Arial" w:cs="Arial"/>
          <w:color w:val="000000"/>
          <w:shd w:val="clear" w:color="auto" w:fill="FFFFFF"/>
        </w:rPr>
        <w:t>(Shank, 2011)</w:t>
      </w:r>
      <w:r w:rsidRPr="007700F1">
        <w:rPr>
          <w:rFonts w:ascii="Arial" w:hAnsi="Arial" w:cs="Arial"/>
        </w:rPr>
        <w:t xml:space="preserve">. To have a glorious career and smooth job life proper communication skill is mandatory. In this report the communication challenge which a person may face, the possible solution of those challenges and the effective communication styles will be demonstrated through a case study. The aim of this report is to have a clear idea about communication skill, challenges and the way of overcome of these. </w:t>
      </w:r>
    </w:p>
    <w:p w14:paraId="7398E2D6" w14:textId="77777777" w:rsidR="00D65BFE" w:rsidRPr="007700F1" w:rsidRDefault="00D65BFE" w:rsidP="007700F1">
      <w:pPr>
        <w:spacing w:line="360" w:lineRule="auto"/>
        <w:jc w:val="both"/>
        <w:rPr>
          <w:rFonts w:ascii="Arial" w:hAnsi="Arial" w:cs="Arial"/>
        </w:rPr>
      </w:pPr>
      <w:r w:rsidRPr="007700F1">
        <w:rPr>
          <w:rFonts w:ascii="Arial" w:hAnsi="Arial" w:cs="Arial"/>
        </w:rPr>
        <w:br w:type="page"/>
      </w:r>
    </w:p>
    <w:p w14:paraId="1216F4F5" w14:textId="1D6D9A7F" w:rsidR="00D65BFE" w:rsidRPr="007700F1" w:rsidRDefault="00D65BFE" w:rsidP="007700F1">
      <w:pPr>
        <w:pStyle w:val="Heading1"/>
      </w:pPr>
      <w:bookmarkStart w:id="1" w:name="_Toc79359493"/>
      <w:r w:rsidRPr="007700F1">
        <w:lastRenderedPageBreak/>
        <w:t>The communication challenges and barriers which Barry faced</w:t>
      </w:r>
      <w:bookmarkEnd w:id="1"/>
      <w:r w:rsidRPr="007700F1">
        <w:t xml:space="preserve">   </w:t>
      </w:r>
    </w:p>
    <w:p w14:paraId="2B6FA4F7" w14:textId="77777777" w:rsidR="00D65BFE" w:rsidRPr="007700F1" w:rsidRDefault="00D65BFE" w:rsidP="007700F1">
      <w:pPr>
        <w:spacing w:line="360" w:lineRule="auto"/>
        <w:jc w:val="both"/>
        <w:rPr>
          <w:rFonts w:ascii="Arial" w:hAnsi="Arial" w:cs="Arial"/>
        </w:rPr>
      </w:pPr>
      <w:r w:rsidRPr="007700F1">
        <w:rPr>
          <w:rFonts w:ascii="Arial" w:hAnsi="Arial" w:cs="Arial"/>
        </w:rPr>
        <w:t xml:space="preserve">Communication skill plays a significant role any job sector. People sometimes face challenges to communicate with their collogues. Here the challenges that Barry has faced in his workplace has been written below: </w:t>
      </w:r>
    </w:p>
    <w:p w14:paraId="50A0FF7F" w14:textId="3FC6FF1F" w:rsidR="00252035" w:rsidRPr="007700F1" w:rsidRDefault="00D65BFE" w:rsidP="007700F1">
      <w:pPr>
        <w:spacing w:line="360" w:lineRule="auto"/>
        <w:jc w:val="both"/>
        <w:rPr>
          <w:rFonts w:ascii="Arial" w:hAnsi="Arial" w:cs="Arial"/>
        </w:rPr>
      </w:pPr>
      <w:r w:rsidRPr="007700F1">
        <w:rPr>
          <w:rFonts w:ascii="Arial" w:hAnsi="Arial" w:cs="Arial"/>
          <w:b/>
          <w:bCs/>
        </w:rPr>
        <w:t>Age barriers</w:t>
      </w:r>
      <w:r w:rsidRPr="007700F1">
        <w:rPr>
          <w:rFonts w:ascii="Arial" w:hAnsi="Arial" w:cs="Arial"/>
        </w:rPr>
        <w:t xml:space="preserve">: Age barrier means in a workplace different ages people work and sometimes it becomes difficult to understand their psychology and handle them accordingly. Barry has also faced the same situation. In his workplace there are lots of people who work and belongs from different ages. </w:t>
      </w:r>
      <w:r w:rsidR="00252035" w:rsidRPr="007700F1">
        <w:rPr>
          <w:rFonts w:ascii="Arial" w:hAnsi="Arial" w:cs="Arial"/>
        </w:rPr>
        <w:t>Work value, attitude, way of communication everything differs from age to age</w:t>
      </w:r>
      <w:r w:rsidR="00C43DA7" w:rsidRPr="007700F1">
        <w:rPr>
          <w:rFonts w:ascii="Arial" w:hAnsi="Arial" w:cs="Arial"/>
        </w:rPr>
        <w:t xml:space="preserve"> </w:t>
      </w:r>
      <w:r w:rsidR="00C43DA7" w:rsidRPr="007700F1">
        <w:rPr>
          <w:rFonts w:ascii="Arial" w:hAnsi="Arial" w:cs="Arial"/>
          <w:color w:val="000000"/>
          <w:shd w:val="clear" w:color="auto" w:fill="FFFFFF"/>
        </w:rPr>
        <w:t>(Stanton, 2010)</w:t>
      </w:r>
      <w:r w:rsidR="00252035" w:rsidRPr="007700F1">
        <w:rPr>
          <w:rFonts w:ascii="Arial" w:hAnsi="Arial" w:cs="Arial"/>
        </w:rPr>
        <w:t xml:space="preserve">. For instance, while older people prefer to communicate orally, younger people prefer texting. This a major barrier in case of communicating in workplace. </w:t>
      </w:r>
      <w:r w:rsidRPr="007700F1">
        <w:rPr>
          <w:rFonts w:ascii="Arial" w:hAnsi="Arial" w:cs="Arial"/>
        </w:rPr>
        <w:t xml:space="preserve"> </w:t>
      </w:r>
    </w:p>
    <w:p w14:paraId="1DD181B9" w14:textId="1C21B5B0" w:rsidR="00252035" w:rsidRPr="007700F1" w:rsidRDefault="00252035" w:rsidP="007700F1">
      <w:pPr>
        <w:spacing w:line="360" w:lineRule="auto"/>
        <w:jc w:val="both"/>
        <w:rPr>
          <w:rFonts w:ascii="Arial" w:hAnsi="Arial" w:cs="Arial"/>
        </w:rPr>
      </w:pPr>
      <w:r w:rsidRPr="007700F1">
        <w:rPr>
          <w:rFonts w:ascii="Arial" w:hAnsi="Arial" w:cs="Arial"/>
          <w:b/>
          <w:bCs/>
        </w:rPr>
        <w:t xml:space="preserve">Language Barriers: </w:t>
      </w:r>
      <w:r w:rsidRPr="007700F1">
        <w:rPr>
          <w:rFonts w:ascii="Arial" w:hAnsi="Arial" w:cs="Arial"/>
        </w:rPr>
        <w:t>People in Barry’s work place belongs to different status and society. There are lots of people whos</w:t>
      </w:r>
      <w:r w:rsidR="00415093">
        <w:rPr>
          <w:rFonts w:ascii="Arial" w:hAnsi="Arial" w:cs="Arial"/>
        </w:rPr>
        <w:t>e</w:t>
      </w:r>
      <w:r w:rsidRPr="007700F1">
        <w:rPr>
          <w:rFonts w:ascii="Arial" w:hAnsi="Arial" w:cs="Arial"/>
        </w:rPr>
        <w:t xml:space="preserve"> primary language is not English which has been written in these case study. It is a major barrier for Barry because when he communicates with his subordinate through English, some may not understand each of his words. This makes a </w:t>
      </w:r>
      <w:r w:rsidR="00C43DA7" w:rsidRPr="007700F1">
        <w:rPr>
          <w:rFonts w:ascii="Arial" w:hAnsi="Arial" w:cs="Arial"/>
        </w:rPr>
        <w:t>difficulty</w:t>
      </w:r>
      <w:r w:rsidRPr="007700F1">
        <w:rPr>
          <w:rFonts w:ascii="Arial" w:hAnsi="Arial" w:cs="Arial"/>
        </w:rPr>
        <w:t xml:space="preserve"> in case of communicating with everyone. Employees may not understand all the instruction which may lead to wrong work. </w:t>
      </w:r>
    </w:p>
    <w:p w14:paraId="59F6F571" w14:textId="37252F69" w:rsidR="00432CD8" w:rsidRPr="007700F1" w:rsidRDefault="00252035" w:rsidP="007700F1">
      <w:pPr>
        <w:spacing w:line="360" w:lineRule="auto"/>
        <w:jc w:val="both"/>
        <w:rPr>
          <w:rFonts w:ascii="Arial" w:hAnsi="Arial" w:cs="Arial"/>
        </w:rPr>
      </w:pPr>
      <w:r w:rsidRPr="007700F1">
        <w:rPr>
          <w:rFonts w:ascii="Arial" w:hAnsi="Arial" w:cs="Arial"/>
          <w:b/>
          <w:bCs/>
        </w:rPr>
        <w:t xml:space="preserve">Culture and Ethnic Barrier: </w:t>
      </w:r>
      <w:r w:rsidRPr="007700F1">
        <w:rPr>
          <w:rFonts w:ascii="Arial" w:hAnsi="Arial" w:cs="Arial"/>
        </w:rPr>
        <w:t>Cultural difference is another barrier for Barry</w:t>
      </w:r>
      <w:r w:rsidRPr="007700F1">
        <w:rPr>
          <w:rFonts w:ascii="Arial" w:hAnsi="Arial" w:cs="Arial"/>
          <w:b/>
          <w:bCs/>
        </w:rPr>
        <w:t>.</w:t>
      </w:r>
      <w:r w:rsidRPr="007700F1">
        <w:rPr>
          <w:rFonts w:ascii="Arial" w:hAnsi="Arial" w:cs="Arial"/>
        </w:rPr>
        <w:t xml:space="preserve"> Food</w:t>
      </w:r>
      <w:r w:rsidRPr="007700F1">
        <w:rPr>
          <w:rFonts w:ascii="Arial" w:hAnsi="Arial" w:cs="Arial"/>
          <w:b/>
          <w:bCs/>
        </w:rPr>
        <w:t xml:space="preserve"> </w:t>
      </w:r>
      <w:r w:rsidRPr="007700F1">
        <w:rPr>
          <w:rFonts w:ascii="Arial" w:hAnsi="Arial" w:cs="Arial"/>
        </w:rPr>
        <w:t>safety and hygiene may not be same to all of the employees. The food safety and hygiene maintain differs from country to country and culture to culture. All of the employees did not learn the way of keeping a food safe</w:t>
      </w:r>
      <w:r w:rsidR="00432CD8" w:rsidRPr="007700F1">
        <w:rPr>
          <w:rFonts w:ascii="Arial" w:hAnsi="Arial" w:cs="Arial"/>
        </w:rPr>
        <w:t xml:space="preserve"> in the same way</w:t>
      </w:r>
      <w:r w:rsidR="007700F1" w:rsidRPr="007700F1">
        <w:rPr>
          <w:rFonts w:ascii="Arial" w:hAnsi="Arial" w:cs="Arial"/>
        </w:rPr>
        <w:t xml:space="preserve"> </w:t>
      </w:r>
      <w:r w:rsidR="007700F1" w:rsidRPr="007700F1">
        <w:rPr>
          <w:rFonts w:ascii="Arial" w:hAnsi="Arial" w:cs="Arial"/>
          <w:color w:val="000000"/>
          <w:shd w:val="clear" w:color="auto" w:fill="FFFFFF"/>
        </w:rPr>
        <w:t>(Van den Nieuwendijk, 2014)</w:t>
      </w:r>
      <w:r w:rsidR="00432CD8" w:rsidRPr="007700F1">
        <w:rPr>
          <w:rFonts w:ascii="Arial" w:hAnsi="Arial" w:cs="Arial"/>
        </w:rPr>
        <w:t xml:space="preserve">. Changing their concept and aligning them in a same standard would be a great challenge for Barry to overcome. </w:t>
      </w:r>
    </w:p>
    <w:p w14:paraId="7179FDDC" w14:textId="77777777" w:rsidR="00804D5F" w:rsidRPr="007700F1" w:rsidRDefault="00432CD8" w:rsidP="007700F1">
      <w:pPr>
        <w:spacing w:line="360" w:lineRule="auto"/>
        <w:jc w:val="both"/>
        <w:rPr>
          <w:rFonts w:ascii="Arial" w:hAnsi="Arial" w:cs="Arial"/>
        </w:rPr>
      </w:pPr>
      <w:r w:rsidRPr="007700F1">
        <w:rPr>
          <w:rFonts w:ascii="Arial" w:hAnsi="Arial" w:cs="Arial"/>
          <w:b/>
          <w:bCs/>
        </w:rPr>
        <w:t xml:space="preserve">Emotional Barriers: </w:t>
      </w:r>
      <w:r w:rsidRPr="007700F1">
        <w:rPr>
          <w:rFonts w:ascii="Arial" w:hAnsi="Arial" w:cs="Arial"/>
        </w:rPr>
        <w:t>Emotional barriers can be a barrier in case of doing a</w:t>
      </w:r>
      <w:r w:rsidR="00804D5F" w:rsidRPr="007700F1">
        <w:rPr>
          <w:rFonts w:ascii="Arial" w:hAnsi="Arial" w:cs="Arial"/>
        </w:rPr>
        <w:t>n</w:t>
      </w:r>
      <w:r w:rsidRPr="007700F1">
        <w:rPr>
          <w:rFonts w:ascii="Arial" w:hAnsi="Arial" w:cs="Arial"/>
        </w:rPr>
        <w:t xml:space="preserve"> effective communication. In the case study it has been written that Barry come to the office having a rough start at his home. In that time, he feels down emotionally which may put impact on</w:t>
      </w:r>
      <w:r w:rsidR="00804D5F" w:rsidRPr="007700F1">
        <w:rPr>
          <w:rFonts w:ascii="Arial" w:hAnsi="Arial" w:cs="Arial"/>
        </w:rPr>
        <w:t xml:space="preserve"> his performance and also on the way of his communication towards other. Since he is the guide in his workplace he needs to communicate properly and clearly. But his negative mind and emotion may lead to negative behavior towards other which may lead to a negative impact on his communication towards his subordinate. </w:t>
      </w:r>
      <w:r w:rsidRPr="007700F1">
        <w:rPr>
          <w:rFonts w:ascii="Arial" w:hAnsi="Arial" w:cs="Arial"/>
        </w:rPr>
        <w:t xml:space="preserve"> </w:t>
      </w:r>
    </w:p>
    <w:p w14:paraId="25C3FF9B" w14:textId="6260E464" w:rsidR="006B1662" w:rsidRPr="007700F1" w:rsidRDefault="00804D5F" w:rsidP="007700F1">
      <w:pPr>
        <w:spacing w:line="360" w:lineRule="auto"/>
        <w:jc w:val="both"/>
        <w:rPr>
          <w:rFonts w:ascii="Arial" w:hAnsi="Arial" w:cs="Arial"/>
        </w:rPr>
      </w:pPr>
      <w:r w:rsidRPr="007700F1">
        <w:rPr>
          <w:rFonts w:ascii="Arial" w:hAnsi="Arial" w:cs="Arial"/>
          <w:b/>
          <w:bCs/>
        </w:rPr>
        <w:t xml:space="preserve">Non-Verbal Challenges: </w:t>
      </w:r>
      <w:r w:rsidR="006B1662" w:rsidRPr="007700F1">
        <w:rPr>
          <w:rFonts w:ascii="Arial" w:hAnsi="Arial" w:cs="Arial"/>
          <w:b/>
          <w:bCs/>
        </w:rPr>
        <w:t>I</w:t>
      </w:r>
      <w:r w:rsidR="006B1662" w:rsidRPr="007700F1">
        <w:rPr>
          <w:rFonts w:ascii="Arial" w:hAnsi="Arial" w:cs="Arial"/>
        </w:rPr>
        <w:t xml:space="preserve">t another challenges that Barry has face in his workplace. Subordinates or employees do not only follow the verbal communication, they also follow the attitude and activities. By following those activities they create a perception about that person and act </w:t>
      </w:r>
      <w:r w:rsidR="006B1662" w:rsidRPr="007700F1">
        <w:rPr>
          <w:rFonts w:ascii="Arial" w:hAnsi="Arial" w:cs="Arial"/>
        </w:rPr>
        <w:lastRenderedPageBreak/>
        <w:t>accordingly. In the case study, it has been found that Barry came to his work place with a dress which was not clean. This thing talks about Barry a lot to others. His appearance shows that he is not careful that much about personal get up and cleanliness which may create a negative impact among all of the employees. Seeing Barry with such appearance they might think personal cleanliness is mandatory or important issue. Besides, Barry will not be bale to ask his subordinates to maintain personal hygiene and cleanliness as he does not maintain this</w:t>
      </w:r>
      <w:r w:rsidR="007700F1" w:rsidRPr="007700F1">
        <w:rPr>
          <w:rFonts w:ascii="Arial" w:hAnsi="Arial" w:cs="Arial"/>
        </w:rPr>
        <w:t xml:space="preserve"> </w:t>
      </w:r>
      <w:r w:rsidR="007700F1" w:rsidRPr="007700F1">
        <w:rPr>
          <w:rFonts w:ascii="Arial" w:hAnsi="Arial" w:cs="Arial"/>
          <w:color w:val="000000"/>
          <w:shd w:val="clear" w:color="auto" w:fill="FFFFFF"/>
        </w:rPr>
        <w:t>(Wagner, 2016)</w:t>
      </w:r>
      <w:r w:rsidR="006B1662" w:rsidRPr="007700F1">
        <w:rPr>
          <w:rFonts w:ascii="Arial" w:hAnsi="Arial" w:cs="Arial"/>
        </w:rPr>
        <w:t xml:space="preserve">. </w:t>
      </w:r>
    </w:p>
    <w:p w14:paraId="69440CE7" w14:textId="77777777" w:rsidR="006B1662" w:rsidRPr="007700F1" w:rsidRDefault="006B1662" w:rsidP="007700F1">
      <w:pPr>
        <w:spacing w:line="360" w:lineRule="auto"/>
        <w:jc w:val="both"/>
        <w:rPr>
          <w:rFonts w:ascii="Arial" w:hAnsi="Arial" w:cs="Arial"/>
        </w:rPr>
      </w:pPr>
      <w:r w:rsidRPr="007700F1">
        <w:rPr>
          <w:rFonts w:ascii="Arial" w:hAnsi="Arial" w:cs="Arial"/>
        </w:rPr>
        <w:br w:type="page"/>
      </w:r>
    </w:p>
    <w:p w14:paraId="6F10F373" w14:textId="77777777" w:rsidR="006B1662" w:rsidRPr="007700F1" w:rsidRDefault="006B1662" w:rsidP="007700F1">
      <w:pPr>
        <w:pStyle w:val="Heading1"/>
      </w:pPr>
      <w:bookmarkStart w:id="2" w:name="_Toc79359494"/>
      <w:r w:rsidRPr="007700F1">
        <w:lastRenderedPageBreak/>
        <w:t>Possible solution for Barry to overcome these challenges</w:t>
      </w:r>
      <w:bookmarkEnd w:id="2"/>
    </w:p>
    <w:p w14:paraId="330FE5B3" w14:textId="77777777" w:rsidR="006B1662" w:rsidRPr="007700F1" w:rsidRDefault="006B1662" w:rsidP="007700F1">
      <w:pPr>
        <w:spacing w:line="360" w:lineRule="auto"/>
        <w:jc w:val="both"/>
        <w:rPr>
          <w:rFonts w:ascii="Arial" w:hAnsi="Arial" w:cs="Arial"/>
        </w:rPr>
      </w:pPr>
      <w:r w:rsidRPr="007700F1">
        <w:rPr>
          <w:rFonts w:ascii="Arial" w:hAnsi="Arial" w:cs="Arial"/>
        </w:rPr>
        <w:t>The challenges to communicate with the employees which Barry is facing has been written above. Here the are of improvement has been seen. To get success, Barry must need to take initiative to overcome those challenges. There are lots of ways to overcome those challenges. The possible solution which Barry might consider has been written below:</w:t>
      </w:r>
    </w:p>
    <w:p w14:paraId="28DCC26D" w14:textId="77777777" w:rsidR="00CA5CBA" w:rsidRPr="007700F1" w:rsidRDefault="00F33321" w:rsidP="007700F1">
      <w:pPr>
        <w:spacing w:line="360" w:lineRule="auto"/>
        <w:jc w:val="both"/>
        <w:rPr>
          <w:rFonts w:ascii="Arial" w:hAnsi="Arial" w:cs="Arial"/>
        </w:rPr>
      </w:pPr>
      <w:r w:rsidRPr="007700F1">
        <w:rPr>
          <w:rFonts w:ascii="Arial" w:hAnsi="Arial" w:cs="Arial"/>
          <w:b/>
          <w:bCs/>
        </w:rPr>
        <w:t xml:space="preserve">Age Barrier: </w:t>
      </w:r>
      <w:r w:rsidRPr="007700F1">
        <w:rPr>
          <w:rFonts w:ascii="Arial" w:hAnsi="Arial" w:cs="Arial"/>
        </w:rPr>
        <w:t xml:space="preserve">In the Barry’s workplace the employees are from four types of age. </w:t>
      </w:r>
      <w:r w:rsidR="00F034D2" w:rsidRPr="007700F1">
        <w:rPr>
          <w:rFonts w:ascii="Arial" w:hAnsi="Arial" w:cs="Arial"/>
        </w:rPr>
        <w:t xml:space="preserve">Usually, people who are younger prefer to communicate through text and the people who are older prefers to </w:t>
      </w:r>
      <w:r w:rsidR="002C6548" w:rsidRPr="007700F1">
        <w:rPr>
          <w:rFonts w:ascii="Arial" w:hAnsi="Arial" w:cs="Arial"/>
        </w:rPr>
        <w:t xml:space="preserve">communicate through phone calls or other ways. In that case Barry can segment his employees according to the age and can communicate to them according to their preference. Everyone has comfort way to communicate people. If Barry can maintain those, he will able to make a good communication which may lead a good working environment as well as good performance. </w:t>
      </w:r>
    </w:p>
    <w:p w14:paraId="5C151A37" w14:textId="77777777" w:rsidR="00005803" w:rsidRPr="007700F1" w:rsidRDefault="00005803" w:rsidP="007700F1">
      <w:pPr>
        <w:spacing w:line="360" w:lineRule="auto"/>
        <w:jc w:val="both"/>
        <w:rPr>
          <w:rFonts w:ascii="Arial" w:hAnsi="Arial" w:cs="Arial"/>
        </w:rPr>
      </w:pPr>
      <w:r w:rsidRPr="007700F1">
        <w:rPr>
          <w:rFonts w:ascii="Arial" w:hAnsi="Arial" w:cs="Arial"/>
          <w:b/>
          <w:bCs/>
        </w:rPr>
        <w:t xml:space="preserve">Language Barriers: </w:t>
      </w:r>
      <w:r w:rsidRPr="007700F1">
        <w:rPr>
          <w:rFonts w:ascii="Arial" w:hAnsi="Arial" w:cs="Arial"/>
        </w:rPr>
        <w:t xml:space="preserve">To overcome this language barriers Barry can take several initiatives. Since language barrier is a major barrier in case of communicating people that is why Barry should focus on to overcome this language barrier. Barry can use sign to communicate people. No matter what language a person use, most of the people understand sign. Along with using words Barry can put signage with visuals to communicate employee. Besides Barry can learn simple words of other employees to make communication easy. </w:t>
      </w:r>
    </w:p>
    <w:p w14:paraId="429AFAC4" w14:textId="5443E366" w:rsidR="00034CA8" w:rsidRPr="007700F1" w:rsidRDefault="00005803" w:rsidP="007700F1">
      <w:pPr>
        <w:spacing w:line="360" w:lineRule="auto"/>
        <w:jc w:val="both"/>
        <w:rPr>
          <w:rFonts w:ascii="Arial" w:hAnsi="Arial" w:cs="Arial"/>
        </w:rPr>
      </w:pPr>
      <w:r w:rsidRPr="007700F1">
        <w:rPr>
          <w:rFonts w:ascii="Arial" w:hAnsi="Arial" w:cs="Arial"/>
          <w:b/>
          <w:bCs/>
        </w:rPr>
        <w:t>Culture and Ethnic Barrier:</w:t>
      </w:r>
      <w:r w:rsidRPr="007700F1">
        <w:rPr>
          <w:rFonts w:ascii="Arial" w:hAnsi="Arial" w:cs="Arial"/>
        </w:rPr>
        <w:t xml:space="preserve"> To overcome the ethnic and culture barriers, Barry needs to take several initiatives. </w:t>
      </w:r>
      <w:r w:rsidR="00034CA8" w:rsidRPr="007700F1">
        <w:rPr>
          <w:rFonts w:ascii="Arial" w:hAnsi="Arial" w:cs="Arial"/>
        </w:rPr>
        <w:t>Barry needs to know and understand the cultural views of other and their ethnic values. Barry needs to identify these first and provide them according to their values and beliefs. This is also a major challenge in case of communicating others and to have a</w:t>
      </w:r>
      <w:r w:rsidR="00415093">
        <w:rPr>
          <w:rFonts w:ascii="Arial" w:hAnsi="Arial" w:cs="Arial"/>
        </w:rPr>
        <w:t>n</w:t>
      </w:r>
      <w:r w:rsidR="00034CA8" w:rsidRPr="007700F1">
        <w:rPr>
          <w:rFonts w:ascii="Arial" w:hAnsi="Arial" w:cs="Arial"/>
        </w:rPr>
        <w:t xml:space="preserve"> efficient communication with other employees Barry must need to take initiative to overcome those challenges. </w:t>
      </w:r>
    </w:p>
    <w:p w14:paraId="77E294BD" w14:textId="77777777" w:rsidR="00D074F4" w:rsidRPr="007700F1" w:rsidRDefault="00034CA8" w:rsidP="007700F1">
      <w:pPr>
        <w:spacing w:line="360" w:lineRule="auto"/>
        <w:jc w:val="both"/>
        <w:rPr>
          <w:rFonts w:ascii="Arial" w:hAnsi="Arial" w:cs="Arial"/>
        </w:rPr>
      </w:pPr>
      <w:r w:rsidRPr="007700F1">
        <w:rPr>
          <w:rFonts w:ascii="Arial" w:hAnsi="Arial" w:cs="Arial"/>
          <w:b/>
          <w:bCs/>
        </w:rPr>
        <w:t xml:space="preserve">Non verbal Challenge: </w:t>
      </w:r>
      <w:r w:rsidRPr="007700F1">
        <w:rPr>
          <w:rFonts w:ascii="Arial" w:hAnsi="Arial" w:cs="Arial"/>
        </w:rPr>
        <w:t xml:space="preserve">Barry is the role model to the employee of his work place and Barry needs to maintain himself properly to teach others. Barry’s apparency is equally important as his efficiency in his work. His subordinate will also his appearance along with his work. To overcome this challenge Barry needs to maintain proper and clean dress. Barry also needs to maintain personal hygiene so that other employees may learn from him how to maintain </w:t>
      </w:r>
      <w:r w:rsidR="00D074F4" w:rsidRPr="007700F1">
        <w:rPr>
          <w:rFonts w:ascii="Arial" w:hAnsi="Arial" w:cs="Arial"/>
        </w:rPr>
        <w:t>apparency</w:t>
      </w:r>
      <w:r w:rsidRPr="007700F1">
        <w:rPr>
          <w:rFonts w:ascii="Arial" w:hAnsi="Arial" w:cs="Arial"/>
        </w:rPr>
        <w:t xml:space="preserve"> and why it is important to maintain </w:t>
      </w:r>
      <w:r w:rsidR="00D074F4" w:rsidRPr="007700F1">
        <w:rPr>
          <w:rFonts w:ascii="Arial" w:hAnsi="Arial" w:cs="Arial"/>
        </w:rPr>
        <w:t>personal</w:t>
      </w:r>
      <w:r w:rsidRPr="007700F1">
        <w:rPr>
          <w:rFonts w:ascii="Arial" w:hAnsi="Arial" w:cs="Arial"/>
        </w:rPr>
        <w:t xml:space="preserve"> hygiene and cleanliness. </w:t>
      </w:r>
    </w:p>
    <w:p w14:paraId="6E19DE61" w14:textId="77777777" w:rsidR="00D074F4" w:rsidRPr="007700F1" w:rsidRDefault="00D074F4" w:rsidP="007700F1">
      <w:pPr>
        <w:spacing w:line="360" w:lineRule="auto"/>
        <w:jc w:val="both"/>
        <w:rPr>
          <w:rFonts w:ascii="Arial" w:hAnsi="Arial" w:cs="Arial"/>
        </w:rPr>
      </w:pPr>
      <w:r w:rsidRPr="007700F1">
        <w:rPr>
          <w:rFonts w:ascii="Arial" w:hAnsi="Arial" w:cs="Arial"/>
        </w:rPr>
        <w:br w:type="page"/>
      </w:r>
    </w:p>
    <w:p w14:paraId="6B0EDA72" w14:textId="77777777" w:rsidR="00D074F4" w:rsidRPr="007700F1" w:rsidRDefault="00D074F4" w:rsidP="007700F1">
      <w:pPr>
        <w:spacing w:line="360" w:lineRule="auto"/>
        <w:jc w:val="both"/>
        <w:rPr>
          <w:rFonts w:ascii="Arial" w:hAnsi="Arial" w:cs="Arial"/>
        </w:rPr>
      </w:pPr>
      <w:r w:rsidRPr="007700F1">
        <w:rPr>
          <w:rFonts w:ascii="Arial" w:hAnsi="Arial" w:cs="Arial"/>
          <w:b/>
          <w:bCs/>
        </w:rPr>
        <w:lastRenderedPageBreak/>
        <w:t xml:space="preserve">Emotional Barrier: </w:t>
      </w:r>
      <w:r w:rsidRPr="007700F1">
        <w:rPr>
          <w:rFonts w:ascii="Arial" w:hAnsi="Arial" w:cs="Arial"/>
        </w:rPr>
        <w:t xml:space="preserve">Emotional barrier is a significant barrier in case of effective communication. </w:t>
      </w:r>
    </w:p>
    <w:p w14:paraId="159AC34B" w14:textId="2BFC2E8D" w:rsidR="002B715E" w:rsidRPr="007700F1" w:rsidRDefault="002B715E" w:rsidP="007700F1">
      <w:pPr>
        <w:spacing w:line="360" w:lineRule="auto"/>
        <w:jc w:val="both"/>
        <w:rPr>
          <w:rFonts w:ascii="Arial" w:hAnsi="Arial" w:cs="Arial"/>
        </w:rPr>
      </w:pPr>
      <w:r w:rsidRPr="007700F1">
        <w:rPr>
          <w:rFonts w:ascii="Arial" w:hAnsi="Arial" w:cs="Arial"/>
        </w:rPr>
        <w:t>It interrupts communicating in a proper way</w:t>
      </w:r>
      <w:r w:rsidR="00C43DA7" w:rsidRPr="007700F1">
        <w:rPr>
          <w:rFonts w:ascii="Arial" w:hAnsi="Arial" w:cs="Arial"/>
        </w:rPr>
        <w:t xml:space="preserve"> </w:t>
      </w:r>
      <w:r w:rsidR="00C43DA7" w:rsidRPr="007700F1">
        <w:rPr>
          <w:rFonts w:ascii="Arial" w:hAnsi="Arial" w:cs="Arial"/>
          <w:color w:val="000000"/>
          <w:shd w:val="clear" w:color="auto" w:fill="FFFFFF"/>
        </w:rPr>
        <w:t>(Reynolds, 2016)</w:t>
      </w:r>
      <w:r w:rsidRPr="007700F1">
        <w:rPr>
          <w:rFonts w:ascii="Arial" w:hAnsi="Arial" w:cs="Arial"/>
        </w:rPr>
        <w:t xml:space="preserve">. Barry did not have a sound mental state which may lead to rough behave and wrong communication with employees. Barry must need to take care of his mental state and health. Barry needs to check his emotions before getting into his workplace. Barry needs to keep that in his mind that effective communication leads to effective work which brings a good outcome or performance in the workplace. Barry needs to control his emotion before getting into his work in order to have an effective communication. </w:t>
      </w:r>
    </w:p>
    <w:p w14:paraId="3AF75DD2" w14:textId="77777777" w:rsidR="002B715E" w:rsidRPr="007700F1" w:rsidRDefault="002B715E" w:rsidP="007700F1">
      <w:pPr>
        <w:spacing w:line="360" w:lineRule="auto"/>
        <w:jc w:val="both"/>
        <w:rPr>
          <w:rFonts w:ascii="Arial" w:hAnsi="Arial" w:cs="Arial"/>
        </w:rPr>
      </w:pPr>
      <w:r w:rsidRPr="007700F1">
        <w:rPr>
          <w:rFonts w:ascii="Arial" w:hAnsi="Arial" w:cs="Arial"/>
        </w:rPr>
        <w:br w:type="page"/>
      </w:r>
    </w:p>
    <w:p w14:paraId="19D1DE88" w14:textId="7608637E" w:rsidR="00D074F4" w:rsidRPr="007700F1" w:rsidRDefault="002B715E" w:rsidP="007700F1">
      <w:pPr>
        <w:pStyle w:val="Heading1"/>
      </w:pPr>
      <w:bookmarkStart w:id="3" w:name="_Toc79359495"/>
      <w:r w:rsidRPr="007700F1">
        <w:lastRenderedPageBreak/>
        <w:t>Ways of effective communication with the employees</w:t>
      </w:r>
      <w:bookmarkEnd w:id="3"/>
    </w:p>
    <w:p w14:paraId="3ADDC92B" w14:textId="6BE2DE5A" w:rsidR="002B715E" w:rsidRPr="007700F1" w:rsidRDefault="002B715E" w:rsidP="007700F1">
      <w:pPr>
        <w:spacing w:line="360" w:lineRule="auto"/>
        <w:jc w:val="both"/>
        <w:rPr>
          <w:rFonts w:ascii="Arial" w:hAnsi="Arial" w:cs="Arial"/>
        </w:rPr>
      </w:pPr>
      <w:r w:rsidRPr="007700F1">
        <w:rPr>
          <w:rFonts w:ascii="Arial" w:hAnsi="Arial" w:cs="Arial"/>
        </w:rPr>
        <w:t xml:space="preserve">Barry can serve a written documents to all his employees </w:t>
      </w:r>
      <w:r w:rsidR="00296F32" w:rsidRPr="007700F1">
        <w:rPr>
          <w:rFonts w:ascii="Arial" w:hAnsi="Arial" w:cs="Arial"/>
        </w:rPr>
        <w:t>and a framework regarding the policy and structure of his organization. He can provide a SOP to his employees because SOP’s helps employees to identify who, what, why and how the food service should be practiced</w:t>
      </w:r>
      <w:r w:rsidR="00C43DA7" w:rsidRPr="007700F1">
        <w:rPr>
          <w:rFonts w:ascii="Arial" w:hAnsi="Arial" w:cs="Arial"/>
        </w:rPr>
        <w:t xml:space="preserve"> </w:t>
      </w:r>
      <w:r w:rsidR="00C43DA7" w:rsidRPr="007700F1">
        <w:rPr>
          <w:rFonts w:ascii="Arial" w:hAnsi="Arial" w:cs="Arial"/>
          <w:color w:val="000000"/>
          <w:shd w:val="clear" w:color="auto" w:fill="FFFFFF"/>
        </w:rPr>
        <w:t>(Moingeon and Edmondson, 2015)</w:t>
      </w:r>
      <w:r w:rsidR="00296F32" w:rsidRPr="007700F1">
        <w:rPr>
          <w:rFonts w:ascii="Arial" w:hAnsi="Arial" w:cs="Arial"/>
        </w:rPr>
        <w:t xml:space="preserve">. Barry needs to assure that the SOP has been placed properly and it is following properly. </w:t>
      </w:r>
    </w:p>
    <w:p w14:paraId="2603D661" w14:textId="1126E46C" w:rsidR="00296F32" w:rsidRPr="007700F1" w:rsidRDefault="00296F32" w:rsidP="007700F1">
      <w:pPr>
        <w:pStyle w:val="ListParagraph"/>
        <w:numPr>
          <w:ilvl w:val="0"/>
          <w:numId w:val="1"/>
        </w:numPr>
        <w:spacing w:line="360" w:lineRule="auto"/>
        <w:jc w:val="both"/>
        <w:rPr>
          <w:rFonts w:ascii="Arial" w:hAnsi="Arial" w:cs="Arial"/>
        </w:rPr>
      </w:pPr>
      <w:r w:rsidRPr="007700F1">
        <w:rPr>
          <w:rFonts w:ascii="Arial" w:hAnsi="Arial" w:cs="Arial"/>
        </w:rPr>
        <w:t xml:space="preserve">Barry can provide new employee orientation SOP to give a proper and effective company overview and their task over view to their employee. This will help all the new employees to understand their organization, organizational goal and their tasks. SOP stands for “Standard Operating Procedure” which will make a visual standard of the company among the employees and </w:t>
      </w:r>
      <w:r w:rsidR="00D15BFF" w:rsidRPr="007700F1">
        <w:rPr>
          <w:rFonts w:ascii="Arial" w:hAnsi="Arial" w:cs="Arial"/>
        </w:rPr>
        <w:t xml:space="preserve">it will also create a standard of their task and responsibility. </w:t>
      </w:r>
    </w:p>
    <w:p w14:paraId="1C15C553" w14:textId="783AAF12" w:rsidR="00D15BFF" w:rsidRPr="007700F1" w:rsidRDefault="00D15BFF" w:rsidP="007700F1">
      <w:pPr>
        <w:pStyle w:val="ListParagraph"/>
        <w:numPr>
          <w:ilvl w:val="0"/>
          <w:numId w:val="1"/>
        </w:numPr>
        <w:spacing w:line="360" w:lineRule="auto"/>
        <w:jc w:val="both"/>
        <w:rPr>
          <w:rFonts w:ascii="Arial" w:hAnsi="Arial" w:cs="Arial"/>
        </w:rPr>
      </w:pPr>
      <w:r w:rsidRPr="007700F1">
        <w:rPr>
          <w:rFonts w:ascii="Arial" w:hAnsi="Arial" w:cs="Arial"/>
        </w:rPr>
        <w:t>Employee health and personal hygiene is another major thing that Barry can do in order to have an effective communication with his employees</w:t>
      </w:r>
      <w:r w:rsidR="00C43DA7" w:rsidRPr="007700F1">
        <w:rPr>
          <w:rFonts w:ascii="Arial" w:hAnsi="Arial" w:cs="Arial"/>
        </w:rPr>
        <w:t xml:space="preserve"> </w:t>
      </w:r>
      <w:r w:rsidR="00C43DA7" w:rsidRPr="007700F1">
        <w:rPr>
          <w:rFonts w:ascii="Arial" w:hAnsi="Arial" w:cs="Arial"/>
          <w:color w:val="000000"/>
          <w:shd w:val="clear" w:color="auto" w:fill="FFFFFF"/>
        </w:rPr>
        <w:t>(Imms, Cleveland and Fisher, 2016)</w:t>
      </w:r>
      <w:r w:rsidRPr="007700F1">
        <w:rPr>
          <w:rFonts w:ascii="Arial" w:hAnsi="Arial" w:cs="Arial"/>
        </w:rPr>
        <w:t xml:space="preserve">. Barry is the role model to his employees but in the case study it has been shown that Barry is indifferent about his appearance and it will create a perception among the employee that maintain personal hygiene such as clean hand or wearing clean dress is not important. Barry needs to maintain his personal hygiene strictly and create an example among the employees so that employees may follow these. </w:t>
      </w:r>
    </w:p>
    <w:p w14:paraId="1C9A31A1" w14:textId="19382062" w:rsidR="00D15BFF" w:rsidRPr="007700F1" w:rsidRDefault="00D15BFF" w:rsidP="007700F1">
      <w:pPr>
        <w:pStyle w:val="ListParagraph"/>
        <w:numPr>
          <w:ilvl w:val="0"/>
          <w:numId w:val="1"/>
        </w:numPr>
        <w:spacing w:line="360" w:lineRule="auto"/>
        <w:jc w:val="both"/>
        <w:rPr>
          <w:rFonts w:ascii="Arial" w:hAnsi="Arial" w:cs="Arial"/>
        </w:rPr>
      </w:pPr>
      <w:r w:rsidRPr="007700F1">
        <w:rPr>
          <w:rFonts w:ascii="Arial" w:hAnsi="Arial" w:cs="Arial"/>
        </w:rPr>
        <w:t xml:space="preserve">Barry needs to know each and every employee to understand them because to communicate with people it is mandatory to understand their mind and way of thinking because these will help Barry to create and maintain effective communication. Not everyone prefers the same of communication. Barry needs to understand their preference and communicate them accordingly to have a fruitful and effective communication. </w:t>
      </w:r>
    </w:p>
    <w:p w14:paraId="193F051A" w14:textId="21B38473" w:rsidR="00EB06E1" w:rsidRPr="007700F1" w:rsidRDefault="00EB06E1" w:rsidP="007700F1">
      <w:pPr>
        <w:pStyle w:val="ListParagraph"/>
        <w:spacing w:line="360" w:lineRule="auto"/>
        <w:jc w:val="both"/>
        <w:rPr>
          <w:rFonts w:ascii="Arial" w:hAnsi="Arial" w:cs="Arial"/>
        </w:rPr>
      </w:pPr>
    </w:p>
    <w:p w14:paraId="7EECE69F" w14:textId="577B2068" w:rsidR="00EB06E1" w:rsidRPr="007700F1" w:rsidRDefault="00EB06E1" w:rsidP="007700F1">
      <w:pPr>
        <w:pStyle w:val="ListParagraph"/>
        <w:spacing w:line="360" w:lineRule="auto"/>
        <w:jc w:val="both"/>
        <w:rPr>
          <w:rFonts w:ascii="Arial" w:hAnsi="Arial" w:cs="Arial"/>
        </w:rPr>
      </w:pPr>
      <w:r w:rsidRPr="007700F1">
        <w:rPr>
          <w:rFonts w:ascii="Arial" w:hAnsi="Arial" w:cs="Arial"/>
          <w:noProof/>
        </w:rPr>
        <w:lastRenderedPageBreak/>
        <w:drawing>
          <wp:inline distT="0" distB="0" distL="0" distR="0" wp14:anchorId="6127892F" wp14:editId="27575DB2">
            <wp:extent cx="5943600" cy="4671060"/>
            <wp:effectExtent l="0" t="0" r="0" b="0"/>
            <wp:docPr id="1" name="Picture 1" descr="Berlo&amp;#39;s SMCR Model of Communication - Businesst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rlo&amp;#39;s SMCR Model of Communication - Businesstop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4671060"/>
                    </a:xfrm>
                    <a:prstGeom prst="rect">
                      <a:avLst/>
                    </a:prstGeom>
                    <a:noFill/>
                    <a:ln>
                      <a:noFill/>
                    </a:ln>
                  </pic:spPr>
                </pic:pic>
              </a:graphicData>
            </a:graphic>
          </wp:inline>
        </w:drawing>
      </w:r>
    </w:p>
    <w:p w14:paraId="7CD847FC" w14:textId="6DD0F361" w:rsidR="00D65BFE" w:rsidRPr="007700F1" w:rsidRDefault="00D074F4" w:rsidP="007700F1">
      <w:pPr>
        <w:spacing w:line="360" w:lineRule="auto"/>
        <w:jc w:val="both"/>
        <w:rPr>
          <w:rFonts w:ascii="Arial" w:hAnsi="Arial" w:cs="Arial"/>
          <w:b/>
          <w:bCs/>
        </w:rPr>
      </w:pPr>
      <w:r w:rsidRPr="007700F1">
        <w:rPr>
          <w:rFonts w:ascii="Arial" w:hAnsi="Arial" w:cs="Arial"/>
        </w:rPr>
        <w:t xml:space="preserve"> </w:t>
      </w:r>
    </w:p>
    <w:p w14:paraId="6B0464CE" w14:textId="158CA0D4" w:rsidR="00335841" w:rsidRPr="007700F1" w:rsidRDefault="00EB06E1" w:rsidP="007700F1">
      <w:pPr>
        <w:spacing w:line="360" w:lineRule="auto"/>
        <w:jc w:val="both"/>
        <w:rPr>
          <w:rFonts w:ascii="Arial" w:hAnsi="Arial" w:cs="Arial"/>
        </w:rPr>
      </w:pPr>
      <w:r w:rsidRPr="007700F1">
        <w:rPr>
          <w:rFonts w:ascii="Arial" w:hAnsi="Arial" w:cs="Arial"/>
        </w:rPr>
        <w:t xml:space="preserve">                Figure 1: B</w:t>
      </w:r>
      <w:r w:rsidR="00556924" w:rsidRPr="007700F1">
        <w:rPr>
          <w:rFonts w:ascii="Arial" w:hAnsi="Arial" w:cs="Arial"/>
        </w:rPr>
        <w:t>e</w:t>
      </w:r>
      <w:r w:rsidRPr="007700F1">
        <w:rPr>
          <w:rFonts w:ascii="Arial" w:hAnsi="Arial" w:cs="Arial"/>
        </w:rPr>
        <w:t xml:space="preserve">rlo’s Model of communication </w:t>
      </w:r>
      <w:r w:rsidR="00C43DA7" w:rsidRPr="007700F1">
        <w:rPr>
          <w:rFonts w:ascii="Arial" w:hAnsi="Arial" w:cs="Arial"/>
          <w:color w:val="000000"/>
          <w:shd w:val="clear" w:color="auto" w:fill="FFFFFF"/>
        </w:rPr>
        <w:t>(Best Practices for the Knowledge Society. Knowledge, Learning, Development and Technology for All, 2014)</w:t>
      </w:r>
    </w:p>
    <w:p w14:paraId="3982670F" w14:textId="4C64751F" w:rsidR="00EB06E1" w:rsidRPr="007700F1" w:rsidRDefault="00EB06E1" w:rsidP="007700F1">
      <w:pPr>
        <w:spacing w:line="360" w:lineRule="auto"/>
        <w:jc w:val="both"/>
        <w:rPr>
          <w:rFonts w:ascii="Arial" w:hAnsi="Arial" w:cs="Arial"/>
        </w:rPr>
      </w:pPr>
      <w:r w:rsidRPr="007700F1">
        <w:rPr>
          <w:rFonts w:ascii="Arial" w:hAnsi="Arial" w:cs="Arial"/>
        </w:rPr>
        <w:t>The model or the theory of B</w:t>
      </w:r>
      <w:r w:rsidR="00556924" w:rsidRPr="007700F1">
        <w:rPr>
          <w:rFonts w:ascii="Arial" w:hAnsi="Arial" w:cs="Arial"/>
        </w:rPr>
        <w:t>e</w:t>
      </w:r>
      <w:r w:rsidRPr="007700F1">
        <w:rPr>
          <w:rFonts w:ascii="Arial" w:hAnsi="Arial" w:cs="Arial"/>
        </w:rPr>
        <w:t>rlo</w:t>
      </w:r>
      <w:r w:rsidR="00556924" w:rsidRPr="007700F1">
        <w:rPr>
          <w:rFonts w:ascii="Arial" w:hAnsi="Arial" w:cs="Arial"/>
        </w:rPr>
        <w:t xml:space="preserve">’s model of communication refers the communication process in </w:t>
      </w:r>
      <w:r w:rsidR="00C43DA7" w:rsidRPr="007700F1">
        <w:rPr>
          <w:rFonts w:ascii="Arial" w:hAnsi="Arial" w:cs="Arial"/>
        </w:rPr>
        <w:t>an</w:t>
      </w:r>
      <w:r w:rsidR="00556924" w:rsidRPr="007700F1">
        <w:rPr>
          <w:rFonts w:ascii="Arial" w:hAnsi="Arial" w:cs="Arial"/>
        </w:rPr>
        <w:t xml:space="preserve"> easy and simple form. The process is in 4 steps and this is Source, Message, Channel and receiver. Barry can follow this to have </w:t>
      </w:r>
      <w:r w:rsidR="00C43DA7" w:rsidRPr="007700F1">
        <w:rPr>
          <w:rFonts w:ascii="Arial" w:hAnsi="Arial" w:cs="Arial"/>
        </w:rPr>
        <w:t>an</w:t>
      </w:r>
      <w:r w:rsidR="00556924" w:rsidRPr="007700F1">
        <w:rPr>
          <w:rFonts w:ascii="Arial" w:hAnsi="Arial" w:cs="Arial"/>
        </w:rPr>
        <w:t xml:space="preserve"> effective communication with his employees. </w:t>
      </w:r>
    </w:p>
    <w:p w14:paraId="7D1CED0A" w14:textId="3C84E4EB" w:rsidR="00556924" w:rsidRPr="007700F1" w:rsidRDefault="00556924" w:rsidP="007700F1">
      <w:pPr>
        <w:spacing w:line="360" w:lineRule="auto"/>
        <w:jc w:val="both"/>
        <w:rPr>
          <w:rFonts w:ascii="Arial" w:hAnsi="Arial" w:cs="Arial"/>
        </w:rPr>
      </w:pPr>
      <w:r w:rsidRPr="007700F1">
        <w:rPr>
          <w:rFonts w:ascii="Arial" w:hAnsi="Arial" w:cs="Arial"/>
        </w:rPr>
        <w:t xml:space="preserve">Source: The source who sends the information. Here the source is Barry and he needs to have strong communication skill, positive attitude towards his employees, have proper and efficient knowledge regarding the topic, understand the social values of the receiver and his culture is important. </w:t>
      </w:r>
    </w:p>
    <w:p w14:paraId="514EDFAA" w14:textId="291ED850" w:rsidR="00556924" w:rsidRPr="007700F1" w:rsidRDefault="00556924" w:rsidP="007700F1">
      <w:pPr>
        <w:spacing w:line="360" w:lineRule="auto"/>
        <w:jc w:val="both"/>
        <w:rPr>
          <w:rFonts w:ascii="Arial" w:hAnsi="Arial" w:cs="Arial"/>
        </w:rPr>
      </w:pPr>
      <w:r w:rsidRPr="007700F1">
        <w:rPr>
          <w:rFonts w:ascii="Arial" w:hAnsi="Arial" w:cs="Arial"/>
        </w:rPr>
        <w:t xml:space="preserve">Message: The massage that will be sent by Barry must have a relevant content regarding the work and he needs to have such </w:t>
      </w:r>
      <w:r w:rsidR="00C43DA7" w:rsidRPr="007700F1">
        <w:rPr>
          <w:rFonts w:ascii="Arial" w:hAnsi="Arial" w:cs="Arial"/>
        </w:rPr>
        <w:t>element</w:t>
      </w:r>
      <w:r w:rsidRPr="007700F1">
        <w:rPr>
          <w:rFonts w:ascii="Arial" w:hAnsi="Arial" w:cs="Arial"/>
        </w:rPr>
        <w:t xml:space="preserve"> which will make employees interest to do work, </w:t>
      </w:r>
      <w:r w:rsidR="00C43DA7" w:rsidRPr="007700F1">
        <w:rPr>
          <w:rFonts w:ascii="Arial" w:hAnsi="Arial" w:cs="Arial"/>
        </w:rPr>
        <w:t>he</w:t>
      </w:r>
      <w:r w:rsidRPr="007700F1">
        <w:rPr>
          <w:rFonts w:ascii="Arial" w:hAnsi="Arial" w:cs="Arial"/>
        </w:rPr>
        <w:t xml:space="preserve"> </w:t>
      </w:r>
      <w:r w:rsidRPr="007700F1">
        <w:rPr>
          <w:rFonts w:ascii="Arial" w:hAnsi="Arial" w:cs="Arial"/>
        </w:rPr>
        <w:lastRenderedPageBreak/>
        <w:t xml:space="preserve">needs to give proper respect to his employees in the message and the text should be in a proper formal structure. </w:t>
      </w:r>
    </w:p>
    <w:p w14:paraId="1E9221B8" w14:textId="273E992F" w:rsidR="00556924" w:rsidRPr="007700F1" w:rsidRDefault="00556924" w:rsidP="007700F1">
      <w:pPr>
        <w:spacing w:line="360" w:lineRule="auto"/>
        <w:jc w:val="both"/>
        <w:rPr>
          <w:rFonts w:ascii="Arial" w:hAnsi="Arial" w:cs="Arial"/>
        </w:rPr>
      </w:pPr>
      <w:r w:rsidRPr="007700F1">
        <w:rPr>
          <w:rFonts w:ascii="Arial" w:hAnsi="Arial" w:cs="Arial"/>
        </w:rPr>
        <w:t xml:space="preserve">Channel: Five sense, hearing, tasting, seeing, smelling and touching are the channels. Barry needs to use the channel which is comfortable to whom for an effective communication. </w:t>
      </w:r>
    </w:p>
    <w:p w14:paraId="278771F9" w14:textId="7B7DE9D4" w:rsidR="00556924" w:rsidRPr="007700F1" w:rsidRDefault="00556924" w:rsidP="007700F1">
      <w:pPr>
        <w:spacing w:line="360" w:lineRule="auto"/>
        <w:jc w:val="both"/>
        <w:rPr>
          <w:rFonts w:ascii="Arial" w:hAnsi="Arial" w:cs="Arial"/>
        </w:rPr>
      </w:pPr>
      <w:r w:rsidRPr="007700F1">
        <w:rPr>
          <w:rFonts w:ascii="Arial" w:hAnsi="Arial" w:cs="Arial"/>
        </w:rPr>
        <w:t>Receiver: The receiver and the sender need to be in the same platform because their receiver also needs to have a same lever of understanding to communicate with the sender. Barry also should focus on this</w:t>
      </w:r>
      <w:r w:rsidR="00C43DA7" w:rsidRPr="007700F1">
        <w:rPr>
          <w:rFonts w:ascii="Arial" w:hAnsi="Arial" w:cs="Arial"/>
        </w:rPr>
        <w:t xml:space="preserve"> </w:t>
      </w:r>
      <w:r w:rsidR="00C43DA7" w:rsidRPr="007700F1">
        <w:rPr>
          <w:rFonts w:ascii="Arial" w:hAnsi="Arial" w:cs="Arial"/>
          <w:color w:val="000000"/>
          <w:shd w:val="clear" w:color="auto" w:fill="FFFFFF"/>
        </w:rPr>
        <w:t>(Donald, 2012)</w:t>
      </w:r>
      <w:r w:rsidRPr="007700F1">
        <w:rPr>
          <w:rFonts w:ascii="Arial" w:hAnsi="Arial" w:cs="Arial"/>
        </w:rPr>
        <w:t xml:space="preserve">. </w:t>
      </w:r>
    </w:p>
    <w:p w14:paraId="338DA2B4" w14:textId="77777777" w:rsidR="00556924" w:rsidRPr="007700F1" w:rsidRDefault="00556924" w:rsidP="007700F1">
      <w:pPr>
        <w:spacing w:line="360" w:lineRule="auto"/>
        <w:jc w:val="both"/>
        <w:rPr>
          <w:rFonts w:ascii="Arial" w:hAnsi="Arial" w:cs="Arial"/>
        </w:rPr>
      </w:pPr>
      <w:r w:rsidRPr="007700F1">
        <w:rPr>
          <w:rFonts w:ascii="Arial" w:hAnsi="Arial" w:cs="Arial"/>
        </w:rPr>
        <w:br w:type="page"/>
      </w:r>
    </w:p>
    <w:p w14:paraId="1B5B6F89" w14:textId="02A100C0" w:rsidR="00556924" w:rsidRPr="007700F1" w:rsidRDefault="00556924" w:rsidP="007700F1">
      <w:pPr>
        <w:pStyle w:val="Heading1"/>
      </w:pPr>
      <w:bookmarkStart w:id="4" w:name="_Toc79359496"/>
      <w:r w:rsidRPr="007700F1">
        <w:lastRenderedPageBreak/>
        <w:t>Conclusion</w:t>
      </w:r>
      <w:bookmarkEnd w:id="4"/>
    </w:p>
    <w:p w14:paraId="75A66FDB" w14:textId="65C6F53D" w:rsidR="00C43DA7" w:rsidRPr="007700F1" w:rsidRDefault="00C43DA7" w:rsidP="007700F1">
      <w:pPr>
        <w:spacing w:line="360" w:lineRule="auto"/>
        <w:jc w:val="both"/>
        <w:rPr>
          <w:rFonts w:ascii="Arial" w:hAnsi="Arial" w:cs="Arial"/>
        </w:rPr>
      </w:pPr>
      <w:r w:rsidRPr="007700F1">
        <w:rPr>
          <w:rFonts w:ascii="Arial" w:hAnsi="Arial" w:cs="Arial"/>
        </w:rPr>
        <w:t xml:space="preserve">Effective communication is one of the significant and challenging tasks for anybody specially in workplace to get the better output managers must need to have an effective communication with their employees. Barry also needs to have an effective communication. Though Barry has some challenges in his workplace but Barry also can overcome those. Throughout this report one can have an understanding about the challenges of communication in workplace and how to overcome those. </w:t>
      </w:r>
    </w:p>
    <w:p w14:paraId="1CBB2298" w14:textId="77777777" w:rsidR="00C43DA7" w:rsidRPr="007700F1" w:rsidRDefault="00C43DA7" w:rsidP="007700F1">
      <w:pPr>
        <w:spacing w:line="360" w:lineRule="auto"/>
        <w:jc w:val="both"/>
        <w:rPr>
          <w:rFonts w:ascii="Arial" w:hAnsi="Arial" w:cs="Arial"/>
        </w:rPr>
      </w:pPr>
      <w:r w:rsidRPr="007700F1">
        <w:rPr>
          <w:rFonts w:ascii="Arial" w:hAnsi="Arial" w:cs="Arial"/>
        </w:rPr>
        <w:br w:type="page"/>
      </w:r>
    </w:p>
    <w:p w14:paraId="0C16E7CA" w14:textId="48DBB6AB" w:rsidR="00C43DA7" w:rsidRPr="007700F1" w:rsidRDefault="00C43DA7" w:rsidP="00415093">
      <w:pPr>
        <w:pStyle w:val="Heading1"/>
      </w:pPr>
      <w:bookmarkStart w:id="5" w:name="_Toc79359497"/>
      <w:r w:rsidRPr="007700F1">
        <w:lastRenderedPageBreak/>
        <w:t>Reference</w:t>
      </w:r>
      <w:bookmarkEnd w:id="5"/>
    </w:p>
    <w:p w14:paraId="2FFB8AA0" w14:textId="11F1636D" w:rsidR="00C43DA7" w:rsidRPr="007700F1" w:rsidRDefault="00C43DA7" w:rsidP="007700F1">
      <w:pPr>
        <w:spacing w:line="360" w:lineRule="auto"/>
        <w:jc w:val="both"/>
        <w:rPr>
          <w:rFonts w:ascii="Arial" w:hAnsi="Arial" w:cs="Arial"/>
          <w:color w:val="000000"/>
          <w:shd w:val="clear" w:color="auto" w:fill="FFFFFF"/>
        </w:rPr>
      </w:pPr>
      <w:r w:rsidRPr="007700F1">
        <w:rPr>
          <w:rFonts w:ascii="Arial" w:hAnsi="Arial" w:cs="Arial"/>
          <w:color w:val="000000"/>
          <w:shd w:val="clear" w:color="auto" w:fill="FFFFFF"/>
        </w:rPr>
        <w:t>2014. </w:t>
      </w:r>
      <w:r w:rsidRPr="007700F1">
        <w:rPr>
          <w:rFonts w:ascii="Arial" w:hAnsi="Arial" w:cs="Arial"/>
          <w:i/>
          <w:iCs/>
          <w:color w:val="000000"/>
          <w:shd w:val="clear" w:color="auto" w:fill="FFFFFF"/>
        </w:rPr>
        <w:t>Best Practices for the Knowledge Society. Knowledge, Learning, Development and Technology for All</w:t>
      </w:r>
      <w:r w:rsidRPr="007700F1">
        <w:rPr>
          <w:rFonts w:ascii="Arial" w:hAnsi="Arial" w:cs="Arial"/>
          <w:color w:val="000000"/>
          <w:shd w:val="clear" w:color="auto" w:fill="FFFFFF"/>
        </w:rPr>
        <w:t>.</w:t>
      </w:r>
    </w:p>
    <w:p w14:paraId="43B5D510" w14:textId="1BF60EE3" w:rsidR="00C43DA7" w:rsidRPr="007700F1" w:rsidRDefault="00C43DA7" w:rsidP="007700F1">
      <w:pPr>
        <w:spacing w:line="360" w:lineRule="auto"/>
        <w:jc w:val="both"/>
        <w:rPr>
          <w:rFonts w:ascii="Arial" w:hAnsi="Arial" w:cs="Arial"/>
          <w:color w:val="000000"/>
          <w:shd w:val="clear" w:color="auto" w:fill="FFFFFF"/>
        </w:rPr>
      </w:pPr>
      <w:r w:rsidRPr="007700F1">
        <w:rPr>
          <w:rFonts w:ascii="Arial" w:hAnsi="Arial" w:cs="Arial"/>
          <w:color w:val="000000"/>
          <w:shd w:val="clear" w:color="auto" w:fill="FFFFFF"/>
        </w:rPr>
        <w:t>Donald, J., 2012. </w:t>
      </w:r>
      <w:r w:rsidRPr="007700F1">
        <w:rPr>
          <w:rFonts w:ascii="Arial" w:hAnsi="Arial" w:cs="Arial"/>
          <w:i/>
          <w:iCs/>
          <w:color w:val="000000"/>
          <w:shd w:val="clear" w:color="auto" w:fill="FFFFFF"/>
        </w:rPr>
        <w:t>Learning to think</w:t>
      </w:r>
      <w:r w:rsidRPr="007700F1">
        <w:rPr>
          <w:rFonts w:ascii="Arial" w:hAnsi="Arial" w:cs="Arial"/>
          <w:color w:val="000000"/>
          <w:shd w:val="clear" w:color="auto" w:fill="FFFFFF"/>
        </w:rPr>
        <w:t>. San Francisco: Jossey-Bass.</w:t>
      </w:r>
    </w:p>
    <w:p w14:paraId="1E72A3A2" w14:textId="7E5B3A20" w:rsidR="00C43DA7" w:rsidRPr="007700F1" w:rsidRDefault="00C43DA7" w:rsidP="007700F1">
      <w:pPr>
        <w:spacing w:line="360" w:lineRule="auto"/>
        <w:jc w:val="both"/>
        <w:rPr>
          <w:rFonts w:ascii="Arial" w:hAnsi="Arial" w:cs="Arial"/>
          <w:color w:val="000000"/>
          <w:shd w:val="clear" w:color="auto" w:fill="FFFFFF"/>
        </w:rPr>
      </w:pPr>
      <w:r w:rsidRPr="007700F1">
        <w:rPr>
          <w:rFonts w:ascii="Arial" w:hAnsi="Arial" w:cs="Arial"/>
          <w:color w:val="000000"/>
          <w:shd w:val="clear" w:color="auto" w:fill="FFFFFF"/>
        </w:rPr>
        <w:t>Imms, W., Cleveland, B. and Fisher, K., 2016. </w:t>
      </w:r>
      <w:r w:rsidRPr="007700F1">
        <w:rPr>
          <w:rFonts w:ascii="Arial" w:hAnsi="Arial" w:cs="Arial"/>
          <w:i/>
          <w:iCs/>
          <w:color w:val="000000"/>
          <w:shd w:val="clear" w:color="auto" w:fill="FFFFFF"/>
        </w:rPr>
        <w:t>Evaluating Learning Environments</w:t>
      </w:r>
      <w:r w:rsidRPr="007700F1">
        <w:rPr>
          <w:rFonts w:ascii="Arial" w:hAnsi="Arial" w:cs="Arial"/>
          <w:color w:val="000000"/>
          <w:shd w:val="clear" w:color="auto" w:fill="FFFFFF"/>
        </w:rPr>
        <w:t>. Rotterdam: SensePublishers.</w:t>
      </w:r>
    </w:p>
    <w:p w14:paraId="0CD1CFBF" w14:textId="797900BA" w:rsidR="00C43DA7" w:rsidRPr="007700F1" w:rsidRDefault="00C43DA7" w:rsidP="007700F1">
      <w:pPr>
        <w:spacing w:line="360" w:lineRule="auto"/>
        <w:jc w:val="both"/>
        <w:rPr>
          <w:rFonts w:ascii="Arial" w:hAnsi="Arial" w:cs="Arial"/>
          <w:color w:val="000000"/>
          <w:shd w:val="clear" w:color="auto" w:fill="FFFFFF"/>
        </w:rPr>
      </w:pPr>
      <w:r w:rsidRPr="007700F1">
        <w:rPr>
          <w:rFonts w:ascii="Arial" w:hAnsi="Arial" w:cs="Arial"/>
          <w:color w:val="000000"/>
          <w:shd w:val="clear" w:color="auto" w:fill="FFFFFF"/>
        </w:rPr>
        <w:t>Moingeon, B. and Edmondson, A., 2015. </w:t>
      </w:r>
      <w:r w:rsidRPr="007700F1">
        <w:rPr>
          <w:rFonts w:ascii="Arial" w:hAnsi="Arial" w:cs="Arial"/>
          <w:i/>
          <w:iCs/>
          <w:color w:val="000000"/>
          <w:shd w:val="clear" w:color="auto" w:fill="FFFFFF"/>
        </w:rPr>
        <w:t>Organizational learning and competitive advantage</w:t>
      </w:r>
      <w:r w:rsidRPr="007700F1">
        <w:rPr>
          <w:rFonts w:ascii="Arial" w:hAnsi="Arial" w:cs="Arial"/>
          <w:color w:val="000000"/>
          <w:shd w:val="clear" w:color="auto" w:fill="FFFFFF"/>
        </w:rPr>
        <w:t>. London: Sage Publications.</w:t>
      </w:r>
    </w:p>
    <w:p w14:paraId="321DDE46" w14:textId="0492B483" w:rsidR="00C43DA7" w:rsidRPr="007700F1" w:rsidRDefault="00C43DA7" w:rsidP="007700F1">
      <w:pPr>
        <w:spacing w:line="360" w:lineRule="auto"/>
        <w:jc w:val="both"/>
        <w:rPr>
          <w:rFonts w:ascii="Arial" w:hAnsi="Arial" w:cs="Arial"/>
          <w:color w:val="000000"/>
          <w:shd w:val="clear" w:color="auto" w:fill="FFFFFF"/>
        </w:rPr>
      </w:pPr>
      <w:r w:rsidRPr="007700F1">
        <w:rPr>
          <w:rFonts w:ascii="Arial" w:hAnsi="Arial" w:cs="Arial"/>
          <w:color w:val="000000"/>
          <w:shd w:val="clear" w:color="auto" w:fill="FFFFFF"/>
        </w:rPr>
        <w:t>Reynolds, D., 2016. </w:t>
      </w:r>
      <w:r w:rsidRPr="007700F1">
        <w:rPr>
          <w:rFonts w:ascii="Arial" w:hAnsi="Arial" w:cs="Arial"/>
          <w:i/>
          <w:iCs/>
          <w:color w:val="000000"/>
          <w:shd w:val="clear" w:color="auto" w:fill="FFFFFF"/>
        </w:rPr>
        <w:t>Learning Grunt</w:t>
      </w:r>
      <w:r w:rsidRPr="007700F1">
        <w:rPr>
          <w:rFonts w:ascii="Arial" w:hAnsi="Arial" w:cs="Arial"/>
          <w:color w:val="000000"/>
          <w:shd w:val="clear" w:color="auto" w:fill="FFFFFF"/>
        </w:rPr>
        <w:t>. Place of publication not identified: Packt Publishing.</w:t>
      </w:r>
    </w:p>
    <w:p w14:paraId="0B23BE8A" w14:textId="7D505F49" w:rsidR="00C43DA7" w:rsidRPr="007700F1" w:rsidRDefault="00C43DA7" w:rsidP="007700F1">
      <w:pPr>
        <w:spacing w:line="360" w:lineRule="auto"/>
        <w:jc w:val="both"/>
        <w:rPr>
          <w:rFonts w:ascii="Arial" w:hAnsi="Arial" w:cs="Arial"/>
          <w:color w:val="000000"/>
          <w:shd w:val="clear" w:color="auto" w:fill="FFFFFF"/>
        </w:rPr>
      </w:pPr>
      <w:r w:rsidRPr="007700F1">
        <w:rPr>
          <w:rFonts w:ascii="Arial" w:hAnsi="Arial" w:cs="Arial"/>
          <w:color w:val="000000"/>
          <w:shd w:val="clear" w:color="auto" w:fill="FFFFFF"/>
        </w:rPr>
        <w:t>Shank, P., 2011. </w:t>
      </w:r>
      <w:r w:rsidRPr="007700F1">
        <w:rPr>
          <w:rFonts w:ascii="Arial" w:hAnsi="Arial" w:cs="Arial"/>
          <w:i/>
          <w:iCs/>
          <w:color w:val="000000"/>
          <w:shd w:val="clear" w:color="auto" w:fill="FFFFFF"/>
        </w:rPr>
        <w:t>The Online Learning Idea Book</w:t>
      </w:r>
      <w:r w:rsidRPr="007700F1">
        <w:rPr>
          <w:rFonts w:ascii="Arial" w:hAnsi="Arial" w:cs="Arial"/>
          <w:color w:val="000000"/>
          <w:shd w:val="clear" w:color="auto" w:fill="FFFFFF"/>
        </w:rPr>
        <w:t>. Hoboken: John Wiley &amp; Sons, Inc.</w:t>
      </w:r>
    </w:p>
    <w:p w14:paraId="0F647BBE" w14:textId="503611B1" w:rsidR="00C43DA7" w:rsidRPr="007700F1" w:rsidRDefault="00C43DA7" w:rsidP="007700F1">
      <w:pPr>
        <w:spacing w:line="360" w:lineRule="auto"/>
        <w:jc w:val="both"/>
        <w:rPr>
          <w:rFonts w:ascii="Arial" w:hAnsi="Arial" w:cs="Arial"/>
          <w:color w:val="000000"/>
          <w:shd w:val="clear" w:color="auto" w:fill="FFFFFF"/>
        </w:rPr>
      </w:pPr>
      <w:r w:rsidRPr="007700F1">
        <w:rPr>
          <w:rFonts w:ascii="Arial" w:hAnsi="Arial" w:cs="Arial"/>
          <w:color w:val="000000"/>
          <w:shd w:val="clear" w:color="auto" w:fill="FFFFFF"/>
        </w:rPr>
        <w:t>Stanton, M., 2010. </w:t>
      </w:r>
      <w:r w:rsidRPr="007700F1">
        <w:rPr>
          <w:rFonts w:ascii="Arial" w:hAnsi="Arial" w:cs="Arial"/>
          <w:i/>
          <w:iCs/>
          <w:color w:val="000000"/>
          <w:shd w:val="clear" w:color="auto" w:fill="FFFFFF"/>
        </w:rPr>
        <w:t>Learning to live with high functioning autism</w:t>
      </w:r>
      <w:r w:rsidRPr="007700F1">
        <w:rPr>
          <w:rFonts w:ascii="Arial" w:hAnsi="Arial" w:cs="Arial"/>
          <w:color w:val="000000"/>
          <w:shd w:val="clear" w:color="auto" w:fill="FFFFFF"/>
        </w:rPr>
        <w:t>. London: J. Kingsley Publishers.</w:t>
      </w:r>
    </w:p>
    <w:p w14:paraId="45518D71" w14:textId="2898B13A" w:rsidR="00C43DA7" w:rsidRPr="007700F1" w:rsidRDefault="00C43DA7" w:rsidP="007700F1">
      <w:pPr>
        <w:spacing w:line="360" w:lineRule="auto"/>
        <w:jc w:val="both"/>
        <w:rPr>
          <w:rFonts w:ascii="Arial" w:hAnsi="Arial" w:cs="Arial"/>
          <w:color w:val="000000"/>
          <w:shd w:val="clear" w:color="auto" w:fill="FFFFFF"/>
        </w:rPr>
      </w:pPr>
      <w:r w:rsidRPr="007700F1">
        <w:rPr>
          <w:rFonts w:ascii="Arial" w:hAnsi="Arial" w:cs="Arial"/>
          <w:color w:val="000000"/>
          <w:shd w:val="clear" w:color="auto" w:fill="FFFFFF"/>
        </w:rPr>
        <w:t>Van den Nieuwendijk, R., 2014. </w:t>
      </w:r>
      <w:r w:rsidRPr="007700F1">
        <w:rPr>
          <w:rFonts w:ascii="Arial" w:hAnsi="Arial" w:cs="Arial"/>
          <w:i/>
          <w:iCs/>
          <w:color w:val="000000"/>
          <w:shd w:val="clear" w:color="auto" w:fill="FFFFFF"/>
        </w:rPr>
        <w:t>Learning PowerCLI</w:t>
      </w:r>
      <w:r w:rsidRPr="007700F1">
        <w:rPr>
          <w:rFonts w:ascii="Arial" w:hAnsi="Arial" w:cs="Arial"/>
          <w:color w:val="000000"/>
          <w:shd w:val="clear" w:color="auto" w:fill="FFFFFF"/>
        </w:rPr>
        <w:t>. Packt Publishing.</w:t>
      </w:r>
    </w:p>
    <w:p w14:paraId="04D3CEFF" w14:textId="00287FAD" w:rsidR="007700F1" w:rsidRPr="007700F1" w:rsidRDefault="007700F1" w:rsidP="007700F1">
      <w:pPr>
        <w:spacing w:line="360" w:lineRule="auto"/>
        <w:jc w:val="both"/>
        <w:rPr>
          <w:rFonts w:ascii="Arial" w:hAnsi="Arial" w:cs="Arial"/>
          <w:b/>
          <w:bCs/>
        </w:rPr>
      </w:pPr>
      <w:r w:rsidRPr="007700F1">
        <w:rPr>
          <w:rFonts w:ascii="Arial" w:hAnsi="Arial" w:cs="Arial"/>
          <w:color w:val="000000"/>
          <w:shd w:val="clear" w:color="auto" w:fill="FFFFFF"/>
        </w:rPr>
        <w:t>Wagner, A., 2016. </w:t>
      </w:r>
      <w:r w:rsidRPr="007700F1">
        <w:rPr>
          <w:rFonts w:ascii="Arial" w:hAnsi="Arial" w:cs="Arial"/>
          <w:i/>
          <w:iCs/>
          <w:color w:val="000000"/>
          <w:shd w:val="clear" w:color="auto" w:fill="FFFFFF"/>
        </w:rPr>
        <w:t>Learning Swift</w:t>
      </w:r>
      <w:r w:rsidRPr="007700F1">
        <w:rPr>
          <w:rFonts w:ascii="Arial" w:hAnsi="Arial" w:cs="Arial"/>
          <w:color w:val="000000"/>
          <w:shd w:val="clear" w:color="auto" w:fill="FFFFFF"/>
        </w:rPr>
        <w:t>. Birmingham, UK: Packt Publishing.</w:t>
      </w:r>
    </w:p>
    <w:sectPr w:rsidR="007700F1" w:rsidRPr="007700F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EB1F53"/>
    <w:multiLevelType w:val="hybridMultilevel"/>
    <w:tmpl w:val="09C89AB2"/>
    <w:lvl w:ilvl="0" w:tplc="C29A1C9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BFE"/>
    <w:rsid w:val="00005803"/>
    <w:rsid w:val="00034CA8"/>
    <w:rsid w:val="00252035"/>
    <w:rsid w:val="00296F32"/>
    <w:rsid w:val="002B715E"/>
    <w:rsid w:val="002C6548"/>
    <w:rsid w:val="00335841"/>
    <w:rsid w:val="003A116D"/>
    <w:rsid w:val="00415093"/>
    <w:rsid w:val="00432CD8"/>
    <w:rsid w:val="00556924"/>
    <w:rsid w:val="005D4738"/>
    <w:rsid w:val="006547B2"/>
    <w:rsid w:val="006B1662"/>
    <w:rsid w:val="007700F1"/>
    <w:rsid w:val="00804D5F"/>
    <w:rsid w:val="00875416"/>
    <w:rsid w:val="008A6326"/>
    <w:rsid w:val="00C43DA7"/>
    <w:rsid w:val="00CA5CBA"/>
    <w:rsid w:val="00D074F4"/>
    <w:rsid w:val="00D15BFF"/>
    <w:rsid w:val="00D65BFE"/>
    <w:rsid w:val="00EB06E1"/>
    <w:rsid w:val="00F034D2"/>
    <w:rsid w:val="00F33321"/>
    <w:rsid w:val="00FC1F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A4D62"/>
  <w15:chartTrackingRefBased/>
  <w15:docId w15:val="{3BC6F457-650A-4478-8843-2B0A01A1C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00F1"/>
    <w:pPr>
      <w:keepNext/>
      <w:keepLines/>
      <w:spacing w:before="240" w:after="0" w:line="360" w:lineRule="auto"/>
      <w:jc w:val="both"/>
      <w:outlineLvl w:val="0"/>
    </w:pPr>
    <w:rPr>
      <w:rFonts w:asciiTheme="majorHAnsi" w:eastAsiaTheme="majorEastAsia" w:hAnsiTheme="majorHAnsi"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6F32"/>
    <w:pPr>
      <w:ind w:left="720"/>
      <w:contextualSpacing/>
    </w:pPr>
  </w:style>
  <w:style w:type="character" w:customStyle="1" w:styleId="Heading1Char">
    <w:name w:val="Heading 1 Char"/>
    <w:basedOn w:val="DefaultParagraphFont"/>
    <w:link w:val="Heading1"/>
    <w:uiPriority w:val="9"/>
    <w:rsid w:val="007700F1"/>
    <w:rPr>
      <w:rFonts w:asciiTheme="majorHAnsi" w:eastAsiaTheme="majorEastAsia" w:hAnsiTheme="majorHAnsi" w:cstheme="majorBidi"/>
      <w:b/>
      <w:color w:val="2F5496" w:themeColor="accent1" w:themeShade="BF"/>
      <w:sz w:val="32"/>
      <w:szCs w:val="32"/>
    </w:rPr>
  </w:style>
  <w:style w:type="paragraph" w:styleId="TOCHeading">
    <w:name w:val="TOC Heading"/>
    <w:basedOn w:val="Heading1"/>
    <w:next w:val="Normal"/>
    <w:uiPriority w:val="39"/>
    <w:unhideWhenUsed/>
    <w:qFormat/>
    <w:rsid w:val="007700F1"/>
    <w:pPr>
      <w:spacing w:line="259" w:lineRule="auto"/>
      <w:jc w:val="left"/>
      <w:outlineLvl w:val="9"/>
    </w:pPr>
    <w:rPr>
      <w:b w:val="0"/>
    </w:rPr>
  </w:style>
  <w:style w:type="paragraph" w:styleId="TOC1">
    <w:name w:val="toc 1"/>
    <w:basedOn w:val="Normal"/>
    <w:next w:val="Normal"/>
    <w:autoRedefine/>
    <w:uiPriority w:val="39"/>
    <w:unhideWhenUsed/>
    <w:rsid w:val="007700F1"/>
    <w:pPr>
      <w:spacing w:after="100"/>
    </w:pPr>
  </w:style>
  <w:style w:type="character" w:styleId="Hyperlink">
    <w:name w:val="Hyperlink"/>
    <w:basedOn w:val="DefaultParagraphFont"/>
    <w:uiPriority w:val="99"/>
    <w:unhideWhenUsed/>
    <w:rsid w:val="007700F1"/>
    <w:rPr>
      <w:color w:val="0563C1" w:themeColor="hyperlink"/>
      <w:u w:val="single"/>
    </w:rPr>
  </w:style>
  <w:style w:type="paragraph" w:styleId="NoSpacing">
    <w:name w:val="No Spacing"/>
    <w:uiPriority w:val="1"/>
    <w:qFormat/>
    <w:rsid w:val="006547B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0494CD-B21C-461E-8BD3-75B7DD231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12</Pages>
  <Words>1874</Words>
  <Characters>10687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EVALY</dc:creator>
  <cp:keywords/>
  <dc:description/>
  <cp:lastModifiedBy>Rodica Ghenita</cp:lastModifiedBy>
  <cp:revision>8</cp:revision>
  <dcterms:created xsi:type="dcterms:W3CDTF">2021-08-08T13:49:00Z</dcterms:created>
  <dcterms:modified xsi:type="dcterms:W3CDTF">2021-08-19T20:53:00Z</dcterms:modified>
</cp:coreProperties>
</file>