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51E0" w:rsidRPr="00CA0AF2" w:rsidRDefault="009551E0" w:rsidP="00441019">
      <w:pPr>
        <w:jc w:val="both"/>
        <w:rPr>
          <w:rFonts w:cstheme="minorHAnsi"/>
          <w:b/>
          <w:sz w:val="32"/>
          <w:szCs w:val="32"/>
        </w:rPr>
      </w:pPr>
      <w:r w:rsidRPr="00CA0AF2">
        <w:rPr>
          <w:rFonts w:cstheme="minorHAnsi"/>
          <w:b/>
          <w:sz w:val="32"/>
          <w:szCs w:val="32"/>
        </w:rPr>
        <w:t>Jade Lee</w:t>
      </w:r>
    </w:p>
    <w:p w:rsidR="009551E0" w:rsidRPr="00CA0AF2" w:rsidRDefault="009551E0" w:rsidP="00441019">
      <w:pPr>
        <w:jc w:val="both"/>
        <w:rPr>
          <w:rFonts w:cstheme="minorHAnsi"/>
          <w:b/>
          <w:sz w:val="32"/>
          <w:szCs w:val="32"/>
        </w:rPr>
      </w:pPr>
      <w:r w:rsidRPr="00CA0AF2">
        <w:rPr>
          <w:rFonts w:cstheme="minorHAnsi"/>
          <w:b/>
          <w:sz w:val="32"/>
          <w:szCs w:val="32"/>
        </w:rPr>
        <w:t>1810205</w:t>
      </w:r>
    </w:p>
    <w:p w:rsidR="00E56A98" w:rsidRDefault="00E56A98" w:rsidP="00CA0AF2">
      <w:pPr>
        <w:spacing w:line="360" w:lineRule="auto"/>
        <w:rPr>
          <w:rFonts w:cstheme="minorHAnsi"/>
          <w:b/>
          <w:sz w:val="32"/>
          <w:szCs w:val="32"/>
        </w:rPr>
      </w:pPr>
    </w:p>
    <w:p w:rsidR="00E56A98" w:rsidRPr="00E56A98" w:rsidRDefault="00E56A98" w:rsidP="00E56A98">
      <w:pPr>
        <w:rPr>
          <w:rFonts w:cstheme="minorHAnsi"/>
          <w:b/>
          <w:sz w:val="32"/>
          <w:szCs w:val="32"/>
        </w:rPr>
      </w:pPr>
    </w:p>
    <w:p w:rsidR="00E56A98" w:rsidRPr="00E56A98" w:rsidRDefault="00E56A98" w:rsidP="00E56A98">
      <w:pPr>
        <w:rPr>
          <w:rFonts w:cstheme="minorHAnsi"/>
          <w:b/>
          <w:sz w:val="32"/>
          <w:szCs w:val="32"/>
        </w:rPr>
      </w:pPr>
    </w:p>
    <w:p w:rsidR="00E56A98" w:rsidRDefault="00E56A98" w:rsidP="00E56A98">
      <w:pPr>
        <w:rPr>
          <w:rFonts w:cstheme="minorHAnsi"/>
          <w:b/>
          <w:sz w:val="32"/>
          <w:szCs w:val="32"/>
        </w:rPr>
      </w:pPr>
    </w:p>
    <w:p w:rsidR="00E56A98" w:rsidRDefault="00E56A98" w:rsidP="00E56A98">
      <w:pPr>
        <w:rPr>
          <w:rFonts w:cstheme="minorHAnsi"/>
          <w:b/>
          <w:sz w:val="32"/>
          <w:szCs w:val="32"/>
        </w:rPr>
      </w:pPr>
    </w:p>
    <w:p w:rsidR="00E56A98" w:rsidRDefault="00E56A98" w:rsidP="00E56A98">
      <w:pPr>
        <w:rPr>
          <w:rFonts w:cstheme="minorHAnsi"/>
          <w:b/>
          <w:sz w:val="32"/>
          <w:szCs w:val="32"/>
        </w:rPr>
      </w:pPr>
    </w:p>
    <w:p w:rsidR="00E56A98" w:rsidRDefault="00E56A98" w:rsidP="00E56A98">
      <w:pPr>
        <w:rPr>
          <w:rFonts w:cstheme="minorHAnsi"/>
          <w:b/>
          <w:sz w:val="32"/>
          <w:szCs w:val="32"/>
        </w:rPr>
      </w:pPr>
    </w:p>
    <w:p w:rsidR="00E56A98" w:rsidRDefault="00E56A98" w:rsidP="00E56A98">
      <w:pPr>
        <w:rPr>
          <w:rFonts w:cstheme="minorHAnsi"/>
          <w:b/>
          <w:sz w:val="32"/>
          <w:szCs w:val="32"/>
        </w:rPr>
      </w:pPr>
    </w:p>
    <w:p w:rsidR="00E56A98" w:rsidRDefault="00E56A98" w:rsidP="00E56A98">
      <w:pPr>
        <w:rPr>
          <w:rFonts w:cstheme="minorHAnsi"/>
          <w:b/>
          <w:sz w:val="32"/>
          <w:szCs w:val="32"/>
        </w:rPr>
      </w:pPr>
    </w:p>
    <w:p w:rsidR="00E56A98" w:rsidRDefault="00E56A98" w:rsidP="00E56A98">
      <w:pPr>
        <w:rPr>
          <w:rFonts w:cstheme="minorHAnsi"/>
          <w:b/>
          <w:sz w:val="32"/>
          <w:szCs w:val="32"/>
        </w:rPr>
      </w:pPr>
    </w:p>
    <w:p w:rsidR="00E56A98" w:rsidRDefault="00E56A98" w:rsidP="00E56A98">
      <w:pPr>
        <w:rPr>
          <w:rFonts w:cstheme="minorHAnsi"/>
          <w:b/>
          <w:sz w:val="32"/>
          <w:szCs w:val="32"/>
        </w:rPr>
      </w:pPr>
    </w:p>
    <w:p w:rsidR="00E56A98" w:rsidRDefault="00E56A98" w:rsidP="00E56A98">
      <w:pPr>
        <w:rPr>
          <w:rFonts w:cstheme="minorHAnsi"/>
          <w:b/>
          <w:sz w:val="32"/>
          <w:szCs w:val="32"/>
        </w:rPr>
      </w:pPr>
    </w:p>
    <w:p w:rsidR="00E56A98" w:rsidRDefault="00E56A98" w:rsidP="00E56A98">
      <w:pPr>
        <w:rPr>
          <w:rFonts w:cstheme="minorHAnsi"/>
          <w:b/>
          <w:sz w:val="32"/>
          <w:szCs w:val="32"/>
        </w:rPr>
      </w:pPr>
    </w:p>
    <w:p w:rsidR="00E56A98" w:rsidRDefault="00E56A98" w:rsidP="00E56A98">
      <w:pPr>
        <w:rPr>
          <w:rFonts w:cstheme="minorHAnsi"/>
          <w:b/>
          <w:sz w:val="32"/>
          <w:szCs w:val="32"/>
        </w:rPr>
      </w:pPr>
    </w:p>
    <w:p w:rsidR="00E56A98" w:rsidRDefault="00E56A98" w:rsidP="00E56A98">
      <w:pPr>
        <w:rPr>
          <w:rFonts w:cstheme="minorHAnsi"/>
          <w:b/>
          <w:sz w:val="32"/>
          <w:szCs w:val="32"/>
        </w:rPr>
      </w:pPr>
    </w:p>
    <w:p w:rsidR="00E56A98" w:rsidRDefault="00E56A98" w:rsidP="00E56A98">
      <w:pPr>
        <w:rPr>
          <w:rFonts w:cstheme="minorHAnsi"/>
          <w:b/>
          <w:sz w:val="32"/>
          <w:szCs w:val="32"/>
        </w:rPr>
      </w:pPr>
    </w:p>
    <w:p w:rsidR="00E56A98" w:rsidRDefault="00E56A98" w:rsidP="00E56A98">
      <w:pPr>
        <w:rPr>
          <w:rFonts w:cstheme="minorHAnsi"/>
          <w:b/>
          <w:sz w:val="32"/>
          <w:szCs w:val="32"/>
        </w:rPr>
      </w:pPr>
    </w:p>
    <w:p w:rsidR="00E56A98" w:rsidRDefault="00E56A98" w:rsidP="00E56A98">
      <w:pPr>
        <w:rPr>
          <w:rFonts w:cstheme="minorHAnsi"/>
          <w:b/>
          <w:sz w:val="32"/>
          <w:szCs w:val="32"/>
        </w:rPr>
      </w:pPr>
    </w:p>
    <w:p w:rsidR="00E56A98" w:rsidRDefault="00E56A98" w:rsidP="00E56A98">
      <w:pPr>
        <w:rPr>
          <w:rFonts w:cstheme="minorHAnsi"/>
          <w:b/>
          <w:sz w:val="32"/>
          <w:szCs w:val="32"/>
        </w:rPr>
      </w:pPr>
    </w:p>
    <w:p w:rsidR="00E56A98" w:rsidRDefault="00E56A98" w:rsidP="00E56A98">
      <w:pPr>
        <w:rPr>
          <w:rFonts w:cstheme="minorHAnsi"/>
          <w:b/>
          <w:sz w:val="32"/>
          <w:szCs w:val="32"/>
        </w:rPr>
      </w:pPr>
    </w:p>
    <w:p w:rsidR="00E56A98" w:rsidRDefault="00E56A98" w:rsidP="00E56A98">
      <w:pPr>
        <w:rPr>
          <w:rFonts w:cstheme="minorHAnsi"/>
          <w:b/>
          <w:sz w:val="32"/>
          <w:szCs w:val="32"/>
        </w:rPr>
      </w:pPr>
    </w:p>
    <w:p w:rsidR="00E56A98" w:rsidRDefault="00E56A98" w:rsidP="00E56A98">
      <w:pPr>
        <w:rPr>
          <w:rFonts w:cstheme="minorHAnsi"/>
          <w:b/>
          <w:sz w:val="32"/>
          <w:szCs w:val="32"/>
        </w:rPr>
      </w:pPr>
    </w:p>
    <w:p w:rsidR="00E56A98" w:rsidRDefault="00E56A98" w:rsidP="00E56A98">
      <w:pPr>
        <w:rPr>
          <w:rFonts w:cstheme="minorHAnsi"/>
          <w:b/>
          <w:sz w:val="32"/>
          <w:szCs w:val="32"/>
        </w:rPr>
      </w:pPr>
    </w:p>
    <w:p w:rsidR="00E56A98" w:rsidRDefault="00E56A98" w:rsidP="00E56A98">
      <w:pPr>
        <w:rPr>
          <w:rFonts w:cstheme="minorHAnsi"/>
          <w:b/>
          <w:sz w:val="32"/>
          <w:szCs w:val="32"/>
        </w:rPr>
      </w:pPr>
    </w:p>
    <w:p w:rsidR="00E56A98" w:rsidRDefault="00E56A98" w:rsidP="00E56A98">
      <w:pPr>
        <w:rPr>
          <w:rFonts w:cstheme="minorHAnsi"/>
          <w:b/>
          <w:sz w:val="32"/>
          <w:szCs w:val="32"/>
        </w:rPr>
      </w:pPr>
    </w:p>
    <w:p w:rsidR="00E56A98" w:rsidRDefault="00E56A98" w:rsidP="00E56A98">
      <w:pPr>
        <w:rPr>
          <w:rFonts w:cstheme="minorHAnsi"/>
          <w:b/>
          <w:sz w:val="32"/>
          <w:szCs w:val="32"/>
        </w:rPr>
      </w:pPr>
    </w:p>
    <w:p w:rsidR="00E56A98" w:rsidRDefault="00E56A98" w:rsidP="00E56A98">
      <w:pPr>
        <w:rPr>
          <w:rFonts w:cstheme="minorHAnsi"/>
          <w:b/>
          <w:sz w:val="32"/>
          <w:szCs w:val="32"/>
        </w:rPr>
      </w:pPr>
    </w:p>
    <w:p w:rsidR="00E56A98" w:rsidRDefault="00E56A98" w:rsidP="00E56A98">
      <w:pPr>
        <w:rPr>
          <w:rFonts w:cstheme="minorHAnsi"/>
          <w:b/>
          <w:sz w:val="32"/>
          <w:szCs w:val="32"/>
        </w:rPr>
      </w:pPr>
    </w:p>
    <w:p w:rsidR="00E56A98" w:rsidRDefault="00E56A98" w:rsidP="00E56A98">
      <w:pPr>
        <w:rPr>
          <w:rFonts w:cstheme="minorHAnsi"/>
          <w:b/>
          <w:sz w:val="32"/>
          <w:szCs w:val="32"/>
        </w:rPr>
      </w:pPr>
    </w:p>
    <w:p w:rsidR="00E56A98" w:rsidRDefault="00E56A98" w:rsidP="00E56A98">
      <w:pPr>
        <w:rPr>
          <w:rFonts w:cstheme="minorHAnsi"/>
          <w:b/>
          <w:sz w:val="32"/>
          <w:szCs w:val="32"/>
        </w:rPr>
      </w:pPr>
    </w:p>
    <w:p w:rsidR="00E56A98" w:rsidRPr="00E56A98" w:rsidRDefault="00E56A98" w:rsidP="00E56A98">
      <w:pPr>
        <w:rPr>
          <w:rFonts w:cstheme="minorHAnsi"/>
          <w:b/>
          <w:sz w:val="32"/>
          <w:szCs w:val="32"/>
        </w:rPr>
      </w:pPr>
    </w:p>
    <w:p w:rsidR="00E56A98" w:rsidRPr="00E56A98" w:rsidRDefault="00E56A98" w:rsidP="00E56A98">
      <w:pPr>
        <w:rPr>
          <w:rFonts w:cstheme="minorHAnsi"/>
          <w:b/>
          <w:sz w:val="32"/>
          <w:szCs w:val="32"/>
        </w:rPr>
      </w:pPr>
      <w:r w:rsidRPr="00E56A98">
        <w:rPr>
          <w:rFonts w:cstheme="minorHAnsi"/>
          <w:b/>
          <w:sz w:val="32"/>
          <w:szCs w:val="32"/>
        </w:rPr>
        <w:t>Introduction</w:t>
      </w:r>
    </w:p>
    <w:p w:rsidR="00E56A98" w:rsidRPr="00E56A98" w:rsidRDefault="00E56A98" w:rsidP="00E56A98">
      <w:pPr>
        <w:rPr>
          <w:rFonts w:cstheme="minorHAnsi"/>
          <w:b/>
          <w:sz w:val="32"/>
          <w:szCs w:val="32"/>
        </w:rPr>
      </w:pPr>
    </w:p>
    <w:p w:rsidR="00E56A98" w:rsidRDefault="00E56A98" w:rsidP="00E56A98">
      <w:pPr>
        <w:rPr>
          <w:rFonts w:cstheme="minorHAnsi"/>
          <w:b/>
          <w:sz w:val="32"/>
          <w:szCs w:val="32"/>
        </w:rPr>
      </w:pPr>
      <w:r w:rsidRPr="00E56A98">
        <w:rPr>
          <w:rFonts w:cstheme="minorHAnsi"/>
          <w:b/>
          <w:sz w:val="32"/>
          <w:szCs w:val="32"/>
        </w:rPr>
        <w:t xml:space="preserve">The aim and purpose of this assignment is to discuss and evaluate all the range of counselling theories used within the nursing / Health sector. There are lots of ways of </w:t>
      </w:r>
      <w:r w:rsidR="00CA0AF2">
        <w:rPr>
          <w:rFonts w:cstheme="minorHAnsi"/>
          <w:b/>
          <w:sz w:val="32"/>
          <w:szCs w:val="32"/>
        </w:rPr>
        <w:t>communicating</w:t>
      </w:r>
      <w:r w:rsidRPr="00E56A98">
        <w:rPr>
          <w:rFonts w:cstheme="minorHAnsi"/>
          <w:b/>
          <w:sz w:val="32"/>
          <w:szCs w:val="32"/>
        </w:rPr>
        <w:t xml:space="preserve"> with </w:t>
      </w:r>
      <w:r w:rsidR="00CA0AF2">
        <w:rPr>
          <w:rFonts w:cstheme="minorHAnsi"/>
          <w:b/>
          <w:sz w:val="32"/>
          <w:szCs w:val="32"/>
        </w:rPr>
        <w:t xml:space="preserve">people in different types of professions, </w:t>
      </w:r>
      <w:r w:rsidRPr="00E56A98">
        <w:rPr>
          <w:rFonts w:cstheme="minorHAnsi"/>
          <w:b/>
          <w:sz w:val="32"/>
          <w:szCs w:val="32"/>
        </w:rPr>
        <w:t xml:space="preserve">some </w:t>
      </w:r>
      <w:r w:rsidRPr="00E56A98">
        <w:rPr>
          <w:rFonts w:cstheme="minorHAnsi"/>
          <w:b/>
          <w:sz w:val="32"/>
          <w:szCs w:val="32"/>
        </w:rPr>
        <w:t>people are vulnerable</w:t>
      </w:r>
      <w:r w:rsidRPr="00E56A98">
        <w:rPr>
          <w:rFonts w:cstheme="minorHAnsi"/>
          <w:b/>
          <w:sz w:val="32"/>
          <w:szCs w:val="32"/>
        </w:rPr>
        <w:t xml:space="preserve"> or hard of understanding the</w:t>
      </w:r>
      <w:r w:rsidR="00CA0AF2">
        <w:rPr>
          <w:rFonts w:cstheme="minorHAnsi"/>
          <w:b/>
          <w:sz w:val="32"/>
          <w:szCs w:val="32"/>
        </w:rPr>
        <w:t xml:space="preserve">ir </w:t>
      </w:r>
      <w:r w:rsidRPr="00E56A98">
        <w:rPr>
          <w:rFonts w:cstheme="minorHAnsi"/>
          <w:b/>
          <w:sz w:val="32"/>
          <w:szCs w:val="32"/>
        </w:rPr>
        <w:t xml:space="preserve">own thoughts and feelings when they are ill or in need of care, with this assignment we going to go over the different techniques that a </w:t>
      </w:r>
      <w:r w:rsidRPr="00E56A98">
        <w:rPr>
          <w:rFonts w:cstheme="minorHAnsi"/>
          <w:b/>
          <w:sz w:val="32"/>
          <w:szCs w:val="32"/>
        </w:rPr>
        <w:t>coun</w:t>
      </w:r>
      <w:r>
        <w:rPr>
          <w:rFonts w:cstheme="minorHAnsi"/>
          <w:b/>
          <w:sz w:val="32"/>
          <w:szCs w:val="32"/>
        </w:rPr>
        <w:t>sellor</w:t>
      </w:r>
      <w:r w:rsidRPr="00E56A98">
        <w:rPr>
          <w:rFonts w:cstheme="minorHAnsi"/>
          <w:b/>
          <w:sz w:val="32"/>
          <w:szCs w:val="32"/>
        </w:rPr>
        <w:t xml:space="preserve"> needs for they role and professional work in order to reach out to the </w:t>
      </w:r>
      <w:r w:rsidRPr="00E56A98">
        <w:rPr>
          <w:rFonts w:cstheme="minorHAnsi"/>
          <w:b/>
          <w:sz w:val="32"/>
          <w:szCs w:val="32"/>
        </w:rPr>
        <w:t>patients.</w:t>
      </w:r>
      <w:r w:rsidRPr="00E56A98">
        <w:rPr>
          <w:rFonts w:cstheme="minorHAnsi"/>
          <w:b/>
          <w:sz w:val="32"/>
          <w:szCs w:val="32"/>
        </w:rPr>
        <w:t xml:space="preserve"> </w:t>
      </w:r>
      <w:r>
        <w:rPr>
          <w:rFonts w:cstheme="minorHAnsi"/>
          <w:b/>
          <w:sz w:val="32"/>
          <w:szCs w:val="32"/>
        </w:rPr>
        <w:t>W</w:t>
      </w:r>
      <w:r w:rsidRPr="00E56A98">
        <w:rPr>
          <w:rFonts w:cstheme="minorHAnsi"/>
          <w:b/>
          <w:sz w:val="32"/>
          <w:szCs w:val="32"/>
        </w:rPr>
        <w:t xml:space="preserve">ithin the nursing sector we will need these professional techniques to carry out our everyday role as a nurse or </w:t>
      </w:r>
      <w:proofErr w:type="gramStart"/>
      <w:r w:rsidR="00CA0AF2">
        <w:rPr>
          <w:rFonts w:cstheme="minorHAnsi"/>
          <w:b/>
          <w:sz w:val="32"/>
          <w:szCs w:val="32"/>
        </w:rPr>
        <w:t xml:space="preserve">healthcare </w:t>
      </w:r>
      <w:r w:rsidRPr="00E56A98">
        <w:rPr>
          <w:rFonts w:cstheme="minorHAnsi"/>
          <w:b/>
          <w:sz w:val="32"/>
          <w:szCs w:val="32"/>
        </w:rPr>
        <w:t>.</w:t>
      </w:r>
      <w:proofErr w:type="gramEnd"/>
      <w:r w:rsidRPr="00E56A98">
        <w:rPr>
          <w:rFonts w:cstheme="minorHAnsi"/>
          <w:b/>
          <w:sz w:val="32"/>
          <w:szCs w:val="32"/>
        </w:rPr>
        <w:t xml:space="preserve"> With these every day skills we will build a relationship with our patients to keep them safe and happy and confident with our service to help them get better with us and for them to feel they can confide in us , with counselling its more on the patient speaking they mind and thoughts to listen to themselves lot of help with them is in they own head they just need to speak out to some one that listens in order to hear they own thoughts aloud and come to light. It’s a time where they aren’t judged for, they thoughts but they get to reflect on it. We will also aim to go over the specific communication skills needed in our roles as nursing also</w:t>
      </w:r>
      <w:r>
        <w:rPr>
          <w:rFonts w:cstheme="minorHAnsi"/>
          <w:b/>
          <w:sz w:val="32"/>
          <w:szCs w:val="32"/>
        </w:rPr>
        <w:t>.</w:t>
      </w:r>
    </w:p>
    <w:p w:rsidR="00E56A98" w:rsidRPr="00E56A98" w:rsidRDefault="00E56A98" w:rsidP="00E56A98">
      <w:pPr>
        <w:rPr>
          <w:rFonts w:cstheme="minorHAnsi"/>
          <w:b/>
          <w:sz w:val="32"/>
          <w:szCs w:val="32"/>
        </w:rPr>
      </w:pPr>
    </w:p>
    <w:p w:rsidR="00E56A98" w:rsidRPr="00E56A98" w:rsidRDefault="00E56A98" w:rsidP="00E56A98">
      <w:pPr>
        <w:rPr>
          <w:rFonts w:cstheme="minorHAnsi"/>
          <w:b/>
          <w:sz w:val="32"/>
          <w:szCs w:val="32"/>
        </w:rPr>
      </w:pPr>
      <w:r w:rsidRPr="00E56A98">
        <w:rPr>
          <w:rFonts w:cstheme="minorHAnsi"/>
          <w:b/>
          <w:sz w:val="32"/>
          <w:szCs w:val="32"/>
        </w:rPr>
        <w:t>Counselling theories</w:t>
      </w:r>
    </w:p>
    <w:p w:rsidR="00E56A98" w:rsidRPr="00E56A98" w:rsidRDefault="00E56A98" w:rsidP="00E56A98">
      <w:pPr>
        <w:rPr>
          <w:rFonts w:cstheme="minorHAnsi"/>
          <w:b/>
          <w:sz w:val="32"/>
          <w:szCs w:val="32"/>
        </w:rPr>
      </w:pPr>
      <w:r w:rsidRPr="00E56A98">
        <w:rPr>
          <w:rFonts w:cstheme="minorHAnsi"/>
          <w:b/>
          <w:sz w:val="32"/>
          <w:szCs w:val="32"/>
        </w:rPr>
        <w:t>For a person to need counselling from nurses alike or therapists could be for many reasons such as they could be vulnerable patient, physically/mentally when that person is talking to them, they may have reached out themselves and booked to see a co</w:t>
      </w:r>
      <w:r>
        <w:rPr>
          <w:rFonts w:cstheme="minorHAnsi"/>
          <w:b/>
          <w:sz w:val="32"/>
          <w:szCs w:val="32"/>
        </w:rPr>
        <w:t xml:space="preserve">unsellor </w:t>
      </w:r>
      <w:r w:rsidRPr="00E56A98">
        <w:rPr>
          <w:rFonts w:cstheme="minorHAnsi"/>
          <w:b/>
          <w:sz w:val="32"/>
          <w:szCs w:val="32"/>
        </w:rPr>
        <w:t>or private on they own accord within the counselling department</w:t>
      </w:r>
    </w:p>
    <w:p w:rsidR="00E56A98" w:rsidRPr="00E56A98" w:rsidRDefault="00E56A98" w:rsidP="00E56A98">
      <w:pPr>
        <w:rPr>
          <w:rFonts w:cstheme="minorHAnsi"/>
          <w:b/>
          <w:sz w:val="32"/>
          <w:szCs w:val="32"/>
        </w:rPr>
      </w:pPr>
      <w:r w:rsidRPr="00E56A98">
        <w:rPr>
          <w:rFonts w:cstheme="minorHAnsi"/>
          <w:b/>
          <w:sz w:val="32"/>
          <w:szCs w:val="32"/>
        </w:rPr>
        <w:t xml:space="preserve"> there are 3 main theories used to heal or help the patient in the time and have been used for many years since founded by the likes of Carl Rogers who is one of them, Carl Rogers (1902-2002) was America's </w:t>
      </w:r>
      <w:r w:rsidRPr="00E56A98">
        <w:rPr>
          <w:rFonts w:cstheme="minorHAnsi"/>
          <w:b/>
          <w:sz w:val="32"/>
          <w:szCs w:val="32"/>
        </w:rPr>
        <w:lastRenderedPageBreak/>
        <w:t xml:space="preserve">most influential counsellor and psychotherapist-and one of its most prominent psychologists. </w:t>
      </w:r>
      <w:r w:rsidRPr="00E56A98">
        <w:rPr>
          <w:rFonts w:cstheme="minorHAnsi"/>
          <w:b/>
          <w:sz w:val="32"/>
          <w:szCs w:val="32"/>
        </w:rPr>
        <w:t>(Kirschenbaum</w:t>
      </w:r>
      <w:r w:rsidRPr="00E56A98">
        <w:rPr>
          <w:rFonts w:cstheme="minorHAnsi"/>
          <w:b/>
          <w:sz w:val="32"/>
          <w:szCs w:val="32"/>
        </w:rPr>
        <w:t xml:space="preserve">, Howard Winter </w:t>
      </w:r>
      <w:r w:rsidR="00CA0AF2" w:rsidRPr="00E56A98">
        <w:rPr>
          <w:rFonts w:cstheme="minorHAnsi"/>
          <w:b/>
          <w:sz w:val="32"/>
          <w:szCs w:val="32"/>
        </w:rPr>
        <w:t>2004)</w:t>
      </w:r>
    </w:p>
    <w:p w:rsidR="00E56A98" w:rsidRPr="00E56A98" w:rsidRDefault="00E56A98" w:rsidP="00E56A98">
      <w:pPr>
        <w:rPr>
          <w:rFonts w:cstheme="minorHAnsi"/>
          <w:b/>
          <w:sz w:val="32"/>
          <w:szCs w:val="32"/>
        </w:rPr>
      </w:pPr>
    </w:p>
    <w:p w:rsidR="00E56A98" w:rsidRPr="00E56A98" w:rsidRDefault="00E56A98" w:rsidP="00E56A98">
      <w:pPr>
        <w:rPr>
          <w:rFonts w:cstheme="minorHAnsi"/>
          <w:b/>
          <w:sz w:val="32"/>
          <w:szCs w:val="32"/>
        </w:rPr>
      </w:pPr>
      <w:r w:rsidRPr="00E56A98">
        <w:rPr>
          <w:rFonts w:cstheme="minorHAnsi"/>
          <w:b/>
          <w:sz w:val="32"/>
          <w:szCs w:val="32"/>
        </w:rPr>
        <w:t>There are 3 main types of Counselling theories: -</w:t>
      </w:r>
    </w:p>
    <w:p w:rsidR="00E56A98" w:rsidRPr="00E56A98" w:rsidRDefault="00E56A98" w:rsidP="00E56A98">
      <w:pPr>
        <w:rPr>
          <w:rFonts w:cstheme="minorHAnsi"/>
          <w:b/>
          <w:sz w:val="32"/>
          <w:szCs w:val="32"/>
        </w:rPr>
      </w:pPr>
      <w:r w:rsidRPr="00E56A98">
        <w:rPr>
          <w:rFonts w:cstheme="minorHAnsi"/>
          <w:b/>
          <w:sz w:val="32"/>
          <w:szCs w:val="32"/>
        </w:rPr>
        <w:t xml:space="preserve">1.      Person </w:t>
      </w:r>
      <w:r w:rsidR="00CA0AF2" w:rsidRPr="00E56A98">
        <w:rPr>
          <w:rFonts w:cstheme="minorHAnsi"/>
          <w:b/>
          <w:sz w:val="32"/>
          <w:szCs w:val="32"/>
        </w:rPr>
        <w:t>centered</w:t>
      </w:r>
      <w:r w:rsidRPr="00E56A98">
        <w:rPr>
          <w:rFonts w:cstheme="minorHAnsi"/>
          <w:b/>
          <w:sz w:val="32"/>
          <w:szCs w:val="32"/>
        </w:rPr>
        <w:t xml:space="preserve"> </w:t>
      </w:r>
    </w:p>
    <w:p w:rsidR="00E56A98" w:rsidRPr="00E56A98" w:rsidRDefault="00E56A98" w:rsidP="00E56A98">
      <w:pPr>
        <w:rPr>
          <w:rFonts w:cstheme="minorHAnsi"/>
          <w:b/>
          <w:sz w:val="32"/>
          <w:szCs w:val="32"/>
        </w:rPr>
      </w:pPr>
      <w:r w:rsidRPr="00E56A98">
        <w:rPr>
          <w:rFonts w:cstheme="minorHAnsi"/>
          <w:b/>
          <w:sz w:val="32"/>
          <w:szCs w:val="32"/>
        </w:rPr>
        <w:t xml:space="preserve">2.      Cogitative </w:t>
      </w:r>
      <w:r w:rsidR="00CA0AF2" w:rsidRPr="00E56A98">
        <w:rPr>
          <w:rFonts w:cstheme="minorHAnsi"/>
          <w:b/>
          <w:sz w:val="32"/>
          <w:szCs w:val="32"/>
        </w:rPr>
        <w:t>Behavior</w:t>
      </w:r>
      <w:r w:rsidRPr="00E56A98">
        <w:rPr>
          <w:rFonts w:cstheme="minorHAnsi"/>
          <w:b/>
          <w:sz w:val="32"/>
          <w:szCs w:val="32"/>
        </w:rPr>
        <w:t xml:space="preserve"> Therapy (CBT)</w:t>
      </w:r>
    </w:p>
    <w:p w:rsidR="00E56A98" w:rsidRPr="00E56A98" w:rsidRDefault="00E56A98" w:rsidP="00E56A98">
      <w:pPr>
        <w:rPr>
          <w:rFonts w:cstheme="minorHAnsi"/>
          <w:b/>
          <w:sz w:val="32"/>
          <w:szCs w:val="32"/>
        </w:rPr>
      </w:pPr>
      <w:r w:rsidRPr="00E56A98">
        <w:rPr>
          <w:rFonts w:cstheme="minorHAnsi"/>
          <w:b/>
          <w:sz w:val="32"/>
          <w:szCs w:val="32"/>
        </w:rPr>
        <w:t>3.      Psychodynamic</w:t>
      </w:r>
    </w:p>
    <w:p w:rsidR="00E56A98" w:rsidRPr="00E56A98" w:rsidRDefault="00E56A98" w:rsidP="00E56A98">
      <w:pPr>
        <w:rPr>
          <w:rFonts w:cstheme="minorHAnsi"/>
          <w:b/>
          <w:sz w:val="32"/>
          <w:szCs w:val="32"/>
        </w:rPr>
      </w:pPr>
    </w:p>
    <w:p w:rsidR="00E56A98" w:rsidRPr="00E56A98" w:rsidRDefault="00E56A98" w:rsidP="00E56A98">
      <w:pPr>
        <w:rPr>
          <w:rFonts w:cstheme="minorHAnsi"/>
          <w:b/>
          <w:sz w:val="32"/>
          <w:szCs w:val="32"/>
        </w:rPr>
      </w:pPr>
      <w:r w:rsidRPr="00E56A98">
        <w:rPr>
          <w:rFonts w:cstheme="minorHAnsi"/>
          <w:b/>
          <w:sz w:val="32"/>
          <w:szCs w:val="32"/>
        </w:rPr>
        <w:t xml:space="preserve">What is Person </w:t>
      </w:r>
      <w:r w:rsidR="00CA0AF2" w:rsidRPr="00E56A98">
        <w:rPr>
          <w:rFonts w:cstheme="minorHAnsi"/>
          <w:b/>
          <w:sz w:val="32"/>
          <w:szCs w:val="32"/>
        </w:rPr>
        <w:t>centered</w:t>
      </w:r>
      <w:r w:rsidRPr="00E56A98">
        <w:rPr>
          <w:rFonts w:cstheme="minorHAnsi"/>
          <w:b/>
          <w:sz w:val="32"/>
          <w:szCs w:val="32"/>
        </w:rPr>
        <w:t xml:space="preserve"> Counselling?</w:t>
      </w:r>
    </w:p>
    <w:p w:rsidR="00E56A98" w:rsidRPr="00E56A98" w:rsidRDefault="00E56A98" w:rsidP="00E56A98">
      <w:pPr>
        <w:rPr>
          <w:rFonts w:cstheme="minorHAnsi"/>
          <w:b/>
          <w:sz w:val="32"/>
          <w:szCs w:val="32"/>
        </w:rPr>
      </w:pPr>
      <w:r w:rsidRPr="00E56A98">
        <w:rPr>
          <w:rFonts w:cstheme="minorHAnsi"/>
          <w:b/>
          <w:sz w:val="32"/>
          <w:szCs w:val="32"/>
        </w:rPr>
        <w:t xml:space="preserve">Person </w:t>
      </w:r>
      <w:r w:rsidR="00CA0AF2" w:rsidRPr="00E56A98">
        <w:rPr>
          <w:rFonts w:cstheme="minorHAnsi"/>
          <w:b/>
          <w:sz w:val="32"/>
          <w:szCs w:val="32"/>
        </w:rPr>
        <w:t>Centered</w:t>
      </w:r>
      <w:r w:rsidRPr="00E56A98">
        <w:rPr>
          <w:rFonts w:cstheme="minorHAnsi"/>
          <w:b/>
          <w:sz w:val="32"/>
          <w:szCs w:val="32"/>
        </w:rPr>
        <w:t xml:space="preserve"> Counselling is a theory used by a </w:t>
      </w:r>
      <w:r w:rsidR="00CA0AF2">
        <w:rPr>
          <w:rFonts w:cstheme="minorHAnsi"/>
          <w:b/>
          <w:sz w:val="32"/>
          <w:szCs w:val="32"/>
        </w:rPr>
        <w:t>psychiatrist</w:t>
      </w:r>
      <w:r w:rsidRPr="00E56A98">
        <w:rPr>
          <w:rFonts w:cstheme="minorHAnsi"/>
          <w:b/>
          <w:sz w:val="32"/>
          <w:szCs w:val="32"/>
        </w:rPr>
        <w:t xml:space="preserve"> to the patient it was found by Carl Rogers who was an American Psychologist and among the founders of the humanistic approach to psychology he was known for his great findings and help on a technique in the counselling work place and now still to this day </w:t>
      </w:r>
      <w:r w:rsidR="00CA0AF2" w:rsidRPr="00E56A98">
        <w:rPr>
          <w:rFonts w:cstheme="minorHAnsi"/>
          <w:b/>
          <w:sz w:val="32"/>
          <w:szCs w:val="32"/>
        </w:rPr>
        <w:t>it’s</w:t>
      </w:r>
      <w:r w:rsidR="00CA0AF2">
        <w:rPr>
          <w:rFonts w:cstheme="minorHAnsi"/>
          <w:b/>
          <w:sz w:val="32"/>
          <w:szCs w:val="32"/>
        </w:rPr>
        <w:t xml:space="preserve"> still</w:t>
      </w:r>
      <w:r w:rsidRPr="00E56A98">
        <w:rPr>
          <w:rFonts w:cstheme="minorHAnsi"/>
          <w:b/>
          <w:sz w:val="32"/>
          <w:szCs w:val="32"/>
        </w:rPr>
        <w:t xml:space="preserve"> </w:t>
      </w:r>
      <w:r w:rsidR="00CA0AF2">
        <w:rPr>
          <w:rFonts w:cstheme="minorHAnsi"/>
          <w:b/>
          <w:sz w:val="32"/>
          <w:szCs w:val="32"/>
        </w:rPr>
        <w:t xml:space="preserve">a </w:t>
      </w:r>
      <w:proofErr w:type="spellStart"/>
      <w:proofErr w:type="gramStart"/>
      <w:r w:rsidR="00CA0AF2" w:rsidRPr="00E56A98">
        <w:rPr>
          <w:rFonts w:cstheme="minorHAnsi"/>
          <w:b/>
          <w:sz w:val="32"/>
          <w:szCs w:val="32"/>
        </w:rPr>
        <w:t>well</w:t>
      </w:r>
      <w:r w:rsidR="00CA0AF2">
        <w:rPr>
          <w:rFonts w:cstheme="minorHAnsi"/>
          <w:b/>
          <w:sz w:val="32"/>
          <w:szCs w:val="32"/>
        </w:rPr>
        <w:t xml:space="preserve"> </w:t>
      </w:r>
      <w:r w:rsidR="00CA0AF2" w:rsidRPr="00E56A98">
        <w:rPr>
          <w:rFonts w:cstheme="minorHAnsi"/>
          <w:b/>
          <w:sz w:val="32"/>
          <w:szCs w:val="32"/>
        </w:rPr>
        <w:t>known</w:t>
      </w:r>
      <w:proofErr w:type="spellEnd"/>
      <w:proofErr w:type="gramEnd"/>
      <w:r w:rsidRPr="00E56A98">
        <w:rPr>
          <w:rFonts w:cstheme="minorHAnsi"/>
          <w:b/>
          <w:sz w:val="32"/>
          <w:szCs w:val="32"/>
        </w:rPr>
        <w:t xml:space="preserve"> technique to help our patients. The therapy is based on Rogers’s belief that every human being strives for and has the capacity to fulfil his or her own potential. Person-</w:t>
      </w:r>
      <w:r w:rsidR="00CA0AF2" w:rsidRPr="00E56A98">
        <w:rPr>
          <w:rFonts w:cstheme="minorHAnsi"/>
          <w:b/>
          <w:sz w:val="32"/>
          <w:szCs w:val="32"/>
        </w:rPr>
        <w:t>centered</w:t>
      </w:r>
      <w:r w:rsidRPr="00E56A98">
        <w:rPr>
          <w:rFonts w:cstheme="minorHAnsi"/>
          <w:b/>
          <w:sz w:val="32"/>
          <w:szCs w:val="32"/>
        </w:rPr>
        <w:t xml:space="preserve"> therapy, also known as Rogerian therapy, has had a tremendous impact on the field of psychotherapy and many others.</w:t>
      </w:r>
    </w:p>
    <w:p w:rsidR="00E56A98" w:rsidRPr="00E56A98" w:rsidRDefault="00E56A98" w:rsidP="00E56A98">
      <w:pPr>
        <w:rPr>
          <w:rFonts w:cstheme="minorHAnsi"/>
          <w:b/>
          <w:sz w:val="32"/>
          <w:szCs w:val="32"/>
        </w:rPr>
      </w:pPr>
      <w:r w:rsidRPr="00E56A98">
        <w:rPr>
          <w:rFonts w:cstheme="minorHAnsi"/>
          <w:b/>
          <w:sz w:val="32"/>
          <w:szCs w:val="32"/>
        </w:rPr>
        <w:t xml:space="preserve"> His way of this is getting the patient to selfheal themselves it’s a non-judgement way for the patient to see they self-worth and ability to speak they thoughts and aim for them. With this technique the patient is helping themselves with a humanistic approach by this I mean we as humans have our own choices and way of doing things, if we think what is wrong, what we need to do to solve the matter we will then feel better in our selves by achieving our problems on our own. So, this is how carl rogers designed for us as therapists to provide conditions, so the patient can explore they own experiences to overcome them and solve themselves. With this technique Rogers believes the patient/ client has they own capacity and desire in order to grow and believe in themselves.</w:t>
      </w:r>
    </w:p>
    <w:p w:rsidR="00E56A98" w:rsidRPr="00E56A98" w:rsidRDefault="00E56A98" w:rsidP="00E56A98">
      <w:pPr>
        <w:rPr>
          <w:rFonts w:cstheme="minorHAnsi"/>
          <w:b/>
          <w:sz w:val="32"/>
          <w:szCs w:val="32"/>
        </w:rPr>
      </w:pPr>
    </w:p>
    <w:p w:rsidR="00E56A98" w:rsidRPr="00E56A98" w:rsidRDefault="00E56A98" w:rsidP="00E56A98">
      <w:pPr>
        <w:rPr>
          <w:rFonts w:cstheme="minorHAnsi"/>
          <w:b/>
          <w:sz w:val="32"/>
          <w:szCs w:val="32"/>
        </w:rPr>
      </w:pPr>
      <w:r w:rsidRPr="00E56A98">
        <w:rPr>
          <w:rFonts w:cstheme="minorHAnsi"/>
          <w:b/>
          <w:sz w:val="32"/>
          <w:szCs w:val="32"/>
        </w:rPr>
        <w:t xml:space="preserve">What is Cognitive </w:t>
      </w:r>
      <w:r w:rsidR="00CA0AF2" w:rsidRPr="00E56A98">
        <w:rPr>
          <w:rFonts w:cstheme="minorHAnsi"/>
          <w:b/>
          <w:sz w:val="32"/>
          <w:szCs w:val="32"/>
        </w:rPr>
        <w:t>Behavior</w:t>
      </w:r>
      <w:r w:rsidRPr="00E56A98">
        <w:rPr>
          <w:rFonts w:cstheme="minorHAnsi"/>
          <w:b/>
          <w:sz w:val="32"/>
          <w:szCs w:val="32"/>
        </w:rPr>
        <w:t xml:space="preserve"> Therapy?</w:t>
      </w:r>
    </w:p>
    <w:p w:rsidR="00E56A98" w:rsidRPr="00E56A98" w:rsidRDefault="00E56A98" w:rsidP="00E56A98">
      <w:pPr>
        <w:rPr>
          <w:rFonts w:cstheme="minorHAnsi"/>
          <w:b/>
          <w:sz w:val="32"/>
          <w:szCs w:val="32"/>
        </w:rPr>
      </w:pPr>
      <w:r w:rsidRPr="00E56A98">
        <w:rPr>
          <w:rFonts w:cstheme="minorHAnsi"/>
          <w:b/>
          <w:sz w:val="32"/>
          <w:szCs w:val="32"/>
        </w:rPr>
        <w:lastRenderedPageBreak/>
        <w:t xml:space="preserve">CBT is a type of talking treatment that focuses on how your thoughts, beliefs and attitudes affect your feelings and </w:t>
      </w:r>
      <w:r w:rsidR="00CA0AF2" w:rsidRPr="00E56A98">
        <w:rPr>
          <w:rFonts w:cstheme="minorHAnsi"/>
          <w:b/>
          <w:sz w:val="32"/>
          <w:szCs w:val="32"/>
        </w:rPr>
        <w:t>behavior</w:t>
      </w:r>
      <w:r w:rsidRPr="00E56A98">
        <w:rPr>
          <w:rFonts w:cstheme="minorHAnsi"/>
          <w:b/>
          <w:sz w:val="32"/>
          <w:szCs w:val="32"/>
        </w:rPr>
        <w:t xml:space="preserve">, and teaches you coping skills for dealing with different problems. It combines cognitive therapy (examining the things you think) and </w:t>
      </w:r>
      <w:r w:rsidR="00CA0AF2" w:rsidRPr="00E56A98">
        <w:rPr>
          <w:rFonts w:cstheme="minorHAnsi"/>
          <w:b/>
          <w:sz w:val="32"/>
          <w:szCs w:val="32"/>
        </w:rPr>
        <w:t>behavior</w:t>
      </w:r>
      <w:r w:rsidRPr="00E56A98">
        <w:rPr>
          <w:rFonts w:cstheme="minorHAnsi"/>
          <w:b/>
          <w:sz w:val="32"/>
          <w:szCs w:val="32"/>
        </w:rPr>
        <w:t xml:space="preserve"> therapy (examining the things you do.</w:t>
      </w:r>
    </w:p>
    <w:p w:rsidR="00E56A98" w:rsidRPr="00E56A98" w:rsidRDefault="00E56A98" w:rsidP="00E56A98">
      <w:pPr>
        <w:rPr>
          <w:rFonts w:cstheme="minorHAnsi"/>
          <w:b/>
          <w:sz w:val="32"/>
          <w:szCs w:val="32"/>
        </w:rPr>
      </w:pPr>
      <w:r w:rsidRPr="00E56A98">
        <w:rPr>
          <w:rFonts w:cstheme="minorHAnsi"/>
          <w:b/>
          <w:sz w:val="32"/>
          <w:szCs w:val="32"/>
        </w:rPr>
        <w:t xml:space="preserve">CBT is that the way we think about situations can affect the way we feel and behave. if you deal with or see a situation negatively then you will experience negative emotions as a result and those bad feelings then lead you to behave and react in a certain way. So, with CBT they </w:t>
      </w:r>
      <w:r w:rsidR="00CA0AF2" w:rsidRPr="00E56A98">
        <w:rPr>
          <w:rFonts w:cstheme="minorHAnsi"/>
          <w:b/>
          <w:sz w:val="32"/>
          <w:szCs w:val="32"/>
        </w:rPr>
        <w:t>couns</w:t>
      </w:r>
      <w:r w:rsidR="00CA0AF2">
        <w:rPr>
          <w:rFonts w:cstheme="minorHAnsi"/>
          <w:b/>
          <w:sz w:val="32"/>
          <w:szCs w:val="32"/>
        </w:rPr>
        <w:t xml:space="preserve">elor </w:t>
      </w:r>
      <w:r w:rsidRPr="00E56A98">
        <w:rPr>
          <w:rFonts w:cstheme="minorHAnsi"/>
          <w:b/>
          <w:sz w:val="32"/>
          <w:szCs w:val="32"/>
        </w:rPr>
        <w:t>or therapist gets you to think better and happy thoughts on a situation or life in order to have positive outcome result and thoughts. They get you to look at past and presents situations in your life to see if they are holding you down and to deal with them to move on with life with brighter look on life and your emotions.</w:t>
      </w:r>
    </w:p>
    <w:p w:rsidR="00E56A98" w:rsidRPr="00E56A98" w:rsidRDefault="00E56A98" w:rsidP="00E56A98">
      <w:pPr>
        <w:rPr>
          <w:rFonts w:cstheme="minorHAnsi"/>
          <w:b/>
          <w:sz w:val="32"/>
          <w:szCs w:val="32"/>
        </w:rPr>
      </w:pPr>
      <w:r w:rsidRPr="00E56A98">
        <w:rPr>
          <w:rFonts w:cstheme="minorHAnsi"/>
          <w:b/>
          <w:sz w:val="32"/>
          <w:szCs w:val="32"/>
        </w:rPr>
        <w:t>What is Psychodynamic therapy?</w:t>
      </w:r>
    </w:p>
    <w:p w:rsidR="00E56A98" w:rsidRPr="00E56A98" w:rsidRDefault="00E56A98" w:rsidP="00E56A98">
      <w:pPr>
        <w:rPr>
          <w:rFonts w:cstheme="minorHAnsi"/>
          <w:b/>
          <w:sz w:val="32"/>
          <w:szCs w:val="32"/>
        </w:rPr>
      </w:pPr>
      <w:r w:rsidRPr="00E56A98">
        <w:rPr>
          <w:rFonts w:cstheme="minorHAnsi"/>
          <w:b/>
          <w:sz w:val="32"/>
          <w:szCs w:val="32"/>
        </w:rPr>
        <w:t xml:space="preserve">Psychodynamic theory is to help the client gain a deeper insight into their </w:t>
      </w:r>
      <w:r w:rsidR="00CA0AF2" w:rsidRPr="00E56A98">
        <w:rPr>
          <w:rFonts w:cstheme="minorHAnsi"/>
          <w:b/>
          <w:sz w:val="32"/>
          <w:szCs w:val="32"/>
        </w:rPr>
        <w:t>behavior</w:t>
      </w:r>
      <w:r w:rsidRPr="00E56A98">
        <w:rPr>
          <w:rFonts w:cstheme="minorHAnsi"/>
          <w:b/>
          <w:sz w:val="32"/>
          <w:szCs w:val="32"/>
        </w:rPr>
        <w:t xml:space="preserve"> this technique was founded by SIGMUND FREUD (1856-1939) and alike other therapies used still to this day to help our patients</w:t>
      </w:r>
    </w:p>
    <w:p w:rsidR="00E56A98" w:rsidRPr="00E56A98" w:rsidRDefault="00E56A98" w:rsidP="00E56A98">
      <w:pPr>
        <w:rPr>
          <w:rFonts w:cstheme="minorHAnsi"/>
          <w:b/>
          <w:sz w:val="32"/>
          <w:szCs w:val="32"/>
        </w:rPr>
      </w:pPr>
      <w:r w:rsidRPr="00E56A98">
        <w:rPr>
          <w:rFonts w:cstheme="minorHAnsi"/>
          <w:b/>
          <w:sz w:val="32"/>
          <w:szCs w:val="32"/>
        </w:rPr>
        <w:t xml:space="preserve">Freud’s initial belief is that all </w:t>
      </w:r>
      <w:r w:rsidR="00CA0AF2" w:rsidRPr="00E56A98">
        <w:rPr>
          <w:rFonts w:cstheme="minorHAnsi"/>
          <w:b/>
          <w:sz w:val="32"/>
          <w:szCs w:val="32"/>
        </w:rPr>
        <w:t>behavior</w:t>
      </w:r>
      <w:r w:rsidRPr="00E56A98">
        <w:rPr>
          <w:rFonts w:cstheme="minorHAnsi"/>
          <w:b/>
          <w:sz w:val="32"/>
          <w:szCs w:val="32"/>
        </w:rPr>
        <w:t xml:space="preserve"> originates from previous experiences that reside in the unconscious mind. Sigmund Freud's work and theories helped shape our views of childhood, personality, memory, sexuality, and therapy. Other major thinkers have contributed work that grew out of Freud's legacy, while others developed new theories out of opposition to his ideas. (Kendra Cherry, Very well mind, Sigmund-Freud-his-life-work-and-</w:t>
      </w:r>
      <w:bookmarkStart w:id="0" w:name="_GoBack"/>
      <w:bookmarkEnd w:id="0"/>
      <w:r w:rsidR="00E23A8C" w:rsidRPr="00E56A98">
        <w:rPr>
          <w:rFonts w:cstheme="minorHAnsi"/>
          <w:b/>
          <w:sz w:val="32"/>
          <w:szCs w:val="32"/>
        </w:rPr>
        <w:t>theories,</w:t>
      </w:r>
      <w:r w:rsidRPr="00E56A98">
        <w:rPr>
          <w:rFonts w:cstheme="minorHAnsi"/>
          <w:b/>
          <w:sz w:val="32"/>
          <w:szCs w:val="32"/>
        </w:rPr>
        <w:t xml:space="preserve"> </w:t>
      </w:r>
      <w:proofErr w:type="gramStart"/>
      <w:r w:rsidRPr="00E56A98">
        <w:rPr>
          <w:rFonts w:cstheme="minorHAnsi"/>
          <w:b/>
          <w:sz w:val="32"/>
          <w:szCs w:val="32"/>
        </w:rPr>
        <w:t>2018 )</w:t>
      </w:r>
      <w:proofErr w:type="gramEnd"/>
    </w:p>
    <w:p w:rsidR="00E56A98" w:rsidRPr="00E56A98" w:rsidRDefault="00E56A98" w:rsidP="00E56A98">
      <w:pPr>
        <w:rPr>
          <w:rFonts w:cstheme="minorHAnsi"/>
          <w:b/>
          <w:sz w:val="32"/>
          <w:szCs w:val="32"/>
        </w:rPr>
      </w:pPr>
    </w:p>
    <w:p w:rsidR="00E56A98" w:rsidRPr="00E56A98" w:rsidRDefault="00E56A98" w:rsidP="00E56A98">
      <w:pPr>
        <w:rPr>
          <w:rFonts w:cstheme="minorHAnsi"/>
          <w:b/>
          <w:sz w:val="32"/>
          <w:szCs w:val="32"/>
        </w:rPr>
      </w:pPr>
      <w:r w:rsidRPr="00E56A98">
        <w:rPr>
          <w:rFonts w:cstheme="minorHAnsi"/>
          <w:b/>
          <w:sz w:val="32"/>
          <w:szCs w:val="32"/>
        </w:rPr>
        <w:t xml:space="preserve">BACP 2018 -Ethical Framework for the Counselling Professions </w:t>
      </w:r>
    </w:p>
    <w:p w:rsidR="00E56A98" w:rsidRPr="00E56A98" w:rsidRDefault="00E56A98" w:rsidP="00E56A98">
      <w:pPr>
        <w:rPr>
          <w:rFonts w:cstheme="minorHAnsi"/>
          <w:b/>
          <w:sz w:val="32"/>
          <w:szCs w:val="32"/>
        </w:rPr>
      </w:pPr>
      <w:r w:rsidRPr="00E56A98">
        <w:rPr>
          <w:rFonts w:cstheme="minorHAnsi"/>
          <w:b/>
          <w:sz w:val="32"/>
          <w:szCs w:val="32"/>
        </w:rPr>
        <w:t>Formally adopted 1 July 2018</w:t>
      </w:r>
    </w:p>
    <w:p w:rsidR="00E56A98" w:rsidRPr="00E56A98" w:rsidRDefault="00E56A98" w:rsidP="00E56A98">
      <w:pPr>
        <w:rPr>
          <w:rFonts w:cstheme="minorHAnsi"/>
          <w:b/>
          <w:sz w:val="32"/>
          <w:szCs w:val="32"/>
        </w:rPr>
      </w:pPr>
    </w:p>
    <w:p w:rsidR="00E56A98" w:rsidRPr="00E56A98" w:rsidRDefault="00E56A98" w:rsidP="00E56A98">
      <w:pPr>
        <w:rPr>
          <w:rFonts w:cstheme="minorHAnsi"/>
          <w:b/>
          <w:sz w:val="32"/>
          <w:szCs w:val="32"/>
        </w:rPr>
      </w:pPr>
      <w:r w:rsidRPr="00E56A98">
        <w:rPr>
          <w:rFonts w:cstheme="minorHAnsi"/>
          <w:b/>
          <w:sz w:val="32"/>
          <w:szCs w:val="32"/>
        </w:rPr>
        <w:t xml:space="preserve">Like any health or care assistance or service there comes rules and regulations to follow when providing this sort of help and is place </w:t>
      </w:r>
      <w:r w:rsidRPr="00E56A98">
        <w:rPr>
          <w:rFonts w:cstheme="minorHAnsi"/>
          <w:b/>
          <w:sz w:val="32"/>
          <w:szCs w:val="32"/>
        </w:rPr>
        <w:lastRenderedPageBreak/>
        <w:t>where the patients can read to what the care or help provided is about and what is what like confidently ECT.</w:t>
      </w:r>
    </w:p>
    <w:p w:rsidR="00E56A98" w:rsidRPr="00E56A98" w:rsidRDefault="00E56A98" w:rsidP="00E56A98">
      <w:pPr>
        <w:rPr>
          <w:rFonts w:cstheme="minorHAnsi"/>
          <w:b/>
          <w:sz w:val="32"/>
          <w:szCs w:val="32"/>
        </w:rPr>
      </w:pPr>
      <w:r w:rsidRPr="00E56A98">
        <w:rPr>
          <w:rFonts w:cstheme="minorHAnsi"/>
          <w:b/>
          <w:sz w:val="32"/>
          <w:szCs w:val="32"/>
        </w:rPr>
        <w:t xml:space="preserve">It was last updated 1st July 2018 so quite recent and up to date with regulations. To be a </w:t>
      </w:r>
      <w:r w:rsidR="00E23A8C">
        <w:rPr>
          <w:rFonts w:cstheme="minorHAnsi"/>
          <w:b/>
          <w:sz w:val="32"/>
          <w:szCs w:val="32"/>
        </w:rPr>
        <w:t>counselor</w:t>
      </w:r>
      <w:r w:rsidRPr="00E56A98">
        <w:rPr>
          <w:rFonts w:cstheme="minorHAnsi"/>
          <w:b/>
          <w:sz w:val="32"/>
          <w:szCs w:val="32"/>
        </w:rPr>
        <w:t xml:space="preserve"> you must be trained professional like any nurse or doctor. It’s a place </w:t>
      </w:r>
      <w:r w:rsidR="00E23A8C">
        <w:rPr>
          <w:rFonts w:cstheme="minorHAnsi"/>
          <w:b/>
          <w:sz w:val="32"/>
          <w:szCs w:val="32"/>
        </w:rPr>
        <w:t xml:space="preserve">many healthcare professions </w:t>
      </w:r>
      <w:r w:rsidRPr="00E56A98">
        <w:rPr>
          <w:rFonts w:cstheme="minorHAnsi"/>
          <w:b/>
          <w:sz w:val="32"/>
          <w:szCs w:val="32"/>
        </w:rPr>
        <w:t>can come together and see what’s new with codes of conduct like a place of research alike.</w:t>
      </w:r>
    </w:p>
    <w:p w:rsidR="00E56A98" w:rsidRPr="00E56A98" w:rsidRDefault="00E56A98" w:rsidP="00E56A98">
      <w:pPr>
        <w:rPr>
          <w:rFonts w:cstheme="minorHAnsi"/>
          <w:b/>
          <w:sz w:val="32"/>
          <w:szCs w:val="32"/>
        </w:rPr>
      </w:pPr>
      <w:r w:rsidRPr="00E56A98">
        <w:rPr>
          <w:rFonts w:cstheme="minorHAnsi"/>
          <w:b/>
          <w:sz w:val="32"/>
          <w:szCs w:val="32"/>
        </w:rPr>
        <w:t>The currant codes of ethical like values, principles, personal moral qualities they explain what they duty is with regards to these towards they patient. After reading this framework myself I find it very comforting so therefore if it was me looking it up or looking into getting counselling I would feel safe and secure with my problems and life being said to these therapists in order to seek advice or counselling by a professional.</w:t>
      </w:r>
    </w:p>
    <w:p w:rsidR="00E56A98" w:rsidRPr="00E56A98" w:rsidRDefault="00E56A98" w:rsidP="00E56A98">
      <w:pPr>
        <w:rPr>
          <w:rFonts w:cstheme="minorHAnsi"/>
          <w:b/>
          <w:sz w:val="32"/>
          <w:szCs w:val="32"/>
        </w:rPr>
      </w:pPr>
    </w:p>
    <w:p w:rsidR="00E56A98" w:rsidRPr="00E56A98" w:rsidRDefault="00E56A98" w:rsidP="00E56A98">
      <w:pPr>
        <w:rPr>
          <w:rFonts w:cstheme="minorHAnsi"/>
          <w:b/>
          <w:sz w:val="32"/>
          <w:szCs w:val="32"/>
        </w:rPr>
      </w:pPr>
      <w:r w:rsidRPr="00E56A98">
        <w:rPr>
          <w:rFonts w:cstheme="minorHAnsi"/>
          <w:b/>
          <w:sz w:val="32"/>
          <w:szCs w:val="32"/>
        </w:rPr>
        <w:t xml:space="preserve">The importance and value of counselling in a nurse practice </w:t>
      </w:r>
    </w:p>
    <w:p w:rsidR="00E56A98" w:rsidRPr="00E56A98" w:rsidRDefault="00E56A98" w:rsidP="00E56A98">
      <w:pPr>
        <w:rPr>
          <w:rFonts w:cstheme="minorHAnsi"/>
          <w:b/>
          <w:sz w:val="32"/>
          <w:szCs w:val="32"/>
        </w:rPr>
      </w:pPr>
    </w:p>
    <w:p w:rsidR="00E56A98" w:rsidRPr="00E56A98" w:rsidRDefault="00E56A98" w:rsidP="00E56A98">
      <w:pPr>
        <w:rPr>
          <w:rFonts w:cstheme="minorHAnsi"/>
          <w:b/>
          <w:sz w:val="32"/>
          <w:szCs w:val="32"/>
        </w:rPr>
      </w:pPr>
      <w:r w:rsidRPr="00E56A98">
        <w:rPr>
          <w:rFonts w:cstheme="minorHAnsi"/>
          <w:b/>
          <w:sz w:val="32"/>
          <w:szCs w:val="32"/>
        </w:rPr>
        <w:t xml:space="preserve">When we go into our roles of nursing we will need these skills with counselling as we will face these every day in our work life and </w:t>
      </w:r>
      <w:r w:rsidR="00E23A8C" w:rsidRPr="00E56A98">
        <w:rPr>
          <w:rFonts w:cstheme="minorHAnsi"/>
          <w:b/>
          <w:sz w:val="32"/>
          <w:szCs w:val="32"/>
        </w:rPr>
        <w:t>sometimes</w:t>
      </w:r>
      <w:r w:rsidRPr="00E56A98">
        <w:rPr>
          <w:rFonts w:cstheme="minorHAnsi"/>
          <w:b/>
          <w:sz w:val="32"/>
          <w:szCs w:val="32"/>
        </w:rPr>
        <w:t xml:space="preserve"> when we do we </w:t>
      </w:r>
      <w:r w:rsidR="00E23A8C" w:rsidRPr="00E56A98">
        <w:rPr>
          <w:rFonts w:cstheme="minorHAnsi"/>
          <w:b/>
          <w:sz w:val="32"/>
          <w:szCs w:val="32"/>
        </w:rPr>
        <w:t>won’t</w:t>
      </w:r>
      <w:r w:rsidRPr="00E56A98">
        <w:rPr>
          <w:rFonts w:cstheme="minorHAnsi"/>
          <w:b/>
          <w:sz w:val="32"/>
          <w:szCs w:val="32"/>
        </w:rPr>
        <w:t xml:space="preserve"> know what to say or do for the </w:t>
      </w:r>
      <w:r w:rsidR="00E23A8C" w:rsidRPr="00E56A98">
        <w:rPr>
          <w:rFonts w:cstheme="minorHAnsi"/>
          <w:b/>
          <w:sz w:val="32"/>
          <w:szCs w:val="32"/>
        </w:rPr>
        <w:t>best with</w:t>
      </w:r>
      <w:r w:rsidRPr="00E56A98">
        <w:rPr>
          <w:rFonts w:cstheme="minorHAnsi"/>
          <w:b/>
          <w:sz w:val="32"/>
          <w:szCs w:val="32"/>
        </w:rPr>
        <w:t xml:space="preserve"> our patients so its vitally important we learn them in order to keep our patients happy and feel they can talk to us in any way possible.</w:t>
      </w:r>
    </w:p>
    <w:p w:rsidR="00E56A98" w:rsidRPr="00E56A98" w:rsidRDefault="00E56A98" w:rsidP="00E56A98">
      <w:pPr>
        <w:rPr>
          <w:rFonts w:cstheme="minorHAnsi"/>
          <w:b/>
          <w:sz w:val="32"/>
          <w:szCs w:val="32"/>
        </w:rPr>
      </w:pPr>
      <w:r w:rsidRPr="00E56A98">
        <w:rPr>
          <w:rFonts w:cstheme="minorHAnsi"/>
          <w:b/>
          <w:sz w:val="32"/>
          <w:szCs w:val="32"/>
        </w:rPr>
        <w:t xml:space="preserve">A big part of our job is having good communication skills, so this can be from listening, talking, body language with these skills it makes the patient feel at ease and we can keep them calm and help them in any way possible. If a patient picks up on bad moods or vibes with us its going upset or startle them, we always want them to remain calm and rest easy in our care for them to get better with us. With communication  skills comes active listening so we need our patients feel we are paying attention by this we aren’t distracted what’s going on around us we put back any thoughts or reply’s to judge that person too we always pay attention looking at them direct and listening .we </w:t>
      </w:r>
      <w:r w:rsidRPr="00E56A98">
        <w:rPr>
          <w:rFonts w:cstheme="minorHAnsi"/>
          <w:b/>
          <w:sz w:val="32"/>
          <w:szCs w:val="32"/>
        </w:rPr>
        <w:lastRenderedPageBreak/>
        <w:t xml:space="preserve">must always </w:t>
      </w:r>
      <w:r w:rsidR="00E23A8C" w:rsidRPr="00E56A98">
        <w:rPr>
          <w:rFonts w:cstheme="minorHAnsi"/>
          <w:b/>
          <w:sz w:val="32"/>
          <w:szCs w:val="32"/>
        </w:rPr>
        <w:t>empathies</w:t>
      </w:r>
      <w:r w:rsidRPr="00E56A98">
        <w:rPr>
          <w:rFonts w:cstheme="minorHAnsi"/>
          <w:b/>
          <w:sz w:val="32"/>
          <w:szCs w:val="32"/>
        </w:rPr>
        <w:t xml:space="preserve"> with the patients, the way we sit and listen to them is big part so straight posture to show we are interested to what they got to say or tell us, our facial expressions and eye contact is key too to make them feel relaxed with us so they can confide in us</w:t>
      </w:r>
      <w:r w:rsidR="00E23A8C">
        <w:rPr>
          <w:rFonts w:cstheme="minorHAnsi"/>
          <w:b/>
          <w:sz w:val="32"/>
          <w:szCs w:val="32"/>
        </w:rPr>
        <w:t>.</w:t>
      </w:r>
      <w:r w:rsidRPr="00E56A98">
        <w:rPr>
          <w:rFonts w:cstheme="minorHAnsi"/>
          <w:b/>
          <w:sz w:val="32"/>
          <w:szCs w:val="32"/>
        </w:rPr>
        <w:t xml:space="preserve"> </w:t>
      </w:r>
      <w:r w:rsidR="00E23A8C">
        <w:rPr>
          <w:rFonts w:cstheme="minorHAnsi"/>
          <w:b/>
          <w:sz w:val="32"/>
          <w:szCs w:val="32"/>
        </w:rPr>
        <w:t>W</w:t>
      </w:r>
      <w:r w:rsidRPr="00E56A98">
        <w:rPr>
          <w:rFonts w:cstheme="minorHAnsi"/>
          <w:b/>
          <w:sz w:val="32"/>
          <w:szCs w:val="32"/>
        </w:rPr>
        <w:t xml:space="preserve">ith these skills we are giving the patient more time speak openly and </w:t>
      </w:r>
      <w:r w:rsidR="00E23A8C" w:rsidRPr="00E56A98">
        <w:rPr>
          <w:rFonts w:cstheme="minorHAnsi"/>
          <w:b/>
          <w:sz w:val="32"/>
          <w:szCs w:val="32"/>
        </w:rPr>
        <w:t>freely to</w:t>
      </w:r>
      <w:r w:rsidRPr="00E56A98">
        <w:rPr>
          <w:rFonts w:cstheme="minorHAnsi"/>
          <w:b/>
          <w:sz w:val="32"/>
          <w:szCs w:val="32"/>
        </w:rPr>
        <w:t xml:space="preserve"> address the issue to us on what’s worrying them.</w:t>
      </w:r>
    </w:p>
    <w:p w:rsidR="00E56A98" w:rsidRPr="00E56A98" w:rsidRDefault="00E56A98" w:rsidP="00E56A98">
      <w:pPr>
        <w:rPr>
          <w:rFonts w:cstheme="minorHAnsi"/>
          <w:b/>
          <w:sz w:val="32"/>
          <w:szCs w:val="32"/>
        </w:rPr>
      </w:pPr>
      <w:r w:rsidRPr="00E56A98">
        <w:rPr>
          <w:rFonts w:cstheme="minorHAnsi"/>
          <w:b/>
          <w:sz w:val="32"/>
          <w:szCs w:val="32"/>
        </w:rPr>
        <w:t>Another big part of counselling skills we need in our nurse jobs Is how we responded to what they saying to us so with this part we always use open sentences to the patient like I’m hearing you feel / I can see your feeling</w:t>
      </w:r>
      <w:r w:rsidR="00E23A8C">
        <w:rPr>
          <w:rFonts w:cstheme="minorHAnsi"/>
          <w:b/>
          <w:sz w:val="32"/>
          <w:szCs w:val="32"/>
        </w:rPr>
        <w:t xml:space="preserve">s </w:t>
      </w:r>
      <w:r w:rsidRPr="00E56A98">
        <w:rPr>
          <w:rFonts w:cstheme="minorHAnsi"/>
          <w:b/>
          <w:sz w:val="32"/>
          <w:szCs w:val="32"/>
        </w:rPr>
        <w:t xml:space="preserve">with these sentences and many more alike we giving the patient chance to answer them and speak openly about they feelings and also they can reflect to what they saying this is great thing about counselling skills such as CTP, person </w:t>
      </w:r>
      <w:r w:rsidR="00E23A8C" w:rsidRPr="00E56A98">
        <w:rPr>
          <w:rFonts w:cstheme="minorHAnsi"/>
          <w:b/>
          <w:sz w:val="32"/>
          <w:szCs w:val="32"/>
        </w:rPr>
        <w:t>centered</w:t>
      </w:r>
      <w:r w:rsidRPr="00E56A98">
        <w:rPr>
          <w:rFonts w:cstheme="minorHAnsi"/>
          <w:b/>
          <w:sz w:val="32"/>
          <w:szCs w:val="32"/>
        </w:rPr>
        <w:t xml:space="preserve"> Its given the patient to self-heel themselves with just the little help of us listening to them and our communication  skills to make them speak openly . with counselling skills, we use in our role we are giving the patients the time to hear they own thoughts and feelings aloud as lot of people keep everything in and won’t speak out, they may feel ashamed or no one to turn to. This is the importance of </w:t>
      </w:r>
      <w:r w:rsidR="00E23A8C">
        <w:rPr>
          <w:rFonts w:cstheme="minorHAnsi"/>
          <w:b/>
          <w:sz w:val="32"/>
          <w:szCs w:val="32"/>
        </w:rPr>
        <w:t>our</w:t>
      </w:r>
      <w:r w:rsidRPr="00E56A98">
        <w:rPr>
          <w:rFonts w:cstheme="minorHAnsi"/>
          <w:b/>
          <w:sz w:val="32"/>
          <w:szCs w:val="32"/>
        </w:rPr>
        <w:t xml:space="preserve"> role as nurses to use counselling skills to help them while they in our care.</w:t>
      </w:r>
    </w:p>
    <w:p w:rsidR="00E56A98" w:rsidRPr="00E56A98" w:rsidRDefault="00E56A98" w:rsidP="00E56A98">
      <w:pPr>
        <w:rPr>
          <w:rFonts w:cstheme="minorHAnsi"/>
          <w:b/>
          <w:sz w:val="32"/>
          <w:szCs w:val="32"/>
        </w:rPr>
      </w:pPr>
      <w:r w:rsidRPr="00E56A98">
        <w:rPr>
          <w:rFonts w:cstheme="minorHAnsi"/>
          <w:b/>
          <w:sz w:val="32"/>
          <w:szCs w:val="32"/>
        </w:rPr>
        <w:t xml:space="preserve">within the nursing sector we will need these professional techniques to carry out our everyday role as a nurse or </w:t>
      </w:r>
      <w:r w:rsidR="00E23A8C">
        <w:rPr>
          <w:rFonts w:cstheme="minorHAnsi"/>
          <w:b/>
          <w:sz w:val="32"/>
          <w:szCs w:val="32"/>
        </w:rPr>
        <w:t>health care workers.</w:t>
      </w:r>
      <w:r w:rsidRPr="00E56A98">
        <w:rPr>
          <w:rFonts w:cstheme="minorHAnsi"/>
          <w:b/>
          <w:sz w:val="32"/>
          <w:szCs w:val="32"/>
        </w:rPr>
        <w:t xml:space="preserve"> With these every day skills we will build a relationship with our patients to keep them safe and happy and confident with our service to help them get better with us and for them to feel they can confide in us , with counselling its more on the patient speaking they mind and thoughts to listen to themselves lot of help with them is in they own head they just need to speak out to some one that listens in order to hear they own thoughts aloud and come to light. It’s a time where they aren’t judged for, they thoughts but they get to reflect on it.</w:t>
      </w:r>
    </w:p>
    <w:p w:rsidR="00E56A98" w:rsidRPr="00E56A98" w:rsidRDefault="00E56A98" w:rsidP="00E56A98">
      <w:pPr>
        <w:rPr>
          <w:rFonts w:cstheme="minorHAnsi"/>
          <w:b/>
          <w:sz w:val="32"/>
          <w:szCs w:val="32"/>
        </w:rPr>
      </w:pPr>
    </w:p>
    <w:p w:rsidR="00E56A98" w:rsidRPr="00E56A98" w:rsidRDefault="00E56A98" w:rsidP="00E56A98">
      <w:pPr>
        <w:rPr>
          <w:rFonts w:cstheme="minorHAnsi"/>
          <w:b/>
          <w:sz w:val="32"/>
          <w:szCs w:val="32"/>
        </w:rPr>
      </w:pPr>
    </w:p>
    <w:p w:rsidR="00E56A98" w:rsidRPr="00E56A98" w:rsidRDefault="00E56A98" w:rsidP="00E56A98">
      <w:pPr>
        <w:rPr>
          <w:rFonts w:cstheme="minorHAnsi"/>
          <w:b/>
          <w:sz w:val="32"/>
          <w:szCs w:val="32"/>
        </w:rPr>
      </w:pPr>
    </w:p>
    <w:p w:rsidR="00E56A98" w:rsidRPr="00E56A98" w:rsidRDefault="00E56A98" w:rsidP="00E56A98">
      <w:pPr>
        <w:rPr>
          <w:rFonts w:cstheme="minorHAnsi"/>
          <w:b/>
          <w:sz w:val="32"/>
          <w:szCs w:val="32"/>
        </w:rPr>
      </w:pPr>
      <w:r w:rsidRPr="00E56A98">
        <w:rPr>
          <w:rFonts w:cstheme="minorHAnsi"/>
          <w:b/>
          <w:sz w:val="32"/>
          <w:szCs w:val="32"/>
        </w:rPr>
        <w:lastRenderedPageBreak/>
        <w:t>Conclusion</w:t>
      </w:r>
    </w:p>
    <w:p w:rsidR="00E56A98" w:rsidRPr="00E56A98" w:rsidRDefault="00E56A98" w:rsidP="00E56A98">
      <w:pPr>
        <w:rPr>
          <w:rFonts w:cstheme="minorHAnsi"/>
          <w:b/>
          <w:sz w:val="32"/>
          <w:szCs w:val="32"/>
        </w:rPr>
      </w:pPr>
    </w:p>
    <w:p w:rsidR="00E56A98" w:rsidRPr="00E56A98" w:rsidRDefault="00E56A98" w:rsidP="00E56A98">
      <w:pPr>
        <w:rPr>
          <w:rFonts w:cstheme="minorHAnsi"/>
          <w:b/>
          <w:sz w:val="32"/>
          <w:szCs w:val="32"/>
        </w:rPr>
      </w:pPr>
      <w:r w:rsidRPr="00E56A98">
        <w:rPr>
          <w:rFonts w:cstheme="minorHAnsi"/>
          <w:b/>
          <w:sz w:val="32"/>
          <w:szCs w:val="32"/>
        </w:rPr>
        <w:t>After reading many articles and watching videos of Counselling skills I have found out so many skills needed for the role and, we will need these skills in our nursing job. I’ve learned from the likes of Carl Rogers and Sigmund Freud who was the founders of such great and powerful techniques and skills in order to heal vulnerable people who we will may need this help in our later years. I feel it’s a great achievement that still to this day they being used and a light for coun</w:t>
      </w:r>
      <w:r w:rsidR="00E23A8C">
        <w:rPr>
          <w:rFonts w:cstheme="minorHAnsi"/>
          <w:b/>
          <w:sz w:val="32"/>
          <w:szCs w:val="32"/>
        </w:rPr>
        <w:t xml:space="preserve">sellors </w:t>
      </w:r>
      <w:r w:rsidRPr="00E56A98">
        <w:rPr>
          <w:rFonts w:cstheme="minorHAnsi"/>
          <w:b/>
          <w:sz w:val="32"/>
          <w:szCs w:val="32"/>
        </w:rPr>
        <w:t>and therapists to use with the patients in our health environment</w:t>
      </w:r>
    </w:p>
    <w:p w:rsidR="00E56A98" w:rsidRPr="00E56A98" w:rsidRDefault="00E56A98" w:rsidP="00E56A98">
      <w:pPr>
        <w:rPr>
          <w:rFonts w:cstheme="minorHAnsi"/>
          <w:b/>
          <w:sz w:val="32"/>
          <w:szCs w:val="32"/>
        </w:rPr>
      </w:pPr>
      <w:r w:rsidRPr="00E56A98">
        <w:rPr>
          <w:rFonts w:cstheme="minorHAnsi"/>
          <w:b/>
          <w:sz w:val="32"/>
          <w:szCs w:val="32"/>
        </w:rPr>
        <w:t xml:space="preserve">There are many communication skills needed and we must take on board with our roles also. </w:t>
      </w:r>
    </w:p>
    <w:p w:rsidR="00E56A98" w:rsidRPr="00E56A98" w:rsidRDefault="00E56A98" w:rsidP="00E56A98">
      <w:pPr>
        <w:rPr>
          <w:rFonts w:cstheme="minorHAnsi"/>
          <w:b/>
          <w:sz w:val="32"/>
          <w:szCs w:val="32"/>
        </w:rPr>
      </w:pPr>
    </w:p>
    <w:p w:rsidR="00E56A98" w:rsidRPr="00E56A98" w:rsidRDefault="00E56A98" w:rsidP="00E56A98">
      <w:pPr>
        <w:rPr>
          <w:rFonts w:cstheme="minorHAnsi"/>
          <w:b/>
          <w:sz w:val="32"/>
          <w:szCs w:val="32"/>
        </w:rPr>
      </w:pPr>
      <w:r w:rsidRPr="00E56A98">
        <w:rPr>
          <w:rFonts w:cstheme="minorHAnsi"/>
          <w:b/>
          <w:sz w:val="32"/>
          <w:szCs w:val="32"/>
        </w:rPr>
        <w:t xml:space="preserve">Kirschenbaum, Howard. Journal of Counseling and </w:t>
      </w:r>
      <w:proofErr w:type="gramStart"/>
      <w:r w:rsidRPr="00E56A98">
        <w:rPr>
          <w:rFonts w:cstheme="minorHAnsi"/>
          <w:b/>
          <w:sz w:val="32"/>
          <w:szCs w:val="32"/>
        </w:rPr>
        <w:t>Development :</w:t>
      </w:r>
      <w:proofErr w:type="gramEnd"/>
      <w:r w:rsidRPr="00E56A98">
        <w:rPr>
          <w:rFonts w:cstheme="minorHAnsi"/>
          <w:b/>
          <w:sz w:val="32"/>
          <w:szCs w:val="32"/>
        </w:rPr>
        <w:t xml:space="preserve"> JCD; Alexandria Vol. 82, </w:t>
      </w:r>
      <w:proofErr w:type="spellStart"/>
      <w:r w:rsidRPr="00E56A98">
        <w:rPr>
          <w:rFonts w:cstheme="minorHAnsi"/>
          <w:b/>
          <w:sz w:val="32"/>
          <w:szCs w:val="32"/>
        </w:rPr>
        <w:t>Iss</w:t>
      </w:r>
      <w:proofErr w:type="spellEnd"/>
      <w:r w:rsidRPr="00E56A98">
        <w:rPr>
          <w:rFonts w:cstheme="minorHAnsi"/>
          <w:b/>
          <w:sz w:val="32"/>
          <w:szCs w:val="32"/>
        </w:rPr>
        <w:t xml:space="preserve">. </w:t>
      </w:r>
      <w:proofErr w:type="gramStart"/>
      <w:r w:rsidRPr="00E56A98">
        <w:rPr>
          <w:rFonts w:cstheme="minorHAnsi"/>
          <w:b/>
          <w:sz w:val="32"/>
          <w:szCs w:val="32"/>
        </w:rPr>
        <w:t>1,  (</w:t>
      </w:r>
      <w:proofErr w:type="gramEnd"/>
      <w:r w:rsidRPr="00E56A98">
        <w:rPr>
          <w:rFonts w:cstheme="minorHAnsi"/>
          <w:b/>
          <w:sz w:val="32"/>
          <w:szCs w:val="32"/>
        </w:rPr>
        <w:t>Winter 2004): 116-124.</w:t>
      </w:r>
    </w:p>
    <w:p w:rsidR="00E56A98" w:rsidRPr="00E56A98" w:rsidRDefault="00E56A98" w:rsidP="00E56A98">
      <w:pPr>
        <w:rPr>
          <w:rFonts w:cstheme="minorHAnsi"/>
          <w:b/>
          <w:sz w:val="32"/>
          <w:szCs w:val="32"/>
        </w:rPr>
      </w:pPr>
      <w:proofErr w:type="spellStart"/>
      <w:r w:rsidRPr="00E56A98">
        <w:rPr>
          <w:rFonts w:cstheme="minorHAnsi"/>
          <w:b/>
          <w:sz w:val="32"/>
          <w:szCs w:val="32"/>
        </w:rPr>
        <w:t>Raskin</w:t>
      </w:r>
      <w:proofErr w:type="spellEnd"/>
      <w:r w:rsidRPr="00E56A98">
        <w:rPr>
          <w:rFonts w:cstheme="minorHAnsi"/>
          <w:b/>
          <w:sz w:val="32"/>
          <w:szCs w:val="32"/>
        </w:rPr>
        <w:t xml:space="preserve">, Nathaniel J., Rogers, Carl R., and Witty, Marjorie C. (2008). Client-Centered Therapy. In Raymond J. </w:t>
      </w:r>
      <w:proofErr w:type="spellStart"/>
      <w:r w:rsidRPr="00E56A98">
        <w:rPr>
          <w:rFonts w:cstheme="minorHAnsi"/>
          <w:b/>
          <w:sz w:val="32"/>
          <w:szCs w:val="32"/>
        </w:rPr>
        <w:t>Corsini</w:t>
      </w:r>
      <w:proofErr w:type="spellEnd"/>
      <w:r w:rsidRPr="00E56A98">
        <w:rPr>
          <w:rFonts w:cstheme="minorHAnsi"/>
          <w:b/>
          <w:sz w:val="32"/>
          <w:szCs w:val="32"/>
        </w:rPr>
        <w:t xml:space="preserve"> and Danny Wedding (Eds.), Current Psychotherapies (pp. 141–186). Belmont, CA: Thomson Higher Education.</w:t>
      </w:r>
    </w:p>
    <w:p w:rsidR="00E56A98" w:rsidRPr="00E56A98" w:rsidRDefault="00E56A98" w:rsidP="00E56A98">
      <w:pPr>
        <w:rPr>
          <w:rFonts w:cstheme="minorHAnsi"/>
          <w:b/>
          <w:sz w:val="32"/>
          <w:szCs w:val="32"/>
        </w:rPr>
      </w:pPr>
    </w:p>
    <w:p w:rsidR="00E56A98" w:rsidRPr="00E56A98" w:rsidRDefault="00E56A98" w:rsidP="00E56A98">
      <w:pPr>
        <w:rPr>
          <w:rFonts w:cstheme="minorHAnsi"/>
          <w:b/>
          <w:sz w:val="32"/>
          <w:szCs w:val="32"/>
        </w:rPr>
      </w:pPr>
      <w:r w:rsidRPr="00E56A98">
        <w:rPr>
          <w:rFonts w:cstheme="minorHAnsi"/>
          <w:b/>
          <w:sz w:val="32"/>
          <w:szCs w:val="32"/>
        </w:rPr>
        <w:t>Rogers, Carl R. (1957). The Necessary and Sufficient Conditions of Therapeutic Personality Change. Journal of Consulting Psychology, 21. Retrieved from http://www.shoreline.edu/dchris/psych236/Documents/Rogers.pdf</w:t>
      </w:r>
    </w:p>
    <w:p w:rsidR="00E56A98" w:rsidRPr="00E56A98" w:rsidRDefault="00E56A98" w:rsidP="00E56A98">
      <w:pPr>
        <w:rPr>
          <w:rFonts w:cstheme="minorHAnsi"/>
          <w:b/>
          <w:sz w:val="32"/>
          <w:szCs w:val="32"/>
        </w:rPr>
      </w:pPr>
    </w:p>
    <w:p w:rsidR="00E56A98" w:rsidRPr="00E56A98" w:rsidRDefault="00E56A98" w:rsidP="00E56A98">
      <w:pPr>
        <w:rPr>
          <w:rFonts w:cstheme="minorHAnsi"/>
          <w:b/>
          <w:sz w:val="32"/>
          <w:szCs w:val="32"/>
        </w:rPr>
      </w:pPr>
      <w:r w:rsidRPr="00E56A98">
        <w:rPr>
          <w:rFonts w:cstheme="minorHAnsi"/>
          <w:b/>
          <w:sz w:val="32"/>
          <w:szCs w:val="32"/>
        </w:rPr>
        <w:t>Rogers, Carl R. (1980). Way of Being. Boston: Houghton Mifflin.</w:t>
      </w:r>
    </w:p>
    <w:p w:rsidR="00E56A98" w:rsidRPr="00E56A98" w:rsidRDefault="00E56A98" w:rsidP="00E56A98">
      <w:pPr>
        <w:rPr>
          <w:rFonts w:cstheme="minorHAnsi"/>
          <w:b/>
          <w:sz w:val="32"/>
          <w:szCs w:val="32"/>
        </w:rPr>
      </w:pPr>
      <w:r w:rsidRPr="00E56A98">
        <w:rPr>
          <w:rFonts w:cstheme="minorHAnsi"/>
          <w:b/>
          <w:sz w:val="32"/>
          <w:szCs w:val="32"/>
        </w:rPr>
        <w:t xml:space="preserve">VERY LIFE MIND The life, </w:t>
      </w:r>
      <w:proofErr w:type="gramStart"/>
      <w:r w:rsidRPr="00E56A98">
        <w:rPr>
          <w:rFonts w:cstheme="minorHAnsi"/>
          <w:b/>
          <w:sz w:val="32"/>
          <w:szCs w:val="32"/>
        </w:rPr>
        <w:t>work  and</w:t>
      </w:r>
      <w:proofErr w:type="gramEnd"/>
      <w:r w:rsidRPr="00E56A98">
        <w:rPr>
          <w:rFonts w:cstheme="minorHAnsi"/>
          <w:b/>
          <w:sz w:val="32"/>
          <w:szCs w:val="32"/>
        </w:rPr>
        <w:t xml:space="preserve"> theories of Sigmund Freud, Kendrick Cherry 2018 )</w:t>
      </w:r>
    </w:p>
    <w:p w:rsidR="00E56A98" w:rsidRPr="00E56A98" w:rsidRDefault="00E56A98" w:rsidP="00E56A98">
      <w:pPr>
        <w:rPr>
          <w:rFonts w:cstheme="minorHAnsi"/>
          <w:b/>
          <w:sz w:val="32"/>
          <w:szCs w:val="32"/>
        </w:rPr>
      </w:pPr>
      <w:r w:rsidRPr="00E56A98">
        <w:rPr>
          <w:rFonts w:cstheme="minorHAnsi"/>
          <w:b/>
          <w:sz w:val="32"/>
          <w:szCs w:val="32"/>
        </w:rPr>
        <w:t xml:space="preserve">https://www.verywellmind.com/sigmund-freud-his-life-work-and-theories-2795860 </w:t>
      </w:r>
    </w:p>
    <w:p w:rsidR="00E56A98" w:rsidRPr="00E56A98" w:rsidRDefault="00E56A98" w:rsidP="00E56A98">
      <w:pPr>
        <w:rPr>
          <w:rFonts w:cstheme="minorHAnsi"/>
          <w:b/>
          <w:sz w:val="32"/>
          <w:szCs w:val="32"/>
        </w:rPr>
      </w:pPr>
    </w:p>
    <w:p w:rsidR="00E56A98" w:rsidRPr="00E56A98" w:rsidRDefault="00E56A98" w:rsidP="00E56A98">
      <w:pPr>
        <w:rPr>
          <w:rFonts w:cstheme="minorHAnsi"/>
          <w:b/>
          <w:sz w:val="32"/>
          <w:szCs w:val="32"/>
        </w:rPr>
      </w:pPr>
    </w:p>
    <w:p w:rsidR="00E56A98" w:rsidRPr="00E56A98" w:rsidRDefault="00E56A98" w:rsidP="00E56A98">
      <w:pPr>
        <w:rPr>
          <w:rFonts w:cstheme="minorHAnsi"/>
          <w:b/>
          <w:sz w:val="32"/>
          <w:szCs w:val="32"/>
        </w:rPr>
      </w:pPr>
    </w:p>
    <w:p w:rsidR="00E56A98" w:rsidRPr="00E56A98" w:rsidRDefault="00E56A98" w:rsidP="00E56A98">
      <w:pPr>
        <w:rPr>
          <w:rFonts w:cstheme="minorHAnsi"/>
          <w:b/>
          <w:sz w:val="32"/>
          <w:szCs w:val="32"/>
        </w:rPr>
      </w:pPr>
      <w:r w:rsidRPr="00E56A98">
        <w:rPr>
          <w:rFonts w:cstheme="minorHAnsi"/>
          <w:b/>
          <w:sz w:val="32"/>
          <w:szCs w:val="32"/>
        </w:rPr>
        <w:t>https://www.goodtherapy.org/learn-about-therapy/types/person-centered</w:t>
      </w:r>
    </w:p>
    <w:p w:rsidR="00E56A98" w:rsidRPr="00E56A98" w:rsidRDefault="00E56A98" w:rsidP="00E56A98">
      <w:pPr>
        <w:rPr>
          <w:rFonts w:cstheme="minorHAnsi"/>
          <w:b/>
          <w:sz w:val="32"/>
          <w:szCs w:val="32"/>
        </w:rPr>
      </w:pPr>
    </w:p>
    <w:p w:rsidR="00E56A98" w:rsidRPr="00E56A98" w:rsidRDefault="00E56A98" w:rsidP="00E56A98">
      <w:pPr>
        <w:rPr>
          <w:rFonts w:cstheme="minorHAnsi"/>
          <w:b/>
          <w:sz w:val="32"/>
          <w:szCs w:val="32"/>
        </w:rPr>
      </w:pPr>
    </w:p>
    <w:p w:rsidR="00E56A98" w:rsidRPr="00E56A98" w:rsidRDefault="00E56A98" w:rsidP="00E56A98">
      <w:pPr>
        <w:rPr>
          <w:rFonts w:cstheme="minorHAnsi"/>
          <w:b/>
          <w:sz w:val="32"/>
          <w:szCs w:val="32"/>
        </w:rPr>
      </w:pPr>
    </w:p>
    <w:p w:rsidR="00E56A98" w:rsidRPr="00E56A98" w:rsidRDefault="00E56A98" w:rsidP="00E56A98">
      <w:pPr>
        <w:rPr>
          <w:rFonts w:cstheme="minorHAnsi"/>
          <w:b/>
          <w:sz w:val="32"/>
          <w:szCs w:val="32"/>
        </w:rPr>
      </w:pPr>
    </w:p>
    <w:p w:rsidR="00E56A98" w:rsidRPr="00E56A98" w:rsidRDefault="00E56A98" w:rsidP="00E56A98">
      <w:pPr>
        <w:rPr>
          <w:rFonts w:cstheme="minorHAnsi"/>
          <w:b/>
          <w:sz w:val="32"/>
          <w:szCs w:val="32"/>
        </w:rPr>
      </w:pPr>
    </w:p>
    <w:p w:rsidR="00E56A98" w:rsidRPr="00E56A98" w:rsidRDefault="00E56A98" w:rsidP="00E56A98">
      <w:pPr>
        <w:rPr>
          <w:rFonts w:cstheme="minorHAnsi"/>
          <w:b/>
          <w:sz w:val="32"/>
          <w:szCs w:val="32"/>
        </w:rPr>
      </w:pPr>
    </w:p>
    <w:p w:rsidR="00E56A98" w:rsidRPr="00E56A98" w:rsidRDefault="00E56A98" w:rsidP="00E56A98">
      <w:pPr>
        <w:rPr>
          <w:rFonts w:cstheme="minorHAnsi"/>
          <w:b/>
          <w:sz w:val="32"/>
          <w:szCs w:val="32"/>
        </w:rPr>
      </w:pPr>
    </w:p>
    <w:p w:rsidR="00E56A98" w:rsidRPr="00E56A98" w:rsidRDefault="00E56A98" w:rsidP="00E56A98">
      <w:pPr>
        <w:rPr>
          <w:rFonts w:cstheme="minorHAnsi"/>
          <w:b/>
          <w:sz w:val="32"/>
          <w:szCs w:val="32"/>
        </w:rPr>
      </w:pPr>
    </w:p>
    <w:p w:rsidR="00E56A98" w:rsidRPr="00E56A98" w:rsidRDefault="00E56A98" w:rsidP="00E56A98">
      <w:pPr>
        <w:rPr>
          <w:rFonts w:cstheme="minorHAnsi"/>
          <w:b/>
          <w:sz w:val="32"/>
          <w:szCs w:val="32"/>
        </w:rPr>
      </w:pPr>
    </w:p>
    <w:p w:rsidR="00E56A98" w:rsidRPr="00E56A98" w:rsidRDefault="00E56A98" w:rsidP="00E56A98">
      <w:pPr>
        <w:rPr>
          <w:rFonts w:cstheme="minorHAnsi"/>
          <w:b/>
          <w:sz w:val="32"/>
          <w:szCs w:val="32"/>
        </w:rPr>
      </w:pPr>
    </w:p>
    <w:p w:rsidR="00E56A98" w:rsidRPr="00E56A98" w:rsidRDefault="00E56A98" w:rsidP="00E56A98">
      <w:pPr>
        <w:rPr>
          <w:rFonts w:cstheme="minorHAnsi"/>
          <w:b/>
          <w:sz w:val="32"/>
          <w:szCs w:val="32"/>
        </w:rPr>
      </w:pPr>
    </w:p>
    <w:p w:rsidR="00E56A98" w:rsidRPr="00E56A98" w:rsidRDefault="00E56A98" w:rsidP="00E56A98">
      <w:pPr>
        <w:rPr>
          <w:rFonts w:cstheme="minorHAnsi"/>
          <w:b/>
          <w:sz w:val="32"/>
          <w:szCs w:val="32"/>
        </w:rPr>
      </w:pPr>
    </w:p>
    <w:p w:rsidR="00E56A98" w:rsidRPr="00E56A98" w:rsidRDefault="00E56A98" w:rsidP="00E56A98">
      <w:pPr>
        <w:rPr>
          <w:rFonts w:cstheme="minorHAnsi"/>
          <w:b/>
          <w:sz w:val="32"/>
          <w:szCs w:val="32"/>
        </w:rPr>
      </w:pPr>
    </w:p>
    <w:p w:rsidR="00E56A98" w:rsidRPr="00E56A98" w:rsidRDefault="00E56A98" w:rsidP="00E56A98">
      <w:pPr>
        <w:rPr>
          <w:rFonts w:cstheme="minorHAnsi"/>
          <w:b/>
          <w:sz w:val="32"/>
          <w:szCs w:val="32"/>
        </w:rPr>
      </w:pPr>
    </w:p>
    <w:p w:rsidR="00E56A98" w:rsidRPr="00E56A98" w:rsidRDefault="00E56A98" w:rsidP="00E56A98">
      <w:pPr>
        <w:rPr>
          <w:rFonts w:cstheme="minorHAnsi"/>
          <w:b/>
          <w:sz w:val="32"/>
          <w:szCs w:val="32"/>
        </w:rPr>
      </w:pPr>
    </w:p>
    <w:p w:rsidR="00E56A98" w:rsidRPr="00E56A98" w:rsidRDefault="00E56A98" w:rsidP="00E56A98">
      <w:pPr>
        <w:rPr>
          <w:rFonts w:cstheme="minorHAnsi"/>
          <w:b/>
          <w:sz w:val="32"/>
          <w:szCs w:val="32"/>
        </w:rPr>
      </w:pPr>
    </w:p>
    <w:p w:rsidR="009551E0" w:rsidRDefault="009551E0">
      <w:pPr>
        <w:rPr>
          <w:rFonts w:cstheme="minorHAnsi"/>
          <w:b/>
          <w:sz w:val="32"/>
          <w:szCs w:val="32"/>
        </w:rPr>
      </w:pPr>
    </w:p>
    <w:p w:rsidR="009551E0" w:rsidRDefault="009551E0" w:rsidP="00A132B8">
      <w:pPr>
        <w:jc w:val="center"/>
        <w:rPr>
          <w:rFonts w:cstheme="minorHAnsi"/>
          <w:b/>
          <w:sz w:val="32"/>
          <w:szCs w:val="32"/>
        </w:rPr>
      </w:pPr>
    </w:p>
    <w:p w:rsidR="009551E0" w:rsidRDefault="009551E0">
      <w:pPr>
        <w:rPr>
          <w:rFonts w:cstheme="minorHAnsi"/>
          <w:b/>
          <w:sz w:val="32"/>
          <w:szCs w:val="32"/>
        </w:rPr>
      </w:pPr>
      <w:r>
        <w:rPr>
          <w:rFonts w:cstheme="minorHAnsi"/>
          <w:b/>
          <w:sz w:val="32"/>
          <w:szCs w:val="32"/>
        </w:rPr>
        <w:br w:type="page"/>
      </w:r>
    </w:p>
    <w:p w:rsidR="00A132B8" w:rsidRPr="00A132B8" w:rsidRDefault="00A132B8" w:rsidP="00A132B8">
      <w:pPr>
        <w:jc w:val="center"/>
        <w:rPr>
          <w:rFonts w:cstheme="minorHAnsi"/>
          <w:b/>
          <w:sz w:val="32"/>
          <w:szCs w:val="32"/>
        </w:rPr>
      </w:pPr>
    </w:p>
    <w:sectPr w:rsidR="00A132B8" w:rsidRPr="00A132B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6088" w:rsidRDefault="00A36088" w:rsidP="00E23A8C">
      <w:r>
        <w:separator/>
      </w:r>
    </w:p>
  </w:endnote>
  <w:endnote w:type="continuationSeparator" w:id="0">
    <w:p w:rsidR="00A36088" w:rsidRDefault="00A36088" w:rsidP="00E23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6088" w:rsidRDefault="00A36088" w:rsidP="00E23A8C">
      <w:r>
        <w:separator/>
      </w:r>
    </w:p>
  </w:footnote>
  <w:footnote w:type="continuationSeparator" w:id="0">
    <w:p w:rsidR="00A36088" w:rsidRDefault="00A36088" w:rsidP="00E23A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2"/>
  </w:num>
  <w:num w:numId="3">
    <w:abstractNumId w:val="10"/>
  </w:num>
  <w:num w:numId="4">
    <w:abstractNumId w:val="21"/>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44B"/>
    <w:rsid w:val="00004246"/>
    <w:rsid w:val="000D39DF"/>
    <w:rsid w:val="000E5A5B"/>
    <w:rsid w:val="00113953"/>
    <w:rsid w:val="001853E8"/>
    <w:rsid w:val="0022344B"/>
    <w:rsid w:val="002425CB"/>
    <w:rsid w:val="00441019"/>
    <w:rsid w:val="004957D4"/>
    <w:rsid w:val="00543681"/>
    <w:rsid w:val="005927FC"/>
    <w:rsid w:val="005D2382"/>
    <w:rsid w:val="00616A21"/>
    <w:rsid w:val="00645252"/>
    <w:rsid w:val="006A0BD6"/>
    <w:rsid w:val="006D3D74"/>
    <w:rsid w:val="007A170A"/>
    <w:rsid w:val="007C5FEA"/>
    <w:rsid w:val="0083569A"/>
    <w:rsid w:val="009551E0"/>
    <w:rsid w:val="009B60BD"/>
    <w:rsid w:val="00A132B8"/>
    <w:rsid w:val="00A36088"/>
    <w:rsid w:val="00A9204E"/>
    <w:rsid w:val="00CA0AF2"/>
    <w:rsid w:val="00CD41ED"/>
    <w:rsid w:val="00D14344"/>
    <w:rsid w:val="00E23A8C"/>
    <w:rsid w:val="00E307E4"/>
    <w:rsid w:val="00E56A98"/>
    <w:rsid w:val="00EA18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86139"/>
  <w15:chartTrackingRefBased/>
  <w15:docId w15:val="{E245E61E-CCDE-494D-9368-90DC853A8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de%20Lee\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docProps/app.xml><?xml version="1.0" encoding="utf-8"?>
<Properties xmlns="http://schemas.openxmlformats.org/officeDocument/2006/extended-properties" xmlns:vt="http://schemas.openxmlformats.org/officeDocument/2006/docPropsVTypes">
  <Template>Single spaced (blank)</Template>
  <TotalTime>429</TotalTime>
  <Pages>9</Pages>
  <Words>1648</Words>
  <Characters>9398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Lee</dc:creator>
  <cp:keywords/>
  <dc:description/>
  <cp:lastModifiedBy>Jade Lee</cp:lastModifiedBy>
  <cp:revision>6</cp:revision>
  <dcterms:created xsi:type="dcterms:W3CDTF">2019-01-21T15:13:00Z</dcterms:created>
  <dcterms:modified xsi:type="dcterms:W3CDTF">2019-01-25T23:54:00Z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