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A170EF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3C4330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9736D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3C4330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0644E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Web Application Security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90644E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Web Application Security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3C4330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914399</wp:posOffset>
                </wp:positionH>
                <wp:positionV relativeFrom="paragraph">
                  <wp:posOffset>141834</wp:posOffset>
                </wp:positionV>
                <wp:extent cx="4323283" cy="1674495"/>
                <wp:effectExtent l="0" t="0" r="1270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23283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E637FE" w:rsidRPr="00CB4B62" w:rsidRDefault="00E637FE" w:rsidP="00E637FE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1in;margin-top:11.15pt;width:340.4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HQtBhgIAABcFAAAOAAAAZHJzL2Uyb0RvYy54bWysVMlu2zAQvRfoPxC8O1pCLxIiB1nqokC6&#10;AEk/gBYpiyhFsiRtKQ367x1StuN0AYqiOlBchm/ezLzhxeXQSbTj1gmtKpydpRhxVWsm1KbCnx9W&#10;kwVGzlPFqNSKV/iRO3y5fP3qojclz3WrJeMWAYhyZW8q3HpvyiRxdcs76s604QoOG2076mFpNwmz&#10;tAf0TiZ5ms6SXltmrK65c7B7Ox7iZcRvGl77j03juEeywsDNx9HGcR3GZHlBy42lphX1ngb9BxYd&#10;FQqcHqFuqadoa8UvUJ2orXa68We17hLdNKLmMQaIJkt/iua+pYbHWCA5zhzT5P4fbP1h98kiwSp8&#10;jpGiHZTogQ8eXesBzUJ2euNKMLo3YOYH2IYqx0idudP1F4eUvmmp2vAra3XfcsqAXRZuJidXRxwX&#10;QNb9e83ADd16HYGGxnYhdZAMBOhQpcdjZQKVGjbJeX6eL4BiDWfZbE5IMY0+aHm4bqzzb7nuUJhU&#10;2ELpIzzd3Tkf6NDyYBK8OS0FWwkp48Ju1jfSoh0Fmazit0d/YSZVMFY6XBsRxx1gCT7CWeAby/5U&#10;ZDlJr/Nispot5hOyItNJMU8XkzQrrotZSgpyu/oeCGakbAVjXN0JxQ8SzMjflXjfDKN4oghRX+Fi&#10;mk/HGv0xyDR+vwuyEx46UoquwoujES1DZd8oBmHT0lMhx3nykn7MMuTg8I9ZiToIpR9F4If1EAWX&#10;B+9BI2vNHkEYVkPZoPrwmsCk1fYbRj10ZoXd1y21HCP5ToG4ioyQ0MpxQabzHBb29GR9ekJVDVAV&#10;9hiN0xs/tv/WWLFpwdMoZ6WvQJCNiFJ5ZrWXMXRfjGn/UoT2Pl1Hq+f3bPkDAAD//wMAUEsDBBQA&#10;BgAIAAAAIQBX/z0n3QAAAAoBAAAPAAAAZHJzL2Rvd25yZXYueG1sTI9BT4NAEIXvJv6HzZh4MXYR&#10;kSKyNGqi6bW1P2CAKRDZWcJuC/33jic9vjcvb95XbBY7qDNNvnds4GEVgSKuXdNza+Dw9XGfgfIB&#10;ucHBMRm4kIdNeX1VYN64mXd03odWSQn7HA10IYy51r7uyKJfuZFYbkc3WQwip1Y3E85SbgcdR1Gq&#10;LfYsHzoc6b2j+nt/sgaO2/nu6XmuPsNhvUvSN+zXlbsYc3uzvL6ACrSEvzD8zpfpUMqmyp248WoQ&#10;nSTCEgzE8SMoCWRxIiyVGFkagS4L/R+h/AEAAP//AwBQSwECLQAUAAYACAAAACEAtoM4kv4AAADh&#10;AQAAEwAAAAAAAAAAAAAAAAAAAAAAW0NvbnRlbnRfVHlwZXNdLnhtbFBLAQItABQABgAIAAAAIQA4&#10;/SH/1gAAAJQBAAALAAAAAAAAAAAAAAAAAC8BAABfcmVscy8ucmVsc1BLAQItABQABgAIAAAAIQDM&#10;HQtBhgIAABcFAAAOAAAAAAAAAAAAAAAAAC4CAABkcnMvZTJvRG9jLnhtbFBLAQItABQABgAIAAAA&#10;IQBX/z0n3QAAAAoBAAAPAAAAAAAAAAAAAAAAAOAEAABkcnMvZG93bnJldi54bWxQSwUGAAAAAAQA&#10;BADzAAAA6gUAAAAA&#10;" stroked="f">
                <v:textbox>
                  <w:txbxContent>
                    <w:p w:rsidR="00E637FE" w:rsidRPr="00CB4B62" w:rsidRDefault="00E637FE" w:rsidP="00E637FE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</w:t>
      </w:r>
      <w:r w:rsidR="0090644E">
        <w:rPr>
          <w:sz w:val="24"/>
          <w:szCs w:val="24"/>
        </w:rPr>
        <w:t>about web application security</w:t>
      </w:r>
      <w:r w:rsidR="0066235D">
        <w:rPr>
          <w:sz w:val="24"/>
          <w:szCs w:val="24"/>
        </w:rPr>
        <w:t xml:space="preserve"> </w:t>
      </w:r>
      <w:r w:rsidR="00A43FB8">
        <w:rPr>
          <w:sz w:val="24"/>
          <w:szCs w:val="24"/>
        </w:rPr>
        <w:t xml:space="preserve">which is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lastRenderedPageBreak/>
        <w:t xml:space="preserve">Please read the following and then answer the questions as best as you can, </w:t>
      </w:r>
      <w:r w:rsidRPr="005F2C06">
        <w:rPr>
          <w:rFonts w:ascii="Arial" w:hAnsi="Arial" w:cs="Arial"/>
          <w:sz w:val="28"/>
          <w:szCs w:val="28"/>
          <w:lang w:val="en-US"/>
        </w:rPr>
        <w:t>your lecture notes, text book, library databases and/or the Internet can be used to answer the questions.</w:t>
      </w:r>
      <w:r w:rsidRPr="005F2C06">
        <w:rPr>
          <w:rFonts w:ascii="Arial" w:hAnsi="Arial" w:cs="Arial"/>
          <w:sz w:val="28"/>
          <w:szCs w:val="28"/>
        </w:rPr>
        <w:t xml:space="preserve"> – 30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 xml:space="preserve">Once you have done that, discuss your answers with other members on your table – 10 mins </w:t>
      </w:r>
    </w:p>
    <w:p w:rsidR="005F2C06" w:rsidRPr="005F2C06" w:rsidRDefault="005F2C06" w:rsidP="005F2C06">
      <w:pPr>
        <w:pBdr>
          <w:bottom w:val="single" w:sz="12" w:space="1" w:color="auto"/>
        </w:pBdr>
        <w:jc w:val="both"/>
        <w:rPr>
          <w:rFonts w:ascii="Arial" w:hAnsi="Arial" w:cs="Arial"/>
          <w:sz w:val="28"/>
          <w:szCs w:val="28"/>
        </w:rPr>
      </w:pPr>
      <w:r w:rsidRPr="005F2C06">
        <w:rPr>
          <w:rFonts w:ascii="Arial" w:hAnsi="Arial" w:cs="Arial"/>
          <w:sz w:val="28"/>
          <w:szCs w:val="28"/>
        </w:rPr>
        <w:t>Be prepared to discuss and even present your findings to the rest of the class, upon the lecturer’s choice</w:t>
      </w:r>
    </w:p>
    <w:p w:rsidR="005F2C06" w:rsidRDefault="005F2C06" w:rsidP="005F2C06">
      <w:pPr>
        <w:pStyle w:val="SMUNORMALARIAL"/>
        <w:ind w:left="720"/>
        <w:jc w:val="both"/>
        <w:rPr>
          <w:rFonts w:cs="Arial"/>
          <w:sz w:val="24"/>
        </w:rPr>
      </w:pPr>
    </w:p>
    <w:p w:rsidR="005F2C06" w:rsidRPr="00506E09" w:rsidRDefault="005F2C06" w:rsidP="005F2C06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506E09" w:rsidRPr="00506E09" w:rsidRDefault="00166DB2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Outline the process of how web application works</w:t>
      </w:r>
    </w:p>
    <w:p w:rsidR="00506E09" w:rsidRPr="00506E09" w:rsidRDefault="00506E09" w:rsidP="00506E09">
      <w:pPr>
        <w:pStyle w:val="ListParagraph"/>
        <w:spacing w:after="0" w:line="240" w:lineRule="auto"/>
        <w:ind w:left="360"/>
        <w:jc w:val="both"/>
        <w:rPr>
          <w:rFonts w:ascii="Arial" w:hAnsi="Arial" w:cs="Arial"/>
          <w:sz w:val="24"/>
          <w:szCs w:val="24"/>
        </w:rPr>
      </w:pPr>
    </w:p>
    <w:p w:rsidR="00506E09" w:rsidRPr="00506E09" w:rsidRDefault="00166DB2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 the vulnerability stack and give examples for each.</w:t>
      </w:r>
      <w:r w:rsidR="00506E09" w:rsidRPr="00506E09">
        <w:rPr>
          <w:rFonts w:ascii="Arial" w:hAnsi="Arial" w:cs="Arial"/>
          <w:sz w:val="24"/>
          <w:szCs w:val="24"/>
        </w:rPr>
        <w:t xml:space="preserve"> </w:t>
      </w:r>
    </w:p>
    <w:p w:rsidR="00506E09" w:rsidRPr="00506E09" w:rsidRDefault="00506E09" w:rsidP="00506E09">
      <w:pPr>
        <w:pStyle w:val="ListParagraph"/>
        <w:rPr>
          <w:rFonts w:ascii="Arial" w:hAnsi="Arial" w:cs="Arial"/>
          <w:sz w:val="24"/>
          <w:szCs w:val="24"/>
        </w:rPr>
      </w:pPr>
    </w:p>
    <w:p w:rsidR="00506E09" w:rsidRPr="00506E09" w:rsidRDefault="00166DB2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key security misconfiguration? Give examples.</w:t>
      </w:r>
    </w:p>
    <w:p w:rsidR="00506E09" w:rsidRPr="00506E09" w:rsidRDefault="00506E09" w:rsidP="00506E09">
      <w:pPr>
        <w:jc w:val="right"/>
        <w:rPr>
          <w:rFonts w:ascii="Arial" w:hAnsi="Arial" w:cs="Arial"/>
          <w:sz w:val="24"/>
          <w:szCs w:val="24"/>
        </w:rPr>
      </w:pPr>
    </w:p>
    <w:p w:rsidR="00506E09" w:rsidRPr="00506E09" w:rsidRDefault="00166DB2" w:rsidP="00506E09">
      <w:pPr>
        <w:pStyle w:val="ListParagraph"/>
        <w:numPr>
          <w:ilvl w:val="0"/>
          <w:numId w:val="37"/>
        </w:num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Lightweight Directory Access Protocol (LDAP) injection works?  Diagram may be used.</w:t>
      </w:r>
    </w:p>
    <w:p w:rsidR="00506E09" w:rsidRPr="00506E09" w:rsidRDefault="00506E09" w:rsidP="00506E09">
      <w:pPr>
        <w:jc w:val="right"/>
        <w:rPr>
          <w:rFonts w:ascii="Arial" w:hAnsi="Arial" w:cs="Arial"/>
          <w:sz w:val="24"/>
          <w:szCs w:val="24"/>
        </w:rPr>
      </w:pPr>
    </w:p>
    <w:p w:rsidR="00506E09" w:rsidRDefault="00166DB2" w:rsidP="00506E09">
      <w:pPr>
        <w:pStyle w:val="ListParagraph"/>
        <w:keepNext/>
        <w:keepLines/>
        <w:widowControl w:val="0"/>
        <w:numPr>
          <w:ilvl w:val="0"/>
          <w:numId w:val="37"/>
        </w:numPr>
        <w:snapToGrid w:val="0"/>
        <w:spacing w:after="0" w:line="240" w:lineRule="auto"/>
        <w:rPr>
          <w:rFonts w:ascii="Arial" w:hAnsi="Arial" w:cs="Arial"/>
          <w:iCs/>
          <w:sz w:val="24"/>
          <w:szCs w:val="24"/>
          <w:lang w:val="en-US"/>
        </w:rPr>
      </w:pPr>
      <w:r>
        <w:rPr>
          <w:rFonts w:ascii="Arial" w:hAnsi="Arial" w:cs="Arial"/>
          <w:iCs/>
          <w:sz w:val="24"/>
          <w:szCs w:val="24"/>
          <w:lang w:val="en-US"/>
        </w:rPr>
        <w:t>As it relates to web application, describe denial of service attack examples may be used.</w:t>
      </w:r>
    </w:p>
    <w:p w:rsidR="00031752" w:rsidRPr="00031752" w:rsidRDefault="00031752" w:rsidP="00031752">
      <w:pPr>
        <w:pStyle w:val="ListParagraph"/>
        <w:rPr>
          <w:rFonts w:ascii="Arial" w:hAnsi="Arial" w:cs="Arial"/>
          <w:iCs/>
          <w:sz w:val="24"/>
          <w:szCs w:val="24"/>
          <w:lang w:val="en-US"/>
        </w:rPr>
      </w:pPr>
    </w:p>
    <w:p w:rsidR="00031752" w:rsidRPr="00031752" w:rsidRDefault="00166DB2" w:rsidP="00506E09">
      <w:pPr>
        <w:pStyle w:val="ListParagraph"/>
        <w:keepNext/>
        <w:keepLines/>
        <w:widowControl w:val="0"/>
        <w:numPr>
          <w:ilvl w:val="0"/>
          <w:numId w:val="37"/>
        </w:numPr>
        <w:snapToGrid w:val="0"/>
        <w:spacing w:after="0" w:line="240" w:lineRule="auto"/>
        <w:rPr>
          <w:rFonts w:ascii="Arial" w:hAnsi="Arial" w:cs="Arial"/>
          <w:i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>Discuss some web application countermeasures.</w:t>
      </w:r>
    </w:p>
    <w:p w:rsidR="00031752" w:rsidRPr="00031752" w:rsidRDefault="00031752" w:rsidP="00031752">
      <w:pPr>
        <w:pStyle w:val="ListParagraph"/>
        <w:rPr>
          <w:rFonts w:ascii="Arial" w:hAnsi="Arial" w:cs="Arial"/>
          <w:iCs/>
          <w:sz w:val="24"/>
          <w:szCs w:val="24"/>
          <w:lang w:val="en-US"/>
        </w:rPr>
      </w:pPr>
    </w:p>
    <w:p w:rsidR="00031752" w:rsidRPr="00166DB2" w:rsidRDefault="00031752" w:rsidP="00031752">
      <w:pPr>
        <w:pStyle w:val="ListParagraph"/>
        <w:keepNext/>
        <w:keepLines/>
        <w:widowControl w:val="0"/>
        <w:numPr>
          <w:ilvl w:val="0"/>
          <w:numId w:val="37"/>
        </w:numPr>
        <w:snapToGrid w:val="0"/>
        <w:spacing w:after="0" w:line="240" w:lineRule="auto"/>
        <w:rPr>
          <w:rFonts w:ascii="Arial" w:hAnsi="Arial" w:cs="Arial"/>
          <w:i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 xml:space="preserve">Research on types of </w:t>
      </w:r>
      <w:r w:rsidR="00166DB2">
        <w:rPr>
          <w:rFonts w:ascii="Arial" w:hAnsi="Arial" w:cs="Arial"/>
          <w:sz w:val="24"/>
          <w:szCs w:val="24"/>
        </w:rPr>
        <w:t>web application hacking</w:t>
      </w:r>
      <w:r>
        <w:rPr>
          <w:rFonts w:ascii="Arial" w:hAnsi="Arial" w:cs="Arial"/>
          <w:sz w:val="24"/>
          <w:szCs w:val="24"/>
        </w:rPr>
        <w:t xml:space="preserve"> tools, describe them and how they work</w:t>
      </w:r>
      <w:r w:rsidR="00166DB2">
        <w:rPr>
          <w:rFonts w:ascii="Arial" w:hAnsi="Arial" w:cs="Arial"/>
          <w:sz w:val="24"/>
          <w:szCs w:val="24"/>
        </w:rPr>
        <w:t>.</w:t>
      </w:r>
    </w:p>
    <w:p w:rsidR="00166DB2" w:rsidRPr="00166DB2" w:rsidRDefault="00166DB2" w:rsidP="00166DB2">
      <w:pPr>
        <w:pStyle w:val="ListParagraph"/>
        <w:rPr>
          <w:rFonts w:ascii="Arial" w:hAnsi="Arial" w:cs="Arial"/>
          <w:iCs/>
          <w:sz w:val="24"/>
          <w:szCs w:val="24"/>
          <w:lang w:val="en-US"/>
        </w:rPr>
      </w:pPr>
    </w:p>
    <w:p w:rsidR="00166DB2" w:rsidRPr="00506E09" w:rsidRDefault="000611BD" w:rsidP="00031752">
      <w:pPr>
        <w:pStyle w:val="ListParagraph"/>
        <w:keepNext/>
        <w:keepLines/>
        <w:widowControl w:val="0"/>
        <w:numPr>
          <w:ilvl w:val="0"/>
          <w:numId w:val="37"/>
        </w:numPr>
        <w:snapToGrid w:val="0"/>
        <w:spacing w:after="0" w:line="240" w:lineRule="auto"/>
        <w:rPr>
          <w:rFonts w:ascii="Arial" w:hAnsi="Arial" w:cs="Arial"/>
          <w:iCs/>
          <w:sz w:val="24"/>
          <w:szCs w:val="24"/>
          <w:lang w:val="en-US"/>
        </w:rPr>
      </w:pPr>
      <w:r>
        <w:rPr>
          <w:rFonts w:ascii="Arial" w:hAnsi="Arial" w:cs="Arial"/>
          <w:iCs/>
          <w:sz w:val="24"/>
          <w:szCs w:val="24"/>
          <w:lang w:val="en-US"/>
        </w:rPr>
        <w:t>With the use of a flow diagram outline the process of a web application Pen Testing.</w:t>
      </w:r>
      <w:bookmarkStart w:id="0" w:name="_GoBack"/>
      <w:bookmarkEnd w:id="0"/>
    </w:p>
    <w:p w:rsidR="00031752" w:rsidRPr="00506E09" w:rsidRDefault="00031752" w:rsidP="00031752">
      <w:pPr>
        <w:pStyle w:val="ListParagraph"/>
        <w:keepNext/>
        <w:keepLines/>
        <w:widowControl w:val="0"/>
        <w:snapToGrid w:val="0"/>
        <w:spacing w:after="0" w:line="240" w:lineRule="auto"/>
        <w:ind w:left="360"/>
        <w:rPr>
          <w:rFonts w:ascii="Arial" w:hAnsi="Arial" w:cs="Arial"/>
          <w:iCs/>
          <w:sz w:val="24"/>
          <w:szCs w:val="24"/>
          <w:lang w:val="en-US"/>
        </w:rPr>
      </w:pPr>
    </w:p>
    <w:p w:rsidR="00E935D5" w:rsidRPr="00F81398" w:rsidRDefault="00E935D5" w:rsidP="00506E09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F80DCD" w:rsidRDefault="00F80DCD" w:rsidP="00F80DC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70EF" w:rsidRDefault="00A170EF" w:rsidP="00AE4992">
      <w:pPr>
        <w:spacing w:after="0" w:line="240" w:lineRule="auto"/>
      </w:pPr>
      <w:r>
        <w:separator/>
      </w:r>
    </w:p>
  </w:endnote>
  <w:endnote w:type="continuationSeparator" w:id="0">
    <w:p w:rsidR="00A170EF" w:rsidRDefault="00A170EF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265130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0611BD" w:rsidRPr="000611BD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3C4330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26C9F7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265130">
          <w:fldChar w:fldCharType="begin"/>
        </w:r>
        <w:r w:rsidR="00522F1F">
          <w:instrText xml:space="preserve"> PAGE   \* MERGEFORMAT </w:instrText>
        </w:r>
        <w:r w:rsidR="00265130">
          <w:fldChar w:fldCharType="separate"/>
        </w:r>
        <w:r w:rsidR="00166DB2">
          <w:rPr>
            <w:noProof/>
          </w:rPr>
          <w:t>1</w:t>
        </w:r>
        <w:r w:rsidR="00265130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70EF" w:rsidRDefault="00A170EF" w:rsidP="00AE4992">
      <w:pPr>
        <w:spacing w:after="0" w:line="240" w:lineRule="auto"/>
      </w:pPr>
      <w:r>
        <w:separator/>
      </w:r>
    </w:p>
  </w:footnote>
  <w:footnote w:type="continuationSeparator" w:id="0">
    <w:p w:rsidR="00A170EF" w:rsidRDefault="00A170EF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3B66D3"/>
    <w:multiLevelType w:val="hybridMultilevel"/>
    <w:tmpl w:val="D2F832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2D1A15"/>
    <w:multiLevelType w:val="hybridMultilevel"/>
    <w:tmpl w:val="C262E28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9EE724F"/>
    <w:multiLevelType w:val="hybridMultilevel"/>
    <w:tmpl w:val="1292C03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7C5272"/>
    <w:multiLevelType w:val="hybridMultilevel"/>
    <w:tmpl w:val="D26AEB4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60415A"/>
    <w:multiLevelType w:val="hybridMultilevel"/>
    <w:tmpl w:val="72A83674"/>
    <w:lvl w:ilvl="0" w:tplc="7730F986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2675582"/>
    <w:multiLevelType w:val="hybridMultilevel"/>
    <w:tmpl w:val="3D5AF852"/>
    <w:lvl w:ilvl="0" w:tplc="F482D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74DAE4">
      <w:start w:val="119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1498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B2C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083B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2676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F48B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052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96F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7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1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48EB3486"/>
    <w:multiLevelType w:val="hybridMultilevel"/>
    <w:tmpl w:val="85B019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7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1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D5E615F"/>
    <w:multiLevelType w:val="hybridMultilevel"/>
    <w:tmpl w:val="A18AAF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25"/>
  </w:num>
  <w:num w:numId="3">
    <w:abstractNumId w:val="27"/>
  </w:num>
  <w:num w:numId="4">
    <w:abstractNumId w:val="3"/>
  </w:num>
  <w:num w:numId="5">
    <w:abstractNumId w:val="21"/>
  </w:num>
  <w:num w:numId="6">
    <w:abstractNumId w:val="33"/>
  </w:num>
  <w:num w:numId="7">
    <w:abstractNumId w:val="2"/>
  </w:num>
  <w:num w:numId="8">
    <w:abstractNumId w:val="26"/>
  </w:num>
  <w:num w:numId="9">
    <w:abstractNumId w:val="32"/>
  </w:num>
  <w:num w:numId="10">
    <w:abstractNumId w:val="7"/>
  </w:num>
  <w:num w:numId="11">
    <w:abstractNumId w:val="28"/>
  </w:num>
  <w:num w:numId="12">
    <w:abstractNumId w:val="24"/>
  </w:num>
  <w:num w:numId="13">
    <w:abstractNumId w:val="20"/>
  </w:num>
  <w:num w:numId="14">
    <w:abstractNumId w:val="30"/>
  </w:num>
  <w:num w:numId="15">
    <w:abstractNumId w:val="19"/>
  </w:num>
  <w:num w:numId="16">
    <w:abstractNumId w:val="6"/>
  </w:num>
  <w:num w:numId="17">
    <w:abstractNumId w:val="29"/>
  </w:num>
  <w:num w:numId="18">
    <w:abstractNumId w:val="5"/>
  </w:num>
  <w:num w:numId="19">
    <w:abstractNumId w:val="12"/>
  </w:num>
  <w:num w:numId="20">
    <w:abstractNumId w:val="9"/>
  </w:num>
  <w:num w:numId="21">
    <w:abstractNumId w:val="17"/>
  </w:num>
  <w:num w:numId="22">
    <w:abstractNumId w:val="16"/>
  </w:num>
  <w:num w:numId="23">
    <w:abstractNumId w:val="18"/>
  </w:num>
  <w:num w:numId="24">
    <w:abstractNumId w:val="4"/>
  </w:num>
  <w:num w:numId="25">
    <w:abstractNumId w:val="36"/>
  </w:num>
  <w:num w:numId="26">
    <w:abstractNumId w:val="34"/>
  </w:num>
  <w:num w:numId="27">
    <w:abstractNumId w:val="23"/>
  </w:num>
  <w:num w:numId="28">
    <w:abstractNumId w:val="31"/>
  </w:num>
  <w:num w:numId="29">
    <w:abstractNumId w:val="10"/>
  </w:num>
  <w:num w:numId="30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0"/>
  </w:num>
  <w:num w:numId="32">
    <w:abstractNumId w:val="14"/>
  </w:num>
  <w:num w:numId="33">
    <w:abstractNumId w:val="15"/>
  </w:num>
  <w:num w:numId="34">
    <w:abstractNumId w:val="35"/>
  </w:num>
  <w:num w:numId="35">
    <w:abstractNumId w:val="22"/>
  </w:num>
  <w:num w:numId="36">
    <w:abstractNumId w:val="1"/>
  </w:num>
  <w:num w:numId="37">
    <w:abstractNumId w:val="8"/>
  </w:num>
  <w:num w:numId="3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1752"/>
    <w:rsid w:val="000340DB"/>
    <w:rsid w:val="0004066D"/>
    <w:rsid w:val="000430B7"/>
    <w:rsid w:val="000518B9"/>
    <w:rsid w:val="000611BD"/>
    <w:rsid w:val="0006301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A85"/>
    <w:rsid w:val="00126FE0"/>
    <w:rsid w:val="001331EB"/>
    <w:rsid w:val="001409E0"/>
    <w:rsid w:val="00166DB2"/>
    <w:rsid w:val="00170F40"/>
    <w:rsid w:val="001B13F0"/>
    <w:rsid w:val="001E7AEE"/>
    <w:rsid w:val="001F27F9"/>
    <w:rsid w:val="001F4A2E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65130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2513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330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069A"/>
    <w:rsid w:val="00484390"/>
    <w:rsid w:val="00486606"/>
    <w:rsid w:val="00490D31"/>
    <w:rsid w:val="004A514A"/>
    <w:rsid w:val="004A7355"/>
    <w:rsid w:val="004B3613"/>
    <w:rsid w:val="004E6D6E"/>
    <w:rsid w:val="004E7786"/>
    <w:rsid w:val="004F5996"/>
    <w:rsid w:val="00506E09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5F2C06"/>
    <w:rsid w:val="00605BFB"/>
    <w:rsid w:val="00630685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B2260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7491B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30A"/>
    <w:rsid w:val="008D56EA"/>
    <w:rsid w:val="008D64B1"/>
    <w:rsid w:val="008E187B"/>
    <w:rsid w:val="008F51B9"/>
    <w:rsid w:val="008F696A"/>
    <w:rsid w:val="008F6CD8"/>
    <w:rsid w:val="008F7709"/>
    <w:rsid w:val="00903168"/>
    <w:rsid w:val="009051D2"/>
    <w:rsid w:val="0090644E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70EF"/>
    <w:rsid w:val="00A21BFD"/>
    <w:rsid w:val="00A43FB8"/>
    <w:rsid w:val="00A52951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04E72"/>
    <w:rsid w:val="00C07149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2126"/>
    <w:rsid w:val="00CD4C03"/>
    <w:rsid w:val="00CE18FB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37FE"/>
    <w:rsid w:val="00E66E83"/>
    <w:rsid w:val="00E7005D"/>
    <w:rsid w:val="00E73E35"/>
    <w:rsid w:val="00E826CA"/>
    <w:rsid w:val="00E91EB1"/>
    <w:rsid w:val="00E9255E"/>
    <w:rsid w:val="00E935D5"/>
    <w:rsid w:val="00E95874"/>
    <w:rsid w:val="00EA3C29"/>
    <w:rsid w:val="00EB1172"/>
    <w:rsid w:val="00EC3EE5"/>
    <w:rsid w:val="00ED01F3"/>
    <w:rsid w:val="00ED6675"/>
    <w:rsid w:val="00EE5717"/>
    <w:rsid w:val="00EF7E29"/>
    <w:rsid w:val="00F056D5"/>
    <w:rsid w:val="00F13137"/>
    <w:rsid w:val="00F17BC1"/>
    <w:rsid w:val="00F24C03"/>
    <w:rsid w:val="00F30E63"/>
    <w:rsid w:val="00F343B9"/>
    <w:rsid w:val="00F43D77"/>
    <w:rsid w:val="00F442AE"/>
    <w:rsid w:val="00F53731"/>
    <w:rsid w:val="00F61EFF"/>
    <w:rsid w:val="00F80DCD"/>
    <w:rsid w:val="00F81398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6242AD9C-3D61-4479-A919-0B2439B9F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352513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84663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2968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BACF735-E5B9-48E6-A0B0-2564252C20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1376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3</cp:revision>
  <cp:lastPrinted>2013-02-05T09:07:00Z</cp:lastPrinted>
  <dcterms:created xsi:type="dcterms:W3CDTF">2017-11-10T12:06:00Z</dcterms:created>
  <dcterms:modified xsi:type="dcterms:W3CDTF">2017-11-10T12:18:00Z</dcterms:modified>
</cp:coreProperties>
</file>