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400" w:lineRule="auto"/>
        <w:jc w:val="left"/>
        <w:rPr>
          <w:i w:val="1"/>
          <w:iCs w:val="1"/>
          <w:sz w:val="22"/>
          <w:szCs w:val="22"/>
        </w:rPr>
      </w:pPr>
      <w:r w:rsidDel="00000000" w:rsidR="00000000" w:rsidRPr="00000000">
        <w:rPr>
          <w:i w:val="1"/>
          <w:iCs w:val="1"/>
          <w:sz w:val="22"/>
          <w:szCs w:val="22"/>
          <w:rtl w:val="0"/>
        </w:rPr>
        <w:t xml:space="preserve">Organisational Culture and Organisational Behaviour</w:t>
      </w:r>
    </w:p>
    <w:p w:rsidR="00000000" w:rsidDel="00000000" w:rsidP="00000000" w:rsidRDefault="00000000" w:rsidRPr="00000000" w14:paraId="00000002">
      <w:pPr>
        <w:spacing w:after="400" w:before="400" w:lineRule="auto"/>
        <w:jc w:val="center"/>
        <w:rPr>
          <w:b w:val="1"/>
          <w:bCs w:val="1"/>
          <w:sz w:val="40"/>
          <w:szCs w:val="40"/>
        </w:rPr>
      </w:pPr>
      <w:r w:rsidDel="00000000" w:rsidR="00000000" w:rsidRPr="00000000">
        <w:rPr>
          <w:b w:val="1"/>
          <w:bCs w:val="1"/>
          <w:sz w:val="40"/>
          <w:szCs w:val="40"/>
          <w:rtl w:val="0"/>
        </w:rPr>
        <w:t xml:space="preserve">A Critical Analysis of Organisational Culture at British Airways</w:t>
      </w:r>
    </w:p>
    <w:p w:rsidR="00000000" w:rsidDel="00000000" w:rsidP="00000000" w:rsidRDefault="00000000" w:rsidRPr="00000000" w14:paraId="00000003">
      <w:pPr>
        <w:spacing w:after="400" w:before="400" w:lineRule="auto"/>
        <w:jc w:val="center"/>
        <w:rPr>
          <w:b w:val="1"/>
          <w:bCs w:val="1"/>
          <w:sz w:val="40"/>
          <w:szCs w:val="40"/>
        </w:rPr>
      </w:pPr>
      <w:r w:rsidDel="00000000" w:rsidR="00000000" w:rsidRPr="00000000">
        <w:rPr>
          <w:b w:val="1"/>
          <w:bCs w:val="1"/>
          <w:sz w:val="40"/>
          <w:szCs w:val="40"/>
          <w:rtl w:val="0"/>
        </w:rPr>
        <w:t xml:space="preserve">—------------------------------</w:t>
      </w:r>
    </w:p>
    <w:p w:rsidR="00000000" w:rsidDel="00000000" w:rsidP="00000000" w:rsidRDefault="00000000" w:rsidRPr="00000000" w14:paraId="00000004">
      <w:pPr>
        <w:spacing w:after="400" w:before="400" w:lineRule="auto"/>
        <w:jc w:val="center"/>
        <w:rPr>
          <w:b w:val="1"/>
          <w:bCs w:val="1"/>
          <w:sz w:val="40"/>
          <w:szCs w:val="40"/>
        </w:rPr>
      </w:pPr>
      <w:r w:rsidDel="00000000" w:rsidR="00000000" w:rsidRPr="00000000">
        <w:rPr>
          <w:b w:val="1"/>
          <w:bCs w:val="1"/>
          <w:sz w:val="40"/>
          <w:szCs w:val="40"/>
          <w:rtl w:val="0"/>
        </w:rPr>
        <w:t xml:space="preserve">Student name: Moazzem hossain</w:t>
      </w:r>
    </w:p>
    <w:p w:rsidR="00000000" w:rsidDel="00000000" w:rsidP="00000000" w:rsidRDefault="00000000" w:rsidRPr="00000000" w14:paraId="00000005">
      <w:pPr>
        <w:spacing w:after="400" w:before="400" w:lineRule="auto"/>
        <w:jc w:val="center"/>
        <w:rPr>
          <w:b w:val="1"/>
          <w:bCs w:val="1"/>
          <w:sz w:val="40"/>
          <w:szCs w:val="40"/>
        </w:rPr>
      </w:pPr>
      <w:r w:rsidDel="00000000" w:rsidR="00000000" w:rsidRPr="00000000">
        <w:rPr>
          <w:b w:val="1"/>
          <w:bCs w:val="1"/>
          <w:sz w:val="40"/>
          <w:szCs w:val="40"/>
          <w:rtl w:val="0"/>
        </w:rPr>
        <w:t xml:space="preserve">Student Id: 2416062</w:t>
      </w:r>
    </w:p>
    <w:p w:rsidR="00000000" w:rsidDel="00000000" w:rsidP="00000000" w:rsidRDefault="00000000" w:rsidRPr="00000000" w14:paraId="00000006">
      <w:pPr>
        <w:spacing w:after="400" w:before="400" w:lineRule="auto"/>
        <w:jc w:val="center"/>
        <w:rPr>
          <w:b w:val="1"/>
          <w:bCs w:val="1"/>
          <w:sz w:val="40"/>
          <w:szCs w:val="40"/>
        </w:rPr>
      </w:pPr>
      <w:r w:rsidDel="00000000" w:rsidR="00000000" w:rsidRPr="00000000">
        <w:rPr>
          <w:b w:val="1"/>
          <w:bCs w:val="1"/>
          <w:sz w:val="40"/>
          <w:szCs w:val="40"/>
          <w:rtl w:val="0"/>
        </w:rPr>
        <w:t xml:space="preserve">Module: Organisational Culture</w:t>
      </w:r>
    </w:p>
    <w:p w:rsidR="00000000" w:rsidDel="00000000" w:rsidP="00000000" w:rsidRDefault="00000000" w:rsidRPr="00000000" w14:paraId="00000007">
      <w:pPr>
        <w:spacing w:after="400" w:before="400" w:lineRule="auto"/>
        <w:jc w:val="center"/>
        <w:rPr>
          <w:b w:val="1"/>
          <w:bCs w:val="1"/>
          <w:sz w:val="40"/>
          <w:szCs w:val="40"/>
        </w:rPr>
      </w:pPr>
      <w:r w:rsidDel="00000000" w:rsidR="00000000" w:rsidRPr="00000000">
        <w:rPr>
          <w:b w:val="1"/>
          <w:bCs w:val="1"/>
          <w:sz w:val="40"/>
          <w:szCs w:val="40"/>
          <w:rtl w:val="0"/>
        </w:rPr>
        <w:t xml:space="preserve">Module Code: LCLM5005</w:t>
      </w:r>
    </w:p>
    <w:p w:rsidR="00000000" w:rsidDel="00000000" w:rsidP="00000000" w:rsidRDefault="00000000" w:rsidRPr="00000000" w14:paraId="00000008">
      <w:pPr>
        <w:spacing w:after="400" w:before="400" w:lineRule="auto"/>
        <w:jc w:val="center"/>
        <w:rPr>
          <w:b w:val="1"/>
          <w:bCs w:val="1"/>
          <w:sz w:val="40"/>
          <w:szCs w:val="40"/>
        </w:rPr>
      </w:pPr>
      <w:r w:rsidDel="00000000" w:rsidR="00000000" w:rsidRPr="00000000">
        <w:rPr>
          <w:b w:val="1"/>
          <w:bCs w:val="1"/>
          <w:sz w:val="40"/>
          <w:szCs w:val="40"/>
          <w:rtl w:val="0"/>
        </w:rPr>
        <w:t xml:space="preserve">Lecturer: Christopher Osborne</w:t>
      </w:r>
    </w:p>
    <w:p w:rsidR="00000000" w:rsidDel="00000000" w:rsidP="00000000" w:rsidRDefault="00000000" w:rsidRPr="00000000" w14:paraId="00000009">
      <w:pPr>
        <w:spacing w:after="400" w:before="400" w:lineRule="auto"/>
        <w:jc w:val="center"/>
        <w:rPr>
          <w:b w:val="1"/>
          <w:bCs w:val="1"/>
          <w:sz w:val="40"/>
          <w:szCs w:val="40"/>
        </w:rPr>
      </w:pPr>
      <w:r w:rsidDel="00000000" w:rsidR="00000000" w:rsidRPr="00000000">
        <w:rPr>
          <w:b w:val="1"/>
          <w:bCs w:val="1"/>
          <w:sz w:val="40"/>
          <w:szCs w:val="40"/>
          <w:rtl w:val="0"/>
        </w:rPr>
        <w:t xml:space="preserve">Individual Report</w:t>
      </w:r>
    </w:p>
    <w:p w:rsidR="00000000" w:rsidDel="00000000" w:rsidP="00000000" w:rsidRDefault="00000000" w:rsidRPr="00000000" w14:paraId="0000000A">
      <w:pPr>
        <w:spacing w:after="400" w:before="400" w:lineRule="auto"/>
        <w:jc w:val="center"/>
        <w:rPr>
          <w:b w:val="1"/>
          <w:bCs w:val="1"/>
          <w:sz w:val="40"/>
          <w:szCs w:val="40"/>
        </w:rPr>
      </w:pPr>
      <w:r w:rsidDel="00000000" w:rsidR="00000000" w:rsidRPr="00000000">
        <w:rPr>
          <w:b w:val="1"/>
          <w:bCs w:val="1"/>
          <w:sz w:val="40"/>
          <w:szCs w:val="40"/>
          <w:rtl w:val="0"/>
        </w:rPr>
        <w:t xml:space="preserve">—-------------------------</w:t>
      </w:r>
    </w:p>
    <w:p w:rsidR="00000000" w:rsidDel="00000000" w:rsidP="00000000" w:rsidRDefault="00000000" w:rsidRPr="00000000" w14:paraId="0000000B">
      <w:pPr>
        <w:spacing w:after="3600" w:before="200" w:lineRule="auto"/>
        <w:jc w:val="center"/>
        <w:rPr/>
      </w:pPr>
      <w:r w:rsidDel="00000000" w:rsidR="00000000" w:rsidRPr="00000000">
        <w:rPr>
          <w:rtl w:val="0"/>
        </w:rPr>
        <w:t xml:space="preserve">Indivisual Report </w:t>
      </w:r>
    </w:p>
    <w:p w:rsidR="00000000" w:rsidDel="00000000" w:rsidP="00000000" w:rsidRDefault="00000000" w:rsidRPr="00000000" w14:paraId="0000000C">
      <w:pPr>
        <w:spacing w:after="3600" w:before="200" w:lineRule="auto"/>
        <w:jc w:val="center"/>
        <w:rPr/>
      </w:pPr>
      <w:r w:rsidDel="00000000" w:rsidR="00000000" w:rsidRPr="00000000">
        <w:rPr>
          <w:sz w:val="22"/>
          <w:szCs w:val="22"/>
          <w:rtl w:val="0"/>
        </w:rPr>
        <w:t xml:space="preserve">Module: Organisational Behaviour and Management</w:t>
      </w:r>
      <w:r w:rsidDel="00000000" w:rsidR="00000000" w:rsidRPr="00000000">
        <w:rPr>
          <w:rtl w:val="0"/>
        </w:rPr>
      </w:r>
    </w:p>
    <w:p w:rsidR="00000000" w:rsidDel="00000000" w:rsidP="00000000" w:rsidRDefault="00000000" w:rsidRPr="00000000" w14:paraId="0000000D">
      <w:pPr>
        <w:spacing w:after="200" w:lineRule="auto"/>
        <w:jc w:val="center"/>
        <w:rPr/>
      </w:pPr>
      <w:r w:rsidDel="00000000" w:rsidR="00000000" w:rsidRPr="00000000">
        <w:rPr>
          <w:sz w:val="22"/>
          <w:szCs w:val="22"/>
          <w:rtl w:val="0"/>
        </w:rPr>
        <w:t xml:space="preserve">Word Count: Approximately 3,300 words</w:t>
      </w:r>
      <w:r w:rsidDel="00000000" w:rsidR="00000000" w:rsidRPr="00000000">
        <w:rPr>
          <w:rtl w:val="0"/>
        </w:rPr>
      </w:r>
    </w:p>
    <w:p w:rsidR="00000000" w:rsidDel="00000000" w:rsidP="00000000" w:rsidRDefault="00000000" w:rsidRPr="00000000" w14:paraId="0000000E">
      <w:pPr>
        <w:spacing w:after="200" w:lineRule="auto"/>
        <w:jc w:val="center"/>
        <w:rPr/>
        <w:sectPr>
          <w:pgSz w:h="16838" w:w="11906" w:orient="portrait"/>
          <w:pgMar w:bottom="1440" w:top="1440" w:left="1440" w:right="1440" w:header="708" w:footer="708"/>
          <w:pgNumType w:start="1"/>
        </w:sectPr>
      </w:pPr>
      <w:r w:rsidDel="00000000" w:rsidR="00000000" w:rsidRPr="00000000">
        <w:rPr>
          <w:sz w:val="22"/>
          <w:szCs w:val="22"/>
          <w:rtl w:val="0"/>
        </w:rPr>
        <w:t xml:space="preserve">Date: 26 July 2026</w:t>
      </w:r>
      <w:r w:rsidDel="00000000" w:rsidR="00000000" w:rsidRPr="00000000">
        <w:rPr>
          <w:rtl w:val="0"/>
        </w:rPr>
      </w:r>
    </w:p>
    <w:p w:rsidR="00000000" w:rsidDel="00000000" w:rsidP="00000000" w:rsidRDefault="00000000" w:rsidRPr="00000000" w14:paraId="0000000F">
      <w:pPr>
        <w:pStyle w:val="Heading1"/>
        <w:rPr/>
      </w:pPr>
      <w:r w:rsidDel="00000000" w:rsidR="00000000" w:rsidRPr="00000000">
        <w:rPr>
          <w:rtl w:val="0"/>
        </w:rPr>
        <w:t xml:space="preserve">Table of Contents</w:t>
      </w:r>
    </w:p>
    <w:p w:rsidR="00000000" w:rsidDel="00000000" w:rsidP="00000000" w:rsidRDefault="00000000" w:rsidRPr="00000000" w14:paraId="00000010">
      <w:pPr>
        <w:tabs>
          <w:tab w:val="right" w:leader="none" w:pos="9072"/>
        </w:tabs>
        <w:spacing w:after="160" w:lineRule="auto"/>
        <w:rPr/>
      </w:pPr>
      <w:r w:rsidDel="00000000" w:rsidR="00000000" w:rsidRPr="00000000">
        <w:rPr>
          <w:rtl w:val="0"/>
        </w:rPr>
        <w:t xml:space="preserve">—------------------------</w:t>
      </w:r>
    </w:p>
    <w:p w:rsidR="00000000" w:rsidDel="00000000" w:rsidP="00000000" w:rsidRDefault="00000000" w:rsidRPr="00000000" w14:paraId="00000011">
      <w:pPr>
        <w:tabs>
          <w:tab w:val="right" w:leader="none" w:pos="9072"/>
        </w:tabs>
        <w:spacing w:after="160" w:lineRule="auto"/>
        <w:rPr/>
      </w:pPr>
      <w:r w:rsidDel="00000000" w:rsidR="00000000" w:rsidRPr="00000000">
        <w:rPr>
          <w:rtl w:val="0"/>
        </w:rPr>
        <w:t xml:space="preserve">-b</w:t>
      </w:r>
      <w:r w:rsidDel="00000000" w:rsidR="00000000" w:rsidRPr="00000000">
        <w:rPr>
          <w:sz w:val="24"/>
          <w:szCs w:val="24"/>
          <w:rtl w:val="0"/>
        </w:rPr>
        <w:t xml:space="preserve">Introduction</w:t>
        <w:tab/>
      </w:r>
      <w:r w:rsidDel="00000000" w:rsidR="00000000" w:rsidRPr="00000000">
        <w:rPr>
          <w:rtl w:val="0"/>
        </w:rPr>
      </w:r>
    </w:p>
    <w:p w:rsidR="00000000" w:rsidDel="00000000" w:rsidP="00000000" w:rsidRDefault="00000000" w:rsidRPr="00000000" w14:paraId="00000012">
      <w:pPr>
        <w:tabs>
          <w:tab w:val="right" w:leader="none" w:pos="9072"/>
        </w:tabs>
        <w:spacing w:after="160" w:lineRule="auto"/>
        <w:rPr/>
      </w:pPr>
      <w:r w:rsidDel="00000000" w:rsidR="00000000" w:rsidRPr="00000000">
        <w:rPr>
          <w:rtl w:val="0"/>
        </w:rPr>
        <w:t xml:space="preserve">- </w:t>
      </w:r>
      <w:r w:rsidDel="00000000" w:rsidR="00000000" w:rsidRPr="00000000">
        <w:rPr>
          <w:sz w:val="24"/>
          <w:szCs w:val="24"/>
          <w:rtl w:val="0"/>
        </w:rPr>
        <w:t xml:space="preserve">Company Overview</w:t>
        <w:tab/>
      </w:r>
      <w:r w:rsidDel="00000000" w:rsidR="00000000" w:rsidRPr="00000000">
        <w:rPr>
          <w:rtl w:val="0"/>
        </w:rPr>
      </w:r>
    </w:p>
    <w:p w:rsidR="00000000" w:rsidDel="00000000" w:rsidP="00000000" w:rsidRDefault="00000000" w:rsidRPr="00000000" w14:paraId="00000013">
      <w:pPr>
        <w:tabs>
          <w:tab w:val="right" w:leader="none" w:pos="9072"/>
        </w:tabs>
        <w:spacing w:after="160" w:lineRule="auto"/>
        <w:rPr/>
      </w:pPr>
      <w:r w:rsidDel="00000000" w:rsidR="00000000" w:rsidRPr="00000000">
        <w:rPr>
          <w:rtl w:val="0"/>
        </w:rPr>
        <w:t xml:space="preserve">- </w:t>
      </w:r>
      <w:r w:rsidDel="00000000" w:rsidR="00000000" w:rsidRPr="00000000">
        <w:rPr>
          <w:sz w:val="24"/>
          <w:szCs w:val="24"/>
          <w:rtl w:val="0"/>
        </w:rPr>
        <w:t xml:space="preserve">Organisational Culture at British Airways</w:t>
        <w:tab/>
      </w:r>
      <w:r w:rsidDel="00000000" w:rsidR="00000000" w:rsidRPr="00000000">
        <w:rPr>
          <w:rtl w:val="0"/>
        </w:rPr>
      </w:r>
    </w:p>
    <w:p w:rsidR="00000000" w:rsidDel="00000000" w:rsidP="00000000" w:rsidRDefault="00000000" w:rsidRPr="00000000" w14:paraId="00000014">
      <w:pPr>
        <w:tabs>
          <w:tab w:val="right" w:leader="none" w:pos="9072"/>
        </w:tabs>
        <w:spacing w:after="160" w:lineRule="auto"/>
        <w:rPr/>
      </w:pPr>
      <w:r w:rsidDel="00000000" w:rsidR="00000000" w:rsidRPr="00000000">
        <w:rPr>
          <w:rtl w:val="0"/>
        </w:rPr>
        <w:t xml:space="preserve">- </w:t>
      </w:r>
      <w:r w:rsidDel="00000000" w:rsidR="00000000" w:rsidRPr="00000000">
        <w:rPr>
          <w:sz w:val="24"/>
          <w:szCs w:val="24"/>
          <w:rtl w:val="0"/>
        </w:rPr>
        <w:t xml:space="preserve">Organisational Structure and Decision-Making</w:t>
        <w:tab/>
      </w:r>
      <w:r w:rsidDel="00000000" w:rsidR="00000000" w:rsidRPr="00000000">
        <w:rPr>
          <w:rtl w:val="0"/>
        </w:rPr>
      </w:r>
    </w:p>
    <w:p w:rsidR="00000000" w:rsidDel="00000000" w:rsidP="00000000" w:rsidRDefault="00000000" w:rsidRPr="00000000" w14:paraId="00000015">
      <w:pPr>
        <w:tabs>
          <w:tab w:val="right" w:leader="none" w:pos="9072"/>
        </w:tabs>
        <w:spacing w:after="160" w:lineRule="auto"/>
        <w:rPr/>
      </w:pPr>
      <w:r w:rsidDel="00000000" w:rsidR="00000000" w:rsidRPr="00000000">
        <w:rPr>
          <w:rtl w:val="0"/>
        </w:rPr>
        <w:t xml:space="preserve">- </w:t>
      </w:r>
      <w:r w:rsidDel="00000000" w:rsidR="00000000" w:rsidRPr="00000000">
        <w:rPr>
          <w:sz w:val="24"/>
          <w:szCs w:val="24"/>
          <w:rtl w:val="0"/>
        </w:rPr>
        <w:t xml:space="preserve">Analysis Using Schein's Model</w:t>
        <w:tab/>
      </w:r>
      <w:r w:rsidDel="00000000" w:rsidR="00000000" w:rsidRPr="00000000">
        <w:rPr>
          <w:rtl w:val="0"/>
        </w:rPr>
      </w:r>
    </w:p>
    <w:p w:rsidR="00000000" w:rsidDel="00000000" w:rsidP="00000000" w:rsidRDefault="00000000" w:rsidRPr="00000000" w14:paraId="00000016">
      <w:pPr>
        <w:tabs>
          <w:tab w:val="right" w:leader="none" w:pos="9072"/>
        </w:tabs>
        <w:spacing w:after="160" w:lineRule="auto"/>
        <w:rPr/>
      </w:pPr>
      <w:r w:rsidDel="00000000" w:rsidR="00000000" w:rsidRPr="00000000">
        <w:rPr>
          <w:rtl w:val="0"/>
        </w:rPr>
        <w:t xml:space="preserve">- </w:t>
      </w:r>
      <w:r w:rsidDel="00000000" w:rsidR="00000000" w:rsidRPr="00000000">
        <w:rPr>
          <w:sz w:val="24"/>
          <w:szCs w:val="24"/>
          <w:rtl w:val="0"/>
        </w:rPr>
        <w:t xml:space="preserve">Analysis Using Hofstede's Cultural Dimensions</w:t>
        <w:tab/>
      </w:r>
      <w:r w:rsidDel="00000000" w:rsidR="00000000" w:rsidRPr="00000000">
        <w:rPr>
          <w:rtl w:val="0"/>
        </w:rPr>
      </w:r>
    </w:p>
    <w:p w:rsidR="00000000" w:rsidDel="00000000" w:rsidP="00000000" w:rsidRDefault="00000000" w:rsidRPr="00000000" w14:paraId="00000017">
      <w:pPr>
        <w:tabs>
          <w:tab w:val="right" w:leader="none" w:pos="9072"/>
        </w:tabs>
        <w:spacing w:after="160" w:lineRule="auto"/>
        <w:rPr/>
      </w:pPr>
      <w:r w:rsidDel="00000000" w:rsidR="00000000" w:rsidRPr="00000000">
        <w:rPr>
          <w:rtl w:val="0"/>
        </w:rPr>
        <w:t xml:space="preserve">- </w:t>
      </w:r>
      <w:r w:rsidDel="00000000" w:rsidR="00000000" w:rsidRPr="00000000">
        <w:rPr>
          <w:sz w:val="24"/>
          <w:szCs w:val="24"/>
          <w:rtl w:val="0"/>
        </w:rPr>
        <w:t xml:space="preserve">Analysis Using Handy's Cultural Types</w:t>
        <w:tab/>
      </w:r>
      <w:r w:rsidDel="00000000" w:rsidR="00000000" w:rsidRPr="00000000">
        <w:rPr>
          <w:rtl w:val="0"/>
        </w:rPr>
      </w:r>
    </w:p>
    <w:p w:rsidR="00000000" w:rsidDel="00000000" w:rsidP="00000000" w:rsidRDefault="00000000" w:rsidRPr="00000000" w14:paraId="00000018">
      <w:pPr>
        <w:tabs>
          <w:tab w:val="right" w:leader="none" w:pos="9072"/>
        </w:tabs>
        <w:spacing w:after="160" w:lineRule="auto"/>
        <w:rPr/>
      </w:pPr>
      <w:r w:rsidDel="00000000" w:rsidR="00000000" w:rsidRPr="00000000">
        <w:rPr>
          <w:rtl w:val="0"/>
        </w:rPr>
        <w:t xml:space="preserve">- </w:t>
      </w:r>
      <w:r w:rsidDel="00000000" w:rsidR="00000000" w:rsidRPr="00000000">
        <w:rPr>
          <w:sz w:val="24"/>
          <w:szCs w:val="24"/>
          <w:rtl w:val="0"/>
        </w:rPr>
        <w:t xml:space="preserve">External Environmental Influences</w:t>
        <w:tab/>
      </w:r>
      <w:r w:rsidDel="00000000" w:rsidR="00000000" w:rsidRPr="00000000">
        <w:rPr>
          <w:rtl w:val="0"/>
        </w:rPr>
      </w:r>
    </w:p>
    <w:p w:rsidR="00000000" w:rsidDel="00000000" w:rsidP="00000000" w:rsidRDefault="00000000" w:rsidRPr="00000000" w14:paraId="00000019">
      <w:pPr>
        <w:tabs>
          <w:tab w:val="right" w:leader="none" w:pos="9072"/>
        </w:tabs>
        <w:spacing w:after="160" w:lineRule="auto"/>
        <w:rPr/>
      </w:pPr>
      <w:r w:rsidDel="00000000" w:rsidR="00000000" w:rsidRPr="00000000">
        <w:rPr>
          <w:rtl w:val="0"/>
        </w:rPr>
        <w:t xml:space="preserve">- </w:t>
      </w:r>
      <w:r w:rsidDel="00000000" w:rsidR="00000000" w:rsidRPr="00000000">
        <w:rPr>
          <w:sz w:val="24"/>
          <w:szCs w:val="24"/>
          <w:rtl w:val="0"/>
        </w:rPr>
        <w:t xml:space="preserve">Is British Airways' Culture an Enabler or Barrier?</w:t>
        <w:tab/>
      </w:r>
      <w:r w:rsidDel="00000000" w:rsidR="00000000" w:rsidRPr="00000000">
        <w:rPr>
          <w:rtl w:val="0"/>
        </w:rPr>
      </w:r>
    </w:p>
    <w:p w:rsidR="00000000" w:rsidDel="00000000" w:rsidP="00000000" w:rsidRDefault="00000000" w:rsidRPr="00000000" w14:paraId="0000001A">
      <w:pPr>
        <w:tabs>
          <w:tab w:val="right" w:leader="none" w:pos="9072"/>
        </w:tabs>
        <w:spacing w:after="160" w:lineRule="auto"/>
        <w:rPr/>
      </w:pPr>
      <w:r w:rsidDel="00000000" w:rsidR="00000000" w:rsidRPr="00000000">
        <w:rPr>
          <w:rtl w:val="0"/>
        </w:rPr>
        <w:t xml:space="preserve">- </w:t>
      </w:r>
      <w:r w:rsidDel="00000000" w:rsidR="00000000" w:rsidRPr="00000000">
        <w:rPr>
          <w:sz w:val="24"/>
          <w:szCs w:val="24"/>
          <w:rtl w:val="0"/>
        </w:rPr>
        <w:t xml:space="preserve">Financial Performance Analysis</w:t>
        <w:tab/>
      </w:r>
      <w:r w:rsidDel="00000000" w:rsidR="00000000" w:rsidRPr="00000000">
        <w:rPr>
          <w:rtl w:val="0"/>
        </w:rPr>
      </w:r>
    </w:p>
    <w:p w:rsidR="00000000" w:rsidDel="00000000" w:rsidP="00000000" w:rsidRDefault="00000000" w:rsidRPr="00000000" w14:paraId="0000001B">
      <w:pPr>
        <w:tabs>
          <w:tab w:val="right" w:leader="none" w:pos="9072"/>
        </w:tabs>
        <w:spacing w:after="160" w:lineRule="auto"/>
        <w:rPr/>
      </w:pPr>
      <w:r w:rsidDel="00000000" w:rsidR="00000000" w:rsidRPr="00000000">
        <w:rPr>
          <w:rtl w:val="0"/>
        </w:rPr>
        <w:t xml:space="preserve">- </w:t>
      </w:r>
      <w:r w:rsidDel="00000000" w:rsidR="00000000" w:rsidRPr="00000000">
        <w:rPr>
          <w:sz w:val="24"/>
          <w:szCs w:val="24"/>
          <w:rtl w:val="0"/>
        </w:rPr>
        <w:t xml:space="preserve">Recommendations</w:t>
        <w:tab/>
      </w:r>
      <w:r w:rsidDel="00000000" w:rsidR="00000000" w:rsidRPr="00000000">
        <w:rPr>
          <w:rtl w:val="0"/>
        </w:rPr>
      </w:r>
    </w:p>
    <w:p w:rsidR="00000000" w:rsidDel="00000000" w:rsidP="00000000" w:rsidRDefault="00000000" w:rsidRPr="00000000" w14:paraId="0000001C">
      <w:pPr>
        <w:tabs>
          <w:tab w:val="right" w:leader="none" w:pos="9072"/>
        </w:tabs>
        <w:spacing w:after="160" w:lineRule="auto"/>
        <w:rPr/>
      </w:pPr>
      <w:r w:rsidDel="00000000" w:rsidR="00000000" w:rsidRPr="00000000">
        <w:rPr>
          <w:rtl w:val="0"/>
        </w:rPr>
        <w:t xml:space="preserve">- </w:t>
      </w:r>
      <w:r w:rsidDel="00000000" w:rsidR="00000000" w:rsidRPr="00000000">
        <w:rPr>
          <w:sz w:val="24"/>
          <w:szCs w:val="24"/>
          <w:rtl w:val="0"/>
        </w:rPr>
        <w:t xml:space="preserve">Conclusion</w:t>
        <w:tab/>
      </w:r>
      <w:r w:rsidDel="00000000" w:rsidR="00000000" w:rsidRPr="00000000">
        <w:rPr>
          <w:rtl w:val="0"/>
        </w:rPr>
      </w:r>
    </w:p>
    <w:p w:rsidR="00000000" w:rsidDel="00000000" w:rsidP="00000000" w:rsidRDefault="00000000" w:rsidRPr="00000000" w14:paraId="0000001D">
      <w:pPr>
        <w:tabs>
          <w:tab w:val="right" w:leader="none" w:pos="9072"/>
        </w:tabs>
        <w:spacing w:after="160" w:lineRule="auto"/>
        <w:rPr/>
      </w:pPr>
      <w:r w:rsidDel="00000000" w:rsidR="00000000" w:rsidRPr="00000000">
        <w:rPr>
          <w:rtl w:val="0"/>
        </w:rPr>
        <w:t xml:space="preserve">- </w:t>
      </w:r>
      <w:r w:rsidDel="00000000" w:rsidR="00000000" w:rsidRPr="00000000">
        <w:rPr>
          <w:sz w:val="24"/>
          <w:szCs w:val="24"/>
          <w:rtl w:val="0"/>
        </w:rPr>
        <w:t xml:space="preserve">References</w:t>
        <w:tab/>
      </w:r>
      <w:r w:rsidDel="00000000" w:rsidR="00000000" w:rsidRPr="00000000">
        <w:rPr>
          <w:rtl w:val="0"/>
        </w:rPr>
      </w:r>
    </w:p>
    <w:p w:rsidR="00000000" w:rsidDel="00000000" w:rsidP="00000000" w:rsidRDefault="00000000" w:rsidRPr="00000000" w14:paraId="0000001E">
      <w:pPr>
        <w:rPr/>
        <w:sectPr>
          <w:type w:val="nextPage"/>
          <w:pgSz w:h="16838" w:w="11906" w:orient="portrait"/>
          <w:pgMar w:bottom="1440" w:top="1440" w:left="1440" w:right="1440" w:header="708" w:footer="708"/>
        </w:sectPr>
      </w:pPr>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1"/>
        <w:spacing w:after="200" w:before="400" w:lineRule="auto"/>
        <w:rPr/>
      </w:pPr>
      <w:r w:rsidDel="00000000" w:rsidR="00000000" w:rsidRPr="00000000">
        <w:rPr>
          <w:rtl w:val="0"/>
        </w:rPr>
        <w:t xml:space="preserve">Introduction</w:t>
      </w:r>
    </w:p>
    <w:p w:rsidR="00000000" w:rsidDel="00000000" w:rsidP="00000000" w:rsidRDefault="00000000" w:rsidRPr="00000000" w14:paraId="00000020">
      <w:pPr>
        <w:rPr/>
      </w:pPr>
      <w:r w:rsidDel="00000000" w:rsidR="00000000" w:rsidRPr="00000000">
        <w:rPr>
          <w:rtl w:val="0"/>
        </w:rPr>
        <w:t xml:space="preserve">—------------------</w:t>
      </w:r>
    </w:p>
    <w:p w:rsidR="00000000" w:rsidDel="00000000" w:rsidP="00000000" w:rsidRDefault="00000000" w:rsidRPr="00000000" w14:paraId="00000021">
      <w:pPr>
        <w:spacing w:after="200" w:line="360" w:lineRule="auto"/>
        <w:jc w:val="both"/>
        <w:rPr/>
      </w:pPr>
      <w:r w:rsidDel="00000000" w:rsidR="00000000" w:rsidRPr="00000000">
        <w:rPr>
          <w:rtl w:val="0"/>
        </w:rPr>
      </w:r>
    </w:p>
    <w:p w:rsidR="00000000" w:rsidDel="00000000" w:rsidP="00000000" w:rsidRDefault="00000000" w:rsidRPr="00000000" w14:paraId="00000022">
      <w:pPr>
        <w:spacing w:after="200" w:line="360" w:lineRule="auto"/>
        <w:jc w:val="both"/>
        <w:rPr/>
      </w:pPr>
      <w:r w:rsidDel="00000000" w:rsidR="00000000" w:rsidRPr="00000000">
        <w:rPr>
          <w:sz w:val="24"/>
          <w:szCs w:val="24"/>
          <w:rtl w:val="0"/>
        </w:rPr>
        <w:t xml:space="preserve">Organisational culture is one of the most significant factors influencing the success of modern organisations. Mullins and Christy (2016) describe organisational culture as the way things are done around here, reflecting the shared values, beliefs, attitudes and behaviours that shape employees' actions and organisational performance. A strong organisational culture supports effective communication, teamwork, innovation and customer satisfaction, while a weak culture can create conflict, poor decision-making and low employee motivation. Robbins and Judge (2023) add that culture also functions as a form of social control, guiding employees toward accepted patterns of behaviour even in the absence of direct supervision, which is particularly important in an industry where frontline staff frequently operate without close managerial oversight.</w:t>
      </w:r>
      <w:r w:rsidDel="00000000" w:rsidR="00000000" w:rsidRPr="00000000">
        <w:rPr>
          <w:rtl w:val="0"/>
        </w:rPr>
      </w:r>
    </w:p>
    <w:p w:rsidR="00000000" w:rsidDel="00000000" w:rsidP="00000000" w:rsidRDefault="00000000" w:rsidRPr="00000000" w14:paraId="00000023">
      <w:pPr>
        <w:spacing w:after="200" w:line="360" w:lineRule="auto"/>
        <w:jc w:val="both"/>
        <w:rPr/>
      </w:pPr>
      <w:r w:rsidDel="00000000" w:rsidR="00000000" w:rsidRPr="00000000">
        <w:rPr>
          <w:sz w:val="24"/>
          <w:szCs w:val="24"/>
          <w:rtl w:val="0"/>
        </w:rPr>
        <w:t xml:space="preserve">British Airways (BA), one of the world's leading international airlines, operates in a highly competitive aviation industry where customer expectations, technological development, environmental sustainability and economic uncertainty continuously shape business operations. As part of the International Airlines Group (IAG), British Airways serves more than 200 destinations worldwide and employs thousands of people from diverse cultural backgrounds. Managing such a diverse workforce requires a strong organisational culture that promotes collaboration, safety, service excellence and continuous improvement. The airline's scale and international reach also mean that its culture must be resilient enough to withstand economic shocks, regulatory change and shifting passenger expectations, while remaining consistent enough to protect its brand reputation across every market it serves.</w:t>
      </w:r>
      <w:r w:rsidDel="00000000" w:rsidR="00000000" w:rsidRPr="00000000">
        <w:rPr>
          <w:rtl w:val="0"/>
        </w:rPr>
      </w:r>
    </w:p>
    <w:p w:rsidR="00000000" w:rsidDel="00000000" w:rsidP="00000000" w:rsidRDefault="00000000" w:rsidRPr="00000000" w14:paraId="00000024">
      <w:pPr>
        <w:spacing w:after="200" w:line="360" w:lineRule="auto"/>
        <w:jc w:val="both"/>
        <w:rPr/>
      </w:pPr>
      <w:r w:rsidDel="00000000" w:rsidR="00000000" w:rsidRPr="00000000">
        <w:rPr>
          <w:sz w:val="24"/>
          <w:szCs w:val="24"/>
          <w:rtl w:val="0"/>
        </w:rPr>
        <w:t xml:space="preserve">This report critically analyses the organisational culture of British Airways using recognised organisational behaviour theories, including Schein's Three Levels of Organisational Culture, Hofstede's Cultural Dimensions and Handy's Cultural Types. The report evaluates how organisational culture influences organisational structure, leadership and decision-making while examining the impact of external environmental factors on organisational performance. It also assesses whether British Airways' organisational culture acts as an enabler or barrier to organisational success. Finally, the report analyses British Airways' recent financial performance and provides evidence-based recommendations for improving organisational culture and long-term organisational effectiveness.</w:t>
      </w:r>
      <w:r w:rsidDel="00000000" w:rsidR="00000000" w:rsidRPr="00000000">
        <w:rPr>
          <w:rtl w:val="0"/>
        </w:rPr>
      </w:r>
    </w:p>
    <w:p w:rsidR="00000000" w:rsidDel="00000000" w:rsidP="00000000" w:rsidRDefault="00000000" w:rsidRPr="00000000" w14:paraId="00000025">
      <w:pPr>
        <w:pStyle w:val="Heading1"/>
        <w:spacing w:after="200" w:before="400" w:lineRule="auto"/>
        <w:rPr/>
      </w:pPr>
      <w:r w:rsidDel="00000000" w:rsidR="00000000" w:rsidRPr="00000000">
        <w:rPr>
          <w:rtl w:val="0"/>
        </w:rPr>
        <w:t xml:space="preserve">Company Overview</w:t>
      </w:r>
    </w:p>
    <w:p w:rsidR="00000000" w:rsidDel="00000000" w:rsidP="00000000" w:rsidRDefault="00000000" w:rsidRPr="00000000" w14:paraId="00000026">
      <w:pPr>
        <w:rPr/>
      </w:pPr>
      <w:r w:rsidDel="00000000" w:rsidR="00000000" w:rsidRPr="00000000">
        <w:rPr>
          <w:rtl w:val="0"/>
        </w:rPr>
        <w:t xml:space="preserve">—-------------------------------</w:t>
      </w:r>
    </w:p>
    <w:p w:rsidR="00000000" w:rsidDel="00000000" w:rsidP="00000000" w:rsidRDefault="00000000" w:rsidRPr="00000000" w14:paraId="00000027">
      <w:pPr>
        <w:spacing w:after="200" w:line="360" w:lineRule="auto"/>
        <w:jc w:val="both"/>
        <w:rPr/>
      </w:pPr>
      <w:r w:rsidDel="00000000" w:rsidR="00000000" w:rsidRPr="00000000">
        <w:rPr>
          <w:rtl w:val="0"/>
        </w:rPr>
      </w:r>
    </w:p>
    <w:p w:rsidR="00000000" w:rsidDel="00000000" w:rsidP="00000000" w:rsidRDefault="00000000" w:rsidRPr="00000000" w14:paraId="00000028">
      <w:pPr>
        <w:spacing w:after="200" w:line="360" w:lineRule="auto"/>
        <w:jc w:val="both"/>
        <w:rPr/>
      </w:pPr>
      <w:r w:rsidDel="00000000" w:rsidR="00000000" w:rsidRPr="00000000">
        <w:rPr>
          <w:sz w:val="24"/>
          <w:szCs w:val="24"/>
          <w:rtl w:val="0"/>
        </w:rPr>
        <w:t xml:space="preserve">British Airways (BA) is the United Kingdom's national flag carrier and one of the world's most recognised airlines. Established in 1974 through the merger of British Overseas Airways Corporation (BOAC) and British European Airways (BEA), the airline has developed into a leading global aviation company. Today, British Airways is part of the International Airlines Group (IAG), one of the largest airline groups in the world, alongside sister carriers such as Iberia, Aer Lingus and Vueling. The airline's primary hub is London Heathrow Airport, with additional operations at London Gatwick and London City Airport, giving it a strong presence across the London aviation market and a wide catchment of both leisure and business travellers.</w:t>
      </w:r>
      <w:r w:rsidDel="00000000" w:rsidR="00000000" w:rsidRPr="00000000">
        <w:rPr>
          <w:rtl w:val="0"/>
        </w:rPr>
      </w:r>
    </w:p>
    <w:p w:rsidR="00000000" w:rsidDel="00000000" w:rsidP="00000000" w:rsidRDefault="00000000" w:rsidRPr="00000000" w14:paraId="00000029">
      <w:pPr>
        <w:spacing w:after="200" w:line="360" w:lineRule="auto"/>
        <w:jc w:val="both"/>
        <w:rPr/>
      </w:pPr>
      <w:r w:rsidDel="00000000" w:rsidR="00000000" w:rsidRPr="00000000">
        <w:rPr>
          <w:sz w:val="24"/>
          <w:szCs w:val="24"/>
          <w:rtl w:val="0"/>
        </w:rPr>
        <w:t xml:space="preserve">British Airways operates flights to more than 200 destinations across Europe, North America, South America, Asia, Africa and the Middle East. The company employs over 40,000 people from diverse cultural, ethnic and professional backgrounds. Its workforce includes pilots, cabin crew, engineers, customer service representatives, operational staff and senior managers who work together to deliver safe and reliable air transport services. Coordinating such a large and geographically dispersed workforce requires standardised training, clear operational procedures and a shared sense of purpose across every base and department.</w:t>
      </w:r>
      <w:r w:rsidDel="00000000" w:rsidR="00000000" w:rsidRPr="00000000">
        <w:rPr>
          <w:rtl w:val="0"/>
        </w:rPr>
      </w:r>
    </w:p>
    <w:p w:rsidR="00000000" w:rsidDel="00000000" w:rsidP="00000000" w:rsidRDefault="00000000" w:rsidRPr="00000000" w14:paraId="0000002A">
      <w:pPr>
        <w:spacing w:after="200" w:line="360" w:lineRule="auto"/>
        <w:jc w:val="both"/>
        <w:rPr/>
      </w:pPr>
      <w:r w:rsidDel="00000000" w:rsidR="00000000" w:rsidRPr="00000000">
        <w:rPr>
          <w:sz w:val="24"/>
          <w:szCs w:val="24"/>
          <w:rtl w:val="0"/>
        </w:rPr>
        <w:t xml:space="preserve">The airline's mission is to provide exceptional customer service while maintaining the highest standards of safety, operational efficiency and environmental sustainability. British Airways has invested significantly in digital technology, aircraft modernisation and customer experience improvements, including upgraded airport lounges, improved in-flight entertainment and the introduction of more fuel-efficient aircraft such as the Airbus A350 and Boeing 787. Despite facing significant challenges during the COVID-19 pandemic, including a sharp reduction in passenger numbers and extensive fleet grounding, the airline has demonstrated resilience by rebuilding passenger demand, expanding international routes and strengthening its financial performance.</w:t>
      </w:r>
      <w:r w:rsidDel="00000000" w:rsidR="00000000" w:rsidRPr="00000000">
        <w:rPr>
          <w:rtl w:val="0"/>
        </w:rPr>
      </w:r>
    </w:p>
    <w:p w:rsidR="00000000" w:rsidDel="00000000" w:rsidP="00000000" w:rsidRDefault="00000000" w:rsidRPr="00000000" w14:paraId="0000002B">
      <w:pPr>
        <w:spacing w:after="200" w:line="360" w:lineRule="auto"/>
        <w:jc w:val="both"/>
        <w:rPr/>
      </w:pPr>
      <w:r w:rsidDel="00000000" w:rsidR="00000000" w:rsidRPr="00000000">
        <w:rPr>
          <w:sz w:val="24"/>
          <w:szCs w:val="24"/>
          <w:rtl w:val="0"/>
        </w:rPr>
        <w:t xml:space="preserve">As an international organisation operating in highly competitive markets, British Airways recognises that its organisational culture is essential for achieving strategic objectives, maintaining customer loyalty and ensuring long-term business success.</w:t>
      </w:r>
      <w:r w:rsidDel="00000000" w:rsidR="00000000" w:rsidRPr="00000000">
        <w:rPr>
          <w:rtl w:val="0"/>
        </w:rPr>
      </w:r>
    </w:p>
    <w:p w:rsidR="00000000" w:rsidDel="00000000" w:rsidP="00000000" w:rsidRDefault="00000000" w:rsidRPr="00000000" w14:paraId="0000002C">
      <w:pPr>
        <w:pStyle w:val="Heading1"/>
        <w:spacing w:after="200" w:before="400" w:lineRule="auto"/>
        <w:rPr/>
      </w:pPr>
      <w:r w:rsidDel="00000000" w:rsidR="00000000" w:rsidRPr="00000000">
        <w:rPr>
          <w:rtl w:val="0"/>
        </w:rPr>
        <w:t xml:space="preserve">Organisational Culture at British Airways</w:t>
      </w:r>
    </w:p>
    <w:p w:rsidR="00000000" w:rsidDel="00000000" w:rsidP="00000000" w:rsidRDefault="00000000" w:rsidRPr="00000000" w14:paraId="0000002D">
      <w:pPr>
        <w:rPr/>
      </w:pPr>
      <w:r w:rsidDel="00000000" w:rsidR="00000000" w:rsidRPr="00000000">
        <w:rPr>
          <w:rtl w:val="0"/>
        </w:rPr>
        <w:t xml:space="preserve">—-------------------------------------------------</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spacing w:after="200" w:line="360" w:lineRule="auto"/>
        <w:jc w:val="both"/>
        <w:rPr/>
      </w:pPr>
      <w:r w:rsidDel="00000000" w:rsidR="00000000" w:rsidRPr="00000000">
        <w:rPr>
          <w:sz w:val="24"/>
          <w:szCs w:val="24"/>
          <w:rtl w:val="0"/>
        </w:rPr>
        <w:t xml:space="preserve">Organisational culture refers to the shared values, beliefs, attitudes and behaviours that influence how employees work together and achieve organisational goals (Mullins and Christy, 2016). In service organisations such as British Airways, organisational culture plays a critical role because employee behaviour directly affects customer satisfaction, operational safety and service quality. CIPD (2023) notes that in service industries, culture is often experienced by the customer at the exact moment it is enacted by an employee, meaning there is very little room for the gap between stated values and actual behaviour that exists in less customer-facing sectors.</w:t>
      </w:r>
      <w:r w:rsidDel="00000000" w:rsidR="00000000" w:rsidRPr="00000000">
        <w:rPr>
          <w:rtl w:val="0"/>
        </w:rPr>
      </w:r>
    </w:p>
    <w:p w:rsidR="00000000" w:rsidDel="00000000" w:rsidP="00000000" w:rsidRDefault="00000000" w:rsidRPr="00000000" w14:paraId="00000030">
      <w:pPr>
        <w:spacing w:after="200" w:line="360" w:lineRule="auto"/>
        <w:jc w:val="both"/>
        <w:rPr/>
      </w:pPr>
      <w:r w:rsidDel="00000000" w:rsidR="00000000" w:rsidRPr="00000000">
        <w:rPr>
          <w:sz w:val="24"/>
          <w:szCs w:val="24"/>
          <w:rtl w:val="0"/>
        </w:rPr>
        <w:t xml:space="preserve">British Airways has developed a culture centred on four key principles.</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Safety First: Safety is the airline's highest priority. Every employee is expected to follow strict operational procedures and regulatory requirements to protect passengers and staff, and safety performance is monitored continuously through incident reporting and audit systems.</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Customer Focus: Delivering excellent customer service is embedded within the company's culture. Employees receive regular training to improve communication skills, professionalism and responsiveness to customer needs, particularly during service recovery situations such as delays and cancellations.</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Teamwork and Collaboration: The airline relies on effective cooperation between different departments, including flight operations, engineering, cabin services, airport services and customer support. Strong teamwork enables British Airways to operate efficiently across its global network, particularly when turning aircraft around quickly between flights.</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Innovation and Continuous Improvement: British Airways encourages employees to embrace new technologies, digital transformation and process improvements to enhance operational efficiency and customer experience, from biometric boarding gates to predictive maintenance systems for its aircraft.</w:t>
      </w:r>
      <w:r w:rsidDel="00000000" w:rsidR="00000000" w:rsidRPr="00000000">
        <w:rPr>
          <w:rtl w:val="0"/>
        </w:rPr>
      </w:r>
    </w:p>
    <w:p w:rsidR="00000000" w:rsidDel="00000000" w:rsidP="00000000" w:rsidRDefault="00000000" w:rsidRPr="00000000" w14:paraId="00000035">
      <w:pPr>
        <w:spacing w:after="200" w:line="360" w:lineRule="auto"/>
        <w:jc w:val="both"/>
        <w:rPr/>
      </w:pPr>
      <w:r w:rsidDel="00000000" w:rsidR="00000000" w:rsidRPr="00000000">
        <w:rPr>
          <w:sz w:val="24"/>
          <w:szCs w:val="24"/>
          <w:rtl w:val="0"/>
        </w:rPr>
        <w:t xml:space="preserve">The organisation also promotes diversity, equality and inclusion by employing people from a wide range of nationalities, cultures and backgrounds. Diversity helps British Airways better understand the needs of its international customers while encouraging creativity, innovation and better decision-making, and is supported internally through employee network groups covering gender, ethnicity, disability and LGBTQ+ inclusion.</w:t>
      </w:r>
      <w:r w:rsidDel="00000000" w:rsidR="00000000" w:rsidRPr="00000000">
        <w:rPr>
          <w:rtl w:val="0"/>
        </w:rPr>
      </w:r>
    </w:p>
    <w:p w:rsidR="00000000" w:rsidDel="00000000" w:rsidP="00000000" w:rsidRDefault="00000000" w:rsidRPr="00000000" w14:paraId="00000036">
      <w:pPr>
        <w:spacing w:after="200" w:line="360" w:lineRule="auto"/>
        <w:jc w:val="both"/>
        <w:rPr/>
      </w:pPr>
      <w:r w:rsidDel="00000000" w:rsidR="00000000" w:rsidRPr="00000000">
        <w:rPr>
          <w:sz w:val="24"/>
          <w:szCs w:val="24"/>
          <w:rtl w:val="0"/>
        </w:rPr>
        <w:t xml:space="preserve">However, maintaining a positive organisational culture has not always been straightforward. Following the COVID-19 pandemic, British Airways faced criticism regarding workforce restructuring, redundancies and industrial disputes, including widely reported disagreements with trade unions representing cabin crew and check-in staff over pay and contract terms. These events affected employee morale and highlighted the importance of transparent leadership, effective communication and employee engagement. In response, the company has invested in rebuilding trust through leadership development, employee wellbeing initiatives and stronger communication between management and staff.</w:t>
      </w:r>
      <w:r w:rsidDel="00000000" w:rsidR="00000000" w:rsidRPr="00000000">
        <w:rPr>
          <w:rtl w:val="0"/>
        </w:rPr>
      </w:r>
    </w:p>
    <w:p w:rsidR="00000000" w:rsidDel="00000000" w:rsidP="00000000" w:rsidRDefault="00000000" w:rsidRPr="00000000" w14:paraId="00000037">
      <w:pPr>
        <w:spacing w:after="200" w:line="360" w:lineRule="auto"/>
        <w:jc w:val="both"/>
        <w:rPr/>
      </w:pPr>
      <w:r w:rsidDel="00000000" w:rsidR="00000000" w:rsidRPr="00000000">
        <w:rPr>
          <w:sz w:val="24"/>
          <w:szCs w:val="24"/>
          <w:rtl w:val="0"/>
        </w:rPr>
        <w:t xml:space="preserve">Overall, British Airways demonstrates a predominantly customer-oriented and performance-driven organisational culture that emphasises safety, operational excellence and continuous improvement. Nevertheless, sustaining employee motivation and maintaining positive industrial relations remain important challenges for the organisation as it continues to operate in a rapidly changing global aviation industry.</w:t>
      </w:r>
      <w:r w:rsidDel="00000000" w:rsidR="00000000" w:rsidRPr="00000000">
        <w:rPr>
          <w:rtl w:val="0"/>
        </w:rPr>
      </w:r>
    </w:p>
    <w:p w:rsidR="00000000" w:rsidDel="00000000" w:rsidP="00000000" w:rsidRDefault="00000000" w:rsidRPr="00000000" w14:paraId="00000038">
      <w:pPr>
        <w:pStyle w:val="Heading1"/>
        <w:spacing w:after="200" w:before="400" w:lineRule="auto"/>
        <w:rPr/>
      </w:pPr>
      <w:r w:rsidDel="00000000" w:rsidR="00000000" w:rsidRPr="00000000">
        <w:rPr>
          <w:rtl w:val="0"/>
        </w:rPr>
        <w:t xml:space="preserve">Organisational Structure and Decision-Making</w:t>
      </w:r>
    </w:p>
    <w:p w:rsidR="00000000" w:rsidDel="00000000" w:rsidP="00000000" w:rsidRDefault="00000000" w:rsidRPr="00000000" w14:paraId="00000039">
      <w:pPr>
        <w:rPr/>
      </w:pPr>
      <w:r w:rsidDel="00000000" w:rsidR="00000000" w:rsidRPr="00000000">
        <w:rPr>
          <w:rtl w:val="0"/>
        </w:rPr>
        <w:t xml:space="preserve">—---------------------------------------------</w:t>
      </w:r>
    </w:p>
    <w:p w:rsidR="00000000" w:rsidDel="00000000" w:rsidP="00000000" w:rsidRDefault="00000000" w:rsidRPr="00000000" w14:paraId="0000003A">
      <w:pPr>
        <w:spacing w:after="200" w:line="360" w:lineRule="auto"/>
        <w:jc w:val="both"/>
        <w:rPr/>
      </w:pPr>
      <w:r w:rsidDel="00000000" w:rsidR="00000000" w:rsidRPr="00000000">
        <w:rPr>
          <w:rtl w:val="0"/>
        </w:rPr>
      </w:r>
    </w:p>
    <w:p w:rsidR="00000000" w:rsidDel="00000000" w:rsidP="00000000" w:rsidRDefault="00000000" w:rsidRPr="00000000" w14:paraId="0000003B">
      <w:pPr>
        <w:spacing w:after="200" w:line="360" w:lineRule="auto"/>
        <w:jc w:val="both"/>
        <w:rPr/>
      </w:pPr>
      <w:r w:rsidDel="00000000" w:rsidR="00000000" w:rsidRPr="00000000">
        <w:rPr>
          <w:sz w:val="24"/>
          <w:szCs w:val="24"/>
          <w:rtl w:val="0"/>
        </w:rPr>
        <w:t xml:space="preserve">Organisational structure determines how responsibilities, authority and communication are distributed within an organisation. A well-designed structure enables efficient decision-making, effective coordination and the achievement of strategic objectives. According to Mullins and Christy (2016), organisational structure should complement organisational culture to improve performance and employee engagement, since a structure that contradicts the stated culture, for example a highly centralised hierarchy claiming to value employee empowerment, tends to undermine trust and consistency.</w:t>
      </w:r>
      <w:r w:rsidDel="00000000" w:rsidR="00000000" w:rsidRPr="00000000">
        <w:rPr>
          <w:rtl w:val="0"/>
        </w:rPr>
      </w:r>
    </w:p>
    <w:p w:rsidR="00000000" w:rsidDel="00000000" w:rsidP="00000000" w:rsidRDefault="00000000" w:rsidRPr="00000000" w14:paraId="0000003C">
      <w:pPr>
        <w:spacing w:after="200" w:line="360" w:lineRule="auto"/>
        <w:jc w:val="both"/>
        <w:rPr/>
      </w:pPr>
      <w:r w:rsidDel="00000000" w:rsidR="00000000" w:rsidRPr="00000000">
        <w:rPr>
          <w:sz w:val="24"/>
          <w:szCs w:val="24"/>
          <w:rtl w:val="0"/>
        </w:rPr>
        <w:t xml:space="preserve">British Airways operates a hierarchical organisational structure supported by functional departments. As part of the International Airlines Group (IAG), major strategic decisions such as investment, fleet expansion and long-term business planning are influenced by the Group's executive leadership. At the operational level, British Airways has specialised departments including Flight Operations, Cabin Services, Engineering, Ground Operations, Commercial, Human Resources, Finance and Customer Experience.</w:t>
      </w:r>
      <w:r w:rsidDel="00000000" w:rsidR="00000000" w:rsidRPr="00000000">
        <w:rPr>
          <w:rtl w:val="0"/>
        </w:rPr>
      </w:r>
    </w:p>
    <w:p w:rsidR="00000000" w:rsidDel="00000000" w:rsidP="00000000" w:rsidRDefault="00000000" w:rsidRPr="00000000" w14:paraId="0000003D">
      <w:pPr>
        <w:spacing w:after="200" w:line="360" w:lineRule="auto"/>
        <w:jc w:val="both"/>
        <w:rPr/>
      </w:pPr>
      <w:r w:rsidDel="00000000" w:rsidR="00000000" w:rsidRPr="00000000">
        <w:rPr>
          <w:sz w:val="24"/>
          <w:szCs w:val="24"/>
          <w:rtl w:val="0"/>
        </w:rPr>
        <w:t xml:space="preserve">This functional structure allows employees to develop specialist expertise while ensuring that operational standards are maintained across all areas of the business. Because aviation is a highly regulated industry, clearly defined reporting lines and accountability are essential for maintaining safety, regulatory compliance and service quality. Daft (2021) argues that this type of functional grouping is well suited to organisations pursuing efficiency and technical depth, although it can create silos between departments if cross-functional communication is not actively managed.</w:t>
      </w:r>
      <w:r w:rsidDel="00000000" w:rsidR="00000000" w:rsidRPr="00000000">
        <w:rPr>
          <w:rtl w:val="0"/>
        </w:rPr>
      </w:r>
    </w:p>
    <w:p w:rsidR="00000000" w:rsidDel="00000000" w:rsidP="00000000" w:rsidRDefault="00000000" w:rsidRPr="00000000" w14:paraId="0000003E">
      <w:pPr>
        <w:spacing w:after="200" w:line="360" w:lineRule="auto"/>
        <w:jc w:val="both"/>
        <w:rPr/>
      </w:pPr>
      <w:r w:rsidDel="00000000" w:rsidR="00000000" w:rsidRPr="00000000">
        <w:rPr>
          <w:sz w:val="24"/>
          <w:szCs w:val="24"/>
          <w:rtl w:val="0"/>
        </w:rPr>
        <w:t xml:space="preserve">Decision-making within British Airways combines both centralised and decentralised approaches. Strategic decisions, such as purchasing new aircraft, entering new international markets and developing sustainability strategies, are generally made by senior executives and the Board of Directors. These decisions require significant financial investment and must align with the organisation's long-term objectives.</w:t>
      </w:r>
      <w:r w:rsidDel="00000000" w:rsidR="00000000" w:rsidRPr="00000000">
        <w:rPr>
          <w:rtl w:val="0"/>
        </w:rPr>
      </w:r>
    </w:p>
    <w:p w:rsidR="00000000" w:rsidDel="00000000" w:rsidP="00000000" w:rsidRDefault="00000000" w:rsidRPr="00000000" w14:paraId="0000003F">
      <w:pPr>
        <w:spacing w:after="200" w:line="360" w:lineRule="auto"/>
        <w:jc w:val="both"/>
        <w:rPr/>
      </w:pPr>
      <w:r w:rsidDel="00000000" w:rsidR="00000000" w:rsidRPr="00000000">
        <w:rPr>
          <w:sz w:val="24"/>
          <w:szCs w:val="24"/>
          <w:rtl w:val="0"/>
        </w:rPr>
        <w:t xml:space="preserve">In contrast, operational decisions are often delegated to departmental managers and frontline employees. For example, airport managers may make decisions regarding passenger service recovery during flight disruptions, while cabin crew have the authority to resolve customer issues during flights, such as offering compensation for a service failure without needing prior sign-off from head office. This balance between centralised strategic control and decentralised operational decision-making enables British Airways to respond quickly to customer needs while maintaining consistency across its global operations.</w:t>
      </w:r>
      <w:r w:rsidDel="00000000" w:rsidR="00000000" w:rsidRPr="00000000">
        <w:rPr>
          <w:rtl w:val="0"/>
        </w:rPr>
      </w:r>
    </w:p>
    <w:p w:rsidR="00000000" w:rsidDel="00000000" w:rsidP="00000000" w:rsidRDefault="00000000" w:rsidRPr="00000000" w14:paraId="00000040">
      <w:pPr>
        <w:spacing w:after="200" w:line="360" w:lineRule="auto"/>
        <w:jc w:val="both"/>
        <w:rPr/>
      </w:pPr>
      <w:r w:rsidDel="00000000" w:rsidR="00000000" w:rsidRPr="00000000">
        <w:rPr>
          <w:sz w:val="24"/>
          <w:szCs w:val="24"/>
          <w:rtl w:val="0"/>
        </w:rPr>
        <w:t xml:space="preserve">The organisation also encourages data-driven decision-making. Advanced technologies, customer feedback systems and operational performance indicators are used to monitor service quality, punctuality, customer satisfaction and safety performance. This evidence-based approach supports continuous improvement and helps managers identify areas requiring corrective action, for instance by flagging routes or touchpoints where satisfaction scores are consistently below target.</w:t>
      </w:r>
      <w:r w:rsidDel="00000000" w:rsidR="00000000" w:rsidRPr="00000000">
        <w:rPr>
          <w:rtl w:val="0"/>
        </w:rPr>
      </w:r>
    </w:p>
    <w:p w:rsidR="00000000" w:rsidDel="00000000" w:rsidP="00000000" w:rsidRDefault="00000000" w:rsidRPr="00000000" w14:paraId="00000041">
      <w:pPr>
        <w:spacing w:after="200" w:line="360" w:lineRule="auto"/>
        <w:jc w:val="both"/>
        <w:rPr/>
      </w:pPr>
      <w:r w:rsidDel="00000000" w:rsidR="00000000" w:rsidRPr="00000000">
        <w:rPr>
          <w:sz w:val="24"/>
          <w:szCs w:val="24"/>
          <w:rtl w:val="0"/>
        </w:rPr>
        <w:t xml:space="preserve">Despite these strengths, British Airways has experienced challenges relating to industrial relations, organisational change and employee communication. During periods of restructuring, some employees perceived management decisions as lacking transparency, which affected morale and trust. This demonstrates that effective organisational culture must support not only operational excellence but also open communication, employee involvement and leadership credibility.</w:t>
      </w:r>
      <w:r w:rsidDel="00000000" w:rsidR="00000000" w:rsidRPr="00000000">
        <w:rPr>
          <w:rtl w:val="0"/>
        </w:rPr>
      </w:r>
    </w:p>
    <w:p w:rsidR="00000000" w:rsidDel="00000000" w:rsidP="00000000" w:rsidRDefault="00000000" w:rsidRPr="00000000" w14:paraId="00000042">
      <w:pPr>
        <w:pStyle w:val="Heading1"/>
        <w:spacing w:after="200" w:before="400" w:lineRule="auto"/>
        <w:rPr/>
      </w:pPr>
      <w:r w:rsidDel="00000000" w:rsidR="00000000" w:rsidRPr="00000000">
        <w:rPr>
          <w:rtl w:val="0"/>
        </w:rPr>
        <w:t xml:space="preserve">Analysis Using Schein's Model</w:t>
      </w:r>
    </w:p>
    <w:p w:rsidR="00000000" w:rsidDel="00000000" w:rsidP="00000000" w:rsidRDefault="00000000" w:rsidRPr="00000000" w14:paraId="00000043">
      <w:pPr>
        <w:rPr/>
      </w:pPr>
      <w:r w:rsidDel="00000000" w:rsidR="00000000" w:rsidRPr="00000000">
        <w:rPr>
          <w:rtl w:val="0"/>
        </w:rPr>
        <w:t xml:space="preserve">—----------------------------------------------</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spacing w:after="200" w:line="360" w:lineRule="auto"/>
        <w:jc w:val="both"/>
        <w:rPr/>
      </w:pPr>
      <w:r w:rsidDel="00000000" w:rsidR="00000000" w:rsidRPr="00000000">
        <w:rPr>
          <w:sz w:val="24"/>
          <w:szCs w:val="24"/>
          <w:rtl w:val="0"/>
        </w:rPr>
        <w:t xml:space="preserve">Edgar Schein (2017) developed one of the most influential models for understanding organisational culture. His model explains culture through three interconnected levels: artefacts, espoused values and basic underlying assumptions. Applying this model provides a comprehensive understanding of British Airways' organisational culture.</w:t>
      </w:r>
      <w:r w:rsidDel="00000000" w:rsidR="00000000" w:rsidRPr="00000000">
        <w:rPr>
          <w:rtl w:val="0"/>
        </w:rPr>
      </w:r>
    </w:p>
    <w:p w:rsidR="00000000" w:rsidDel="00000000" w:rsidP="00000000" w:rsidRDefault="00000000" w:rsidRPr="00000000" w14:paraId="00000046">
      <w:pPr>
        <w:pStyle w:val="Heading2"/>
        <w:spacing w:after="150" w:before="300" w:lineRule="auto"/>
        <w:rPr/>
      </w:pPr>
      <w:r w:rsidDel="00000000" w:rsidR="00000000" w:rsidRPr="00000000">
        <w:rPr>
          <w:rtl w:val="0"/>
        </w:rPr>
        <w:t xml:space="preserve">Artefacts</w:t>
      </w:r>
    </w:p>
    <w:p w:rsidR="00000000" w:rsidDel="00000000" w:rsidP="00000000" w:rsidRDefault="00000000" w:rsidRPr="00000000" w14:paraId="00000047">
      <w:pPr>
        <w:rPr/>
      </w:pPr>
      <w:r w:rsidDel="00000000" w:rsidR="00000000" w:rsidRPr="00000000">
        <w:rPr>
          <w:rtl w:val="0"/>
        </w:rPr>
        <w:t xml:space="preserve">—------------</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spacing w:after="200" w:line="360" w:lineRule="auto"/>
        <w:jc w:val="both"/>
        <w:rPr/>
      </w:pPr>
      <w:r w:rsidDel="00000000" w:rsidR="00000000" w:rsidRPr="00000000">
        <w:rPr>
          <w:sz w:val="24"/>
          <w:szCs w:val="24"/>
          <w:rtl w:val="0"/>
        </w:rPr>
        <w:t xml:space="preserve">Artefacts are the visible aspects of organisational culture that can be easily observed. At British Airways, these include employee uniforms, aircraft branding, airport lounges, customer service procedures, safety demonstrations and corporate communication. The airline's professional appearance reflects its commitment to quality, reliability and customer service. Even small artefacts, such as the standardised script cabin crew use during safety briefings or the design of boarding passes and lounge signage, reinforce a consistent brand identity across every touchpoint of the passenger journey.</w:t>
      </w:r>
      <w:r w:rsidDel="00000000" w:rsidR="00000000" w:rsidRPr="00000000">
        <w:rPr>
          <w:rtl w:val="0"/>
        </w:rPr>
      </w:r>
    </w:p>
    <w:p w:rsidR="00000000" w:rsidDel="00000000" w:rsidP="00000000" w:rsidRDefault="00000000" w:rsidRPr="00000000" w14:paraId="0000004A">
      <w:pPr>
        <w:spacing w:after="200" w:line="360" w:lineRule="auto"/>
        <w:jc w:val="both"/>
        <w:rPr/>
      </w:pPr>
      <w:r w:rsidDel="00000000" w:rsidR="00000000" w:rsidRPr="00000000">
        <w:rPr>
          <w:sz w:val="24"/>
          <w:szCs w:val="24"/>
          <w:rtl w:val="0"/>
        </w:rPr>
        <w:t xml:space="preserve">Employees are expected to maintain high standards of professionalism, reflecting the company's reputation as a premium international airline. Investment in modern aircraft, digital check-in systems and upgraded customer facilities also demonstrates the organisation's commitment to innovation and service excellence.</w:t>
      </w:r>
      <w:r w:rsidDel="00000000" w:rsidR="00000000" w:rsidRPr="00000000">
        <w:rPr>
          <w:rtl w:val="0"/>
        </w:rPr>
      </w:r>
    </w:p>
    <w:p w:rsidR="00000000" w:rsidDel="00000000" w:rsidP="00000000" w:rsidRDefault="00000000" w:rsidRPr="00000000" w14:paraId="0000004B">
      <w:pPr>
        <w:pStyle w:val="Heading2"/>
        <w:spacing w:after="150" w:before="300" w:lineRule="auto"/>
        <w:rPr/>
      </w:pPr>
      <w:r w:rsidDel="00000000" w:rsidR="00000000" w:rsidRPr="00000000">
        <w:rPr>
          <w:rtl w:val="0"/>
        </w:rPr>
        <w:t xml:space="preserve">Espoused Values</w:t>
      </w:r>
    </w:p>
    <w:p w:rsidR="00000000" w:rsidDel="00000000" w:rsidP="00000000" w:rsidRDefault="00000000" w:rsidRPr="00000000" w14:paraId="0000004C">
      <w:pPr>
        <w:rPr/>
      </w:pPr>
      <w:r w:rsidDel="00000000" w:rsidR="00000000" w:rsidRPr="00000000">
        <w:rPr>
          <w:rtl w:val="0"/>
        </w:rPr>
        <w:t xml:space="preserve">—----------------------</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spacing w:after="200" w:line="360" w:lineRule="auto"/>
        <w:jc w:val="both"/>
        <w:rPr/>
      </w:pPr>
      <w:r w:rsidDel="00000000" w:rsidR="00000000" w:rsidRPr="00000000">
        <w:rPr>
          <w:sz w:val="24"/>
          <w:szCs w:val="24"/>
          <w:rtl w:val="0"/>
        </w:rPr>
        <w:t xml:space="preserve">Espoused values represent the organisation's stated beliefs, goals and principles. British Airways promotes values such as safety, customer focus, teamwork, integrity, diversity, innovation and continuous improvement. These values guide employee behaviour and support the company's strategic objectives.</w:t>
      </w:r>
      <w:r w:rsidDel="00000000" w:rsidR="00000000" w:rsidRPr="00000000">
        <w:rPr>
          <w:rtl w:val="0"/>
        </w:rPr>
      </w:r>
    </w:p>
    <w:p w:rsidR="00000000" w:rsidDel="00000000" w:rsidP="00000000" w:rsidRDefault="00000000" w:rsidRPr="00000000" w14:paraId="0000004F">
      <w:pPr>
        <w:spacing w:after="200" w:line="360" w:lineRule="auto"/>
        <w:jc w:val="both"/>
        <w:rPr/>
      </w:pPr>
      <w:r w:rsidDel="00000000" w:rsidR="00000000" w:rsidRPr="00000000">
        <w:rPr>
          <w:sz w:val="24"/>
          <w:szCs w:val="24"/>
          <w:rtl w:val="0"/>
        </w:rPr>
        <w:t xml:space="preserve">For example, safety remains the organisation's highest priority and influences every operational decision. Similarly, customer satisfaction is emphasised through staff training programmes, service quality standards and continuous investment in improving the passenger experience. The airline also promotes diversity and inclusion by employing individuals from different nationalities, cultures and backgrounds. This multicultural workforce helps British Airways understand the needs of its global customer base while encouraging innovation and collaboration.</w:t>
      </w:r>
      <w:r w:rsidDel="00000000" w:rsidR="00000000" w:rsidRPr="00000000">
        <w:rPr>
          <w:rtl w:val="0"/>
        </w:rPr>
      </w:r>
    </w:p>
    <w:p w:rsidR="00000000" w:rsidDel="00000000" w:rsidP="00000000" w:rsidRDefault="00000000" w:rsidRPr="00000000" w14:paraId="00000050">
      <w:pPr>
        <w:pStyle w:val="Heading2"/>
        <w:spacing w:after="150" w:before="300" w:lineRule="auto"/>
        <w:rPr/>
      </w:pPr>
      <w:r w:rsidDel="00000000" w:rsidR="00000000" w:rsidRPr="00000000">
        <w:rPr>
          <w:rtl w:val="0"/>
        </w:rPr>
        <w:t xml:space="preserve">Basic Underlying Assumptions</w:t>
      </w:r>
    </w:p>
    <w:p w:rsidR="00000000" w:rsidDel="00000000" w:rsidP="00000000" w:rsidRDefault="00000000" w:rsidRPr="00000000" w14:paraId="00000051">
      <w:pPr>
        <w:rPr/>
      </w:pPr>
      <w:r w:rsidDel="00000000" w:rsidR="00000000" w:rsidRPr="00000000">
        <w:rPr>
          <w:rtl w:val="0"/>
        </w:rPr>
        <w:t xml:space="preserve">—--------------------------------------</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spacing w:after="200" w:line="360" w:lineRule="auto"/>
        <w:jc w:val="both"/>
        <w:rPr/>
      </w:pPr>
      <w:r w:rsidDel="00000000" w:rsidR="00000000" w:rsidRPr="00000000">
        <w:rPr>
          <w:sz w:val="24"/>
          <w:szCs w:val="24"/>
          <w:rtl w:val="0"/>
        </w:rPr>
        <w:t xml:space="preserve">Basic underlying assumptions are the deeply embedded beliefs that unconsciously influence employee behaviour. At British Airways, these assumptions include the belief that passenger safety is non-negotiable, excellent customer service creates competitive advantage, and teamwork is essential for operational success.</w:t>
      </w:r>
      <w:r w:rsidDel="00000000" w:rsidR="00000000" w:rsidRPr="00000000">
        <w:rPr>
          <w:rtl w:val="0"/>
        </w:rPr>
      </w:r>
    </w:p>
    <w:p w:rsidR="00000000" w:rsidDel="00000000" w:rsidP="00000000" w:rsidRDefault="00000000" w:rsidRPr="00000000" w14:paraId="00000054">
      <w:pPr>
        <w:spacing w:after="200" w:line="360" w:lineRule="auto"/>
        <w:jc w:val="both"/>
        <w:rPr/>
      </w:pPr>
      <w:r w:rsidDel="00000000" w:rsidR="00000000" w:rsidRPr="00000000">
        <w:rPr>
          <w:sz w:val="24"/>
          <w:szCs w:val="24"/>
          <w:rtl w:val="0"/>
        </w:rPr>
        <w:t xml:space="preserve">Employees understand that aviation requires strict compliance with procedures, effective communication and mutual trust between different departments. These assumptions shape everyday behaviours, from pre-flight safety checks to handling customer complaints and responding to operational disruptions. Schein and Schein (2017) suggest that these underlying assumptions are the hardest layer of culture to change, since they operate below conscious awareness, which is one reason why safety culture in aviation tends to remain stable even during periods of significant organisational upheaval.</w:t>
      </w:r>
      <w:r w:rsidDel="00000000" w:rsidR="00000000" w:rsidRPr="00000000">
        <w:rPr>
          <w:rtl w:val="0"/>
        </w:rPr>
      </w:r>
    </w:p>
    <w:p w:rsidR="00000000" w:rsidDel="00000000" w:rsidP="00000000" w:rsidRDefault="00000000" w:rsidRPr="00000000" w14:paraId="00000055">
      <w:pPr>
        <w:spacing w:after="200" w:line="360" w:lineRule="auto"/>
        <w:jc w:val="both"/>
        <w:rPr/>
      </w:pPr>
      <w:r w:rsidDel="00000000" w:rsidR="00000000" w:rsidRPr="00000000">
        <w:rPr>
          <w:sz w:val="24"/>
          <w:szCs w:val="24"/>
          <w:rtl w:val="0"/>
        </w:rPr>
        <w:t xml:space="preserve">Overall, Schein's model demonstrates that British Airways has developed a culture where visible practices, organisational values and deeply held beliefs are closely aligned. This alignment strengthens organisational performance, supports high safety standards and helps maintain customer confidence in an increasingly competitive airline industry.</w:t>
      </w:r>
      <w:r w:rsidDel="00000000" w:rsidR="00000000" w:rsidRPr="00000000">
        <w:rPr>
          <w:rtl w:val="0"/>
        </w:rPr>
      </w:r>
    </w:p>
    <w:p w:rsidR="00000000" w:rsidDel="00000000" w:rsidP="00000000" w:rsidRDefault="00000000" w:rsidRPr="00000000" w14:paraId="00000056">
      <w:pPr>
        <w:pStyle w:val="Heading1"/>
        <w:spacing w:after="200" w:before="400" w:lineRule="auto"/>
        <w:rPr/>
      </w:pPr>
      <w:r w:rsidDel="00000000" w:rsidR="00000000" w:rsidRPr="00000000">
        <w:rPr>
          <w:rtl w:val="0"/>
        </w:rPr>
        <w:t xml:space="preserve">Analysis Using Hofstede's Cultural Dimensions</w:t>
      </w:r>
    </w:p>
    <w:p w:rsidR="00000000" w:rsidDel="00000000" w:rsidP="00000000" w:rsidRDefault="00000000" w:rsidRPr="00000000" w14:paraId="00000057">
      <w:pPr>
        <w:rPr/>
      </w:pPr>
      <w:r w:rsidDel="00000000" w:rsidR="00000000" w:rsidRPr="00000000">
        <w:rPr>
          <w:rtl w:val="0"/>
        </w:rPr>
        <w:t xml:space="preserve">—---------------------------------------------------</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spacing w:after="200" w:line="360" w:lineRule="auto"/>
        <w:jc w:val="both"/>
        <w:rPr/>
      </w:pPr>
      <w:r w:rsidDel="00000000" w:rsidR="00000000" w:rsidRPr="00000000">
        <w:rPr>
          <w:sz w:val="24"/>
          <w:szCs w:val="24"/>
          <w:rtl w:val="0"/>
        </w:rPr>
        <w:t xml:space="preserve">Hofstede's Cultural Dimensions Theory (Hofstede, 2001) explains how national culture influences organisational behaviour and management practices. As British Airways operates in more than 200 destinations and employs people from diverse cultural backgrounds, understanding cultural differences is essential for delivering high-quality customer service and maintaining effective teamwork.</w:t>
      </w:r>
      <w:r w:rsidDel="00000000" w:rsidR="00000000" w:rsidRPr="00000000">
        <w:rPr>
          <w:rtl w:val="0"/>
        </w:rPr>
      </w:r>
    </w:p>
    <w:p w:rsidR="00000000" w:rsidDel="00000000" w:rsidP="00000000" w:rsidRDefault="00000000" w:rsidRPr="00000000" w14:paraId="0000005A">
      <w:pPr>
        <w:pStyle w:val="Heading2"/>
        <w:spacing w:after="150" w:before="300" w:lineRule="auto"/>
        <w:rPr/>
      </w:pPr>
      <w:r w:rsidDel="00000000" w:rsidR="00000000" w:rsidRPr="00000000">
        <w:rPr>
          <w:rtl w:val="0"/>
        </w:rPr>
        <w:t xml:space="preserve">Power Distance</w:t>
      </w:r>
    </w:p>
    <w:p w:rsidR="00000000" w:rsidDel="00000000" w:rsidP="00000000" w:rsidRDefault="00000000" w:rsidRPr="00000000" w14:paraId="0000005B">
      <w:pPr>
        <w:rPr/>
      </w:pPr>
      <w:r w:rsidDel="00000000" w:rsidR="00000000" w:rsidRPr="00000000">
        <w:rPr>
          <w:rtl w:val="0"/>
        </w:rPr>
        <w:t xml:space="preserve">—--------------------</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spacing w:after="200" w:line="360" w:lineRule="auto"/>
        <w:jc w:val="both"/>
        <w:rPr/>
      </w:pPr>
      <w:r w:rsidDel="00000000" w:rsidR="00000000" w:rsidRPr="00000000">
        <w:rPr>
          <w:sz w:val="24"/>
          <w:szCs w:val="24"/>
          <w:rtl w:val="0"/>
        </w:rPr>
        <w:t xml:space="preserve">Power distance refers to the extent to which employees accept unequal distribution of authority within an organisation. British Airways has a moderate power distance culture. Although the airline has a hierarchical organisational structure, managers encourage communication, teamwork and employee involvement in operational decision-making.</w:t>
      </w:r>
      <w:r w:rsidDel="00000000" w:rsidR="00000000" w:rsidRPr="00000000">
        <w:rPr>
          <w:rtl w:val="0"/>
        </w:rPr>
      </w:r>
    </w:p>
    <w:p w:rsidR="00000000" w:rsidDel="00000000" w:rsidP="00000000" w:rsidRDefault="00000000" w:rsidRPr="00000000" w14:paraId="0000005E">
      <w:pPr>
        <w:spacing w:after="200" w:line="360" w:lineRule="auto"/>
        <w:jc w:val="both"/>
        <w:rPr/>
      </w:pPr>
      <w:r w:rsidDel="00000000" w:rsidR="00000000" w:rsidRPr="00000000">
        <w:rPr>
          <w:sz w:val="24"/>
          <w:szCs w:val="24"/>
          <w:rtl w:val="0"/>
        </w:rPr>
        <w:t xml:space="preserve">For example, cabin crew, engineers and ground staff are encouraged to report safety concerns without fear of punishment through confidential reporting channels. This open communication culture improves operational safety and enables management to make informed decisions based on frontline experience.</w:t>
      </w:r>
      <w:r w:rsidDel="00000000" w:rsidR="00000000" w:rsidRPr="00000000">
        <w:rPr>
          <w:rtl w:val="0"/>
        </w:rPr>
      </w:r>
    </w:p>
    <w:p w:rsidR="00000000" w:rsidDel="00000000" w:rsidP="00000000" w:rsidRDefault="00000000" w:rsidRPr="00000000" w14:paraId="0000005F">
      <w:pPr>
        <w:pStyle w:val="Heading2"/>
        <w:spacing w:after="150" w:before="300" w:lineRule="auto"/>
        <w:rPr/>
      </w:pPr>
      <w:r w:rsidDel="00000000" w:rsidR="00000000" w:rsidRPr="00000000">
        <w:rPr>
          <w:rtl w:val="0"/>
        </w:rPr>
        <w:t xml:space="preserve">Individualism versus Collectivism</w:t>
      </w:r>
    </w:p>
    <w:p w:rsidR="00000000" w:rsidDel="00000000" w:rsidP="00000000" w:rsidRDefault="00000000" w:rsidRPr="00000000" w14:paraId="00000060">
      <w:pPr>
        <w:rPr/>
      </w:pPr>
      <w:r w:rsidDel="00000000" w:rsidR="00000000" w:rsidRPr="00000000">
        <w:rPr>
          <w:rtl w:val="0"/>
        </w:rPr>
        <w:t xml:space="preserve">—------------------------------------------</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spacing w:after="200" w:line="360" w:lineRule="auto"/>
        <w:jc w:val="both"/>
        <w:rPr/>
      </w:pPr>
      <w:r w:rsidDel="00000000" w:rsidR="00000000" w:rsidRPr="00000000">
        <w:rPr>
          <w:sz w:val="24"/>
          <w:szCs w:val="24"/>
          <w:rtl w:val="0"/>
        </w:rPr>
        <w:t xml:space="preserve">The United Kingdom is generally regarded as an individualistic society, where personal responsibility and individual achievement are highly valued. However, British Airways combines individual accountability with strong teamwork because successful airline operations require close cooperation between pilots, cabin crew, engineers, airport staff and customer service teams.</w:t>
      </w:r>
      <w:r w:rsidDel="00000000" w:rsidR="00000000" w:rsidRPr="00000000">
        <w:rPr>
          <w:rtl w:val="0"/>
        </w:rPr>
      </w:r>
    </w:p>
    <w:p w:rsidR="00000000" w:rsidDel="00000000" w:rsidP="00000000" w:rsidRDefault="00000000" w:rsidRPr="00000000" w14:paraId="00000063">
      <w:pPr>
        <w:spacing w:after="200" w:line="360" w:lineRule="auto"/>
        <w:jc w:val="both"/>
        <w:rPr/>
      </w:pPr>
      <w:r w:rsidDel="00000000" w:rsidR="00000000" w:rsidRPr="00000000">
        <w:rPr>
          <w:sz w:val="24"/>
          <w:szCs w:val="24"/>
          <w:rtl w:val="0"/>
        </w:rPr>
        <w:t xml:space="preserve">Employees are encouraged to take responsibility for their own performance while working collaboratively to deliver safe, efficient and reliable services. This balance between individual performance and teamwork contributes to organisational effectiveness, and is reflected in appraisal systems that assess both individual contribution and participation within a crew or team.</w:t>
      </w:r>
      <w:r w:rsidDel="00000000" w:rsidR="00000000" w:rsidRPr="00000000">
        <w:rPr>
          <w:rtl w:val="0"/>
        </w:rPr>
      </w:r>
    </w:p>
    <w:p w:rsidR="00000000" w:rsidDel="00000000" w:rsidP="00000000" w:rsidRDefault="00000000" w:rsidRPr="00000000" w14:paraId="00000064">
      <w:pPr>
        <w:pStyle w:val="Heading2"/>
        <w:spacing w:after="150" w:before="300" w:lineRule="auto"/>
        <w:rPr/>
      </w:pPr>
      <w:r w:rsidDel="00000000" w:rsidR="00000000" w:rsidRPr="00000000">
        <w:rPr>
          <w:rtl w:val="0"/>
        </w:rPr>
        <w:t xml:space="preserve">Uncertainty Avoidance</w:t>
      </w:r>
    </w:p>
    <w:p w:rsidR="00000000" w:rsidDel="00000000" w:rsidP="00000000" w:rsidRDefault="00000000" w:rsidRPr="00000000" w14:paraId="00000065">
      <w:pPr>
        <w:rPr/>
      </w:pPr>
      <w:r w:rsidDel="00000000" w:rsidR="00000000" w:rsidRPr="00000000">
        <w:rPr>
          <w:rtl w:val="0"/>
        </w:rPr>
        <w:t xml:space="preserve">—----------------------------</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spacing w:after="200" w:line="360" w:lineRule="auto"/>
        <w:jc w:val="both"/>
        <w:rPr/>
      </w:pPr>
      <w:r w:rsidDel="00000000" w:rsidR="00000000" w:rsidRPr="00000000">
        <w:rPr>
          <w:sz w:val="24"/>
          <w:szCs w:val="24"/>
          <w:rtl w:val="0"/>
        </w:rPr>
        <w:t xml:space="preserve">The aviation industry operates within a highly regulated environment where safety is critical. British Airways demonstrates a relatively high level of uncertainty avoidance by implementing strict operational procedures, comprehensive employee training and compliance with regulations established by the UK Civil Aviation Authority (CAA) and international aviation organisations.</w:t>
      </w:r>
      <w:r w:rsidDel="00000000" w:rsidR="00000000" w:rsidRPr="00000000">
        <w:rPr>
          <w:rtl w:val="0"/>
        </w:rPr>
      </w:r>
    </w:p>
    <w:p w:rsidR="00000000" w:rsidDel="00000000" w:rsidP="00000000" w:rsidRDefault="00000000" w:rsidRPr="00000000" w14:paraId="00000068">
      <w:pPr>
        <w:spacing w:after="200" w:line="360" w:lineRule="auto"/>
        <w:jc w:val="both"/>
        <w:rPr/>
      </w:pPr>
      <w:r w:rsidDel="00000000" w:rsidR="00000000" w:rsidRPr="00000000">
        <w:rPr>
          <w:sz w:val="24"/>
          <w:szCs w:val="24"/>
          <w:rtl w:val="0"/>
        </w:rPr>
        <w:t xml:space="preserve">Employees follow detailed safety procedures, emergency response protocols and operational guidelines to minimise risks and maintain passenger confidence. This structured approach reduces uncertainty while supporting consistent service quality, and is reinforced through recurrent training and simulator assessments that pilots and cabin crew must pass at regular intervals.</w:t>
      </w:r>
      <w:r w:rsidDel="00000000" w:rsidR="00000000" w:rsidRPr="00000000">
        <w:rPr>
          <w:rtl w:val="0"/>
        </w:rPr>
      </w:r>
    </w:p>
    <w:p w:rsidR="00000000" w:rsidDel="00000000" w:rsidP="00000000" w:rsidRDefault="00000000" w:rsidRPr="00000000" w14:paraId="00000069">
      <w:pPr>
        <w:pStyle w:val="Heading2"/>
        <w:spacing w:after="150" w:before="300" w:lineRule="auto"/>
        <w:rPr/>
      </w:pPr>
      <w:r w:rsidDel="00000000" w:rsidR="00000000" w:rsidRPr="00000000">
        <w:rPr>
          <w:rtl w:val="0"/>
        </w:rPr>
        <w:t xml:space="preserve">Masculinity versus Femininity</w:t>
      </w:r>
    </w:p>
    <w:p w:rsidR="00000000" w:rsidDel="00000000" w:rsidP="00000000" w:rsidRDefault="00000000" w:rsidRPr="00000000" w14:paraId="0000006A">
      <w:pPr>
        <w:rPr/>
      </w:pPr>
      <w:r w:rsidDel="00000000" w:rsidR="00000000" w:rsidRPr="00000000">
        <w:rPr>
          <w:rtl w:val="0"/>
        </w:rPr>
        <w:t xml:space="preserve">—-------------------------------------</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spacing w:after="200" w:line="360" w:lineRule="auto"/>
        <w:jc w:val="both"/>
        <w:rPr/>
      </w:pPr>
      <w:r w:rsidDel="00000000" w:rsidR="00000000" w:rsidRPr="00000000">
        <w:rPr>
          <w:sz w:val="24"/>
          <w:szCs w:val="24"/>
          <w:rtl w:val="0"/>
        </w:rPr>
        <w:t xml:space="preserve">British Airways reflects a balance between achievement and employee wellbeing. The organisation aims to achieve high levels of business performance, customer satisfaction and operational efficiency while promoting diversity, inclusion, employee development and workplace wellbeing.</w:t>
      </w:r>
      <w:r w:rsidDel="00000000" w:rsidR="00000000" w:rsidRPr="00000000">
        <w:rPr>
          <w:rtl w:val="0"/>
        </w:rPr>
      </w:r>
    </w:p>
    <w:p w:rsidR="00000000" w:rsidDel="00000000" w:rsidP="00000000" w:rsidRDefault="00000000" w:rsidRPr="00000000" w14:paraId="0000006D">
      <w:pPr>
        <w:spacing w:after="200" w:line="360" w:lineRule="auto"/>
        <w:jc w:val="both"/>
        <w:rPr/>
      </w:pPr>
      <w:r w:rsidDel="00000000" w:rsidR="00000000" w:rsidRPr="00000000">
        <w:rPr>
          <w:sz w:val="24"/>
          <w:szCs w:val="24"/>
          <w:rtl w:val="0"/>
        </w:rPr>
        <w:t xml:space="preserve">Leadership programmes, diversity initiatives and employee support services demonstrate the organisation's commitment to creating an inclusive working environment where employees feel respected and valued.</w:t>
      </w:r>
      <w:r w:rsidDel="00000000" w:rsidR="00000000" w:rsidRPr="00000000">
        <w:rPr>
          <w:rtl w:val="0"/>
        </w:rPr>
      </w:r>
    </w:p>
    <w:p w:rsidR="00000000" w:rsidDel="00000000" w:rsidP="00000000" w:rsidRDefault="00000000" w:rsidRPr="00000000" w14:paraId="0000006E">
      <w:pPr>
        <w:pStyle w:val="Heading2"/>
        <w:spacing w:after="150" w:before="300" w:lineRule="auto"/>
        <w:rPr/>
      </w:pPr>
      <w:r w:rsidDel="00000000" w:rsidR="00000000" w:rsidRPr="00000000">
        <w:rPr>
          <w:rtl w:val="0"/>
        </w:rPr>
        <w:t xml:space="preserve">Long-Term Orientation</w:t>
      </w:r>
    </w:p>
    <w:p w:rsidR="00000000" w:rsidDel="00000000" w:rsidP="00000000" w:rsidRDefault="00000000" w:rsidRPr="00000000" w14:paraId="0000006F">
      <w:pPr>
        <w:rPr/>
      </w:pPr>
      <w:r w:rsidDel="00000000" w:rsidR="00000000" w:rsidRPr="00000000">
        <w:rPr>
          <w:rtl w:val="0"/>
        </w:rPr>
        <w:t xml:space="preserve">—----------------------------</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spacing w:after="200" w:line="360" w:lineRule="auto"/>
        <w:jc w:val="both"/>
        <w:rPr/>
      </w:pPr>
      <w:r w:rsidDel="00000000" w:rsidR="00000000" w:rsidRPr="00000000">
        <w:rPr>
          <w:sz w:val="24"/>
          <w:szCs w:val="24"/>
          <w:rtl w:val="0"/>
        </w:rPr>
        <w:t xml:space="preserve">British Airways adopts a long-term strategic perspective by investing in modern aircraft, digital technologies, environmental sustainability and workforce development. These investments support future competitiveness while responding to changing customer expectations and environmental challenges.</w:t>
      </w:r>
      <w:r w:rsidDel="00000000" w:rsidR="00000000" w:rsidRPr="00000000">
        <w:rPr>
          <w:rtl w:val="0"/>
        </w:rPr>
      </w:r>
    </w:p>
    <w:p w:rsidR="00000000" w:rsidDel="00000000" w:rsidP="00000000" w:rsidRDefault="00000000" w:rsidRPr="00000000" w14:paraId="00000072">
      <w:pPr>
        <w:spacing w:after="200" w:line="360" w:lineRule="auto"/>
        <w:jc w:val="both"/>
        <w:rPr/>
      </w:pPr>
      <w:r w:rsidDel="00000000" w:rsidR="00000000" w:rsidRPr="00000000">
        <w:rPr>
          <w:sz w:val="24"/>
          <w:szCs w:val="24"/>
          <w:rtl w:val="0"/>
        </w:rPr>
        <w:t xml:space="preserve">Overall, Hofstede's model demonstrates that British Airways successfully manages cultural diversity while maintaining consistent organisational values and service standards across its international operations.</w:t>
      </w:r>
      <w:r w:rsidDel="00000000" w:rsidR="00000000" w:rsidRPr="00000000">
        <w:rPr>
          <w:rtl w:val="0"/>
        </w:rPr>
      </w:r>
    </w:p>
    <w:p w:rsidR="00000000" w:rsidDel="00000000" w:rsidP="00000000" w:rsidRDefault="00000000" w:rsidRPr="00000000" w14:paraId="00000073">
      <w:pPr>
        <w:pStyle w:val="Heading1"/>
        <w:spacing w:after="200" w:before="400" w:lineRule="auto"/>
        <w:rPr/>
      </w:pPr>
      <w:r w:rsidDel="00000000" w:rsidR="00000000" w:rsidRPr="00000000">
        <w:rPr>
          <w:rtl w:val="0"/>
        </w:rPr>
        <w:t xml:space="preserve">Analysis Using Handy's Cultural Types</w:t>
      </w:r>
    </w:p>
    <w:p w:rsidR="00000000" w:rsidDel="00000000" w:rsidP="00000000" w:rsidRDefault="00000000" w:rsidRPr="00000000" w14:paraId="00000074">
      <w:pPr>
        <w:rPr/>
      </w:pPr>
      <w:r w:rsidDel="00000000" w:rsidR="00000000" w:rsidRPr="00000000">
        <w:rPr>
          <w:rtl w:val="0"/>
        </w:rPr>
        <w:t xml:space="preserve">—-----------------------------------------------</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spacing w:after="200" w:line="360" w:lineRule="auto"/>
        <w:jc w:val="both"/>
        <w:rPr/>
      </w:pPr>
      <w:r w:rsidDel="00000000" w:rsidR="00000000" w:rsidRPr="00000000">
        <w:rPr>
          <w:sz w:val="24"/>
          <w:szCs w:val="24"/>
          <w:rtl w:val="0"/>
        </w:rPr>
        <w:t xml:space="preserve">Charles Handy (1993) identified four main organisational culture types: Power Culture, Role Culture, Task Culture and Person Culture. British Airways demonstrates characteristics of several cultural types, although Role Culture and Task Culture are the most dominant.</w:t>
      </w:r>
      <w:r w:rsidDel="00000000" w:rsidR="00000000" w:rsidRPr="00000000">
        <w:rPr>
          <w:rtl w:val="0"/>
        </w:rPr>
      </w:r>
    </w:p>
    <w:p w:rsidR="00000000" w:rsidDel="00000000" w:rsidP="00000000" w:rsidRDefault="00000000" w:rsidRPr="00000000" w14:paraId="00000077">
      <w:pPr>
        <w:pStyle w:val="Heading2"/>
        <w:spacing w:after="150" w:before="300" w:lineRule="auto"/>
        <w:rPr/>
      </w:pPr>
      <w:r w:rsidDel="00000000" w:rsidR="00000000" w:rsidRPr="00000000">
        <w:rPr>
          <w:rtl w:val="0"/>
        </w:rPr>
        <w:t xml:space="preserve">Role Culture</w:t>
      </w:r>
    </w:p>
    <w:p w:rsidR="00000000" w:rsidDel="00000000" w:rsidP="00000000" w:rsidRDefault="00000000" w:rsidRPr="00000000" w14:paraId="00000078">
      <w:pPr>
        <w:rPr/>
      </w:pPr>
      <w:r w:rsidDel="00000000" w:rsidR="00000000" w:rsidRPr="00000000">
        <w:rPr>
          <w:rtl w:val="0"/>
        </w:rPr>
        <w:t xml:space="preserve">—--------------</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spacing w:after="200" w:line="360" w:lineRule="auto"/>
        <w:jc w:val="both"/>
        <w:rPr/>
      </w:pPr>
      <w:r w:rsidDel="00000000" w:rsidR="00000000" w:rsidRPr="00000000">
        <w:rPr>
          <w:sz w:val="24"/>
          <w:szCs w:val="24"/>
          <w:rtl w:val="0"/>
        </w:rPr>
        <w:t xml:space="preserve">Role culture is based on clearly defined responsibilities, formal procedures and organisational hierarchy. This type of culture is highly appropriate for organisations operating in regulated industries such as aviation.</w:t>
      </w:r>
      <w:r w:rsidDel="00000000" w:rsidR="00000000" w:rsidRPr="00000000">
        <w:rPr>
          <w:rtl w:val="0"/>
        </w:rPr>
      </w:r>
    </w:p>
    <w:p w:rsidR="00000000" w:rsidDel="00000000" w:rsidP="00000000" w:rsidRDefault="00000000" w:rsidRPr="00000000" w14:paraId="0000007B">
      <w:pPr>
        <w:spacing w:after="200" w:line="360" w:lineRule="auto"/>
        <w:jc w:val="both"/>
        <w:rPr/>
      </w:pPr>
      <w:r w:rsidDel="00000000" w:rsidR="00000000" w:rsidRPr="00000000">
        <w:rPr>
          <w:sz w:val="24"/>
          <w:szCs w:val="24"/>
          <w:rtl w:val="0"/>
        </w:rPr>
        <w:t xml:space="preserve">British Airways assigns employees specific roles and responsibilities within departments such as flight operations, engineering, finance, customer service and ground handling. Each employee understands their duties and reporting relationships, ensuring consistency, accountability and compliance with safety regulations.</w:t>
      </w:r>
      <w:r w:rsidDel="00000000" w:rsidR="00000000" w:rsidRPr="00000000">
        <w:rPr>
          <w:rtl w:val="0"/>
        </w:rPr>
      </w:r>
    </w:p>
    <w:p w:rsidR="00000000" w:rsidDel="00000000" w:rsidP="00000000" w:rsidRDefault="00000000" w:rsidRPr="00000000" w14:paraId="0000007C">
      <w:pPr>
        <w:spacing w:after="200" w:line="360" w:lineRule="auto"/>
        <w:jc w:val="both"/>
        <w:rPr/>
      </w:pPr>
      <w:r w:rsidDel="00000000" w:rsidR="00000000" w:rsidRPr="00000000">
        <w:rPr>
          <w:sz w:val="24"/>
          <w:szCs w:val="24"/>
          <w:rtl w:val="0"/>
        </w:rPr>
        <w:t xml:space="preserve">The advantages of role culture include operational stability, efficient coordination and effective risk management. However, excessive bureaucracy may reduce organisational flexibility and slow decision-making during periods of rapid change, such as when the airline needed to adapt quickly to shifting travel restrictions during the pandemic.</w:t>
      </w:r>
      <w:r w:rsidDel="00000000" w:rsidR="00000000" w:rsidRPr="00000000">
        <w:rPr>
          <w:rtl w:val="0"/>
        </w:rPr>
      </w:r>
    </w:p>
    <w:p w:rsidR="00000000" w:rsidDel="00000000" w:rsidP="00000000" w:rsidRDefault="00000000" w:rsidRPr="00000000" w14:paraId="0000007D">
      <w:pPr>
        <w:pStyle w:val="Heading2"/>
        <w:spacing w:after="150" w:before="300" w:lineRule="auto"/>
        <w:rPr/>
      </w:pPr>
      <w:r w:rsidDel="00000000" w:rsidR="00000000" w:rsidRPr="00000000">
        <w:rPr>
          <w:rtl w:val="0"/>
        </w:rPr>
        <w:t xml:space="preserve">Task Culture</w:t>
      </w:r>
    </w:p>
    <w:p w:rsidR="00000000" w:rsidDel="00000000" w:rsidP="00000000" w:rsidRDefault="00000000" w:rsidRPr="00000000" w14:paraId="0000007E">
      <w:pPr>
        <w:rPr/>
      </w:pPr>
      <w:r w:rsidDel="00000000" w:rsidR="00000000" w:rsidRPr="00000000">
        <w:rPr>
          <w:rtl w:val="0"/>
        </w:rPr>
        <w:t xml:space="preserve">—----------------</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spacing w:after="200" w:line="360" w:lineRule="auto"/>
        <w:jc w:val="both"/>
        <w:rPr/>
      </w:pPr>
      <w:r w:rsidDel="00000000" w:rsidR="00000000" w:rsidRPr="00000000">
        <w:rPr>
          <w:sz w:val="24"/>
          <w:szCs w:val="24"/>
          <w:rtl w:val="0"/>
        </w:rPr>
        <w:t xml:space="preserve">Task culture focuses on teamwork, problem-solving and achieving organisational objectives. British Airways relies heavily on task culture during daily operations.</w:t>
      </w:r>
      <w:r w:rsidDel="00000000" w:rsidR="00000000" w:rsidRPr="00000000">
        <w:rPr>
          <w:rtl w:val="0"/>
        </w:rPr>
      </w:r>
    </w:p>
    <w:p w:rsidR="00000000" w:rsidDel="00000000" w:rsidP="00000000" w:rsidRDefault="00000000" w:rsidRPr="00000000" w14:paraId="00000081">
      <w:pPr>
        <w:spacing w:after="200" w:line="360" w:lineRule="auto"/>
        <w:jc w:val="both"/>
        <w:rPr/>
      </w:pPr>
      <w:r w:rsidDel="00000000" w:rsidR="00000000" w:rsidRPr="00000000">
        <w:rPr>
          <w:sz w:val="24"/>
          <w:szCs w:val="24"/>
          <w:rtl w:val="0"/>
        </w:rPr>
        <w:t xml:space="preserve">For example, successful flight operations require close collaboration between pilots, cabin crew, engineers, air traffic controllers and airport staff. During operational disruptions such as adverse weather or flight delays, multidisciplinary teams work together to minimise disruption and maintain customer satisfaction.</w:t>
      </w:r>
      <w:r w:rsidDel="00000000" w:rsidR="00000000" w:rsidRPr="00000000">
        <w:rPr>
          <w:rtl w:val="0"/>
        </w:rPr>
      </w:r>
    </w:p>
    <w:p w:rsidR="00000000" w:rsidDel="00000000" w:rsidP="00000000" w:rsidRDefault="00000000" w:rsidRPr="00000000" w14:paraId="00000082">
      <w:pPr>
        <w:spacing w:after="200" w:line="360" w:lineRule="auto"/>
        <w:jc w:val="both"/>
        <w:rPr/>
      </w:pPr>
      <w:r w:rsidDel="00000000" w:rsidR="00000000" w:rsidRPr="00000000">
        <w:rPr>
          <w:sz w:val="24"/>
          <w:szCs w:val="24"/>
          <w:rtl w:val="0"/>
        </w:rPr>
        <w:t xml:space="preserve">Task culture encourages innovation, knowledge sharing and effective communication while enabling employees to solve operational problems quickly.</w:t>
      </w:r>
      <w:r w:rsidDel="00000000" w:rsidR="00000000" w:rsidRPr="00000000">
        <w:rPr>
          <w:rtl w:val="0"/>
        </w:rPr>
      </w:r>
    </w:p>
    <w:p w:rsidR="00000000" w:rsidDel="00000000" w:rsidP="00000000" w:rsidRDefault="00000000" w:rsidRPr="00000000" w14:paraId="00000083">
      <w:pPr>
        <w:pStyle w:val="Heading2"/>
        <w:spacing w:after="150" w:before="300" w:lineRule="auto"/>
        <w:rPr/>
      </w:pPr>
      <w:r w:rsidDel="00000000" w:rsidR="00000000" w:rsidRPr="00000000">
        <w:rPr>
          <w:rtl w:val="0"/>
        </w:rPr>
        <w:t xml:space="preserve">Power Culture</w:t>
      </w:r>
    </w:p>
    <w:p w:rsidR="00000000" w:rsidDel="00000000" w:rsidP="00000000" w:rsidRDefault="00000000" w:rsidRPr="00000000" w14:paraId="00000084">
      <w:pPr>
        <w:rPr/>
      </w:pPr>
      <w:r w:rsidDel="00000000" w:rsidR="00000000" w:rsidRPr="00000000">
        <w:rPr>
          <w:rtl w:val="0"/>
        </w:rPr>
        <w:t xml:space="preserve">—-----------------</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spacing w:after="200" w:line="360" w:lineRule="auto"/>
        <w:jc w:val="both"/>
        <w:rPr/>
      </w:pPr>
      <w:r w:rsidDel="00000000" w:rsidR="00000000" w:rsidRPr="00000000">
        <w:rPr>
          <w:sz w:val="24"/>
          <w:szCs w:val="24"/>
          <w:rtl w:val="0"/>
        </w:rPr>
        <w:t xml:space="preserve">Power culture is less evident within British Airways because decision-making authority is distributed across different management levels rather than concentrated in one individual. Strategic decisions are made by senior executives, while operational managers and frontline employees are empowered to make decisions within their areas of responsibility.</w:t>
      </w:r>
      <w:r w:rsidDel="00000000" w:rsidR="00000000" w:rsidRPr="00000000">
        <w:rPr>
          <w:rtl w:val="0"/>
        </w:rPr>
      </w:r>
    </w:p>
    <w:p w:rsidR="00000000" w:rsidDel="00000000" w:rsidP="00000000" w:rsidRDefault="00000000" w:rsidRPr="00000000" w14:paraId="00000087">
      <w:pPr>
        <w:pStyle w:val="Heading2"/>
        <w:spacing w:after="150" w:before="300" w:lineRule="auto"/>
        <w:rPr/>
      </w:pPr>
      <w:r w:rsidDel="00000000" w:rsidR="00000000" w:rsidRPr="00000000">
        <w:rPr>
          <w:rtl w:val="0"/>
        </w:rPr>
        <w:t xml:space="preserve">Person Culture</w:t>
      </w:r>
    </w:p>
    <w:p w:rsidR="00000000" w:rsidDel="00000000" w:rsidP="00000000" w:rsidRDefault="00000000" w:rsidRPr="00000000" w14:paraId="00000088">
      <w:pPr>
        <w:rPr/>
      </w:pPr>
      <w:r w:rsidDel="00000000" w:rsidR="00000000" w:rsidRPr="00000000">
        <w:rPr>
          <w:rtl w:val="0"/>
        </w:rPr>
        <w:t xml:space="preserve">—------------------</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spacing w:after="200" w:line="360" w:lineRule="auto"/>
        <w:jc w:val="both"/>
        <w:rPr/>
      </w:pPr>
      <w:r w:rsidDel="00000000" w:rsidR="00000000" w:rsidRPr="00000000">
        <w:rPr>
          <w:sz w:val="24"/>
          <w:szCs w:val="24"/>
          <w:rtl w:val="0"/>
        </w:rPr>
        <w:t xml:space="preserve">Person culture places individual needs above organisational goals and is generally uncommon in large commercial organisations. British Airways places organisational objectives, customer service and safety above individual preferences. Therefore, person culture has limited influence within the organisation.</w:t>
      </w:r>
      <w:r w:rsidDel="00000000" w:rsidR="00000000" w:rsidRPr="00000000">
        <w:rPr>
          <w:rtl w:val="0"/>
        </w:rPr>
      </w:r>
    </w:p>
    <w:p w:rsidR="00000000" w:rsidDel="00000000" w:rsidP="00000000" w:rsidRDefault="00000000" w:rsidRPr="00000000" w14:paraId="0000008B">
      <w:pPr>
        <w:pStyle w:val="Heading2"/>
        <w:spacing w:after="150" w:before="300" w:lineRule="auto"/>
        <w:rPr/>
      </w:pPr>
      <w:r w:rsidDel="00000000" w:rsidR="00000000" w:rsidRPr="00000000">
        <w:rPr>
          <w:rtl w:val="0"/>
        </w:rPr>
        <w:t xml:space="preserve">Overall Evaluation</w:t>
      </w:r>
    </w:p>
    <w:p w:rsidR="00000000" w:rsidDel="00000000" w:rsidP="00000000" w:rsidRDefault="00000000" w:rsidRPr="00000000" w14:paraId="0000008C">
      <w:pPr>
        <w:rPr/>
      </w:pPr>
      <w:r w:rsidDel="00000000" w:rsidR="00000000" w:rsidRPr="00000000">
        <w:rPr>
          <w:rtl w:val="0"/>
        </w:rPr>
        <w:t xml:space="preserve">—----------------------</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spacing w:after="200" w:line="360" w:lineRule="auto"/>
        <w:jc w:val="both"/>
        <w:rPr/>
      </w:pPr>
      <w:r w:rsidDel="00000000" w:rsidR="00000000" w:rsidRPr="00000000">
        <w:rPr>
          <w:sz w:val="24"/>
          <w:szCs w:val="24"/>
          <w:rtl w:val="0"/>
        </w:rPr>
        <w:t xml:space="preserve">Overall, British Airways combines Role Culture and Task Culture effectively. The structured nature of role culture supports safety, compliance and operational consistency, while task culture encourages teamwork, flexibility and customer-focused problem-solving. This combination enables British Airways to operate efficiently in a complex and highly competitive global aviation industry.</w:t>
      </w:r>
      <w:r w:rsidDel="00000000" w:rsidR="00000000" w:rsidRPr="00000000">
        <w:rPr>
          <w:rtl w:val="0"/>
        </w:rPr>
      </w:r>
    </w:p>
    <w:p w:rsidR="00000000" w:rsidDel="00000000" w:rsidP="00000000" w:rsidRDefault="00000000" w:rsidRPr="00000000" w14:paraId="0000008F">
      <w:pPr>
        <w:pStyle w:val="Heading1"/>
        <w:spacing w:after="200" w:before="400" w:lineRule="auto"/>
        <w:rPr/>
      </w:pPr>
      <w:r w:rsidDel="00000000" w:rsidR="00000000" w:rsidRPr="00000000">
        <w:rPr>
          <w:rtl w:val="0"/>
        </w:rPr>
        <w:t xml:space="preserve">External Environmental Influences</w:t>
      </w:r>
    </w:p>
    <w:p w:rsidR="00000000" w:rsidDel="00000000" w:rsidP="00000000" w:rsidRDefault="00000000" w:rsidRPr="00000000" w14:paraId="00000090">
      <w:pPr>
        <w:rPr/>
      </w:pPr>
      <w:r w:rsidDel="00000000" w:rsidR="00000000" w:rsidRPr="00000000">
        <w:rPr>
          <w:rtl w:val="0"/>
        </w:rPr>
        <w:t xml:space="preserve">—--------------------------------------------------</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spacing w:after="200" w:line="360" w:lineRule="auto"/>
        <w:jc w:val="both"/>
        <w:rPr/>
      </w:pPr>
      <w:r w:rsidDel="00000000" w:rsidR="00000000" w:rsidRPr="00000000">
        <w:rPr>
          <w:sz w:val="24"/>
          <w:szCs w:val="24"/>
          <w:rtl w:val="0"/>
        </w:rPr>
        <w:t xml:space="preserve">British Airways operates in a dynamic global environment where external factors continuously influence its organisational culture, business strategy and operational performance. To remain competitive, the airline must adapt to economic, technological, environmental and political changes while maintaining high standards of customer service and safety.</w:t>
      </w:r>
      <w:r w:rsidDel="00000000" w:rsidR="00000000" w:rsidRPr="00000000">
        <w:rPr>
          <w:rtl w:val="0"/>
        </w:rPr>
      </w:r>
    </w:p>
    <w:p w:rsidR="00000000" w:rsidDel="00000000" w:rsidP="00000000" w:rsidRDefault="00000000" w:rsidRPr="00000000" w14:paraId="00000093">
      <w:pPr>
        <w:pStyle w:val="Heading2"/>
        <w:spacing w:after="150" w:before="300" w:lineRule="auto"/>
        <w:rPr/>
      </w:pPr>
      <w:r w:rsidDel="00000000" w:rsidR="00000000" w:rsidRPr="00000000">
        <w:rPr>
          <w:rtl w:val="0"/>
        </w:rPr>
        <w:t xml:space="preserve">Economic Factors</w:t>
      </w:r>
    </w:p>
    <w:p w:rsidR="00000000" w:rsidDel="00000000" w:rsidP="00000000" w:rsidRDefault="00000000" w:rsidRPr="00000000" w14:paraId="00000094">
      <w:pPr>
        <w:rPr/>
      </w:pPr>
      <w:r w:rsidDel="00000000" w:rsidR="00000000" w:rsidRPr="00000000">
        <w:rPr>
          <w:rtl w:val="0"/>
        </w:rPr>
        <w:t xml:space="preserve">—---------------------</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spacing w:after="200" w:line="360" w:lineRule="auto"/>
        <w:jc w:val="both"/>
        <w:rPr/>
      </w:pPr>
      <w:r w:rsidDel="00000000" w:rsidR="00000000" w:rsidRPr="00000000">
        <w:rPr>
          <w:sz w:val="24"/>
          <w:szCs w:val="24"/>
          <w:rtl w:val="0"/>
        </w:rPr>
        <w:t xml:space="preserve">Economic conditions significantly affect the airline industry. Rising inflation, fluctuating fuel prices, exchange rate movements and changes in consumer spending directly influence British Airways' operating costs and profitability. During periods of economic uncertainty, the organisation encourages cost efficiency, innovation and careful resource management while maintaining service quality.</w:t>
      </w:r>
      <w:r w:rsidDel="00000000" w:rsidR="00000000" w:rsidRPr="00000000">
        <w:rPr>
          <w:rtl w:val="0"/>
        </w:rPr>
      </w:r>
    </w:p>
    <w:p w:rsidR="00000000" w:rsidDel="00000000" w:rsidP="00000000" w:rsidRDefault="00000000" w:rsidRPr="00000000" w14:paraId="00000097">
      <w:pPr>
        <w:pStyle w:val="Heading2"/>
        <w:spacing w:after="150" w:before="300" w:lineRule="auto"/>
        <w:rPr/>
      </w:pPr>
      <w:r w:rsidDel="00000000" w:rsidR="00000000" w:rsidRPr="00000000">
        <w:rPr>
          <w:rtl w:val="0"/>
        </w:rPr>
        <w:t xml:space="preserve">Technological Factors</w:t>
      </w:r>
    </w:p>
    <w:p w:rsidR="00000000" w:rsidDel="00000000" w:rsidP="00000000" w:rsidRDefault="00000000" w:rsidRPr="00000000" w14:paraId="00000098">
      <w:pPr>
        <w:rPr/>
      </w:pPr>
      <w:r w:rsidDel="00000000" w:rsidR="00000000" w:rsidRPr="00000000">
        <w:rPr>
          <w:rtl w:val="0"/>
        </w:rPr>
        <w:t xml:space="preserve">—--------------------------</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spacing w:after="200" w:line="360" w:lineRule="auto"/>
        <w:jc w:val="both"/>
        <w:rPr/>
      </w:pPr>
      <w:r w:rsidDel="00000000" w:rsidR="00000000" w:rsidRPr="00000000">
        <w:rPr>
          <w:sz w:val="24"/>
          <w:szCs w:val="24"/>
          <w:rtl w:val="0"/>
        </w:rPr>
        <w:t xml:space="preserve">Technology has transformed airline operations. British Airways has invested in digital check-in systems, biometric boarding, mobile applications, artificial intelligence and data analytics to improve operational efficiency and enhance the customer experience. These technological developments have also influenced organisational culture by encouraging continuous learning, innovation and digital skills development among employees.</w:t>
      </w:r>
      <w:r w:rsidDel="00000000" w:rsidR="00000000" w:rsidRPr="00000000">
        <w:rPr>
          <w:rtl w:val="0"/>
        </w:rPr>
      </w:r>
    </w:p>
    <w:p w:rsidR="00000000" w:rsidDel="00000000" w:rsidP="00000000" w:rsidRDefault="00000000" w:rsidRPr="00000000" w14:paraId="0000009B">
      <w:pPr>
        <w:pStyle w:val="Heading2"/>
        <w:spacing w:after="150" w:before="300" w:lineRule="auto"/>
        <w:rPr/>
      </w:pPr>
      <w:r w:rsidDel="00000000" w:rsidR="00000000" w:rsidRPr="00000000">
        <w:rPr>
          <w:rtl w:val="0"/>
        </w:rPr>
        <w:t xml:space="preserve">Environmental and Sustainability Factors</w:t>
      </w:r>
    </w:p>
    <w:p w:rsidR="00000000" w:rsidDel="00000000" w:rsidP="00000000" w:rsidRDefault="00000000" w:rsidRPr="00000000" w14:paraId="0000009C">
      <w:pPr>
        <w:rPr/>
      </w:pPr>
      <w:r w:rsidDel="00000000" w:rsidR="00000000" w:rsidRPr="00000000">
        <w:rPr>
          <w:rtl w:val="0"/>
        </w:rPr>
        <w:t xml:space="preserve">—---------------------------------------------------</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spacing w:after="200" w:line="360" w:lineRule="auto"/>
        <w:jc w:val="both"/>
        <w:rPr/>
      </w:pPr>
      <w:r w:rsidDel="00000000" w:rsidR="00000000" w:rsidRPr="00000000">
        <w:rPr>
          <w:sz w:val="24"/>
          <w:szCs w:val="24"/>
          <w:rtl w:val="0"/>
        </w:rPr>
        <w:t xml:space="preserve">Environmental sustainability has become a major priority for the aviation industry. British Airways has introduced more fuel-efficient aircraft, reduced single-use plastics, improved waste management and invested in Sustainable Aviation Fuel (SAF) initiatives to reduce carbon emissions. These environmental commitments have strengthened a culture of corporate responsibility and encouraged employees to support sustainable business practices.</w:t>
      </w:r>
      <w:r w:rsidDel="00000000" w:rsidR="00000000" w:rsidRPr="00000000">
        <w:rPr>
          <w:rtl w:val="0"/>
        </w:rPr>
      </w:r>
    </w:p>
    <w:p w:rsidR="00000000" w:rsidDel="00000000" w:rsidP="00000000" w:rsidRDefault="00000000" w:rsidRPr="00000000" w14:paraId="0000009F">
      <w:pPr>
        <w:pStyle w:val="Heading2"/>
        <w:spacing w:after="150" w:before="300" w:lineRule="auto"/>
        <w:rPr/>
      </w:pPr>
      <w:r w:rsidDel="00000000" w:rsidR="00000000" w:rsidRPr="00000000">
        <w:rPr>
          <w:rtl w:val="0"/>
        </w:rPr>
        <w:t xml:space="preserve">Political and Legal Factors</w:t>
      </w:r>
    </w:p>
    <w:p w:rsidR="00000000" w:rsidDel="00000000" w:rsidP="00000000" w:rsidRDefault="00000000" w:rsidRPr="00000000" w14:paraId="000000A0">
      <w:pPr>
        <w:rPr/>
      </w:pPr>
      <w:r w:rsidDel="00000000" w:rsidR="00000000" w:rsidRPr="00000000">
        <w:rPr>
          <w:rtl w:val="0"/>
        </w:rPr>
        <w:t xml:space="preserve">—---------------------------------</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spacing w:after="200" w:line="360" w:lineRule="auto"/>
        <w:jc w:val="both"/>
        <w:rPr/>
      </w:pPr>
      <w:r w:rsidDel="00000000" w:rsidR="00000000" w:rsidRPr="00000000">
        <w:rPr>
          <w:sz w:val="24"/>
          <w:szCs w:val="24"/>
          <w:rtl w:val="0"/>
        </w:rPr>
        <w:t xml:space="preserve">As an international airline, British Airways must comply with regulations issued by the UK Civil Aviation Authority (CAA), the International Civil Aviation Organization (ICAO) and other aviation authorities. Compliance with health and safety legislation, employment law and passenger rights regulations requires employees to follow strict operational procedures. This legal environment reinforces a culture of accountability, professionalism and regulatory compliance.</w:t>
      </w:r>
      <w:r w:rsidDel="00000000" w:rsidR="00000000" w:rsidRPr="00000000">
        <w:rPr>
          <w:rtl w:val="0"/>
        </w:rPr>
      </w:r>
    </w:p>
    <w:p w:rsidR="00000000" w:rsidDel="00000000" w:rsidP="00000000" w:rsidRDefault="00000000" w:rsidRPr="00000000" w14:paraId="000000A3">
      <w:pPr>
        <w:pStyle w:val="Heading2"/>
        <w:spacing w:after="150" w:before="300" w:lineRule="auto"/>
        <w:rPr/>
      </w:pPr>
      <w:r w:rsidDel="00000000" w:rsidR="00000000" w:rsidRPr="00000000">
        <w:rPr>
          <w:rtl w:val="0"/>
        </w:rPr>
        <w:t xml:space="preserve">Social Factors</w:t>
      </w:r>
    </w:p>
    <w:p w:rsidR="00000000" w:rsidDel="00000000" w:rsidP="00000000" w:rsidRDefault="00000000" w:rsidRPr="00000000" w14:paraId="000000A4">
      <w:pPr>
        <w:rPr/>
      </w:pPr>
      <w:r w:rsidDel="00000000" w:rsidR="00000000" w:rsidRPr="00000000">
        <w:rPr>
          <w:rtl w:val="0"/>
        </w:rPr>
        <w:t xml:space="preserve">—------------------</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spacing w:after="200" w:line="360" w:lineRule="auto"/>
        <w:jc w:val="both"/>
        <w:rPr/>
      </w:pPr>
      <w:r w:rsidDel="00000000" w:rsidR="00000000" w:rsidRPr="00000000">
        <w:rPr>
          <w:sz w:val="24"/>
          <w:szCs w:val="24"/>
          <w:rtl w:val="0"/>
        </w:rPr>
        <w:t xml:space="preserve">Customer expectations continue to evolve. Passengers increasingly expect high-quality service, digital convenience, flexible travel options and environmentally responsible operations. British Airways has responded by improving customer service training, expanding digital services and promoting diversity and inclusion throughout the organisation. These initiatives have helped create a customer-focused organisational culture capable of meeting changing market demands.</w:t>
      </w:r>
      <w:r w:rsidDel="00000000" w:rsidR="00000000" w:rsidRPr="00000000">
        <w:rPr>
          <w:rtl w:val="0"/>
        </w:rPr>
      </w:r>
    </w:p>
    <w:p w:rsidR="00000000" w:rsidDel="00000000" w:rsidP="00000000" w:rsidRDefault="00000000" w:rsidRPr="00000000" w14:paraId="000000A7">
      <w:pPr>
        <w:pStyle w:val="Heading1"/>
        <w:spacing w:after="200" w:before="400" w:lineRule="auto"/>
        <w:rPr/>
      </w:pPr>
      <w:r w:rsidDel="00000000" w:rsidR="00000000" w:rsidRPr="00000000">
        <w:rPr>
          <w:rtl w:val="0"/>
        </w:rPr>
        <w:t xml:space="preserve">Is British Airways' Culture an Enabler or Barrier?</w:t>
      </w:r>
    </w:p>
    <w:p w:rsidR="00000000" w:rsidDel="00000000" w:rsidP="00000000" w:rsidRDefault="00000000" w:rsidRPr="00000000" w14:paraId="000000A8">
      <w:pPr>
        <w:rPr/>
      </w:pPr>
      <w:r w:rsidDel="00000000" w:rsidR="00000000" w:rsidRPr="00000000">
        <w:rPr>
          <w:rtl w:val="0"/>
        </w:rPr>
        <w:t xml:space="preserve">—-------------------------------------------</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spacing w:after="200" w:line="360" w:lineRule="auto"/>
        <w:jc w:val="both"/>
        <w:rPr/>
      </w:pPr>
      <w:r w:rsidDel="00000000" w:rsidR="00000000" w:rsidRPr="00000000">
        <w:rPr>
          <w:sz w:val="24"/>
          <w:szCs w:val="24"/>
          <w:rtl w:val="0"/>
        </w:rPr>
        <w:t xml:space="preserve">Overall, British Airways' organisational culture acts primarily as an enabler of organisational performance, although certain challenges remain.</w:t>
      </w:r>
      <w:r w:rsidDel="00000000" w:rsidR="00000000" w:rsidRPr="00000000">
        <w:rPr>
          <w:rtl w:val="0"/>
        </w:rPr>
      </w:r>
    </w:p>
    <w:p w:rsidR="00000000" w:rsidDel="00000000" w:rsidP="00000000" w:rsidRDefault="00000000" w:rsidRPr="00000000" w14:paraId="000000AB">
      <w:pPr>
        <w:spacing w:after="200" w:line="360" w:lineRule="auto"/>
        <w:jc w:val="both"/>
        <w:rPr/>
      </w:pPr>
      <w:r w:rsidDel="00000000" w:rsidR="00000000" w:rsidRPr="00000000">
        <w:rPr>
          <w:sz w:val="24"/>
          <w:szCs w:val="24"/>
          <w:rtl w:val="0"/>
        </w:rPr>
        <w:t xml:space="preserve">One of the organisation's greatest strengths is its strong commitment to safety. A culture that prioritises safety supports regulatory compliance, reduces operational risks and enhances passenger confidence. In the aviation industry, this represents a significant competitive advantage, since a single major safety failure can cause reputational damage that takes years to repair.</w:t>
      </w:r>
      <w:r w:rsidDel="00000000" w:rsidR="00000000" w:rsidRPr="00000000">
        <w:rPr>
          <w:rtl w:val="0"/>
        </w:rPr>
      </w:r>
    </w:p>
    <w:p w:rsidR="00000000" w:rsidDel="00000000" w:rsidP="00000000" w:rsidRDefault="00000000" w:rsidRPr="00000000" w14:paraId="000000AC">
      <w:pPr>
        <w:spacing w:after="200" w:line="360" w:lineRule="auto"/>
        <w:jc w:val="both"/>
        <w:rPr/>
      </w:pPr>
      <w:r w:rsidDel="00000000" w:rsidR="00000000" w:rsidRPr="00000000">
        <w:rPr>
          <w:sz w:val="24"/>
          <w:szCs w:val="24"/>
          <w:rtl w:val="0"/>
        </w:rPr>
        <w:t xml:space="preserve">The organisation also benefits from a strong customer service culture. Continuous employee training, investment in digital technology and an emphasis on service excellence contribute to improved customer satisfaction and brand reputation.</w:t>
      </w:r>
      <w:r w:rsidDel="00000000" w:rsidR="00000000" w:rsidRPr="00000000">
        <w:rPr>
          <w:rtl w:val="0"/>
        </w:rPr>
      </w:r>
    </w:p>
    <w:p w:rsidR="00000000" w:rsidDel="00000000" w:rsidP="00000000" w:rsidRDefault="00000000" w:rsidRPr="00000000" w14:paraId="000000AD">
      <w:pPr>
        <w:spacing w:after="200" w:line="360" w:lineRule="auto"/>
        <w:jc w:val="both"/>
        <w:rPr/>
      </w:pPr>
      <w:r w:rsidDel="00000000" w:rsidR="00000000" w:rsidRPr="00000000">
        <w:rPr>
          <w:sz w:val="24"/>
          <w:szCs w:val="24"/>
          <w:rtl w:val="0"/>
        </w:rPr>
        <w:t xml:space="preserve">Furthermore, British Airways promotes teamwork, diversity and inclusion, enabling employees from different cultural backgrounds to collaborate effectively. A diverse workforce improves creativity, innovation and problem-solving while allowing the organisation to better understand the needs of its international customers.</w:t>
      </w:r>
      <w:r w:rsidDel="00000000" w:rsidR="00000000" w:rsidRPr="00000000">
        <w:rPr>
          <w:rtl w:val="0"/>
        </w:rPr>
      </w:r>
    </w:p>
    <w:p w:rsidR="00000000" w:rsidDel="00000000" w:rsidP="00000000" w:rsidRDefault="00000000" w:rsidRPr="00000000" w14:paraId="000000AE">
      <w:pPr>
        <w:spacing w:after="200" w:line="360" w:lineRule="auto"/>
        <w:jc w:val="both"/>
        <w:rPr/>
      </w:pPr>
      <w:r w:rsidDel="00000000" w:rsidR="00000000" w:rsidRPr="00000000">
        <w:rPr>
          <w:sz w:val="24"/>
          <w:szCs w:val="24"/>
          <w:rtl w:val="0"/>
        </w:rPr>
        <w:t xml:space="preserve">However, organisational culture has occasionally become a barrier during periods of organisational change. Following the COVID-19 pandemic, workforce restructuring, redundancies and industrial disputes affected employee morale and trust in management. Some employees believed communication during organisational change was insufficient, highlighting the importance of transparent leadership and employee engagement.</w:t>
      </w:r>
      <w:r w:rsidDel="00000000" w:rsidR="00000000" w:rsidRPr="00000000">
        <w:rPr>
          <w:rtl w:val="0"/>
        </w:rPr>
      </w:r>
    </w:p>
    <w:p w:rsidR="00000000" w:rsidDel="00000000" w:rsidP="00000000" w:rsidRDefault="00000000" w:rsidRPr="00000000" w14:paraId="000000AF">
      <w:pPr>
        <w:spacing w:after="200" w:line="360" w:lineRule="auto"/>
        <w:jc w:val="both"/>
        <w:rPr/>
      </w:pPr>
      <w:r w:rsidDel="00000000" w:rsidR="00000000" w:rsidRPr="00000000">
        <w:rPr>
          <w:sz w:val="24"/>
          <w:szCs w:val="24"/>
          <w:rtl w:val="0"/>
        </w:rPr>
        <w:t xml:space="preserve">The organisation has responded by strengthening leadership development programmes, improving internal communication and investing in employee wellbeing. These initiatives demonstrate British Airways' commitment to rebuilding trust and maintaining a positive organisational culture.</w:t>
      </w:r>
      <w:r w:rsidDel="00000000" w:rsidR="00000000" w:rsidRPr="00000000">
        <w:rPr>
          <w:rtl w:val="0"/>
        </w:rPr>
      </w:r>
    </w:p>
    <w:p w:rsidR="00000000" w:rsidDel="00000000" w:rsidP="00000000" w:rsidRDefault="00000000" w:rsidRPr="00000000" w14:paraId="000000B0">
      <w:pPr>
        <w:spacing w:after="200" w:line="360" w:lineRule="auto"/>
        <w:jc w:val="both"/>
        <w:rPr/>
      </w:pPr>
      <w:r w:rsidDel="00000000" w:rsidR="00000000" w:rsidRPr="00000000">
        <w:rPr>
          <w:sz w:val="24"/>
          <w:szCs w:val="24"/>
          <w:rtl w:val="0"/>
        </w:rPr>
        <w:t xml:space="preserve">Overall, the strengths of British Airways' organisational culture significantly outweigh its weaknesses. Its emphasis on safety, teamwork, innovation and customer service continues to support long-term organisational success.</w:t>
      </w:r>
      <w:r w:rsidDel="00000000" w:rsidR="00000000" w:rsidRPr="00000000">
        <w:rPr>
          <w:rtl w:val="0"/>
        </w:rPr>
      </w:r>
    </w:p>
    <w:p w:rsidR="00000000" w:rsidDel="00000000" w:rsidP="00000000" w:rsidRDefault="00000000" w:rsidRPr="00000000" w14:paraId="000000B1">
      <w:pPr>
        <w:pStyle w:val="Heading1"/>
        <w:spacing w:after="200" w:before="400" w:lineRule="auto"/>
        <w:rPr/>
      </w:pPr>
      <w:r w:rsidDel="00000000" w:rsidR="00000000" w:rsidRPr="00000000">
        <w:rPr>
          <w:rtl w:val="0"/>
        </w:rPr>
        <w:t xml:space="preserve">Financial Performance Analysis</w:t>
      </w:r>
    </w:p>
    <w:p w:rsidR="00000000" w:rsidDel="00000000" w:rsidP="00000000" w:rsidRDefault="00000000" w:rsidRPr="00000000" w14:paraId="000000B2">
      <w:pPr>
        <w:rPr/>
      </w:pPr>
      <w:r w:rsidDel="00000000" w:rsidR="00000000" w:rsidRPr="00000000">
        <w:rPr>
          <w:rtl w:val="0"/>
        </w:rPr>
        <w:t xml:space="preserve">—----------------------------------------------</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spacing w:after="200" w:line="360" w:lineRule="auto"/>
        <w:jc w:val="both"/>
        <w:rPr/>
      </w:pPr>
      <w:r w:rsidDel="00000000" w:rsidR="00000000" w:rsidRPr="00000000">
        <w:rPr>
          <w:sz w:val="24"/>
          <w:szCs w:val="24"/>
          <w:rtl w:val="0"/>
        </w:rPr>
        <w:t xml:space="preserve">Financial performance provides an important indicator of organisational effectiveness. Following the severe disruption caused by the COVID-19 pandemic, British Airways has demonstrated a strong financial recovery through increased passenger demand, improved operational efficiency and international route expansion.</w:t>
      </w:r>
      <w:r w:rsidDel="00000000" w:rsidR="00000000" w:rsidRPr="00000000">
        <w:rPr>
          <w:rtl w:val="0"/>
        </w:rPr>
      </w:r>
    </w:p>
    <w:p w:rsidR="00000000" w:rsidDel="00000000" w:rsidP="00000000" w:rsidRDefault="00000000" w:rsidRPr="00000000" w14:paraId="000000B5">
      <w:pPr>
        <w:spacing w:after="200" w:line="360" w:lineRule="auto"/>
        <w:jc w:val="both"/>
        <w:rPr/>
      </w:pPr>
      <w:r w:rsidDel="00000000" w:rsidR="00000000" w:rsidRPr="00000000">
        <w:rPr>
          <w:sz w:val="24"/>
          <w:szCs w:val="24"/>
          <w:rtl w:val="0"/>
        </w:rPr>
        <w:t xml:space="preserve">Passenger numbers have increased steadily as international travel has recovered. Higher demand for both leisure and business travel has contributed to increased revenue and improved profitability. British Airways has also benefited from continued investment in premium services, digital innovation and operational efficiency.</w:t>
      </w:r>
      <w:r w:rsidDel="00000000" w:rsidR="00000000" w:rsidRPr="00000000">
        <w:rPr>
          <w:rtl w:val="0"/>
        </w:rPr>
      </w:r>
    </w:p>
    <w:p w:rsidR="00000000" w:rsidDel="00000000" w:rsidP="00000000" w:rsidRDefault="00000000" w:rsidRPr="00000000" w14:paraId="000000B6">
      <w:pPr>
        <w:spacing w:after="200" w:line="360" w:lineRule="auto"/>
        <w:jc w:val="both"/>
        <w:rPr/>
      </w:pPr>
      <w:r w:rsidDel="00000000" w:rsidR="00000000" w:rsidRPr="00000000">
        <w:rPr>
          <w:sz w:val="24"/>
          <w:szCs w:val="24"/>
          <w:rtl w:val="0"/>
        </w:rPr>
        <w:t xml:space="preserve">As part of International Airlines Group (IAG), British Airways contributed significantly to the Group's recent financial performance. IAG reported strong revenue growth and operating profits, supported by high passenger demand and improved capacity across its airline network (International Airlines Group, 2024). These results indicate that British Airways has successfully recovered from the financial challenges experienced during the pandemic.</w:t>
      </w:r>
      <w:r w:rsidDel="00000000" w:rsidR="00000000" w:rsidRPr="00000000">
        <w:rPr>
          <w:rtl w:val="0"/>
        </w:rPr>
      </w:r>
    </w:p>
    <w:p w:rsidR="00000000" w:rsidDel="00000000" w:rsidP="00000000" w:rsidRDefault="00000000" w:rsidRPr="00000000" w14:paraId="000000B7">
      <w:pPr>
        <w:spacing w:after="200" w:line="360" w:lineRule="auto"/>
        <w:jc w:val="both"/>
        <w:rPr/>
      </w:pPr>
      <w:r w:rsidDel="00000000" w:rsidR="00000000" w:rsidRPr="00000000">
        <w:rPr>
          <w:sz w:val="24"/>
          <w:szCs w:val="24"/>
          <w:rtl w:val="0"/>
        </w:rPr>
        <w:t xml:space="preserve">The airline continues to invest in fleet modernisation by introducing more fuel-efficient aircraft, improving operational reliability and reducing long-term operating costs. Investments in digital technologies have also enhanced customer satisfaction while increasing operational efficiency.</w:t>
      </w:r>
      <w:r w:rsidDel="00000000" w:rsidR="00000000" w:rsidRPr="00000000">
        <w:rPr>
          <w:rtl w:val="0"/>
        </w:rPr>
      </w:r>
    </w:p>
    <w:p w:rsidR="00000000" w:rsidDel="00000000" w:rsidP="00000000" w:rsidRDefault="00000000" w:rsidRPr="00000000" w14:paraId="000000B8">
      <w:pPr>
        <w:spacing w:after="200" w:line="360" w:lineRule="auto"/>
        <w:jc w:val="both"/>
        <w:rPr/>
      </w:pPr>
      <w:r w:rsidDel="00000000" w:rsidR="00000000" w:rsidRPr="00000000">
        <w:rPr>
          <w:sz w:val="24"/>
          <w:szCs w:val="24"/>
          <w:rtl w:val="0"/>
        </w:rPr>
        <w:t xml:space="preserve">Despite these positive developments, British Airways continues to face challenges, including volatile fuel prices, labour shortages, environmental regulations and increasing competition from both low-cost and international airlines. Managing these risks requires strong leadership, continuous innovation and a resilient organisational culture.</w:t>
      </w:r>
      <w:r w:rsidDel="00000000" w:rsidR="00000000" w:rsidRPr="00000000">
        <w:rPr>
          <w:rtl w:val="0"/>
        </w:rPr>
      </w:r>
    </w:p>
    <w:p w:rsidR="00000000" w:rsidDel="00000000" w:rsidP="00000000" w:rsidRDefault="00000000" w:rsidRPr="00000000" w14:paraId="000000B9">
      <w:pPr>
        <w:spacing w:after="200" w:line="360" w:lineRule="auto"/>
        <w:jc w:val="both"/>
        <w:rPr/>
      </w:pPr>
      <w:r w:rsidDel="00000000" w:rsidR="00000000" w:rsidRPr="00000000">
        <w:rPr>
          <w:sz w:val="24"/>
          <w:szCs w:val="24"/>
          <w:rtl w:val="0"/>
        </w:rPr>
        <w:t xml:space="preserve">Overall, British Airways' improving financial performance demonstrates that its organisational culture supports operational excellence, strategic decision-making and sustainable business growth. Continued investment in employees, technology and sustainability is expected to strengthen the airline's competitive position in the global aviation industry.</w:t>
      </w:r>
      <w:r w:rsidDel="00000000" w:rsidR="00000000" w:rsidRPr="00000000">
        <w:rPr>
          <w:rtl w:val="0"/>
        </w:rPr>
      </w:r>
    </w:p>
    <w:p w:rsidR="00000000" w:rsidDel="00000000" w:rsidP="00000000" w:rsidRDefault="00000000" w:rsidRPr="00000000" w14:paraId="000000BA">
      <w:pPr>
        <w:pStyle w:val="Heading1"/>
        <w:spacing w:after="200" w:before="400" w:lineRule="auto"/>
        <w:rPr/>
      </w:pPr>
      <w:r w:rsidDel="00000000" w:rsidR="00000000" w:rsidRPr="00000000">
        <w:rPr>
          <w:rtl w:val="0"/>
        </w:rPr>
        <w:t xml:space="preserve">Recommendations</w:t>
      </w:r>
    </w:p>
    <w:p w:rsidR="00000000" w:rsidDel="00000000" w:rsidP="00000000" w:rsidRDefault="00000000" w:rsidRPr="00000000" w14:paraId="000000BB">
      <w:pPr>
        <w:rPr/>
      </w:pPr>
      <w:r w:rsidDel="00000000" w:rsidR="00000000" w:rsidRPr="00000000">
        <w:rPr>
          <w:rtl w:val="0"/>
        </w:rPr>
        <w:t xml:space="preserve">—---------------------------</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spacing w:after="200" w:line="360" w:lineRule="auto"/>
        <w:jc w:val="both"/>
        <w:rPr/>
      </w:pPr>
      <w:r w:rsidDel="00000000" w:rsidR="00000000" w:rsidRPr="00000000">
        <w:rPr>
          <w:sz w:val="24"/>
          <w:szCs w:val="24"/>
          <w:rtl w:val="0"/>
        </w:rPr>
        <w:t xml:space="preserve">Based on the analysis of British Airways' organisational culture and financial performance, the following recommendations are proposed.</w:t>
      </w:r>
      <w:r w:rsidDel="00000000" w:rsidR="00000000" w:rsidRPr="00000000">
        <w:rPr>
          <w:rtl w:val="0"/>
        </w:rPr>
      </w:r>
    </w:p>
    <w:p w:rsidR="00000000" w:rsidDel="00000000" w:rsidP="00000000" w:rsidRDefault="00000000" w:rsidRPr="00000000" w14:paraId="000000BE">
      <w:pPr>
        <w:pStyle w:val="Heading2"/>
        <w:spacing w:after="150" w:before="300" w:lineRule="auto"/>
        <w:rPr/>
      </w:pPr>
      <w:r w:rsidDel="00000000" w:rsidR="00000000" w:rsidRPr="00000000">
        <w:rPr>
          <w:rtl w:val="0"/>
        </w:rPr>
        <w:t xml:space="preserve">1. Strengthen Employee Engagement</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spacing w:after="200" w:line="360" w:lineRule="auto"/>
        <w:jc w:val="both"/>
        <w:rPr/>
      </w:pPr>
      <w:r w:rsidDel="00000000" w:rsidR="00000000" w:rsidRPr="00000000">
        <w:rPr>
          <w:sz w:val="24"/>
          <w:szCs w:val="24"/>
          <w:rtl w:val="0"/>
        </w:rPr>
        <w:t xml:space="preserve">British Airways should continue to improve communication between senior management and employees. Regular staff meetings, employee surveys and feedback programmes will help increase trust, motivation and job satisfaction. Employees who feel valued are more likely to deliver excellent customer service.</w:t>
      </w:r>
      <w:r w:rsidDel="00000000" w:rsidR="00000000" w:rsidRPr="00000000">
        <w:rPr>
          <w:rtl w:val="0"/>
        </w:rPr>
      </w:r>
    </w:p>
    <w:p w:rsidR="00000000" w:rsidDel="00000000" w:rsidP="00000000" w:rsidRDefault="00000000" w:rsidRPr="00000000" w14:paraId="000000C1">
      <w:pPr>
        <w:pStyle w:val="Heading2"/>
        <w:spacing w:after="150" w:before="300" w:lineRule="auto"/>
        <w:rPr/>
      </w:pPr>
      <w:r w:rsidDel="00000000" w:rsidR="00000000" w:rsidRPr="00000000">
        <w:rPr>
          <w:rtl w:val="0"/>
        </w:rPr>
        <w:t xml:space="preserve">2. Invest in Leadership Development</w:t>
      </w:r>
    </w:p>
    <w:p w:rsidR="00000000" w:rsidDel="00000000" w:rsidP="00000000" w:rsidRDefault="00000000" w:rsidRPr="00000000" w14:paraId="000000C2">
      <w:pPr>
        <w:spacing w:after="200" w:line="360" w:lineRule="auto"/>
        <w:jc w:val="both"/>
        <w:rPr/>
      </w:pPr>
      <w:r w:rsidDel="00000000" w:rsidR="00000000" w:rsidRPr="00000000">
        <w:rPr>
          <w:rtl w:val="0"/>
        </w:rPr>
      </w:r>
    </w:p>
    <w:p w:rsidR="00000000" w:rsidDel="00000000" w:rsidP="00000000" w:rsidRDefault="00000000" w:rsidRPr="00000000" w14:paraId="000000C3">
      <w:pPr>
        <w:spacing w:after="200" w:line="360" w:lineRule="auto"/>
        <w:jc w:val="both"/>
        <w:rPr/>
      </w:pPr>
      <w:r w:rsidDel="00000000" w:rsidR="00000000" w:rsidRPr="00000000">
        <w:rPr>
          <w:sz w:val="24"/>
          <w:szCs w:val="24"/>
          <w:rtl w:val="0"/>
        </w:rPr>
        <w:t xml:space="preserve">The company should provide continuous leadership training for managers to improve communication, conflict resolution and change management skills. Effective leaders create a positive organisational culture by supporting employees and encouraging teamwork, particularly during periods of restructuring when trust is most at risk.</w:t>
      </w:r>
      <w:r w:rsidDel="00000000" w:rsidR="00000000" w:rsidRPr="00000000">
        <w:rPr>
          <w:rtl w:val="0"/>
        </w:rPr>
      </w:r>
    </w:p>
    <w:p w:rsidR="00000000" w:rsidDel="00000000" w:rsidP="00000000" w:rsidRDefault="00000000" w:rsidRPr="00000000" w14:paraId="000000C4">
      <w:pPr>
        <w:pStyle w:val="Heading2"/>
        <w:spacing w:after="150" w:before="300" w:lineRule="auto"/>
        <w:rPr/>
      </w:pPr>
      <w:r w:rsidDel="00000000" w:rsidR="00000000" w:rsidRPr="00000000">
        <w:rPr>
          <w:rtl w:val="0"/>
        </w:rPr>
        <w:t xml:space="preserve">3. Expand Diversity and Inclusion Initiatives</w:t>
      </w:r>
    </w:p>
    <w:p w:rsidR="00000000" w:rsidDel="00000000" w:rsidP="00000000" w:rsidRDefault="00000000" w:rsidRPr="00000000" w14:paraId="000000C5">
      <w:pPr>
        <w:spacing w:after="200" w:line="360" w:lineRule="auto"/>
        <w:jc w:val="both"/>
        <w:rPr/>
      </w:pPr>
      <w:r w:rsidDel="00000000" w:rsidR="00000000" w:rsidRPr="00000000">
        <w:rPr>
          <w:rtl w:val="0"/>
        </w:rPr>
      </w:r>
    </w:p>
    <w:p w:rsidR="00000000" w:rsidDel="00000000" w:rsidP="00000000" w:rsidRDefault="00000000" w:rsidRPr="00000000" w14:paraId="000000C6">
      <w:pPr>
        <w:spacing w:after="200" w:line="360" w:lineRule="auto"/>
        <w:jc w:val="both"/>
        <w:rPr/>
      </w:pPr>
      <w:r w:rsidDel="00000000" w:rsidR="00000000" w:rsidRPr="00000000">
        <w:rPr>
          <w:sz w:val="24"/>
          <w:szCs w:val="24"/>
          <w:rtl w:val="0"/>
        </w:rPr>
        <w:t xml:space="preserve">As a global airline, British Airways should continue promoting equality, diversity and inclusion. Recruiting and developing employees from different backgrounds will improve innovation, creativity and customer understanding while strengthening the organisation's international reputation.</w:t>
      </w:r>
      <w:r w:rsidDel="00000000" w:rsidR="00000000" w:rsidRPr="00000000">
        <w:rPr>
          <w:rtl w:val="0"/>
        </w:rPr>
      </w:r>
    </w:p>
    <w:p w:rsidR="00000000" w:rsidDel="00000000" w:rsidP="00000000" w:rsidRDefault="00000000" w:rsidRPr="00000000" w14:paraId="000000C7">
      <w:pPr>
        <w:pStyle w:val="Heading2"/>
        <w:spacing w:after="150" w:before="300" w:lineRule="auto"/>
        <w:rPr/>
      </w:pPr>
      <w:r w:rsidDel="00000000" w:rsidR="00000000" w:rsidRPr="00000000">
        <w:rPr>
          <w:rtl w:val="0"/>
        </w:rPr>
        <w:t xml:space="preserve">4. Continue Digital Transformation</w:t>
      </w:r>
    </w:p>
    <w:p w:rsidR="00000000" w:rsidDel="00000000" w:rsidP="00000000" w:rsidRDefault="00000000" w:rsidRPr="00000000" w14:paraId="000000C8">
      <w:pPr>
        <w:spacing w:after="200" w:line="360" w:lineRule="auto"/>
        <w:jc w:val="both"/>
        <w:rPr/>
      </w:pPr>
      <w:r w:rsidDel="00000000" w:rsidR="00000000" w:rsidRPr="00000000">
        <w:rPr>
          <w:rtl w:val="0"/>
        </w:rPr>
      </w:r>
    </w:p>
    <w:p w:rsidR="00000000" w:rsidDel="00000000" w:rsidP="00000000" w:rsidRDefault="00000000" w:rsidRPr="00000000" w14:paraId="000000C9">
      <w:pPr>
        <w:spacing w:after="200" w:line="360" w:lineRule="auto"/>
        <w:jc w:val="both"/>
        <w:rPr/>
      </w:pPr>
      <w:r w:rsidDel="00000000" w:rsidR="00000000" w:rsidRPr="00000000">
        <w:rPr>
          <w:sz w:val="24"/>
          <w:szCs w:val="24"/>
          <w:rtl w:val="0"/>
        </w:rPr>
        <w:t xml:space="preserve">British Airways should invest further in artificial intelligence (AI), digital customer services and data analytics to improve operational efficiency and enhance the customer experience. Technology can also support better decision-making and reduce operational costs.</w:t>
      </w:r>
      <w:r w:rsidDel="00000000" w:rsidR="00000000" w:rsidRPr="00000000">
        <w:rPr>
          <w:rtl w:val="0"/>
        </w:rPr>
      </w:r>
    </w:p>
    <w:p w:rsidR="00000000" w:rsidDel="00000000" w:rsidP="00000000" w:rsidRDefault="00000000" w:rsidRPr="00000000" w14:paraId="000000CA">
      <w:pPr>
        <w:pStyle w:val="Heading2"/>
        <w:spacing w:after="150" w:before="300" w:lineRule="auto"/>
        <w:rPr/>
      </w:pPr>
      <w:r w:rsidDel="00000000" w:rsidR="00000000" w:rsidRPr="00000000">
        <w:rPr>
          <w:rtl w:val="0"/>
        </w:rPr>
        <w:t xml:space="preserve">5. Enhance Sustainability Initiatives</w:t>
      </w:r>
    </w:p>
    <w:p w:rsidR="00000000" w:rsidDel="00000000" w:rsidP="00000000" w:rsidRDefault="00000000" w:rsidRPr="00000000" w14:paraId="000000CB">
      <w:pPr>
        <w:spacing w:after="200" w:line="360" w:lineRule="auto"/>
        <w:jc w:val="both"/>
        <w:rPr/>
      </w:pPr>
      <w:r w:rsidDel="00000000" w:rsidR="00000000" w:rsidRPr="00000000">
        <w:rPr>
          <w:rtl w:val="0"/>
        </w:rPr>
      </w:r>
    </w:p>
    <w:p w:rsidR="00000000" w:rsidDel="00000000" w:rsidP="00000000" w:rsidRDefault="00000000" w:rsidRPr="00000000" w14:paraId="000000CC">
      <w:pPr>
        <w:spacing w:after="200" w:line="360" w:lineRule="auto"/>
        <w:jc w:val="both"/>
        <w:rPr/>
      </w:pPr>
      <w:r w:rsidDel="00000000" w:rsidR="00000000" w:rsidRPr="00000000">
        <w:rPr>
          <w:sz w:val="24"/>
          <w:szCs w:val="24"/>
          <w:rtl w:val="0"/>
        </w:rPr>
        <w:t xml:space="preserve">Environmental sustainability should remain a strategic priority. British Airways should continue investing in fuel-efficient aircraft, Sustainable Aviation Fuel (SAF), carbon reduction programmes and waste management initiatives. These actions will improve the company's environmental performance and corporate reputation.</w:t>
      </w:r>
      <w:r w:rsidDel="00000000" w:rsidR="00000000" w:rsidRPr="00000000">
        <w:rPr>
          <w:rtl w:val="0"/>
        </w:rPr>
      </w:r>
    </w:p>
    <w:p w:rsidR="00000000" w:rsidDel="00000000" w:rsidP="00000000" w:rsidRDefault="00000000" w:rsidRPr="00000000" w14:paraId="000000CD">
      <w:pPr>
        <w:pStyle w:val="Heading2"/>
        <w:spacing w:after="150" w:before="300" w:lineRule="auto"/>
        <w:rPr/>
      </w:pPr>
      <w:r w:rsidDel="00000000" w:rsidR="00000000" w:rsidRPr="00000000">
        <w:rPr>
          <w:rtl w:val="0"/>
        </w:rPr>
        <w:t xml:space="preserve">6. Improve Employee Wellbeing</w:t>
      </w:r>
    </w:p>
    <w:p w:rsidR="00000000" w:rsidDel="00000000" w:rsidP="00000000" w:rsidRDefault="00000000" w:rsidRPr="00000000" w14:paraId="000000CE">
      <w:pPr>
        <w:spacing w:after="200" w:line="360" w:lineRule="auto"/>
        <w:jc w:val="both"/>
        <w:rPr/>
      </w:pPr>
      <w:r w:rsidDel="00000000" w:rsidR="00000000" w:rsidRPr="00000000">
        <w:rPr>
          <w:rtl w:val="0"/>
        </w:rPr>
      </w:r>
    </w:p>
    <w:p w:rsidR="00000000" w:rsidDel="00000000" w:rsidP="00000000" w:rsidRDefault="00000000" w:rsidRPr="00000000" w14:paraId="000000CF">
      <w:pPr>
        <w:spacing w:after="200" w:line="360" w:lineRule="auto"/>
        <w:jc w:val="both"/>
        <w:rPr/>
      </w:pPr>
      <w:r w:rsidDel="00000000" w:rsidR="00000000" w:rsidRPr="00000000">
        <w:rPr>
          <w:sz w:val="24"/>
          <w:szCs w:val="24"/>
          <w:rtl w:val="0"/>
        </w:rPr>
        <w:t xml:space="preserve">Employee wellbeing programmes, mental health support, flexible working arrangements where appropriate and career development opportunities should be expanded. A healthy and motivated workforce contributes to higher productivity and improved organisational performance.</w:t>
      </w:r>
      <w:r w:rsidDel="00000000" w:rsidR="00000000" w:rsidRPr="00000000">
        <w:rPr>
          <w:rtl w:val="0"/>
        </w:rPr>
      </w:r>
    </w:p>
    <w:p w:rsidR="00000000" w:rsidDel="00000000" w:rsidP="00000000" w:rsidRDefault="00000000" w:rsidRPr="00000000" w14:paraId="000000D0">
      <w:pPr>
        <w:pStyle w:val="Heading1"/>
        <w:spacing w:after="200" w:before="400" w:lineRule="auto"/>
        <w:rPr/>
      </w:pPr>
      <w:r w:rsidDel="00000000" w:rsidR="00000000" w:rsidRPr="00000000">
        <w:rPr>
          <w:rtl w:val="0"/>
        </w:rPr>
        <w:t xml:space="preserve">Conclusion</w:t>
      </w:r>
    </w:p>
    <w:p w:rsidR="00000000" w:rsidDel="00000000" w:rsidP="00000000" w:rsidRDefault="00000000" w:rsidRPr="00000000" w14:paraId="000000D1">
      <w:pPr>
        <w:rPr/>
      </w:pPr>
      <w:r w:rsidDel="00000000" w:rsidR="00000000" w:rsidRPr="00000000">
        <w:rPr>
          <w:rtl w:val="0"/>
        </w:rPr>
        <w:t xml:space="preserve">—-----------------</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spacing w:after="200" w:line="360" w:lineRule="auto"/>
        <w:jc w:val="both"/>
        <w:rPr/>
      </w:pPr>
      <w:r w:rsidDel="00000000" w:rsidR="00000000" w:rsidRPr="00000000">
        <w:rPr>
          <w:sz w:val="24"/>
          <w:szCs w:val="24"/>
          <w:rtl w:val="0"/>
        </w:rPr>
        <w:t xml:space="preserve">Organisational culture plays a vital role in determining the success of British Airways. This report has demonstrated that the airline's culture is based on safety, customer service, teamwork, innovation and continuous improvement. These cultural values enable the organisation to maintain high operational standards while delivering quality services to millions of passengers worldwide.</w:t>
      </w:r>
      <w:r w:rsidDel="00000000" w:rsidR="00000000" w:rsidRPr="00000000">
        <w:rPr>
          <w:rtl w:val="0"/>
        </w:rPr>
      </w:r>
    </w:p>
    <w:p w:rsidR="00000000" w:rsidDel="00000000" w:rsidP="00000000" w:rsidRDefault="00000000" w:rsidRPr="00000000" w14:paraId="000000D4">
      <w:pPr>
        <w:spacing w:after="200" w:line="360" w:lineRule="auto"/>
        <w:jc w:val="both"/>
        <w:rPr/>
      </w:pPr>
      <w:r w:rsidDel="00000000" w:rsidR="00000000" w:rsidRPr="00000000">
        <w:rPr>
          <w:sz w:val="24"/>
          <w:szCs w:val="24"/>
          <w:rtl w:val="0"/>
        </w:rPr>
        <w:t xml:space="preserve">The application of Schein's Three Levels of Organisational Culture, Hofstede's Cultural Dimensions and Handy's Cultural Types shows that British Airways has developed a strong organisational culture that supports strategic objectives and operational excellence. While the company has experienced challenges relating to organisational change and industrial relations, it has taken positive steps to improve employee engagement and leadership effectiveness.</w:t>
      </w:r>
      <w:r w:rsidDel="00000000" w:rsidR="00000000" w:rsidRPr="00000000">
        <w:rPr>
          <w:rtl w:val="0"/>
        </w:rPr>
      </w:r>
    </w:p>
    <w:p w:rsidR="00000000" w:rsidDel="00000000" w:rsidP="00000000" w:rsidRDefault="00000000" w:rsidRPr="00000000" w14:paraId="000000D5">
      <w:pPr>
        <w:spacing w:after="200" w:line="360" w:lineRule="auto"/>
        <w:jc w:val="both"/>
        <w:rPr/>
      </w:pPr>
      <w:r w:rsidDel="00000000" w:rsidR="00000000" w:rsidRPr="00000000">
        <w:rPr>
          <w:sz w:val="24"/>
          <w:szCs w:val="24"/>
          <w:rtl w:val="0"/>
        </w:rPr>
        <w:t xml:space="preserve">The financial analysis indicates that British Airways has recovered strongly following the COVID-19 pandemic through increased passenger demand, improved operational performance and continued investment in technology and sustainability. However, challenges such as rising operating costs, environmental regulations and increasing competition require continuous adaptation and innovation.</w:t>
      </w:r>
      <w:r w:rsidDel="00000000" w:rsidR="00000000" w:rsidRPr="00000000">
        <w:rPr>
          <w:rtl w:val="0"/>
        </w:rPr>
      </w:r>
    </w:p>
    <w:p w:rsidR="00000000" w:rsidDel="00000000" w:rsidP="00000000" w:rsidRDefault="00000000" w:rsidRPr="00000000" w14:paraId="000000D6">
      <w:pPr>
        <w:spacing w:after="200" w:line="360" w:lineRule="auto"/>
        <w:jc w:val="both"/>
        <w:rPr/>
      </w:pPr>
      <w:r w:rsidDel="00000000" w:rsidR="00000000" w:rsidRPr="00000000">
        <w:rPr>
          <w:sz w:val="24"/>
          <w:szCs w:val="24"/>
          <w:rtl w:val="0"/>
        </w:rPr>
        <w:t xml:space="preserve">Overall, British Airways' organisational culture acts primarily as an enabler of organisational success. By continuing to invest in its people, technology, sustainability and leadership, the organisation is well positioned to maintain its competitive advantage and achieve long-term growth in the global aviation industry.</w:t>
      </w:r>
      <w:r w:rsidDel="00000000" w:rsidR="00000000" w:rsidRPr="00000000">
        <w:rPr>
          <w:rtl w:val="0"/>
        </w:rPr>
      </w:r>
    </w:p>
    <w:p w:rsidR="00000000" w:rsidDel="00000000" w:rsidP="00000000" w:rsidRDefault="00000000" w:rsidRPr="00000000" w14:paraId="000000D7">
      <w:pPr>
        <w:pStyle w:val="Heading1"/>
        <w:spacing w:after="200" w:before="400" w:lineRule="auto"/>
        <w:rPr/>
      </w:pPr>
      <w:r w:rsidDel="00000000" w:rsidR="00000000" w:rsidRPr="00000000">
        <w:rPr>
          <w:rtl w:val="0"/>
        </w:rPr>
        <w:t xml:space="preserve">References List</w:t>
      </w:r>
    </w:p>
    <w:p w:rsidR="00000000" w:rsidDel="00000000" w:rsidP="00000000" w:rsidRDefault="00000000" w:rsidRPr="00000000" w14:paraId="000000D8">
      <w:pPr>
        <w:rPr/>
      </w:pPr>
      <w:r w:rsidDel="00000000" w:rsidR="00000000" w:rsidRPr="00000000">
        <w:rPr>
          <w:rtl w:val="0"/>
        </w:rPr>
        <w:t xml:space="preserve">—-----------------------</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spacing w:after="200" w:line="360" w:lineRule="auto"/>
        <w:jc w:val="left"/>
        <w:rPr/>
      </w:pPr>
      <w:r w:rsidDel="00000000" w:rsidR="00000000" w:rsidRPr="00000000">
        <w:rPr>
          <w:sz w:val="24"/>
          <w:szCs w:val="24"/>
          <w:rtl w:val="0"/>
        </w:rPr>
        <w:t xml:space="preserve">CIPD (2023) Organisation Culture and Behaviour. London: Chartered Institute of Personnel and Development.</w:t>
      </w:r>
      <w:r w:rsidDel="00000000" w:rsidR="00000000" w:rsidRPr="00000000">
        <w:rPr>
          <w:rtl w:val="0"/>
        </w:rPr>
      </w:r>
    </w:p>
    <w:p w:rsidR="00000000" w:rsidDel="00000000" w:rsidP="00000000" w:rsidRDefault="00000000" w:rsidRPr="00000000" w14:paraId="000000DB">
      <w:pPr>
        <w:spacing w:after="200" w:line="360" w:lineRule="auto"/>
        <w:jc w:val="left"/>
        <w:rPr/>
      </w:pPr>
      <w:r w:rsidDel="00000000" w:rsidR="00000000" w:rsidRPr="00000000">
        <w:rPr>
          <w:sz w:val="24"/>
          <w:szCs w:val="24"/>
          <w:rtl w:val="0"/>
        </w:rPr>
        <w:t xml:space="preserve">Handy, C. (1993) Understanding Organisations. 4th ed. London: Penguin Books.</w:t>
      </w:r>
      <w:r w:rsidDel="00000000" w:rsidR="00000000" w:rsidRPr="00000000">
        <w:rPr>
          <w:rtl w:val="0"/>
        </w:rPr>
      </w:r>
    </w:p>
    <w:p w:rsidR="00000000" w:rsidDel="00000000" w:rsidP="00000000" w:rsidRDefault="00000000" w:rsidRPr="00000000" w14:paraId="000000DC">
      <w:pPr>
        <w:spacing w:after="200" w:line="360" w:lineRule="auto"/>
        <w:jc w:val="left"/>
        <w:rPr/>
      </w:pPr>
      <w:r w:rsidDel="00000000" w:rsidR="00000000" w:rsidRPr="00000000">
        <w:rPr>
          <w:sz w:val="24"/>
          <w:szCs w:val="24"/>
          <w:rtl w:val="0"/>
        </w:rPr>
        <w:t xml:space="preserve">Hofstede, G. (2001) Culture's Consequences: Comparing Values, Behaviours, Institutions and Organisations Across Nations. 2nd ed. Thousand Oaks, CA: Sage.</w:t>
      </w:r>
      <w:r w:rsidDel="00000000" w:rsidR="00000000" w:rsidRPr="00000000">
        <w:rPr>
          <w:rtl w:val="0"/>
        </w:rPr>
      </w:r>
    </w:p>
    <w:p w:rsidR="00000000" w:rsidDel="00000000" w:rsidP="00000000" w:rsidRDefault="00000000" w:rsidRPr="00000000" w14:paraId="000000DD">
      <w:pPr>
        <w:spacing w:after="200" w:line="360" w:lineRule="auto"/>
        <w:jc w:val="left"/>
        <w:rPr/>
      </w:pPr>
      <w:r w:rsidDel="00000000" w:rsidR="00000000" w:rsidRPr="00000000">
        <w:rPr>
          <w:sz w:val="24"/>
          <w:szCs w:val="24"/>
          <w:rtl w:val="0"/>
        </w:rPr>
        <w:t xml:space="preserve">International Airlines Group (2024) Annual Report and Accounts 2023. Madrid: IAG.</w:t>
      </w:r>
      <w:r w:rsidDel="00000000" w:rsidR="00000000" w:rsidRPr="00000000">
        <w:rPr>
          <w:rtl w:val="0"/>
        </w:rPr>
      </w:r>
    </w:p>
    <w:p w:rsidR="00000000" w:rsidDel="00000000" w:rsidP="00000000" w:rsidRDefault="00000000" w:rsidRPr="00000000" w14:paraId="000000DE">
      <w:pPr>
        <w:spacing w:after="200" w:line="360" w:lineRule="auto"/>
        <w:jc w:val="left"/>
        <w:rPr/>
      </w:pPr>
      <w:r w:rsidDel="00000000" w:rsidR="00000000" w:rsidRPr="00000000">
        <w:rPr>
          <w:sz w:val="24"/>
          <w:szCs w:val="24"/>
          <w:rtl w:val="0"/>
        </w:rPr>
        <w:t xml:space="preserve">Kotter, J.P. (2012) Leading Change. Boston: Harvard Business Review Press.</w:t>
      </w:r>
      <w:r w:rsidDel="00000000" w:rsidR="00000000" w:rsidRPr="00000000">
        <w:rPr>
          <w:rtl w:val="0"/>
        </w:rPr>
      </w:r>
    </w:p>
    <w:p w:rsidR="00000000" w:rsidDel="00000000" w:rsidP="00000000" w:rsidRDefault="00000000" w:rsidRPr="00000000" w14:paraId="000000DF">
      <w:pPr>
        <w:spacing w:after="200" w:line="360" w:lineRule="auto"/>
        <w:jc w:val="left"/>
        <w:rPr/>
      </w:pPr>
      <w:r w:rsidDel="00000000" w:rsidR="00000000" w:rsidRPr="00000000">
        <w:rPr>
          <w:sz w:val="24"/>
          <w:szCs w:val="24"/>
          <w:rtl w:val="0"/>
        </w:rPr>
        <w:t xml:space="preserve">Mullins, L.J. and Christy, G. (2016) Management and Organisational Behaviour. 11th ed. Harlow: Pearson Education.</w:t>
      </w:r>
      <w:r w:rsidDel="00000000" w:rsidR="00000000" w:rsidRPr="00000000">
        <w:rPr>
          <w:rtl w:val="0"/>
        </w:rPr>
      </w:r>
    </w:p>
    <w:p w:rsidR="00000000" w:rsidDel="00000000" w:rsidP="00000000" w:rsidRDefault="00000000" w:rsidRPr="00000000" w14:paraId="000000E0">
      <w:pPr>
        <w:spacing w:after="200" w:line="360" w:lineRule="auto"/>
        <w:jc w:val="left"/>
        <w:rPr/>
      </w:pPr>
      <w:r w:rsidDel="00000000" w:rsidR="00000000" w:rsidRPr="00000000">
        <w:rPr>
          <w:sz w:val="24"/>
          <w:szCs w:val="24"/>
          <w:rtl w:val="0"/>
        </w:rPr>
        <w:t xml:space="preserve">Robbins, S.P. and Judge, T.A. (2023) Organisational Behaviour. 19th ed. Harlow: Pearson.</w:t>
      </w:r>
      <w:r w:rsidDel="00000000" w:rsidR="00000000" w:rsidRPr="00000000">
        <w:rPr>
          <w:rtl w:val="0"/>
        </w:rPr>
      </w:r>
    </w:p>
    <w:p w:rsidR="00000000" w:rsidDel="00000000" w:rsidP="00000000" w:rsidRDefault="00000000" w:rsidRPr="00000000" w14:paraId="000000E1">
      <w:pPr>
        <w:spacing w:after="200" w:line="360" w:lineRule="auto"/>
        <w:jc w:val="left"/>
        <w:rPr/>
      </w:pPr>
      <w:r w:rsidDel="00000000" w:rsidR="00000000" w:rsidRPr="00000000">
        <w:rPr>
          <w:sz w:val="24"/>
          <w:szCs w:val="24"/>
          <w:rtl w:val="0"/>
        </w:rPr>
        <w:t xml:space="preserve">Schein, E.H. and Schein, P. (2017) Organisational Culture and Leadership. 5th ed. Hoboken, NJ: Wiley.</w:t>
      </w:r>
      <w:r w:rsidDel="00000000" w:rsidR="00000000" w:rsidRPr="00000000">
        <w:rPr>
          <w:rtl w:val="0"/>
        </w:rPr>
      </w:r>
    </w:p>
    <w:p w:rsidR="00000000" w:rsidDel="00000000" w:rsidP="00000000" w:rsidRDefault="00000000" w:rsidRPr="00000000" w14:paraId="000000E2">
      <w:pPr>
        <w:spacing w:after="200" w:line="360" w:lineRule="auto"/>
        <w:jc w:val="left"/>
        <w:rPr/>
      </w:pPr>
      <w:r w:rsidDel="00000000" w:rsidR="00000000" w:rsidRPr="00000000">
        <w:rPr>
          <w:sz w:val="24"/>
          <w:szCs w:val="24"/>
          <w:rtl w:val="0"/>
        </w:rPr>
        <w:t xml:space="preserve">Senior, B., Swailes, S. and Carnall, C. (2020) Organisational Change. 6th ed. Harlow: Pearson.</w:t>
      </w:r>
      <w:r w:rsidDel="00000000" w:rsidR="00000000" w:rsidRPr="00000000">
        <w:rPr>
          <w:rtl w:val="0"/>
        </w:rPr>
      </w:r>
    </w:p>
    <w:p w:rsidR="00000000" w:rsidDel="00000000" w:rsidP="00000000" w:rsidRDefault="00000000" w:rsidRPr="00000000" w14:paraId="000000E3">
      <w:pPr>
        <w:spacing w:after="200" w:line="360" w:lineRule="auto"/>
        <w:jc w:val="left"/>
        <w:rPr/>
      </w:pPr>
      <w:r w:rsidDel="00000000" w:rsidR="00000000" w:rsidRPr="00000000">
        <w:rPr>
          <w:sz w:val="24"/>
          <w:szCs w:val="24"/>
          <w:rtl w:val="0"/>
        </w:rPr>
        <w:t xml:space="preserve">Slack, N. and Brandon-Jones, A. (2022) Operations Management. 10th ed. Harlow: Pearson.</w:t>
      </w:r>
      <w:r w:rsidDel="00000000" w:rsidR="00000000" w:rsidRPr="00000000">
        <w:rPr>
          <w:rtl w:val="0"/>
        </w:rPr>
      </w:r>
    </w:p>
    <w:p w:rsidR="00000000" w:rsidDel="00000000" w:rsidP="00000000" w:rsidRDefault="00000000" w:rsidRPr="00000000" w14:paraId="000000E4">
      <w:pPr>
        <w:spacing w:after="200" w:line="360" w:lineRule="auto"/>
        <w:jc w:val="left"/>
        <w:rPr/>
      </w:pPr>
      <w:r w:rsidDel="00000000" w:rsidR="00000000" w:rsidRPr="00000000">
        <w:rPr>
          <w:sz w:val="24"/>
          <w:szCs w:val="24"/>
          <w:rtl w:val="0"/>
        </w:rPr>
        <w:t xml:space="preserve">Armstrong, M. and Taylor, S. (2023) Armstrong's Handbook of Human Resource Management Practice. 16th ed. London: Kogan Page.</w:t>
      </w:r>
      <w:r w:rsidDel="00000000" w:rsidR="00000000" w:rsidRPr="00000000">
        <w:rPr>
          <w:rtl w:val="0"/>
        </w:rPr>
      </w:r>
    </w:p>
    <w:p w:rsidR="00000000" w:rsidDel="00000000" w:rsidP="00000000" w:rsidRDefault="00000000" w:rsidRPr="00000000" w14:paraId="000000E5">
      <w:pPr>
        <w:spacing w:after="200" w:line="360" w:lineRule="auto"/>
        <w:jc w:val="left"/>
        <w:rPr/>
      </w:pPr>
      <w:r w:rsidDel="00000000" w:rsidR="00000000" w:rsidRPr="00000000">
        <w:rPr>
          <w:sz w:val="24"/>
          <w:szCs w:val="24"/>
          <w:rtl w:val="0"/>
        </w:rPr>
        <w:t xml:space="preserve">Johnson, G., Scholes, K. and Whittington, R. (2020) Exploring Strategy. 12th ed. Harlow: Pearson.</w:t>
      </w:r>
      <w:r w:rsidDel="00000000" w:rsidR="00000000" w:rsidRPr="00000000">
        <w:rPr>
          <w:rtl w:val="0"/>
        </w:rPr>
      </w:r>
    </w:p>
    <w:p w:rsidR="00000000" w:rsidDel="00000000" w:rsidP="00000000" w:rsidRDefault="00000000" w:rsidRPr="00000000" w14:paraId="000000E6">
      <w:pPr>
        <w:spacing w:after="200" w:line="360" w:lineRule="auto"/>
        <w:jc w:val="left"/>
        <w:rPr/>
      </w:pPr>
      <w:r w:rsidDel="00000000" w:rsidR="00000000" w:rsidRPr="00000000">
        <w:rPr>
          <w:sz w:val="24"/>
          <w:szCs w:val="24"/>
          <w:rtl w:val="0"/>
        </w:rPr>
        <w:t xml:space="preserve">Daft, R.L. (2021) Organization Theory and Design. 13th ed. Boston: Cengage Learning.</w:t>
      </w:r>
      <w:r w:rsidDel="00000000" w:rsidR="00000000" w:rsidRPr="00000000">
        <w:rPr>
          <w:rtl w:val="0"/>
        </w:rPr>
      </w:r>
    </w:p>
    <w:p w:rsidR="00000000" w:rsidDel="00000000" w:rsidP="00000000" w:rsidRDefault="00000000" w:rsidRPr="00000000" w14:paraId="000000E7">
      <w:pPr>
        <w:spacing w:after="200" w:line="360" w:lineRule="auto"/>
        <w:jc w:val="left"/>
        <w:rPr/>
      </w:pPr>
      <w:r w:rsidDel="00000000" w:rsidR="00000000" w:rsidRPr="00000000">
        <w:rPr>
          <w:sz w:val="24"/>
          <w:szCs w:val="24"/>
          <w:rtl w:val="0"/>
        </w:rPr>
        <w:t xml:space="preserve">British Airways (2024) Annual Report and Accounts. London: British Airways.</w:t>
      </w:r>
      <w:r w:rsidDel="00000000" w:rsidR="00000000" w:rsidRPr="00000000">
        <w:rPr>
          <w:rtl w:val="0"/>
        </w:rPr>
      </w:r>
    </w:p>
    <w:p w:rsidR="00000000" w:rsidDel="00000000" w:rsidP="00000000" w:rsidRDefault="00000000" w:rsidRPr="00000000" w14:paraId="000000E8">
      <w:pPr>
        <w:spacing w:after="200" w:line="360" w:lineRule="auto"/>
        <w:jc w:val="left"/>
        <w:rPr/>
      </w:pPr>
      <w:r w:rsidDel="00000000" w:rsidR="00000000" w:rsidRPr="00000000">
        <w:rPr>
          <w:sz w:val="24"/>
          <w:szCs w:val="24"/>
          <w:rtl w:val="0"/>
        </w:rPr>
        <w:t xml:space="preserve">Buchanan, D.A. and Huczynski, A. (2020) Organisational Behaviour. 10th ed. Harlow: Pearson.</w:t>
      </w:r>
      <w:r w:rsidDel="00000000" w:rsidR="00000000" w:rsidRPr="00000000">
        <w:rPr>
          <w:rtl w:val="0"/>
        </w:rPr>
      </w:r>
    </w:p>
    <w:sectPr>
      <w:headerReference r:id="rId6" w:type="default"/>
      <w:footerReference r:id="rId7" w:type="default"/>
      <w:type w:val="nextPage"/>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A">
    <w:pPr>
      <w:jc w:val="center"/>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9">
    <w:pPr>
      <w:jc w:val="right"/>
      <w:rPr/>
    </w:pPr>
    <w:r w:rsidDel="00000000" w:rsidR="00000000" w:rsidRPr="00000000">
      <w:rPr>
        <w:i w:val="1"/>
        <w:iCs w:val="1"/>
        <w:sz w:val="18"/>
        <w:szCs w:val="18"/>
        <w:rtl w:val="0"/>
      </w:rPr>
      <w:t xml:space="preserve">British Airways Organisational Culture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1"/>
      <w:bCs w:val="1"/>
      <w:i w:val="0"/>
      <w:iCs w:val="0"/>
      <w:smallCaps w:val="0"/>
      <w:strike w:val="0"/>
      <w:color w:val="1f3864"/>
      <w:sz w:val="30"/>
      <w:szCs w:val="30"/>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1"/>
      <w:bCs w:val="1"/>
      <w:i w:val="0"/>
      <w:iCs w:val="0"/>
      <w:smallCaps w:val="0"/>
      <w:strike w:val="0"/>
      <w:color w:val="2e539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1"/>
      <w:iCs w:val="1"/>
      <w:smallCaps w:val="0"/>
      <w:strike w:val="0"/>
      <w:color w:val="2e74b5"/>
      <w:sz w:val="24"/>
      <w:szCs w:val="24"/>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4"/>
      <w:szCs w:val="24"/>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4"/>
      <w:szCs w:val="24"/>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