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C6371F" w:rsidRDefault="00876D24" w14:paraId="1323673A" w14:textId="4C08724A" w:rsidP="00484EC1">
      <w:r>
        <w:rPr>
          <w:noProof/>
        </w:rPr>
        <w:drawing>
          <wp:inline distB="0" distL="0" distR="0" distT="0" wp14:anchorId="400D10AE" wp14:editId="5045C704">
            <wp:extent cx="2303780" cy="920115"/>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FD2CFF" w:rsidRDefault="00FD2CFF" w14:paraId="503BC73A" w14:textId="77777777" w:rsidP="00FD2CFF"/>
    <w:p w:rsidR="00C536A6" w:rsidRDefault="00EB1F41" w14:paraId="2056EDE3" w14:textId="77777777" w:rsidP="00EB1F41" w:rsidRPr="00D4595F">
      <w:pPr>
        <w:pStyle w:val="Modcode"/>
        <w:jc w:val="left"/>
      </w:pPr>
      <w:r w:rsidRPr="00D4595F">
        <w:t xml:space="preserve">LEVEL </w:t>
      </w:r>
      <w:r w:rsidR="00C63266" w:rsidRPr="00D4595F">
        <w:t>4</w:t>
      </w:r>
      <w:r w:rsidRPr="00D4595F">
        <w:t xml:space="preserve">       </w:t>
      </w:r>
    </w:p>
    <w:p w:rsidR="00EB1F41" w:rsidRDefault="00EB1F41" w14:paraId="41F0F3EF" w14:textId="77777777" w:rsidP="00EB1F41" w:rsidRPr="00D4595F">
      <w:pPr>
        <w:pStyle w:val="Modcode"/>
        <w:jc w:val="left"/>
      </w:pPr>
      <w:r w:rsidRPr="00D4595F">
        <w:t xml:space="preserve">                                                                      </w:t>
      </w:r>
    </w:p>
    <w:p w:rsidR="00EB1F41" w:rsidRDefault="00EB1F41" w14:paraId="53CAE2D4" w14:textId="77777777" w:rsidP="00EB1F41" w:rsidRPr="00D4595F">
      <w:pPr>
        <w:pStyle w:val="Modcode"/>
        <w:jc w:val="left"/>
      </w:pPr>
      <w:r w:rsidRPr="00D4595F">
        <w:t xml:space="preserve">SEMESTER </w:t>
      </w:r>
      <w:r w:rsidR="00C63266" w:rsidRPr="00D4595F">
        <w:t xml:space="preserve">1 &amp; </w:t>
      </w:r>
      <w:r w:rsidRPr="00D4595F">
        <w:t xml:space="preserve">2                                                                         </w:t>
      </w:r>
    </w:p>
    <w:p w:rsidR="00C536A6" w:rsidRDefault="00C536A6" w14:paraId="296CB20A" w14:textId="77777777" w:rsidP="00EB1F41" w:rsidRPr="00D4595F">
      <w:pPr>
        <w:pStyle w:val="Modcode"/>
        <w:jc w:val="left"/>
      </w:pPr>
    </w:p>
    <w:p w:rsidR="00C536A6" w:rsidRDefault="00C536A6" w14:paraId="49F6E700" w14:textId="77777777" w:rsidP="00EB1F41" w:rsidRPr="00D4595F">
      <w:pPr>
        <w:pStyle w:val="Modcode"/>
        <w:jc w:val="left"/>
      </w:pPr>
    </w:p>
    <w:p w:rsidR="00EB1F41" w:rsidRDefault="00EB1F41" w14:paraId="2008BBC6" w14:textId="77777777" w:rsidP="00EB1F41" w:rsidRPr="00D4595F">
      <w:pPr>
        <w:pStyle w:val="Modcode"/>
      </w:pPr>
      <w:r w:rsidRPr="00D4595F">
        <w:t xml:space="preserve">MODULE CODE: </w:t>
      </w:r>
      <w:r w:rsidR="00C63266" w:rsidRPr="00D4595F">
        <w:t>SHSS4062</w:t>
      </w:r>
    </w:p>
    <w:p w:rsidR="00EB1F41" w:rsidRDefault="00C63266" w14:paraId="0A186D6E" w14:textId="77777777" w:rsidP="00EB1F41" w:rsidRPr="00D4595F">
      <w:pPr>
        <w:pStyle w:val="Modname"/>
      </w:pPr>
      <w:r w:rsidRPr="00D4595F">
        <w:t>PROFESSIONAL DEVELOPMENT AND PRACTICE</w:t>
      </w:r>
    </w:p>
    <w:p w:rsidR="00C536A6" w:rsidRDefault="00EB1F41" w14:paraId="662AC7E9" w14:textId="77777777" w:rsidP="00C536A6" w:rsidRPr="00D4595F">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rsidR="00C3093A" w:rsidRDefault="00C3093A" w14:paraId="12442345" w14:textId="77777777" w:rsidP="00C3093A" w:rsidRPr="00D4595F">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rsidR="00401D59" w:rsidRDefault="00401D59" w14:paraId="5B09B793" w14:textId="77777777" w:rsidP="00401D59" w:rsidRPr="00D4595F">
      <w:pPr>
        <w:pStyle w:val="BodyText"/>
      </w:pPr>
    </w:p>
    <w:p w:rsidR="00401D59" w:rsidRDefault="00401D59" w14:paraId="1ED4745F" w14:textId="77777777" w:rsidP="00401D59" w:rsidRPr="00D4595F">
      <w:pPr>
        <w:pStyle w:val="BodyText"/>
        <w:rPr>
          <w:b/>
          <w:u w:val="single"/>
          <w:sz w:val="28"/>
          <w:szCs w:val="28"/>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rsidR="00C536A6" w:rsidRDefault="00C536A6" w14:paraId="57811E8D" w14:textId="77777777" w:rsidP="00C536A6" w:rsidRPr="00D4595F">
      <w:pPr>
        <w:pStyle w:val="BodyText"/>
      </w:pPr>
    </w:p>
    <w:p w:rsidR="00C536A6" w:rsidRDefault="00EB1F41" w14:paraId="0F7DF05A" w14:textId="77777777" w:rsidP="00EB1F41" w:rsidRPr="00D4595F">
      <w:pPr>
        <w:pStyle w:val="BodyText"/>
        <w:rPr>
          <w:b/>
          <w:u w:val="single"/>
          <w:sz w:val="28"/>
          <w:szCs w:val="28"/>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u w:val="single"/>
          <w:sz w:val="28"/>
          <w:szCs w:val="28"/>
        </w:rPr>
        <w:t xml:space="preserve"> </w:t>
      </w:r>
    </w:p>
    <w:p w:rsidR="00C536A6" w:rsidRDefault="00C536A6" w14:paraId="6D7A5A19" w14:textId="77777777" w:rsidP="00EB1F41" w:rsidRPr="00D4595F">
      <w:pPr>
        <w:pStyle w:val="BodyText"/>
        <w:rPr>
          <w:b/>
          <w:u w:val="single"/>
          <w:sz w:val="28"/>
          <w:szCs w:val="28"/>
        </w:rPr>
      </w:pPr>
    </w:p>
    <w:p w:rsidR="00A02860" w:rsidRDefault="00A02860" w14:paraId="09DF7423" w14:textId="77777777" w:rsidP="00EB1F41" w:rsidRPr="00D4595F">
      <w:pPr>
        <w:pStyle w:val="BodyText"/>
        <w:rPr>
          <w:b/>
          <w:u w:val="single"/>
          <w:sz w:val="28"/>
          <w:szCs w:val="28"/>
        </w:rPr>
      </w:pPr>
      <w:r w:rsidRPr="00D4595F">
        <w:rPr>
          <w:b/>
          <w:sz w:val="28"/>
          <w:szCs w:val="28"/>
        </w:rPr>
        <w:t xml:space="preserve">MODULE TUTOR: </w:t>
      </w:r>
      <w:r w:rsidR="00C63266" w:rsidRPr="007B4D5C">
        <w:rPr>
          <w:b/>
          <w:sz w:val="28"/>
          <w:szCs w:val="28"/>
        </w:rPr>
        <w:t>GERAINT FORSTER</w:t>
      </w:r>
      <w:r w:rsidRPr="00D4595F">
        <w:rPr>
          <w:b/>
          <w:u w:val="single"/>
          <w:sz w:val="28"/>
          <w:szCs w:val="28"/>
        </w:rPr>
        <w:t xml:space="preserve"> </w:t>
      </w:r>
    </w:p>
    <w:p w:rsidR="00C3093A" w:rsidRDefault="00C3093A" w14:paraId="5C770A5A" w14:textId="77777777" w:rsidP="00EB1F41" w:rsidRPr="00C536A6">
      <w:pPr>
        <w:pStyle w:val="BodyText"/>
        <w:rPr>
          <w:b/>
          <w:u w:val="single"/>
          <w:color w:val="FF0000"/>
          <w:sz w:val="28"/>
          <w:szCs w:val="28"/>
        </w:rPr>
      </w:pPr>
    </w:p>
    <w:p w:rsidR="00EB1F41" w:rsidRDefault="00750CB0" w14:paraId="5DD4FBE8" w14:textId="77777777" w:rsidP="00750CB0">
      <w:pPr>
        <w:pStyle w:val="BodyText"/>
        <w:jc w:val="center"/>
        <w:rPr>
          <w:b/>
          <w:u w:val="single"/>
        </w:rPr>
      </w:pPr>
      <w:r w:rsidRPr="00750CB0">
        <w:rPr>
          <w:b/>
          <w:u w:val="single"/>
        </w:rPr>
        <w:t>Task</w:t>
      </w:r>
    </w:p>
    <w:p w:rsidR="00057359" w:rsidRDefault="00057359" w14:paraId="4ED0CB9F" w14:textId="77777777" w:rsidP="00750CB0" w:rsidRPr="00750CB0">
      <w:pPr>
        <w:pStyle w:val="BodyText"/>
        <w:jc w:val="center"/>
        <w:rPr>
          <w:b/>
          <w:u w:val="single"/>
        </w:rPr>
      </w:pPr>
    </w:p>
    <w:p w:rsidR="00750CB0" w:rsidRDefault="00750CB0" w14:paraId="3B207285" w14:textId="2ACB45DC" w:rsidP="00EB1F41" w:rsidRPr="007E3A8E">
      <w:pPr>
        <w:pStyle w:val="BodyText"/>
      </w:pPr>
      <w:r>
        <w:t xml:space="preserve">Choose </w:t>
      </w:r>
      <w:r w:rsidRPr="00750CB0">
        <w:rPr>
          <w:b/>
        </w:rPr>
        <w:t>ONE</w:t>
      </w:r>
      <w:r>
        <w:t xml:space="preserve"> of the essay titles </w:t>
      </w:r>
      <w:r w:rsidR="007B4D5C">
        <w:t>allocated to you</w:t>
      </w:r>
      <w:r w:rsidR="006F1F83">
        <w:t>r</w:t>
      </w:r>
      <w:r w:rsidR="007B4D5C">
        <w:t xml:space="preserve"> degree group </w:t>
      </w:r>
      <w:r>
        <w:t>below</w:t>
      </w:r>
      <w:r w:rsidR="007B4D5C">
        <w:t>,</w:t>
      </w:r>
      <w:r>
        <w:t xml:space="preserve"> and using </w:t>
      </w:r>
      <w:r w:rsidRPr="00750CB0">
        <w:rPr>
          <w:b/>
        </w:rPr>
        <w:t>relevant and reliable research</w:t>
      </w:r>
      <w:r>
        <w:t xml:space="preserve"> to support your points, write a 1500 word essay on that topic. Pay particular attention to the </w:t>
      </w:r>
      <w:r w:rsidRPr="00057359">
        <w:rPr>
          <w:b/>
        </w:rPr>
        <w:t>structure and referencing</w:t>
      </w:r>
      <w:r>
        <w:t xml:space="preserve"> of the essay, as these correspond to a large proportion of the available marks.</w:t>
      </w:r>
      <w:r w:rsidR="00057359">
        <w:t xml:space="preserve"> Please refer to your lecture notes on referencing and essay writing in order to ensure you a</w:t>
      </w:r>
      <w:r w:rsidR="00D4595F">
        <w:t>re following the correct format – you must reference as described in the core text ‘Cite them Right’.</w:t>
      </w:r>
    </w:p>
    <w:p w:rsidR="00EB1F41" w:rsidRDefault="00EB1F41" w14:paraId="66D63766" w14:textId="77777777" w:rsidP="00EB1F41">
      <w:pPr>
        <w:pStyle w:val="BodyText"/>
        <w:ind w:left="720"/>
        <w:rPr>
          <w:sz w:val="28"/>
        </w:rPr>
      </w:pPr>
    </w:p>
    <w:p w:rsidR="00057359" w:rsidRDefault="00057359" w14:paraId="43183127" w14:textId="77777777" w:rsidP="00EB1F41">
      <w:pPr>
        <w:pStyle w:val="BodyText"/>
        <w:ind w:left="720"/>
        <w:rPr>
          <w:sz w:val="28"/>
        </w:rPr>
      </w:pPr>
    </w:p>
    <w:p w:rsidR="00057359" w:rsidRDefault="00057359" w14:paraId="12226AA1" w14:textId="77777777" w:rsidP="00EB1F41" w:rsidRPr="007E3A8E">
      <w:pPr>
        <w:pStyle w:val="BodyText"/>
        <w:ind w:left="720"/>
        <w:rPr>
          <w:sz w:val="28"/>
        </w:rPr>
      </w:pPr>
    </w:p>
    <w:p w:rsidR="00FD2CFF" w:rsidRDefault="00FD2CFF" w14:paraId="4D616493" w14:textId="77777777" w:rsidRPr="00C536A6">
      <w:pPr>
        <w:rPr>
          <w:sz w:val="28"/>
          <w:szCs w:val="28"/>
        </w:rPr>
      </w:pPr>
    </w:p>
    <w:p w:rsidR="00FD2CFF" w:rsidRDefault="00BF3F1C" w14:paraId="2C5C3D2F" w14:textId="2E936596">
      <w:pPr>
        <w:rPr>
          <w:b/>
          <w:rFonts w:ascii="Times New Roman" w:cs="Times New Roman" w:hAnsi="Times New Roman"/>
          <w:sz w:val="28"/>
          <w:szCs w:val="28"/>
        </w:rPr>
      </w:pPr>
      <w:r w:rsidRPr="00C536A6">
        <w:rPr>
          <w:b/>
          <w:rFonts w:ascii="Times New Roman" w:cs="Times New Roman" w:hAnsi="Times New Roman"/>
          <w:sz w:val="28"/>
          <w:szCs w:val="28"/>
        </w:rPr>
        <w:t xml:space="preserve">SUBMISSION DETAILS:    </w:t>
      </w:r>
      <w:r w:rsidR="003C1203">
        <w:rPr>
          <w:b/>
          <w:rFonts w:ascii="Times New Roman" w:cs="Times New Roman" w:hAnsi="Times New Roman"/>
          <w:sz w:val="28"/>
          <w:szCs w:val="28"/>
        </w:rPr>
        <w:t>Submit vi</w:t>
      </w:r>
      <w:r w:rsidR="00FD47F9">
        <w:rPr>
          <w:b/>
          <w:rFonts w:ascii="Times New Roman" w:cs="Times New Roman" w:hAnsi="Times New Roman"/>
          <w:sz w:val="28"/>
          <w:szCs w:val="28"/>
        </w:rPr>
        <w:t xml:space="preserve">a turnitin by </w:t>
      </w:r>
      <w:r w:rsidR="000407C4">
        <w:rPr>
          <w:b/>
          <w:rFonts w:ascii="Times New Roman" w:cs="Times New Roman" w:hAnsi="Times New Roman"/>
          <w:sz w:val="28"/>
          <w:szCs w:val="28"/>
        </w:rPr>
        <w:t xml:space="preserve">3:00pm on </w:t>
      </w:r>
      <w:r w:rsidR="00461EB5">
        <w:rPr>
          <w:b/>
          <w:rFonts w:ascii="Times New Roman" w:cs="Times New Roman" w:hAnsi="Times New Roman"/>
          <w:sz w:val="28"/>
          <w:szCs w:val="28"/>
        </w:rPr>
        <w:t>2</w:t>
      </w:r>
      <w:r w:rsidR="00461EB5" w:rsidRPr="00461EB5">
        <w:rPr>
          <w:b/>
          <w:rFonts w:ascii="Times New Roman" w:cs="Times New Roman" w:hAnsi="Times New Roman"/>
          <w:sz w:val="28"/>
          <w:szCs w:val="28"/>
          <w:vertAlign w:val="superscript"/>
        </w:rPr>
        <w:t>nd</w:t>
      </w:r>
      <w:r w:rsidR="00461EB5">
        <w:rPr>
          <w:b/>
          <w:rFonts w:ascii="Times New Roman" w:cs="Times New Roman" w:hAnsi="Times New Roman"/>
          <w:sz w:val="28"/>
          <w:szCs w:val="28"/>
        </w:rPr>
        <w:t xml:space="preserve"> November 2018</w:t>
      </w:r>
    </w:p>
    <w:p w:rsidR="00057359" w:rsidRDefault="00057359" w14:paraId="69A40F7C" w14:textId="77777777">
      <w:pPr>
        <w:rPr>
          <w:b/>
          <w:rFonts w:ascii="Times New Roman" w:cs="Times New Roman" w:hAnsi="Times New Roman"/>
          <w:sz w:val="28"/>
          <w:szCs w:val="28"/>
        </w:rPr>
      </w:pPr>
    </w:p>
    <w:p w:rsidR="00057359" w:rsidRDefault="00057359" w14:paraId="55F2F8F6" w14:textId="77777777">
      <w:pPr>
        <w:rPr>
          <w:b/>
          <w:rFonts w:ascii="Times New Roman" w:cs="Times New Roman" w:hAnsi="Times New Roman"/>
          <w:sz w:val="28"/>
          <w:szCs w:val="28"/>
        </w:rPr>
      </w:pPr>
    </w:p>
    <w:p w:rsidR="00057359" w:rsidRDefault="00057359" w14:paraId="6545EB4D" w14:textId="77777777">
      <w:pPr>
        <w:rPr>
          <w:b/>
          <w:rFonts w:ascii="Times New Roman" w:cs="Times New Roman" w:hAnsi="Times New Roman"/>
          <w:sz w:val="28"/>
          <w:szCs w:val="28"/>
        </w:rPr>
      </w:pPr>
    </w:p>
    <w:p w:rsidR="00057359" w:rsidRDefault="00057359" w14:paraId="4660E56E" w14:textId="77777777">
      <w:pPr>
        <w:rPr>
          <w:b/>
          <w:rFonts w:ascii="Times New Roman" w:cs="Times New Roman" w:hAnsi="Times New Roman"/>
          <w:sz w:val="28"/>
          <w:szCs w:val="28"/>
        </w:rPr>
      </w:pPr>
    </w:p>
    <w:p w:rsidR="00057359" w:rsidRDefault="00057359" w14:paraId="0E4E7B7D" w14:textId="77777777">
      <w:pPr>
        <w:rPr>
          <w:b/>
          <w:rFonts w:ascii="Times New Roman" w:cs="Times New Roman" w:hAnsi="Times New Roman"/>
          <w:sz w:val="28"/>
          <w:szCs w:val="28"/>
        </w:rPr>
      </w:pPr>
    </w:p>
    <w:p w:rsidR="00057359" w:rsidRDefault="00057359" w14:paraId="73E42BAB" w14:textId="6A6E9A9E">
      <w:pPr>
        <w:rPr>
          <w:b/>
          <w:rFonts w:ascii="Times New Roman" w:cs="Times New Roman" w:hAnsi="Times New Roman"/>
          <w:sz w:val="28"/>
          <w:szCs w:val="28"/>
        </w:rPr>
      </w:pPr>
      <w:r>
        <w:rPr>
          <w:b/>
          <w:rFonts w:ascii="Times New Roman" w:cs="Times New Roman" w:hAnsi="Times New Roman"/>
          <w:sz w:val="28"/>
          <w:szCs w:val="28"/>
        </w:rPr>
        <w:t>Essay titles (please choose only ONE of these</w:t>
      </w:r>
      <w:r w:rsidR="00FD47F9">
        <w:rPr>
          <w:b/>
          <w:rFonts w:ascii="Times New Roman" w:cs="Times New Roman" w:hAnsi="Times New Roman"/>
          <w:sz w:val="28"/>
          <w:szCs w:val="28"/>
        </w:rPr>
        <w:t>, from the relevant options for your degree</w:t>
      </w:r>
      <w:r>
        <w:rPr>
          <w:b/>
          <w:rFonts w:ascii="Times New Roman" w:cs="Times New Roman" w:hAnsi="Times New Roman"/>
          <w:sz w:val="28"/>
          <w:szCs w:val="28"/>
        </w:rPr>
        <w:t>):</w:t>
      </w:r>
    </w:p>
    <w:p w:rsidR="00FD47F9" w:rsidRDefault="00FD47F9" w14:paraId="302E93C3" w14:textId="77777777">
      <w:pPr>
        <w:rPr>
          <w:b/>
          <w:rFonts w:ascii="Times New Roman" w:cs="Times New Roman" w:hAnsi="Times New Roman"/>
          <w:sz w:val="28"/>
          <w:szCs w:val="28"/>
        </w:rPr>
      </w:pPr>
    </w:p>
    <w:p w:rsidR="00FD47F9" w:rsidRDefault="00FD47F9" w14:paraId="0503E8AA" w14:textId="14F4316D" w:rsidP="00FD47F9" w:rsidRPr="00BC38F8">
      <w:pPr>
        <w:rPr>
          <w:b/>
          <w:rFonts w:ascii="Times New Roman" w:cs="Times New Roman" w:hAnsi="Times New Roman"/>
          <w:sz w:val="24"/>
          <w:szCs w:val="24"/>
        </w:rPr>
      </w:pPr>
      <w:r w:rsidRPr="00BC38F8">
        <w:rPr>
          <w:b/>
          <w:rFonts w:ascii="Times New Roman" w:cs="Times New Roman" w:hAnsi="Times New Roman"/>
          <w:sz w:val="24"/>
          <w:szCs w:val="24"/>
        </w:rPr>
        <w:t>BA Physical Education: </w:t>
      </w:r>
    </w:p>
    <w:p w:rsidR="00FD47F9" w:rsidRDefault="00FD47F9" w14:paraId="1DC58B34" w14:textId="34341F4F" w:rsidP="00DD4C12" w:rsidRPr="00767A27">
      <w:pPr>
        <w:pStyle w:val="ListParagraph"/>
        <w:numPr>
          <w:ilvl w:val="0"/>
          <w:numId w:val="7"/>
        </w:numPr>
        <w:rPr>
          <w:rFonts w:ascii="Times New Roman" w:hAnsi="Times New Roman"/>
          <w:sz w:val="24"/>
          <w:szCs w:val="24"/>
        </w:rPr>
      </w:pPr>
      <w:r w:rsidRPr="00767A27">
        <w:rPr>
          <w:rFonts w:ascii="Times New Roman" w:hAnsi="Times New Roman"/>
          <w:sz w:val="24"/>
          <w:szCs w:val="24"/>
        </w:rPr>
        <w:t xml:space="preserve">Discuss </w:t>
      </w:r>
      <w:r w:rsidR="00DD4C12">
        <w:rPr>
          <w:rFonts w:ascii="Times New Roman" w:hAnsi="Times New Roman"/>
          <w:sz w:val="24"/>
          <w:szCs w:val="24"/>
        </w:rPr>
        <w:t>the components that of a good essay.</w:t>
      </w:r>
      <w:bookmarkStart w:id="0" w:name="_GoBack"/>
      <w:bookmarkEnd w:id="0"/>
    </w:p>
    <w:p w:rsidR="00FD47F9" w:rsidRDefault="00767A27" w14:paraId="48933AC7" w14:textId="085CF7B8" w:rsidP="00FD47F9" w:rsidRPr="00BC38F8">
      <w:pPr>
        <w:spacing w:line="240" w:lineRule="auto"/>
        <w:rPr>
          <w:b/>
          <w:rFonts w:ascii="Times New Roman" w:cs="Times New Roman" w:eastAsia="Times New Roman" w:hAnsi="Times New Roman"/>
          <w:sz w:val="24"/>
          <w:szCs w:val="24"/>
        </w:rPr>
      </w:pPr>
      <w:r w:rsidRPr="00BC38F8">
        <w:rPr>
          <w:b/>
          <w:rFonts w:ascii="Times New Roman" w:cs="Times New Roman" w:eastAsia="Times New Roman" w:hAnsi="Times New Roman"/>
          <w:sz w:val="24"/>
          <w:szCs w:val="24"/>
        </w:rPr>
        <w:t>BA Outdoor Adventure Education</w:t>
      </w:r>
      <w:r w:rsidR="00BC38F8">
        <w:rPr>
          <w:b/>
          <w:rFonts w:ascii="Times New Roman" w:cs="Times New Roman" w:eastAsia="Times New Roman" w:hAnsi="Times New Roman"/>
          <w:sz w:val="24"/>
          <w:szCs w:val="24"/>
        </w:rPr>
        <w:t>:</w:t>
      </w:r>
    </w:p>
    <w:p w:rsidR="00767A27" w:rsidRDefault="00767A27" w14:paraId="1CD587E0" w14:textId="77777777" w:rsidP="00767A27" w:rsidRPr="00767A27">
      <w:pPr>
        <w:shd w:fill="FFFFFF" w:color="auto" w:val="clear"/>
        <w:numPr>
          <w:ilvl w:val="0"/>
          <w:numId w:val="12"/>
        </w:numPr>
        <w:spacing w:line="240" w:lineRule="auto"/>
        <w:rPr>
          <w:color w:val="000000"/>
          <w:rFonts w:ascii="Calibri" w:cs="Times New Roman" w:eastAsia="Times New Roman" w:hAnsi="Calibri"/>
          <w:sz w:val="21"/>
          <w:szCs w:val="21"/>
        </w:rPr>
      </w:pPr>
      <w:r w:rsidRPr="00767A27">
        <w:rPr>
          <w:color w:val="000000"/>
          <w:rFonts w:ascii="Times New Roman" w:cs="Times New Roman" w:eastAsia="Times New Roman" w:hAnsi="Times New Roman"/>
          <w:sz w:val="24"/>
          <w:szCs w:val="24"/>
        </w:rPr>
        <w:t>Discuss the components of a good essay, and identify common mistakes to avoid.</w:t>
      </w:r>
    </w:p>
    <w:p w:rsidR="00767A27" w:rsidRDefault="00767A27" w14:paraId="176BCB95" w14:textId="5187665B" w:rsidP="00767A27" w:rsidRPr="00767A27">
      <w:pPr>
        <w:pStyle w:val="ListParagraph"/>
        <w:numPr>
          <w:ilvl w:val="0"/>
          <w:numId w:val="12"/>
        </w:numPr>
        <w:spacing w:line="240" w:lineRule="auto"/>
        <w:rPr>
          <w:rFonts w:ascii="Times New Roman" w:eastAsia="Times New Roman" w:hAnsi="Times New Roman"/>
          <w:sz w:val="24"/>
          <w:szCs w:val="24"/>
        </w:rPr>
      </w:pPr>
      <w:r w:rsidRPr="00767A27">
        <w:rPr>
          <w:color w:val="000000"/>
          <w:rFonts w:ascii="Times New Roman" w:eastAsia="Times New Roman" w:hAnsi="Times New Roman"/>
          <w:sz w:val="24"/>
          <w:szCs w:val="24"/>
        </w:rPr>
        <w:t>Discuss the key features of an "adventurous" activity</w:t>
      </w:r>
      <w:r w:rsidR="00BC38F8">
        <w:rPr>
          <w:color w:val="000000"/>
          <w:rFonts w:ascii="Times New Roman" w:eastAsia="Times New Roman" w:hAnsi="Times New Roman"/>
          <w:sz w:val="24"/>
          <w:szCs w:val="24"/>
        </w:rPr>
        <w:t>.</w:t>
      </w:r>
    </w:p>
    <w:p w:rsidR="00767A27" w:rsidRDefault="00767A27" w14:paraId="5729C2FC" w14:textId="3F142D3B" w:rsidP="00767A27" w:rsidRPr="00767A27">
      <w:pPr>
        <w:pStyle w:val="ListParagraph"/>
        <w:numPr>
          <w:ilvl w:val="0"/>
          <w:numId w:val="12"/>
        </w:numPr>
        <w:spacing w:line="240" w:lineRule="auto"/>
        <w:rPr>
          <w:rFonts w:ascii="Times New Roman" w:eastAsia="Times New Roman" w:hAnsi="Times New Roman"/>
          <w:sz w:val="24"/>
          <w:szCs w:val="24"/>
        </w:rPr>
      </w:pPr>
      <w:r w:rsidRPr="00767A27">
        <w:rPr>
          <w:color w:val="000000"/>
          <w:rFonts w:ascii="Times New Roman" w:eastAsia="Times New Roman" w:hAnsi="Times New Roman"/>
          <w:sz w:val="24"/>
          <w:szCs w:val="24"/>
        </w:rPr>
        <w:t>Discuss whether there really is a need for children to play freely outdoors</w:t>
      </w:r>
      <w:r>
        <w:rPr>
          <w:color w:val="000000"/>
          <w:rFonts w:ascii="Times New Roman" w:eastAsia="Times New Roman" w:hAnsi="Times New Roman"/>
          <w:sz w:val="24"/>
          <w:szCs w:val="24"/>
        </w:rPr>
        <w:t>.</w:t>
      </w:r>
    </w:p>
    <w:p w:rsidR="00BC38F8" w:rsidRDefault="00BC38F8" w14:paraId="526E935D" w14:textId="77777777">
      <w:pPr>
        <w:rPr>
          <w:rFonts w:ascii="Times New Roman" w:cs="Times New Roman" w:hAnsi="Times New Roman"/>
          <w:sz w:val="24"/>
          <w:szCs w:val="24"/>
        </w:rPr>
      </w:pPr>
    </w:p>
    <w:p w:rsidR="00057359" w:rsidRDefault="009E19FD" w14:paraId="136C4758" w14:textId="6DD6AB36" w:rsidRPr="00BC38F8">
      <w:pPr>
        <w:rPr>
          <w:b/>
          <w:rFonts w:ascii="Times New Roman" w:cs="Times New Roman" w:hAnsi="Times New Roman"/>
          <w:sz w:val="24"/>
          <w:szCs w:val="24"/>
        </w:rPr>
      </w:pPr>
      <w:r w:rsidRPr="00BC38F8">
        <w:rPr>
          <w:b/>
          <w:rFonts w:ascii="Times New Roman" w:cs="Times New Roman" w:hAnsi="Times New Roman"/>
          <w:sz w:val="24"/>
          <w:szCs w:val="24"/>
        </w:rPr>
        <w:t>BSc Health, Nutrition and Lifestyle</w:t>
      </w:r>
      <w:r w:rsidR="00BC38F8">
        <w:rPr>
          <w:b/>
          <w:rFonts w:ascii="Times New Roman" w:cs="Times New Roman" w:hAnsi="Times New Roman"/>
          <w:sz w:val="24"/>
          <w:szCs w:val="24"/>
        </w:rPr>
        <w:t>:</w:t>
      </w:r>
    </w:p>
    <w:p w:rsidR="009E19FD" w:rsidRDefault="009E19FD" w14:paraId="069FD532" w14:textId="77777777"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components of a good essay, and identify common mistakes to avoid.</w:t>
      </w:r>
    </w:p>
    <w:p w:rsidR="009E19FD" w:rsidRDefault="009E19FD" w14:paraId="61896BA5" w14:textId="0EDF767F"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rsidR="007F1833" w:rsidRDefault="007F1833" w14:paraId="28C0CE42" w14:textId="70F3EFD9" w:rsidP="009E19FD" w:rsidRPr="007F1833">
      <w:pPr>
        <w:pStyle w:val="ListParagraph"/>
        <w:numPr>
          <w:ilvl w:val="0"/>
          <w:numId w:val="14"/>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rsidR="00057359" w:rsidRDefault="00057359" w14:paraId="63DD854B" w14:textId="77777777" w:rsidP="00C6371F"/>
    <w:p w:rsidR="00057359" w:rsidRDefault="00057359" w14:paraId="444F8C5A" w14:textId="77777777" w:rsidP="00C6371F"/>
    <w:p w:rsidR="00057359" w:rsidRDefault="00057359" w14:paraId="3AC82712" w14:textId="77777777" w:rsidP="00C6371F"/>
    <w:p w:rsidR="00057359" w:rsidRDefault="00057359" w14:paraId="2B8FB73B" w14:textId="77777777" w:rsidP="00C6371F"/>
    <w:p w:rsidR="005275FB" w:rsidRDefault="005275FB" w14:paraId="5EEA5AB6" w14:textId="26E50DAA" w:rsidP="00C6371F"/>
    <w:p w:rsidR="005275FB" w:rsidRDefault="005275FB" w14:paraId="14CD6695" w14:textId="77777777" w:rsidP="00C6371F"/>
    <w:p w:rsidR="005275FB" w:rsidRDefault="005275FB" w14:paraId="57532247" w14:textId="77777777" w:rsidP="00C6371F"/>
    <w:p w:rsidR="005275FB" w:rsidRDefault="005275FB" w14:paraId="0D80C4C8" w14:textId="77777777" w:rsidP="00C6371F"/>
    <w:p w:rsidR="005275FB" w:rsidRDefault="005275FB" w14:paraId="64F021D3" w14:textId="77777777" w:rsidP="00C6371F"/>
    <w:p w:rsidR="005275FB" w:rsidRDefault="005275FB" w14:paraId="3592C9CE" w14:textId="77777777" w:rsidP="00C6371F"/>
    <w:p w:rsidR="005275FB" w:rsidRDefault="005275FB" w14:paraId="18256EB0" w14:textId="77777777" w:rsidP="00C6371F"/>
    <w:p w:rsidR="005275FB" w:rsidRDefault="005275FB" w14:paraId="51E423C9" w14:textId="77777777" w:rsidP="00C6371F"/>
    <w:p w:rsidR="005275FB" w:rsidRDefault="005275FB" w14:paraId="38BAEEE9" w14:textId="77777777" w:rsidP="00C6371F"/>
    <w:p w:rsidR="005275FB" w:rsidRDefault="005275FB" w14:paraId="3E76D17B" w14:textId="77777777" w:rsidP="00C6371F"/>
    <w:p w:rsidR="005275FB" w:rsidRDefault="005275FB" w14:paraId="64000FB1" w14:textId="77777777" w:rsidP="00C6371F"/>
    <w:p w:rsidR="00317441" w:rsidRDefault="00317441" w14:paraId="4375162B" w14:textId="77777777" w:rsidP="00317441">
      <w:r>
        <w:tab/>
      </w:r>
      <w:r>
        <w:tab/>
      </w:r>
      <w:r>
        <w:tab/>
      </w:r>
    </w:p>
    <w:p w:rsidR="00A760EA" w:rsidRDefault="00A760EA" w14:paraId="1F4DB347" w14:textId="77777777" w:rsidP="00317441"/>
    <w:p w:rsidR="00A760EA" w:rsidRDefault="00A760EA" w14:paraId="02E365EA" w14:textId="77777777" w:rsidP="00317441"/>
    <w:p>
      <w:pPr>
        <w:pStyle w:val="Title"/>
      </w:pPr>
      <w:r/>
    </w:p>
    <w:p>
      <w:pPr>
        <w:pStyle w:val="Title"/>
      </w:pPr>
      <w:r>
        <w:t>School of Sport, Health &amp; Outdoor Education</w:t>
      </w:r>
      <w:r/>
    </w:p>
    <w:p w:rsidR="00D6095A" w:rsidRDefault="00D6095A" w14:paraId="2199F817" w14:textId="77777777" w:rsidP="00D6095A" w:rsidRPr="00DB29C9">
      <w:pPr>
        <w:rPr>
          <w:bCs/>
          <w:b/>
          <w:sz w:val="16"/>
          <w:szCs w:val="16"/>
        </w:rPr>
      </w:pPr>
    </w:p>
    <w:p w:rsidR="00D6095A" w:rsidRDefault="00D6095A" w14:paraId="2ACF5D4D" w14:textId="77777777" w:rsidP="00D6095A" w:rsidRPr="007A2699">
      <w:pPr>
        <w:pStyle w:val="Subtitle"/>
        <w:rPr>
          <w:sz w:val="22"/>
        </w:rPr>
      </w:pPr>
      <w:r>
        <w:rPr>
          <w:sz w:val="22"/>
        </w:rPr>
        <w:t>Assessment Feedback Sheet</w:t>
      </w:r>
    </w:p>
    <w:p w:rsidR="00D6095A" w:rsidRDefault="00D6095A" w14:paraId="703B2FBB" w14:textId="77777777" w:rsidP="00D6095A" w:rsidRPr="00DB29C9">
      <w:pPr>
        <w:pStyle w:val="Subtitle"/>
        <w:rPr>
          <w:sz w:val="16"/>
          <w:szCs w:val="16"/>
        </w:rPr>
      </w:pPr>
    </w:p>
    <w:p w:rsidR="00D6095A" w:rsidRDefault="00D6095A" w14:paraId="29A31431" w14:textId="77777777" w:rsidP="00D6095A" w:rsidRPr="00952485">
      <w:pPr>
        <w:pStyle w:val="Subtitle"/>
        <w:jc w:val="both"/>
        <w:rPr>
          <w:bCs/>
          <w:b/>
          <w:u w:val="none"/>
          <w:sz w:val="22"/>
        </w:rPr>
      </w:pPr>
      <w:r>
        <w:rPr>
          <w:b/>
          <w:u w:val="none"/>
          <w:sz w:val="22"/>
          <w:szCs w:val="24"/>
        </w:rPr>
        <w:tab/>
      </w:r>
      <w:r>
        <w:rPr>
          <w:b/>
          <w:u w:val="none"/>
          <w:sz w:val="22"/>
          <w:szCs w:val="24"/>
        </w:rPr>
        <w:t xml:space="preserve">            </w:t>
      </w:r>
      <w:r>
        <w:rPr>
          <w:bCs/>
          <w:b/>
          <w:u w:val="none"/>
          <w:sz w:val="22"/>
          <w:szCs w:val="24"/>
        </w:rPr>
        <w:t xml:space="preserve">    Student No./Name:</w:t>
      </w:r>
      <w:r>
        <w:rPr>
          <w:bCs/>
          <w:b/>
          <w:u w:val="none"/>
          <w:sz w:val="22"/>
          <w:szCs w:val="24"/>
        </w:rPr>
        <w:tab/>
      </w:r>
    </w:p>
    <w:p w:rsidR="00D6095A" w:rsidRDefault="00D6095A" w14:paraId="704A6DFF" w14:textId="77777777" w:rsidP="00D6095A" w:rsidRPr="00952485">
      <w:pPr>
        <w:pStyle w:val="Subtitle"/>
        <w:jc w:val="left"/>
        <w:rPr>
          <w:bCs/>
          <w:b/>
          <w:u w:val="none"/>
          <w:sz w:val="22"/>
          <w:szCs w:val="24"/>
        </w:rPr>
      </w:pPr>
      <w:r w:rsidRPr="00952485">
        <w:rPr>
          <w:bCs/>
          <w:b/>
          <w:u w:val="none"/>
          <w:sz w:val="22"/>
          <w:szCs w:val="24"/>
        </w:rPr>
        <w:t xml:space="preserve">                                               </w:t>
      </w:r>
      <w:r>
        <w:rPr>
          <w:bCs/>
          <w:b/>
          <w:u w:val="none"/>
          <w:sz w:val="22"/>
          <w:szCs w:val="24"/>
        </w:rPr>
        <w:t>Module:</w:t>
      </w:r>
      <w:r w:rsidR="00057359">
        <w:rPr>
          <w:bCs/>
          <w:b/>
          <w:u w:val="none"/>
          <w:sz w:val="22"/>
          <w:szCs w:val="24"/>
        </w:rPr>
        <w:t xml:space="preserve"> Professional Development and Practice</w:t>
      </w:r>
      <w:r>
        <w:rPr>
          <w:bCs/>
          <w:b/>
          <w:u w:val="none"/>
          <w:sz w:val="22"/>
          <w:szCs w:val="24"/>
        </w:rPr>
        <w:tab/>
      </w:r>
    </w:p>
    <w:p w:rsidR="00D6095A" w:rsidRDefault="00D6095A" w14:paraId="726AB370" w14:textId="77777777" w:rsidP="00D6095A">
      <w:pPr>
        <w:pStyle w:val="Subtitle"/>
        <w:jc w:val="left"/>
        <w:rPr>
          <w:bCs/>
          <w:b/>
          <w:u w:val="none"/>
          <w:sz w:val="22"/>
          <w:szCs w:val="24"/>
        </w:rPr>
      </w:pPr>
      <w:r w:rsidRPr="00952485">
        <w:rPr>
          <w:bCs/>
          <w:b/>
          <w:u w:val="none"/>
          <w:sz w:val="22"/>
          <w:szCs w:val="24"/>
        </w:rPr>
        <w:t xml:space="preserve">                      </w:t>
      </w:r>
      <w:r>
        <w:rPr>
          <w:bCs/>
          <w:b/>
          <w:u w:val="none"/>
          <w:sz w:val="22"/>
          <w:szCs w:val="24"/>
        </w:rPr>
        <w:t xml:space="preserve">               Module Code: </w:t>
      </w:r>
      <w:r w:rsidR="00057359">
        <w:rPr>
          <w:bCs/>
          <w:b/>
          <w:u w:val="none"/>
          <w:sz w:val="22"/>
          <w:szCs w:val="24"/>
        </w:rPr>
        <w:t>SHSS4062</w:t>
      </w:r>
    </w:p>
    <w:p w:rsidR="00D6095A" w:rsidRDefault="00D6095A" w14:paraId="0272CDCC" w14:textId="77777777" w:rsidP="00D6095A">
      <w:pPr>
        <w:pStyle w:val="Subtitle"/>
        <w:jc w:val="left"/>
        <w:rPr>
          <w:bCs/>
          <w:b/>
          <w:u w:val="none"/>
          <w:sz w:val="24"/>
          <w:szCs w:val="24"/>
        </w:rPr>
      </w:pPr>
    </w:p>
    <w:p w:rsidR="00D6095A" w:rsidRDefault="00D6095A" w14:paraId="094DB333" w14:textId="77777777" w:rsidP="00D6095A" w:rsidRPr="00DB29C9">
      <w:pPr>
        <w:pStyle w:val="Subtitle"/>
        <w:jc w:val="left"/>
        <w:rPr>
          <w:bCs/>
          <w:b/>
          <w:sz w:val="16"/>
          <w:szCs w:val="16"/>
        </w:rPr>
      </w:pPr>
    </w:p>
    <w:tbl>
      <w:tblPr>
        <w:tblW w:w="10945"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1117" w:type="dxa"/>
        <w:tblLook w:val="0"/>
      </w:tblPr>
      <w:tblGrid>
        <w:gridCol w:w="2305"/>
        <w:gridCol w:w="356"/>
        <w:gridCol w:w="184"/>
        <w:gridCol w:w="1054"/>
        <w:gridCol w:w="1054"/>
        <w:gridCol w:w="45"/>
        <w:gridCol w:w="1009"/>
        <w:gridCol w:w="1055"/>
        <w:gridCol w:w="1054"/>
        <w:gridCol w:w="482"/>
        <w:gridCol w:w="572"/>
        <w:gridCol w:w="1055"/>
        <w:gridCol w:w="720"/>
      </w:tblGrid>
      <w:tr w14:paraId="2FAF2643" w14:textId="77777777" w:rsidR="00D6095A" w:rsidRPr="00313008" w:rsidTr="00FD47F9">
        <w:trPr>
          <w:cantSplit/>
        </w:trPr>
        <w:tc>
          <w:tcPr>
            <w:gridSpan w:val="13"/>
            <w:tcBorders>
              <w:top w:val="thinThickLargeGap" w:sz="24" w:color="auto" w:space="0"/>
              <w:bottom w:val="single" w:sz="4" w:color="auto" w:space="0"/>
              <w:left w:val="thinThickLargeGap" w:sz="24" w:color="auto" w:space="0"/>
              <w:right w:val="thinThickLargeGap" w:sz="24" w:color="auto" w:space="0"/>
            </w:tcBorders>
            <w:tcW w:w="10945" w:type="dxa"/>
          </w:tcPr>
          <w:p w:rsidR="00D6095A" w:rsidRDefault="00D6095A" w14:paraId="04E065D4" w14:textId="77777777" w:rsidP="00FD47F9" w:rsidRPr="00313008">
            <w:pPr>
              <w:pStyle w:val="Subtitle"/>
              <w:rPr>
                <w:bCs/>
                <w:b/>
                <w:u w:val="none"/>
                <w:sz w:val="24"/>
                <w:szCs w:val="24"/>
              </w:rPr>
            </w:pPr>
            <w:r w:rsidRPr="00C806E5">
              <w:rPr>
                <w:b/>
                <w:u w:val="none"/>
                <w:sz w:val="18"/>
                <w:szCs w:val="18"/>
              </w:rPr>
              <w:t>Personal Evaluation</w:t>
            </w:r>
            <w:r w:rsidRPr="003E28EA">
              <w:rPr>
                <w:bCs/>
                <w:u w:val="none"/>
                <w:sz w:val="18"/>
                <w:szCs w:val="18"/>
              </w:rPr>
              <w:t xml:space="preserve"> – to support your academic progress please complete the section below </w:t>
            </w:r>
            <w:r w:rsidRPr="00C806E5">
              <w:rPr>
                <w:bCs/>
                <w:b/>
                <w:sz w:val="18"/>
                <w:szCs w:val="18"/>
              </w:rPr>
              <w:t>BEFORE</w:t>
            </w:r>
            <w:r w:rsidRPr="003E28EA">
              <w:rPr>
                <w:bCs/>
                <w:u w:val="none"/>
                <w:sz w:val="18"/>
                <w:szCs w:val="18"/>
              </w:rPr>
              <w:t xml:space="preserve"> submitting your work.</w:t>
            </w:r>
          </w:p>
        </w:tc>
      </w:tr>
      <w:tr w14:paraId="59A2D460" w14:textId="77777777" w:rsidR="00D6095A" w:rsidRPr="00313008" w:rsidTr="00FD47F9">
        <w:trPr>
          <w:cantSplit/>
        </w:trPr>
        <w:tc>
          <w:tcPr>
            <w:gridSpan w:val="3"/>
            <w:tcBorders>
              <w:top w:val="single" w:sz="4" w:color="auto" w:space="0"/>
              <w:bottom w:val="single" w:sz="4" w:color="auto" w:space="0"/>
              <w:left w:val="thinThickLargeGap" w:sz="24" w:color="auto" w:space="0"/>
              <w:right w:val="single" w:sz="4" w:color="auto" w:space="0"/>
            </w:tcBorders>
            <w:tcW w:w="2845" w:type="dxa"/>
          </w:tcPr>
          <w:p w:rsidR="00D6095A" w:rsidRDefault="00D6095A" w14:paraId="6D5BA205" w14:textId="77777777" w:rsidP="00FD47F9" w:rsidRPr="004150A6">
            <w:pPr>
              <w:ind w:left="113"/>
              <w:ind w:right="113"/>
              <w:rPr>
                <w:rFonts w:ascii="Times New Roman" w:cs="Times New Roman" w:hAnsi="Times New Roman"/>
                <w:sz w:val="16"/>
                <w:szCs w:val="16"/>
              </w:rPr>
            </w:pPr>
            <w:r w:rsidRPr="004150A6">
              <w:rPr>
                <w:bCs/>
                <w:rFonts w:ascii="Times New Roman" w:cs="Times New Roman" w:hAnsi="Times New Roman"/>
                <w:sz w:val="18"/>
                <w:szCs w:val="18"/>
              </w:rPr>
              <w:t>What do you consider to be the best aspects of this work?</w:t>
            </w:r>
          </w:p>
        </w:tc>
        <w:tc>
          <w:tcPr>
            <w:gridSpan w:val="10"/>
            <w:tcBorders>
              <w:top w:val="single" w:sz="4" w:color="auto" w:space="0"/>
              <w:bottom w:val="single" w:sz="4" w:color="auto" w:space="0"/>
              <w:left w:val="single" w:sz="4" w:color="auto" w:space="0"/>
              <w:right w:val="thinThickLargeGap" w:sz="24" w:color="auto" w:space="0"/>
            </w:tcBorders>
            <w:tcW w:w="8100" w:type="dxa"/>
          </w:tcPr>
          <w:p w:rsidR="00D6095A" w:rsidRDefault="00D6095A" w14:paraId="6F639047" w14:textId="77777777" w:rsidP="00FD47F9" w:rsidRPr="00313008">
            <w:pPr>
              <w:pStyle w:val="Subtitle"/>
              <w:rPr>
                <w:bCs/>
                <w:b/>
                <w:u w:val="none"/>
                <w:sz w:val="24"/>
                <w:szCs w:val="24"/>
              </w:rPr>
            </w:pPr>
          </w:p>
        </w:tc>
      </w:tr>
      <w:tr w14:paraId="72A26BE7" w14:textId="77777777" w:rsidR="00D6095A" w:rsidRPr="00313008" w:rsidTr="00FD47F9">
        <w:trPr>
          <w:cantSplit/>
        </w:trPr>
        <w:tc>
          <w:tcPr>
            <w:gridSpan w:val="3"/>
            <w:tcBorders>
              <w:top w:val="single" w:sz="4" w:color="auto" w:space="0"/>
              <w:bottom w:val="single" w:sz="4" w:color="auto" w:space="0"/>
              <w:left w:val="thinThickLargeGap" w:sz="24" w:color="auto" w:space="0"/>
              <w:right w:val="single" w:sz="4" w:color="auto" w:space="0"/>
            </w:tcBorders>
            <w:tcW w:w="2845" w:type="dxa"/>
          </w:tcPr>
          <w:p w:rsidR="00D6095A" w:rsidRDefault="00D6095A" w14:paraId="56BA45F5" w14:textId="77777777" w:rsidP="00FD47F9" w:rsidRPr="004150A6">
            <w:pPr>
              <w:ind w:left="113"/>
              <w:ind w:right="113"/>
              <w:rPr>
                <w:rFonts w:ascii="Times New Roman" w:cs="Times New Roman" w:hAnsi="Times New Roman"/>
                <w:sz w:val="16"/>
                <w:szCs w:val="16"/>
              </w:rPr>
            </w:pPr>
            <w:r w:rsidRPr="004150A6">
              <w:rPr>
                <w:bCs/>
                <w:rFonts w:ascii="Times New Roman" w:cs="Times New Roman" w:hAnsi="Times New Roman"/>
                <w:sz w:val="18"/>
                <w:szCs w:val="18"/>
              </w:rPr>
              <w:t>Which aspects do you consider could have been improved in this piece of work?</w:t>
            </w:r>
          </w:p>
        </w:tc>
        <w:tc>
          <w:tcPr>
            <w:gridSpan w:val="10"/>
            <w:tcBorders>
              <w:top w:val="single" w:sz="4" w:color="auto" w:space="0"/>
              <w:bottom w:val="single" w:sz="4" w:color="auto" w:space="0"/>
              <w:left w:val="single" w:sz="4" w:color="auto" w:space="0"/>
              <w:right w:val="thinThickLargeGap" w:sz="24" w:color="auto" w:space="0"/>
            </w:tcBorders>
            <w:tcW w:w="8100" w:type="dxa"/>
          </w:tcPr>
          <w:p w:rsidR="00D6095A" w:rsidRDefault="00D6095A" w14:paraId="431AB51A" w14:textId="77777777" w:rsidP="00FD47F9" w:rsidRPr="00313008">
            <w:pPr>
              <w:pStyle w:val="Subtitle"/>
              <w:rPr>
                <w:bCs/>
                <w:b/>
                <w:u w:val="none"/>
                <w:sz w:val="24"/>
                <w:szCs w:val="24"/>
              </w:rPr>
            </w:pPr>
          </w:p>
        </w:tc>
      </w:tr>
      <w:tr w14:paraId="2EAE4D9E" w14:textId="77777777" w:rsidR="00D6095A" w:rsidRPr="00313008" w:rsidTr="00FD47F9">
        <w:trPr>
          <w:cantSplit/>
        </w:trPr>
        <w:tc>
          <w:tcPr>
            <w:gridSpan w:val="3"/>
            <w:tcBorders>
              <w:top w:val="single" w:sz="4" w:color="auto" w:space="0"/>
              <w:bottom w:val="single" w:sz="4" w:color="auto" w:space="0"/>
              <w:left w:val="thinThickLargeGap" w:sz="24" w:color="auto" w:space="0"/>
              <w:right w:val="single" w:sz="4" w:color="auto" w:space="0"/>
            </w:tcBorders>
            <w:tcW w:w="2845" w:type="dxa"/>
          </w:tcPr>
          <w:p w:rsidR="00D6095A" w:rsidRDefault="00D6095A" w14:paraId="5C12655E" w14:textId="77777777" w:rsidP="00FD47F9" w:rsidRPr="004150A6">
            <w:pPr>
              <w:ind w:left="113"/>
              <w:ind w:right="113"/>
              <w:rPr>
                <w:rFonts w:ascii="Times New Roman" w:cs="Times New Roman" w:hAnsi="Times New Roman"/>
                <w:sz w:val="16"/>
                <w:szCs w:val="16"/>
              </w:rPr>
            </w:pPr>
            <w:r w:rsidRPr="004150A6">
              <w:rPr>
                <w:bCs/>
                <w:rFonts w:ascii="Times New Roman" w:cs="Times New Roman" w:hAnsi="Times New Roman"/>
                <w:sz w:val="18"/>
                <w:szCs w:val="18"/>
              </w:rPr>
              <w:t>What have you found most satisfying whilst undertaking this submission?</w:t>
            </w:r>
          </w:p>
        </w:tc>
        <w:tc>
          <w:tcPr>
            <w:gridSpan w:val="10"/>
            <w:tcBorders>
              <w:top w:val="single" w:sz="4" w:color="auto" w:space="0"/>
              <w:bottom w:val="single" w:sz="4" w:color="auto" w:space="0"/>
              <w:left w:val="single" w:sz="4" w:color="auto" w:space="0"/>
              <w:right w:val="thinThickLargeGap" w:sz="24" w:color="auto" w:space="0"/>
            </w:tcBorders>
            <w:tcW w:w="8100" w:type="dxa"/>
          </w:tcPr>
          <w:p w:rsidR="00D6095A" w:rsidRDefault="00D6095A" w14:paraId="48C7A914" w14:textId="77777777" w:rsidP="00FD47F9" w:rsidRPr="00313008">
            <w:pPr>
              <w:pStyle w:val="Subtitle"/>
              <w:rPr>
                <w:bCs/>
                <w:b/>
                <w:u w:val="none"/>
                <w:sz w:val="24"/>
                <w:szCs w:val="24"/>
              </w:rPr>
            </w:pPr>
          </w:p>
        </w:tc>
      </w:tr>
      <w:tr w14:paraId="64200BF5" w14:textId="77777777" w:rsidR="00D6095A" w:rsidRPr="00313008" w:rsidTr="00FD47F9">
        <w:trPr>
          <w:cantSplit/>
        </w:trPr>
        <w:tc>
          <w:tcPr>
            <w:tcBorders>
              <w:top w:val="single" w:sz="4" w:color="auto" w:space="0"/>
              <w:bottom w:val="single" w:sz="6" w:color="auto" w:space="0"/>
              <w:left w:val="thinThickLargeGap" w:sz="24" w:color="auto" w:space="0"/>
            </w:tcBorders>
            <w:vMerge w:val="restart"/>
            <w:tcW w:w="2305" w:type="dxa"/>
          </w:tcPr>
          <w:p w:rsidR="00D6095A" w:rsidRDefault="00D6095A" w14:paraId="6FE468B5" w14:textId="77777777" w:rsidP="00FD47F9" w:rsidRPr="00313008">
            <w:pPr>
              <w:pStyle w:val="Subtitle"/>
              <w:jc w:val="left"/>
              <w:rPr>
                <w:bCs/>
                <w:b/>
                <w:u w:val="none"/>
                <w:sz w:val="24"/>
                <w:szCs w:val="24"/>
              </w:rPr>
            </w:pPr>
          </w:p>
          <w:p w:rsidR="00D6095A" w:rsidRDefault="00D6095A" w14:paraId="2891DE71" w14:textId="77777777" w:rsidP="00FD47F9" w:rsidRPr="009574BA">
            <w:pPr>
              <w:pStyle w:val="Subtitle"/>
              <w:rPr>
                <w:bCs/>
                <w:b/>
                <w:u w:val="none"/>
                <w:sz w:val="24"/>
                <w:szCs w:val="24"/>
              </w:rPr>
            </w:pPr>
            <w:r w:rsidRPr="00313008">
              <w:rPr>
                <w:bCs/>
                <w:b/>
                <w:u w:val="none"/>
                <w:sz w:val="24"/>
                <w:szCs w:val="24"/>
              </w:rPr>
              <w:t>ASSESSMENT CRITERIA</w:t>
            </w:r>
          </w:p>
        </w:tc>
        <w:tc>
          <w:tcPr>
            <w:textDirection w:val="btLr"/>
            <w:gridSpan w:val="2"/>
            <w:tcBorders>
              <w:top w:val="single" w:sz="4" w:color="auto" w:space="0"/>
              <w:bottom w:val="single" w:sz="6" w:color="auto" w:space="0"/>
              <w:right w:val="single" w:sz="6" w:color="auto" w:space="0"/>
            </w:tcBorders>
            <w:vMerge w:val="restart"/>
            <w:tcW w:w="540" w:type="dxa"/>
          </w:tcPr>
          <w:p w:rsidR="00D6095A" w:rsidRDefault="00D6095A" w14:paraId="7F0F6419" w14:textId="77777777" w:rsidP="00FD47F9" w:rsidRPr="00313008">
            <w:pPr>
              <w:ind w:left="113"/>
              <w:ind w:right="113"/>
              <w:rPr>
                <w:sz w:val="16"/>
                <w:szCs w:val="16"/>
              </w:rPr>
            </w:pPr>
            <w:r w:rsidRPr="00313008">
              <w:rPr>
                <w:sz w:val="16"/>
                <w:szCs w:val="16"/>
              </w:rPr>
              <w:t>Learning</w:t>
            </w:r>
          </w:p>
          <w:p w:rsidR="00D6095A" w:rsidRDefault="00D6095A" w14:paraId="0C800520" w14:textId="77777777" w:rsidP="00FD47F9" w:rsidRPr="00313008">
            <w:pPr>
              <w:ind w:left="113"/>
              <w:ind w:right="113"/>
              <w:rPr>
                <w:sz w:val="16"/>
                <w:szCs w:val="16"/>
              </w:rPr>
            </w:pPr>
            <w:r w:rsidRPr="00313008">
              <w:rPr>
                <w:sz w:val="16"/>
                <w:szCs w:val="16"/>
              </w:rPr>
              <w:t>Outcomes</w:t>
            </w:r>
          </w:p>
          <w:p w:rsidR="00D6095A" w:rsidRDefault="00D6095A" w14:paraId="265161C9" w14:textId="77777777" w:rsidP="00FD47F9" w:rsidRPr="00313008">
            <w:pPr>
              <w:ind w:left="113"/>
              <w:ind w:right="113"/>
              <w:rPr>
                <w:sz w:val="16"/>
                <w:szCs w:val="16"/>
              </w:rPr>
            </w:pPr>
          </w:p>
          <w:p w:rsidR="00D6095A" w:rsidRDefault="00D6095A" w14:paraId="1B212899" w14:textId="77777777" w:rsidP="00FD47F9" w:rsidRPr="00313008">
            <w:pPr>
              <w:pStyle w:val="Subtitle"/>
              <w:ind w:left="113"/>
              <w:ind w:right="113"/>
              <w:rPr>
                <w:bCs/>
                <w:b/>
                <w:u w:val="none"/>
                <w:sz w:val="16"/>
                <w:szCs w:val="16"/>
              </w:rPr>
            </w:pPr>
          </w:p>
        </w:tc>
        <w:tc>
          <w:tcPr>
            <w:gridSpan w:val="10"/>
            <w:tcBorders>
              <w:top w:val="single" w:sz="4" w:color="auto" w:space="0"/>
              <w:bottom w:val="single" w:sz="6" w:color="auto" w:space="0"/>
              <w:left w:val="single" w:sz="6" w:color="auto" w:space="0"/>
              <w:right w:val="thinThickLargeGap" w:sz="24" w:color="auto" w:space="0"/>
            </w:tcBorders>
            <w:tcW w:w="8100" w:type="dxa"/>
          </w:tcPr>
          <w:p w:rsidR="00D6095A" w:rsidRDefault="00D6095A" w14:paraId="621F417C" w14:textId="77777777" w:rsidP="00FD47F9" w:rsidRPr="00313008">
            <w:pPr>
              <w:pStyle w:val="Subtitle"/>
              <w:rPr>
                <w:bCs/>
                <w:b/>
                <w:u w:val="none"/>
                <w:sz w:val="24"/>
                <w:szCs w:val="24"/>
              </w:rPr>
            </w:pPr>
            <w:r w:rsidRPr="00313008">
              <w:rPr>
                <w:bCs/>
                <w:b/>
                <w:u w:val="none"/>
                <w:sz w:val="24"/>
                <w:szCs w:val="24"/>
              </w:rPr>
              <w:t>GRADE</w:t>
            </w:r>
          </w:p>
        </w:tc>
      </w:tr>
      <w:tr w14:paraId="6901BB51" w14:textId="77777777" w:rsidR="00A760EA" w:rsidRPr="00313008" w:rsidTr="00A760EA">
        <w:trPr>
          <w:cantSplit/>
        </w:trPr>
        <w:tc>
          <w:tcPr>
            <w:vMerge/>
            <w:tcBorders>
              <w:top w:val="single" w:sz="4" w:color="auto" w:space="0"/>
              <w:bottom w:val="single" w:sz="6" w:color="auto" w:space="0"/>
              <w:left w:val="thinThickLargeGap" w:sz="24" w:color="auto" w:space="0"/>
            </w:tcBorders>
          </w:tcPr>
          <w:p/>
        </w:tc>
        <w:tc>
          <w:tcPr>
            <w:vMerge/>
            <w:textDirection w:val="btLr"/>
            <w:tcBorders>
              <w:top w:val="single" w:sz="4" w:color="auto" w:space="0"/>
              <w:bottom w:val="single" w:sz="6" w:color="auto" w:space="0"/>
              <w:right w:val="single" w:sz="6" w:color="auto" w:space="0"/>
            </w:tcBorders>
            <w:gridSpan w:val="2"/>
          </w:tcPr>
          <w:p/>
        </w:tc>
        <w:tc>
          <w:tcPr>
            <w:tcBorders>
              <w:top w:val="single" w:sz="6" w:color="auto" w:space="0"/>
              <w:left w:val="single" w:sz="6" w:color="auto" w:space="0"/>
              <w:right w:val="single" w:sz="6" w:color="auto" w:space="0"/>
            </w:tcBorders>
            <w:tcW w:w="1054" w:type="dxa"/>
          </w:tcPr>
          <w:p w:rsidR="00A760EA" w:rsidRDefault="00A760EA" w14:paraId="40EF4DA0" w14:textId="77777777" w:rsidP="00AA0B06" w:rsidRPr="003E3041">
            <w:pPr>
              <w:pStyle w:val="Subtitle"/>
              <w:rPr>
                <w:bCs/>
                <w:b/>
                <w:u w:val="none"/>
                <w:sz w:val="16"/>
                <w:szCs w:val="16"/>
              </w:rPr>
            </w:pPr>
            <w:r>
              <w:rPr>
                <w:bCs/>
                <w:b/>
                <w:u w:val="none"/>
                <w:sz w:val="16"/>
                <w:szCs w:val="16"/>
              </w:rPr>
              <w:t>Poor</w:t>
            </w:r>
          </w:p>
          <w:p w:rsidR="00A760EA" w:rsidRDefault="00A760EA" w14:paraId="1771ED11" w14:textId="3781BA75" w:rsidP="00FD47F9" w:rsidRPr="003E3041">
            <w:pPr>
              <w:pStyle w:val="Subtitle"/>
              <w:rPr>
                <w:u w:val="none"/>
                <w:sz w:val="16"/>
                <w:szCs w:val="16"/>
              </w:rPr>
            </w:pPr>
            <w:r>
              <w:rPr>
                <w:bCs/>
                <w:b/>
                <w:u w:val="none"/>
                <w:sz w:val="16"/>
                <w:szCs w:val="16"/>
              </w:rPr>
              <w:t>0-25%</w:t>
            </w:r>
          </w:p>
        </w:tc>
        <w:tc>
          <w:tcPr>
            <w:tcBorders>
              <w:top w:val="single" w:sz="6" w:color="auto" w:space="0"/>
              <w:left w:val="single" w:sz="6" w:color="auto" w:space="0"/>
              <w:right w:val="single" w:sz="6" w:color="auto" w:space="0"/>
            </w:tcBorders>
            <w:tcW w:w="1054" w:type="dxa"/>
          </w:tcPr>
          <w:p w:rsidR="00A760EA" w:rsidRDefault="00A760EA" w14:paraId="1869AAD1" w14:textId="77777777" w:rsidP="00AA0B06" w:rsidRPr="003E3041">
            <w:pPr>
              <w:pStyle w:val="Subtitle"/>
              <w:rPr>
                <w:bCs/>
                <w:b/>
                <w:u w:val="none"/>
                <w:sz w:val="16"/>
                <w:szCs w:val="16"/>
              </w:rPr>
            </w:pPr>
            <w:r>
              <w:rPr>
                <w:bCs/>
                <w:b/>
                <w:u w:val="none"/>
                <w:sz w:val="16"/>
                <w:szCs w:val="16"/>
              </w:rPr>
              <w:t>Unsatisfactory</w:t>
            </w:r>
          </w:p>
          <w:p w:rsidR="00A760EA" w:rsidRDefault="00A760EA" w14:paraId="0BCEC0D3" w14:textId="28CAD258" w:rsidP="00FD47F9" w:rsidRPr="003E3041">
            <w:pPr>
              <w:pStyle w:val="Subtitle"/>
              <w:rPr>
                <w:b/>
                <w:u w:val="none"/>
                <w:sz w:val="16"/>
                <w:szCs w:val="16"/>
              </w:rPr>
            </w:pPr>
            <w:r>
              <w:rPr>
                <w:bCs/>
                <w:b/>
                <w:u w:val="none"/>
                <w:sz w:val="16"/>
                <w:szCs w:val="16"/>
              </w:rPr>
              <w:t>26-39%</w:t>
            </w:r>
          </w:p>
        </w:tc>
        <w:tc>
          <w:tcPr>
            <w:gridSpan w:val="2"/>
            <w:tcBorders>
              <w:top w:val="single" w:sz="6" w:color="auto" w:space="0"/>
              <w:left w:val="single" w:sz="6" w:color="auto" w:space="0"/>
              <w:right w:val="single" w:sz="6" w:color="auto" w:space="0"/>
            </w:tcBorders>
            <w:tcW w:w="1054" w:type="dxa"/>
          </w:tcPr>
          <w:p w:rsidR="00A760EA" w:rsidRDefault="00A760EA" w14:paraId="3F438BC8" w14:textId="77777777" w:rsidP="00AA0B06" w:rsidRPr="003E3041">
            <w:pPr>
              <w:pStyle w:val="Subtitle"/>
              <w:rPr>
                <w:bCs/>
                <w:b/>
                <w:u w:val="none"/>
                <w:sz w:val="16"/>
                <w:szCs w:val="16"/>
              </w:rPr>
            </w:pPr>
            <w:r w:rsidRPr="003E3041">
              <w:rPr>
                <w:bCs/>
                <w:b/>
                <w:u w:val="none"/>
                <w:sz w:val="16"/>
                <w:szCs w:val="16"/>
              </w:rPr>
              <w:t>Satisfactory</w:t>
            </w:r>
          </w:p>
          <w:p w:rsidR="00A760EA" w:rsidRDefault="00A760EA" w14:paraId="37FC0732" w14:textId="1D565638" w:rsidP="00FD47F9" w:rsidRPr="003E3041">
            <w:pPr>
              <w:pStyle w:val="Subtitle"/>
              <w:rPr>
                <w:bCs/>
                <w:b/>
                <w:u w:val="none"/>
                <w:sz w:val="16"/>
                <w:szCs w:val="16"/>
              </w:rPr>
            </w:pPr>
            <w:r>
              <w:rPr>
                <w:bCs/>
                <w:b/>
                <w:u w:val="none"/>
                <w:sz w:val="16"/>
                <w:szCs w:val="16"/>
              </w:rPr>
              <w:t>40 – 49</w:t>
            </w:r>
            <w:r w:rsidRPr="003E3041">
              <w:rPr>
                <w:bCs/>
                <w:b/>
                <w:u w:val="none"/>
                <w:sz w:val="16"/>
                <w:szCs w:val="16"/>
              </w:rPr>
              <w:t>%</w:t>
            </w:r>
          </w:p>
        </w:tc>
        <w:tc>
          <w:tcPr>
            <w:tcBorders>
              <w:top w:val="single" w:sz="6" w:color="auto" w:space="0"/>
              <w:bottom w:val="single" w:sz="6" w:color="auto" w:space="0"/>
              <w:left w:val="single" w:sz="6" w:color="auto" w:space="0"/>
              <w:right w:val="single" w:sz="6" w:color="auto" w:space="0"/>
            </w:tcBorders>
            <w:tcW w:w="1055" w:type="dxa"/>
          </w:tcPr>
          <w:p w:rsidR="00A760EA" w:rsidRDefault="00A760EA" w14:paraId="04DA5BB4" w14:textId="77777777" w:rsidP="00AA0B06" w:rsidRPr="003E3041">
            <w:pPr>
              <w:pStyle w:val="Subtitle"/>
              <w:rPr>
                <w:bCs/>
                <w:b/>
                <w:u w:val="none"/>
                <w:sz w:val="16"/>
                <w:szCs w:val="16"/>
              </w:rPr>
            </w:pPr>
            <w:r w:rsidRPr="003E3041">
              <w:rPr>
                <w:bCs/>
                <w:b/>
                <w:u w:val="none"/>
                <w:sz w:val="16"/>
                <w:szCs w:val="16"/>
              </w:rPr>
              <w:t>Good</w:t>
            </w:r>
          </w:p>
          <w:p w:rsidR="00A760EA" w:rsidRDefault="00A760EA" w14:paraId="335A0862" w14:textId="47FCC7DB" w:rsidP="00FD47F9" w:rsidRPr="003E3041">
            <w:pPr>
              <w:pStyle w:val="Subtitle"/>
              <w:rPr>
                <w:bCs/>
                <w:b/>
                <w:u w:val="none"/>
                <w:sz w:val="16"/>
                <w:szCs w:val="16"/>
              </w:rPr>
            </w:pPr>
            <w:r>
              <w:rPr>
                <w:bCs/>
                <w:b/>
                <w:u w:val="none"/>
                <w:sz w:val="16"/>
                <w:szCs w:val="16"/>
              </w:rPr>
              <w:t>50</w:t>
            </w:r>
            <w:r w:rsidRPr="003E3041">
              <w:rPr>
                <w:bCs/>
                <w:b/>
                <w:u w:val="none"/>
                <w:sz w:val="16"/>
                <w:szCs w:val="16"/>
              </w:rPr>
              <w:t xml:space="preserve"> – 59%</w:t>
            </w:r>
          </w:p>
        </w:tc>
        <w:tc>
          <w:tcPr>
            <w:tcBorders>
              <w:top w:val="single" w:sz="6" w:color="auto" w:space="0"/>
              <w:bottom w:val="single" w:sz="6" w:color="auto" w:space="0"/>
              <w:left w:val="single" w:sz="6" w:color="auto" w:space="0"/>
              <w:right w:val="single" w:sz="6" w:color="auto" w:space="0"/>
            </w:tcBorders>
            <w:tcW w:w="1054" w:type="dxa"/>
          </w:tcPr>
          <w:p w:rsidR="00A760EA" w:rsidRDefault="00A760EA" w14:paraId="5E9B22AF" w14:textId="77777777" w:rsidP="00AA0B06" w:rsidRPr="003E3041">
            <w:pPr>
              <w:pStyle w:val="Subtitle"/>
              <w:rPr>
                <w:bCs/>
                <w:b/>
                <w:u w:val="none"/>
                <w:sz w:val="16"/>
                <w:szCs w:val="16"/>
              </w:rPr>
            </w:pPr>
            <w:r w:rsidRPr="003E3041">
              <w:rPr>
                <w:bCs/>
                <w:b/>
                <w:u w:val="none"/>
                <w:sz w:val="16"/>
                <w:szCs w:val="16"/>
              </w:rPr>
              <w:t>Very Good</w:t>
            </w:r>
          </w:p>
          <w:p w:rsidR="00A760EA" w:rsidRDefault="00A760EA" w14:paraId="4C4C0AE1" w14:textId="008E7762" w:rsidP="00FD47F9" w:rsidRPr="003E3041">
            <w:pPr>
              <w:pStyle w:val="Subtitle"/>
              <w:rPr>
                <w:bCs/>
                <w:b/>
                <w:u w:val="none"/>
                <w:sz w:val="16"/>
                <w:szCs w:val="16"/>
              </w:rPr>
            </w:pPr>
            <w:r w:rsidRPr="003E3041">
              <w:rPr>
                <w:bCs/>
                <w:b/>
                <w:u w:val="none"/>
                <w:sz w:val="16"/>
                <w:szCs w:val="16"/>
              </w:rPr>
              <w:t>60 – 69%</w:t>
            </w:r>
          </w:p>
        </w:tc>
        <w:tc>
          <w:tcPr>
            <w:gridSpan w:val="2"/>
            <w:tcBorders>
              <w:top w:val="single" w:sz="6" w:color="auto" w:space="0"/>
              <w:bottom w:val="single" w:sz="6" w:color="auto" w:space="0"/>
              <w:left w:val="single" w:sz="6" w:color="auto" w:space="0"/>
              <w:right w:val="single" w:sz="6" w:color="auto" w:space="0"/>
            </w:tcBorders>
            <w:tcW w:w="1054" w:type="dxa"/>
          </w:tcPr>
          <w:p w:rsidR="00A760EA" w:rsidRDefault="00A760EA" w14:paraId="6B1ABA8F" w14:textId="77777777" w:rsidP="00AA0B06" w:rsidRPr="003E3041">
            <w:pPr>
              <w:pStyle w:val="Subtitle"/>
              <w:rPr>
                <w:bCs/>
                <w:b/>
                <w:u w:val="none"/>
                <w:sz w:val="16"/>
                <w:szCs w:val="16"/>
              </w:rPr>
            </w:pPr>
            <w:r w:rsidRPr="003E3041">
              <w:rPr>
                <w:bCs/>
                <w:b/>
                <w:u w:val="none"/>
                <w:sz w:val="16"/>
                <w:szCs w:val="16"/>
              </w:rPr>
              <w:t>Excellent</w:t>
            </w:r>
          </w:p>
          <w:p w:rsidR="00A760EA" w:rsidRDefault="00A760EA" w14:paraId="63819F44" w14:textId="7B73E52D" w:rsidP="00FD47F9" w:rsidRPr="003E3041">
            <w:pPr>
              <w:pStyle w:val="Subtitle"/>
              <w:rPr>
                <w:bCs/>
                <w:b/>
                <w:u w:val="none"/>
                <w:sz w:val="16"/>
                <w:szCs w:val="16"/>
              </w:rPr>
            </w:pPr>
            <w:r w:rsidRPr="003E3041">
              <w:rPr>
                <w:bCs/>
                <w:b/>
                <w:u w:val="none"/>
                <w:sz w:val="16"/>
                <w:szCs w:val="16"/>
              </w:rPr>
              <w:t>70</w:t>
            </w:r>
            <w:r>
              <w:rPr>
                <w:bCs/>
                <w:b/>
                <w:u w:val="none"/>
                <w:sz w:val="16"/>
                <w:szCs w:val="16"/>
              </w:rPr>
              <w:t xml:space="preserve"> – 85%</w:t>
            </w:r>
          </w:p>
        </w:tc>
        <w:tc>
          <w:tcPr>
            <w:tcBorders>
              <w:top w:val="single" w:sz="6" w:color="auto" w:space="0"/>
              <w:left w:val="single" w:sz="6" w:color="auto" w:space="0"/>
              <w:right w:val="single" w:sz="6" w:color="auto" w:space="0"/>
            </w:tcBorders>
            <w:tcW w:w="1055" w:type="dxa"/>
          </w:tcPr>
          <w:p w:rsidR="00A760EA" w:rsidRDefault="00A760EA" w14:paraId="7C4D9D04" w14:textId="77777777" w:rsidP="00AA0B06">
            <w:pPr>
              <w:pStyle w:val="Subtitle"/>
              <w:rPr>
                <w:bCs/>
                <w:b/>
                <w:u w:val="none"/>
                <w:sz w:val="16"/>
                <w:szCs w:val="16"/>
              </w:rPr>
            </w:pPr>
            <w:r>
              <w:rPr>
                <w:bCs/>
                <w:b/>
                <w:u w:val="none"/>
                <w:sz w:val="16"/>
                <w:szCs w:val="16"/>
              </w:rPr>
              <w:t>Exceptional</w:t>
            </w:r>
          </w:p>
          <w:p w:rsidR="00A760EA" w:rsidRDefault="00A760EA" w14:paraId="61D436FB" w14:textId="488D8A74" w:rsidP="00FD47F9" w:rsidRPr="003E3041">
            <w:pPr>
              <w:pStyle w:val="Subtitle"/>
              <w:rPr>
                <w:bCs/>
                <w:b/>
                <w:u w:val="none"/>
                <w:sz w:val="16"/>
                <w:szCs w:val="16"/>
              </w:rPr>
            </w:pPr>
            <w:r>
              <w:rPr>
                <w:bCs/>
                <w:b/>
                <w:u w:val="none"/>
                <w:sz w:val="16"/>
                <w:szCs w:val="16"/>
              </w:rPr>
              <w:t>86– 100%</w:t>
            </w:r>
          </w:p>
        </w:tc>
        <w:tc>
          <w:tcPr>
            <w:tcBorders>
              <w:top w:val="single" w:sz="6" w:color="auto" w:space="0"/>
              <w:bottom w:val="single" w:sz="6" w:color="auto" w:space="0"/>
              <w:left w:val="single" w:sz="6" w:color="auto" w:space="0"/>
              <w:right w:val="thinThickLargeGap" w:sz="24" w:color="auto" w:space="0"/>
            </w:tcBorders>
            <w:tcW w:w="720" w:type="dxa"/>
          </w:tcPr>
          <w:p w:rsidR="00A760EA" w:rsidRDefault="00A760EA" w14:paraId="254E340B" w14:textId="77777777" w:rsidP="00FD47F9" w:rsidRPr="00313008">
            <w:pPr>
              <w:pStyle w:val="Subtitle"/>
              <w:jc w:val="left"/>
              <w:rPr>
                <w:bCs/>
                <w:b/>
                <w:u w:val="none"/>
                <w:sz w:val="18"/>
                <w:szCs w:val="18"/>
              </w:rPr>
            </w:pPr>
          </w:p>
          <w:p w:rsidR="00A760EA" w:rsidRDefault="00A760EA" w14:paraId="442F6350" w14:textId="77777777" w:rsidP="00FD47F9" w:rsidRPr="00313008">
            <w:pPr>
              <w:pStyle w:val="Subtitle"/>
              <w:jc w:val="left"/>
              <w:rPr>
                <w:bCs/>
                <w:b/>
                <w:u w:val="none"/>
                <w:sz w:val="18"/>
                <w:szCs w:val="18"/>
              </w:rPr>
            </w:pPr>
            <w:r w:rsidRPr="00313008">
              <w:rPr>
                <w:bCs/>
                <w:b/>
                <w:u w:val="none"/>
                <w:sz w:val="18"/>
                <w:szCs w:val="18"/>
              </w:rPr>
              <w:t xml:space="preserve">  %</w:t>
            </w:r>
          </w:p>
        </w:tc>
      </w:tr>
      <w:tr w14:paraId="2D9FD43C" w14:textId="77777777" w:rsidR="00A760EA" w:rsidRPr="00313008" w:rsidTr="00A760EA">
        <w:tc>
          <w:tcPr>
            <w:tcBorders>
              <w:top w:val="single" w:sz="6" w:color="auto" w:space="0"/>
              <w:bottom w:val="single" w:sz="6" w:color="auto" w:space="0"/>
              <w:left w:val="thinThickLargeGap" w:sz="24" w:color="auto" w:space="0"/>
            </w:tcBorders>
            <w:tcW w:w="2305" w:type="dxa"/>
          </w:tcPr>
          <w:p w:rsidR="00A760EA" w:rsidRDefault="00A760EA" w14:paraId="027C08AB" w14:textId="77777777" w:rsidP="00FD47F9" w:rsidRPr="009B5330">
            <w:pPr>
              <w:pStyle w:val="Subtitle"/>
              <w:jc w:val="left"/>
              <w:rPr>
                <w:u w:val="none"/>
                <w:sz w:val="18"/>
                <w:szCs w:val="18"/>
              </w:rPr>
            </w:pPr>
            <w:r>
              <w:rPr>
                <w:u w:val="none"/>
                <w:sz w:val="18"/>
                <w:szCs w:val="18"/>
              </w:rPr>
              <w:t>Essay content and quality of resources used</w:t>
            </w:r>
          </w:p>
        </w:tc>
        <w:tc>
          <w:tcPr>
            <w:gridSpan w:val="2"/>
            <w:tcBorders>
              <w:top w:val="single" w:sz="6" w:color="auto" w:space="0"/>
              <w:bottom w:val="single" w:sz="6" w:color="auto" w:space="0"/>
              <w:right w:val="single" w:sz="6" w:color="auto" w:space="0"/>
            </w:tcBorders>
            <w:tcW w:w="540" w:type="dxa"/>
          </w:tcPr>
          <w:p w:rsidR="00A760EA" w:rsidRDefault="00A760EA" w14:paraId="6B652D5C" w14:textId="77777777" w:rsidP="00FD47F9" w:rsidRPr="00313008">
            <w:pPr>
              <w:pStyle w:val="Subtitle"/>
              <w:rPr>
                <w:bCs/>
                <w:b/>
                <w:u w:val="none"/>
                <w:sz w:val="18"/>
                <w:szCs w:val="18"/>
              </w:rPr>
            </w:pPr>
            <w:r>
              <w:rPr>
                <w:bCs/>
                <w:b/>
                <w:u w:val="none"/>
                <w:sz w:val="18"/>
                <w:szCs w:val="18"/>
              </w:rPr>
              <w:t>1</w:t>
            </w:r>
          </w:p>
        </w:tc>
        <w:tc>
          <w:tcPr>
            <w:tcBorders>
              <w:left w:val="single" w:sz="6" w:color="auto" w:space="0"/>
              <w:right w:val="single" w:sz="6" w:color="auto" w:space="0"/>
            </w:tcBorders>
            <w:tcW w:w="1054" w:type="dxa"/>
          </w:tcPr>
          <w:p w:rsidR="00A760EA" w:rsidRDefault="00A760EA" w14:paraId="238A06D5" w14:textId="77777777" w:rsidP="00FD47F9" w:rsidRPr="00313008">
            <w:pPr>
              <w:pStyle w:val="Subtitle"/>
              <w:rPr>
                <w:u w:val="none"/>
                <w:sz w:val="18"/>
                <w:szCs w:val="18"/>
              </w:rPr>
            </w:pPr>
          </w:p>
        </w:tc>
        <w:tc>
          <w:tcPr>
            <w:tcBorders>
              <w:left w:val="single" w:sz="6" w:color="auto" w:space="0"/>
              <w:right w:val="single" w:sz="6" w:color="auto" w:space="0"/>
            </w:tcBorders>
            <w:tcW w:w="1054" w:type="dxa"/>
          </w:tcPr>
          <w:p w:rsidR="00A760EA" w:rsidRDefault="00A760EA" w14:paraId="0134CCDC" w14:textId="77777777" w:rsidP="00FD47F9" w:rsidRPr="00313008">
            <w:pPr>
              <w:pStyle w:val="Subtitle"/>
              <w:rPr>
                <w:u w:val="none"/>
                <w:sz w:val="18"/>
                <w:szCs w:val="18"/>
              </w:rPr>
            </w:pPr>
          </w:p>
        </w:tc>
        <w:tc>
          <w:tcPr>
            <w:gridSpan w:val="2"/>
            <w:tcBorders>
              <w:left w:val="single" w:sz="6" w:color="auto" w:space="0"/>
              <w:right w:val="single" w:sz="6" w:color="auto" w:space="0"/>
            </w:tcBorders>
            <w:tcW w:w="1054" w:type="dxa"/>
          </w:tcPr>
          <w:p w:rsidR="00A760EA" w:rsidRDefault="00A760EA" w14:paraId="61A3BF3B"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single" w:sz="6" w:color="auto" w:space="0"/>
            </w:tcBorders>
            <w:tcW w:w="1055" w:type="dxa"/>
          </w:tcPr>
          <w:p w:rsidR="00A760EA" w:rsidRDefault="00A760EA" w14:paraId="61EC13D3"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single" w:sz="6" w:color="auto" w:space="0"/>
            </w:tcBorders>
            <w:tcW w:w="1054" w:type="dxa"/>
          </w:tcPr>
          <w:p w:rsidR="00A760EA" w:rsidRDefault="00A760EA" w14:paraId="38C15F58" w14:textId="77777777" w:rsidP="00FD47F9" w:rsidRPr="00313008">
            <w:pPr>
              <w:pStyle w:val="Subtitle"/>
              <w:rPr>
                <w:u w:val="none"/>
                <w:sz w:val="18"/>
                <w:szCs w:val="18"/>
              </w:rPr>
            </w:pPr>
          </w:p>
        </w:tc>
        <w:tc>
          <w:tcPr>
            <w:gridSpan w:val="2"/>
            <w:tcBorders>
              <w:top w:val="single" w:sz="6" w:color="auto" w:space="0"/>
              <w:bottom w:val="single" w:sz="6" w:color="auto" w:space="0"/>
              <w:left w:val="single" w:sz="6" w:color="auto" w:space="0"/>
              <w:right w:val="single" w:sz="6" w:color="auto" w:space="0"/>
            </w:tcBorders>
            <w:tcW w:w="1054" w:type="dxa"/>
          </w:tcPr>
          <w:p w:rsidR="00A760EA" w:rsidRDefault="00A760EA" w14:paraId="6D7376B4" w14:textId="77777777" w:rsidP="00FD47F9" w:rsidRPr="002E0D8B">
            <w:pPr>
              <w:pStyle w:val="Subtitle"/>
              <w:jc w:val="right"/>
              <w:rPr>
                <w:u w:val="none"/>
                <w:sz w:val="24"/>
                <w:szCs w:val="24"/>
              </w:rPr>
            </w:pPr>
          </w:p>
        </w:tc>
        <w:tc>
          <w:tcPr>
            <w:tcBorders>
              <w:left w:val="single" w:sz="6" w:color="auto" w:space="0"/>
              <w:right w:val="single" w:sz="6" w:color="auto" w:space="0"/>
            </w:tcBorders>
            <w:tcW w:w="1055" w:type="dxa"/>
          </w:tcPr>
          <w:p w:rsidR="00A760EA" w:rsidRDefault="00A760EA" w14:paraId="1ACFE8BC"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thinThickLargeGap" w:sz="24" w:color="auto" w:space="0"/>
            </w:tcBorders>
            <w:tcW w:w="720" w:type="dxa"/>
          </w:tcPr>
          <w:p w:rsidR="00A760EA" w:rsidRDefault="00A760EA" w14:paraId="352027B3" w14:textId="77777777" w:rsidP="00FD47F9" w:rsidRPr="00313008">
            <w:pPr>
              <w:pStyle w:val="Subtitle"/>
              <w:jc w:val="left"/>
              <w:rPr>
                <w:bCs/>
                <w:b/>
                <w:u w:val="none"/>
                <w:sz w:val="18"/>
                <w:szCs w:val="18"/>
              </w:rPr>
            </w:pPr>
            <w:r>
              <w:rPr>
                <w:bCs/>
                <w:b/>
                <w:u w:val="none"/>
                <w:sz w:val="18"/>
                <w:szCs w:val="18"/>
              </w:rPr>
              <w:t>3</w:t>
            </w:r>
            <w:r w:rsidRPr="00313008">
              <w:rPr>
                <w:bCs/>
                <w:b/>
                <w:u w:val="none"/>
                <w:sz w:val="18"/>
                <w:szCs w:val="18"/>
              </w:rPr>
              <w:t>0%</w:t>
            </w:r>
          </w:p>
        </w:tc>
      </w:tr>
      <w:tr w14:paraId="037171C3" w14:textId="77777777" w:rsidR="00A760EA" w:rsidRPr="00313008" w:rsidTr="00A760EA">
        <w:tc>
          <w:tcPr>
            <w:tcBorders>
              <w:top w:val="single" w:sz="6" w:color="auto" w:space="0"/>
              <w:bottom w:val="single" w:sz="6" w:color="auto" w:space="0"/>
              <w:left w:val="thinThickLargeGap" w:sz="24" w:color="auto" w:space="0"/>
            </w:tcBorders>
            <w:tcW w:w="2305" w:type="dxa"/>
          </w:tcPr>
          <w:p w:rsidR="00A760EA" w:rsidRDefault="00A760EA" w14:paraId="679DC797" w14:textId="77777777" w:rsidP="00057359" w:rsidRPr="009B5330">
            <w:pPr>
              <w:pStyle w:val="Subtitle"/>
              <w:jc w:val="left"/>
              <w:rPr>
                <w:u w:val="none"/>
                <w:sz w:val="18"/>
                <w:szCs w:val="18"/>
              </w:rPr>
            </w:pPr>
            <w:r>
              <w:rPr>
                <w:u w:val="none"/>
                <w:sz w:val="18"/>
                <w:szCs w:val="18"/>
              </w:rPr>
              <w:t>Referencing within the essay</w:t>
            </w:r>
          </w:p>
        </w:tc>
        <w:tc>
          <w:tcPr>
            <w:gridSpan w:val="2"/>
            <w:tcBorders>
              <w:top w:val="single" w:sz="6" w:color="auto" w:space="0"/>
              <w:bottom w:val="single" w:sz="6" w:color="auto" w:space="0"/>
              <w:right w:val="single" w:sz="6" w:color="auto" w:space="0"/>
            </w:tcBorders>
            <w:tcW w:w="540" w:type="dxa"/>
          </w:tcPr>
          <w:p w:rsidR="00A760EA" w:rsidRDefault="00A760EA" w14:paraId="2AFEE07C" w14:textId="77777777" w:rsidP="00FD47F9" w:rsidRPr="00313008">
            <w:pPr>
              <w:pStyle w:val="Subtitle"/>
              <w:rPr>
                <w:bCs/>
                <w:b/>
                <w:u w:val="none"/>
                <w:sz w:val="18"/>
                <w:szCs w:val="18"/>
              </w:rPr>
            </w:pPr>
            <w:r>
              <w:rPr>
                <w:bCs/>
                <w:b/>
                <w:u w:val="none"/>
                <w:sz w:val="18"/>
                <w:szCs w:val="18"/>
              </w:rPr>
              <w:t>1</w:t>
            </w:r>
          </w:p>
        </w:tc>
        <w:tc>
          <w:tcPr>
            <w:tcBorders>
              <w:left w:val="single" w:sz="6" w:color="auto" w:space="0"/>
              <w:right w:val="single" w:sz="6" w:color="auto" w:space="0"/>
            </w:tcBorders>
            <w:tcW w:w="1054" w:type="dxa"/>
          </w:tcPr>
          <w:p w:rsidR="00A760EA" w:rsidRDefault="00A760EA" w14:paraId="0EF6B125" w14:textId="77777777" w:rsidP="00FD47F9" w:rsidRPr="00313008">
            <w:pPr>
              <w:pStyle w:val="Subtitle"/>
              <w:rPr>
                <w:u w:val="none"/>
                <w:sz w:val="18"/>
                <w:szCs w:val="18"/>
              </w:rPr>
            </w:pPr>
          </w:p>
        </w:tc>
        <w:tc>
          <w:tcPr>
            <w:tcBorders>
              <w:left w:val="single" w:sz="6" w:color="auto" w:space="0"/>
              <w:right w:val="single" w:sz="6" w:color="auto" w:space="0"/>
            </w:tcBorders>
            <w:tcW w:w="1054" w:type="dxa"/>
          </w:tcPr>
          <w:p w:rsidR="00A760EA" w:rsidRDefault="00A760EA" w14:paraId="28F67F7B" w14:textId="77777777" w:rsidP="00FD47F9" w:rsidRPr="00313008">
            <w:pPr>
              <w:pStyle w:val="Subtitle"/>
              <w:rPr>
                <w:u w:val="none"/>
                <w:sz w:val="18"/>
                <w:szCs w:val="18"/>
              </w:rPr>
            </w:pPr>
          </w:p>
        </w:tc>
        <w:tc>
          <w:tcPr>
            <w:gridSpan w:val="2"/>
            <w:tcBorders>
              <w:left w:val="single" w:sz="6" w:color="auto" w:space="0"/>
              <w:right w:val="single" w:sz="6" w:color="auto" w:space="0"/>
            </w:tcBorders>
            <w:tcW w:w="1054" w:type="dxa"/>
          </w:tcPr>
          <w:p w:rsidR="00A760EA" w:rsidRDefault="00A760EA" w14:paraId="13855D84"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single" w:sz="6" w:color="auto" w:space="0"/>
            </w:tcBorders>
            <w:tcW w:w="1055" w:type="dxa"/>
          </w:tcPr>
          <w:p w:rsidR="00A760EA" w:rsidRDefault="00A760EA" w14:paraId="7E613D88" w14:textId="77777777" w:rsidP="00FD47F9" w:rsidRPr="00313008">
            <w:pPr>
              <w:pStyle w:val="Subtitle"/>
              <w:jc w:val="left"/>
              <w:rPr>
                <w:u w:val="none"/>
                <w:sz w:val="18"/>
                <w:szCs w:val="18"/>
              </w:rPr>
            </w:pPr>
          </w:p>
        </w:tc>
        <w:tc>
          <w:tcPr>
            <w:tcBorders>
              <w:top w:val="single" w:sz="6" w:color="auto" w:space="0"/>
              <w:bottom w:val="single" w:sz="6" w:color="auto" w:space="0"/>
              <w:left w:val="single" w:sz="6" w:color="auto" w:space="0"/>
              <w:right w:val="single" w:sz="6" w:color="auto" w:space="0"/>
            </w:tcBorders>
            <w:tcW w:w="1054" w:type="dxa"/>
          </w:tcPr>
          <w:p w:rsidR="00A760EA" w:rsidRDefault="00A760EA" w14:paraId="73828D87" w14:textId="77777777" w:rsidP="00FD47F9" w:rsidRPr="00313008">
            <w:pPr>
              <w:pStyle w:val="Subtitle"/>
              <w:jc w:val="left"/>
              <w:rPr>
                <w:u w:val="none"/>
                <w:sz w:val="18"/>
                <w:szCs w:val="18"/>
              </w:rPr>
            </w:pPr>
          </w:p>
        </w:tc>
        <w:tc>
          <w:tcPr>
            <w:gridSpan w:val="2"/>
            <w:tcBorders>
              <w:top w:val="single" w:sz="6" w:color="auto" w:space="0"/>
              <w:bottom w:val="single" w:sz="6" w:color="auto" w:space="0"/>
              <w:left w:val="single" w:sz="6" w:color="auto" w:space="0"/>
              <w:right w:val="single" w:sz="6" w:color="auto" w:space="0"/>
            </w:tcBorders>
            <w:tcW w:w="1054" w:type="dxa"/>
          </w:tcPr>
          <w:p w:rsidR="00A760EA" w:rsidRDefault="00A760EA" w14:paraId="727C6F72" w14:textId="77777777" w:rsidP="00FD47F9"/>
        </w:tc>
        <w:tc>
          <w:tcPr>
            <w:tcBorders>
              <w:left w:val="single" w:sz="6" w:color="auto" w:space="0"/>
              <w:right w:val="single" w:sz="6" w:color="auto" w:space="0"/>
            </w:tcBorders>
            <w:tcW w:w="1055" w:type="dxa"/>
          </w:tcPr>
          <w:p w:rsidR="00A760EA" w:rsidRDefault="00A760EA" w14:paraId="7FC7BC47"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thinThickLargeGap" w:sz="24" w:color="auto" w:space="0"/>
            </w:tcBorders>
            <w:tcW w:w="720" w:type="dxa"/>
          </w:tcPr>
          <w:p w:rsidR="00A760EA" w:rsidRDefault="00A760EA" w14:paraId="2C8EF59E" w14:textId="77777777" w:rsidP="00FD47F9" w:rsidRPr="00313008">
            <w:pPr>
              <w:pStyle w:val="Subtitle"/>
              <w:jc w:val="left"/>
              <w:rPr>
                <w:bCs/>
                <w:b/>
                <w:u w:val="none"/>
                <w:sz w:val="18"/>
                <w:szCs w:val="18"/>
              </w:rPr>
            </w:pPr>
            <w:r>
              <w:rPr>
                <w:bCs/>
                <w:b/>
                <w:u w:val="none"/>
                <w:sz w:val="18"/>
                <w:szCs w:val="18"/>
              </w:rPr>
              <w:t>20</w:t>
            </w:r>
            <w:r w:rsidRPr="00313008">
              <w:rPr>
                <w:bCs/>
                <w:b/>
                <w:u w:val="none"/>
                <w:sz w:val="18"/>
                <w:szCs w:val="18"/>
              </w:rPr>
              <w:t>%</w:t>
            </w:r>
          </w:p>
        </w:tc>
      </w:tr>
      <w:tr w14:paraId="01AE3265" w14:textId="77777777" w:rsidR="00A760EA" w:rsidRPr="00313008" w:rsidTr="00A760EA">
        <w:tc>
          <w:tcPr>
            <w:tcBorders>
              <w:top w:val="single" w:sz="6" w:color="auto" w:space="0"/>
              <w:bottom w:val="single" w:sz="6" w:color="auto" w:space="0"/>
              <w:left w:val="thinThickLargeGap" w:sz="24" w:color="auto" w:space="0"/>
            </w:tcBorders>
            <w:tcW w:w="2305" w:type="dxa"/>
          </w:tcPr>
          <w:p w:rsidR="00A760EA" w:rsidRDefault="00A760EA" w14:paraId="322604A2" w14:textId="77777777" w:rsidP="00FD47F9" w:rsidRPr="009B5330">
            <w:pPr>
              <w:pStyle w:val="Subtitle"/>
              <w:jc w:val="left"/>
              <w:ind w:left="-15"/>
              <w:rPr>
                <w:u w:val="none"/>
                <w:sz w:val="18"/>
                <w:szCs w:val="18"/>
              </w:rPr>
            </w:pPr>
            <w:r>
              <w:rPr>
                <w:u w:val="none"/>
                <w:sz w:val="18"/>
                <w:szCs w:val="18"/>
              </w:rPr>
              <w:t>Correctly constructed reference list</w:t>
            </w:r>
          </w:p>
        </w:tc>
        <w:tc>
          <w:tcPr>
            <w:gridSpan w:val="2"/>
            <w:tcBorders>
              <w:top w:val="single" w:sz="6" w:color="auto" w:space="0"/>
              <w:bottom w:val="single" w:sz="6" w:color="auto" w:space="0"/>
              <w:right w:val="single" w:sz="6" w:color="auto" w:space="0"/>
            </w:tcBorders>
            <w:tcW w:w="540" w:type="dxa"/>
          </w:tcPr>
          <w:p w:rsidR="00A760EA" w:rsidRDefault="00A760EA" w14:paraId="778C7691" w14:textId="77777777" w:rsidP="00FD47F9" w:rsidRPr="00313008">
            <w:pPr>
              <w:pStyle w:val="Subtitle"/>
              <w:rPr>
                <w:bCs/>
                <w:b/>
                <w:u w:val="none"/>
                <w:sz w:val="18"/>
                <w:szCs w:val="18"/>
              </w:rPr>
            </w:pPr>
          </w:p>
          <w:p w:rsidR="00A760EA" w:rsidRDefault="00A760EA" w14:paraId="62AD8FF6" w14:textId="77777777" w:rsidP="00FD47F9" w:rsidRPr="00313008">
            <w:pPr>
              <w:pStyle w:val="Subtitle"/>
              <w:rPr>
                <w:bCs/>
                <w:b/>
                <w:u w:val="none"/>
                <w:sz w:val="18"/>
                <w:szCs w:val="18"/>
              </w:rPr>
            </w:pPr>
            <w:r>
              <w:rPr>
                <w:bCs/>
                <w:b/>
                <w:u w:val="none"/>
                <w:sz w:val="18"/>
                <w:szCs w:val="18"/>
              </w:rPr>
              <w:t>1</w:t>
            </w:r>
          </w:p>
        </w:tc>
        <w:tc>
          <w:tcPr>
            <w:tcBorders>
              <w:left w:val="single" w:sz="6" w:color="auto" w:space="0"/>
              <w:right w:val="single" w:sz="6" w:color="auto" w:space="0"/>
            </w:tcBorders>
            <w:tcW w:w="1054" w:type="dxa"/>
          </w:tcPr>
          <w:p w:rsidR="00A760EA" w:rsidRDefault="00A760EA" w14:paraId="3778B0CD" w14:textId="77777777" w:rsidP="00FD47F9" w:rsidRPr="00313008">
            <w:pPr>
              <w:pStyle w:val="Subtitle"/>
              <w:rPr>
                <w:u w:val="none"/>
                <w:sz w:val="18"/>
                <w:szCs w:val="18"/>
              </w:rPr>
            </w:pPr>
          </w:p>
        </w:tc>
        <w:tc>
          <w:tcPr>
            <w:tcBorders>
              <w:left w:val="single" w:sz="6" w:color="auto" w:space="0"/>
              <w:right w:val="single" w:sz="6" w:color="auto" w:space="0"/>
            </w:tcBorders>
            <w:tcW w:w="1054" w:type="dxa"/>
          </w:tcPr>
          <w:p w:rsidR="00A760EA" w:rsidRDefault="00A760EA" w14:paraId="2C23798C" w14:textId="77777777" w:rsidP="00FD47F9" w:rsidRPr="00313008">
            <w:pPr>
              <w:pStyle w:val="Subtitle"/>
              <w:rPr>
                <w:u w:val="none"/>
                <w:sz w:val="18"/>
                <w:szCs w:val="18"/>
              </w:rPr>
            </w:pPr>
          </w:p>
        </w:tc>
        <w:tc>
          <w:tcPr>
            <w:gridSpan w:val="2"/>
            <w:tcBorders>
              <w:left w:val="single" w:sz="6" w:color="auto" w:space="0"/>
              <w:right w:val="single" w:sz="6" w:color="auto" w:space="0"/>
            </w:tcBorders>
            <w:tcW w:w="1054" w:type="dxa"/>
          </w:tcPr>
          <w:p w:rsidR="00A760EA" w:rsidRDefault="00A760EA" w14:paraId="67FAB7DD"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single" w:sz="6" w:color="auto" w:space="0"/>
            </w:tcBorders>
            <w:tcW w:w="1055" w:type="dxa"/>
          </w:tcPr>
          <w:p w:rsidR="00A760EA" w:rsidRDefault="00A760EA" w14:paraId="186C887B" w14:textId="77777777" w:rsidP="00FD47F9" w:rsidRPr="00313008">
            <w:pPr>
              <w:pStyle w:val="Subtitle"/>
              <w:jc w:val="right"/>
              <w:rPr>
                <w:u w:val="none"/>
                <w:sz w:val="18"/>
                <w:szCs w:val="18"/>
              </w:rPr>
            </w:pPr>
          </w:p>
        </w:tc>
        <w:tc>
          <w:tcPr>
            <w:tcBorders>
              <w:top w:val="single" w:sz="6" w:color="auto" w:space="0"/>
              <w:bottom w:val="single" w:sz="6" w:color="auto" w:space="0"/>
              <w:left w:val="single" w:sz="6" w:color="auto" w:space="0"/>
              <w:right w:val="single" w:sz="6" w:color="auto" w:space="0"/>
            </w:tcBorders>
            <w:tcW w:w="1054" w:type="dxa"/>
          </w:tcPr>
          <w:p w:rsidR="00A760EA" w:rsidRDefault="00A760EA" w14:paraId="16BC9F71" w14:textId="77777777" w:rsidP="00FD47F9" w:rsidRPr="00313008">
            <w:pPr>
              <w:pStyle w:val="Subtitle"/>
              <w:jc w:val="right"/>
              <w:rPr>
                <w:u w:val="none"/>
                <w:sz w:val="18"/>
                <w:szCs w:val="18"/>
              </w:rPr>
            </w:pPr>
          </w:p>
        </w:tc>
        <w:tc>
          <w:tcPr>
            <w:gridSpan w:val="2"/>
            <w:tcBorders>
              <w:top w:val="single" w:sz="6" w:color="auto" w:space="0"/>
              <w:bottom w:val="single" w:sz="6" w:color="auto" w:space="0"/>
              <w:left w:val="single" w:sz="6" w:color="auto" w:space="0"/>
              <w:right w:val="single" w:sz="6" w:color="auto" w:space="0"/>
            </w:tcBorders>
            <w:tcW w:w="1054" w:type="dxa"/>
          </w:tcPr>
          <w:p w:rsidR="00A760EA" w:rsidRDefault="00A760EA" w14:paraId="5D3D73D6" w14:textId="77777777" w:rsidP="00FD47F9" w:rsidRPr="00313008">
            <w:pPr>
              <w:pStyle w:val="Subtitle"/>
              <w:jc w:val="right"/>
              <w:ind w:firstLine="281"/>
              <w:rPr>
                <w:u w:val="none"/>
                <w:sz w:val="18"/>
                <w:szCs w:val="18"/>
              </w:rPr>
            </w:pPr>
          </w:p>
        </w:tc>
        <w:tc>
          <w:tcPr>
            <w:tcBorders>
              <w:left w:val="single" w:sz="6" w:color="auto" w:space="0"/>
              <w:right w:val="single" w:sz="6" w:color="auto" w:space="0"/>
            </w:tcBorders>
            <w:tcW w:w="1055" w:type="dxa"/>
          </w:tcPr>
          <w:p w:rsidR="00A760EA" w:rsidRDefault="00A760EA" w14:paraId="083FEFFE" w14:textId="77777777" w:rsidP="00FD47F9" w:rsidRPr="00313008">
            <w:pPr>
              <w:pStyle w:val="Subtitle"/>
              <w:rPr>
                <w:u w:val="none"/>
                <w:sz w:val="18"/>
                <w:szCs w:val="18"/>
              </w:rPr>
            </w:pPr>
          </w:p>
        </w:tc>
        <w:tc>
          <w:tcPr>
            <w:tcBorders>
              <w:top w:val="single" w:sz="6" w:color="auto" w:space="0"/>
              <w:bottom w:val="single" w:sz="6" w:color="auto" w:space="0"/>
              <w:left w:val="single" w:sz="6" w:color="auto" w:space="0"/>
              <w:right w:val="thinThickLargeGap" w:sz="24" w:color="auto" w:space="0"/>
            </w:tcBorders>
            <w:tcW w:w="720" w:type="dxa"/>
          </w:tcPr>
          <w:p w:rsidR="00A760EA" w:rsidRDefault="00A760EA" w14:paraId="17E685F8" w14:textId="77777777" w:rsidP="00FD47F9" w:rsidRPr="00313008">
            <w:pPr>
              <w:pStyle w:val="Subtitle"/>
              <w:jc w:val="left"/>
              <w:rPr>
                <w:bCs/>
                <w:b/>
                <w:u w:val="none"/>
                <w:sz w:val="18"/>
                <w:szCs w:val="18"/>
              </w:rPr>
            </w:pPr>
            <w:r>
              <w:rPr>
                <w:bCs/>
                <w:b/>
                <w:u w:val="none"/>
                <w:sz w:val="18"/>
                <w:szCs w:val="18"/>
              </w:rPr>
              <w:t>2</w:t>
            </w:r>
            <w:r w:rsidRPr="00313008">
              <w:rPr>
                <w:bCs/>
                <w:b/>
                <w:u w:val="none"/>
                <w:sz w:val="18"/>
                <w:szCs w:val="18"/>
              </w:rPr>
              <w:t>0%</w:t>
            </w:r>
          </w:p>
        </w:tc>
      </w:tr>
      <w:tr w14:paraId="568852C4" w14:textId="77777777" w:rsidR="00A760EA" w:rsidRPr="00313008" w:rsidTr="00A760EA">
        <w:tc>
          <w:tcPr>
            <w:tcBorders>
              <w:top w:val="single" w:sz="6" w:color="auto" w:space="0"/>
              <w:bottom w:val="single" w:sz="4" w:color="auto" w:space="0"/>
              <w:left w:val="thinThickLargeGap" w:sz="24" w:color="auto" w:space="0"/>
            </w:tcBorders>
            <w:tcW w:w="2305" w:type="dxa"/>
          </w:tcPr>
          <w:p w:rsidR="00A760EA" w:rsidRDefault="00A760EA" w14:paraId="12D0021E" w14:textId="77777777" w:rsidP="00FD47F9" w:rsidRPr="009B5330">
            <w:pPr>
              <w:pStyle w:val="Subtitle"/>
              <w:jc w:val="left"/>
              <w:ind w:left="-15"/>
              <w:rPr>
                <w:u w:val="none"/>
                <w:sz w:val="18"/>
                <w:szCs w:val="18"/>
              </w:rPr>
            </w:pPr>
            <w:r>
              <w:rPr>
                <w:u w:val="none"/>
                <w:sz w:val="18"/>
                <w:szCs w:val="18"/>
              </w:rPr>
              <w:t>Structure of essay and clarity of writing</w:t>
            </w:r>
          </w:p>
        </w:tc>
        <w:tc>
          <w:tcPr>
            <w:gridSpan w:val="2"/>
            <w:tcBorders>
              <w:top w:val="single" w:sz="6" w:color="auto" w:space="0"/>
              <w:bottom w:val="single" w:sz="4" w:color="auto" w:space="0"/>
              <w:right w:val="single" w:sz="6" w:color="auto" w:space="0"/>
            </w:tcBorders>
            <w:tcW w:w="540" w:type="dxa"/>
          </w:tcPr>
          <w:p w:rsidR="00A760EA" w:rsidRDefault="00A760EA" w14:paraId="50EDFFEF" w14:textId="77777777" w:rsidP="00FD47F9" w:rsidRPr="00313008">
            <w:pPr>
              <w:pStyle w:val="Subtitle"/>
              <w:rPr>
                <w:bCs/>
                <w:b/>
                <w:u w:val="none"/>
                <w:sz w:val="18"/>
                <w:szCs w:val="18"/>
              </w:rPr>
            </w:pPr>
            <w:r>
              <w:rPr>
                <w:bCs/>
                <w:b/>
                <w:u w:val="none"/>
                <w:sz w:val="18"/>
                <w:szCs w:val="18"/>
              </w:rPr>
              <w:t>1</w:t>
            </w:r>
          </w:p>
        </w:tc>
        <w:tc>
          <w:tcPr>
            <w:tcBorders>
              <w:bottom w:val="single" w:sz="4" w:color="auto" w:space="0"/>
              <w:left w:val="single" w:sz="6" w:color="auto" w:space="0"/>
              <w:right w:val="single" w:sz="6" w:color="auto" w:space="0"/>
            </w:tcBorders>
            <w:tcW w:w="1054" w:type="dxa"/>
          </w:tcPr>
          <w:p w:rsidR="00A760EA" w:rsidRDefault="00A760EA" w14:paraId="558045CB" w14:textId="77777777" w:rsidP="00FD47F9" w:rsidRPr="00313008">
            <w:pPr>
              <w:pStyle w:val="Subtitle"/>
              <w:rPr>
                <w:u w:val="none"/>
                <w:sz w:val="18"/>
                <w:szCs w:val="18"/>
              </w:rPr>
            </w:pPr>
          </w:p>
        </w:tc>
        <w:tc>
          <w:tcPr>
            <w:tcBorders>
              <w:bottom w:val="single" w:sz="4" w:color="auto" w:space="0"/>
              <w:left w:val="single" w:sz="6" w:color="auto" w:space="0"/>
              <w:right w:val="single" w:sz="6" w:color="auto" w:space="0"/>
            </w:tcBorders>
            <w:tcW w:w="1054" w:type="dxa"/>
          </w:tcPr>
          <w:p w:rsidR="00A760EA" w:rsidRDefault="00A760EA" w14:paraId="35027203" w14:textId="77777777" w:rsidP="00FD47F9" w:rsidRPr="00313008">
            <w:pPr>
              <w:pStyle w:val="Subtitle"/>
              <w:rPr>
                <w:u w:val="none"/>
                <w:sz w:val="18"/>
                <w:szCs w:val="18"/>
              </w:rPr>
            </w:pPr>
          </w:p>
        </w:tc>
        <w:tc>
          <w:tcPr>
            <w:gridSpan w:val="2"/>
            <w:tcBorders>
              <w:bottom w:val="single" w:sz="4" w:color="auto" w:space="0"/>
              <w:left w:val="single" w:sz="6" w:color="auto" w:space="0"/>
              <w:right w:val="single" w:sz="6" w:color="auto" w:space="0"/>
            </w:tcBorders>
            <w:tcW w:w="1054" w:type="dxa"/>
          </w:tcPr>
          <w:p w:rsidR="00A760EA" w:rsidRDefault="00A760EA" w14:paraId="39DC9AD5" w14:textId="77777777" w:rsidP="00FD47F9" w:rsidRPr="00313008">
            <w:pPr>
              <w:pStyle w:val="Subtitle"/>
              <w:rPr>
                <w:u w:val="none"/>
                <w:sz w:val="18"/>
                <w:szCs w:val="18"/>
              </w:rPr>
            </w:pPr>
          </w:p>
        </w:tc>
        <w:tc>
          <w:tcPr>
            <w:tcBorders>
              <w:top w:val="single" w:sz="6" w:color="auto" w:space="0"/>
              <w:bottom w:val="single" w:sz="4" w:color="auto" w:space="0"/>
              <w:left w:val="single" w:sz="6" w:color="auto" w:space="0"/>
              <w:right w:val="single" w:sz="6" w:color="auto" w:space="0"/>
            </w:tcBorders>
            <w:tcW w:w="1055" w:type="dxa"/>
          </w:tcPr>
          <w:p w:rsidR="00A760EA" w:rsidRDefault="00A760EA" w14:paraId="5F2CAAA1" w14:textId="77777777" w:rsidP="00FD47F9" w:rsidRPr="00313008">
            <w:pPr>
              <w:pStyle w:val="Subtitle"/>
              <w:jc w:val="right"/>
              <w:rPr>
                <w:u w:val="none"/>
                <w:sz w:val="18"/>
                <w:szCs w:val="18"/>
              </w:rPr>
            </w:pPr>
          </w:p>
        </w:tc>
        <w:tc>
          <w:tcPr>
            <w:tcBorders>
              <w:top w:val="single" w:sz="6" w:color="auto" w:space="0"/>
              <w:bottom w:val="single" w:sz="4" w:color="auto" w:space="0"/>
              <w:left w:val="single" w:sz="6" w:color="auto" w:space="0"/>
              <w:right w:val="single" w:sz="6" w:color="auto" w:space="0"/>
            </w:tcBorders>
            <w:tcW w:w="1054" w:type="dxa"/>
          </w:tcPr>
          <w:p w:rsidR="00A760EA" w:rsidRDefault="00A760EA" w14:paraId="4F9AC6BE" w14:textId="77777777" w:rsidP="00FD47F9" w:rsidRPr="00313008">
            <w:pPr>
              <w:pStyle w:val="Subtitle"/>
              <w:jc w:val="right"/>
              <w:rPr>
                <w:u w:val="none"/>
                <w:sz w:val="18"/>
                <w:szCs w:val="18"/>
              </w:rPr>
            </w:pPr>
          </w:p>
        </w:tc>
        <w:tc>
          <w:tcPr>
            <w:gridSpan w:val="2"/>
            <w:tcBorders>
              <w:top w:val="single" w:sz="6" w:color="auto" w:space="0"/>
              <w:bottom w:val="single" w:sz="4" w:color="auto" w:space="0"/>
              <w:left w:val="single" w:sz="6" w:color="auto" w:space="0"/>
              <w:right w:val="single" w:sz="6" w:color="auto" w:space="0"/>
            </w:tcBorders>
            <w:tcW w:w="1054" w:type="dxa"/>
          </w:tcPr>
          <w:p w:rsidR="00A760EA" w:rsidRDefault="00A760EA" w14:paraId="7FC74235" w14:textId="77777777" w:rsidP="00FD47F9" w:rsidRPr="00313008">
            <w:pPr>
              <w:pStyle w:val="Subtitle"/>
              <w:jc w:val="right"/>
              <w:ind w:firstLine="281"/>
              <w:rPr>
                <w:u w:val="none"/>
                <w:sz w:val="18"/>
                <w:szCs w:val="18"/>
              </w:rPr>
            </w:pPr>
          </w:p>
        </w:tc>
        <w:tc>
          <w:tcPr>
            <w:tcBorders>
              <w:bottom w:val="single" w:sz="4" w:color="auto" w:space="0"/>
              <w:left w:val="single" w:sz="6" w:color="auto" w:space="0"/>
              <w:right w:val="single" w:sz="6" w:color="auto" w:space="0"/>
            </w:tcBorders>
            <w:tcW w:w="1055" w:type="dxa"/>
          </w:tcPr>
          <w:p w:rsidR="00A760EA" w:rsidRDefault="00A760EA" w14:paraId="3B00156D" w14:textId="77777777" w:rsidP="00FD47F9" w:rsidRPr="00313008">
            <w:pPr>
              <w:pStyle w:val="Subtitle"/>
              <w:rPr>
                <w:u w:val="none"/>
                <w:sz w:val="18"/>
                <w:szCs w:val="18"/>
              </w:rPr>
            </w:pPr>
          </w:p>
        </w:tc>
        <w:tc>
          <w:tcPr>
            <w:tcBorders>
              <w:top w:val="single" w:sz="6" w:color="auto" w:space="0"/>
              <w:bottom w:val="single" w:sz="4" w:color="auto" w:space="0"/>
              <w:left w:val="single" w:sz="6" w:color="auto" w:space="0"/>
              <w:right w:val="thinThickLargeGap" w:sz="24" w:color="auto" w:space="0"/>
            </w:tcBorders>
            <w:tcW w:w="720" w:type="dxa"/>
          </w:tcPr>
          <w:p w:rsidR="00A760EA" w:rsidRDefault="00A760EA" w14:paraId="0D42CB92" w14:textId="77777777" w:rsidP="00FD47F9" w:rsidRPr="00313008">
            <w:pPr>
              <w:pStyle w:val="Subtitle"/>
              <w:jc w:val="left"/>
              <w:rPr>
                <w:bCs/>
                <w:b/>
                <w:u w:val="none"/>
                <w:sz w:val="18"/>
                <w:szCs w:val="18"/>
              </w:rPr>
            </w:pPr>
            <w:r>
              <w:rPr>
                <w:bCs/>
                <w:b/>
                <w:u w:val="none"/>
                <w:sz w:val="18"/>
                <w:szCs w:val="18"/>
              </w:rPr>
              <w:t>30%</w:t>
            </w:r>
          </w:p>
        </w:tc>
      </w:tr>
      <w:tr w14:paraId="6CE6DB26" w14:textId="77777777" w:rsidR="00D6095A" w:rsidRPr="00313008" w:rsidTr="00FD47F9">
        <w:trPr>
          <w:cantSplit/>
          <w:trHeight w:val="282"/>
        </w:trPr>
        <w:tc>
          <w:tcPr>
            <w:gridSpan w:val="12"/>
            <w:tcBorders>
              <w:left w:val="thinThickLargeGap" w:sz="24" w:color="auto" w:space="0"/>
              <w:right w:val="single" w:sz="4" w:color="auto" w:space="0"/>
            </w:tcBorders>
            <w:tcW w:w="10225" w:type="dxa"/>
          </w:tcPr>
          <w:p w:rsidR="00D6095A" w:rsidRDefault="00D6095A" w14:paraId="46DC01EB" w14:textId="77777777" w:rsidP="004150A6" w:rsidRPr="009A081E">
            <w:pPr>
              <w:pStyle w:val="Subtitle"/>
              <w:jc w:val="left"/>
              <w:rPr>
                <w:bCs/>
                <w:b/>
                <w:u w:val="none"/>
                <w:sz w:val="24"/>
                <w:szCs w:val="24"/>
              </w:rPr>
            </w:pPr>
            <w:r w:rsidRPr="009A081E">
              <w:rPr>
                <w:u w:val="none"/>
                <w:sz w:val="18"/>
                <w:szCs w:val="18"/>
              </w:rPr>
              <w:t>It is expected that students will present work that is proof read</w:t>
            </w:r>
            <w:r w:rsidR="004150A6">
              <w:rPr>
                <w:u w:val="none"/>
                <w:sz w:val="18"/>
                <w:szCs w:val="18"/>
              </w:rPr>
              <w:t>, correctly referenced and adheres to the</w:t>
            </w:r>
            <w:r w:rsidRPr="009A081E">
              <w:rPr>
                <w:u w:val="none"/>
                <w:sz w:val="18"/>
                <w:szCs w:val="18"/>
              </w:rPr>
              <w:t xml:space="preserve"> </w:t>
            </w:r>
            <w:r w:rsidRPr="009A081E">
              <w:rPr>
                <w:b/>
                <w:u w:val="none"/>
                <w:sz w:val="18"/>
                <w:szCs w:val="18"/>
              </w:rPr>
              <w:t>Assessment Checklist.</w:t>
            </w:r>
            <w:r w:rsidRPr="009A081E">
              <w:rPr>
                <w:u w:val="none"/>
                <w:sz w:val="18"/>
                <w:szCs w:val="18"/>
              </w:rPr>
              <w:t xml:space="preserve"> Therefore a range of 0 – 10 </w:t>
            </w:r>
            <w:r>
              <w:rPr>
                <w:u w:val="none"/>
                <w:sz w:val="18"/>
                <w:szCs w:val="18"/>
              </w:rPr>
              <w:t xml:space="preserve">marks will be deducted for non-completion of any of the points on the </w:t>
            </w:r>
            <w:r w:rsidRPr="002B0190">
              <w:rPr>
                <w:b/>
                <w:u w:val="none"/>
                <w:sz w:val="18"/>
                <w:szCs w:val="18"/>
              </w:rPr>
              <w:t>checklist below</w:t>
            </w:r>
            <w:r>
              <w:rPr>
                <w:u w:val="none"/>
                <w:sz w:val="18"/>
                <w:szCs w:val="18"/>
              </w:rPr>
              <w:t>.</w:t>
            </w:r>
          </w:p>
        </w:tc>
        <w:tc>
          <w:tcPr>
            <w:tcBorders>
              <w:left w:val="single" w:sz="4" w:color="auto" w:space="0"/>
              <w:right w:val="thinThickLargeGap" w:sz="24" w:color="auto" w:space="0"/>
            </w:tcBorders>
            <w:tcW w:w="720" w:type="dxa"/>
          </w:tcPr>
          <w:p w:rsidR="00D6095A" w:rsidRDefault="00D6095A" w14:paraId="0142709D" w14:textId="77777777" w:rsidP="00FD47F9" w:rsidRPr="00313008">
            <w:pPr>
              <w:pStyle w:val="Subtitle"/>
              <w:jc w:val="left"/>
              <w:rPr>
                <w:bCs/>
                <w:b/>
                <w:u w:val="none"/>
                <w:sz w:val="24"/>
                <w:szCs w:val="24"/>
              </w:rPr>
            </w:pPr>
          </w:p>
        </w:tc>
      </w:tr>
      <w:tr w14:paraId="73BA0550" w14:textId="77777777" w:rsidR="00D6095A" w:rsidRPr="00313008" w:rsidTr="00FD47F9">
        <w:trPr>
          <w:cantSplit/>
          <w:trHeight w:val="4341"/>
        </w:trPr>
        <w:tc>
          <w:tcPr>
            <w:gridSpan w:val="13"/>
            <w:tcBorders>
              <w:left w:val="thinThickLargeGap" w:sz="24" w:color="auto" w:space="0"/>
              <w:right w:val="thinThickLargeGap" w:sz="24" w:color="auto" w:space="0"/>
            </w:tcBorders>
            <w:tcW w:w="10945" w:type="dxa"/>
          </w:tcPr>
          <w:p w:rsidR="00D6095A" w:rsidRDefault="00D6095A" w14:paraId="6F722FC6" w14:textId="77777777" w:rsidP="00FD47F9" w:rsidRPr="00313008">
            <w:pPr>
              <w:pStyle w:val="Subtitle"/>
              <w:jc w:val="left"/>
              <w:rPr>
                <w:bCs/>
                <w:b/>
                <w:u w:val="none"/>
                <w:sz w:val="24"/>
                <w:szCs w:val="24"/>
              </w:rPr>
            </w:pPr>
            <w:r w:rsidRPr="00313008">
              <w:rPr>
                <w:bCs/>
                <w:b/>
                <w:u w:val="none"/>
                <w:sz w:val="24"/>
                <w:szCs w:val="24"/>
              </w:rPr>
              <w:t>TUTOR COMMENTS:</w:t>
            </w:r>
          </w:p>
          <w:p w:rsidR="00D6095A" w:rsidRDefault="00D6095A" w14:paraId="0A9FA4C3" w14:textId="77777777" w:rsidP="00FD47F9">
            <w:pPr>
              <w:pStyle w:val="Subtitle"/>
              <w:jc w:val="both"/>
              <w:ind w:left="937"/>
              <w:ind w:right="1152"/>
              <w:rPr>
                <w:bCs/>
                <w:b/>
                <w:u w:val="none"/>
                <w:sz w:val="24"/>
                <w:szCs w:val="24"/>
              </w:rPr>
            </w:pPr>
          </w:p>
          <w:p w:rsidR="00D6095A" w:rsidRDefault="00D6095A" w14:paraId="29807A9F" w14:textId="77777777" w:rsidP="00FD47F9">
            <w:pPr>
              <w:pStyle w:val="Subtitle"/>
              <w:jc w:val="both"/>
              <w:ind w:left="937"/>
              <w:ind w:right="1152"/>
              <w:rPr>
                <w:bCs/>
                <w:b/>
                <w:u w:val="none"/>
                <w:sz w:val="24"/>
                <w:szCs w:val="24"/>
              </w:rPr>
            </w:pPr>
          </w:p>
          <w:p w:rsidR="00D6095A" w:rsidRDefault="00D6095A" w14:paraId="40ECFEED" w14:textId="77777777" w:rsidP="00FD47F9">
            <w:pPr>
              <w:pStyle w:val="Subtitle"/>
              <w:jc w:val="both"/>
              <w:ind w:left="937"/>
              <w:ind w:right="1152"/>
              <w:rPr>
                <w:bCs/>
                <w:b/>
                <w:u w:val="none"/>
                <w:sz w:val="24"/>
                <w:szCs w:val="24"/>
              </w:rPr>
            </w:pPr>
          </w:p>
          <w:p w:rsidR="00D6095A" w:rsidRDefault="00D6095A" w14:paraId="5EFCA9C8" w14:textId="77777777" w:rsidP="00FD47F9">
            <w:pPr>
              <w:pStyle w:val="Subtitle"/>
              <w:jc w:val="both"/>
              <w:ind w:left="937"/>
              <w:ind w:right="1152"/>
              <w:rPr>
                <w:bCs/>
                <w:b/>
                <w:u w:val="none"/>
                <w:sz w:val="24"/>
                <w:szCs w:val="24"/>
              </w:rPr>
            </w:pPr>
          </w:p>
          <w:p w:rsidR="00D6095A" w:rsidRDefault="00D6095A" w14:paraId="1E0A35C6" w14:textId="77777777" w:rsidP="00FD47F9">
            <w:pPr>
              <w:pStyle w:val="Subtitle"/>
              <w:jc w:val="both"/>
              <w:ind w:left="937"/>
              <w:ind w:right="1152"/>
              <w:rPr>
                <w:bCs/>
                <w:b/>
                <w:u w:val="none"/>
                <w:sz w:val="24"/>
                <w:szCs w:val="24"/>
              </w:rPr>
            </w:pPr>
          </w:p>
          <w:p w:rsidR="00D6095A" w:rsidRDefault="00D6095A" w14:paraId="08BDB7C9" w14:textId="77777777" w:rsidP="00FD47F9">
            <w:pPr>
              <w:pStyle w:val="Subtitle"/>
              <w:jc w:val="both"/>
              <w:ind w:left="937"/>
              <w:ind w:right="1152"/>
              <w:rPr>
                <w:bCs/>
                <w:b/>
                <w:u w:val="none"/>
                <w:sz w:val="24"/>
                <w:szCs w:val="24"/>
              </w:rPr>
            </w:pPr>
          </w:p>
          <w:p w:rsidR="00D6095A" w:rsidRDefault="00D6095A" w14:paraId="71405F1A" w14:textId="77777777" w:rsidP="00FD47F9">
            <w:pPr>
              <w:pStyle w:val="Subtitle"/>
              <w:jc w:val="both"/>
              <w:ind w:left="937"/>
              <w:ind w:right="1152"/>
              <w:rPr>
                <w:bCs/>
                <w:b/>
                <w:u w:val="none"/>
                <w:sz w:val="24"/>
                <w:szCs w:val="24"/>
              </w:rPr>
            </w:pPr>
          </w:p>
          <w:p w:rsidR="00D6095A" w:rsidRDefault="00D6095A" w14:paraId="4D8D546B" w14:textId="77777777" w:rsidP="00FD47F9">
            <w:pPr>
              <w:pStyle w:val="Subtitle"/>
              <w:jc w:val="both"/>
              <w:ind w:left="937"/>
              <w:ind w:right="1152"/>
              <w:rPr>
                <w:bCs/>
                <w:b/>
                <w:u w:val="none"/>
                <w:sz w:val="24"/>
                <w:szCs w:val="24"/>
              </w:rPr>
            </w:pPr>
          </w:p>
          <w:p w:rsidR="00D6095A" w:rsidRDefault="00D6095A" w14:paraId="41EC5CF8" w14:textId="77777777" w:rsidP="00FD47F9">
            <w:pPr>
              <w:pStyle w:val="Subtitle"/>
              <w:jc w:val="both"/>
              <w:ind w:left="937"/>
              <w:ind w:right="1152"/>
              <w:rPr>
                <w:bCs/>
                <w:b/>
                <w:u w:val="none"/>
                <w:sz w:val="24"/>
                <w:szCs w:val="24"/>
              </w:rPr>
            </w:pPr>
          </w:p>
          <w:p w:rsidR="00D6095A" w:rsidRDefault="00D6095A" w14:paraId="23B7769A" w14:textId="77777777" w:rsidP="00FD47F9">
            <w:pPr>
              <w:pStyle w:val="Subtitle"/>
              <w:jc w:val="both"/>
              <w:ind w:left="937"/>
              <w:ind w:right="1152"/>
              <w:rPr>
                <w:bCs/>
                <w:b/>
                <w:u w:val="none"/>
                <w:sz w:val="24"/>
                <w:szCs w:val="24"/>
              </w:rPr>
            </w:pPr>
          </w:p>
          <w:p w:rsidR="00D6095A" w:rsidRDefault="00D6095A" w14:paraId="504DC9FC" w14:textId="77777777" w:rsidP="00FD47F9">
            <w:pPr>
              <w:pStyle w:val="Subtitle"/>
              <w:jc w:val="both"/>
              <w:ind w:left="937"/>
              <w:ind w:right="1152"/>
              <w:rPr>
                <w:bCs/>
                <w:b/>
                <w:u w:val="none"/>
                <w:sz w:val="24"/>
                <w:szCs w:val="24"/>
              </w:rPr>
            </w:pPr>
          </w:p>
          <w:p w:rsidR="00D6095A" w:rsidRDefault="00D6095A" w14:paraId="534AB2CB" w14:textId="77777777" w:rsidP="00FD47F9" w:rsidRPr="00313008">
            <w:pPr>
              <w:pStyle w:val="Subtitle"/>
              <w:jc w:val="both"/>
              <w:ind w:left="937"/>
              <w:ind w:right="1152"/>
              <w:rPr>
                <w:bCs/>
                <w:b/>
                <w:u w:val="none"/>
                <w:sz w:val="24"/>
                <w:szCs w:val="24"/>
              </w:rPr>
            </w:pPr>
          </w:p>
        </w:tc>
      </w:tr>
      <w:tr w14:paraId="11E2027D" w14:textId="77777777" w:rsidR="00D6095A" w:rsidRPr="00313008" w:rsidTr="00FD47F9">
        <w:trPr>
          <w:cantSplit/>
          <w:trHeight w:val="365"/>
        </w:trPr>
        <w:tc>
          <w:tcPr>
            <w:gridSpan w:val="2"/>
            <w:tcBorders>
              <w:bottom w:val="thickThinLargeGap" w:sz="24" w:color="auto" w:space="0"/>
              <w:left w:val="thinThickLargeGap" w:sz="24" w:color="auto" w:space="0"/>
            </w:tcBorders>
            <w:tcW w:w="2661" w:type="dxa"/>
          </w:tcPr>
          <w:p w:rsidR="00D6095A" w:rsidRDefault="00D6095A" w14:paraId="426AB9A9" w14:textId="0B8DA118" w:rsidP="00FD47F9" w:rsidRPr="00313008">
            <w:pPr>
              <w:pStyle w:val="Subtitle"/>
              <w:jc w:val="left"/>
              <w:rPr>
                <w:bCs/>
                <w:b/>
                <w:u w:val="none"/>
                <w:sz w:val="18"/>
                <w:szCs w:val="18"/>
              </w:rPr>
            </w:pPr>
            <w:r w:rsidRPr="00313008">
              <w:rPr>
                <w:bCs/>
                <w:b/>
                <w:u w:val="none"/>
                <w:sz w:val="18"/>
                <w:szCs w:val="18"/>
              </w:rPr>
              <w:t xml:space="preserve"> Submission date: </w:t>
            </w:r>
            <w:r w:rsidR="00461EB5">
              <w:rPr>
                <w:bCs/>
                <w:b/>
                <w:u w:val="none"/>
                <w:sz w:val="18"/>
                <w:szCs w:val="18"/>
              </w:rPr>
              <w:t>2/11/18</w:t>
            </w:r>
          </w:p>
          <w:p w:rsidR="00D6095A" w:rsidRDefault="00D6095A" w14:paraId="13615BF1" w14:textId="77777777" w:rsidP="00FD47F9" w:rsidRPr="00313008">
            <w:pPr>
              <w:pStyle w:val="Subtitle"/>
              <w:jc w:val="left"/>
              <w:rPr>
                <w:bCs/>
                <w:b/>
                <w:u w:val="none"/>
                <w:sz w:val="18"/>
                <w:szCs w:val="18"/>
              </w:rPr>
            </w:pPr>
            <w:r>
              <w:rPr>
                <w:bCs/>
                <w:b/>
                <w:u w:val="none"/>
                <w:sz w:val="18"/>
                <w:szCs w:val="18"/>
              </w:rPr>
              <w:t>via Turnitin</w:t>
            </w:r>
          </w:p>
        </w:tc>
        <w:tc>
          <w:tcPr>
            <w:gridSpan w:val="4"/>
            <w:tcBorders>
              <w:bottom w:val="thickThinLargeGap" w:sz="24" w:color="auto" w:space="0"/>
            </w:tcBorders>
            <w:tcW w:w="2337" w:type="dxa"/>
          </w:tcPr>
          <w:p w:rsidR="00D6095A" w:rsidRDefault="00D6095A" w14:paraId="1910F456" w14:textId="77777777" w:rsidP="00FD47F9" w:rsidRPr="00313008">
            <w:pPr>
              <w:pStyle w:val="Subtitle"/>
              <w:jc w:val="left"/>
              <w:rPr>
                <w:bCs/>
                <w:b/>
                <w:u w:val="none"/>
                <w:sz w:val="18"/>
                <w:szCs w:val="18"/>
              </w:rPr>
            </w:pPr>
            <w:r>
              <w:rPr>
                <w:bCs/>
                <w:b/>
                <w:u w:val="none"/>
                <w:sz w:val="18"/>
                <w:szCs w:val="18"/>
              </w:rPr>
              <w:t>Return date:</w:t>
            </w:r>
          </w:p>
          <w:p w:rsidR="00D6095A" w:rsidRDefault="00D6095A" w14:paraId="3A7A3B2B" w14:textId="77777777" w:rsidP="00FD47F9" w:rsidRPr="00313008">
            <w:pPr>
              <w:pStyle w:val="Subtitle"/>
              <w:jc w:val="left"/>
              <w:rPr>
                <w:bCs/>
                <w:b/>
                <w:u w:val="none"/>
                <w:sz w:val="18"/>
                <w:szCs w:val="18"/>
              </w:rPr>
            </w:pPr>
            <w:r>
              <w:rPr>
                <w:bCs/>
                <w:b/>
                <w:u w:val="none"/>
                <w:sz w:val="18"/>
                <w:szCs w:val="18"/>
              </w:rPr>
              <w:t>(at least within 4</w:t>
            </w:r>
            <w:r w:rsidRPr="00313008">
              <w:rPr>
                <w:bCs/>
                <w:b/>
                <w:u w:val="none"/>
                <w:sz w:val="18"/>
                <w:szCs w:val="18"/>
              </w:rPr>
              <w:t xml:space="preserve"> weeks)</w:t>
            </w:r>
          </w:p>
        </w:tc>
        <w:tc>
          <w:tcPr>
            <w:gridSpan w:val="4"/>
            <w:tcBorders>
              <w:bottom w:val="thickThinLargeGap" w:sz="24" w:color="auto" w:space="0"/>
            </w:tcBorders>
            <w:tcW w:w="3600" w:type="dxa"/>
          </w:tcPr>
          <w:p w:rsidR="00D6095A" w:rsidRDefault="00D6095A" w14:paraId="7E3CB5BC" w14:textId="31D33D2E" w:rsidP="00FD47F9" w:rsidRPr="00313008">
            <w:pPr>
              <w:pStyle w:val="Subtitle"/>
              <w:jc w:val="left"/>
              <w:rPr>
                <w:bCs/>
                <w:b/>
                <w:u w:val="none"/>
                <w:sz w:val="18"/>
                <w:szCs w:val="18"/>
              </w:rPr>
            </w:pPr>
            <w:r w:rsidRPr="00313008">
              <w:rPr>
                <w:bCs/>
                <w:b/>
                <w:u w:val="none"/>
                <w:sz w:val="18"/>
                <w:szCs w:val="18"/>
              </w:rPr>
              <w:t xml:space="preserve">Tutor: </w:t>
            </w:r>
          </w:p>
        </w:tc>
        <w:tc>
          <w:tcPr>
            <w:gridSpan w:val="3"/>
            <w:tcBorders>
              <w:bottom w:val="thickThinLargeGap" w:sz="24" w:color="auto" w:space="0"/>
              <w:right w:val="thinThickLargeGap" w:sz="24" w:color="auto" w:space="0"/>
            </w:tcBorders>
            <w:tcW w:w="2347" w:type="dxa"/>
          </w:tcPr>
          <w:p w:rsidR="00D6095A" w:rsidRDefault="00D6095A" w14:paraId="7A14FAAF" w14:textId="77777777" w:rsidP="00FD47F9" w:rsidRPr="00313008">
            <w:pPr>
              <w:pStyle w:val="Subtitle"/>
              <w:jc w:val="left"/>
              <w:rPr>
                <w:bCs/>
                <w:b/>
                <w:u w:val="none"/>
                <w:sz w:val="18"/>
                <w:szCs w:val="18"/>
              </w:rPr>
            </w:pPr>
            <w:r w:rsidRPr="00313008">
              <w:rPr>
                <w:bCs/>
                <w:b/>
                <w:u w:val="none"/>
                <w:sz w:val="18"/>
                <w:szCs w:val="18"/>
              </w:rPr>
              <w:t xml:space="preserve">Mark: </w:t>
            </w:r>
          </w:p>
        </w:tc>
      </w:tr>
    </w:tbl>
    <w:p w:rsidR="00D6095A" w:rsidRDefault="00D6095A" w14:paraId="26863314" w14:textId="77777777" w:rsidP="00D6095A">
      <w:pPr>
        <w:rPr>
          <w:sz w:val="24"/>
          <w:szCs w:val="24"/>
        </w:rPr>
      </w:pPr>
    </w:p>
    <w:p w:rsidR="00D6095A" w:rsidRDefault="00D6095A" w14:paraId="05624C8D" w14:textId="77777777" w:rsidP="00D6095A" w:rsidRPr="0006594F">
      <w:pPr>
        <w:pStyle w:val="Title"/>
        <w:ind w:left="-284"/>
        <w:rPr>
          <w:u w:val="single"/>
        </w:rPr>
      </w:pPr>
      <w:r>
        <w:rPr>
          <w:sz w:val="24"/>
          <w:szCs w:val="24"/>
        </w:rPr>
        <w:br w:type="page"/>
      </w:r>
      <w:r w:rsidRPr="0006594F">
        <w:rPr>
          <w:u w:val="single"/>
        </w:rPr>
        <w:t>Assignment Checklist</w:t>
        <w:lastRenderedPageBreak/>
      </w:r>
    </w:p>
    <w:p w:rsidR="00D6095A" w:rsidRDefault="00D6095A" w14:paraId="271F7F3D" w14:textId="77777777" w:rsidP="00D6095A" w:rsidRPr="009574BA">
      <w:pPr>
        <w:pStyle w:val="Title"/>
        <w:ind w:left="-284"/>
      </w:pPr>
    </w:p>
    <w:p w:rsidR="00D6095A" w:rsidRDefault="00D6095A" w14:paraId="7E60FB9B" w14:textId="77777777" w:rsidP="00D6095A">
      <w:pPr>
        <w:widowControl w:val="0"/>
        <w:autoSpaceDE w:val="0"/>
        <w:autoSpaceDN w:val="0"/>
        <w:adjustRightInd w:val="0"/>
        <w:pStyle w:val="ListParagraph"/>
        <w:numPr>
          <w:ilvl w:val="0"/>
          <w:numId w:val="1"/>
        </w:numPr>
        <w:ind w:left="147"/>
        <w:ind w:right="-391"/>
        <w:ind w:hanging="357"/>
        <w:spacing w:after="240" w:line="240" w:lineRule="auto"/>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b/>
          <w:rFonts w:ascii="Times New Roman" w:eastAsia="Times New Roman" w:hAnsi="Times New Roman"/>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rsidR="00D6095A" w:rsidRDefault="00D6095A" w14:paraId="69A16F34" w14:textId="77777777" w:rsidP="00D6095A">
      <w:pPr>
        <w:widowControl w:val="0"/>
        <w:autoSpaceDE w:val="0"/>
        <w:autoSpaceDN w:val="0"/>
        <w:adjustRightInd w:val="0"/>
        <w:pStyle w:val="ListParagraph"/>
        <w:ind w:left="147"/>
        <w:ind w:right="-391"/>
        <w:spacing w:after="240" w:line="240" w:lineRule="auto"/>
        <w:rPr>
          <w:rFonts w:ascii="Times New Roman" w:eastAsia="Times New Roman" w:hAnsi="Times New Roman"/>
          <w:sz w:val="24"/>
          <w:szCs w:val="24"/>
        </w:rPr>
      </w:pPr>
    </w:p>
    <w:p w:rsidR="00D6095A" w:rsidRDefault="00D6095A" w14:paraId="71340E81"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b/>
          <w:rFonts w:ascii="Times New Roman" w:eastAsia="Times New Roman" w:hAnsi="Times New Roman"/>
          <w:sz w:val="24"/>
          <w:szCs w:val="24"/>
        </w:rPr>
        <w:t>single word file, clearly labelled</w:t>
      </w:r>
      <w:r w:rsidRPr="009574BA">
        <w:rPr>
          <w:rFonts w:ascii="Times New Roman" w:eastAsia="Times New Roman" w:hAnsi="Times New Roman"/>
          <w:sz w:val="24"/>
          <w:szCs w:val="24"/>
        </w:rPr>
        <w:t xml:space="preserve"> with your name and module code</w:t>
      </w:r>
    </w:p>
    <w:p w:rsidR="00D6095A" w:rsidRDefault="00D6095A" w14:paraId="751D6B4A"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D6095A" w:rsidRDefault="00D6095A" w14:paraId="04A9DC9D"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D6095A" w:rsidRDefault="00D6095A" w14:paraId="038127B7" w14:textId="77777777" w:rsidP="00D6095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D6095A" w:rsidRDefault="00D6095A" w14:paraId="0CDD3F32"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D6095A" w:rsidRDefault="00D6095A" w14:paraId="1ECE1EFB"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D6095A" w:rsidRDefault="004150A6" w14:paraId="64875767" w14:textId="77777777" w:rsidP="00D6095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b/>
          <w:rFonts w:ascii="Times New Roman" w:eastAsia="Times New Roman" w:hAnsi="Times New Roman"/>
          <w:sz w:val="24"/>
          <w:szCs w:val="24"/>
        </w:rPr>
        <w:t>page numbers</w:t>
      </w:r>
      <w:r w:rsidR="00D6095A" w:rsidRPr="009574BA">
        <w:rPr>
          <w:rFonts w:ascii="Times New Roman" w:eastAsia="Times New Roman" w:hAnsi="Times New Roman"/>
          <w:sz w:val="24"/>
          <w:szCs w:val="24"/>
        </w:rPr>
        <w:t xml:space="preserve">) </w:t>
      </w:r>
    </w:p>
    <w:p w:rsidR="00D6095A" w:rsidRDefault="00D6095A" w14:paraId="3730EA8D"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D6095A" w:rsidRDefault="00D6095A" w14:paraId="6AA2FEC8"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b/>
          <w:rFonts w:ascii="Times New Roman" w:eastAsia="Times New Roman" w:hAnsi="Times New Roman"/>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D6095A" w:rsidRDefault="004150A6" w14:paraId="0A153D83" w14:textId="77777777" w:rsidP="004150A6" w:rsidRPr="004150A6">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rsidR="00D6095A" w:rsidRDefault="00D6095A" w14:paraId="6BE591EB"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b/>
          <w:rFonts w:ascii="Times New Roman" w:eastAsia="Times New Roman" w:hAnsi="Times New Roman"/>
          <w:sz w:val="24"/>
          <w:szCs w:val="24"/>
        </w:rPr>
        <w:t>All</w:t>
      </w:r>
      <w:r w:rsidRPr="009574BA">
        <w:rPr>
          <w:rFonts w:ascii="Times New Roman" w:eastAsia="Times New Roman" w:hAnsi="Times New Roman"/>
          <w:sz w:val="24"/>
          <w:szCs w:val="24"/>
        </w:rPr>
        <w:t xml:space="preserve"> references in the text are included in the reference list</w:t>
      </w:r>
    </w:p>
    <w:p w:rsidR="00D6095A" w:rsidRDefault="00D6095A" w14:paraId="611BE193" w14:textId="6AC6F15F" w:rsidP="00D6095A" w:rsidRPr="009574BA">
      <w:pPr>
        <w:widowControl w:val="0"/>
        <w:autoSpaceDE w:val="0"/>
        <w:autoSpaceDN w:val="0"/>
        <w:adjustRightInd w:val="0"/>
        <w:pStyle w:val="ListParagraph"/>
        <w:numPr>
          <w:ilvl w:val="0"/>
          <w:numId w:val="1"/>
        </w:numPr>
        <w:ind w:left="147"/>
        <w:ind w:right="-391"/>
        <w:ind w:hanging="357"/>
        <w:spacing w:after="240" w:line="480" w:lineRule="auto"/>
        <w:rPr>
          <w:b/>
          <w:rFonts w:ascii="Times New Roman" w:eastAsia="Times New Roman" w:hAnsi="Times New Roman"/>
          <w:sz w:val="24"/>
          <w:szCs w:val="24"/>
        </w:rPr>
      </w:pPr>
      <w:r>
        <w:rPr>
          <w:b/>
          <w:rFonts w:ascii="Times New Roman" w:eastAsia="Times New Roman" w:hAnsi="Times New Roman"/>
          <w:sz w:val="24"/>
          <w:szCs w:val="24"/>
        </w:rPr>
        <w:t>Correct referencing</w:t>
      </w:r>
      <w:r w:rsidRPr="009574BA">
        <w:rPr>
          <w:b/>
          <w:rFonts w:ascii="Times New Roman" w:eastAsia="Times New Roman" w:hAnsi="Times New Roman"/>
          <w:sz w:val="24"/>
          <w:szCs w:val="24"/>
        </w:rPr>
        <w:t xml:space="preserve"> </w:t>
      </w:r>
      <w:r>
        <w:rPr>
          <w:b/>
          <w:rFonts w:ascii="Times New Roman" w:eastAsia="Times New Roman" w:hAnsi="Times New Roman"/>
          <w:sz w:val="24"/>
          <w:szCs w:val="24"/>
        </w:rPr>
        <w:t xml:space="preserve">following the Harvard style, as described in </w:t>
      </w:r>
      <w:r w:rsidR="00686E12">
        <w:rPr>
          <w:b/>
          <w:rFonts w:ascii="Times New Roman" w:eastAsia="Times New Roman" w:hAnsi="Times New Roman"/>
          <w:sz w:val="24"/>
          <w:szCs w:val="24"/>
        </w:rPr>
        <w:t>the UWTSD Referencing Guide</w:t>
      </w:r>
      <w:r>
        <w:rPr>
          <w:b/>
          <w:rFonts w:ascii="Times New Roman" w:eastAsia="Times New Roman" w:hAnsi="Times New Roman"/>
          <w:sz w:val="24"/>
          <w:szCs w:val="24"/>
        </w:rPr>
        <w:t>.</w:t>
      </w:r>
    </w:p>
    <w:p w:rsidR="00D6095A" w:rsidRDefault="00D6095A" w14:paraId="05A9B253"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b/>
          <w:rFonts w:ascii="Times New Roman" w:eastAsia="Times New Roman" w:hAnsi="Times New Roman"/>
          <w:sz w:val="24"/>
          <w:szCs w:val="24"/>
        </w:rPr>
        <w:t>UK English</w:t>
      </w:r>
    </w:p>
    <w:p w:rsidR="00D6095A" w:rsidRDefault="00D6095A" w14:paraId="5A2ADF89"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D6095A" w:rsidRDefault="00D6095A" w14:paraId="39CE6C40"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D6095A" w:rsidRDefault="00D34C76" w14:paraId="3F1BB927"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rsidR="00D6095A" w:rsidRDefault="00D6095A" w14:paraId="259AE835"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D6095A" w:rsidRDefault="00D6095A" w14:paraId="42CB0754" w14:textId="77777777" w:rsidP="00D6095A" w:rsidRPr="009574BA">
      <w:pPr>
        <w:widowControl w:val="0"/>
        <w:autoSpaceDE w:val="0"/>
        <w:autoSpaceDN w:val="0"/>
        <w:adjustRightInd w:val="0"/>
        <w:pStyle w:val="ListParagraph"/>
        <w:numPr>
          <w:ilvl w:val="0"/>
          <w:numId w:val="1"/>
        </w:numPr>
        <w:ind w:left="147"/>
        <w:ind w:right="-391"/>
        <w:ind w:hanging="357"/>
        <w:spacing w:after="240" w:line="480" w:lineRule="auto"/>
        <w:rPr>
          <w:b/>
          <w:rFonts w:ascii="Times New Roman" w:eastAsia="Times New Roman" w:hAnsi="Times New Roman"/>
          <w:sz w:val="24"/>
          <w:szCs w:val="24"/>
        </w:rPr>
      </w:pPr>
      <w:r w:rsidRPr="009574BA">
        <w:rPr>
          <w:b/>
          <w:rFonts w:ascii="Times New Roman" w:eastAsia="Times New Roman" w:hAnsi="Times New Roman"/>
          <w:sz w:val="24"/>
          <w:szCs w:val="24"/>
        </w:rPr>
        <w:t xml:space="preserve">I have checked and I have not plagiarised </w:t>
      </w:r>
    </w:p>
    <w:p w:rsidR="00C6371F" w:rsidRDefault="00D6095A" w14:paraId="01E505B3" w14:textId="77777777" w:rsidP="004150A6" w:rsidRPr="004150A6">
      <w:pPr>
        <w:jc w:val="center"/>
        <w:rPr>
          <w:b/>
          <w:rFonts w:eastAsia="Times New Roman"/>
          <w:sz w:val="24"/>
          <w:szCs w:val="24"/>
        </w:rPr>
      </w:pPr>
      <w:r w:rsidRPr="0006594F">
        <w:rPr>
          <w:b/>
          <w:sz w:val="52"/>
        </w:rPr>
        <w:t xml:space="preserve">Failure </w:t>
      </w:r>
      <w:r>
        <w:rPr>
          <w:b/>
          <w:sz w:val="52"/>
        </w:rPr>
        <w:t xml:space="preserve">to follow these guidelines will </w:t>
      </w:r>
      <w:r w:rsidRPr="0006594F">
        <w:rPr>
          <w:b/>
          <w:sz w:val="52"/>
        </w:rPr>
        <w:t>cost you marks!</w:t>
      </w:r>
    </w:p>
    <w:p>
      <w:pPr>
        <w:jc w:val="center"/>
      </w:pPr>
      <w:r>
        <w:rPr>
          <w:b/>
          <w:sz w:val="52"/>
        </w:rPr>
      </w:r>
    </w:p>
    <w:p>
      <w:pPr>
        <w:jc w:val="left"/>
        <w:rPr>
          <w:rFonts w:ascii="Times New Roman"/>
          <w:sz w:val="24"/>
        </w:rPr>
      </w:pPr>
    </w:p>
    <w:p>
      <w:pPr>
        <w:jc w:val="left"/>
      </w:pPr>
      <w:r>
        <w:rPr>
          <w:b/>
          <w:rFonts w:ascii="Times New Roman"/>
          <w:sz w:val="28"/>
        </w:rPr>
      </w:r>
    </w:p>
    <w:p>
      <w:pPr>
        <w:jc w:val="left"/>
      </w:pPr>
      <w:r>
        <w:rPr>
          <w:b/>
          <w:rFonts w:ascii="Times New Roman"/>
          <w:sz w:val="28"/>
        </w:rPr>
      </w:r>
    </w:p>
    <w:p>
      <w:pPr>
        <w:jc w:val="left"/>
      </w:pPr>
      <w:r>
        <w:rPr>
          <w:b/>
          <w:rFonts w:ascii="Times New Roman"/>
          <w:sz w:val="28"/>
        </w:rPr>
      </w:r>
    </w:p>
    <w:p>
      <w:pPr>
        <w:jc w:val="left"/>
        <w:rPr>
          <w:rFonts w:ascii="Times New Roman"/>
          <w:sz w:val="28"/>
        </w:rPr>
      </w:pPr>
      <w:r>
        <w:rPr>
          <w:b/>
          <w:rFonts w:ascii="Times New Roman"/>
          <w:sz w:val="28"/>
        </w:rPr>
        <w:t>What is an ‘Adventurous’ Activity? (Key points involved)</w:t>
      </w:r>
    </w:p>
    <w:p>
      <w:pPr>
        <w:jc w:val="left"/>
      </w:pPr>
    </w:p>
    <w:p>
      <w:pPr>
        <w:jc w:val="left"/>
      </w:pPr>
    </w:p>
    <w:p>
      <w:pPr>
        <w:jc w:val="left"/>
        <w:rPr>
          <w:rFonts w:ascii="Times New Roman"/>
          <w:sz w:val="24"/>
        </w:rPr>
      </w:pPr>
      <w:r>
        <w:rPr>
          <w:rFonts w:ascii="Times New Roman"/>
          <w:sz w:val="24"/>
        </w:rPr>
        <w:t>The term ‘Adventurous Activity’ is a vague term that differs in meaning for different people. Throughout this essay the key points and aspects of an adventure will be considered and evaluated, analysing the different features of an adventure. The two main points I have interpreted are ‘risk’ and ‘challenge’.</w:t>
      </w:r>
    </w:p>
    <w:p>
      <w:pPr>
        <w:jc w:val="left"/>
      </w:pPr>
    </w:p>
    <w:p>
      <w:pPr>
        <w:jc w:val="left"/>
      </w:pPr>
      <w:r>
        <w:rPr>
          <w:rFonts w:ascii="Times New Roman"/>
          <w:sz w:val="24"/>
        </w:rPr>
        <w:t xml:space="preserve">The first key point I want to identify is the element of risk that is found in an adventure. Miles, and Priest quoted Horwood (a professor of Outdoor Education at Queen’s University), “Horwood believes that all schooling should be an adventure, an experience that involves risk, uncertainty of outcome, coping with inescapable consequences, and action.” (Miles, C. and Priest, S. Pg. 1). In this quote Horwood provides the idea that an adventure can only be called that if you do something out of the comfort zone, where you can prepare for all possible outcomes but never be one hundred percent sure of the actual outcome. There is always the element of surprise in an adventure. This is why you cannot have an adventure in your everyday life, you have to be willing to risk something to create the basis of an adventure. There are three different types of risk (Haddock C. Pg. 20): absolute risk, real risk and perceived risk. Absolute risk is “The uppermost limit of the risk inherent in a situation” (Haddock C. Pg. 20). This is the maximal amount of risk that is present in an activity when no safety controls are in use and present - the most dangerous an activity can be. The real risk of an activity is “the amount of risk that actually exists at a given moment” (Haddock C. Pg. 20). This is justified as the absolute risk minimised by safety controls, how safe you can make an activity for the group that is being taught. Finally, the perceived risk of a certain activity is “an individual's subjective assessment of the real risk present at any time” (Haddock C. Pg. 20). This varies from person to person and can easily change at any given time. A person's perceived risk of an activity is influenced not only by their experience in an activity but also their proficiency with the equipment they are using. Priest and Miles talk about the perceived risk of a novice doing an activity as being flawed. “Fearful people tend to over perceive the risk, while fearless people tend to under perceive it” </w:t>
      </w:r>
      <w:r>
        <w:rPr>
          <w:rFonts w:ascii="Times New Roman"/>
          <w:sz w:val="24"/>
        </w:rPr>
        <w:t xml:space="preserve">(Miles, C. and Priest, S. Pg. </w:t>
      </w:r>
      <w:r>
        <w:rPr>
          <w:rFonts w:ascii="Times New Roman"/>
          <w:sz w:val="24"/>
        </w:rPr>
        <w:t xml:space="preserve">113). The essence of fear and confidence change a person's ability to perceive the risk in the activity and it is only with ample experience that a person is truly able to understand and perceive the risk of an activity. The risk in an adventure is ubiquitous, it’s what provides the excitement and attraction. However the use of safety control measures can reduce that risk, allowing a lower real risk. Another way risk is present in an adventure is in the unknown, “risk is the process of engaging in an activity without the security of knowing the consequences of your decision” (Haberl J. Pg. 1). This view further backs up the point of the element of surprise in an adventure and also leads into another point - misadventures. A misadventure is when the risk in an activity builds to dangerous levels and the safety controls in place can no longer contain the risk, leading to an out of control event that can lead to chaotic moments. The Adventure Experience Paradigm (Priest, S. and Martin, P) shows </w:t>
      </w:r>
      <w:r>
        <w:rPr>
          <w:rFonts w:ascii="Times New Roman"/>
          <w:sz w:val="24"/>
        </w:rPr>
        <w:t>misadventure as the final stage of adventure before danger and disaster; the edge of a survivable risk in an adventure, where the risk is almost at irreversible levels. Misadventures can be used as an extreme case of an adventure or a close call from disaster. Risks should always be assessed to determine the safety of an activity, however, as Horwood said, an adventure is only that if there is “uncertainty of outcome” (Miles, C. and Priest, S. Pg. 1), meaning that it can only be called an adventure if you are willing to take that risk and do something that you are not one hundred percent  sure you can do.</w:t>
      </w:r>
    </w:p>
    <w:p>
      <w:pPr>
        <w:jc w:val="left"/>
      </w:pPr>
    </w:p>
    <w:p>
      <w:pPr>
        <w:jc w:val="left"/>
      </w:pPr>
      <w:r>
        <w:rPr>
          <w:rFonts w:ascii="Times New Roman"/>
          <w:sz w:val="24"/>
        </w:rPr>
        <w:t xml:space="preserve">The second key point I want to identify is the application of challenge in an adventure. Mortlock gave his view on adventure and described it as “those challenging pursuits necessary to explore” (Mortlock, C. 2011 Pg. 12). This view brings to light the key need for challenge in an activity for it to become an adventure, this could be anything from a personal challenge to a worldwide physical challenge. Personal challenge is a subjective concept that changes from person to person depending on the activity. For example, an instructor at an outdoor centre teaching the same activity every day would not call the activity an adventure, as to them it would be mundane and the norm. However, a child coming to experience the activity for the first time and had no previous experience would see it as an adventure as they have never done the activity before, challenging themselves with something new. “...must meet a third criterium, the outcome must be uncertain” (Miles, C. and Priest, S. Pg. 112). </w:t>
      </w:r>
      <w:r>
        <w:rPr>
          <w:rFonts w:ascii="Times New Roman"/>
          <w:sz w:val="24"/>
        </w:rPr>
        <w:t xml:space="preserve">Their point of view backs up my own point of view, that it is a person's innate nature to want to challenge the unknown. The brain subconsciously asks itself the question: what if? Whenever you are stood above a large drop and have the urge to jump, or see a hole and want to explore, this is your body asking you: what if? We are designed to challenge ourselves and the environment. We were all born to push boundaries to try and better ourselves and the world around us. From Edmund Hillary being the first to officially summit Everest, to Neil Armstrong taking the first step on the moon, the challenge of the unknown has pushed the boundaries of adventure. This also leads onto another level of challenge - competition. Competition can cause people to push themselves even more and go even farther for a more challenging adventure. For example, Robert Scott’s expedition </w:t>
      </w:r>
      <w:r>
        <w:rPr>
          <w:rFonts w:ascii="Times New Roman"/>
          <w:sz w:val="24"/>
        </w:rPr>
        <w:t xml:space="preserve">to the South Pole was supposed to be an exploratory trip for scientific purposes, however, Roald Amundsen got word of the planned trip and decided to pursue Scott, ending in a race to the South Pole, and a chaotic misadventure for one party (Maxwell, G. 2012). Competition on any scale increases the challenge at hand. From competition between friends to full scale competitions such as the Olympic Games or the space race, the attraction of being the first to do something is all the motivation some people need to push themselves out of their comfort zones and be able to face a challenge, having that adventure. “Adventure - a challenge that will demand the best of our capabilities - physically, emotionally and mentally.” (Mortlock. Pg. 19). Mortlock provides the idea that a challenge does not just have to be physical, it can be a mental feat instead. A person could be one hundred percent physically able to do a task or challenge but have a mental block that prevents them from doing the activity. </w:t>
      </w:r>
      <w:r>
        <w:rPr>
          <w:rFonts w:ascii="Times New Roman"/>
          <w:sz w:val="24"/>
        </w:rPr>
        <w:t>This could be the result of an emotional link to the scenario, such as a past experience that has affected them, or it could be that the person has a fear which stops them from doing the activity. It is that person's personal challenge to overcome those mental obstacles, allowing them to take that step and go on that adventure. </w:t>
      </w:r>
    </w:p>
    <w:p>
      <w:pPr>
        <w:jc w:val="left"/>
      </w:pPr>
    </w:p>
    <w:p>
      <w:pPr>
        <w:jc w:val="left"/>
        <w:rPr>
          <w:rFonts w:ascii="Times New Roman"/>
          <w:sz w:val="24"/>
        </w:rPr>
      </w:pPr>
      <w:r>
        <w:rPr>
          <w:rFonts w:ascii="Times New Roman"/>
          <w:sz w:val="24"/>
        </w:rPr>
        <w:t>“To me, adventure involves a journey, or a sustained endeavour, in which there are the elements of risk and of the unknown, which have to be overcome by the physical skills of an individual. Furthermore, an adventure is something that an individual chooses to do, therefore the risk is self imposed and threatens no one but himself.” (Bonington, C. Pg. 8)</w:t>
      </w:r>
    </w:p>
    <w:p>
      <w:pPr>
        <w:jc w:val="left"/>
      </w:pPr>
    </w:p>
    <w:p>
      <w:pPr>
        <w:jc w:val="left"/>
        <w:rPr>
          <w:rFonts w:ascii="Times New Roman"/>
          <w:sz w:val="24"/>
        </w:rPr>
      </w:pPr>
      <w:r>
        <w:rPr>
          <w:rFonts w:ascii="Times New Roman"/>
          <w:sz w:val="24"/>
        </w:rPr>
        <w:t>Bonington talks about a different type of challenge: challenge by choice. An adventure can only be called that if it is done of a person’s own volition. “It must be entered into voluntarily and of free choice” (Miles, C. and Priest, S. Pg. 112). If an expedition or challenge is forced upon a person it cannot be called an adventure, that person needs to want to do the activity. </w:t>
      </w:r>
    </w:p>
    <w:p>
      <w:pPr>
        <w:jc w:val="left"/>
      </w:pPr>
    </w:p>
    <w:p>
      <w:pPr>
        <w:jc w:val="left"/>
      </w:pPr>
      <w:r>
        <w:rPr>
          <w:rFonts w:ascii="Times New Roman"/>
          <w:sz w:val="24"/>
        </w:rPr>
        <w:t>In conclusion, I believe that without these two integral elements ‘risk’ and ‘challenge’, you cannot have a true adventure. Both aspects rely on the other to create an adventure. Without having to risk something you cannot create a challenge - even if the only risk of the challenge is failure and here is no chance of harm, there is still that risk of loss. These two aspect are intrinsic to making an activity an adventure. </w:t>
      </w:r>
    </w:p>
    <w:p>
      <w:pPr>
        <w:jc w:val="left"/>
      </w:pPr>
    </w:p>
    <w:p>
      <w:pPr>
        <w:jc w:val="left"/>
      </w:pPr>
    </w:p>
    <w:p>
      <w:pPr>
        <w:jc w:val="left"/>
        <w:rPr>
          <w:rFonts w:ascii="Times New Roman"/>
          <w:sz w:val="24"/>
        </w:rPr>
      </w:pPr>
      <w:r>
        <w:rPr>
          <w:rFonts w:ascii="Times New Roman"/>
          <w:sz w:val="24"/>
        </w:rPr>
        <w:t>Word Count: 1457</w:t>
      </w: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rPr>
          <w:rFonts w:ascii="Times New Roman"/>
          <w:sz w:val="28"/>
        </w:rPr>
      </w:pPr>
      <w:r>
        <w:rPr>
          <w:rFonts w:ascii="Times New Roman"/>
          <w:sz w:val="28"/>
        </w:rPr>
        <w:t>Reference List</w:t>
      </w:r>
    </w:p>
    <w:p>
      <w:pPr>
        <w:jc w:val="left"/>
      </w:pPr>
    </w:p>
    <w:p>
      <w:pPr>
        <w:jc w:val="left"/>
      </w:pPr>
    </w:p>
    <w:p>
      <w:pPr>
        <w:jc w:val="left"/>
        <w:rPr>
          <w:rFonts w:ascii="Times New Roman"/>
          <w:sz w:val="24"/>
        </w:rPr>
      </w:pPr>
      <w:r>
        <w:rPr>
          <w:rFonts w:ascii="Times New Roman"/>
          <w:sz w:val="24"/>
        </w:rPr>
        <w:t>Haddock, C. (1993) Managing Risk in Outdoor Activities. Wellington, New Zealand: New Zealand Mountain Safety Council Inc. </w:t>
      </w:r>
    </w:p>
    <w:p>
      <w:pPr>
        <w:jc w:val="left"/>
      </w:pPr>
    </w:p>
    <w:p>
      <w:pPr>
        <w:jc w:val="left"/>
        <w:rPr>
          <w:rFonts w:ascii="Times New Roman"/>
          <w:sz w:val="24"/>
        </w:rPr>
      </w:pPr>
      <w:r>
        <w:rPr>
          <w:rFonts w:ascii="Times New Roman"/>
          <w:sz w:val="24"/>
        </w:rPr>
        <w:t>Haberl, J. (1997) Risking Adventure. Vancouver, British Columbia, Canada: Raincoast Books.</w:t>
      </w:r>
    </w:p>
    <w:p>
      <w:pPr>
        <w:jc w:val="left"/>
      </w:pPr>
    </w:p>
    <w:p>
      <w:pPr>
        <w:jc w:val="left"/>
        <w:rPr>
          <w:rFonts w:ascii="Times New Roman"/>
          <w:sz w:val="24"/>
        </w:rPr>
      </w:pPr>
      <w:r>
        <w:rPr>
          <w:rFonts w:ascii="Times New Roman"/>
          <w:sz w:val="24"/>
        </w:rPr>
        <w:t>Priest, S. and Martin, P. (1985) ERIC: https://eric.ed.gov/?id=ED276537</w:t>
      </w:r>
    </w:p>
    <w:p>
      <w:pPr>
        <w:jc w:val="left"/>
      </w:pPr>
    </w:p>
    <w:p>
      <w:pPr>
        <w:jc w:val="left"/>
        <w:rPr>
          <w:rFonts w:ascii="Times New Roman"/>
          <w:sz w:val="24"/>
        </w:rPr>
      </w:pPr>
      <w:r>
        <w:rPr>
          <w:rFonts w:ascii="Times New Roman"/>
          <w:sz w:val="24"/>
        </w:rPr>
        <w:t>Miles, C. and Priest, S. (1999) Adventure Programing. State College, Pennsylvania: Venture, Publishings, Inc.</w:t>
      </w:r>
    </w:p>
    <w:p>
      <w:pPr>
        <w:jc w:val="left"/>
      </w:pPr>
    </w:p>
    <w:p>
      <w:pPr>
        <w:jc w:val="left"/>
        <w:rPr>
          <w:rFonts w:ascii="Times New Roman"/>
          <w:sz w:val="24"/>
        </w:rPr>
      </w:pPr>
      <w:r>
        <w:rPr>
          <w:rFonts w:ascii="Times New Roman"/>
          <w:sz w:val="24"/>
        </w:rPr>
        <w:t>Mortlock, C. (2011) The Wisdom of Pure Adventure. Kendal, England: Outdoor Integrity Publishing Limited. </w:t>
      </w:r>
    </w:p>
    <w:p>
      <w:pPr>
        <w:jc w:val="left"/>
      </w:pPr>
    </w:p>
    <w:p>
      <w:pPr>
        <w:jc w:val="left"/>
        <w:rPr>
          <w:rFonts w:ascii="Times New Roman"/>
          <w:sz w:val="24"/>
        </w:rPr>
      </w:pPr>
      <w:r>
        <w:rPr>
          <w:rFonts w:ascii="Times New Roman"/>
          <w:sz w:val="24"/>
        </w:rPr>
        <w:t>Maxwell, G, (2012) Scott's Last Expedition: The Journals of Robert Scott. Library Journal, 137(13)</w:t>
      </w:r>
    </w:p>
    <w:p>
      <w:pPr>
        <w:jc w:val="left"/>
      </w:pPr>
    </w:p>
    <w:p>
      <w:pPr>
        <w:jc w:val="left"/>
        <w:rPr>
          <w:rFonts w:ascii="Times New Roman"/>
          <w:sz w:val="24"/>
        </w:rPr>
      </w:pPr>
      <w:r>
        <w:rPr>
          <w:rFonts w:ascii="Times New Roman"/>
          <w:sz w:val="24"/>
        </w:rPr>
        <w:t>Mortlock, C. (2004) The Adventure Alternative. Milnthorpe, Cumbria, England: Cicerone Press</w:t>
      </w:r>
    </w:p>
    <w:p>
      <w:pPr>
        <w:jc w:val="left"/>
      </w:pPr>
    </w:p>
    <w:p>
      <w:pPr>
        <w:jc w:val="left"/>
        <w:rPr>
          <w:rFonts w:ascii="Times New Roman"/>
          <w:sz w:val="24"/>
        </w:rPr>
      </w:pPr>
      <w:r>
        <w:rPr>
          <w:rFonts w:ascii="Times New Roman"/>
          <w:sz w:val="24"/>
        </w:rPr>
        <w:t>Bonington, C. (2000) Quest for Adventure. United Kingdom: Cassell &amp; Co.</w:t>
      </w:r>
    </w:p>
    <w:sectPr w:rsidR="00C6371F" w:rsidRPr="004150A6">
      <w:docGrid w:linePitch="360"/>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87E15" w14:textId="77777777" w:rsidR="00826DBE" w:rsidRDefault="00826DBE" w:rsidP="0077207E">
      <w:pPr>
        <w:spacing w:line="240" w:lineRule="auto"/>
      </w:pPr>
      <w:r>
        <w:separator/>
      </w:r>
    </w:p>
  </w:endnote>
  <w:endnote w:type="continuationSeparator" w:id="0">
    <w:p w14:paraId="72860203" w14:textId="77777777" w:rsidR="00826DBE" w:rsidRDefault="00826DBE" w:rsidP="0077207E">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AF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9E3CA" w14:textId="77777777" w:rsidR="00826DBE" w:rsidRDefault="00826DBE" w:rsidP="0077207E">
      <w:pPr>
        <w:spacing w:line="240" w:lineRule="auto"/>
      </w:pPr>
      <w:r>
        <w:separator/>
      </w:r>
    </w:p>
  </w:footnote>
  <w:footnote w:type="continuationSeparator" w:id="0">
    <w:p w14:paraId="79579C60" w14:textId="77777777" w:rsidR="00826DBE" w:rsidRDefault="00826DBE" w:rsidP="0077207E">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2BC1DD3"/>
    <w:tmpl w:val="6F16FB44"/>
    <w:lvl w:ilvl="0" w:tplc="1A64F45E">
      <w:numFmt w:val="decimal"/>
      <w:lvlText w:val="%1."/>
      <w:start w:val="1"/>
      <w:rPr>
        <w:b w:val="0"/>
        <w:sz w:val="24"/>
        <w:szCs w:val="24"/>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02E068BF"/>
    <w:tmpl w:val="6AD2964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
    <w:multiLevelType w:val="hybridMultilevel"/>
    <w:nsid w:val="04153F18"/>
    <w:tmpl w:val="440CDD10"/>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
    <w:multiLevelType w:val="hybridMultilevel"/>
    <w:nsid w:val="18AD5B78"/>
    <w:tmpl w:val="72EA03D0"/>
    <w:lvl w:ilvl="0" w:tplc="0409000F">
      <w:numFmt w:val="decimal"/>
      <w:lvlText w:val="%1."/>
      <w:start w:val="1"/>
      <w:pPr>
        <w:ind w:left="786"/>
        <w:ind w:hanging="360"/>
      </w:pPr>
      <w:lvlJc w:val="left"/>
    </w:lvl>
    <w:lvl w:ilvl="1" w:tentative="1" w:tplc="04090019">
      <w:numFmt w:val="lowerLetter"/>
      <w:lvlText w:val="%2."/>
      <w:start w:val="1"/>
      <w:pPr>
        <w:ind w:left="1506"/>
        <w:ind w:hanging="360"/>
      </w:pPr>
      <w:lvlJc w:val="left"/>
    </w:lvl>
    <w:lvl w:ilvl="2" w:tentative="1" w:tplc="0409001B">
      <w:numFmt w:val="lowerRoman"/>
      <w:lvlText w:val="%3."/>
      <w:start w:val="1"/>
      <w:pPr>
        <w:ind w:left="2226"/>
        <w:ind w:hanging="180"/>
      </w:pPr>
      <w:lvlJc w:val="right"/>
    </w:lvl>
    <w:lvl w:ilvl="3" w:tentative="1" w:tplc="0409000F">
      <w:numFmt w:val="decimal"/>
      <w:lvlText w:val="%4."/>
      <w:start w:val="1"/>
      <w:pPr>
        <w:ind w:left="2946"/>
        <w:ind w:hanging="360"/>
      </w:pPr>
      <w:lvlJc w:val="left"/>
    </w:lvl>
    <w:lvl w:ilvl="4" w:tentative="1" w:tplc="04090019">
      <w:numFmt w:val="lowerLetter"/>
      <w:lvlText w:val="%5."/>
      <w:start w:val="1"/>
      <w:pPr>
        <w:ind w:left="3666"/>
        <w:ind w:hanging="360"/>
      </w:pPr>
      <w:lvlJc w:val="left"/>
    </w:lvl>
    <w:lvl w:ilvl="5" w:tentative="1" w:tplc="0409001B">
      <w:numFmt w:val="lowerRoman"/>
      <w:lvlText w:val="%6."/>
      <w:start w:val="1"/>
      <w:pPr>
        <w:ind w:left="4386"/>
        <w:ind w:hanging="180"/>
      </w:pPr>
      <w:lvlJc w:val="right"/>
    </w:lvl>
    <w:lvl w:ilvl="6" w:tentative="1" w:tplc="0409000F">
      <w:numFmt w:val="decimal"/>
      <w:lvlText w:val="%7."/>
      <w:start w:val="1"/>
      <w:pPr>
        <w:ind w:left="5106"/>
        <w:ind w:hanging="360"/>
      </w:pPr>
      <w:lvlJc w:val="left"/>
    </w:lvl>
    <w:lvl w:ilvl="7" w:tentative="1" w:tplc="04090019">
      <w:numFmt w:val="lowerLetter"/>
      <w:lvlText w:val="%8."/>
      <w:start w:val="1"/>
      <w:pPr>
        <w:ind w:left="5826"/>
        <w:ind w:hanging="360"/>
      </w:pPr>
      <w:lvlJc w:val="left"/>
    </w:lvl>
    <w:lvl w:ilvl="8" w:tentative="1" w:tplc="0409001B">
      <w:numFmt w:val="lowerRoman"/>
      <w:lvlText w:val="%9."/>
      <w:start w:val="1"/>
      <w:pPr>
        <w:ind w:left="6546"/>
        <w:ind w:hanging="180"/>
      </w:pPr>
      <w:lvlJc w:val="right"/>
    </w:lvl>
  </w:abstractNum>
  <w:abstractNum w:abstractNumId="4">
    <w:multiLevelType w:val="hybridMultilevel"/>
    <w:nsid w:val="1B496E43"/>
    <w:tmpl w:val="85385D0E"/>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5">
    <w:multiLevelType w:val="hybridMultilevel"/>
    <w:nsid w:val="1D6D1B42"/>
    <w:tmpl w:val="E3421AF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6">
    <w:multiLevelType w:val="hybridMultilevel"/>
    <w:nsid w:val="205927FA"/>
    <w:tmpl w:val="F86A7D7A"/>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7">
    <w:multiLevelType w:val="hybridMultilevel"/>
    <w:nsid w:val="360A6762"/>
    <w:tmpl w:val="108AE83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8">
    <w:multiLevelType w:val="hybridMultilevel"/>
    <w:nsid w:val="498B254F"/>
    <w:tmpl w:val="9BD6C81C"/>
    <w:lvl w:ilvl="0" w:tplc="809C75AA">
      <w:numFmt w:val="bullet"/>
      <w:lvlText w:val="-"/>
      <w:start w:val="0"/>
      <w:rPr>
        <w:rFonts w:ascii="Times New Roman" w:cs="Times New Roman" w:eastAsia="MS Minngs" w:hAnsi="Times New Roman"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5BC3201F"/>
    <w:tmpl w:val="D52A6C62"/>
    <w:lvl w:ilvl="0" w:tplc="9886BE36">
      <w:numFmt w:val="bullet"/>
      <w:lvlText w:val=""/>
      <w:start w:val="1"/>
      <w:rPr>
        <w:rFonts w:ascii="Webdings" w:hAnsi="Webdings" w:hint="default"/>
      </w:rPr>
      <w:pPr>
        <w:ind w:left="153"/>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
    <w:multiLevelType w:val="hybridMultilevel"/>
    <w:nsid w:val="5F1330F5"/>
    <w:tmpl w:val="B2806358"/>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1">
    <w:multiLevelType w:val="hybridMultilevel"/>
    <w:nsid w:val="63EE67D5"/>
    <w:tmpl w:val="2D00DE42"/>
    <w:lvl w:ilvl="0" w:tplc="0809000F">
      <w:numFmt w:val="decimal"/>
      <w:lvlText w:val="%1."/>
      <w:start w:val="1"/>
      <w:pPr>
        <w:ind w:left="720"/>
        <w:ind w:hanging="360"/>
        <w:tabs>
          <w:tab w:val="num" w:pos="720"/>
        </w:tabs>
      </w:pPr>
      <w:lvlJc w:val="left"/>
    </w:lvl>
    <w:lvl w:ilvl="1" w:tentative="1" w:tplc="08090019">
      <w:numFmt w:val="lowerLetter"/>
      <w:lvlText w:val="%2."/>
      <w:start w:val="1"/>
      <w:pPr>
        <w:ind w:left="1440"/>
        <w:ind w:hanging="360"/>
        <w:tabs>
          <w:tab w:val="num" w:pos="1440"/>
        </w:tabs>
      </w:pPr>
      <w:lvlJc w:val="left"/>
    </w:lvl>
    <w:lvl w:ilvl="2" w:tentative="1" w:tplc="0809001B">
      <w:numFmt w:val="lowerRoman"/>
      <w:lvlText w:val="%3."/>
      <w:start w:val="1"/>
      <w:pPr>
        <w:ind w:left="2160"/>
        <w:ind w:hanging="180"/>
        <w:tabs>
          <w:tab w:val="num" w:pos="2160"/>
        </w:tabs>
      </w:pPr>
      <w:lvlJc w:val="right"/>
    </w:lvl>
    <w:lvl w:ilvl="3" w:tentative="1" w:tplc="0809000F">
      <w:numFmt w:val="decimal"/>
      <w:lvlText w:val="%4."/>
      <w:start w:val="1"/>
      <w:pPr>
        <w:ind w:left="2880"/>
        <w:ind w:hanging="360"/>
        <w:tabs>
          <w:tab w:val="num" w:pos="2880"/>
        </w:tabs>
      </w:pPr>
      <w:lvlJc w:val="left"/>
    </w:lvl>
    <w:lvl w:ilvl="4" w:tentative="1" w:tplc="08090019">
      <w:numFmt w:val="lowerLetter"/>
      <w:lvlText w:val="%5."/>
      <w:start w:val="1"/>
      <w:pPr>
        <w:ind w:left="3600"/>
        <w:ind w:hanging="360"/>
        <w:tabs>
          <w:tab w:val="num" w:pos="3600"/>
        </w:tabs>
      </w:pPr>
      <w:lvlJc w:val="left"/>
    </w:lvl>
    <w:lvl w:ilvl="5" w:tentative="1" w:tplc="0809001B">
      <w:numFmt w:val="lowerRoman"/>
      <w:lvlText w:val="%6."/>
      <w:start w:val="1"/>
      <w:pPr>
        <w:ind w:left="4320"/>
        <w:ind w:hanging="180"/>
        <w:tabs>
          <w:tab w:val="num" w:pos="4320"/>
        </w:tabs>
      </w:pPr>
      <w:lvlJc w:val="right"/>
    </w:lvl>
    <w:lvl w:ilvl="6" w:tentative="1" w:tplc="0809000F">
      <w:numFmt w:val="decimal"/>
      <w:lvlText w:val="%7."/>
      <w:start w:val="1"/>
      <w:pPr>
        <w:ind w:left="5040"/>
        <w:ind w:hanging="360"/>
        <w:tabs>
          <w:tab w:val="num" w:pos="5040"/>
        </w:tabs>
      </w:pPr>
      <w:lvlJc w:val="left"/>
    </w:lvl>
    <w:lvl w:ilvl="7" w:tentative="1" w:tplc="08090019">
      <w:numFmt w:val="lowerLetter"/>
      <w:lvlText w:val="%8."/>
      <w:start w:val="1"/>
      <w:pPr>
        <w:ind w:left="5760"/>
        <w:ind w:hanging="360"/>
        <w:tabs>
          <w:tab w:val="num" w:pos="5760"/>
        </w:tabs>
      </w:pPr>
      <w:lvlJc w:val="left"/>
    </w:lvl>
    <w:lvl w:ilvl="8" w:tentative="1" w:tplc="0809001B">
      <w:numFmt w:val="lowerRoman"/>
      <w:lvlText w:val="%9."/>
      <w:start w:val="1"/>
      <w:pPr>
        <w:ind w:left="6480"/>
        <w:ind w:hanging="180"/>
        <w:tabs>
          <w:tab w:val="num" w:pos="6480"/>
        </w:tabs>
      </w:pPr>
      <w:lvlJc w:val="right"/>
    </w:lvl>
  </w:abstractNum>
  <w:abstractNum w:abstractNumId="12">
    <w:multiLevelType w:val="hybridMultilevel"/>
    <w:nsid w:val="6FF26AAB"/>
    <w:tmpl w:val="E5F805B4"/>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3">
    <w:multiLevelType w:val="hybridMultilevel"/>
    <w:nsid w:val="7467518D"/>
    <w:tmpl w:val="AF54BE7C"/>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4">
    <w:multiLevelType w:val="hybridMultilevel"/>
    <w:nsid w:val="7EEF733F"/>
    <w:tmpl w:val="EF0C4D30"/>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num w:numId="1">
    <w:abstractNumId w:val="9"/>
  </w:num>
  <w:num w:numId="2">
    <w:abstractNumId w:val="11"/>
  </w:num>
  <w:num w:numId="3">
    <w:abstractNumId w:val="8"/>
  </w:num>
  <w:num w:numId="4">
    <w:abstractNumId w:val="4"/>
  </w:num>
  <w:num w:numId="5">
    <w:abstractNumId w:val="1"/>
  </w:num>
  <w:num w:numId="6">
    <w:abstractNumId w:val="3"/>
  </w:num>
  <w:num w:numId="7">
    <w:abstractNumId w:val="2"/>
  </w:num>
  <w:num w:numId="8">
    <w:abstractNumId w:val="6"/>
  </w:num>
  <w:num w:numId="9">
    <w:abstractNumId w:val="7"/>
  </w:num>
  <w:num w:numId="10">
    <w:abstractNumId w:val="10"/>
  </w:num>
  <w:num w:numId="11">
    <w:abstractNumId w:val="14"/>
  </w:num>
  <w:num w:numId="12">
    <w:abstractNumId w:val="5"/>
  </w:num>
  <w:num w:numId="13">
    <w:abstractNumId w:val="13"/>
  </w:num>
  <w:num w:numId="14">
    <w:abstractNumId w:val="12"/>
  </w:num>
  <w:num w:numId="15">
    <w:abstractNumId w:val="0"/>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val="bestFit" w:percent="167"/>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66C8E6"/>
  <w15:docId w15:val="{FEE65641-C6B3-2C42-9E28-388C5028F112}"/>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GB" w:eastAsia="en-US" w:bidi="ar-SA"/>
        <w:rFonts w:ascii="Calibri" w:eastAsiaTheme="minorHAnsi" w:hAnsiTheme="minorHAnsi" w:cstheme="minorBidi"/>
        <w:sz w:val="22"/>
        <w:szCs w:val="22"/>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59"/>
    <w:rsid w:val="00C6371F"/>
  </w:style>
  <w:style w:type="paragraph" w:styleId="Header">
    <w:name w:val="header"/>
    <w:basedOn w:val="Normal"/>
    <w:link w:val="HeaderChar"/>
    <w:uiPriority w:val="99"/>
    <w:unhideWhenUsed/>
    <w:rsid w:val="0077207E"/>
    <w:pPr>
      <w:spacing w:line="240" w:lineRule="auto"/>
      <w:tabs>
        <w:tab w:val="center" w:pos="4513"/>
        <w:tab w:val="right" w:pos="9026"/>
      </w:tabs>
    </w:pPr>
  </w:style>
  <w:style w:type="character"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spacing w:line="240" w:lineRule="auto"/>
      <w:tabs>
        <w:tab w:val="center" w:pos="4513"/>
        <w:tab w:val="right" w:pos="9026"/>
      </w:tabs>
    </w:pPr>
  </w:style>
  <w:style w:type="character"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77207E"/>
    <w:rPr>
      <w:rFonts w:ascii="Tahoma" w:cs="Tahoma" w:hAnsi="Tahoma"/>
      <w:sz w:val="16"/>
      <w:szCs w:val="16"/>
    </w:rPr>
  </w:style>
  <w:style w:type="paragraph" w:styleId="Exam">
    <w:name w:val="Exam"/>
    <w:basedOn w:val="Normal"/>
    <w:next w:val="Month"/>
    <w:rsid w:val="00EB1F41"/>
    <w:pPr>
      <w:spacing w:line="240" w:lineRule="auto"/>
    </w:pPr>
    <w:rPr>
      <w:lang w:eastAsia="en-GB"/>
      <w:b/>
      <w:rFonts w:ascii="Times New Roman" w:cs="Times New Roman" w:eastAsia="Times New Roman" w:hAnsi="Times New Roman"/>
      <w:sz w:val="24"/>
      <w:szCs w:val="20"/>
      <w:caps/>
    </w:rPr>
  </w:style>
  <w:style w:type="paragraph" w:styleId="Modcode">
    <w:name w:val="Modcode"/>
    <w:basedOn w:val="Normal"/>
    <w:rsid w:val="00EB1F41"/>
    <w:pPr>
      <w:jc w:val="center"/>
      <w:spacing w:line="240" w:lineRule="auto"/>
    </w:pPr>
    <w:rPr>
      <w:lang w:eastAsia="en-GB"/>
      <w:b/>
      <w:rFonts w:ascii="Times New Roman" w:cs="Times New Roman" w:eastAsia="Times New Roman" w:hAnsi="Times New Roman"/>
      <w:sz w:val="28"/>
      <w:szCs w:val="20"/>
      <w:caps/>
    </w:rPr>
  </w:style>
  <w:style w:type="paragraph" w:styleId="Modname">
    <w:name w:val="Modname"/>
    <w:basedOn w:val="Normal"/>
    <w:next w:val="Time"/>
    <w:rsid w:val="00EB1F41"/>
    <w:pPr>
      <w:jc w:val="center"/>
      <w:spacing w:after="240" w:line="240" w:lineRule="auto"/>
    </w:pPr>
    <w:rPr>
      <w:lang w:eastAsia="en-GB"/>
      <w:b/>
      <w:rFonts w:ascii="Times New Roman" w:cs="Times New Roman" w:eastAsia="Times New Roman" w:hAnsi="Times New Roman"/>
      <w:sz w:val="28"/>
      <w:szCs w:val="20"/>
    </w:rPr>
  </w:style>
  <w:style w:type="paragraph" w:styleId="Time">
    <w:name w:val="Time"/>
    <w:basedOn w:val="Normal"/>
    <w:next w:val="Answer"/>
    <w:rsid w:val="00EB1F41"/>
    <w:pPr>
      <w:spacing w:after="240" w:line="240" w:lineRule="auto"/>
    </w:pPr>
    <w:rPr>
      <w:lang w:eastAsia="en-GB"/>
      <w:b/>
      <w:rFonts w:ascii="Times New Roman" w:cs="Times New Roman" w:eastAsia="Times New Roman" w:hAnsi="Times New Roman"/>
      <w:sz w:val="28"/>
      <w:szCs w:val="20"/>
      <w:caps/>
    </w:rPr>
  </w:style>
  <w:style w:type="paragraph" w:styleId="Answer">
    <w:name w:val="Answer"/>
    <w:basedOn w:val="Normal"/>
    <w:next w:val="BodyText"/>
    <w:rsid w:val="00EB1F41"/>
    <w:pPr>
      <w:spacing w:line="240" w:lineRule="auto"/>
    </w:pPr>
    <w:rPr>
      <w:lang w:eastAsia="en-GB"/>
      <w:b/>
      <w:rFonts w:ascii="Times New Roman" w:cs="Times New Roman" w:eastAsia="Times New Roman" w:hAnsi="Times New Roman"/>
      <w:sz w:val="28"/>
      <w:szCs w:val="20"/>
      <w:caps/>
    </w:rPr>
  </w:style>
  <w:style w:type="paragraph" w:styleId="Trinity">
    <w:name w:val="Trinity"/>
    <w:basedOn w:val="Normal"/>
    <w:next w:val="Normal"/>
    <w:rsid w:val="00EB1F41"/>
    <w:pPr>
      <w:spacing w:after="240" w:line="240" w:lineRule="auto"/>
    </w:pPr>
    <w:rPr>
      <w:lang w:eastAsia="en-GB"/>
      <w:b/>
      <w:rFonts w:ascii="Times New Roman" w:cs="Times New Roman" w:eastAsia="Times New Roman" w:hAnsi="Times New Roman"/>
      <w:sz w:val="24"/>
      <w:szCs w:val="20"/>
    </w:rPr>
  </w:style>
  <w:style w:type="paragraph" w:styleId="Month">
    <w:name w:val="Month"/>
    <w:basedOn w:val="Normal"/>
    <w:next w:val="Modcode"/>
    <w:rsid w:val="00EB1F41"/>
    <w:pPr>
      <w:spacing w:after="240" w:line="240" w:lineRule="auto"/>
    </w:pPr>
    <w:rPr>
      <w:lang w:eastAsia="en-GB"/>
      <w:b/>
      <w:rFonts w:ascii="Times New Roman" w:cs="Times New Roman" w:eastAsia="Times New Roman" w:hAnsi="Times New Roman"/>
      <w:sz w:val="24"/>
      <w:szCs w:val="20"/>
      <w:caps/>
    </w:rPr>
  </w:style>
  <w:style w:type="paragraph" w:styleId="BodyText">
    <w:name w:val="Body Text"/>
    <w:basedOn w:val="Normal"/>
    <w:link w:val="BodyTextChar"/>
    <w:rsid w:val="00EB1F41"/>
    <w:pPr>
      <w:spacing w:after="120" w:line="240" w:lineRule="auto"/>
    </w:pPr>
    <w:rPr>
      <w:lang w:eastAsia="en-GB"/>
      <w:rFonts w:ascii="Times New Roman" w:cs="Times New Roman" w:eastAsia="Times New Roman" w:hAnsi="Times New Roman"/>
      <w:sz w:val="24"/>
      <w:szCs w:val="20"/>
    </w:rPr>
  </w:style>
  <w:style w:type="character" w:styleId="BodyTextChar">
    <w:name w:val="Body Text Char"/>
    <w:basedOn w:val="DefaultParagraphFont"/>
    <w:link w:val="BodyText"/>
    <w:rsid w:val="00EB1F41"/>
    <w:rPr>
      <w:lang w:eastAsia="en-GB"/>
      <w:rFonts w:ascii="Times New Roman" w:cs="Times New Roman" w:eastAsia="Times New Roman" w:hAnsi="Times New Roman"/>
      <w:sz w:val="24"/>
      <w:szCs w:val="20"/>
    </w:rPr>
  </w:style>
  <w:style w:type="character" w:styleId="shorttext">
    <w:name w:val="short_text"/>
    <w:basedOn w:val="DefaultParagraphFont"/>
    <w:rsid w:val="00CA255D"/>
  </w:style>
  <w:style w:type="character" w:styleId="hps">
    <w:name w:val="hps"/>
    <w:basedOn w:val="DefaultParagraphFont"/>
    <w:rsid w:val="00CA255D"/>
  </w:style>
  <w:style w:type="paragraph" w:styleId="Title">
    <w:name w:val="Title"/>
    <w:qFormat/>
    <w:basedOn w:val="Normal"/>
    <w:link w:val="TitleChar"/>
    <w:uiPriority w:val="10"/>
    <w:rsid w:val="00D6095A"/>
    <w:pPr>
      <w:jc w:val="center"/>
      <w:spacing w:line="240" w:lineRule="auto"/>
    </w:pPr>
    <w:rPr>
      <w:bCs/>
      <w:lang w:eastAsia="en-GB"/>
      <w:b/>
      <w:rFonts w:ascii="Times New Roman" w:cs="Times New Roman" w:eastAsia="MS Minngs" w:hAnsi="Times New Roman"/>
      <w:sz w:val="28"/>
      <w:szCs w:val="28"/>
    </w:rPr>
  </w:style>
  <w:style w:type="character" w:styleId="TitleChar">
    <w:name w:val="Title Char"/>
    <w:basedOn w:val="DefaultParagraphFont"/>
    <w:link w:val="Title"/>
    <w:uiPriority w:val="10"/>
    <w:rsid w:val="00D6095A"/>
    <w:rPr>
      <w:bCs/>
      <w:lang w:eastAsia="en-GB"/>
      <w:b/>
      <w:rFonts w:ascii="Times New Roman" w:cs="Times New Roman" w:eastAsia="MS Minngs" w:hAnsi="Times New Roman"/>
      <w:sz w:val="28"/>
      <w:szCs w:val="28"/>
    </w:rPr>
  </w:style>
  <w:style w:type="paragraph" w:styleId="Subtitle">
    <w:name w:val="Subtitle"/>
    <w:qFormat/>
    <w:basedOn w:val="Normal"/>
    <w:link w:val="SubtitleChar"/>
    <w:rsid w:val="00D6095A"/>
    <w:pPr>
      <w:jc w:val="center"/>
      <w:spacing w:line="240" w:lineRule="auto"/>
    </w:pPr>
    <w:rPr>
      <w:lang w:eastAsia="en-GB"/>
      <w:u w:val="single"/>
      <w:rFonts w:ascii="Times New Roman" w:cs="Times New Roman" w:eastAsia="MS Minngs" w:hAnsi="Times New Roman"/>
      <w:sz w:val="32"/>
      <w:szCs w:val="32"/>
    </w:rPr>
  </w:style>
  <w:style w:type="character" w:styleId="SubtitleChar">
    <w:name w:val="Subtitle Char"/>
    <w:basedOn w:val="DefaultParagraphFont"/>
    <w:link w:val="Subtitle"/>
    <w:rsid w:val="00D6095A"/>
    <w:rPr>
      <w:lang w:eastAsia="en-GB"/>
      <w:u w:val="single"/>
      <w:rFonts w:ascii="Times New Roman" w:cs="Times New Roman" w:eastAsia="MS Minngs" w:hAnsi="Times New Roman"/>
      <w:sz w:val="32"/>
      <w:szCs w:val="32"/>
    </w:rPr>
  </w:style>
  <w:style w:type="paragraph" w:styleId="ListParagraph">
    <w:name w:val="List Paragraph"/>
    <w:qFormat/>
    <w:basedOn w:val="Normal"/>
    <w:uiPriority w:val="34"/>
    <w:rsid w:val="00D6095A"/>
    <w:pPr>
      <w:ind w:left="720"/>
      <w:contextualSpacing/>
      <w:spacing w:after="200"/>
    </w:pPr>
    <w:rPr>
      <w:rFonts w:ascii="Calibri" w:cs="Times New Roman" w:eastAsia="Calibri" w:hAnsi="Calibri"/>
    </w:rPr>
  </w:style>
  <w:style w:type="paragraph" w:styleId="xmsonormal">
    <w:name w:val="x_msonormal"/>
    <w:basedOn w:val="Normal"/>
    <w:rsid w:val="00FD47F9"/>
    <w:pPr>
      <w:spacing w:before="100" w:beforeAutospacing="1" w:after="100" w:afterAutospacing="1" w:line="240" w:lineRule="auto"/>
    </w:pPr>
    <w:rPr>
      <w:rFonts w:ascii="Times" w:hAnsi="Times"/>
      <w:sz w:val="20"/>
      <w:szCs w:val="20"/>
    </w:rPr>
  </w:style>
  <w:style w:type="paragraph" w:styleId="xmsolistparagraph">
    <w:name w:val="x_msolistparagraph"/>
    <w:basedOn w:val="Normal"/>
    <w:rsid w:val="00FD47F9"/>
    <w:pPr>
      <w:spacing w:before="100" w:beforeAutospacing="1" w:after="100" w:afterAutospacing="1" w:line="240" w:lineRule="auto"/>
    </w:pPr>
    <w:rPr>
      <w:rFonts w:ascii="Times" w:hAnsi="Times"/>
      <w:sz w:val="20"/>
      <w:szCs w:val="20"/>
    </w:rPr>
  </w:style>
  <w:style w:type="character"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cs="Times New Roman" w:hAnsi="Times"/>
      <w:sz w:val="20"/>
      <w:szCs w:val="20"/>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688</Words>
  <Characters>3923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Dylan Blain</cp:lastModifiedBy>
  <cp:revision>2</cp:revision>
  <cp:lastPrinted>2014-08-18T15:50:00Z</cp:lastPrinted>
  <dcterms:created xsi:type="dcterms:W3CDTF">2018-10-04T13:03:00Z</dcterms:created>
  <dcterms:modified xsi:type="dcterms:W3CDTF">2018-10-04T13:03:00Z</dcterms:modified>
</cp:coreProperties>
</file>