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07450" w14:textId="5DB66F99" w:rsidR="00A20EAD" w:rsidRDefault="00253D2F" w:rsidP="00A20EAD">
      <w:pPr>
        <w:jc w:val="center"/>
        <w:rPr>
          <w:rFonts w:ascii="Arial" w:hAnsi="Arial" w:cs="Arial"/>
          <w:color w:val="000000" w:themeColor="text1"/>
          <w:sz w:val="18"/>
          <w:szCs w:val="18"/>
        </w:rPr>
      </w:pPr>
      <w:r>
        <w:rPr>
          <w:rFonts w:ascii="Arial" w:hAnsi="Arial" w:cs="Arial"/>
          <w:noProof/>
          <w:color w:val="000000" w:themeColor="text1"/>
          <w:sz w:val="21"/>
          <w:szCs w:val="21"/>
        </w:rPr>
        <mc:AlternateContent>
          <mc:Choice Requires="wps">
            <w:drawing>
              <wp:anchor distT="0" distB="0" distL="114300" distR="114300" simplePos="0" relativeHeight="251653114" behindDoc="1" locked="0" layoutInCell="1" allowOverlap="1" wp14:anchorId="3755B481" wp14:editId="3440BB26">
                <wp:simplePos x="0" y="0"/>
                <wp:positionH relativeFrom="column">
                  <wp:posOffset>-821055</wp:posOffset>
                </wp:positionH>
                <wp:positionV relativeFrom="paragraph">
                  <wp:posOffset>-821690</wp:posOffset>
                </wp:positionV>
                <wp:extent cx="7384327" cy="10530796"/>
                <wp:effectExtent l="0" t="0" r="7620" b="10795"/>
                <wp:wrapNone/>
                <wp:docPr id="19" name="Text Box 19"/>
                <wp:cNvGraphicFramePr/>
                <a:graphic xmlns:a="http://schemas.openxmlformats.org/drawingml/2006/main">
                  <a:graphicData uri="http://schemas.microsoft.com/office/word/2010/wordprocessingShape">
                    <wps:wsp>
                      <wps:cNvSpPr txBox="1"/>
                      <wps:spPr>
                        <a:xfrm>
                          <a:off x="0" y="0"/>
                          <a:ext cx="7384327" cy="10530796"/>
                        </a:xfrm>
                        <a:prstGeom prst="rect">
                          <a:avLst/>
                        </a:prstGeom>
                        <a:solidFill>
                          <a:srgbClr val="0070C0"/>
                        </a:solidFill>
                        <a:ln w="6350">
                          <a:solidFill>
                            <a:prstClr val="black"/>
                          </a:solidFill>
                        </a:ln>
                      </wps:spPr>
                      <wps:txbx>
                        <w:txbxContent>
                          <w:p w14:paraId="44295A98" w14:textId="77777777" w:rsidR="00D02E98" w:rsidRDefault="00D02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55B481" id="_x0000_t202" coordsize="21600,21600" o:spt="202" path="m,l,21600r21600,l21600,xe">
                <v:stroke joinstyle="miter"/>
                <v:path gradientshapeok="t" o:connecttype="rect"/>
              </v:shapetype>
              <v:shape id="Text Box 19" o:spid="_x0000_s1026" type="#_x0000_t202" style="position:absolute;left:0;text-align:left;margin-left:-64.65pt;margin-top:-64.7pt;width:581.45pt;height:829.2pt;z-index:-2516633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" fillcolor="#0070c0" strokeweight=".5pt">
                <v:textbox>
                  <w:txbxContent>
                    <w:p w14:paraId="44295A98" w14:textId="77777777" w:rsidR="00D02E98" w:rsidRDefault="00D02E98">
                      <w:bookmarkStart w:id="1" w:name="_GoBack"/>
                      <w:bookmarkEnd w:id="1"/>
                    </w:p>
                  </w:txbxContent>
                </v:textbox>
              </v:shape>
            </w:pict>
          </mc:Fallback>
        </mc:AlternateContent>
      </w:r>
      <w:r w:rsidR="00722700">
        <w:rPr>
          <w:rFonts w:ascii="Arial" w:hAnsi="Arial" w:cs="Arial"/>
          <w:noProof/>
          <w:color w:val="000000" w:themeColor="text1"/>
          <w:sz w:val="21"/>
          <w:szCs w:val="21"/>
        </w:rPr>
        <mc:AlternateContent>
          <mc:Choice Requires="wps">
            <w:drawing>
              <wp:anchor distT="0" distB="0" distL="114300" distR="114300" simplePos="0" relativeHeight="251660288" behindDoc="1" locked="0" layoutInCell="1" allowOverlap="1" wp14:anchorId="2D48E286" wp14:editId="068917C6">
                <wp:simplePos x="0" y="0"/>
                <wp:positionH relativeFrom="column">
                  <wp:posOffset>-266218</wp:posOffset>
                </wp:positionH>
                <wp:positionV relativeFrom="paragraph">
                  <wp:posOffset>69448</wp:posOffset>
                </wp:positionV>
                <wp:extent cx="6390005" cy="937549"/>
                <wp:effectExtent l="0" t="0" r="10795" b="15240"/>
                <wp:wrapNone/>
                <wp:docPr id="2" name="Rounded Rectangle 2"/>
                <wp:cNvGraphicFramePr/>
                <a:graphic xmlns:a="http://schemas.openxmlformats.org/drawingml/2006/main">
                  <a:graphicData uri="http://schemas.microsoft.com/office/word/2010/wordprocessingShape">
                    <wps:wsp>
                      <wps:cNvSpPr/>
                      <wps:spPr>
                        <a:xfrm>
                          <a:off x="0" y="0"/>
                          <a:ext cx="6390005" cy="937549"/>
                        </a:xfrm>
                        <a:prstGeom prst="roundRect">
                          <a:avLst/>
                        </a:prstGeom>
                        <a:solidFill>
                          <a:schemeClr val="bg1"/>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AFD979" id="Rounded Rectangle 2" o:spid="_x0000_s1026" style="position:absolute;margin-left:-20.95pt;margin-top:5.45pt;width:503.15pt;height:73.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" fillcolor="white [3212]" strokecolor="red" strokeweight="1pt">
                <v:stroke joinstyle="miter"/>
              </v:roundrect>
            </w:pict>
          </mc:Fallback>
        </mc:AlternateContent>
      </w:r>
      <w:r w:rsidR="007120B6" w:rsidRPr="007120B6">
        <w:rPr>
          <w:rFonts w:ascii="Arial" w:hAnsi="Arial" w:cs="Arial"/>
          <w:noProof/>
          <w:color w:val="000000" w:themeColor="text1"/>
          <w:sz w:val="18"/>
          <w:szCs w:val="18"/>
        </w:rPr>
        <mc:AlternateContent>
          <mc:Choice Requires="wps">
            <w:drawing>
              <wp:anchor distT="0" distB="0" distL="114300" distR="114300" simplePos="0" relativeHeight="251658239" behindDoc="1" locked="0" layoutInCell="1" allowOverlap="1" wp14:anchorId="73C48455" wp14:editId="3AB052BC">
                <wp:simplePos x="0" y="0"/>
                <wp:positionH relativeFrom="column">
                  <wp:posOffset>-73025</wp:posOffset>
                </wp:positionH>
                <wp:positionV relativeFrom="paragraph">
                  <wp:posOffset>-641350</wp:posOffset>
                </wp:positionV>
                <wp:extent cx="5826641" cy="631825"/>
                <wp:effectExtent l="0" t="0" r="15875" b="15875"/>
                <wp:wrapNone/>
                <wp:docPr id="3" name="Rounded Rectangle 3"/>
                <wp:cNvGraphicFramePr/>
                <a:graphic xmlns:a="http://schemas.openxmlformats.org/drawingml/2006/main">
                  <a:graphicData uri="http://schemas.microsoft.com/office/word/2010/wordprocessingShape">
                    <wps:wsp>
                      <wps:cNvSpPr/>
                      <wps:spPr>
                        <a:xfrm>
                          <a:off x="0" y="0"/>
                          <a:ext cx="5826641" cy="631825"/>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8C99823" id="Rounded Rectangle 3" o:spid="_x0000_s1026" style="position:absolute;margin-left:-5.75pt;margin-top:-50.5pt;width:458.8pt;height:49.75pt;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" fillcolor="#7030a0" strokecolor="red" strokeweight="1pt">
                <v:stroke joinstyle="miter"/>
              </v:roundrect>
            </w:pict>
          </mc:Fallback>
        </mc:AlternateContent>
      </w:r>
      <w:r w:rsidR="007120B6" w:rsidRPr="007120B6">
        <w:rPr>
          <w:rFonts w:ascii="Arial" w:hAnsi="Arial" w:cs="Arial"/>
          <w:noProof/>
          <w:color w:val="000000" w:themeColor="text1"/>
          <w:sz w:val="18"/>
          <w:szCs w:val="18"/>
        </w:rPr>
        <mc:AlternateContent>
          <mc:Choice Requires="wps">
            <w:drawing>
              <wp:anchor distT="0" distB="0" distL="114300" distR="114300" simplePos="0" relativeHeight="251659264" behindDoc="1" locked="0" layoutInCell="1" allowOverlap="1" wp14:anchorId="16720FD8" wp14:editId="69517B54">
                <wp:simplePos x="0" y="0"/>
                <wp:positionH relativeFrom="column">
                  <wp:posOffset>184785</wp:posOffset>
                </wp:positionH>
                <wp:positionV relativeFrom="paragraph">
                  <wp:posOffset>-582930</wp:posOffset>
                </wp:positionV>
                <wp:extent cx="5311302" cy="496110"/>
                <wp:effectExtent l="0" t="0" r="10160" b="12065"/>
                <wp:wrapNone/>
                <wp:docPr id="1" name="Rounded Rectangle 1"/>
                <wp:cNvGraphicFramePr/>
                <a:graphic xmlns:a="http://schemas.openxmlformats.org/drawingml/2006/main">
                  <a:graphicData uri="http://schemas.microsoft.com/office/word/2010/wordprocessingShape">
                    <wps:wsp>
                      <wps:cNvSpPr/>
                      <wps:spPr>
                        <a:xfrm>
                          <a:off x="0" y="0"/>
                          <a:ext cx="5311302" cy="496110"/>
                        </a:xfrm>
                        <a:prstGeom prst="roundRect">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6C59EC" w14:textId="3F12FDF6" w:rsidR="00D02E98" w:rsidRPr="007645C6" w:rsidRDefault="00D02E98" w:rsidP="007120B6">
                            <w:pPr>
                              <w:jc w:val="center"/>
                              <w:rPr>
                                <w:b/>
                                <w:bCs/>
                                <w:sz w:val="20"/>
                                <w:szCs w:val="20"/>
                                <w:u w:val="single"/>
                              </w:rPr>
                            </w:pPr>
                            <w:r w:rsidRPr="007645C6">
                              <w:rPr>
                                <w:rFonts w:ascii="Arial" w:hAnsi="Arial" w:cs="Arial"/>
                                <w:b/>
                                <w:bCs/>
                                <w:color w:val="000000" w:themeColor="text1"/>
                                <w:sz w:val="20"/>
                                <w:szCs w:val="20"/>
                                <w:u w:val="single"/>
                                <w14:textOutline w14:w="9525" w14:cap="rnd" w14:cmpd="sng" w14:algn="ctr">
                                  <w14:noFill/>
                                  <w14:prstDash w14:val="solid"/>
                                  <w14:bevel/>
                                </w14:textOutline>
                              </w:rPr>
                              <w:t>An overview of helpful information and evidence on how to respect children’s rights and needs when support</w:t>
                            </w:r>
                            <w:r w:rsidR="004545E8" w:rsidRPr="007645C6">
                              <w:rPr>
                                <w:rFonts w:ascii="Arial" w:hAnsi="Arial" w:cs="Arial"/>
                                <w:b/>
                                <w:bCs/>
                                <w:color w:val="000000" w:themeColor="text1"/>
                                <w:sz w:val="20"/>
                                <w:szCs w:val="20"/>
                                <w:u w:val="single"/>
                                <w14:textOutline w14:w="9525" w14:cap="rnd" w14:cmpd="sng" w14:algn="ctr">
                                  <w14:noFill/>
                                  <w14:prstDash w14:val="solid"/>
                                  <w14:bevel/>
                                </w14:textOutline>
                              </w:rPr>
                              <w:t>ing ALN</w:t>
                            </w:r>
                            <w:r w:rsidRPr="007645C6">
                              <w:rPr>
                                <w:rFonts w:ascii="Arial" w:hAnsi="Arial" w:cs="Arial"/>
                                <w:b/>
                                <w:bCs/>
                                <w:color w:val="000000" w:themeColor="text1"/>
                                <w:sz w:val="20"/>
                                <w:szCs w:val="20"/>
                                <w:u w:val="single"/>
                                <w14:textOutline w14:w="9525" w14:cap="rnd" w14:cmpd="sng" w14:algn="ctr">
                                  <w14:noFill/>
                                  <w14:prstDash w14:val="solid"/>
                                  <w14:bevel/>
                                </w14:textOutline>
                              </w:rPr>
                              <w:t xml:space="preserve"> children with communication difficulties.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6720FD8" id="Rounded Rectangle 1" o:spid="_x0000_s1027" style="position:absolute;left:0;text-align:left;margin-left:14.55pt;margin-top:-45.9pt;width:418.2pt;height:39.05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" fillcolor="white [3212]" strokecolor="#4472c4 [3204]" strokeweight="1pt">
                <v:stroke joinstyle="miter"/>
                <v:textbox>
                  <w:txbxContent>
                    <w:p w14:paraId="1F6C59EC" w14:textId="3F12FDF6" w:rsidR="00D02E98" w:rsidRPr="007645C6" w:rsidRDefault="00D02E98" w:rsidP="007120B6">
                      <w:pPr>
                        <w:jc w:val="center"/>
                        <w:rPr>
                          <w:b/>
                          <w:bCs/>
                          <w:sz w:val="20"/>
                          <w:szCs w:val="20"/>
                          <w:u w:val="single"/>
                        </w:rPr>
                      </w:pPr>
                      <w:r w:rsidRPr="007645C6">
                        <w:rPr>
                          <w:rFonts w:ascii="Arial" w:hAnsi="Arial" w:cs="Arial"/>
                          <w:b/>
                          <w:bCs/>
                          <w:color w:val="000000" w:themeColor="text1"/>
                          <w:sz w:val="20"/>
                          <w:szCs w:val="20"/>
                          <w:u w:val="single"/>
                          <w14:textOutline w14:w="9525" w14:cap="rnd" w14:cmpd="sng" w14:algn="ctr">
                            <w14:noFill/>
                            <w14:prstDash w14:val="solid"/>
                            <w14:bevel/>
                          </w14:textOutline>
                        </w:rPr>
                        <w:t>An overview of helpful information and evidence on how to respect children’s rights and needs when support</w:t>
                      </w:r>
                      <w:r w:rsidR="004545E8" w:rsidRPr="007645C6">
                        <w:rPr>
                          <w:rFonts w:ascii="Arial" w:hAnsi="Arial" w:cs="Arial"/>
                          <w:b/>
                          <w:bCs/>
                          <w:color w:val="000000" w:themeColor="text1"/>
                          <w:sz w:val="20"/>
                          <w:szCs w:val="20"/>
                          <w:u w:val="single"/>
                          <w14:textOutline w14:w="9525" w14:cap="rnd" w14:cmpd="sng" w14:algn="ctr">
                            <w14:noFill/>
                            <w14:prstDash w14:val="solid"/>
                            <w14:bevel/>
                          </w14:textOutline>
                        </w:rPr>
                        <w:t>ing ALN</w:t>
                      </w:r>
                      <w:r w:rsidRPr="007645C6">
                        <w:rPr>
                          <w:rFonts w:ascii="Arial" w:hAnsi="Arial" w:cs="Arial"/>
                          <w:b/>
                          <w:bCs/>
                          <w:color w:val="000000" w:themeColor="text1"/>
                          <w:sz w:val="20"/>
                          <w:szCs w:val="20"/>
                          <w:u w:val="single"/>
                          <w14:textOutline w14:w="9525" w14:cap="rnd" w14:cmpd="sng" w14:algn="ctr">
                            <w14:noFill/>
                            <w14:prstDash w14:val="solid"/>
                            <w14:bevel/>
                          </w14:textOutline>
                        </w:rPr>
                        <w:t xml:space="preserve"> children with communication difficulties. </w:t>
                      </w:r>
                    </w:p>
                  </w:txbxContent>
                </v:textbox>
              </v:roundrect>
            </w:pict>
          </mc:Fallback>
        </mc:AlternateContent>
      </w:r>
    </w:p>
    <w:p w14:paraId="6F161476" w14:textId="65986B81" w:rsidR="00722700" w:rsidRPr="00722700" w:rsidRDefault="00B27B2D" w:rsidP="00722700">
      <w:pPr>
        <w:rPr>
          <w:rFonts w:ascii="Times New Roman" w:eastAsia="Times New Roman" w:hAnsi="Times New Roman" w:cs="Times New Roman"/>
          <w:lang w:eastAsia="en-GB"/>
        </w:rPr>
      </w:pPr>
      <w:r w:rsidRPr="007120B6">
        <w:rPr>
          <w:rFonts w:ascii="Arial" w:hAnsi="Arial" w:cs="Arial"/>
          <w:color w:val="000000" w:themeColor="text1"/>
          <w:sz w:val="18"/>
          <w:szCs w:val="18"/>
        </w:rPr>
        <w:t>Children under the age of 18 are legally entitled to rights that are</w:t>
      </w:r>
      <w:r w:rsidR="0075757D">
        <w:rPr>
          <w:rFonts w:ascii="Arial" w:hAnsi="Arial" w:cs="Arial"/>
          <w:color w:val="000000" w:themeColor="text1"/>
          <w:sz w:val="18"/>
          <w:szCs w:val="18"/>
        </w:rPr>
        <w:t xml:space="preserve"> set out in UNCRC article</w:t>
      </w:r>
      <w:r w:rsidRPr="007120B6">
        <w:rPr>
          <w:rFonts w:ascii="Arial" w:hAnsi="Arial" w:cs="Arial"/>
          <w:color w:val="000000" w:themeColor="text1"/>
          <w:sz w:val="18"/>
          <w:szCs w:val="18"/>
        </w:rPr>
        <w:t xml:space="preserve">. All statements are </w:t>
      </w:r>
      <w:r w:rsidR="0075757D">
        <w:rPr>
          <w:rFonts w:ascii="Arial" w:hAnsi="Arial" w:cs="Arial"/>
          <w:color w:val="000000" w:themeColor="text1"/>
          <w:sz w:val="18"/>
          <w:szCs w:val="18"/>
        </w:rPr>
        <w:t>there</w:t>
      </w:r>
      <w:r w:rsidRPr="007120B6">
        <w:rPr>
          <w:rFonts w:ascii="Arial" w:hAnsi="Arial" w:cs="Arial"/>
          <w:color w:val="000000" w:themeColor="text1"/>
          <w:sz w:val="18"/>
          <w:szCs w:val="18"/>
        </w:rPr>
        <w:t xml:space="preserve"> to ensure t</w:t>
      </w:r>
      <w:r w:rsidR="0075757D">
        <w:rPr>
          <w:rFonts w:ascii="Arial" w:hAnsi="Arial" w:cs="Arial"/>
          <w:color w:val="000000" w:themeColor="text1"/>
          <w:sz w:val="18"/>
          <w:szCs w:val="18"/>
        </w:rPr>
        <w:t>hat all children are treated equally. These rights can never be taken away from children</w:t>
      </w:r>
      <w:r w:rsidRPr="007120B6">
        <w:rPr>
          <w:rFonts w:ascii="Arial" w:hAnsi="Arial" w:cs="Arial"/>
          <w:color w:val="000000" w:themeColor="text1"/>
          <w:sz w:val="18"/>
          <w:szCs w:val="18"/>
        </w:rPr>
        <w:t xml:space="preserve"> </w:t>
      </w:r>
      <w:r w:rsidR="00722700" w:rsidRPr="00722700">
        <w:rPr>
          <w:rFonts w:ascii="Arial" w:hAnsi="Arial" w:cs="Arial"/>
          <w:color w:val="000000" w:themeColor="text1"/>
          <w:sz w:val="18"/>
          <w:szCs w:val="18"/>
        </w:rPr>
        <w:t>(</w:t>
      </w:r>
      <w:proofErr w:type="spellStart"/>
      <w:r w:rsidR="00722700" w:rsidRPr="00722700">
        <w:rPr>
          <w:rFonts w:ascii="Arial" w:eastAsia="Times New Roman" w:hAnsi="Arial" w:cs="Arial"/>
          <w:color w:val="1F1F1F"/>
          <w:sz w:val="18"/>
          <w:szCs w:val="18"/>
          <w:shd w:val="clear" w:color="auto" w:fill="FFFFFF"/>
          <w:lang w:eastAsia="en-GB"/>
        </w:rPr>
        <w:t>childcomwales</w:t>
      </w:r>
      <w:proofErr w:type="spellEnd"/>
      <w:r w:rsidR="006E3480">
        <w:rPr>
          <w:rFonts w:ascii="Arial" w:eastAsia="Times New Roman" w:hAnsi="Arial" w:cs="Arial"/>
          <w:color w:val="1F1F1F"/>
          <w:sz w:val="18"/>
          <w:szCs w:val="18"/>
          <w:shd w:val="clear" w:color="auto" w:fill="FFFFFF"/>
          <w:lang w:eastAsia="en-GB"/>
        </w:rPr>
        <w:t>, no date</w:t>
      </w:r>
      <w:r w:rsidR="00722700" w:rsidRPr="00722700">
        <w:rPr>
          <w:rFonts w:ascii="Arial" w:eastAsia="Times New Roman" w:hAnsi="Arial" w:cs="Arial"/>
          <w:color w:val="1F1F1F"/>
          <w:sz w:val="18"/>
          <w:szCs w:val="18"/>
          <w:shd w:val="clear" w:color="auto" w:fill="FFFFFF"/>
          <w:lang w:eastAsia="en-GB"/>
        </w:rPr>
        <w:t>)</w:t>
      </w:r>
      <w:r w:rsidR="006E3480">
        <w:rPr>
          <w:rFonts w:ascii="Arial" w:eastAsia="Times New Roman" w:hAnsi="Arial" w:cs="Arial"/>
          <w:color w:val="1F1F1F"/>
          <w:sz w:val="18"/>
          <w:szCs w:val="18"/>
          <w:shd w:val="clear" w:color="auto" w:fill="FFFFFF"/>
          <w:lang w:eastAsia="en-GB"/>
        </w:rPr>
        <w:t>.</w:t>
      </w:r>
    </w:p>
    <w:p w14:paraId="696814BD" w14:textId="23611592" w:rsidR="009A3C9D" w:rsidRPr="00A20EAD" w:rsidRDefault="00722700" w:rsidP="00722700">
      <w:pPr>
        <w:rPr>
          <w:rFonts w:ascii="Arial" w:hAnsi="Arial" w:cs="Arial"/>
          <w:color w:val="000000" w:themeColor="text1"/>
          <w:sz w:val="18"/>
          <w:szCs w:val="18"/>
          <w14:textOutline w14:w="9525" w14:cap="rnd" w14:cmpd="sng" w14:algn="ctr">
            <w14:noFill/>
            <w14:prstDash w14:val="solid"/>
            <w14:bevel/>
          </w14:textOutline>
        </w:rPr>
      </w:pPr>
      <w:r w:rsidRPr="00722700">
        <w:rPr>
          <w:rFonts w:ascii="Arial" w:hAnsi="Arial" w:cs="Arial"/>
          <w:color w:val="000000" w:themeColor="text1"/>
          <w:sz w:val="18"/>
          <w:szCs w:val="18"/>
        </w:rPr>
        <w:t>T</w:t>
      </w:r>
      <w:r w:rsidR="00A115A7" w:rsidRPr="007120B6">
        <w:rPr>
          <w:rFonts w:ascii="Arial" w:hAnsi="Arial" w:cs="Arial"/>
          <w:color w:val="000000" w:themeColor="text1"/>
          <w:sz w:val="18"/>
          <w:szCs w:val="18"/>
          <w14:textOutline w14:w="9525" w14:cap="rnd" w14:cmpd="sng" w14:algn="ctr">
            <w14:noFill/>
            <w14:prstDash w14:val="solid"/>
            <w14:bevel/>
          </w14:textOutline>
        </w:rPr>
        <w:t>he</w:t>
      </w:r>
      <w:r w:rsidR="009A3C9D" w:rsidRPr="007120B6">
        <w:rPr>
          <w:rFonts w:ascii="Arial" w:hAnsi="Arial" w:cs="Arial"/>
          <w:color w:val="000000" w:themeColor="text1"/>
          <w:sz w:val="18"/>
          <w:szCs w:val="18"/>
          <w14:textOutline w14:w="9525" w14:cap="rnd" w14:cmpd="sng" w14:algn="ctr">
            <w14:noFill/>
            <w14:prstDash w14:val="solid"/>
            <w14:bevel/>
          </w14:textOutline>
        </w:rPr>
        <w:t xml:space="preserve"> United Nations Convention on the Right of the Child (UNCRC) is a legal document of international binding agreeing and setting out civil, political, </w:t>
      </w:r>
      <w:r w:rsidR="00E93E4A" w:rsidRPr="007120B6">
        <w:rPr>
          <w:rFonts w:ascii="Arial" w:hAnsi="Arial" w:cs="Arial"/>
          <w:color w:val="000000" w:themeColor="text1"/>
          <w:sz w:val="18"/>
          <w:szCs w:val="18"/>
          <w14:textOutline w14:w="9525" w14:cap="rnd" w14:cmpd="sng" w14:algn="ctr">
            <w14:noFill/>
            <w14:prstDash w14:val="solid"/>
            <w14:bevel/>
          </w14:textOutline>
        </w:rPr>
        <w:t>economic</w:t>
      </w:r>
      <w:r w:rsidR="0075757D">
        <w:rPr>
          <w:rFonts w:ascii="Arial" w:hAnsi="Arial" w:cs="Arial"/>
          <w:color w:val="000000" w:themeColor="text1"/>
          <w:sz w:val="18"/>
          <w:szCs w:val="18"/>
          <w14:textOutline w14:w="9525" w14:cap="rnd" w14:cmpd="sng" w14:algn="ctr">
            <w14:noFill/>
            <w14:prstDash w14:val="solid"/>
            <w14:bevel/>
          </w14:textOutline>
        </w:rPr>
        <w:t>,</w:t>
      </w:r>
      <w:r w:rsidR="009A3C9D" w:rsidRPr="007120B6">
        <w:rPr>
          <w:rFonts w:ascii="Arial" w:hAnsi="Arial" w:cs="Arial"/>
          <w:color w:val="000000" w:themeColor="text1"/>
          <w:sz w:val="18"/>
          <w:szCs w:val="18"/>
          <w14:textOutline w14:w="9525" w14:cap="rnd" w14:cmpd="sng" w14:algn="ctr">
            <w14:noFill/>
            <w14:prstDash w14:val="solid"/>
            <w14:bevel/>
          </w14:textOutline>
        </w:rPr>
        <w:t xml:space="preserve"> social and cultural rights of each child regardless of background. (Save the children</w:t>
      </w:r>
      <w:r w:rsidR="006E3480">
        <w:rPr>
          <w:rFonts w:ascii="Arial" w:hAnsi="Arial" w:cs="Arial"/>
          <w:color w:val="000000" w:themeColor="text1"/>
          <w:sz w:val="18"/>
          <w:szCs w:val="18"/>
          <w14:textOutline w14:w="9525" w14:cap="rnd" w14:cmpd="sng" w14:algn="ctr">
            <w14:noFill/>
            <w14:prstDash w14:val="solid"/>
            <w14:bevel/>
          </w14:textOutline>
        </w:rPr>
        <w:t>, no date</w:t>
      </w:r>
      <w:r w:rsidR="009A3C9D" w:rsidRPr="007120B6">
        <w:rPr>
          <w:rFonts w:ascii="Arial" w:hAnsi="Arial" w:cs="Arial"/>
          <w:color w:val="000000" w:themeColor="text1"/>
          <w:sz w:val="18"/>
          <w:szCs w:val="18"/>
          <w14:textOutline w14:w="9525" w14:cap="rnd" w14:cmpd="sng" w14:algn="ctr">
            <w14:noFill/>
            <w14:prstDash w14:val="solid"/>
            <w14:bevel/>
          </w14:textOutline>
        </w:rPr>
        <w:t>)</w:t>
      </w:r>
      <w:r w:rsidR="006E3480">
        <w:rPr>
          <w:rFonts w:ascii="Arial" w:hAnsi="Arial" w:cs="Arial"/>
          <w:color w:val="000000" w:themeColor="text1"/>
          <w:sz w:val="18"/>
          <w:szCs w:val="18"/>
          <w14:textOutline w14:w="9525" w14:cap="rnd" w14:cmpd="sng" w14:algn="ctr">
            <w14:noFill/>
            <w14:prstDash w14:val="solid"/>
            <w14:bevel/>
          </w14:textOutline>
        </w:rPr>
        <w:t>.</w:t>
      </w:r>
    </w:p>
    <w:p w14:paraId="681F3346" w14:textId="17266A45" w:rsidR="004B2025" w:rsidRDefault="00035F21" w:rsidP="00D74340">
      <w:pPr>
        <w:pStyle w:val="NormalWeb"/>
        <w:rPr>
          <w:rFonts w:ascii="Arial" w:hAnsi="Arial" w:cs="Arial"/>
          <w:b/>
          <w:bCs/>
          <w:color w:val="000000" w:themeColor="text1"/>
          <w:sz w:val="18"/>
          <w:szCs w:val="18"/>
          <w:u w:val="single"/>
        </w:rPr>
      </w:pPr>
      <w:r>
        <w:rPr>
          <w:rFonts w:ascii="Arial" w:hAnsi="Arial" w:cs="Arial"/>
          <w:b/>
          <w:bCs/>
          <w:noProof/>
          <w:color w:val="FF0000"/>
          <w:sz w:val="21"/>
          <w:szCs w:val="21"/>
        </w:rPr>
        <mc:AlternateContent>
          <mc:Choice Requires="wps">
            <w:drawing>
              <wp:anchor distT="0" distB="0" distL="114300" distR="114300" simplePos="0" relativeHeight="251664384" behindDoc="0" locked="0" layoutInCell="1" allowOverlap="1" wp14:anchorId="0DD5D108" wp14:editId="1D5ED360">
                <wp:simplePos x="0" y="0"/>
                <wp:positionH relativeFrom="column">
                  <wp:posOffset>-474562</wp:posOffset>
                </wp:positionH>
                <wp:positionV relativeFrom="paragraph">
                  <wp:posOffset>329950</wp:posOffset>
                </wp:positionV>
                <wp:extent cx="6705600" cy="3877519"/>
                <wp:effectExtent l="0" t="0" r="12700" b="8890"/>
                <wp:wrapNone/>
                <wp:docPr id="10" name="Text Box 10"/>
                <wp:cNvGraphicFramePr/>
                <a:graphic xmlns:a="http://schemas.openxmlformats.org/drawingml/2006/main">
                  <a:graphicData uri="http://schemas.microsoft.com/office/word/2010/wordprocessingShape">
                    <wps:wsp>
                      <wps:cNvSpPr txBox="1"/>
                      <wps:spPr>
                        <a:xfrm>
                          <a:off x="0" y="0"/>
                          <a:ext cx="6705600" cy="3877519"/>
                        </a:xfrm>
                        <a:prstGeom prst="rect">
                          <a:avLst/>
                        </a:prstGeom>
                        <a:solidFill>
                          <a:schemeClr val="lt1"/>
                        </a:solidFill>
                        <a:ln w="6350">
                          <a:solidFill>
                            <a:prstClr val="black"/>
                          </a:solidFill>
                        </a:ln>
                      </wps:spPr>
                      <wps:txbx>
                        <w:txbxContent>
                          <w:p w14:paraId="1FB947E0" w14:textId="6F336976" w:rsidR="00D02E98" w:rsidRPr="00772952" w:rsidRDefault="00D02E98" w:rsidP="000D40FC">
                            <w:pPr>
                              <w:pStyle w:val="NormalWeb"/>
                              <w:rPr>
                                <w:rFonts w:ascii="Arial" w:hAnsi="Arial" w:cs="Arial"/>
                                <w:color w:val="FF0000"/>
                                <w:sz w:val="21"/>
                                <w:szCs w:val="21"/>
                              </w:rPr>
                            </w:pPr>
                            <w:r>
                              <w:rPr>
                                <w:rFonts w:ascii="Arial" w:hAnsi="Arial" w:cs="Arial"/>
                                <w:b/>
                                <w:bCs/>
                                <w:color w:val="000000" w:themeColor="text1"/>
                                <w:sz w:val="18"/>
                                <w:szCs w:val="18"/>
                                <w:u w:val="single"/>
                              </w:rPr>
                              <w:t xml:space="preserve">Article 3 </w:t>
                            </w:r>
                            <w:r w:rsidRPr="00772952">
                              <w:rPr>
                                <w:rFonts w:ascii="Arial" w:hAnsi="Arial" w:cs="Arial"/>
                                <w:b/>
                                <w:bCs/>
                                <w:color w:val="000000" w:themeColor="text1"/>
                                <w:sz w:val="18"/>
                                <w:szCs w:val="18"/>
                                <w:u w:val="single"/>
                              </w:rPr>
                              <w:t xml:space="preserve">All adults working or involved with children should work together in the best interest of the </w:t>
                            </w:r>
                            <w:proofErr w:type="gramStart"/>
                            <w:r w:rsidRPr="00772952">
                              <w:rPr>
                                <w:rFonts w:ascii="Arial" w:hAnsi="Arial" w:cs="Arial"/>
                                <w:b/>
                                <w:bCs/>
                                <w:color w:val="000000" w:themeColor="text1"/>
                                <w:sz w:val="18"/>
                                <w:szCs w:val="18"/>
                                <w:u w:val="single"/>
                              </w:rPr>
                              <w:t>child.</w:t>
                            </w:r>
                            <w:r w:rsidR="00692C12">
                              <w:rPr>
                                <w:rFonts w:ascii="Arial" w:hAnsi="Arial" w:cs="Arial"/>
                                <w:b/>
                                <w:bCs/>
                                <w:color w:val="000000" w:themeColor="text1"/>
                                <w:sz w:val="18"/>
                                <w:szCs w:val="18"/>
                                <w:u w:val="single"/>
                              </w:rPr>
                              <w:t>(</w:t>
                            </w:r>
                            <w:proofErr w:type="spellStart"/>
                            <w:proofErr w:type="gramEnd"/>
                            <w:r w:rsidR="00BA360B">
                              <w:rPr>
                                <w:rFonts w:ascii="Arial" w:hAnsi="Arial" w:cs="Arial"/>
                                <w:b/>
                                <w:bCs/>
                                <w:color w:val="000000" w:themeColor="text1"/>
                                <w:sz w:val="18"/>
                                <w:szCs w:val="18"/>
                                <w:u w:val="single"/>
                              </w:rPr>
                              <w:t>C</w:t>
                            </w:r>
                            <w:r w:rsidR="00692C12">
                              <w:rPr>
                                <w:rFonts w:ascii="Arial" w:hAnsi="Arial" w:cs="Arial"/>
                                <w:b/>
                                <w:bCs/>
                                <w:color w:val="000000" w:themeColor="text1"/>
                                <w:sz w:val="18"/>
                                <w:szCs w:val="18"/>
                                <w:u w:val="single"/>
                              </w:rPr>
                              <w:t>hildcomwales</w:t>
                            </w:r>
                            <w:proofErr w:type="spellEnd"/>
                            <w:r w:rsidR="00BA360B">
                              <w:rPr>
                                <w:rFonts w:ascii="Arial" w:hAnsi="Arial" w:cs="Arial"/>
                                <w:b/>
                                <w:bCs/>
                                <w:color w:val="000000" w:themeColor="text1"/>
                                <w:sz w:val="18"/>
                                <w:szCs w:val="18"/>
                                <w:u w:val="single"/>
                              </w:rPr>
                              <w:t>,</w:t>
                            </w:r>
                            <w:r w:rsidR="00692C12">
                              <w:rPr>
                                <w:rFonts w:ascii="Arial" w:hAnsi="Arial" w:cs="Arial"/>
                                <w:b/>
                                <w:bCs/>
                                <w:color w:val="000000" w:themeColor="text1"/>
                                <w:sz w:val="18"/>
                                <w:szCs w:val="18"/>
                                <w:u w:val="single"/>
                              </w:rPr>
                              <w:t xml:space="preserve"> no date).</w:t>
                            </w:r>
                          </w:p>
                          <w:p w14:paraId="31B789EA" w14:textId="58B8F816" w:rsidR="0036429E" w:rsidRPr="00BA360B" w:rsidRDefault="00D02E98" w:rsidP="0036429E">
                            <w:pPr>
                              <w:pStyle w:val="ListParagraph"/>
                              <w:numPr>
                                <w:ilvl w:val="0"/>
                                <w:numId w:val="5"/>
                              </w:numPr>
                              <w:spacing w:line="276" w:lineRule="auto"/>
                              <w:rPr>
                                <w:rFonts w:ascii="Arial" w:hAnsi="Arial" w:cs="Arial"/>
                                <w:sz w:val="20"/>
                                <w:szCs w:val="20"/>
                              </w:rPr>
                            </w:pPr>
                            <w:r w:rsidRPr="00BA360B">
                              <w:rPr>
                                <w:rFonts w:ascii="Arial" w:hAnsi="Arial" w:cs="Arial"/>
                                <w:color w:val="000000" w:themeColor="text1"/>
                                <w:sz w:val="20"/>
                                <w:szCs w:val="20"/>
                              </w:rPr>
                              <w:t xml:space="preserve">Effective communication when working with children is paramount. All practitioners should work together, </w:t>
                            </w:r>
                            <w:r w:rsidR="0075757D" w:rsidRPr="00BA360B">
                              <w:rPr>
                                <w:rFonts w:ascii="Arial" w:hAnsi="Arial" w:cs="Arial"/>
                                <w:color w:val="000000" w:themeColor="text1"/>
                                <w:sz w:val="20"/>
                                <w:szCs w:val="20"/>
                              </w:rPr>
                              <w:t xml:space="preserve">colleagues of the same setting along with </w:t>
                            </w:r>
                            <w:r w:rsidRPr="00BA360B">
                              <w:rPr>
                                <w:rFonts w:ascii="Arial" w:hAnsi="Arial" w:cs="Arial"/>
                                <w:color w:val="000000" w:themeColor="text1"/>
                                <w:sz w:val="20"/>
                                <w:szCs w:val="20"/>
                              </w:rPr>
                              <w:t xml:space="preserve">outside </w:t>
                            </w:r>
                            <w:r w:rsidR="0075757D" w:rsidRPr="00BA360B">
                              <w:rPr>
                                <w:rFonts w:ascii="Arial" w:hAnsi="Arial" w:cs="Arial"/>
                                <w:color w:val="000000" w:themeColor="text1"/>
                                <w:sz w:val="20"/>
                                <w:szCs w:val="20"/>
                              </w:rPr>
                              <w:t xml:space="preserve">professional agencies, </w:t>
                            </w:r>
                            <w:r w:rsidRPr="00BA360B">
                              <w:rPr>
                                <w:rFonts w:ascii="Arial" w:hAnsi="Arial" w:cs="Arial"/>
                                <w:color w:val="000000" w:themeColor="text1"/>
                                <w:sz w:val="20"/>
                                <w:szCs w:val="20"/>
                              </w:rPr>
                              <w:t>parents and the child</w:t>
                            </w:r>
                            <w:r w:rsidR="0075757D" w:rsidRPr="00BA360B">
                              <w:rPr>
                                <w:rFonts w:ascii="Arial" w:hAnsi="Arial" w:cs="Arial"/>
                                <w:color w:val="000000" w:themeColor="text1"/>
                                <w:sz w:val="20"/>
                                <w:szCs w:val="20"/>
                              </w:rPr>
                              <w:t xml:space="preserve"> themselves. Every person</w:t>
                            </w:r>
                            <w:r w:rsidRPr="00BA360B">
                              <w:rPr>
                                <w:rFonts w:ascii="Arial" w:hAnsi="Arial" w:cs="Arial"/>
                                <w:color w:val="000000" w:themeColor="text1"/>
                                <w:sz w:val="20"/>
                                <w:szCs w:val="20"/>
                              </w:rPr>
                              <w:t xml:space="preserve"> </w:t>
                            </w:r>
                            <w:r w:rsidR="0075757D" w:rsidRPr="00BA360B">
                              <w:rPr>
                                <w:rFonts w:ascii="Arial" w:hAnsi="Arial" w:cs="Arial"/>
                                <w:color w:val="000000" w:themeColor="text1"/>
                                <w:sz w:val="20"/>
                                <w:szCs w:val="20"/>
                              </w:rPr>
                              <w:t>w</w:t>
                            </w:r>
                            <w:r w:rsidRPr="00BA360B">
                              <w:rPr>
                                <w:rFonts w:ascii="Arial" w:hAnsi="Arial" w:cs="Arial"/>
                                <w:color w:val="000000" w:themeColor="text1"/>
                                <w:sz w:val="20"/>
                                <w:szCs w:val="20"/>
                              </w:rPr>
                              <w:t>orking together</w:t>
                            </w:r>
                            <w:r w:rsidR="0075757D" w:rsidRPr="00BA360B">
                              <w:rPr>
                                <w:rFonts w:ascii="Arial" w:hAnsi="Arial" w:cs="Arial"/>
                                <w:color w:val="000000" w:themeColor="text1"/>
                                <w:sz w:val="20"/>
                                <w:szCs w:val="20"/>
                              </w:rPr>
                              <w:t xml:space="preserve"> with a child</w:t>
                            </w:r>
                            <w:r w:rsidRPr="00BA360B">
                              <w:rPr>
                                <w:rFonts w:ascii="Arial" w:hAnsi="Arial" w:cs="Arial"/>
                                <w:color w:val="000000" w:themeColor="text1"/>
                                <w:sz w:val="20"/>
                                <w:szCs w:val="20"/>
                              </w:rPr>
                              <w:t>,</w:t>
                            </w:r>
                            <w:r w:rsidR="0075757D" w:rsidRPr="00BA360B">
                              <w:rPr>
                                <w:rFonts w:ascii="Arial" w:hAnsi="Arial" w:cs="Arial"/>
                                <w:color w:val="000000" w:themeColor="text1"/>
                                <w:sz w:val="20"/>
                                <w:szCs w:val="20"/>
                              </w:rPr>
                              <w:t xml:space="preserve"> should</w:t>
                            </w:r>
                            <w:r w:rsidRPr="00BA360B">
                              <w:rPr>
                                <w:rFonts w:ascii="Arial" w:hAnsi="Arial" w:cs="Arial"/>
                                <w:color w:val="000000" w:themeColor="text1"/>
                                <w:sz w:val="20"/>
                                <w:szCs w:val="20"/>
                              </w:rPr>
                              <w:t xml:space="preserve"> shar</w:t>
                            </w:r>
                            <w:r w:rsidR="0075757D" w:rsidRPr="00BA360B">
                              <w:rPr>
                                <w:rFonts w:ascii="Arial" w:hAnsi="Arial" w:cs="Arial"/>
                                <w:color w:val="000000" w:themeColor="text1"/>
                                <w:sz w:val="20"/>
                                <w:szCs w:val="20"/>
                              </w:rPr>
                              <w:t>e</w:t>
                            </w:r>
                            <w:r w:rsidRPr="00BA360B">
                              <w:rPr>
                                <w:rFonts w:ascii="Arial" w:hAnsi="Arial" w:cs="Arial"/>
                                <w:color w:val="000000" w:themeColor="text1"/>
                                <w:sz w:val="20"/>
                                <w:szCs w:val="20"/>
                              </w:rPr>
                              <w:t xml:space="preserve"> information collaboratively,</w:t>
                            </w:r>
                            <w:r w:rsidR="0075757D"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following the guidance of the </w:t>
                            </w:r>
                            <w:r w:rsidR="007E1EF0" w:rsidRPr="00BA360B">
                              <w:rPr>
                                <w:rFonts w:ascii="Arial" w:hAnsi="Arial" w:cs="Arial"/>
                                <w:color w:val="000000" w:themeColor="text1"/>
                                <w:sz w:val="20"/>
                                <w:szCs w:val="20"/>
                              </w:rPr>
                              <w:t xml:space="preserve">new </w:t>
                            </w:r>
                            <w:r w:rsidRPr="00BA360B">
                              <w:rPr>
                                <w:rFonts w:ascii="Arial" w:hAnsi="Arial" w:cs="Arial"/>
                                <w:color w:val="000000" w:themeColor="text1"/>
                                <w:sz w:val="20"/>
                                <w:szCs w:val="20"/>
                              </w:rPr>
                              <w:t>GDPR legislation</w:t>
                            </w:r>
                            <w:r w:rsidR="0075757D"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 </w:t>
                            </w:r>
                            <w:r w:rsidR="007E1EF0" w:rsidRPr="00BA360B">
                              <w:rPr>
                                <w:rFonts w:ascii="Arial" w:hAnsi="Arial" w:cs="Arial"/>
                                <w:color w:val="000000" w:themeColor="text1"/>
                                <w:sz w:val="20"/>
                                <w:szCs w:val="20"/>
                              </w:rPr>
                              <w:t xml:space="preserve">Following the procedures, it </w:t>
                            </w:r>
                            <w:r w:rsidRPr="00BA360B">
                              <w:rPr>
                                <w:rFonts w:ascii="Arial" w:hAnsi="Arial" w:cs="Arial"/>
                                <w:color w:val="000000" w:themeColor="text1"/>
                                <w:sz w:val="20"/>
                                <w:szCs w:val="20"/>
                              </w:rPr>
                              <w:t xml:space="preserve">provides positive </w:t>
                            </w:r>
                            <w:r w:rsidR="007E1EF0" w:rsidRPr="00BA360B">
                              <w:rPr>
                                <w:rFonts w:ascii="Arial" w:hAnsi="Arial" w:cs="Arial"/>
                                <w:color w:val="000000" w:themeColor="text1"/>
                                <w:sz w:val="20"/>
                                <w:szCs w:val="20"/>
                              </w:rPr>
                              <w:t xml:space="preserve">results in a child’s </w:t>
                            </w:r>
                            <w:r w:rsidRPr="00BA360B">
                              <w:rPr>
                                <w:rFonts w:ascii="Arial" w:hAnsi="Arial" w:cs="Arial"/>
                                <w:color w:val="000000" w:themeColor="text1"/>
                                <w:sz w:val="20"/>
                                <w:szCs w:val="20"/>
                              </w:rPr>
                              <w:t xml:space="preserve">outcomes and </w:t>
                            </w:r>
                            <w:r w:rsidR="007E1EF0" w:rsidRPr="00BA360B">
                              <w:rPr>
                                <w:rFonts w:ascii="Arial" w:hAnsi="Arial" w:cs="Arial"/>
                                <w:color w:val="000000" w:themeColor="text1"/>
                                <w:sz w:val="20"/>
                                <w:szCs w:val="20"/>
                              </w:rPr>
                              <w:t>development within the</w:t>
                            </w:r>
                            <w:r w:rsidRPr="00BA360B">
                              <w:rPr>
                                <w:rFonts w:ascii="Arial" w:hAnsi="Arial" w:cs="Arial"/>
                                <w:color w:val="000000" w:themeColor="text1"/>
                                <w:sz w:val="20"/>
                                <w:szCs w:val="20"/>
                              </w:rPr>
                              <w:t xml:space="preserve"> child’s education</w:t>
                            </w:r>
                            <w:r w:rsidR="007E1EF0"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w:t>
                            </w:r>
                            <w:r w:rsidRPr="00BA360B">
                              <w:rPr>
                                <w:rFonts w:ascii="Arial" w:hAnsi="Arial" w:cs="Arial"/>
                                <w:sz w:val="20"/>
                                <w:szCs w:val="20"/>
                              </w:rPr>
                              <w:t>School education gateway</w:t>
                            </w:r>
                            <w:r w:rsidR="00692C12" w:rsidRPr="00BA360B">
                              <w:rPr>
                                <w:rFonts w:ascii="Arial" w:hAnsi="Arial" w:cs="Arial"/>
                                <w:sz w:val="20"/>
                                <w:szCs w:val="20"/>
                              </w:rPr>
                              <w:t>,</w:t>
                            </w:r>
                            <w:r w:rsidRPr="00BA360B">
                              <w:rPr>
                                <w:rFonts w:ascii="Arial" w:hAnsi="Arial" w:cs="Arial"/>
                                <w:sz w:val="20"/>
                                <w:szCs w:val="20"/>
                              </w:rPr>
                              <w:t xml:space="preserve"> 2018)</w:t>
                            </w:r>
                            <w:r w:rsidR="00692C12" w:rsidRPr="00BA360B">
                              <w:rPr>
                                <w:rFonts w:ascii="Arial" w:hAnsi="Arial" w:cs="Arial"/>
                                <w:sz w:val="20"/>
                                <w:szCs w:val="20"/>
                              </w:rPr>
                              <w:t>.</w:t>
                            </w:r>
                          </w:p>
                          <w:p w14:paraId="3B795283" w14:textId="33D52B26" w:rsidR="0036429E"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Estyn reported that working with and in partnership with parents result in positive relationships, outcomes and attainments in children. (Estyn</w:t>
                            </w:r>
                            <w:r w:rsidR="00692C12" w:rsidRPr="00BA360B">
                              <w:rPr>
                                <w:rFonts w:ascii="Arial" w:hAnsi="Arial" w:cs="Arial"/>
                                <w:color w:val="000000" w:themeColor="text1"/>
                                <w:sz w:val="20"/>
                                <w:szCs w:val="20"/>
                              </w:rPr>
                              <w:t>,</w:t>
                            </w:r>
                            <w:r w:rsidRPr="00BA360B">
                              <w:rPr>
                                <w:rFonts w:ascii="Arial" w:hAnsi="Arial" w:cs="Arial"/>
                                <w:color w:val="000000" w:themeColor="text1"/>
                                <w:sz w:val="20"/>
                                <w:szCs w:val="20"/>
                              </w:rPr>
                              <w:t xml:space="preserve"> </w:t>
                            </w:r>
                            <w:r w:rsidR="00AD6AA1" w:rsidRPr="00BA360B">
                              <w:rPr>
                                <w:rFonts w:ascii="Arial" w:hAnsi="Arial" w:cs="Arial"/>
                                <w:color w:val="000000" w:themeColor="text1"/>
                                <w:sz w:val="20"/>
                                <w:szCs w:val="20"/>
                              </w:rPr>
                              <w:t>no date</w:t>
                            </w:r>
                            <w:r w:rsidRPr="00BA360B">
                              <w:rPr>
                                <w:rFonts w:ascii="Arial" w:hAnsi="Arial" w:cs="Arial"/>
                                <w:color w:val="000000" w:themeColor="text1"/>
                                <w:sz w:val="20"/>
                                <w:szCs w:val="20"/>
                              </w:rPr>
                              <w:t>)</w:t>
                            </w:r>
                            <w:r w:rsidR="00692C12" w:rsidRPr="00BA360B">
                              <w:rPr>
                                <w:rFonts w:ascii="Arial" w:hAnsi="Arial" w:cs="Arial"/>
                                <w:color w:val="000000" w:themeColor="text1"/>
                                <w:sz w:val="20"/>
                                <w:szCs w:val="20"/>
                              </w:rPr>
                              <w:t>.</w:t>
                            </w:r>
                          </w:p>
                          <w:p w14:paraId="40F9CBE5" w14:textId="2C21D97B" w:rsidR="0036429E"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 xml:space="preserve">To work in the best interest of a child within education, it is suggested that children undergo a process of observations and assessments. </w:t>
                            </w:r>
                          </w:p>
                          <w:p w14:paraId="6C24E3D5" w14:textId="0A163B44" w:rsidR="00D02E98"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 xml:space="preserve">The foundation phase profile </w:t>
                            </w:r>
                            <w:r w:rsidR="00CE7E5A" w:rsidRPr="00BA360B">
                              <w:rPr>
                                <w:rFonts w:ascii="Arial" w:hAnsi="Arial" w:cs="Arial"/>
                                <w:color w:val="000000" w:themeColor="text1"/>
                                <w:sz w:val="20"/>
                                <w:szCs w:val="20"/>
                              </w:rPr>
                              <w:t xml:space="preserve">is constructed of a compact form of foundation phase outcomes, assessing basic needs and skills which follow on from assessments completed </w:t>
                            </w:r>
                            <w:r w:rsidRPr="00BA360B">
                              <w:rPr>
                                <w:rFonts w:ascii="Arial" w:hAnsi="Arial" w:cs="Arial"/>
                                <w:color w:val="000000" w:themeColor="text1"/>
                                <w:sz w:val="20"/>
                                <w:szCs w:val="20"/>
                              </w:rPr>
                              <w:t xml:space="preserve">with other professionals, such as health professionals. The profile also highlights children with developmental difficulties, </w:t>
                            </w:r>
                            <w:r w:rsidR="00CE7E5A" w:rsidRPr="00BA360B">
                              <w:rPr>
                                <w:rFonts w:ascii="Arial" w:hAnsi="Arial" w:cs="Arial"/>
                                <w:color w:val="000000" w:themeColor="text1"/>
                                <w:sz w:val="20"/>
                                <w:szCs w:val="20"/>
                              </w:rPr>
                              <w:t>enabling early detection and helps put in place</w:t>
                            </w:r>
                            <w:r w:rsidRPr="00BA360B">
                              <w:rPr>
                                <w:rFonts w:ascii="Arial" w:hAnsi="Arial" w:cs="Arial"/>
                                <w:color w:val="000000" w:themeColor="text1"/>
                                <w:sz w:val="20"/>
                                <w:szCs w:val="20"/>
                              </w:rPr>
                              <w:t xml:space="preserve"> early intervention</w:t>
                            </w:r>
                            <w:r w:rsidR="00CE7E5A" w:rsidRPr="00BA360B">
                              <w:rPr>
                                <w:rFonts w:ascii="Arial" w:hAnsi="Arial" w:cs="Arial"/>
                                <w:color w:val="000000" w:themeColor="text1"/>
                                <w:sz w:val="20"/>
                                <w:szCs w:val="20"/>
                              </w:rPr>
                              <w:t xml:space="preserve"> str</w:t>
                            </w:r>
                            <w:r w:rsidR="008A28DB" w:rsidRPr="00BA360B">
                              <w:rPr>
                                <w:rFonts w:ascii="Arial" w:hAnsi="Arial" w:cs="Arial"/>
                                <w:color w:val="000000" w:themeColor="text1"/>
                                <w:sz w:val="20"/>
                                <w:szCs w:val="20"/>
                              </w:rPr>
                              <w:t>ate</w:t>
                            </w:r>
                            <w:r w:rsidR="00CE7E5A" w:rsidRPr="00BA360B">
                              <w:rPr>
                                <w:rFonts w:ascii="Arial" w:hAnsi="Arial" w:cs="Arial"/>
                                <w:color w:val="000000" w:themeColor="text1"/>
                                <w:sz w:val="20"/>
                                <w:szCs w:val="20"/>
                              </w:rPr>
                              <w:t>gie</w:t>
                            </w:r>
                            <w:r w:rsidR="008A28DB" w:rsidRPr="00BA360B">
                              <w:rPr>
                                <w:rFonts w:ascii="Arial" w:hAnsi="Arial" w:cs="Arial"/>
                                <w:color w:val="000000" w:themeColor="text1"/>
                                <w:sz w:val="20"/>
                                <w:szCs w:val="20"/>
                              </w:rPr>
                              <w:t>s</w:t>
                            </w:r>
                            <w:r w:rsidR="00CE7E5A"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ensuring children </w:t>
                            </w:r>
                            <w:r w:rsidR="00CE7E5A" w:rsidRPr="00BA360B">
                              <w:rPr>
                                <w:rFonts w:ascii="Arial" w:hAnsi="Arial" w:cs="Arial"/>
                                <w:color w:val="000000" w:themeColor="text1"/>
                                <w:sz w:val="20"/>
                                <w:szCs w:val="20"/>
                              </w:rPr>
                              <w:t>with difficulties</w:t>
                            </w:r>
                            <w:r w:rsidRPr="00BA360B">
                              <w:rPr>
                                <w:rFonts w:ascii="Arial" w:hAnsi="Arial" w:cs="Arial"/>
                                <w:color w:val="000000" w:themeColor="text1"/>
                                <w:sz w:val="20"/>
                                <w:szCs w:val="20"/>
                              </w:rPr>
                              <w:t xml:space="preserve"> </w:t>
                            </w:r>
                            <w:r w:rsidR="00CE7E5A" w:rsidRPr="00BA360B">
                              <w:rPr>
                                <w:rFonts w:ascii="Arial" w:hAnsi="Arial" w:cs="Arial"/>
                                <w:color w:val="000000" w:themeColor="text1"/>
                                <w:sz w:val="20"/>
                                <w:szCs w:val="20"/>
                              </w:rPr>
                              <w:t>are supported</w:t>
                            </w:r>
                            <w:r w:rsidRPr="00BA360B">
                              <w:rPr>
                                <w:rFonts w:ascii="Arial" w:hAnsi="Arial" w:cs="Arial"/>
                                <w:color w:val="000000" w:themeColor="text1"/>
                                <w:sz w:val="20"/>
                                <w:szCs w:val="20"/>
                              </w:rPr>
                              <w:t>. (Foundation phase profile</w:t>
                            </w:r>
                            <w:r w:rsidR="00692C12" w:rsidRPr="00BA360B">
                              <w:rPr>
                                <w:rFonts w:ascii="Arial" w:hAnsi="Arial" w:cs="Arial"/>
                                <w:color w:val="000000" w:themeColor="text1"/>
                                <w:sz w:val="20"/>
                                <w:szCs w:val="20"/>
                              </w:rPr>
                              <w:t>,</w:t>
                            </w:r>
                            <w:r w:rsidRPr="00BA360B">
                              <w:rPr>
                                <w:rFonts w:ascii="Arial" w:hAnsi="Arial" w:cs="Arial"/>
                                <w:color w:val="000000" w:themeColor="text1"/>
                                <w:sz w:val="20"/>
                                <w:szCs w:val="20"/>
                              </w:rPr>
                              <w:t xml:space="preserve"> 2017)</w:t>
                            </w:r>
                            <w:r w:rsidR="00692C12" w:rsidRPr="00BA360B">
                              <w:rPr>
                                <w:rFonts w:ascii="Arial" w:hAnsi="Arial" w:cs="Arial"/>
                                <w:color w:val="000000" w:themeColor="text1"/>
                                <w:sz w:val="20"/>
                                <w:szCs w:val="20"/>
                              </w:rPr>
                              <w:t>.</w:t>
                            </w:r>
                          </w:p>
                          <w:p w14:paraId="181C8470" w14:textId="7ACE5091" w:rsidR="00722700" w:rsidRPr="00BA360B" w:rsidRDefault="00D02E98" w:rsidP="00722700">
                            <w:pPr>
                              <w:pStyle w:val="ListParagraph"/>
                              <w:numPr>
                                <w:ilvl w:val="0"/>
                                <w:numId w:val="5"/>
                              </w:numPr>
                              <w:rPr>
                                <w:rFonts w:ascii="Times New Roman" w:eastAsia="Times New Roman" w:hAnsi="Times New Roman" w:cs="Times New Roman"/>
                                <w:sz w:val="20"/>
                                <w:szCs w:val="20"/>
                                <w:lang w:eastAsia="en-GB"/>
                              </w:rPr>
                            </w:pPr>
                            <w:r w:rsidRPr="00BA360B">
                              <w:rPr>
                                <w:rFonts w:ascii="Arial" w:hAnsi="Arial" w:cs="Arial"/>
                                <w:color w:val="000000" w:themeColor="text1"/>
                                <w:sz w:val="20"/>
                                <w:szCs w:val="20"/>
                                <w14:textOutline w14:w="9525" w14:cap="rnd" w14:cmpd="sng" w14:algn="ctr">
                                  <w14:noFill/>
                                  <w14:prstDash w14:val="solid"/>
                                  <w14:bevel/>
                                </w14:textOutline>
                              </w:rPr>
                              <w:t xml:space="preserve">Maslow’s Hierarchy (1943) suggests that children needs should be fulfilled from the beginning of life. If Children’s basic needs are not met, they will be unable to develop or progress to </w:t>
                            </w:r>
                            <w:r w:rsidR="00CE7E5A" w:rsidRPr="00BA360B">
                              <w:rPr>
                                <w:rFonts w:ascii="Arial" w:hAnsi="Arial" w:cs="Arial"/>
                                <w:color w:val="000000" w:themeColor="text1"/>
                                <w:sz w:val="20"/>
                                <w:szCs w:val="20"/>
                                <w14:textOutline w14:w="9525" w14:cap="rnd" w14:cmpd="sng" w14:algn="ctr">
                                  <w14:noFill/>
                                  <w14:prstDash w14:val="solid"/>
                                  <w14:bevel/>
                                </w14:textOutline>
                              </w:rPr>
                              <w:t xml:space="preserve">the next stage and </w:t>
                            </w:r>
                            <w:r w:rsidR="00E93E4A" w:rsidRPr="00BA360B">
                              <w:rPr>
                                <w:rFonts w:ascii="Arial" w:hAnsi="Arial" w:cs="Arial"/>
                                <w:color w:val="000000" w:themeColor="text1"/>
                                <w:sz w:val="20"/>
                                <w:szCs w:val="20"/>
                                <w14:textOutline w14:w="9525" w14:cap="rnd" w14:cmpd="sng" w14:algn="ctr">
                                  <w14:noFill/>
                                  <w14:prstDash w14:val="solid"/>
                                  <w14:bevel/>
                                </w14:textOutline>
                              </w:rPr>
                              <w:t>ultimately</w:t>
                            </w:r>
                            <w:r w:rsidR="00CE7E5A" w:rsidRPr="00BA360B">
                              <w:rPr>
                                <w:rFonts w:ascii="Arial" w:hAnsi="Arial" w:cs="Arial"/>
                                <w:color w:val="000000" w:themeColor="text1"/>
                                <w:sz w:val="20"/>
                                <w:szCs w:val="20"/>
                                <w14:textOutline w14:w="9525" w14:cap="rnd" w14:cmpd="sng" w14:algn="ctr">
                                  <w14:noFill/>
                                  <w14:prstDash w14:val="solid"/>
                                  <w14:bevel/>
                                </w14:textOutline>
                              </w:rPr>
                              <w:t xml:space="preserve"> unable to reach t</w:t>
                            </w:r>
                            <w:r w:rsidRPr="00BA360B">
                              <w:rPr>
                                <w:rFonts w:ascii="Arial" w:hAnsi="Arial" w:cs="Arial"/>
                                <w:color w:val="000000" w:themeColor="text1"/>
                                <w:sz w:val="20"/>
                                <w:szCs w:val="20"/>
                                <w14:textOutline w14:w="9525" w14:cap="rnd" w14:cmpd="sng" w14:algn="ctr">
                                  <w14:noFill/>
                                  <w14:prstDash w14:val="solid"/>
                                  <w14:bevel/>
                                </w14:textOutline>
                              </w:rPr>
                              <w:t>heir full potential. Needs</w:t>
                            </w:r>
                            <w:r w:rsidR="003E1764" w:rsidRPr="00BA360B">
                              <w:rPr>
                                <w:rFonts w:ascii="Arial" w:hAnsi="Arial" w:cs="Arial"/>
                                <w:color w:val="000000" w:themeColor="text1"/>
                                <w:sz w:val="20"/>
                                <w:szCs w:val="20"/>
                                <w14:textOutline w14:w="9525" w14:cap="rnd" w14:cmpd="sng" w14:algn="ctr">
                                  <w14:noFill/>
                                  <w14:prstDash w14:val="solid"/>
                                  <w14:bevel/>
                                </w14:textOutline>
                              </w:rPr>
                              <w:t xml:space="preserve"> are classified into stages of the hierarchy,</w:t>
                            </w:r>
                            <w:r w:rsidRPr="00BA360B">
                              <w:rPr>
                                <w:rFonts w:ascii="Arial" w:hAnsi="Arial" w:cs="Arial"/>
                                <w:color w:val="000000" w:themeColor="text1"/>
                                <w:sz w:val="20"/>
                                <w:szCs w:val="20"/>
                                <w14:textOutline w14:w="9525" w14:cap="rnd" w14:cmpd="sng" w14:algn="ctr">
                                  <w14:noFill/>
                                  <w14:prstDash w14:val="solid"/>
                                  <w14:bevel/>
                                </w14:textOutline>
                              </w:rPr>
                              <w:t xml:space="preserve"> where certain needs must be met before others. </w:t>
                            </w:r>
                            <w:r w:rsidR="00E93E4A" w:rsidRPr="00BA360B">
                              <w:rPr>
                                <w:rFonts w:ascii="Arial" w:hAnsi="Arial" w:cs="Arial"/>
                                <w:color w:val="000000" w:themeColor="text1"/>
                                <w:sz w:val="20"/>
                                <w:szCs w:val="20"/>
                                <w14:textOutline w14:w="9525" w14:cap="rnd" w14:cmpd="sng" w14:algn="ctr">
                                  <w14:noFill/>
                                  <w14:prstDash w14:val="solid"/>
                                  <w14:bevel/>
                                </w14:textOutline>
                              </w:rPr>
                              <w:t>(</w:t>
                            </w:r>
                            <w:r w:rsidR="00E93E4A" w:rsidRPr="00BA360B">
                              <w:rPr>
                                <w:rFonts w:ascii="Arial" w:eastAsia="Times New Roman" w:hAnsi="Arial" w:cs="Arial"/>
                                <w:color w:val="000000"/>
                                <w:sz w:val="20"/>
                                <w:szCs w:val="20"/>
                                <w:shd w:val="clear" w:color="auto" w:fill="FFFFFF"/>
                                <w:lang w:eastAsia="en-GB"/>
                              </w:rPr>
                              <w:t>University</w:t>
                            </w:r>
                            <w:r w:rsidR="00722700" w:rsidRPr="00BA360B">
                              <w:rPr>
                                <w:rFonts w:ascii="Arial" w:eastAsia="Times New Roman" w:hAnsi="Arial" w:cs="Arial"/>
                                <w:color w:val="000000"/>
                                <w:sz w:val="20"/>
                                <w:szCs w:val="20"/>
                                <w:shd w:val="clear" w:color="auto" w:fill="FFFFFF"/>
                                <w:lang w:eastAsia="en-GB"/>
                              </w:rPr>
                              <w:t xml:space="preserve"> of Florida</w:t>
                            </w:r>
                            <w:r w:rsidR="00692C12" w:rsidRPr="00BA360B">
                              <w:rPr>
                                <w:rFonts w:ascii="Arial" w:eastAsia="Times New Roman" w:hAnsi="Arial" w:cs="Arial"/>
                                <w:color w:val="000000"/>
                                <w:sz w:val="20"/>
                                <w:szCs w:val="20"/>
                                <w:shd w:val="clear" w:color="auto" w:fill="FFFFFF"/>
                                <w:lang w:eastAsia="en-GB"/>
                              </w:rPr>
                              <w:t>,</w:t>
                            </w:r>
                            <w:r w:rsidR="00722700" w:rsidRPr="00BA360B">
                              <w:rPr>
                                <w:rFonts w:ascii="Arial" w:eastAsia="Times New Roman" w:hAnsi="Arial" w:cs="Arial"/>
                                <w:color w:val="000000"/>
                                <w:sz w:val="20"/>
                                <w:szCs w:val="20"/>
                                <w:shd w:val="clear" w:color="auto" w:fill="FFFFFF"/>
                                <w:lang w:eastAsia="en-GB"/>
                              </w:rPr>
                              <w:t xml:space="preserve"> 2018)</w:t>
                            </w:r>
                            <w:r w:rsidR="00692C12" w:rsidRPr="00BA360B">
                              <w:rPr>
                                <w:rFonts w:ascii="Arial" w:eastAsia="Times New Roman" w:hAnsi="Arial" w:cs="Arial"/>
                                <w:color w:val="000000"/>
                                <w:sz w:val="20"/>
                                <w:szCs w:val="20"/>
                                <w:shd w:val="clear" w:color="auto" w:fill="FFFFFF"/>
                                <w:lang w:eastAsia="en-GB"/>
                              </w:rPr>
                              <w:t>.</w:t>
                            </w:r>
                          </w:p>
                          <w:p w14:paraId="0D4B5AF1" w14:textId="77777777" w:rsidR="00FE1EC4" w:rsidRPr="00BA360B" w:rsidRDefault="00FE1EC4" w:rsidP="00FE1EC4">
                            <w:pPr>
                              <w:pStyle w:val="ListParagraph"/>
                              <w:numPr>
                                <w:ilvl w:val="0"/>
                                <w:numId w:val="5"/>
                              </w:numPr>
                              <w:spacing w:before="100" w:beforeAutospacing="1" w:after="100" w:afterAutospacing="1"/>
                              <w:rPr>
                                <w:rFonts w:ascii="Times New Roman" w:eastAsia="Times New Roman" w:hAnsi="Times New Roman" w:cs="Times New Roman"/>
                                <w:sz w:val="20"/>
                                <w:szCs w:val="20"/>
                                <w:lang w:eastAsia="en-GB"/>
                              </w:rPr>
                            </w:pPr>
                            <w:r w:rsidRPr="00BA360B">
                              <w:rPr>
                                <w:rFonts w:ascii="Arial" w:eastAsia="Times New Roman" w:hAnsi="Arial" w:cs="Arial"/>
                                <w:sz w:val="20"/>
                                <w:szCs w:val="20"/>
                                <w:lang w:eastAsia="en-GB"/>
                              </w:rPr>
                              <w:t xml:space="preserve">Successful relationship between the parent and Staff is very important if children are to build their sense of well-being and feel secure. </w:t>
                            </w:r>
                          </w:p>
                          <w:p w14:paraId="6843D4E6" w14:textId="77777777" w:rsidR="00FE1EC4" w:rsidRPr="00722700" w:rsidRDefault="00FE1EC4" w:rsidP="00FE1EC4">
                            <w:pPr>
                              <w:pStyle w:val="ListParagraph"/>
                              <w:rPr>
                                <w:rFonts w:ascii="Times New Roman" w:eastAsia="Times New Roman" w:hAnsi="Times New Roman" w:cs="Times New Roman"/>
                                <w:lang w:eastAsia="en-GB"/>
                              </w:rPr>
                            </w:pPr>
                          </w:p>
                          <w:p w14:paraId="5E455C5C" w14:textId="19116933" w:rsidR="00D02E98" w:rsidRDefault="00D02E98" w:rsidP="0036429E">
                            <w:pPr>
                              <w:pStyle w:val="NormalWeb"/>
                              <w:spacing w:line="276" w:lineRule="auto"/>
                              <w:ind w:left="720"/>
                              <w:rPr>
                                <w:rFonts w:ascii="Arial" w:hAnsi="Arial" w:cs="Arial"/>
                                <w:color w:val="000000" w:themeColor="text1"/>
                                <w:sz w:val="18"/>
                                <w:szCs w:val="18"/>
                                <w14:textOutline w14:w="9525" w14:cap="rnd" w14:cmpd="sng" w14:algn="ctr">
                                  <w14:noFill/>
                                  <w14:prstDash w14:val="solid"/>
                                  <w14:bevel/>
                                </w14:textOutline>
                              </w:rPr>
                            </w:pPr>
                          </w:p>
                          <w:p w14:paraId="6E9AA251" w14:textId="77777777" w:rsidR="00D02E98" w:rsidRDefault="00D02E98" w:rsidP="000D40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D5D108" id="_x0000_t202" coordsize="21600,21600" o:spt="202" path="m,l,21600r21600,l21600,xe">
                <v:stroke joinstyle="miter"/>
                <v:path gradientshapeok="t" o:connecttype="rect"/>
              </v:shapetype>
              <v:shape id="Text Box 10" o:spid="_x0000_s1028" type="#_x0000_t202" style="position:absolute;margin-left:-37.35pt;margin-top:26pt;width:528pt;height:305.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" fillcolor="white [3201]" strokeweight=".5pt">
                <v:textbox>
                  <w:txbxContent>
                    <w:p w14:paraId="1FB947E0" w14:textId="6F336976" w:rsidR="00D02E98" w:rsidRPr="00772952" w:rsidRDefault="00D02E98" w:rsidP="000D40FC">
                      <w:pPr>
                        <w:pStyle w:val="NormalWeb"/>
                        <w:rPr>
                          <w:rFonts w:ascii="Arial" w:hAnsi="Arial" w:cs="Arial"/>
                          <w:color w:val="FF0000"/>
                          <w:sz w:val="21"/>
                          <w:szCs w:val="21"/>
                        </w:rPr>
                      </w:pPr>
                      <w:r>
                        <w:rPr>
                          <w:rFonts w:ascii="Arial" w:hAnsi="Arial" w:cs="Arial"/>
                          <w:b/>
                          <w:bCs/>
                          <w:color w:val="000000" w:themeColor="text1"/>
                          <w:sz w:val="18"/>
                          <w:szCs w:val="18"/>
                          <w:u w:val="single"/>
                        </w:rPr>
                        <w:t xml:space="preserve">Article 3 </w:t>
                      </w:r>
                      <w:r w:rsidRPr="00772952">
                        <w:rPr>
                          <w:rFonts w:ascii="Arial" w:hAnsi="Arial" w:cs="Arial"/>
                          <w:b/>
                          <w:bCs/>
                          <w:color w:val="000000" w:themeColor="text1"/>
                          <w:sz w:val="18"/>
                          <w:szCs w:val="18"/>
                          <w:u w:val="single"/>
                        </w:rPr>
                        <w:t xml:space="preserve">All adults working or involved with children should work together in the best interest of the </w:t>
                      </w:r>
                      <w:proofErr w:type="gramStart"/>
                      <w:r w:rsidRPr="00772952">
                        <w:rPr>
                          <w:rFonts w:ascii="Arial" w:hAnsi="Arial" w:cs="Arial"/>
                          <w:b/>
                          <w:bCs/>
                          <w:color w:val="000000" w:themeColor="text1"/>
                          <w:sz w:val="18"/>
                          <w:szCs w:val="18"/>
                          <w:u w:val="single"/>
                        </w:rPr>
                        <w:t>child.</w:t>
                      </w:r>
                      <w:r w:rsidR="00692C12">
                        <w:rPr>
                          <w:rFonts w:ascii="Arial" w:hAnsi="Arial" w:cs="Arial"/>
                          <w:b/>
                          <w:bCs/>
                          <w:color w:val="000000" w:themeColor="text1"/>
                          <w:sz w:val="18"/>
                          <w:szCs w:val="18"/>
                          <w:u w:val="single"/>
                        </w:rPr>
                        <w:t>(</w:t>
                      </w:r>
                      <w:proofErr w:type="spellStart"/>
                      <w:proofErr w:type="gramEnd"/>
                      <w:r w:rsidR="00BA360B">
                        <w:rPr>
                          <w:rFonts w:ascii="Arial" w:hAnsi="Arial" w:cs="Arial"/>
                          <w:b/>
                          <w:bCs/>
                          <w:color w:val="000000" w:themeColor="text1"/>
                          <w:sz w:val="18"/>
                          <w:szCs w:val="18"/>
                          <w:u w:val="single"/>
                        </w:rPr>
                        <w:t>C</w:t>
                      </w:r>
                      <w:r w:rsidR="00692C12">
                        <w:rPr>
                          <w:rFonts w:ascii="Arial" w:hAnsi="Arial" w:cs="Arial"/>
                          <w:b/>
                          <w:bCs/>
                          <w:color w:val="000000" w:themeColor="text1"/>
                          <w:sz w:val="18"/>
                          <w:szCs w:val="18"/>
                          <w:u w:val="single"/>
                        </w:rPr>
                        <w:t>hildcomwales</w:t>
                      </w:r>
                      <w:proofErr w:type="spellEnd"/>
                      <w:r w:rsidR="00BA360B">
                        <w:rPr>
                          <w:rFonts w:ascii="Arial" w:hAnsi="Arial" w:cs="Arial"/>
                          <w:b/>
                          <w:bCs/>
                          <w:color w:val="000000" w:themeColor="text1"/>
                          <w:sz w:val="18"/>
                          <w:szCs w:val="18"/>
                          <w:u w:val="single"/>
                        </w:rPr>
                        <w:t>,</w:t>
                      </w:r>
                      <w:r w:rsidR="00692C12">
                        <w:rPr>
                          <w:rFonts w:ascii="Arial" w:hAnsi="Arial" w:cs="Arial"/>
                          <w:b/>
                          <w:bCs/>
                          <w:color w:val="000000" w:themeColor="text1"/>
                          <w:sz w:val="18"/>
                          <w:szCs w:val="18"/>
                          <w:u w:val="single"/>
                        </w:rPr>
                        <w:t xml:space="preserve"> no date).</w:t>
                      </w:r>
                    </w:p>
                    <w:p w14:paraId="31B789EA" w14:textId="58B8F816" w:rsidR="0036429E" w:rsidRPr="00BA360B" w:rsidRDefault="00D02E98" w:rsidP="0036429E">
                      <w:pPr>
                        <w:pStyle w:val="ListParagraph"/>
                        <w:numPr>
                          <w:ilvl w:val="0"/>
                          <w:numId w:val="5"/>
                        </w:numPr>
                        <w:spacing w:line="276" w:lineRule="auto"/>
                        <w:rPr>
                          <w:rFonts w:ascii="Arial" w:hAnsi="Arial" w:cs="Arial"/>
                          <w:sz w:val="20"/>
                          <w:szCs w:val="20"/>
                        </w:rPr>
                      </w:pPr>
                      <w:r w:rsidRPr="00BA360B">
                        <w:rPr>
                          <w:rFonts w:ascii="Arial" w:hAnsi="Arial" w:cs="Arial"/>
                          <w:color w:val="000000" w:themeColor="text1"/>
                          <w:sz w:val="20"/>
                          <w:szCs w:val="20"/>
                        </w:rPr>
                        <w:t xml:space="preserve">Effective communication when working with children is paramount. All practitioners should work together, </w:t>
                      </w:r>
                      <w:r w:rsidR="0075757D" w:rsidRPr="00BA360B">
                        <w:rPr>
                          <w:rFonts w:ascii="Arial" w:hAnsi="Arial" w:cs="Arial"/>
                          <w:color w:val="000000" w:themeColor="text1"/>
                          <w:sz w:val="20"/>
                          <w:szCs w:val="20"/>
                        </w:rPr>
                        <w:t xml:space="preserve">colleagues of the same setting along with </w:t>
                      </w:r>
                      <w:r w:rsidRPr="00BA360B">
                        <w:rPr>
                          <w:rFonts w:ascii="Arial" w:hAnsi="Arial" w:cs="Arial"/>
                          <w:color w:val="000000" w:themeColor="text1"/>
                          <w:sz w:val="20"/>
                          <w:szCs w:val="20"/>
                        </w:rPr>
                        <w:t xml:space="preserve">outside </w:t>
                      </w:r>
                      <w:r w:rsidR="0075757D" w:rsidRPr="00BA360B">
                        <w:rPr>
                          <w:rFonts w:ascii="Arial" w:hAnsi="Arial" w:cs="Arial"/>
                          <w:color w:val="000000" w:themeColor="text1"/>
                          <w:sz w:val="20"/>
                          <w:szCs w:val="20"/>
                        </w:rPr>
                        <w:t xml:space="preserve">professional agencies, </w:t>
                      </w:r>
                      <w:r w:rsidRPr="00BA360B">
                        <w:rPr>
                          <w:rFonts w:ascii="Arial" w:hAnsi="Arial" w:cs="Arial"/>
                          <w:color w:val="000000" w:themeColor="text1"/>
                          <w:sz w:val="20"/>
                          <w:szCs w:val="20"/>
                        </w:rPr>
                        <w:t>parents and the child</w:t>
                      </w:r>
                      <w:r w:rsidR="0075757D" w:rsidRPr="00BA360B">
                        <w:rPr>
                          <w:rFonts w:ascii="Arial" w:hAnsi="Arial" w:cs="Arial"/>
                          <w:color w:val="000000" w:themeColor="text1"/>
                          <w:sz w:val="20"/>
                          <w:szCs w:val="20"/>
                        </w:rPr>
                        <w:t xml:space="preserve"> themselves. Every person</w:t>
                      </w:r>
                      <w:r w:rsidRPr="00BA360B">
                        <w:rPr>
                          <w:rFonts w:ascii="Arial" w:hAnsi="Arial" w:cs="Arial"/>
                          <w:color w:val="000000" w:themeColor="text1"/>
                          <w:sz w:val="20"/>
                          <w:szCs w:val="20"/>
                        </w:rPr>
                        <w:t xml:space="preserve"> </w:t>
                      </w:r>
                      <w:r w:rsidR="0075757D" w:rsidRPr="00BA360B">
                        <w:rPr>
                          <w:rFonts w:ascii="Arial" w:hAnsi="Arial" w:cs="Arial"/>
                          <w:color w:val="000000" w:themeColor="text1"/>
                          <w:sz w:val="20"/>
                          <w:szCs w:val="20"/>
                        </w:rPr>
                        <w:t>w</w:t>
                      </w:r>
                      <w:r w:rsidRPr="00BA360B">
                        <w:rPr>
                          <w:rFonts w:ascii="Arial" w:hAnsi="Arial" w:cs="Arial"/>
                          <w:color w:val="000000" w:themeColor="text1"/>
                          <w:sz w:val="20"/>
                          <w:szCs w:val="20"/>
                        </w:rPr>
                        <w:t>orking together</w:t>
                      </w:r>
                      <w:r w:rsidR="0075757D" w:rsidRPr="00BA360B">
                        <w:rPr>
                          <w:rFonts w:ascii="Arial" w:hAnsi="Arial" w:cs="Arial"/>
                          <w:color w:val="000000" w:themeColor="text1"/>
                          <w:sz w:val="20"/>
                          <w:szCs w:val="20"/>
                        </w:rPr>
                        <w:t xml:space="preserve"> with a child</w:t>
                      </w:r>
                      <w:r w:rsidRPr="00BA360B">
                        <w:rPr>
                          <w:rFonts w:ascii="Arial" w:hAnsi="Arial" w:cs="Arial"/>
                          <w:color w:val="000000" w:themeColor="text1"/>
                          <w:sz w:val="20"/>
                          <w:szCs w:val="20"/>
                        </w:rPr>
                        <w:t>,</w:t>
                      </w:r>
                      <w:r w:rsidR="0075757D" w:rsidRPr="00BA360B">
                        <w:rPr>
                          <w:rFonts w:ascii="Arial" w:hAnsi="Arial" w:cs="Arial"/>
                          <w:color w:val="000000" w:themeColor="text1"/>
                          <w:sz w:val="20"/>
                          <w:szCs w:val="20"/>
                        </w:rPr>
                        <w:t xml:space="preserve"> should</w:t>
                      </w:r>
                      <w:r w:rsidRPr="00BA360B">
                        <w:rPr>
                          <w:rFonts w:ascii="Arial" w:hAnsi="Arial" w:cs="Arial"/>
                          <w:color w:val="000000" w:themeColor="text1"/>
                          <w:sz w:val="20"/>
                          <w:szCs w:val="20"/>
                        </w:rPr>
                        <w:t xml:space="preserve"> shar</w:t>
                      </w:r>
                      <w:r w:rsidR="0075757D" w:rsidRPr="00BA360B">
                        <w:rPr>
                          <w:rFonts w:ascii="Arial" w:hAnsi="Arial" w:cs="Arial"/>
                          <w:color w:val="000000" w:themeColor="text1"/>
                          <w:sz w:val="20"/>
                          <w:szCs w:val="20"/>
                        </w:rPr>
                        <w:t>e</w:t>
                      </w:r>
                      <w:r w:rsidRPr="00BA360B">
                        <w:rPr>
                          <w:rFonts w:ascii="Arial" w:hAnsi="Arial" w:cs="Arial"/>
                          <w:color w:val="000000" w:themeColor="text1"/>
                          <w:sz w:val="20"/>
                          <w:szCs w:val="20"/>
                        </w:rPr>
                        <w:t xml:space="preserve"> information collaboratively,</w:t>
                      </w:r>
                      <w:r w:rsidR="0075757D"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following the guidance of the </w:t>
                      </w:r>
                      <w:r w:rsidR="007E1EF0" w:rsidRPr="00BA360B">
                        <w:rPr>
                          <w:rFonts w:ascii="Arial" w:hAnsi="Arial" w:cs="Arial"/>
                          <w:color w:val="000000" w:themeColor="text1"/>
                          <w:sz w:val="20"/>
                          <w:szCs w:val="20"/>
                        </w:rPr>
                        <w:t xml:space="preserve">new </w:t>
                      </w:r>
                      <w:r w:rsidRPr="00BA360B">
                        <w:rPr>
                          <w:rFonts w:ascii="Arial" w:hAnsi="Arial" w:cs="Arial"/>
                          <w:color w:val="000000" w:themeColor="text1"/>
                          <w:sz w:val="20"/>
                          <w:szCs w:val="20"/>
                        </w:rPr>
                        <w:t>GDPR legislation</w:t>
                      </w:r>
                      <w:r w:rsidR="0075757D"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 </w:t>
                      </w:r>
                      <w:r w:rsidR="007E1EF0" w:rsidRPr="00BA360B">
                        <w:rPr>
                          <w:rFonts w:ascii="Arial" w:hAnsi="Arial" w:cs="Arial"/>
                          <w:color w:val="000000" w:themeColor="text1"/>
                          <w:sz w:val="20"/>
                          <w:szCs w:val="20"/>
                        </w:rPr>
                        <w:t xml:space="preserve">Following the procedures, it </w:t>
                      </w:r>
                      <w:r w:rsidRPr="00BA360B">
                        <w:rPr>
                          <w:rFonts w:ascii="Arial" w:hAnsi="Arial" w:cs="Arial"/>
                          <w:color w:val="000000" w:themeColor="text1"/>
                          <w:sz w:val="20"/>
                          <w:szCs w:val="20"/>
                        </w:rPr>
                        <w:t xml:space="preserve">provides positive </w:t>
                      </w:r>
                      <w:r w:rsidR="007E1EF0" w:rsidRPr="00BA360B">
                        <w:rPr>
                          <w:rFonts w:ascii="Arial" w:hAnsi="Arial" w:cs="Arial"/>
                          <w:color w:val="000000" w:themeColor="text1"/>
                          <w:sz w:val="20"/>
                          <w:szCs w:val="20"/>
                        </w:rPr>
                        <w:t xml:space="preserve">results in a child’s </w:t>
                      </w:r>
                      <w:r w:rsidRPr="00BA360B">
                        <w:rPr>
                          <w:rFonts w:ascii="Arial" w:hAnsi="Arial" w:cs="Arial"/>
                          <w:color w:val="000000" w:themeColor="text1"/>
                          <w:sz w:val="20"/>
                          <w:szCs w:val="20"/>
                        </w:rPr>
                        <w:t xml:space="preserve">outcomes and </w:t>
                      </w:r>
                      <w:r w:rsidR="007E1EF0" w:rsidRPr="00BA360B">
                        <w:rPr>
                          <w:rFonts w:ascii="Arial" w:hAnsi="Arial" w:cs="Arial"/>
                          <w:color w:val="000000" w:themeColor="text1"/>
                          <w:sz w:val="20"/>
                          <w:szCs w:val="20"/>
                        </w:rPr>
                        <w:t>development within the</w:t>
                      </w:r>
                      <w:r w:rsidRPr="00BA360B">
                        <w:rPr>
                          <w:rFonts w:ascii="Arial" w:hAnsi="Arial" w:cs="Arial"/>
                          <w:color w:val="000000" w:themeColor="text1"/>
                          <w:sz w:val="20"/>
                          <w:szCs w:val="20"/>
                        </w:rPr>
                        <w:t xml:space="preserve"> child’s education</w:t>
                      </w:r>
                      <w:r w:rsidR="007E1EF0"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w:t>
                      </w:r>
                      <w:r w:rsidRPr="00BA360B">
                        <w:rPr>
                          <w:rFonts w:ascii="Arial" w:hAnsi="Arial" w:cs="Arial"/>
                          <w:sz w:val="20"/>
                          <w:szCs w:val="20"/>
                        </w:rPr>
                        <w:t>School education gateway</w:t>
                      </w:r>
                      <w:r w:rsidR="00692C12" w:rsidRPr="00BA360B">
                        <w:rPr>
                          <w:rFonts w:ascii="Arial" w:hAnsi="Arial" w:cs="Arial"/>
                          <w:sz w:val="20"/>
                          <w:szCs w:val="20"/>
                        </w:rPr>
                        <w:t>,</w:t>
                      </w:r>
                      <w:r w:rsidRPr="00BA360B">
                        <w:rPr>
                          <w:rFonts w:ascii="Arial" w:hAnsi="Arial" w:cs="Arial"/>
                          <w:sz w:val="20"/>
                          <w:szCs w:val="20"/>
                        </w:rPr>
                        <w:t xml:space="preserve"> 2018)</w:t>
                      </w:r>
                      <w:r w:rsidR="00692C12" w:rsidRPr="00BA360B">
                        <w:rPr>
                          <w:rFonts w:ascii="Arial" w:hAnsi="Arial" w:cs="Arial"/>
                          <w:sz w:val="20"/>
                          <w:szCs w:val="20"/>
                        </w:rPr>
                        <w:t>.</w:t>
                      </w:r>
                    </w:p>
                    <w:p w14:paraId="3B795283" w14:textId="33D52B26" w:rsidR="0036429E"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Estyn reported that working with and in partnership with parents result in positive relationships, outcomes and attainments in children. (Estyn</w:t>
                      </w:r>
                      <w:r w:rsidR="00692C12" w:rsidRPr="00BA360B">
                        <w:rPr>
                          <w:rFonts w:ascii="Arial" w:hAnsi="Arial" w:cs="Arial"/>
                          <w:color w:val="000000" w:themeColor="text1"/>
                          <w:sz w:val="20"/>
                          <w:szCs w:val="20"/>
                        </w:rPr>
                        <w:t>,</w:t>
                      </w:r>
                      <w:r w:rsidRPr="00BA360B">
                        <w:rPr>
                          <w:rFonts w:ascii="Arial" w:hAnsi="Arial" w:cs="Arial"/>
                          <w:color w:val="000000" w:themeColor="text1"/>
                          <w:sz w:val="20"/>
                          <w:szCs w:val="20"/>
                        </w:rPr>
                        <w:t xml:space="preserve"> </w:t>
                      </w:r>
                      <w:r w:rsidR="00AD6AA1" w:rsidRPr="00BA360B">
                        <w:rPr>
                          <w:rFonts w:ascii="Arial" w:hAnsi="Arial" w:cs="Arial"/>
                          <w:color w:val="000000" w:themeColor="text1"/>
                          <w:sz w:val="20"/>
                          <w:szCs w:val="20"/>
                        </w:rPr>
                        <w:t>no date</w:t>
                      </w:r>
                      <w:r w:rsidRPr="00BA360B">
                        <w:rPr>
                          <w:rFonts w:ascii="Arial" w:hAnsi="Arial" w:cs="Arial"/>
                          <w:color w:val="000000" w:themeColor="text1"/>
                          <w:sz w:val="20"/>
                          <w:szCs w:val="20"/>
                        </w:rPr>
                        <w:t>)</w:t>
                      </w:r>
                      <w:r w:rsidR="00692C12" w:rsidRPr="00BA360B">
                        <w:rPr>
                          <w:rFonts w:ascii="Arial" w:hAnsi="Arial" w:cs="Arial"/>
                          <w:color w:val="000000" w:themeColor="text1"/>
                          <w:sz w:val="20"/>
                          <w:szCs w:val="20"/>
                        </w:rPr>
                        <w:t>.</w:t>
                      </w:r>
                    </w:p>
                    <w:p w14:paraId="40F9CBE5" w14:textId="2C21D97B" w:rsidR="0036429E"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 xml:space="preserve">To work in the best interest of a child within education, it is suggested that children undergo a process of observations and assessments. </w:t>
                      </w:r>
                    </w:p>
                    <w:p w14:paraId="6C24E3D5" w14:textId="0A163B44" w:rsidR="00D02E98" w:rsidRPr="00BA360B" w:rsidRDefault="00D02E98" w:rsidP="0036429E">
                      <w:pPr>
                        <w:pStyle w:val="ListParagraph"/>
                        <w:numPr>
                          <w:ilvl w:val="0"/>
                          <w:numId w:val="5"/>
                        </w:numPr>
                        <w:spacing w:line="276" w:lineRule="auto"/>
                        <w:rPr>
                          <w:sz w:val="20"/>
                          <w:szCs w:val="20"/>
                        </w:rPr>
                      </w:pPr>
                      <w:r w:rsidRPr="00BA360B">
                        <w:rPr>
                          <w:rFonts w:ascii="Arial" w:hAnsi="Arial" w:cs="Arial"/>
                          <w:color w:val="000000" w:themeColor="text1"/>
                          <w:sz w:val="20"/>
                          <w:szCs w:val="20"/>
                        </w:rPr>
                        <w:t xml:space="preserve">The foundation phase profile </w:t>
                      </w:r>
                      <w:r w:rsidR="00CE7E5A" w:rsidRPr="00BA360B">
                        <w:rPr>
                          <w:rFonts w:ascii="Arial" w:hAnsi="Arial" w:cs="Arial"/>
                          <w:color w:val="000000" w:themeColor="text1"/>
                          <w:sz w:val="20"/>
                          <w:szCs w:val="20"/>
                        </w:rPr>
                        <w:t xml:space="preserve">is constructed of a compact form of foundation phase outcomes, assessing basic needs and skills which follow on from assessments completed </w:t>
                      </w:r>
                      <w:r w:rsidRPr="00BA360B">
                        <w:rPr>
                          <w:rFonts w:ascii="Arial" w:hAnsi="Arial" w:cs="Arial"/>
                          <w:color w:val="000000" w:themeColor="text1"/>
                          <w:sz w:val="20"/>
                          <w:szCs w:val="20"/>
                        </w:rPr>
                        <w:t xml:space="preserve">with other professionals, such as health professionals. The profile also highlights children with developmental difficulties, </w:t>
                      </w:r>
                      <w:r w:rsidR="00CE7E5A" w:rsidRPr="00BA360B">
                        <w:rPr>
                          <w:rFonts w:ascii="Arial" w:hAnsi="Arial" w:cs="Arial"/>
                          <w:color w:val="000000" w:themeColor="text1"/>
                          <w:sz w:val="20"/>
                          <w:szCs w:val="20"/>
                        </w:rPr>
                        <w:t>enabling early detection and helps put in place</w:t>
                      </w:r>
                      <w:r w:rsidRPr="00BA360B">
                        <w:rPr>
                          <w:rFonts w:ascii="Arial" w:hAnsi="Arial" w:cs="Arial"/>
                          <w:color w:val="000000" w:themeColor="text1"/>
                          <w:sz w:val="20"/>
                          <w:szCs w:val="20"/>
                        </w:rPr>
                        <w:t xml:space="preserve"> early intervention</w:t>
                      </w:r>
                      <w:r w:rsidR="00CE7E5A" w:rsidRPr="00BA360B">
                        <w:rPr>
                          <w:rFonts w:ascii="Arial" w:hAnsi="Arial" w:cs="Arial"/>
                          <w:color w:val="000000" w:themeColor="text1"/>
                          <w:sz w:val="20"/>
                          <w:szCs w:val="20"/>
                        </w:rPr>
                        <w:t xml:space="preserve"> str</w:t>
                      </w:r>
                      <w:r w:rsidR="008A28DB" w:rsidRPr="00BA360B">
                        <w:rPr>
                          <w:rFonts w:ascii="Arial" w:hAnsi="Arial" w:cs="Arial"/>
                          <w:color w:val="000000" w:themeColor="text1"/>
                          <w:sz w:val="20"/>
                          <w:szCs w:val="20"/>
                        </w:rPr>
                        <w:t>ate</w:t>
                      </w:r>
                      <w:r w:rsidR="00CE7E5A" w:rsidRPr="00BA360B">
                        <w:rPr>
                          <w:rFonts w:ascii="Arial" w:hAnsi="Arial" w:cs="Arial"/>
                          <w:color w:val="000000" w:themeColor="text1"/>
                          <w:sz w:val="20"/>
                          <w:szCs w:val="20"/>
                        </w:rPr>
                        <w:t>gie</w:t>
                      </w:r>
                      <w:r w:rsidR="008A28DB" w:rsidRPr="00BA360B">
                        <w:rPr>
                          <w:rFonts w:ascii="Arial" w:hAnsi="Arial" w:cs="Arial"/>
                          <w:color w:val="000000" w:themeColor="text1"/>
                          <w:sz w:val="20"/>
                          <w:szCs w:val="20"/>
                        </w:rPr>
                        <w:t>s</w:t>
                      </w:r>
                      <w:r w:rsidR="00CE7E5A" w:rsidRPr="00BA360B">
                        <w:rPr>
                          <w:rFonts w:ascii="Arial" w:hAnsi="Arial" w:cs="Arial"/>
                          <w:color w:val="000000" w:themeColor="text1"/>
                          <w:sz w:val="20"/>
                          <w:szCs w:val="20"/>
                        </w:rPr>
                        <w:t xml:space="preserve"> </w:t>
                      </w:r>
                      <w:r w:rsidRPr="00BA360B">
                        <w:rPr>
                          <w:rFonts w:ascii="Arial" w:hAnsi="Arial" w:cs="Arial"/>
                          <w:color w:val="000000" w:themeColor="text1"/>
                          <w:sz w:val="20"/>
                          <w:szCs w:val="20"/>
                        </w:rPr>
                        <w:t xml:space="preserve">ensuring children </w:t>
                      </w:r>
                      <w:r w:rsidR="00CE7E5A" w:rsidRPr="00BA360B">
                        <w:rPr>
                          <w:rFonts w:ascii="Arial" w:hAnsi="Arial" w:cs="Arial"/>
                          <w:color w:val="000000" w:themeColor="text1"/>
                          <w:sz w:val="20"/>
                          <w:szCs w:val="20"/>
                        </w:rPr>
                        <w:t>with difficulties</w:t>
                      </w:r>
                      <w:r w:rsidRPr="00BA360B">
                        <w:rPr>
                          <w:rFonts w:ascii="Arial" w:hAnsi="Arial" w:cs="Arial"/>
                          <w:color w:val="000000" w:themeColor="text1"/>
                          <w:sz w:val="20"/>
                          <w:szCs w:val="20"/>
                        </w:rPr>
                        <w:t xml:space="preserve"> </w:t>
                      </w:r>
                      <w:r w:rsidR="00CE7E5A" w:rsidRPr="00BA360B">
                        <w:rPr>
                          <w:rFonts w:ascii="Arial" w:hAnsi="Arial" w:cs="Arial"/>
                          <w:color w:val="000000" w:themeColor="text1"/>
                          <w:sz w:val="20"/>
                          <w:szCs w:val="20"/>
                        </w:rPr>
                        <w:t>are supported</w:t>
                      </w:r>
                      <w:r w:rsidRPr="00BA360B">
                        <w:rPr>
                          <w:rFonts w:ascii="Arial" w:hAnsi="Arial" w:cs="Arial"/>
                          <w:color w:val="000000" w:themeColor="text1"/>
                          <w:sz w:val="20"/>
                          <w:szCs w:val="20"/>
                        </w:rPr>
                        <w:t>. (Foundation phase profile</w:t>
                      </w:r>
                      <w:r w:rsidR="00692C12" w:rsidRPr="00BA360B">
                        <w:rPr>
                          <w:rFonts w:ascii="Arial" w:hAnsi="Arial" w:cs="Arial"/>
                          <w:color w:val="000000" w:themeColor="text1"/>
                          <w:sz w:val="20"/>
                          <w:szCs w:val="20"/>
                        </w:rPr>
                        <w:t>,</w:t>
                      </w:r>
                      <w:r w:rsidRPr="00BA360B">
                        <w:rPr>
                          <w:rFonts w:ascii="Arial" w:hAnsi="Arial" w:cs="Arial"/>
                          <w:color w:val="000000" w:themeColor="text1"/>
                          <w:sz w:val="20"/>
                          <w:szCs w:val="20"/>
                        </w:rPr>
                        <w:t xml:space="preserve"> 2017)</w:t>
                      </w:r>
                      <w:r w:rsidR="00692C12" w:rsidRPr="00BA360B">
                        <w:rPr>
                          <w:rFonts w:ascii="Arial" w:hAnsi="Arial" w:cs="Arial"/>
                          <w:color w:val="000000" w:themeColor="text1"/>
                          <w:sz w:val="20"/>
                          <w:szCs w:val="20"/>
                        </w:rPr>
                        <w:t>.</w:t>
                      </w:r>
                    </w:p>
                    <w:p w14:paraId="181C8470" w14:textId="7ACE5091" w:rsidR="00722700" w:rsidRPr="00BA360B" w:rsidRDefault="00D02E98" w:rsidP="00722700">
                      <w:pPr>
                        <w:pStyle w:val="ListParagraph"/>
                        <w:numPr>
                          <w:ilvl w:val="0"/>
                          <w:numId w:val="5"/>
                        </w:numPr>
                        <w:rPr>
                          <w:rFonts w:ascii="Times New Roman" w:eastAsia="Times New Roman" w:hAnsi="Times New Roman" w:cs="Times New Roman"/>
                          <w:sz w:val="20"/>
                          <w:szCs w:val="20"/>
                          <w:lang w:eastAsia="en-GB"/>
                        </w:rPr>
                      </w:pPr>
                      <w:r w:rsidRPr="00BA360B">
                        <w:rPr>
                          <w:rFonts w:ascii="Arial" w:hAnsi="Arial" w:cs="Arial"/>
                          <w:color w:val="000000" w:themeColor="text1"/>
                          <w:sz w:val="20"/>
                          <w:szCs w:val="20"/>
                          <w14:textOutline w14:w="9525" w14:cap="rnd" w14:cmpd="sng" w14:algn="ctr">
                            <w14:noFill/>
                            <w14:prstDash w14:val="solid"/>
                            <w14:bevel/>
                          </w14:textOutline>
                        </w:rPr>
                        <w:t xml:space="preserve">Maslow’s Hierarchy (1943) suggests that children needs should be fulfilled from the beginning of life. If Children’s basic needs are not met, they will be unable to develop or progress to </w:t>
                      </w:r>
                      <w:r w:rsidR="00CE7E5A" w:rsidRPr="00BA360B">
                        <w:rPr>
                          <w:rFonts w:ascii="Arial" w:hAnsi="Arial" w:cs="Arial"/>
                          <w:color w:val="000000" w:themeColor="text1"/>
                          <w:sz w:val="20"/>
                          <w:szCs w:val="20"/>
                          <w14:textOutline w14:w="9525" w14:cap="rnd" w14:cmpd="sng" w14:algn="ctr">
                            <w14:noFill/>
                            <w14:prstDash w14:val="solid"/>
                            <w14:bevel/>
                          </w14:textOutline>
                        </w:rPr>
                        <w:t xml:space="preserve">the next stage and </w:t>
                      </w:r>
                      <w:r w:rsidR="00E93E4A" w:rsidRPr="00BA360B">
                        <w:rPr>
                          <w:rFonts w:ascii="Arial" w:hAnsi="Arial" w:cs="Arial"/>
                          <w:color w:val="000000" w:themeColor="text1"/>
                          <w:sz w:val="20"/>
                          <w:szCs w:val="20"/>
                          <w14:textOutline w14:w="9525" w14:cap="rnd" w14:cmpd="sng" w14:algn="ctr">
                            <w14:noFill/>
                            <w14:prstDash w14:val="solid"/>
                            <w14:bevel/>
                          </w14:textOutline>
                        </w:rPr>
                        <w:t>ultimately</w:t>
                      </w:r>
                      <w:r w:rsidR="00CE7E5A" w:rsidRPr="00BA360B">
                        <w:rPr>
                          <w:rFonts w:ascii="Arial" w:hAnsi="Arial" w:cs="Arial"/>
                          <w:color w:val="000000" w:themeColor="text1"/>
                          <w:sz w:val="20"/>
                          <w:szCs w:val="20"/>
                          <w14:textOutline w14:w="9525" w14:cap="rnd" w14:cmpd="sng" w14:algn="ctr">
                            <w14:noFill/>
                            <w14:prstDash w14:val="solid"/>
                            <w14:bevel/>
                          </w14:textOutline>
                        </w:rPr>
                        <w:t xml:space="preserve"> unable to reach t</w:t>
                      </w:r>
                      <w:r w:rsidRPr="00BA360B">
                        <w:rPr>
                          <w:rFonts w:ascii="Arial" w:hAnsi="Arial" w:cs="Arial"/>
                          <w:color w:val="000000" w:themeColor="text1"/>
                          <w:sz w:val="20"/>
                          <w:szCs w:val="20"/>
                          <w14:textOutline w14:w="9525" w14:cap="rnd" w14:cmpd="sng" w14:algn="ctr">
                            <w14:noFill/>
                            <w14:prstDash w14:val="solid"/>
                            <w14:bevel/>
                          </w14:textOutline>
                        </w:rPr>
                        <w:t>heir full potential. Needs</w:t>
                      </w:r>
                      <w:r w:rsidR="003E1764" w:rsidRPr="00BA360B">
                        <w:rPr>
                          <w:rFonts w:ascii="Arial" w:hAnsi="Arial" w:cs="Arial"/>
                          <w:color w:val="000000" w:themeColor="text1"/>
                          <w:sz w:val="20"/>
                          <w:szCs w:val="20"/>
                          <w14:textOutline w14:w="9525" w14:cap="rnd" w14:cmpd="sng" w14:algn="ctr">
                            <w14:noFill/>
                            <w14:prstDash w14:val="solid"/>
                            <w14:bevel/>
                          </w14:textOutline>
                        </w:rPr>
                        <w:t xml:space="preserve"> are classified into stages of the hierarchy,</w:t>
                      </w:r>
                      <w:r w:rsidRPr="00BA360B">
                        <w:rPr>
                          <w:rFonts w:ascii="Arial" w:hAnsi="Arial" w:cs="Arial"/>
                          <w:color w:val="000000" w:themeColor="text1"/>
                          <w:sz w:val="20"/>
                          <w:szCs w:val="20"/>
                          <w14:textOutline w14:w="9525" w14:cap="rnd" w14:cmpd="sng" w14:algn="ctr">
                            <w14:noFill/>
                            <w14:prstDash w14:val="solid"/>
                            <w14:bevel/>
                          </w14:textOutline>
                        </w:rPr>
                        <w:t xml:space="preserve"> where certain needs must be met before others. </w:t>
                      </w:r>
                      <w:r w:rsidR="00E93E4A" w:rsidRPr="00BA360B">
                        <w:rPr>
                          <w:rFonts w:ascii="Arial" w:hAnsi="Arial" w:cs="Arial"/>
                          <w:color w:val="000000" w:themeColor="text1"/>
                          <w:sz w:val="20"/>
                          <w:szCs w:val="20"/>
                          <w14:textOutline w14:w="9525" w14:cap="rnd" w14:cmpd="sng" w14:algn="ctr">
                            <w14:noFill/>
                            <w14:prstDash w14:val="solid"/>
                            <w14:bevel/>
                          </w14:textOutline>
                        </w:rPr>
                        <w:t>(</w:t>
                      </w:r>
                      <w:r w:rsidR="00E93E4A" w:rsidRPr="00BA360B">
                        <w:rPr>
                          <w:rFonts w:ascii="Arial" w:eastAsia="Times New Roman" w:hAnsi="Arial" w:cs="Arial"/>
                          <w:color w:val="000000"/>
                          <w:sz w:val="20"/>
                          <w:szCs w:val="20"/>
                          <w:shd w:val="clear" w:color="auto" w:fill="FFFFFF"/>
                          <w:lang w:eastAsia="en-GB"/>
                        </w:rPr>
                        <w:t>University</w:t>
                      </w:r>
                      <w:r w:rsidR="00722700" w:rsidRPr="00BA360B">
                        <w:rPr>
                          <w:rFonts w:ascii="Arial" w:eastAsia="Times New Roman" w:hAnsi="Arial" w:cs="Arial"/>
                          <w:color w:val="000000"/>
                          <w:sz w:val="20"/>
                          <w:szCs w:val="20"/>
                          <w:shd w:val="clear" w:color="auto" w:fill="FFFFFF"/>
                          <w:lang w:eastAsia="en-GB"/>
                        </w:rPr>
                        <w:t xml:space="preserve"> of Florida</w:t>
                      </w:r>
                      <w:r w:rsidR="00692C12" w:rsidRPr="00BA360B">
                        <w:rPr>
                          <w:rFonts w:ascii="Arial" w:eastAsia="Times New Roman" w:hAnsi="Arial" w:cs="Arial"/>
                          <w:color w:val="000000"/>
                          <w:sz w:val="20"/>
                          <w:szCs w:val="20"/>
                          <w:shd w:val="clear" w:color="auto" w:fill="FFFFFF"/>
                          <w:lang w:eastAsia="en-GB"/>
                        </w:rPr>
                        <w:t>,</w:t>
                      </w:r>
                      <w:r w:rsidR="00722700" w:rsidRPr="00BA360B">
                        <w:rPr>
                          <w:rFonts w:ascii="Arial" w:eastAsia="Times New Roman" w:hAnsi="Arial" w:cs="Arial"/>
                          <w:color w:val="000000"/>
                          <w:sz w:val="20"/>
                          <w:szCs w:val="20"/>
                          <w:shd w:val="clear" w:color="auto" w:fill="FFFFFF"/>
                          <w:lang w:eastAsia="en-GB"/>
                        </w:rPr>
                        <w:t xml:space="preserve"> 2018)</w:t>
                      </w:r>
                      <w:r w:rsidR="00692C12" w:rsidRPr="00BA360B">
                        <w:rPr>
                          <w:rFonts w:ascii="Arial" w:eastAsia="Times New Roman" w:hAnsi="Arial" w:cs="Arial"/>
                          <w:color w:val="000000"/>
                          <w:sz w:val="20"/>
                          <w:szCs w:val="20"/>
                          <w:shd w:val="clear" w:color="auto" w:fill="FFFFFF"/>
                          <w:lang w:eastAsia="en-GB"/>
                        </w:rPr>
                        <w:t>.</w:t>
                      </w:r>
                    </w:p>
                    <w:p w14:paraId="0D4B5AF1" w14:textId="77777777" w:rsidR="00FE1EC4" w:rsidRPr="00BA360B" w:rsidRDefault="00FE1EC4" w:rsidP="00FE1EC4">
                      <w:pPr>
                        <w:pStyle w:val="ListParagraph"/>
                        <w:numPr>
                          <w:ilvl w:val="0"/>
                          <w:numId w:val="5"/>
                        </w:numPr>
                        <w:spacing w:before="100" w:beforeAutospacing="1" w:after="100" w:afterAutospacing="1"/>
                        <w:rPr>
                          <w:rFonts w:ascii="Times New Roman" w:eastAsia="Times New Roman" w:hAnsi="Times New Roman" w:cs="Times New Roman"/>
                          <w:sz w:val="20"/>
                          <w:szCs w:val="20"/>
                          <w:lang w:eastAsia="en-GB"/>
                        </w:rPr>
                      </w:pPr>
                      <w:r w:rsidRPr="00BA360B">
                        <w:rPr>
                          <w:rFonts w:ascii="Arial" w:eastAsia="Times New Roman" w:hAnsi="Arial" w:cs="Arial"/>
                          <w:sz w:val="20"/>
                          <w:szCs w:val="20"/>
                          <w:lang w:eastAsia="en-GB"/>
                        </w:rPr>
                        <w:t xml:space="preserve">Successful relationship between the parent and Staff is very important if children are to build their sense of well-being and feel secure. </w:t>
                      </w:r>
                    </w:p>
                    <w:p w14:paraId="6843D4E6" w14:textId="77777777" w:rsidR="00FE1EC4" w:rsidRPr="00722700" w:rsidRDefault="00FE1EC4" w:rsidP="00FE1EC4">
                      <w:pPr>
                        <w:pStyle w:val="ListParagraph"/>
                        <w:rPr>
                          <w:rFonts w:ascii="Times New Roman" w:eastAsia="Times New Roman" w:hAnsi="Times New Roman" w:cs="Times New Roman"/>
                          <w:lang w:eastAsia="en-GB"/>
                        </w:rPr>
                      </w:pPr>
                    </w:p>
                    <w:p w14:paraId="5E455C5C" w14:textId="19116933" w:rsidR="00D02E98" w:rsidRDefault="00D02E98" w:rsidP="0036429E">
                      <w:pPr>
                        <w:pStyle w:val="NormalWeb"/>
                        <w:spacing w:line="276" w:lineRule="auto"/>
                        <w:ind w:left="720"/>
                        <w:rPr>
                          <w:rFonts w:ascii="Arial" w:hAnsi="Arial" w:cs="Arial"/>
                          <w:color w:val="000000" w:themeColor="text1"/>
                          <w:sz w:val="18"/>
                          <w:szCs w:val="18"/>
                          <w14:textOutline w14:w="9525" w14:cap="rnd" w14:cmpd="sng" w14:algn="ctr">
                            <w14:noFill/>
                            <w14:prstDash w14:val="solid"/>
                            <w14:bevel/>
                          </w14:textOutline>
                        </w:rPr>
                      </w:pPr>
                    </w:p>
                    <w:p w14:paraId="6E9AA251" w14:textId="77777777" w:rsidR="00D02E98" w:rsidRDefault="00D02E98" w:rsidP="000D40FC"/>
                  </w:txbxContent>
                </v:textbox>
              </v:shape>
            </w:pict>
          </mc:Fallback>
        </mc:AlternateContent>
      </w:r>
      <w:r w:rsidRPr="007120B6">
        <w:rPr>
          <w:rFonts w:ascii="Arial" w:hAnsi="Arial" w:cs="Arial"/>
          <w:noProof/>
          <w:color w:val="FF0000"/>
          <w:sz w:val="18"/>
          <w:szCs w:val="18"/>
        </w:rPr>
        <mc:AlternateContent>
          <mc:Choice Requires="wps">
            <w:drawing>
              <wp:anchor distT="0" distB="0" distL="114300" distR="114300" simplePos="0" relativeHeight="251661312" behindDoc="1" locked="0" layoutInCell="1" allowOverlap="1" wp14:anchorId="7A6E02A8" wp14:editId="310455AB">
                <wp:simplePos x="0" y="0"/>
                <wp:positionH relativeFrom="column">
                  <wp:posOffset>-728980</wp:posOffset>
                </wp:positionH>
                <wp:positionV relativeFrom="paragraph">
                  <wp:posOffset>225481</wp:posOffset>
                </wp:positionV>
                <wp:extent cx="7139305" cy="4085864"/>
                <wp:effectExtent l="0" t="0" r="10795" b="16510"/>
                <wp:wrapNone/>
                <wp:docPr id="4" name="Rounded Rectangle 4"/>
                <wp:cNvGraphicFramePr/>
                <a:graphic xmlns:a="http://schemas.openxmlformats.org/drawingml/2006/main">
                  <a:graphicData uri="http://schemas.microsoft.com/office/word/2010/wordprocessingShape">
                    <wps:wsp>
                      <wps:cNvSpPr/>
                      <wps:spPr>
                        <a:xfrm>
                          <a:off x="0" y="0"/>
                          <a:ext cx="7139305" cy="4085864"/>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23023D" id="Rounded Rectangle 4" o:spid="_x0000_s1026" style="position:absolute;margin-left:-57.4pt;margin-top:17.75pt;width:562.15pt;height:321.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" fillcolor="#7030a0" strokecolor="red" strokeweight="1pt">
                <v:stroke joinstyle="miter"/>
              </v:roundrect>
            </w:pict>
          </mc:Fallback>
        </mc:AlternateContent>
      </w:r>
    </w:p>
    <w:p w14:paraId="7E3D14A4" w14:textId="68B6F624" w:rsidR="00D74340" w:rsidRDefault="00D74340" w:rsidP="00D74340">
      <w:pPr>
        <w:pStyle w:val="NormalWeb"/>
        <w:rPr>
          <w:rFonts w:ascii="Arial" w:hAnsi="Arial" w:cs="Arial"/>
          <w:b/>
          <w:bCs/>
          <w:color w:val="000000" w:themeColor="text1"/>
          <w:sz w:val="18"/>
          <w:szCs w:val="18"/>
          <w:u w:val="single"/>
        </w:rPr>
      </w:pPr>
    </w:p>
    <w:p w14:paraId="2E5BB9D2" w14:textId="6A955F24" w:rsidR="00D74340" w:rsidRDefault="00D74340" w:rsidP="00D74340">
      <w:pPr>
        <w:pStyle w:val="NormalWeb"/>
        <w:rPr>
          <w:rFonts w:ascii="Arial" w:hAnsi="Arial" w:cs="Arial"/>
          <w:b/>
          <w:bCs/>
          <w:color w:val="000000" w:themeColor="text1"/>
          <w:sz w:val="18"/>
          <w:szCs w:val="18"/>
          <w:u w:val="single"/>
        </w:rPr>
      </w:pPr>
    </w:p>
    <w:p w14:paraId="2FA6948E" w14:textId="7FF9814E" w:rsidR="00D74340" w:rsidRDefault="00D74340" w:rsidP="00D74340">
      <w:pPr>
        <w:pStyle w:val="NormalWeb"/>
        <w:rPr>
          <w:rFonts w:ascii="Arial" w:hAnsi="Arial" w:cs="Arial"/>
          <w:b/>
          <w:bCs/>
          <w:color w:val="000000" w:themeColor="text1"/>
          <w:sz w:val="18"/>
          <w:szCs w:val="18"/>
          <w:u w:val="single"/>
        </w:rPr>
      </w:pPr>
    </w:p>
    <w:p w14:paraId="5560DBD5" w14:textId="1E370E07" w:rsidR="00D74340" w:rsidRDefault="00D74340" w:rsidP="00D74340">
      <w:pPr>
        <w:pStyle w:val="NormalWeb"/>
        <w:rPr>
          <w:rFonts w:ascii="Arial" w:hAnsi="Arial" w:cs="Arial"/>
          <w:b/>
          <w:bCs/>
          <w:color w:val="000000" w:themeColor="text1"/>
          <w:sz w:val="18"/>
          <w:szCs w:val="18"/>
          <w:u w:val="single"/>
        </w:rPr>
      </w:pPr>
    </w:p>
    <w:p w14:paraId="125CB6F9" w14:textId="5A668217" w:rsidR="00D74340" w:rsidRDefault="00D74340" w:rsidP="00D74340">
      <w:pPr>
        <w:pStyle w:val="NormalWeb"/>
        <w:rPr>
          <w:rFonts w:ascii="Arial" w:hAnsi="Arial" w:cs="Arial"/>
          <w:b/>
          <w:bCs/>
          <w:color w:val="000000" w:themeColor="text1"/>
          <w:sz w:val="18"/>
          <w:szCs w:val="18"/>
          <w:u w:val="single"/>
        </w:rPr>
      </w:pPr>
    </w:p>
    <w:p w14:paraId="0F446784" w14:textId="3D68F9FA" w:rsidR="00D74340" w:rsidRDefault="00D74340" w:rsidP="00D74340">
      <w:pPr>
        <w:pStyle w:val="NormalWeb"/>
        <w:rPr>
          <w:rFonts w:ascii="Arial" w:hAnsi="Arial" w:cs="Arial"/>
          <w:b/>
          <w:bCs/>
          <w:color w:val="000000" w:themeColor="text1"/>
          <w:sz w:val="18"/>
          <w:szCs w:val="18"/>
          <w:u w:val="single"/>
        </w:rPr>
      </w:pPr>
    </w:p>
    <w:p w14:paraId="21A630B3" w14:textId="7D458507" w:rsidR="00D74340" w:rsidRDefault="00D74340" w:rsidP="00D74340">
      <w:pPr>
        <w:pStyle w:val="NormalWeb"/>
        <w:rPr>
          <w:rFonts w:ascii="Arial" w:hAnsi="Arial" w:cs="Arial"/>
          <w:b/>
          <w:bCs/>
          <w:color w:val="000000" w:themeColor="text1"/>
          <w:sz w:val="18"/>
          <w:szCs w:val="18"/>
          <w:u w:val="single"/>
        </w:rPr>
      </w:pPr>
    </w:p>
    <w:p w14:paraId="4528AF11" w14:textId="1A71BE2D" w:rsidR="00D74340" w:rsidRDefault="00D74340" w:rsidP="00D74340">
      <w:pPr>
        <w:pStyle w:val="NormalWeb"/>
        <w:rPr>
          <w:rFonts w:ascii="Arial" w:hAnsi="Arial" w:cs="Arial"/>
          <w:b/>
          <w:bCs/>
          <w:color w:val="000000" w:themeColor="text1"/>
          <w:sz w:val="18"/>
          <w:szCs w:val="18"/>
          <w:u w:val="single"/>
        </w:rPr>
      </w:pPr>
    </w:p>
    <w:p w14:paraId="20D3D5C8" w14:textId="1FE93364" w:rsidR="00D74340" w:rsidRDefault="00D74340" w:rsidP="00D74340">
      <w:pPr>
        <w:pStyle w:val="NormalWeb"/>
        <w:rPr>
          <w:rFonts w:ascii="Arial" w:hAnsi="Arial" w:cs="Arial"/>
          <w:b/>
          <w:bCs/>
          <w:color w:val="000000" w:themeColor="text1"/>
          <w:sz w:val="18"/>
          <w:szCs w:val="18"/>
          <w:u w:val="single"/>
        </w:rPr>
      </w:pPr>
    </w:p>
    <w:p w14:paraId="66F248E6" w14:textId="5560F3CC" w:rsidR="00D74340" w:rsidRDefault="00D74340" w:rsidP="00D74340">
      <w:pPr>
        <w:pStyle w:val="NormalWeb"/>
        <w:rPr>
          <w:rFonts w:ascii="Arial" w:hAnsi="Arial" w:cs="Arial"/>
          <w:b/>
          <w:bCs/>
          <w:color w:val="000000" w:themeColor="text1"/>
          <w:sz w:val="18"/>
          <w:szCs w:val="18"/>
          <w:u w:val="single"/>
        </w:rPr>
      </w:pPr>
    </w:p>
    <w:p w14:paraId="6E5E5638" w14:textId="466B9A3C" w:rsidR="00D74340" w:rsidRDefault="00D74340" w:rsidP="00D74340">
      <w:pPr>
        <w:pStyle w:val="NormalWeb"/>
        <w:rPr>
          <w:rFonts w:ascii="Arial" w:hAnsi="Arial" w:cs="Arial"/>
          <w:color w:val="000000" w:themeColor="text1"/>
          <w:sz w:val="18"/>
          <w:szCs w:val="18"/>
          <w14:textOutline w14:w="9525" w14:cap="rnd" w14:cmpd="sng" w14:algn="ctr">
            <w14:noFill/>
            <w14:prstDash w14:val="solid"/>
            <w14:bevel/>
          </w14:textOutline>
        </w:rPr>
      </w:pPr>
    </w:p>
    <w:p w14:paraId="25ECDC50" w14:textId="313934EC" w:rsidR="00772952" w:rsidRPr="00E3037F" w:rsidRDefault="00772952" w:rsidP="009A3C9D">
      <w:pPr>
        <w:pStyle w:val="NormalWeb"/>
        <w:rPr>
          <w:rFonts w:ascii="Arial" w:hAnsi="Arial" w:cs="Arial"/>
          <w:color w:val="000000" w:themeColor="text1"/>
          <w:sz w:val="18"/>
          <w:szCs w:val="18"/>
        </w:rPr>
      </w:pPr>
    </w:p>
    <w:p w14:paraId="218E37A9" w14:textId="6B9A5F01" w:rsidR="00772952" w:rsidRDefault="00035F21" w:rsidP="00772952">
      <w:pPr>
        <w:pStyle w:val="NormalWeb"/>
        <w:rPr>
          <w:rFonts w:ascii="Arial" w:hAnsi="Arial" w:cs="Arial"/>
          <w:b/>
          <w:bCs/>
          <w:color w:val="D1161E"/>
          <w:sz w:val="18"/>
          <w:szCs w:val="18"/>
        </w:rPr>
      </w:pPr>
      <w:r>
        <w:rPr>
          <w:rFonts w:ascii="Arial" w:hAnsi="Arial" w:cs="Arial"/>
          <w:b/>
          <w:bCs/>
          <w:noProof/>
          <w:color w:val="D1161E"/>
          <w:sz w:val="18"/>
          <w:szCs w:val="18"/>
        </w:rPr>
        <mc:AlternateContent>
          <mc:Choice Requires="wps">
            <w:drawing>
              <wp:anchor distT="0" distB="0" distL="114300" distR="114300" simplePos="0" relativeHeight="251663360" behindDoc="0" locked="0" layoutInCell="1" allowOverlap="1" wp14:anchorId="4FEE54A8" wp14:editId="61143DB8">
                <wp:simplePos x="0" y="0"/>
                <wp:positionH relativeFrom="column">
                  <wp:posOffset>-509270</wp:posOffset>
                </wp:positionH>
                <wp:positionV relativeFrom="paragraph">
                  <wp:posOffset>356613</wp:posOffset>
                </wp:positionV>
                <wp:extent cx="6740525" cy="3970116"/>
                <wp:effectExtent l="0" t="0" r="15875" b="17780"/>
                <wp:wrapNone/>
                <wp:docPr id="8" name="Text Box 8"/>
                <wp:cNvGraphicFramePr/>
                <a:graphic xmlns:a="http://schemas.openxmlformats.org/drawingml/2006/main">
                  <a:graphicData uri="http://schemas.microsoft.com/office/word/2010/wordprocessingShape">
                    <wps:wsp>
                      <wps:cNvSpPr txBox="1"/>
                      <wps:spPr>
                        <a:xfrm>
                          <a:off x="0" y="0"/>
                          <a:ext cx="6740525" cy="3970116"/>
                        </a:xfrm>
                        <a:prstGeom prst="rect">
                          <a:avLst/>
                        </a:prstGeom>
                        <a:solidFill>
                          <a:schemeClr val="lt1"/>
                        </a:solidFill>
                        <a:ln w="6350">
                          <a:solidFill>
                            <a:prstClr val="black"/>
                          </a:solidFill>
                        </a:ln>
                      </wps:spPr>
                      <wps:txbx>
                        <w:txbxContent>
                          <w:p w14:paraId="67789990" w14:textId="42DA41A9" w:rsidR="00FE1EC4" w:rsidRPr="00FE1EC4" w:rsidRDefault="00FE1EC4" w:rsidP="00035F21">
                            <w:pPr>
                              <w:pStyle w:val="NormalWeb"/>
                              <w:rPr>
                                <w:rFonts w:ascii="Arial" w:hAnsi="Arial" w:cs="Arial"/>
                                <w:b/>
                                <w:bCs/>
                                <w:color w:val="211E1E"/>
                                <w:sz w:val="20"/>
                                <w:szCs w:val="20"/>
                                <w:u w:val="single"/>
                              </w:rPr>
                            </w:pPr>
                            <w:r w:rsidRPr="00DA31BF">
                              <w:rPr>
                                <w:rFonts w:ascii="Arial" w:hAnsi="Arial" w:cs="Arial"/>
                                <w:b/>
                                <w:bCs/>
                                <w:color w:val="000000" w:themeColor="text1"/>
                                <w:sz w:val="20"/>
                                <w:szCs w:val="20"/>
                                <w:u w:val="single"/>
                              </w:rPr>
                              <w:t xml:space="preserve">Article 12 </w:t>
                            </w:r>
                            <w:r w:rsidRPr="00DA31BF">
                              <w:rPr>
                                <w:rFonts w:ascii="Arial" w:hAnsi="Arial" w:cs="Arial"/>
                                <w:b/>
                                <w:bCs/>
                                <w:color w:val="211E1E"/>
                                <w:sz w:val="20"/>
                                <w:szCs w:val="20"/>
                                <w:u w:val="single"/>
                              </w:rPr>
                              <w:t>It</w:t>
                            </w:r>
                            <w:r>
                              <w:rPr>
                                <w:rFonts w:ascii="Arial" w:hAnsi="Arial" w:cs="Arial"/>
                                <w:b/>
                                <w:bCs/>
                                <w:color w:val="211E1E"/>
                                <w:sz w:val="20"/>
                                <w:szCs w:val="20"/>
                                <w:u w:val="single"/>
                              </w:rPr>
                              <w:t xml:space="preserve"> is the</w:t>
                            </w:r>
                            <w:r w:rsidRPr="00DA31BF">
                              <w:rPr>
                                <w:rFonts w:ascii="Arial" w:hAnsi="Arial" w:cs="Arial"/>
                                <w:b/>
                                <w:bCs/>
                                <w:color w:val="211E1E"/>
                                <w:sz w:val="20"/>
                                <w:szCs w:val="20"/>
                                <w:u w:val="single"/>
                              </w:rPr>
                              <w:t xml:space="preserve"> right </w:t>
                            </w:r>
                            <w:r>
                              <w:rPr>
                                <w:rFonts w:ascii="Arial" w:hAnsi="Arial" w:cs="Arial"/>
                                <w:b/>
                                <w:bCs/>
                                <w:color w:val="211E1E"/>
                                <w:sz w:val="20"/>
                                <w:szCs w:val="20"/>
                                <w:u w:val="single"/>
                              </w:rPr>
                              <w:t>of a child t</w:t>
                            </w:r>
                            <w:r w:rsidRPr="00DA31BF">
                              <w:rPr>
                                <w:rFonts w:ascii="Arial" w:hAnsi="Arial" w:cs="Arial"/>
                                <w:b/>
                                <w:bCs/>
                                <w:color w:val="211E1E"/>
                                <w:sz w:val="20"/>
                                <w:szCs w:val="20"/>
                                <w:u w:val="single"/>
                              </w:rPr>
                              <w:t xml:space="preserve">o </w:t>
                            </w:r>
                            <w:r>
                              <w:rPr>
                                <w:rFonts w:ascii="Arial" w:hAnsi="Arial" w:cs="Arial"/>
                                <w:b/>
                                <w:bCs/>
                                <w:color w:val="211E1E"/>
                                <w:sz w:val="20"/>
                                <w:szCs w:val="20"/>
                                <w:u w:val="single"/>
                              </w:rPr>
                              <w:t>express</w:t>
                            </w:r>
                            <w:r w:rsidRPr="00DA31BF">
                              <w:rPr>
                                <w:rFonts w:ascii="Arial" w:hAnsi="Arial" w:cs="Arial"/>
                                <w:b/>
                                <w:bCs/>
                                <w:color w:val="211E1E"/>
                                <w:sz w:val="20"/>
                                <w:szCs w:val="20"/>
                                <w:u w:val="single"/>
                              </w:rPr>
                              <w:t xml:space="preserve"> what they think should happen</w:t>
                            </w:r>
                            <w:r>
                              <w:rPr>
                                <w:rFonts w:ascii="Arial" w:hAnsi="Arial" w:cs="Arial"/>
                                <w:b/>
                                <w:bCs/>
                                <w:color w:val="211E1E"/>
                                <w:sz w:val="20"/>
                                <w:szCs w:val="20"/>
                                <w:u w:val="single"/>
                              </w:rPr>
                              <w:t xml:space="preserve"> to them</w:t>
                            </w:r>
                            <w:r w:rsidRPr="00DA31BF">
                              <w:rPr>
                                <w:rFonts w:ascii="Arial" w:hAnsi="Arial" w:cs="Arial"/>
                                <w:b/>
                                <w:bCs/>
                                <w:color w:val="211E1E"/>
                                <w:sz w:val="20"/>
                                <w:szCs w:val="20"/>
                                <w:u w:val="single"/>
                              </w:rPr>
                              <w:t xml:space="preserve">, </w:t>
                            </w:r>
                            <w:r>
                              <w:rPr>
                                <w:rFonts w:ascii="Arial" w:hAnsi="Arial" w:cs="Arial"/>
                                <w:b/>
                                <w:bCs/>
                                <w:color w:val="211E1E"/>
                                <w:sz w:val="20"/>
                                <w:szCs w:val="20"/>
                                <w:u w:val="single"/>
                              </w:rPr>
                              <w:t xml:space="preserve">they are to be listened to and taken </w:t>
                            </w:r>
                            <w:proofErr w:type="gramStart"/>
                            <w:r>
                              <w:rPr>
                                <w:rFonts w:ascii="Arial" w:hAnsi="Arial" w:cs="Arial"/>
                                <w:b/>
                                <w:bCs/>
                                <w:color w:val="211E1E"/>
                                <w:sz w:val="20"/>
                                <w:szCs w:val="20"/>
                                <w:u w:val="single"/>
                              </w:rPr>
                              <w:t>seriously.(</w:t>
                            </w:r>
                            <w:proofErr w:type="spellStart"/>
                            <w:proofErr w:type="gramEnd"/>
                            <w:r w:rsidR="00BA360B">
                              <w:rPr>
                                <w:rFonts w:ascii="Arial" w:hAnsi="Arial" w:cs="Arial"/>
                                <w:b/>
                                <w:bCs/>
                                <w:color w:val="211E1E"/>
                                <w:sz w:val="20"/>
                                <w:szCs w:val="20"/>
                                <w:u w:val="single"/>
                              </w:rPr>
                              <w:t>C</w:t>
                            </w:r>
                            <w:r>
                              <w:rPr>
                                <w:rFonts w:ascii="Arial" w:hAnsi="Arial" w:cs="Arial"/>
                                <w:b/>
                                <w:bCs/>
                                <w:color w:val="211E1E"/>
                                <w:sz w:val="20"/>
                                <w:szCs w:val="20"/>
                                <w:u w:val="single"/>
                              </w:rPr>
                              <w:t>hildcomwales</w:t>
                            </w:r>
                            <w:proofErr w:type="spellEnd"/>
                            <w:r w:rsidR="00BA360B">
                              <w:rPr>
                                <w:rFonts w:ascii="Arial" w:hAnsi="Arial" w:cs="Arial"/>
                                <w:b/>
                                <w:bCs/>
                                <w:color w:val="211E1E"/>
                                <w:sz w:val="20"/>
                                <w:szCs w:val="20"/>
                                <w:u w:val="single"/>
                              </w:rPr>
                              <w:t>,</w:t>
                            </w:r>
                            <w:r>
                              <w:rPr>
                                <w:rFonts w:ascii="Arial" w:hAnsi="Arial" w:cs="Arial"/>
                                <w:b/>
                                <w:bCs/>
                                <w:color w:val="211E1E"/>
                                <w:sz w:val="20"/>
                                <w:szCs w:val="20"/>
                                <w:u w:val="single"/>
                              </w:rPr>
                              <w:t xml:space="preserve"> no date)</w:t>
                            </w:r>
                            <w:r w:rsidR="00692C12">
                              <w:rPr>
                                <w:rFonts w:ascii="Arial" w:hAnsi="Arial" w:cs="Arial"/>
                                <w:b/>
                                <w:bCs/>
                                <w:color w:val="211E1E"/>
                                <w:sz w:val="20"/>
                                <w:szCs w:val="20"/>
                                <w:u w:val="single"/>
                              </w:rPr>
                              <w:t>.</w:t>
                            </w:r>
                          </w:p>
                          <w:p w14:paraId="2CE7A0A1" w14:textId="617DA4CA" w:rsidR="00D02E98" w:rsidRPr="00035F21" w:rsidRDefault="00D02E98" w:rsidP="00FE1EC4">
                            <w:pPr>
                              <w:pStyle w:val="NormalWeb"/>
                              <w:numPr>
                                <w:ilvl w:val="0"/>
                                <w:numId w:val="4"/>
                              </w:numPr>
                              <w:rPr>
                                <w:rFonts w:ascii="Arial" w:hAnsi="Arial" w:cs="Arial"/>
                                <w:b/>
                                <w:bCs/>
                                <w:color w:val="211E1E"/>
                                <w:sz w:val="20"/>
                                <w:szCs w:val="20"/>
                                <w:u w:val="single"/>
                              </w:rPr>
                            </w:pPr>
                            <w:r w:rsidRPr="00035F21">
                              <w:rPr>
                                <w:rFonts w:ascii="Arial" w:hAnsi="Arial" w:cs="Arial"/>
                                <w:color w:val="211E1E"/>
                                <w:sz w:val="20"/>
                                <w:szCs w:val="20"/>
                              </w:rPr>
                              <w:t xml:space="preserve">School </w:t>
                            </w:r>
                            <w:r w:rsidR="001F791F" w:rsidRPr="00035F21">
                              <w:rPr>
                                <w:rFonts w:ascii="Arial" w:hAnsi="Arial" w:cs="Arial"/>
                                <w:color w:val="211E1E"/>
                                <w:sz w:val="20"/>
                                <w:szCs w:val="20"/>
                              </w:rPr>
                              <w:t xml:space="preserve">practitioners should </w:t>
                            </w:r>
                            <w:r w:rsidRPr="00035F21">
                              <w:rPr>
                                <w:rFonts w:ascii="Arial" w:hAnsi="Arial" w:cs="Arial"/>
                                <w:color w:val="211E1E"/>
                                <w:sz w:val="20"/>
                                <w:szCs w:val="20"/>
                              </w:rPr>
                              <w:t xml:space="preserve">support </w:t>
                            </w:r>
                            <w:r w:rsidR="001F791F" w:rsidRPr="00035F21">
                              <w:rPr>
                                <w:rFonts w:ascii="Arial" w:hAnsi="Arial" w:cs="Arial"/>
                                <w:color w:val="211E1E"/>
                                <w:sz w:val="20"/>
                                <w:szCs w:val="20"/>
                              </w:rPr>
                              <w:t xml:space="preserve">every </w:t>
                            </w:r>
                            <w:r w:rsidRPr="00035F21">
                              <w:rPr>
                                <w:rFonts w:ascii="Arial" w:hAnsi="Arial" w:cs="Arial"/>
                                <w:color w:val="211E1E"/>
                                <w:sz w:val="20"/>
                                <w:szCs w:val="20"/>
                              </w:rPr>
                              <w:t xml:space="preserve">child having a voice. </w:t>
                            </w:r>
                            <w:r w:rsidR="007E1EF0" w:rsidRPr="00035F21">
                              <w:rPr>
                                <w:rFonts w:ascii="Arial" w:hAnsi="Arial" w:cs="Arial"/>
                                <w:color w:val="211E1E"/>
                                <w:sz w:val="20"/>
                                <w:szCs w:val="20"/>
                              </w:rPr>
                              <w:t>Policies of the setting should emphasis these and practitioners should by i</w:t>
                            </w:r>
                            <w:r w:rsidRPr="00035F21">
                              <w:rPr>
                                <w:rFonts w:ascii="Arial" w:hAnsi="Arial" w:cs="Arial"/>
                                <w:color w:val="211E1E"/>
                                <w:sz w:val="20"/>
                                <w:szCs w:val="20"/>
                              </w:rPr>
                              <w:t xml:space="preserve">mplementing </w:t>
                            </w:r>
                            <w:r w:rsidR="001F791F" w:rsidRPr="00035F21">
                              <w:rPr>
                                <w:rFonts w:ascii="Arial" w:hAnsi="Arial" w:cs="Arial"/>
                                <w:color w:val="211E1E"/>
                                <w:sz w:val="20"/>
                                <w:szCs w:val="20"/>
                              </w:rPr>
                              <w:t>the</w:t>
                            </w:r>
                            <w:r w:rsidRPr="00035F21">
                              <w:rPr>
                                <w:rFonts w:ascii="Arial" w:hAnsi="Arial" w:cs="Arial"/>
                                <w:color w:val="211E1E"/>
                                <w:sz w:val="20"/>
                                <w:szCs w:val="20"/>
                              </w:rPr>
                              <w:t xml:space="preserve"> right through</w:t>
                            </w:r>
                            <w:r w:rsidR="001F791F" w:rsidRPr="00035F21">
                              <w:rPr>
                                <w:rFonts w:ascii="Arial" w:hAnsi="Arial" w:cs="Arial"/>
                                <w:color w:val="211E1E"/>
                                <w:sz w:val="20"/>
                                <w:szCs w:val="20"/>
                              </w:rPr>
                              <w:t>out</w:t>
                            </w:r>
                            <w:r w:rsidRPr="00035F21">
                              <w:rPr>
                                <w:rFonts w:ascii="Arial" w:hAnsi="Arial" w:cs="Arial"/>
                                <w:color w:val="211E1E"/>
                                <w:sz w:val="20"/>
                                <w:szCs w:val="20"/>
                              </w:rPr>
                              <w:t xml:space="preserve"> the setting</w:t>
                            </w:r>
                            <w:r w:rsidR="007E1EF0" w:rsidRPr="00035F21">
                              <w:rPr>
                                <w:rFonts w:ascii="Arial" w:hAnsi="Arial" w:cs="Arial"/>
                                <w:color w:val="211E1E"/>
                                <w:sz w:val="20"/>
                                <w:szCs w:val="20"/>
                              </w:rPr>
                              <w:t xml:space="preserve">. </w:t>
                            </w:r>
                            <w:r w:rsidRPr="00035F21">
                              <w:rPr>
                                <w:rFonts w:ascii="Arial" w:hAnsi="Arial" w:cs="Arial"/>
                                <w:color w:val="211E1E"/>
                                <w:sz w:val="20"/>
                                <w:szCs w:val="20"/>
                              </w:rPr>
                              <w:t>Article 12</w:t>
                            </w:r>
                            <w:r w:rsidR="007E1EF0" w:rsidRPr="00035F21">
                              <w:rPr>
                                <w:rFonts w:ascii="Arial" w:hAnsi="Arial" w:cs="Arial"/>
                                <w:color w:val="211E1E"/>
                                <w:sz w:val="20"/>
                                <w:szCs w:val="20"/>
                              </w:rPr>
                              <w:t xml:space="preserve"> is</w:t>
                            </w:r>
                            <w:r w:rsidRPr="00035F21">
                              <w:rPr>
                                <w:rFonts w:ascii="Arial" w:hAnsi="Arial" w:cs="Arial"/>
                                <w:color w:val="211E1E"/>
                                <w:sz w:val="20"/>
                                <w:szCs w:val="20"/>
                              </w:rPr>
                              <w:t xml:space="preserve"> </w:t>
                            </w:r>
                            <w:r w:rsidR="001F791F" w:rsidRPr="00035F21">
                              <w:rPr>
                                <w:rFonts w:ascii="Arial" w:hAnsi="Arial" w:cs="Arial"/>
                                <w:color w:val="211E1E"/>
                                <w:sz w:val="20"/>
                                <w:szCs w:val="20"/>
                              </w:rPr>
                              <w:t xml:space="preserve">designed for </w:t>
                            </w:r>
                            <w:r w:rsidRPr="00035F21">
                              <w:rPr>
                                <w:rFonts w:ascii="Arial" w:hAnsi="Arial" w:cs="Arial"/>
                                <w:color w:val="211E1E"/>
                                <w:sz w:val="20"/>
                                <w:szCs w:val="20"/>
                              </w:rPr>
                              <w:t xml:space="preserve">children </w:t>
                            </w:r>
                            <w:r w:rsidR="0036429E" w:rsidRPr="00035F21">
                              <w:rPr>
                                <w:rFonts w:ascii="Arial" w:hAnsi="Arial" w:cs="Arial"/>
                                <w:color w:val="211E1E"/>
                                <w:sz w:val="20"/>
                                <w:szCs w:val="20"/>
                              </w:rPr>
                              <w:t>t</w:t>
                            </w:r>
                            <w:r w:rsidR="001F791F" w:rsidRPr="00035F21">
                              <w:rPr>
                                <w:rFonts w:ascii="Arial" w:hAnsi="Arial" w:cs="Arial"/>
                                <w:color w:val="211E1E"/>
                                <w:sz w:val="20"/>
                                <w:szCs w:val="20"/>
                              </w:rPr>
                              <w:t xml:space="preserve">o express </w:t>
                            </w:r>
                            <w:r w:rsidRPr="00035F21">
                              <w:rPr>
                                <w:rFonts w:ascii="Arial" w:hAnsi="Arial" w:cs="Arial"/>
                                <w:color w:val="211E1E"/>
                                <w:sz w:val="20"/>
                                <w:szCs w:val="20"/>
                              </w:rPr>
                              <w:t>what they</w:t>
                            </w:r>
                            <w:r w:rsidR="0036429E" w:rsidRPr="00035F21">
                              <w:rPr>
                                <w:rFonts w:ascii="Arial" w:hAnsi="Arial" w:cs="Arial"/>
                                <w:color w:val="211E1E"/>
                                <w:sz w:val="20"/>
                                <w:szCs w:val="20"/>
                              </w:rPr>
                              <w:t xml:space="preserve"> </w:t>
                            </w:r>
                            <w:r w:rsidR="00B4192F" w:rsidRPr="00035F21">
                              <w:rPr>
                                <w:rFonts w:ascii="Arial" w:hAnsi="Arial" w:cs="Arial"/>
                                <w:color w:val="211E1E"/>
                                <w:sz w:val="20"/>
                                <w:szCs w:val="20"/>
                              </w:rPr>
                              <w:t>want</w:t>
                            </w:r>
                            <w:r w:rsidR="0036429E" w:rsidRPr="00035F21">
                              <w:rPr>
                                <w:rFonts w:ascii="Arial" w:hAnsi="Arial" w:cs="Arial"/>
                                <w:color w:val="211E1E"/>
                                <w:sz w:val="20"/>
                                <w:szCs w:val="20"/>
                              </w:rPr>
                              <w:t xml:space="preserve"> are </w:t>
                            </w:r>
                            <w:r w:rsidR="001F791F" w:rsidRPr="00035F21">
                              <w:rPr>
                                <w:rFonts w:ascii="Arial" w:hAnsi="Arial" w:cs="Arial"/>
                                <w:color w:val="211E1E"/>
                                <w:sz w:val="20"/>
                                <w:szCs w:val="20"/>
                              </w:rPr>
                              <w:t xml:space="preserve">during their </w:t>
                            </w:r>
                            <w:r w:rsidR="00B4192F" w:rsidRPr="00035F21">
                              <w:rPr>
                                <w:rFonts w:ascii="Arial" w:hAnsi="Arial" w:cs="Arial"/>
                                <w:color w:val="211E1E"/>
                                <w:sz w:val="20"/>
                                <w:szCs w:val="20"/>
                              </w:rPr>
                              <w:t xml:space="preserve">life and educational </w:t>
                            </w:r>
                            <w:r w:rsidR="001F791F" w:rsidRPr="00035F21">
                              <w:rPr>
                                <w:rFonts w:ascii="Arial" w:hAnsi="Arial" w:cs="Arial"/>
                                <w:color w:val="211E1E"/>
                                <w:sz w:val="20"/>
                                <w:szCs w:val="20"/>
                              </w:rPr>
                              <w:t>journey</w:t>
                            </w:r>
                            <w:r w:rsidRPr="00035F21">
                              <w:rPr>
                                <w:rFonts w:ascii="Arial" w:hAnsi="Arial" w:cs="Arial"/>
                                <w:color w:val="211E1E"/>
                                <w:sz w:val="20"/>
                                <w:szCs w:val="20"/>
                              </w:rPr>
                              <w:t xml:space="preserve">. </w:t>
                            </w:r>
                            <w:r w:rsidR="001F791F" w:rsidRPr="00035F21">
                              <w:rPr>
                                <w:rFonts w:ascii="Arial" w:hAnsi="Arial" w:cs="Arial"/>
                                <w:color w:val="211E1E"/>
                                <w:sz w:val="20"/>
                                <w:szCs w:val="20"/>
                              </w:rPr>
                              <w:t>All children have a legal right including</w:t>
                            </w:r>
                            <w:r w:rsidRPr="00035F21">
                              <w:rPr>
                                <w:rFonts w:ascii="Arial" w:hAnsi="Arial" w:cs="Arial"/>
                                <w:color w:val="211E1E"/>
                                <w:sz w:val="20"/>
                                <w:szCs w:val="20"/>
                              </w:rPr>
                              <w:t xml:space="preserve"> </w:t>
                            </w:r>
                            <w:r w:rsidR="001F791F" w:rsidRPr="00035F21">
                              <w:rPr>
                                <w:rFonts w:ascii="Arial" w:hAnsi="Arial" w:cs="Arial"/>
                                <w:color w:val="211E1E"/>
                                <w:sz w:val="20"/>
                                <w:szCs w:val="20"/>
                              </w:rPr>
                              <w:t>c</w:t>
                            </w:r>
                            <w:r w:rsidRPr="00035F21">
                              <w:rPr>
                                <w:rFonts w:ascii="Arial" w:hAnsi="Arial" w:cs="Arial"/>
                                <w:color w:val="211E1E"/>
                                <w:sz w:val="20"/>
                                <w:szCs w:val="20"/>
                              </w:rPr>
                              <w:t>hildren with (ALN) and children with (SEN)</w:t>
                            </w:r>
                            <w:r w:rsidR="001F791F" w:rsidRPr="00035F21">
                              <w:rPr>
                                <w:rFonts w:ascii="Arial" w:hAnsi="Arial" w:cs="Arial"/>
                                <w:color w:val="211E1E"/>
                                <w:sz w:val="20"/>
                                <w:szCs w:val="20"/>
                              </w:rPr>
                              <w:t xml:space="preserve"> promoting </w:t>
                            </w:r>
                            <w:r w:rsidRPr="00035F21">
                              <w:rPr>
                                <w:rFonts w:ascii="Arial" w:hAnsi="Arial" w:cs="Arial"/>
                                <w:color w:val="211E1E"/>
                                <w:sz w:val="20"/>
                                <w:szCs w:val="20"/>
                              </w:rPr>
                              <w:t>inclusion</w:t>
                            </w:r>
                            <w:r w:rsidR="001F791F" w:rsidRPr="00035F21">
                              <w:rPr>
                                <w:rFonts w:ascii="Arial" w:hAnsi="Arial" w:cs="Arial"/>
                                <w:color w:val="211E1E"/>
                                <w:sz w:val="20"/>
                                <w:szCs w:val="20"/>
                              </w:rPr>
                              <w:t xml:space="preserve">. </w:t>
                            </w:r>
                            <w:r w:rsidRPr="00035F21">
                              <w:rPr>
                                <w:rFonts w:ascii="Arial" w:hAnsi="Arial" w:cs="Arial"/>
                                <w:color w:val="211E1E"/>
                                <w:sz w:val="20"/>
                                <w:szCs w:val="20"/>
                              </w:rPr>
                              <w:t>Setting</w:t>
                            </w:r>
                            <w:r w:rsidR="001F791F" w:rsidRPr="00035F21">
                              <w:rPr>
                                <w:rFonts w:ascii="Arial" w:hAnsi="Arial" w:cs="Arial"/>
                                <w:color w:val="211E1E"/>
                                <w:sz w:val="20"/>
                                <w:szCs w:val="20"/>
                              </w:rPr>
                              <w:t xml:space="preserve">s are to </w:t>
                            </w:r>
                            <w:r w:rsidRPr="00035F21">
                              <w:rPr>
                                <w:rFonts w:ascii="Arial" w:hAnsi="Arial" w:cs="Arial"/>
                                <w:color w:val="211E1E"/>
                                <w:sz w:val="20"/>
                                <w:szCs w:val="20"/>
                              </w:rPr>
                              <w:t xml:space="preserve">adapt practises to ensure </w:t>
                            </w:r>
                            <w:r w:rsidR="001F791F" w:rsidRPr="00035F21">
                              <w:rPr>
                                <w:rFonts w:ascii="Arial" w:hAnsi="Arial" w:cs="Arial"/>
                                <w:color w:val="211E1E"/>
                                <w:sz w:val="20"/>
                                <w:szCs w:val="20"/>
                              </w:rPr>
                              <w:t>all children</w:t>
                            </w:r>
                            <w:r w:rsidRPr="00035F21">
                              <w:rPr>
                                <w:rFonts w:ascii="Arial" w:hAnsi="Arial" w:cs="Arial"/>
                                <w:color w:val="211E1E"/>
                                <w:sz w:val="20"/>
                                <w:szCs w:val="20"/>
                              </w:rPr>
                              <w:t xml:space="preserve"> express </w:t>
                            </w:r>
                            <w:r w:rsidR="001F791F" w:rsidRPr="00035F21">
                              <w:rPr>
                                <w:rFonts w:ascii="Arial" w:hAnsi="Arial" w:cs="Arial"/>
                                <w:color w:val="211E1E"/>
                                <w:sz w:val="20"/>
                                <w:szCs w:val="20"/>
                              </w:rPr>
                              <w:t>themselves</w:t>
                            </w:r>
                            <w:r w:rsidR="00B4192F" w:rsidRPr="00035F21">
                              <w:rPr>
                                <w:rFonts w:ascii="Arial" w:hAnsi="Arial" w:cs="Arial"/>
                                <w:color w:val="211E1E"/>
                                <w:sz w:val="20"/>
                                <w:szCs w:val="20"/>
                              </w:rPr>
                              <w:t xml:space="preserve"> as they are able too</w:t>
                            </w:r>
                            <w:r w:rsidR="001F791F" w:rsidRPr="00035F21">
                              <w:rPr>
                                <w:rFonts w:ascii="Arial" w:hAnsi="Arial" w:cs="Arial"/>
                                <w:color w:val="211E1E"/>
                                <w:sz w:val="20"/>
                                <w:szCs w:val="20"/>
                              </w:rPr>
                              <w:t>. This could be in way</w:t>
                            </w:r>
                            <w:r w:rsidR="00B4192F" w:rsidRPr="00035F21">
                              <w:rPr>
                                <w:rFonts w:ascii="Arial" w:hAnsi="Arial" w:cs="Arial"/>
                                <w:color w:val="211E1E"/>
                                <w:sz w:val="20"/>
                                <w:szCs w:val="20"/>
                              </w:rPr>
                              <w:t xml:space="preserve">s </w:t>
                            </w:r>
                            <w:r w:rsidR="001F791F" w:rsidRPr="00035F21">
                              <w:rPr>
                                <w:rFonts w:ascii="Arial" w:hAnsi="Arial" w:cs="Arial"/>
                                <w:color w:val="211E1E"/>
                                <w:sz w:val="20"/>
                                <w:szCs w:val="20"/>
                              </w:rPr>
                              <w:t>of visual aids</w:t>
                            </w:r>
                            <w:r w:rsidR="0036429E" w:rsidRPr="00035F21">
                              <w:rPr>
                                <w:rFonts w:ascii="Arial" w:hAnsi="Arial" w:cs="Arial"/>
                                <w:color w:val="211E1E"/>
                                <w:sz w:val="20"/>
                                <w:szCs w:val="20"/>
                              </w:rPr>
                              <w:t xml:space="preserve"> or objects.</w:t>
                            </w:r>
                            <w:r w:rsidRPr="00035F21">
                              <w:rPr>
                                <w:rFonts w:ascii="Arial" w:hAnsi="Arial" w:cs="Arial"/>
                                <w:color w:val="211E1E"/>
                                <w:sz w:val="20"/>
                                <w:szCs w:val="20"/>
                              </w:rPr>
                              <w:t xml:space="preserve"> Children’s views, ideas and opinions are to be listened to in a meaningful and respective way.  (Capcoch Primary school SEN policy</w:t>
                            </w:r>
                            <w:r w:rsidR="00692C12">
                              <w:rPr>
                                <w:rFonts w:ascii="Arial" w:hAnsi="Arial" w:cs="Arial"/>
                                <w:color w:val="211E1E"/>
                                <w:sz w:val="20"/>
                                <w:szCs w:val="20"/>
                              </w:rPr>
                              <w:t>,</w:t>
                            </w:r>
                            <w:r w:rsidRPr="00035F21">
                              <w:rPr>
                                <w:rFonts w:ascii="Arial" w:hAnsi="Arial" w:cs="Arial"/>
                                <w:color w:val="211E1E"/>
                                <w:sz w:val="20"/>
                                <w:szCs w:val="20"/>
                              </w:rPr>
                              <w:t xml:space="preserve"> 2018)</w:t>
                            </w:r>
                            <w:r w:rsidR="00692C12">
                              <w:rPr>
                                <w:rFonts w:ascii="Arial" w:hAnsi="Arial" w:cs="Arial"/>
                                <w:color w:val="211E1E"/>
                                <w:sz w:val="20"/>
                                <w:szCs w:val="20"/>
                              </w:rPr>
                              <w:t>.</w:t>
                            </w:r>
                          </w:p>
                          <w:p w14:paraId="094ABD5D" w14:textId="65742438" w:rsidR="00D02E98" w:rsidRPr="00035F21" w:rsidRDefault="00D02E98" w:rsidP="00DA31BF">
                            <w:pPr>
                              <w:pStyle w:val="NormalWeb"/>
                              <w:numPr>
                                <w:ilvl w:val="0"/>
                                <w:numId w:val="4"/>
                              </w:numPr>
                              <w:spacing w:line="276" w:lineRule="auto"/>
                              <w:rPr>
                                <w:rFonts w:ascii="Arial" w:hAnsi="Arial" w:cs="Arial"/>
                                <w:color w:val="000000" w:themeColor="text1"/>
                                <w:sz w:val="20"/>
                                <w:szCs w:val="20"/>
                              </w:rPr>
                            </w:pPr>
                            <w:r w:rsidRPr="00035F21">
                              <w:rPr>
                                <w:rFonts w:ascii="Arial" w:hAnsi="Arial" w:cs="Arial"/>
                                <w:color w:val="000000" w:themeColor="text1"/>
                                <w:sz w:val="20"/>
                                <w:szCs w:val="20"/>
                              </w:rPr>
                              <w:t xml:space="preserve">However, that said, </w:t>
                            </w:r>
                            <w:r w:rsidR="0036429E" w:rsidRPr="00035F21">
                              <w:rPr>
                                <w:rFonts w:ascii="Arial" w:hAnsi="Arial" w:cs="Arial"/>
                                <w:color w:val="000000" w:themeColor="text1"/>
                                <w:sz w:val="20"/>
                                <w:szCs w:val="20"/>
                              </w:rPr>
                              <w:t>article 12 comes with</w:t>
                            </w:r>
                            <w:r w:rsidRPr="00035F21">
                              <w:rPr>
                                <w:rFonts w:ascii="Arial" w:hAnsi="Arial" w:cs="Arial"/>
                                <w:color w:val="000000" w:themeColor="text1"/>
                                <w:sz w:val="20"/>
                                <w:szCs w:val="20"/>
                              </w:rPr>
                              <w:t xml:space="preserve"> </w:t>
                            </w:r>
                            <w:r w:rsidR="0036429E" w:rsidRPr="00035F21">
                              <w:rPr>
                                <w:rFonts w:ascii="Arial" w:hAnsi="Arial" w:cs="Arial"/>
                                <w:color w:val="000000" w:themeColor="text1"/>
                                <w:sz w:val="20"/>
                                <w:szCs w:val="20"/>
                              </w:rPr>
                              <w:t xml:space="preserve">some </w:t>
                            </w:r>
                            <w:r w:rsidRPr="00035F21">
                              <w:rPr>
                                <w:rFonts w:ascii="Arial" w:hAnsi="Arial" w:cs="Arial"/>
                                <w:color w:val="000000" w:themeColor="text1"/>
                                <w:sz w:val="20"/>
                                <w:szCs w:val="20"/>
                              </w:rPr>
                              <w:t>criticism</w:t>
                            </w:r>
                            <w:r w:rsidR="0036429E" w:rsidRPr="00035F21">
                              <w:rPr>
                                <w:rFonts w:ascii="Arial" w:hAnsi="Arial" w:cs="Arial"/>
                                <w:color w:val="000000" w:themeColor="text1"/>
                                <w:sz w:val="20"/>
                                <w:szCs w:val="20"/>
                              </w:rPr>
                              <w:t xml:space="preserve">, </w:t>
                            </w:r>
                            <w:r w:rsidRPr="00035F21">
                              <w:rPr>
                                <w:rFonts w:ascii="Arial" w:hAnsi="Arial" w:cs="Arial"/>
                                <w:color w:val="000000" w:themeColor="text1"/>
                                <w:sz w:val="20"/>
                                <w:szCs w:val="20"/>
                              </w:rPr>
                              <w:t>where</w:t>
                            </w:r>
                            <w:r w:rsidR="0036429E" w:rsidRPr="00035F21">
                              <w:rPr>
                                <w:rFonts w:ascii="Arial" w:hAnsi="Arial" w:cs="Arial"/>
                                <w:color w:val="000000" w:themeColor="text1"/>
                                <w:sz w:val="20"/>
                                <w:szCs w:val="20"/>
                              </w:rPr>
                              <w:t xml:space="preserve"> </w:t>
                            </w:r>
                            <w:r w:rsidRPr="00035F21">
                              <w:rPr>
                                <w:rFonts w:ascii="Arial" w:hAnsi="Arial" w:cs="Arial"/>
                                <w:color w:val="000000" w:themeColor="text1"/>
                                <w:sz w:val="20"/>
                                <w:szCs w:val="20"/>
                              </w:rPr>
                              <w:t xml:space="preserve">phrases commonly </w:t>
                            </w:r>
                            <w:r w:rsidR="00E93E4A" w:rsidRPr="00035F21">
                              <w:rPr>
                                <w:rFonts w:ascii="Arial" w:hAnsi="Arial" w:cs="Arial"/>
                                <w:color w:val="000000" w:themeColor="text1"/>
                                <w:sz w:val="20"/>
                                <w:szCs w:val="20"/>
                              </w:rPr>
                              <w:t>used such</w:t>
                            </w:r>
                            <w:r w:rsidRPr="00035F21">
                              <w:rPr>
                                <w:rFonts w:ascii="Arial" w:hAnsi="Arial" w:cs="Arial"/>
                                <w:color w:val="000000" w:themeColor="text1"/>
                                <w:sz w:val="20"/>
                                <w:szCs w:val="20"/>
                              </w:rPr>
                              <w:t xml:space="preserve"> as ‘pupil voice’, have the potential to reduce the impact by providing an imperfect summary of the full extent of the right.  Butler et al. (2003: 25) stated, “the child’s right [to be heard] is not dependent on his or her ability to express views, but to </w:t>
                            </w:r>
                            <w:r w:rsidR="003E1764">
                              <w:rPr>
                                <w:rFonts w:ascii="Arial" w:hAnsi="Arial" w:cs="Arial"/>
                                <w:color w:val="000000" w:themeColor="text1"/>
                                <w:sz w:val="20"/>
                                <w:szCs w:val="20"/>
                              </w:rPr>
                              <w:t>display</w:t>
                            </w:r>
                            <w:r w:rsidRPr="00035F21">
                              <w:rPr>
                                <w:rFonts w:ascii="Arial" w:hAnsi="Arial" w:cs="Arial"/>
                                <w:color w:val="000000" w:themeColor="text1"/>
                                <w:sz w:val="20"/>
                                <w:szCs w:val="20"/>
                              </w:rPr>
                              <w:t xml:space="preserve"> them” </w:t>
                            </w:r>
                            <w:r w:rsidR="00722700" w:rsidRPr="00035F21">
                              <w:rPr>
                                <w:rFonts w:ascii="Arial" w:hAnsi="Arial" w:cs="Arial"/>
                                <w:color w:val="000000" w:themeColor="text1"/>
                                <w:sz w:val="20"/>
                                <w:szCs w:val="20"/>
                              </w:rPr>
                              <w:t xml:space="preserve">(Northern Ireland </w:t>
                            </w:r>
                            <w:r w:rsidR="00E93E4A" w:rsidRPr="00035F21">
                              <w:rPr>
                                <w:rFonts w:ascii="Arial" w:hAnsi="Arial" w:cs="Arial"/>
                                <w:color w:val="000000" w:themeColor="text1"/>
                                <w:sz w:val="20"/>
                                <w:szCs w:val="20"/>
                              </w:rPr>
                              <w:t>Commissioner</w:t>
                            </w:r>
                            <w:r w:rsidR="00692C12">
                              <w:rPr>
                                <w:rFonts w:ascii="Arial" w:hAnsi="Arial" w:cs="Arial"/>
                                <w:color w:val="000000" w:themeColor="text1"/>
                                <w:sz w:val="20"/>
                                <w:szCs w:val="20"/>
                              </w:rPr>
                              <w:t xml:space="preserve">, </w:t>
                            </w:r>
                            <w:r w:rsidR="00722700" w:rsidRPr="00035F21">
                              <w:rPr>
                                <w:rFonts w:ascii="Arial" w:hAnsi="Arial" w:cs="Arial"/>
                                <w:color w:val="000000" w:themeColor="text1"/>
                                <w:sz w:val="20"/>
                                <w:szCs w:val="20"/>
                              </w:rPr>
                              <w:t>2004)</w:t>
                            </w:r>
                            <w:r w:rsidR="00692C12">
                              <w:rPr>
                                <w:rFonts w:ascii="Arial" w:hAnsi="Arial" w:cs="Arial"/>
                                <w:color w:val="000000" w:themeColor="text1"/>
                                <w:sz w:val="20"/>
                                <w:szCs w:val="20"/>
                              </w:rPr>
                              <w:t>.</w:t>
                            </w:r>
                          </w:p>
                          <w:p w14:paraId="72870888" w14:textId="47CF48F5" w:rsidR="0036429E" w:rsidRPr="00035F21" w:rsidRDefault="00E93E4A" w:rsidP="0036429E">
                            <w:pPr>
                              <w:pStyle w:val="NormalWeb"/>
                              <w:numPr>
                                <w:ilvl w:val="0"/>
                                <w:numId w:val="4"/>
                              </w:numPr>
                              <w:spacing w:line="276" w:lineRule="auto"/>
                              <w:rPr>
                                <w:rFonts w:ascii="Arial" w:hAnsi="Arial" w:cs="Arial"/>
                                <w:sz w:val="20"/>
                                <w:szCs w:val="20"/>
                              </w:rPr>
                            </w:pPr>
                            <w:r w:rsidRPr="00035F21">
                              <w:rPr>
                                <w:rFonts w:ascii="Arial" w:hAnsi="Arial" w:cs="Arial"/>
                                <w:sz w:val="20"/>
                                <w:szCs w:val="20"/>
                              </w:rPr>
                              <w:t>Donaldson</w:t>
                            </w:r>
                            <w:r w:rsidR="00F928E8">
                              <w:rPr>
                                <w:rFonts w:ascii="Arial" w:hAnsi="Arial" w:cs="Arial"/>
                                <w:sz w:val="20"/>
                                <w:szCs w:val="20"/>
                              </w:rPr>
                              <w:t>, the</w:t>
                            </w:r>
                            <w:r w:rsidRPr="00035F21">
                              <w:rPr>
                                <w:rFonts w:ascii="Arial" w:hAnsi="Arial" w:cs="Arial"/>
                                <w:sz w:val="20"/>
                                <w:szCs w:val="20"/>
                              </w:rPr>
                              <w:t xml:space="preserve"> curriculum of change</w:t>
                            </w:r>
                            <w:r w:rsidR="0036429E" w:rsidRPr="00035F21">
                              <w:rPr>
                                <w:rFonts w:ascii="Arial" w:hAnsi="Arial" w:cs="Arial"/>
                                <w:sz w:val="20"/>
                                <w:szCs w:val="20"/>
                              </w:rPr>
                              <w:t xml:space="preserve"> put </w:t>
                            </w:r>
                            <w:r w:rsidR="00F928E8">
                              <w:rPr>
                                <w:rFonts w:ascii="Arial" w:hAnsi="Arial" w:cs="Arial"/>
                                <w:sz w:val="20"/>
                                <w:szCs w:val="20"/>
                              </w:rPr>
                              <w:t>sizeable</w:t>
                            </w:r>
                            <w:r w:rsidR="00D02E98" w:rsidRPr="00035F21">
                              <w:rPr>
                                <w:rFonts w:ascii="Arial" w:hAnsi="Arial" w:cs="Arial"/>
                                <w:sz w:val="20"/>
                                <w:szCs w:val="20"/>
                              </w:rPr>
                              <w:t xml:space="preserve"> emphasis on a child</w:t>
                            </w:r>
                            <w:r w:rsidR="008A28DB" w:rsidRPr="00035F21">
                              <w:rPr>
                                <w:rFonts w:ascii="Arial" w:hAnsi="Arial" w:cs="Arial"/>
                                <w:sz w:val="20"/>
                                <w:szCs w:val="20"/>
                              </w:rPr>
                              <w:t>’</w:t>
                            </w:r>
                            <w:r w:rsidR="0036429E" w:rsidRPr="00035F21">
                              <w:rPr>
                                <w:rFonts w:ascii="Arial" w:hAnsi="Arial" w:cs="Arial"/>
                                <w:sz w:val="20"/>
                                <w:szCs w:val="20"/>
                              </w:rPr>
                              <w:t>s</w:t>
                            </w:r>
                            <w:r w:rsidR="00D02E98" w:rsidRPr="00035F21">
                              <w:rPr>
                                <w:rFonts w:ascii="Arial" w:hAnsi="Arial" w:cs="Arial"/>
                                <w:sz w:val="20"/>
                                <w:szCs w:val="20"/>
                              </w:rPr>
                              <w:t xml:space="preserve"> right to an opinion within their education </w:t>
                            </w:r>
                            <w:r w:rsidR="00F928E8">
                              <w:rPr>
                                <w:rFonts w:ascii="Arial" w:hAnsi="Arial" w:cs="Arial"/>
                                <w:sz w:val="20"/>
                                <w:szCs w:val="20"/>
                              </w:rPr>
                              <w:t xml:space="preserve">also </w:t>
                            </w:r>
                            <w:r w:rsidRPr="00035F21">
                              <w:rPr>
                                <w:rFonts w:ascii="Arial" w:hAnsi="Arial" w:cs="Arial"/>
                                <w:sz w:val="20"/>
                                <w:szCs w:val="20"/>
                              </w:rPr>
                              <w:t>on their</w:t>
                            </w:r>
                            <w:r w:rsidR="00F928E8">
                              <w:rPr>
                                <w:rFonts w:ascii="Arial" w:hAnsi="Arial" w:cs="Arial"/>
                                <w:sz w:val="20"/>
                                <w:szCs w:val="20"/>
                              </w:rPr>
                              <w:t xml:space="preserve"> own</w:t>
                            </w:r>
                            <w:r w:rsidR="00B4192F" w:rsidRPr="00035F21">
                              <w:rPr>
                                <w:rFonts w:ascii="Arial" w:hAnsi="Arial" w:cs="Arial"/>
                                <w:sz w:val="20"/>
                                <w:szCs w:val="20"/>
                              </w:rPr>
                              <w:t xml:space="preserve"> </w:t>
                            </w:r>
                            <w:r w:rsidR="0036429E" w:rsidRPr="00035F21">
                              <w:rPr>
                                <w:rFonts w:ascii="Arial" w:hAnsi="Arial" w:cs="Arial"/>
                                <w:sz w:val="20"/>
                                <w:szCs w:val="20"/>
                              </w:rPr>
                              <w:t>development</w:t>
                            </w:r>
                            <w:r w:rsidR="00D02E98" w:rsidRPr="00035F21">
                              <w:rPr>
                                <w:rFonts w:ascii="Arial" w:hAnsi="Arial" w:cs="Arial"/>
                                <w:sz w:val="20"/>
                                <w:szCs w:val="20"/>
                              </w:rPr>
                              <w:t xml:space="preserve">. </w:t>
                            </w:r>
                            <w:r w:rsidRPr="00035F21">
                              <w:rPr>
                                <w:rFonts w:ascii="Arial" w:hAnsi="Arial" w:cs="Arial"/>
                                <w:sz w:val="20"/>
                                <w:szCs w:val="20"/>
                              </w:rPr>
                              <w:t>Hence,</w:t>
                            </w:r>
                            <w:r w:rsidR="00B4192F" w:rsidRPr="00035F21">
                              <w:rPr>
                                <w:rFonts w:ascii="Arial" w:hAnsi="Arial" w:cs="Arial"/>
                                <w:sz w:val="20"/>
                                <w:szCs w:val="20"/>
                              </w:rPr>
                              <w:t xml:space="preserve"> s</w:t>
                            </w:r>
                            <w:r w:rsidR="0036429E" w:rsidRPr="00035F21">
                              <w:rPr>
                                <w:rFonts w:ascii="Arial" w:hAnsi="Arial" w:cs="Arial"/>
                                <w:sz w:val="20"/>
                                <w:szCs w:val="20"/>
                              </w:rPr>
                              <w:t xml:space="preserve">etting out the new curriculum </w:t>
                            </w:r>
                            <w:r w:rsidR="00B4192F" w:rsidRPr="00035F21">
                              <w:rPr>
                                <w:rFonts w:ascii="Arial" w:hAnsi="Arial" w:cs="Arial"/>
                                <w:sz w:val="20"/>
                                <w:szCs w:val="20"/>
                              </w:rPr>
                              <w:t xml:space="preserve">based </w:t>
                            </w:r>
                            <w:r w:rsidR="0036429E" w:rsidRPr="00035F21">
                              <w:rPr>
                                <w:rFonts w:ascii="Arial" w:hAnsi="Arial" w:cs="Arial"/>
                                <w:sz w:val="20"/>
                                <w:szCs w:val="20"/>
                              </w:rPr>
                              <w:t>on four core purposes. (</w:t>
                            </w:r>
                            <w:r w:rsidR="00AD6AA1" w:rsidRPr="00035F21">
                              <w:rPr>
                                <w:rFonts w:ascii="Arial" w:hAnsi="Arial" w:cs="Arial"/>
                                <w:sz w:val="20"/>
                                <w:szCs w:val="20"/>
                              </w:rPr>
                              <w:t>Welsh Gov</w:t>
                            </w:r>
                            <w:r w:rsidR="00692C12">
                              <w:rPr>
                                <w:rFonts w:ascii="Arial" w:hAnsi="Arial" w:cs="Arial"/>
                                <w:sz w:val="20"/>
                                <w:szCs w:val="20"/>
                              </w:rPr>
                              <w:t>,</w:t>
                            </w:r>
                            <w:r w:rsidR="00AD6AA1" w:rsidRPr="00035F21">
                              <w:rPr>
                                <w:rFonts w:ascii="Arial" w:hAnsi="Arial" w:cs="Arial"/>
                                <w:sz w:val="20"/>
                                <w:szCs w:val="20"/>
                              </w:rPr>
                              <w:t xml:space="preserve"> 2019)</w:t>
                            </w:r>
                            <w:r w:rsidR="00692C12">
                              <w:rPr>
                                <w:rFonts w:ascii="Arial" w:hAnsi="Arial" w:cs="Arial"/>
                                <w:sz w:val="20"/>
                                <w:szCs w:val="20"/>
                              </w:rPr>
                              <w:t>.</w:t>
                            </w:r>
                          </w:p>
                          <w:p w14:paraId="13AA27D8" w14:textId="5DF2F8A3" w:rsidR="00D02E98" w:rsidRPr="00035F21" w:rsidRDefault="0036429E" w:rsidP="00DA31BF">
                            <w:pPr>
                              <w:pStyle w:val="NormalWeb"/>
                              <w:numPr>
                                <w:ilvl w:val="0"/>
                                <w:numId w:val="4"/>
                              </w:numPr>
                              <w:spacing w:line="276" w:lineRule="auto"/>
                              <w:rPr>
                                <w:rFonts w:ascii="Arial" w:hAnsi="Arial" w:cs="Arial"/>
                                <w:sz w:val="20"/>
                                <w:szCs w:val="20"/>
                              </w:rPr>
                            </w:pPr>
                            <w:r w:rsidRPr="00035F21">
                              <w:rPr>
                                <w:rFonts w:ascii="Arial" w:hAnsi="Arial" w:cs="Arial"/>
                                <w:sz w:val="20"/>
                                <w:szCs w:val="20"/>
                              </w:rPr>
                              <w:t>Estyn suggest</w:t>
                            </w:r>
                            <w:r w:rsidR="00F928E8">
                              <w:rPr>
                                <w:rFonts w:ascii="Arial" w:hAnsi="Arial" w:cs="Arial"/>
                                <w:sz w:val="20"/>
                                <w:szCs w:val="20"/>
                              </w:rPr>
                              <w:t xml:space="preserve">s </w:t>
                            </w:r>
                            <w:r w:rsidR="00D02E98" w:rsidRPr="00035F21">
                              <w:rPr>
                                <w:rFonts w:ascii="Arial" w:hAnsi="Arial" w:cs="Arial"/>
                                <w:sz w:val="20"/>
                                <w:szCs w:val="20"/>
                              </w:rPr>
                              <w:t>the more input</w:t>
                            </w:r>
                            <w:r w:rsidRPr="00035F21">
                              <w:rPr>
                                <w:rFonts w:ascii="Arial" w:hAnsi="Arial" w:cs="Arial"/>
                                <w:sz w:val="20"/>
                                <w:szCs w:val="20"/>
                              </w:rPr>
                              <w:t xml:space="preserve"> from a child,</w:t>
                            </w:r>
                            <w:r w:rsidR="00D02E98" w:rsidRPr="00035F21">
                              <w:rPr>
                                <w:rFonts w:ascii="Arial" w:hAnsi="Arial" w:cs="Arial"/>
                                <w:sz w:val="20"/>
                                <w:szCs w:val="20"/>
                              </w:rPr>
                              <w:t xml:space="preserve"> the higher level of motivation</w:t>
                            </w:r>
                            <w:r w:rsidRPr="00035F21">
                              <w:rPr>
                                <w:rFonts w:ascii="Arial" w:hAnsi="Arial" w:cs="Arial"/>
                                <w:sz w:val="20"/>
                                <w:szCs w:val="20"/>
                              </w:rPr>
                              <w:t xml:space="preserve">. Resulting in </w:t>
                            </w:r>
                            <w:r w:rsidR="00D02E98" w:rsidRPr="00035F21">
                              <w:rPr>
                                <w:rFonts w:ascii="Arial" w:hAnsi="Arial" w:cs="Arial"/>
                                <w:sz w:val="20"/>
                                <w:szCs w:val="20"/>
                              </w:rPr>
                              <w:t>raise</w:t>
                            </w:r>
                            <w:r w:rsidRPr="00035F21">
                              <w:rPr>
                                <w:rFonts w:ascii="Arial" w:hAnsi="Arial" w:cs="Arial"/>
                                <w:sz w:val="20"/>
                                <w:szCs w:val="20"/>
                              </w:rPr>
                              <w:t xml:space="preserve">d </w:t>
                            </w:r>
                            <w:r w:rsidR="00D02E98" w:rsidRPr="00035F21">
                              <w:rPr>
                                <w:rFonts w:ascii="Arial" w:hAnsi="Arial" w:cs="Arial"/>
                                <w:sz w:val="20"/>
                                <w:szCs w:val="20"/>
                              </w:rPr>
                              <w:t>standards,</w:t>
                            </w:r>
                            <w:r w:rsidR="00B4192F" w:rsidRPr="00035F21">
                              <w:rPr>
                                <w:rFonts w:ascii="Arial" w:hAnsi="Arial" w:cs="Arial"/>
                                <w:sz w:val="20"/>
                                <w:szCs w:val="20"/>
                              </w:rPr>
                              <w:t xml:space="preserve"> and </w:t>
                            </w:r>
                            <w:r w:rsidRPr="00035F21">
                              <w:rPr>
                                <w:rFonts w:ascii="Arial" w:hAnsi="Arial" w:cs="Arial"/>
                                <w:sz w:val="20"/>
                                <w:szCs w:val="20"/>
                              </w:rPr>
                              <w:t>reduction in the gap between learners</w:t>
                            </w:r>
                            <w:r w:rsidR="00F928E8">
                              <w:rPr>
                                <w:rFonts w:ascii="Arial" w:hAnsi="Arial" w:cs="Arial"/>
                                <w:sz w:val="20"/>
                                <w:szCs w:val="20"/>
                              </w:rPr>
                              <w:t>.</w:t>
                            </w:r>
                            <w:r w:rsidR="00D02E98" w:rsidRPr="00035F21">
                              <w:rPr>
                                <w:rFonts w:ascii="Arial" w:hAnsi="Arial" w:cs="Arial"/>
                                <w:sz w:val="20"/>
                                <w:szCs w:val="20"/>
                              </w:rPr>
                              <w:t xml:space="preserve"> </w:t>
                            </w:r>
                            <w:r w:rsidRPr="00035F21">
                              <w:rPr>
                                <w:rFonts w:ascii="Arial" w:hAnsi="Arial" w:cs="Arial"/>
                                <w:sz w:val="20"/>
                                <w:szCs w:val="20"/>
                              </w:rPr>
                              <w:t>(Estyn</w:t>
                            </w:r>
                            <w:r w:rsidR="00692C12">
                              <w:rPr>
                                <w:rFonts w:ascii="Arial" w:hAnsi="Arial" w:cs="Arial"/>
                                <w:sz w:val="20"/>
                                <w:szCs w:val="20"/>
                              </w:rPr>
                              <w:t>,</w:t>
                            </w:r>
                            <w:r w:rsidRPr="00035F21">
                              <w:rPr>
                                <w:rFonts w:ascii="Arial" w:hAnsi="Arial" w:cs="Arial"/>
                                <w:sz w:val="20"/>
                                <w:szCs w:val="20"/>
                              </w:rPr>
                              <w:t xml:space="preserve"> </w:t>
                            </w:r>
                            <w:r w:rsidR="00AD6AA1" w:rsidRPr="00035F21">
                              <w:rPr>
                                <w:rFonts w:ascii="Arial" w:hAnsi="Arial" w:cs="Arial"/>
                                <w:sz w:val="20"/>
                                <w:szCs w:val="20"/>
                              </w:rPr>
                              <w:t>2012</w:t>
                            </w:r>
                            <w:r w:rsidRPr="00035F21">
                              <w:rPr>
                                <w:rFonts w:ascii="Arial" w:hAnsi="Arial" w:cs="Arial"/>
                                <w:sz w:val="20"/>
                                <w:szCs w:val="20"/>
                              </w:rPr>
                              <w:t>)</w:t>
                            </w:r>
                            <w:r w:rsidR="00692C12">
                              <w:rPr>
                                <w:rFonts w:ascii="Arial" w:hAnsi="Arial" w:cs="Arial"/>
                                <w:sz w:val="20"/>
                                <w:szCs w:val="20"/>
                              </w:rPr>
                              <w:t>.</w:t>
                            </w:r>
                          </w:p>
                          <w:p w14:paraId="62854FDA" w14:textId="53F0FB56" w:rsidR="00D02E98" w:rsidRPr="00035F21" w:rsidRDefault="00D02E98" w:rsidP="00DA31BF">
                            <w:pPr>
                              <w:pStyle w:val="NormalWeb"/>
                              <w:numPr>
                                <w:ilvl w:val="0"/>
                                <w:numId w:val="4"/>
                              </w:numPr>
                              <w:spacing w:line="276" w:lineRule="auto"/>
                              <w:rPr>
                                <w:rFonts w:ascii="Arial" w:hAnsi="Arial" w:cs="Arial"/>
                                <w:sz w:val="20"/>
                                <w:szCs w:val="20"/>
                              </w:rPr>
                            </w:pPr>
                            <w:r w:rsidRPr="00035F21">
                              <w:rPr>
                                <w:rFonts w:ascii="Arial" w:hAnsi="Arial" w:cs="Arial"/>
                                <w:sz w:val="20"/>
                                <w:szCs w:val="20"/>
                              </w:rPr>
                              <w:t xml:space="preserve">Montessori believed that classrooms should </w:t>
                            </w:r>
                            <w:r w:rsidR="003E1764">
                              <w:rPr>
                                <w:rFonts w:ascii="Arial" w:hAnsi="Arial" w:cs="Arial"/>
                                <w:sz w:val="20"/>
                                <w:szCs w:val="20"/>
                              </w:rPr>
                              <w:t xml:space="preserve">have </w:t>
                            </w:r>
                            <w:r w:rsidRPr="00035F21">
                              <w:rPr>
                                <w:rFonts w:ascii="Arial" w:hAnsi="Arial" w:cs="Arial"/>
                                <w:sz w:val="20"/>
                                <w:szCs w:val="20"/>
                              </w:rPr>
                              <w:t xml:space="preserve">available and organized </w:t>
                            </w:r>
                            <w:r w:rsidR="003E1764">
                              <w:rPr>
                                <w:rFonts w:ascii="Arial" w:hAnsi="Arial" w:cs="Arial"/>
                                <w:sz w:val="20"/>
                                <w:szCs w:val="20"/>
                              </w:rPr>
                              <w:t>resources</w:t>
                            </w:r>
                            <w:r w:rsidRPr="00035F21">
                              <w:rPr>
                                <w:rFonts w:ascii="Arial" w:hAnsi="Arial" w:cs="Arial"/>
                                <w:sz w:val="20"/>
                                <w:szCs w:val="20"/>
                              </w:rPr>
                              <w:t xml:space="preserve"> to encourage creative learning</w:t>
                            </w:r>
                            <w:r w:rsidR="0036429E" w:rsidRPr="00035F21">
                              <w:rPr>
                                <w:rFonts w:ascii="Arial" w:hAnsi="Arial" w:cs="Arial"/>
                                <w:sz w:val="20"/>
                                <w:szCs w:val="20"/>
                              </w:rPr>
                              <w:t xml:space="preserve"> and prom</w:t>
                            </w:r>
                            <w:r w:rsidR="00B4192F" w:rsidRPr="00035F21">
                              <w:rPr>
                                <w:rFonts w:ascii="Arial" w:hAnsi="Arial" w:cs="Arial"/>
                                <w:sz w:val="20"/>
                                <w:szCs w:val="20"/>
                              </w:rPr>
                              <w:t>o</w:t>
                            </w:r>
                            <w:r w:rsidR="0036429E" w:rsidRPr="00035F21">
                              <w:rPr>
                                <w:rFonts w:ascii="Arial" w:hAnsi="Arial" w:cs="Arial"/>
                                <w:sz w:val="20"/>
                                <w:szCs w:val="20"/>
                              </w:rPr>
                              <w:t>ting the voice of a child in a variety of forms</w:t>
                            </w:r>
                            <w:r w:rsidRPr="00035F21">
                              <w:rPr>
                                <w:rFonts w:ascii="Arial" w:hAnsi="Arial" w:cs="Arial"/>
                                <w:sz w:val="20"/>
                                <w:szCs w:val="20"/>
                              </w:rPr>
                              <w:t xml:space="preserve">. </w:t>
                            </w:r>
                            <w:r w:rsidR="001F791F" w:rsidRPr="00035F21">
                              <w:rPr>
                                <w:rFonts w:ascii="Arial" w:hAnsi="Arial" w:cs="Arial"/>
                                <w:sz w:val="20"/>
                                <w:szCs w:val="20"/>
                              </w:rPr>
                              <w:t>C</w:t>
                            </w:r>
                            <w:r w:rsidRPr="00035F21">
                              <w:rPr>
                                <w:rFonts w:ascii="Arial" w:hAnsi="Arial" w:cs="Arial"/>
                                <w:sz w:val="20"/>
                                <w:szCs w:val="20"/>
                              </w:rPr>
                              <w:t xml:space="preserve">hildren </w:t>
                            </w:r>
                            <w:r w:rsidR="00F928E8">
                              <w:rPr>
                                <w:rFonts w:ascii="Arial" w:hAnsi="Arial" w:cs="Arial"/>
                                <w:sz w:val="20"/>
                                <w:szCs w:val="20"/>
                              </w:rPr>
                              <w:t xml:space="preserve">are to </w:t>
                            </w:r>
                            <w:r w:rsidRPr="00035F21">
                              <w:rPr>
                                <w:rFonts w:ascii="Arial" w:hAnsi="Arial" w:cs="Arial"/>
                                <w:sz w:val="20"/>
                                <w:szCs w:val="20"/>
                              </w:rPr>
                              <w:t>explore and make sense of</w:t>
                            </w:r>
                            <w:r w:rsidR="00F928E8">
                              <w:rPr>
                                <w:rFonts w:ascii="Arial" w:hAnsi="Arial" w:cs="Arial"/>
                                <w:sz w:val="20"/>
                                <w:szCs w:val="20"/>
                              </w:rPr>
                              <w:t xml:space="preserve"> resources</w:t>
                            </w:r>
                            <w:r w:rsidRPr="00035F21">
                              <w:rPr>
                                <w:rFonts w:ascii="Arial" w:hAnsi="Arial" w:cs="Arial"/>
                                <w:sz w:val="20"/>
                                <w:szCs w:val="20"/>
                              </w:rPr>
                              <w:t xml:space="preserve"> as they are able to. Supporting freedom and voice of the</w:t>
                            </w:r>
                            <w:r w:rsidR="001F791F" w:rsidRPr="00035F21">
                              <w:rPr>
                                <w:rFonts w:ascii="Arial" w:hAnsi="Arial" w:cs="Arial"/>
                                <w:sz w:val="20"/>
                                <w:szCs w:val="20"/>
                              </w:rPr>
                              <w:t xml:space="preserve"> children through play </w:t>
                            </w:r>
                            <w:r w:rsidR="0036429E" w:rsidRPr="00035F21">
                              <w:rPr>
                                <w:rFonts w:ascii="Arial" w:hAnsi="Arial" w:cs="Arial"/>
                                <w:sz w:val="20"/>
                                <w:szCs w:val="20"/>
                              </w:rPr>
                              <w:t xml:space="preserve">while </w:t>
                            </w:r>
                            <w:r w:rsidR="001F791F" w:rsidRPr="00035F21">
                              <w:rPr>
                                <w:rFonts w:ascii="Arial" w:hAnsi="Arial" w:cs="Arial"/>
                                <w:sz w:val="20"/>
                                <w:szCs w:val="20"/>
                              </w:rPr>
                              <w:t>develop</w:t>
                            </w:r>
                            <w:r w:rsidR="0036429E" w:rsidRPr="00035F21">
                              <w:rPr>
                                <w:rFonts w:ascii="Arial" w:hAnsi="Arial" w:cs="Arial"/>
                                <w:sz w:val="20"/>
                                <w:szCs w:val="20"/>
                              </w:rPr>
                              <w:t>ing</w:t>
                            </w:r>
                            <w:r w:rsidR="001F791F" w:rsidRPr="00035F21">
                              <w:rPr>
                                <w:rFonts w:ascii="Arial" w:hAnsi="Arial" w:cs="Arial"/>
                                <w:sz w:val="20"/>
                                <w:szCs w:val="20"/>
                              </w:rPr>
                              <w:t xml:space="preserve"> social </w:t>
                            </w:r>
                            <w:r w:rsidR="00E93E4A" w:rsidRPr="00035F21">
                              <w:rPr>
                                <w:rFonts w:ascii="Arial" w:hAnsi="Arial" w:cs="Arial"/>
                                <w:sz w:val="20"/>
                                <w:szCs w:val="20"/>
                              </w:rPr>
                              <w:t>skills. (</w:t>
                            </w:r>
                            <w:r w:rsidRPr="00035F21">
                              <w:rPr>
                                <w:rFonts w:ascii="Arial" w:hAnsi="Arial" w:cs="Arial"/>
                                <w:sz w:val="20"/>
                                <w:szCs w:val="20"/>
                              </w:rPr>
                              <w:t>Montessori</w:t>
                            </w:r>
                            <w:r w:rsidR="00692C12">
                              <w:rPr>
                                <w:rFonts w:ascii="Arial" w:hAnsi="Arial" w:cs="Arial"/>
                                <w:sz w:val="20"/>
                                <w:szCs w:val="20"/>
                              </w:rPr>
                              <w:t>,</w:t>
                            </w:r>
                            <w:r w:rsidRPr="00035F21">
                              <w:rPr>
                                <w:rFonts w:ascii="Arial" w:hAnsi="Arial" w:cs="Arial"/>
                                <w:sz w:val="20"/>
                                <w:szCs w:val="20"/>
                              </w:rPr>
                              <w:t xml:space="preserve"> no date)</w:t>
                            </w:r>
                            <w:r w:rsidR="00692C12">
                              <w:rPr>
                                <w:rFonts w:ascii="Arial" w:hAnsi="Arial" w:cs="Arial"/>
                                <w:sz w:val="20"/>
                                <w:szCs w:val="20"/>
                              </w:rPr>
                              <w:t>.</w:t>
                            </w:r>
                          </w:p>
                          <w:p w14:paraId="032CA367" w14:textId="77777777" w:rsidR="00D02E98" w:rsidRDefault="00D02E98" w:rsidP="000D40FC">
                            <w:pPr>
                              <w:pStyle w:val="NormalWeb"/>
                              <w:rPr>
                                <w:rFonts w:ascii="Arial" w:hAnsi="Arial" w:cs="Arial"/>
                                <w:sz w:val="18"/>
                                <w:szCs w:val="18"/>
                              </w:rPr>
                            </w:pPr>
                          </w:p>
                          <w:p w14:paraId="393B5761" w14:textId="77777777" w:rsidR="00D02E98" w:rsidRDefault="00D02E98" w:rsidP="000D40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EE54A8" id="_x0000_t202" coordsize="21600,21600" o:spt="202" path="m,l,21600r21600,l21600,xe">
                <v:stroke joinstyle="miter"/>
                <v:path gradientshapeok="t" o:connecttype="rect"/>
              </v:shapetype>
              <v:shape id="Text Box 8" o:spid="_x0000_s1029" type="#_x0000_t202" style="position:absolute;margin-left:-40.1pt;margin-top:28.1pt;width:530.75pt;height:31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" fillcolor="white [3201]" strokeweight=".5pt">
                <v:textbox>
                  <w:txbxContent>
                    <w:p w14:paraId="67789990" w14:textId="42DA41A9" w:rsidR="00FE1EC4" w:rsidRPr="00FE1EC4" w:rsidRDefault="00FE1EC4" w:rsidP="00035F21">
                      <w:pPr>
                        <w:pStyle w:val="NormalWeb"/>
                        <w:rPr>
                          <w:rFonts w:ascii="Arial" w:hAnsi="Arial" w:cs="Arial"/>
                          <w:b/>
                          <w:bCs/>
                          <w:color w:val="211E1E"/>
                          <w:sz w:val="20"/>
                          <w:szCs w:val="20"/>
                          <w:u w:val="single"/>
                        </w:rPr>
                      </w:pPr>
                      <w:r w:rsidRPr="00DA31BF">
                        <w:rPr>
                          <w:rFonts w:ascii="Arial" w:hAnsi="Arial" w:cs="Arial"/>
                          <w:b/>
                          <w:bCs/>
                          <w:color w:val="000000" w:themeColor="text1"/>
                          <w:sz w:val="20"/>
                          <w:szCs w:val="20"/>
                          <w:u w:val="single"/>
                        </w:rPr>
                        <w:t xml:space="preserve">Article 12 </w:t>
                      </w:r>
                      <w:r w:rsidRPr="00DA31BF">
                        <w:rPr>
                          <w:rFonts w:ascii="Arial" w:hAnsi="Arial" w:cs="Arial"/>
                          <w:b/>
                          <w:bCs/>
                          <w:color w:val="211E1E"/>
                          <w:sz w:val="20"/>
                          <w:szCs w:val="20"/>
                          <w:u w:val="single"/>
                        </w:rPr>
                        <w:t>It</w:t>
                      </w:r>
                      <w:r>
                        <w:rPr>
                          <w:rFonts w:ascii="Arial" w:hAnsi="Arial" w:cs="Arial"/>
                          <w:b/>
                          <w:bCs/>
                          <w:color w:val="211E1E"/>
                          <w:sz w:val="20"/>
                          <w:szCs w:val="20"/>
                          <w:u w:val="single"/>
                        </w:rPr>
                        <w:t xml:space="preserve"> is the</w:t>
                      </w:r>
                      <w:r w:rsidRPr="00DA31BF">
                        <w:rPr>
                          <w:rFonts w:ascii="Arial" w:hAnsi="Arial" w:cs="Arial"/>
                          <w:b/>
                          <w:bCs/>
                          <w:color w:val="211E1E"/>
                          <w:sz w:val="20"/>
                          <w:szCs w:val="20"/>
                          <w:u w:val="single"/>
                        </w:rPr>
                        <w:t xml:space="preserve"> right </w:t>
                      </w:r>
                      <w:r>
                        <w:rPr>
                          <w:rFonts w:ascii="Arial" w:hAnsi="Arial" w:cs="Arial"/>
                          <w:b/>
                          <w:bCs/>
                          <w:color w:val="211E1E"/>
                          <w:sz w:val="20"/>
                          <w:szCs w:val="20"/>
                          <w:u w:val="single"/>
                        </w:rPr>
                        <w:t>of a child t</w:t>
                      </w:r>
                      <w:r w:rsidRPr="00DA31BF">
                        <w:rPr>
                          <w:rFonts w:ascii="Arial" w:hAnsi="Arial" w:cs="Arial"/>
                          <w:b/>
                          <w:bCs/>
                          <w:color w:val="211E1E"/>
                          <w:sz w:val="20"/>
                          <w:szCs w:val="20"/>
                          <w:u w:val="single"/>
                        </w:rPr>
                        <w:t xml:space="preserve">o </w:t>
                      </w:r>
                      <w:r>
                        <w:rPr>
                          <w:rFonts w:ascii="Arial" w:hAnsi="Arial" w:cs="Arial"/>
                          <w:b/>
                          <w:bCs/>
                          <w:color w:val="211E1E"/>
                          <w:sz w:val="20"/>
                          <w:szCs w:val="20"/>
                          <w:u w:val="single"/>
                        </w:rPr>
                        <w:t>express</w:t>
                      </w:r>
                      <w:r w:rsidRPr="00DA31BF">
                        <w:rPr>
                          <w:rFonts w:ascii="Arial" w:hAnsi="Arial" w:cs="Arial"/>
                          <w:b/>
                          <w:bCs/>
                          <w:color w:val="211E1E"/>
                          <w:sz w:val="20"/>
                          <w:szCs w:val="20"/>
                          <w:u w:val="single"/>
                        </w:rPr>
                        <w:t xml:space="preserve"> what they think should happen</w:t>
                      </w:r>
                      <w:r>
                        <w:rPr>
                          <w:rFonts w:ascii="Arial" w:hAnsi="Arial" w:cs="Arial"/>
                          <w:b/>
                          <w:bCs/>
                          <w:color w:val="211E1E"/>
                          <w:sz w:val="20"/>
                          <w:szCs w:val="20"/>
                          <w:u w:val="single"/>
                        </w:rPr>
                        <w:t xml:space="preserve"> to them</w:t>
                      </w:r>
                      <w:r w:rsidRPr="00DA31BF">
                        <w:rPr>
                          <w:rFonts w:ascii="Arial" w:hAnsi="Arial" w:cs="Arial"/>
                          <w:b/>
                          <w:bCs/>
                          <w:color w:val="211E1E"/>
                          <w:sz w:val="20"/>
                          <w:szCs w:val="20"/>
                          <w:u w:val="single"/>
                        </w:rPr>
                        <w:t xml:space="preserve">, </w:t>
                      </w:r>
                      <w:r>
                        <w:rPr>
                          <w:rFonts w:ascii="Arial" w:hAnsi="Arial" w:cs="Arial"/>
                          <w:b/>
                          <w:bCs/>
                          <w:color w:val="211E1E"/>
                          <w:sz w:val="20"/>
                          <w:szCs w:val="20"/>
                          <w:u w:val="single"/>
                        </w:rPr>
                        <w:t xml:space="preserve">they are to be listened to and taken </w:t>
                      </w:r>
                      <w:proofErr w:type="gramStart"/>
                      <w:r>
                        <w:rPr>
                          <w:rFonts w:ascii="Arial" w:hAnsi="Arial" w:cs="Arial"/>
                          <w:b/>
                          <w:bCs/>
                          <w:color w:val="211E1E"/>
                          <w:sz w:val="20"/>
                          <w:szCs w:val="20"/>
                          <w:u w:val="single"/>
                        </w:rPr>
                        <w:t>seriously.(</w:t>
                      </w:r>
                      <w:proofErr w:type="spellStart"/>
                      <w:proofErr w:type="gramEnd"/>
                      <w:r w:rsidR="00BA360B">
                        <w:rPr>
                          <w:rFonts w:ascii="Arial" w:hAnsi="Arial" w:cs="Arial"/>
                          <w:b/>
                          <w:bCs/>
                          <w:color w:val="211E1E"/>
                          <w:sz w:val="20"/>
                          <w:szCs w:val="20"/>
                          <w:u w:val="single"/>
                        </w:rPr>
                        <w:t>C</w:t>
                      </w:r>
                      <w:r>
                        <w:rPr>
                          <w:rFonts w:ascii="Arial" w:hAnsi="Arial" w:cs="Arial"/>
                          <w:b/>
                          <w:bCs/>
                          <w:color w:val="211E1E"/>
                          <w:sz w:val="20"/>
                          <w:szCs w:val="20"/>
                          <w:u w:val="single"/>
                        </w:rPr>
                        <w:t>hildcomwales</w:t>
                      </w:r>
                      <w:proofErr w:type="spellEnd"/>
                      <w:r w:rsidR="00BA360B">
                        <w:rPr>
                          <w:rFonts w:ascii="Arial" w:hAnsi="Arial" w:cs="Arial"/>
                          <w:b/>
                          <w:bCs/>
                          <w:color w:val="211E1E"/>
                          <w:sz w:val="20"/>
                          <w:szCs w:val="20"/>
                          <w:u w:val="single"/>
                        </w:rPr>
                        <w:t>,</w:t>
                      </w:r>
                      <w:r>
                        <w:rPr>
                          <w:rFonts w:ascii="Arial" w:hAnsi="Arial" w:cs="Arial"/>
                          <w:b/>
                          <w:bCs/>
                          <w:color w:val="211E1E"/>
                          <w:sz w:val="20"/>
                          <w:szCs w:val="20"/>
                          <w:u w:val="single"/>
                        </w:rPr>
                        <w:t xml:space="preserve"> no date)</w:t>
                      </w:r>
                      <w:r w:rsidR="00692C12">
                        <w:rPr>
                          <w:rFonts w:ascii="Arial" w:hAnsi="Arial" w:cs="Arial"/>
                          <w:b/>
                          <w:bCs/>
                          <w:color w:val="211E1E"/>
                          <w:sz w:val="20"/>
                          <w:szCs w:val="20"/>
                          <w:u w:val="single"/>
                        </w:rPr>
                        <w:t>.</w:t>
                      </w:r>
                    </w:p>
                    <w:p w14:paraId="2CE7A0A1" w14:textId="617DA4CA" w:rsidR="00D02E98" w:rsidRPr="00035F21" w:rsidRDefault="00D02E98" w:rsidP="00FE1EC4">
                      <w:pPr>
                        <w:pStyle w:val="NormalWeb"/>
                        <w:numPr>
                          <w:ilvl w:val="0"/>
                          <w:numId w:val="4"/>
                        </w:numPr>
                        <w:rPr>
                          <w:rFonts w:ascii="Arial" w:hAnsi="Arial" w:cs="Arial"/>
                          <w:b/>
                          <w:bCs/>
                          <w:color w:val="211E1E"/>
                          <w:sz w:val="20"/>
                          <w:szCs w:val="20"/>
                          <w:u w:val="single"/>
                        </w:rPr>
                      </w:pPr>
                      <w:r w:rsidRPr="00035F21">
                        <w:rPr>
                          <w:rFonts w:ascii="Arial" w:hAnsi="Arial" w:cs="Arial"/>
                          <w:color w:val="211E1E"/>
                          <w:sz w:val="20"/>
                          <w:szCs w:val="20"/>
                        </w:rPr>
                        <w:t xml:space="preserve">School </w:t>
                      </w:r>
                      <w:r w:rsidR="001F791F" w:rsidRPr="00035F21">
                        <w:rPr>
                          <w:rFonts w:ascii="Arial" w:hAnsi="Arial" w:cs="Arial"/>
                          <w:color w:val="211E1E"/>
                          <w:sz w:val="20"/>
                          <w:szCs w:val="20"/>
                        </w:rPr>
                        <w:t xml:space="preserve">practitioners should </w:t>
                      </w:r>
                      <w:r w:rsidRPr="00035F21">
                        <w:rPr>
                          <w:rFonts w:ascii="Arial" w:hAnsi="Arial" w:cs="Arial"/>
                          <w:color w:val="211E1E"/>
                          <w:sz w:val="20"/>
                          <w:szCs w:val="20"/>
                        </w:rPr>
                        <w:t xml:space="preserve">support </w:t>
                      </w:r>
                      <w:r w:rsidR="001F791F" w:rsidRPr="00035F21">
                        <w:rPr>
                          <w:rFonts w:ascii="Arial" w:hAnsi="Arial" w:cs="Arial"/>
                          <w:color w:val="211E1E"/>
                          <w:sz w:val="20"/>
                          <w:szCs w:val="20"/>
                        </w:rPr>
                        <w:t xml:space="preserve">every </w:t>
                      </w:r>
                      <w:r w:rsidRPr="00035F21">
                        <w:rPr>
                          <w:rFonts w:ascii="Arial" w:hAnsi="Arial" w:cs="Arial"/>
                          <w:color w:val="211E1E"/>
                          <w:sz w:val="20"/>
                          <w:szCs w:val="20"/>
                        </w:rPr>
                        <w:t xml:space="preserve">child having a voice. </w:t>
                      </w:r>
                      <w:r w:rsidR="007E1EF0" w:rsidRPr="00035F21">
                        <w:rPr>
                          <w:rFonts w:ascii="Arial" w:hAnsi="Arial" w:cs="Arial"/>
                          <w:color w:val="211E1E"/>
                          <w:sz w:val="20"/>
                          <w:szCs w:val="20"/>
                        </w:rPr>
                        <w:t>Policies of the setting should emphasis these and practitioners should by i</w:t>
                      </w:r>
                      <w:r w:rsidRPr="00035F21">
                        <w:rPr>
                          <w:rFonts w:ascii="Arial" w:hAnsi="Arial" w:cs="Arial"/>
                          <w:color w:val="211E1E"/>
                          <w:sz w:val="20"/>
                          <w:szCs w:val="20"/>
                        </w:rPr>
                        <w:t xml:space="preserve">mplementing </w:t>
                      </w:r>
                      <w:r w:rsidR="001F791F" w:rsidRPr="00035F21">
                        <w:rPr>
                          <w:rFonts w:ascii="Arial" w:hAnsi="Arial" w:cs="Arial"/>
                          <w:color w:val="211E1E"/>
                          <w:sz w:val="20"/>
                          <w:szCs w:val="20"/>
                        </w:rPr>
                        <w:t>the</w:t>
                      </w:r>
                      <w:r w:rsidRPr="00035F21">
                        <w:rPr>
                          <w:rFonts w:ascii="Arial" w:hAnsi="Arial" w:cs="Arial"/>
                          <w:color w:val="211E1E"/>
                          <w:sz w:val="20"/>
                          <w:szCs w:val="20"/>
                        </w:rPr>
                        <w:t xml:space="preserve"> right through</w:t>
                      </w:r>
                      <w:r w:rsidR="001F791F" w:rsidRPr="00035F21">
                        <w:rPr>
                          <w:rFonts w:ascii="Arial" w:hAnsi="Arial" w:cs="Arial"/>
                          <w:color w:val="211E1E"/>
                          <w:sz w:val="20"/>
                          <w:szCs w:val="20"/>
                        </w:rPr>
                        <w:t>out</w:t>
                      </w:r>
                      <w:r w:rsidRPr="00035F21">
                        <w:rPr>
                          <w:rFonts w:ascii="Arial" w:hAnsi="Arial" w:cs="Arial"/>
                          <w:color w:val="211E1E"/>
                          <w:sz w:val="20"/>
                          <w:szCs w:val="20"/>
                        </w:rPr>
                        <w:t xml:space="preserve"> the setting</w:t>
                      </w:r>
                      <w:r w:rsidR="007E1EF0" w:rsidRPr="00035F21">
                        <w:rPr>
                          <w:rFonts w:ascii="Arial" w:hAnsi="Arial" w:cs="Arial"/>
                          <w:color w:val="211E1E"/>
                          <w:sz w:val="20"/>
                          <w:szCs w:val="20"/>
                        </w:rPr>
                        <w:t xml:space="preserve">. </w:t>
                      </w:r>
                      <w:r w:rsidRPr="00035F21">
                        <w:rPr>
                          <w:rFonts w:ascii="Arial" w:hAnsi="Arial" w:cs="Arial"/>
                          <w:color w:val="211E1E"/>
                          <w:sz w:val="20"/>
                          <w:szCs w:val="20"/>
                        </w:rPr>
                        <w:t>Article 12</w:t>
                      </w:r>
                      <w:r w:rsidR="007E1EF0" w:rsidRPr="00035F21">
                        <w:rPr>
                          <w:rFonts w:ascii="Arial" w:hAnsi="Arial" w:cs="Arial"/>
                          <w:color w:val="211E1E"/>
                          <w:sz w:val="20"/>
                          <w:szCs w:val="20"/>
                        </w:rPr>
                        <w:t xml:space="preserve"> is</w:t>
                      </w:r>
                      <w:r w:rsidRPr="00035F21">
                        <w:rPr>
                          <w:rFonts w:ascii="Arial" w:hAnsi="Arial" w:cs="Arial"/>
                          <w:color w:val="211E1E"/>
                          <w:sz w:val="20"/>
                          <w:szCs w:val="20"/>
                        </w:rPr>
                        <w:t xml:space="preserve"> </w:t>
                      </w:r>
                      <w:r w:rsidR="001F791F" w:rsidRPr="00035F21">
                        <w:rPr>
                          <w:rFonts w:ascii="Arial" w:hAnsi="Arial" w:cs="Arial"/>
                          <w:color w:val="211E1E"/>
                          <w:sz w:val="20"/>
                          <w:szCs w:val="20"/>
                        </w:rPr>
                        <w:t xml:space="preserve">designed for </w:t>
                      </w:r>
                      <w:r w:rsidRPr="00035F21">
                        <w:rPr>
                          <w:rFonts w:ascii="Arial" w:hAnsi="Arial" w:cs="Arial"/>
                          <w:color w:val="211E1E"/>
                          <w:sz w:val="20"/>
                          <w:szCs w:val="20"/>
                        </w:rPr>
                        <w:t xml:space="preserve">children </w:t>
                      </w:r>
                      <w:r w:rsidR="0036429E" w:rsidRPr="00035F21">
                        <w:rPr>
                          <w:rFonts w:ascii="Arial" w:hAnsi="Arial" w:cs="Arial"/>
                          <w:color w:val="211E1E"/>
                          <w:sz w:val="20"/>
                          <w:szCs w:val="20"/>
                        </w:rPr>
                        <w:t>t</w:t>
                      </w:r>
                      <w:r w:rsidR="001F791F" w:rsidRPr="00035F21">
                        <w:rPr>
                          <w:rFonts w:ascii="Arial" w:hAnsi="Arial" w:cs="Arial"/>
                          <w:color w:val="211E1E"/>
                          <w:sz w:val="20"/>
                          <w:szCs w:val="20"/>
                        </w:rPr>
                        <w:t xml:space="preserve">o express </w:t>
                      </w:r>
                      <w:r w:rsidRPr="00035F21">
                        <w:rPr>
                          <w:rFonts w:ascii="Arial" w:hAnsi="Arial" w:cs="Arial"/>
                          <w:color w:val="211E1E"/>
                          <w:sz w:val="20"/>
                          <w:szCs w:val="20"/>
                        </w:rPr>
                        <w:t>what they</w:t>
                      </w:r>
                      <w:r w:rsidR="0036429E" w:rsidRPr="00035F21">
                        <w:rPr>
                          <w:rFonts w:ascii="Arial" w:hAnsi="Arial" w:cs="Arial"/>
                          <w:color w:val="211E1E"/>
                          <w:sz w:val="20"/>
                          <w:szCs w:val="20"/>
                        </w:rPr>
                        <w:t xml:space="preserve"> </w:t>
                      </w:r>
                      <w:r w:rsidR="00B4192F" w:rsidRPr="00035F21">
                        <w:rPr>
                          <w:rFonts w:ascii="Arial" w:hAnsi="Arial" w:cs="Arial"/>
                          <w:color w:val="211E1E"/>
                          <w:sz w:val="20"/>
                          <w:szCs w:val="20"/>
                        </w:rPr>
                        <w:t>want</w:t>
                      </w:r>
                      <w:r w:rsidR="0036429E" w:rsidRPr="00035F21">
                        <w:rPr>
                          <w:rFonts w:ascii="Arial" w:hAnsi="Arial" w:cs="Arial"/>
                          <w:color w:val="211E1E"/>
                          <w:sz w:val="20"/>
                          <w:szCs w:val="20"/>
                        </w:rPr>
                        <w:t xml:space="preserve"> are </w:t>
                      </w:r>
                      <w:r w:rsidR="001F791F" w:rsidRPr="00035F21">
                        <w:rPr>
                          <w:rFonts w:ascii="Arial" w:hAnsi="Arial" w:cs="Arial"/>
                          <w:color w:val="211E1E"/>
                          <w:sz w:val="20"/>
                          <w:szCs w:val="20"/>
                        </w:rPr>
                        <w:t xml:space="preserve">during their </w:t>
                      </w:r>
                      <w:r w:rsidR="00B4192F" w:rsidRPr="00035F21">
                        <w:rPr>
                          <w:rFonts w:ascii="Arial" w:hAnsi="Arial" w:cs="Arial"/>
                          <w:color w:val="211E1E"/>
                          <w:sz w:val="20"/>
                          <w:szCs w:val="20"/>
                        </w:rPr>
                        <w:t xml:space="preserve">life and educational </w:t>
                      </w:r>
                      <w:r w:rsidR="001F791F" w:rsidRPr="00035F21">
                        <w:rPr>
                          <w:rFonts w:ascii="Arial" w:hAnsi="Arial" w:cs="Arial"/>
                          <w:color w:val="211E1E"/>
                          <w:sz w:val="20"/>
                          <w:szCs w:val="20"/>
                        </w:rPr>
                        <w:t>journey</w:t>
                      </w:r>
                      <w:r w:rsidRPr="00035F21">
                        <w:rPr>
                          <w:rFonts w:ascii="Arial" w:hAnsi="Arial" w:cs="Arial"/>
                          <w:color w:val="211E1E"/>
                          <w:sz w:val="20"/>
                          <w:szCs w:val="20"/>
                        </w:rPr>
                        <w:t xml:space="preserve">. </w:t>
                      </w:r>
                      <w:r w:rsidR="001F791F" w:rsidRPr="00035F21">
                        <w:rPr>
                          <w:rFonts w:ascii="Arial" w:hAnsi="Arial" w:cs="Arial"/>
                          <w:color w:val="211E1E"/>
                          <w:sz w:val="20"/>
                          <w:szCs w:val="20"/>
                        </w:rPr>
                        <w:t>All children have a legal right including</w:t>
                      </w:r>
                      <w:r w:rsidRPr="00035F21">
                        <w:rPr>
                          <w:rFonts w:ascii="Arial" w:hAnsi="Arial" w:cs="Arial"/>
                          <w:color w:val="211E1E"/>
                          <w:sz w:val="20"/>
                          <w:szCs w:val="20"/>
                        </w:rPr>
                        <w:t xml:space="preserve"> </w:t>
                      </w:r>
                      <w:r w:rsidR="001F791F" w:rsidRPr="00035F21">
                        <w:rPr>
                          <w:rFonts w:ascii="Arial" w:hAnsi="Arial" w:cs="Arial"/>
                          <w:color w:val="211E1E"/>
                          <w:sz w:val="20"/>
                          <w:szCs w:val="20"/>
                        </w:rPr>
                        <w:t>c</w:t>
                      </w:r>
                      <w:r w:rsidRPr="00035F21">
                        <w:rPr>
                          <w:rFonts w:ascii="Arial" w:hAnsi="Arial" w:cs="Arial"/>
                          <w:color w:val="211E1E"/>
                          <w:sz w:val="20"/>
                          <w:szCs w:val="20"/>
                        </w:rPr>
                        <w:t>hildren with (ALN) and children with (SEN)</w:t>
                      </w:r>
                      <w:r w:rsidR="001F791F" w:rsidRPr="00035F21">
                        <w:rPr>
                          <w:rFonts w:ascii="Arial" w:hAnsi="Arial" w:cs="Arial"/>
                          <w:color w:val="211E1E"/>
                          <w:sz w:val="20"/>
                          <w:szCs w:val="20"/>
                        </w:rPr>
                        <w:t xml:space="preserve"> promoting </w:t>
                      </w:r>
                      <w:r w:rsidRPr="00035F21">
                        <w:rPr>
                          <w:rFonts w:ascii="Arial" w:hAnsi="Arial" w:cs="Arial"/>
                          <w:color w:val="211E1E"/>
                          <w:sz w:val="20"/>
                          <w:szCs w:val="20"/>
                        </w:rPr>
                        <w:t>inclusion</w:t>
                      </w:r>
                      <w:r w:rsidR="001F791F" w:rsidRPr="00035F21">
                        <w:rPr>
                          <w:rFonts w:ascii="Arial" w:hAnsi="Arial" w:cs="Arial"/>
                          <w:color w:val="211E1E"/>
                          <w:sz w:val="20"/>
                          <w:szCs w:val="20"/>
                        </w:rPr>
                        <w:t xml:space="preserve">. </w:t>
                      </w:r>
                      <w:r w:rsidRPr="00035F21">
                        <w:rPr>
                          <w:rFonts w:ascii="Arial" w:hAnsi="Arial" w:cs="Arial"/>
                          <w:color w:val="211E1E"/>
                          <w:sz w:val="20"/>
                          <w:szCs w:val="20"/>
                        </w:rPr>
                        <w:t>Setting</w:t>
                      </w:r>
                      <w:r w:rsidR="001F791F" w:rsidRPr="00035F21">
                        <w:rPr>
                          <w:rFonts w:ascii="Arial" w:hAnsi="Arial" w:cs="Arial"/>
                          <w:color w:val="211E1E"/>
                          <w:sz w:val="20"/>
                          <w:szCs w:val="20"/>
                        </w:rPr>
                        <w:t xml:space="preserve">s are to </w:t>
                      </w:r>
                      <w:r w:rsidRPr="00035F21">
                        <w:rPr>
                          <w:rFonts w:ascii="Arial" w:hAnsi="Arial" w:cs="Arial"/>
                          <w:color w:val="211E1E"/>
                          <w:sz w:val="20"/>
                          <w:szCs w:val="20"/>
                        </w:rPr>
                        <w:t xml:space="preserve">adapt practises to ensure </w:t>
                      </w:r>
                      <w:r w:rsidR="001F791F" w:rsidRPr="00035F21">
                        <w:rPr>
                          <w:rFonts w:ascii="Arial" w:hAnsi="Arial" w:cs="Arial"/>
                          <w:color w:val="211E1E"/>
                          <w:sz w:val="20"/>
                          <w:szCs w:val="20"/>
                        </w:rPr>
                        <w:t>all children</w:t>
                      </w:r>
                      <w:r w:rsidRPr="00035F21">
                        <w:rPr>
                          <w:rFonts w:ascii="Arial" w:hAnsi="Arial" w:cs="Arial"/>
                          <w:color w:val="211E1E"/>
                          <w:sz w:val="20"/>
                          <w:szCs w:val="20"/>
                        </w:rPr>
                        <w:t xml:space="preserve"> express </w:t>
                      </w:r>
                      <w:r w:rsidR="001F791F" w:rsidRPr="00035F21">
                        <w:rPr>
                          <w:rFonts w:ascii="Arial" w:hAnsi="Arial" w:cs="Arial"/>
                          <w:color w:val="211E1E"/>
                          <w:sz w:val="20"/>
                          <w:szCs w:val="20"/>
                        </w:rPr>
                        <w:t>themselves</w:t>
                      </w:r>
                      <w:r w:rsidR="00B4192F" w:rsidRPr="00035F21">
                        <w:rPr>
                          <w:rFonts w:ascii="Arial" w:hAnsi="Arial" w:cs="Arial"/>
                          <w:color w:val="211E1E"/>
                          <w:sz w:val="20"/>
                          <w:szCs w:val="20"/>
                        </w:rPr>
                        <w:t xml:space="preserve"> as they are able too</w:t>
                      </w:r>
                      <w:r w:rsidR="001F791F" w:rsidRPr="00035F21">
                        <w:rPr>
                          <w:rFonts w:ascii="Arial" w:hAnsi="Arial" w:cs="Arial"/>
                          <w:color w:val="211E1E"/>
                          <w:sz w:val="20"/>
                          <w:szCs w:val="20"/>
                        </w:rPr>
                        <w:t>. This could be in way</w:t>
                      </w:r>
                      <w:r w:rsidR="00B4192F" w:rsidRPr="00035F21">
                        <w:rPr>
                          <w:rFonts w:ascii="Arial" w:hAnsi="Arial" w:cs="Arial"/>
                          <w:color w:val="211E1E"/>
                          <w:sz w:val="20"/>
                          <w:szCs w:val="20"/>
                        </w:rPr>
                        <w:t xml:space="preserve">s </w:t>
                      </w:r>
                      <w:r w:rsidR="001F791F" w:rsidRPr="00035F21">
                        <w:rPr>
                          <w:rFonts w:ascii="Arial" w:hAnsi="Arial" w:cs="Arial"/>
                          <w:color w:val="211E1E"/>
                          <w:sz w:val="20"/>
                          <w:szCs w:val="20"/>
                        </w:rPr>
                        <w:t>of visual aids</w:t>
                      </w:r>
                      <w:r w:rsidR="0036429E" w:rsidRPr="00035F21">
                        <w:rPr>
                          <w:rFonts w:ascii="Arial" w:hAnsi="Arial" w:cs="Arial"/>
                          <w:color w:val="211E1E"/>
                          <w:sz w:val="20"/>
                          <w:szCs w:val="20"/>
                        </w:rPr>
                        <w:t xml:space="preserve"> or objects.</w:t>
                      </w:r>
                      <w:r w:rsidRPr="00035F21">
                        <w:rPr>
                          <w:rFonts w:ascii="Arial" w:hAnsi="Arial" w:cs="Arial"/>
                          <w:color w:val="211E1E"/>
                          <w:sz w:val="20"/>
                          <w:szCs w:val="20"/>
                        </w:rPr>
                        <w:t xml:space="preserve"> Children’s views, ideas and opinions are to be listened to in a meaningful and respective way.  (Capcoch Primary school SEN policy</w:t>
                      </w:r>
                      <w:r w:rsidR="00692C12">
                        <w:rPr>
                          <w:rFonts w:ascii="Arial" w:hAnsi="Arial" w:cs="Arial"/>
                          <w:color w:val="211E1E"/>
                          <w:sz w:val="20"/>
                          <w:szCs w:val="20"/>
                        </w:rPr>
                        <w:t>,</w:t>
                      </w:r>
                      <w:r w:rsidRPr="00035F21">
                        <w:rPr>
                          <w:rFonts w:ascii="Arial" w:hAnsi="Arial" w:cs="Arial"/>
                          <w:color w:val="211E1E"/>
                          <w:sz w:val="20"/>
                          <w:szCs w:val="20"/>
                        </w:rPr>
                        <w:t xml:space="preserve"> 2018)</w:t>
                      </w:r>
                      <w:r w:rsidR="00692C12">
                        <w:rPr>
                          <w:rFonts w:ascii="Arial" w:hAnsi="Arial" w:cs="Arial"/>
                          <w:color w:val="211E1E"/>
                          <w:sz w:val="20"/>
                          <w:szCs w:val="20"/>
                        </w:rPr>
                        <w:t>.</w:t>
                      </w:r>
                    </w:p>
                    <w:p w14:paraId="094ABD5D" w14:textId="65742438" w:rsidR="00D02E98" w:rsidRPr="00035F21" w:rsidRDefault="00D02E98" w:rsidP="00DA31BF">
                      <w:pPr>
                        <w:pStyle w:val="NormalWeb"/>
                        <w:numPr>
                          <w:ilvl w:val="0"/>
                          <w:numId w:val="4"/>
                        </w:numPr>
                        <w:spacing w:line="276" w:lineRule="auto"/>
                        <w:rPr>
                          <w:rFonts w:ascii="Arial" w:hAnsi="Arial" w:cs="Arial"/>
                          <w:color w:val="000000" w:themeColor="text1"/>
                          <w:sz w:val="20"/>
                          <w:szCs w:val="20"/>
                        </w:rPr>
                      </w:pPr>
                      <w:r w:rsidRPr="00035F21">
                        <w:rPr>
                          <w:rFonts w:ascii="Arial" w:hAnsi="Arial" w:cs="Arial"/>
                          <w:color w:val="000000" w:themeColor="text1"/>
                          <w:sz w:val="20"/>
                          <w:szCs w:val="20"/>
                        </w:rPr>
                        <w:t xml:space="preserve">However, that said, </w:t>
                      </w:r>
                      <w:r w:rsidR="0036429E" w:rsidRPr="00035F21">
                        <w:rPr>
                          <w:rFonts w:ascii="Arial" w:hAnsi="Arial" w:cs="Arial"/>
                          <w:color w:val="000000" w:themeColor="text1"/>
                          <w:sz w:val="20"/>
                          <w:szCs w:val="20"/>
                        </w:rPr>
                        <w:t>article 12 comes with</w:t>
                      </w:r>
                      <w:r w:rsidRPr="00035F21">
                        <w:rPr>
                          <w:rFonts w:ascii="Arial" w:hAnsi="Arial" w:cs="Arial"/>
                          <w:color w:val="000000" w:themeColor="text1"/>
                          <w:sz w:val="20"/>
                          <w:szCs w:val="20"/>
                        </w:rPr>
                        <w:t xml:space="preserve"> </w:t>
                      </w:r>
                      <w:r w:rsidR="0036429E" w:rsidRPr="00035F21">
                        <w:rPr>
                          <w:rFonts w:ascii="Arial" w:hAnsi="Arial" w:cs="Arial"/>
                          <w:color w:val="000000" w:themeColor="text1"/>
                          <w:sz w:val="20"/>
                          <w:szCs w:val="20"/>
                        </w:rPr>
                        <w:t xml:space="preserve">some </w:t>
                      </w:r>
                      <w:r w:rsidRPr="00035F21">
                        <w:rPr>
                          <w:rFonts w:ascii="Arial" w:hAnsi="Arial" w:cs="Arial"/>
                          <w:color w:val="000000" w:themeColor="text1"/>
                          <w:sz w:val="20"/>
                          <w:szCs w:val="20"/>
                        </w:rPr>
                        <w:t>criticism</w:t>
                      </w:r>
                      <w:r w:rsidR="0036429E" w:rsidRPr="00035F21">
                        <w:rPr>
                          <w:rFonts w:ascii="Arial" w:hAnsi="Arial" w:cs="Arial"/>
                          <w:color w:val="000000" w:themeColor="text1"/>
                          <w:sz w:val="20"/>
                          <w:szCs w:val="20"/>
                        </w:rPr>
                        <w:t xml:space="preserve">, </w:t>
                      </w:r>
                      <w:r w:rsidRPr="00035F21">
                        <w:rPr>
                          <w:rFonts w:ascii="Arial" w:hAnsi="Arial" w:cs="Arial"/>
                          <w:color w:val="000000" w:themeColor="text1"/>
                          <w:sz w:val="20"/>
                          <w:szCs w:val="20"/>
                        </w:rPr>
                        <w:t>where</w:t>
                      </w:r>
                      <w:r w:rsidR="0036429E" w:rsidRPr="00035F21">
                        <w:rPr>
                          <w:rFonts w:ascii="Arial" w:hAnsi="Arial" w:cs="Arial"/>
                          <w:color w:val="000000" w:themeColor="text1"/>
                          <w:sz w:val="20"/>
                          <w:szCs w:val="20"/>
                        </w:rPr>
                        <w:t xml:space="preserve"> </w:t>
                      </w:r>
                      <w:r w:rsidRPr="00035F21">
                        <w:rPr>
                          <w:rFonts w:ascii="Arial" w:hAnsi="Arial" w:cs="Arial"/>
                          <w:color w:val="000000" w:themeColor="text1"/>
                          <w:sz w:val="20"/>
                          <w:szCs w:val="20"/>
                        </w:rPr>
                        <w:t xml:space="preserve">phrases commonly </w:t>
                      </w:r>
                      <w:r w:rsidR="00E93E4A" w:rsidRPr="00035F21">
                        <w:rPr>
                          <w:rFonts w:ascii="Arial" w:hAnsi="Arial" w:cs="Arial"/>
                          <w:color w:val="000000" w:themeColor="text1"/>
                          <w:sz w:val="20"/>
                          <w:szCs w:val="20"/>
                        </w:rPr>
                        <w:t>used such</w:t>
                      </w:r>
                      <w:r w:rsidRPr="00035F21">
                        <w:rPr>
                          <w:rFonts w:ascii="Arial" w:hAnsi="Arial" w:cs="Arial"/>
                          <w:color w:val="000000" w:themeColor="text1"/>
                          <w:sz w:val="20"/>
                          <w:szCs w:val="20"/>
                        </w:rPr>
                        <w:t xml:space="preserve"> as ‘pupil voice’, have the potential to reduce the impact by providing an imperfect summary of the full extent of the right.  Butler et al. (2003: 25) stated, “the child’s right [to be heard] is not dependent on his or her ability to express views, but to </w:t>
                      </w:r>
                      <w:r w:rsidR="003E1764">
                        <w:rPr>
                          <w:rFonts w:ascii="Arial" w:hAnsi="Arial" w:cs="Arial"/>
                          <w:color w:val="000000" w:themeColor="text1"/>
                          <w:sz w:val="20"/>
                          <w:szCs w:val="20"/>
                        </w:rPr>
                        <w:t>display</w:t>
                      </w:r>
                      <w:r w:rsidRPr="00035F21">
                        <w:rPr>
                          <w:rFonts w:ascii="Arial" w:hAnsi="Arial" w:cs="Arial"/>
                          <w:color w:val="000000" w:themeColor="text1"/>
                          <w:sz w:val="20"/>
                          <w:szCs w:val="20"/>
                        </w:rPr>
                        <w:t xml:space="preserve"> them” </w:t>
                      </w:r>
                      <w:r w:rsidR="00722700" w:rsidRPr="00035F21">
                        <w:rPr>
                          <w:rFonts w:ascii="Arial" w:hAnsi="Arial" w:cs="Arial"/>
                          <w:color w:val="000000" w:themeColor="text1"/>
                          <w:sz w:val="20"/>
                          <w:szCs w:val="20"/>
                        </w:rPr>
                        <w:t xml:space="preserve">(Northern Ireland </w:t>
                      </w:r>
                      <w:r w:rsidR="00E93E4A" w:rsidRPr="00035F21">
                        <w:rPr>
                          <w:rFonts w:ascii="Arial" w:hAnsi="Arial" w:cs="Arial"/>
                          <w:color w:val="000000" w:themeColor="text1"/>
                          <w:sz w:val="20"/>
                          <w:szCs w:val="20"/>
                        </w:rPr>
                        <w:t>Commissioner</w:t>
                      </w:r>
                      <w:r w:rsidR="00692C12">
                        <w:rPr>
                          <w:rFonts w:ascii="Arial" w:hAnsi="Arial" w:cs="Arial"/>
                          <w:color w:val="000000" w:themeColor="text1"/>
                          <w:sz w:val="20"/>
                          <w:szCs w:val="20"/>
                        </w:rPr>
                        <w:t xml:space="preserve">, </w:t>
                      </w:r>
                      <w:r w:rsidR="00722700" w:rsidRPr="00035F21">
                        <w:rPr>
                          <w:rFonts w:ascii="Arial" w:hAnsi="Arial" w:cs="Arial"/>
                          <w:color w:val="000000" w:themeColor="text1"/>
                          <w:sz w:val="20"/>
                          <w:szCs w:val="20"/>
                        </w:rPr>
                        <w:t>2004)</w:t>
                      </w:r>
                      <w:r w:rsidR="00692C12">
                        <w:rPr>
                          <w:rFonts w:ascii="Arial" w:hAnsi="Arial" w:cs="Arial"/>
                          <w:color w:val="000000" w:themeColor="text1"/>
                          <w:sz w:val="20"/>
                          <w:szCs w:val="20"/>
                        </w:rPr>
                        <w:t>.</w:t>
                      </w:r>
                    </w:p>
                    <w:p w14:paraId="72870888" w14:textId="47CF48F5" w:rsidR="0036429E" w:rsidRPr="00035F21" w:rsidRDefault="00E93E4A" w:rsidP="0036429E">
                      <w:pPr>
                        <w:pStyle w:val="NormalWeb"/>
                        <w:numPr>
                          <w:ilvl w:val="0"/>
                          <w:numId w:val="4"/>
                        </w:numPr>
                        <w:spacing w:line="276" w:lineRule="auto"/>
                        <w:rPr>
                          <w:rFonts w:ascii="Arial" w:hAnsi="Arial" w:cs="Arial"/>
                          <w:sz w:val="20"/>
                          <w:szCs w:val="20"/>
                        </w:rPr>
                      </w:pPr>
                      <w:r w:rsidRPr="00035F21">
                        <w:rPr>
                          <w:rFonts w:ascii="Arial" w:hAnsi="Arial" w:cs="Arial"/>
                          <w:sz w:val="20"/>
                          <w:szCs w:val="20"/>
                        </w:rPr>
                        <w:t>Donaldson</w:t>
                      </w:r>
                      <w:r w:rsidR="00F928E8">
                        <w:rPr>
                          <w:rFonts w:ascii="Arial" w:hAnsi="Arial" w:cs="Arial"/>
                          <w:sz w:val="20"/>
                          <w:szCs w:val="20"/>
                        </w:rPr>
                        <w:t>, the</w:t>
                      </w:r>
                      <w:r w:rsidRPr="00035F21">
                        <w:rPr>
                          <w:rFonts w:ascii="Arial" w:hAnsi="Arial" w:cs="Arial"/>
                          <w:sz w:val="20"/>
                          <w:szCs w:val="20"/>
                        </w:rPr>
                        <w:t xml:space="preserve"> curriculum of change</w:t>
                      </w:r>
                      <w:r w:rsidR="0036429E" w:rsidRPr="00035F21">
                        <w:rPr>
                          <w:rFonts w:ascii="Arial" w:hAnsi="Arial" w:cs="Arial"/>
                          <w:sz w:val="20"/>
                          <w:szCs w:val="20"/>
                        </w:rPr>
                        <w:t xml:space="preserve"> put </w:t>
                      </w:r>
                      <w:r w:rsidR="00F928E8">
                        <w:rPr>
                          <w:rFonts w:ascii="Arial" w:hAnsi="Arial" w:cs="Arial"/>
                          <w:sz w:val="20"/>
                          <w:szCs w:val="20"/>
                        </w:rPr>
                        <w:t>sizeable</w:t>
                      </w:r>
                      <w:r w:rsidR="00D02E98" w:rsidRPr="00035F21">
                        <w:rPr>
                          <w:rFonts w:ascii="Arial" w:hAnsi="Arial" w:cs="Arial"/>
                          <w:sz w:val="20"/>
                          <w:szCs w:val="20"/>
                        </w:rPr>
                        <w:t xml:space="preserve"> emphasis on a child</w:t>
                      </w:r>
                      <w:r w:rsidR="008A28DB" w:rsidRPr="00035F21">
                        <w:rPr>
                          <w:rFonts w:ascii="Arial" w:hAnsi="Arial" w:cs="Arial"/>
                          <w:sz w:val="20"/>
                          <w:szCs w:val="20"/>
                        </w:rPr>
                        <w:t>’</w:t>
                      </w:r>
                      <w:r w:rsidR="0036429E" w:rsidRPr="00035F21">
                        <w:rPr>
                          <w:rFonts w:ascii="Arial" w:hAnsi="Arial" w:cs="Arial"/>
                          <w:sz w:val="20"/>
                          <w:szCs w:val="20"/>
                        </w:rPr>
                        <w:t>s</w:t>
                      </w:r>
                      <w:r w:rsidR="00D02E98" w:rsidRPr="00035F21">
                        <w:rPr>
                          <w:rFonts w:ascii="Arial" w:hAnsi="Arial" w:cs="Arial"/>
                          <w:sz w:val="20"/>
                          <w:szCs w:val="20"/>
                        </w:rPr>
                        <w:t xml:space="preserve"> right to an opinion within their education </w:t>
                      </w:r>
                      <w:r w:rsidR="00F928E8">
                        <w:rPr>
                          <w:rFonts w:ascii="Arial" w:hAnsi="Arial" w:cs="Arial"/>
                          <w:sz w:val="20"/>
                          <w:szCs w:val="20"/>
                        </w:rPr>
                        <w:t xml:space="preserve">also </w:t>
                      </w:r>
                      <w:r w:rsidRPr="00035F21">
                        <w:rPr>
                          <w:rFonts w:ascii="Arial" w:hAnsi="Arial" w:cs="Arial"/>
                          <w:sz w:val="20"/>
                          <w:szCs w:val="20"/>
                        </w:rPr>
                        <w:t>on their</w:t>
                      </w:r>
                      <w:r w:rsidR="00F928E8">
                        <w:rPr>
                          <w:rFonts w:ascii="Arial" w:hAnsi="Arial" w:cs="Arial"/>
                          <w:sz w:val="20"/>
                          <w:szCs w:val="20"/>
                        </w:rPr>
                        <w:t xml:space="preserve"> own</w:t>
                      </w:r>
                      <w:r w:rsidR="00B4192F" w:rsidRPr="00035F21">
                        <w:rPr>
                          <w:rFonts w:ascii="Arial" w:hAnsi="Arial" w:cs="Arial"/>
                          <w:sz w:val="20"/>
                          <w:szCs w:val="20"/>
                        </w:rPr>
                        <w:t xml:space="preserve"> </w:t>
                      </w:r>
                      <w:r w:rsidR="0036429E" w:rsidRPr="00035F21">
                        <w:rPr>
                          <w:rFonts w:ascii="Arial" w:hAnsi="Arial" w:cs="Arial"/>
                          <w:sz w:val="20"/>
                          <w:szCs w:val="20"/>
                        </w:rPr>
                        <w:t>development</w:t>
                      </w:r>
                      <w:r w:rsidR="00D02E98" w:rsidRPr="00035F21">
                        <w:rPr>
                          <w:rFonts w:ascii="Arial" w:hAnsi="Arial" w:cs="Arial"/>
                          <w:sz w:val="20"/>
                          <w:szCs w:val="20"/>
                        </w:rPr>
                        <w:t xml:space="preserve">. </w:t>
                      </w:r>
                      <w:r w:rsidRPr="00035F21">
                        <w:rPr>
                          <w:rFonts w:ascii="Arial" w:hAnsi="Arial" w:cs="Arial"/>
                          <w:sz w:val="20"/>
                          <w:szCs w:val="20"/>
                        </w:rPr>
                        <w:t>Hence,</w:t>
                      </w:r>
                      <w:r w:rsidR="00B4192F" w:rsidRPr="00035F21">
                        <w:rPr>
                          <w:rFonts w:ascii="Arial" w:hAnsi="Arial" w:cs="Arial"/>
                          <w:sz w:val="20"/>
                          <w:szCs w:val="20"/>
                        </w:rPr>
                        <w:t xml:space="preserve"> s</w:t>
                      </w:r>
                      <w:r w:rsidR="0036429E" w:rsidRPr="00035F21">
                        <w:rPr>
                          <w:rFonts w:ascii="Arial" w:hAnsi="Arial" w:cs="Arial"/>
                          <w:sz w:val="20"/>
                          <w:szCs w:val="20"/>
                        </w:rPr>
                        <w:t xml:space="preserve">etting out the new curriculum </w:t>
                      </w:r>
                      <w:r w:rsidR="00B4192F" w:rsidRPr="00035F21">
                        <w:rPr>
                          <w:rFonts w:ascii="Arial" w:hAnsi="Arial" w:cs="Arial"/>
                          <w:sz w:val="20"/>
                          <w:szCs w:val="20"/>
                        </w:rPr>
                        <w:t xml:space="preserve">based </w:t>
                      </w:r>
                      <w:r w:rsidR="0036429E" w:rsidRPr="00035F21">
                        <w:rPr>
                          <w:rFonts w:ascii="Arial" w:hAnsi="Arial" w:cs="Arial"/>
                          <w:sz w:val="20"/>
                          <w:szCs w:val="20"/>
                        </w:rPr>
                        <w:t>on four core purposes. (</w:t>
                      </w:r>
                      <w:r w:rsidR="00AD6AA1" w:rsidRPr="00035F21">
                        <w:rPr>
                          <w:rFonts w:ascii="Arial" w:hAnsi="Arial" w:cs="Arial"/>
                          <w:sz w:val="20"/>
                          <w:szCs w:val="20"/>
                        </w:rPr>
                        <w:t>Welsh Gov</w:t>
                      </w:r>
                      <w:r w:rsidR="00692C12">
                        <w:rPr>
                          <w:rFonts w:ascii="Arial" w:hAnsi="Arial" w:cs="Arial"/>
                          <w:sz w:val="20"/>
                          <w:szCs w:val="20"/>
                        </w:rPr>
                        <w:t>,</w:t>
                      </w:r>
                      <w:r w:rsidR="00AD6AA1" w:rsidRPr="00035F21">
                        <w:rPr>
                          <w:rFonts w:ascii="Arial" w:hAnsi="Arial" w:cs="Arial"/>
                          <w:sz w:val="20"/>
                          <w:szCs w:val="20"/>
                        </w:rPr>
                        <w:t xml:space="preserve"> 2019)</w:t>
                      </w:r>
                      <w:r w:rsidR="00692C12">
                        <w:rPr>
                          <w:rFonts w:ascii="Arial" w:hAnsi="Arial" w:cs="Arial"/>
                          <w:sz w:val="20"/>
                          <w:szCs w:val="20"/>
                        </w:rPr>
                        <w:t>.</w:t>
                      </w:r>
                    </w:p>
                    <w:p w14:paraId="13AA27D8" w14:textId="5DF2F8A3" w:rsidR="00D02E98" w:rsidRPr="00035F21" w:rsidRDefault="0036429E" w:rsidP="00DA31BF">
                      <w:pPr>
                        <w:pStyle w:val="NormalWeb"/>
                        <w:numPr>
                          <w:ilvl w:val="0"/>
                          <w:numId w:val="4"/>
                        </w:numPr>
                        <w:spacing w:line="276" w:lineRule="auto"/>
                        <w:rPr>
                          <w:rFonts w:ascii="Arial" w:hAnsi="Arial" w:cs="Arial"/>
                          <w:sz w:val="20"/>
                          <w:szCs w:val="20"/>
                        </w:rPr>
                      </w:pPr>
                      <w:r w:rsidRPr="00035F21">
                        <w:rPr>
                          <w:rFonts w:ascii="Arial" w:hAnsi="Arial" w:cs="Arial"/>
                          <w:sz w:val="20"/>
                          <w:szCs w:val="20"/>
                        </w:rPr>
                        <w:t>Estyn suggest</w:t>
                      </w:r>
                      <w:r w:rsidR="00F928E8">
                        <w:rPr>
                          <w:rFonts w:ascii="Arial" w:hAnsi="Arial" w:cs="Arial"/>
                          <w:sz w:val="20"/>
                          <w:szCs w:val="20"/>
                        </w:rPr>
                        <w:t xml:space="preserve">s </w:t>
                      </w:r>
                      <w:r w:rsidR="00D02E98" w:rsidRPr="00035F21">
                        <w:rPr>
                          <w:rFonts w:ascii="Arial" w:hAnsi="Arial" w:cs="Arial"/>
                          <w:sz w:val="20"/>
                          <w:szCs w:val="20"/>
                        </w:rPr>
                        <w:t>the more input</w:t>
                      </w:r>
                      <w:r w:rsidRPr="00035F21">
                        <w:rPr>
                          <w:rFonts w:ascii="Arial" w:hAnsi="Arial" w:cs="Arial"/>
                          <w:sz w:val="20"/>
                          <w:szCs w:val="20"/>
                        </w:rPr>
                        <w:t xml:space="preserve"> from a child,</w:t>
                      </w:r>
                      <w:r w:rsidR="00D02E98" w:rsidRPr="00035F21">
                        <w:rPr>
                          <w:rFonts w:ascii="Arial" w:hAnsi="Arial" w:cs="Arial"/>
                          <w:sz w:val="20"/>
                          <w:szCs w:val="20"/>
                        </w:rPr>
                        <w:t xml:space="preserve"> the higher level of motivation</w:t>
                      </w:r>
                      <w:r w:rsidRPr="00035F21">
                        <w:rPr>
                          <w:rFonts w:ascii="Arial" w:hAnsi="Arial" w:cs="Arial"/>
                          <w:sz w:val="20"/>
                          <w:szCs w:val="20"/>
                        </w:rPr>
                        <w:t xml:space="preserve">. Resulting in </w:t>
                      </w:r>
                      <w:r w:rsidR="00D02E98" w:rsidRPr="00035F21">
                        <w:rPr>
                          <w:rFonts w:ascii="Arial" w:hAnsi="Arial" w:cs="Arial"/>
                          <w:sz w:val="20"/>
                          <w:szCs w:val="20"/>
                        </w:rPr>
                        <w:t>raise</w:t>
                      </w:r>
                      <w:r w:rsidRPr="00035F21">
                        <w:rPr>
                          <w:rFonts w:ascii="Arial" w:hAnsi="Arial" w:cs="Arial"/>
                          <w:sz w:val="20"/>
                          <w:szCs w:val="20"/>
                        </w:rPr>
                        <w:t xml:space="preserve">d </w:t>
                      </w:r>
                      <w:r w:rsidR="00D02E98" w:rsidRPr="00035F21">
                        <w:rPr>
                          <w:rFonts w:ascii="Arial" w:hAnsi="Arial" w:cs="Arial"/>
                          <w:sz w:val="20"/>
                          <w:szCs w:val="20"/>
                        </w:rPr>
                        <w:t>standards,</w:t>
                      </w:r>
                      <w:r w:rsidR="00B4192F" w:rsidRPr="00035F21">
                        <w:rPr>
                          <w:rFonts w:ascii="Arial" w:hAnsi="Arial" w:cs="Arial"/>
                          <w:sz w:val="20"/>
                          <w:szCs w:val="20"/>
                        </w:rPr>
                        <w:t xml:space="preserve"> and </w:t>
                      </w:r>
                      <w:r w:rsidRPr="00035F21">
                        <w:rPr>
                          <w:rFonts w:ascii="Arial" w:hAnsi="Arial" w:cs="Arial"/>
                          <w:sz w:val="20"/>
                          <w:szCs w:val="20"/>
                        </w:rPr>
                        <w:t>reduction in the gap between learners</w:t>
                      </w:r>
                      <w:r w:rsidR="00F928E8">
                        <w:rPr>
                          <w:rFonts w:ascii="Arial" w:hAnsi="Arial" w:cs="Arial"/>
                          <w:sz w:val="20"/>
                          <w:szCs w:val="20"/>
                        </w:rPr>
                        <w:t>.</w:t>
                      </w:r>
                      <w:r w:rsidR="00D02E98" w:rsidRPr="00035F21">
                        <w:rPr>
                          <w:rFonts w:ascii="Arial" w:hAnsi="Arial" w:cs="Arial"/>
                          <w:sz w:val="20"/>
                          <w:szCs w:val="20"/>
                        </w:rPr>
                        <w:t xml:space="preserve"> </w:t>
                      </w:r>
                      <w:r w:rsidRPr="00035F21">
                        <w:rPr>
                          <w:rFonts w:ascii="Arial" w:hAnsi="Arial" w:cs="Arial"/>
                          <w:sz w:val="20"/>
                          <w:szCs w:val="20"/>
                        </w:rPr>
                        <w:t>(Estyn</w:t>
                      </w:r>
                      <w:r w:rsidR="00692C12">
                        <w:rPr>
                          <w:rFonts w:ascii="Arial" w:hAnsi="Arial" w:cs="Arial"/>
                          <w:sz w:val="20"/>
                          <w:szCs w:val="20"/>
                        </w:rPr>
                        <w:t>,</w:t>
                      </w:r>
                      <w:r w:rsidRPr="00035F21">
                        <w:rPr>
                          <w:rFonts w:ascii="Arial" w:hAnsi="Arial" w:cs="Arial"/>
                          <w:sz w:val="20"/>
                          <w:szCs w:val="20"/>
                        </w:rPr>
                        <w:t xml:space="preserve"> </w:t>
                      </w:r>
                      <w:r w:rsidR="00AD6AA1" w:rsidRPr="00035F21">
                        <w:rPr>
                          <w:rFonts w:ascii="Arial" w:hAnsi="Arial" w:cs="Arial"/>
                          <w:sz w:val="20"/>
                          <w:szCs w:val="20"/>
                        </w:rPr>
                        <w:t>2012</w:t>
                      </w:r>
                      <w:r w:rsidRPr="00035F21">
                        <w:rPr>
                          <w:rFonts w:ascii="Arial" w:hAnsi="Arial" w:cs="Arial"/>
                          <w:sz w:val="20"/>
                          <w:szCs w:val="20"/>
                        </w:rPr>
                        <w:t>)</w:t>
                      </w:r>
                      <w:r w:rsidR="00692C12">
                        <w:rPr>
                          <w:rFonts w:ascii="Arial" w:hAnsi="Arial" w:cs="Arial"/>
                          <w:sz w:val="20"/>
                          <w:szCs w:val="20"/>
                        </w:rPr>
                        <w:t>.</w:t>
                      </w:r>
                    </w:p>
                    <w:p w14:paraId="62854FDA" w14:textId="53F0FB56" w:rsidR="00D02E98" w:rsidRPr="00035F21" w:rsidRDefault="00D02E98" w:rsidP="00DA31BF">
                      <w:pPr>
                        <w:pStyle w:val="NormalWeb"/>
                        <w:numPr>
                          <w:ilvl w:val="0"/>
                          <w:numId w:val="4"/>
                        </w:numPr>
                        <w:spacing w:line="276" w:lineRule="auto"/>
                        <w:rPr>
                          <w:rFonts w:ascii="Arial" w:hAnsi="Arial" w:cs="Arial"/>
                          <w:sz w:val="20"/>
                          <w:szCs w:val="20"/>
                        </w:rPr>
                      </w:pPr>
                      <w:r w:rsidRPr="00035F21">
                        <w:rPr>
                          <w:rFonts w:ascii="Arial" w:hAnsi="Arial" w:cs="Arial"/>
                          <w:sz w:val="20"/>
                          <w:szCs w:val="20"/>
                        </w:rPr>
                        <w:t xml:space="preserve">Montessori believed that classrooms should </w:t>
                      </w:r>
                      <w:r w:rsidR="003E1764">
                        <w:rPr>
                          <w:rFonts w:ascii="Arial" w:hAnsi="Arial" w:cs="Arial"/>
                          <w:sz w:val="20"/>
                          <w:szCs w:val="20"/>
                        </w:rPr>
                        <w:t xml:space="preserve">have </w:t>
                      </w:r>
                      <w:r w:rsidRPr="00035F21">
                        <w:rPr>
                          <w:rFonts w:ascii="Arial" w:hAnsi="Arial" w:cs="Arial"/>
                          <w:sz w:val="20"/>
                          <w:szCs w:val="20"/>
                        </w:rPr>
                        <w:t xml:space="preserve">available and organized </w:t>
                      </w:r>
                      <w:r w:rsidR="003E1764">
                        <w:rPr>
                          <w:rFonts w:ascii="Arial" w:hAnsi="Arial" w:cs="Arial"/>
                          <w:sz w:val="20"/>
                          <w:szCs w:val="20"/>
                        </w:rPr>
                        <w:t>resources</w:t>
                      </w:r>
                      <w:r w:rsidRPr="00035F21">
                        <w:rPr>
                          <w:rFonts w:ascii="Arial" w:hAnsi="Arial" w:cs="Arial"/>
                          <w:sz w:val="20"/>
                          <w:szCs w:val="20"/>
                        </w:rPr>
                        <w:t xml:space="preserve"> to encourage creative learning</w:t>
                      </w:r>
                      <w:r w:rsidR="0036429E" w:rsidRPr="00035F21">
                        <w:rPr>
                          <w:rFonts w:ascii="Arial" w:hAnsi="Arial" w:cs="Arial"/>
                          <w:sz w:val="20"/>
                          <w:szCs w:val="20"/>
                        </w:rPr>
                        <w:t xml:space="preserve"> and prom</w:t>
                      </w:r>
                      <w:r w:rsidR="00B4192F" w:rsidRPr="00035F21">
                        <w:rPr>
                          <w:rFonts w:ascii="Arial" w:hAnsi="Arial" w:cs="Arial"/>
                          <w:sz w:val="20"/>
                          <w:szCs w:val="20"/>
                        </w:rPr>
                        <w:t>o</w:t>
                      </w:r>
                      <w:r w:rsidR="0036429E" w:rsidRPr="00035F21">
                        <w:rPr>
                          <w:rFonts w:ascii="Arial" w:hAnsi="Arial" w:cs="Arial"/>
                          <w:sz w:val="20"/>
                          <w:szCs w:val="20"/>
                        </w:rPr>
                        <w:t>ting the voice of a child in a variety of forms</w:t>
                      </w:r>
                      <w:r w:rsidRPr="00035F21">
                        <w:rPr>
                          <w:rFonts w:ascii="Arial" w:hAnsi="Arial" w:cs="Arial"/>
                          <w:sz w:val="20"/>
                          <w:szCs w:val="20"/>
                        </w:rPr>
                        <w:t xml:space="preserve">. </w:t>
                      </w:r>
                      <w:r w:rsidR="001F791F" w:rsidRPr="00035F21">
                        <w:rPr>
                          <w:rFonts w:ascii="Arial" w:hAnsi="Arial" w:cs="Arial"/>
                          <w:sz w:val="20"/>
                          <w:szCs w:val="20"/>
                        </w:rPr>
                        <w:t>C</w:t>
                      </w:r>
                      <w:r w:rsidRPr="00035F21">
                        <w:rPr>
                          <w:rFonts w:ascii="Arial" w:hAnsi="Arial" w:cs="Arial"/>
                          <w:sz w:val="20"/>
                          <w:szCs w:val="20"/>
                        </w:rPr>
                        <w:t xml:space="preserve">hildren </w:t>
                      </w:r>
                      <w:r w:rsidR="00F928E8">
                        <w:rPr>
                          <w:rFonts w:ascii="Arial" w:hAnsi="Arial" w:cs="Arial"/>
                          <w:sz w:val="20"/>
                          <w:szCs w:val="20"/>
                        </w:rPr>
                        <w:t xml:space="preserve">are to </w:t>
                      </w:r>
                      <w:r w:rsidRPr="00035F21">
                        <w:rPr>
                          <w:rFonts w:ascii="Arial" w:hAnsi="Arial" w:cs="Arial"/>
                          <w:sz w:val="20"/>
                          <w:szCs w:val="20"/>
                        </w:rPr>
                        <w:t>explore and make sense of</w:t>
                      </w:r>
                      <w:r w:rsidR="00F928E8">
                        <w:rPr>
                          <w:rFonts w:ascii="Arial" w:hAnsi="Arial" w:cs="Arial"/>
                          <w:sz w:val="20"/>
                          <w:szCs w:val="20"/>
                        </w:rPr>
                        <w:t xml:space="preserve"> resources</w:t>
                      </w:r>
                      <w:r w:rsidRPr="00035F21">
                        <w:rPr>
                          <w:rFonts w:ascii="Arial" w:hAnsi="Arial" w:cs="Arial"/>
                          <w:sz w:val="20"/>
                          <w:szCs w:val="20"/>
                        </w:rPr>
                        <w:t xml:space="preserve"> as they are able to. Supporting freedom and voice of the</w:t>
                      </w:r>
                      <w:r w:rsidR="001F791F" w:rsidRPr="00035F21">
                        <w:rPr>
                          <w:rFonts w:ascii="Arial" w:hAnsi="Arial" w:cs="Arial"/>
                          <w:sz w:val="20"/>
                          <w:szCs w:val="20"/>
                        </w:rPr>
                        <w:t xml:space="preserve"> children through play </w:t>
                      </w:r>
                      <w:r w:rsidR="0036429E" w:rsidRPr="00035F21">
                        <w:rPr>
                          <w:rFonts w:ascii="Arial" w:hAnsi="Arial" w:cs="Arial"/>
                          <w:sz w:val="20"/>
                          <w:szCs w:val="20"/>
                        </w:rPr>
                        <w:t xml:space="preserve">while </w:t>
                      </w:r>
                      <w:r w:rsidR="001F791F" w:rsidRPr="00035F21">
                        <w:rPr>
                          <w:rFonts w:ascii="Arial" w:hAnsi="Arial" w:cs="Arial"/>
                          <w:sz w:val="20"/>
                          <w:szCs w:val="20"/>
                        </w:rPr>
                        <w:t>develop</w:t>
                      </w:r>
                      <w:r w:rsidR="0036429E" w:rsidRPr="00035F21">
                        <w:rPr>
                          <w:rFonts w:ascii="Arial" w:hAnsi="Arial" w:cs="Arial"/>
                          <w:sz w:val="20"/>
                          <w:szCs w:val="20"/>
                        </w:rPr>
                        <w:t>ing</w:t>
                      </w:r>
                      <w:r w:rsidR="001F791F" w:rsidRPr="00035F21">
                        <w:rPr>
                          <w:rFonts w:ascii="Arial" w:hAnsi="Arial" w:cs="Arial"/>
                          <w:sz w:val="20"/>
                          <w:szCs w:val="20"/>
                        </w:rPr>
                        <w:t xml:space="preserve"> social </w:t>
                      </w:r>
                      <w:r w:rsidR="00E93E4A" w:rsidRPr="00035F21">
                        <w:rPr>
                          <w:rFonts w:ascii="Arial" w:hAnsi="Arial" w:cs="Arial"/>
                          <w:sz w:val="20"/>
                          <w:szCs w:val="20"/>
                        </w:rPr>
                        <w:t>skills. (</w:t>
                      </w:r>
                      <w:r w:rsidRPr="00035F21">
                        <w:rPr>
                          <w:rFonts w:ascii="Arial" w:hAnsi="Arial" w:cs="Arial"/>
                          <w:sz w:val="20"/>
                          <w:szCs w:val="20"/>
                        </w:rPr>
                        <w:t>Montessori</w:t>
                      </w:r>
                      <w:r w:rsidR="00692C12">
                        <w:rPr>
                          <w:rFonts w:ascii="Arial" w:hAnsi="Arial" w:cs="Arial"/>
                          <w:sz w:val="20"/>
                          <w:szCs w:val="20"/>
                        </w:rPr>
                        <w:t>,</w:t>
                      </w:r>
                      <w:r w:rsidRPr="00035F21">
                        <w:rPr>
                          <w:rFonts w:ascii="Arial" w:hAnsi="Arial" w:cs="Arial"/>
                          <w:sz w:val="20"/>
                          <w:szCs w:val="20"/>
                        </w:rPr>
                        <w:t xml:space="preserve"> no date)</w:t>
                      </w:r>
                      <w:r w:rsidR="00692C12">
                        <w:rPr>
                          <w:rFonts w:ascii="Arial" w:hAnsi="Arial" w:cs="Arial"/>
                          <w:sz w:val="20"/>
                          <w:szCs w:val="20"/>
                        </w:rPr>
                        <w:t>.</w:t>
                      </w:r>
                    </w:p>
                    <w:p w14:paraId="032CA367" w14:textId="77777777" w:rsidR="00D02E98" w:rsidRDefault="00D02E98" w:rsidP="000D40FC">
                      <w:pPr>
                        <w:pStyle w:val="NormalWeb"/>
                        <w:rPr>
                          <w:rFonts w:ascii="Arial" w:hAnsi="Arial" w:cs="Arial"/>
                          <w:sz w:val="18"/>
                          <w:szCs w:val="18"/>
                        </w:rPr>
                      </w:pPr>
                    </w:p>
                    <w:p w14:paraId="393B5761" w14:textId="77777777" w:rsidR="00D02E98" w:rsidRDefault="00D02E98" w:rsidP="000D40FC"/>
                  </w:txbxContent>
                </v:textbox>
              </v:shape>
            </w:pict>
          </mc:Fallback>
        </mc:AlternateContent>
      </w:r>
      <w:r>
        <w:rPr>
          <w:rFonts w:ascii="Helvetica" w:hAnsi="Helvetica"/>
          <w:noProof/>
          <w:color w:val="000000" w:themeColor="text1"/>
        </w:rPr>
        <mc:AlternateContent>
          <mc:Choice Requires="wps">
            <w:drawing>
              <wp:anchor distT="0" distB="0" distL="114300" distR="114300" simplePos="0" relativeHeight="251656189" behindDoc="1" locked="0" layoutInCell="1" allowOverlap="1" wp14:anchorId="3641D6A0" wp14:editId="7B6B83E2">
                <wp:simplePos x="0" y="0"/>
                <wp:positionH relativeFrom="column">
                  <wp:posOffset>-725170</wp:posOffset>
                </wp:positionH>
                <wp:positionV relativeFrom="paragraph">
                  <wp:posOffset>156845</wp:posOffset>
                </wp:positionV>
                <wp:extent cx="7139305" cy="4364355"/>
                <wp:effectExtent l="0" t="0" r="10795" b="17145"/>
                <wp:wrapNone/>
                <wp:docPr id="7" name="Rounded Rectangle 7"/>
                <wp:cNvGraphicFramePr/>
                <a:graphic xmlns:a="http://schemas.openxmlformats.org/drawingml/2006/main">
                  <a:graphicData uri="http://schemas.microsoft.com/office/word/2010/wordprocessingShape">
                    <wps:wsp>
                      <wps:cNvSpPr/>
                      <wps:spPr>
                        <a:xfrm>
                          <a:off x="0" y="0"/>
                          <a:ext cx="7139305" cy="4364355"/>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E0ECD5" id="Rounded Rectangle 7" o:spid="_x0000_s1026" style="position:absolute;margin-left:-57.1pt;margin-top:12.35pt;width:562.15pt;height:343.65pt;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" fillcolor="#7030a0" strokecolor="red" strokeweight="1pt">
                <v:stroke joinstyle="miter"/>
              </v:roundrect>
            </w:pict>
          </mc:Fallback>
        </mc:AlternateContent>
      </w:r>
    </w:p>
    <w:p w14:paraId="7DF5905E" w14:textId="63BE1A4C" w:rsidR="00772952" w:rsidRDefault="00772952" w:rsidP="00772952">
      <w:pPr>
        <w:pStyle w:val="NormalWeb"/>
        <w:rPr>
          <w:rFonts w:ascii="Arial" w:hAnsi="Arial" w:cs="Arial"/>
          <w:b/>
          <w:bCs/>
          <w:color w:val="D1161E"/>
          <w:sz w:val="18"/>
          <w:szCs w:val="18"/>
        </w:rPr>
      </w:pPr>
    </w:p>
    <w:p w14:paraId="1BC90BA2" w14:textId="45BD91A3" w:rsidR="00772952" w:rsidRDefault="00772952" w:rsidP="00772952">
      <w:pPr>
        <w:pStyle w:val="NormalWeb"/>
        <w:rPr>
          <w:rFonts w:ascii="Arial" w:hAnsi="Arial" w:cs="Arial"/>
          <w:b/>
          <w:bCs/>
          <w:color w:val="D1161E"/>
          <w:sz w:val="18"/>
          <w:szCs w:val="18"/>
        </w:rPr>
      </w:pPr>
    </w:p>
    <w:p w14:paraId="68CAAF9B" w14:textId="77777777" w:rsidR="00772952" w:rsidRDefault="00772952" w:rsidP="00772952">
      <w:pPr>
        <w:pStyle w:val="NormalWeb"/>
        <w:rPr>
          <w:rFonts w:ascii="Arial" w:hAnsi="Arial" w:cs="Arial"/>
          <w:b/>
          <w:bCs/>
          <w:color w:val="D1161E"/>
          <w:sz w:val="18"/>
          <w:szCs w:val="18"/>
        </w:rPr>
      </w:pPr>
    </w:p>
    <w:p w14:paraId="518F9F88" w14:textId="7A4F13AF" w:rsidR="00772952" w:rsidRDefault="00772952" w:rsidP="00772952">
      <w:pPr>
        <w:pStyle w:val="NormalWeb"/>
        <w:rPr>
          <w:rFonts w:ascii="Arial" w:hAnsi="Arial" w:cs="Arial"/>
          <w:b/>
          <w:bCs/>
          <w:color w:val="D1161E"/>
          <w:sz w:val="18"/>
          <w:szCs w:val="18"/>
        </w:rPr>
      </w:pPr>
    </w:p>
    <w:p w14:paraId="1808E8F3" w14:textId="5E54097A" w:rsidR="00772952" w:rsidRDefault="00772952" w:rsidP="00772952">
      <w:pPr>
        <w:pStyle w:val="NormalWeb"/>
        <w:rPr>
          <w:rFonts w:ascii="Arial" w:hAnsi="Arial" w:cs="Arial"/>
          <w:b/>
          <w:bCs/>
          <w:color w:val="D1161E"/>
          <w:sz w:val="18"/>
          <w:szCs w:val="18"/>
        </w:rPr>
      </w:pPr>
    </w:p>
    <w:p w14:paraId="525E7A39" w14:textId="77777777" w:rsidR="00772952" w:rsidRDefault="00772952" w:rsidP="00772952">
      <w:pPr>
        <w:pStyle w:val="NormalWeb"/>
        <w:rPr>
          <w:rFonts w:ascii="Arial" w:hAnsi="Arial" w:cs="Arial"/>
          <w:b/>
          <w:bCs/>
          <w:color w:val="D1161E"/>
          <w:sz w:val="18"/>
          <w:szCs w:val="18"/>
        </w:rPr>
      </w:pPr>
    </w:p>
    <w:p w14:paraId="1077D09D" w14:textId="56B4EB6B" w:rsidR="00772952" w:rsidRDefault="00772952" w:rsidP="00772952">
      <w:pPr>
        <w:pStyle w:val="NormalWeb"/>
        <w:rPr>
          <w:rFonts w:ascii="Arial" w:hAnsi="Arial" w:cs="Arial"/>
          <w:b/>
          <w:bCs/>
          <w:color w:val="D1161E"/>
          <w:sz w:val="18"/>
          <w:szCs w:val="18"/>
        </w:rPr>
      </w:pPr>
    </w:p>
    <w:p w14:paraId="6ABE72CD" w14:textId="7C7C9957" w:rsidR="00772952" w:rsidRDefault="00772952" w:rsidP="00772952">
      <w:pPr>
        <w:pStyle w:val="NormalWeb"/>
        <w:rPr>
          <w:rFonts w:ascii="Arial" w:hAnsi="Arial" w:cs="Arial"/>
          <w:b/>
          <w:bCs/>
          <w:color w:val="D1161E"/>
          <w:sz w:val="18"/>
          <w:szCs w:val="18"/>
        </w:rPr>
      </w:pPr>
    </w:p>
    <w:p w14:paraId="47D3FD3B" w14:textId="7A68D95D" w:rsidR="00143DB6" w:rsidRDefault="00143DB6" w:rsidP="00772952">
      <w:pPr>
        <w:rPr>
          <w:rFonts w:asciiTheme="majorHAnsi" w:hAnsiTheme="majorHAnsi" w:cstheme="majorHAnsi"/>
          <w:sz w:val="18"/>
          <w:szCs w:val="18"/>
        </w:rPr>
      </w:pPr>
    </w:p>
    <w:p w14:paraId="6FB104C8" w14:textId="18D44303"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76A5F38" w14:textId="2A1D24B8"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23C10418" w14:textId="752D67E3"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6D20A94B" w14:textId="63B049FE"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6E416913" w14:textId="69FB874D"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79CCE773" w14:textId="6764ED1D" w:rsidR="00143DB6" w:rsidRDefault="00143DB6"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33FA55E5" w14:textId="0AD5FFDB" w:rsidR="00143DB6" w:rsidRDefault="00F928E8" w:rsidP="00772952">
      <w:pPr>
        <w:rPr>
          <w:rFonts w:ascii="Times New Roman" w:hAnsi="Times New Roman" w:cs="Times New Roman"/>
          <w:color w:val="000000" w:themeColor="text1"/>
          <w:sz w:val="18"/>
          <w:szCs w:val="18"/>
          <w14:textOutline w14:w="9525" w14:cap="rnd" w14:cmpd="sng" w14:algn="ctr">
            <w14:noFill/>
            <w14:prstDash w14:val="solid"/>
            <w14:bevel/>
          </w14:textOutline>
        </w:rPr>
      </w:pPr>
      <w:r>
        <w:rPr>
          <w:rFonts w:ascii="Times New Roman" w:hAnsi="Times New Roman" w:cs="Times New Roman"/>
          <w:noProof/>
          <w:color w:val="000000" w:themeColor="text1"/>
          <w:sz w:val="18"/>
          <w:szCs w:val="18"/>
        </w:rPr>
        <w:lastRenderedPageBreak/>
        <mc:AlternateContent>
          <mc:Choice Requires="wps">
            <w:drawing>
              <wp:anchor distT="0" distB="0" distL="114300" distR="114300" simplePos="0" relativeHeight="251665408" behindDoc="0" locked="0" layoutInCell="1" allowOverlap="1" wp14:anchorId="14B8151C" wp14:editId="3EE74493">
                <wp:simplePos x="0" y="0"/>
                <wp:positionH relativeFrom="column">
                  <wp:posOffset>-405114</wp:posOffset>
                </wp:positionH>
                <wp:positionV relativeFrom="paragraph">
                  <wp:posOffset>-740781</wp:posOffset>
                </wp:positionV>
                <wp:extent cx="6608445" cy="5509373"/>
                <wp:effectExtent l="0" t="0" r="8255" b="15240"/>
                <wp:wrapNone/>
                <wp:docPr id="12" name="Text Box 12"/>
                <wp:cNvGraphicFramePr/>
                <a:graphic xmlns:a="http://schemas.openxmlformats.org/drawingml/2006/main">
                  <a:graphicData uri="http://schemas.microsoft.com/office/word/2010/wordprocessingShape">
                    <wps:wsp>
                      <wps:cNvSpPr txBox="1"/>
                      <wps:spPr>
                        <a:xfrm>
                          <a:off x="0" y="0"/>
                          <a:ext cx="6608445" cy="5509373"/>
                        </a:xfrm>
                        <a:prstGeom prst="rect">
                          <a:avLst/>
                        </a:prstGeom>
                        <a:solidFill>
                          <a:schemeClr val="lt1"/>
                        </a:solidFill>
                        <a:ln w="6350">
                          <a:solidFill>
                            <a:schemeClr val="tx1"/>
                          </a:solidFill>
                        </a:ln>
                      </wps:spPr>
                      <wps:txbx>
                        <w:txbxContent>
                          <w:p w14:paraId="5019A77E" w14:textId="227EB89C" w:rsidR="00FE1EC4" w:rsidRDefault="00FE1EC4" w:rsidP="00FE1EC4">
                            <w:pPr>
                              <w:spacing w:line="360" w:lineRule="auto"/>
                              <w:rPr>
                                <w:rFonts w:ascii="Arial" w:hAnsi="Arial" w:cs="Arial"/>
                                <w:b/>
                                <w:bCs/>
                                <w:sz w:val="20"/>
                                <w:szCs w:val="20"/>
                                <w:u w:val="single"/>
                              </w:rPr>
                            </w:pPr>
                            <w:r w:rsidRPr="00DA31BF">
                              <w:rPr>
                                <w:rFonts w:ascii="Arial" w:hAnsi="Arial" w:cs="Arial"/>
                                <w:b/>
                                <w:bCs/>
                                <w:sz w:val="20"/>
                                <w:szCs w:val="20"/>
                                <w:u w:val="single"/>
                              </w:rPr>
                              <w:t>Article 29 Children</w:t>
                            </w:r>
                            <w:r>
                              <w:rPr>
                                <w:rFonts w:ascii="Arial" w:hAnsi="Arial" w:cs="Arial"/>
                                <w:b/>
                                <w:bCs/>
                                <w:sz w:val="20"/>
                                <w:szCs w:val="20"/>
                                <w:u w:val="single"/>
                              </w:rPr>
                              <w:t xml:space="preserve"> have the right to an education. Education</w:t>
                            </w:r>
                            <w:r w:rsidRPr="00DA31BF">
                              <w:rPr>
                                <w:rFonts w:ascii="Arial" w:hAnsi="Arial" w:cs="Arial"/>
                                <w:b/>
                                <w:bCs/>
                                <w:sz w:val="20"/>
                                <w:szCs w:val="20"/>
                                <w:u w:val="single"/>
                              </w:rPr>
                              <w:t xml:space="preserve"> </w:t>
                            </w:r>
                            <w:r>
                              <w:rPr>
                                <w:rFonts w:ascii="Arial" w:hAnsi="Arial" w:cs="Arial"/>
                                <w:b/>
                                <w:bCs/>
                                <w:sz w:val="20"/>
                                <w:szCs w:val="20"/>
                                <w:u w:val="single"/>
                              </w:rPr>
                              <w:t>is there to</w:t>
                            </w:r>
                            <w:r w:rsidRPr="00DA31BF">
                              <w:rPr>
                                <w:rFonts w:ascii="Arial" w:hAnsi="Arial" w:cs="Arial"/>
                                <w:b/>
                                <w:bCs/>
                                <w:sz w:val="20"/>
                                <w:szCs w:val="20"/>
                                <w:u w:val="single"/>
                              </w:rPr>
                              <w:t xml:space="preserve"> develop each child’s personality and </w:t>
                            </w:r>
                            <w:proofErr w:type="gramStart"/>
                            <w:r w:rsidRPr="00DA31BF">
                              <w:rPr>
                                <w:rFonts w:ascii="Arial" w:hAnsi="Arial" w:cs="Arial"/>
                                <w:b/>
                                <w:bCs/>
                                <w:sz w:val="20"/>
                                <w:szCs w:val="20"/>
                                <w:u w:val="single"/>
                              </w:rPr>
                              <w:t>talents</w:t>
                            </w:r>
                            <w:r>
                              <w:rPr>
                                <w:rFonts w:ascii="Arial" w:hAnsi="Arial" w:cs="Arial"/>
                                <w:b/>
                                <w:bCs/>
                                <w:sz w:val="20"/>
                                <w:szCs w:val="20"/>
                                <w:u w:val="single"/>
                              </w:rPr>
                              <w:t>.(</w:t>
                            </w:r>
                            <w:proofErr w:type="spellStart"/>
                            <w:proofErr w:type="gramEnd"/>
                            <w:r w:rsidR="00BA360B">
                              <w:rPr>
                                <w:rFonts w:ascii="Arial" w:hAnsi="Arial" w:cs="Arial"/>
                                <w:b/>
                                <w:bCs/>
                                <w:sz w:val="20"/>
                                <w:szCs w:val="20"/>
                                <w:u w:val="single"/>
                              </w:rPr>
                              <w:t>C</w:t>
                            </w:r>
                            <w:r>
                              <w:rPr>
                                <w:rFonts w:ascii="Arial" w:hAnsi="Arial" w:cs="Arial"/>
                                <w:b/>
                                <w:bCs/>
                                <w:sz w:val="20"/>
                                <w:szCs w:val="20"/>
                                <w:u w:val="single"/>
                              </w:rPr>
                              <w:t>hildcomwales</w:t>
                            </w:r>
                            <w:proofErr w:type="spellEnd"/>
                            <w:r w:rsidR="00BA360B">
                              <w:rPr>
                                <w:rFonts w:ascii="Arial" w:hAnsi="Arial" w:cs="Arial"/>
                                <w:b/>
                                <w:bCs/>
                                <w:sz w:val="20"/>
                                <w:szCs w:val="20"/>
                                <w:u w:val="single"/>
                              </w:rPr>
                              <w:t>,</w:t>
                            </w:r>
                            <w:r>
                              <w:rPr>
                                <w:rFonts w:ascii="Arial" w:hAnsi="Arial" w:cs="Arial"/>
                                <w:b/>
                                <w:bCs/>
                                <w:sz w:val="20"/>
                                <w:szCs w:val="20"/>
                                <w:u w:val="single"/>
                              </w:rPr>
                              <w:t xml:space="preserve"> 2018)</w:t>
                            </w:r>
                            <w:r w:rsidR="00692C12">
                              <w:rPr>
                                <w:rFonts w:ascii="Arial" w:hAnsi="Arial" w:cs="Arial"/>
                                <w:b/>
                                <w:bCs/>
                                <w:sz w:val="20"/>
                                <w:szCs w:val="20"/>
                                <w:u w:val="single"/>
                              </w:rPr>
                              <w:t>.</w:t>
                            </w:r>
                          </w:p>
                          <w:p w14:paraId="366BDF91" w14:textId="6417DD49" w:rsidR="00D02E98" w:rsidRDefault="00D02E98" w:rsidP="00B967D3">
                            <w:pPr>
                              <w:spacing w:line="360" w:lineRule="auto"/>
                              <w:rPr>
                                <w:rFonts w:ascii="Arial" w:hAnsi="Arial" w:cs="Arial"/>
                                <w:b/>
                                <w:bCs/>
                                <w:sz w:val="20"/>
                                <w:szCs w:val="20"/>
                                <w:u w:val="single"/>
                              </w:rPr>
                            </w:pPr>
                          </w:p>
                          <w:p w14:paraId="02911742" w14:textId="5170D5EB" w:rsidR="00B4192F" w:rsidRPr="00BA360B" w:rsidRDefault="00B4192F" w:rsidP="00B4192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000000" w:themeColor="text1"/>
                                <w:sz w:val="20"/>
                                <w:szCs w:val="20"/>
                                <w14:textOutline w14:w="9525" w14:cap="rnd" w14:cmpd="sng" w14:algn="ctr">
                                  <w14:noFill/>
                                  <w14:prstDash w14:val="solid"/>
                                  <w14:bevel/>
                                </w14:textOutline>
                              </w:rPr>
                              <w:t xml:space="preserve">Schools </w:t>
                            </w:r>
                            <w:r w:rsidR="00F928E8">
                              <w:rPr>
                                <w:rFonts w:ascii="Arial" w:hAnsi="Arial" w:cs="Arial"/>
                                <w:color w:val="000000" w:themeColor="text1"/>
                                <w:sz w:val="20"/>
                                <w:szCs w:val="20"/>
                                <w14:textOutline w14:w="9525" w14:cap="rnd" w14:cmpd="sng" w14:algn="ctr">
                                  <w14:noFill/>
                                  <w14:prstDash w14:val="solid"/>
                                  <w14:bevel/>
                                </w14:textOutline>
                              </w:rPr>
                              <w:t>are to</w:t>
                            </w:r>
                            <w:r w:rsidRPr="00BA360B">
                              <w:rPr>
                                <w:rFonts w:ascii="Arial" w:hAnsi="Arial" w:cs="Arial"/>
                                <w:color w:val="000000" w:themeColor="text1"/>
                                <w:sz w:val="20"/>
                                <w:szCs w:val="20"/>
                                <w14:textOutline w14:w="9525" w14:cap="rnd" w14:cmpd="sng" w14:algn="ctr">
                                  <w14:noFill/>
                                  <w14:prstDash w14:val="solid"/>
                                  <w14:bevel/>
                                </w14:textOutline>
                              </w:rPr>
                              <w:t xml:space="preserve"> differentiat</w:t>
                            </w:r>
                            <w:r w:rsidR="00F928E8">
                              <w:rPr>
                                <w:rFonts w:ascii="Arial" w:hAnsi="Arial" w:cs="Arial"/>
                                <w:color w:val="000000" w:themeColor="text1"/>
                                <w:sz w:val="20"/>
                                <w:szCs w:val="20"/>
                                <w14:textOutline w14:w="9525" w14:cap="rnd" w14:cmpd="sng" w14:algn="ctr">
                                  <w14:noFill/>
                                  <w14:prstDash w14:val="solid"/>
                                  <w14:bevel/>
                                </w14:textOutline>
                              </w:rPr>
                              <w:t>e</w:t>
                            </w:r>
                            <w:r w:rsidRPr="00BA360B">
                              <w:rPr>
                                <w:rFonts w:ascii="Arial" w:hAnsi="Arial" w:cs="Arial"/>
                                <w:color w:val="000000" w:themeColor="text1"/>
                                <w:sz w:val="20"/>
                                <w:szCs w:val="20"/>
                                <w14:textOutline w14:w="9525" w14:cap="rnd" w14:cmpd="sng" w14:algn="ctr">
                                  <w14:noFill/>
                                  <w14:prstDash w14:val="solid"/>
                                  <w14:bevel/>
                                </w14:textOutline>
                              </w:rPr>
                              <w:t xml:space="preserve"> work to suit the ability and interest of children, enabling them to succeed and thrive at their own pace. Differentiation work comes from the assessment and observations of the child within the setting, it is also important the parents have a say. Practitioners should incorporate the </w:t>
                            </w:r>
                            <w:proofErr w:type="gramStart"/>
                            <w:r w:rsidRPr="00BA360B">
                              <w:rPr>
                                <w:rFonts w:ascii="Arial" w:hAnsi="Arial" w:cs="Arial"/>
                                <w:color w:val="000000" w:themeColor="text1"/>
                                <w:sz w:val="20"/>
                                <w:szCs w:val="20"/>
                                <w14:textOutline w14:w="9525" w14:cap="rnd" w14:cmpd="sng" w14:algn="ctr">
                                  <w14:noFill/>
                                  <w14:prstDash w14:val="solid"/>
                                  <w14:bevel/>
                                </w14:textOutline>
                              </w:rPr>
                              <w:t xml:space="preserve">skills </w:t>
                            </w:r>
                            <w:r w:rsidR="00F928E8">
                              <w:rPr>
                                <w:rFonts w:ascii="Arial" w:hAnsi="Arial" w:cs="Arial"/>
                                <w:color w:val="000000" w:themeColor="text1"/>
                                <w:sz w:val="20"/>
                                <w:szCs w:val="20"/>
                                <w14:textOutline w14:w="9525" w14:cap="rnd" w14:cmpd="sng" w14:algn="ctr">
                                  <w14:noFill/>
                                  <w14:prstDash w14:val="solid"/>
                                  <w14:bevel/>
                                </w14:textOutline>
                              </w:rPr>
                              <w:t>,</w:t>
                            </w:r>
                            <w:r w:rsidRPr="00BA360B">
                              <w:rPr>
                                <w:rFonts w:ascii="Arial" w:hAnsi="Arial" w:cs="Arial"/>
                                <w:color w:val="000000" w:themeColor="text1"/>
                                <w:sz w:val="20"/>
                                <w:szCs w:val="20"/>
                                <w14:textOutline w14:w="9525" w14:cap="rnd" w14:cmpd="sng" w14:algn="ctr">
                                  <w14:noFill/>
                                  <w14:prstDash w14:val="solid"/>
                                  <w14:bevel/>
                                </w14:textOutline>
                              </w:rPr>
                              <w:t>need</w:t>
                            </w:r>
                            <w:r w:rsidR="00F928E8">
                              <w:rPr>
                                <w:rFonts w:ascii="Arial" w:hAnsi="Arial" w:cs="Arial"/>
                                <w:color w:val="000000" w:themeColor="text1"/>
                                <w:sz w:val="20"/>
                                <w:szCs w:val="20"/>
                                <w14:textOutline w14:w="9525" w14:cap="rnd" w14:cmpd="sng" w14:algn="ctr">
                                  <w14:noFill/>
                                  <w14:prstDash w14:val="solid"/>
                                  <w14:bevel/>
                                </w14:textOutline>
                              </w:rPr>
                              <w:t>s</w:t>
                            </w:r>
                            <w:proofErr w:type="gramEnd"/>
                            <w:r w:rsidR="00F928E8">
                              <w:rPr>
                                <w:rFonts w:ascii="Arial" w:hAnsi="Arial" w:cs="Arial"/>
                                <w:color w:val="000000" w:themeColor="text1"/>
                                <w:sz w:val="20"/>
                                <w:szCs w:val="20"/>
                                <w14:textOutline w14:w="9525" w14:cap="rnd" w14:cmpd="sng" w14:algn="ctr">
                                  <w14:noFill/>
                                  <w14:prstDash w14:val="solid"/>
                                  <w14:bevel/>
                                </w14:textOutline>
                              </w:rPr>
                              <w:t xml:space="preserve"> </w:t>
                            </w:r>
                            <w:r w:rsidRPr="00BA360B">
                              <w:rPr>
                                <w:rFonts w:ascii="Arial" w:hAnsi="Arial" w:cs="Arial"/>
                                <w:color w:val="000000" w:themeColor="text1"/>
                                <w:sz w:val="20"/>
                                <w:szCs w:val="20"/>
                                <w14:textOutline w14:w="9525" w14:cap="rnd" w14:cmpd="sng" w14:algn="ctr">
                                  <w14:noFill/>
                                  <w14:prstDash w14:val="solid"/>
                                  <w14:bevel/>
                                </w14:textOutline>
                              </w:rPr>
                              <w:t xml:space="preserve">and ability of the child through planning, preparing and delivering lessons </w:t>
                            </w:r>
                            <w:r w:rsidR="00F928E8">
                              <w:rPr>
                                <w:rFonts w:ascii="Arial" w:hAnsi="Arial" w:cs="Arial"/>
                                <w:color w:val="000000" w:themeColor="text1"/>
                                <w:sz w:val="20"/>
                                <w:szCs w:val="20"/>
                                <w14:textOutline w14:w="9525" w14:cap="rnd" w14:cmpd="sng" w14:algn="ctr">
                                  <w14:noFill/>
                                  <w14:prstDash w14:val="solid"/>
                                  <w14:bevel/>
                                </w14:textOutline>
                              </w:rPr>
                              <w:t xml:space="preserve">while </w:t>
                            </w:r>
                            <w:r w:rsidRPr="00BA360B">
                              <w:rPr>
                                <w:rFonts w:ascii="Arial" w:hAnsi="Arial" w:cs="Arial"/>
                                <w:color w:val="000000" w:themeColor="text1"/>
                                <w:sz w:val="20"/>
                                <w:szCs w:val="20"/>
                                <w14:textOutline w14:w="9525" w14:cap="rnd" w14:cmpd="sng" w14:algn="ctr">
                                  <w14:noFill/>
                                  <w14:prstDash w14:val="solid"/>
                                  <w14:bevel/>
                                </w14:textOutline>
                              </w:rPr>
                              <w:t>following the curriculum guideline</w:t>
                            </w:r>
                            <w:r w:rsidR="00692C12" w:rsidRPr="00BA360B">
                              <w:rPr>
                                <w:rFonts w:ascii="Arial" w:hAnsi="Arial" w:cs="Arial"/>
                                <w:color w:val="000000" w:themeColor="text1"/>
                                <w:sz w:val="20"/>
                                <w:szCs w:val="20"/>
                                <w14:textOutline w14:w="9525" w14:cap="rnd" w14:cmpd="sng" w14:algn="ctr">
                                  <w14:noFill/>
                                  <w14:prstDash w14:val="solid"/>
                                  <w14:bevel/>
                                </w14:textOutline>
                              </w:rPr>
                              <w:t xml:space="preserve">. </w:t>
                            </w:r>
                            <w:r w:rsidR="00FE1EC4" w:rsidRPr="00BA360B">
                              <w:rPr>
                                <w:rFonts w:ascii="Arial" w:hAnsi="Arial" w:cs="Arial"/>
                                <w:color w:val="000000" w:themeColor="text1"/>
                                <w:sz w:val="20"/>
                                <w:szCs w:val="20"/>
                                <w14:textOutline w14:w="9525" w14:cap="rnd" w14:cmpd="sng" w14:algn="ctr">
                                  <w14:noFill/>
                                  <w14:prstDash w14:val="solid"/>
                                  <w14:bevel/>
                                </w14:textOutline>
                              </w:rPr>
                              <w:t>(Department for education</w:t>
                            </w:r>
                            <w:r w:rsidR="00692C12" w:rsidRPr="00BA360B">
                              <w:rPr>
                                <w:rFonts w:ascii="Arial" w:hAnsi="Arial" w:cs="Arial"/>
                                <w:color w:val="000000" w:themeColor="text1"/>
                                <w:sz w:val="20"/>
                                <w:szCs w:val="20"/>
                                <w14:textOutline w14:w="9525" w14:cap="rnd" w14:cmpd="sng" w14:algn="ctr">
                                  <w14:noFill/>
                                  <w14:prstDash w14:val="solid"/>
                                  <w14:bevel/>
                                </w14:textOutline>
                              </w:rPr>
                              <w:t xml:space="preserve">, </w:t>
                            </w:r>
                            <w:r w:rsidR="00FE1EC4" w:rsidRPr="00BA360B">
                              <w:rPr>
                                <w:rFonts w:ascii="Arial" w:hAnsi="Arial" w:cs="Arial"/>
                                <w:color w:val="000000" w:themeColor="text1"/>
                                <w:sz w:val="20"/>
                                <w:szCs w:val="20"/>
                                <w14:textOutline w14:w="9525" w14:cap="rnd" w14:cmpd="sng" w14:algn="ctr">
                                  <w14:noFill/>
                                  <w14:prstDash w14:val="solid"/>
                                  <w14:bevel/>
                                </w14:textOutline>
                              </w:rPr>
                              <w:t>2017)</w:t>
                            </w:r>
                            <w:r w:rsidR="00692C12" w:rsidRPr="00BA360B">
                              <w:rPr>
                                <w:rFonts w:ascii="Arial" w:hAnsi="Arial" w:cs="Arial"/>
                                <w:color w:val="000000" w:themeColor="text1"/>
                                <w:sz w:val="20"/>
                                <w:szCs w:val="20"/>
                                <w14:textOutline w14:w="9525" w14:cap="rnd" w14:cmpd="sng" w14:algn="ctr">
                                  <w14:noFill/>
                                  <w14:prstDash w14:val="solid"/>
                                  <w14:bevel/>
                                </w14:textOutline>
                              </w:rPr>
                              <w:t>.</w:t>
                            </w:r>
                          </w:p>
                          <w:p w14:paraId="05A9BCF1" w14:textId="28968FE1" w:rsidR="00D02E98" w:rsidRPr="00BA360B"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000000" w:themeColor="text1"/>
                                <w:sz w:val="20"/>
                                <w:szCs w:val="20"/>
                                <w14:textOutline w14:w="9525" w14:cap="rnd" w14:cmpd="sng" w14:algn="ctr">
                                  <w14:noFill/>
                                  <w14:prstDash w14:val="solid"/>
                                  <w14:bevel/>
                                </w14:textOutline>
                              </w:rPr>
                              <w:t>Piaget studies support</w:t>
                            </w:r>
                            <w:r w:rsidR="00F928E8">
                              <w:rPr>
                                <w:rFonts w:ascii="Arial" w:hAnsi="Arial" w:cs="Arial"/>
                                <w:color w:val="000000" w:themeColor="text1"/>
                                <w:sz w:val="20"/>
                                <w:szCs w:val="20"/>
                                <w14:textOutline w14:w="9525" w14:cap="rnd" w14:cmpd="sng" w14:algn="ctr">
                                  <w14:noFill/>
                                  <w14:prstDash w14:val="solid"/>
                                  <w14:bevel/>
                                </w14:textOutline>
                              </w:rPr>
                              <w:t xml:space="preserve">s </w:t>
                            </w:r>
                            <w:r w:rsidRPr="00BA360B">
                              <w:rPr>
                                <w:rFonts w:ascii="Arial" w:hAnsi="Arial" w:cs="Arial"/>
                                <w:color w:val="000000" w:themeColor="text1"/>
                                <w:sz w:val="20"/>
                                <w:szCs w:val="20"/>
                                <w14:textOutline w14:w="9525" w14:cap="rnd" w14:cmpd="sng" w14:algn="ctr">
                                  <w14:noFill/>
                                  <w14:prstDash w14:val="solid"/>
                                  <w14:bevel/>
                                </w14:textOutline>
                              </w:rPr>
                              <w:t>the child cognitive development, suggesting that all children will go through the same stages</w:t>
                            </w:r>
                            <w:r w:rsidR="00F928E8">
                              <w:rPr>
                                <w:rFonts w:ascii="Arial" w:hAnsi="Arial" w:cs="Arial"/>
                                <w:color w:val="000000" w:themeColor="text1"/>
                                <w:sz w:val="20"/>
                                <w:szCs w:val="20"/>
                                <w14:textOutline w14:w="9525" w14:cap="rnd" w14:cmpd="sng" w14:algn="ctr">
                                  <w14:noFill/>
                                  <w14:prstDash w14:val="solid"/>
                                  <w14:bevel/>
                                </w14:textOutline>
                              </w:rPr>
                              <w:t xml:space="preserve">, </w:t>
                            </w:r>
                            <w:r w:rsidRPr="00BA360B">
                              <w:rPr>
                                <w:rFonts w:ascii="Arial" w:hAnsi="Arial" w:cs="Arial"/>
                                <w:color w:val="000000" w:themeColor="text1"/>
                                <w:sz w:val="20"/>
                                <w:szCs w:val="20"/>
                                <w14:textOutline w14:w="9525" w14:cap="rnd" w14:cmpd="sng" w14:algn="ctr">
                                  <w14:noFill/>
                                  <w14:prstDash w14:val="solid"/>
                                  <w14:bevel/>
                                </w14:textOutline>
                              </w:rPr>
                              <w:t xml:space="preserve">as no stages can be missed for future development, however he stated that there is no set age this happens, but there are statements that represent the average age a child </w:t>
                            </w:r>
                            <w:r w:rsidR="00F928E8">
                              <w:rPr>
                                <w:rFonts w:ascii="Arial" w:hAnsi="Arial" w:cs="Arial"/>
                                <w:color w:val="000000" w:themeColor="text1"/>
                                <w:sz w:val="20"/>
                                <w:szCs w:val="20"/>
                                <w14:textOutline w14:w="9525" w14:cap="rnd" w14:cmpd="sng" w14:algn="ctr">
                                  <w14:noFill/>
                                  <w14:prstDash w14:val="solid"/>
                                  <w14:bevel/>
                                </w14:textOutline>
                              </w:rPr>
                              <w:t xml:space="preserve">could </w:t>
                            </w:r>
                            <w:r w:rsidRPr="00BA360B">
                              <w:rPr>
                                <w:rFonts w:ascii="Arial" w:hAnsi="Arial" w:cs="Arial"/>
                                <w:color w:val="000000" w:themeColor="text1"/>
                                <w:sz w:val="20"/>
                                <w:szCs w:val="20"/>
                                <w14:textOutline w14:w="9525" w14:cap="rnd" w14:cmpd="sng" w14:algn="ctr">
                                  <w14:noFill/>
                                  <w14:prstDash w14:val="solid"/>
                                  <w14:bevel/>
                                </w14:textOutline>
                              </w:rPr>
                              <w:t>reach the stage. (Simply psychology</w:t>
                            </w:r>
                            <w:r w:rsidR="00692C12" w:rsidRPr="00BA360B">
                              <w:rPr>
                                <w:rFonts w:ascii="Arial" w:hAnsi="Arial" w:cs="Arial"/>
                                <w:color w:val="000000" w:themeColor="text1"/>
                                <w:sz w:val="20"/>
                                <w:szCs w:val="20"/>
                                <w14:textOutline w14:w="9525" w14:cap="rnd" w14:cmpd="sng" w14:algn="ctr">
                                  <w14:noFill/>
                                  <w14:prstDash w14:val="solid"/>
                                  <w14:bevel/>
                                </w14:textOutline>
                              </w:rPr>
                              <w:t>,</w:t>
                            </w:r>
                            <w:r w:rsidRPr="00BA360B">
                              <w:rPr>
                                <w:rFonts w:ascii="Arial" w:hAnsi="Arial" w:cs="Arial"/>
                                <w:color w:val="000000" w:themeColor="text1"/>
                                <w:sz w:val="20"/>
                                <w:szCs w:val="20"/>
                                <w14:textOutline w14:w="9525" w14:cap="rnd" w14:cmpd="sng" w14:algn="ctr">
                                  <w14:noFill/>
                                  <w14:prstDash w14:val="solid"/>
                                  <w14:bevel/>
                                </w14:textOutline>
                              </w:rPr>
                              <w:t xml:space="preserve"> 2018)</w:t>
                            </w:r>
                            <w:r w:rsidR="00692C12" w:rsidRPr="00BA360B">
                              <w:rPr>
                                <w:rFonts w:ascii="Arial" w:hAnsi="Arial" w:cs="Arial"/>
                                <w:color w:val="000000" w:themeColor="text1"/>
                                <w:sz w:val="20"/>
                                <w:szCs w:val="20"/>
                                <w14:textOutline w14:w="9525" w14:cap="rnd" w14:cmpd="sng" w14:algn="ctr">
                                  <w14:noFill/>
                                  <w14:prstDash w14:val="solid"/>
                                  <w14:bevel/>
                                </w14:textOutline>
                              </w:rPr>
                              <w:t>.</w:t>
                            </w:r>
                          </w:p>
                          <w:p w14:paraId="061970C3" w14:textId="601CDE86" w:rsidR="00D02E98" w:rsidRPr="00BA360B"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211E1E"/>
                                <w:sz w:val="20"/>
                                <w:szCs w:val="20"/>
                              </w:rPr>
                              <w:t xml:space="preserve">It is key that practitioners are making sure that all interests and needs are catered for within </w:t>
                            </w:r>
                            <w:r w:rsidR="00F928E8">
                              <w:rPr>
                                <w:rFonts w:ascii="Arial" w:hAnsi="Arial" w:cs="Arial"/>
                                <w:color w:val="211E1E"/>
                                <w:sz w:val="20"/>
                                <w:szCs w:val="20"/>
                              </w:rPr>
                              <w:t>lessons</w:t>
                            </w:r>
                            <w:r w:rsidRPr="00BA360B">
                              <w:rPr>
                                <w:rFonts w:ascii="Arial" w:hAnsi="Arial" w:cs="Arial"/>
                                <w:color w:val="211E1E"/>
                                <w:sz w:val="20"/>
                                <w:szCs w:val="20"/>
                              </w:rPr>
                              <w:t xml:space="preserve"> </w:t>
                            </w:r>
                            <w:r w:rsidR="00F928E8">
                              <w:rPr>
                                <w:rFonts w:ascii="Arial" w:hAnsi="Arial" w:cs="Arial"/>
                                <w:color w:val="211E1E"/>
                                <w:sz w:val="20"/>
                                <w:szCs w:val="20"/>
                              </w:rPr>
                              <w:t>and through the child’s educational journey. Practitioners are to ensure</w:t>
                            </w:r>
                            <w:r w:rsidRPr="00BA360B">
                              <w:rPr>
                                <w:rFonts w:ascii="Arial" w:hAnsi="Arial" w:cs="Arial"/>
                                <w:color w:val="211E1E"/>
                                <w:sz w:val="20"/>
                                <w:szCs w:val="20"/>
                              </w:rPr>
                              <w:t xml:space="preserve"> all children are treated equal an</w:t>
                            </w:r>
                            <w:r w:rsidR="00F928E8">
                              <w:rPr>
                                <w:rFonts w:ascii="Arial" w:hAnsi="Arial" w:cs="Arial"/>
                                <w:color w:val="211E1E"/>
                                <w:sz w:val="20"/>
                                <w:szCs w:val="20"/>
                              </w:rPr>
                              <w:t>d fairly.</w:t>
                            </w:r>
                            <w:r w:rsidRPr="00BA360B">
                              <w:rPr>
                                <w:rFonts w:ascii="Arial" w:hAnsi="Arial" w:cs="Arial"/>
                                <w:color w:val="211E1E"/>
                                <w:sz w:val="20"/>
                                <w:szCs w:val="20"/>
                              </w:rPr>
                              <w:t xml:space="preserve"> (Law stuff</w:t>
                            </w:r>
                            <w:r w:rsidR="00692C12" w:rsidRPr="00BA360B">
                              <w:rPr>
                                <w:rFonts w:ascii="Arial" w:hAnsi="Arial" w:cs="Arial"/>
                                <w:color w:val="211E1E"/>
                                <w:sz w:val="20"/>
                                <w:szCs w:val="20"/>
                              </w:rPr>
                              <w:t>,</w:t>
                            </w:r>
                            <w:r w:rsidRPr="00BA360B">
                              <w:rPr>
                                <w:rFonts w:ascii="Arial" w:hAnsi="Arial" w:cs="Arial"/>
                                <w:color w:val="211E1E"/>
                                <w:sz w:val="20"/>
                                <w:szCs w:val="20"/>
                              </w:rPr>
                              <w:t xml:space="preserve"> no date)</w:t>
                            </w:r>
                            <w:r w:rsidR="00692C12" w:rsidRPr="00BA360B">
                              <w:rPr>
                                <w:rFonts w:ascii="Arial" w:hAnsi="Arial" w:cs="Arial"/>
                                <w:color w:val="211E1E"/>
                                <w:sz w:val="20"/>
                                <w:szCs w:val="20"/>
                              </w:rPr>
                              <w:t>.</w:t>
                            </w:r>
                          </w:p>
                          <w:p w14:paraId="790B751E" w14:textId="293616ED" w:rsidR="00B4192F" w:rsidRPr="00BA360B" w:rsidRDefault="00E93E4A" w:rsidP="00B4192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The Reggio Emilia approach</w:t>
                            </w:r>
                            <w:r w:rsidR="00F928E8">
                              <w:rPr>
                                <w:rFonts w:ascii="Arial" w:hAnsi="Arial" w:cs="Arial"/>
                                <w:sz w:val="20"/>
                                <w:szCs w:val="20"/>
                              </w:rPr>
                              <w:t xml:space="preserve"> </w:t>
                            </w:r>
                            <w:r w:rsidRPr="00BA360B">
                              <w:rPr>
                                <w:rFonts w:ascii="Arial" w:hAnsi="Arial" w:cs="Arial"/>
                                <w:sz w:val="20"/>
                                <w:szCs w:val="20"/>
                              </w:rPr>
                              <w:t xml:space="preserve">does not see teachers </w:t>
                            </w:r>
                            <w:r w:rsidR="00F928E8">
                              <w:rPr>
                                <w:rFonts w:ascii="Arial" w:hAnsi="Arial" w:cs="Arial"/>
                                <w:sz w:val="20"/>
                                <w:szCs w:val="20"/>
                              </w:rPr>
                              <w:t xml:space="preserve">as </w:t>
                            </w:r>
                            <w:r w:rsidRPr="00BA360B">
                              <w:rPr>
                                <w:rFonts w:ascii="Arial" w:hAnsi="Arial" w:cs="Arial"/>
                                <w:sz w:val="20"/>
                                <w:szCs w:val="20"/>
                              </w:rPr>
                              <w:t xml:space="preserve">main role </w:t>
                            </w:r>
                            <w:r w:rsidR="00F928E8">
                              <w:rPr>
                                <w:rFonts w:ascii="Arial" w:hAnsi="Arial" w:cs="Arial"/>
                                <w:sz w:val="20"/>
                                <w:szCs w:val="20"/>
                              </w:rPr>
                              <w:t>of</w:t>
                            </w:r>
                            <w:r w:rsidRPr="00BA360B">
                              <w:rPr>
                                <w:rFonts w:ascii="Arial" w:hAnsi="Arial" w:cs="Arial"/>
                                <w:sz w:val="20"/>
                                <w:szCs w:val="20"/>
                              </w:rPr>
                              <w:t xml:space="preserve"> the class but one </w:t>
                            </w:r>
                            <w:r w:rsidR="00F928E8">
                              <w:rPr>
                                <w:rFonts w:ascii="Arial" w:hAnsi="Arial" w:cs="Arial"/>
                                <w:sz w:val="20"/>
                                <w:szCs w:val="20"/>
                              </w:rPr>
                              <w:t xml:space="preserve">that is a </w:t>
                            </w:r>
                            <w:r w:rsidRPr="00BA360B">
                              <w:rPr>
                                <w:rFonts w:ascii="Arial" w:hAnsi="Arial" w:cs="Arial"/>
                                <w:sz w:val="20"/>
                                <w:szCs w:val="20"/>
                              </w:rPr>
                              <w:t>shared role</w:t>
                            </w:r>
                            <w:r w:rsidR="00F928E8">
                              <w:rPr>
                                <w:rFonts w:ascii="Arial" w:hAnsi="Arial" w:cs="Arial"/>
                                <w:sz w:val="20"/>
                                <w:szCs w:val="20"/>
                              </w:rPr>
                              <w:t xml:space="preserve"> </w:t>
                            </w:r>
                            <w:r w:rsidRPr="00BA360B">
                              <w:rPr>
                                <w:rFonts w:ascii="Arial" w:hAnsi="Arial" w:cs="Arial"/>
                                <w:sz w:val="20"/>
                                <w:szCs w:val="20"/>
                              </w:rPr>
                              <w:t xml:space="preserve">alongside the children. </w:t>
                            </w:r>
                            <w:r w:rsidR="00D02E98" w:rsidRPr="00BA360B">
                              <w:rPr>
                                <w:rFonts w:ascii="Arial" w:hAnsi="Arial" w:cs="Arial"/>
                                <w:sz w:val="20"/>
                                <w:szCs w:val="20"/>
                              </w:rPr>
                              <w:t xml:space="preserve">They are facilitators </w:t>
                            </w:r>
                            <w:r w:rsidR="00F928E8">
                              <w:rPr>
                                <w:rFonts w:ascii="Arial" w:hAnsi="Arial" w:cs="Arial"/>
                                <w:sz w:val="20"/>
                                <w:szCs w:val="20"/>
                              </w:rPr>
                              <w:t>which</w:t>
                            </w:r>
                            <w:r w:rsidR="00D02E98" w:rsidRPr="00BA360B">
                              <w:rPr>
                                <w:rFonts w:ascii="Arial" w:hAnsi="Arial" w:cs="Arial"/>
                                <w:sz w:val="20"/>
                                <w:szCs w:val="20"/>
                              </w:rPr>
                              <w:t xml:space="preserve"> </w:t>
                            </w:r>
                            <w:r w:rsidR="00F928E8">
                              <w:rPr>
                                <w:rFonts w:ascii="Arial" w:hAnsi="Arial" w:cs="Arial"/>
                                <w:sz w:val="20"/>
                                <w:szCs w:val="20"/>
                              </w:rPr>
                              <w:t xml:space="preserve">construct </w:t>
                            </w:r>
                            <w:r w:rsidR="00D02E98" w:rsidRPr="00BA360B">
                              <w:rPr>
                                <w:rFonts w:ascii="Arial" w:hAnsi="Arial" w:cs="Arial"/>
                                <w:sz w:val="20"/>
                                <w:szCs w:val="20"/>
                              </w:rPr>
                              <w:t xml:space="preserve">on the skills the children already know by following their interests. </w:t>
                            </w:r>
                            <w:r w:rsidR="00B4192F" w:rsidRPr="00BA360B">
                              <w:rPr>
                                <w:rFonts w:ascii="Arial" w:hAnsi="Arial" w:cs="Arial"/>
                                <w:sz w:val="20"/>
                                <w:szCs w:val="20"/>
                              </w:rPr>
                              <w:t>(</w:t>
                            </w:r>
                            <w:r w:rsidR="00CD3647" w:rsidRPr="00BA360B">
                              <w:rPr>
                                <w:rFonts w:ascii="Arial" w:eastAsia="Times New Roman" w:hAnsi="Arial" w:cs="Arial"/>
                                <w:color w:val="000000" w:themeColor="text1"/>
                                <w:sz w:val="20"/>
                                <w:szCs w:val="20"/>
                                <w:lang w:eastAsia="en-GB"/>
                              </w:rPr>
                              <w:t>Learning and Teaching Scotland</w:t>
                            </w:r>
                            <w:r w:rsidR="00692C12" w:rsidRPr="00BA360B">
                              <w:rPr>
                                <w:rFonts w:ascii="Arial" w:eastAsia="Times New Roman" w:hAnsi="Arial" w:cs="Arial"/>
                                <w:color w:val="000000" w:themeColor="text1"/>
                                <w:sz w:val="20"/>
                                <w:szCs w:val="20"/>
                                <w:lang w:eastAsia="en-GB"/>
                              </w:rPr>
                              <w:t>,</w:t>
                            </w:r>
                            <w:r w:rsidR="00CD3647" w:rsidRPr="00BA360B">
                              <w:rPr>
                                <w:rFonts w:ascii="Arial" w:eastAsia="Times New Roman" w:hAnsi="Arial" w:cs="Arial"/>
                                <w:color w:val="000000" w:themeColor="text1"/>
                                <w:sz w:val="20"/>
                                <w:szCs w:val="20"/>
                                <w:lang w:eastAsia="en-GB"/>
                              </w:rPr>
                              <w:t xml:space="preserve"> 2006)</w:t>
                            </w:r>
                            <w:r w:rsidR="00692C12" w:rsidRPr="00BA360B">
                              <w:rPr>
                                <w:rFonts w:ascii="Arial" w:eastAsia="Times New Roman" w:hAnsi="Arial" w:cs="Arial"/>
                                <w:color w:val="000000" w:themeColor="text1"/>
                                <w:sz w:val="20"/>
                                <w:szCs w:val="20"/>
                                <w:lang w:eastAsia="en-GB"/>
                              </w:rPr>
                              <w:t>.</w:t>
                            </w:r>
                          </w:p>
                          <w:p w14:paraId="48A94477" w14:textId="48635DC6" w:rsidR="00B4192F" w:rsidRPr="00BA360B" w:rsidRDefault="00B4192F" w:rsidP="00B4192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The Foundation phase framework is set out to ensure all children are given best possible start in education. The framework is designed to develop children to become creative, imaginable thinkers and learners, by supporting their abilities in directing their own learning. It emphasises that all children are to access all activities and learn new skills regardless of ability and development stage. (Foundation Phase Framework</w:t>
                            </w:r>
                            <w:r w:rsidR="00692C12" w:rsidRPr="00BA360B">
                              <w:rPr>
                                <w:rFonts w:ascii="Arial" w:hAnsi="Arial" w:cs="Arial"/>
                                <w:sz w:val="20"/>
                                <w:szCs w:val="20"/>
                              </w:rPr>
                              <w:t>,</w:t>
                            </w:r>
                            <w:r w:rsidRPr="00BA360B">
                              <w:rPr>
                                <w:rFonts w:ascii="Arial" w:hAnsi="Arial" w:cs="Arial"/>
                                <w:sz w:val="20"/>
                                <w:szCs w:val="20"/>
                              </w:rPr>
                              <w:t xml:space="preserve"> 2015).</w:t>
                            </w:r>
                          </w:p>
                          <w:p w14:paraId="0B54A0CB" w14:textId="0BECCBD3" w:rsidR="00B4192F" w:rsidRPr="00BA360B" w:rsidRDefault="00E93E4A" w:rsidP="00DA31B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 xml:space="preserve">Singing is found to be one area that children enjoy, learn through and develop quickly in. It builds up confidence and self-esteem. </w:t>
                            </w:r>
                            <w:r w:rsidR="00F928E8">
                              <w:rPr>
                                <w:rFonts w:ascii="Arial" w:hAnsi="Arial" w:cs="Arial"/>
                                <w:sz w:val="20"/>
                                <w:szCs w:val="20"/>
                              </w:rPr>
                              <w:t xml:space="preserve">Working </w:t>
                            </w:r>
                            <w:r w:rsidRPr="00BA360B">
                              <w:rPr>
                                <w:rFonts w:ascii="Arial" w:hAnsi="Arial" w:cs="Arial"/>
                                <w:sz w:val="20"/>
                                <w:szCs w:val="20"/>
                              </w:rPr>
                              <w:t xml:space="preserve">well with children </w:t>
                            </w:r>
                            <w:r w:rsidR="00F928E8">
                              <w:rPr>
                                <w:rFonts w:ascii="Arial" w:hAnsi="Arial" w:cs="Arial"/>
                                <w:sz w:val="20"/>
                                <w:szCs w:val="20"/>
                              </w:rPr>
                              <w:t xml:space="preserve">who are </w:t>
                            </w:r>
                            <w:r w:rsidRPr="00BA360B">
                              <w:rPr>
                                <w:rFonts w:ascii="Arial" w:hAnsi="Arial" w:cs="Arial"/>
                                <w:sz w:val="20"/>
                                <w:szCs w:val="20"/>
                              </w:rPr>
                              <w:t>experiencing communication difficulties as often actions are involved helping children to relate what is being said and easy enough to copy. Repetitive speaking, rhymes and songs can help communication in children. (Improving literacy for boys</w:t>
                            </w:r>
                            <w:r w:rsidR="00692C12" w:rsidRPr="00BA360B">
                              <w:rPr>
                                <w:rFonts w:ascii="Arial" w:hAnsi="Arial" w:cs="Arial"/>
                                <w:sz w:val="20"/>
                                <w:szCs w:val="20"/>
                              </w:rPr>
                              <w:t>,</w:t>
                            </w:r>
                            <w:r w:rsidRPr="00BA360B">
                              <w:rPr>
                                <w:rFonts w:ascii="Arial" w:hAnsi="Arial" w:cs="Arial"/>
                                <w:sz w:val="20"/>
                                <w:szCs w:val="20"/>
                              </w:rPr>
                              <w:t xml:space="preserve"> 2018)</w:t>
                            </w:r>
                          </w:p>
                          <w:p w14:paraId="2153922E" w14:textId="0D122D83" w:rsidR="00E93E4A" w:rsidRPr="00BA360B" w:rsidRDefault="00E93E4A" w:rsidP="00E93E4A">
                            <w:pPr>
                              <w:pStyle w:val="ListParagraph"/>
                              <w:numPr>
                                <w:ilvl w:val="0"/>
                                <w:numId w:val="3"/>
                              </w:numPr>
                              <w:spacing w:line="276" w:lineRule="auto"/>
                              <w:rPr>
                                <w:sz w:val="20"/>
                                <w:szCs w:val="20"/>
                              </w:rPr>
                            </w:pPr>
                            <w:r w:rsidRPr="00BA360B">
                              <w:rPr>
                                <w:rFonts w:ascii="Arial" w:hAnsi="Arial" w:cs="Arial"/>
                                <w:color w:val="000000" w:themeColor="text1"/>
                                <w:sz w:val="20"/>
                                <w:szCs w:val="20"/>
                              </w:rPr>
                              <w:t xml:space="preserve">The Foundation Phase Profile is a document in place to asses children’s needs and abilities. This gives a baseline of children’s developmental stage for their age. Providing a starting point for practitioners in the planning of educational skills from the foundation phase curriculum. </w:t>
                            </w:r>
                            <w:r w:rsidRPr="00BA360B">
                              <w:rPr>
                                <w:rFonts w:ascii="Arial" w:hAnsi="Arial" w:cs="Arial"/>
                                <w:sz w:val="20"/>
                                <w:szCs w:val="20"/>
                              </w:rPr>
                              <w:t>(</w:t>
                            </w:r>
                            <w:r w:rsidR="006A7456" w:rsidRPr="00BA360B">
                              <w:rPr>
                                <w:sz w:val="20"/>
                                <w:szCs w:val="20"/>
                              </w:rPr>
                              <w:t>Welsh Early Years Specialists</w:t>
                            </w:r>
                            <w:r w:rsidR="00692C12" w:rsidRPr="00BA360B">
                              <w:rPr>
                                <w:sz w:val="20"/>
                                <w:szCs w:val="20"/>
                              </w:rPr>
                              <w:t xml:space="preserve">, </w:t>
                            </w:r>
                            <w:r w:rsidR="00C60BF4" w:rsidRPr="00BA360B">
                              <w:rPr>
                                <w:rFonts w:ascii="Arial" w:hAnsi="Arial" w:cs="Arial"/>
                                <w:sz w:val="20"/>
                                <w:szCs w:val="20"/>
                              </w:rPr>
                              <w:t>no date)</w:t>
                            </w:r>
                            <w:r w:rsidR="00692C12" w:rsidRPr="00BA360B">
                              <w:rPr>
                                <w:rFonts w:ascii="Arial" w:hAnsi="Arial" w:cs="Arial"/>
                                <w:sz w:val="20"/>
                                <w:szCs w:val="20"/>
                              </w:rPr>
                              <w:t>.</w:t>
                            </w:r>
                          </w:p>
                          <w:p w14:paraId="35BA2D29" w14:textId="77777777" w:rsidR="004C0BF1" w:rsidRPr="0036429E" w:rsidRDefault="004C0BF1" w:rsidP="004C0BF1">
                            <w:pPr>
                              <w:pStyle w:val="ListParagraph"/>
                              <w:spacing w:line="276" w:lineRule="auto"/>
                              <w:rPr>
                                <w:sz w:val="18"/>
                                <w:szCs w:val="18"/>
                              </w:rPr>
                            </w:pPr>
                          </w:p>
                          <w:p w14:paraId="0CFCCBE2" w14:textId="77777777" w:rsidR="00E93E4A" w:rsidRPr="00DA31BF" w:rsidRDefault="00E93E4A" w:rsidP="00E93E4A">
                            <w:pPr>
                              <w:pStyle w:val="ListParagraph"/>
                              <w:spacing w:line="276" w:lineRule="auto"/>
                              <w:rPr>
                                <w:rFonts w:ascii="Arial" w:hAnsi="Arial" w:cs="Arial"/>
                                <w:sz w:val="20"/>
                                <w:szCs w:val="20"/>
                              </w:rPr>
                            </w:pPr>
                          </w:p>
                          <w:p w14:paraId="1B57A435" w14:textId="77777777" w:rsidR="00D02E98" w:rsidRDefault="00D02E98" w:rsidP="000D40FC">
                            <w:pPr>
                              <w:pStyle w:val="NormalWeb"/>
                              <w:rPr>
                                <w:rFonts w:ascii="UniversNextPro" w:hAnsi="UniversNextPro"/>
                                <w:sz w:val="20"/>
                                <w:szCs w:val="20"/>
                              </w:rPr>
                            </w:pPr>
                          </w:p>
                          <w:p w14:paraId="65487C91" w14:textId="77777777" w:rsidR="00D02E98" w:rsidRDefault="00D02E98">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1CB6FB5" w14:textId="348DE8A0" w:rsidR="00D02E98" w:rsidRDefault="00D02E98"/>
                          <w:p w14:paraId="09616B01" w14:textId="77777777" w:rsidR="00D02E98" w:rsidRDefault="00D02E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8151C" id="Text Box 12" o:spid="_x0000_s1030" type="#_x0000_t202" style="position:absolute;margin-left:-31.9pt;margin-top:-58.35pt;width:520.35pt;height:43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" fillcolor="white [3201]" strokecolor="black [3213]" strokeweight=".5pt">
                <v:textbox>
                  <w:txbxContent>
                    <w:p w14:paraId="5019A77E" w14:textId="227EB89C" w:rsidR="00FE1EC4" w:rsidRDefault="00FE1EC4" w:rsidP="00FE1EC4">
                      <w:pPr>
                        <w:spacing w:line="360" w:lineRule="auto"/>
                        <w:rPr>
                          <w:rFonts w:ascii="Arial" w:hAnsi="Arial" w:cs="Arial"/>
                          <w:b/>
                          <w:bCs/>
                          <w:sz w:val="20"/>
                          <w:szCs w:val="20"/>
                          <w:u w:val="single"/>
                        </w:rPr>
                      </w:pPr>
                      <w:r w:rsidRPr="00DA31BF">
                        <w:rPr>
                          <w:rFonts w:ascii="Arial" w:hAnsi="Arial" w:cs="Arial"/>
                          <w:b/>
                          <w:bCs/>
                          <w:sz w:val="20"/>
                          <w:szCs w:val="20"/>
                          <w:u w:val="single"/>
                        </w:rPr>
                        <w:t>Article 29 Children</w:t>
                      </w:r>
                      <w:r>
                        <w:rPr>
                          <w:rFonts w:ascii="Arial" w:hAnsi="Arial" w:cs="Arial"/>
                          <w:b/>
                          <w:bCs/>
                          <w:sz w:val="20"/>
                          <w:szCs w:val="20"/>
                          <w:u w:val="single"/>
                        </w:rPr>
                        <w:t xml:space="preserve"> have the right to an education. Education</w:t>
                      </w:r>
                      <w:r w:rsidRPr="00DA31BF">
                        <w:rPr>
                          <w:rFonts w:ascii="Arial" w:hAnsi="Arial" w:cs="Arial"/>
                          <w:b/>
                          <w:bCs/>
                          <w:sz w:val="20"/>
                          <w:szCs w:val="20"/>
                          <w:u w:val="single"/>
                        </w:rPr>
                        <w:t xml:space="preserve"> </w:t>
                      </w:r>
                      <w:r>
                        <w:rPr>
                          <w:rFonts w:ascii="Arial" w:hAnsi="Arial" w:cs="Arial"/>
                          <w:b/>
                          <w:bCs/>
                          <w:sz w:val="20"/>
                          <w:szCs w:val="20"/>
                          <w:u w:val="single"/>
                        </w:rPr>
                        <w:t>is there to</w:t>
                      </w:r>
                      <w:r w:rsidRPr="00DA31BF">
                        <w:rPr>
                          <w:rFonts w:ascii="Arial" w:hAnsi="Arial" w:cs="Arial"/>
                          <w:b/>
                          <w:bCs/>
                          <w:sz w:val="20"/>
                          <w:szCs w:val="20"/>
                          <w:u w:val="single"/>
                        </w:rPr>
                        <w:t xml:space="preserve"> develop each child’s personality and </w:t>
                      </w:r>
                      <w:proofErr w:type="gramStart"/>
                      <w:r w:rsidRPr="00DA31BF">
                        <w:rPr>
                          <w:rFonts w:ascii="Arial" w:hAnsi="Arial" w:cs="Arial"/>
                          <w:b/>
                          <w:bCs/>
                          <w:sz w:val="20"/>
                          <w:szCs w:val="20"/>
                          <w:u w:val="single"/>
                        </w:rPr>
                        <w:t>talents</w:t>
                      </w:r>
                      <w:r>
                        <w:rPr>
                          <w:rFonts w:ascii="Arial" w:hAnsi="Arial" w:cs="Arial"/>
                          <w:b/>
                          <w:bCs/>
                          <w:sz w:val="20"/>
                          <w:szCs w:val="20"/>
                          <w:u w:val="single"/>
                        </w:rPr>
                        <w:t>.(</w:t>
                      </w:r>
                      <w:proofErr w:type="spellStart"/>
                      <w:proofErr w:type="gramEnd"/>
                      <w:r w:rsidR="00BA360B">
                        <w:rPr>
                          <w:rFonts w:ascii="Arial" w:hAnsi="Arial" w:cs="Arial"/>
                          <w:b/>
                          <w:bCs/>
                          <w:sz w:val="20"/>
                          <w:szCs w:val="20"/>
                          <w:u w:val="single"/>
                        </w:rPr>
                        <w:t>C</w:t>
                      </w:r>
                      <w:r>
                        <w:rPr>
                          <w:rFonts w:ascii="Arial" w:hAnsi="Arial" w:cs="Arial"/>
                          <w:b/>
                          <w:bCs/>
                          <w:sz w:val="20"/>
                          <w:szCs w:val="20"/>
                          <w:u w:val="single"/>
                        </w:rPr>
                        <w:t>hildcomwales</w:t>
                      </w:r>
                      <w:proofErr w:type="spellEnd"/>
                      <w:r w:rsidR="00BA360B">
                        <w:rPr>
                          <w:rFonts w:ascii="Arial" w:hAnsi="Arial" w:cs="Arial"/>
                          <w:b/>
                          <w:bCs/>
                          <w:sz w:val="20"/>
                          <w:szCs w:val="20"/>
                          <w:u w:val="single"/>
                        </w:rPr>
                        <w:t>,</w:t>
                      </w:r>
                      <w:r>
                        <w:rPr>
                          <w:rFonts w:ascii="Arial" w:hAnsi="Arial" w:cs="Arial"/>
                          <w:b/>
                          <w:bCs/>
                          <w:sz w:val="20"/>
                          <w:szCs w:val="20"/>
                          <w:u w:val="single"/>
                        </w:rPr>
                        <w:t xml:space="preserve"> 2018)</w:t>
                      </w:r>
                      <w:r w:rsidR="00692C12">
                        <w:rPr>
                          <w:rFonts w:ascii="Arial" w:hAnsi="Arial" w:cs="Arial"/>
                          <w:b/>
                          <w:bCs/>
                          <w:sz w:val="20"/>
                          <w:szCs w:val="20"/>
                          <w:u w:val="single"/>
                        </w:rPr>
                        <w:t>.</w:t>
                      </w:r>
                    </w:p>
                    <w:p w14:paraId="366BDF91" w14:textId="6417DD49" w:rsidR="00D02E98" w:rsidRDefault="00D02E98" w:rsidP="00B967D3">
                      <w:pPr>
                        <w:spacing w:line="360" w:lineRule="auto"/>
                        <w:rPr>
                          <w:rFonts w:ascii="Arial" w:hAnsi="Arial" w:cs="Arial"/>
                          <w:b/>
                          <w:bCs/>
                          <w:sz w:val="20"/>
                          <w:szCs w:val="20"/>
                          <w:u w:val="single"/>
                        </w:rPr>
                      </w:pPr>
                    </w:p>
                    <w:p w14:paraId="02911742" w14:textId="5170D5EB" w:rsidR="00B4192F" w:rsidRPr="00BA360B" w:rsidRDefault="00B4192F" w:rsidP="00B4192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000000" w:themeColor="text1"/>
                          <w:sz w:val="20"/>
                          <w:szCs w:val="20"/>
                          <w14:textOutline w14:w="9525" w14:cap="rnd" w14:cmpd="sng" w14:algn="ctr">
                            <w14:noFill/>
                            <w14:prstDash w14:val="solid"/>
                            <w14:bevel/>
                          </w14:textOutline>
                        </w:rPr>
                        <w:t xml:space="preserve">Schools </w:t>
                      </w:r>
                      <w:r w:rsidR="00F928E8">
                        <w:rPr>
                          <w:rFonts w:ascii="Arial" w:hAnsi="Arial" w:cs="Arial"/>
                          <w:color w:val="000000" w:themeColor="text1"/>
                          <w:sz w:val="20"/>
                          <w:szCs w:val="20"/>
                          <w14:textOutline w14:w="9525" w14:cap="rnd" w14:cmpd="sng" w14:algn="ctr">
                            <w14:noFill/>
                            <w14:prstDash w14:val="solid"/>
                            <w14:bevel/>
                          </w14:textOutline>
                        </w:rPr>
                        <w:t>are to</w:t>
                      </w:r>
                      <w:r w:rsidRPr="00BA360B">
                        <w:rPr>
                          <w:rFonts w:ascii="Arial" w:hAnsi="Arial" w:cs="Arial"/>
                          <w:color w:val="000000" w:themeColor="text1"/>
                          <w:sz w:val="20"/>
                          <w:szCs w:val="20"/>
                          <w14:textOutline w14:w="9525" w14:cap="rnd" w14:cmpd="sng" w14:algn="ctr">
                            <w14:noFill/>
                            <w14:prstDash w14:val="solid"/>
                            <w14:bevel/>
                          </w14:textOutline>
                        </w:rPr>
                        <w:t xml:space="preserve"> differentiat</w:t>
                      </w:r>
                      <w:r w:rsidR="00F928E8">
                        <w:rPr>
                          <w:rFonts w:ascii="Arial" w:hAnsi="Arial" w:cs="Arial"/>
                          <w:color w:val="000000" w:themeColor="text1"/>
                          <w:sz w:val="20"/>
                          <w:szCs w:val="20"/>
                          <w14:textOutline w14:w="9525" w14:cap="rnd" w14:cmpd="sng" w14:algn="ctr">
                            <w14:noFill/>
                            <w14:prstDash w14:val="solid"/>
                            <w14:bevel/>
                          </w14:textOutline>
                        </w:rPr>
                        <w:t>e</w:t>
                      </w:r>
                      <w:r w:rsidRPr="00BA360B">
                        <w:rPr>
                          <w:rFonts w:ascii="Arial" w:hAnsi="Arial" w:cs="Arial"/>
                          <w:color w:val="000000" w:themeColor="text1"/>
                          <w:sz w:val="20"/>
                          <w:szCs w:val="20"/>
                          <w14:textOutline w14:w="9525" w14:cap="rnd" w14:cmpd="sng" w14:algn="ctr">
                            <w14:noFill/>
                            <w14:prstDash w14:val="solid"/>
                            <w14:bevel/>
                          </w14:textOutline>
                        </w:rPr>
                        <w:t xml:space="preserve"> work to suit the ability and interest of children, enabling them to succeed and thrive at their own pace. Differentiation work comes from the assessment and observations of the child within the setting, it is also important the parents have a say. Practitioners should incorporate the </w:t>
                      </w:r>
                      <w:proofErr w:type="gramStart"/>
                      <w:r w:rsidRPr="00BA360B">
                        <w:rPr>
                          <w:rFonts w:ascii="Arial" w:hAnsi="Arial" w:cs="Arial"/>
                          <w:color w:val="000000" w:themeColor="text1"/>
                          <w:sz w:val="20"/>
                          <w:szCs w:val="20"/>
                          <w14:textOutline w14:w="9525" w14:cap="rnd" w14:cmpd="sng" w14:algn="ctr">
                            <w14:noFill/>
                            <w14:prstDash w14:val="solid"/>
                            <w14:bevel/>
                          </w14:textOutline>
                        </w:rPr>
                        <w:t xml:space="preserve">skills </w:t>
                      </w:r>
                      <w:r w:rsidR="00F928E8">
                        <w:rPr>
                          <w:rFonts w:ascii="Arial" w:hAnsi="Arial" w:cs="Arial"/>
                          <w:color w:val="000000" w:themeColor="text1"/>
                          <w:sz w:val="20"/>
                          <w:szCs w:val="20"/>
                          <w14:textOutline w14:w="9525" w14:cap="rnd" w14:cmpd="sng" w14:algn="ctr">
                            <w14:noFill/>
                            <w14:prstDash w14:val="solid"/>
                            <w14:bevel/>
                          </w14:textOutline>
                        </w:rPr>
                        <w:t>,</w:t>
                      </w:r>
                      <w:r w:rsidRPr="00BA360B">
                        <w:rPr>
                          <w:rFonts w:ascii="Arial" w:hAnsi="Arial" w:cs="Arial"/>
                          <w:color w:val="000000" w:themeColor="text1"/>
                          <w:sz w:val="20"/>
                          <w:szCs w:val="20"/>
                          <w14:textOutline w14:w="9525" w14:cap="rnd" w14:cmpd="sng" w14:algn="ctr">
                            <w14:noFill/>
                            <w14:prstDash w14:val="solid"/>
                            <w14:bevel/>
                          </w14:textOutline>
                        </w:rPr>
                        <w:t>need</w:t>
                      </w:r>
                      <w:r w:rsidR="00F928E8">
                        <w:rPr>
                          <w:rFonts w:ascii="Arial" w:hAnsi="Arial" w:cs="Arial"/>
                          <w:color w:val="000000" w:themeColor="text1"/>
                          <w:sz w:val="20"/>
                          <w:szCs w:val="20"/>
                          <w14:textOutline w14:w="9525" w14:cap="rnd" w14:cmpd="sng" w14:algn="ctr">
                            <w14:noFill/>
                            <w14:prstDash w14:val="solid"/>
                            <w14:bevel/>
                          </w14:textOutline>
                        </w:rPr>
                        <w:t>s</w:t>
                      </w:r>
                      <w:proofErr w:type="gramEnd"/>
                      <w:r w:rsidR="00F928E8">
                        <w:rPr>
                          <w:rFonts w:ascii="Arial" w:hAnsi="Arial" w:cs="Arial"/>
                          <w:color w:val="000000" w:themeColor="text1"/>
                          <w:sz w:val="20"/>
                          <w:szCs w:val="20"/>
                          <w14:textOutline w14:w="9525" w14:cap="rnd" w14:cmpd="sng" w14:algn="ctr">
                            <w14:noFill/>
                            <w14:prstDash w14:val="solid"/>
                            <w14:bevel/>
                          </w14:textOutline>
                        </w:rPr>
                        <w:t xml:space="preserve"> </w:t>
                      </w:r>
                      <w:r w:rsidRPr="00BA360B">
                        <w:rPr>
                          <w:rFonts w:ascii="Arial" w:hAnsi="Arial" w:cs="Arial"/>
                          <w:color w:val="000000" w:themeColor="text1"/>
                          <w:sz w:val="20"/>
                          <w:szCs w:val="20"/>
                          <w14:textOutline w14:w="9525" w14:cap="rnd" w14:cmpd="sng" w14:algn="ctr">
                            <w14:noFill/>
                            <w14:prstDash w14:val="solid"/>
                            <w14:bevel/>
                          </w14:textOutline>
                        </w:rPr>
                        <w:t xml:space="preserve">and ability of the child through planning, preparing and delivering lessons </w:t>
                      </w:r>
                      <w:r w:rsidR="00F928E8">
                        <w:rPr>
                          <w:rFonts w:ascii="Arial" w:hAnsi="Arial" w:cs="Arial"/>
                          <w:color w:val="000000" w:themeColor="text1"/>
                          <w:sz w:val="20"/>
                          <w:szCs w:val="20"/>
                          <w14:textOutline w14:w="9525" w14:cap="rnd" w14:cmpd="sng" w14:algn="ctr">
                            <w14:noFill/>
                            <w14:prstDash w14:val="solid"/>
                            <w14:bevel/>
                          </w14:textOutline>
                        </w:rPr>
                        <w:t xml:space="preserve">while </w:t>
                      </w:r>
                      <w:r w:rsidRPr="00BA360B">
                        <w:rPr>
                          <w:rFonts w:ascii="Arial" w:hAnsi="Arial" w:cs="Arial"/>
                          <w:color w:val="000000" w:themeColor="text1"/>
                          <w:sz w:val="20"/>
                          <w:szCs w:val="20"/>
                          <w14:textOutline w14:w="9525" w14:cap="rnd" w14:cmpd="sng" w14:algn="ctr">
                            <w14:noFill/>
                            <w14:prstDash w14:val="solid"/>
                            <w14:bevel/>
                          </w14:textOutline>
                        </w:rPr>
                        <w:t>following the curriculum guideline</w:t>
                      </w:r>
                      <w:r w:rsidR="00692C12" w:rsidRPr="00BA360B">
                        <w:rPr>
                          <w:rFonts w:ascii="Arial" w:hAnsi="Arial" w:cs="Arial"/>
                          <w:color w:val="000000" w:themeColor="text1"/>
                          <w:sz w:val="20"/>
                          <w:szCs w:val="20"/>
                          <w14:textOutline w14:w="9525" w14:cap="rnd" w14:cmpd="sng" w14:algn="ctr">
                            <w14:noFill/>
                            <w14:prstDash w14:val="solid"/>
                            <w14:bevel/>
                          </w14:textOutline>
                        </w:rPr>
                        <w:t xml:space="preserve">. </w:t>
                      </w:r>
                      <w:r w:rsidR="00FE1EC4" w:rsidRPr="00BA360B">
                        <w:rPr>
                          <w:rFonts w:ascii="Arial" w:hAnsi="Arial" w:cs="Arial"/>
                          <w:color w:val="000000" w:themeColor="text1"/>
                          <w:sz w:val="20"/>
                          <w:szCs w:val="20"/>
                          <w14:textOutline w14:w="9525" w14:cap="rnd" w14:cmpd="sng" w14:algn="ctr">
                            <w14:noFill/>
                            <w14:prstDash w14:val="solid"/>
                            <w14:bevel/>
                          </w14:textOutline>
                        </w:rPr>
                        <w:t>(Department for education</w:t>
                      </w:r>
                      <w:r w:rsidR="00692C12" w:rsidRPr="00BA360B">
                        <w:rPr>
                          <w:rFonts w:ascii="Arial" w:hAnsi="Arial" w:cs="Arial"/>
                          <w:color w:val="000000" w:themeColor="text1"/>
                          <w:sz w:val="20"/>
                          <w:szCs w:val="20"/>
                          <w14:textOutline w14:w="9525" w14:cap="rnd" w14:cmpd="sng" w14:algn="ctr">
                            <w14:noFill/>
                            <w14:prstDash w14:val="solid"/>
                            <w14:bevel/>
                          </w14:textOutline>
                        </w:rPr>
                        <w:t xml:space="preserve">, </w:t>
                      </w:r>
                      <w:r w:rsidR="00FE1EC4" w:rsidRPr="00BA360B">
                        <w:rPr>
                          <w:rFonts w:ascii="Arial" w:hAnsi="Arial" w:cs="Arial"/>
                          <w:color w:val="000000" w:themeColor="text1"/>
                          <w:sz w:val="20"/>
                          <w:szCs w:val="20"/>
                          <w14:textOutline w14:w="9525" w14:cap="rnd" w14:cmpd="sng" w14:algn="ctr">
                            <w14:noFill/>
                            <w14:prstDash w14:val="solid"/>
                            <w14:bevel/>
                          </w14:textOutline>
                        </w:rPr>
                        <w:t>2017)</w:t>
                      </w:r>
                      <w:r w:rsidR="00692C12" w:rsidRPr="00BA360B">
                        <w:rPr>
                          <w:rFonts w:ascii="Arial" w:hAnsi="Arial" w:cs="Arial"/>
                          <w:color w:val="000000" w:themeColor="text1"/>
                          <w:sz w:val="20"/>
                          <w:szCs w:val="20"/>
                          <w14:textOutline w14:w="9525" w14:cap="rnd" w14:cmpd="sng" w14:algn="ctr">
                            <w14:noFill/>
                            <w14:prstDash w14:val="solid"/>
                            <w14:bevel/>
                          </w14:textOutline>
                        </w:rPr>
                        <w:t>.</w:t>
                      </w:r>
                    </w:p>
                    <w:p w14:paraId="05A9BCF1" w14:textId="28968FE1" w:rsidR="00D02E98" w:rsidRPr="00BA360B"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000000" w:themeColor="text1"/>
                          <w:sz w:val="20"/>
                          <w:szCs w:val="20"/>
                          <w14:textOutline w14:w="9525" w14:cap="rnd" w14:cmpd="sng" w14:algn="ctr">
                            <w14:noFill/>
                            <w14:prstDash w14:val="solid"/>
                            <w14:bevel/>
                          </w14:textOutline>
                        </w:rPr>
                        <w:t>Piaget studies support</w:t>
                      </w:r>
                      <w:r w:rsidR="00F928E8">
                        <w:rPr>
                          <w:rFonts w:ascii="Arial" w:hAnsi="Arial" w:cs="Arial"/>
                          <w:color w:val="000000" w:themeColor="text1"/>
                          <w:sz w:val="20"/>
                          <w:szCs w:val="20"/>
                          <w14:textOutline w14:w="9525" w14:cap="rnd" w14:cmpd="sng" w14:algn="ctr">
                            <w14:noFill/>
                            <w14:prstDash w14:val="solid"/>
                            <w14:bevel/>
                          </w14:textOutline>
                        </w:rPr>
                        <w:t xml:space="preserve">s </w:t>
                      </w:r>
                      <w:r w:rsidRPr="00BA360B">
                        <w:rPr>
                          <w:rFonts w:ascii="Arial" w:hAnsi="Arial" w:cs="Arial"/>
                          <w:color w:val="000000" w:themeColor="text1"/>
                          <w:sz w:val="20"/>
                          <w:szCs w:val="20"/>
                          <w14:textOutline w14:w="9525" w14:cap="rnd" w14:cmpd="sng" w14:algn="ctr">
                            <w14:noFill/>
                            <w14:prstDash w14:val="solid"/>
                            <w14:bevel/>
                          </w14:textOutline>
                        </w:rPr>
                        <w:t>the child cognitive development, suggesting that all children will go through the same stages</w:t>
                      </w:r>
                      <w:r w:rsidR="00F928E8">
                        <w:rPr>
                          <w:rFonts w:ascii="Arial" w:hAnsi="Arial" w:cs="Arial"/>
                          <w:color w:val="000000" w:themeColor="text1"/>
                          <w:sz w:val="20"/>
                          <w:szCs w:val="20"/>
                          <w14:textOutline w14:w="9525" w14:cap="rnd" w14:cmpd="sng" w14:algn="ctr">
                            <w14:noFill/>
                            <w14:prstDash w14:val="solid"/>
                            <w14:bevel/>
                          </w14:textOutline>
                        </w:rPr>
                        <w:t xml:space="preserve">, </w:t>
                      </w:r>
                      <w:r w:rsidRPr="00BA360B">
                        <w:rPr>
                          <w:rFonts w:ascii="Arial" w:hAnsi="Arial" w:cs="Arial"/>
                          <w:color w:val="000000" w:themeColor="text1"/>
                          <w:sz w:val="20"/>
                          <w:szCs w:val="20"/>
                          <w14:textOutline w14:w="9525" w14:cap="rnd" w14:cmpd="sng" w14:algn="ctr">
                            <w14:noFill/>
                            <w14:prstDash w14:val="solid"/>
                            <w14:bevel/>
                          </w14:textOutline>
                        </w:rPr>
                        <w:t xml:space="preserve">as no stages can be missed for future development, however he stated that there is no set age this happens, but there are statements that represent the average age a child </w:t>
                      </w:r>
                      <w:r w:rsidR="00F928E8">
                        <w:rPr>
                          <w:rFonts w:ascii="Arial" w:hAnsi="Arial" w:cs="Arial"/>
                          <w:color w:val="000000" w:themeColor="text1"/>
                          <w:sz w:val="20"/>
                          <w:szCs w:val="20"/>
                          <w14:textOutline w14:w="9525" w14:cap="rnd" w14:cmpd="sng" w14:algn="ctr">
                            <w14:noFill/>
                            <w14:prstDash w14:val="solid"/>
                            <w14:bevel/>
                          </w14:textOutline>
                        </w:rPr>
                        <w:t xml:space="preserve">could </w:t>
                      </w:r>
                      <w:r w:rsidRPr="00BA360B">
                        <w:rPr>
                          <w:rFonts w:ascii="Arial" w:hAnsi="Arial" w:cs="Arial"/>
                          <w:color w:val="000000" w:themeColor="text1"/>
                          <w:sz w:val="20"/>
                          <w:szCs w:val="20"/>
                          <w14:textOutline w14:w="9525" w14:cap="rnd" w14:cmpd="sng" w14:algn="ctr">
                            <w14:noFill/>
                            <w14:prstDash w14:val="solid"/>
                            <w14:bevel/>
                          </w14:textOutline>
                        </w:rPr>
                        <w:t>reach the stage. (Simply psychology</w:t>
                      </w:r>
                      <w:r w:rsidR="00692C12" w:rsidRPr="00BA360B">
                        <w:rPr>
                          <w:rFonts w:ascii="Arial" w:hAnsi="Arial" w:cs="Arial"/>
                          <w:color w:val="000000" w:themeColor="text1"/>
                          <w:sz w:val="20"/>
                          <w:szCs w:val="20"/>
                          <w14:textOutline w14:w="9525" w14:cap="rnd" w14:cmpd="sng" w14:algn="ctr">
                            <w14:noFill/>
                            <w14:prstDash w14:val="solid"/>
                            <w14:bevel/>
                          </w14:textOutline>
                        </w:rPr>
                        <w:t>,</w:t>
                      </w:r>
                      <w:r w:rsidRPr="00BA360B">
                        <w:rPr>
                          <w:rFonts w:ascii="Arial" w:hAnsi="Arial" w:cs="Arial"/>
                          <w:color w:val="000000" w:themeColor="text1"/>
                          <w:sz w:val="20"/>
                          <w:szCs w:val="20"/>
                          <w14:textOutline w14:w="9525" w14:cap="rnd" w14:cmpd="sng" w14:algn="ctr">
                            <w14:noFill/>
                            <w14:prstDash w14:val="solid"/>
                            <w14:bevel/>
                          </w14:textOutline>
                        </w:rPr>
                        <w:t xml:space="preserve"> 2018)</w:t>
                      </w:r>
                      <w:r w:rsidR="00692C12" w:rsidRPr="00BA360B">
                        <w:rPr>
                          <w:rFonts w:ascii="Arial" w:hAnsi="Arial" w:cs="Arial"/>
                          <w:color w:val="000000" w:themeColor="text1"/>
                          <w:sz w:val="20"/>
                          <w:szCs w:val="20"/>
                          <w14:textOutline w14:w="9525" w14:cap="rnd" w14:cmpd="sng" w14:algn="ctr">
                            <w14:noFill/>
                            <w14:prstDash w14:val="solid"/>
                            <w14:bevel/>
                          </w14:textOutline>
                        </w:rPr>
                        <w:t>.</w:t>
                      </w:r>
                    </w:p>
                    <w:p w14:paraId="061970C3" w14:textId="601CDE86" w:rsidR="00D02E98" w:rsidRPr="00BA360B" w:rsidRDefault="00D02E98" w:rsidP="00DA31BF">
                      <w:pPr>
                        <w:pStyle w:val="ListParagraph"/>
                        <w:numPr>
                          <w:ilvl w:val="0"/>
                          <w:numId w:val="3"/>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BA360B">
                        <w:rPr>
                          <w:rFonts w:ascii="Arial" w:hAnsi="Arial" w:cs="Arial"/>
                          <w:color w:val="211E1E"/>
                          <w:sz w:val="20"/>
                          <w:szCs w:val="20"/>
                        </w:rPr>
                        <w:t xml:space="preserve">It is key that practitioners are making sure that all interests and needs are catered for within </w:t>
                      </w:r>
                      <w:r w:rsidR="00F928E8">
                        <w:rPr>
                          <w:rFonts w:ascii="Arial" w:hAnsi="Arial" w:cs="Arial"/>
                          <w:color w:val="211E1E"/>
                          <w:sz w:val="20"/>
                          <w:szCs w:val="20"/>
                        </w:rPr>
                        <w:t>lessons</w:t>
                      </w:r>
                      <w:r w:rsidRPr="00BA360B">
                        <w:rPr>
                          <w:rFonts w:ascii="Arial" w:hAnsi="Arial" w:cs="Arial"/>
                          <w:color w:val="211E1E"/>
                          <w:sz w:val="20"/>
                          <w:szCs w:val="20"/>
                        </w:rPr>
                        <w:t xml:space="preserve"> </w:t>
                      </w:r>
                      <w:r w:rsidR="00F928E8">
                        <w:rPr>
                          <w:rFonts w:ascii="Arial" w:hAnsi="Arial" w:cs="Arial"/>
                          <w:color w:val="211E1E"/>
                          <w:sz w:val="20"/>
                          <w:szCs w:val="20"/>
                        </w:rPr>
                        <w:t>and through the child’s educational journey. Practitioners are to ensure</w:t>
                      </w:r>
                      <w:r w:rsidRPr="00BA360B">
                        <w:rPr>
                          <w:rFonts w:ascii="Arial" w:hAnsi="Arial" w:cs="Arial"/>
                          <w:color w:val="211E1E"/>
                          <w:sz w:val="20"/>
                          <w:szCs w:val="20"/>
                        </w:rPr>
                        <w:t xml:space="preserve"> all children are treated equal an</w:t>
                      </w:r>
                      <w:r w:rsidR="00F928E8">
                        <w:rPr>
                          <w:rFonts w:ascii="Arial" w:hAnsi="Arial" w:cs="Arial"/>
                          <w:color w:val="211E1E"/>
                          <w:sz w:val="20"/>
                          <w:szCs w:val="20"/>
                        </w:rPr>
                        <w:t>d fairly.</w:t>
                      </w:r>
                      <w:r w:rsidRPr="00BA360B">
                        <w:rPr>
                          <w:rFonts w:ascii="Arial" w:hAnsi="Arial" w:cs="Arial"/>
                          <w:color w:val="211E1E"/>
                          <w:sz w:val="20"/>
                          <w:szCs w:val="20"/>
                        </w:rPr>
                        <w:t xml:space="preserve"> (Law stuff</w:t>
                      </w:r>
                      <w:r w:rsidR="00692C12" w:rsidRPr="00BA360B">
                        <w:rPr>
                          <w:rFonts w:ascii="Arial" w:hAnsi="Arial" w:cs="Arial"/>
                          <w:color w:val="211E1E"/>
                          <w:sz w:val="20"/>
                          <w:szCs w:val="20"/>
                        </w:rPr>
                        <w:t>,</w:t>
                      </w:r>
                      <w:r w:rsidRPr="00BA360B">
                        <w:rPr>
                          <w:rFonts w:ascii="Arial" w:hAnsi="Arial" w:cs="Arial"/>
                          <w:color w:val="211E1E"/>
                          <w:sz w:val="20"/>
                          <w:szCs w:val="20"/>
                        </w:rPr>
                        <w:t xml:space="preserve"> no date)</w:t>
                      </w:r>
                      <w:r w:rsidR="00692C12" w:rsidRPr="00BA360B">
                        <w:rPr>
                          <w:rFonts w:ascii="Arial" w:hAnsi="Arial" w:cs="Arial"/>
                          <w:color w:val="211E1E"/>
                          <w:sz w:val="20"/>
                          <w:szCs w:val="20"/>
                        </w:rPr>
                        <w:t>.</w:t>
                      </w:r>
                    </w:p>
                    <w:p w14:paraId="790B751E" w14:textId="293616ED" w:rsidR="00B4192F" w:rsidRPr="00BA360B" w:rsidRDefault="00E93E4A" w:rsidP="00B4192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The Reggio Emilia approach</w:t>
                      </w:r>
                      <w:r w:rsidR="00F928E8">
                        <w:rPr>
                          <w:rFonts w:ascii="Arial" w:hAnsi="Arial" w:cs="Arial"/>
                          <w:sz w:val="20"/>
                          <w:szCs w:val="20"/>
                        </w:rPr>
                        <w:t xml:space="preserve"> </w:t>
                      </w:r>
                      <w:r w:rsidRPr="00BA360B">
                        <w:rPr>
                          <w:rFonts w:ascii="Arial" w:hAnsi="Arial" w:cs="Arial"/>
                          <w:sz w:val="20"/>
                          <w:szCs w:val="20"/>
                        </w:rPr>
                        <w:t xml:space="preserve">does not see teachers </w:t>
                      </w:r>
                      <w:r w:rsidR="00F928E8">
                        <w:rPr>
                          <w:rFonts w:ascii="Arial" w:hAnsi="Arial" w:cs="Arial"/>
                          <w:sz w:val="20"/>
                          <w:szCs w:val="20"/>
                        </w:rPr>
                        <w:t xml:space="preserve">as </w:t>
                      </w:r>
                      <w:r w:rsidRPr="00BA360B">
                        <w:rPr>
                          <w:rFonts w:ascii="Arial" w:hAnsi="Arial" w:cs="Arial"/>
                          <w:sz w:val="20"/>
                          <w:szCs w:val="20"/>
                        </w:rPr>
                        <w:t xml:space="preserve">main role </w:t>
                      </w:r>
                      <w:r w:rsidR="00F928E8">
                        <w:rPr>
                          <w:rFonts w:ascii="Arial" w:hAnsi="Arial" w:cs="Arial"/>
                          <w:sz w:val="20"/>
                          <w:szCs w:val="20"/>
                        </w:rPr>
                        <w:t>of</w:t>
                      </w:r>
                      <w:r w:rsidRPr="00BA360B">
                        <w:rPr>
                          <w:rFonts w:ascii="Arial" w:hAnsi="Arial" w:cs="Arial"/>
                          <w:sz w:val="20"/>
                          <w:szCs w:val="20"/>
                        </w:rPr>
                        <w:t xml:space="preserve"> the class but one </w:t>
                      </w:r>
                      <w:r w:rsidR="00F928E8">
                        <w:rPr>
                          <w:rFonts w:ascii="Arial" w:hAnsi="Arial" w:cs="Arial"/>
                          <w:sz w:val="20"/>
                          <w:szCs w:val="20"/>
                        </w:rPr>
                        <w:t xml:space="preserve">that is a </w:t>
                      </w:r>
                      <w:r w:rsidRPr="00BA360B">
                        <w:rPr>
                          <w:rFonts w:ascii="Arial" w:hAnsi="Arial" w:cs="Arial"/>
                          <w:sz w:val="20"/>
                          <w:szCs w:val="20"/>
                        </w:rPr>
                        <w:t>shared role</w:t>
                      </w:r>
                      <w:r w:rsidR="00F928E8">
                        <w:rPr>
                          <w:rFonts w:ascii="Arial" w:hAnsi="Arial" w:cs="Arial"/>
                          <w:sz w:val="20"/>
                          <w:szCs w:val="20"/>
                        </w:rPr>
                        <w:t xml:space="preserve"> </w:t>
                      </w:r>
                      <w:r w:rsidRPr="00BA360B">
                        <w:rPr>
                          <w:rFonts w:ascii="Arial" w:hAnsi="Arial" w:cs="Arial"/>
                          <w:sz w:val="20"/>
                          <w:szCs w:val="20"/>
                        </w:rPr>
                        <w:t xml:space="preserve">alongside the children. </w:t>
                      </w:r>
                      <w:r w:rsidR="00D02E98" w:rsidRPr="00BA360B">
                        <w:rPr>
                          <w:rFonts w:ascii="Arial" w:hAnsi="Arial" w:cs="Arial"/>
                          <w:sz w:val="20"/>
                          <w:szCs w:val="20"/>
                        </w:rPr>
                        <w:t xml:space="preserve">They are facilitators </w:t>
                      </w:r>
                      <w:r w:rsidR="00F928E8">
                        <w:rPr>
                          <w:rFonts w:ascii="Arial" w:hAnsi="Arial" w:cs="Arial"/>
                          <w:sz w:val="20"/>
                          <w:szCs w:val="20"/>
                        </w:rPr>
                        <w:t>which</w:t>
                      </w:r>
                      <w:r w:rsidR="00D02E98" w:rsidRPr="00BA360B">
                        <w:rPr>
                          <w:rFonts w:ascii="Arial" w:hAnsi="Arial" w:cs="Arial"/>
                          <w:sz w:val="20"/>
                          <w:szCs w:val="20"/>
                        </w:rPr>
                        <w:t xml:space="preserve"> </w:t>
                      </w:r>
                      <w:r w:rsidR="00F928E8">
                        <w:rPr>
                          <w:rFonts w:ascii="Arial" w:hAnsi="Arial" w:cs="Arial"/>
                          <w:sz w:val="20"/>
                          <w:szCs w:val="20"/>
                        </w:rPr>
                        <w:t xml:space="preserve">construct </w:t>
                      </w:r>
                      <w:r w:rsidR="00D02E98" w:rsidRPr="00BA360B">
                        <w:rPr>
                          <w:rFonts w:ascii="Arial" w:hAnsi="Arial" w:cs="Arial"/>
                          <w:sz w:val="20"/>
                          <w:szCs w:val="20"/>
                        </w:rPr>
                        <w:t xml:space="preserve">on the skills the children already know by following their interests. </w:t>
                      </w:r>
                      <w:r w:rsidR="00B4192F" w:rsidRPr="00BA360B">
                        <w:rPr>
                          <w:rFonts w:ascii="Arial" w:hAnsi="Arial" w:cs="Arial"/>
                          <w:sz w:val="20"/>
                          <w:szCs w:val="20"/>
                        </w:rPr>
                        <w:t>(</w:t>
                      </w:r>
                      <w:r w:rsidR="00CD3647" w:rsidRPr="00BA360B">
                        <w:rPr>
                          <w:rFonts w:ascii="Arial" w:eastAsia="Times New Roman" w:hAnsi="Arial" w:cs="Arial"/>
                          <w:color w:val="000000" w:themeColor="text1"/>
                          <w:sz w:val="20"/>
                          <w:szCs w:val="20"/>
                          <w:lang w:eastAsia="en-GB"/>
                        </w:rPr>
                        <w:t>Learning and Teaching Scotland</w:t>
                      </w:r>
                      <w:r w:rsidR="00692C12" w:rsidRPr="00BA360B">
                        <w:rPr>
                          <w:rFonts w:ascii="Arial" w:eastAsia="Times New Roman" w:hAnsi="Arial" w:cs="Arial"/>
                          <w:color w:val="000000" w:themeColor="text1"/>
                          <w:sz w:val="20"/>
                          <w:szCs w:val="20"/>
                          <w:lang w:eastAsia="en-GB"/>
                        </w:rPr>
                        <w:t>,</w:t>
                      </w:r>
                      <w:r w:rsidR="00CD3647" w:rsidRPr="00BA360B">
                        <w:rPr>
                          <w:rFonts w:ascii="Arial" w:eastAsia="Times New Roman" w:hAnsi="Arial" w:cs="Arial"/>
                          <w:color w:val="000000" w:themeColor="text1"/>
                          <w:sz w:val="20"/>
                          <w:szCs w:val="20"/>
                          <w:lang w:eastAsia="en-GB"/>
                        </w:rPr>
                        <w:t xml:space="preserve"> 2006)</w:t>
                      </w:r>
                      <w:r w:rsidR="00692C12" w:rsidRPr="00BA360B">
                        <w:rPr>
                          <w:rFonts w:ascii="Arial" w:eastAsia="Times New Roman" w:hAnsi="Arial" w:cs="Arial"/>
                          <w:color w:val="000000" w:themeColor="text1"/>
                          <w:sz w:val="20"/>
                          <w:szCs w:val="20"/>
                          <w:lang w:eastAsia="en-GB"/>
                        </w:rPr>
                        <w:t>.</w:t>
                      </w:r>
                    </w:p>
                    <w:p w14:paraId="48A94477" w14:textId="48635DC6" w:rsidR="00B4192F" w:rsidRPr="00BA360B" w:rsidRDefault="00B4192F" w:rsidP="00B4192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The Foundation phase framework is set out to ensure all children are given best possible start in education. The framework is designed to develop children to become creative, imaginable thinkers and learners, by supporting their abilities in directing their own learning. It emphasises that all children are to access all activities and learn new skills regardless of ability and development stage. (Foundation Phase Framework</w:t>
                      </w:r>
                      <w:r w:rsidR="00692C12" w:rsidRPr="00BA360B">
                        <w:rPr>
                          <w:rFonts w:ascii="Arial" w:hAnsi="Arial" w:cs="Arial"/>
                          <w:sz w:val="20"/>
                          <w:szCs w:val="20"/>
                        </w:rPr>
                        <w:t>,</w:t>
                      </w:r>
                      <w:r w:rsidRPr="00BA360B">
                        <w:rPr>
                          <w:rFonts w:ascii="Arial" w:hAnsi="Arial" w:cs="Arial"/>
                          <w:sz w:val="20"/>
                          <w:szCs w:val="20"/>
                        </w:rPr>
                        <w:t xml:space="preserve"> 2015).</w:t>
                      </w:r>
                    </w:p>
                    <w:p w14:paraId="0B54A0CB" w14:textId="0BECCBD3" w:rsidR="00B4192F" w:rsidRPr="00BA360B" w:rsidRDefault="00E93E4A" w:rsidP="00DA31BF">
                      <w:pPr>
                        <w:pStyle w:val="ListParagraph"/>
                        <w:numPr>
                          <w:ilvl w:val="0"/>
                          <w:numId w:val="3"/>
                        </w:numPr>
                        <w:spacing w:line="276" w:lineRule="auto"/>
                        <w:rPr>
                          <w:rFonts w:ascii="Arial" w:hAnsi="Arial" w:cs="Arial"/>
                          <w:sz w:val="20"/>
                          <w:szCs w:val="20"/>
                        </w:rPr>
                      </w:pPr>
                      <w:r w:rsidRPr="00BA360B">
                        <w:rPr>
                          <w:rFonts w:ascii="Arial" w:hAnsi="Arial" w:cs="Arial"/>
                          <w:sz w:val="20"/>
                          <w:szCs w:val="20"/>
                        </w:rPr>
                        <w:t xml:space="preserve">Singing is found to be one area that children enjoy, learn through and develop quickly in. It builds up confidence and self-esteem. </w:t>
                      </w:r>
                      <w:r w:rsidR="00F928E8">
                        <w:rPr>
                          <w:rFonts w:ascii="Arial" w:hAnsi="Arial" w:cs="Arial"/>
                          <w:sz w:val="20"/>
                          <w:szCs w:val="20"/>
                        </w:rPr>
                        <w:t xml:space="preserve">Working </w:t>
                      </w:r>
                      <w:r w:rsidRPr="00BA360B">
                        <w:rPr>
                          <w:rFonts w:ascii="Arial" w:hAnsi="Arial" w:cs="Arial"/>
                          <w:sz w:val="20"/>
                          <w:szCs w:val="20"/>
                        </w:rPr>
                        <w:t xml:space="preserve">well with children </w:t>
                      </w:r>
                      <w:r w:rsidR="00F928E8">
                        <w:rPr>
                          <w:rFonts w:ascii="Arial" w:hAnsi="Arial" w:cs="Arial"/>
                          <w:sz w:val="20"/>
                          <w:szCs w:val="20"/>
                        </w:rPr>
                        <w:t xml:space="preserve">who are </w:t>
                      </w:r>
                      <w:r w:rsidRPr="00BA360B">
                        <w:rPr>
                          <w:rFonts w:ascii="Arial" w:hAnsi="Arial" w:cs="Arial"/>
                          <w:sz w:val="20"/>
                          <w:szCs w:val="20"/>
                        </w:rPr>
                        <w:t>experiencing communication difficulties as often actions are involved helping children to relate what is being said and easy enough to copy. Repetitive speaking, rhymes and songs can help communication in children. (Improving literacy for boys</w:t>
                      </w:r>
                      <w:r w:rsidR="00692C12" w:rsidRPr="00BA360B">
                        <w:rPr>
                          <w:rFonts w:ascii="Arial" w:hAnsi="Arial" w:cs="Arial"/>
                          <w:sz w:val="20"/>
                          <w:szCs w:val="20"/>
                        </w:rPr>
                        <w:t>,</w:t>
                      </w:r>
                      <w:r w:rsidRPr="00BA360B">
                        <w:rPr>
                          <w:rFonts w:ascii="Arial" w:hAnsi="Arial" w:cs="Arial"/>
                          <w:sz w:val="20"/>
                          <w:szCs w:val="20"/>
                        </w:rPr>
                        <w:t xml:space="preserve"> 2018)</w:t>
                      </w:r>
                    </w:p>
                    <w:p w14:paraId="2153922E" w14:textId="0D122D83" w:rsidR="00E93E4A" w:rsidRPr="00BA360B" w:rsidRDefault="00E93E4A" w:rsidP="00E93E4A">
                      <w:pPr>
                        <w:pStyle w:val="ListParagraph"/>
                        <w:numPr>
                          <w:ilvl w:val="0"/>
                          <w:numId w:val="3"/>
                        </w:numPr>
                        <w:spacing w:line="276" w:lineRule="auto"/>
                        <w:rPr>
                          <w:sz w:val="20"/>
                          <w:szCs w:val="20"/>
                        </w:rPr>
                      </w:pPr>
                      <w:r w:rsidRPr="00BA360B">
                        <w:rPr>
                          <w:rFonts w:ascii="Arial" w:hAnsi="Arial" w:cs="Arial"/>
                          <w:color w:val="000000" w:themeColor="text1"/>
                          <w:sz w:val="20"/>
                          <w:szCs w:val="20"/>
                        </w:rPr>
                        <w:t xml:space="preserve">The Foundation Phase Profile is a document in place to asses children’s needs and abilities. This gives a baseline of children’s developmental stage for their age. Providing a starting point for practitioners in the planning of educational skills from the foundation phase curriculum. </w:t>
                      </w:r>
                      <w:r w:rsidRPr="00BA360B">
                        <w:rPr>
                          <w:rFonts w:ascii="Arial" w:hAnsi="Arial" w:cs="Arial"/>
                          <w:sz w:val="20"/>
                          <w:szCs w:val="20"/>
                        </w:rPr>
                        <w:t>(</w:t>
                      </w:r>
                      <w:r w:rsidR="006A7456" w:rsidRPr="00BA360B">
                        <w:rPr>
                          <w:sz w:val="20"/>
                          <w:szCs w:val="20"/>
                        </w:rPr>
                        <w:t>Welsh Early Years Specialists</w:t>
                      </w:r>
                      <w:r w:rsidR="00692C12" w:rsidRPr="00BA360B">
                        <w:rPr>
                          <w:sz w:val="20"/>
                          <w:szCs w:val="20"/>
                        </w:rPr>
                        <w:t xml:space="preserve">, </w:t>
                      </w:r>
                      <w:r w:rsidR="00C60BF4" w:rsidRPr="00BA360B">
                        <w:rPr>
                          <w:rFonts w:ascii="Arial" w:hAnsi="Arial" w:cs="Arial"/>
                          <w:sz w:val="20"/>
                          <w:szCs w:val="20"/>
                        </w:rPr>
                        <w:t>no date)</w:t>
                      </w:r>
                      <w:r w:rsidR="00692C12" w:rsidRPr="00BA360B">
                        <w:rPr>
                          <w:rFonts w:ascii="Arial" w:hAnsi="Arial" w:cs="Arial"/>
                          <w:sz w:val="20"/>
                          <w:szCs w:val="20"/>
                        </w:rPr>
                        <w:t>.</w:t>
                      </w:r>
                    </w:p>
                    <w:p w14:paraId="35BA2D29" w14:textId="77777777" w:rsidR="004C0BF1" w:rsidRPr="0036429E" w:rsidRDefault="004C0BF1" w:rsidP="004C0BF1">
                      <w:pPr>
                        <w:pStyle w:val="ListParagraph"/>
                        <w:spacing w:line="276" w:lineRule="auto"/>
                        <w:rPr>
                          <w:sz w:val="18"/>
                          <w:szCs w:val="18"/>
                        </w:rPr>
                      </w:pPr>
                    </w:p>
                    <w:p w14:paraId="0CFCCBE2" w14:textId="77777777" w:rsidR="00E93E4A" w:rsidRPr="00DA31BF" w:rsidRDefault="00E93E4A" w:rsidP="00E93E4A">
                      <w:pPr>
                        <w:pStyle w:val="ListParagraph"/>
                        <w:spacing w:line="276" w:lineRule="auto"/>
                        <w:rPr>
                          <w:rFonts w:ascii="Arial" w:hAnsi="Arial" w:cs="Arial"/>
                          <w:sz w:val="20"/>
                          <w:szCs w:val="20"/>
                        </w:rPr>
                      </w:pPr>
                    </w:p>
                    <w:p w14:paraId="1B57A435" w14:textId="77777777" w:rsidR="00D02E98" w:rsidRDefault="00D02E98" w:rsidP="000D40FC">
                      <w:pPr>
                        <w:pStyle w:val="NormalWeb"/>
                        <w:rPr>
                          <w:rFonts w:ascii="UniversNextPro" w:hAnsi="UniversNextPro"/>
                          <w:sz w:val="20"/>
                          <w:szCs w:val="20"/>
                        </w:rPr>
                      </w:pPr>
                    </w:p>
                    <w:p w14:paraId="65487C91" w14:textId="77777777" w:rsidR="00D02E98" w:rsidRDefault="00D02E98">
                      <w:pPr>
                        <w:rPr>
                          <w:rFonts w:ascii="Times New Roman" w:hAnsi="Times New Roman" w:cs="Times New Roman"/>
                          <w:color w:val="000000" w:themeColor="text1"/>
                          <w:sz w:val="18"/>
                          <w:szCs w:val="18"/>
                          <w14:textOutline w14:w="9525" w14:cap="rnd" w14:cmpd="sng" w14:algn="ctr">
                            <w14:noFill/>
                            <w14:prstDash w14:val="solid"/>
                            <w14:bevel/>
                          </w14:textOutline>
                        </w:rPr>
                      </w:pPr>
                    </w:p>
                    <w:p w14:paraId="51CB6FB5" w14:textId="348DE8A0" w:rsidR="00D02E98" w:rsidRDefault="00D02E98"/>
                    <w:p w14:paraId="09616B01" w14:textId="77777777" w:rsidR="00D02E98" w:rsidRDefault="00D02E98"/>
                  </w:txbxContent>
                </v:textbox>
              </v:shape>
            </w:pict>
          </mc:Fallback>
        </mc:AlternateContent>
      </w:r>
      <w:r>
        <w:rPr>
          <w:rFonts w:ascii="Times New Roman" w:hAnsi="Times New Roman" w:cs="Times New Roman"/>
          <w:noProof/>
          <w:color w:val="000000" w:themeColor="text1"/>
          <w:sz w:val="18"/>
          <w:szCs w:val="18"/>
        </w:rPr>
        <mc:AlternateContent>
          <mc:Choice Requires="wps">
            <w:drawing>
              <wp:anchor distT="0" distB="0" distL="114300" distR="114300" simplePos="0" relativeHeight="251667456" behindDoc="1" locked="0" layoutInCell="1" allowOverlap="1" wp14:anchorId="60B5C9AF" wp14:editId="5B19189A">
                <wp:simplePos x="0" y="0"/>
                <wp:positionH relativeFrom="column">
                  <wp:posOffset>-729205</wp:posOffset>
                </wp:positionH>
                <wp:positionV relativeFrom="paragraph">
                  <wp:posOffset>-833378</wp:posOffset>
                </wp:positionV>
                <wp:extent cx="7164070" cy="5602147"/>
                <wp:effectExtent l="0" t="0" r="11430" b="11430"/>
                <wp:wrapNone/>
                <wp:docPr id="14" name="Rounded Rectangle 14"/>
                <wp:cNvGraphicFramePr/>
                <a:graphic xmlns:a="http://schemas.openxmlformats.org/drawingml/2006/main">
                  <a:graphicData uri="http://schemas.microsoft.com/office/word/2010/wordprocessingShape">
                    <wps:wsp>
                      <wps:cNvSpPr/>
                      <wps:spPr>
                        <a:xfrm>
                          <a:off x="0" y="0"/>
                          <a:ext cx="7164070" cy="5602147"/>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58F601" id="Rounded Rectangle 14" o:spid="_x0000_s1026" style="position:absolute;margin-left:-57.4pt;margin-top:-65.6pt;width:564.1pt;height:441.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" fillcolor="#7030a0" strokecolor="red" strokeweight="1pt">
                <v:stroke joinstyle="miter"/>
              </v:roundrect>
            </w:pict>
          </mc:Fallback>
        </mc:AlternateContent>
      </w:r>
      <w:r w:rsidR="00722700">
        <w:rPr>
          <w:rFonts w:ascii="Times New Roman" w:hAnsi="Times New Roman" w:cs="Times New Roman"/>
          <w:noProof/>
          <w:color w:val="000000" w:themeColor="text1"/>
          <w:sz w:val="18"/>
          <w:szCs w:val="18"/>
        </w:rPr>
        <mc:AlternateContent>
          <mc:Choice Requires="wpg">
            <w:drawing>
              <wp:inline distT="0" distB="0" distL="0" distR="0" wp14:anchorId="0F5A1C3E" wp14:editId="26F33B39">
                <wp:extent cx="5727700" cy="2078355"/>
                <wp:effectExtent l="0" t="0" r="0" b="4445"/>
                <wp:docPr id="27" name="Group 27"/>
                <wp:cNvGraphicFramePr/>
                <a:graphic xmlns:a="http://schemas.openxmlformats.org/drawingml/2006/main">
                  <a:graphicData uri="http://schemas.microsoft.com/office/word/2010/wordprocessingGroup">
                    <wpg:wgp>
                      <wpg:cNvGrpSpPr/>
                      <wpg:grpSpPr>
                        <a:xfrm>
                          <a:off x="0" y="0"/>
                          <a:ext cx="5727700" cy="2078355"/>
                          <a:chOff x="0" y="0"/>
                          <a:chExt cx="5727700" cy="2078355"/>
                        </a:xfrm>
                      </wpg:grpSpPr>
                      <pic:pic xmlns:pic="http://schemas.openxmlformats.org/drawingml/2006/picture">
                        <pic:nvPicPr>
                          <pic:cNvPr id="25" name="Picture 25" descr="Child Labour(Prohibition and Regulation) Act, 2016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27700" cy="1847215"/>
                          </a:xfrm>
                          <a:prstGeom prst="rect">
                            <a:avLst/>
                          </a:prstGeom>
                        </pic:spPr>
                      </pic:pic>
                      <wps:wsp>
                        <wps:cNvPr id="26" name="Text Box 26"/>
                        <wps:cNvSpPr txBox="1"/>
                        <wps:spPr>
                          <a:xfrm>
                            <a:off x="0" y="1847215"/>
                            <a:ext cx="5727700" cy="231140"/>
                          </a:xfrm>
                          <a:prstGeom prst="rect">
                            <a:avLst/>
                          </a:prstGeom>
                          <a:solidFill>
                            <a:prstClr val="white"/>
                          </a:solidFill>
                          <a:ln>
                            <a:noFill/>
                          </a:ln>
                        </wps:spPr>
                        <wps:txbx>
                          <w:txbxContent>
                            <w:p w14:paraId="4C19B4FA" w14:textId="78AD7567" w:rsidR="00722700" w:rsidRPr="00722700" w:rsidRDefault="00987C25" w:rsidP="00722700">
                              <w:pPr>
                                <w:rPr>
                                  <w:sz w:val="18"/>
                                  <w:szCs w:val="18"/>
                                </w:rPr>
                              </w:pPr>
                              <w:hyperlink r:id="rId10" w:history="1">
                                <w:r w:rsidR="00722700" w:rsidRPr="00722700">
                                  <w:rPr>
                                    <w:rStyle w:val="Hyperlink"/>
                                    <w:sz w:val="18"/>
                                    <w:szCs w:val="18"/>
                                  </w:rPr>
                                  <w:t>This Photo</w:t>
                                </w:r>
                              </w:hyperlink>
                              <w:r w:rsidR="00722700" w:rsidRPr="00722700">
                                <w:rPr>
                                  <w:sz w:val="18"/>
                                  <w:szCs w:val="18"/>
                                </w:rPr>
                                <w:t xml:space="preserve"> by Unknown Author is licensed under </w:t>
                              </w:r>
                              <w:hyperlink r:id="rId11" w:history="1">
                                <w:r w:rsidR="00722700" w:rsidRPr="0072270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F5A1C3E" id="Group 27" o:spid="_x0000_s1031" style="width:451pt;height:163.65pt;mso-position-horizontal-relative:char;mso-position-vertical-relative:line" coordsize="57277,20783"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2" type="#_x0000_t75" alt="Child Labour(Prohibition and Regulation) Act, 2016 ..." style="position:absolute;width:57277;height:184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">
                  <v:imagedata r:id="rId12" o:title="Child Labour(Prohibition and Regulation) Act, 2016 .."/>
                </v:shape>
                <v:shape id="Text Box 26" o:spid="_x0000_s1033" type="#_x0000_t202" style="position:absolute;top:18472;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" stroked="f">
                  <v:textbox style="mso-fit-shape-to-text:t">
                    <w:txbxContent>
                      <w:p w14:paraId="4C19B4FA" w14:textId="78AD7567" w:rsidR="00722700" w:rsidRPr="00722700" w:rsidRDefault="00260534" w:rsidP="00722700">
                        <w:pPr>
                          <w:rPr>
                            <w:sz w:val="18"/>
                            <w:szCs w:val="18"/>
                          </w:rPr>
                        </w:pPr>
                        <w:hyperlink r:id="rId13" w:history="1">
                          <w:r w:rsidR="00722700" w:rsidRPr="00722700">
                            <w:rPr>
                              <w:rStyle w:val="Hyperlink"/>
                              <w:sz w:val="18"/>
                              <w:szCs w:val="18"/>
                            </w:rPr>
                            <w:t>This Photo</w:t>
                          </w:r>
                        </w:hyperlink>
                        <w:r w:rsidR="00722700" w:rsidRPr="00722700">
                          <w:rPr>
                            <w:sz w:val="18"/>
                            <w:szCs w:val="18"/>
                          </w:rPr>
                          <w:t xml:space="preserve"> by Unknown Author is licensed under </w:t>
                        </w:r>
                        <w:hyperlink r:id="rId14" w:history="1">
                          <w:r w:rsidR="00722700" w:rsidRPr="00722700">
                            <w:rPr>
                              <w:rStyle w:val="Hyperlink"/>
                              <w:sz w:val="18"/>
                              <w:szCs w:val="18"/>
                            </w:rPr>
                            <w:t>CC BY-NC</w:t>
                          </w:r>
                        </w:hyperlink>
                      </w:p>
                    </w:txbxContent>
                  </v:textbox>
                </v:shape>
                <w10:anchorlock/>
              </v:group>
            </w:pict>
          </mc:Fallback>
        </mc:AlternateContent>
      </w:r>
      <w:r w:rsidR="00D02E98">
        <w:rPr>
          <w:rFonts w:ascii="Times New Roman" w:hAnsi="Times New Roman" w:cs="Times New Roman"/>
          <w:noProof/>
          <w:color w:val="000000" w:themeColor="text1"/>
          <w:sz w:val="18"/>
          <w:szCs w:val="18"/>
        </w:rPr>
        <mc:AlternateContent>
          <mc:Choice Requires="wps">
            <w:drawing>
              <wp:anchor distT="0" distB="0" distL="114300" distR="114300" simplePos="0" relativeHeight="251654139" behindDoc="1" locked="0" layoutInCell="1" allowOverlap="1" wp14:anchorId="6C30ADE7" wp14:editId="2695BA06">
                <wp:simplePos x="0" y="0"/>
                <wp:positionH relativeFrom="column">
                  <wp:posOffset>-844952</wp:posOffset>
                </wp:positionH>
                <wp:positionV relativeFrom="paragraph">
                  <wp:posOffset>-833377</wp:posOffset>
                </wp:positionV>
                <wp:extent cx="7384648" cy="10509652"/>
                <wp:effectExtent l="0" t="0" r="6985" b="19050"/>
                <wp:wrapNone/>
                <wp:docPr id="21" name="Rectangle 21"/>
                <wp:cNvGraphicFramePr/>
                <a:graphic xmlns:a="http://schemas.openxmlformats.org/drawingml/2006/main">
                  <a:graphicData uri="http://schemas.microsoft.com/office/word/2010/wordprocessingShape">
                    <wps:wsp>
                      <wps:cNvSpPr/>
                      <wps:spPr>
                        <a:xfrm>
                          <a:off x="0" y="0"/>
                          <a:ext cx="7384648" cy="1050965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973CFA" id="Rectangle 21" o:spid="_x0000_s1026" style="position:absolute;margin-left:-66.55pt;margin-top:-65.6pt;width:581.45pt;height:827.55pt;z-index:-2516623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" fillcolor="#4472c4 [3204]" strokecolor="#1f3763 [1604]" strokeweight="1pt"/>
            </w:pict>
          </mc:Fallback>
        </mc:AlternateContent>
      </w:r>
    </w:p>
    <w:p w14:paraId="6095E837" w14:textId="56F716D3" w:rsidR="00143DB6" w:rsidRDefault="00143DB6" w:rsidP="001A571D">
      <w:pPr>
        <w:pStyle w:val="NormalWeb"/>
        <w:rPr>
          <w:rFonts w:ascii="Arial" w:hAnsi="Arial" w:cs="Arial"/>
          <w:sz w:val="18"/>
          <w:szCs w:val="18"/>
        </w:rPr>
      </w:pPr>
    </w:p>
    <w:p w14:paraId="313CFECB" w14:textId="77777777" w:rsidR="00143DB6" w:rsidRDefault="00143DB6" w:rsidP="001A571D">
      <w:pPr>
        <w:pStyle w:val="NormalWeb"/>
        <w:rPr>
          <w:rFonts w:ascii="Arial" w:hAnsi="Arial" w:cs="Arial"/>
          <w:sz w:val="18"/>
          <w:szCs w:val="18"/>
        </w:rPr>
      </w:pPr>
    </w:p>
    <w:p w14:paraId="1671E2F6" w14:textId="77777777" w:rsidR="00143DB6" w:rsidRDefault="00143DB6" w:rsidP="001A571D">
      <w:pPr>
        <w:pStyle w:val="NormalWeb"/>
        <w:rPr>
          <w:rFonts w:ascii="Arial" w:hAnsi="Arial" w:cs="Arial"/>
          <w:sz w:val="18"/>
          <w:szCs w:val="18"/>
        </w:rPr>
      </w:pPr>
    </w:p>
    <w:p w14:paraId="2D288039" w14:textId="77777777" w:rsidR="00143DB6" w:rsidRDefault="00143DB6" w:rsidP="001A571D">
      <w:pPr>
        <w:pStyle w:val="NormalWeb"/>
        <w:rPr>
          <w:rFonts w:ascii="Arial" w:hAnsi="Arial" w:cs="Arial"/>
          <w:sz w:val="18"/>
          <w:szCs w:val="18"/>
        </w:rPr>
      </w:pPr>
    </w:p>
    <w:p w14:paraId="774E4015" w14:textId="77777777" w:rsidR="00143DB6" w:rsidRDefault="00143DB6" w:rsidP="001A571D">
      <w:pPr>
        <w:pStyle w:val="NormalWeb"/>
        <w:rPr>
          <w:rFonts w:ascii="Arial" w:hAnsi="Arial" w:cs="Arial"/>
          <w:sz w:val="18"/>
          <w:szCs w:val="18"/>
        </w:rPr>
      </w:pPr>
    </w:p>
    <w:p w14:paraId="085DA0F0" w14:textId="61E4C283" w:rsidR="00143DB6" w:rsidRDefault="00143DB6" w:rsidP="001A571D">
      <w:pPr>
        <w:pStyle w:val="NormalWeb"/>
        <w:rPr>
          <w:rFonts w:ascii="Arial" w:hAnsi="Arial" w:cs="Arial"/>
          <w:sz w:val="18"/>
          <w:szCs w:val="18"/>
        </w:rPr>
      </w:pPr>
    </w:p>
    <w:p w14:paraId="0E9A8447" w14:textId="714497D4" w:rsidR="0009435F" w:rsidRDefault="0009435F" w:rsidP="001A571D">
      <w:pPr>
        <w:pStyle w:val="NormalWeb"/>
        <w:rPr>
          <w:rFonts w:ascii="Arial" w:hAnsi="Arial" w:cs="Arial"/>
          <w:sz w:val="18"/>
          <w:szCs w:val="18"/>
        </w:rPr>
      </w:pPr>
    </w:p>
    <w:p w14:paraId="6F920FA0" w14:textId="6E94A22A" w:rsidR="0009435F" w:rsidRDefault="004C0BF1" w:rsidP="001A571D">
      <w:pPr>
        <w:pStyle w:val="NormalWeb"/>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68480" behindDoc="1" locked="0" layoutInCell="1" allowOverlap="1" wp14:anchorId="707515FC" wp14:editId="79722099">
                <wp:simplePos x="0" y="0"/>
                <wp:positionH relativeFrom="column">
                  <wp:posOffset>-640602</wp:posOffset>
                </wp:positionH>
                <wp:positionV relativeFrom="paragraph">
                  <wp:posOffset>399037</wp:posOffset>
                </wp:positionV>
                <wp:extent cx="7071995" cy="4849495"/>
                <wp:effectExtent l="0" t="0" r="14605" b="14605"/>
                <wp:wrapNone/>
                <wp:docPr id="15" name="Rounded Rectangle 15"/>
                <wp:cNvGraphicFramePr/>
                <a:graphic xmlns:a="http://schemas.openxmlformats.org/drawingml/2006/main">
                  <a:graphicData uri="http://schemas.microsoft.com/office/word/2010/wordprocessingShape">
                    <wps:wsp>
                      <wps:cNvSpPr/>
                      <wps:spPr>
                        <a:xfrm>
                          <a:off x="0" y="0"/>
                          <a:ext cx="7071995" cy="4849495"/>
                        </a:xfrm>
                        <a:prstGeom prst="roundRect">
                          <a:avLst/>
                        </a:prstGeom>
                        <a:solidFill>
                          <a:srgbClr val="7030A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A5502F" id="Rounded Rectangle 15" o:spid="_x0000_s1026" style="position:absolute;margin-left:-50.45pt;margin-top:31.4pt;width:556.85pt;height:381.8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" fillcolor="#7030a0" strokecolor="red" strokeweight="1pt">
                <v:stroke joinstyle="miter"/>
              </v:roundrect>
            </w:pict>
          </mc:Fallback>
        </mc:AlternateContent>
      </w:r>
    </w:p>
    <w:p w14:paraId="15F80A65" w14:textId="7BC4B98F" w:rsidR="003E1764" w:rsidRDefault="00E93E4A" w:rsidP="00BA360B">
      <w:pPr>
        <w:pStyle w:val="NormalWeb"/>
        <w:rPr>
          <w:rFonts w:ascii="Arial" w:hAnsi="Arial" w:cs="Arial"/>
          <w:sz w:val="18"/>
          <w:szCs w:val="18"/>
        </w:rPr>
      </w:pPr>
      <w:r>
        <w:rPr>
          <w:rFonts w:ascii="Arial" w:hAnsi="Arial" w:cs="Arial"/>
          <w:noProof/>
          <w:sz w:val="18"/>
          <w:szCs w:val="18"/>
        </w:rPr>
        <mc:AlternateContent>
          <mc:Choice Requires="wps">
            <w:drawing>
              <wp:anchor distT="0" distB="0" distL="114300" distR="114300" simplePos="0" relativeHeight="251669504" behindDoc="1" locked="0" layoutInCell="1" allowOverlap="1" wp14:anchorId="0D5E4EF9" wp14:editId="61F16435">
                <wp:simplePos x="0" y="0"/>
                <wp:positionH relativeFrom="column">
                  <wp:posOffset>-404495</wp:posOffset>
                </wp:positionH>
                <wp:positionV relativeFrom="paragraph">
                  <wp:posOffset>230537</wp:posOffset>
                </wp:positionV>
                <wp:extent cx="6585995" cy="4514127"/>
                <wp:effectExtent l="0" t="0" r="18415" b="7620"/>
                <wp:wrapNone/>
                <wp:docPr id="13" name="Text Box 13"/>
                <wp:cNvGraphicFramePr/>
                <a:graphic xmlns:a="http://schemas.openxmlformats.org/drawingml/2006/main">
                  <a:graphicData uri="http://schemas.microsoft.com/office/word/2010/wordprocessingShape">
                    <wps:wsp>
                      <wps:cNvSpPr txBox="1"/>
                      <wps:spPr>
                        <a:xfrm>
                          <a:off x="0" y="0"/>
                          <a:ext cx="6585995" cy="4514127"/>
                        </a:xfrm>
                        <a:prstGeom prst="rect">
                          <a:avLst/>
                        </a:prstGeom>
                        <a:solidFill>
                          <a:schemeClr val="lt1"/>
                        </a:solidFill>
                        <a:ln w="6350">
                          <a:solidFill>
                            <a:schemeClr val="tx1"/>
                          </a:solidFill>
                        </a:ln>
                      </wps:spPr>
                      <wps:txbx>
                        <w:txbxContent>
                          <w:p w14:paraId="0922F86E" w14:textId="01A87B4D" w:rsidR="00FE1EC4" w:rsidRPr="00DA31BF" w:rsidRDefault="00FE1EC4" w:rsidP="00FE1EC4">
                            <w:pPr>
                              <w:spacing w:line="276" w:lineRule="auto"/>
                              <w:ind w:left="360"/>
                              <w:rPr>
                                <w:rFonts w:ascii="Arial" w:hAnsi="Arial" w:cs="Arial"/>
                                <w:b/>
                                <w:sz w:val="20"/>
                                <w:szCs w:val="20"/>
                                <w:u w:val="single"/>
                              </w:rPr>
                            </w:pPr>
                            <w:r w:rsidRPr="00DA31BF">
                              <w:rPr>
                                <w:rFonts w:ascii="Arial" w:hAnsi="Arial" w:cs="Arial"/>
                                <w:b/>
                                <w:sz w:val="20"/>
                                <w:szCs w:val="20"/>
                                <w:u w:val="single"/>
                              </w:rPr>
                              <w:t>Article 31</w:t>
                            </w:r>
                            <w:r>
                              <w:rPr>
                                <w:rFonts w:ascii="Arial" w:hAnsi="Arial" w:cs="Arial"/>
                                <w:b/>
                                <w:sz w:val="20"/>
                                <w:szCs w:val="20"/>
                                <w:u w:val="single"/>
                              </w:rPr>
                              <w:t xml:space="preserve"> Each</w:t>
                            </w:r>
                            <w:r w:rsidRPr="00DA31BF">
                              <w:rPr>
                                <w:rFonts w:ascii="Arial" w:hAnsi="Arial" w:cs="Arial"/>
                                <w:b/>
                                <w:sz w:val="20"/>
                                <w:szCs w:val="20"/>
                                <w:u w:val="single"/>
                              </w:rPr>
                              <w:t xml:space="preserve"> child ha</w:t>
                            </w:r>
                            <w:r>
                              <w:rPr>
                                <w:rFonts w:ascii="Arial" w:hAnsi="Arial" w:cs="Arial"/>
                                <w:b/>
                                <w:sz w:val="20"/>
                                <w:szCs w:val="20"/>
                                <w:u w:val="single"/>
                              </w:rPr>
                              <w:t>s</w:t>
                            </w:r>
                            <w:r w:rsidRPr="00DA31BF">
                              <w:rPr>
                                <w:rFonts w:ascii="Arial" w:hAnsi="Arial" w:cs="Arial"/>
                                <w:b/>
                                <w:sz w:val="20"/>
                                <w:szCs w:val="20"/>
                                <w:u w:val="single"/>
                              </w:rPr>
                              <w:t xml:space="preserve"> a right to</w:t>
                            </w:r>
                            <w:r>
                              <w:rPr>
                                <w:rFonts w:ascii="Arial" w:hAnsi="Arial" w:cs="Arial"/>
                                <w:b/>
                                <w:sz w:val="20"/>
                                <w:szCs w:val="20"/>
                                <w:u w:val="single"/>
                              </w:rPr>
                              <w:t xml:space="preserve"> fun</w:t>
                            </w:r>
                            <w:r w:rsidRPr="00DA31BF">
                              <w:rPr>
                                <w:rFonts w:ascii="Arial" w:hAnsi="Arial" w:cs="Arial"/>
                                <w:b/>
                                <w:sz w:val="20"/>
                                <w:szCs w:val="20"/>
                                <w:u w:val="single"/>
                              </w:rPr>
                              <w:t xml:space="preserve"> and play, and to join in a wide range of activities</w:t>
                            </w:r>
                            <w:r>
                              <w:rPr>
                                <w:rFonts w:ascii="Arial" w:hAnsi="Arial" w:cs="Arial"/>
                                <w:b/>
                                <w:sz w:val="20"/>
                                <w:szCs w:val="20"/>
                                <w:u w:val="single"/>
                              </w:rPr>
                              <w:t>.</w:t>
                            </w:r>
                            <w:r w:rsidRPr="00DA31BF">
                              <w:rPr>
                                <w:rFonts w:ascii="Arial" w:hAnsi="Arial" w:cs="Arial"/>
                                <w:b/>
                                <w:sz w:val="20"/>
                                <w:szCs w:val="20"/>
                                <w:u w:val="single"/>
                              </w:rPr>
                              <w:t xml:space="preserve">  </w:t>
                            </w:r>
                            <w:r>
                              <w:rPr>
                                <w:rFonts w:ascii="Arial" w:hAnsi="Arial" w:cs="Arial"/>
                                <w:b/>
                                <w:sz w:val="20"/>
                                <w:szCs w:val="20"/>
                                <w:u w:val="single"/>
                              </w:rPr>
                              <w:t>(</w:t>
                            </w:r>
                            <w:proofErr w:type="spellStart"/>
                            <w:r w:rsidR="00BA360B">
                              <w:rPr>
                                <w:rFonts w:ascii="Arial" w:hAnsi="Arial" w:cs="Arial"/>
                                <w:b/>
                                <w:sz w:val="20"/>
                                <w:szCs w:val="20"/>
                                <w:u w:val="single"/>
                              </w:rPr>
                              <w:t>C</w:t>
                            </w:r>
                            <w:r>
                              <w:rPr>
                                <w:rFonts w:ascii="Arial" w:hAnsi="Arial" w:cs="Arial"/>
                                <w:b/>
                                <w:sz w:val="20"/>
                                <w:szCs w:val="20"/>
                                <w:u w:val="single"/>
                              </w:rPr>
                              <w:t>hildcomwales</w:t>
                            </w:r>
                            <w:proofErr w:type="spellEnd"/>
                            <w:r w:rsidR="00BA360B">
                              <w:rPr>
                                <w:rFonts w:ascii="Arial" w:hAnsi="Arial" w:cs="Arial"/>
                                <w:b/>
                                <w:sz w:val="20"/>
                                <w:szCs w:val="20"/>
                                <w:u w:val="single"/>
                              </w:rPr>
                              <w:t>,</w:t>
                            </w:r>
                            <w:r>
                              <w:rPr>
                                <w:rFonts w:ascii="Arial" w:hAnsi="Arial" w:cs="Arial"/>
                                <w:b/>
                                <w:sz w:val="20"/>
                                <w:szCs w:val="20"/>
                                <w:u w:val="single"/>
                              </w:rPr>
                              <w:t xml:space="preserve"> 2018)</w:t>
                            </w:r>
                            <w:r w:rsidR="00692C12">
                              <w:rPr>
                                <w:rFonts w:ascii="Arial" w:hAnsi="Arial" w:cs="Arial"/>
                                <w:b/>
                                <w:sz w:val="20"/>
                                <w:szCs w:val="20"/>
                                <w:u w:val="single"/>
                              </w:rPr>
                              <w:t>.</w:t>
                            </w:r>
                          </w:p>
                          <w:p w14:paraId="62236912" w14:textId="77777777" w:rsidR="00D02E98" w:rsidRPr="00DA31BF" w:rsidRDefault="00D02E98" w:rsidP="00A20EAD">
                            <w:pPr>
                              <w:spacing w:line="276" w:lineRule="auto"/>
                              <w:ind w:left="360"/>
                              <w:jc w:val="both"/>
                              <w:rPr>
                                <w:rFonts w:ascii="Arial" w:hAnsi="Arial" w:cs="Arial"/>
                                <w:b/>
                                <w:sz w:val="20"/>
                                <w:szCs w:val="20"/>
                                <w:u w:val="single"/>
                              </w:rPr>
                            </w:pPr>
                          </w:p>
                          <w:p w14:paraId="315EAAD8" w14:textId="2FFACFAD" w:rsidR="00D02E98" w:rsidRPr="00692C12" w:rsidRDefault="00D02E98" w:rsidP="00A20EAD">
                            <w:pPr>
                              <w:pStyle w:val="ListParagraph"/>
                              <w:numPr>
                                <w:ilvl w:val="0"/>
                                <w:numId w:val="6"/>
                              </w:numPr>
                              <w:spacing w:line="276" w:lineRule="auto"/>
                              <w:ind w:left="1080"/>
                              <w:jc w:val="both"/>
                              <w:rPr>
                                <w:rFonts w:ascii="Arial" w:hAnsi="Arial" w:cs="Arial"/>
                                <w:sz w:val="20"/>
                                <w:szCs w:val="20"/>
                              </w:rPr>
                            </w:pPr>
                            <w:r w:rsidRPr="00692C12">
                              <w:rPr>
                                <w:rFonts w:ascii="Arial" w:hAnsi="Arial" w:cs="Arial"/>
                                <w:sz w:val="20"/>
                                <w:szCs w:val="20"/>
                              </w:rPr>
                              <w:t xml:space="preserve">All Children within the school setting, are to be introduced to a variety of activities, </w:t>
                            </w:r>
                            <w:r w:rsidR="00915499">
                              <w:rPr>
                                <w:rFonts w:ascii="Arial" w:hAnsi="Arial" w:cs="Arial"/>
                                <w:sz w:val="20"/>
                                <w:szCs w:val="20"/>
                              </w:rPr>
                              <w:t>e</w:t>
                            </w:r>
                            <w:r w:rsidRPr="00692C12">
                              <w:rPr>
                                <w:rFonts w:ascii="Arial" w:hAnsi="Arial" w:cs="Arial"/>
                                <w:sz w:val="20"/>
                                <w:szCs w:val="20"/>
                              </w:rPr>
                              <w:t>nables them to</w:t>
                            </w:r>
                            <w:r w:rsidR="003E1764" w:rsidRPr="00692C12">
                              <w:rPr>
                                <w:rFonts w:ascii="Arial" w:hAnsi="Arial" w:cs="Arial"/>
                                <w:sz w:val="20"/>
                                <w:szCs w:val="20"/>
                              </w:rPr>
                              <w:t xml:space="preserve"> </w:t>
                            </w:r>
                            <w:r w:rsidRPr="00692C12">
                              <w:rPr>
                                <w:rFonts w:ascii="Arial" w:hAnsi="Arial" w:cs="Arial"/>
                                <w:sz w:val="20"/>
                                <w:szCs w:val="20"/>
                              </w:rPr>
                              <w:t>explore</w:t>
                            </w:r>
                            <w:r w:rsidR="003E1764" w:rsidRPr="00692C12">
                              <w:rPr>
                                <w:rFonts w:ascii="Arial" w:hAnsi="Arial" w:cs="Arial"/>
                                <w:sz w:val="20"/>
                                <w:szCs w:val="20"/>
                              </w:rPr>
                              <w:t xml:space="preserve"> and learn </w:t>
                            </w:r>
                            <w:r w:rsidR="00915499">
                              <w:rPr>
                                <w:rFonts w:ascii="Arial" w:hAnsi="Arial" w:cs="Arial"/>
                                <w:sz w:val="20"/>
                                <w:szCs w:val="20"/>
                              </w:rPr>
                              <w:t xml:space="preserve">through </w:t>
                            </w:r>
                            <w:r w:rsidR="003E1764" w:rsidRPr="00692C12">
                              <w:rPr>
                                <w:rFonts w:ascii="Arial" w:hAnsi="Arial" w:cs="Arial"/>
                                <w:sz w:val="20"/>
                                <w:szCs w:val="20"/>
                              </w:rPr>
                              <w:t>play</w:t>
                            </w:r>
                            <w:r w:rsidR="00915499">
                              <w:rPr>
                                <w:rFonts w:ascii="Arial" w:hAnsi="Arial" w:cs="Arial"/>
                                <w:sz w:val="20"/>
                                <w:szCs w:val="20"/>
                              </w:rPr>
                              <w:t xml:space="preserve"> by experimenting with </w:t>
                            </w:r>
                            <w:r w:rsidR="003E1764" w:rsidRPr="00692C12">
                              <w:rPr>
                                <w:rFonts w:ascii="Arial" w:hAnsi="Arial" w:cs="Arial"/>
                                <w:sz w:val="20"/>
                                <w:szCs w:val="20"/>
                              </w:rPr>
                              <w:t xml:space="preserve">what is on </w:t>
                            </w:r>
                            <w:proofErr w:type="spellStart"/>
                            <w:proofErr w:type="gramStart"/>
                            <w:r w:rsidR="003E1764" w:rsidRPr="00692C12">
                              <w:rPr>
                                <w:rFonts w:ascii="Arial" w:hAnsi="Arial" w:cs="Arial"/>
                                <w:sz w:val="20"/>
                                <w:szCs w:val="20"/>
                              </w:rPr>
                              <w:t>offer</w:t>
                            </w:r>
                            <w:r w:rsidRPr="00692C12">
                              <w:rPr>
                                <w:rFonts w:ascii="Arial" w:hAnsi="Arial" w:cs="Arial"/>
                                <w:sz w:val="20"/>
                                <w:szCs w:val="20"/>
                              </w:rPr>
                              <w:t>.</w:t>
                            </w:r>
                            <w:r w:rsidR="00915499">
                              <w:rPr>
                                <w:rFonts w:ascii="Arial" w:hAnsi="Arial" w:cs="Arial"/>
                                <w:sz w:val="20"/>
                                <w:szCs w:val="20"/>
                              </w:rPr>
                              <w:t>H</w:t>
                            </w:r>
                            <w:r w:rsidR="003E1764" w:rsidRPr="00692C12">
                              <w:rPr>
                                <w:rFonts w:ascii="Arial" w:hAnsi="Arial" w:cs="Arial"/>
                                <w:sz w:val="20"/>
                                <w:szCs w:val="20"/>
                              </w:rPr>
                              <w:t>aving</w:t>
                            </w:r>
                            <w:proofErr w:type="spellEnd"/>
                            <w:proofErr w:type="gramEnd"/>
                            <w:r w:rsidR="003E1764" w:rsidRPr="00692C12">
                              <w:rPr>
                                <w:rFonts w:ascii="Arial" w:hAnsi="Arial" w:cs="Arial"/>
                                <w:sz w:val="20"/>
                                <w:szCs w:val="20"/>
                              </w:rPr>
                              <w:t xml:space="preserve"> th</w:t>
                            </w:r>
                            <w:r w:rsidR="00CA267C" w:rsidRPr="00692C12">
                              <w:rPr>
                                <w:rFonts w:ascii="Arial" w:hAnsi="Arial" w:cs="Arial"/>
                                <w:sz w:val="20"/>
                                <w:szCs w:val="20"/>
                              </w:rPr>
                              <w:t>ese</w:t>
                            </w:r>
                            <w:r w:rsidR="003E1764" w:rsidRPr="00692C12">
                              <w:rPr>
                                <w:rFonts w:ascii="Arial" w:hAnsi="Arial" w:cs="Arial"/>
                                <w:sz w:val="20"/>
                                <w:szCs w:val="20"/>
                              </w:rPr>
                              <w:t xml:space="preserve"> opportunit</w:t>
                            </w:r>
                            <w:r w:rsidR="00CA267C" w:rsidRPr="00692C12">
                              <w:rPr>
                                <w:rFonts w:ascii="Arial" w:hAnsi="Arial" w:cs="Arial"/>
                                <w:sz w:val="20"/>
                                <w:szCs w:val="20"/>
                              </w:rPr>
                              <w:t>ies</w:t>
                            </w:r>
                            <w:r w:rsidRPr="00692C12">
                              <w:rPr>
                                <w:rFonts w:ascii="Arial" w:hAnsi="Arial" w:cs="Arial"/>
                                <w:sz w:val="20"/>
                                <w:szCs w:val="20"/>
                              </w:rPr>
                              <w:t xml:space="preserve">, </w:t>
                            </w:r>
                            <w:r w:rsidR="00CA267C" w:rsidRPr="00692C12">
                              <w:rPr>
                                <w:rFonts w:ascii="Arial" w:hAnsi="Arial" w:cs="Arial"/>
                                <w:sz w:val="20"/>
                                <w:szCs w:val="20"/>
                              </w:rPr>
                              <w:t>c</w:t>
                            </w:r>
                            <w:r w:rsidRPr="00692C12">
                              <w:rPr>
                                <w:rFonts w:ascii="Arial" w:hAnsi="Arial" w:cs="Arial"/>
                                <w:sz w:val="20"/>
                                <w:szCs w:val="20"/>
                              </w:rPr>
                              <w:t>hildren’s personal, social and physical development begin to progress</w:t>
                            </w:r>
                            <w:r w:rsidR="00CA267C" w:rsidRPr="00692C12">
                              <w:rPr>
                                <w:rFonts w:ascii="Arial" w:hAnsi="Arial" w:cs="Arial"/>
                                <w:sz w:val="20"/>
                                <w:szCs w:val="20"/>
                              </w:rPr>
                              <w:t xml:space="preserve"> in a holistic way</w:t>
                            </w:r>
                            <w:r w:rsidRPr="00692C12">
                              <w:rPr>
                                <w:rFonts w:ascii="Arial" w:hAnsi="Arial" w:cs="Arial"/>
                                <w:sz w:val="20"/>
                                <w:szCs w:val="20"/>
                              </w:rPr>
                              <w:t>. (Welsh Government, 2015)</w:t>
                            </w:r>
                            <w:r w:rsidR="00692C12" w:rsidRPr="00692C12">
                              <w:rPr>
                                <w:rFonts w:ascii="Arial" w:hAnsi="Arial" w:cs="Arial"/>
                                <w:sz w:val="20"/>
                                <w:szCs w:val="20"/>
                              </w:rPr>
                              <w:t>.</w:t>
                            </w:r>
                          </w:p>
                          <w:p w14:paraId="2A88F068" w14:textId="1187F8DB" w:rsidR="00B4192F" w:rsidRPr="00692C12" w:rsidRDefault="00D02E98" w:rsidP="00B4192F">
                            <w:pPr>
                              <w:pStyle w:val="ListParagraph"/>
                              <w:numPr>
                                <w:ilvl w:val="0"/>
                                <w:numId w:val="6"/>
                              </w:numPr>
                              <w:spacing w:line="276" w:lineRule="auto"/>
                              <w:ind w:left="1080"/>
                              <w:jc w:val="both"/>
                              <w:rPr>
                                <w:rFonts w:ascii="Arial" w:hAnsi="Arial" w:cs="Arial"/>
                                <w:b/>
                                <w:sz w:val="20"/>
                                <w:szCs w:val="20"/>
                                <w:u w:val="single"/>
                              </w:rPr>
                            </w:pPr>
                            <w:r w:rsidRPr="00692C12">
                              <w:rPr>
                                <w:rFonts w:ascii="Arial" w:hAnsi="Arial" w:cs="Arial"/>
                                <w:sz w:val="20"/>
                                <w:szCs w:val="20"/>
                              </w:rPr>
                              <w:t xml:space="preserve">Providing a range of play based child-initiated activities, the barriers of learning begin to </w:t>
                            </w:r>
                            <w:r w:rsidR="00E93E4A" w:rsidRPr="00692C12">
                              <w:rPr>
                                <w:rFonts w:ascii="Arial" w:hAnsi="Arial" w:cs="Arial"/>
                                <w:sz w:val="20"/>
                                <w:szCs w:val="20"/>
                              </w:rPr>
                              <w:t>close</w:t>
                            </w:r>
                            <w:r w:rsidR="00915499">
                              <w:rPr>
                                <w:rFonts w:ascii="Arial" w:hAnsi="Arial" w:cs="Arial"/>
                                <w:sz w:val="20"/>
                                <w:szCs w:val="20"/>
                              </w:rPr>
                              <w:t xml:space="preserve"> as children like to play</w:t>
                            </w:r>
                            <w:r w:rsidR="00E93E4A" w:rsidRPr="00692C12">
                              <w:rPr>
                                <w:rFonts w:ascii="Arial" w:hAnsi="Arial" w:cs="Arial"/>
                                <w:sz w:val="20"/>
                                <w:szCs w:val="20"/>
                              </w:rPr>
                              <w:t>. By</w:t>
                            </w:r>
                            <w:r w:rsidRPr="00692C12">
                              <w:rPr>
                                <w:rFonts w:ascii="Arial" w:hAnsi="Arial" w:cs="Arial"/>
                                <w:sz w:val="20"/>
                                <w:szCs w:val="20"/>
                              </w:rPr>
                              <w:t xml:space="preserve"> </w:t>
                            </w:r>
                            <w:r w:rsidRPr="00692C12">
                              <w:rPr>
                                <w:rFonts w:ascii="Arial" w:hAnsi="Arial" w:cs="Arial"/>
                                <w:color w:val="000000" w:themeColor="text1"/>
                                <w:sz w:val="20"/>
                                <w:szCs w:val="20"/>
                                <w14:textOutline w14:w="9525" w14:cap="rnd" w14:cmpd="sng" w14:algn="ctr">
                                  <w14:noFill/>
                                  <w14:prstDash w14:val="solid"/>
                                  <w14:bevel/>
                                </w14:textOutline>
                              </w:rPr>
                              <w:t xml:space="preserve">removing barriers to learning, </w:t>
                            </w:r>
                            <w:r w:rsidR="00915499">
                              <w:rPr>
                                <w:rFonts w:ascii="Arial" w:hAnsi="Arial" w:cs="Arial"/>
                                <w:color w:val="000000" w:themeColor="text1"/>
                                <w:sz w:val="20"/>
                                <w:szCs w:val="20"/>
                                <w14:textOutline w14:w="9525" w14:cap="rnd" w14:cmpd="sng" w14:algn="ctr">
                                  <w14:noFill/>
                                  <w14:prstDash w14:val="solid"/>
                                  <w14:bevel/>
                                </w14:textOutline>
                              </w:rPr>
                              <w:t xml:space="preserve">it </w:t>
                            </w:r>
                            <w:r w:rsidRPr="00692C12">
                              <w:rPr>
                                <w:rFonts w:ascii="Arial" w:hAnsi="Arial" w:cs="Arial"/>
                                <w:color w:val="000000" w:themeColor="text1"/>
                                <w:sz w:val="20"/>
                                <w:szCs w:val="20"/>
                                <w14:textOutline w14:w="9525" w14:cap="rnd" w14:cmpd="sng" w14:algn="ctr">
                                  <w14:noFill/>
                                  <w14:prstDash w14:val="solid"/>
                                  <w14:bevel/>
                                </w14:textOutline>
                              </w:rPr>
                              <w:t>encourages children to actively participate alongside others.</w:t>
                            </w:r>
                          </w:p>
                          <w:p w14:paraId="2AED3445" w14:textId="0F53399A" w:rsidR="00D02E98" w:rsidRPr="00692C12" w:rsidRDefault="00D02E98" w:rsidP="00B4192F">
                            <w:pPr>
                              <w:pStyle w:val="ListParagraph"/>
                              <w:numPr>
                                <w:ilvl w:val="0"/>
                                <w:numId w:val="6"/>
                              </w:numPr>
                              <w:spacing w:line="276" w:lineRule="auto"/>
                              <w:ind w:left="1080"/>
                              <w:jc w:val="both"/>
                              <w:rPr>
                                <w:rFonts w:ascii="Arial" w:hAnsi="Arial" w:cs="Arial"/>
                                <w:b/>
                                <w:sz w:val="20"/>
                                <w:szCs w:val="20"/>
                                <w:u w:val="single"/>
                              </w:rPr>
                            </w:pPr>
                            <w:r w:rsidRPr="00692C12">
                              <w:rPr>
                                <w:rFonts w:ascii="Arial" w:hAnsi="Arial" w:cs="Arial"/>
                                <w:sz w:val="20"/>
                                <w:szCs w:val="20"/>
                              </w:rPr>
                              <w:t>Planning of activities is to be diverse to meet each the needs of each child. For children with communication difficulties and ALN placing their needs at the core and incorporating within activities, providing the child with access to experience what is on offer.  Children with difficulties should be given extra support and time to review and participate. (Early Education</w:t>
                            </w:r>
                            <w:r w:rsidR="00692C12" w:rsidRPr="00692C12">
                              <w:rPr>
                                <w:rFonts w:ascii="Arial" w:hAnsi="Arial" w:cs="Arial"/>
                                <w:sz w:val="20"/>
                                <w:szCs w:val="20"/>
                              </w:rPr>
                              <w:t>,</w:t>
                            </w:r>
                            <w:r w:rsidRPr="00692C12">
                              <w:rPr>
                                <w:rFonts w:ascii="Arial" w:hAnsi="Arial" w:cs="Arial"/>
                                <w:sz w:val="20"/>
                                <w:szCs w:val="20"/>
                              </w:rPr>
                              <w:t xml:space="preserve"> no date)</w:t>
                            </w:r>
                            <w:r w:rsidR="00692C12" w:rsidRPr="00692C12">
                              <w:rPr>
                                <w:rFonts w:ascii="Arial" w:hAnsi="Arial" w:cs="Arial"/>
                                <w:sz w:val="20"/>
                                <w:szCs w:val="20"/>
                              </w:rPr>
                              <w:t>.</w:t>
                            </w:r>
                          </w:p>
                          <w:p w14:paraId="32E8CE1C" w14:textId="06D58531" w:rsidR="00D02E98" w:rsidRPr="00692C12" w:rsidRDefault="00D02E98" w:rsidP="00FE1EC4">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692C12">
                              <w:rPr>
                                <w:rFonts w:ascii="Arial" w:eastAsia="Times New Roman" w:hAnsi="Arial" w:cs="Arial"/>
                                <w:sz w:val="20"/>
                                <w:szCs w:val="20"/>
                                <w:lang w:eastAsia="en-GB"/>
                              </w:rPr>
                              <w:t xml:space="preserve">The Welsh Government also believes that high quality opportunities for all children </w:t>
                            </w:r>
                            <w:r w:rsidR="00CA267C" w:rsidRPr="00692C12">
                              <w:rPr>
                                <w:rFonts w:ascii="Arial" w:eastAsia="Times New Roman" w:hAnsi="Arial" w:cs="Arial"/>
                                <w:sz w:val="20"/>
                                <w:szCs w:val="20"/>
                                <w:lang w:eastAsia="en-GB"/>
                              </w:rPr>
                              <w:t xml:space="preserve">within play help </w:t>
                            </w:r>
                            <w:r w:rsidRPr="00692C12">
                              <w:rPr>
                                <w:rFonts w:ascii="Arial" w:eastAsia="Times New Roman" w:hAnsi="Arial" w:cs="Arial"/>
                                <w:sz w:val="20"/>
                                <w:szCs w:val="20"/>
                                <w:lang w:eastAsia="en-GB"/>
                              </w:rPr>
                              <w:t xml:space="preserve">contribute to </w:t>
                            </w:r>
                            <w:r w:rsidR="00CA267C" w:rsidRPr="00692C12">
                              <w:rPr>
                                <w:rFonts w:ascii="Arial" w:eastAsia="Times New Roman" w:hAnsi="Arial" w:cs="Arial"/>
                                <w:sz w:val="20"/>
                                <w:szCs w:val="20"/>
                                <w:lang w:eastAsia="en-GB"/>
                              </w:rPr>
                              <w:t>the reduction of</w:t>
                            </w:r>
                            <w:r w:rsidRPr="00692C12">
                              <w:rPr>
                                <w:rFonts w:ascii="Arial" w:eastAsia="Times New Roman" w:hAnsi="Arial" w:cs="Arial"/>
                                <w:sz w:val="20"/>
                                <w:szCs w:val="20"/>
                                <w:lang w:eastAsia="en-GB"/>
                              </w:rPr>
                              <w:t xml:space="preserve"> negative effects of </w:t>
                            </w:r>
                            <w:r w:rsidR="00CA267C" w:rsidRPr="00692C12">
                              <w:rPr>
                                <w:rFonts w:ascii="Arial" w:eastAsia="Times New Roman" w:hAnsi="Arial" w:cs="Arial"/>
                                <w:sz w:val="20"/>
                                <w:szCs w:val="20"/>
                                <w:lang w:eastAsia="en-GB"/>
                              </w:rPr>
                              <w:t xml:space="preserve">children’s life such as </w:t>
                            </w:r>
                            <w:r w:rsidRPr="00692C12">
                              <w:rPr>
                                <w:rFonts w:ascii="Arial" w:eastAsia="Times New Roman" w:hAnsi="Arial" w:cs="Arial"/>
                                <w:sz w:val="20"/>
                                <w:szCs w:val="20"/>
                                <w:lang w:eastAsia="en-GB"/>
                              </w:rPr>
                              <w:t xml:space="preserve">poverty </w:t>
                            </w:r>
                            <w:r w:rsidR="00CA267C" w:rsidRPr="00692C12">
                              <w:rPr>
                                <w:rFonts w:ascii="Arial" w:eastAsia="Times New Roman" w:hAnsi="Arial" w:cs="Arial"/>
                                <w:sz w:val="20"/>
                                <w:szCs w:val="20"/>
                                <w:lang w:eastAsia="en-GB"/>
                              </w:rPr>
                              <w:t xml:space="preserve">and disability. It also </w:t>
                            </w:r>
                            <w:proofErr w:type="gramStart"/>
                            <w:r w:rsidRPr="00692C12">
                              <w:rPr>
                                <w:rFonts w:ascii="Arial" w:eastAsia="Times New Roman" w:hAnsi="Arial" w:cs="Arial"/>
                                <w:sz w:val="20"/>
                                <w:szCs w:val="20"/>
                                <w:lang w:eastAsia="en-GB"/>
                              </w:rPr>
                              <w:t>help</w:t>
                            </w:r>
                            <w:proofErr w:type="gramEnd"/>
                            <w:r w:rsidRPr="00692C12">
                              <w:rPr>
                                <w:rFonts w:ascii="Arial" w:eastAsia="Times New Roman" w:hAnsi="Arial" w:cs="Arial"/>
                                <w:sz w:val="20"/>
                                <w:szCs w:val="20"/>
                                <w:lang w:eastAsia="en-GB"/>
                              </w:rPr>
                              <w:t xml:space="preserve"> to </w:t>
                            </w:r>
                            <w:r w:rsidR="00CA267C" w:rsidRPr="00692C12">
                              <w:rPr>
                                <w:rFonts w:ascii="Arial" w:eastAsia="Times New Roman" w:hAnsi="Arial" w:cs="Arial"/>
                                <w:sz w:val="20"/>
                                <w:szCs w:val="20"/>
                                <w:lang w:eastAsia="en-GB"/>
                              </w:rPr>
                              <w:t>assemble</w:t>
                            </w:r>
                            <w:r w:rsidRPr="00692C12">
                              <w:rPr>
                                <w:rFonts w:ascii="Arial" w:eastAsia="Times New Roman" w:hAnsi="Arial" w:cs="Arial"/>
                                <w:sz w:val="20"/>
                                <w:szCs w:val="20"/>
                                <w:lang w:eastAsia="en-GB"/>
                              </w:rPr>
                              <w:t xml:space="preserve"> their resilience. </w:t>
                            </w:r>
                            <w:r w:rsidR="00FE1EC4" w:rsidRPr="00692C12">
                              <w:rPr>
                                <w:rFonts w:ascii="Arial" w:eastAsia="Times New Roman" w:hAnsi="Arial" w:cs="Arial"/>
                                <w:sz w:val="20"/>
                                <w:szCs w:val="20"/>
                                <w:lang w:eastAsia="en-GB"/>
                              </w:rPr>
                              <w:t>(Welsh Government</w:t>
                            </w:r>
                            <w:r w:rsidR="00692C12" w:rsidRPr="00692C12">
                              <w:rPr>
                                <w:rFonts w:ascii="Arial" w:eastAsia="Times New Roman" w:hAnsi="Arial" w:cs="Arial"/>
                                <w:sz w:val="20"/>
                                <w:szCs w:val="20"/>
                                <w:lang w:eastAsia="en-GB"/>
                              </w:rPr>
                              <w:t>,</w:t>
                            </w:r>
                            <w:r w:rsidR="00FE1EC4" w:rsidRPr="00692C12">
                              <w:rPr>
                                <w:rFonts w:ascii="Arial" w:eastAsia="Times New Roman" w:hAnsi="Arial" w:cs="Arial"/>
                                <w:sz w:val="20"/>
                                <w:szCs w:val="20"/>
                                <w:lang w:eastAsia="en-GB"/>
                              </w:rPr>
                              <w:t xml:space="preserve"> 2012)</w:t>
                            </w:r>
                            <w:r w:rsidR="00692C12" w:rsidRPr="00692C12">
                              <w:rPr>
                                <w:rFonts w:ascii="Arial" w:eastAsia="Times New Roman" w:hAnsi="Arial" w:cs="Arial"/>
                                <w:sz w:val="20"/>
                                <w:szCs w:val="20"/>
                                <w:lang w:eastAsia="en-GB"/>
                              </w:rPr>
                              <w:t>.</w:t>
                            </w:r>
                          </w:p>
                          <w:p w14:paraId="1E933E49" w14:textId="19F107E0" w:rsidR="00D02E98" w:rsidRPr="00692C12"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692C12">
                              <w:rPr>
                                <w:rFonts w:ascii="Arial" w:eastAsia="Times New Roman" w:hAnsi="Arial" w:cs="Arial"/>
                                <w:sz w:val="20"/>
                                <w:szCs w:val="20"/>
                                <w:lang w:eastAsia="en-GB"/>
                              </w:rPr>
                              <w:t>Children</w:t>
                            </w:r>
                            <w:r w:rsidR="00FE1EC4" w:rsidRPr="00692C12">
                              <w:rPr>
                                <w:rFonts w:ascii="Arial" w:eastAsia="Times New Roman" w:hAnsi="Arial" w:cs="Arial"/>
                                <w:sz w:val="20"/>
                                <w:szCs w:val="20"/>
                                <w:lang w:eastAsia="en-GB"/>
                              </w:rPr>
                              <w:t>’s</w:t>
                            </w:r>
                            <w:r w:rsidRPr="00692C12">
                              <w:rPr>
                                <w:rFonts w:ascii="Arial" w:eastAsia="Times New Roman" w:hAnsi="Arial" w:cs="Arial"/>
                                <w:sz w:val="20"/>
                                <w:szCs w:val="20"/>
                                <w:lang w:eastAsia="en-GB"/>
                              </w:rPr>
                              <w:t xml:space="preserve"> learning should be fun and flexible. Open to change in the ways the child is focused. Showing how they are respected and valued. This leads to relaxed learning, building relationships and developing wellbeing and mental health. </w:t>
                            </w:r>
                          </w:p>
                          <w:p w14:paraId="4959A403" w14:textId="2ADFD4C5" w:rsidR="00D02E98" w:rsidRPr="00692C12" w:rsidRDefault="00D02E98" w:rsidP="00D02E98">
                            <w:pPr>
                              <w:pStyle w:val="ListParagraph"/>
                              <w:numPr>
                                <w:ilvl w:val="0"/>
                                <w:numId w:val="7"/>
                              </w:numPr>
                              <w:spacing w:before="100" w:beforeAutospacing="1" w:after="100" w:afterAutospacing="1"/>
                              <w:rPr>
                                <w:rFonts w:ascii="Arial" w:eastAsia="Times New Roman" w:hAnsi="Arial" w:cs="Arial"/>
                                <w:sz w:val="20"/>
                                <w:szCs w:val="20"/>
                                <w:lang w:eastAsia="en-GB"/>
                              </w:rPr>
                            </w:pPr>
                            <w:r w:rsidRPr="00692C12">
                              <w:rPr>
                                <w:rFonts w:ascii="Arial" w:eastAsia="Times New Roman" w:hAnsi="Arial" w:cs="Arial"/>
                                <w:sz w:val="20"/>
                                <w:szCs w:val="20"/>
                                <w:lang w:eastAsia="en-GB"/>
                              </w:rPr>
                              <w:t xml:space="preserve">Article 31 set a goal </w:t>
                            </w:r>
                            <w:r w:rsidR="00722700" w:rsidRPr="00692C12">
                              <w:rPr>
                                <w:rFonts w:ascii="Arial" w:eastAsia="Times New Roman" w:hAnsi="Arial" w:cs="Arial"/>
                                <w:sz w:val="20"/>
                                <w:szCs w:val="20"/>
                                <w:lang w:eastAsia="en-GB"/>
                              </w:rPr>
                              <w:t xml:space="preserve">where it </w:t>
                            </w:r>
                            <w:r w:rsidRPr="00692C12">
                              <w:rPr>
                                <w:rFonts w:ascii="Arial" w:eastAsia="Times New Roman" w:hAnsi="Arial" w:cs="Arial"/>
                                <w:sz w:val="20"/>
                                <w:szCs w:val="20"/>
                                <w:lang w:eastAsia="en-GB"/>
                              </w:rPr>
                              <w:t>created an opportunity to enable the gathering and sharing the views of children especially those whose circumstances sometimes mean; their voices are not always heard due to difficulties or specific issues. (Children’s parliament</w:t>
                            </w:r>
                            <w:r w:rsidR="00692C12" w:rsidRPr="00692C12">
                              <w:rPr>
                                <w:rFonts w:ascii="Arial" w:eastAsia="Times New Roman" w:hAnsi="Arial" w:cs="Arial"/>
                                <w:sz w:val="20"/>
                                <w:szCs w:val="20"/>
                                <w:lang w:eastAsia="en-GB"/>
                              </w:rPr>
                              <w:t>,</w:t>
                            </w:r>
                            <w:r w:rsidR="006C3EE2">
                              <w:rPr>
                                <w:rFonts w:ascii="Arial" w:eastAsia="Times New Roman" w:hAnsi="Arial" w:cs="Arial"/>
                                <w:sz w:val="20"/>
                                <w:szCs w:val="20"/>
                                <w:lang w:eastAsia="en-GB"/>
                              </w:rPr>
                              <w:t xml:space="preserve"> </w:t>
                            </w:r>
                            <w:r w:rsidRPr="00692C12">
                              <w:rPr>
                                <w:rFonts w:ascii="Arial" w:eastAsia="Times New Roman" w:hAnsi="Arial" w:cs="Arial"/>
                                <w:sz w:val="20"/>
                                <w:szCs w:val="20"/>
                                <w:lang w:eastAsia="en-GB"/>
                              </w:rPr>
                              <w:t>no date)</w:t>
                            </w:r>
                            <w:r w:rsidR="00692C12" w:rsidRPr="00692C12">
                              <w:rPr>
                                <w:rFonts w:ascii="Arial" w:eastAsia="Times New Roman" w:hAnsi="Arial" w:cs="Arial"/>
                                <w:sz w:val="20"/>
                                <w:szCs w:val="20"/>
                                <w:lang w:eastAsia="en-GB"/>
                              </w:rPr>
                              <w:t>.</w:t>
                            </w:r>
                          </w:p>
                          <w:p w14:paraId="6979F6C3" w14:textId="56F6944F" w:rsidR="00E93E4A" w:rsidRPr="00692C12" w:rsidRDefault="00E93E4A" w:rsidP="00E93E4A">
                            <w:pPr>
                              <w:pStyle w:val="ListParagraph"/>
                              <w:numPr>
                                <w:ilvl w:val="0"/>
                                <w:numId w:val="7"/>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692C12">
                              <w:rPr>
                                <w:rFonts w:ascii="Arial" w:hAnsi="Arial" w:cs="Arial"/>
                                <w:color w:val="000000" w:themeColor="text1"/>
                                <w:sz w:val="20"/>
                                <w:szCs w:val="20"/>
                                <w14:textOutline w14:w="9525" w14:cap="rnd" w14:cmpd="sng" w14:algn="ctr">
                                  <w14:noFill/>
                                  <w14:prstDash w14:val="solid"/>
                                  <w14:bevel/>
                                </w14:textOutline>
                              </w:rPr>
                              <w:t>An education approach developed by Montessori is a method which emphasises on individuals and their independence in learning. The holistic approach concentrates on the development rather than the attainments of certain pieces of information. (</w:t>
                            </w:r>
                            <w:r w:rsidR="006C3EE2">
                              <w:rPr>
                                <w:rFonts w:ascii="Arial" w:hAnsi="Arial" w:cs="Arial"/>
                                <w:color w:val="000000" w:themeColor="text1"/>
                                <w:sz w:val="20"/>
                                <w:szCs w:val="20"/>
                                <w14:textOutline w14:w="9525" w14:cap="rnd" w14:cmpd="sng" w14:algn="ctr">
                                  <w14:noFill/>
                                  <w14:prstDash w14:val="solid"/>
                                  <w14:bevel/>
                                </w14:textOutline>
                              </w:rPr>
                              <w:t>L</w:t>
                            </w:r>
                            <w:r w:rsidRPr="00692C12">
                              <w:rPr>
                                <w:rFonts w:ascii="Arial" w:hAnsi="Arial" w:cs="Arial"/>
                                <w:color w:val="000000" w:themeColor="text1"/>
                                <w:sz w:val="20"/>
                                <w:szCs w:val="20"/>
                                <w14:textOutline w14:w="9525" w14:cap="rnd" w14:cmpd="sng" w14:algn="ctr">
                                  <w14:noFill/>
                                  <w14:prstDash w14:val="solid"/>
                                  <w14:bevel/>
                                </w14:textOutline>
                              </w:rPr>
                              <w:t>earning theories, no date)</w:t>
                            </w:r>
                            <w:r w:rsidR="00692C12" w:rsidRPr="00692C12">
                              <w:rPr>
                                <w:rFonts w:ascii="Arial" w:hAnsi="Arial" w:cs="Arial"/>
                                <w:color w:val="000000" w:themeColor="text1"/>
                                <w:sz w:val="20"/>
                                <w:szCs w:val="20"/>
                                <w14:textOutline w14:w="9525" w14:cap="rnd" w14:cmpd="sng" w14:algn="ctr">
                                  <w14:noFill/>
                                  <w14:prstDash w14:val="solid"/>
                                  <w14:bevel/>
                                </w14:textOutline>
                              </w:rPr>
                              <w:t>.</w:t>
                            </w:r>
                            <w:bookmarkStart w:id="0" w:name="_GoBack"/>
                            <w:bookmarkEnd w:id="0"/>
                          </w:p>
                          <w:p w14:paraId="1E4E002E" w14:textId="77777777" w:rsidR="00D02E98" w:rsidRPr="00E93E4A" w:rsidRDefault="00D02E98" w:rsidP="00E93E4A">
                            <w:pPr>
                              <w:pStyle w:val="ListParagraph"/>
                              <w:spacing w:before="100" w:beforeAutospacing="1" w:after="100" w:afterAutospacing="1"/>
                              <w:ind w:left="1080"/>
                              <w:rPr>
                                <w:rFonts w:ascii="Arial" w:eastAsia="Times New Roman" w:hAnsi="Arial" w:cs="Arial"/>
                                <w:sz w:val="18"/>
                                <w:szCs w:val="18"/>
                                <w:lang w:eastAsia="en-GB"/>
                              </w:rPr>
                            </w:pPr>
                          </w:p>
                          <w:p w14:paraId="1ADD797A" w14:textId="77777777" w:rsidR="00D02E98" w:rsidRDefault="00D02E98" w:rsidP="00A20EAD">
                            <w:pPr>
                              <w:pStyle w:val="NormalWeb"/>
                              <w:ind w:left="360"/>
                              <w:rPr>
                                <w:rFonts w:ascii="UniversNextPro" w:hAnsi="UniversNextPro"/>
                                <w:sz w:val="20"/>
                                <w:szCs w:val="20"/>
                              </w:rPr>
                            </w:pPr>
                          </w:p>
                          <w:p w14:paraId="10576115" w14:textId="77777777" w:rsidR="00D02E98" w:rsidRPr="0009435F" w:rsidRDefault="00D02E98" w:rsidP="00A20EAD">
                            <w:pPr>
                              <w:pStyle w:val="NormalWeb"/>
                              <w:ind w:left="360"/>
                              <w:rPr>
                                <w:rFonts w:ascii="Arial" w:hAnsi="Arial" w:cs="Arial"/>
                                <w:b/>
                                <w:bCs/>
                                <w:color w:val="000000" w:themeColor="text1"/>
                                <w:sz w:val="18"/>
                                <w:szCs w:val="18"/>
                                <w:u w:val="single"/>
                              </w:rPr>
                            </w:pPr>
                          </w:p>
                          <w:p w14:paraId="60E9934F" w14:textId="40F3B307" w:rsidR="00D02E98" w:rsidRDefault="00D02E98" w:rsidP="00A20EAD">
                            <w:pPr>
                              <w:ind w:left="360"/>
                            </w:pPr>
                          </w:p>
                          <w:p w14:paraId="6027F4E0" w14:textId="77EA0D56" w:rsidR="00D02E98" w:rsidRDefault="00D02E98" w:rsidP="00A20EAD">
                            <w:pPr>
                              <w:ind w:left="360"/>
                            </w:pPr>
                          </w:p>
                          <w:p w14:paraId="690EA5E2" w14:textId="71FEC2DD" w:rsidR="00D02E98" w:rsidRDefault="00D02E98" w:rsidP="00A20EAD">
                            <w:pPr>
                              <w:ind w:left="360"/>
                            </w:pPr>
                          </w:p>
                          <w:p w14:paraId="55868A7A" w14:textId="257B3D45" w:rsidR="00D02E98" w:rsidRDefault="00D02E98" w:rsidP="00A20EAD">
                            <w:pPr>
                              <w:ind w:left="360"/>
                            </w:pPr>
                          </w:p>
                          <w:p w14:paraId="03EA3678" w14:textId="77777777" w:rsidR="00D02E98" w:rsidRDefault="00D02E98" w:rsidP="00A20EAD">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5E4EF9" id="Text Box 13" o:spid="_x0000_s1034" type="#_x0000_t202" style="position:absolute;margin-left:-31.85pt;margin-top:18.15pt;width:518.6pt;height:355.4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" fillcolor="white [3201]" strokecolor="black [3213]" strokeweight=".5pt">
                <v:textbox>
                  <w:txbxContent>
                    <w:p w14:paraId="0922F86E" w14:textId="01A87B4D" w:rsidR="00FE1EC4" w:rsidRPr="00DA31BF" w:rsidRDefault="00FE1EC4" w:rsidP="00FE1EC4">
                      <w:pPr>
                        <w:spacing w:line="276" w:lineRule="auto"/>
                        <w:ind w:left="360"/>
                        <w:rPr>
                          <w:rFonts w:ascii="Arial" w:hAnsi="Arial" w:cs="Arial"/>
                          <w:b/>
                          <w:sz w:val="20"/>
                          <w:szCs w:val="20"/>
                          <w:u w:val="single"/>
                        </w:rPr>
                      </w:pPr>
                      <w:r w:rsidRPr="00DA31BF">
                        <w:rPr>
                          <w:rFonts w:ascii="Arial" w:hAnsi="Arial" w:cs="Arial"/>
                          <w:b/>
                          <w:sz w:val="20"/>
                          <w:szCs w:val="20"/>
                          <w:u w:val="single"/>
                        </w:rPr>
                        <w:t>Article 31</w:t>
                      </w:r>
                      <w:r>
                        <w:rPr>
                          <w:rFonts w:ascii="Arial" w:hAnsi="Arial" w:cs="Arial"/>
                          <w:b/>
                          <w:sz w:val="20"/>
                          <w:szCs w:val="20"/>
                          <w:u w:val="single"/>
                        </w:rPr>
                        <w:t xml:space="preserve"> Each</w:t>
                      </w:r>
                      <w:r w:rsidRPr="00DA31BF">
                        <w:rPr>
                          <w:rFonts w:ascii="Arial" w:hAnsi="Arial" w:cs="Arial"/>
                          <w:b/>
                          <w:sz w:val="20"/>
                          <w:szCs w:val="20"/>
                          <w:u w:val="single"/>
                        </w:rPr>
                        <w:t xml:space="preserve"> child ha</w:t>
                      </w:r>
                      <w:r>
                        <w:rPr>
                          <w:rFonts w:ascii="Arial" w:hAnsi="Arial" w:cs="Arial"/>
                          <w:b/>
                          <w:sz w:val="20"/>
                          <w:szCs w:val="20"/>
                          <w:u w:val="single"/>
                        </w:rPr>
                        <w:t>s</w:t>
                      </w:r>
                      <w:r w:rsidRPr="00DA31BF">
                        <w:rPr>
                          <w:rFonts w:ascii="Arial" w:hAnsi="Arial" w:cs="Arial"/>
                          <w:b/>
                          <w:sz w:val="20"/>
                          <w:szCs w:val="20"/>
                          <w:u w:val="single"/>
                        </w:rPr>
                        <w:t xml:space="preserve"> a right to</w:t>
                      </w:r>
                      <w:r>
                        <w:rPr>
                          <w:rFonts w:ascii="Arial" w:hAnsi="Arial" w:cs="Arial"/>
                          <w:b/>
                          <w:sz w:val="20"/>
                          <w:szCs w:val="20"/>
                          <w:u w:val="single"/>
                        </w:rPr>
                        <w:t xml:space="preserve"> fun</w:t>
                      </w:r>
                      <w:r w:rsidRPr="00DA31BF">
                        <w:rPr>
                          <w:rFonts w:ascii="Arial" w:hAnsi="Arial" w:cs="Arial"/>
                          <w:b/>
                          <w:sz w:val="20"/>
                          <w:szCs w:val="20"/>
                          <w:u w:val="single"/>
                        </w:rPr>
                        <w:t xml:space="preserve"> and play, and to join in a wide range of activities</w:t>
                      </w:r>
                      <w:r>
                        <w:rPr>
                          <w:rFonts w:ascii="Arial" w:hAnsi="Arial" w:cs="Arial"/>
                          <w:b/>
                          <w:sz w:val="20"/>
                          <w:szCs w:val="20"/>
                          <w:u w:val="single"/>
                        </w:rPr>
                        <w:t>.</w:t>
                      </w:r>
                      <w:r w:rsidRPr="00DA31BF">
                        <w:rPr>
                          <w:rFonts w:ascii="Arial" w:hAnsi="Arial" w:cs="Arial"/>
                          <w:b/>
                          <w:sz w:val="20"/>
                          <w:szCs w:val="20"/>
                          <w:u w:val="single"/>
                        </w:rPr>
                        <w:t xml:space="preserve">  </w:t>
                      </w:r>
                      <w:r>
                        <w:rPr>
                          <w:rFonts w:ascii="Arial" w:hAnsi="Arial" w:cs="Arial"/>
                          <w:b/>
                          <w:sz w:val="20"/>
                          <w:szCs w:val="20"/>
                          <w:u w:val="single"/>
                        </w:rPr>
                        <w:t>(</w:t>
                      </w:r>
                      <w:proofErr w:type="spellStart"/>
                      <w:r w:rsidR="00BA360B">
                        <w:rPr>
                          <w:rFonts w:ascii="Arial" w:hAnsi="Arial" w:cs="Arial"/>
                          <w:b/>
                          <w:sz w:val="20"/>
                          <w:szCs w:val="20"/>
                          <w:u w:val="single"/>
                        </w:rPr>
                        <w:t>C</w:t>
                      </w:r>
                      <w:r>
                        <w:rPr>
                          <w:rFonts w:ascii="Arial" w:hAnsi="Arial" w:cs="Arial"/>
                          <w:b/>
                          <w:sz w:val="20"/>
                          <w:szCs w:val="20"/>
                          <w:u w:val="single"/>
                        </w:rPr>
                        <w:t>hildcomwales</w:t>
                      </w:r>
                      <w:proofErr w:type="spellEnd"/>
                      <w:r w:rsidR="00BA360B">
                        <w:rPr>
                          <w:rFonts w:ascii="Arial" w:hAnsi="Arial" w:cs="Arial"/>
                          <w:b/>
                          <w:sz w:val="20"/>
                          <w:szCs w:val="20"/>
                          <w:u w:val="single"/>
                        </w:rPr>
                        <w:t>,</w:t>
                      </w:r>
                      <w:r>
                        <w:rPr>
                          <w:rFonts w:ascii="Arial" w:hAnsi="Arial" w:cs="Arial"/>
                          <w:b/>
                          <w:sz w:val="20"/>
                          <w:szCs w:val="20"/>
                          <w:u w:val="single"/>
                        </w:rPr>
                        <w:t xml:space="preserve"> 2018)</w:t>
                      </w:r>
                      <w:r w:rsidR="00692C12">
                        <w:rPr>
                          <w:rFonts w:ascii="Arial" w:hAnsi="Arial" w:cs="Arial"/>
                          <w:b/>
                          <w:sz w:val="20"/>
                          <w:szCs w:val="20"/>
                          <w:u w:val="single"/>
                        </w:rPr>
                        <w:t>.</w:t>
                      </w:r>
                    </w:p>
                    <w:p w14:paraId="62236912" w14:textId="77777777" w:rsidR="00D02E98" w:rsidRPr="00DA31BF" w:rsidRDefault="00D02E98" w:rsidP="00A20EAD">
                      <w:pPr>
                        <w:spacing w:line="276" w:lineRule="auto"/>
                        <w:ind w:left="360"/>
                        <w:jc w:val="both"/>
                        <w:rPr>
                          <w:rFonts w:ascii="Arial" w:hAnsi="Arial" w:cs="Arial"/>
                          <w:b/>
                          <w:sz w:val="20"/>
                          <w:szCs w:val="20"/>
                          <w:u w:val="single"/>
                        </w:rPr>
                      </w:pPr>
                    </w:p>
                    <w:p w14:paraId="315EAAD8" w14:textId="2FFACFAD" w:rsidR="00D02E98" w:rsidRPr="00692C12" w:rsidRDefault="00D02E98" w:rsidP="00A20EAD">
                      <w:pPr>
                        <w:pStyle w:val="ListParagraph"/>
                        <w:numPr>
                          <w:ilvl w:val="0"/>
                          <w:numId w:val="6"/>
                        </w:numPr>
                        <w:spacing w:line="276" w:lineRule="auto"/>
                        <w:ind w:left="1080"/>
                        <w:jc w:val="both"/>
                        <w:rPr>
                          <w:rFonts w:ascii="Arial" w:hAnsi="Arial" w:cs="Arial"/>
                          <w:sz w:val="20"/>
                          <w:szCs w:val="20"/>
                        </w:rPr>
                      </w:pPr>
                      <w:r w:rsidRPr="00692C12">
                        <w:rPr>
                          <w:rFonts w:ascii="Arial" w:hAnsi="Arial" w:cs="Arial"/>
                          <w:sz w:val="20"/>
                          <w:szCs w:val="20"/>
                        </w:rPr>
                        <w:t xml:space="preserve">All Children within the school setting, are to be introduced to a variety of activities, </w:t>
                      </w:r>
                      <w:r w:rsidR="00915499">
                        <w:rPr>
                          <w:rFonts w:ascii="Arial" w:hAnsi="Arial" w:cs="Arial"/>
                          <w:sz w:val="20"/>
                          <w:szCs w:val="20"/>
                        </w:rPr>
                        <w:t>e</w:t>
                      </w:r>
                      <w:r w:rsidRPr="00692C12">
                        <w:rPr>
                          <w:rFonts w:ascii="Arial" w:hAnsi="Arial" w:cs="Arial"/>
                          <w:sz w:val="20"/>
                          <w:szCs w:val="20"/>
                        </w:rPr>
                        <w:t>nables them to</w:t>
                      </w:r>
                      <w:r w:rsidR="003E1764" w:rsidRPr="00692C12">
                        <w:rPr>
                          <w:rFonts w:ascii="Arial" w:hAnsi="Arial" w:cs="Arial"/>
                          <w:sz w:val="20"/>
                          <w:szCs w:val="20"/>
                        </w:rPr>
                        <w:t xml:space="preserve"> </w:t>
                      </w:r>
                      <w:r w:rsidRPr="00692C12">
                        <w:rPr>
                          <w:rFonts w:ascii="Arial" w:hAnsi="Arial" w:cs="Arial"/>
                          <w:sz w:val="20"/>
                          <w:szCs w:val="20"/>
                        </w:rPr>
                        <w:t>explore</w:t>
                      </w:r>
                      <w:r w:rsidR="003E1764" w:rsidRPr="00692C12">
                        <w:rPr>
                          <w:rFonts w:ascii="Arial" w:hAnsi="Arial" w:cs="Arial"/>
                          <w:sz w:val="20"/>
                          <w:szCs w:val="20"/>
                        </w:rPr>
                        <w:t xml:space="preserve"> and learn </w:t>
                      </w:r>
                      <w:r w:rsidR="00915499">
                        <w:rPr>
                          <w:rFonts w:ascii="Arial" w:hAnsi="Arial" w:cs="Arial"/>
                          <w:sz w:val="20"/>
                          <w:szCs w:val="20"/>
                        </w:rPr>
                        <w:t xml:space="preserve">through </w:t>
                      </w:r>
                      <w:r w:rsidR="003E1764" w:rsidRPr="00692C12">
                        <w:rPr>
                          <w:rFonts w:ascii="Arial" w:hAnsi="Arial" w:cs="Arial"/>
                          <w:sz w:val="20"/>
                          <w:szCs w:val="20"/>
                        </w:rPr>
                        <w:t>play</w:t>
                      </w:r>
                      <w:r w:rsidR="00915499">
                        <w:rPr>
                          <w:rFonts w:ascii="Arial" w:hAnsi="Arial" w:cs="Arial"/>
                          <w:sz w:val="20"/>
                          <w:szCs w:val="20"/>
                        </w:rPr>
                        <w:t xml:space="preserve"> by experimenting with </w:t>
                      </w:r>
                      <w:r w:rsidR="003E1764" w:rsidRPr="00692C12">
                        <w:rPr>
                          <w:rFonts w:ascii="Arial" w:hAnsi="Arial" w:cs="Arial"/>
                          <w:sz w:val="20"/>
                          <w:szCs w:val="20"/>
                        </w:rPr>
                        <w:t xml:space="preserve">what is on </w:t>
                      </w:r>
                      <w:proofErr w:type="spellStart"/>
                      <w:proofErr w:type="gramStart"/>
                      <w:r w:rsidR="003E1764" w:rsidRPr="00692C12">
                        <w:rPr>
                          <w:rFonts w:ascii="Arial" w:hAnsi="Arial" w:cs="Arial"/>
                          <w:sz w:val="20"/>
                          <w:szCs w:val="20"/>
                        </w:rPr>
                        <w:t>offer</w:t>
                      </w:r>
                      <w:r w:rsidRPr="00692C12">
                        <w:rPr>
                          <w:rFonts w:ascii="Arial" w:hAnsi="Arial" w:cs="Arial"/>
                          <w:sz w:val="20"/>
                          <w:szCs w:val="20"/>
                        </w:rPr>
                        <w:t>.</w:t>
                      </w:r>
                      <w:r w:rsidR="00915499">
                        <w:rPr>
                          <w:rFonts w:ascii="Arial" w:hAnsi="Arial" w:cs="Arial"/>
                          <w:sz w:val="20"/>
                          <w:szCs w:val="20"/>
                        </w:rPr>
                        <w:t>H</w:t>
                      </w:r>
                      <w:r w:rsidR="003E1764" w:rsidRPr="00692C12">
                        <w:rPr>
                          <w:rFonts w:ascii="Arial" w:hAnsi="Arial" w:cs="Arial"/>
                          <w:sz w:val="20"/>
                          <w:szCs w:val="20"/>
                        </w:rPr>
                        <w:t>aving</w:t>
                      </w:r>
                      <w:proofErr w:type="spellEnd"/>
                      <w:proofErr w:type="gramEnd"/>
                      <w:r w:rsidR="003E1764" w:rsidRPr="00692C12">
                        <w:rPr>
                          <w:rFonts w:ascii="Arial" w:hAnsi="Arial" w:cs="Arial"/>
                          <w:sz w:val="20"/>
                          <w:szCs w:val="20"/>
                        </w:rPr>
                        <w:t xml:space="preserve"> th</w:t>
                      </w:r>
                      <w:r w:rsidR="00CA267C" w:rsidRPr="00692C12">
                        <w:rPr>
                          <w:rFonts w:ascii="Arial" w:hAnsi="Arial" w:cs="Arial"/>
                          <w:sz w:val="20"/>
                          <w:szCs w:val="20"/>
                        </w:rPr>
                        <w:t>ese</w:t>
                      </w:r>
                      <w:r w:rsidR="003E1764" w:rsidRPr="00692C12">
                        <w:rPr>
                          <w:rFonts w:ascii="Arial" w:hAnsi="Arial" w:cs="Arial"/>
                          <w:sz w:val="20"/>
                          <w:szCs w:val="20"/>
                        </w:rPr>
                        <w:t xml:space="preserve"> opportunit</w:t>
                      </w:r>
                      <w:r w:rsidR="00CA267C" w:rsidRPr="00692C12">
                        <w:rPr>
                          <w:rFonts w:ascii="Arial" w:hAnsi="Arial" w:cs="Arial"/>
                          <w:sz w:val="20"/>
                          <w:szCs w:val="20"/>
                        </w:rPr>
                        <w:t>ies</w:t>
                      </w:r>
                      <w:r w:rsidRPr="00692C12">
                        <w:rPr>
                          <w:rFonts w:ascii="Arial" w:hAnsi="Arial" w:cs="Arial"/>
                          <w:sz w:val="20"/>
                          <w:szCs w:val="20"/>
                        </w:rPr>
                        <w:t xml:space="preserve">, </w:t>
                      </w:r>
                      <w:r w:rsidR="00CA267C" w:rsidRPr="00692C12">
                        <w:rPr>
                          <w:rFonts w:ascii="Arial" w:hAnsi="Arial" w:cs="Arial"/>
                          <w:sz w:val="20"/>
                          <w:szCs w:val="20"/>
                        </w:rPr>
                        <w:t>c</w:t>
                      </w:r>
                      <w:r w:rsidRPr="00692C12">
                        <w:rPr>
                          <w:rFonts w:ascii="Arial" w:hAnsi="Arial" w:cs="Arial"/>
                          <w:sz w:val="20"/>
                          <w:szCs w:val="20"/>
                        </w:rPr>
                        <w:t>hildren’s personal, social and physical development begin to progress</w:t>
                      </w:r>
                      <w:r w:rsidR="00CA267C" w:rsidRPr="00692C12">
                        <w:rPr>
                          <w:rFonts w:ascii="Arial" w:hAnsi="Arial" w:cs="Arial"/>
                          <w:sz w:val="20"/>
                          <w:szCs w:val="20"/>
                        </w:rPr>
                        <w:t xml:space="preserve"> in a holistic way</w:t>
                      </w:r>
                      <w:r w:rsidRPr="00692C12">
                        <w:rPr>
                          <w:rFonts w:ascii="Arial" w:hAnsi="Arial" w:cs="Arial"/>
                          <w:sz w:val="20"/>
                          <w:szCs w:val="20"/>
                        </w:rPr>
                        <w:t>. (Welsh Government, 2015)</w:t>
                      </w:r>
                      <w:r w:rsidR="00692C12" w:rsidRPr="00692C12">
                        <w:rPr>
                          <w:rFonts w:ascii="Arial" w:hAnsi="Arial" w:cs="Arial"/>
                          <w:sz w:val="20"/>
                          <w:szCs w:val="20"/>
                        </w:rPr>
                        <w:t>.</w:t>
                      </w:r>
                    </w:p>
                    <w:p w14:paraId="2A88F068" w14:textId="1187F8DB" w:rsidR="00B4192F" w:rsidRPr="00692C12" w:rsidRDefault="00D02E98" w:rsidP="00B4192F">
                      <w:pPr>
                        <w:pStyle w:val="ListParagraph"/>
                        <w:numPr>
                          <w:ilvl w:val="0"/>
                          <w:numId w:val="6"/>
                        </w:numPr>
                        <w:spacing w:line="276" w:lineRule="auto"/>
                        <w:ind w:left="1080"/>
                        <w:jc w:val="both"/>
                        <w:rPr>
                          <w:rFonts w:ascii="Arial" w:hAnsi="Arial" w:cs="Arial"/>
                          <w:b/>
                          <w:sz w:val="20"/>
                          <w:szCs w:val="20"/>
                          <w:u w:val="single"/>
                        </w:rPr>
                      </w:pPr>
                      <w:r w:rsidRPr="00692C12">
                        <w:rPr>
                          <w:rFonts w:ascii="Arial" w:hAnsi="Arial" w:cs="Arial"/>
                          <w:sz w:val="20"/>
                          <w:szCs w:val="20"/>
                        </w:rPr>
                        <w:t xml:space="preserve">Providing a range of play based child-initiated activities, the barriers of learning begin to </w:t>
                      </w:r>
                      <w:r w:rsidR="00E93E4A" w:rsidRPr="00692C12">
                        <w:rPr>
                          <w:rFonts w:ascii="Arial" w:hAnsi="Arial" w:cs="Arial"/>
                          <w:sz w:val="20"/>
                          <w:szCs w:val="20"/>
                        </w:rPr>
                        <w:t>close</w:t>
                      </w:r>
                      <w:r w:rsidR="00915499">
                        <w:rPr>
                          <w:rFonts w:ascii="Arial" w:hAnsi="Arial" w:cs="Arial"/>
                          <w:sz w:val="20"/>
                          <w:szCs w:val="20"/>
                        </w:rPr>
                        <w:t xml:space="preserve"> as children like to play</w:t>
                      </w:r>
                      <w:r w:rsidR="00E93E4A" w:rsidRPr="00692C12">
                        <w:rPr>
                          <w:rFonts w:ascii="Arial" w:hAnsi="Arial" w:cs="Arial"/>
                          <w:sz w:val="20"/>
                          <w:szCs w:val="20"/>
                        </w:rPr>
                        <w:t>. By</w:t>
                      </w:r>
                      <w:r w:rsidRPr="00692C12">
                        <w:rPr>
                          <w:rFonts w:ascii="Arial" w:hAnsi="Arial" w:cs="Arial"/>
                          <w:sz w:val="20"/>
                          <w:szCs w:val="20"/>
                        </w:rPr>
                        <w:t xml:space="preserve"> </w:t>
                      </w:r>
                      <w:r w:rsidRPr="00692C12">
                        <w:rPr>
                          <w:rFonts w:ascii="Arial" w:hAnsi="Arial" w:cs="Arial"/>
                          <w:color w:val="000000" w:themeColor="text1"/>
                          <w:sz w:val="20"/>
                          <w:szCs w:val="20"/>
                          <w14:textOutline w14:w="9525" w14:cap="rnd" w14:cmpd="sng" w14:algn="ctr">
                            <w14:noFill/>
                            <w14:prstDash w14:val="solid"/>
                            <w14:bevel/>
                          </w14:textOutline>
                        </w:rPr>
                        <w:t xml:space="preserve">removing barriers to learning, </w:t>
                      </w:r>
                      <w:r w:rsidR="00915499">
                        <w:rPr>
                          <w:rFonts w:ascii="Arial" w:hAnsi="Arial" w:cs="Arial"/>
                          <w:color w:val="000000" w:themeColor="text1"/>
                          <w:sz w:val="20"/>
                          <w:szCs w:val="20"/>
                          <w14:textOutline w14:w="9525" w14:cap="rnd" w14:cmpd="sng" w14:algn="ctr">
                            <w14:noFill/>
                            <w14:prstDash w14:val="solid"/>
                            <w14:bevel/>
                          </w14:textOutline>
                        </w:rPr>
                        <w:t xml:space="preserve">it </w:t>
                      </w:r>
                      <w:r w:rsidRPr="00692C12">
                        <w:rPr>
                          <w:rFonts w:ascii="Arial" w:hAnsi="Arial" w:cs="Arial"/>
                          <w:color w:val="000000" w:themeColor="text1"/>
                          <w:sz w:val="20"/>
                          <w:szCs w:val="20"/>
                          <w14:textOutline w14:w="9525" w14:cap="rnd" w14:cmpd="sng" w14:algn="ctr">
                            <w14:noFill/>
                            <w14:prstDash w14:val="solid"/>
                            <w14:bevel/>
                          </w14:textOutline>
                        </w:rPr>
                        <w:t>encourages children to actively participate alongside others.</w:t>
                      </w:r>
                    </w:p>
                    <w:p w14:paraId="2AED3445" w14:textId="0F53399A" w:rsidR="00D02E98" w:rsidRPr="00692C12" w:rsidRDefault="00D02E98" w:rsidP="00B4192F">
                      <w:pPr>
                        <w:pStyle w:val="ListParagraph"/>
                        <w:numPr>
                          <w:ilvl w:val="0"/>
                          <w:numId w:val="6"/>
                        </w:numPr>
                        <w:spacing w:line="276" w:lineRule="auto"/>
                        <w:ind w:left="1080"/>
                        <w:jc w:val="both"/>
                        <w:rPr>
                          <w:rFonts w:ascii="Arial" w:hAnsi="Arial" w:cs="Arial"/>
                          <w:b/>
                          <w:sz w:val="20"/>
                          <w:szCs w:val="20"/>
                          <w:u w:val="single"/>
                        </w:rPr>
                      </w:pPr>
                      <w:r w:rsidRPr="00692C12">
                        <w:rPr>
                          <w:rFonts w:ascii="Arial" w:hAnsi="Arial" w:cs="Arial"/>
                          <w:sz w:val="20"/>
                          <w:szCs w:val="20"/>
                        </w:rPr>
                        <w:t>Planning of activities is to be diverse to meet each the needs of each child. For children with communication difficulties and ALN placing their needs at the core and incorporating within activities, providing the child with access to experience what is on offer.  Children with difficulties should be given extra support and time to review and participate. (Early Education</w:t>
                      </w:r>
                      <w:r w:rsidR="00692C12" w:rsidRPr="00692C12">
                        <w:rPr>
                          <w:rFonts w:ascii="Arial" w:hAnsi="Arial" w:cs="Arial"/>
                          <w:sz w:val="20"/>
                          <w:szCs w:val="20"/>
                        </w:rPr>
                        <w:t>,</w:t>
                      </w:r>
                      <w:r w:rsidRPr="00692C12">
                        <w:rPr>
                          <w:rFonts w:ascii="Arial" w:hAnsi="Arial" w:cs="Arial"/>
                          <w:sz w:val="20"/>
                          <w:szCs w:val="20"/>
                        </w:rPr>
                        <w:t xml:space="preserve"> no date)</w:t>
                      </w:r>
                      <w:r w:rsidR="00692C12" w:rsidRPr="00692C12">
                        <w:rPr>
                          <w:rFonts w:ascii="Arial" w:hAnsi="Arial" w:cs="Arial"/>
                          <w:sz w:val="20"/>
                          <w:szCs w:val="20"/>
                        </w:rPr>
                        <w:t>.</w:t>
                      </w:r>
                    </w:p>
                    <w:p w14:paraId="32E8CE1C" w14:textId="06D58531" w:rsidR="00D02E98" w:rsidRPr="00692C12" w:rsidRDefault="00D02E98" w:rsidP="00FE1EC4">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692C12">
                        <w:rPr>
                          <w:rFonts w:ascii="Arial" w:eastAsia="Times New Roman" w:hAnsi="Arial" w:cs="Arial"/>
                          <w:sz w:val="20"/>
                          <w:szCs w:val="20"/>
                          <w:lang w:eastAsia="en-GB"/>
                        </w:rPr>
                        <w:t xml:space="preserve">The Welsh Government also believes that high quality opportunities for all children </w:t>
                      </w:r>
                      <w:r w:rsidR="00CA267C" w:rsidRPr="00692C12">
                        <w:rPr>
                          <w:rFonts w:ascii="Arial" w:eastAsia="Times New Roman" w:hAnsi="Arial" w:cs="Arial"/>
                          <w:sz w:val="20"/>
                          <w:szCs w:val="20"/>
                          <w:lang w:eastAsia="en-GB"/>
                        </w:rPr>
                        <w:t xml:space="preserve">within play help </w:t>
                      </w:r>
                      <w:r w:rsidRPr="00692C12">
                        <w:rPr>
                          <w:rFonts w:ascii="Arial" w:eastAsia="Times New Roman" w:hAnsi="Arial" w:cs="Arial"/>
                          <w:sz w:val="20"/>
                          <w:szCs w:val="20"/>
                          <w:lang w:eastAsia="en-GB"/>
                        </w:rPr>
                        <w:t xml:space="preserve">contribute to </w:t>
                      </w:r>
                      <w:r w:rsidR="00CA267C" w:rsidRPr="00692C12">
                        <w:rPr>
                          <w:rFonts w:ascii="Arial" w:eastAsia="Times New Roman" w:hAnsi="Arial" w:cs="Arial"/>
                          <w:sz w:val="20"/>
                          <w:szCs w:val="20"/>
                          <w:lang w:eastAsia="en-GB"/>
                        </w:rPr>
                        <w:t>the reduction of</w:t>
                      </w:r>
                      <w:r w:rsidRPr="00692C12">
                        <w:rPr>
                          <w:rFonts w:ascii="Arial" w:eastAsia="Times New Roman" w:hAnsi="Arial" w:cs="Arial"/>
                          <w:sz w:val="20"/>
                          <w:szCs w:val="20"/>
                          <w:lang w:eastAsia="en-GB"/>
                        </w:rPr>
                        <w:t xml:space="preserve"> negative effects of </w:t>
                      </w:r>
                      <w:r w:rsidR="00CA267C" w:rsidRPr="00692C12">
                        <w:rPr>
                          <w:rFonts w:ascii="Arial" w:eastAsia="Times New Roman" w:hAnsi="Arial" w:cs="Arial"/>
                          <w:sz w:val="20"/>
                          <w:szCs w:val="20"/>
                          <w:lang w:eastAsia="en-GB"/>
                        </w:rPr>
                        <w:t xml:space="preserve">children’s life such as </w:t>
                      </w:r>
                      <w:r w:rsidRPr="00692C12">
                        <w:rPr>
                          <w:rFonts w:ascii="Arial" w:eastAsia="Times New Roman" w:hAnsi="Arial" w:cs="Arial"/>
                          <w:sz w:val="20"/>
                          <w:szCs w:val="20"/>
                          <w:lang w:eastAsia="en-GB"/>
                        </w:rPr>
                        <w:t xml:space="preserve">poverty </w:t>
                      </w:r>
                      <w:r w:rsidR="00CA267C" w:rsidRPr="00692C12">
                        <w:rPr>
                          <w:rFonts w:ascii="Arial" w:eastAsia="Times New Roman" w:hAnsi="Arial" w:cs="Arial"/>
                          <w:sz w:val="20"/>
                          <w:szCs w:val="20"/>
                          <w:lang w:eastAsia="en-GB"/>
                        </w:rPr>
                        <w:t xml:space="preserve">and disability. It also </w:t>
                      </w:r>
                      <w:proofErr w:type="gramStart"/>
                      <w:r w:rsidRPr="00692C12">
                        <w:rPr>
                          <w:rFonts w:ascii="Arial" w:eastAsia="Times New Roman" w:hAnsi="Arial" w:cs="Arial"/>
                          <w:sz w:val="20"/>
                          <w:szCs w:val="20"/>
                          <w:lang w:eastAsia="en-GB"/>
                        </w:rPr>
                        <w:t>help</w:t>
                      </w:r>
                      <w:proofErr w:type="gramEnd"/>
                      <w:r w:rsidRPr="00692C12">
                        <w:rPr>
                          <w:rFonts w:ascii="Arial" w:eastAsia="Times New Roman" w:hAnsi="Arial" w:cs="Arial"/>
                          <w:sz w:val="20"/>
                          <w:szCs w:val="20"/>
                          <w:lang w:eastAsia="en-GB"/>
                        </w:rPr>
                        <w:t xml:space="preserve"> to </w:t>
                      </w:r>
                      <w:r w:rsidR="00CA267C" w:rsidRPr="00692C12">
                        <w:rPr>
                          <w:rFonts w:ascii="Arial" w:eastAsia="Times New Roman" w:hAnsi="Arial" w:cs="Arial"/>
                          <w:sz w:val="20"/>
                          <w:szCs w:val="20"/>
                          <w:lang w:eastAsia="en-GB"/>
                        </w:rPr>
                        <w:t>assemble</w:t>
                      </w:r>
                      <w:r w:rsidRPr="00692C12">
                        <w:rPr>
                          <w:rFonts w:ascii="Arial" w:eastAsia="Times New Roman" w:hAnsi="Arial" w:cs="Arial"/>
                          <w:sz w:val="20"/>
                          <w:szCs w:val="20"/>
                          <w:lang w:eastAsia="en-GB"/>
                        </w:rPr>
                        <w:t xml:space="preserve"> their resilience. </w:t>
                      </w:r>
                      <w:r w:rsidR="00FE1EC4" w:rsidRPr="00692C12">
                        <w:rPr>
                          <w:rFonts w:ascii="Arial" w:eastAsia="Times New Roman" w:hAnsi="Arial" w:cs="Arial"/>
                          <w:sz w:val="20"/>
                          <w:szCs w:val="20"/>
                          <w:lang w:eastAsia="en-GB"/>
                        </w:rPr>
                        <w:t>(Welsh Government</w:t>
                      </w:r>
                      <w:r w:rsidR="00692C12" w:rsidRPr="00692C12">
                        <w:rPr>
                          <w:rFonts w:ascii="Arial" w:eastAsia="Times New Roman" w:hAnsi="Arial" w:cs="Arial"/>
                          <w:sz w:val="20"/>
                          <w:szCs w:val="20"/>
                          <w:lang w:eastAsia="en-GB"/>
                        </w:rPr>
                        <w:t>,</w:t>
                      </w:r>
                      <w:r w:rsidR="00FE1EC4" w:rsidRPr="00692C12">
                        <w:rPr>
                          <w:rFonts w:ascii="Arial" w:eastAsia="Times New Roman" w:hAnsi="Arial" w:cs="Arial"/>
                          <w:sz w:val="20"/>
                          <w:szCs w:val="20"/>
                          <w:lang w:eastAsia="en-GB"/>
                        </w:rPr>
                        <w:t xml:space="preserve"> 2012)</w:t>
                      </w:r>
                      <w:r w:rsidR="00692C12" w:rsidRPr="00692C12">
                        <w:rPr>
                          <w:rFonts w:ascii="Arial" w:eastAsia="Times New Roman" w:hAnsi="Arial" w:cs="Arial"/>
                          <w:sz w:val="20"/>
                          <w:szCs w:val="20"/>
                          <w:lang w:eastAsia="en-GB"/>
                        </w:rPr>
                        <w:t>.</w:t>
                      </w:r>
                    </w:p>
                    <w:p w14:paraId="1E933E49" w14:textId="19F107E0" w:rsidR="00D02E98" w:rsidRPr="00692C12" w:rsidRDefault="00D02E98" w:rsidP="00A20EAD">
                      <w:pPr>
                        <w:pStyle w:val="ListParagraph"/>
                        <w:numPr>
                          <w:ilvl w:val="0"/>
                          <w:numId w:val="6"/>
                        </w:numPr>
                        <w:spacing w:before="100" w:beforeAutospacing="1" w:after="100" w:afterAutospacing="1" w:line="276" w:lineRule="auto"/>
                        <w:ind w:left="1080"/>
                        <w:jc w:val="both"/>
                        <w:rPr>
                          <w:rFonts w:ascii="Arial" w:eastAsia="Times New Roman" w:hAnsi="Arial" w:cs="Arial"/>
                          <w:sz w:val="20"/>
                          <w:szCs w:val="20"/>
                          <w:lang w:eastAsia="en-GB"/>
                        </w:rPr>
                      </w:pPr>
                      <w:r w:rsidRPr="00692C12">
                        <w:rPr>
                          <w:rFonts w:ascii="Arial" w:eastAsia="Times New Roman" w:hAnsi="Arial" w:cs="Arial"/>
                          <w:sz w:val="20"/>
                          <w:szCs w:val="20"/>
                          <w:lang w:eastAsia="en-GB"/>
                        </w:rPr>
                        <w:t>Children</w:t>
                      </w:r>
                      <w:r w:rsidR="00FE1EC4" w:rsidRPr="00692C12">
                        <w:rPr>
                          <w:rFonts w:ascii="Arial" w:eastAsia="Times New Roman" w:hAnsi="Arial" w:cs="Arial"/>
                          <w:sz w:val="20"/>
                          <w:szCs w:val="20"/>
                          <w:lang w:eastAsia="en-GB"/>
                        </w:rPr>
                        <w:t>’s</w:t>
                      </w:r>
                      <w:r w:rsidRPr="00692C12">
                        <w:rPr>
                          <w:rFonts w:ascii="Arial" w:eastAsia="Times New Roman" w:hAnsi="Arial" w:cs="Arial"/>
                          <w:sz w:val="20"/>
                          <w:szCs w:val="20"/>
                          <w:lang w:eastAsia="en-GB"/>
                        </w:rPr>
                        <w:t xml:space="preserve"> learning should be fun and flexible. Open to change in the ways the child is focused. Showing how they are respected and valued. This leads to relaxed learning, building relationships and developing wellbeing and mental health. </w:t>
                      </w:r>
                    </w:p>
                    <w:p w14:paraId="4959A403" w14:textId="2ADFD4C5" w:rsidR="00D02E98" w:rsidRPr="00692C12" w:rsidRDefault="00D02E98" w:rsidP="00D02E98">
                      <w:pPr>
                        <w:pStyle w:val="ListParagraph"/>
                        <w:numPr>
                          <w:ilvl w:val="0"/>
                          <w:numId w:val="7"/>
                        </w:numPr>
                        <w:spacing w:before="100" w:beforeAutospacing="1" w:after="100" w:afterAutospacing="1"/>
                        <w:rPr>
                          <w:rFonts w:ascii="Arial" w:eastAsia="Times New Roman" w:hAnsi="Arial" w:cs="Arial"/>
                          <w:sz w:val="20"/>
                          <w:szCs w:val="20"/>
                          <w:lang w:eastAsia="en-GB"/>
                        </w:rPr>
                      </w:pPr>
                      <w:r w:rsidRPr="00692C12">
                        <w:rPr>
                          <w:rFonts w:ascii="Arial" w:eastAsia="Times New Roman" w:hAnsi="Arial" w:cs="Arial"/>
                          <w:sz w:val="20"/>
                          <w:szCs w:val="20"/>
                          <w:lang w:eastAsia="en-GB"/>
                        </w:rPr>
                        <w:t xml:space="preserve">Article 31 set a goal </w:t>
                      </w:r>
                      <w:r w:rsidR="00722700" w:rsidRPr="00692C12">
                        <w:rPr>
                          <w:rFonts w:ascii="Arial" w:eastAsia="Times New Roman" w:hAnsi="Arial" w:cs="Arial"/>
                          <w:sz w:val="20"/>
                          <w:szCs w:val="20"/>
                          <w:lang w:eastAsia="en-GB"/>
                        </w:rPr>
                        <w:t xml:space="preserve">where it </w:t>
                      </w:r>
                      <w:r w:rsidRPr="00692C12">
                        <w:rPr>
                          <w:rFonts w:ascii="Arial" w:eastAsia="Times New Roman" w:hAnsi="Arial" w:cs="Arial"/>
                          <w:sz w:val="20"/>
                          <w:szCs w:val="20"/>
                          <w:lang w:eastAsia="en-GB"/>
                        </w:rPr>
                        <w:t>created an opportunity to enable the gathering and sharing the views of children especially those whose circumstances sometimes mean; their voices are not always heard due to difficulties or specific issues. (Children’s parliament</w:t>
                      </w:r>
                      <w:r w:rsidR="00692C12" w:rsidRPr="00692C12">
                        <w:rPr>
                          <w:rFonts w:ascii="Arial" w:eastAsia="Times New Roman" w:hAnsi="Arial" w:cs="Arial"/>
                          <w:sz w:val="20"/>
                          <w:szCs w:val="20"/>
                          <w:lang w:eastAsia="en-GB"/>
                        </w:rPr>
                        <w:t>,</w:t>
                      </w:r>
                      <w:r w:rsidR="006C3EE2">
                        <w:rPr>
                          <w:rFonts w:ascii="Arial" w:eastAsia="Times New Roman" w:hAnsi="Arial" w:cs="Arial"/>
                          <w:sz w:val="20"/>
                          <w:szCs w:val="20"/>
                          <w:lang w:eastAsia="en-GB"/>
                        </w:rPr>
                        <w:t xml:space="preserve"> </w:t>
                      </w:r>
                      <w:r w:rsidRPr="00692C12">
                        <w:rPr>
                          <w:rFonts w:ascii="Arial" w:eastAsia="Times New Roman" w:hAnsi="Arial" w:cs="Arial"/>
                          <w:sz w:val="20"/>
                          <w:szCs w:val="20"/>
                          <w:lang w:eastAsia="en-GB"/>
                        </w:rPr>
                        <w:t>no date)</w:t>
                      </w:r>
                      <w:r w:rsidR="00692C12" w:rsidRPr="00692C12">
                        <w:rPr>
                          <w:rFonts w:ascii="Arial" w:eastAsia="Times New Roman" w:hAnsi="Arial" w:cs="Arial"/>
                          <w:sz w:val="20"/>
                          <w:szCs w:val="20"/>
                          <w:lang w:eastAsia="en-GB"/>
                        </w:rPr>
                        <w:t>.</w:t>
                      </w:r>
                    </w:p>
                    <w:p w14:paraId="6979F6C3" w14:textId="56F6944F" w:rsidR="00E93E4A" w:rsidRPr="00692C12" w:rsidRDefault="00E93E4A" w:rsidP="00E93E4A">
                      <w:pPr>
                        <w:pStyle w:val="ListParagraph"/>
                        <w:numPr>
                          <w:ilvl w:val="0"/>
                          <w:numId w:val="7"/>
                        </w:numPr>
                        <w:spacing w:line="276" w:lineRule="auto"/>
                        <w:rPr>
                          <w:rFonts w:ascii="Arial" w:hAnsi="Arial" w:cs="Arial"/>
                          <w:color w:val="000000" w:themeColor="text1"/>
                          <w:sz w:val="20"/>
                          <w:szCs w:val="20"/>
                          <w14:textOutline w14:w="9525" w14:cap="rnd" w14:cmpd="sng" w14:algn="ctr">
                            <w14:noFill/>
                            <w14:prstDash w14:val="solid"/>
                            <w14:bevel/>
                          </w14:textOutline>
                        </w:rPr>
                      </w:pPr>
                      <w:r w:rsidRPr="00692C12">
                        <w:rPr>
                          <w:rFonts w:ascii="Arial" w:hAnsi="Arial" w:cs="Arial"/>
                          <w:color w:val="000000" w:themeColor="text1"/>
                          <w:sz w:val="20"/>
                          <w:szCs w:val="20"/>
                          <w14:textOutline w14:w="9525" w14:cap="rnd" w14:cmpd="sng" w14:algn="ctr">
                            <w14:noFill/>
                            <w14:prstDash w14:val="solid"/>
                            <w14:bevel/>
                          </w14:textOutline>
                        </w:rPr>
                        <w:t>An education approach developed by Montessori is a method which emphasises on individuals and their independence in learning. The holistic approach concentrates on the development rather than the attainments of certain pieces of information. (</w:t>
                      </w:r>
                      <w:r w:rsidR="006C3EE2">
                        <w:rPr>
                          <w:rFonts w:ascii="Arial" w:hAnsi="Arial" w:cs="Arial"/>
                          <w:color w:val="000000" w:themeColor="text1"/>
                          <w:sz w:val="20"/>
                          <w:szCs w:val="20"/>
                          <w14:textOutline w14:w="9525" w14:cap="rnd" w14:cmpd="sng" w14:algn="ctr">
                            <w14:noFill/>
                            <w14:prstDash w14:val="solid"/>
                            <w14:bevel/>
                          </w14:textOutline>
                        </w:rPr>
                        <w:t>L</w:t>
                      </w:r>
                      <w:r w:rsidRPr="00692C12">
                        <w:rPr>
                          <w:rFonts w:ascii="Arial" w:hAnsi="Arial" w:cs="Arial"/>
                          <w:color w:val="000000" w:themeColor="text1"/>
                          <w:sz w:val="20"/>
                          <w:szCs w:val="20"/>
                          <w14:textOutline w14:w="9525" w14:cap="rnd" w14:cmpd="sng" w14:algn="ctr">
                            <w14:noFill/>
                            <w14:prstDash w14:val="solid"/>
                            <w14:bevel/>
                          </w14:textOutline>
                        </w:rPr>
                        <w:t>earning theories, no date)</w:t>
                      </w:r>
                      <w:r w:rsidR="00692C12" w:rsidRPr="00692C12">
                        <w:rPr>
                          <w:rFonts w:ascii="Arial" w:hAnsi="Arial" w:cs="Arial"/>
                          <w:color w:val="000000" w:themeColor="text1"/>
                          <w:sz w:val="20"/>
                          <w:szCs w:val="20"/>
                          <w14:textOutline w14:w="9525" w14:cap="rnd" w14:cmpd="sng" w14:algn="ctr">
                            <w14:noFill/>
                            <w14:prstDash w14:val="solid"/>
                            <w14:bevel/>
                          </w14:textOutline>
                        </w:rPr>
                        <w:t>.</w:t>
                      </w:r>
                      <w:bookmarkStart w:id="1" w:name="_GoBack"/>
                      <w:bookmarkEnd w:id="1"/>
                    </w:p>
                    <w:p w14:paraId="1E4E002E" w14:textId="77777777" w:rsidR="00D02E98" w:rsidRPr="00E93E4A" w:rsidRDefault="00D02E98" w:rsidP="00E93E4A">
                      <w:pPr>
                        <w:pStyle w:val="ListParagraph"/>
                        <w:spacing w:before="100" w:beforeAutospacing="1" w:after="100" w:afterAutospacing="1"/>
                        <w:ind w:left="1080"/>
                        <w:rPr>
                          <w:rFonts w:ascii="Arial" w:eastAsia="Times New Roman" w:hAnsi="Arial" w:cs="Arial"/>
                          <w:sz w:val="18"/>
                          <w:szCs w:val="18"/>
                          <w:lang w:eastAsia="en-GB"/>
                        </w:rPr>
                      </w:pPr>
                    </w:p>
                    <w:p w14:paraId="1ADD797A" w14:textId="77777777" w:rsidR="00D02E98" w:rsidRDefault="00D02E98" w:rsidP="00A20EAD">
                      <w:pPr>
                        <w:pStyle w:val="NormalWeb"/>
                        <w:ind w:left="360"/>
                        <w:rPr>
                          <w:rFonts w:ascii="UniversNextPro" w:hAnsi="UniversNextPro"/>
                          <w:sz w:val="20"/>
                          <w:szCs w:val="20"/>
                        </w:rPr>
                      </w:pPr>
                    </w:p>
                    <w:p w14:paraId="10576115" w14:textId="77777777" w:rsidR="00D02E98" w:rsidRPr="0009435F" w:rsidRDefault="00D02E98" w:rsidP="00A20EAD">
                      <w:pPr>
                        <w:pStyle w:val="NormalWeb"/>
                        <w:ind w:left="360"/>
                        <w:rPr>
                          <w:rFonts w:ascii="Arial" w:hAnsi="Arial" w:cs="Arial"/>
                          <w:b/>
                          <w:bCs/>
                          <w:color w:val="000000" w:themeColor="text1"/>
                          <w:sz w:val="18"/>
                          <w:szCs w:val="18"/>
                          <w:u w:val="single"/>
                        </w:rPr>
                      </w:pPr>
                    </w:p>
                    <w:p w14:paraId="60E9934F" w14:textId="40F3B307" w:rsidR="00D02E98" w:rsidRDefault="00D02E98" w:rsidP="00A20EAD">
                      <w:pPr>
                        <w:ind w:left="360"/>
                      </w:pPr>
                    </w:p>
                    <w:p w14:paraId="6027F4E0" w14:textId="77EA0D56" w:rsidR="00D02E98" w:rsidRDefault="00D02E98" w:rsidP="00A20EAD">
                      <w:pPr>
                        <w:ind w:left="360"/>
                      </w:pPr>
                    </w:p>
                    <w:p w14:paraId="690EA5E2" w14:textId="71FEC2DD" w:rsidR="00D02E98" w:rsidRDefault="00D02E98" w:rsidP="00A20EAD">
                      <w:pPr>
                        <w:ind w:left="360"/>
                      </w:pPr>
                    </w:p>
                    <w:p w14:paraId="55868A7A" w14:textId="257B3D45" w:rsidR="00D02E98" w:rsidRDefault="00D02E98" w:rsidP="00A20EAD">
                      <w:pPr>
                        <w:ind w:left="360"/>
                      </w:pPr>
                    </w:p>
                    <w:p w14:paraId="03EA3678" w14:textId="77777777" w:rsidR="00D02E98" w:rsidRDefault="00D02E98" w:rsidP="00A20EAD">
                      <w:pPr>
                        <w:ind w:left="360"/>
                      </w:pPr>
                    </w:p>
                  </w:txbxContent>
                </v:textbox>
              </v:shape>
            </w:pict>
          </mc:Fallback>
        </mc:AlternateContent>
      </w:r>
    </w:p>
    <w:p w14:paraId="6CAE08ED" w14:textId="77777777" w:rsidR="003E1764" w:rsidRDefault="003E1764" w:rsidP="003E1764">
      <w:pPr>
        <w:pStyle w:val="NormalWeb"/>
        <w:tabs>
          <w:tab w:val="left" w:pos="6653"/>
        </w:tabs>
        <w:rPr>
          <w:rFonts w:ascii="Arial" w:hAnsi="Arial" w:cs="Arial"/>
          <w:sz w:val="18"/>
          <w:szCs w:val="18"/>
        </w:rPr>
      </w:pPr>
    </w:p>
    <w:p w14:paraId="764C78F4" w14:textId="18BA4CC4" w:rsidR="0009435F" w:rsidRDefault="0009435F" w:rsidP="001A571D">
      <w:pPr>
        <w:pStyle w:val="NormalWeb"/>
        <w:rPr>
          <w:rFonts w:ascii="Arial" w:hAnsi="Arial" w:cs="Arial"/>
          <w:sz w:val="18"/>
          <w:szCs w:val="18"/>
        </w:rPr>
      </w:pPr>
    </w:p>
    <w:p w14:paraId="36F9EF2A" w14:textId="2D58EAC3" w:rsidR="0009435F" w:rsidRDefault="0009435F" w:rsidP="001A571D">
      <w:pPr>
        <w:pStyle w:val="NormalWeb"/>
        <w:rPr>
          <w:rFonts w:ascii="Arial" w:hAnsi="Arial" w:cs="Arial"/>
          <w:sz w:val="18"/>
          <w:szCs w:val="18"/>
        </w:rPr>
      </w:pPr>
    </w:p>
    <w:p w14:paraId="4732FFC6" w14:textId="0A8B2CF8" w:rsidR="0009435F" w:rsidRDefault="0009435F" w:rsidP="001A571D">
      <w:pPr>
        <w:pStyle w:val="NormalWeb"/>
        <w:rPr>
          <w:rFonts w:ascii="Arial" w:hAnsi="Arial" w:cs="Arial"/>
          <w:sz w:val="18"/>
          <w:szCs w:val="18"/>
        </w:rPr>
      </w:pPr>
    </w:p>
    <w:p w14:paraId="1848D800" w14:textId="3D932A6D" w:rsidR="0009435F" w:rsidRDefault="0009435F" w:rsidP="001A571D">
      <w:pPr>
        <w:pStyle w:val="NormalWeb"/>
        <w:rPr>
          <w:rFonts w:ascii="Arial" w:hAnsi="Arial" w:cs="Arial"/>
          <w:sz w:val="18"/>
          <w:szCs w:val="18"/>
        </w:rPr>
      </w:pPr>
    </w:p>
    <w:p w14:paraId="51CF7ACD" w14:textId="77777777" w:rsidR="0009435F" w:rsidRDefault="0009435F" w:rsidP="001A571D">
      <w:pPr>
        <w:pStyle w:val="NormalWeb"/>
        <w:rPr>
          <w:rFonts w:ascii="Arial" w:hAnsi="Arial" w:cs="Arial"/>
          <w:sz w:val="18"/>
          <w:szCs w:val="18"/>
        </w:rPr>
      </w:pPr>
    </w:p>
    <w:p w14:paraId="11C17F95" w14:textId="27AFC304" w:rsidR="0009435F" w:rsidRDefault="0009435F" w:rsidP="001A571D">
      <w:pPr>
        <w:pStyle w:val="NormalWeb"/>
        <w:rPr>
          <w:rFonts w:ascii="Arial" w:hAnsi="Arial" w:cs="Arial"/>
          <w:sz w:val="18"/>
          <w:szCs w:val="18"/>
        </w:rPr>
      </w:pPr>
    </w:p>
    <w:p w14:paraId="1CD94533" w14:textId="564079B6" w:rsidR="000D40FC" w:rsidRDefault="000D40FC" w:rsidP="001A571D">
      <w:pPr>
        <w:pStyle w:val="NormalWeb"/>
        <w:rPr>
          <w:rFonts w:ascii="Arial" w:hAnsi="Arial" w:cs="Arial"/>
          <w:sz w:val="18"/>
          <w:szCs w:val="18"/>
        </w:rPr>
      </w:pPr>
    </w:p>
    <w:p w14:paraId="028A2033" w14:textId="0801F948" w:rsidR="000D40FC" w:rsidRDefault="000D40FC" w:rsidP="001A571D">
      <w:pPr>
        <w:pStyle w:val="NormalWeb"/>
        <w:rPr>
          <w:rFonts w:ascii="Arial" w:hAnsi="Arial" w:cs="Arial"/>
          <w:sz w:val="18"/>
          <w:szCs w:val="18"/>
        </w:rPr>
      </w:pPr>
    </w:p>
    <w:p w14:paraId="73E1C044" w14:textId="3699E6F1" w:rsidR="00E93E4A" w:rsidRDefault="00E93E4A" w:rsidP="001A571D">
      <w:pPr>
        <w:pStyle w:val="NormalWeb"/>
        <w:rPr>
          <w:rFonts w:ascii="Arial" w:hAnsi="Arial" w:cs="Arial"/>
          <w:sz w:val="18"/>
          <w:szCs w:val="18"/>
        </w:rPr>
      </w:pPr>
    </w:p>
    <w:p w14:paraId="6244BF46" w14:textId="77777777" w:rsidR="00A10BE6" w:rsidRDefault="00A10BE6" w:rsidP="005421BB"/>
    <w:p w14:paraId="116859EC" w14:textId="77777777" w:rsidR="00A10BE6" w:rsidRDefault="00A10BE6" w:rsidP="005421BB">
      <w:pPr>
        <w:rPr>
          <w:rFonts w:ascii="Arial" w:hAnsi="Arial" w:cs="Arial"/>
          <w:u w:val="single"/>
        </w:rPr>
      </w:pPr>
    </w:p>
    <w:p w14:paraId="75C22AC8" w14:textId="77777777" w:rsidR="00915499" w:rsidRDefault="00915499" w:rsidP="005421BB">
      <w:pPr>
        <w:rPr>
          <w:rFonts w:ascii="Arial" w:hAnsi="Arial" w:cs="Arial"/>
          <w:sz w:val="20"/>
          <w:szCs w:val="20"/>
          <w:u w:val="single"/>
        </w:rPr>
      </w:pPr>
    </w:p>
    <w:p w14:paraId="7EAD2010" w14:textId="77777777" w:rsidR="00915499" w:rsidRDefault="00915499" w:rsidP="005421BB">
      <w:pPr>
        <w:rPr>
          <w:rFonts w:ascii="Arial" w:hAnsi="Arial" w:cs="Arial"/>
          <w:sz w:val="20"/>
          <w:szCs w:val="20"/>
          <w:u w:val="single"/>
        </w:rPr>
      </w:pPr>
    </w:p>
    <w:p w14:paraId="588C0048" w14:textId="34F03850" w:rsidR="00A10BE6" w:rsidRDefault="00A10BE6" w:rsidP="005421BB">
      <w:pPr>
        <w:rPr>
          <w:rFonts w:ascii="Arial" w:hAnsi="Arial" w:cs="Arial"/>
          <w:sz w:val="20"/>
          <w:szCs w:val="20"/>
          <w:u w:val="single"/>
        </w:rPr>
      </w:pPr>
      <w:r w:rsidRPr="00A10BE6">
        <w:rPr>
          <w:rFonts w:ascii="Arial" w:hAnsi="Arial" w:cs="Arial"/>
          <w:sz w:val="20"/>
          <w:szCs w:val="20"/>
          <w:u w:val="single"/>
        </w:rPr>
        <w:lastRenderedPageBreak/>
        <w:t xml:space="preserve">Reference List </w:t>
      </w:r>
    </w:p>
    <w:p w14:paraId="2E3F994D" w14:textId="77777777" w:rsidR="00EE4CD2" w:rsidRDefault="00EE4CD2" w:rsidP="005421BB">
      <w:pPr>
        <w:rPr>
          <w:rFonts w:ascii="Arial" w:hAnsi="Arial" w:cs="Arial"/>
          <w:sz w:val="20"/>
          <w:szCs w:val="20"/>
          <w:u w:val="single"/>
        </w:rPr>
      </w:pPr>
    </w:p>
    <w:p w14:paraId="35582539" w14:textId="77777777" w:rsidR="00EE4CD2" w:rsidRPr="00A10BE6" w:rsidRDefault="00EE4CD2" w:rsidP="00EE4CD2">
      <w:pPr>
        <w:tabs>
          <w:tab w:val="left" w:pos="6419"/>
        </w:tabs>
        <w:rPr>
          <w:rFonts w:ascii="Arial" w:hAnsi="Arial" w:cs="Arial"/>
          <w:sz w:val="20"/>
          <w:szCs w:val="20"/>
        </w:rPr>
      </w:pPr>
      <w:r w:rsidRPr="00A10BE6">
        <w:rPr>
          <w:rFonts w:ascii="Arial" w:hAnsi="Arial" w:cs="Arial"/>
          <w:sz w:val="20"/>
          <w:szCs w:val="20"/>
        </w:rPr>
        <w:t xml:space="preserve">British association for early childhood Education (no date) </w:t>
      </w:r>
      <w:r w:rsidRPr="00A10BE6">
        <w:rPr>
          <w:rFonts w:ascii="Arial" w:hAnsi="Arial" w:cs="Arial"/>
          <w:i/>
          <w:iCs/>
          <w:sz w:val="20"/>
          <w:szCs w:val="20"/>
        </w:rPr>
        <w:t>Planning effectively to meet children’s individual needs and interests</w:t>
      </w:r>
      <w:r>
        <w:rPr>
          <w:rFonts w:ascii="Arial" w:hAnsi="Arial" w:cs="Arial"/>
          <w:i/>
          <w:iCs/>
          <w:sz w:val="20"/>
          <w:szCs w:val="20"/>
        </w:rPr>
        <w:t>.</w:t>
      </w:r>
      <w:r w:rsidRPr="00A10BE6">
        <w:rPr>
          <w:rFonts w:ascii="Arial" w:hAnsi="Arial" w:cs="Arial"/>
          <w:sz w:val="20"/>
          <w:szCs w:val="20"/>
        </w:rPr>
        <w:t xml:space="preserve"> Available at: </w:t>
      </w:r>
      <w:hyperlink r:id="rId15" w:history="1">
        <w:r w:rsidRPr="00A10BE6">
          <w:rPr>
            <w:rStyle w:val="Hyperlink"/>
            <w:rFonts w:ascii="Arial" w:hAnsi="Arial" w:cs="Arial"/>
            <w:sz w:val="20"/>
            <w:szCs w:val="20"/>
          </w:rPr>
          <w:t>https://www.early-education.org.uk/courses/planning-effectively-meet-children’s-individual-needs-and-interests</w:t>
        </w:r>
      </w:hyperlink>
      <w:r w:rsidRPr="00A10BE6">
        <w:rPr>
          <w:rFonts w:ascii="Arial" w:hAnsi="Arial" w:cs="Arial"/>
          <w:sz w:val="20"/>
          <w:szCs w:val="20"/>
        </w:rPr>
        <w:t xml:space="preserve"> (</w:t>
      </w:r>
      <w:r>
        <w:rPr>
          <w:rFonts w:ascii="Arial" w:hAnsi="Arial" w:cs="Arial"/>
          <w:sz w:val="20"/>
          <w:szCs w:val="20"/>
        </w:rPr>
        <w:t>A</w:t>
      </w:r>
      <w:r w:rsidRPr="00A10BE6">
        <w:rPr>
          <w:rFonts w:ascii="Arial" w:hAnsi="Arial" w:cs="Arial"/>
          <w:sz w:val="20"/>
          <w:szCs w:val="20"/>
        </w:rPr>
        <w:t>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2A37AF98" w14:textId="12AD83AA" w:rsidR="00EE4CD2" w:rsidRDefault="00EE4CD2" w:rsidP="005421BB">
      <w:pPr>
        <w:rPr>
          <w:rFonts w:ascii="Arial" w:hAnsi="Arial" w:cs="Arial"/>
          <w:sz w:val="20"/>
          <w:szCs w:val="20"/>
          <w:u w:val="single"/>
        </w:rPr>
      </w:pPr>
    </w:p>
    <w:p w14:paraId="2729FA37" w14:textId="77777777" w:rsidR="006B1582" w:rsidRPr="00A10BE6" w:rsidRDefault="006B1582" w:rsidP="006B1582">
      <w:pPr>
        <w:pStyle w:val="paragraph"/>
        <w:spacing w:before="0" w:beforeAutospacing="0" w:after="0" w:afterAutospacing="0"/>
        <w:textAlignment w:val="baseline"/>
        <w:rPr>
          <w:rStyle w:val="eop"/>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SEN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proofErr w:type="gramStart"/>
      <w:r w:rsidRPr="00A10BE6">
        <w:rPr>
          <w:rStyle w:val="normaltextrun"/>
          <w:rFonts w:ascii="Arial" w:hAnsi="Arial" w:cs="Arial"/>
          <w:sz w:val="20"/>
          <w:szCs w:val="20"/>
        </w:rPr>
        <w:t>https://primarysite-prod-sorted.s3.amazonaws.com/capcoch-primary-school/UploadedDocument/62f24ce46b9a4dae9a77383bbb4257d2/sen-policy-2018.doc </w:t>
      </w:r>
      <w:r w:rsidRPr="00A10BE6">
        <w:rPr>
          <w:rStyle w:val="apple-converted-space"/>
          <w:rFonts w:ascii="Arial" w:hAnsi="Arial" w:cs="Arial"/>
          <w:sz w:val="20"/>
          <w:szCs w:val="20"/>
        </w:rPr>
        <w:t> </w:t>
      </w:r>
      <w:r w:rsidRPr="00A10BE6">
        <w:rPr>
          <w:rStyle w:val="normaltextrun"/>
          <w:rFonts w:ascii="Arial" w:hAnsi="Arial" w:cs="Arial"/>
          <w:sz w:val="20"/>
          <w:szCs w:val="20"/>
        </w:rPr>
        <w:t>(</w:t>
      </w:r>
      <w:proofErr w:type="gramEnd"/>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510D9F85" w14:textId="77777777" w:rsidR="006B1582" w:rsidRDefault="006B1582" w:rsidP="00EE4CD2"/>
    <w:p w14:paraId="529D54DC" w14:textId="7777FC0E" w:rsidR="00EE4CD2" w:rsidRDefault="00EE4CD2" w:rsidP="00EE4CD2">
      <w:r>
        <w:t xml:space="preserve">Children’s commissioner Wales (no date) </w:t>
      </w:r>
      <w:r w:rsidRPr="00BA0ABB">
        <w:rPr>
          <w:i/>
          <w:iCs/>
        </w:rPr>
        <w:t>UNCRC</w:t>
      </w:r>
      <w:r>
        <w:rPr>
          <w:i/>
          <w:iCs/>
        </w:rPr>
        <w:t>.</w:t>
      </w:r>
      <w:r w:rsidRPr="00BA0ABB">
        <w:t xml:space="preserve"> </w:t>
      </w:r>
      <w:r>
        <w:t xml:space="preserve">Available at: </w:t>
      </w:r>
      <w:hyperlink r:id="rId16" w:history="1">
        <w:r w:rsidRPr="004372AA">
          <w:rPr>
            <w:rStyle w:val="Hyperlink"/>
          </w:rPr>
          <w:t>https://www.childcomwales.org.uk/uncrc-childrens-rights/uncrc/</w:t>
        </w:r>
      </w:hyperlink>
      <w:r>
        <w:t xml:space="preserve"> (Accessed: 25</w:t>
      </w:r>
      <w:r w:rsidRPr="00BA0ABB">
        <w:rPr>
          <w:vertAlign w:val="superscript"/>
        </w:rPr>
        <w:t>th</w:t>
      </w:r>
      <w:r>
        <w:t xml:space="preserve"> October)</w:t>
      </w:r>
    </w:p>
    <w:p w14:paraId="4AE0204C" w14:textId="77777777" w:rsidR="00EE4CD2" w:rsidRDefault="00EE4CD2" w:rsidP="00EE4CD2"/>
    <w:p w14:paraId="1779EE21" w14:textId="77777777" w:rsidR="00EE4CD2" w:rsidRPr="00A10BE6" w:rsidRDefault="00EE4CD2" w:rsidP="00EE4CD2">
      <w:pPr>
        <w:rPr>
          <w:rFonts w:ascii="Arial" w:hAnsi="Arial" w:cs="Arial"/>
          <w:sz w:val="20"/>
          <w:szCs w:val="20"/>
        </w:rPr>
      </w:pPr>
      <w:r w:rsidRPr="00A10BE6">
        <w:rPr>
          <w:rFonts w:ascii="Arial" w:hAnsi="Arial" w:cs="Arial"/>
          <w:sz w:val="20"/>
          <w:szCs w:val="20"/>
        </w:rPr>
        <w:t>Children Parliament (no date) “I’d play all day and night if I could”</w:t>
      </w:r>
      <w:r>
        <w:rPr>
          <w:rFonts w:ascii="Arial" w:hAnsi="Arial" w:cs="Arial"/>
          <w:sz w:val="20"/>
          <w:szCs w:val="20"/>
        </w:rPr>
        <w:t xml:space="preserve">. </w:t>
      </w:r>
      <w:r w:rsidRPr="00A10BE6">
        <w:rPr>
          <w:rFonts w:ascii="Arial" w:hAnsi="Arial" w:cs="Arial"/>
          <w:sz w:val="20"/>
          <w:szCs w:val="20"/>
        </w:rPr>
        <w:t xml:space="preserve">Available at: </w:t>
      </w:r>
      <w:hyperlink r:id="rId17" w:history="1">
        <w:r w:rsidRPr="00A10BE6">
          <w:rPr>
            <w:rStyle w:val="Hyperlink"/>
            <w:rFonts w:ascii="Arial" w:hAnsi="Arial" w:cs="Arial"/>
            <w:sz w:val="20"/>
            <w:szCs w:val="20"/>
          </w:rPr>
          <w:t>https://www.childrensparliament.org.uk/wp-content/uploads/Right-to-play-report-for-web.pdf</w:t>
        </w:r>
      </w:hyperlink>
      <w:r w:rsidRPr="00A10BE6">
        <w:rPr>
          <w:rFonts w:ascii="Arial" w:hAnsi="Arial" w:cs="Arial"/>
          <w:sz w:val="20"/>
          <w:szCs w:val="20"/>
        </w:rPr>
        <w:t xml:space="preserve"> (accessed: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029489DF" w14:textId="39164A22" w:rsidR="00EE4CD2" w:rsidRDefault="00EE4CD2" w:rsidP="00EE4CD2">
      <w:pPr>
        <w:rPr>
          <w:b/>
          <w:bCs/>
        </w:rPr>
      </w:pPr>
    </w:p>
    <w:p w14:paraId="1576A6B2" w14:textId="77777777" w:rsidR="00EE4CD2" w:rsidRPr="00EE4CD2" w:rsidRDefault="00EE4CD2" w:rsidP="00EE4CD2">
      <w:pPr>
        <w:rPr>
          <w:rFonts w:ascii="Arial" w:hAnsi="Arial" w:cs="Arial"/>
          <w:sz w:val="20"/>
          <w:szCs w:val="20"/>
          <w:lang w:eastAsia="en-GB"/>
        </w:rPr>
      </w:pPr>
      <w:r>
        <w:rPr>
          <w:rFonts w:ascii="Arial" w:hAnsi="Arial" w:cs="Arial"/>
          <w:sz w:val="20"/>
          <w:szCs w:val="20"/>
        </w:rPr>
        <w:t xml:space="preserve">Commissioner of Ireland (2004) </w:t>
      </w:r>
      <w:r w:rsidRPr="00EE4CD2">
        <w:rPr>
          <w:rFonts w:ascii="Arial" w:hAnsi="Arial" w:cs="Arial"/>
          <w:i/>
          <w:iCs/>
          <w:color w:val="000000" w:themeColor="text1"/>
          <w:sz w:val="20"/>
          <w:szCs w:val="20"/>
        </w:rPr>
        <w:t>Children’s rights in Northern Ireland</w:t>
      </w:r>
      <w:r>
        <w:rPr>
          <w:rFonts w:ascii="Arial" w:hAnsi="Arial" w:cs="Arial"/>
          <w:i/>
          <w:iCs/>
          <w:color w:val="000000" w:themeColor="text1"/>
          <w:sz w:val="20"/>
          <w:szCs w:val="20"/>
        </w:rPr>
        <w:t xml:space="preserve">. </w:t>
      </w:r>
      <w:r w:rsidRPr="00EE4CD2">
        <w:rPr>
          <w:rFonts w:ascii="Arial" w:hAnsi="Arial" w:cs="Arial"/>
          <w:color w:val="000000" w:themeColor="text1"/>
          <w:sz w:val="20"/>
          <w:szCs w:val="20"/>
        </w:rPr>
        <w:t>Available at:</w:t>
      </w:r>
    </w:p>
    <w:p w14:paraId="03E5ABAC" w14:textId="77777777" w:rsidR="00EE4CD2" w:rsidRPr="00EE4CD2" w:rsidRDefault="00EE4CD2" w:rsidP="00EE4CD2">
      <w:pPr>
        <w:rPr>
          <w:rFonts w:ascii="Arial" w:hAnsi="Arial" w:cs="Arial"/>
          <w:sz w:val="20"/>
          <w:szCs w:val="20"/>
          <w:lang w:eastAsia="en-GB"/>
        </w:rPr>
      </w:pPr>
      <w:r>
        <w:rPr>
          <w:rFonts w:ascii="Arial" w:hAnsi="Arial" w:cs="Arial"/>
          <w:sz w:val="20"/>
          <w:szCs w:val="20"/>
        </w:rPr>
        <w:t xml:space="preserve"> </w:t>
      </w:r>
      <w:hyperlink r:id="rId18" w:history="1">
        <w:r w:rsidRPr="004372AA">
          <w:rPr>
            <w:rStyle w:val="Hyperlink"/>
            <w:rFonts w:ascii="Arial" w:hAnsi="Arial" w:cs="Arial"/>
            <w:sz w:val="20"/>
            <w:szCs w:val="20"/>
          </w:rPr>
          <w:t>https://dera.ioe.ac.uk/9165/1/22323%20Final.pdf</w:t>
        </w:r>
      </w:hyperlink>
      <w:r w:rsidRPr="00EE4CD2">
        <w:rPr>
          <w:rFonts w:ascii="Arial" w:hAnsi="Arial" w:cs="Arial"/>
          <w:color w:val="000000" w:themeColor="text1"/>
          <w:sz w:val="20"/>
          <w:szCs w:val="20"/>
        </w:rPr>
        <w:t xml:space="preserve"> </w:t>
      </w:r>
      <w:r>
        <w:rPr>
          <w:rFonts w:ascii="Arial" w:hAnsi="Arial" w:cs="Arial"/>
          <w:color w:val="000000" w:themeColor="text1"/>
          <w:sz w:val="20"/>
          <w:szCs w:val="20"/>
        </w:rPr>
        <w:t>(Accessed 19</w:t>
      </w:r>
      <w:r w:rsidRPr="00EE4CD2">
        <w:rPr>
          <w:rFonts w:ascii="Arial" w:hAnsi="Arial" w:cs="Arial"/>
          <w:color w:val="000000" w:themeColor="text1"/>
          <w:sz w:val="20"/>
          <w:szCs w:val="20"/>
          <w:vertAlign w:val="superscript"/>
        </w:rPr>
        <w:t>th</w:t>
      </w:r>
      <w:r>
        <w:rPr>
          <w:rFonts w:ascii="Arial" w:hAnsi="Arial" w:cs="Arial"/>
          <w:color w:val="000000" w:themeColor="text1"/>
          <w:sz w:val="20"/>
          <w:szCs w:val="20"/>
        </w:rPr>
        <w:t xml:space="preserve"> October)</w:t>
      </w:r>
    </w:p>
    <w:p w14:paraId="2726C595" w14:textId="608334BF" w:rsidR="00EE4CD2" w:rsidRDefault="00EE4CD2" w:rsidP="00EE4CD2">
      <w:pPr>
        <w:rPr>
          <w:b/>
          <w:bCs/>
        </w:rPr>
      </w:pPr>
    </w:p>
    <w:p w14:paraId="13AC32EA" w14:textId="77777777" w:rsidR="00EE4CD2" w:rsidRPr="00BA0ABB" w:rsidRDefault="00EE4CD2" w:rsidP="00EE4CD2">
      <w:r>
        <w:t xml:space="preserve">Department of education (2017) </w:t>
      </w:r>
      <w:r w:rsidRPr="00BA0ABB">
        <w:rPr>
          <w:i/>
          <w:iCs/>
        </w:rPr>
        <w:t>Study of Early Education and Development Good Practice in Early Education</w:t>
      </w:r>
      <w:r>
        <w:rPr>
          <w:i/>
          <w:iCs/>
        </w:rPr>
        <w:t>.</w:t>
      </w:r>
      <w:r>
        <w:t xml:space="preserve"> Available at: </w:t>
      </w:r>
      <w:hyperlink r:id="rId19" w:history="1">
        <w:r w:rsidRPr="004372AA">
          <w:rPr>
            <w:rStyle w:val="Hyperlink"/>
          </w:rPr>
          <w:t>https://www.foundationyears.org.uk/files/2017/01/SEED-Good-Practice-in-Early-Education.pdf</w:t>
        </w:r>
      </w:hyperlink>
      <w:r>
        <w:t xml:space="preserve"> (Accessed:25th October)</w:t>
      </w:r>
    </w:p>
    <w:p w14:paraId="248B6B9D" w14:textId="77777777" w:rsidR="00EE4CD2" w:rsidRPr="00EE4CD2" w:rsidRDefault="00EE4CD2" w:rsidP="00EE4CD2">
      <w:pPr>
        <w:rPr>
          <w:b/>
          <w:bCs/>
        </w:rPr>
      </w:pPr>
    </w:p>
    <w:p w14:paraId="597AAF20" w14:textId="77777777" w:rsidR="00EE4CD2" w:rsidRDefault="00EE4CD2" w:rsidP="005421BB">
      <w:pPr>
        <w:rPr>
          <w:rFonts w:ascii="Arial" w:hAnsi="Arial" w:cs="Arial"/>
          <w:sz w:val="20"/>
          <w:szCs w:val="20"/>
          <w:u w:val="single"/>
        </w:rPr>
      </w:pPr>
    </w:p>
    <w:p w14:paraId="4CF9FA0B" w14:textId="77777777" w:rsidR="0087445F" w:rsidRDefault="0087445F" w:rsidP="005421BB">
      <w:pPr>
        <w:rPr>
          <w:rFonts w:ascii="Arial" w:hAnsi="Arial" w:cs="Arial"/>
          <w:sz w:val="20"/>
          <w:szCs w:val="20"/>
          <w:u w:val="single"/>
        </w:rPr>
      </w:pPr>
    </w:p>
    <w:p w14:paraId="213B3307" w14:textId="237CDF7E" w:rsidR="0087445F" w:rsidRPr="0087445F" w:rsidRDefault="0087445F" w:rsidP="0087445F">
      <w:pPr>
        <w:rPr>
          <w:rFonts w:ascii="Arial" w:hAnsi="Arial" w:cs="Arial"/>
          <w:sz w:val="20"/>
          <w:szCs w:val="20"/>
        </w:rPr>
      </w:pPr>
      <w:r>
        <w:rPr>
          <w:rFonts w:ascii="Arial" w:hAnsi="Arial" w:cs="Arial"/>
          <w:sz w:val="20"/>
          <w:szCs w:val="20"/>
        </w:rPr>
        <w:t xml:space="preserve">Estyn (2012) </w:t>
      </w:r>
      <w:r w:rsidRPr="0087445F">
        <w:rPr>
          <w:rFonts w:ascii="Arial" w:hAnsi="Arial" w:cs="Arial"/>
          <w:i/>
          <w:iCs/>
          <w:sz w:val="20"/>
          <w:szCs w:val="20"/>
        </w:rPr>
        <w:t>Effective practice in tackling poverty and disadvantage in schools.</w:t>
      </w:r>
      <w:r>
        <w:rPr>
          <w:rFonts w:ascii="Arial" w:hAnsi="Arial" w:cs="Arial"/>
          <w:sz w:val="20"/>
          <w:szCs w:val="20"/>
        </w:rPr>
        <w:t xml:space="preserve"> Available at: </w:t>
      </w:r>
    </w:p>
    <w:p w14:paraId="55F5B6B9" w14:textId="7D310CDC" w:rsidR="0087445F" w:rsidRPr="0087445F" w:rsidRDefault="00987C25" w:rsidP="005421BB">
      <w:pPr>
        <w:rPr>
          <w:rFonts w:ascii="Arial" w:hAnsi="Arial" w:cs="Arial"/>
          <w:sz w:val="20"/>
          <w:szCs w:val="20"/>
        </w:rPr>
      </w:pPr>
      <w:hyperlink r:id="rId20" w:history="1">
        <w:r w:rsidR="0087445F" w:rsidRPr="0087445F">
          <w:rPr>
            <w:rStyle w:val="Hyperlink"/>
            <w:rFonts w:ascii="Arial" w:hAnsi="Arial" w:cs="Arial"/>
            <w:sz w:val="20"/>
            <w:szCs w:val="20"/>
          </w:rPr>
          <w:t>https://dera.ioe.ac.uk/15987/7/Effective_practice_in_tackling_poverty_and_disadvantage_in_schools_-_November_2012_Redacted.pdf</w:t>
        </w:r>
      </w:hyperlink>
      <w:r w:rsidR="0087445F" w:rsidRPr="0087445F">
        <w:rPr>
          <w:rFonts w:ascii="Arial" w:hAnsi="Arial" w:cs="Arial"/>
          <w:sz w:val="20"/>
          <w:szCs w:val="20"/>
        </w:rPr>
        <w:t xml:space="preserve">  (Accessed on 25</w:t>
      </w:r>
      <w:r w:rsidR="0087445F" w:rsidRPr="0087445F">
        <w:rPr>
          <w:rFonts w:ascii="Arial" w:hAnsi="Arial" w:cs="Arial"/>
          <w:sz w:val="20"/>
          <w:szCs w:val="20"/>
          <w:vertAlign w:val="superscript"/>
        </w:rPr>
        <w:t>th</w:t>
      </w:r>
      <w:r w:rsidR="0087445F" w:rsidRPr="0087445F">
        <w:rPr>
          <w:rFonts w:ascii="Arial" w:hAnsi="Arial" w:cs="Arial"/>
          <w:sz w:val="20"/>
          <w:szCs w:val="20"/>
        </w:rPr>
        <w:t xml:space="preserve"> October)</w:t>
      </w:r>
    </w:p>
    <w:p w14:paraId="77D5421D" w14:textId="1B02F8EC" w:rsidR="00A10BE6" w:rsidRDefault="00A10BE6" w:rsidP="005421BB">
      <w:pPr>
        <w:rPr>
          <w:rFonts w:ascii="Arial" w:hAnsi="Arial" w:cs="Arial"/>
          <w:sz w:val="20"/>
          <w:szCs w:val="20"/>
          <w:u w:val="single"/>
        </w:rPr>
      </w:pPr>
    </w:p>
    <w:p w14:paraId="357F47E6" w14:textId="77777777" w:rsidR="00EE4CD2" w:rsidRPr="00A10BE6" w:rsidRDefault="00EE4CD2" w:rsidP="00EE4CD2">
      <w:pPr>
        <w:rPr>
          <w:rFonts w:ascii="Arial" w:hAnsi="Arial" w:cs="Arial"/>
          <w:i/>
          <w:iCs/>
          <w:sz w:val="20"/>
          <w:szCs w:val="20"/>
        </w:rPr>
      </w:pPr>
      <w:r w:rsidRPr="00A10BE6">
        <w:rPr>
          <w:rFonts w:ascii="Arial" w:hAnsi="Arial" w:cs="Arial"/>
          <w:sz w:val="20"/>
          <w:szCs w:val="20"/>
        </w:rPr>
        <w:t xml:space="preserve">Estyn (no date) </w:t>
      </w:r>
      <w:r w:rsidRPr="00A10BE6">
        <w:rPr>
          <w:rFonts w:ascii="Arial" w:hAnsi="Arial" w:cs="Arial"/>
          <w:i/>
          <w:iCs/>
          <w:sz w:val="20"/>
          <w:szCs w:val="20"/>
        </w:rPr>
        <w:t xml:space="preserve">The Annual Report of Her Majesty's Chief Inspector of Education and Training in Wales. </w:t>
      </w:r>
      <w:r w:rsidRPr="00A10BE6">
        <w:rPr>
          <w:rFonts w:ascii="Arial" w:hAnsi="Arial" w:cs="Arial"/>
          <w:sz w:val="20"/>
          <w:szCs w:val="20"/>
        </w:rPr>
        <w:t>Available at:</w:t>
      </w:r>
    </w:p>
    <w:p w14:paraId="6EF609CF" w14:textId="77777777" w:rsidR="00EE4CD2" w:rsidRPr="00A10BE6" w:rsidRDefault="00987C25" w:rsidP="00EE4CD2">
      <w:pPr>
        <w:rPr>
          <w:rFonts w:ascii="Arial" w:hAnsi="Arial" w:cs="Arial"/>
          <w:sz w:val="20"/>
          <w:szCs w:val="20"/>
        </w:rPr>
      </w:pPr>
      <w:hyperlink r:id="rId21" w:history="1">
        <w:r w:rsidR="00EE4CD2" w:rsidRPr="00A10BE6">
          <w:rPr>
            <w:rStyle w:val="Hyperlink"/>
            <w:rFonts w:ascii="Arial" w:hAnsi="Arial" w:cs="Arial"/>
            <w:sz w:val="20"/>
            <w:szCs w:val="20"/>
          </w:rPr>
          <w:t>https://www.estyn.gov.wales/sites/www.estyn.gov.wales/files/documents/Estyn_Annual%20Report_2018_English_Accessible.pdf</w:t>
        </w:r>
      </w:hyperlink>
      <w:r w:rsidR="00EE4CD2" w:rsidRPr="00A10BE6">
        <w:rPr>
          <w:rFonts w:ascii="Arial" w:hAnsi="Arial" w:cs="Arial"/>
          <w:sz w:val="20"/>
          <w:szCs w:val="20"/>
        </w:rPr>
        <w:t xml:space="preserve">  (Accessed: 16</w:t>
      </w:r>
      <w:r w:rsidR="00EE4CD2" w:rsidRPr="00A10BE6">
        <w:rPr>
          <w:rFonts w:ascii="Arial" w:hAnsi="Arial" w:cs="Arial"/>
          <w:sz w:val="20"/>
          <w:szCs w:val="20"/>
          <w:vertAlign w:val="superscript"/>
        </w:rPr>
        <w:t>th</w:t>
      </w:r>
      <w:r w:rsidR="00EE4CD2" w:rsidRPr="00A10BE6">
        <w:rPr>
          <w:rFonts w:ascii="Arial" w:hAnsi="Arial" w:cs="Arial"/>
          <w:sz w:val="20"/>
          <w:szCs w:val="20"/>
        </w:rPr>
        <w:t xml:space="preserve"> October)</w:t>
      </w:r>
    </w:p>
    <w:p w14:paraId="4335BE14" w14:textId="77777777" w:rsidR="00FE1EC4" w:rsidRDefault="00FE1EC4" w:rsidP="00FE1EC4">
      <w:pPr>
        <w:rPr>
          <w:u w:val="single"/>
        </w:rPr>
      </w:pPr>
    </w:p>
    <w:p w14:paraId="7C2BD470" w14:textId="77777777" w:rsidR="00EE4CD2" w:rsidRPr="00A10BE6" w:rsidRDefault="00EE4CD2" w:rsidP="00EE4CD2">
      <w:pPr>
        <w:rPr>
          <w:rFonts w:ascii="Arial" w:hAnsi="Arial" w:cs="Arial"/>
          <w:sz w:val="20"/>
          <w:szCs w:val="20"/>
        </w:rPr>
      </w:pPr>
      <w:r w:rsidRPr="00A10BE6">
        <w:rPr>
          <w:rFonts w:ascii="Arial" w:hAnsi="Arial" w:cs="Arial"/>
          <w:sz w:val="20"/>
          <w:szCs w:val="20"/>
        </w:rPr>
        <w:t xml:space="preserve">Hanson, J. (no date) </w:t>
      </w:r>
      <w:r w:rsidRPr="0087445F">
        <w:rPr>
          <w:rFonts w:ascii="Arial" w:hAnsi="Arial" w:cs="Arial"/>
          <w:i/>
          <w:iCs/>
          <w:sz w:val="20"/>
          <w:szCs w:val="20"/>
        </w:rPr>
        <w:t>How to Apply Maslow's Hierarchy of Needs to Education.</w:t>
      </w:r>
      <w:r w:rsidRPr="00A10BE6">
        <w:rPr>
          <w:rFonts w:ascii="Arial" w:hAnsi="Arial" w:cs="Arial"/>
          <w:sz w:val="20"/>
          <w:szCs w:val="20"/>
        </w:rPr>
        <w:t xml:space="preserve"> Available at: </w:t>
      </w:r>
      <w:hyperlink r:id="rId22" w:history="1">
        <w:r w:rsidRPr="00A10BE6">
          <w:rPr>
            <w:rStyle w:val="Hyperlink"/>
            <w:rFonts w:ascii="Arial" w:hAnsi="Arial" w:cs="Arial"/>
            <w:sz w:val="20"/>
            <w:szCs w:val="20"/>
          </w:rPr>
          <w:t>https://classroom.synonym.com/apply-maslows-hierarchy-needs-education-7771899.html</w:t>
        </w:r>
      </w:hyperlink>
      <w:r w:rsidRPr="00A10BE6">
        <w:rPr>
          <w:rFonts w:ascii="Arial" w:hAnsi="Arial" w:cs="Arial"/>
          <w:sz w:val="20"/>
          <w:szCs w:val="20"/>
        </w:rPr>
        <w:t xml:space="preserve"> (</w:t>
      </w:r>
      <w:r>
        <w:rPr>
          <w:rFonts w:ascii="Arial" w:hAnsi="Arial" w:cs="Arial"/>
          <w:sz w:val="20"/>
          <w:szCs w:val="20"/>
        </w:rPr>
        <w:t>A</w:t>
      </w:r>
      <w:r w:rsidRPr="00A10BE6">
        <w:rPr>
          <w:rFonts w:ascii="Arial" w:hAnsi="Arial" w:cs="Arial"/>
          <w:sz w:val="20"/>
          <w:szCs w:val="20"/>
        </w:rPr>
        <w:t>ccessed: 17</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5C14386B" w14:textId="3881BF1B" w:rsidR="00FE1EC4" w:rsidRDefault="00FE1EC4" w:rsidP="005421BB">
      <w:pPr>
        <w:rPr>
          <w:rFonts w:ascii="Arial" w:hAnsi="Arial" w:cs="Arial"/>
          <w:sz w:val="20"/>
          <w:szCs w:val="20"/>
          <w:u w:val="single"/>
        </w:rPr>
      </w:pPr>
    </w:p>
    <w:p w14:paraId="0F750665" w14:textId="77777777" w:rsidR="006B1582" w:rsidRPr="00A10BE6" w:rsidRDefault="006B1582" w:rsidP="006B1582">
      <w:pPr>
        <w:rPr>
          <w:rFonts w:ascii="Arial" w:hAnsi="Arial" w:cs="Arial"/>
          <w:sz w:val="20"/>
          <w:szCs w:val="20"/>
        </w:rPr>
      </w:pPr>
      <w:r w:rsidRPr="00A10BE6">
        <w:rPr>
          <w:rFonts w:ascii="Arial" w:hAnsi="Arial" w:cs="Arial"/>
          <w:sz w:val="20"/>
          <w:szCs w:val="20"/>
        </w:rPr>
        <w:t xml:space="preserve">Law stuff, (no date) </w:t>
      </w:r>
      <w:r w:rsidRPr="00A10BE6">
        <w:rPr>
          <w:rFonts w:ascii="Arial" w:hAnsi="Arial" w:cs="Arial"/>
          <w:i/>
          <w:iCs/>
          <w:sz w:val="20"/>
          <w:szCs w:val="20"/>
        </w:rPr>
        <w:t xml:space="preserve">What are human </w:t>
      </w:r>
      <w:proofErr w:type="gramStart"/>
      <w:r w:rsidRPr="00A10BE6">
        <w:rPr>
          <w:rFonts w:ascii="Arial" w:hAnsi="Arial" w:cs="Arial"/>
          <w:i/>
          <w:iCs/>
          <w:sz w:val="20"/>
          <w:szCs w:val="20"/>
        </w:rPr>
        <w:t>rights?</w:t>
      </w:r>
      <w:r>
        <w:rPr>
          <w:rFonts w:ascii="Arial" w:hAnsi="Arial" w:cs="Arial"/>
          <w:i/>
          <w:iCs/>
          <w:sz w:val="20"/>
          <w:szCs w:val="20"/>
        </w:rPr>
        <w:t>.</w:t>
      </w:r>
      <w:proofErr w:type="gramEnd"/>
      <w:r w:rsidRPr="00A10BE6">
        <w:rPr>
          <w:rFonts w:ascii="Arial" w:hAnsi="Arial" w:cs="Arial"/>
          <w:i/>
          <w:iCs/>
          <w:sz w:val="20"/>
          <w:szCs w:val="20"/>
        </w:rPr>
        <w:t xml:space="preserve"> </w:t>
      </w:r>
      <w:r w:rsidRPr="00A10BE6">
        <w:rPr>
          <w:rFonts w:ascii="Arial" w:hAnsi="Arial" w:cs="Arial"/>
          <w:sz w:val="20"/>
          <w:szCs w:val="20"/>
        </w:rPr>
        <w:t>Available at:</w:t>
      </w:r>
    </w:p>
    <w:p w14:paraId="17830FB5" w14:textId="77777777" w:rsidR="006B1582" w:rsidRPr="00A10BE6" w:rsidRDefault="00987C25" w:rsidP="006B1582">
      <w:pPr>
        <w:rPr>
          <w:rFonts w:ascii="Arial" w:hAnsi="Arial" w:cs="Arial"/>
          <w:sz w:val="20"/>
          <w:szCs w:val="20"/>
        </w:rPr>
      </w:pPr>
      <w:hyperlink r:id="rId23" w:history="1">
        <w:r w:rsidR="006B1582" w:rsidRPr="00A10BE6">
          <w:rPr>
            <w:rStyle w:val="Hyperlink"/>
            <w:rFonts w:ascii="Arial" w:hAnsi="Arial" w:cs="Arial"/>
            <w:sz w:val="20"/>
            <w:szCs w:val="20"/>
          </w:rPr>
          <w:t>https://lawstuff.org.uk/my-rights/what-are-childrens-rights/</w:t>
        </w:r>
      </w:hyperlink>
      <w:r w:rsidR="006B1582" w:rsidRPr="00A10BE6">
        <w:rPr>
          <w:rFonts w:ascii="Arial" w:hAnsi="Arial" w:cs="Arial"/>
          <w:sz w:val="20"/>
          <w:szCs w:val="20"/>
        </w:rPr>
        <w:t xml:space="preserve"> (Accessed: 25</w:t>
      </w:r>
      <w:r w:rsidR="006B1582" w:rsidRPr="00A10BE6">
        <w:rPr>
          <w:rFonts w:ascii="Arial" w:hAnsi="Arial" w:cs="Arial"/>
          <w:sz w:val="20"/>
          <w:szCs w:val="20"/>
          <w:vertAlign w:val="superscript"/>
        </w:rPr>
        <w:t>th</w:t>
      </w:r>
      <w:r w:rsidR="006B1582" w:rsidRPr="00A10BE6">
        <w:rPr>
          <w:rFonts w:ascii="Arial" w:hAnsi="Arial" w:cs="Arial"/>
          <w:sz w:val="20"/>
          <w:szCs w:val="20"/>
        </w:rPr>
        <w:t xml:space="preserve"> October)</w:t>
      </w:r>
    </w:p>
    <w:p w14:paraId="2FC17B4C" w14:textId="77777777" w:rsidR="006B1582" w:rsidRDefault="006B1582" w:rsidP="006B1582">
      <w:pPr>
        <w:spacing w:before="100" w:beforeAutospacing="1" w:after="100" w:afterAutospacing="1" w:line="360" w:lineRule="auto"/>
        <w:rPr>
          <w:rFonts w:ascii="Arial" w:hAnsi="Arial" w:cs="Arial"/>
          <w:color w:val="000000" w:themeColor="text1"/>
          <w:sz w:val="20"/>
          <w:szCs w:val="20"/>
        </w:rPr>
      </w:pPr>
      <w:r w:rsidRPr="00A10BE6">
        <w:rPr>
          <w:rFonts w:ascii="Arial" w:eastAsia="Times New Roman" w:hAnsi="Arial" w:cs="Arial"/>
          <w:color w:val="000000" w:themeColor="text1"/>
          <w:sz w:val="20"/>
          <w:szCs w:val="20"/>
          <w:lang w:eastAsia="en-GB"/>
        </w:rPr>
        <w:t xml:space="preserve">Learning and Teaching Scotland (2006) </w:t>
      </w:r>
      <w:r w:rsidRPr="00A10BE6">
        <w:rPr>
          <w:rFonts w:ascii="Arial" w:hAnsi="Arial" w:cs="Arial"/>
          <w:i/>
          <w:iCs/>
          <w:color w:val="000000" w:themeColor="text1"/>
          <w:sz w:val="20"/>
          <w:szCs w:val="20"/>
        </w:rPr>
        <w:t xml:space="preserve">The Reggio Emilia Approach to Early Years Education. </w:t>
      </w:r>
      <w:r w:rsidRPr="00A10BE6">
        <w:rPr>
          <w:rFonts w:ascii="Arial" w:hAnsi="Arial" w:cs="Arial"/>
          <w:color w:val="000000" w:themeColor="text1"/>
          <w:sz w:val="20"/>
          <w:szCs w:val="20"/>
        </w:rPr>
        <w:t xml:space="preserve">Available at: </w:t>
      </w:r>
      <w:hyperlink r:id="rId24" w:history="1">
        <w:r w:rsidRPr="00A10BE6">
          <w:rPr>
            <w:rStyle w:val="Hyperlink"/>
            <w:rFonts w:ascii="Arial" w:hAnsi="Arial" w:cs="Arial"/>
            <w:sz w:val="20"/>
            <w:szCs w:val="20"/>
          </w:rPr>
          <w:t xml:space="preserve">https://education.gov.scot/improvement/documents/elc/elc35_reggioemilia/elc35_reggioaug06.pdf     </w:t>
        </w:r>
      </w:hyperlink>
      <w:r w:rsidRPr="00A10BE6">
        <w:rPr>
          <w:rFonts w:ascii="Arial" w:hAnsi="Arial" w:cs="Arial"/>
          <w:color w:val="000000" w:themeColor="text1"/>
          <w:sz w:val="20"/>
          <w:szCs w:val="20"/>
        </w:rPr>
        <w:t>(Accessed: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2416D4AB" w14:textId="53A6596D" w:rsidR="00EE4CD2" w:rsidRPr="006B1582" w:rsidRDefault="00EE4CD2" w:rsidP="006B1582">
      <w:pPr>
        <w:spacing w:before="100" w:beforeAutospacing="1" w:after="100" w:afterAutospacing="1" w:line="360" w:lineRule="auto"/>
        <w:rPr>
          <w:rFonts w:ascii="Arial" w:hAnsi="Arial" w:cs="Arial"/>
          <w:color w:val="000000" w:themeColor="text1"/>
          <w:sz w:val="20"/>
          <w:szCs w:val="20"/>
        </w:rPr>
      </w:pPr>
      <w:r>
        <w:t>Learning Theories (no date)</w:t>
      </w:r>
      <w:r w:rsidRPr="0087445F">
        <w:t xml:space="preserve"> </w:t>
      </w:r>
      <w:r w:rsidRPr="00EE4CD2">
        <w:rPr>
          <w:i/>
          <w:iCs/>
        </w:rPr>
        <w:t>Montessori Method</w:t>
      </w:r>
      <w:r>
        <w:t>. Available at:</w:t>
      </w:r>
      <w:hyperlink r:id="rId25" w:history="1">
        <w:r w:rsidRPr="004372AA">
          <w:rPr>
            <w:rStyle w:val="Hyperlink"/>
          </w:rPr>
          <w:t>https://www.learning-theories.com/montessori-method-montessori.html</w:t>
        </w:r>
      </w:hyperlink>
      <w:r>
        <w:t xml:space="preserve"> (Accessed on 19th October)</w:t>
      </w:r>
    </w:p>
    <w:p w14:paraId="622ED51A" w14:textId="77777777" w:rsidR="006B1582" w:rsidRPr="00A10BE6" w:rsidRDefault="006B1582" w:rsidP="006B1582">
      <w:pPr>
        <w:rPr>
          <w:rFonts w:ascii="Arial" w:hAnsi="Arial" w:cs="Arial"/>
          <w:sz w:val="20"/>
          <w:szCs w:val="20"/>
        </w:rPr>
      </w:pPr>
    </w:p>
    <w:p w14:paraId="39B231D1" w14:textId="77777777" w:rsidR="006B1582" w:rsidRPr="00A10BE6" w:rsidRDefault="006B1582" w:rsidP="006B1582">
      <w:pPr>
        <w:rPr>
          <w:rFonts w:ascii="Arial" w:hAnsi="Arial" w:cs="Arial"/>
          <w:i/>
          <w:iCs/>
          <w:color w:val="000000" w:themeColor="text1"/>
          <w:sz w:val="20"/>
          <w:szCs w:val="20"/>
        </w:rPr>
      </w:pPr>
      <w:r w:rsidRPr="00A10BE6">
        <w:rPr>
          <w:rFonts w:ascii="Arial" w:hAnsi="Arial" w:cs="Arial"/>
          <w:sz w:val="20"/>
          <w:szCs w:val="20"/>
        </w:rPr>
        <w:t>Logo Wide Montessori St Nicholas</w:t>
      </w:r>
      <w:r w:rsidRPr="00A10BE6">
        <w:rPr>
          <w:rStyle w:val="txt-green"/>
          <w:rFonts w:ascii="Arial" w:hAnsi="Arial" w:cs="Arial"/>
          <w:color w:val="000000" w:themeColor="text1"/>
          <w:sz w:val="20"/>
          <w:szCs w:val="20"/>
          <w:bdr w:val="none" w:sz="0" w:space="0" w:color="auto" w:frame="1"/>
        </w:rPr>
        <w:t xml:space="preserve"> (no date) </w:t>
      </w:r>
      <w:r w:rsidRPr="00A10BE6">
        <w:rPr>
          <w:rStyle w:val="txt-green"/>
          <w:rFonts w:ascii="Arial" w:hAnsi="Arial" w:cs="Arial"/>
          <w:i/>
          <w:iCs/>
          <w:color w:val="000000" w:themeColor="text1"/>
          <w:sz w:val="20"/>
          <w:szCs w:val="20"/>
          <w:bdr w:val="none" w:sz="0" w:space="0" w:color="auto" w:frame="1"/>
        </w:rPr>
        <w:t xml:space="preserve">What is the Montessori </w:t>
      </w:r>
      <w:proofErr w:type="gramStart"/>
      <w:r w:rsidRPr="00A10BE6">
        <w:rPr>
          <w:rStyle w:val="txt-green"/>
          <w:rFonts w:ascii="Arial" w:hAnsi="Arial" w:cs="Arial"/>
          <w:i/>
          <w:iCs/>
          <w:color w:val="000000" w:themeColor="text1"/>
          <w:sz w:val="20"/>
          <w:szCs w:val="20"/>
          <w:bdr w:val="none" w:sz="0" w:space="0" w:color="auto" w:frame="1"/>
        </w:rPr>
        <w:t>Approach?</w:t>
      </w:r>
      <w:r>
        <w:rPr>
          <w:rStyle w:val="txt-green"/>
          <w:rFonts w:ascii="Arial" w:hAnsi="Arial" w:cs="Arial"/>
          <w:i/>
          <w:iCs/>
          <w:color w:val="000000" w:themeColor="text1"/>
          <w:sz w:val="20"/>
          <w:szCs w:val="20"/>
          <w:bdr w:val="none" w:sz="0" w:space="0" w:color="auto" w:frame="1"/>
        </w:rPr>
        <w:t>.</w:t>
      </w:r>
      <w:proofErr w:type="gramEnd"/>
      <w:r w:rsidRPr="00A10BE6">
        <w:rPr>
          <w:rStyle w:val="txt-green"/>
          <w:rFonts w:ascii="Arial" w:hAnsi="Arial" w:cs="Arial"/>
          <w:i/>
          <w:iCs/>
          <w:color w:val="000000" w:themeColor="text1"/>
          <w:sz w:val="20"/>
          <w:szCs w:val="20"/>
          <w:bdr w:val="none" w:sz="0" w:space="0" w:color="auto" w:frame="1"/>
        </w:rPr>
        <w:t xml:space="preserve"> Available at:</w:t>
      </w:r>
    </w:p>
    <w:p w14:paraId="042E03EF" w14:textId="77777777" w:rsidR="006B1582" w:rsidRPr="00A10BE6" w:rsidRDefault="00987C25" w:rsidP="006B1582">
      <w:pPr>
        <w:rPr>
          <w:rFonts w:ascii="Arial" w:hAnsi="Arial" w:cs="Arial"/>
          <w:sz w:val="20"/>
          <w:szCs w:val="20"/>
        </w:rPr>
      </w:pPr>
      <w:hyperlink r:id="rId26" w:history="1">
        <w:r w:rsidR="006B1582" w:rsidRPr="00A10BE6">
          <w:rPr>
            <w:rStyle w:val="Hyperlink"/>
            <w:rFonts w:ascii="Arial" w:hAnsi="Arial" w:cs="Arial"/>
            <w:sz w:val="20"/>
            <w:szCs w:val="20"/>
          </w:rPr>
          <w:t>https://www.montessori.org.uk/about-us/what-is-montessori</w:t>
        </w:r>
      </w:hyperlink>
      <w:r w:rsidR="006B1582" w:rsidRPr="00A10BE6">
        <w:rPr>
          <w:rFonts w:ascii="Arial" w:hAnsi="Arial" w:cs="Arial"/>
          <w:sz w:val="20"/>
          <w:szCs w:val="20"/>
        </w:rPr>
        <w:t xml:space="preserve"> (Accessed: 17</w:t>
      </w:r>
      <w:r w:rsidR="006B1582" w:rsidRPr="00A10BE6">
        <w:rPr>
          <w:rFonts w:ascii="Arial" w:hAnsi="Arial" w:cs="Arial"/>
          <w:sz w:val="20"/>
          <w:szCs w:val="20"/>
          <w:vertAlign w:val="superscript"/>
        </w:rPr>
        <w:t>th</w:t>
      </w:r>
      <w:r w:rsidR="006B1582" w:rsidRPr="00A10BE6">
        <w:rPr>
          <w:rFonts w:ascii="Arial" w:hAnsi="Arial" w:cs="Arial"/>
          <w:sz w:val="20"/>
          <w:szCs w:val="20"/>
        </w:rPr>
        <w:t xml:space="preserve"> October)</w:t>
      </w:r>
    </w:p>
    <w:p w14:paraId="2BCD347A" w14:textId="47690D55" w:rsidR="006B1582" w:rsidRDefault="00987C25" w:rsidP="006B1582">
      <w:pPr>
        <w:pStyle w:val="NormalWeb"/>
        <w:spacing w:line="360" w:lineRule="auto"/>
        <w:rPr>
          <w:rFonts w:ascii="Arial" w:hAnsi="Arial" w:cs="Arial"/>
          <w:color w:val="000000" w:themeColor="text1"/>
          <w:sz w:val="20"/>
          <w:szCs w:val="20"/>
        </w:rPr>
      </w:pPr>
      <w:hyperlink r:id="rId27" w:history="1">
        <w:r w:rsidR="006B1582" w:rsidRPr="00A10BE6">
          <w:rPr>
            <w:rStyle w:val="Hyperlink"/>
            <w:rFonts w:ascii="Arial" w:hAnsi="Arial" w:cs="Arial"/>
            <w:color w:val="000000" w:themeColor="text1"/>
            <w:sz w:val="20"/>
            <w:szCs w:val="20"/>
          </w:rPr>
          <w:t>McLeod</w:t>
        </w:r>
      </w:hyperlink>
      <w:r w:rsidR="006B1582" w:rsidRPr="00A10BE6">
        <w:rPr>
          <w:rFonts w:ascii="Arial" w:hAnsi="Arial" w:cs="Arial"/>
          <w:color w:val="000000" w:themeColor="text1"/>
          <w:sz w:val="20"/>
          <w:szCs w:val="20"/>
        </w:rPr>
        <w:t>, S</w:t>
      </w:r>
      <w:r w:rsidR="00253D2F">
        <w:rPr>
          <w:rFonts w:ascii="Arial" w:hAnsi="Arial" w:cs="Arial"/>
          <w:color w:val="000000" w:themeColor="text1"/>
          <w:sz w:val="20"/>
          <w:szCs w:val="20"/>
        </w:rPr>
        <w:t>.</w:t>
      </w:r>
      <w:r w:rsidR="006B1582" w:rsidRPr="00A10BE6">
        <w:rPr>
          <w:rFonts w:ascii="Arial" w:hAnsi="Arial" w:cs="Arial"/>
          <w:color w:val="000000" w:themeColor="text1"/>
          <w:sz w:val="20"/>
          <w:szCs w:val="20"/>
        </w:rPr>
        <w:t xml:space="preserve"> (2018) </w:t>
      </w:r>
      <w:r w:rsidR="006B1582" w:rsidRPr="00A10BE6">
        <w:rPr>
          <w:rFonts w:ascii="Arial" w:hAnsi="Arial" w:cs="Arial"/>
          <w:i/>
          <w:iCs/>
          <w:color w:val="000000" w:themeColor="text1"/>
          <w:sz w:val="20"/>
          <w:szCs w:val="20"/>
        </w:rPr>
        <w:t>Jean Piaget's Theory of Cognitive Development.</w:t>
      </w:r>
      <w:r w:rsidR="006B1582" w:rsidRPr="00A10BE6">
        <w:rPr>
          <w:rFonts w:ascii="Arial" w:hAnsi="Arial" w:cs="Arial"/>
          <w:color w:val="000000" w:themeColor="text1"/>
          <w:sz w:val="20"/>
          <w:szCs w:val="20"/>
        </w:rPr>
        <w:t xml:space="preserve"> Available at: </w:t>
      </w:r>
      <w:hyperlink r:id="rId28" w:history="1">
        <w:r w:rsidR="006B1582" w:rsidRPr="00A10BE6">
          <w:rPr>
            <w:rStyle w:val="Hyperlink"/>
            <w:rFonts w:ascii="Arial" w:hAnsi="Arial" w:cs="Arial"/>
            <w:sz w:val="20"/>
            <w:szCs w:val="20"/>
          </w:rPr>
          <w:t>https://www.simplypsychology.org/piaget.html</w:t>
        </w:r>
      </w:hyperlink>
      <w:r w:rsidR="006B1582" w:rsidRPr="00A10BE6">
        <w:rPr>
          <w:rFonts w:ascii="Arial" w:hAnsi="Arial" w:cs="Arial"/>
          <w:color w:val="000000" w:themeColor="text1"/>
          <w:sz w:val="20"/>
          <w:szCs w:val="20"/>
          <w:u w:val="single"/>
        </w:rPr>
        <w:t xml:space="preserve"> </w:t>
      </w:r>
      <w:r w:rsidR="006B1582" w:rsidRPr="00A10BE6">
        <w:rPr>
          <w:rFonts w:ascii="Arial" w:hAnsi="Arial" w:cs="Arial"/>
          <w:color w:val="000000" w:themeColor="text1"/>
          <w:sz w:val="20"/>
          <w:szCs w:val="20"/>
        </w:rPr>
        <w:t xml:space="preserve">                         </w:t>
      </w:r>
      <w:r w:rsidR="006B1582" w:rsidRPr="00A10BE6">
        <w:rPr>
          <w:rFonts w:ascii="Arial" w:hAnsi="Arial" w:cs="Arial"/>
          <w:color w:val="000000" w:themeColor="text1"/>
          <w:sz w:val="20"/>
          <w:szCs w:val="20"/>
        </w:rPr>
        <w:tab/>
      </w:r>
      <w:r w:rsidR="006B1582" w:rsidRPr="00A10BE6">
        <w:rPr>
          <w:rFonts w:ascii="Arial" w:hAnsi="Arial" w:cs="Arial"/>
          <w:color w:val="000000" w:themeColor="text1"/>
          <w:sz w:val="20"/>
          <w:szCs w:val="20"/>
        </w:rPr>
        <w:tab/>
      </w:r>
      <w:r w:rsidR="006B1582" w:rsidRPr="00A10BE6">
        <w:rPr>
          <w:rFonts w:ascii="Arial" w:hAnsi="Arial" w:cs="Arial"/>
          <w:color w:val="000000" w:themeColor="text1"/>
          <w:sz w:val="20"/>
          <w:szCs w:val="20"/>
        </w:rPr>
        <w:tab/>
      </w:r>
      <w:r w:rsidR="006B1582" w:rsidRPr="00A10BE6">
        <w:rPr>
          <w:rFonts w:ascii="Arial" w:hAnsi="Arial" w:cs="Arial"/>
          <w:color w:val="000000" w:themeColor="text1"/>
          <w:sz w:val="20"/>
          <w:szCs w:val="20"/>
        </w:rPr>
        <w:tab/>
        <w:t xml:space="preserve">    (Accessed: 17</w:t>
      </w:r>
      <w:r w:rsidR="006B1582" w:rsidRPr="00A10BE6">
        <w:rPr>
          <w:rFonts w:ascii="Arial" w:hAnsi="Arial" w:cs="Arial"/>
          <w:color w:val="000000" w:themeColor="text1"/>
          <w:sz w:val="20"/>
          <w:szCs w:val="20"/>
          <w:vertAlign w:val="superscript"/>
        </w:rPr>
        <w:t>th</w:t>
      </w:r>
      <w:r w:rsidR="006B1582" w:rsidRPr="00A10BE6">
        <w:rPr>
          <w:rFonts w:ascii="Arial" w:hAnsi="Arial" w:cs="Arial"/>
          <w:color w:val="000000" w:themeColor="text1"/>
          <w:sz w:val="20"/>
          <w:szCs w:val="20"/>
        </w:rPr>
        <w:t xml:space="preserve"> October 2019).</w:t>
      </w:r>
    </w:p>
    <w:p w14:paraId="243154AA" w14:textId="28D64921" w:rsidR="007F210E" w:rsidRPr="00A10BE6" w:rsidRDefault="007F210E" w:rsidP="007F210E">
      <w:pPr>
        <w:pStyle w:val="NormalWeb"/>
        <w:shd w:val="clear" w:color="auto" w:fill="FFFFFF"/>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Save the Children (no date) </w:t>
      </w:r>
      <w:r w:rsidRPr="00A10BE6">
        <w:rPr>
          <w:rFonts w:ascii="Arial" w:hAnsi="Arial" w:cs="Arial"/>
          <w:i/>
          <w:iCs/>
          <w:color w:val="000000" w:themeColor="text1"/>
          <w:sz w:val="20"/>
          <w:szCs w:val="20"/>
        </w:rPr>
        <w:t xml:space="preserve">The United Nations Convention on the Rights of the Child. </w:t>
      </w:r>
      <w:r w:rsidRPr="00A10BE6">
        <w:rPr>
          <w:rFonts w:ascii="Arial" w:hAnsi="Arial" w:cs="Arial"/>
          <w:color w:val="000000" w:themeColor="text1"/>
          <w:sz w:val="20"/>
          <w:szCs w:val="20"/>
        </w:rPr>
        <w:t xml:space="preserve">Available at: </w:t>
      </w:r>
      <w:hyperlink r:id="rId29" w:history="1">
        <w:r w:rsidRPr="00A10BE6">
          <w:rPr>
            <w:rStyle w:val="Hyperlink"/>
            <w:rFonts w:ascii="Arial" w:hAnsi="Arial" w:cs="Arial"/>
            <w:sz w:val="20"/>
            <w:szCs w:val="20"/>
          </w:rPr>
          <w:t>https://www.savethechildren.org.uk/content/dam/global/reports/uncrc-child-friendly-version.pdf</w:t>
        </w:r>
      </w:hyperlink>
      <w:r w:rsidRPr="00A10BE6">
        <w:rPr>
          <w:rFonts w:ascii="Arial" w:hAnsi="Arial" w:cs="Arial"/>
          <w:color w:val="000000" w:themeColor="text1"/>
          <w:sz w:val="20"/>
          <w:szCs w:val="20"/>
        </w:rPr>
        <w:t xml:space="preserve"> (Accessed: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05F5CA8D" w14:textId="77777777" w:rsidR="006B1582" w:rsidRPr="00A10BE6" w:rsidRDefault="006B1582" w:rsidP="006B1582">
      <w:pPr>
        <w:rPr>
          <w:rFonts w:ascii="Arial" w:hAnsi="Arial" w:cs="Arial"/>
          <w:color w:val="F17D00"/>
          <w:sz w:val="20"/>
          <w:szCs w:val="20"/>
        </w:rPr>
      </w:pPr>
      <w:r w:rsidRPr="00A10BE6">
        <w:rPr>
          <w:rFonts w:ascii="Arial" w:hAnsi="Arial" w:cs="Arial"/>
          <w:sz w:val="20"/>
          <w:szCs w:val="20"/>
        </w:rPr>
        <w:t>School education gateway (July 2018)</w:t>
      </w:r>
      <w:r w:rsidRPr="00A10BE6">
        <w:rPr>
          <w:rFonts w:ascii="Arial" w:hAnsi="Arial" w:cs="Arial"/>
          <w:color w:val="F17D00"/>
          <w:sz w:val="20"/>
          <w:szCs w:val="20"/>
        </w:rPr>
        <w:t xml:space="preserve"> </w:t>
      </w:r>
      <w:r w:rsidRPr="00A10BE6">
        <w:rPr>
          <w:rFonts w:ascii="Arial" w:hAnsi="Arial" w:cs="Arial"/>
          <w:i/>
          <w:iCs/>
          <w:color w:val="000000" w:themeColor="text1"/>
          <w:sz w:val="20"/>
          <w:szCs w:val="20"/>
        </w:rPr>
        <w:t xml:space="preserve">A brief guide to GDPR for schools and teachers. Available at: </w:t>
      </w:r>
    </w:p>
    <w:p w14:paraId="4168398C" w14:textId="77777777" w:rsidR="006B1582" w:rsidRPr="00A10BE6" w:rsidRDefault="00987C25" w:rsidP="006B1582">
      <w:pPr>
        <w:rPr>
          <w:rFonts w:ascii="Arial" w:hAnsi="Arial" w:cs="Arial"/>
          <w:sz w:val="20"/>
          <w:szCs w:val="20"/>
        </w:rPr>
      </w:pPr>
      <w:hyperlink r:id="rId30" w:history="1">
        <w:r w:rsidR="006B1582" w:rsidRPr="00A10BE6">
          <w:rPr>
            <w:rStyle w:val="Hyperlink"/>
            <w:rFonts w:ascii="Arial" w:hAnsi="Arial" w:cs="Arial"/>
            <w:sz w:val="20"/>
            <w:szCs w:val="20"/>
          </w:rPr>
          <w:t>https://www.schooleducationgateway.eu/en/pub/resources/tutorials/brief-gdpr-guide-for-schools.htm</w:t>
        </w:r>
      </w:hyperlink>
      <w:r w:rsidR="006B1582" w:rsidRPr="00A10BE6">
        <w:rPr>
          <w:rFonts w:ascii="Arial" w:hAnsi="Arial" w:cs="Arial"/>
          <w:sz w:val="20"/>
          <w:szCs w:val="20"/>
        </w:rPr>
        <w:t xml:space="preserve">  </w:t>
      </w:r>
    </w:p>
    <w:p w14:paraId="56747DC9" w14:textId="77777777" w:rsidR="006B1582" w:rsidRPr="00A10BE6" w:rsidRDefault="006B1582" w:rsidP="006B1582">
      <w:pPr>
        <w:rPr>
          <w:rFonts w:ascii="Arial" w:hAnsi="Arial" w:cs="Arial"/>
          <w:sz w:val="20"/>
          <w:szCs w:val="20"/>
        </w:rPr>
      </w:pP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4EFDF01E" w14:textId="77777777" w:rsidR="00A10BE6" w:rsidRPr="00A10BE6" w:rsidRDefault="00A10BE6" w:rsidP="005421BB">
      <w:pPr>
        <w:rPr>
          <w:rFonts w:ascii="Arial" w:hAnsi="Arial" w:cs="Arial"/>
          <w:sz w:val="20"/>
          <w:szCs w:val="20"/>
          <w:u w:val="single"/>
        </w:rPr>
      </w:pPr>
    </w:p>
    <w:p w14:paraId="0DBB8C41" w14:textId="026ADC24" w:rsidR="00A20EAD" w:rsidRPr="00A10BE6" w:rsidRDefault="005421BB" w:rsidP="005421BB">
      <w:pPr>
        <w:rPr>
          <w:rFonts w:ascii="Arial" w:hAnsi="Arial" w:cs="Arial"/>
          <w:sz w:val="20"/>
          <w:szCs w:val="20"/>
        </w:rPr>
      </w:pPr>
      <w:r w:rsidRPr="00A10BE6">
        <w:rPr>
          <w:rFonts w:ascii="Arial" w:hAnsi="Arial" w:cs="Arial"/>
          <w:sz w:val="20"/>
          <w:szCs w:val="20"/>
        </w:rPr>
        <w:t xml:space="preserve">University of Florida (no date) </w:t>
      </w:r>
      <w:r w:rsidR="00722700" w:rsidRPr="00A10BE6">
        <w:rPr>
          <w:rFonts w:ascii="Arial" w:hAnsi="Arial" w:cs="Arial"/>
          <w:sz w:val="20"/>
          <w:szCs w:val="20"/>
        </w:rPr>
        <w:t>Maslow's Hierarchy of Needs and Its Relation to Learning and Achievement</w:t>
      </w:r>
      <w:r w:rsidRPr="00A10BE6">
        <w:rPr>
          <w:rFonts w:ascii="Arial" w:hAnsi="Arial" w:cs="Arial"/>
          <w:sz w:val="20"/>
          <w:szCs w:val="20"/>
        </w:rPr>
        <w:t xml:space="preserve">. Available at: </w:t>
      </w:r>
      <w:hyperlink r:id="rId31" w:history="1">
        <w:r w:rsidRPr="00A10BE6">
          <w:rPr>
            <w:rStyle w:val="Hyperlink"/>
            <w:rFonts w:ascii="Arial" w:hAnsi="Arial" w:cs="Arial"/>
            <w:sz w:val="20"/>
            <w:szCs w:val="20"/>
          </w:rPr>
          <w:t>https://edis.ifas.ufl.edu/wc159</w:t>
        </w:r>
      </w:hyperlink>
      <w:r w:rsidR="00722700" w:rsidRPr="00A10BE6">
        <w:rPr>
          <w:rFonts w:ascii="Arial" w:hAnsi="Arial" w:cs="Arial"/>
          <w:sz w:val="20"/>
          <w:szCs w:val="20"/>
        </w:rPr>
        <w:t xml:space="preserve"> </w:t>
      </w: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044D55CF" w14:textId="77777777" w:rsidR="006B1582" w:rsidRDefault="006B1582" w:rsidP="006B1582">
      <w:pPr>
        <w:rPr>
          <w:rFonts w:ascii="Arial" w:hAnsi="Arial" w:cs="Arial"/>
          <w:sz w:val="20"/>
          <w:szCs w:val="20"/>
        </w:rPr>
      </w:pPr>
    </w:p>
    <w:p w14:paraId="5F3631F9" w14:textId="4454CD1B" w:rsidR="006B1582" w:rsidRPr="00A10BE6" w:rsidRDefault="006B1582" w:rsidP="006B1582">
      <w:pPr>
        <w:rPr>
          <w:rFonts w:ascii="Arial" w:hAnsi="Arial" w:cs="Arial"/>
          <w:color w:val="20A52D"/>
          <w:sz w:val="20"/>
          <w:szCs w:val="20"/>
        </w:rPr>
      </w:pPr>
      <w:r w:rsidRPr="00A10BE6">
        <w:rPr>
          <w:rFonts w:ascii="Arial" w:hAnsi="Arial" w:cs="Arial"/>
          <w:sz w:val="20"/>
          <w:szCs w:val="20"/>
        </w:rPr>
        <w:t xml:space="preserve">Welsh Early Years Specialists (no date) </w:t>
      </w:r>
      <w:r w:rsidRPr="0087445F">
        <w:rPr>
          <w:rFonts w:ascii="Arial" w:hAnsi="Arial" w:cs="Arial"/>
          <w:i/>
          <w:iCs/>
          <w:color w:val="000000" w:themeColor="text1"/>
          <w:sz w:val="20"/>
          <w:szCs w:val="20"/>
        </w:rPr>
        <w:t>Early Years Development and Assessment Framework (EYDAF) and the Foundation Phase Profile (</w:t>
      </w:r>
      <w:proofErr w:type="spellStart"/>
      <w:r w:rsidRPr="0087445F">
        <w:rPr>
          <w:rFonts w:ascii="Arial" w:hAnsi="Arial" w:cs="Arial"/>
          <w:i/>
          <w:iCs/>
          <w:color w:val="000000" w:themeColor="text1"/>
          <w:sz w:val="20"/>
          <w:szCs w:val="20"/>
        </w:rPr>
        <w:t>FPhP</w:t>
      </w:r>
      <w:proofErr w:type="spellEnd"/>
      <w:r w:rsidRPr="0087445F">
        <w:rPr>
          <w:rFonts w:ascii="Arial" w:hAnsi="Arial" w:cs="Arial"/>
          <w:i/>
          <w:iCs/>
          <w:color w:val="000000" w:themeColor="text1"/>
          <w:sz w:val="20"/>
          <w:szCs w:val="20"/>
        </w:rPr>
        <w:t>).</w:t>
      </w:r>
      <w:r w:rsidRPr="00A10BE6">
        <w:rPr>
          <w:rFonts w:ascii="Arial" w:hAnsi="Arial" w:cs="Arial"/>
          <w:color w:val="000000" w:themeColor="text1"/>
          <w:sz w:val="20"/>
          <w:szCs w:val="20"/>
        </w:rPr>
        <w:t xml:space="preserve"> </w:t>
      </w:r>
      <w:r w:rsidRPr="00A10BE6">
        <w:rPr>
          <w:rFonts w:ascii="Arial" w:hAnsi="Arial" w:cs="Arial"/>
          <w:i/>
          <w:iCs/>
          <w:color w:val="000000" w:themeColor="text1"/>
          <w:sz w:val="20"/>
          <w:szCs w:val="20"/>
        </w:rPr>
        <w:t>Available at:</w:t>
      </w:r>
    </w:p>
    <w:p w14:paraId="77A06456" w14:textId="6E3018AD" w:rsidR="006B1582" w:rsidRDefault="006B1582" w:rsidP="006B1582">
      <w:pPr>
        <w:rPr>
          <w:rFonts w:ascii="Arial" w:hAnsi="Arial" w:cs="Arial"/>
          <w:color w:val="000000" w:themeColor="text1"/>
          <w:sz w:val="20"/>
          <w:szCs w:val="20"/>
        </w:rPr>
      </w:pPr>
      <w:r w:rsidRPr="00A10BE6">
        <w:rPr>
          <w:rFonts w:ascii="Arial" w:hAnsi="Arial" w:cs="Arial"/>
          <w:sz w:val="20"/>
          <w:szCs w:val="20"/>
        </w:rPr>
        <w:t xml:space="preserve"> </w:t>
      </w:r>
      <w:hyperlink r:id="rId32" w:history="1">
        <w:r w:rsidRPr="00A10BE6">
          <w:rPr>
            <w:rStyle w:val="Hyperlink"/>
            <w:rFonts w:ascii="Arial" w:hAnsi="Arial" w:cs="Arial"/>
            <w:sz w:val="20"/>
            <w:szCs w:val="20"/>
          </w:rPr>
          <w:t>https://www.meithrin.cymru/news/i/64203/desc/early-years-development-and-assessment-framework-eydaf-and-the-foundation-phase-profile-fphp/</w:t>
        </w:r>
      </w:hyperlink>
      <w:r w:rsidRPr="00A10BE6">
        <w:rPr>
          <w:rFonts w:ascii="Arial" w:hAnsi="Arial" w:cs="Arial"/>
          <w:sz w:val="20"/>
          <w:szCs w:val="20"/>
        </w:rPr>
        <w:t xml:space="preserve"> </w:t>
      </w:r>
      <w:r w:rsidRPr="00A10BE6">
        <w:rPr>
          <w:rFonts w:ascii="Arial" w:hAnsi="Arial" w:cs="Arial"/>
          <w:color w:val="000000" w:themeColor="text1"/>
          <w:sz w:val="20"/>
          <w:szCs w:val="20"/>
        </w:rPr>
        <w:t>(Accessed: 25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w:t>
      </w:r>
    </w:p>
    <w:p w14:paraId="64447618" w14:textId="77777777" w:rsidR="006B1582" w:rsidRPr="006B1582" w:rsidRDefault="006B1582" w:rsidP="006B1582">
      <w:pPr>
        <w:rPr>
          <w:rFonts w:ascii="Arial" w:hAnsi="Arial" w:cs="Arial"/>
          <w:color w:val="000000" w:themeColor="text1"/>
          <w:sz w:val="20"/>
          <w:szCs w:val="20"/>
        </w:rPr>
      </w:pPr>
    </w:p>
    <w:p w14:paraId="2C1077E8" w14:textId="6820F115" w:rsidR="006B1582" w:rsidRDefault="005421BB" w:rsidP="001A571D">
      <w:pPr>
        <w:pStyle w:val="NormalWeb"/>
        <w:rPr>
          <w:rFonts w:ascii="Arial" w:hAnsi="Arial" w:cs="Arial"/>
          <w:sz w:val="20"/>
          <w:szCs w:val="20"/>
        </w:rPr>
      </w:pPr>
      <w:r w:rsidRPr="00A10BE6">
        <w:rPr>
          <w:rFonts w:ascii="Arial" w:hAnsi="Arial" w:cs="Arial"/>
          <w:sz w:val="20"/>
          <w:szCs w:val="20"/>
        </w:rPr>
        <w:t xml:space="preserve">Welsh Government (2012) Creating a Play Friendly Wales. Available at: </w:t>
      </w:r>
      <w:hyperlink r:id="rId33" w:history="1">
        <w:r w:rsidRPr="00A10BE6">
          <w:rPr>
            <w:rStyle w:val="Hyperlink"/>
            <w:rFonts w:ascii="Arial" w:hAnsi="Arial" w:cs="Arial"/>
            <w:sz w:val="20"/>
            <w:szCs w:val="20"/>
          </w:rPr>
          <w:t>http://www.assembly.wales/Laid%20Documents/GEN-LD9061%20-%20Creating%20a%20Play%20Friendly%20Wales%20-%20Statutory%20Guidance%20to%20Local%20Authorities%20on%20assessing%20for%20sufficie-11102012-239348/gen-ld9061-e-English.pdf</w:t>
        </w:r>
      </w:hyperlink>
      <w:r w:rsidR="00A93364" w:rsidRPr="00A10BE6">
        <w:rPr>
          <w:rFonts w:ascii="Arial" w:hAnsi="Arial" w:cs="Arial"/>
          <w:sz w:val="20"/>
          <w:szCs w:val="20"/>
        </w:rPr>
        <w:t xml:space="preserve"> </w:t>
      </w:r>
      <w:r w:rsidRPr="00A10BE6">
        <w:rPr>
          <w:rFonts w:ascii="Arial" w:hAnsi="Arial" w:cs="Arial"/>
          <w:sz w:val="20"/>
          <w:szCs w:val="20"/>
        </w:rPr>
        <w:t>(Accessed: 25</w:t>
      </w:r>
      <w:r w:rsidRPr="00A10BE6">
        <w:rPr>
          <w:rFonts w:ascii="Arial" w:hAnsi="Arial" w:cs="Arial"/>
          <w:sz w:val="20"/>
          <w:szCs w:val="20"/>
          <w:vertAlign w:val="superscript"/>
        </w:rPr>
        <w:t>th</w:t>
      </w:r>
      <w:r w:rsidRPr="00A10BE6">
        <w:rPr>
          <w:rFonts w:ascii="Arial" w:hAnsi="Arial" w:cs="Arial"/>
          <w:sz w:val="20"/>
          <w:szCs w:val="20"/>
        </w:rPr>
        <w:t xml:space="preserve"> October)</w:t>
      </w:r>
    </w:p>
    <w:p w14:paraId="466AD44D" w14:textId="77777777" w:rsidR="006B1582" w:rsidRPr="00A10BE6" w:rsidRDefault="006B1582" w:rsidP="006B1582">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(2015) Curriculum for Wales: </w:t>
      </w:r>
      <w:r w:rsidRPr="00A10BE6">
        <w:rPr>
          <w:rFonts w:ascii="Arial" w:hAnsi="Arial" w:cs="Arial"/>
          <w:i/>
          <w:iCs/>
          <w:color w:val="000000" w:themeColor="text1"/>
          <w:sz w:val="20"/>
          <w:szCs w:val="20"/>
        </w:rPr>
        <w:t>Foundation Phase Framework</w:t>
      </w:r>
      <w:r w:rsidRPr="00A10BE6">
        <w:rPr>
          <w:rFonts w:ascii="Arial" w:hAnsi="Arial" w:cs="Arial"/>
          <w:color w:val="000000" w:themeColor="text1"/>
          <w:sz w:val="20"/>
          <w:szCs w:val="20"/>
        </w:rPr>
        <w:t xml:space="preserve"> 2015</w:t>
      </w:r>
      <w:r>
        <w:rPr>
          <w:rFonts w:ascii="Arial" w:hAnsi="Arial" w:cs="Arial"/>
          <w:color w:val="000000" w:themeColor="text1"/>
          <w:sz w:val="20"/>
          <w:szCs w:val="20"/>
        </w:rPr>
        <w:t>.</w:t>
      </w:r>
      <w:r w:rsidRPr="00A10BE6">
        <w:rPr>
          <w:rFonts w:ascii="Arial" w:hAnsi="Arial" w:cs="Arial"/>
          <w:color w:val="000000" w:themeColor="text1"/>
          <w:sz w:val="20"/>
          <w:szCs w:val="20"/>
        </w:rPr>
        <w:t xml:space="preserve"> Available at: </w:t>
      </w:r>
      <w:hyperlink r:id="rId34" w:history="1">
        <w:r w:rsidRPr="00A10BE6">
          <w:rPr>
            <w:rStyle w:val="Hyperlink"/>
            <w:rFonts w:ascii="Arial" w:hAnsi="Arial" w:cs="Arial"/>
            <w:sz w:val="20"/>
            <w:szCs w:val="20"/>
          </w:rPr>
          <w:t>https://gov.wales/sites/default/files/publications/2018-02/foundation-phase-framework-revised-2015.pdf</w:t>
        </w:r>
      </w:hyperlink>
      <w:r w:rsidRPr="00A10BE6">
        <w:rPr>
          <w:rFonts w:ascii="Arial" w:hAnsi="Arial" w:cs="Arial"/>
          <w:color w:val="000000" w:themeColor="text1"/>
          <w:sz w:val="20"/>
          <w:szCs w:val="20"/>
        </w:rPr>
        <w:t xml:space="preserve"> </w:t>
      </w:r>
    </w:p>
    <w:p w14:paraId="150D9DC9" w14:textId="5073568F" w:rsidR="006B1582" w:rsidRDefault="006B1582" w:rsidP="006B1582">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73CC98D1" w14:textId="6DC2CAB4" w:rsidR="006B1582" w:rsidRPr="006B1582" w:rsidRDefault="006B1582" w:rsidP="006B1582">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(April 2019) </w:t>
      </w:r>
      <w:r w:rsidRPr="00A10BE6">
        <w:rPr>
          <w:rFonts w:ascii="Arial" w:hAnsi="Arial" w:cs="Arial"/>
          <w:i/>
          <w:iCs/>
          <w:color w:val="000000" w:themeColor="text1"/>
          <w:sz w:val="20"/>
          <w:szCs w:val="20"/>
        </w:rPr>
        <w:t>Draft Curriculum for Wales 2022</w:t>
      </w:r>
      <w:r>
        <w:rPr>
          <w:rFonts w:ascii="Arial" w:hAnsi="Arial" w:cs="Arial"/>
          <w:i/>
          <w:iCs/>
          <w:color w:val="000000" w:themeColor="text1"/>
          <w:sz w:val="20"/>
          <w:szCs w:val="20"/>
        </w:rPr>
        <w:t>.</w:t>
      </w:r>
      <w:r w:rsidRPr="00A10BE6">
        <w:rPr>
          <w:rFonts w:ascii="Arial" w:hAnsi="Arial" w:cs="Arial"/>
          <w:i/>
          <w:iCs/>
          <w:color w:val="000000" w:themeColor="text1"/>
          <w:sz w:val="20"/>
          <w:szCs w:val="20"/>
        </w:rPr>
        <w:t xml:space="preserve"> </w:t>
      </w:r>
      <w:r w:rsidRPr="00A10BE6">
        <w:rPr>
          <w:rFonts w:ascii="Arial" w:hAnsi="Arial" w:cs="Arial"/>
          <w:color w:val="000000" w:themeColor="text1"/>
          <w:sz w:val="20"/>
          <w:szCs w:val="20"/>
        </w:rPr>
        <w:t>Available at</w:t>
      </w:r>
      <w:r w:rsidRPr="00A10BE6">
        <w:rPr>
          <w:rFonts w:ascii="Arial" w:hAnsi="Arial" w:cs="Arial"/>
          <w:i/>
          <w:iCs/>
          <w:color w:val="000000" w:themeColor="text1"/>
          <w:sz w:val="20"/>
          <w:szCs w:val="20"/>
        </w:rPr>
        <w:t>:</w:t>
      </w:r>
      <w:r w:rsidRPr="00A10BE6">
        <w:rPr>
          <w:rFonts w:ascii="Arial" w:hAnsi="Arial" w:cs="Arial"/>
          <w:b/>
          <w:bCs/>
          <w:color w:val="000000" w:themeColor="text1"/>
          <w:sz w:val="20"/>
          <w:szCs w:val="20"/>
        </w:rPr>
        <w:t xml:space="preserve"> </w:t>
      </w:r>
      <w:hyperlink r:id="rId35" w:history="1">
        <w:r w:rsidRPr="00A10BE6">
          <w:rPr>
            <w:rStyle w:val="Hyperlink"/>
            <w:rFonts w:ascii="Arial" w:hAnsi="Arial" w:cs="Arial"/>
            <w:sz w:val="20"/>
            <w:szCs w:val="20"/>
          </w:rPr>
          <w:t>https://s3-eu-west-1.amazonaws.com/hwb-live-storage/cd/b4/f8/7c/b7d34ffb968d9a09de4d460c/a-guide-to-curriculum-for-wales-2022.pdf</w:t>
        </w:r>
      </w:hyperlink>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17th October 2019).</w:t>
      </w:r>
    </w:p>
    <w:p w14:paraId="5FE79D86" w14:textId="7ECF0CCC" w:rsidR="00E3037F" w:rsidRPr="006B1582" w:rsidRDefault="00A93364" w:rsidP="006B1582">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Welsh Government (</w:t>
      </w:r>
      <w:r w:rsidR="00AD6AA1">
        <w:rPr>
          <w:rFonts w:ascii="Arial" w:hAnsi="Arial" w:cs="Arial"/>
          <w:color w:val="000000" w:themeColor="text1"/>
          <w:sz w:val="20"/>
          <w:szCs w:val="20"/>
        </w:rPr>
        <w:t>2017</w:t>
      </w:r>
      <w:r w:rsidRPr="00A10BE6">
        <w:rPr>
          <w:rFonts w:ascii="Arial" w:hAnsi="Arial" w:cs="Arial"/>
          <w:color w:val="000000" w:themeColor="text1"/>
          <w:sz w:val="20"/>
          <w:szCs w:val="20"/>
        </w:rPr>
        <w:t xml:space="preserve">) </w:t>
      </w:r>
      <w:r w:rsidRPr="00A10BE6">
        <w:rPr>
          <w:rFonts w:ascii="Arial" w:hAnsi="Arial" w:cs="Arial"/>
          <w:i/>
          <w:iCs/>
          <w:color w:val="000000" w:themeColor="text1"/>
          <w:sz w:val="20"/>
          <w:szCs w:val="20"/>
        </w:rPr>
        <w:t xml:space="preserve">Foundation Phase Profile Handbook. </w:t>
      </w:r>
      <w:r w:rsidRPr="00A10BE6">
        <w:rPr>
          <w:rFonts w:ascii="Arial" w:hAnsi="Arial" w:cs="Arial"/>
          <w:color w:val="000000" w:themeColor="text1"/>
          <w:sz w:val="20"/>
          <w:szCs w:val="20"/>
        </w:rPr>
        <w:t xml:space="preserve">Available at: </w:t>
      </w:r>
      <w:hyperlink r:id="rId36" w:history="1">
        <w:r w:rsidRPr="00A10BE6">
          <w:rPr>
            <w:rStyle w:val="Hyperlink"/>
            <w:rFonts w:ascii="Arial" w:hAnsi="Arial" w:cs="Arial"/>
            <w:sz w:val="20"/>
            <w:szCs w:val="20"/>
          </w:rPr>
          <w:t>https://gov.wales/sites/default/files/publications/2018-03/foundation-phase-profile-handbook-revised-september-2017.pdf</w:t>
        </w:r>
      </w:hyperlink>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2CEC1A36" w14:textId="78B66434" w:rsidR="00552D12" w:rsidRPr="00A10BE6" w:rsidRDefault="00552D12" w:rsidP="00E3037F">
      <w:pPr>
        <w:rPr>
          <w:rFonts w:ascii="Arial" w:hAnsi="Arial" w:cs="Arial"/>
          <w:color w:val="000000" w:themeColor="text1"/>
          <w:sz w:val="20"/>
          <w:szCs w:val="20"/>
        </w:rPr>
      </w:pPr>
    </w:p>
    <w:p w14:paraId="69EF6EC1" w14:textId="77777777" w:rsidR="004C0BF1" w:rsidRPr="00A10BE6" w:rsidRDefault="004C0BF1" w:rsidP="00D74340">
      <w:pPr>
        <w:rPr>
          <w:rFonts w:ascii="Arial" w:hAnsi="Arial" w:cs="Arial"/>
          <w:sz w:val="20"/>
          <w:szCs w:val="20"/>
        </w:rPr>
      </w:pPr>
    </w:p>
    <w:p w14:paraId="495AB249" w14:textId="3776836C" w:rsidR="00A10BE6" w:rsidRPr="00A10BE6" w:rsidRDefault="00A10BE6" w:rsidP="00D05653">
      <w:pPr>
        <w:tabs>
          <w:tab w:val="left" w:pos="6419"/>
        </w:tabs>
        <w:rPr>
          <w:rFonts w:ascii="Arial" w:hAnsi="Arial" w:cs="Arial"/>
          <w:sz w:val="20"/>
          <w:szCs w:val="20"/>
        </w:rPr>
      </w:pPr>
    </w:p>
    <w:p w14:paraId="344F3C14" w14:textId="77777777" w:rsidR="0087445F" w:rsidRDefault="0087445F" w:rsidP="0087445F"/>
    <w:p w14:paraId="204D0CE9" w14:textId="77777777" w:rsidR="0087445F" w:rsidRDefault="0087445F" w:rsidP="0087445F"/>
    <w:p w14:paraId="45245A27" w14:textId="1EA36AFA" w:rsidR="00A10BE6" w:rsidRPr="00A10BE6" w:rsidRDefault="00A10BE6" w:rsidP="00D05653">
      <w:pPr>
        <w:tabs>
          <w:tab w:val="left" w:pos="6419"/>
        </w:tabs>
        <w:rPr>
          <w:rFonts w:ascii="Arial" w:hAnsi="Arial" w:cs="Arial"/>
          <w:sz w:val="20"/>
          <w:szCs w:val="20"/>
        </w:rPr>
      </w:pPr>
    </w:p>
    <w:p w14:paraId="7E4BC65E" w14:textId="3C060447" w:rsidR="00A10BE6" w:rsidRPr="00A10BE6" w:rsidRDefault="00A10BE6" w:rsidP="00D05653">
      <w:pPr>
        <w:tabs>
          <w:tab w:val="left" w:pos="6419"/>
        </w:tabs>
        <w:rPr>
          <w:rFonts w:ascii="Arial" w:hAnsi="Arial" w:cs="Arial"/>
          <w:sz w:val="20"/>
          <w:szCs w:val="20"/>
        </w:rPr>
      </w:pPr>
    </w:p>
    <w:p w14:paraId="4DDEE2A5" w14:textId="7AA9BF63" w:rsidR="00A10BE6" w:rsidRPr="00A10BE6" w:rsidRDefault="00A10BE6" w:rsidP="00D05653">
      <w:pPr>
        <w:tabs>
          <w:tab w:val="left" w:pos="6419"/>
        </w:tabs>
        <w:rPr>
          <w:rFonts w:ascii="Arial" w:hAnsi="Arial" w:cs="Arial"/>
          <w:sz w:val="20"/>
          <w:szCs w:val="20"/>
        </w:rPr>
      </w:pPr>
    </w:p>
    <w:p w14:paraId="5D2024EF" w14:textId="3535DB49" w:rsidR="00A10BE6" w:rsidRPr="00A10BE6" w:rsidRDefault="00A10BE6" w:rsidP="00D05653">
      <w:pPr>
        <w:tabs>
          <w:tab w:val="left" w:pos="6419"/>
        </w:tabs>
        <w:rPr>
          <w:rFonts w:ascii="Arial" w:hAnsi="Arial" w:cs="Arial"/>
          <w:sz w:val="20"/>
          <w:szCs w:val="20"/>
        </w:rPr>
      </w:pPr>
    </w:p>
    <w:p w14:paraId="6E2A6006" w14:textId="6AB2C495" w:rsidR="00A10BE6" w:rsidRPr="00A10BE6" w:rsidRDefault="00A10BE6" w:rsidP="00D05653">
      <w:pPr>
        <w:tabs>
          <w:tab w:val="left" w:pos="6419"/>
        </w:tabs>
        <w:rPr>
          <w:rFonts w:ascii="Arial" w:hAnsi="Arial" w:cs="Arial"/>
          <w:sz w:val="20"/>
          <w:szCs w:val="20"/>
        </w:rPr>
      </w:pPr>
    </w:p>
    <w:p w14:paraId="672C7273" w14:textId="2F2F9C51" w:rsidR="00A10BE6" w:rsidRPr="00A10BE6" w:rsidRDefault="00A10BE6" w:rsidP="00D05653">
      <w:pPr>
        <w:tabs>
          <w:tab w:val="left" w:pos="6419"/>
        </w:tabs>
        <w:rPr>
          <w:rFonts w:ascii="Arial" w:hAnsi="Arial" w:cs="Arial"/>
          <w:sz w:val="20"/>
          <w:szCs w:val="20"/>
        </w:rPr>
      </w:pPr>
    </w:p>
    <w:p w14:paraId="508C908A" w14:textId="3B91D20E" w:rsidR="00A10BE6" w:rsidRPr="00A10BE6" w:rsidRDefault="00A10BE6" w:rsidP="00D05653">
      <w:pPr>
        <w:tabs>
          <w:tab w:val="left" w:pos="6419"/>
        </w:tabs>
        <w:rPr>
          <w:rFonts w:ascii="Arial" w:hAnsi="Arial" w:cs="Arial"/>
          <w:sz w:val="20"/>
          <w:szCs w:val="20"/>
        </w:rPr>
      </w:pPr>
    </w:p>
    <w:p w14:paraId="64342758" w14:textId="3FD64704" w:rsidR="00A10BE6" w:rsidRPr="00A10BE6" w:rsidRDefault="00A10BE6" w:rsidP="00D05653">
      <w:pPr>
        <w:tabs>
          <w:tab w:val="left" w:pos="6419"/>
        </w:tabs>
        <w:rPr>
          <w:rFonts w:ascii="Arial" w:hAnsi="Arial" w:cs="Arial"/>
          <w:sz w:val="20"/>
          <w:szCs w:val="20"/>
        </w:rPr>
      </w:pPr>
    </w:p>
    <w:p w14:paraId="1A6F3B73" w14:textId="384859D5" w:rsidR="00A10BE6" w:rsidRPr="00A10BE6" w:rsidRDefault="00A10BE6" w:rsidP="00D05653">
      <w:pPr>
        <w:tabs>
          <w:tab w:val="left" w:pos="6419"/>
        </w:tabs>
        <w:rPr>
          <w:rFonts w:ascii="Arial" w:hAnsi="Arial" w:cs="Arial"/>
          <w:sz w:val="20"/>
          <w:szCs w:val="20"/>
        </w:rPr>
      </w:pPr>
    </w:p>
    <w:p w14:paraId="52D9FB3D" w14:textId="77777777" w:rsidR="006B1582" w:rsidRDefault="006B1582" w:rsidP="00A10BE6">
      <w:pPr>
        <w:spacing w:line="360" w:lineRule="auto"/>
        <w:rPr>
          <w:rFonts w:ascii="Arial" w:hAnsi="Arial" w:cs="Arial"/>
          <w:sz w:val="20"/>
          <w:szCs w:val="20"/>
        </w:rPr>
      </w:pPr>
    </w:p>
    <w:p w14:paraId="5938F31F" w14:textId="682AF3DB" w:rsidR="00A10BE6" w:rsidRPr="00A10BE6" w:rsidRDefault="00A10BE6" w:rsidP="00A10BE6">
      <w:pPr>
        <w:spacing w:line="360" w:lineRule="auto"/>
        <w:rPr>
          <w:rFonts w:ascii="Arial" w:hAnsi="Arial" w:cs="Arial"/>
          <w:color w:val="000000" w:themeColor="text1"/>
          <w:sz w:val="20"/>
          <w:szCs w:val="20"/>
          <w:u w:val="single"/>
        </w:rPr>
      </w:pPr>
      <w:r w:rsidRPr="00A10BE6">
        <w:rPr>
          <w:rFonts w:ascii="Arial" w:hAnsi="Arial" w:cs="Arial"/>
          <w:color w:val="000000" w:themeColor="text1"/>
          <w:sz w:val="20"/>
          <w:szCs w:val="20"/>
          <w:u w:val="single"/>
        </w:rPr>
        <w:t>Presentation Reference list.</w:t>
      </w:r>
    </w:p>
    <w:p w14:paraId="78D3E38B" w14:textId="77777777" w:rsidR="00A10BE6" w:rsidRPr="00A10BE6" w:rsidRDefault="00A10BE6" w:rsidP="00A10BE6">
      <w:pPr>
        <w:spacing w:line="360" w:lineRule="auto"/>
        <w:rPr>
          <w:rFonts w:ascii="Arial" w:hAnsi="Arial" w:cs="Arial"/>
          <w:color w:val="000000" w:themeColor="text1"/>
          <w:sz w:val="20"/>
          <w:szCs w:val="20"/>
          <w:u w:val="single"/>
        </w:rPr>
      </w:pPr>
    </w:p>
    <w:p w14:paraId="73CD524A" w14:textId="77777777" w:rsidR="00A10BE6" w:rsidRPr="00A10BE6" w:rsidRDefault="00A10BE6" w:rsidP="00A10BE6">
      <w:pPr>
        <w:spacing w:line="360" w:lineRule="auto"/>
        <w:rPr>
          <w:rFonts w:ascii="Arial" w:hAnsi="Arial" w:cs="Arial"/>
          <w:color w:val="000000" w:themeColor="text1"/>
          <w:sz w:val="20"/>
          <w:szCs w:val="20"/>
          <w:u w:val="single"/>
        </w:rPr>
      </w:pPr>
    </w:p>
    <w:p w14:paraId="26DAD865"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BBC (2019</w:t>
      </w:r>
      <w:proofErr w:type="gramStart"/>
      <w:r w:rsidRPr="00A10BE6">
        <w:rPr>
          <w:rStyle w:val="contextualspellingandgrammarerror"/>
          <w:rFonts w:ascii="Arial" w:hAnsi="Arial" w:cs="Arial"/>
          <w:sz w:val="20"/>
          <w:szCs w:val="20"/>
        </w:rPr>
        <w:t>) </w:t>
      </w:r>
      <w:r w:rsidRPr="00A10BE6">
        <w:rPr>
          <w:rStyle w:val="apple-converted-space"/>
          <w:rFonts w:ascii="Arial" w:hAnsi="Arial" w:cs="Arial"/>
          <w:sz w:val="20"/>
          <w:szCs w:val="20"/>
        </w:rPr>
        <w:t> </w:t>
      </w:r>
      <w:r w:rsidRPr="00A10BE6">
        <w:rPr>
          <w:rStyle w:val="contextualspellingandgrammarerror"/>
          <w:rFonts w:ascii="Arial" w:hAnsi="Arial" w:cs="Arial"/>
          <w:i/>
          <w:iCs/>
          <w:color w:val="252525"/>
          <w:sz w:val="20"/>
          <w:szCs w:val="20"/>
        </w:rPr>
        <w:t>Speech</w:t>
      </w:r>
      <w:proofErr w:type="gramEnd"/>
      <w:r w:rsidRPr="00A10BE6">
        <w:rPr>
          <w:rStyle w:val="apple-converted-space"/>
          <w:rFonts w:ascii="Arial" w:hAnsi="Arial" w:cs="Arial"/>
          <w:i/>
          <w:iCs/>
          <w:color w:val="252525"/>
          <w:sz w:val="20"/>
          <w:szCs w:val="20"/>
        </w:rPr>
        <w:t> </w:t>
      </w:r>
      <w:r w:rsidRPr="00A10BE6">
        <w:rPr>
          <w:rStyle w:val="normaltextrun"/>
          <w:rFonts w:ascii="Arial" w:hAnsi="Arial" w:cs="Arial"/>
          <w:i/>
          <w:iCs/>
          <w:color w:val="252525"/>
          <w:sz w:val="20"/>
          <w:szCs w:val="20"/>
        </w:rPr>
        <w:t>and language difficulties.</w:t>
      </w:r>
      <w:r w:rsidRPr="00A10BE6">
        <w:rPr>
          <w:rStyle w:val="apple-converted-space"/>
          <w:rFonts w:ascii="Arial" w:hAnsi="Arial" w:cs="Arial"/>
          <w:i/>
          <w:iCs/>
          <w:color w:val="252525"/>
          <w:sz w:val="20"/>
          <w:szCs w:val="20"/>
        </w:rPr>
        <w:t> </w:t>
      </w:r>
      <w:r w:rsidRPr="00A10BE6">
        <w:rPr>
          <w:rStyle w:val="normaltextrun"/>
          <w:rFonts w:ascii="Arial" w:hAnsi="Arial" w:cs="Arial"/>
          <w:color w:val="252525"/>
          <w:sz w:val="20"/>
          <w:szCs w:val="20"/>
        </w:rPr>
        <w:t>Available at:</w:t>
      </w:r>
      <w:r w:rsidRPr="00A10BE6">
        <w:rPr>
          <w:rStyle w:val="apple-converted-space"/>
          <w:rFonts w:ascii="Arial" w:hAnsi="Arial" w:cs="Arial"/>
          <w:i/>
          <w:iCs/>
          <w:color w:val="252525"/>
          <w:sz w:val="20"/>
          <w:szCs w:val="20"/>
        </w:rPr>
        <w:t> </w:t>
      </w:r>
      <w:hyperlink r:id="rId37" w:tgtFrame="_blank" w:history="1">
        <w:r w:rsidRPr="00A10BE6">
          <w:rPr>
            <w:rStyle w:val="normaltextrun"/>
            <w:rFonts w:ascii="Arial" w:hAnsi="Arial" w:cs="Arial"/>
            <w:color w:val="0563C1"/>
            <w:sz w:val="20"/>
            <w:szCs w:val="20"/>
            <w:u w:val="single"/>
          </w:rPr>
          <w:t>https://www.bbc.co.uk/cbeebies/grownups/speech-and-language-difficulties</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34AC69BE"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Best, R. (JULY 2018) </w:t>
      </w:r>
      <w:r w:rsidRPr="00A10BE6">
        <w:rPr>
          <w:rFonts w:ascii="Arial" w:hAnsi="Arial" w:cs="Arial"/>
          <w:i/>
          <w:iCs/>
          <w:color w:val="000000" w:themeColor="text1"/>
          <w:sz w:val="20"/>
          <w:szCs w:val="20"/>
        </w:rPr>
        <w:t>Improving boys’ literacy in the early years</w:t>
      </w:r>
      <w:r w:rsidRPr="00A10BE6">
        <w:rPr>
          <w:rFonts w:ascii="Arial" w:hAnsi="Arial" w:cs="Arial"/>
          <w:color w:val="000000" w:themeColor="text1"/>
          <w:sz w:val="20"/>
          <w:szCs w:val="20"/>
        </w:rPr>
        <w:t xml:space="preserve"> [</w:t>
      </w:r>
      <w:proofErr w:type="spellStart"/>
      <w:r w:rsidRPr="00A10BE6">
        <w:rPr>
          <w:rFonts w:ascii="Arial" w:hAnsi="Arial" w:cs="Arial"/>
          <w:color w:val="000000" w:themeColor="text1"/>
          <w:sz w:val="20"/>
          <w:szCs w:val="20"/>
        </w:rPr>
        <w:t>Powerpoint</w:t>
      </w:r>
      <w:proofErr w:type="spellEnd"/>
      <w:r w:rsidRPr="00A10BE6">
        <w:rPr>
          <w:rFonts w:ascii="Arial" w:hAnsi="Arial" w:cs="Arial"/>
          <w:color w:val="000000" w:themeColor="text1"/>
          <w:sz w:val="20"/>
          <w:szCs w:val="20"/>
        </w:rPr>
        <w:t xml:space="preserve"> presentation]. CSC Strategic Advisor for Primary Literacy, October 2019, Valley Innovation Centre.</w:t>
      </w:r>
    </w:p>
    <w:p w14:paraId="556169B3" w14:textId="77777777" w:rsidR="00A10BE6" w:rsidRPr="00A10BE6" w:rsidRDefault="00A10BE6" w:rsidP="00A10BE6">
      <w:pPr>
        <w:pStyle w:val="NormalWeb"/>
        <w:spacing w:line="360" w:lineRule="auto"/>
        <w:rPr>
          <w:rStyle w:val="eop"/>
          <w:rFonts w:ascii="Arial" w:hAnsi="Arial" w:cs="Arial"/>
          <w:color w:val="000000" w:themeColor="text1"/>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(2017)</w:t>
      </w:r>
      <w:r w:rsidRPr="00A10BE6">
        <w:rPr>
          <w:rStyle w:val="apple-converted-space"/>
          <w:rFonts w:ascii="Arial" w:hAnsi="Arial" w:cs="Arial"/>
          <w:sz w:val="20"/>
          <w:szCs w:val="20"/>
        </w:rPr>
        <w:t> </w:t>
      </w:r>
      <w:r w:rsidRPr="00A10BE6">
        <w:rPr>
          <w:rStyle w:val="normaltextrun"/>
          <w:rFonts w:ascii="Arial" w:hAnsi="Arial" w:cs="Arial"/>
          <w:i/>
          <w:iCs/>
          <w:sz w:val="20"/>
          <w:szCs w:val="20"/>
        </w:rPr>
        <w:t>Disability Equality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38" w:tgtFrame="_blank" w:history="1">
        <w:r w:rsidRPr="00A10BE6">
          <w:rPr>
            <w:rStyle w:val="normaltextrun"/>
            <w:rFonts w:ascii="Arial" w:hAnsi="Arial" w:cs="Arial"/>
            <w:color w:val="0563C1"/>
            <w:sz w:val="20"/>
            <w:szCs w:val="20"/>
            <w:u w:val="single"/>
          </w:rPr>
          <w:t>https://primarysite-prod-sorted.s3.amazonaws.com/capcoch-primary-school/UploadedDocument/b3b3df639acb43c0a16c8503270614c3/disability-equality-policy-2017.doc</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1520E367"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SEN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proofErr w:type="gramStart"/>
      <w:r w:rsidRPr="00A10BE6">
        <w:rPr>
          <w:rStyle w:val="normaltextrun"/>
          <w:rFonts w:ascii="Arial" w:hAnsi="Arial" w:cs="Arial"/>
          <w:sz w:val="20"/>
          <w:szCs w:val="20"/>
        </w:rPr>
        <w:t>https://primarysite-prod-sorted.s3.amazonaws.com/capcoch-primary-school/UploadedDocument/62f24ce46b9a4dae9a77383bbb4257d2/sen-policy-2018.doc </w:t>
      </w:r>
      <w:r w:rsidRPr="00A10BE6">
        <w:rPr>
          <w:rStyle w:val="apple-converted-space"/>
          <w:rFonts w:ascii="Arial" w:hAnsi="Arial" w:cs="Arial"/>
          <w:sz w:val="20"/>
          <w:szCs w:val="20"/>
        </w:rPr>
        <w:t> </w:t>
      </w:r>
      <w:r w:rsidRPr="00A10BE6">
        <w:rPr>
          <w:rStyle w:val="normaltextrun"/>
          <w:rFonts w:ascii="Arial" w:hAnsi="Arial" w:cs="Arial"/>
          <w:sz w:val="20"/>
          <w:szCs w:val="20"/>
        </w:rPr>
        <w:t>(</w:t>
      </w:r>
      <w:proofErr w:type="gramEnd"/>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29C0A50F"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5E890498"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roofErr w:type="spellStart"/>
      <w:r w:rsidRPr="00A10BE6">
        <w:rPr>
          <w:rStyle w:val="spellingerror"/>
          <w:rFonts w:ascii="Arial" w:hAnsi="Arial" w:cs="Arial"/>
          <w:sz w:val="20"/>
          <w:szCs w:val="20"/>
        </w:rPr>
        <w:t>Capcoch</w:t>
      </w:r>
      <w:proofErr w:type="spellEnd"/>
      <w:r w:rsidRPr="00A10BE6">
        <w:rPr>
          <w:rStyle w:val="apple-converted-space"/>
          <w:rFonts w:ascii="Arial" w:hAnsi="Arial" w:cs="Arial"/>
          <w:sz w:val="20"/>
          <w:szCs w:val="20"/>
        </w:rPr>
        <w:t> </w:t>
      </w:r>
      <w:r w:rsidRPr="00A10BE6">
        <w:rPr>
          <w:rStyle w:val="normaltextrun"/>
          <w:rFonts w:ascii="Arial" w:hAnsi="Arial" w:cs="Arial"/>
          <w:sz w:val="20"/>
          <w:szCs w:val="20"/>
        </w:rPr>
        <w:t>Primary School (2018)</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Safeguarding Policy.</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39" w:tgtFrame="_blank" w:history="1">
        <w:r w:rsidRPr="00A10BE6">
          <w:rPr>
            <w:rStyle w:val="normaltextrun"/>
            <w:rFonts w:ascii="Arial" w:hAnsi="Arial" w:cs="Arial"/>
            <w:color w:val="0563C1"/>
            <w:sz w:val="20"/>
            <w:szCs w:val="20"/>
            <w:u w:val="single"/>
          </w:rPr>
          <w:t>https://primarysite-prod-sorted.s3.amazonaws.com/capcoch-primary-school/UploadedDocument/20a9a2f99d464fc4a11499995dcfb2d9/safeguarding-policy-2018.docx</w:t>
        </w:r>
      </w:hyperlink>
      <w:r w:rsidRPr="00A10BE6">
        <w:rPr>
          <w:rStyle w:val="normaltextrun"/>
          <w:rFonts w:ascii="Arial" w:hAnsi="Arial" w:cs="Arial"/>
          <w:sz w:val="20"/>
          <w:szCs w:val="20"/>
        </w:rPr>
        <w:t>  (Accessed: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 </w:t>
      </w:r>
      <w:r w:rsidRPr="00A10BE6">
        <w:rPr>
          <w:rStyle w:val="eop"/>
          <w:rFonts w:ascii="Arial" w:hAnsi="Arial" w:cs="Arial"/>
          <w:sz w:val="20"/>
          <w:szCs w:val="20"/>
        </w:rPr>
        <w:t> </w:t>
      </w:r>
    </w:p>
    <w:p w14:paraId="49821462"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1E54D34A"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Children’s and Young People Commissioner Scotland (2019)</w:t>
      </w:r>
      <w:r w:rsidRPr="00A10BE6">
        <w:rPr>
          <w:rStyle w:val="apple-converted-space"/>
          <w:rFonts w:ascii="Arial" w:hAnsi="Arial" w:cs="Arial"/>
          <w:sz w:val="20"/>
          <w:szCs w:val="20"/>
        </w:rPr>
        <w:t> </w:t>
      </w:r>
      <w:r w:rsidRPr="00A10BE6">
        <w:rPr>
          <w:rStyle w:val="normaltextrun"/>
          <w:rFonts w:ascii="Arial" w:hAnsi="Arial" w:cs="Arial"/>
          <w:i/>
          <w:iCs/>
          <w:sz w:val="20"/>
          <w:szCs w:val="20"/>
        </w:rPr>
        <w:t>United Nations Convection Rights of the</w:t>
      </w:r>
      <w:r w:rsidRPr="00A10BE6">
        <w:rPr>
          <w:rStyle w:val="apple-converted-space"/>
          <w:rFonts w:ascii="Arial" w:hAnsi="Arial" w:cs="Arial"/>
          <w:i/>
          <w:iCs/>
          <w:sz w:val="20"/>
          <w:szCs w:val="20"/>
        </w:rPr>
        <w:t> </w:t>
      </w:r>
      <w:proofErr w:type="gramStart"/>
      <w:r w:rsidRPr="00A10BE6">
        <w:rPr>
          <w:rStyle w:val="contextualspellingandgrammarerror"/>
          <w:rFonts w:ascii="Arial" w:hAnsi="Arial" w:cs="Arial"/>
          <w:i/>
          <w:iCs/>
          <w:sz w:val="20"/>
          <w:szCs w:val="20"/>
        </w:rPr>
        <w:t>Child .</w:t>
      </w:r>
      <w:proofErr w:type="gramEnd"/>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40" w:tgtFrame="_blank" w:history="1">
        <w:r w:rsidRPr="00A10BE6">
          <w:rPr>
            <w:rStyle w:val="normaltextrun"/>
            <w:rFonts w:ascii="Arial" w:hAnsi="Arial" w:cs="Arial"/>
            <w:i/>
            <w:iCs/>
            <w:color w:val="0563C1"/>
            <w:sz w:val="20"/>
            <w:szCs w:val="20"/>
            <w:u w:val="single"/>
          </w:rPr>
          <w:t>https://www.cypcs.org.uk/rights/uncrcarticles/article-12</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373A6FA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57D98B11"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Children’s and Young People Commissioner Scotland (2019)</w:t>
      </w:r>
      <w:r w:rsidRPr="00A10BE6">
        <w:rPr>
          <w:rStyle w:val="apple-converted-space"/>
          <w:rFonts w:ascii="Arial" w:hAnsi="Arial" w:cs="Arial"/>
          <w:sz w:val="20"/>
          <w:szCs w:val="20"/>
        </w:rPr>
        <w:t> </w:t>
      </w:r>
      <w:r w:rsidRPr="00A10BE6">
        <w:rPr>
          <w:rStyle w:val="normaltextrun"/>
          <w:rFonts w:ascii="Arial" w:hAnsi="Arial" w:cs="Arial"/>
          <w:i/>
          <w:iCs/>
          <w:sz w:val="20"/>
          <w:szCs w:val="20"/>
        </w:rPr>
        <w:t>United Nations Convection Rights of the</w:t>
      </w:r>
      <w:r w:rsidRPr="00A10BE6">
        <w:rPr>
          <w:rStyle w:val="apple-converted-space"/>
          <w:rFonts w:ascii="Arial" w:hAnsi="Arial" w:cs="Arial"/>
          <w:i/>
          <w:iCs/>
          <w:sz w:val="20"/>
          <w:szCs w:val="20"/>
        </w:rPr>
        <w:t> </w:t>
      </w:r>
      <w:proofErr w:type="gramStart"/>
      <w:r w:rsidRPr="00A10BE6">
        <w:rPr>
          <w:rStyle w:val="contextualspellingandgrammarerror"/>
          <w:rFonts w:ascii="Arial" w:hAnsi="Arial" w:cs="Arial"/>
          <w:i/>
          <w:iCs/>
          <w:sz w:val="20"/>
          <w:szCs w:val="20"/>
        </w:rPr>
        <w:t>Child .</w:t>
      </w:r>
      <w:proofErr w:type="gramEnd"/>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41" w:tgtFrame="_blank" w:history="1">
        <w:r w:rsidRPr="00A10BE6">
          <w:rPr>
            <w:rStyle w:val="normaltextrun"/>
            <w:rFonts w:ascii="Arial" w:hAnsi="Arial" w:cs="Arial"/>
            <w:i/>
            <w:iCs/>
            <w:color w:val="0563C1"/>
            <w:sz w:val="20"/>
            <w:szCs w:val="20"/>
            <w:u w:val="single"/>
          </w:rPr>
          <w:t>https://www.cypcs.org.uk/rights/uncrcarticles/article-28</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20th October 2019)</w:t>
      </w:r>
      <w:r w:rsidRPr="00A10BE6">
        <w:rPr>
          <w:rStyle w:val="eop"/>
          <w:rFonts w:ascii="Arial" w:hAnsi="Arial" w:cs="Arial"/>
          <w:sz w:val="20"/>
          <w:szCs w:val="20"/>
        </w:rPr>
        <w:t> </w:t>
      </w:r>
    </w:p>
    <w:p w14:paraId="1BB38553" w14:textId="5B6111CA" w:rsidR="00A10BE6" w:rsidRPr="007F210E" w:rsidRDefault="00A10BE6" w:rsidP="007F210E">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Department for Education (2017) </w:t>
      </w:r>
      <w:r w:rsidRPr="00A10BE6">
        <w:rPr>
          <w:rFonts w:ascii="Arial" w:hAnsi="Arial" w:cs="Arial"/>
          <w:i/>
          <w:iCs/>
          <w:color w:val="000000" w:themeColor="text1"/>
          <w:sz w:val="20"/>
          <w:szCs w:val="20"/>
        </w:rPr>
        <w:t>Setting the standards for learning, development and care for children from birth to five</w:t>
      </w:r>
      <w:r w:rsidRPr="00A10BE6">
        <w:rPr>
          <w:rFonts w:ascii="Arial" w:hAnsi="Arial" w:cs="Arial"/>
          <w:color w:val="000000" w:themeColor="text1"/>
          <w:sz w:val="20"/>
          <w:szCs w:val="20"/>
        </w:rPr>
        <w:t xml:space="preserve">. Available at: </w:t>
      </w:r>
      <w:hyperlink r:id="rId42" w:history="1">
        <w:r w:rsidRPr="00A10BE6">
          <w:rPr>
            <w:rStyle w:val="Hyperlink"/>
            <w:rFonts w:ascii="Arial" w:hAnsi="Arial" w:cs="Arial"/>
            <w:sz w:val="20"/>
            <w:szCs w:val="20"/>
          </w:rPr>
          <w:t>https://www.foundationyears.org.uk/files/2017/03/EYFS_STATUTORY_FRAMEWORK_2017.pdf</w:t>
        </w:r>
      </w:hyperlink>
      <w:r w:rsidRPr="00A10BE6">
        <w:rPr>
          <w:rFonts w:ascii="Arial" w:hAnsi="Arial" w:cs="Arial"/>
          <w:color w:val="000000" w:themeColor="text1"/>
          <w:sz w:val="20"/>
          <w:szCs w:val="20"/>
        </w:rPr>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10E7454"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Estyn (2008) </w:t>
      </w:r>
      <w:r w:rsidRPr="00A10BE6">
        <w:rPr>
          <w:rFonts w:ascii="Arial" w:hAnsi="Arial" w:cs="Arial"/>
          <w:i/>
          <w:iCs/>
          <w:color w:val="000000" w:themeColor="text1"/>
          <w:sz w:val="20"/>
          <w:szCs w:val="20"/>
        </w:rPr>
        <w:t>Closing the gap between boys' and girls' attainment in schools. Available at:</w:t>
      </w:r>
    </w:p>
    <w:p w14:paraId="329196AE" w14:textId="77777777" w:rsidR="00A10BE6" w:rsidRPr="00A10BE6" w:rsidRDefault="00987C25" w:rsidP="00A10BE6">
      <w:pPr>
        <w:spacing w:line="360" w:lineRule="auto"/>
        <w:rPr>
          <w:rFonts w:ascii="Arial" w:hAnsi="Arial" w:cs="Arial"/>
          <w:color w:val="000000" w:themeColor="text1"/>
          <w:sz w:val="20"/>
          <w:szCs w:val="20"/>
          <w:u w:val="single"/>
        </w:rPr>
      </w:pPr>
      <w:hyperlink r:id="rId43" w:history="1">
        <w:r w:rsidR="00A10BE6" w:rsidRPr="00A10BE6">
          <w:rPr>
            <w:rStyle w:val="Hyperlink"/>
            <w:rFonts w:ascii="Arial" w:hAnsi="Arial" w:cs="Arial"/>
            <w:sz w:val="20"/>
            <w:szCs w:val="20"/>
          </w:rPr>
          <w:t>https://www.estyn.gov.wales/sites/www.estyn.gov.wales/files/documents/Closing%20the%20gap%20between%20boys%27%20and%20girls%27%20attainment%20in%20schools%20-%20March%202008.pdf</w:t>
        </w:r>
      </w:hyperlink>
      <w:r w:rsidR="00A10BE6" w:rsidRPr="00A10BE6">
        <w:rPr>
          <w:rFonts w:ascii="Arial" w:hAnsi="Arial" w:cs="Arial"/>
          <w:color w:val="000000" w:themeColor="text1"/>
          <w:sz w:val="20"/>
          <w:szCs w:val="20"/>
          <w:u w:val="single"/>
        </w:rPr>
        <w:t xml:space="preserve"> </w:t>
      </w:r>
    </w:p>
    <w:p w14:paraId="164E54B9"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on 15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61509EF" w14:textId="77777777" w:rsidR="00A10BE6" w:rsidRPr="00A10BE6" w:rsidRDefault="00A10BE6" w:rsidP="00A10BE6">
      <w:pPr>
        <w:spacing w:line="360" w:lineRule="auto"/>
        <w:rPr>
          <w:rFonts w:ascii="Arial" w:hAnsi="Arial" w:cs="Arial"/>
          <w:color w:val="000000" w:themeColor="text1"/>
          <w:sz w:val="20"/>
          <w:szCs w:val="20"/>
        </w:rPr>
      </w:pPr>
    </w:p>
    <w:p w14:paraId="002AEFAB"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0A391E6F"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4C513B5A"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635EC84C"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Early Childhood Education Blog</w:t>
      </w:r>
      <w:r w:rsidRPr="00A10BE6">
        <w:rPr>
          <w:rStyle w:val="apple-converted-space"/>
          <w:rFonts w:ascii="Arial" w:hAnsi="Arial" w:cs="Arial"/>
          <w:i/>
          <w:iCs/>
          <w:sz w:val="20"/>
          <w:szCs w:val="20"/>
        </w:rPr>
        <w:t> </w:t>
      </w:r>
      <w:r w:rsidRPr="00A10BE6">
        <w:rPr>
          <w:rStyle w:val="normaltextrun"/>
          <w:rFonts w:ascii="Arial" w:hAnsi="Arial" w:cs="Arial"/>
          <w:sz w:val="20"/>
          <w:szCs w:val="20"/>
        </w:rPr>
        <w:t>(2019)</w:t>
      </w:r>
      <w:r w:rsidRPr="00A10BE6">
        <w:rPr>
          <w:rStyle w:val="apple-converted-space"/>
          <w:rFonts w:ascii="Arial" w:hAnsi="Arial" w:cs="Arial"/>
          <w:i/>
          <w:iCs/>
          <w:sz w:val="20"/>
          <w:szCs w:val="20"/>
        </w:rPr>
        <w:t> </w:t>
      </w:r>
      <w:r w:rsidRPr="00A10BE6">
        <w:rPr>
          <w:rStyle w:val="normaltextrun"/>
          <w:rFonts w:ascii="Arial" w:hAnsi="Arial" w:cs="Arial"/>
          <w:i/>
          <w:iCs/>
          <w:color w:val="000000"/>
          <w:sz w:val="20"/>
          <w:szCs w:val="20"/>
        </w:rPr>
        <w:t>Why Parent Involvement is So Important in Early Childhood Education.</w:t>
      </w:r>
      <w:r w:rsidRPr="00A10BE6">
        <w:rPr>
          <w:rStyle w:val="apple-converted-space"/>
          <w:rFonts w:ascii="Arial" w:hAnsi="Arial" w:cs="Arial"/>
          <w:color w:val="333333"/>
          <w:sz w:val="20"/>
          <w:szCs w:val="20"/>
        </w:rPr>
        <w:t> </w:t>
      </w:r>
      <w:r w:rsidRPr="00A10BE6">
        <w:rPr>
          <w:rStyle w:val="normaltextrun"/>
          <w:rFonts w:ascii="Arial" w:hAnsi="Arial" w:cs="Arial"/>
          <w:color w:val="000000"/>
          <w:sz w:val="20"/>
          <w:szCs w:val="20"/>
        </w:rPr>
        <w:t>Available at</w:t>
      </w:r>
      <w:r w:rsidRPr="00A10BE6">
        <w:rPr>
          <w:rStyle w:val="normaltextrun"/>
          <w:rFonts w:ascii="Arial" w:hAnsi="Arial" w:cs="Arial"/>
          <w:color w:val="333333"/>
          <w:sz w:val="20"/>
          <w:szCs w:val="20"/>
        </w:rPr>
        <w:t>:</w:t>
      </w:r>
      <w:r w:rsidRPr="00A10BE6">
        <w:rPr>
          <w:rStyle w:val="apple-converted-space"/>
          <w:rFonts w:ascii="Arial" w:hAnsi="Arial" w:cs="Arial"/>
          <w:color w:val="333333"/>
          <w:sz w:val="20"/>
          <w:szCs w:val="20"/>
        </w:rPr>
        <w:t> </w:t>
      </w:r>
      <w:hyperlink r:id="rId44" w:tgtFrame="_blank" w:history="1">
        <w:r w:rsidRPr="00A10BE6">
          <w:rPr>
            <w:rStyle w:val="normaltextrun"/>
            <w:rFonts w:ascii="Arial" w:hAnsi="Arial" w:cs="Arial"/>
            <w:i/>
            <w:iCs/>
            <w:color w:val="0563C1"/>
            <w:sz w:val="20"/>
            <w:szCs w:val="20"/>
            <w:u w:val="single"/>
          </w:rPr>
          <w:t>https://blog.himama.com/why-parent-involvement-is-important-in-preschool/</w:t>
        </w:r>
      </w:hyperlink>
      <w:r w:rsidRPr="00A10BE6">
        <w:rPr>
          <w:rStyle w:val="apple-converted-space"/>
          <w:rFonts w:ascii="Arial" w:hAnsi="Arial" w:cs="Arial"/>
          <w:i/>
          <w:iCs/>
          <w:sz w:val="20"/>
          <w:szCs w:val="20"/>
        </w:rPr>
        <w:t> </w:t>
      </w:r>
      <w:r w:rsidRPr="00A10BE6">
        <w:rPr>
          <w:rStyle w:val="normaltextrun"/>
          <w:rFonts w:ascii="Arial" w:hAnsi="Arial" w:cs="Arial"/>
          <w:i/>
          <w:iCs/>
          <w:sz w:val="20"/>
          <w:szCs w:val="20"/>
        </w:rPr>
        <w:t>(</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vertAlign w:val="superscript"/>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4636E9A5"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p>
    <w:p w14:paraId="43AE3735" w14:textId="77777777" w:rsidR="00A10BE6" w:rsidRPr="00A10BE6" w:rsidRDefault="00A10BE6" w:rsidP="00A10BE6">
      <w:pPr>
        <w:rPr>
          <w:rFonts w:ascii="Arial" w:hAnsi="Arial" w:cs="Arial"/>
          <w:i/>
          <w:iCs/>
          <w:sz w:val="20"/>
          <w:szCs w:val="20"/>
        </w:rPr>
      </w:pPr>
      <w:r w:rsidRPr="00A10BE6">
        <w:rPr>
          <w:rFonts w:ascii="Arial" w:hAnsi="Arial" w:cs="Arial"/>
          <w:sz w:val="20"/>
          <w:szCs w:val="20"/>
        </w:rPr>
        <w:t xml:space="preserve">ESTYN (no date) </w:t>
      </w:r>
      <w:r w:rsidRPr="00A10BE6">
        <w:rPr>
          <w:rFonts w:ascii="Arial" w:hAnsi="Arial" w:cs="Arial"/>
          <w:i/>
          <w:iCs/>
          <w:sz w:val="20"/>
          <w:szCs w:val="20"/>
        </w:rPr>
        <w:t xml:space="preserve">A highly effective graduated response that promotes inclusion successfully. </w:t>
      </w:r>
    </w:p>
    <w:p w14:paraId="0D88C50C"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45" w:history="1">
        <w:r w:rsidRPr="00A10BE6">
          <w:rPr>
            <w:rStyle w:val="Hyperlink"/>
            <w:rFonts w:ascii="Arial" w:hAnsi="Arial" w:cs="Arial"/>
            <w:sz w:val="20"/>
            <w:szCs w:val="20"/>
          </w:rPr>
          <w:t>https://www.estyn.gov.wales/effective-practice/highly-effective-graduated-response-promotes-inclusion-successfully</w:t>
        </w:r>
      </w:hyperlink>
      <w:r w:rsidRPr="00A10BE6">
        <w:rPr>
          <w:rFonts w:ascii="Arial" w:hAnsi="Arial" w:cs="Arial"/>
          <w:sz w:val="20"/>
          <w:szCs w:val="20"/>
        </w:rPr>
        <w:t xml:space="preserve">. </w:t>
      </w:r>
    </w:p>
    <w:p w14:paraId="52FC1A33"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 (Accessed: 16th October 2019).</w:t>
      </w:r>
    </w:p>
    <w:p w14:paraId="2C860340"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2C37773B" w14:textId="77777777" w:rsidR="00A10BE6" w:rsidRPr="00A10BE6" w:rsidRDefault="00A10BE6" w:rsidP="00A10BE6">
      <w:pPr>
        <w:rPr>
          <w:rFonts w:ascii="Arial" w:hAnsi="Arial" w:cs="Arial"/>
          <w:sz w:val="20"/>
          <w:szCs w:val="20"/>
        </w:rPr>
      </w:pPr>
      <w:r w:rsidRPr="00A10BE6">
        <w:rPr>
          <w:rStyle w:val="eop"/>
          <w:rFonts w:ascii="Arial" w:hAnsi="Arial" w:cs="Arial"/>
          <w:sz w:val="20"/>
          <w:szCs w:val="20"/>
        </w:rPr>
        <w:t> </w:t>
      </w:r>
      <w:r w:rsidRPr="00A10BE6">
        <w:rPr>
          <w:rFonts w:ascii="Arial" w:hAnsi="Arial" w:cs="Arial"/>
          <w:sz w:val="20"/>
          <w:szCs w:val="20"/>
        </w:rPr>
        <w:t xml:space="preserve">Institute of Education (no date) The Communication Trust- </w:t>
      </w:r>
      <w:r w:rsidRPr="00A10BE6">
        <w:rPr>
          <w:rFonts w:ascii="Arial" w:hAnsi="Arial" w:cs="Arial"/>
          <w:i/>
          <w:iCs/>
          <w:sz w:val="20"/>
          <w:szCs w:val="20"/>
        </w:rPr>
        <w:t>Every child understood</w:t>
      </w:r>
      <w:r w:rsidRPr="00A10BE6">
        <w:rPr>
          <w:rFonts w:ascii="Arial" w:hAnsi="Arial" w:cs="Arial"/>
          <w:sz w:val="20"/>
          <w:szCs w:val="20"/>
        </w:rPr>
        <w:t>.</w:t>
      </w:r>
    </w:p>
    <w:p w14:paraId="66E5E920"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46" w:history="1">
        <w:r w:rsidRPr="00A10BE6">
          <w:rPr>
            <w:rStyle w:val="Hyperlink"/>
            <w:rFonts w:ascii="Arial" w:hAnsi="Arial" w:cs="Arial"/>
            <w:sz w:val="20"/>
            <w:szCs w:val="20"/>
          </w:rPr>
          <w:t>https://www.thecommunicationtrust.org.uk/media/600984/ite_resource_2.pdf</w:t>
        </w:r>
      </w:hyperlink>
      <w:r w:rsidRPr="00A10BE6">
        <w:rPr>
          <w:rFonts w:ascii="Arial" w:hAnsi="Arial" w:cs="Arial"/>
          <w:sz w:val="20"/>
          <w:szCs w:val="20"/>
        </w:rPr>
        <w:t xml:space="preserve">  (Accessed:20th October 2019).</w:t>
      </w:r>
    </w:p>
    <w:p w14:paraId="1D2D5089"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6E775E6D" w14:textId="51E8E838" w:rsidR="00A10BE6" w:rsidRPr="00A10BE6" w:rsidRDefault="00987C25" w:rsidP="00A10BE6">
      <w:pPr>
        <w:pStyle w:val="NormalWeb"/>
        <w:spacing w:line="360" w:lineRule="auto"/>
        <w:rPr>
          <w:rFonts w:ascii="Arial" w:hAnsi="Arial" w:cs="Arial"/>
          <w:color w:val="000000" w:themeColor="text1"/>
          <w:sz w:val="20"/>
          <w:szCs w:val="20"/>
        </w:rPr>
      </w:pPr>
      <w:hyperlink r:id="rId47" w:history="1">
        <w:r w:rsidR="00A10BE6" w:rsidRPr="00A10BE6">
          <w:rPr>
            <w:rStyle w:val="Hyperlink"/>
            <w:rFonts w:ascii="Arial" w:hAnsi="Arial" w:cs="Arial"/>
            <w:color w:val="000000" w:themeColor="text1"/>
            <w:sz w:val="20"/>
            <w:szCs w:val="20"/>
          </w:rPr>
          <w:t>McLeod</w:t>
        </w:r>
      </w:hyperlink>
      <w:r w:rsidR="00A10BE6" w:rsidRPr="00A10BE6">
        <w:rPr>
          <w:rFonts w:ascii="Arial" w:hAnsi="Arial" w:cs="Arial"/>
          <w:color w:val="000000" w:themeColor="text1"/>
          <w:sz w:val="20"/>
          <w:szCs w:val="20"/>
        </w:rPr>
        <w:t>, S</w:t>
      </w:r>
      <w:r w:rsidR="00253D2F">
        <w:rPr>
          <w:rFonts w:ascii="Arial" w:hAnsi="Arial" w:cs="Arial"/>
          <w:color w:val="000000" w:themeColor="text1"/>
          <w:sz w:val="20"/>
          <w:szCs w:val="20"/>
        </w:rPr>
        <w:t>.</w:t>
      </w:r>
      <w:r w:rsidR="00A10BE6" w:rsidRPr="00A10BE6">
        <w:rPr>
          <w:rFonts w:ascii="Arial" w:hAnsi="Arial" w:cs="Arial"/>
          <w:color w:val="000000" w:themeColor="text1"/>
          <w:sz w:val="20"/>
          <w:szCs w:val="20"/>
        </w:rPr>
        <w:t xml:space="preserve"> (2018) </w:t>
      </w:r>
      <w:r w:rsidR="00A10BE6" w:rsidRPr="00A10BE6">
        <w:rPr>
          <w:rFonts w:ascii="Arial" w:hAnsi="Arial" w:cs="Arial"/>
          <w:i/>
          <w:iCs/>
          <w:color w:val="000000" w:themeColor="text1"/>
          <w:sz w:val="20"/>
          <w:szCs w:val="20"/>
        </w:rPr>
        <w:t>Jean Piaget's Theory of Cognitive Development.</w:t>
      </w:r>
      <w:r w:rsidR="00A10BE6" w:rsidRPr="00A10BE6">
        <w:rPr>
          <w:rFonts w:ascii="Arial" w:hAnsi="Arial" w:cs="Arial"/>
          <w:color w:val="000000" w:themeColor="text1"/>
          <w:sz w:val="20"/>
          <w:szCs w:val="20"/>
        </w:rPr>
        <w:t xml:space="preserve"> Available at: </w:t>
      </w:r>
      <w:hyperlink r:id="rId48" w:history="1">
        <w:r w:rsidR="00A10BE6" w:rsidRPr="00A10BE6">
          <w:rPr>
            <w:rStyle w:val="Hyperlink"/>
            <w:rFonts w:ascii="Arial" w:hAnsi="Arial" w:cs="Arial"/>
            <w:sz w:val="20"/>
            <w:szCs w:val="20"/>
          </w:rPr>
          <w:t>https://www.simplypsychology.org/piaget.html</w:t>
        </w:r>
      </w:hyperlink>
      <w:r w:rsidR="00A10BE6" w:rsidRPr="00A10BE6">
        <w:rPr>
          <w:rFonts w:ascii="Arial" w:hAnsi="Arial" w:cs="Arial"/>
          <w:color w:val="000000" w:themeColor="text1"/>
          <w:sz w:val="20"/>
          <w:szCs w:val="20"/>
          <w:u w:val="single"/>
        </w:rPr>
        <w:t xml:space="preserve"> </w:t>
      </w:r>
      <w:r w:rsidR="00A10BE6" w:rsidRPr="00A10BE6">
        <w:rPr>
          <w:rFonts w:ascii="Arial" w:hAnsi="Arial" w:cs="Arial"/>
          <w:color w:val="000000" w:themeColor="text1"/>
          <w:sz w:val="20"/>
          <w:szCs w:val="20"/>
        </w:rPr>
        <w:t xml:space="preserve">                         </w:t>
      </w:r>
      <w:r w:rsidR="00A10BE6" w:rsidRPr="00A10BE6">
        <w:rPr>
          <w:rFonts w:ascii="Arial" w:hAnsi="Arial" w:cs="Arial"/>
          <w:color w:val="000000" w:themeColor="text1"/>
          <w:sz w:val="20"/>
          <w:szCs w:val="20"/>
        </w:rPr>
        <w:tab/>
      </w:r>
      <w:r w:rsidR="00A10BE6" w:rsidRPr="00A10BE6">
        <w:rPr>
          <w:rFonts w:ascii="Arial" w:hAnsi="Arial" w:cs="Arial"/>
          <w:color w:val="000000" w:themeColor="text1"/>
          <w:sz w:val="20"/>
          <w:szCs w:val="20"/>
        </w:rPr>
        <w:tab/>
      </w:r>
      <w:r w:rsidR="00A10BE6" w:rsidRPr="00A10BE6">
        <w:rPr>
          <w:rFonts w:ascii="Arial" w:hAnsi="Arial" w:cs="Arial"/>
          <w:color w:val="000000" w:themeColor="text1"/>
          <w:sz w:val="20"/>
          <w:szCs w:val="20"/>
        </w:rPr>
        <w:tab/>
      </w:r>
      <w:r w:rsidR="00A10BE6" w:rsidRPr="00A10BE6">
        <w:rPr>
          <w:rFonts w:ascii="Arial" w:hAnsi="Arial" w:cs="Arial"/>
          <w:color w:val="000000" w:themeColor="text1"/>
          <w:sz w:val="20"/>
          <w:szCs w:val="20"/>
        </w:rPr>
        <w:tab/>
        <w:t xml:space="preserve">    (Accessed: 17</w:t>
      </w:r>
      <w:r w:rsidR="00A10BE6" w:rsidRPr="00A10BE6">
        <w:rPr>
          <w:rFonts w:ascii="Arial" w:hAnsi="Arial" w:cs="Arial"/>
          <w:color w:val="000000" w:themeColor="text1"/>
          <w:sz w:val="20"/>
          <w:szCs w:val="20"/>
          <w:vertAlign w:val="superscript"/>
        </w:rPr>
        <w:t>th</w:t>
      </w:r>
      <w:r w:rsidR="00A10BE6" w:rsidRPr="00A10BE6">
        <w:rPr>
          <w:rFonts w:ascii="Arial" w:hAnsi="Arial" w:cs="Arial"/>
          <w:color w:val="000000" w:themeColor="text1"/>
          <w:sz w:val="20"/>
          <w:szCs w:val="20"/>
        </w:rPr>
        <w:t xml:space="preserve"> October 2019).</w:t>
      </w:r>
    </w:p>
    <w:p w14:paraId="746E6073" w14:textId="6F21947E" w:rsidR="00A10BE6" w:rsidRPr="00A10BE6" w:rsidRDefault="00A10BE6" w:rsidP="00A10BE6">
      <w:pPr>
        <w:pStyle w:val="Heading1"/>
        <w:spacing w:before="330" w:beforeAutospacing="0" w:after="165" w:afterAutospacing="0" w:line="360" w:lineRule="auto"/>
        <w:rPr>
          <w:rFonts w:ascii="Arial" w:hAnsi="Arial" w:cs="Arial"/>
          <w:b w:val="0"/>
          <w:bCs w:val="0"/>
          <w:color w:val="000000" w:themeColor="text1"/>
          <w:sz w:val="20"/>
          <w:szCs w:val="20"/>
        </w:rPr>
      </w:pPr>
      <w:r w:rsidRPr="00A10BE6">
        <w:rPr>
          <w:rFonts w:ascii="Arial" w:hAnsi="Arial" w:cs="Arial"/>
          <w:b w:val="0"/>
          <w:bCs w:val="0"/>
          <w:color w:val="000000" w:themeColor="text1"/>
          <w:sz w:val="20"/>
          <w:szCs w:val="20"/>
        </w:rPr>
        <w:t>McLeod, S</w:t>
      </w:r>
      <w:r w:rsidR="00253D2F">
        <w:rPr>
          <w:rFonts w:ascii="Arial" w:hAnsi="Arial" w:cs="Arial"/>
          <w:b w:val="0"/>
          <w:bCs w:val="0"/>
          <w:color w:val="000000" w:themeColor="text1"/>
          <w:sz w:val="20"/>
          <w:szCs w:val="20"/>
        </w:rPr>
        <w:t>.</w:t>
      </w:r>
      <w:r w:rsidRPr="00A10BE6">
        <w:rPr>
          <w:rFonts w:ascii="Arial" w:hAnsi="Arial" w:cs="Arial"/>
          <w:b w:val="0"/>
          <w:bCs w:val="0"/>
          <w:color w:val="000000" w:themeColor="text1"/>
          <w:sz w:val="20"/>
          <w:szCs w:val="20"/>
        </w:rPr>
        <w:t xml:space="preserve"> (2018) </w:t>
      </w:r>
      <w:r w:rsidRPr="00A10BE6">
        <w:rPr>
          <w:rFonts w:ascii="Arial" w:hAnsi="Arial" w:cs="Arial"/>
          <w:b w:val="0"/>
          <w:bCs w:val="0"/>
          <w:i/>
          <w:iCs/>
          <w:color w:val="000000" w:themeColor="text1"/>
          <w:sz w:val="20"/>
          <w:szCs w:val="20"/>
        </w:rPr>
        <w:t>Maslow’s Hierarchy of Needs</w:t>
      </w:r>
      <w:r w:rsidRPr="00A10BE6">
        <w:rPr>
          <w:rFonts w:ascii="Arial" w:hAnsi="Arial" w:cs="Arial"/>
          <w:b w:val="0"/>
          <w:bCs w:val="0"/>
          <w:color w:val="000000" w:themeColor="text1"/>
          <w:sz w:val="20"/>
          <w:szCs w:val="20"/>
        </w:rPr>
        <w:t xml:space="preserve">. Available at: </w:t>
      </w:r>
      <w:hyperlink r:id="rId49" w:history="1">
        <w:r w:rsidRPr="00A10BE6">
          <w:rPr>
            <w:rStyle w:val="Hyperlink"/>
            <w:rFonts w:ascii="Arial" w:hAnsi="Arial" w:cs="Arial"/>
            <w:b w:val="0"/>
            <w:bCs w:val="0"/>
            <w:sz w:val="20"/>
            <w:szCs w:val="20"/>
          </w:rPr>
          <w:t>https://www.simplypsychology.org/maslow.html</w:t>
        </w:r>
      </w:hyperlink>
      <w:r w:rsidRPr="00A10BE6">
        <w:rPr>
          <w:rFonts w:ascii="Arial" w:hAnsi="Arial" w:cs="Arial"/>
          <w:b w:val="0"/>
          <w:bCs w:val="0"/>
          <w:color w:val="000000" w:themeColor="text1"/>
          <w:sz w:val="20"/>
          <w:szCs w:val="20"/>
        </w:rPr>
        <w:t xml:space="preserve">  </w:t>
      </w:r>
      <w:r w:rsidRPr="00A10BE6">
        <w:rPr>
          <w:rFonts w:ascii="Arial" w:hAnsi="Arial" w:cs="Arial"/>
          <w:b w:val="0"/>
          <w:bCs w:val="0"/>
          <w:color w:val="000000" w:themeColor="text1"/>
          <w:sz w:val="20"/>
          <w:szCs w:val="20"/>
        </w:rPr>
        <w:tab/>
        <w:t xml:space="preserve">                 </w:t>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r>
      <w:r w:rsidRPr="00A10BE6">
        <w:rPr>
          <w:rFonts w:ascii="Arial" w:hAnsi="Arial" w:cs="Arial"/>
          <w:b w:val="0"/>
          <w:bCs w:val="0"/>
          <w:color w:val="000000" w:themeColor="text1"/>
          <w:sz w:val="20"/>
          <w:szCs w:val="20"/>
        </w:rPr>
        <w:tab/>
        <w:t xml:space="preserve"> (Accessed: 17</w:t>
      </w:r>
      <w:r w:rsidRPr="00A10BE6">
        <w:rPr>
          <w:rFonts w:ascii="Arial" w:hAnsi="Arial" w:cs="Arial"/>
          <w:b w:val="0"/>
          <w:bCs w:val="0"/>
          <w:color w:val="000000" w:themeColor="text1"/>
          <w:sz w:val="20"/>
          <w:szCs w:val="20"/>
          <w:vertAlign w:val="superscript"/>
        </w:rPr>
        <w:t>th</w:t>
      </w:r>
      <w:r w:rsidRPr="00A10BE6">
        <w:rPr>
          <w:rFonts w:ascii="Arial" w:hAnsi="Arial" w:cs="Arial"/>
          <w:b w:val="0"/>
          <w:bCs w:val="0"/>
          <w:color w:val="000000" w:themeColor="text1"/>
          <w:sz w:val="20"/>
          <w:szCs w:val="20"/>
        </w:rPr>
        <w:t xml:space="preserve"> October 2019).</w:t>
      </w:r>
    </w:p>
    <w:p w14:paraId="49770880" w14:textId="77777777" w:rsidR="00A10BE6" w:rsidRPr="00A10BE6" w:rsidRDefault="00A10BE6" w:rsidP="00A10BE6">
      <w:pPr>
        <w:spacing w:before="100" w:beforeAutospacing="1" w:after="100" w:afterAutospacing="1" w:line="360" w:lineRule="auto"/>
        <w:rPr>
          <w:rFonts w:ascii="Arial" w:eastAsia="Times New Roman" w:hAnsi="Arial" w:cs="Arial"/>
          <w:color w:val="000000" w:themeColor="text1"/>
          <w:sz w:val="20"/>
          <w:szCs w:val="20"/>
          <w:lang w:eastAsia="en-GB"/>
        </w:rPr>
      </w:pPr>
      <w:r w:rsidRPr="00A10BE6">
        <w:rPr>
          <w:rFonts w:ascii="Arial" w:eastAsia="Times New Roman" w:hAnsi="Arial" w:cs="Arial"/>
          <w:color w:val="000000" w:themeColor="text1"/>
          <w:sz w:val="20"/>
          <w:szCs w:val="20"/>
          <w:lang w:eastAsia="en-GB"/>
        </w:rPr>
        <w:t xml:space="preserve">Learning and Teaching Scotland (2006) </w:t>
      </w:r>
      <w:r w:rsidRPr="00A10BE6">
        <w:rPr>
          <w:rFonts w:ascii="Arial" w:hAnsi="Arial" w:cs="Arial"/>
          <w:i/>
          <w:iCs/>
          <w:color w:val="000000" w:themeColor="text1"/>
          <w:sz w:val="20"/>
          <w:szCs w:val="20"/>
        </w:rPr>
        <w:t xml:space="preserve">The Reggio Emilia Approach to Early Years Education. </w:t>
      </w:r>
      <w:r w:rsidRPr="00A10BE6">
        <w:rPr>
          <w:rFonts w:ascii="Arial" w:hAnsi="Arial" w:cs="Arial"/>
          <w:color w:val="000000" w:themeColor="text1"/>
          <w:sz w:val="20"/>
          <w:szCs w:val="20"/>
        </w:rPr>
        <w:t xml:space="preserve">Available at: </w:t>
      </w:r>
      <w:hyperlink r:id="rId50" w:history="1">
        <w:r w:rsidRPr="00A10BE6">
          <w:rPr>
            <w:rStyle w:val="Hyperlink"/>
            <w:rFonts w:ascii="Arial" w:hAnsi="Arial" w:cs="Arial"/>
            <w:sz w:val="20"/>
            <w:szCs w:val="20"/>
          </w:rPr>
          <w:t xml:space="preserve">https://education.gov.scot/improvement/documents/elc/elc35_reggioemilia/elc35_reggioaug06.pdf     </w:t>
        </w:r>
      </w:hyperlink>
      <w:r w:rsidRPr="00A10BE6">
        <w:rPr>
          <w:rFonts w:ascii="Arial" w:hAnsi="Arial" w:cs="Arial"/>
          <w:color w:val="000000" w:themeColor="text1"/>
          <w:sz w:val="20"/>
          <w:szCs w:val="20"/>
        </w:rPr>
        <w:t>(Accessed: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768DDF8D"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Leech, S. (2008)</w:t>
      </w:r>
      <w:r w:rsidRPr="00A10BE6">
        <w:rPr>
          <w:rStyle w:val="apple-converted-space"/>
          <w:rFonts w:ascii="Arial" w:hAnsi="Arial" w:cs="Arial"/>
          <w:sz w:val="20"/>
          <w:szCs w:val="20"/>
        </w:rPr>
        <w:t> </w:t>
      </w:r>
      <w:r w:rsidRPr="00A10BE6">
        <w:rPr>
          <w:rStyle w:val="normaltextrun"/>
          <w:rFonts w:ascii="Arial" w:hAnsi="Arial" w:cs="Arial"/>
          <w:i/>
          <w:iCs/>
          <w:sz w:val="20"/>
          <w:szCs w:val="20"/>
        </w:rPr>
        <w:t>How to Observe Children.</w:t>
      </w:r>
      <w:r w:rsidRPr="00A10BE6">
        <w:rPr>
          <w:rStyle w:val="apple-converted-space"/>
          <w:rFonts w:ascii="Arial" w:hAnsi="Arial" w:cs="Arial"/>
          <w:sz w:val="20"/>
          <w:szCs w:val="20"/>
        </w:rPr>
        <w:t> </w:t>
      </w:r>
      <w:r w:rsidRPr="00A10BE6">
        <w:rPr>
          <w:rStyle w:val="normaltextrun"/>
          <w:rFonts w:ascii="Arial" w:hAnsi="Arial" w:cs="Arial"/>
          <w:sz w:val="20"/>
          <w:szCs w:val="20"/>
        </w:rPr>
        <w:t>(2</w:t>
      </w:r>
      <w:r w:rsidRPr="00A10BE6">
        <w:rPr>
          <w:rStyle w:val="normaltextrun"/>
          <w:rFonts w:ascii="Arial" w:hAnsi="Arial" w:cs="Arial"/>
          <w:sz w:val="20"/>
          <w:szCs w:val="20"/>
          <w:vertAlign w:val="superscript"/>
        </w:rPr>
        <w:t>nd</w:t>
      </w:r>
      <w:r w:rsidRPr="00A10BE6">
        <w:rPr>
          <w:rStyle w:val="apple-converted-space"/>
          <w:rFonts w:ascii="Arial" w:hAnsi="Arial" w:cs="Arial"/>
          <w:sz w:val="20"/>
          <w:szCs w:val="20"/>
        </w:rPr>
        <w:t> </w:t>
      </w:r>
      <w:r w:rsidRPr="00A10BE6">
        <w:rPr>
          <w:rStyle w:val="normaltextrun"/>
          <w:rFonts w:ascii="Arial" w:hAnsi="Arial" w:cs="Arial"/>
          <w:sz w:val="20"/>
          <w:szCs w:val="20"/>
        </w:rPr>
        <w:t>Edition) Oxford: Heinemann. </w:t>
      </w:r>
      <w:r w:rsidRPr="00A10BE6">
        <w:rPr>
          <w:rStyle w:val="eop"/>
          <w:rFonts w:ascii="Arial" w:hAnsi="Arial" w:cs="Arial"/>
          <w:sz w:val="20"/>
          <w:szCs w:val="20"/>
        </w:rPr>
        <w:t> </w:t>
      </w:r>
    </w:p>
    <w:p w14:paraId="3BC6283F"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eop"/>
          <w:rFonts w:ascii="Arial" w:hAnsi="Arial" w:cs="Arial"/>
          <w:sz w:val="20"/>
          <w:szCs w:val="20"/>
        </w:rPr>
        <w:t> </w:t>
      </w:r>
    </w:p>
    <w:p w14:paraId="3C02D4D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Fonts w:ascii="Arial" w:hAnsi="Arial" w:cs="Arial"/>
          <w:color w:val="000000" w:themeColor="text1"/>
          <w:sz w:val="20"/>
          <w:szCs w:val="20"/>
        </w:rPr>
        <w:t xml:space="preserve">Moss and </w:t>
      </w:r>
      <w:proofErr w:type="spellStart"/>
      <w:proofErr w:type="gramStart"/>
      <w:r w:rsidRPr="00A10BE6">
        <w:rPr>
          <w:rFonts w:ascii="Arial" w:hAnsi="Arial" w:cs="Arial"/>
          <w:color w:val="000000" w:themeColor="text1"/>
          <w:sz w:val="20"/>
          <w:szCs w:val="20"/>
        </w:rPr>
        <w:t>Washbrook</w:t>
      </w:r>
      <w:proofErr w:type="spellEnd"/>
      <w:r w:rsidRPr="00A10BE6">
        <w:rPr>
          <w:rFonts w:ascii="Arial" w:hAnsi="Arial" w:cs="Arial"/>
          <w:color w:val="000000" w:themeColor="text1"/>
          <w:sz w:val="20"/>
          <w:szCs w:val="20"/>
        </w:rPr>
        <w:t xml:space="preserve"> :</w:t>
      </w:r>
      <w:proofErr w:type="gramEnd"/>
      <w:r w:rsidRPr="00A10BE6">
        <w:rPr>
          <w:rFonts w:ascii="Arial" w:hAnsi="Arial" w:cs="Arial"/>
          <w:color w:val="000000" w:themeColor="text1"/>
          <w:sz w:val="20"/>
          <w:szCs w:val="20"/>
        </w:rPr>
        <w:t xml:space="preserve"> University of Bristol (2016) </w:t>
      </w:r>
      <w:r w:rsidRPr="00A10BE6">
        <w:rPr>
          <w:rFonts w:ascii="Arial" w:hAnsi="Arial" w:cs="Arial"/>
          <w:i/>
          <w:iCs/>
          <w:color w:val="000000" w:themeColor="text1"/>
          <w:sz w:val="20"/>
          <w:szCs w:val="20"/>
        </w:rPr>
        <w:t>Understanding the Gender Gap in Literacy and Language Development.</w:t>
      </w:r>
      <w:r w:rsidRPr="00A10BE6">
        <w:rPr>
          <w:rFonts w:ascii="Arial" w:hAnsi="Arial" w:cs="Arial"/>
          <w:color w:val="000000" w:themeColor="text1"/>
          <w:sz w:val="20"/>
          <w:szCs w:val="20"/>
        </w:rPr>
        <w:t xml:space="preserve"> Available at: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w:t>
      </w:r>
      <w:hyperlink r:id="rId51" w:history="1">
        <w:r w:rsidRPr="00A10BE6">
          <w:rPr>
            <w:rStyle w:val="Hyperlink"/>
            <w:rFonts w:ascii="Arial" w:hAnsi="Arial" w:cs="Arial"/>
            <w:sz w:val="20"/>
            <w:szCs w:val="20"/>
          </w:rPr>
          <w:t>http://www.bris.ac.uk/media-library/sites/education/documents/bristol-working-papers-in-education/Understanding%20the%20Gender%20Gap%20working%20paper.pdf</w:t>
        </w:r>
      </w:hyperlink>
      <w:r w:rsidRPr="00A10BE6">
        <w:rPr>
          <w:rFonts w:ascii="Arial" w:hAnsi="Arial" w:cs="Arial"/>
          <w:color w:val="000000" w:themeColor="text1"/>
          <w:sz w:val="20"/>
          <w:szCs w:val="20"/>
          <w:u w:val="single"/>
        </w:rPr>
        <w:t xml:space="preserve">                     </w:t>
      </w:r>
      <w:r w:rsidRPr="00A10BE6">
        <w:rPr>
          <w:rFonts w:ascii="Arial" w:hAnsi="Arial" w:cs="Arial"/>
          <w:color w:val="000000" w:themeColor="text1"/>
          <w:sz w:val="20"/>
          <w:szCs w:val="20"/>
        </w:rPr>
        <w:t>(Accessed 15</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53AB779F"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Nursery World (2006)</w:t>
      </w:r>
      <w:r w:rsidRPr="00A10BE6">
        <w:rPr>
          <w:rStyle w:val="apple-converted-space"/>
          <w:rFonts w:ascii="Arial" w:hAnsi="Arial" w:cs="Arial"/>
          <w:sz w:val="20"/>
          <w:szCs w:val="20"/>
        </w:rPr>
        <w:t> </w:t>
      </w:r>
      <w:r w:rsidRPr="00A10BE6">
        <w:rPr>
          <w:rStyle w:val="normaltextrun"/>
          <w:rFonts w:ascii="Arial" w:hAnsi="Arial" w:cs="Arial"/>
          <w:i/>
          <w:iCs/>
          <w:sz w:val="20"/>
          <w:szCs w:val="20"/>
        </w:rPr>
        <w:t>Observing Children.</w:t>
      </w:r>
      <w:r w:rsidRPr="00A10BE6">
        <w:rPr>
          <w:rStyle w:val="apple-converted-space"/>
          <w:rFonts w:ascii="Arial" w:hAnsi="Arial" w:cs="Arial"/>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52" w:tgtFrame="_blank" w:history="1">
        <w:r w:rsidRPr="00A10BE6">
          <w:rPr>
            <w:rStyle w:val="normaltextrun"/>
            <w:rFonts w:ascii="Arial" w:hAnsi="Arial" w:cs="Arial"/>
            <w:color w:val="0563C1"/>
            <w:sz w:val="20"/>
            <w:szCs w:val="20"/>
            <w:u w:val="single"/>
          </w:rPr>
          <w:t>https://www.nurseryworld.co.uk/news/article/observing-children</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21st October 2019)</w:t>
      </w:r>
      <w:r w:rsidRPr="00A10BE6">
        <w:rPr>
          <w:rStyle w:val="eop"/>
          <w:rFonts w:ascii="Arial" w:hAnsi="Arial" w:cs="Arial"/>
          <w:sz w:val="20"/>
          <w:szCs w:val="20"/>
        </w:rPr>
        <w:t> </w:t>
      </w:r>
    </w:p>
    <w:p w14:paraId="7418E7D9"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7A836EE8"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National Autistic Society (2018) </w:t>
      </w:r>
      <w:r w:rsidRPr="00A10BE6">
        <w:rPr>
          <w:rFonts w:ascii="Arial" w:hAnsi="Arial" w:cs="Arial"/>
          <w:i/>
          <w:iCs/>
          <w:sz w:val="20"/>
          <w:szCs w:val="20"/>
        </w:rPr>
        <w:t>Individual Education Plans (IEPs) in Wales</w:t>
      </w:r>
      <w:r w:rsidRPr="00A10BE6">
        <w:rPr>
          <w:rFonts w:ascii="Arial" w:hAnsi="Arial" w:cs="Arial"/>
          <w:sz w:val="20"/>
          <w:szCs w:val="20"/>
        </w:rPr>
        <w:t>. Available at: https://www.autism.org.uk/about/in-education/extra-help-in-school/wales/individual-education-plans.aspx (Accessed: 18</w:t>
      </w:r>
      <w:r w:rsidRPr="00A10BE6">
        <w:rPr>
          <w:rFonts w:ascii="Arial" w:hAnsi="Arial" w:cs="Arial"/>
          <w:sz w:val="20"/>
          <w:szCs w:val="20"/>
          <w:vertAlign w:val="superscript"/>
        </w:rPr>
        <w:t>th</w:t>
      </w:r>
      <w:r w:rsidRPr="00A10BE6">
        <w:rPr>
          <w:rFonts w:ascii="Arial" w:hAnsi="Arial" w:cs="Arial"/>
          <w:sz w:val="20"/>
          <w:szCs w:val="20"/>
        </w:rPr>
        <w:t xml:space="preserve"> October 2019).</w:t>
      </w:r>
    </w:p>
    <w:p w14:paraId="1F42BCE2"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POPAT (no date) </w:t>
      </w:r>
      <w:r w:rsidRPr="00A10BE6">
        <w:rPr>
          <w:rFonts w:ascii="Arial" w:hAnsi="Arial" w:cs="Arial"/>
          <w:i/>
          <w:iCs/>
          <w:sz w:val="20"/>
          <w:szCs w:val="20"/>
        </w:rPr>
        <w:t>Programme of Phoneme Awareness Training</w:t>
      </w:r>
      <w:r w:rsidRPr="00A10BE6">
        <w:rPr>
          <w:rFonts w:ascii="Arial" w:hAnsi="Arial" w:cs="Arial"/>
          <w:sz w:val="20"/>
          <w:szCs w:val="20"/>
        </w:rPr>
        <w:t xml:space="preserve">. Available at: popat.co.uk </w:t>
      </w:r>
    </w:p>
    <w:p w14:paraId="5E54F4A7" w14:textId="77777777" w:rsidR="00A10BE6" w:rsidRPr="00A10BE6" w:rsidRDefault="00A10BE6" w:rsidP="00A10BE6">
      <w:pPr>
        <w:rPr>
          <w:rFonts w:ascii="Arial" w:hAnsi="Arial" w:cs="Arial"/>
          <w:sz w:val="20"/>
          <w:szCs w:val="20"/>
        </w:rPr>
      </w:pPr>
      <w:r w:rsidRPr="00A10BE6">
        <w:rPr>
          <w:rFonts w:ascii="Arial" w:hAnsi="Arial" w:cs="Arial"/>
          <w:sz w:val="20"/>
          <w:szCs w:val="20"/>
        </w:rPr>
        <w:t>(Accessed: 19</w:t>
      </w:r>
      <w:r w:rsidRPr="00A10BE6">
        <w:rPr>
          <w:rFonts w:ascii="Arial" w:hAnsi="Arial" w:cs="Arial"/>
          <w:sz w:val="20"/>
          <w:szCs w:val="20"/>
          <w:vertAlign w:val="superscript"/>
        </w:rPr>
        <w:t>th</w:t>
      </w:r>
      <w:r w:rsidRPr="00A10BE6">
        <w:rPr>
          <w:rFonts w:ascii="Arial" w:hAnsi="Arial" w:cs="Arial"/>
          <w:sz w:val="20"/>
          <w:szCs w:val="20"/>
        </w:rPr>
        <w:t xml:space="preserve"> October 2019).</w:t>
      </w:r>
    </w:p>
    <w:p w14:paraId="7C3AA09A" w14:textId="77777777" w:rsidR="00A10BE6" w:rsidRPr="00A10BE6" w:rsidRDefault="00A10BE6" w:rsidP="00A10BE6">
      <w:pPr>
        <w:rPr>
          <w:rFonts w:ascii="Arial" w:hAnsi="Arial" w:cs="Arial"/>
          <w:sz w:val="20"/>
          <w:szCs w:val="20"/>
        </w:rPr>
      </w:pPr>
    </w:p>
    <w:p w14:paraId="7030306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color w:val="000000"/>
          <w:sz w:val="20"/>
          <w:szCs w:val="20"/>
        </w:rPr>
        <w:t>Paley, V.G. (1991)</w:t>
      </w:r>
      <w:r w:rsidRPr="00A10BE6">
        <w:rPr>
          <w:rStyle w:val="apple-converted-space"/>
          <w:rFonts w:ascii="Arial" w:hAnsi="Arial" w:cs="Arial"/>
          <w:color w:val="000000"/>
          <w:sz w:val="20"/>
          <w:szCs w:val="20"/>
        </w:rPr>
        <w:t> </w:t>
      </w:r>
      <w:r w:rsidRPr="00A10BE6">
        <w:rPr>
          <w:rStyle w:val="normaltextrun"/>
          <w:rFonts w:ascii="Arial" w:hAnsi="Arial" w:cs="Arial"/>
          <w:i/>
          <w:iCs/>
          <w:sz w:val="20"/>
          <w:szCs w:val="20"/>
        </w:rPr>
        <w:t>The boy who could be a helicopter</w:t>
      </w:r>
      <w:r w:rsidRPr="00A10BE6">
        <w:rPr>
          <w:rStyle w:val="normaltextrun"/>
          <w:rFonts w:ascii="Arial" w:hAnsi="Arial" w:cs="Arial"/>
          <w:sz w:val="20"/>
          <w:szCs w:val="20"/>
        </w:rPr>
        <w:t>. United States of America: Harvard University. </w:t>
      </w:r>
      <w:r w:rsidRPr="00A10BE6">
        <w:rPr>
          <w:rStyle w:val="eop"/>
          <w:rFonts w:ascii="Arial" w:hAnsi="Arial" w:cs="Arial"/>
          <w:sz w:val="20"/>
          <w:szCs w:val="20"/>
        </w:rPr>
        <w:t> </w:t>
      </w:r>
    </w:p>
    <w:p w14:paraId="03BDAE0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lastRenderedPageBreak/>
        <w:t> </w:t>
      </w:r>
    </w:p>
    <w:p w14:paraId="1EC9BE20"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Pen Green Centre for children and their families (2017)</w:t>
      </w:r>
      <w:r w:rsidRPr="00A10BE6">
        <w:rPr>
          <w:rStyle w:val="apple-converted-space"/>
          <w:rFonts w:ascii="Arial" w:hAnsi="Arial" w:cs="Arial"/>
          <w:sz w:val="20"/>
          <w:szCs w:val="20"/>
        </w:rPr>
        <w:t> </w:t>
      </w:r>
      <w:r w:rsidRPr="00A10BE6">
        <w:rPr>
          <w:rStyle w:val="normaltextrun"/>
          <w:rFonts w:ascii="Arial" w:hAnsi="Arial" w:cs="Arial"/>
          <w:i/>
          <w:iCs/>
          <w:sz w:val="20"/>
          <w:szCs w:val="20"/>
        </w:rPr>
        <w:t>Planning, Observations and Documentation.</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i/>
          <w:iCs/>
          <w:sz w:val="20"/>
          <w:szCs w:val="20"/>
        </w:rPr>
        <w:t> </w:t>
      </w:r>
      <w:hyperlink r:id="rId53" w:tgtFrame="_blank" w:history="1">
        <w:r w:rsidRPr="00A10BE6">
          <w:rPr>
            <w:rStyle w:val="normaltextrun"/>
            <w:rFonts w:ascii="Arial" w:hAnsi="Arial" w:cs="Arial"/>
            <w:i/>
            <w:iCs/>
            <w:color w:val="0563C1"/>
            <w:sz w:val="20"/>
            <w:szCs w:val="20"/>
            <w:u w:val="single"/>
          </w:rPr>
          <w:t>https://www.pengreen.org/holistic-approach-send-assessment-early-years-section-3/planning/</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3C8F8FF7"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6A92D55D"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Rhondda Cynon Taff County Borough Council (no date) </w:t>
      </w:r>
      <w:r w:rsidRPr="00A10BE6">
        <w:rPr>
          <w:rFonts w:ascii="Arial" w:hAnsi="Arial" w:cs="Arial"/>
          <w:i/>
          <w:iCs/>
          <w:sz w:val="20"/>
          <w:szCs w:val="20"/>
        </w:rPr>
        <w:t>Resilient Families Service</w:t>
      </w:r>
      <w:r w:rsidRPr="00A10BE6">
        <w:rPr>
          <w:rFonts w:ascii="Arial" w:hAnsi="Arial" w:cs="Arial"/>
          <w:sz w:val="20"/>
          <w:szCs w:val="20"/>
        </w:rPr>
        <w:t xml:space="preserve">. </w:t>
      </w:r>
    </w:p>
    <w:p w14:paraId="1E103A70" w14:textId="77777777" w:rsidR="00A10BE6" w:rsidRPr="00A10BE6" w:rsidRDefault="00A10BE6" w:rsidP="00A10BE6">
      <w:pPr>
        <w:rPr>
          <w:rFonts w:ascii="Arial" w:hAnsi="Arial" w:cs="Arial"/>
          <w:sz w:val="20"/>
          <w:szCs w:val="20"/>
        </w:rPr>
      </w:pPr>
      <w:r w:rsidRPr="00A10BE6">
        <w:rPr>
          <w:rFonts w:ascii="Arial" w:hAnsi="Arial" w:cs="Arial"/>
          <w:sz w:val="20"/>
          <w:szCs w:val="20"/>
        </w:rPr>
        <w:t>Available at: https://www.rctcbc.gov.uk/EN/Resident/ChildrenandFamilies/ParentandFamilySupport/ResilientFamiliesService.aspx (Accessed:21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6F9E9282" w14:textId="77777777" w:rsidR="00A10BE6" w:rsidRPr="00A10BE6" w:rsidRDefault="00A10BE6" w:rsidP="00A10BE6">
      <w:pPr>
        <w:pStyle w:val="NormalWeb"/>
        <w:shd w:val="clear" w:color="auto" w:fill="FFFFFF"/>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Save the Children (no date) </w:t>
      </w:r>
      <w:r w:rsidRPr="00A10BE6">
        <w:rPr>
          <w:rFonts w:ascii="Arial" w:hAnsi="Arial" w:cs="Arial"/>
          <w:i/>
          <w:iCs/>
          <w:color w:val="000000" w:themeColor="text1"/>
          <w:sz w:val="20"/>
          <w:szCs w:val="20"/>
        </w:rPr>
        <w:t xml:space="preserve">The United Nations Convention on the Rights of the Child. </w:t>
      </w:r>
      <w:r w:rsidRPr="00A10BE6">
        <w:rPr>
          <w:rFonts w:ascii="Arial" w:hAnsi="Arial" w:cs="Arial"/>
          <w:color w:val="000000" w:themeColor="text1"/>
          <w:sz w:val="20"/>
          <w:szCs w:val="20"/>
        </w:rPr>
        <w:t xml:space="preserve">Available at: </w:t>
      </w:r>
      <w:hyperlink r:id="rId54" w:history="1">
        <w:r w:rsidRPr="00A10BE6">
          <w:rPr>
            <w:rStyle w:val="Hyperlink"/>
            <w:rFonts w:ascii="Arial" w:hAnsi="Arial" w:cs="Arial"/>
            <w:sz w:val="20"/>
            <w:szCs w:val="20"/>
          </w:rPr>
          <w:t>https://www.savethechildren.org.uk/content/dam/global/reports/uncrc-child-friendly-version.pdf</w:t>
        </w:r>
      </w:hyperlink>
      <w:r w:rsidRPr="00A10BE6">
        <w:rPr>
          <w:rFonts w:ascii="Arial" w:hAnsi="Arial" w:cs="Arial"/>
          <w:color w:val="000000" w:themeColor="text1"/>
          <w:sz w:val="20"/>
          <w:szCs w:val="20"/>
        </w:rPr>
        <w:t xml:space="preserve"> (Accessed: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31676B6E" w14:textId="77777777" w:rsidR="00A10BE6" w:rsidRPr="00A10BE6" w:rsidRDefault="00A10BE6" w:rsidP="00A10BE6">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SAGE Publications (2016)</w:t>
      </w:r>
      <w:r w:rsidRPr="00A10BE6">
        <w:rPr>
          <w:rStyle w:val="apple-converted-space"/>
          <w:rFonts w:ascii="Arial" w:hAnsi="Arial" w:cs="Arial"/>
          <w:sz w:val="20"/>
          <w:szCs w:val="20"/>
        </w:rPr>
        <w:t> </w:t>
      </w:r>
      <w:r w:rsidRPr="00A10BE6">
        <w:rPr>
          <w:rStyle w:val="normaltextrun"/>
          <w:rFonts w:ascii="Arial" w:hAnsi="Arial" w:cs="Arial"/>
          <w:i/>
          <w:iCs/>
          <w:sz w:val="20"/>
          <w:szCs w:val="20"/>
        </w:rPr>
        <w:t>Observing and assessing children’s learning and development.</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normaltextrun"/>
          <w:rFonts w:ascii="Arial" w:hAnsi="Arial" w:cs="Arial"/>
          <w:i/>
          <w:iCs/>
          <w:sz w:val="20"/>
          <w:szCs w:val="20"/>
        </w:rPr>
        <w:t>:</w:t>
      </w:r>
      <w:r w:rsidRPr="00A10BE6">
        <w:rPr>
          <w:rStyle w:val="apple-converted-space"/>
          <w:rFonts w:ascii="Arial" w:hAnsi="Arial" w:cs="Arial"/>
          <w:i/>
          <w:iCs/>
          <w:sz w:val="20"/>
          <w:szCs w:val="20"/>
        </w:rPr>
        <w:t> </w:t>
      </w:r>
      <w:hyperlink r:id="rId55" w:tgtFrame="_blank" w:history="1">
        <w:r w:rsidRPr="00A10BE6">
          <w:rPr>
            <w:rStyle w:val="normaltextrun"/>
            <w:rFonts w:ascii="Arial" w:hAnsi="Arial" w:cs="Arial"/>
            <w:i/>
            <w:iCs/>
            <w:color w:val="0563C1"/>
            <w:sz w:val="20"/>
            <w:szCs w:val="20"/>
            <w:u w:val="single"/>
          </w:rPr>
          <w:t>http://study.sagepub.com/sites/default/files/Neaum%2C%20S.%20%282016%29%20Observing%20and%20Assessing%20Children%27s%20Learning%20and%20Development.%20London%2C%20Sage._.pdf</w:t>
        </w:r>
      </w:hyperlink>
      <w:r w:rsidRPr="00A10BE6">
        <w:rPr>
          <w:rStyle w:val="apple-converted-space"/>
          <w:rFonts w:ascii="Arial" w:hAnsi="Arial" w:cs="Arial"/>
          <w:i/>
          <w:iCs/>
          <w:sz w:val="20"/>
          <w:szCs w:val="20"/>
        </w:rPr>
        <w:t> </w:t>
      </w:r>
      <w:r w:rsidRPr="00A10BE6">
        <w:rPr>
          <w:rStyle w:val="normaltextrun"/>
          <w:rFonts w:ascii="Arial" w:hAnsi="Arial" w:cs="Arial"/>
          <w:sz w:val="20"/>
          <w:szCs w:val="20"/>
        </w:rPr>
        <w:t>(Accessed: 20</w:t>
      </w:r>
      <w:r w:rsidRPr="00A10BE6">
        <w:rPr>
          <w:rStyle w:val="normaltextrun"/>
          <w:rFonts w:ascii="Arial" w:hAnsi="Arial" w:cs="Arial"/>
          <w:sz w:val="20"/>
          <w:szCs w:val="20"/>
          <w:vertAlign w:val="superscript"/>
        </w:rPr>
        <w:t>th</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67912B82"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p>
    <w:p w14:paraId="473EFE2E" w14:textId="764A920B"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Smidt, S</w:t>
      </w:r>
      <w:r w:rsidR="00253D2F">
        <w:rPr>
          <w:rStyle w:val="normaltextrun"/>
          <w:rFonts w:ascii="Arial" w:hAnsi="Arial" w:cs="Arial"/>
          <w:sz w:val="20"/>
          <w:szCs w:val="20"/>
        </w:rPr>
        <w:t>.</w:t>
      </w:r>
      <w:r w:rsidRPr="00A10BE6">
        <w:rPr>
          <w:rStyle w:val="normaltextrun"/>
          <w:rFonts w:ascii="Arial" w:hAnsi="Arial" w:cs="Arial"/>
          <w:sz w:val="20"/>
          <w:szCs w:val="20"/>
        </w:rPr>
        <w:t xml:space="preserve"> (2005) Observing, assessing and planning for children in the early years. London: Routledge. </w:t>
      </w:r>
      <w:r w:rsidRPr="00A10BE6">
        <w:rPr>
          <w:rStyle w:val="eop"/>
          <w:rFonts w:ascii="Arial" w:hAnsi="Arial" w:cs="Arial"/>
          <w:sz w:val="20"/>
          <w:szCs w:val="20"/>
        </w:rPr>
        <w:t> </w:t>
      </w:r>
    </w:p>
    <w:p w14:paraId="56AA1063"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normaltextrun"/>
          <w:rFonts w:ascii="Arial" w:hAnsi="Arial" w:cs="Arial"/>
          <w:sz w:val="20"/>
          <w:szCs w:val="20"/>
        </w:rPr>
        <w:t>The Communication Trust (no date)</w:t>
      </w:r>
      <w:r w:rsidRPr="00A10BE6">
        <w:rPr>
          <w:rStyle w:val="apple-converted-space"/>
          <w:rFonts w:ascii="Arial" w:hAnsi="Arial" w:cs="Arial"/>
          <w:sz w:val="20"/>
          <w:szCs w:val="20"/>
        </w:rPr>
        <w:t> </w:t>
      </w:r>
      <w:r w:rsidRPr="00A10BE6">
        <w:rPr>
          <w:rStyle w:val="normaltextrun"/>
          <w:rFonts w:ascii="Arial" w:hAnsi="Arial" w:cs="Arial"/>
          <w:i/>
          <w:iCs/>
          <w:sz w:val="20"/>
          <w:szCs w:val="20"/>
        </w:rPr>
        <w:t>Communication difficulties</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w:t>
      </w:r>
      <w:r w:rsidRPr="00A10BE6">
        <w:rPr>
          <w:rStyle w:val="apple-converted-space"/>
          <w:rFonts w:ascii="Arial" w:hAnsi="Arial" w:cs="Arial"/>
          <w:i/>
          <w:iCs/>
          <w:sz w:val="20"/>
          <w:szCs w:val="20"/>
        </w:rPr>
        <w:t> </w:t>
      </w:r>
      <w:r w:rsidRPr="00A10BE6">
        <w:rPr>
          <w:rStyle w:val="normaltextrun"/>
          <w:rFonts w:ascii="Arial" w:hAnsi="Arial" w:cs="Arial"/>
          <w:i/>
          <w:iCs/>
          <w:sz w:val="20"/>
          <w:szCs w:val="20"/>
        </w:rPr>
        <w:t>Facts and Stats. Available at:</w:t>
      </w:r>
      <w:r w:rsidRPr="00A10BE6">
        <w:rPr>
          <w:rStyle w:val="apple-converted-space"/>
          <w:rFonts w:ascii="Arial" w:hAnsi="Arial" w:cs="Arial"/>
          <w:sz w:val="20"/>
          <w:szCs w:val="20"/>
        </w:rPr>
        <w:t> </w:t>
      </w:r>
      <w:hyperlink r:id="rId56" w:tgtFrame="_blank" w:history="1">
        <w:r w:rsidRPr="00A10BE6">
          <w:rPr>
            <w:rStyle w:val="normaltextrun"/>
            <w:rFonts w:ascii="Arial" w:hAnsi="Arial" w:cs="Arial"/>
            <w:color w:val="0563C1"/>
            <w:sz w:val="20"/>
            <w:szCs w:val="20"/>
            <w:u w:val="single"/>
          </w:rPr>
          <w:t>https://www.thecommunicationtrust.org.uk/media/2612/communication_difficulties_-_facts_and_stats.pdf</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w:t>
      </w:r>
      <w:r w:rsidRPr="00A10BE6">
        <w:rPr>
          <w:rStyle w:val="apple-converted-space"/>
          <w:rFonts w:ascii="Arial" w:hAnsi="Arial" w:cs="Arial"/>
          <w:sz w:val="20"/>
          <w:szCs w:val="20"/>
        </w:rPr>
        <w:t> </w:t>
      </w:r>
      <w:r w:rsidRPr="00A10BE6">
        <w:rPr>
          <w:rStyle w:val="normaltextrun"/>
          <w:rFonts w:ascii="Arial" w:hAnsi="Arial" w:cs="Arial"/>
          <w:sz w:val="20"/>
          <w:szCs w:val="20"/>
        </w:rPr>
        <w:t>20th</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55439276" w14:textId="77777777" w:rsidR="00A10BE6" w:rsidRPr="00A10BE6" w:rsidRDefault="00A10BE6" w:rsidP="00A10BE6">
      <w:pPr>
        <w:pStyle w:val="paragraph"/>
        <w:spacing w:before="0" w:beforeAutospacing="0" w:after="0" w:afterAutospacing="0"/>
        <w:textAlignment w:val="baseline"/>
        <w:rPr>
          <w:rFonts w:ascii="Arial" w:hAnsi="Arial" w:cs="Arial"/>
          <w:sz w:val="20"/>
          <w:szCs w:val="20"/>
        </w:rPr>
      </w:pPr>
      <w:r w:rsidRPr="00A10BE6">
        <w:rPr>
          <w:rStyle w:val="eop"/>
          <w:rFonts w:ascii="Arial" w:hAnsi="Arial" w:cs="Arial"/>
          <w:sz w:val="20"/>
          <w:szCs w:val="20"/>
        </w:rPr>
        <w:t> </w:t>
      </w:r>
    </w:p>
    <w:p w14:paraId="1C56934F" w14:textId="77777777" w:rsidR="00A10BE6" w:rsidRPr="00A10BE6" w:rsidRDefault="00A10BE6" w:rsidP="00A10BE6">
      <w:pPr>
        <w:rPr>
          <w:rFonts w:ascii="Arial" w:hAnsi="Arial" w:cs="Arial"/>
          <w:sz w:val="20"/>
          <w:szCs w:val="20"/>
        </w:rPr>
      </w:pPr>
    </w:p>
    <w:p w14:paraId="405DFA64" w14:textId="441C37E2" w:rsidR="00A10BE6" w:rsidRDefault="00A10BE6" w:rsidP="00A10BE6">
      <w:pPr>
        <w:rPr>
          <w:rFonts w:ascii="Arial" w:hAnsi="Arial" w:cs="Arial"/>
          <w:sz w:val="20"/>
          <w:szCs w:val="20"/>
        </w:rPr>
      </w:pPr>
      <w:proofErr w:type="spellStart"/>
      <w:r w:rsidRPr="00A10BE6">
        <w:rPr>
          <w:rFonts w:ascii="Arial" w:hAnsi="Arial" w:cs="Arial"/>
          <w:sz w:val="20"/>
          <w:szCs w:val="20"/>
        </w:rPr>
        <w:t>Speechlink</w:t>
      </w:r>
      <w:proofErr w:type="spellEnd"/>
      <w:r w:rsidRPr="00A10BE6">
        <w:rPr>
          <w:rFonts w:ascii="Arial" w:hAnsi="Arial" w:cs="Arial"/>
          <w:sz w:val="20"/>
          <w:szCs w:val="20"/>
        </w:rPr>
        <w:t xml:space="preserve"> (2019) Using Junior Language Link [</w:t>
      </w:r>
      <w:proofErr w:type="spellStart"/>
      <w:r w:rsidRPr="00A10BE6">
        <w:rPr>
          <w:rFonts w:ascii="Arial" w:hAnsi="Arial" w:cs="Arial"/>
          <w:sz w:val="20"/>
          <w:szCs w:val="20"/>
        </w:rPr>
        <w:t>Powerpoint</w:t>
      </w:r>
      <w:proofErr w:type="spellEnd"/>
      <w:r w:rsidRPr="00A10BE6">
        <w:rPr>
          <w:rFonts w:ascii="Arial" w:hAnsi="Arial" w:cs="Arial"/>
          <w:sz w:val="20"/>
          <w:szCs w:val="20"/>
        </w:rPr>
        <w:t xml:space="preserve"> presentation]. Junior Language Link, 16th October 2019, Orbit Business Centre, Merthyr Tydfil.</w:t>
      </w:r>
    </w:p>
    <w:p w14:paraId="0998C2C1" w14:textId="77777777" w:rsidR="007F210E" w:rsidRDefault="007F210E" w:rsidP="00A10BE6">
      <w:pPr>
        <w:rPr>
          <w:rFonts w:ascii="Arial" w:hAnsi="Arial" w:cs="Arial"/>
          <w:sz w:val="20"/>
          <w:szCs w:val="20"/>
        </w:rPr>
      </w:pPr>
    </w:p>
    <w:p w14:paraId="7C0DEAFB" w14:textId="77777777" w:rsidR="007F210E" w:rsidRPr="00A10BE6" w:rsidRDefault="007F210E" w:rsidP="00A10BE6">
      <w:pPr>
        <w:rPr>
          <w:rFonts w:ascii="Arial" w:hAnsi="Arial" w:cs="Arial"/>
          <w:sz w:val="20"/>
          <w:szCs w:val="20"/>
        </w:rPr>
      </w:pPr>
    </w:p>
    <w:p w14:paraId="705BAD1C" w14:textId="77777777" w:rsidR="00A10BE6" w:rsidRPr="00A10BE6" w:rsidRDefault="00A10BE6" w:rsidP="00A10BE6">
      <w:pPr>
        <w:rPr>
          <w:rFonts w:ascii="Arial" w:hAnsi="Arial" w:cs="Arial"/>
          <w:sz w:val="20"/>
          <w:szCs w:val="20"/>
        </w:rPr>
      </w:pPr>
    </w:p>
    <w:p w14:paraId="080D02C3" w14:textId="77777777" w:rsidR="00A10BE6" w:rsidRPr="00A10BE6" w:rsidRDefault="00A10BE6" w:rsidP="00A10BE6">
      <w:pPr>
        <w:rPr>
          <w:rFonts w:ascii="Arial" w:hAnsi="Arial" w:cs="Arial"/>
          <w:i/>
          <w:iCs/>
          <w:sz w:val="20"/>
          <w:szCs w:val="20"/>
        </w:rPr>
      </w:pPr>
      <w:r w:rsidRPr="00A10BE6">
        <w:rPr>
          <w:rFonts w:ascii="Arial" w:hAnsi="Arial" w:cs="Arial"/>
          <w:sz w:val="20"/>
          <w:szCs w:val="20"/>
        </w:rPr>
        <w:t xml:space="preserve">SNAP CYMRU (2019) </w:t>
      </w:r>
      <w:r w:rsidRPr="00A10BE6">
        <w:rPr>
          <w:rFonts w:ascii="Arial" w:hAnsi="Arial" w:cs="Arial"/>
          <w:i/>
          <w:iCs/>
          <w:sz w:val="20"/>
          <w:szCs w:val="20"/>
        </w:rPr>
        <w:t xml:space="preserve">Parent Partnership Service, Bridging the gap between parents and professionals. </w:t>
      </w:r>
    </w:p>
    <w:p w14:paraId="762FA26B" w14:textId="6039BF60" w:rsidR="00A10BE6" w:rsidRDefault="00A10BE6" w:rsidP="00A10BE6">
      <w:pPr>
        <w:rPr>
          <w:rFonts w:ascii="Arial" w:hAnsi="Arial" w:cs="Arial"/>
          <w:sz w:val="20"/>
          <w:szCs w:val="20"/>
        </w:rPr>
      </w:pPr>
      <w:r w:rsidRPr="00A10BE6">
        <w:rPr>
          <w:rFonts w:ascii="Arial" w:hAnsi="Arial" w:cs="Arial"/>
          <w:sz w:val="20"/>
          <w:szCs w:val="20"/>
        </w:rPr>
        <w:t xml:space="preserve">Available at: </w:t>
      </w:r>
      <w:hyperlink r:id="rId57" w:history="1">
        <w:r w:rsidRPr="00A10BE6">
          <w:rPr>
            <w:rStyle w:val="Hyperlink"/>
            <w:rFonts w:ascii="Arial" w:hAnsi="Arial" w:cs="Arial"/>
            <w:sz w:val="20"/>
            <w:szCs w:val="20"/>
          </w:rPr>
          <w:t>https://www.snapcymru.org/help-for-families/parent-partnership-service</w:t>
        </w:r>
      </w:hyperlink>
      <w:r w:rsidRPr="00A10BE6">
        <w:rPr>
          <w:rFonts w:ascii="Arial" w:hAnsi="Arial" w:cs="Arial"/>
          <w:sz w:val="20"/>
          <w:szCs w:val="20"/>
        </w:rPr>
        <w:t xml:space="preserve"> (Accessed: 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226FB260" w14:textId="77777777" w:rsidR="007F210E" w:rsidRDefault="007F210E" w:rsidP="00A10BE6">
      <w:pPr>
        <w:rPr>
          <w:rFonts w:ascii="Arial" w:hAnsi="Arial" w:cs="Arial"/>
          <w:sz w:val="20"/>
          <w:szCs w:val="20"/>
        </w:rPr>
      </w:pPr>
    </w:p>
    <w:p w14:paraId="4B2EDF4F" w14:textId="77777777" w:rsidR="007F210E" w:rsidRPr="00A10BE6" w:rsidRDefault="007F210E" w:rsidP="007F210E">
      <w:pPr>
        <w:pStyle w:val="paragraph"/>
        <w:spacing w:before="0" w:beforeAutospacing="0" w:after="0" w:afterAutospacing="0"/>
        <w:textAlignment w:val="baseline"/>
        <w:rPr>
          <w:rStyle w:val="eop"/>
          <w:rFonts w:ascii="Arial" w:hAnsi="Arial" w:cs="Arial"/>
          <w:sz w:val="20"/>
          <w:szCs w:val="20"/>
        </w:rPr>
      </w:pPr>
      <w:r w:rsidRPr="00A10BE6">
        <w:rPr>
          <w:rStyle w:val="normaltextrun"/>
          <w:rFonts w:ascii="Arial" w:hAnsi="Arial" w:cs="Arial"/>
          <w:sz w:val="20"/>
          <w:szCs w:val="20"/>
        </w:rPr>
        <w:t>Sunderland</w:t>
      </w:r>
      <w:r>
        <w:rPr>
          <w:rStyle w:val="normaltextrun"/>
          <w:rFonts w:ascii="Arial" w:hAnsi="Arial" w:cs="Arial"/>
          <w:sz w:val="20"/>
          <w:szCs w:val="20"/>
        </w:rPr>
        <w:t>, M.</w:t>
      </w:r>
      <w:r w:rsidRPr="00A10BE6">
        <w:rPr>
          <w:rStyle w:val="normaltextrun"/>
          <w:rFonts w:ascii="Arial" w:hAnsi="Arial" w:cs="Arial"/>
          <w:sz w:val="20"/>
          <w:szCs w:val="20"/>
        </w:rPr>
        <w:t xml:space="preserve"> (2019)</w:t>
      </w:r>
      <w:r w:rsidRPr="00A10BE6">
        <w:rPr>
          <w:rStyle w:val="apple-converted-space"/>
          <w:rFonts w:ascii="Arial" w:hAnsi="Arial" w:cs="Arial"/>
          <w:sz w:val="20"/>
          <w:szCs w:val="20"/>
        </w:rPr>
        <w:t> </w:t>
      </w:r>
      <w:r w:rsidRPr="00A10BE6">
        <w:rPr>
          <w:rStyle w:val="normaltextrun"/>
          <w:rFonts w:ascii="Arial" w:hAnsi="Arial" w:cs="Arial"/>
          <w:i/>
          <w:iCs/>
          <w:sz w:val="20"/>
          <w:szCs w:val="20"/>
        </w:rPr>
        <w:t>no title.</w:t>
      </w:r>
      <w:r w:rsidRPr="00A10BE6">
        <w:rPr>
          <w:rStyle w:val="apple-converted-space"/>
          <w:rFonts w:ascii="Arial" w:hAnsi="Arial" w:cs="Arial"/>
          <w:i/>
          <w:iCs/>
          <w:sz w:val="20"/>
          <w:szCs w:val="20"/>
        </w:rPr>
        <w:t> </w:t>
      </w:r>
      <w:r w:rsidRPr="00A10BE6">
        <w:rPr>
          <w:rStyle w:val="normaltextrun"/>
          <w:rFonts w:ascii="Arial" w:hAnsi="Arial" w:cs="Arial"/>
          <w:sz w:val="20"/>
          <w:szCs w:val="20"/>
        </w:rPr>
        <w:t>Available at:</w:t>
      </w:r>
      <w:r w:rsidRPr="00A10BE6">
        <w:rPr>
          <w:rStyle w:val="apple-converted-space"/>
          <w:rFonts w:ascii="Arial" w:hAnsi="Arial" w:cs="Arial"/>
          <w:sz w:val="20"/>
          <w:szCs w:val="20"/>
        </w:rPr>
        <w:t> </w:t>
      </w:r>
      <w:hyperlink r:id="rId58" w:tgtFrame="_blank" w:history="1">
        <w:r w:rsidRPr="00A10BE6">
          <w:rPr>
            <w:rStyle w:val="normaltextrun"/>
            <w:rFonts w:ascii="Arial" w:hAnsi="Arial" w:cs="Arial"/>
            <w:color w:val="0563C1"/>
            <w:sz w:val="20"/>
            <w:szCs w:val="20"/>
            <w:u w:val="single"/>
          </w:rPr>
          <w:t>http://www.margotsunderland.org</w:t>
        </w:r>
      </w:hyperlink>
      <w:r w:rsidRPr="00A10BE6">
        <w:rPr>
          <w:rStyle w:val="apple-converted-space"/>
          <w:rFonts w:ascii="Arial" w:hAnsi="Arial" w:cs="Arial"/>
          <w:sz w:val="20"/>
          <w:szCs w:val="20"/>
        </w:rPr>
        <w:t> </w:t>
      </w:r>
      <w:r w:rsidRPr="00A10BE6">
        <w:rPr>
          <w:rStyle w:val="normaltextrun"/>
          <w:rFonts w:ascii="Arial" w:hAnsi="Arial" w:cs="Arial"/>
          <w:sz w:val="20"/>
          <w:szCs w:val="20"/>
        </w:rPr>
        <w:t>(Accessed 21</w:t>
      </w:r>
      <w:r w:rsidRPr="00A10BE6">
        <w:rPr>
          <w:rStyle w:val="normaltextrun"/>
          <w:rFonts w:ascii="Arial" w:hAnsi="Arial" w:cs="Arial"/>
          <w:sz w:val="20"/>
          <w:szCs w:val="20"/>
          <w:vertAlign w:val="superscript"/>
        </w:rPr>
        <w:t>st</w:t>
      </w:r>
      <w:r w:rsidRPr="00A10BE6">
        <w:rPr>
          <w:rStyle w:val="apple-converted-space"/>
          <w:rFonts w:ascii="Arial" w:hAnsi="Arial" w:cs="Arial"/>
          <w:sz w:val="20"/>
          <w:szCs w:val="20"/>
        </w:rPr>
        <w:t> </w:t>
      </w:r>
      <w:r w:rsidRPr="00A10BE6">
        <w:rPr>
          <w:rStyle w:val="normaltextrun"/>
          <w:rFonts w:ascii="Arial" w:hAnsi="Arial" w:cs="Arial"/>
          <w:sz w:val="20"/>
          <w:szCs w:val="20"/>
        </w:rPr>
        <w:t>October 2019)</w:t>
      </w:r>
      <w:r w:rsidRPr="00A10BE6">
        <w:rPr>
          <w:rStyle w:val="eop"/>
          <w:rFonts w:ascii="Arial" w:hAnsi="Arial" w:cs="Arial"/>
          <w:sz w:val="20"/>
          <w:szCs w:val="20"/>
        </w:rPr>
        <w:t> </w:t>
      </w:r>
    </w:p>
    <w:p w14:paraId="527E1D17" w14:textId="77777777" w:rsidR="007F210E" w:rsidRPr="00A10BE6" w:rsidRDefault="007F210E" w:rsidP="00A10BE6">
      <w:pPr>
        <w:rPr>
          <w:rFonts w:ascii="Arial" w:hAnsi="Arial" w:cs="Arial"/>
          <w:sz w:val="20"/>
          <w:szCs w:val="20"/>
        </w:rPr>
      </w:pPr>
    </w:p>
    <w:p w14:paraId="1C76C9D3"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(no date) </w:t>
      </w:r>
      <w:r w:rsidRPr="00A10BE6">
        <w:rPr>
          <w:rFonts w:ascii="Arial" w:hAnsi="Arial" w:cs="Arial"/>
          <w:i/>
          <w:iCs/>
          <w:color w:val="000000" w:themeColor="text1"/>
          <w:sz w:val="20"/>
          <w:szCs w:val="20"/>
        </w:rPr>
        <w:t xml:space="preserve">Foundation Phase Profile Handbook. </w:t>
      </w:r>
      <w:r w:rsidRPr="00A10BE6">
        <w:rPr>
          <w:rFonts w:ascii="Arial" w:hAnsi="Arial" w:cs="Arial"/>
          <w:color w:val="000000" w:themeColor="text1"/>
          <w:sz w:val="20"/>
          <w:szCs w:val="20"/>
        </w:rPr>
        <w:t xml:space="preserve">Available at: </w:t>
      </w:r>
      <w:hyperlink r:id="rId59" w:history="1">
        <w:r w:rsidRPr="00A10BE6">
          <w:rPr>
            <w:rStyle w:val="Hyperlink"/>
            <w:rFonts w:ascii="Arial" w:hAnsi="Arial" w:cs="Arial"/>
            <w:sz w:val="20"/>
            <w:szCs w:val="20"/>
          </w:rPr>
          <w:t>https://gov.wales/sites/default/files/publications/2018-03/foundation-phase-profile-handbook-revised-september-2017.pdf</w:t>
        </w:r>
      </w:hyperlink>
      <w:r w:rsidRPr="00A10BE6">
        <w:rPr>
          <w:rFonts w:ascii="Arial" w:hAnsi="Arial" w:cs="Arial"/>
          <w:color w:val="000000" w:themeColor="text1"/>
          <w:sz w:val="20"/>
          <w:szCs w:val="20"/>
        </w:rPr>
        <w:t xml:space="preserve"> </w:t>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w:t>
      </w:r>
    </w:p>
    <w:p w14:paraId="14296D4F"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(2015) Curriculum for Wales: </w:t>
      </w:r>
      <w:r w:rsidRPr="00A10BE6">
        <w:rPr>
          <w:rFonts w:ascii="Arial" w:hAnsi="Arial" w:cs="Arial"/>
          <w:i/>
          <w:iCs/>
          <w:color w:val="000000" w:themeColor="text1"/>
          <w:sz w:val="20"/>
          <w:szCs w:val="20"/>
        </w:rPr>
        <w:t>Foundation Phase Framework</w:t>
      </w:r>
      <w:r w:rsidRPr="00A10BE6">
        <w:rPr>
          <w:rFonts w:ascii="Arial" w:hAnsi="Arial" w:cs="Arial"/>
          <w:color w:val="000000" w:themeColor="text1"/>
          <w:sz w:val="20"/>
          <w:szCs w:val="20"/>
        </w:rPr>
        <w:t xml:space="preserve"> 2015 Available at: </w:t>
      </w:r>
      <w:hyperlink r:id="rId60" w:history="1">
        <w:r w:rsidRPr="00A10BE6">
          <w:rPr>
            <w:rStyle w:val="Hyperlink"/>
            <w:rFonts w:ascii="Arial" w:hAnsi="Arial" w:cs="Arial"/>
            <w:sz w:val="20"/>
            <w:szCs w:val="20"/>
          </w:rPr>
          <w:t>https://gov.wales/sites/default/files/publications/2018-02/foundation-phase-framework-revised-2015.pdf</w:t>
        </w:r>
      </w:hyperlink>
      <w:r w:rsidRPr="00A10BE6">
        <w:rPr>
          <w:rFonts w:ascii="Arial" w:hAnsi="Arial" w:cs="Arial"/>
          <w:color w:val="000000" w:themeColor="text1"/>
          <w:sz w:val="20"/>
          <w:szCs w:val="20"/>
        </w:rPr>
        <w:t xml:space="preserve"> </w:t>
      </w:r>
    </w:p>
    <w:p w14:paraId="14533862" w14:textId="77777777" w:rsidR="00A10BE6" w:rsidRPr="00A10BE6" w:rsidRDefault="00A10BE6" w:rsidP="00A10BE6">
      <w:pPr>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(Accessed: 16</w:t>
      </w:r>
      <w:r w:rsidRPr="00A10BE6">
        <w:rPr>
          <w:rFonts w:ascii="Arial" w:hAnsi="Arial" w:cs="Arial"/>
          <w:color w:val="000000" w:themeColor="text1"/>
          <w:sz w:val="20"/>
          <w:szCs w:val="20"/>
          <w:vertAlign w:val="superscript"/>
        </w:rPr>
        <w:t>th</w:t>
      </w:r>
      <w:r w:rsidRPr="00A10BE6">
        <w:rPr>
          <w:rFonts w:ascii="Arial" w:hAnsi="Arial" w:cs="Arial"/>
          <w:color w:val="000000" w:themeColor="text1"/>
          <w:sz w:val="20"/>
          <w:szCs w:val="20"/>
        </w:rPr>
        <w:t xml:space="preserve"> October 2019)  </w:t>
      </w:r>
    </w:p>
    <w:p w14:paraId="57A6C26B" w14:textId="77777777" w:rsidR="00A10BE6" w:rsidRPr="00A10BE6" w:rsidRDefault="00A10BE6" w:rsidP="00A10BE6">
      <w:pPr>
        <w:pStyle w:val="NormalWeb"/>
        <w:spacing w:line="360" w:lineRule="auto"/>
        <w:rPr>
          <w:rFonts w:ascii="Arial" w:hAnsi="Arial" w:cs="Arial"/>
          <w:color w:val="000000" w:themeColor="text1"/>
          <w:sz w:val="20"/>
          <w:szCs w:val="20"/>
        </w:rPr>
      </w:pPr>
      <w:r w:rsidRPr="00A10BE6">
        <w:rPr>
          <w:rFonts w:ascii="Arial" w:hAnsi="Arial" w:cs="Arial"/>
          <w:color w:val="000000" w:themeColor="text1"/>
          <w:sz w:val="20"/>
          <w:szCs w:val="20"/>
        </w:rPr>
        <w:t xml:space="preserve">Welsh Government (April 2019) </w:t>
      </w:r>
      <w:r w:rsidRPr="00A10BE6">
        <w:rPr>
          <w:rFonts w:ascii="Arial" w:hAnsi="Arial" w:cs="Arial"/>
          <w:i/>
          <w:iCs/>
          <w:color w:val="000000" w:themeColor="text1"/>
          <w:sz w:val="20"/>
          <w:szCs w:val="20"/>
        </w:rPr>
        <w:t xml:space="preserve">Draft Curriculum for Wales 2022 </w:t>
      </w:r>
      <w:r w:rsidRPr="00A10BE6">
        <w:rPr>
          <w:rFonts w:ascii="Arial" w:hAnsi="Arial" w:cs="Arial"/>
          <w:color w:val="000000" w:themeColor="text1"/>
          <w:sz w:val="20"/>
          <w:szCs w:val="20"/>
        </w:rPr>
        <w:t>Available at</w:t>
      </w:r>
      <w:r w:rsidRPr="00A10BE6">
        <w:rPr>
          <w:rFonts w:ascii="Arial" w:hAnsi="Arial" w:cs="Arial"/>
          <w:i/>
          <w:iCs/>
          <w:color w:val="000000" w:themeColor="text1"/>
          <w:sz w:val="20"/>
          <w:szCs w:val="20"/>
        </w:rPr>
        <w:t>:</w:t>
      </w:r>
      <w:r w:rsidRPr="00A10BE6">
        <w:rPr>
          <w:rFonts w:ascii="Arial" w:hAnsi="Arial" w:cs="Arial"/>
          <w:b/>
          <w:bCs/>
          <w:color w:val="000000" w:themeColor="text1"/>
          <w:sz w:val="20"/>
          <w:szCs w:val="20"/>
        </w:rPr>
        <w:t xml:space="preserve"> </w:t>
      </w:r>
      <w:hyperlink r:id="rId61" w:history="1">
        <w:r w:rsidRPr="00A10BE6">
          <w:rPr>
            <w:rStyle w:val="Hyperlink"/>
            <w:rFonts w:ascii="Arial" w:hAnsi="Arial" w:cs="Arial"/>
            <w:sz w:val="20"/>
            <w:szCs w:val="20"/>
          </w:rPr>
          <w:t>https://s3-eu-west-1.amazonaws.com/hwb-live-storage/cd/b4/f8/7c/b7d34ffb968d9a09de4d460c/a-guide-to-curriculum-</w:t>
        </w:r>
        <w:r w:rsidRPr="00A10BE6">
          <w:rPr>
            <w:rStyle w:val="Hyperlink"/>
            <w:rFonts w:ascii="Arial" w:hAnsi="Arial" w:cs="Arial"/>
            <w:sz w:val="20"/>
            <w:szCs w:val="20"/>
          </w:rPr>
          <w:lastRenderedPageBreak/>
          <w:t>for-wales-2022.pdf</w:t>
        </w:r>
      </w:hyperlink>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r>
      <w:r w:rsidRPr="00A10BE6">
        <w:rPr>
          <w:rFonts w:ascii="Arial" w:hAnsi="Arial" w:cs="Arial"/>
          <w:color w:val="000000" w:themeColor="text1"/>
          <w:sz w:val="20"/>
          <w:szCs w:val="20"/>
        </w:rPr>
        <w:tab/>
        <w:t xml:space="preserve">    (Accessed: 17th October 2019).</w:t>
      </w:r>
    </w:p>
    <w:p w14:paraId="337D7344" w14:textId="77777777" w:rsidR="00A10BE6" w:rsidRPr="00A10BE6" w:rsidRDefault="00A10BE6" w:rsidP="00A10BE6">
      <w:pPr>
        <w:rPr>
          <w:rFonts w:ascii="Arial" w:hAnsi="Arial" w:cs="Arial"/>
          <w:sz w:val="20"/>
          <w:szCs w:val="20"/>
        </w:rPr>
      </w:pPr>
      <w:r w:rsidRPr="00A10BE6">
        <w:rPr>
          <w:rFonts w:ascii="Arial" w:hAnsi="Arial" w:cs="Arial"/>
          <w:sz w:val="20"/>
          <w:szCs w:val="20"/>
        </w:rPr>
        <w:t xml:space="preserve">Welsh Government (2018) </w:t>
      </w:r>
      <w:r w:rsidRPr="00A10BE6">
        <w:rPr>
          <w:rFonts w:ascii="Arial" w:hAnsi="Arial" w:cs="Arial"/>
          <w:i/>
          <w:iCs/>
          <w:sz w:val="20"/>
          <w:szCs w:val="20"/>
        </w:rPr>
        <w:t>Additional Learning Needs (ALN) Transformation Programme</w:t>
      </w:r>
      <w:r w:rsidRPr="00A10BE6">
        <w:rPr>
          <w:rFonts w:ascii="Arial" w:hAnsi="Arial" w:cs="Arial"/>
          <w:sz w:val="20"/>
          <w:szCs w:val="20"/>
        </w:rPr>
        <w:t xml:space="preserve">. Available at: </w:t>
      </w:r>
      <w:hyperlink r:id="rId62" w:history="1">
        <w:r w:rsidRPr="00A10BE6">
          <w:rPr>
            <w:rStyle w:val="Hyperlink"/>
            <w:rFonts w:ascii="Arial" w:hAnsi="Arial" w:cs="Arial"/>
            <w:sz w:val="20"/>
            <w:szCs w:val="20"/>
          </w:rPr>
          <w:t>https://gov.wales/sites/default/files/publications/2018-09/additional-learning-needs-aln-transformation-programme-v2.pdf</w:t>
        </w:r>
      </w:hyperlink>
      <w:r w:rsidRPr="00A10BE6">
        <w:rPr>
          <w:rFonts w:ascii="Arial" w:hAnsi="Arial" w:cs="Arial"/>
          <w:sz w:val="20"/>
          <w:szCs w:val="20"/>
        </w:rPr>
        <w:t xml:space="preserve">  (Accessed: 21</w:t>
      </w:r>
      <w:r w:rsidRPr="00A10BE6">
        <w:rPr>
          <w:rFonts w:ascii="Arial" w:hAnsi="Arial" w:cs="Arial"/>
          <w:sz w:val="20"/>
          <w:szCs w:val="20"/>
          <w:vertAlign w:val="superscript"/>
        </w:rPr>
        <w:t>st</w:t>
      </w:r>
      <w:r w:rsidRPr="00A10BE6">
        <w:rPr>
          <w:rFonts w:ascii="Arial" w:hAnsi="Arial" w:cs="Arial"/>
          <w:sz w:val="20"/>
          <w:szCs w:val="20"/>
        </w:rPr>
        <w:t xml:space="preserve"> October 2019).</w:t>
      </w:r>
    </w:p>
    <w:p w14:paraId="3ADBFED4" w14:textId="24CBE635" w:rsidR="00A10BE6" w:rsidRPr="00A10BE6" w:rsidRDefault="00A10BE6" w:rsidP="00D05653">
      <w:pPr>
        <w:tabs>
          <w:tab w:val="left" w:pos="6419"/>
        </w:tabs>
        <w:rPr>
          <w:sz w:val="20"/>
          <w:szCs w:val="20"/>
        </w:rPr>
      </w:pPr>
    </w:p>
    <w:p w14:paraId="3D4B34E7" w14:textId="09395DDC" w:rsidR="00A10BE6" w:rsidRPr="00A10BE6" w:rsidRDefault="00A10BE6" w:rsidP="00D05653">
      <w:pPr>
        <w:tabs>
          <w:tab w:val="left" w:pos="6419"/>
        </w:tabs>
        <w:rPr>
          <w:sz w:val="20"/>
          <w:szCs w:val="20"/>
        </w:rPr>
      </w:pPr>
    </w:p>
    <w:p w14:paraId="78D26F86" w14:textId="77777777" w:rsidR="00A10BE6" w:rsidRPr="00A10BE6" w:rsidRDefault="00A10BE6" w:rsidP="00D05653">
      <w:pPr>
        <w:tabs>
          <w:tab w:val="left" w:pos="6419"/>
        </w:tabs>
        <w:rPr>
          <w:sz w:val="20"/>
          <w:szCs w:val="20"/>
        </w:rPr>
      </w:pPr>
    </w:p>
    <w:sectPr w:rsidR="00A10BE6" w:rsidRPr="00A10BE6" w:rsidSect="00B034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E3174A" w14:textId="77777777" w:rsidR="00987C25" w:rsidRDefault="00987C25" w:rsidP="002B1D30">
      <w:r>
        <w:separator/>
      </w:r>
    </w:p>
  </w:endnote>
  <w:endnote w:type="continuationSeparator" w:id="0">
    <w:p w14:paraId="0A0718D0" w14:textId="77777777" w:rsidR="00987C25" w:rsidRDefault="00987C25" w:rsidP="002B1D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UniversNextPro">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2F54FF" w14:textId="77777777" w:rsidR="00987C25" w:rsidRDefault="00987C25" w:rsidP="002B1D30">
      <w:r>
        <w:separator/>
      </w:r>
    </w:p>
  </w:footnote>
  <w:footnote w:type="continuationSeparator" w:id="0">
    <w:p w14:paraId="1049C633" w14:textId="77777777" w:rsidR="00987C25" w:rsidRDefault="00987C25" w:rsidP="002B1D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B446C"/>
    <w:multiLevelType w:val="multilevel"/>
    <w:tmpl w:val="3F04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FD2B33"/>
    <w:multiLevelType w:val="hybridMultilevel"/>
    <w:tmpl w:val="16B0B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7E695E"/>
    <w:multiLevelType w:val="hybridMultilevel"/>
    <w:tmpl w:val="32A2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94346"/>
    <w:multiLevelType w:val="hybridMultilevel"/>
    <w:tmpl w:val="4B76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975C2"/>
    <w:multiLevelType w:val="hybridMultilevel"/>
    <w:tmpl w:val="2714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322D4"/>
    <w:multiLevelType w:val="hybridMultilevel"/>
    <w:tmpl w:val="536E3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A03F0"/>
    <w:multiLevelType w:val="hybridMultilevel"/>
    <w:tmpl w:val="886CFA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9D"/>
    <w:rsid w:val="00035F21"/>
    <w:rsid w:val="0009435F"/>
    <w:rsid w:val="000B0036"/>
    <w:rsid w:val="000D40FC"/>
    <w:rsid w:val="000D7288"/>
    <w:rsid w:val="00143DB6"/>
    <w:rsid w:val="00165DDC"/>
    <w:rsid w:val="001A571D"/>
    <w:rsid w:val="001B2F16"/>
    <w:rsid w:val="001F791F"/>
    <w:rsid w:val="00253D2F"/>
    <w:rsid w:val="00260534"/>
    <w:rsid w:val="002B1D30"/>
    <w:rsid w:val="0036429E"/>
    <w:rsid w:val="003A7897"/>
    <w:rsid w:val="003E1764"/>
    <w:rsid w:val="004545E8"/>
    <w:rsid w:val="004B2025"/>
    <w:rsid w:val="004C0BF1"/>
    <w:rsid w:val="004E5246"/>
    <w:rsid w:val="005421BB"/>
    <w:rsid w:val="005503D1"/>
    <w:rsid w:val="00552D12"/>
    <w:rsid w:val="0062610C"/>
    <w:rsid w:val="006750A5"/>
    <w:rsid w:val="00692C12"/>
    <w:rsid w:val="00697D3B"/>
    <w:rsid w:val="006A7456"/>
    <w:rsid w:val="006B1582"/>
    <w:rsid w:val="006C3EE2"/>
    <w:rsid w:val="006E3480"/>
    <w:rsid w:val="007120B6"/>
    <w:rsid w:val="0071692E"/>
    <w:rsid w:val="00722700"/>
    <w:rsid w:val="0075757D"/>
    <w:rsid w:val="007645C6"/>
    <w:rsid w:val="00772952"/>
    <w:rsid w:val="007E1EF0"/>
    <w:rsid w:val="007F210E"/>
    <w:rsid w:val="008176D2"/>
    <w:rsid w:val="00827507"/>
    <w:rsid w:val="008337EF"/>
    <w:rsid w:val="0087445F"/>
    <w:rsid w:val="008A28DB"/>
    <w:rsid w:val="00915499"/>
    <w:rsid w:val="00932D73"/>
    <w:rsid w:val="00987C25"/>
    <w:rsid w:val="009A3C9D"/>
    <w:rsid w:val="009F133C"/>
    <w:rsid w:val="00A10BE6"/>
    <w:rsid w:val="00A115A7"/>
    <w:rsid w:val="00A20EAD"/>
    <w:rsid w:val="00A27218"/>
    <w:rsid w:val="00A31EE2"/>
    <w:rsid w:val="00A93364"/>
    <w:rsid w:val="00AD6AA1"/>
    <w:rsid w:val="00B00F67"/>
    <w:rsid w:val="00B034D6"/>
    <w:rsid w:val="00B27B2D"/>
    <w:rsid w:val="00B41698"/>
    <w:rsid w:val="00B4192F"/>
    <w:rsid w:val="00B967D3"/>
    <w:rsid w:val="00BA360B"/>
    <w:rsid w:val="00C60BF4"/>
    <w:rsid w:val="00CA267C"/>
    <w:rsid w:val="00CD3647"/>
    <w:rsid w:val="00CE7E5A"/>
    <w:rsid w:val="00D01154"/>
    <w:rsid w:val="00D02E98"/>
    <w:rsid w:val="00D05653"/>
    <w:rsid w:val="00D74340"/>
    <w:rsid w:val="00D83E05"/>
    <w:rsid w:val="00DA31BF"/>
    <w:rsid w:val="00DB611E"/>
    <w:rsid w:val="00DC5797"/>
    <w:rsid w:val="00E3037F"/>
    <w:rsid w:val="00E93E4A"/>
    <w:rsid w:val="00EE4CD2"/>
    <w:rsid w:val="00F928E8"/>
    <w:rsid w:val="00FC6C70"/>
    <w:rsid w:val="00FE1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D7750"/>
  <w15:chartTrackingRefBased/>
  <w15:docId w15:val="{FE387828-1CDC-8B44-AFF7-95FA268D4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3037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D7434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3C9D"/>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27B2D"/>
    <w:rPr>
      <w:color w:val="0563C1" w:themeColor="hyperlink"/>
      <w:u w:val="single"/>
    </w:rPr>
  </w:style>
  <w:style w:type="character" w:styleId="UnresolvedMention">
    <w:name w:val="Unresolved Mention"/>
    <w:basedOn w:val="DefaultParagraphFont"/>
    <w:uiPriority w:val="99"/>
    <w:semiHidden/>
    <w:unhideWhenUsed/>
    <w:rsid w:val="00B27B2D"/>
    <w:rPr>
      <w:color w:val="605E5C"/>
      <w:shd w:val="clear" w:color="auto" w:fill="E1DFDD"/>
    </w:rPr>
  </w:style>
  <w:style w:type="character" w:styleId="FollowedHyperlink">
    <w:name w:val="FollowedHyperlink"/>
    <w:basedOn w:val="DefaultParagraphFont"/>
    <w:uiPriority w:val="99"/>
    <w:semiHidden/>
    <w:unhideWhenUsed/>
    <w:rsid w:val="00B27B2D"/>
    <w:rPr>
      <w:color w:val="954F72" w:themeColor="followedHyperlink"/>
      <w:u w:val="single"/>
    </w:rPr>
  </w:style>
  <w:style w:type="character" w:customStyle="1" w:styleId="Heading1Char">
    <w:name w:val="Heading 1 Char"/>
    <w:basedOn w:val="DefaultParagraphFont"/>
    <w:link w:val="Heading1"/>
    <w:uiPriority w:val="9"/>
    <w:rsid w:val="00E3037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74340"/>
    <w:rPr>
      <w:rFonts w:asciiTheme="majorHAnsi" w:eastAsiaTheme="majorEastAsia" w:hAnsiTheme="majorHAnsi" w:cstheme="majorBidi"/>
      <w:color w:val="2F5496" w:themeColor="accent1" w:themeShade="BF"/>
      <w:sz w:val="26"/>
      <w:szCs w:val="26"/>
    </w:rPr>
  </w:style>
  <w:style w:type="character" w:customStyle="1" w:styleId="txt-green">
    <w:name w:val="txt-green"/>
    <w:basedOn w:val="DefaultParagraphFont"/>
    <w:rsid w:val="00D74340"/>
  </w:style>
  <w:style w:type="character" w:styleId="Emphasis">
    <w:name w:val="Emphasis"/>
    <w:basedOn w:val="DefaultParagraphFont"/>
    <w:uiPriority w:val="20"/>
    <w:qFormat/>
    <w:rsid w:val="00D74340"/>
    <w:rPr>
      <w:i/>
      <w:iCs/>
    </w:rPr>
  </w:style>
  <w:style w:type="character" w:customStyle="1" w:styleId="apple-converted-space">
    <w:name w:val="apple-converted-space"/>
    <w:basedOn w:val="DefaultParagraphFont"/>
    <w:rsid w:val="00D74340"/>
  </w:style>
  <w:style w:type="paragraph" w:styleId="ListParagraph">
    <w:name w:val="List Paragraph"/>
    <w:basedOn w:val="Normal"/>
    <w:uiPriority w:val="34"/>
    <w:qFormat/>
    <w:rsid w:val="000B0036"/>
    <w:pPr>
      <w:spacing w:after="160" w:line="259" w:lineRule="auto"/>
      <w:ind w:left="720"/>
      <w:contextualSpacing/>
    </w:pPr>
    <w:rPr>
      <w:sz w:val="22"/>
      <w:szCs w:val="22"/>
    </w:rPr>
  </w:style>
  <w:style w:type="paragraph" w:styleId="Header">
    <w:name w:val="header"/>
    <w:basedOn w:val="Normal"/>
    <w:link w:val="HeaderChar"/>
    <w:uiPriority w:val="99"/>
    <w:unhideWhenUsed/>
    <w:rsid w:val="002B1D30"/>
    <w:pPr>
      <w:tabs>
        <w:tab w:val="center" w:pos="4513"/>
        <w:tab w:val="right" w:pos="9026"/>
      </w:tabs>
    </w:pPr>
  </w:style>
  <w:style w:type="character" w:customStyle="1" w:styleId="HeaderChar">
    <w:name w:val="Header Char"/>
    <w:basedOn w:val="DefaultParagraphFont"/>
    <w:link w:val="Header"/>
    <w:uiPriority w:val="99"/>
    <w:rsid w:val="002B1D30"/>
  </w:style>
  <w:style w:type="paragraph" w:styleId="Footer">
    <w:name w:val="footer"/>
    <w:basedOn w:val="Normal"/>
    <w:link w:val="FooterChar"/>
    <w:uiPriority w:val="99"/>
    <w:unhideWhenUsed/>
    <w:rsid w:val="002B1D30"/>
    <w:pPr>
      <w:tabs>
        <w:tab w:val="center" w:pos="4513"/>
        <w:tab w:val="right" w:pos="9026"/>
      </w:tabs>
    </w:pPr>
  </w:style>
  <w:style w:type="character" w:customStyle="1" w:styleId="FooterChar">
    <w:name w:val="Footer Char"/>
    <w:basedOn w:val="DefaultParagraphFont"/>
    <w:link w:val="Footer"/>
    <w:uiPriority w:val="99"/>
    <w:rsid w:val="002B1D30"/>
  </w:style>
  <w:style w:type="paragraph" w:customStyle="1" w:styleId="paragraph">
    <w:name w:val="paragraph"/>
    <w:basedOn w:val="Normal"/>
    <w:rsid w:val="00A10BE6"/>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A10BE6"/>
  </w:style>
  <w:style w:type="character" w:customStyle="1" w:styleId="normaltextrun">
    <w:name w:val="normaltextrun"/>
    <w:basedOn w:val="DefaultParagraphFont"/>
    <w:rsid w:val="00A10BE6"/>
  </w:style>
  <w:style w:type="character" w:customStyle="1" w:styleId="contextualspellingandgrammarerror">
    <w:name w:val="contextualspellingandgrammarerror"/>
    <w:basedOn w:val="DefaultParagraphFont"/>
    <w:rsid w:val="00A10BE6"/>
  </w:style>
  <w:style w:type="character" w:customStyle="1" w:styleId="spellingerror">
    <w:name w:val="spellingerror"/>
    <w:basedOn w:val="DefaultParagraphFont"/>
    <w:rsid w:val="00A10B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2011">
      <w:bodyDiv w:val="1"/>
      <w:marLeft w:val="0"/>
      <w:marRight w:val="0"/>
      <w:marTop w:val="0"/>
      <w:marBottom w:val="0"/>
      <w:divBdr>
        <w:top w:val="none" w:sz="0" w:space="0" w:color="auto"/>
        <w:left w:val="none" w:sz="0" w:space="0" w:color="auto"/>
        <w:bottom w:val="none" w:sz="0" w:space="0" w:color="auto"/>
        <w:right w:val="none" w:sz="0" w:space="0" w:color="auto"/>
      </w:divBdr>
    </w:div>
    <w:div w:id="183902112">
      <w:bodyDiv w:val="1"/>
      <w:marLeft w:val="0"/>
      <w:marRight w:val="0"/>
      <w:marTop w:val="0"/>
      <w:marBottom w:val="0"/>
      <w:divBdr>
        <w:top w:val="none" w:sz="0" w:space="0" w:color="auto"/>
        <w:left w:val="none" w:sz="0" w:space="0" w:color="auto"/>
        <w:bottom w:val="none" w:sz="0" w:space="0" w:color="auto"/>
        <w:right w:val="none" w:sz="0" w:space="0" w:color="auto"/>
      </w:divBdr>
    </w:div>
    <w:div w:id="186869846">
      <w:bodyDiv w:val="1"/>
      <w:marLeft w:val="0"/>
      <w:marRight w:val="0"/>
      <w:marTop w:val="0"/>
      <w:marBottom w:val="0"/>
      <w:divBdr>
        <w:top w:val="none" w:sz="0" w:space="0" w:color="auto"/>
        <w:left w:val="none" w:sz="0" w:space="0" w:color="auto"/>
        <w:bottom w:val="none" w:sz="0" w:space="0" w:color="auto"/>
        <w:right w:val="none" w:sz="0" w:space="0" w:color="auto"/>
      </w:divBdr>
      <w:divsChild>
        <w:div w:id="1663509560">
          <w:marLeft w:val="0"/>
          <w:marRight w:val="0"/>
          <w:marTop w:val="0"/>
          <w:marBottom w:val="0"/>
          <w:divBdr>
            <w:top w:val="none" w:sz="0" w:space="0" w:color="auto"/>
            <w:left w:val="none" w:sz="0" w:space="0" w:color="auto"/>
            <w:bottom w:val="none" w:sz="0" w:space="0" w:color="auto"/>
            <w:right w:val="none" w:sz="0" w:space="0" w:color="auto"/>
          </w:divBdr>
          <w:divsChild>
            <w:div w:id="1914466701">
              <w:marLeft w:val="0"/>
              <w:marRight w:val="0"/>
              <w:marTop w:val="0"/>
              <w:marBottom w:val="0"/>
              <w:divBdr>
                <w:top w:val="none" w:sz="0" w:space="0" w:color="auto"/>
                <w:left w:val="none" w:sz="0" w:space="0" w:color="auto"/>
                <w:bottom w:val="none" w:sz="0" w:space="0" w:color="auto"/>
                <w:right w:val="none" w:sz="0" w:space="0" w:color="auto"/>
              </w:divBdr>
              <w:divsChild>
                <w:div w:id="200469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6564">
      <w:bodyDiv w:val="1"/>
      <w:marLeft w:val="0"/>
      <w:marRight w:val="0"/>
      <w:marTop w:val="0"/>
      <w:marBottom w:val="0"/>
      <w:divBdr>
        <w:top w:val="none" w:sz="0" w:space="0" w:color="auto"/>
        <w:left w:val="none" w:sz="0" w:space="0" w:color="auto"/>
        <w:bottom w:val="none" w:sz="0" w:space="0" w:color="auto"/>
        <w:right w:val="none" w:sz="0" w:space="0" w:color="auto"/>
      </w:divBdr>
    </w:div>
    <w:div w:id="444421917">
      <w:bodyDiv w:val="1"/>
      <w:marLeft w:val="0"/>
      <w:marRight w:val="0"/>
      <w:marTop w:val="0"/>
      <w:marBottom w:val="0"/>
      <w:divBdr>
        <w:top w:val="none" w:sz="0" w:space="0" w:color="auto"/>
        <w:left w:val="none" w:sz="0" w:space="0" w:color="auto"/>
        <w:bottom w:val="none" w:sz="0" w:space="0" w:color="auto"/>
        <w:right w:val="none" w:sz="0" w:space="0" w:color="auto"/>
      </w:divBdr>
    </w:div>
    <w:div w:id="471750331">
      <w:bodyDiv w:val="1"/>
      <w:marLeft w:val="0"/>
      <w:marRight w:val="0"/>
      <w:marTop w:val="0"/>
      <w:marBottom w:val="0"/>
      <w:divBdr>
        <w:top w:val="none" w:sz="0" w:space="0" w:color="auto"/>
        <w:left w:val="none" w:sz="0" w:space="0" w:color="auto"/>
        <w:bottom w:val="none" w:sz="0" w:space="0" w:color="auto"/>
        <w:right w:val="none" w:sz="0" w:space="0" w:color="auto"/>
      </w:divBdr>
      <w:divsChild>
        <w:div w:id="1872061765">
          <w:marLeft w:val="0"/>
          <w:marRight w:val="0"/>
          <w:marTop w:val="0"/>
          <w:marBottom w:val="0"/>
          <w:divBdr>
            <w:top w:val="none" w:sz="0" w:space="0" w:color="auto"/>
            <w:left w:val="none" w:sz="0" w:space="0" w:color="auto"/>
            <w:bottom w:val="none" w:sz="0" w:space="0" w:color="auto"/>
            <w:right w:val="none" w:sz="0" w:space="0" w:color="auto"/>
          </w:divBdr>
          <w:divsChild>
            <w:div w:id="2042703484">
              <w:marLeft w:val="0"/>
              <w:marRight w:val="0"/>
              <w:marTop w:val="0"/>
              <w:marBottom w:val="0"/>
              <w:divBdr>
                <w:top w:val="none" w:sz="0" w:space="0" w:color="auto"/>
                <w:left w:val="none" w:sz="0" w:space="0" w:color="auto"/>
                <w:bottom w:val="none" w:sz="0" w:space="0" w:color="auto"/>
                <w:right w:val="none" w:sz="0" w:space="0" w:color="auto"/>
              </w:divBdr>
              <w:divsChild>
                <w:div w:id="64647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039298">
      <w:bodyDiv w:val="1"/>
      <w:marLeft w:val="0"/>
      <w:marRight w:val="0"/>
      <w:marTop w:val="0"/>
      <w:marBottom w:val="0"/>
      <w:divBdr>
        <w:top w:val="none" w:sz="0" w:space="0" w:color="auto"/>
        <w:left w:val="none" w:sz="0" w:space="0" w:color="auto"/>
        <w:bottom w:val="none" w:sz="0" w:space="0" w:color="auto"/>
        <w:right w:val="none" w:sz="0" w:space="0" w:color="auto"/>
      </w:divBdr>
      <w:divsChild>
        <w:div w:id="1209687698">
          <w:marLeft w:val="0"/>
          <w:marRight w:val="0"/>
          <w:marTop w:val="0"/>
          <w:marBottom w:val="0"/>
          <w:divBdr>
            <w:top w:val="none" w:sz="0" w:space="0" w:color="auto"/>
            <w:left w:val="none" w:sz="0" w:space="0" w:color="auto"/>
            <w:bottom w:val="none" w:sz="0" w:space="0" w:color="auto"/>
            <w:right w:val="none" w:sz="0" w:space="0" w:color="auto"/>
          </w:divBdr>
          <w:divsChild>
            <w:div w:id="1679842659">
              <w:marLeft w:val="0"/>
              <w:marRight w:val="0"/>
              <w:marTop w:val="0"/>
              <w:marBottom w:val="0"/>
              <w:divBdr>
                <w:top w:val="none" w:sz="0" w:space="0" w:color="auto"/>
                <w:left w:val="none" w:sz="0" w:space="0" w:color="auto"/>
                <w:bottom w:val="none" w:sz="0" w:space="0" w:color="auto"/>
                <w:right w:val="none" w:sz="0" w:space="0" w:color="auto"/>
              </w:divBdr>
              <w:divsChild>
                <w:div w:id="58904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399855">
      <w:bodyDiv w:val="1"/>
      <w:marLeft w:val="0"/>
      <w:marRight w:val="0"/>
      <w:marTop w:val="0"/>
      <w:marBottom w:val="0"/>
      <w:divBdr>
        <w:top w:val="none" w:sz="0" w:space="0" w:color="auto"/>
        <w:left w:val="none" w:sz="0" w:space="0" w:color="auto"/>
        <w:bottom w:val="none" w:sz="0" w:space="0" w:color="auto"/>
        <w:right w:val="none" w:sz="0" w:space="0" w:color="auto"/>
      </w:divBdr>
    </w:div>
    <w:div w:id="703095783">
      <w:bodyDiv w:val="1"/>
      <w:marLeft w:val="0"/>
      <w:marRight w:val="0"/>
      <w:marTop w:val="0"/>
      <w:marBottom w:val="0"/>
      <w:divBdr>
        <w:top w:val="none" w:sz="0" w:space="0" w:color="auto"/>
        <w:left w:val="none" w:sz="0" w:space="0" w:color="auto"/>
        <w:bottom w:val="none" w:sz="0" w:space="0" w:color="auto"/>
        <w:right w:val="none" w:sz="0" w:space="0" w:color="auto"/>
      </w:divBdr>
      <w:divsChild>
        <w:div w:id="1813405186">
          <w:marLeft w:val="0"/>
          <w:marRight w:val="0"/>
          <w:marTop w:val="0"/>
          <w:marBottom w:val="0"/>
          <w:divBdr>
            <w:top w:val="none" w:sz="0" w:space="0" w:color="auto"/>
            <w:left w:val="none" w:sz="0" w:space="0" w:color="auto"/>
            <w:bottom w:val="none" w:sz="0" w:space="0" w:color="auto"/>
            <w:right w:val="none" w:sz="0" w:space="0" w:color="auto"/>
          </w:divBdr>
          <w:divsChild>
            <w:div w:id="800073924">
              <w:marLeft w:val="0"/>
              <w:marRight w:val="0"/>
              <w:marTop w:val="0"/>
              <w:marBottom w:val="0"/>
              <w:divBdr>
                <w:top w:val="none" w:sz="0" w:space="0" w:color="auto"/>
                <w:left w:val="none" w:sz="0" w:space="0" w:color="auto"/>
                <w:bottom w:val="none" w:sz="0" w:space="0" w:color="auto"/>
                <w:right w:val="none" w:sz="0" w:space="0" w:color="auto"/>
              </w:divBdr>
              <w:divsChild>
                <w:div w:id="1864057074">
                  <w:marLeft w:val="0"/>
                  <w:marRight w:val="0"/>
                  <w:marTop w:val="0"/>
                  <w:marBottom w:val="0"/>
                  <w:divBdr>
                    <w:top w:val="none" w:sz="0" w:space="0" w:color="auto"/>
                    <w:left w:val="none" w:sz="0" w:space="0" w:color="auto"/>
                    <w:bottom w:val="none" w:sz="0" w:space="0" w:color="auto"/>
                    <w:right w:val="none" w:sz="0" w:space="0" w:color="auto"/>
                  </w:divBdr>
                  <w:divsChild>
                    <w:div w:id="165355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4200207">
      <w:bodyDiv w:val="1"/>
      <w:marLeft w:val="0"/>
      <w:marRight w:val="0"/>
      <w:marTop w:val="0"/>
      <w:marBottom w:val="0"/>
      <w:divBdr>
        <w:top w:val="none" w:sz="0" w:space="0" w:color="auto"/>
        <w:left w:val="none" w:sz="0" w:space="0" w:color="auto"/>
        <w:bottom w:val="none" w:sz="0" w:space="0" w:color="auto"/>
        <w:right w:val="none" w:sz="0" w:space="0" w:color="auto"/>
      </w:divBdr>
      <w:divsChild>
        <w:div w:id="515727848">
          <w:marLeft w:val="0"/>
          <w:marRight w:val="0"/>
          <w:marTop w:val="0"/>
          <w:marBottom w:val="0"/>
          <w:divBdr>
            <w:top w:val="none" w:sz="0" w:space="0" w:color="auto"/>
            <w:left w:val="none" w:sz="0" w:space="0" w:color="auto"/>
            <w:bottom w:val="none" w:sz="0" w:space="0" w:color="auto"/>
            <w:right w:val="none" w:sz="0" w:space="0" w:color="auto"/>
          </w:divBdr>
          <w:divsChild>
            <w:div w:id="1779326039">
              <w:marLeft w:val="0"/>
              <w:marRight w:val="0"/>
              <w:marTop w:val="0"/>
              <w:marBottom w:val="0"/>
              <w:divBdr>
                <w:top w:val="none" w:sz="0" w:space="0" w:color="auto"/>
                <w:left w:val="none" w:sz="0" w:space="0" w:color="auto"/>
                <w:bottom w:val="none" w:sz="0" w:space="0" w:color="auto"/>
                <w:right w:val="none" w:sz="0" w:space="0" w:color="auto"/>
              </w:divBdr>
              <w:divsChild>
                <w:div w:id="192834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314279">
      <w:bodyDiv w:val="1"/>
      <w:marLeft w:val="0"/>
      <w:marRight w:val="0"/>
      <w:marTop w:val="0"/>
      <w:marBottom w:val="0"/>
      <w:divBdr>
        <w:top w:val="none" w:sz="0" w:space="0" w:color="auto"/>
        <w:left w:val="none" w:sz="0" w:space="0" w:color="auto"/>
        <w:bottom w:val="none" w:sz="0" w:space="0" w:color="auto"/>
        <w:right w:val="none" w:sz="0" w:space="0" w:color="auto"/>
      </w:divBdr>
      <w:divsChild>
        <w:div w:id="550384648">
          <w:marLeft w:val="0"/>
          <w:marRight w:val="0"/>
          <w:marTop w:val="0"/>
          <w:marBottom w:val="0"/>
          <w:divBdr>
            <w:top w:val="none" w:sz="0" w:space="0" w:color="auto"/>
            <w:left w:val="none" w:sz="0" w:space="0" w:color="auto"/>
            <w:bottom w:val="none" w:sz="0" w:space="0" w:color="auto"/>
            <w:right w:val="none" w:sz="0" w:space="0" w:color="auto"/>
          </w:divBdr>
          <w:divsChild>
            <w:div w:id="224028126">
              <w:marLeft w:val="0"/>
              <w:marRight w:val="0"/>
              <w:marTop w:val="0"/>
              <w:marBottom w:val="0"/>
              <w:divBdr>
                <w:top w:val="none" w:sz="0" w:space="0" w:color="auto"/>
                <w:left w:val="none" w:sz="0" w:space="0" w:color="auto"/>
                <w:bottom w:val="none" w:sz="0" w:space="0" w:color="auto"/>
                <w:right w:val="none" w:sz="0" w:space="0" w:color="auto"/>
              </w:divBdr>
              <w:divsChild>
                <w:div w:id="183313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472938">
      <w:bodyDiv w:val="1"/>
      <w:marLeft w:val="0"/>
      <w:marRight w:val="0"/>
      <w:marTop w:val="0"/>
      <w:marBottom w:val="0"/>
      <w:divBdr>
        <w:top w:val="none" w:sz="0" w:space="0" w:color="auto"/>
        <w:left w:val="none" w:sz="0" w:space="0" w:color="auto"/>
        <w:bottom w:val="none" w:sz="0" w:space="0" w:color="auto"/>
        <w:right w:val="none" w:sz="0" w:space="0" w:color="auto"/>
      </w:divBdr>
    </w:div>
    <w:div w:id="1070956111">
      <w:bodyDiv w:val="1"/>
      <w:marLeft w:val="0"/>
      <w:marRight w:val="0"/>
      <w:marTop w:val="0"/>
      <w:marBottom w:val="0"/>
      <w:divBdr>
        <w:top w:val="none" w:sz="0" w:space="0" w:color="auto"/>
        <w:left w:val="none" w:sz="0" w:space="0" w:color="auto"/>
        <w:bottom w:val="none" w:sz="0" w:space="0" w:color="auto"/>
        <w:right w:val="none" w:sz="0" w:space="0" w:color="auto"/>
      </w:divBdr>
      <w:divsChild>
        <w:div w:id="965310367">
          <w:marLeft w:val="0"/>
          <w:marRight w:val="0"/>
          <w:marTop w:val="0"/>
          <w:marBottom w:val="0"/>
          <w:divBdr>
            <w:top w:val="none" w:sz="0" w:space="0" w:color="auto"/>
            <w:left w:val="none" w:sz="0" w:space="0" w:color="auto"/>
            <w:bottom w:val="none" w:sz="0" w:space="0" w:color="auto"/>
            <w:right w:val="none" w:sz="0" w:space="0" w:color="auto"/>
          </w:divBdr>
          <w:divsChild>
            <w:div w:id="1149008976">
              <w:marLeft w:val="0"/>
              <w:marRight w:val="0"/>
              <w:marTop w:val="0"/>
              <w:marBottom w:val="0"/>
              <w:divBdr>
                <w:top w:val="none" w:sz="0" w:space="0" w:color="auto"/>
                <w:left w:val="none" w:sz="0" w:space="0" w:color="auto"/>
                <w:bottom w:val="none" w:sz="0" w:space="0" w:color="auto"/>
                <w:right w:val="none" w:sz="0" w:space="0" w:color="auto"/>
              </w:divBdr>
              <w:divsChild>
                <w:div w:id="96542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481054">
      <w:bodyDiv w:val="1"/>
      <w:marLeft w:val="0"/>
      <w:marRight w:val="0"/>
      <w:marTop w:val="0"/>
      <w:marBottom w:val="0"/>
      <w:divBdr>
        <w:top w:val="none" w:sz="0" w:space="0" w:color="auto"/>
        <w:left w:val="none" w:sz="0" w:space="0" w:color="auto"/>
        <w:bottom w:val="none" w:sz="0" w:space="0" w:color="auto"/>
        <w:right w:val="none" w:sz="0" w:space="0" w:color="auto"/>
      </w:divBdr>
    </w:div>
    <w:div w:id="1253205164">
      <w:bodyDiv w:val="1"/>
      <w:marLeft w:val="0"/>
      <w:marRight w:val="0"/>
      <w:marTop w:val="0"/>
      <w:marBottom w:val="0"/>
      <w:divBdr>
        <w:top w:val="none" w:sz="0" w:space="0" w:color="auto"/>
        <w:left w:val="none" w:sz="0" w:space="0" w:color="auto"/>
        <w:bottom w:val="none" w:sz="0" w:space="0" w:color="auto"/>
        <w:right w:val="none" w:sz="0" w:space="0" w:color="auto"/>
      </w:divBdr>
    </w:div>
    <w:div w:id="1285624872">
      <w:bodyDiv w:val="1"/>
      <w:marLeft w:val="0"/>
      <w:marRight w:val="0"/>
      <w:marTop w:val="0"/>
      <w:marBottom w:val="0"/>
      <w:divBdr>
        <w:top w:val="none" w:sz="0" w:space="0" w:color="auto"/>
        <w:left w:val="none" w:sz="0" w:space="0" w:color="auto"/>
        <w:bottom w:val="none" w:sz="0" w:space="0" w:color="auto"/>
        <w:right w:val="none" w:sz="0" w:space="0" w:color="auto"/>
      </w:divBdr>
    </w:div>
    <w:div w:id="1393113053">
      <w:bodyDiv w:val="1"/>
      <w:marLeft w:val="0"/>
      <w:marRight w:val="0"/>
      <w:marTop w:val="0"/>
      <w:marBottom w:val="0"/>
      <w:divBdr>
        <w:top w:val="none" w:sz="0" w:space="0" w:color="auto"/>
        <w:left w:val="none" w:sz="0" w:space="0" w:color="auto"/>
        <w:bottom w:val="none" w:sz="0" w:space="0" w:color="auto"/>
        <w:right w:val="none" w:sz="0" w:space="0" w:color="auto"/>
      </w:divBdr>
      <w:divsChild>
        <w:div w:id="176307680">
          <w:marLeft w:val="0"/>
          <w:marRight w:val="0"/>
          <w:marTop w:val="0"/>
          <w:marBottom w:val="0"/>
          <w:divBdr>
            <w:top w:val="none" w:sz="0" w:space="0" w:color="auto"/>
            <w:left w:val="none" w:sz="0" w:space="0" w:color="auto"/>
            <w:bottom w:val="none" w:sz="0" w:space="0" w:color="auto"/>
            <w:right w:val="none" w:sz="0" w:space="0" w:color="auto"/>
          </w:divBdr>
          <w:divsChild>
            <w:div w:id="2628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570735">
      <w:bodyDiv w:val="1"/>
      <w:marLeft w:val="0"/>
      <w:marRight w:val="0"/>
      <w:marTop w:val="0"/>
      <w:marBottom w:val="0"/>
      <w:divBdr>
        <w:top w:val="none" w:sz="0" w:space="0" w:color="auto"/>
        <w:left w:val="none" w:sz="0" w:space="0" w:color="auto"/>
        <w:bottom w:val="none" w:sz="0" w:space="0" w:color="auto"/>
        <w:right w:val="none" w:sz="0" w:space="0" w:color="auto"/>
      </w:divBdr>
      <w:divsChild>
        <w:div w:id="365570323">
          <w:marLeft w:val="0"/>
          <w:marRight w:val="0"/>
          <w:marTop w:val="0"/>
          <w:marBottom w:val="0"/>
          <w:divBdr>
            <w:top w:val="none" w:sz="0" w:space="0" w:color="auto"/>
            <w:left w:val="none" w:sz="0" w:space="0" w:color="auto"/>
            <w:bottom w:val="none" w:sz="0" w:space="0" w:color="auto"/>
            <w:right w:val="none" w:sz="0" w:space="0" w:color="auto"/>
          </w:divBdr>
          <w:divsChild>
            <w:div w:id="459810465">
              <w:marLeft w:val="0"/>
              <w:marRight w:val="0"/>
              <w:marTop w:val="0"/>
              <w:marBottom w:val="0"/>
              <w:divBdr>
                <w:top w:val="none" w:sz="0" w:space="0" w:color="auto"/>
                <w:left w:val="none" w:sz="0" w:space="0" w:color="auto"/>
                <w:bottom w:val="none" w:sz="0" w:space="0" w:color="auto"/>
                <w:right w:val="none" w:sz="0" w:space="0" w:color="auto"/>
              </w:divBdr>
              <w:divsChild>
                <w:div w:id="51275233">
                  <w:marLeft w:val="0"/>
                  <w:marRight w:val="0"/>
                  <w:marTop w:val="0"/>
                  <w:marBottom w:val="0"/>
                  <w:divBdr>
                    <w:top w:val="none" w:sz="0" w:space="0" w:color="auto"/>
                    <w:left w:val="none" w:sz="0" w:space="0" w:color="auto"/>
                    <w:bottom w:val="none" w:sz="0" w:space="0" w:color="auto"/>
                    <w:right w:val="none" w:sz="0" w:space="0" w:color="auto"/>
                  </w:divBdr>
                  <w:divsChild>
                    <w:div w:id="205357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602341">
              <w:marLeft w:val="0"/>
              <w:marRight w:val="0"/>
              <w:marTop w:val="0"/>
              <w:marBottom w:val="0"/>
              <w:divBdr>
                <w:top w:val="none" w:sz="0" w:space="0" w:color="auto"/>
                <w:left w:val="none" w:sz="0" w:space="0" w:color="auto"/>
                <w:bottom w:val="none" w:sz="0" w:space="0" w:color="auto"/>
                <w:right w:val="none" w:sz="0" w:space="0" w:color="auto"/>
              </w:divBdr>
              <w:divsChild>
                <w:div w:id="44381085">
                  <w:marLeft w:val="0"/>
                  <w:marRight w:val="0"/>
                  <w:marTop w:val="0"/>
                  <w:marBottom w:val="0"/>
                  <w:divBdr>
                    <w:top w:val="none" w:sz="0" w:space="0" w:color="auto"/>
                    <w:left w:val="none" w:sz="0" w:space="0" w:color="auto"/>
                    <w:bottom w:val="none" w:sz="0" w:space="0" w:color="auto"/>
                    <w:right w:val="none" w:sz="0" w:space="0" w:color="auto"/>
                  </w:divBdr>
                  <w:divsChild>
                    <w:div w:id="188247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007340">
      <w:bodyDiv w:val="1"/>
      <w:marLeft w:val="0"/>
      <w:marRight w:val="0"/>
      <w:marTop w:val="0"/>
      <w:marBottom w:val="0"/>
      <w:divBdr>
        <w:top w:val="none" w:sz="0" w:space="0" w:color="auto"/>
        <w:left w:val="none" w:sz="0" w:space="0" w:color="auto"/>
        <w:bottom w:val="none" w:sz="0" w:space="0" w:color="auto"/>
        <w:right w:val="none" w:sz="0" w:space="0" w:color="auto"/>
      </w:divBdr>
      <w:divsChild>
        <w:div w:id="1136753608">
          <w:marLeft w:val="0"/>
          <w:marRight w:val="0"/>
          <w:marTop w:val="0"/>
          <w:marBottom w:val="0"/>
          <w:divBdr>
            <w:top w:val="none" w:sz="0" w:space="0" w:color="auto"/>
            <w:left w:val="none" w:sz="0" w:space="0" w:color="auto"/>
            <w:bottom w:val="none" w:sz="0" w:space="0" w:color="auto"/>
            <w:right w:val="none" w:sz="0" w:space="0" w:color="auto"/>
          </w:divBdr>
          <w:divsChild>
            <w:div w:id="65225194">
              <w:marLeft w:val="0"/>
              <w:marRight w:val="0"/>
              <w:marTop w:val="0"/>
              <w:marBottom w:val="0"/>
              <w:divBdr>
                <w:top w:val="none" w:sz="0" w:space="0" w:color="auto"/>
                <w:left w:val="none" w:sz="0" w:space="0" w:color="auto"/>
                <w:bottom w:val="none" w:sz="0" w:space="0" w:color="auto"/>
                <w:right w:val="none" w:sz="0" w:space="0" w:color="auto"/>
              </w:divBdr>
              <w:divsChild>
                <w:div w:id="1984042733">
                  <w:marLeft w:val="0"/>
                  <w:marRight w:val="0"/>
                  <w:marTop w:val="0"/>
                  <w:marBottom w:val="0"/>
                  <w:divBdr>
                    <w:top w:val="none" w:sz="0" w:space="0" w:color="auto"/>
                    <w:left w:val="none" w:sz="0" w:space="0" w:color="auto"/>
                    <w:bottom w:val="none" w:sz="0" w:space="0" w:color="auto"/>
                    <w:right w:val="none" w:sz="0" w:space="0" w:color="auto"/>
                  </w:divBdr>
                  <w:divsChild>
                    <w:div w:id="25305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945765">
      <w:bodyDiv w:val="1"/>
      <w:marLeft w:val="0"/>
      <w:marRight w:val="0"/>
      <w:marTop w:val="0"/>
      <w:marBottom w:val="0"/>
      <w:divBdr>
        <w:top w:val="none" w:sz="0" w:space="0" w:color="auto"/>
        <w:left w:val="none" w:sz="0" w:space="0" w:color="auto"/>
        <w:bottom w:val="none" w:sz="0" w:space="0" w:color="auto"/>
        <w:right w:val="none" w:sz="0" w:space="0" w:color="auto"/>
      </w:divBdr>
    </w:div>
    <w:div w:id="1564561629">
      <w:bodyDiv w:val="1"/>
      <w:marLeft w:val="0"/>
      <w:marRight w:val="0"/>
      <w:marTop w:val="0"/>
      <w:marBottom w:val="0"/>
      <w:divBdr>
        <w:top w:val="none" w:sz="0" w:space="0" w:color="auto"/>
        <w:left w:val="none" w:sz="0" w:space="0" w:color="auto"/>
        <w:bottom w:val="none" w:sz="0" w:space="0" w:color="auto"/>
        <w:right w:val="none" w:sz="0" w:space="0" w:color="auto"/>
      </w:divBdr>
      <w:divsChild>
        <w:div w:id="1711803685">
          <w:marLeft w:val="0"/>
          <w:marRight w:val="0"/>
          <w:marTop w:val="0"/>
          <w:marBottom w:val="0"/>
          <w:divBdr>
            <w:top w:val="none" w:sz="0" w:space="0" w:color="auto"/>
            <w:left w:val="none" w:sz="0" w:space="0" w:color="auto"/>
            <w:bottom w:val="none" w:sz="0" w:space="0" w:color="auto"/>
            <w:right w:val="none" w:sz="0" w:space="0" w:color="auto"/>
          </w:divBdr>
          <w:divsChild>
            <w:div w:id="433211323">
              <w:marLeft w:val="0"/>
              <w:marRight w:val="0"/>
              <w:marTop w:val="0"/>
              <w:marBottom w:val="0"/>
              <w:divBdr>
                <w:top w:val="none" w:sz="0" w:space="0" w:color="auto"/>
                <w:left w:val="none" w:sz="0" w:space="0" w:color="auto"/>
                <w:bottom w:val="none" w:sz="0" w:space="0" w:color="auto"/>
                <w:right w:val="none" w:sz="0" w:space="0" w:color="auto"/>
              </w:divBdr>
              <w:divsChild>
                <w:div w:id="106837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373340">
      <w:bodyDiv w:val="1"/>
      <w:marLeft w:val="0"/>
      <w:marRight w:val="0"/>
      <w:marTop w:val="0"/>
      <w:marBottom w:val="0"/>
      <w:divBdr>
        <w:top w:val="none" w:sz="0" w:space="0" w:color="auto"/>
        <w:left w:val="none" w:sz="0" w:space="0" w:color="auto"/>
        <w:bottom w:val="none" w:sz="0" w:space="0" w:color="auto"/>
        <w:right w:val="none" w:sz="0" w:space="0" w:color="auto"/>
      </w:divBdr>
      <w:divsChild>
        <w:div w:id="1196772376">
          <w:marLeft w:val="0"/>
          <w:marRight w:val="0"/>
          <w:marTop w:val="0"/>
          <w:marBottom w:val="0"/>
          <w:divBdr>
            <w:top w:val="none" w:sz="0" w:space="0" w:color="auto"/>
            <w:left w:val="none" w:sz="0" w:space="0" w:color="auto"/>
            <w:bottom w:val="none" w:sz="0" w:space="0" w:color="auto"/>
            <w:right w:val="none" w:sz="0" w:space="0" w:color="auto"/>
          </w:divBdr>
          <w:divsChild>
            <w:div w:id="176314796">
              <w:marLeft w:val="0"/>
              <w:marRight w:val="0"/>
              <w:marTop w:val="0"/>
              <w:marBottom w:val="0"/>
              <w:divBdr>
                <w:top w:val="none" w:sz="0" w:space="0" w:color="auto"/>
                <w:left w:val="none" w:sz="0" w:space="0" w:color="auto"/>
                <w:bottom w:val="none" w:sz="0" w:space="0" w:color="auto"/>
                <w:right w:val="none" w:sz="0" w:space="0" w:color="auto"/>
              </w:divBdr>
              <w:divsChild>
                <w:div w:id="1579945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235700">
      <w:bodyDiv w:val="1"/>
      <w:marLeft w:val="0"/>
      <w:marRight w:val="0"/>
      <w:marTop w:val="0"/>
      <w:marBottom w:val="0"/>
      <w:divBdr>
        <w:top w:val="none" w:sz="0" w:space="0" w:color="auto"/>
        <w:left w:val="none" w:sz="0" w:space="0" w:color="auto"/>
        <w:bottom w:val="none" w:sz="0" w:space="0" w:color="auto"/>
        <w:right w:val="none" w:sz="0" w:space="0" w:color="auto"/>
      </w:divBdr>
      <w:divsChild>
        <w:div w:id="1089036267">
          <w:marLeft w:val="0"/>
          <w:marRight w:val="0"/>
          <w:marTop w:val="0"/>
          <w:marBottom w:val="0"/>
          <w:divBdr>
            <w:top w:val="none" w:sz="0" w:space="0" w:color="auto"/>
            <w:left w:val="none" w:sz="0" w:space="0" w:color="auto"/>
            <w:bottom w:val="none" w:sz="0" w:space="0" w:color="auto"/>
            <w:right w:val="none" w:sz="0" w:space="0" w:color="auto"/>
          </w:divBdr>
          <w:divsChild>
            <w:div w:id="472218044">
              <w:marLeft w:val="0"/>
              <w:marRight w:val="0"/>
              <w:marTop w:val="0"/>
              <w:marBottom w:val="0"/>
              <w:divBdr>
                <w:top w:val="none" w:sz="0" w:space="0" w:color="auto"/>
                <w:left w:val="none" w:sz="0" w:space="0" w:color="auto"/>
                <w:bottom w:val="none" w:sz="0" w:space="0" w:color="auto"/>
                <w:right w:val="none" w:sz="0" w:space="0" w:color="auto"/>
              </w:divBdr>
              <w:divsChild>
                <w:div w:id="18921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513883">
      <w:bodyDiv w:val="1"/>
      <w:marLeft w:val="0"/>
      <w:marRight w:val="0"/>
      <w:marTop w:val="0"/>
      <w:marBottom w:val="0"/>
      <w:divBdr>
        <w:top w:val="none" w:sz="0" w:space="0" w:color="auto"/>
        <w:left w:val="none" w:sz="0" w:space="0" w:color="auto"/>
        <w:bottom w:val="none" w:sz="0" w:space="0" w:color="auto"/>
        <w:right w:val="none" w:sz="0" w:space="0" w:color="auto"/>
      </w:divBdr>
      <w:divsChild>
        <w:div w:id="570850165">
          <w:marLeft w:val="0"/>
          <w:marRight w:val="0"/>
          <w:marTop w:val="0"/>
          <w:marBottom w:val="0"/>
          <w:divBdr>
            <w:top w:val="none" w:sz="0" w:space="0" w:color="auto"/>
            <w:left w:val="none" w:sz="0" w:space="0" w:color="auto"/>
            <w:bottom w:val="none" w:sz="0" w:space="0" w:color="auto"/>
            <w:right w:val="none" w:sz="0" w:space="0" w:color="auto"/>
          </w:divBdr>
          <w:divsChild>
            <w:div w:id="1410695071">
              <w:marLeft w:val="0"/>
              <w:marRight w:val="0"/>
              <w:marTop w:val="0"/>
              <w:marBottom w:val="0"/>
              <w:divBdr>
                <w:top w:val="none" w:sz="0" w:space="0" w:color="auto"/>
                <w:left w:val="none" w:sz="0" w:space="0" w:color="auto"/>
                <w:bottom w:val="none" w:sz="0" w:space="0" w:color="auto"/>
                <w:right w:val="none" w:sz="0" w:space="0" w:color="auto"/>
              </w:divBdr>
              <w:divsChild>
                <w:div w:id="138629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337076">
      <w:bodyDiv w:val="1"/>
      <w:marLeft w:val="0"/>
      <w:marRight w:val="0"/>
      <w:marTop w:val="0"/>
      <w:marBottom w:val="0"/>
      <w:divBdr>
        <w:top w:val="none" w:sz="0" w:space="0" w:color="auto"/>
        <w:left w:val="none" w:sz="0" w:space="0" w:color="auto"/>
        <w:bottom w:val="none" w:sz="0" w:space="0" w:color="auto"/>
        <w:right w:val="none" w:sz="0" w:space="0" w:color="auto"/>
      </w:divBdr>
    </w:div>
    <w:div w:id="1710567382">
      <w:bodyDiv w:val="1"/>
      <w:marLeft w:val="0"/>
      <w:marRight w:val="0"/>
      <w:marTop w:val="0"/>
      <w:marBottom w:val="0"/>
      <w:divBdr>
        <w:top w:val="none" w:sz="0" w:space="0" w:color="auto"/>
        <w:left w:val="none" w:sz="0" w:space="0" w:color="auto"/>
        <w:bottom w:val="none" w:sz="0" w:space="0" w:color="auto"/>
        <w:right w:val="none" w:sz="0" w:space="0" w:color="auto"/>
      </w:divBdr>
    </w:div>
    <w:div w:id="1748764687">
      <w:bodyDiv w:val="1"/>
      <w:marLeft w:val="0"/>
      <w:marRight w:val="0"/>
      <w:marTop w:val="0"/>
      <w:marBottom w:val="0"/>
      <w:divBdr>
        <w:top w:val="none" w:sz="0" w:space="0" w:color="auto"/>
        <w:left w:val="none" w:sz="0" w:space="0" w:color="auto"/>
        <w:bottom w:val="none" w:sz="0" w:space="0" w:color="auto"/>
        <w:right w:val="none" w:sz="0" w:space="0" w:color="auto"/>
      </w:divBdr>
      <w:divsChild>
        <w:div w:id="972060096">
          <w:marLeft w:val="0"/>
          <w:marRight w:val="0"/>
          <w:marTop w:val="0"/>
          <w:marBottom w:val="0"/>
          <w:divBdr>
            <w:top w:val="none" w:sz="0" w:space="0" w:color="auto"/>
            <w:left w:val="none" w:sz="0" w:space="0" w:color="auto"/>
            <w:bottom w:val="none" w:sz="0" w:space="0" w:color="auto"/>
            <w:right w:val="none" w:sz="0" w:space="0" w:color="auto"/>
          </w:divBdr>
          <w:divsChild>
            <w:div w:id="36593118">
              <w:marLeft w:val="0"/>
              <w:marRight w:val="0"/>
              <w:marTop w:val="0"/>
              <w:marBottom w:val="0"/>
              <w:divBdr>
                <w:top w:val="none" w:sz="0" w:space="0" w:color="auto"/>
                <w:left w:val="none" w:sz="0" w:space="0" w:color="auto"/>
                <w:bottom w:val="none" w:sz="0" w:space="0" w:color="auto"/>
                <w:right w:val="none" w:sz="0" w:space="0" w:color="auto"/>
              </w:divBdr>
              <w:divsChild>
                <w:div w:id="1831825045">
                  <w:marLeft w:val="0"/>
                  <w:marRight w:val="0"/>
                  <w:marTop w:val="0"/>
                  <w:marBottom w:val="0"/>
                  <w:divBdr>
                    <w:top w:val="none" w:sz="0" w:space="0" w:color="auto"/>
                    <w:left w:val="none" w:sz="0" w:space="0" w:color="auto"/>
                    <w:bottom w:val="none" w:sz="0" w:space="0" w:color="auto"/>
                    <w:right w:val="none" w:sz="0" w:space="0" w:color="auto"/>
                  </w:divBdr>
                  <w:divsChild>
                    <w:div w:id="9984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150230">
      <w:bodyDiv w:val="1"/>
      <w:marLeft w:val="0"/>
      <w:marRight w:val="0"/>
      <w:marTop w:val="0"/>
      <w:marBottom w:val="0"/>
      <w:divBdr>
        <w:top w:val="none" w:sz="0" w:space="0" w:color="auto"/>
        <w:left w:val="none" w:sz="0" w:space="0" w:color="auto"/>
        <w:bottom w:val="none" w:sz="0" w:space="0" w:color="auto"/>
        <w:right w:val="none" w:sz="0" w:space="0" w:color="auto"/>
      </w:divBdr>
    </w:div>
    <w:div w:id="1803384278">
      <w:bodyDiv w:val="1"/>
      <w:marLeft w:val="0"/>
      <w:marRight w:val="0"/>
      <w:marTop w:val="0"/>
      <w:marBottom w:val="0"/>
      <w:divBdr>
        <w:top w:val="none" w:sz="0" w:space="0" w:color="auto"/>
        <w:left w:val="none" w:sz="0" w:space="0" w:color="auto"/>
        <w:bottom w:val="none" w:sz="0" w:space="0" w:color="auto"/>
        <w:right w:val="none" w:sz="0" w:space="0" w:color="auto"/>
      </w:divBdr>
    </w:div>
    <w:div w:id="1938754151">
      <w:bodyDiv w:val="1"/>
      <w:marLeft w:val="0"/>
      <w:marRight w:val="0"/>
      <w:marTop w:val="0"/>
      <w:marBottom w:val="0"/>
      <w:divBdr>
        <w:top w:val="none" w:sz="0" w:space="0" w:color="auto"/>
        <w:left w:val="none" w:sz="0" w:space="0" w:color="auto"/>
        <w:bottom w:val="none" w:sz="0" w:space="0" w:color="auto"/>
        <w:right w:val="none" w:sz="0" w:space="0" w:color="auto"/>
      </w:divBdr>
      <w:divsChild>
        <w:div w:id="1659455523">
          <w:marLeft w:val="0"/>
          <w:marRight w:val="0"/>
          <w:marTop w:val="0"/>
          <w:marBottom w:val="0"/>
          <w:divBdr>
            <w:top w:val="none" w:sz="0" w:space="0" w:color="auto"/>
            <w:left w:val="none" w:sz="0" w:space="0" w:color="auto"/>
            <w:bottom w:val="none" w:sz="0" w:space="0" w:color="auto"/>
            <w:right w:val="none" w:sz="0" w:space="0" w:color="auto"/>
          </w:divBdr>
          <w:divsChild>
            <w:div w:id="66817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37851">
      <w:bodyDiv w:val="1"/>
      <w:marLeft w:val="0"/>
      <w:marRight w:val="0"/>
      <w:marTop w:val="0"/>
      <w:marBottom w:val="0"/>
      <w:divBdr>
        <w:top w:val="none" w:sz="0" w:space="0" w:color="auto"/>
        <w:left w:val="none" w:sz="0" w:space="0" w:color="auto"/>
        <w:bottom w:val="none" w:sz="0" w:space="0" w:color="auto"/>
        <w:right w:val="none" w:sz="0" w:space="0" w:color="auto"/>
      </w:divBdr>
    </w:div>
    <w:div w:id="2116363080">
      <w:bodyDiv w:val="1"/>
      <w:marLeft w:val="0"/>
      <w:marRight w:val="0"/>
      <w:marTop w:val="0"/>
      <w:marBottom w:val="0"/>
      <w:divBdr>
        <w:top w:val="none" w:sz="0" w:space="0" w:color="auto"/>
        <w:left w:val="none" w:sz="0" w:space="0" w:color="auto"/>
        <w:bottom w:val="none" w:sz="0" w:space="0" w:color="auto"/>
        <w:right w:val="none" w:sz="0" w:space="0" w:color="auto"/>
      </w:divBdr>
      <w:divsChild>
        <w:div w:id="2061440942">
          <w:marLeft w:val="0"/>
          <w:marRight w:val="0"/>
          <w:marTop w:val="0"/>
          <w:marBottom w:val="0"/>
          <w:divBdr>
            <w:top w:val="none" w:sz="0" w:space="0" w:color="auto"/>
            <w:left w:val="none" w:sz="0" w:space="0" w:color="auto"/>
            <w:bottom w:val="none" w:sz="0" w:space="0" w:color="auto"/>
            <w:right w:val="none" w:sz="0" w:space="0" w:color="auto"/>
          </w:divBdr>
          <w:divsChild>
            <w:div w:id="447310486">
              <w:marLeft w:val="0"/>
              <w:marRight w:val="0"/>
              <w:marTop w:val="0"/>
              <w:marBottom w:val="0"/>
              <w:divBdr>
                <w:top w:val="none" w:sz="0" w:space="0" w:color="auto"/>
                <w:left w:val="none" w:sz="0" w:space="0" w:color="auto"/>
                <w:bottom w:val="none" w:sz="0" w:space="0" w:color="auto"/>
                <w:right w:val="none" w:sz="0" w:space="0" w:color="auto"/>
              </w:divBdr>
              <w:divsChild>
                <w:div w:id="19552883">
                  <w:marLeft w:val="0"/>
                  <w:marRight w:val="0"/>
                  <w:marTop w:val="0"/>
                  <w:marBottom w:val="0"/>
                  <w:divBdr>
                    <w:top w:val="none" w:sz="0" w:space="0" w:color="auto"/>
                    <w:left w:val="none" w:sz="0" w:space="0" w:color="auto"/>
                    <w:bottom w:val="none" w:sz="0" w:space="0" w:color="auto"/>
                    <w:right w:val="none" w:sz="0" w:space="0" w:color="auto"/>
                  </w:divBdr>
                  <w:divsChild>
                    <w:div w:id="1541088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89705">
              <w:marLeft w:val="0"/>
              <w:marRight w:val="0"/>
              <w:marTop w:val="0"/>
              <w:marBottom w:val="0"/>
              <w:divBdr>
                <w:top w:val="none" w:sz="0" w:space="0" w:color="auto"/>
                <w:left w:val="none" w:sz="0" w:space="0" w:color="auto"/>
                <w:bottom w:val="none" w:sz="0" w:space="0" w:color="auto"/>
                <w:right w:val="none" w:sz="0" w:space="0" w:color="auto"/>
              </w:divBdr>
              <w:divsChild>
                <w:div w:id="1097478174">
                  <w:marLeft w:val="0"/>
                  <w:marRight w:val="0"/>
                  <w:marTop w:val="0"/>
                  <w:marBottom w:val="0"/>
                  <w:divBdr>
                    <w:top w:val="none" w:sz="0" w:space="0" w:color="auto"/>
                    <w:left w:val="none" w:sz="0" w:space="0" w:color="auto"/>
                    <w:bottom w:val="none" w:sz="0" w:space="0" w:color="auto"/>
                    <w:right w:val="none" w:sz="0" w:space="0" w:color="auto"/>
                  </w:divBdr>
                  <w:divsChild>
                    <w:div w:id="33562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37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nplr.wordpress.com/2016/08/25/child-labourprohibition-and-regulation-act-2016-violates-child-rights/" TargetMode="External"/><Relationship Id="rId18" Type="http://schemas.openxmlformats.org/officeDocument/2006/relationships/hyperlink" Target="https://dera.ioe.ac.uk/9165/1/22323%20Final.pdf" TargetMode="External"/><Relationship Id="rId26" Type="http://schemas.openxmlformats.org/officeDocument/2006/relationships/hyperlink" Target="https://www.montessori.org.uk/about-us/what-is-montessori" TargetMode="External"/><Relationship Id="rId39" Type="http://schemas.openxmlformats.org/officeDocument/2006/relationships/hyperlink" Target="https://primarysite-prod-sorted.s3.amazonaws.com/capcoch-primary-school/UploadedDocument/20a9a2f99d464fc4a11499995dcfb2d9/safeguarding-policy-2018.docx" TargetMode="External"/><Relationship Id="rId21" Type="http://schemas.openxmlformats.org/officeDocument/2006/relationships/hyperlink" Target="https://www.estyn.gov.wales/sites/www.estyn.gov.wales/files/documents/Estyn_Annual%20Report_2018_English_Accessible.pdf" TargetMode="External"/><Relationship Id="rId34" Type="http://schemas.openxmlformats.org/officeDocument/2006/relationships/hyperlink" Target="https://gov.wales/sites/default/files/publications/2018-02/foundation-phase-framework-revised-2015.pdf" TargetMode="External"/><Relationship Id="rId42" Type="http://schemas.openxmlformats.org/officeDocument/2006/relationships/hyperlink" Target="https://www.foundationyears.org.uk/files/2017/03/EYFS_STATUTORY_FRAMEWORK_2017.pdf" TargetMode="External"/><Relationship Id="rId47" Type="http://schemas.openxmlformats.org/officeDocument/2006/relationships/hyperlink" Target="file:///Users/kellyblenkinsop-clarke/Library/Containers/com.microsoft.Word/Data/Desktop/October%20uni%20folder/McLeod" TargetMode="External"/><Relationship Id="rId50" Type="http://schemas.openxmlformats.org/officeDocument/2006/relationships/hyperlink" Target="https://education.gov.scot/improvement/documents/elc/elc35_reggioemilia/elc35_reggioaug06.pdf%20%20%20%20%20" TargetMode="External"/><Relationship Id="rId55" Type="http://schemas.openxmlformats.org/officeDocument/2006/relationships/hyperlink" Target="http://study.sagepub.com/sites/default/files/Neaum%2C%20S.%20%282016%29%20Observing%20and%20Assessing%20Children%27s%20Learning%20and%20Development.%20London%2C%20Sage._.pdf"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comwales.org.uk/uncrc-childrens-rights/uncrc/" TargetMode="External"/><Relationship Id="rId29" Type="http://schemas.openxmlformats.org/officeDocument/2006/relationships/hyperlink" Target="https://www.savethechildren.org.uk/content/dam/global/reports/uncrc-child-friendly-version.pdf" TargetMode="External"/><Relationship Id="rId11" Type="http://schemas.openxmlformats.org/officeDocument/2006/relationships/hyperlink" Target="https://creativecommons.org/licenses/by-nc/3.0/" TargetMode="External"/><Relationship Id="rId24" Type="http://schemas.openxmlformats.org/officeDocument/2006/relationships/hyperlink" Target="https://education.gov.scot/improvement/documents/elc/elc35_reggioemilia/elc35_reggioaug06.pdf%20%20%20%20%20" TargetMode="External"/><Relationship Id="rId32" Type="http://schemas.openxmlformats.org/officeDocument/2006/relationships/hyperlink" Target="https://www.meithrin.cymru/news/i/64203/desc/early-years-development-and-assessment-framework-eydaf-and-the-foundation-phase-profile-fphp/" TargetMode="External"/><Relationship Id="rId37" Type="http://schemas.openxmlformats.org/officeDocument/2006/relationships/hyperlink" Target="https://www.bbc.co.uk/cbeebies/grownups/speech-and-language-difficulties" TargetMode="External"/><Relationship Id="rId40" Type="http://schemas.openxmlformats.org/officeDocument/2006/relationships/hyperlink" Target="https://www.cypcs.org.uk/rights/uncrcarticles/article-12" TargetMode="External"/><Relationship Id="rId45" Type="http://schemas.openxmlformats.org/officeDocument/2006/relationships/hyperlink" Target="https://www.estyn.gov.wales/effective-practice/highly-effective-graduated-response-promotes-inclusion-successfully" TargetMode="External"/><Relationship Id="rId53" Type="http://schemas.openxmlformats.org/officeDocument/2006/relationships/hyperlink" Target="https://www.pengreen.org/holistic-approach-send-assessment-early-years-section-3/planning/" TargetMode="External"/><Relationship Id="rId58" Type="http://schemas.openxmlformats.org/officeDocument/2006/relationships/hyperlink" Target="http://www.margotsunderland.org" TargetMode="External"/><Relationship Id="rId5" Type="http://schemas.openxmlformats.org/officeDocument/2006/relationships/webSettings" Target="webSettings.xml"/><Relationship Id="rId61" Type="http://schemas.openxmlformats.org/officeDocument/2006/relationships/hyperlink" Target="https://s3-eu-west-1.amazonaws.com/hwb-live-storage/cd/b4/f8/7c/b7d34ffb968d9a09de4d460c/a-guide-to-curriculum-for-wales-2022.pdf" TargetMode="External"/><Relationship Id="rId19" Type="http://schemas.openxmlformats.org/officeDocument/2006/relationships/hyperlink" Target="https://www.foundationyears.org.uk/files/2017/01/SEED-Good-Practice-in-Early-Education.pdf" TargetMode="External"/><Relationship Id="rId14" Type="http://schemas.openxmlformats.org/officeDocument/2006/relationships/hyperlink" Target="https://creativecommons.org/licenses/by-nc/3.0/" TargetMode="External"/><Relationship Id="rId22" Type="http://schemas.openxmlformats.org/officeDocument/2006/relationships/hyperlink" Target="https://classroom.synonym.com/apply-maslows-hierarchy-needs-education-7771899.html" TargetMode="External"/><Relationship Id="rId27" Type="http://schemas.openxmlformats.org/officeDocument/2006/relationships/hyperlink" Target="file:///Users/kellyblenkinsop-clarke/Desktop/October%20uni%20folder/McLeod" TargetMode="External"/><Relationship Id="rId30" Type="http://schemas.openxmlformats.org/officeDocument/2006/relationships/hyperlink" Target="https://www.schooleducationgateway.eu/en/pub/resources/tutorials/brief-gdpr-guide-for-schools.htm" TargetMode="External"/><Relationship Id="rId35" Type="http://schemas.openxmlformats.org/officeDocument/2006/relationships/hyperlink" Target="https://s3-eu-west-1.amazonaws.com/hwb-live-storage/cd/b4/f8/7c/b7d34ffb968d9a09de4d460c/a-guide-to-curriculum-for-wales-2022.pdf" TargetMode="External"/><Relationship Id="rId43" Type="http://schemas.openxmlformats.org/officeDocument/2006/relationships/hyperlink" Target="https://www.estyn.gov.wales/sites/www.estyn.gov.wales/files/documents/Closing%20the%20gap%20between%20boys%27%20and%20girls%27%20attainment%20in%20schools%20-%20March%202008.pdf" TargetMode="External"/><Relationship Id="rId48" Type="http://schemas.openxmlformats.org/officeDocument/2006/relationships/hyperlink" Target="https://www.simplypsychology.org/piaget.html" TargetMode="External"/><Relationship Id="rId56" Type="http://schemas.openxmlformats.org/officeDocument/2006/relationships/hyperlink" Target="https://www.thecommunicationtrust.org.uk/media/2612/communication_difficulties_-_facts_and_stats.pdf" TargetMode="External"/><Relationship Id="rId64"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www.bris.ac.uk/media-library/sites/education/documents/bristol-working-papers-in-education/Understanding%20the%20Gender%20Gap%20working%20paper.pdf"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www.childrensparliament.org.uk/wp-content/uploads/Right-to-play-report-for-web.pdf" TargetMode="External"/><Relationship Id="rId25" Type="http://schemas.openxmlformats.org/officeDocument/2006/relationships/hyperlink" Target="https://www.learning-theories.com/montessori-method-montessori.html" TargetMode="External"/><Relationship Id="rId33" Type="http://schemas.openxmlformats.org/officeDocument/2006/relationships/hyperlink" Target="http://www.assembly.wales/Laid%20Documents/GEN-LD9061%20-%20Creating%20a%20Play%20Friendly%20Wales%20-%20Statutory%20Guidance%20to%20Local%20Authorities%20on%20assessing%20for%20sufficie-11102012-239348/gen-ld9061-e-English.pdf" TargetMode="External"/><Relationship Id="rId38" Type="http://schemas.openxmlformats.org/officeDocument/2006/relationships/hyperlink" Target="https://primarysite-prod-sorted.s3.amazonaws.com/capcoch-primary-school/UploadedDocument/b3b3df639acb43c0a16c8503270614c3/disability-equality-policy-2017.doc" TargetMode="External"/><Relationship Id="rId46" Type="http://schemas.openxmlformats.org/officeDocument/2006/relationships/hyperlink" Target="https://www.thecommunicationtrust.org.uk/media/600984/ite_resource_2.pdf" TargetMode="External"/><Relationship Id="rId59" Type="http://schemas.openxmlformats.org/officeDocument/2006/relationships/hyperlink" Target="https://gov.wales/sites/default/files/publications/2018-03/foundation-phase-profile-handbook-revised-september-2017.pdf" TargetMode="External"/><Relationship Id="rId20" Type="http://schemas.openxmlformats.org/officeDocument/2006/relationships/hyperlink" Target="https://dera.ioe.ac.uk/15987/7/Effective_practice_in_tackling_poverty_and_disadvantage_in_schools_-_November_2012_Redacted.pdf" TargetMode="External"/><Relationship Id="rId41" Type="http://schemas.openxmlformats.org/officeDocument/2006/relationships/hyperlink" Target="https://www.cypcs.org.uk/rights/uncrcarticles/article-28" TargetMode="External"/><Relationship Id="rId54" Type="http://schemas.openxmlformats.org/officeDocument/2006/relationships/hyperlink" Target="https://www.savethechildren.org.uk/content/dam/global/reports/uncrc-child-friendly-version.pdf" TargetMode="External"/><Relationship Id="rId62"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arly-education.org.uk/courses/planning-effectively-meet-children&#8217;s-individual-needs-and-interests" TargetMode="External"/><Relationship Id="rId23" Type="http://schemas.openxmlformats.org/officeDocument/2006/relationships/hyperlink" Target="https://lawstuff.org.uk/my-rights/what-are-childrens-rights/" TargetMode="External"/><Relationship Id="rId28" Type="http://schemas.openxmlformats.org/officeDocument/2006/relationships/hyperlink" Target="https://www.simplypsychology.org/piaget.html" TargetMode="External"/><Relationship Id="rId36" Type="http://schemas.openxmlformats.org/officeDocument/2006/relationships/hyperlink" Target="https://gov.wales/sites/default/files/publications/2018-03/foundation-phase-profile-handbook-revised-september-2017.pdf" TargetMode="External"/><Relationship Id="rId49" Type="http://schemas.openxmlformats.org/officeDocument/2006/relationships/hyperlink" Target="https://www.simplypsychology.org/maslow.html" TargetMode="External"/><Relationship Id="rId57" Type="http://schemas.openxmlformats.org/officeDocument/2006/relationships/hyperlink" Target="https://www.snapcymru.org/help-for-families/parent-partnership-service" TargetMode="External"/><Relationship Id="rId10" Type="http://schemas.openxmlformats.org/officeDocument/2006/relationships/hyperlink" Target="https://canplr.wordpress.com/2016/08/25/child-labourprohibition-and-regulation-act-2016-violates-child-rights/" TargetMode="External"/><Relationship Id="rId31" Type="http://schemas.openxmlformats.org/officeDocument/2006/relationships/hyperlink" Target="https://edis.ifas.ufl.edu/wc159" TargetMode="External"/><Relationship Id="rId44" Type="http://schemas.openxmlformats.org/officeDocument/2006/relationships/hyperlink" Target="https://blog.himama.com/why-parent-involvement-is-important-in-preschool/" TargetMode="External"/><Relationship Id="rId52" Type="http://schemas.openxmlformats.org/officeDocument/2006/relationships/hyperlink" Target="https://www.nurseryworld.co.uk/news/article/observing-children" TargetMode="External"/><Relationship Id="rId60" Type="http://schemas.openxmlformats.org/officeDocument/2006/relationships/hyperlink" Target="https://gov.wales/sites/default/files/publications/2018-02/foundation-phase-framework-revised-2015.pdf" TargetMode="External"/><Relationship Id="rId4" Type="http://schemas.openxmlformats.org/officeDocument/2006/relationships/settings" Target="settings.xml"/><Relationship Id="rId9" Type="http://schemas.openxmlformats.org/officeDocument/2006/relationships/hyperlink" Target="https://canplr.wordpress.com/2016/08/25/child-labourprohibition-and-regulation-act-2016-violates-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7AFC15-EF42-6D41-A002-C8879308C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2724</Words>
  <Characters>15530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Blenkinsop-clarke (1904586)</dc:creator>
  <cp:keywords/>
  <dc:description/>
  <cp:lastModifiedBy>Kelly Blenkinsop-clarke (1904586)</cp:lastModifiedBy>
  <cp:revision>2</cp:revision>
  <dcterms:created xsi:type="dcterms:W3CDTF">2019-10-28T13:26:00Z</dcterms:created>
  <dcterms:modified xsi:type="dcterms:W3CDTF">2019-10-28T13:26:00Z</dcterms:modified>
</cp:coreProperties>
</file>