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2E04F3" w:rsidP="00E51AAC">
            <w:pPr>
              <w:spacing w:before="120" w:after="120"/>
              <w:jc w:val="both"/>
              <w:rPr>
                <w:rFonts w:ascii="Arial" w:hAnsi="Arial" w:cs="Arial"/>
                <w:b/>
                <w:sz w:val="22"/>
                <w:szCs w:val="22"/>
              </w:rPr>
            </w:pPr>
            <w:r>
              <w:rPr>
                <w:rFonts w:ascii="Arial" w:hAnsi="Arial" w:cs="Arial"/>
                <w:b/>
                <w:sz w:val="22"/>
                <w:szCs w:val="22"/>
              </w:rPr>
              <w:t>BA/</w:t>
            </w:r>
            <w:proofErr w:type="spellStart"/>
            <w:r>
              <w:rPr>
                <w:rFonts w:ascii="Arial" w:hAnsi="Arial" w:cs="Arial"/>
                <w:b/>
                <w:sz w:val="22"/>
                <w:szCs w:val="22"/>
              </w:rPr>
              <w:t>MArts</w:t>
            </w:r>
            <w:proofErr w:type="spellEnd"/>
            <w:r>
              <w:rPr>
                <w:rFonts w:ascii="Arial" w:hAnsi="Arial" w:cs="Arial"/>
                <w:b/>
                <w:sz w:val="22"/>
                <w:szCs w:val="22"/>
              </w:rPr>
              <w:t xml:space="preserve"> 3D Computer Animation</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C6201A" w:rsidP="00E51AAC">
            <w:pPr>
              <w:spacing w:before="120" w:after="120"/>
              <w:jc w:val="both"/>
              <w:rPr>
                <w:rFonts w:ascii="Arial" w:hAnsi="Arial" w:cs="Arial"/>
                <w:b/>
                <w:sz w:val="22"/>
                <w:szCs w:val="22"/>
              </w:rPr>
            </w:pPr>
            <w:r>
              <w:rPr>
                <w:rFonts w:ascii="Arial" w:hAnsi="Arial" w:cs="Arial"/>
                <w:b/>
                <w:sz w:val="22"/>
                <w:szCs w:val="22"/>
              </w:rPr>
              <w:t xml:space="preserve">Creative Practice </w:t>
            </w:r>
            <w:r w:rsidR="001A58B2">
              <w:rPr>
                <w:rFonts w:ascii="Arial" w:hAnsi="Arial" w:cs="Arial"/>
                <w:b/>
                <w:sz w:val="22"/>
                <w:szCs w:val="22"/>
              </w:rPr>
              <w:t>2</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C6201A" w:rsidP="00152E9D">
            <w:pPr>
              <w:spacing w:before="120" w:after="120"/>
              <w:jc w:val="both"/>
              <w:rPr>
                <w:rFonts w:ascii="Arial" w:hAnsi="Arial" w:cs="Arial"/>
                <w:b/>
                <w:sz w:val="22"/>
                <w:szCs w:val="22"/>
              </w:rPr>
            </w:pPr>
            <w:r>
              <w:rPr>
                <w:rFonts w:ascii="Arial" w:hAnsi="Arial" w:cs="Arial"/>
                <w:b/>
                <w:sz w:val="22"/>
                <w:szCs w:val="22"/>
              </w:rPr>
              <w:t>M4X0155</w:t>
            </w:r>
            <w:r w:rsidR="001A58B2">
              <w:rPr>
                <w:rFonts w:ascii="Arial" w:hAnsi="Arial" w:cs="Arial"/>
                <w:b/>
                <w:sz w:val="22"/>
                <w:szCs w:val="22"/>
              </w:rPr>
              <w:t>8</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C6201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C9252B" w:rsidP="00E51AAC">
            <w:pPr>
              <w:spacing w:before="120" w:after="120"/>
              <w:jc w:val="both"/>
              <w:rPr>
                <w:rFonts w:ascii="Arial" w:hAnsi="Arial" w:cs="Arial"/>
                <w:b/>
                <w:sz w:val="22"/>
                <w:szCs w:val="22"/>
              </w:rPr>
            </w:pPr>
            <w:r>
              <w:rPr>
                <w:rFonts w:ascii="Arial" w:hAnsi="Arial" w:cs="Arial"/>
                <w:b/>
                <w:sz w:val="22"/>
                <w:szCs w:val="22"/>
              </w:rPr>
              <w:t>Scott Smith</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C9252B" w:rsidP="00E51AAC">
            <w:pPr>
              <w:spacing w:before="120" w:after="120"/>
              <w:jc w:val="both"/>
              <w:rPr>
                <w:rFonts w:ascii="Arial" w:hAnsi="Arial" w:cs="Arial"/>
                <w:b/>
                <w:sz w:val="22"/>
                <w:szCs w:val="22"/>
              </w:rPr>
            </w:pPr>
            <w:r>
              <w:rPr>
                <w:rFonts w:ascii="Arial" w:hAnsi="Arial" w:cs="Arial"/>
                <w:b/>
                <w:sz w:val="22"/>
                <w:szCs w:val="22"/>
              </w:rPr>
              <w:t>Phil Organ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Default="00C9252B" w:rsidP="00336ED5">
            <w:pPr>
              <w:spacing w:before="120" w:after="120"/>
              <w:jc w:val="both"/>
              <w:rPr>
                <w:rFonts w:ascii="Arial" w:hAnsi="Arial" w:cs="Arial"/>
                <w:b/>
                <w:sz w:val="22"/>
                <w:szCs w:val="22"/>
              </w:rPr>
            </w:pPr>
            <w:r>
              <w:rPr>
                <w:rFonts w:ascii="Arial" w:hAnsi="Arial" w:cs="Arial"/>
                <w:b/>
                <w:sz w:val="22"/>
                <w:szCs w:val="22"/>
              </w:rPr>
              <w:t>Project Artefact</w:t>
            </w:r>
          </w:p>
          <w:p w:rsidR="00867BD8" w:rsidRPr="00A406E5" w:rsidRDefault="00867BD8" w:rsidP="00336ED5">
            <w:pPr>
              <w:spacing w:before="120" w:after="120"/>
              <w:jc w:val="both"/>
              <w:rPr>
                <w:rFonts w:ascii="Arial" w:hAnsi="Arial" w:cs="Arial"/>
                <w:b/>
                <w:sz w:val="22"/>
                <w:szCs w:val="22"/>
              </w:rPr>
            </w:pPr>
            <w:r>
              <w:rPr>
                <w:rFonts w:ascii="Arial" w:hAnsi="Arial" w:cs="Arial"/>
                <w:b/>
                <w:sz w:val="22"/>
                <w:szCs w:val="22"/>
              </w:rPr>
              <w:t>Coursework 1</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A73889" w:rsidP="00A73889">
            <w:pPr>
              <w:spacing w:before="120" w:after="120"/>
              <w:rPr>
                <w:rFonts w:ascii="Arial" w:hAnsi="Arial" w:cs="Arial"/>
                <w:b/>
                <w:sz w:val="22"/>
                <w:szCs w:val="22"/>
              </w:rPr>
            </w:pPr>
            <w:r>
              <w:rPr>
                <w:rFonts w:ascii="Arial" w:hAnsi="Arial" w:cs="Arial"/>
                <w:b/>
                <w:sz w:val="22"/>
                <w:szCs w:val="22"/>
              </w:rPr>
              <w:t>30 seconds  minimum, to 2 minutes maximum</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122FCB" w:rsidP="005F0579">
            <w:pPr>
              <w:spacing w:before="120" w:after="120"/>
              <w:jc w:val="both"/>
              <w:rPr>
                <w:rFonts w:ascii="Arial" w:hAnsi="Arial" w:cs="Arial"/>
                <w:b/>
                <w:sz w:val="22"/>
                <w:szCs w:val="22"/>
              </w:rPr>
            </w:pPr>
            <w:r>
              <w:rPr>
                <w:rFonts w:ascii="Arial" w:hAnsi="Arial" w:cs="Arial"/>
                <w:b/>
                <w:sz w:val="22"/>
                <w:szCs w:val="22"/>
              </w:rPr>
              <w:t>04/04/2019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122FCB" w:rsidP="00122FCB">
            <w:pPr>
              <w:spacing w:before="120" w:after="120"/>
              <w:rPr>
                <w:rFonts w:ascii="Arial" w:hAnsi="Arial" w:cs="Arial"/>
                <w:b/>
                <w:sz w:val="22"/>
                <w:szCs w:val="22"/>
              </w:rPr>
            </w:pPr>
            <w:r>
              <w:rPr>
                <w:rFonts w:ascii="Arial" w:hAnsi="Arial" w:cs="Arial"/>
                <w:b/>
                <w:sz w:val="22"/>
                <w:szCs w:val="22"/>
              </w:rPr>
              <w:t>16/05/2019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9252B" w:rsidRPr="00C9252B" w:rsidRDefault="00C9252B" w:rsidP="00C9252B">
            <w:pPr>
              <w:ind w:left="360"/>
              <w:rPr>
                <w:rFonts w:ascii="Arial" w:hAnsi="Arial" w:cs="Arial"/>
                <w:sz w:val="22"/>
                <w:szCs w:val="22"/>
              </w:rPr>
            </w:pPr>
            <w:r w:rsidRPr="00C9252B">
              <w:rPr>
                <w:rFonts w:ascii="Arial" w:hAnsi="Arial" w:cs="Arial"/>
                <w:sz w:val="22"/>
                <w:szCs w:val="22"/>
              </w:rPr>
              <w:t>1.</w:t>
            </w:r>
            <w:r w:rsidRPr="00C9252B">
              <w:rPr>
                <w:rFonts w:ascii="Arial" w:hAnsi="Arial" w:cs="Arial"/>
                <w:sz w:val="22"/>
                <w:szCs w:val="22"/>
              </w:rPr>
              <w:tab/>
              <w:t>Understand and describe the production pipeline.</w:t>
            </w:r>
          </w:p>
          <w:p w:rsidR="00C01A3F" w:rsidRPr="00A406E5" w:rsidRDefault="00C9252B" w:rsidP="00C9252B">
            <w:pPr>
              <w:ind w:left="360"/>
              <w:rPr>
                <w:rFonts w:ascii="Arial" w:hAnsi="Arial" w:cs="Arial"/>
                <w:sz w:val="22"/>
                <w:szCs w:val="22"/>
              </w:rPr>
            </w:pPr>
            <w:r w:rsidRPr="00C9252B">
              <w:rPr>
                <w:rFonts w:ascii="Arial" w:hAnsi="Arial" w:cs="Arial"/>
                <w:sz w:val="22"/>
                <w:szCs w:val="22"/>
              </w:rPr>
              <w:t>2.</w:t>
            </w:r>
            <w:r w:rsidRPr="00C9252B">
              <w:rPr>
                <w:rFonts w:ascii="Arial" w:hAnsi="Arial" w:cs="Arial"/>
                <w:sz w:val="22"/>
                <w:szCs w:val="22"/>
              </w:rPr>
              <w:tab/>
              <w:t>Develop and produce straightforward but competent new media objects within the context of a production team.</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152E9D" w:rsidRPr="00A406E5" w:rsidRDefault="00152E9D" w:rsidP="003C288B">
      <w:pPr>
        <w:rPr>
          <w:rFonts w:ascii="Arial" w:hAnsi="Arial" w:cs="Arial"/>
          <w:sz w:val="24"/>
          <w:szCs w:val="24"/>
        </w:rPr>
      </w:pPr>
    </w:p>
    <w:p w:rsidR="003C288B" w:rsidRDefault="003C288B" w:rsidP="003C288B">
      <w:pPr>
        <w:ind w:left="720"/>
        <w:rPr>
          <w:rFonts w:ascii="Arial" w:hAnsi="Arial" w:cs="Arial"/>
          <w:sz w:val="24"/>
          <w:szCs w:val="24"/>
        </w:rPr>
      </w:pPr>
      <w:r>
        <w:rPr>
          <w:rFonts w:ascii="Arial" w:hAnsi="Arial" w:cs="Arial"/>
          <w:sz w:val="24"/>
          <w:szCs w:val="24"/>
        </w:rPr>
        <w:t>Develop an animated artefact as a group project in consultation with the tutor of the module and by engaging with the group members.  This animation should be under 2 minutes in length with a minimum time of 30 seconds.</w:t>
      </w:r>
    </w:p>
    <w:p w:rsidR="003C288B" w:rsidRPr="003C288B" w:rsidRDefault="003C288B" w:rsidP="003C288B">
      <w:pPr>
        <w:ind w:left="720"/>
        <w:rPr>
          <w:rFonts w:ascii="Arial" w:hAnsi="Arial" w:cs="Arial"/>
          <w:sz w:val="24"/>
          <w:szCs w:val="24"/>
        </w:rPr>
      </w:pPr>
      <w:r>
        <w:rPr>
          <w:rFonts w:ascii="Arial" w:hAnsi="Arial" w:cs="Arial"/>
          <w:sz w:val="24"/>
          <w:szCs w:val="24"/>
        </w:rPr>
        <w:t xml:space="preserve">                                                                                                                                                                             </w:t>
      </w:r>
      <w:r w:rsidRPr="003C288B">
        <w:rPr>
          <w:rFonts w:ascii="Arial" w:hAnsi="Arial" w:cs="Arial"/>
          <w:sz w:val="24"/>
          <w:szCs w:val="24"/>
        </w:rPr>
        <w:t xml:space="preserve"> </w:t>
      </w:r>
      <w:r>
        <w:rPr>
          <w:rFonts w:ascii="Arial" w:hAnsi="Arial" w:cs="Arial"/>
          <w:sz w:val="24"/>
          <w:szCs w:val="24"/>
        </w:rPr>
        <w:t>The animated artefact is to be</w:t>
      </w:r>
      <w:r w:rsidRPr="003C288B">
        <w:rPr>
          <w:rFonts w:ascii="Arial" w:hAnsi="Arial" w:cs="Arial"/>
          <w:sz w:val="24"/>
          <w:szCs w:val="24"/>
        </w:rPr>
        <w:t xml:space="preserve"> delivered as a Production Team presentation. In the presentations each student will be allocated 5 minutes (a team of 4 should take 20 minutes, a team of 5 should take 25 minutes etc.) with a possible 10 minutes for questions from teaching staff afterwards.</w:t>
      </w:r>
    </w:p>
    <w:p w:rsidR="003C288B" w:rsidRPr="003C288B" w:rsidRDefault="003C288B" w:rsidP="003C288B">
      <w:pPr>
        <w:ind w:left="720"/>
        <w:rPr>
          <w:rFonts w:ascii="Arial" w:hAnsi="Arial" w:cs="Arial"/>
          <w:sz w:val="24"/>
          <w:szCs w:val="24"/>
        </w:rPr>
      </w:pPr>
    </w:p>
    <w:p w:rsidR="00152E9D" w:rsidRDefault="003C288B" w:rsidP="003C288B">
      <w:pPr>
        <w:ind w:left="720"/>
        <w:rPr>
          <w:rFonts w:ascii="Arial" w:hAnsi="Arial" w:cs="Arial"/>
          <w:sz w:val="24"/>
          <w:szCs w:val="24"/>
        </w:rPr>
      </w:pPr>
      <w:r>
        <w:rPr>
          <w:rFonts w:ascii="Arial" w:hAnsi="Arial" w:cs="Arial"/>
          <w:sz w:val="24"/>
          <w:szCs w:val="24"/>
        </w:rPr>
        <w:t xml:space="preserve">Develop </w:t>
      </w:r>
      <w:r w:rsidRPr="003C288B">
        <w:rPr>
          <w:rFonts w:ascii="Arial" w:hAnsi="Arial" w:cs="Arial"/>
          <w:sz w:val="24"/>
          <w:szCs w:val="24"/>
        </w:rPr>
        <w:t>a script</w:t>
      </w:r>
      <w:r w:rsidR="004D79E5">
        <w:rPr>
          <w:rFonts w:ascii="Arial" w:hAnsi="Arial" w:cs="Arial"/>
          <w:sz w:val="24"/>
          <w:szCs w:val="24"/>
        </w:rPr>
        <w:t xml:space="preserve">ed idea suitable for animation.  This will be accomplished through </w:t>
      </w:r>
      <w:r w:rsidRPr="003C288B">
        <w:rPr>
          <w:rFonts w:ascii="Arial" w:hAnsi="Arial" w:cs="Arial"/>
          <w:sz w:val="24"/>
          <w:szCs w:val="24"/>
        </w:rPr>
        <w:t>develop</w:t>
      </w:r>
      <w:r w:rsidR="004D79E5">
        <w:rPr>
          <w:rFonts w:ascii="Arial" w:hAnsi="Arial" w:cs="Arial"/>
          <w:sz w:val="24"/>
          <w:szCs w:val="24"/>
        </w:rPr>
        <w:t>ing and articulating</w:t>
      </w:r>
      <w:r w:rsidRPr="003C288B">
        <w:rPr>
          <w:rFonts w:ascii="Arial" w:hAnsi="Arial" w:cs="Arial"/>
          <w:sz w:val="24"/>
          <w:szCs w:val="24"/>
        </w:rPr>
        <w:t xml:space="preserve"> an overall group ‘style’ </w:t>
      </w:r>
      <w:r>
        <w:rPr>
          <w:rFonts w:ascii="Arial" w:hAnsi="Arial" w:cs="Arial"/>
          <w:sz w:val="24"/>
          <w:szCs w:val="24"/>
        </w:rPr>
        <w:t xml:space="preserve">that is exhibited in modelling </w:t>
      </w:r>
      <w:r w:rsidR="004D79E5">
        <w:rPr>
          <w:rFonts w:ascii="Arial" w:hAnsi="Arial" w:cs="Arial"/>
          <w:sz w:val="24"/>
          <w:szCs w:val="24"/>
        </w:rPr>
        <w:t>of characters</w:t>
      </w:r>
      <w:r>
        <w:rPr>
          <w:rFonts w:ascii="Arial" w:hAnsi="Arial" w:cs="Arial"/>
          <w:sz w:val="24"/>
          <w:szCs w:val="24"/>
        </w:rPr>
        <w:t xml:space="preserve"> and environments, texturing and colouring</w:t>
      </w:r>
      <w:r w:rsidR="004D79E5">
        <w:rPr>
          <w:rFonts w:ascii="Arial" w:hAnsi="Arial" w:cs="Arial"/>
          <w:sz w:val="24"/>
          <w:szCs w:val="24"/>
        </w:rPr>
        <w:t xml:space="preserve"> of assets</w:t>
      </w:r>
      <w:r>
        <w:rPr>
          <w:rFonts w:ascii="Arial" w:hAnsi="Arial" w:cs="Arial"/>
          <w:sz w:val="24"/>
          <w:szCs w:val="24"/>
        </w:rPr>
        <w:t xml:space="preserve">, lighting, </w:t>
      </w:r>
      <w:r w:rsidR="004D79E5">
        <w:rPr>
          <w:rFonts w:ascii="Arial" w:hAnsi="Arial" w:cs="Arial"/>
          <w:sz w:val="24"/>
          <w:szCs w:val="24"/>
        </w:rPr>
        <w:t>sequential/cinematic cutting, and animated motion.</w:t>
      </w:r>
      <w:r w:rsidR="00336ED5">
        <w:rPr>
          <w:rFonts w:ascii="Arial" w:hAnsi="Arial" w:cs="Arial"/>
          <w:sz w:val="24"/>
          <w:szCs w:val="24"/>
        </w:rPr>
        <w:t xml:space="preserve">  All work should be evenly divided by students, and all students are assessed individually on their own work.</w:t>
      </w:r>
    </w:p>
    <w:p w:rsidR="004D79E5" w:rsidRDefault="004D79E5" w:rsidP="003C288B">
      <w:pPr>
        <w:ind w:left="720"/>
        <w:rPr>
          <w:rFonts w:ascii="Arial" w:hAnsi="Arial" w:cs="Arial"/>
          <w:sz w:val="24"/>
          <w:szCs w:val="24"/>
        </w:rPr>
      </w:pPr>
    </w:p>
    <w:p w:rsidR="00152E9D" w:rsidRPr="00A406E5" w:rsidRDefault="004D79E5" w:rsidP="00A73889">
      <w:pPr>
        <w:ind w:left="720"/>
        <w:rPr>
          <w:rFonts w:ascii="Arial" w:hAnsi="Arial" w:cs="Arial"/>
          <w:sz w:val="24"/>
          <w:szCs w:val="24"/>
        </w:rPr>
      </w:pPr>
      <w:r>
        <w:rPr>
          <w:rFonts w:ascii="Arial" w:hAnsi="Arial" w:cs="Arial"/>
          <w:sz w:val="24"/>
          <w:szCs w:val="24"/>
        </w:rPr>
        <w:t xml:space="preserve">Presentations should showcase the individual’s contribution, commenting about overlap and teamwork within the group project, and focusing on the development of that individuals work on the project artefact </w:t>
      </w:r>
      <w:r w:rsidR="00336ED5">
        <w:rPr>
          <w:rFonts w:ascii="Arial" w:hAnsi="Arial" w:cs="Arial"/>
          <w:sz w:val="24"/>
          <w:szCs w:val="24"/>
        </w:rPr>
        <w:t>itself that</w:t>
      </w:r>
      <w:r>
        <w:rPr>
          <w:rFonts w:ascii="Arial" w:hAnsi="Arial" w:cs="Arial"/>
          <w:sz w:val="24"/>
          <w:szCs w:val="24"/>
        </w:rPr>
        <w:t xml:space="preserve"> resulted from the group negotiation.</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1B626E" w:rsidRPr="001B626E" w:rsidRDefault="001B626E" w:rsidP="001B626E">
      <w:pPr>
        <w:jc w:val="both"/>
        <w:rPr>
          <w:rFonts w:ascii="Arial" w:hAnsi="Arial" w:cs="Arial"/>
          <w:sz w:val="22"/>
          <w:szCs w:val="22"/>
        </w:rPr>
      </w:pPr>
      <w:r w:rsidRPr="001B626E">
        <w:rPr>
          <w:rFonts w:ascii="Arial" w:hAnsi="Arial" w:cs="Arial"/>
          <w:i/>
          <w:sz w:val="22"/>
          <w:szCs w:val="22"/>
        </w:rPr>
        <w:t xml:space="preserve">This assessment area is weighted at </w:t>
      </w:r>
      <w:r w:rsidRPr="001B626E">
        <w:rPr>
          <w:rFonts w:ascii="Arial" w:hAnsi="Arial" w:cs="Arial"/>
          <w:sz w:val="22"/>
          <w:szCs w:val="22"/>
        </w:rPr>
        <w:t>10%</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867BD8" w:rsidP="00D22D9C">
      <w:pPr>
        <w:jc w:val="both"/>
        <w:rPr>
          <w:rFonts w:ascii="Arial" w:hAnsi="Arial" w:cs="Arial"/>
          <w:sz w:val="22"/>
          <w:szCs w:val="22"/>
        </w:rPr>
      </w:pPr>
      <w:r w:rsidRPr="00867BD8">
        <w:rPr>
          <w:rFonts w:ascii="Arial" w:hAnsi="Arial" w:cs="Arial"/>
          <w:sz w:val="22"/>
          <w:szCs w:val="22"/>
        </w:rPr>
        <w:t>As this task concerns a presentation, you should ensure that slides used are appropriately developed and worded and that appropriate artistic influences are credited appropriately along with any references to written work.</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1B626E" w:rsidRPr="001B626E" w:rsidRDefault="001B626E" w:rsidP="001B626E">
      <w:pPr>
        <w:jc w:val="both"/>
        <w:rPr>
          <w:rFonts w:ascii="Arial" w:hAnsi="Arial" w:cs="Arial"/>
          <w:sz w:val="22"/>
          <w:szCs w:val="22"/>
        </w:rPr>
      </w:pPr>
      <w:r w:rsidRPr="001B626E">
        <w:rPr>
          <w:rFonts w:ascii="Arial" w:hAnsi="Arial" w:cs="Arial"/>
          <w:i/>
          <w:sz w:val="22"/>
          <w:szCs w:val="22"/>
        </w:rPr>
        <w:t xml:space="preserve">This assessment area is weighted at </w:t>
      </w:r>
      <w:r w:rsidRPr="001B626E">
        <w:rPr>
          <w:rFonts w:ascii="Arial" w:hAnsi="Arial" w:cs="Arial"/>
          <w:sz w:val="22"/>
          <w:szCs w:val="22"/>
        </w:rPr>
        <w:t>20%</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1B626E" w:rsidP="00D22D9C">
      <w:pPr>
        <w:jc w:val="both"/>
        <w:rPr>
          <w:rFonts w:ascii="Arial" w:hAnsi="Arial" w:cs="Arial"/>
          <w:sz w:val="22"/>
          <w:szCs w:val="22"/>
        </w:rPr>
      </w:pPr>
      <w:proofErr w:type="gramStart"/>
      <w:r>
        <w:rPr>
          <w:rFonts w:ascii="Arial" w:hAnsi="Arial" w:cs="Arial"/>
          <w:sz w:val="22"/>
          <w:szCs w:val="22"/>
        </w:rPr>
        <w:t>A demonstration of the principles of animation are</w:t>
      </w:r>
      <w:proofErr w:type="gramEnd"/>
      <w:r>
        <w:rPr>
          <w:rFonts w:ascii="Arial" w:hAnsi="Arial" w:cs="Arial"/>
          <w:sz w:val="22"/>
          <w:szCs w:val="22"/>
        </w:rPr>
        <w:t xml:space="preserve"> expected in your work as applicable to the task you are undertaking.</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1B626E" w:rsidRPr="001B626E" w:rsidRDefault="001B626E" w:rsidP="001B626E">
      <w:pPr>
        <w:jc w:val="both"/>
        <w:rPr>
          <w:rFonts w:ascii="Arial" w:hAnsi="Arial" w:cs="Arial"/>
          <w:sz w:val="22"/>
          <w:szCs w:val="22"/>
        </w:rPr>
      </w:pPr>
      <w:r w:rsidRPr="001B626E">
        <w:rPr>
          <w:rFonts w:ascii="Arial" w:hAnsi="Arial" w:cs="Arial"/>
          <w:i/>
          <w:sz w:val="22"/>
          <w:szCs w:val="22"/>
        </w:rPr>
        <w:t xml:space="preserve">This assessment area is weighted at </w:t>
      </w:r>
      <w:r w:rsidRPr="001B626E">
        <w:rPr>
          <w:rFonts w:ascii="Arial" w:hAnsi="Arial" w:cs="Arial"/>
          <w:sz w:val="22"/>
          <w:szCs w:val="22"/>
        </w:rPr>
        <w:t>10%</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867BD8" w:rsidP="00D22D9C">
      <w:pPr>
        <w:jc w:val="both"/>
        <w:rPr>
          <w:rFonts w:ascii="Arial" w:hAnsi="Arial" w:cs="Arial"/>
          <w:sz w:val="22"/>
          <w:szCs w:val="22"/>
        </w:rPr>
      </w:pPr>
      <w:r w:rsidRPr="00867BD8">
        <w:rPr>
          <w:rFonts w:ascii="Arial" w:hAnsi="Arial" w:cs="Arial"/>
          <w:sz w:val="22"/>
          <w:szCs w:val="22"/>
        </w:rPr>
        <w:t>As this task involves design and artistic judgments, and aesthetic reasoning, you should prepare arguments accordingly and with an audience in mind.</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1B626E" w:rsidRPr="001B626E" w:rsidRDefault="001B626E" w:rsidP="001B626E">
      <w:pPr>
        <w:jc w:val="both"/>
        <w:rPr>
          <w:rFonts w:ascii="Arial" w:hAnsi="Arial" w:cs="Arial"/>
          <w:sz w:val="22"/>
          <w:szCs w:val="22"/>
        </w:rPr>
      </w:pPr>
      <w:r w:rsidRPr="001B626E">
        <w:rPr>
          <w:rFonts w:ascii="Arial" w:hAnsi="Arial" w:cs="Arial"/>
          <w:i/>
          <w:sz w:val="22"/>
          <w:szCs w:val="22"/>
        </w:rPr>
        <w:t xml:space="preserve">This assessment area is weighted at </w:t>
      </w:r>
      <w:r w:rsidRPr="001B626E">
        <w:rPr>
          <w:rFonts w:ascii="Arial" w:hAnsi="Arial" w:cs="Arial"/>
          <w:sz w:val="22"/>
          <w:szCs w:val="22"/>
        </w:rPr>
        <w:t>20%</w:t>
      </w:r>
    </w:p>
    <w:p w:rsidR="00D22D9C" w:rsidRPr="00A406E5" w:rsidRDefault="00F311D9" w:rsidP="00F311D9">
      <w:pPr>
        <w:jc w:val="both"/>
        <w:rPr>
          <w:rFonts w:ascii="Arial" w:hAnsi="Arial" w:cs="Arial"/>
          <w:sz w:val="22"/>
          <w:szCs w:val="22"/>
        </w:rPr>
      </w:pPr>
      <w:r>
        <w:rPr>
          <w:rFonts w:ascii="Arial" w:hAnsi="Arial" w:cs="Arial"/>
          <w:sz w:val="22"/>
          <w:szCs w:val="22"/>
        </w:rPr>
        <w:lastRenderedPageBreak/>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1B626E" w:rsidP="00D22D9C">
      <w:pPr>
        <w:jc w:val="both"/>
        <w:rPr>
          <w:rFonts w:ascii="Arial" w:hAnsi="Arial" w:cs="Arial"/>
          <w:sz w:val="22"/>
          <w:szCs w:val="22"/>
        </w:rPr>
      </w:pPr>
      <w:r>
        <w:rPr>
          <w:rFonts w:ascii="Arial" w:hAnsi="Arial" w:cs="Arial"/>
          <w:sz w:val="22"/>
          <w:szCs w:val="22"/>
        </w:rPr>
        <w:t>Demonstrate iteration in your work, to show the practice development of the final work pieces.</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1B626E" w:rsidRPr="001B626E" w:rsidRDefault="001B626E" w:rsidP="001B626E">
      <w:pPr>
        <w:jc w:val="both"/>
        <w:rPr>
          <w:rFonts w:ascii="Arial" w:hAnsi="Arial" w:cs="Arial"/>
          <w:sz w:val="22"/>
          <w:szCs w:val="22"/>
        </w:rPr>
      </w:pPr>
      <w:r w:rsidRPr="001B626E">
        <w:rPr>
          <w:rFonts w:ascii="Arial" w:hAnsi="Arial" w:cs="Arial"/>
          <w:i/>
          <w:sz w:val="22"/>
          <w:szCs w:val="22"/>
        </w:rPr>
        <w:t xml:space="preserve">This assessment area is weighted at </w:t>
      </w:r>
      <w:r w:rsidRPr="001B626E">
        <w:rPr>
          <w:rFonts w:ascii="Arial" w:hAnsi="Arial" w:cs="Arial"/>
          <w:sz w:val="22"/>
          <w:szCs w:val="22"/>
        </w:rPr>
        <w:t>40%</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FE691E" w:rsidP="00D22D9C">
      <w:pPr>
        <w:jc w:val="both"/>
        <w:rPr>
          <w:rFonts w:ascii="Arial" w:hAnsi="Arial" w:cs="Arial"/>
          <w:sz w:val="22"/>
          <w:szCs w:val="22"/>
        </w:rPr>
      </w:pPr>
      <w:r>
        <w:rPr>
          <w:rFonts w:ascii="Arial" w:hAnsi="Arial" w:cs="Arial"/>
          <w:sz w:val="22"/>
          <w:szCs w:val="22"/>
        </w:rPr>
        <w:t>Make sure to demonstrate good professional working practice such as efficient modelling and animation, proper organisation and resolution of assets for the final delivery.  All work should be undertaken with attention to how it communicates to the audience.</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bookmarkStart w:id="0" w:name="_GoBack"/>
      <w:bookmarkEnd w:id="0"/>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C68D5" w:rsidRDefault="003C68D5">
      <w:r>
        <w:separator/>
      </w:r>
    </w:p>
  </w:endnote>
  <w:endnote w:type="continuationSeparator" w:id="0">
    <w:p w:rsidR="003C68D5" w:rsidRDefault="003C68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C68D5" w:rsidRDefault="003C68D5">
      <w:r>
        <w:separator/>
      </w:r>
    </w:p>
  </w:footnote>
  <w:footnote w:type="continuationSeparator" w:id="0">
    <w:p w:rsidR="003C68D5" w:rsidRDefault="003C68D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65011"/>
    <w:rsid w:val="000822E5"/>
    <w:rsid w:val="000971FC"/>
    <w:rsid w:val="000A2A3A"/>
    <w:rsid w:val="000A492A"/>
    <w:rsid w:val="000D2F80"/>
    <w:rsid w:val="000E413A"/>
    <w:rsid w:val="000F5AA3"/>
    <w:rsid w:val="00100396"/>
    <w:rsid w:val="00100B5C"/>
    <w:rsid w:val="001106E9"/>
    <w:rsid w:val="00122FCB"/>
    <w:rsid w:val="00124CA5"/>
    <w:rsid w:val="00134F77"/>
    <w:rsid w:val="001363A5"/>
    <w:rsid w:val="00152E9D"/>
    <w:rsid w:val="00154487"/>
    <w:rsid w:val="0017512A"/>
    <w:rsid w:val="00196958"/>
    <w:rsid w:val="001A1E39"/>
    <w:rsid w:val="001A24F3"/>
    <w:rsid w:val="001A58B2"/>
    <w:rsid w:val="001B405C"/>
    <w:rsid w:val="001B5F45"/>
    <w:rsid w:val="001B626E"/>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04F3"/>
    <w:rsid w:val="002E272E"/>
    <w:rsid w:val="002F5778"/>
    <w:rsid w:val="003223E0"/>
    <w:rsid w:val="00336ED5"/>
    <w:rsid w:val="00352C4A"/>
    <w:rsid w:val="00354E28"/>
    <w:rsid w:val="00362560"/>
    <w:rsid w:val="003732FD"/>
    <w:rsid w:val="003753B2"/>
    <w:rsid w:val="00376559"/>
    <w:rsid w:val="00382BAA"/>
    <w:rsid w:val="00384D73"/>
    <w:rsid w:val="00393EB6"/>
    <w:rsid w:val="003A3CE5"/>
    <w:rsid w:val="003B366F"/>
    <w:rsid w:val="003B3F9D"/>
    <w:rsid w:val="003B6C95"/>
    <w:rsid w:val="003C288B"/>
    <w:rsid w:val="003C68D5"/>
    <w:rsid w:val="003E5751"/>
    <w:rsid w:val="004046A9"/>
    <w:rsid w:val="00404C50"/>
    <w:rsid w:val="00423934"/>
    <w:rsid w:val="00426244"/>
    <w:rsid w:val="00451810"/>
    <w:rsid w:val="00470A38"/>
    <w:rsid w:val="00477880"/>
    <w:rsid w:val="004874DE"/>
    <w:rsid w:val="004B5334"/>
    <w:rsid w:val="004B6C14"/>
    <w:rsid w:val="004D5E9B"/>
    <w:rsid w:val="004D63D9"/>
    <w:rsid w:val="004D79E5"/>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4A04"/>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719E"/>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67BD8"/>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73889"/>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201A"/>
    <w:rsid w:val="00C705F9"/>
    <w:rsid w:val="00C80F0F"/>
    <w:rsid w:val="00C8667A"/>
    <w:rsid w:val="00C9252B"/>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691E"/>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39</TotalTime>
  <Pages>8</Pages>
  <Words>2692</Words>
  <Characters>16480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19134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Scott L. Smith</cp:lastModifiedBy>
  <cp:revision>5</cp:revision>
  <cp:lastPrinted>2014-10-10T07:42:00Z</cp:lastPrinted>
  <dcterms:created xsi:type="dcterms:W3CDTF">2018-11-02T13:58:00Z</dcterms:created>
  <dcterms:modified xsi:type="dcterms:W3CDTF">2018-11-09T16:03:00Z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