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93F825" w14:textId="77777777" w:rsidR="00D120D6" w:rsidRDefault="00D120D6">
      <w:pPr>
        <w:rPr>
          <w:b/>
          <w:bCs/>
        </w:rPr>
      </w:pPr>
      <w:r>
        <w:rPr>
          <w:b/>
          <w:bCs/>
        </w:rPr>
        <w:t xml:space="preserve">MODULE </w:t>
      </w:r>
      <w:r w:rsidR="008E01E1">
        <w:rPr>
          <w:b/>
          <w:bCs/>
        </w:rPr>
        <w:t>–</w:t>
      </w:r>
      <w:r>
        <w:rPr>
          <w:b/>
          <w:bCs/>
        </w:rPr>
        <w:t xml:space="preserve"> </w:t>
      </w:r>
      <w:r w:rsidR="008E01E1">
        <w:rPr>
          <w:b/>
          <w:bCs/>
        </w:rPr>
        <w:t xml:space="preserve">children, </w:t>
      </w:r>
      <w:r w:rsidR="00446182">
        <w:rPr>
          <w:b/>
          <w:bCs/>
        </w:rPr>
        <w:t xml:space="preserve">Young </w:t>
      </w:r>
      <w:r w:rsidR="007F1A2D">
        <w:rPr>
          <w:b/>
          <w:bCs/>
        </w:rPr>
        <w:t>People and Families</w:t>
      </w:r>
    </w:p>
    <w:p w14:paraId="33A39AA7" w14:textId="77777777" w:rsidR="00C93C39" w:rsidRDefault="007F1A2D">
      <w:pPr>
        <w:rPr>
          <w:b/>
          <w:bCs/>
        </w:rPr>
      </w:pPr>
      <w:r>
        <w:rPr>
          <w:b/>
          <w:bCs/>
        </w:rPr>
        <w:t xml:space="preserve">MODULE </w:t>
      </w:r>
      <w:r w:rsidR="002B75F9">
        <w:rPr>
          <w:b/>
          <w:bCs/>
        </w:rPr>
        <w:t>TITLE</w:t>
      </w:r>
      <w:r w:rsidR="00472EC1">
        <w:rPr>
          <w:b/>
          <w:bCs/>
        </w:rPr>
        <w:t xml:space="preserve"> - </w:t>
      </w:r>
      <w:r w:rsidR="00D904DF">
        <w:rPr>
          <w:b/>
          <w:bCs/>
        </w:rPr>
        <w:t xml:space="preserve">TASK 2 </w:t>
      </w:r>
      <w:r w:rsidR="00C93C39">
        <w:rPr>
          <w:b/>
          <w:bCs/>
        </w:rPr>
        <w:t xml:space="preserve">Supporting Paper </w:t>
      </w:r>
    </w:p>
    <w:p w14:paraId="2670D222" w14:textId="77777777" w:rsidR="00D904DF" w:rsidRDefault="00D904DF">
      <w:pPr>
        <w:rPr>
          <w:b/>
          <w:bCs/>
        </w:rPr>
      </w:pPr>
      <w:r>
        <w:rPr>
          <w:b/>
          <w:bCs/>
        </w:rPr>
        <w:t>MODULE</w:t>
      </w:r>
      <w:r w:rsidR="00472EC1">
        <w:rPr>
          <w:b/>
          <w:bCs/>
        </w:rPr>
        <w:t xml:space="preserve">  NUMBER </w:t>
      </w:r>
      <w:r w:rsidR="0011471F">
        <w:rPr>
          <w:b/>
          <w:bCs/>
        </w:rPr>
        <w:t>–</w:t>
      </w:r>
      <w:r w:rsidR="00472EC1">
        <w:rPr>
          <w:b/>
          <w:bCs/>
        </w:rPr>
        <w:t xml:space="preserve"> </w:t>
      </w:r>
      <w:r w:rsidR="0011471F">
        <w:rPr>
          <w:b/>
          <w:bCs/>
        </w:rPr>
        <w:t>BMHP5004</w:t>
      </w:r>
    </w:p>
    <w:p w14:paraId="513A378B" w14:textId="77777777" w:rsidR="0011471F" w:rsidRDefault="00271AC3">
      <w:pPr>
        <w:rPr>
          <w:b/>
          <w:bCs/>
        </w:rPr>
      </w:pPr>
      <w:r>
        <w:rPr>
          <w:b/>
          <w:bCs/>
        </w:rPr>
        <w:t>STUDENT NAME</w:t>
      </w:r>
      <w:r w:rsidR="00376A21">
        <w:rPr>
          <w:b/>
          <w:bCs/>
        </w:rPr>
        <w:t xml:space="preserve"> </w:t>
      </w:r>
      <w:r w:rsidR="003259BF">
        <w:rPr>
          <w:b/>
          <w:bCs/>
        </w:rPr>
        <w:t>– Elaine Artwell</w:t>
      </w:r>
    </w:p>
    <w:p w14:paraId="4171BD7E" w14:textId="77777777" w:rsidR="00D551B3" w:rsidRDefault="00D551B3">
      <w:pPr>
        <w:rPr>
          <w:b/>
          <w:bCs/>
        </w:rPr>
      </w:pPr>
      <w:r>
        <w:rPr>
          <w:b/>
          <w:bCs/>
        </w:rPr>
        <w:t xml:space="preserve">STUDENT NUMBER </w:t>
      </w:r>
      <w:r w:rsidR="005B28F0">
        <w:rPr>
          <w:b/>
          <w:bCs/>
        </w:rPr>
        <w:t>–</w:t>
      </w:r>
      <w:r>
        <w:rPr>
          <w:b/>
          <w:bCs/>
        </w:rPr>
        <w:t xml:space="preserve"> 2008821</w:t>
      </w:r>
    </w:p>
    <w:p w14:paraId="437F5720" w14:textId="77777777" w:rsidR="005B28F0" w:rsidRDefault="005B28F0">
      <w:pPr>
        <w:rPr>
          <w:b/>
          <w:bCs/>
        </w:rPr>
      </w:pPr>
      <w:r>
        <w:rPr>
          <w:b/>
          <w:bCs/>
        </w:rPr>
        <w:t>LECTURER NAME</w:t>
      </w:r>
      <w:r w:rsidR="00170A83">
        <w:rPr>
          <w:b/>
          <w:bCs/>
        </w:rPr>
        <w:t xml:space="preserve"> –  Dr </w:t>
      </w:r>
      <w:proofErr w:type="spellStart"/>
      <w:r w:rsidR="00170A83">
        <w:rPr>
          <w:b/>
          <w:bCs/>
        </w:rPr>
        <w:t>Crisford</w:t>
      </w:r>
      <w:proofErr w:type="spellEnd"/>
      <w:r w:rsidR="00170A83">
        <w:rPr>
          <w:b/>
          <w:bCs/>
        </w:rPr>
        <w:t xml:space="preserve"> </w:t>
      </w:r>
      <w:proofErr w:type="spellStart"/>
      <w:r w:rsidR="00444758">
        <w:rPr>
          <w:b/>
          <w:bCs/>
        </w:rPr>
        <w:t>Chogugudza</w:t>
      </w:r>
      <w:proofErr w:type="spellEnd"/>
    </w:p>
    <w:p w14:paraId="073E43FD" w14:textId="77777777" w:rsidR="00693CB7" w:rsidRDefault="00693CB7">
      <w:pPr>
        <w:rPr>
          <w:b/>
          <w:bCs/>
        </w:rPr>
      </w:pPr>
    </w:p>
    <w:p w14:paraId="7AC300D2" w14:textId="77777777" w:rsidR="00693CB7" w:rsidRDefault="00693CB7">
      <w:pPr>
        <w:rPr>
          <w:b/>
          <w:bCs/>
        </w:rPr>
      </w:pPr>
    </w:p>
    <w:p w14:paraId="2603762C" w14:textId="77777777" w:rsidR="00693CB7" w:rsidRDefault="00693CB7">
      <w:pPr>
        <w:rPr>
          <w:b/>
          <w:bCs/>
        </w:rPr>
      </w:pPr>
    </w:p>
    <w:p w14:paraId="6DD92F74" w14:textId="1DC9F844" w:rsidR="00693CB7" w:rsidRDefault="00693CB7">
      <w:pPr>
        <w:rPr>
          <w:b/>
          <w:bCs/>
        </w:rPr>
      </w:pPr>
    </w:p>
    <w:p w14:paraId="684612CE" w14:textId="748BD1BF" w:rsidR="00C41782" w:rsidRDefault="00C41782">
      <w:pPr>
        <w:rPr>
          <w:b/>
          <w:bCs/>
        </w:rPr>
      </w:pPr>
    </w:p>
    <w:p w14:paraId="32FA8C11" w14:textId="09E28776" w:rsidR="00C41782" w:rsidRDefault="00C41782">
      <w:pPr>
        <w:rPr>
          <w:b/>
          <w:bCs/>
        </w:rPr>
      </w:pPr>
      <w:r>
        <w:rPr>
          <w:b/>
          <w:bCs/>
        </w:rPr>
        <w:t>Table of contents</w:t>
      </w:r>
    </w:p>
    <w:p w14:paraId="527366D3" w14:textId="4073DCAE" w:rsidR="002F60D8" w:rsidRDefault="002F60D8">
      <w:pPr>
        <w:rPr>
          <w:b/>
          <w:bCs/>
        </w:rPr>
      </w:pPr>
    </w:p>
    <w:p w14:paraId="37E5CA71" w14:textId="70C712F7" w:rsidR="002F60D8" w:rsidRDefault="002F60D8">
      <w:pPr>
        <w:rPr>
          <w:b/>
          <w:bCs/>
        </w:rPr>
      </w:pPr>
    </w:p>
    <w:p w14:paraId="202F7CC7" w14:textId="77777777" w:rsidR="00E83BE1" w:rsidRDefault="00E83BE1">
      <w:pPr>
        <w:rPr>
          <w:b/>
          <w:bCs/>
        </w:rPr>
      </w:pPr>
    </w:p>
    <w:p w14:paraId="2A148533" w14:textId="6D40B159" w:rsidR="00C41782" w:rsidRDefault="00433F59">
      <w:r>
        <w:rPr>
          <w:b/>
          <w:bCs/>
        </w:rPr>
        <w:t>Supporting paper</w:t>
      </w:r>
      <w:r w:rsidR="008F64D2">
        <w:rPr>
          <w:b/>
          <w:bCs/>
        </w:rPr>
        <w:t xml:space="preserve"> relating to Family B</w:t>
      </w:r>
      <w:r w:rsidR="00774ECE">
        <w:t>…………………………………………………………………………</w:t>
      </w:r>
      <w:r w:rsidR="00240EEB">
        <w:t>…………………1</w:t>
      </w:r>
    </w:p>
    <w:p w14:paraId="65E0A3AF" w14:textId="415B9158" w:rsidR="008176E3" w:rsidRPr="00774ECE" w:rsidRDefault="001C4CB3">
      <w:r>
        <w:t>………………………………………………………………………………………………</w:t>
      </w:r>
      <w:r w:rsidR="002455F9">
        <w:t>………………………………</w:t>
      </w:r>
      <w:r w:rsidR="002733E1">
        <w:t>…………………………</w:t>
      </w:r>
      <w:r w:rsidR="000C05A8">
        <w:t>2</w:t>
      </w:r>
    </w:p>
    <w:p w14:paraId="0FFE5BFE" w14:textId="0EFBCEFE" w:rsidR="00C40C58" w:rsidRPr="00DF481F" w:rsidRDefault="00B32927">
      <w:r>
        <w:rPr>
          <w:b/>
          <w:bCs/>
        </w:rPr>
        <w:t xml:space="preserve">Risk factors underlined </w:t>
      </w:r>
      <w:r w:rsidR="00C40C58">
        <w:rPr>
          <w:b/>
          <w:bCs/>
        </w:rPr>
        <w:t xml:space="preserve">towards the </w:t>
      </w:r>
      <w:r w:rsidR="008E7D20">
        <w:rPr>
          <w:b/>
          <w:bCs/>
        </w:rPr>
        <w:t>vulnerability of family B</w:t>
      </w:r>
      <w:r w:rsidR="00DF481F">
        <w:t>………………………………………………</w:t>
      </w:r>
      <w:r w:rsidR="004E3464">
        <w:t>…………</w:t>
      </w:r>
      <w:r w:rsidR="008176E3">
        <w:t>2</w:t>
      </w:r>
    </w:p>
    <w:p w14:paraId="286BC3B1" w14:textId="3B75ED4A" w:rsidR="00C41782" w:rsidRPr="00267995" w:rsidRDefault="00267995">
      <w:r>
        <w:t>………………………………………………………………………………………………………………</w:t>
      </w:r>
      <w:r w:rsidR="00B50A55">
        <w:t>…………………………………………</w:t>
      </w:r>
      <w:r w:rsidR="008118F5">
        <w:t>2</w:t>
      </w:r>
    </w:p>
    <w:p w14:paraId="0DB69481" w14:textId="45256450" w:rsidR="00C41782" w:rsidRDefault="00D22C46">
      <w:r>
        <w:rPr>
          <w:b/>
          <w:bCs/>
        </w:rPr>
        <w:t>Protective factors and agencies involved</w:t>
      </w:r>
      <w:r w:rsidR="002C3056">
        <w:t>…………………………………</w:t>
      </w:r>
      <w:r w:rsidR="00D45665">
        <w:t>………………………………………</w:t>
      </w:r>
      <w:r w:rsidR="003068CB">
        <w:t>……………….</w:t>
      </w:r>
      <w:r w:rsidR="00A57EA3">
        <w:t>2</w:t>
      </w:r>
    </w:p>
    <w:p w14:paraId="7C597F5A" w14:textId="2D569E39" w:rsidR="00B36FE5" w:rsidRDefault="006802F3">
      <w:r>
        <w:t>…………………………</w:t>
      </w:r>
      <w:r w:rsidR="00C551DE">
        <w:t>………………………………………………………………………………………………………………………………</w:t>
      </w:r>
      <w:r w:rsidR="00DB0CBC">
        <w:t>.3</w:t>
      </w:r>
    </w:p>
    <w:p w14:paraId="6F00CBD1" w14:textId="38A0061A" w:rsidR="00FC251E" w:rsidRPr="00C84F9E" w:rsidRDefault="00E627EC">
      <w:r>
        <w:rPr>
          <w:b/>
          <w:bCs/>
        </w:rPr>
        <w:t>Recommendation for improvement</w:t>
      </w:r>
      <w:r w:rsidR="00C84F9E">
        <w:t>………………………………………………………………………………………………….</w:t>
      </w:r>
      <w:r w:rsidR="00BE57CE">
        <w:t>3</w:t>
      </w:r>
    </w:p>
    <w:p w14:paraId="553BAEF6" w14:textId="6DB3EBA1" w:rsidR="00B36FE5" w:rsidRDefault="00B36FE5">
      <w:pPr>
        <w:rPr>
          <w:b/>
          <w:bCs/>
        </w:rPr>
      </w:pPr>
    </w:p>
    <w:p w14:paraId="2A637EA5" w14:textId="45FE3CDC" w:rsidR="00B36FE5" w:rsidRDefault="00B36FE5">
      <w:pPr>
        <w:rPr>
          <w:b/>
          <w:bCs/>
        </w:rPr>
      </w:pPr>
    </w:p>
    <w:p w14:paraId="4571913F" w14:textId="41377D3E" w:rsidR="00B36FE5" w:rsidRDefault="00B36FE5">
      <w:pPr>
        <w:rPr>
          <w:b/>
          <w:bCs/>
        </w:rPr>
      </w:pPr>
    </w:p>
    <w:p w14:paraId="08CC9BD4" w14:textId="2C82C180" w:rsidR="00951782" w:rsidRDefault="00951782">
      <w:pPr>
        <w:rPr>
          <w:b/>
          <w:bCs/>
        </w:rPr>
      </w:pPr>
    </w:p>
    <w:p w14:paraId="2F4608CB" w14:textId="62FE4569" w:rsidR="00951782" w:rsidRDefault="002F4962">
      <w:pPr>
        <w:rPr>
          <w:b/>
          <w:bCs/>
        </w:rPr>
      </w:pPr>
      <w:r>
        <w:rPr>
          <w:b/>
          <w:bCs/>
        </w:rPr>
        <w:t xml:space="preserve">                                                                   </w:t>
      </w:r>
    </w:p>
    <w:p w14:paraId="4FB9BB83" w14:textId="235B7FC9" w:rsidR="002F4962" w:rsidRDefault="002F4962">
      <w:pPr>
        <w:rPr>
          <w:b/>
          <w:bCs/>
        </w:rPr>
      </w:pPr>
    </w:p>
    <w:p w14:paraId="08420AC7" w14:textId="77777777" w:rsidR="002F4962" w:rsidRDefault="002F4962">
      <w:pPr>
        <w:rPr>
          <w:b/>
          <w:bCs/>
        </w:rPr>
      </w:pPr>
    </w:p>
    <w:p w14:paraId="1BFD4FED" w14:textId="4A4DFB22" w:rsidR="00693CB7" w:rsidRDefault="00693CB7">
      <w:pPr>
        <w:rPr>
          <w:b/>
          <w:bCs/>
        </w:rPr>
      </w:pPr>
    </w:p>
    <w:p w14:paraId="129E4424" w14:textId="1DAD81CD" w:rsidR="00951782" w:rsidRDefault="00951782">
      <w:pPr>
        <w:rPr>
          <w:b/>
          <w:bCs/>
        </w:rPr>
      </w:pPr>
    </w:p>
    <w:p w14:paraId="5164C202" w14:textId="77777777" w:rsidR="00067C31" w:rsidRDefault="00067C31">
      <w:pPr>
        <w:rPr>
          <w:b/>
          <w:bCs/>
        </w:rPr>
      </w:pPr>
    </w:p>
    <w:p w14:paraId="57D9332F" w14:textId="428D859D" w:rsidR="00067C31" w:rsidRDefault="00067C31">
      <w:pPr>
        <w:rPr>
          <w:b/>
          <w:bCs/>
        </w:rPr>
      </w:pPr>
    </w:p>
    <w:p w14:paraId="4A4BB552" w14:textId="5577EA19" w:rsidR="00067C31" w:rsidRDefault="00067C31">
      <w:pPr>
        <w:rPr>
          <w:b/>
          <w:bCs/>
        </w:rPr>
      </w:pPr>
    </w:p>
    <w:p w14:paraId="745C9CB7" w14:textId="1FF51E4E" w:rsidR="00067C31" w:rsidRDefault="00067C31">
      <w:pPr>
        <w:rPr>
          <w:b/>
          <w:bCs/>
        </w:rPr>
      </w:pPr>
    </w:p>
    <w:p w14:paraId="199859B3" w14:textId="16063634" w:rsidR="00067C31" w:rsidRDefault="009719C2">
      <w:pPr>
        <w:rPr>
          <w:b/>
          <w:bCs/>
        </w:rPr>
      </w:pPr>
      <w:r>
        <w:rPr>
          <w:b/>
          <w:bCs/>
        </w:rPr>
        <w:t xml:space="preserve">Supporting paper relating to family </w:t>
      </w:r>
      <w:r w:rsidR="007E21B7">
        <w:rPr>
          <w:b/>
          <w:bCs/>
        </w:rPr>
        <w:t>B</w:t>
      </w:r>
    </w:p>
    <w:p w14:paraId="520661FE" w14:textId="59EA37E5" w:rsidR="00D459C6" w:rsidRDefault="00D459C6">
      <w:pPr>
        <w:rPr>
          <w:b/>
          <w:bCs/>
        </w:rPr>
      </w:pPr>
    </w:p>
    <w:p w14:paraId="096F383E" w14:textId="2D09F05A" w:rsidR="00D459C6" w:rsidRDefault="00D550A3">
      <w:pPr>
        <w:rPr>
          <w:b/>
          <w:bCs/>
        </w:rPr>
      </w:pPr>
      <w:r>
        <w:rPr>
          <w:b/>
          <w:bCs/>
        </w:rPr>
        <w:t>Reason for referral</w:t>
      </w:r>
    </w:p>
    <w:p w14:paraId="71567479" w14:textId="1CBF469D" w:rsidR="00E25427" w:rsidRDefault="00E25427">
      <w:pPr>
        <w:rPr>
          <w:b/>
          <w:bCs/>
        </w:rPr>
      </w:pPr>
    </w:p>
    <w:p w14:paraId="7104A3DD" w14:textId="5A0F4347" w:rsidR="00E25427" w:rsidRDefault="00E25427">
      <w:pPr>
        <w:rPr>
          <w:b/>
          <w:bCs/>
        </w:rPr>
      </w:pPr>
    </w:p>
    <w:p w14:paraId="1694ED83" w14:textId="6A687196" w:rsidR="00E25427" w:rsidRDefault="00E25427">
      <w:pPr>
        <w:rPr>
          <w:b/>
          <w:bCs/>
        </w:rPr>
      </w:pPr>
    </w:p>
    <w:p w14:paraId="43DA6DC5" w14:textId="77777777" w:rsidR="00E25427" w:rsidRDefault="00E25427">
      <w:pPr>
        <w:rPr>
          <w:b/>
          <w:bCs/>
        </w:rPr>
      </w:pPr>
    </w:p>
    <w:p w14:paraId="7456E8FA" w14:textId="77777777" w:rsidR="00410EE0" w:rsidRDefault="00410EE0">
      <w:pPr>
        <w:rPr>
          <w:b/>
          <w:bCs/>
        </w:rPr>
      </w:pPr>
    </w:p>
    <w:p w14:paraId="3730AF68" w14:textId="27413582" w:rsidR="00DE5894" w:rsidRDefault="00B060E0">
      <w:r>
        <w:t xml:space="preserve">Family B was referred by the youth offending team because of issues relating to the son </w:t>
      </w:r>
      <w:r w:rsidR="00DB5C74">
        <w:t>p</w:t>
      </w:r>
      <w:r w:rsidR="009141CF">
        <w:t>ortraying behavioural problems.</w:t>
      </w:r>
      <w:r w:rsidR="003E0EF8">
        <w:t xml:space="preserve"> He was initially referred along with his mother. The mother h</w:t>
      </w:r>
      <w:r w:rsidR="00526EDD">
        <w:t>as</w:t>
      </w:r>
      <w:r w:rsidR="003E0EF8">
        <w:t xml:space="preserve"> a partner who also ha</w:t>
      </w:r>
      <w:r w:rsidR="00FD72FD">
        <w:t>s</w:t>
      </w:r>
      <w:r w:rsidR="003E0EF8">
        <w:t xml:space="preserve"> four children. The main focus of the referral</w:t>
      </w:r>
      <w:r w:rsidR="007A134B">
        <w:t xml:space="preserve"> also </w:t>
      </w:r>
      <w:r w:rsidR="00735E9D">
        <w:t>included rent arrears</w:t>
      </w:r>
      <w:r w:rsidR="00D11571">
        <w:t>, parenting difficult</w:t>
      </w:r>
      <w:r w:rsidR="00FF4DBA">
        <w:t>ies</w:t>
      </w:r>
      <w:r w:rsidR="00090836">
        <w:t xml:space="preserve"> a</w:t>
      </w:r>
      <w:r w:rsidR="007D5131">
        <w:t>nd multiple house moves.</w:t>
      </w:r>
    </w:p>
    <w:p w14:paraId="1C009196" w14:textId="77777777" w:rsidR="007E41DC" w:rsidRDefault="00691017" w:rsidP="00691017">
      <w:pPr>
        <w:divId w:val="786004012"/>
        <w:rPr>
          <w:rFonts w:ascii="Arial" w:eastAsia="Times New Roman" w:hAnsi="Arial" w:cs="Arial"/>
          <w:color w:val="222222"/>
          <w:sz w:val="24"/>
          <w:szCs w:val="24"/>
          <w:shd w:val="clear" w:color="auto" w:fill="FFFFFF"/>
        </w:rPr>
      </w:pPr>
      <w:r w:rsidRPr="0094537F">
        <w:rPr>
          <w:rFonts w:ascii="Arial" w:eastAsia="Times New Roman" w:hAnsi="Arial" w:cs="Arial"/>
          <w:color w:val="222222"/>
          <w:shd w:val="clear" w:color="auto" w:fill="FFFFFF"/>
        </w:rPr>
        <w:t>Youth Offending Teams (YOTs) were subsequently formed and they replaced social workers within local authority social services. They have been described as teams not belonging to a single departm</w:t>
      </w:r>
      <w:r w:rsidRPr="00691017">
        <w:rPr>
          <w:rFonts w:ascii="Arial" w:eastAsia="Times New Roman" w:hAnsi="Arial" w:cs="Arial"/>
          <w:color w:val="222222"/>
          <w:sz w:val="24"/>
          <w:szCs w:val="24"/>
          <w:shd w:val="clear" w:color="auto" w:fill="FFFFFF"/>
        </w:rPr>
        <w:t>ent and consist of representatives from the police, probation, social services, health, education, drugs, alcohol</w:t>
      </w:r>
      <w:r w:rsidR="008169BD">
        <w:rPr>
          <w:rFonts w:ascii="Arial" w:eastAsia="Times New Roman" w:hAnsi="Arial" w:cs="Arial"/>
          <w:color w:val="222222"/>
          <w:sz w:val="24"/>
          <w:szCs w:val="24"/>
          <w:shd w:val="clear" w:color="auto" w:fill="FFFFFF"/>
        </w:rPr>
        <w:t xml:space="preserve"> mis</w:t>
      </w:r>
      <w:r w:rsidR="00965998">
        <w:rPr>
          <w:rFonts w:ascii="Arial" w:eastAsia="Times New Roman" w:hAnsi="Arial" w:cs="Arial"/>
          <w:color w:val="222222"/>
          <w:sz w:val="24"/>
          <w:szCs w:val="24"/>
          <w:shd w:val="clear" w:color="auto" w:fill="FFFFFF"/>
        </w:rPr>
        <w:t>use and housing.</w:t>
      </w:r>
      <w:r w:rsidR="004715E0">
        <w:rPr>
          <w:rFonts w:ascii="Arial" w:eastAsia="Times New Roman" w:hAnsi="Arial" w:cs="Arial"/>
          <w:color w:val="222222"/>
          <w:sz w:val="24"/>
          <w:szCs w:val="24"/>
          <w:shd w:val="clear" w:color="auto" w:fill="FFFFFF"/>
        </w:rPr>
        <w:t xml:space="preserve"> </w:t>
      </w:r>
      <w:r w:rsidR="00861648">
        <w:rPr>
          <w:rFonts w:ascii="Arial" w:eastAsia="Times New Roman" w:hAnsi="Arial" w:cs="Arial"/>
          <w:color w:val="222222"/>
          <w:sz w:val="24"/>
          <w:szCs w:val="24"/>
          <w:shd w:val="clear" w:color="auto" w:fill="FFFFFF"/>
        </w:rPr>
        <w:t xml:space="preserve">( </w:t>
      </w:r>
      <w:proofErr w:type="spellStart"/>
      <w:r w:rsidR="00861648">
        <w:rPr>
          <w:rFonts w:ascii="Arial" w:eastAsia="Times New Roman" w:hAnsi="Arial" w:cs="Arial"/>
          <w:color w:val="222222"/>
          <w:sz w:val="24"/>
          <w:szCs w:val="24"/>
          <w:shd w:val="clear" w:color="auto" w:fill="FFFFFF"/>
        </w:rPr>
        <w:t>Pamment</w:t>
      </w:r>
      <w:proofErr w:type="spellEnd"/>
      <w:r w:rsidR="005A683C">
        <w:rPr>
          <w:rFonts w:ascii="Arial" w:eastAsia="Times New Roman" w:hAnsi="Arial" w:cs="Arial"/>
          <w:color w:val="222222"/>
          <w:sz w:val="24"/>
          <w:szCs w:val="24"/>
          <w:shd w:val="clear" w:color="auto" w:fill="FFFFFF"/>
        </w:rPr>
        <w:t>, 2010</w:t>
      </w:r>
      <w:r w:rsidR="007F58BB">
        <w:rPr>
          <w:rFonts w:ascii="Arial" w:eastAsia="Times New Roman" w:hAnsi="Arial" w:cs="Arial"/>
          <w:color w:val="222222"/>
          <w:sz w:val="24"/>
          <w:szCs w:val="24"/>
          <w:shd w:val="clear" w:color="auto" w:fill="FFFFFF"/>
        </w:rPr>
        <w:t xml:space="preserve"> ).</w:t>
      </w:r>
      <w:r w:rsidR="00DE239C">
        <w:rPr>
          <w:rFonts w:ascii="Arial" w:eastAsia="Times New Roman" w:hAnsi="Arial" w:cs="Arial"/>
          <w:color w:val="222222"/>
          <w:sz w:val="24"/>
          <w:szCs w:val="24"/>
          <w:shd w:val="clear" w:color="auto" w:fill="FFFFFF"/>
        </w:rPr>
        <w:t xml:space="preserve"> There are</w:t>
      </w:r>
      <w:r w:rsidR="00B41CA7">
        <w:rPr>
          <w:rFonts w:ascii="Arial" w:eastAsia="Times New Roman" w:hAnsi="Arial" w:cs="Arial"/>
          <w:color w:val="222222"/>
          <w:sz w:val="24"/>
          <w:szCs w:val="24"/>
          <w:shd w:val="clear" w:color="auto" w:fill="FFFFFF"/>
        </w:rPr>
        <w:t xml:space="preserve"> key agencies involved with the family</w:t>
      </w:r>
      <w:r w:rsidR="00C01652">
        <w:rPr>
          <w:rFonts w:ascii="Arial" w:eastAsia="Times New Roman" w:hAnsi="Arial" w:cs="Arial"/>
          <w:color w:val="222222"/>
          <w:sz w:val="24"/>
          <w:szCs w:val="24"/>
          <w:shd w:val="clear" w:color="auto" w:fill="FFFFFF"/>
        </w:rPr>
        <w:t xml:space="preserve"> and a social</w:t>
      </w:r>
    </w:p>
    <w:p w14:paraId="3121E2BB" w14:textId="678414FE" w:rsidR="008F52FF" w:rsidRDefault="00C01652" w:rsidP="008F52FF">
      <w:pPr>
        <w:divId w:val="786004012"/>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lastRenderedPageBreak/>
        <w:t xml:space="preserve"> worker </w:t>
      </w:r>
      <w:r w:rsidR="00527387">
        <w:rPr>
          <w:rFonts w:ascii="Arial" w:eastAsia="Times New Roman" w:hAnsi="Arial" w:cs="Arial"/>
          <w:color w:val="222222"/>
          <w:sz w:val="24"/>
          <w:szCs w:val="24"/>
          <w:shd w:val="clear" w:color="auto" w:fill="FFFFFF"/>
        </w:rPr>
        <w:t xml:space="preserve">who has been </w:t>
      </w:r>
      <w:r w:rsidR="00EA45BD">
        <w:rPr>
          <w:rFonts w:ascii="Arial" w:eastAsia="Times New Roman" w:hAnsi="Arial" w:cs="Arial"/>
          <w:color w:val="222222"/>
          <w:sz w:val="24"/>
          <w:szCs w:val="24"/>
          <w:shd w:val="clear" w:color="auto" w:fill="FFFFFF"/>
        </w:rPr>
        <w:t>Liaising</w:t>
      </w:r>
      <w:r w:rsidR="00AF0C04">
        <w:rPr>
          <w:rFonts w:ascii="Arial" w:eastAsia="Times New Roman" w:hAnsi="Arial" w:cs="Arial"/>
          <w:color w:val="222222"/>
          <w:sz w:val="24"/>
          <w:szCs w:val="24"/>
          <w:shd w:val="clear" w:color="auto" w:fill="FFFFFF"/>
        </w:rPr>
        <w:t xml:space="preserve"> </w:t>
      </w:r>
      <w:r w:rsidR="00527387">
        <w:rPr>
          <w:rFonts w:ascii="Arial" w:eastAsia="Times New Roman" w:hAnsi="Arial" w:cs="Arial"/>
          <w:color w:val="222222"/>
          <w:sz w:val="24"/>
          <w:szCs w:val="24"/>
          <w:shd w:val="clear" w:color="auto" w:fill="FFFFFF"/>
        </w:rPr>
        <w:t>with</w:t>
      </w:r>
      <w:r w:rsidR="00625F90">
        <w:rPr>
          <w:rFonts w:ascii="Arial" w:eastAsia="Times New Roman" w:hAnsi="Arial" w:cs="Arial"/>
          <w:color w:val="222222"/>
          <w:sz w:val="24"/>
          <w:szCs w:val="24"/>
          <w:shd w:val="clear" w:color="auto" w:fill="FFFFFF"/>
        </w:rPr>
        <w:t xml:space="preserve"> </w:t>
      </w:r>
      <w:r w:rsidR="00527387">
        <w:rPr>
          <w:rFonts w:ascii="Arial" w:eastAsia="Times New Roman" w:hAnsi="Arial" w:cs="Arial"/>
          <w:color w:val="222222"/>
          <w:sz w:val="24"/>
          <w:szCs w:val="24"/>
          <w:shd w:val="clear" w:color="auto" w:fill="FFFFFF"/>
        </w:rPr>
        <w:t>agencies and</w:t>
      </w:r>
      <w:r w:rsidR="00825CFA">
        <w:rPr>
          <w:rFonts w:ascii="Arial" w:eastAsia="Times New Roman" w:hAnsi="Arial" w:cs="Arial"/>
          <w:color w:val="222222"/>
          <w:sz w:val="24"/>
          <w:szCs w:val="24"/>
          <w:shd w:val="clear" w:color="auto" w:fill="FFFFFF"/>
        </w:rPr>
        <w:t xml:space="preserve"> </w:t>
      </w:r>
      <w:r w:rsidR="00247CAE">
        <w:rPr>
          <w:rFonts w:ascii="Arial" w:eastAsia="Times New Roman" w:hAnsi="Arial" w:cs="Arial"/>
          <w:color w:val="222222"/>
          <w:sz w:val="24"/>
          <w:szCs w:val="24"/>
          <w:shd w:val="clear" w:color="auto" w:fill="FFFFFF"/>
        </w:rPr>
        <w:t xml:space="preserve">assessing </w:t>
      </w:r>
      <w:r w:rsidR="005266EA">
        <w:rPr>
          <w:rFonts w:ascii="Arial" w:eastAsia="Times New Roman" w:hAnsi="Arial" w:cs="Arial"/>
          <w:color w:val="222222"/>
          <w:sz w:val="24"/>
          <w:szCs w:val="24"/>
          <w:shd w:val="clear" w:color="auto" w:fill="FFFFFF"/>
        </w:rPr>
        <w:t>the welfare of the children.</w:t>
      </w:r>
      <w:r w:rsidR="00247CAE">
        <w:rPr>
          <w:rFonts w:ascii="Arial" w:eastAsia="Times New Roman" w:hAnsi="Arial" w:cs="Arial"/>
          <w:color w:val="222222"/>
          <w:sz w:val="24"/>
          <w:szCs w:val="24"/>
          <w:shd w:val="clear" w:color="auto" w:fill="FFFFFF"/>
        </w:rPr>
        <w:t>it was reported of</w:t>
      </w:r>
      <w:r w:rsidR="00C3225D">
        <w:rPr>
          <w:rFonts w:ascii="Arial" w:eastAsia="Times New Roman" w:hAnsi="Arial" w:cs="Arial"/>
          <w:color w:val="222222"/>
          <w:sz w:val="24"/>
          <w:szCs w:val="24"/>
          <w:shd w:val="clear" w:color="auto" w:fill="FFFFFF"/>
        </w:rPr>
        <w:t xml:space="preserve"> school-related issues</w:t>
      </w:r>
      <w:r w:rsidR="002E78F0">
        <w:rPr>
          <w:rFonts w:ascii="Arial" w:eastAsia="Times New Roman" w:hAnsi="Arial" w:cs="Arial"/>
          <w:color w:val="222222"/>
          <w:sz w:val="24"/>
          <w:szCs w:val="24"/>
          <w:shd w:val="clear" w:color="auto" w:fill="FFFFFF"/>
        </w:rPr>
        <w:t xml:space="preserve"> ( bullying)</w:t>
      </w:r>
      <w:r w:rsidR="007A3B29">
        <w:rPr>
          <w:rFonts w:ascii="Arial" w:eastAsia="Times New Roman" w:hAnsi="Arial" w:cs="Arial"/>
          <w:color w:val="222222"/>
          <w:sz w:val="24"/>
          <w:szCs w:val="24"/>
          <w:shd w:val="clear" w:color="auto" w:fill="FFFFFF"/>
        </w:rPr>
        <w:t>,</w:t>
      </w:r>
      <w:r w:rsidR="00473DE5">
        <w:rPr>
          <w:rFonts w:ascii="Arial" w:eastAsia="Times New Roman" w:hAnsi="Arial" w:cs="Arial"/>
          <w:color w:val="222222"/>
          <w:sz w:val="24"/>
          <w:szCs w:val="24"/>
          <w:shd w:val="clear" w:color="auto" w:fill="FFFFFF"/>
        </w:rPr>
        <w:t xml:space="preserve"> living in temporary accommodation</w:t>
      </w:r>
      <w:r w:rsidR="002D3AC0">
        <w:rPr>
          <w:rFonts w:ascii="Arial" w:eastAsia="Times New Roman" w:hAnsi="Arial" w:cs="Arial"/>
          <w:color w:val="222222"/>
          <w:sz w:val="24"/>
          <w:szCs w:val="24"/>
          <w:shd w:val="clear" w:color="auto" w:fill="FFFFFF"/>
        </w:rPr>
        <w:t>, rent arrears,</w:t>
      </w:r>
      <w:r w:rsidR="00000326">
        <w:rPr>
          <w:rFonts w:ascii="Arial" w:eastAsia="Times New Roman" w:hAnsi="Arial" w:cs="Arial"/>
          <w:color w:val="222222"/>
          <w:sz w:val="24"/>
          <w:szCs w:val="24"/>
          <w:shd w:val="clear" w:color="auto" w:fill="FFFFFF"/>
        </w:rPr>
        <w:t xml:space="preserve"> offending be</w:t>
      </w:r>
      <w:r w:rsidR="00C6776A">
        <w:rPr>
          <w:rFonts w:ascii="Arial" w:eastAsia="Times New Roman" w:hAnsi="Arial" w:cs="Arial"/>
          <w:color w:val="222222"/>
          <w:sz w:val="24"/>
          <w:szCs w:val="24"/>
          <w:shd w:val="clear" w:color="auto" w:fill="FFFFFF"/>
        </w:rPr>
        <w:t>haviour</w:t>
      </w:r>
      <w:r w:rsidR="008E7BEA">
        <w:rPr>
          <w:rFonts w:ascii="Arial" w:eastAsia="Times New Roman" w:hAnsi="Arial" w:cs="Arial"/>
          <w:color w:val="222222"/>
          <w:sz w:val="24"/>
          <w:szCs w:val="24"/>
          <w:shd w:val="clear" w:color="auto" w:fill="FFFFFF"/>
        </w:rPr>
        <w:t xml:space="preserve">, employment status </w:t>
      </w:r>
      <w:r w:rsidR="00C81A02">
        <w:rPr>
          <w:rFonts w:ascii="Arial" w:eastAsia="Times New Roman" w:hAnsi="Arial" w:cs="Arial"/>
          <w:color w:val="222222"/>
          <w:sz w:val="24"/>
          <w:szCs w:val="24"/>
          <w:shd w:val="clear" w:color="auto" w:fill="FFFFFF"/>
        </w:rPr>
        <w:t>of the mother</w:t>
      </w:r>
      <w:r w:rsidR="00BE3E5D">
        <w:rPr>
          <w:rFonts w:ascii="Arial" w:eastAsia="Times New Roman" w:hAnsi="Arial" w:cs="Arial"/>
          <w:color w:val="222222"/>
          <w:sz w:val="24"/>
          <w:szCs w:val="24"/>
          <w:shd w:val="clear" w:color="auto" w:fill="FFFFFF"/>
        </w:rPr>
        <w:t>'s partner</w:t>
      </w:r>
      <w:r w:rsidR="002656F3">
        <w:rPr>
          <w:rFonts w:ascii="Arial" w:eastAsia="Times New Roman" w:hAnsi="Arial" w:cs="Arial"/>
          <w:color w:val="222222"/>
          <w:sz w:val="24"/>
          <w:szCs w:val="24"/>
          <w:shd w:val="clear" w:color="auto" w:fill="FFFFFF"/>
        </w:rPr>
        <w:t xml:space="preserve"> and </w:t>
      </w:r>
      <w:r w:rsidR="00F4449F">
        <w:rPr>
          <w:rFonts w:ascii="Arial" w:eastAsia="Times New Roman" w:hAnsi="Arial" w:cs="Arial"/>
          <w:color w:val="222222"/>
          <w:sz w:val="24"/>
          <w:szCs w:val="24"/>
          <w:shd w:val="clear" w:color="auto" w:fill="FFFFFF"/>
        </w:rPr>
        <w:t xml:space="preserve">the general well being of the </w:t>
      </w:r>
      <w:r w:rsidR="00882792">
        <w:rPr>
          <w:rFonts w:ascii="Arial" w:eastAsia="Times New Roman" w:hAnsi="Arial" w:cs="Arial"/>
          <w:color w:val="222222"/>
          <w:sz w:val="24"/>
          <w:szCs w:val="24"/>
          <w:shd w:val="clear" w:color="auto" w:fill="FFFFFF"/>
        </w:rPr>
        <w:t>families situation.</w:t>
      </w:r>
    </w:p>
    <w:p w14:paraId="51263FF2" w14:textId="4370016D" w:rsidR="002E1366" w:rsidRDefault="002E1366" w:rsidP="008F52FF">
      <w:pPr>
        <w:divId w:val="786004012"/>
        <w:rPr>
          <w:rFonts w:ascii="Arial" w:eastAsia="Times New Roman" w:hAnsi="Arial" w:cs="Arial"/>
          <w:color w:val="222222"/>
          <w:sz w:val="24"/>
          <w:szCs w:val="24"/>
          <w:shd w:val="clear" w:color="auto" w:fill="FFFFFF"/>
        </w:rPr>
      </w:pPr>
    </w:p>
    <w:p w14:paraId="3AF39C9F" w14:textId="2ECC5A6D" w:rsidR="002E1366" w:rsidRDefault="002E1366" w:rsidP="008F52FF">
      <w:pPr>
        <w:divId w:val="786004012"/>
        <w:rPr>
          <w:rFonts w:ascii="Arial" w:eastAsia="Times New Roman" w:hAnsi="Arial" w:cs="Arial"/>
          <w:color w:val="222222"/>
          <w:sz w:val="24"/>
          <w:szCs w:val="24"/>
          <w:shd w:val="clear" w:color="auto" w:fill="FFFFFF"/>
        </w:rPr>
      </w:pPr>
    </w:p>
    <w:p w14:paraId="70B5D931" w14:textId="0B5A2597" w:rsidR="002E1366" w:rsidRDefault="002E1366" w:rsidP="008F52FF">
      <w:pPr>
        <w:divId w:val="786004012"/>
        <w:rPr>
          <w:rFonts w:ascii="Arial" w:eastAsia="Times New Roman" w:hAnsi="Arial" w:cs="Arial"/>
          <w:color w:val="222222"/>
          <w:sz w:val="24"/>
          <w:szCs w:val="24"/>
          <w:shd w:val="clear" w:color="auto" w:fill="FFFFFF"/>
        </w:rPr>
      </w:pPr>
    </w:p>
    <w:p w14:paraId="1C60BDD7" w14:textId="21929937" w:rsidR="002E1366" w:rsidRDefault="007A7105" w:rsidP="008F52FF">
      <w:pPr>
        <w:divId w:val="786004012"/>
        <w:rPr>
          <w:rFonts w:ascii="Arial" w:eastAsia="Times New Roman" w:hAnsi="Arial" w:cs="Arial"/>
          <w:b/>
          <w:bCs/>
          <w:color w:val="222222"/>
          <w:sz w:val="24"/>
          <w:szCs w:val="24"/>
          <w:shd w:val="clear" w:color="auto" w:fill="FFFFFF"/>
        </w:rPr>
      </w:pPr>
      <w:r>
        <w:rPr>
          <w:rFonts w:ascii="Arial" w:eastAsia="Times New Roman" w:hAnsi="Arial" w:cs="Arial"/>
          <w:b/>
          <w:bCs/>
          <w:color w:val="222222"/>
          <w:sz w:val="24"/>
          <w:szCs w:val="24"/>
          <w:shd w:val="clear" w:color="auto" w:fill="FFFFFF"/>
        </w:rPr>
        <w:t xml:space="preserve">Risk factors </w:t>
      </w:r>
      <w:r w:rsidR="007F2C9E">
        <w:rPr>
          <w:rFonts w:ascii="Arial" w:eastAsia="Times New Roman" w:hAnsi="Arial" w:cs="Arial"/>
          <w:b/>
          <w:bCs/>
          <w:color w:val="222222"/>
          <w:sz w:val="24"/>
          <w:szCs w:val="24"/>
          <w:shd w:val="clear" w:color="auto" w:fill="FFFFFF"/>
        </w:rPr>
        <w:t xml:space="preserve">underlined </w:t>
      </w:r>
      <w:r w:rsidR="00D85F89">
        <w:rPr>
          <w:rFonts w:ascii="Arial" w:eastAsia="Times New Roman" w:hAnsi="Arial" w:cs="Arial"/>
          <w:b/>
          <w:bCs/>
          <w:color w:val="222222"/>
          <w:sz w:val="24"/>
          <w:szCs w:val="24"/>
          <w:shd w:val="clear" w:color="auto" w:fill="FFFFFF"/>
        </w:rPr>
        <w:t xml:space="preserve">towards the vulnerability of family </w:t>
      </w:r>
      <w:r w:rsidR="007125A5">
        <w:rPr>
          <w:rFonts w:ascii="Arial" w:eastAsia="Times New Roman" w:hAnsi="Arial" w:cs="Arial"/>
          <w:b/>
          <w:bCs/>
          <w:color w:val="222222"/>
          <w:sz w:val="24"/>
          <w:szCs w:val="24"/>
          <w:shd w:val="clear" w:color="auto" w:fill="FFFFFF"/>
        </w:rPr>
        <w:t>B</w:t>
      </w:r>
    </w:p>
    <w:p w14:paraId="100CA687" w14:textId="505D50D3" w:rsidR="007125A5" w:rsidRDefault="007125A5" w:rsidP="008F52FF">
      <w:pPr>
        <w:divId w:val="786004012"/>
        <w:rPr>
          <w:rFonts w:ascii="Arial" w:eastAsia="Times New Roman" w:hAnsi="Arial" w:cs="Arial"/>
          <w:b/>
          <w:bCs/>
          <w:color w:val="222222"/>
          <w:sz w:val="24"/>
          <w:szCs w:val="24"/>
          <w:shd w:val="clear" w:color="auto" w:fill="FFFFFF"/>
        </w:rPr>
      </w:pPr>
    </w:p>
    <w:p w14:paraId="3C5B3D7A" w14:textId="088B22B0" w:rsidR="003047C4" w:rsidRDefault="003047C4" w:rsidP="008F52FF">
      <w:pPr>
        <w:divId w:val="786004012"/>
        <w:rPr>
          <w:rFonts w:ascii="Arial" w:eastAsia="Times New Roman" w:hAnsi="Arial" w:cs="Arial"/>
          <w:b/>
          <w:bCs/>
          <w:color w:val="222222"/>
          <w:sz w:val="24"/>
          <w:szCs w:val="24"/>
          <w:shd w:val="clear" w:color="auto" w:fill="FFFFFF"/>
        </w:rPr>
      </w:pPr>
    </w:p>
    <w:p w14:paraId="0CE5E7F5" w14:textId="1CD7BD1C" w:rsidR="00D12DC9" w:rsidRDefault="0041099B" w:rsidP="008F52FF">
      <w:pPr>
        <w:divId w:val="786004012"/>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Due </w:t>
      </w:r>
      <w:r w:rsidR="005579A2">
        <w:rPr>
          <w:rFonts w:ascii="Arial" w:eastAsia="Times New Roman" w:hAnsi="Arial" w:cs="Arial"/>
          <w:color w:val="222222"/>
          <w:sz w:val="24"/>
          <w:szCs w:val="24"/>
          <w:shd w:val="clear" w:color="auto" w:fill="FFFFFF"/>
        </w:rPr>
        <w:t xml:space="preserve">to the </w:t>
      </w:r>
      <w:r w:rsidR="00CC6559">
        <w:rPr>
          <w:rFonts w:ascii="Arial" w:eastAsia="Times New Roman" w:hAnsi="Arial" w:cs="Arial"/>
          <w:color w:val="222222"/>
          <w:sz w:val="24"/>
          <w:szCs w:val="24"/>
          <w:shd w:val="clear" w:color="auto" w:fill="FFFFFF"/>
        </w:rPr>
        <w:t xml:space="preserve">poor parenting of the </w:t>
      </w:r>
      <w:r w:rsidR="00A60D6D">
        <w:rPr>
          <w:rFonts w:ascii="Arial" w:eastAsia="Times New Roman" w:hAnsi="Arial" w:cs="Arial"/>
          <w:color w:val="222222"/>
          <w:sz w:val="24"/>
          <w:szCs w:val="24"/>
          <w:shd w:val="clear" w:color="auto" w:fill="FFFFFF"/>
        </w:rPr>
        <w:t>parents, the children were left</w:t>
      </w:r>
      <w:r w:rsidR="00481036">
        <w:rPr>
          <w:rFonts w:ascii="Arial" w:eastAsia="Times New Roman" w:hAnsi="Arial" w:cs="Arial"/>
          <w:color w:val="222222"/>
          <w:sz w:val="24"/>
          <w:szCs w:val="24"/>
          <w:shd w:val="clear" w:color="auto" w:fill="FFFFFF"/>
        </w:rPr>
        <w:t xml:space="preserve"> in</w:t>
      </w:r>
      <w:r w:rsidR="00A60D6D">
        <w:rPr>
          <w:rFonts w:ascii="Arial" w:eastAsia="Times New Roman" w:hAnsi="Arial" w:cs="Arial"/>
          <w:color w:val="222222"/>
          <w:sz w:val="24"/>
          <w:szCs w:val="24"/>
          <w:shd w:val="clear" w:color="auto" w:fill="FFFFFF"/>
        </w:rPr>
        <w:t xml:space="preserve"> vulnerable </w:t>
      </w:r>
      <w:r w:rsidR="00605DC2">
        <w:rPr>
          <w:rFonts w:ascii="Arial" w:eastAsia="Times New Roman" w:hAnsi="Arial" w:cs="Arial"/>
          <w:color w:val="222222"/>
          <w:sz w:val="24"/>
          <w:szCs w:val="24"/>
          <w:shd w:val="clear" w:color="auto" w:fill="FFFFFF"/>
        </w:rPr>
        <w:t>situations, which had an impact on their well being</w:t>
      </w:r>
      <w:r w:rsidR="00AD32A6">
        <w:rPr>
          <w:rFonts w:ascii="Arial" w:eastAsia="Times New Roman" w:hAnsi="Arial" w:cs="Arial"/>
          <w:color w:val="222222"/>
          <w:sz w:val="24"/>
          <w:szCs w:val="24"/>
          <w:shd w:val="clear" w:color="auto" w:fill="FFFFFF"/>
        </w:rPr>
        <w:t>.</w:t>
      </w:r>
      <w:r w:rsidR="00A476EA">
        <w:rPr>
          <w:rFonts w:ascii="Arial" w:eastAsia="Times New Roman" w:hAnsi="Arial" w:cs="Arial"/>
          <w:color w:val="222222"/>
          <w:sz w:val="24"/>
          <w:szCs w:val="24"/>
          <w:shd w:val="clear" w:color="auto" w:fill="FFFFFF"/>
        </w:rPr>
        <w:t xml:space="preserve"> It initially </w:t>
      </w:r>
      <w:r w:rsidR="00681A0F">
        <w:rPr>
          <w:rFonts w:ascii="Arial" w:eastAsia="Times New Roman" w:hAnsi="Arial" w:cs="Arial"/>
          <w:color w:val="222222"/>
          <w:sz w:val="24"/>
          <w:szCs w:val="24"/>
          <w:shd w:val="clear" w:color="auto" w:fill="FFFFFF"/>
        </w:rPr>
        <w:t xml:space="preserve">started with the son being placed in </w:t>
      </w:r>
      <w:r w:rsidR="0053181B">
        <w:rPr>
          <w:rFonts w:ascii="Arial" w:eastAsia="Times New Roman" w:hAnsi="Arial" w:cs="Arial"/>
          <w:color w:val="222222"/>
          <w:sz w:val="24"/>
          <w:szCs w:val="24"/>
          <w:shd w:val="clear" w:color="auto" w:fill="FFFFFF"/>
        </w:rPr>
        <w:t xml:space="preserve">the </w:t>
      </w:r>
      <w:r w:rsidR="00681A0F">
        <w:rPr>
          <w:rFonts w:ascii="Arial" w:eastAsia="Times New Roman" w:hAnsi="Arial" w:cs="Arial"/>
          <w:color w:val="222222"/>
          <w:sz w:val="24"/>
          <w:szCs w:val="24"/>
          <w:shd w:val="clear" w:color="auto" w:fill="FFFFFF"/>
        </w:rPr>
        <w:t>care</w:t>
      </w:r>
      <w:r w:rsidR="00DF6BCB">
        <w:rPr>
          <w:rFonts w:ascii="Arial" w:eastAsia="Times New Roman" w:hAnsi="Arial" w:cs="Arial"/>
          <w:color w:val="222222"/>
          <w:sz w:val="24"/>
          <w:szCs w:val="24"/>
          <w:shd w:val="clear" w:color="auto" w:fill="FFFFFF"/>
        </w:rPr>
        <w:t xml:space="preserve"> of the local auth</w:t>
      </w:r>
      <w:r w:rsidR="002472D0">
        <w:rPr>
          <w:rFonts w:ascii="Arial" w:eastAsia="Times New Roman" w:hAnsi="Arial" w:cs="Arial"/>
          <w:color w:val="222222"/>
          <w:sz w:val="24"/>
          <w:szCs w:val="24"/>
          <w:shd w:val="clear" w:color="auto" w:fill="FFFFFF"/>
        </w:rPr>
        <w:t>ority</w:t>
      </w:r>
      <w:r w:rsidR="00681A0F">
        <w:rPr>
          <w:rFonts w:ascii="Arial" w:eastAsia="Times New Roman" w:hAnsi="Arial" w:cs="Arial"/>
          <w:color w:val="222222"/>
          <w:sz w:val="24"/>
          <w:szCs w:val="24"/>
          <w:shd w:val="clear" w:color="auto" w:fill="FFFFFF"/>
        </w:rPr>
        <w:t xml:space="preserve"> due to behaviou</w:t>
      </w:r>
      <w:r w:rsidR="002014CD">
        <w:rPr>
          <w:rFonts w:ascii="Arial" w:eastAsia="Times New Roman" w:hAnsi="Arial" w:cs="Arial"/>
          <w:color w:val="222222"/>
          <w:sz w:val="24"/>
          <w:szCs w:val="24"/>
          <w:shd w:val="clear" w:color="auto" w:fill="FFFFFF"/>
        </w:rPr>
        <w:t>ral problems</w:t>
      </w:r>
      <w:r w:rsidR="002472D0">
        <w:rPr>
          <w:rFonts w:ascii="Arial" w:eastAsia="Times New Roman" w:hAnsi="Arial" w:cs="Arial"/>
          <w:color w:val="222222"/>
          <w:sz w:val="24"/>
          <w:szCs w:val="24"/>
          <w:shd w:val="clear" w:color="auto" w:fill="FFFFFF"/>
        </w:rPr>
        <w:t>.</w:t>
      </w:r>
      <w:r w:rsidR="00E63FE6">
        <w:rPr>
          <w:rFonts w:ascii="Arial" w:eastAsia="Times New Roman" w:hAnsi="Arial" w:cs="Arial"/>
          <w:color w:val="222222"/>
          <w:sz w:val="24"/>
          <w:szCs w:val="24"/>
          <w:shd w:val="clear" w:color="auto" w:fill="FFFFFF"/>
        </w:rPr>
        <w:t xml:space="preserve"> </w:t>
      </w:r>
      <w:r w:rsidR="00AB05B4">
        <w:rPr>
          <w:rFonts w:ascii="Arial" w:eastAsia="Times New Roman" w:hAnsi="Arial" w:cs="Arial"/>
          <w:color w:val="222222"/>
          <w:sz w:val="24"/>
          <w:szCs w:val="24"/>
          <w:shd w:val="clear" w:color="auto" w:fill="FFFFFF"/>
        </w:rPr>
        <w:t>The family were constantly moving house due to rent arrears</w:t>
      </w:r>
      <w:r w:rsidR="005C663A">
        <w:rPr>
          <w:rFonts w:ascii="Arial" w:eastAsia="Times New Roman" w:hAnsi="Arial" w:cs="Arial"/>
          <w:color w:val="222222"/>
          <w:sz w:val="24"/>
          <w:szCs w:val="24"/>
          <w:shd w:val="clear" w:color="auto" w:fill="FFFFFF"/>
        </w:rPr>
        <w:t xml:space="preserve"> because of the mother </w:t>
      </w:r>
      <w:r w:rsidR="007A4526">
        <w:rPr>
          <w:rFonts w:ascii="Arial" w:eastAsia="Times New Roman" w:hAnsi="Arial" w:cs="Arial"/>
          <w:color w:val="222222"/>
          <w:sz w:val="24"/>
          <w:szCs w:val="24"/>
          <w:shd w:val="clear" w:color="auto" w:fill="FFFFFF"/>
        </w:rPr>
        <w:t xml:space="preserve"> </w:t>
      </w:r>
    </w:p>
    <w:p w14:paraId="7EFE743B" w14:textId="444F486F" w:rsidR="00481036" w:rsidRDefault="00806731" w:rsidP="008F52FF">
      <w:pPr>
        <w:divId w:val="786004012"/>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Who could not solely afford the rent</w:t>
      </w:r>
      <w:r w:rsidR="00817765">
        <w:rPr>
          <w:rFonts w:ascii="Arial" w:eastAsia="Times New Roman" w:hAnsi="Arial" w:cs="Arial"/>
          <w:color w:val="222222"/>
          <w:sz w:val="24"/>
          <w:szCs w:val="24"/>
          <w:shd w:val="clear" w:color="auto" w:fill="FFFFFF"/>
        </w:rPr>
        <w:t xml:space="preserve"> The mother</w:t>
      </w:r>
      <w:r w:rsidR="008F6942">
        <w:rPr>
          <w:rFonts w:ascii="Arial" w:eastAsia="Times New Roman" w:hAnsi="Arial" w:cs="Arial"/>
          <w:color w:val="222222"/>
          <w:sz w:val="24"/>
          <w:szCs w:val="24"/>
          <w:shd w:val="clear" w:color="auto" w:fill="FFFFFF"/>
        </w:rPr>
        <w:t xml:space="preserve">'s partner did not have any employment, so this would </w:t>
      </w:r>
      <w:r w:rsidR="00E63FE6">
        <w:rPr>
          <w:rFonts w:ascii="Arial" w:eastAsia="Times New Roman" w:hAnsi="Arial" w:cs="Arial"/>
          <w:color w:val="222222"/>
          <w:sz w:val="24"/>
          <w:szCs w:val="24"/>
          <w:shd w:val="clear" w:color="auto" w:fill="FFFFFF"/>
        </w:rPr>
        <w:t>affect</w:t>
      </w:r>
      <w:r w:rsidR="000C0A7C">
        <w:rPr>
          <w:rFonts w:ascii="Arial" w:eastAsia="Times New Roman" w:hAnsi="Arial" w:cs="Arial"/>
          <w:color w:val="222222"/>
          <w:sz w:val="24"/>
          <w:szCs w:val="24"/>
          <w:shd w:val="clear" w:color="auto" w:fill="FFFFFF"/>
        </w:rPr>
        <w:t xml:space="preserve"> the mother</w:t>
      </w:r>
      <w:r w:rsidR="00AB426E">
        <w:rPr>
          <w:rFonts w:ascii="Arial" w:eastAsia="Times New Roman" w:hAnsi="Arial" w:cs="Arial"/>
          <w:color w:val="222222"/>
          <w:sz w:val="24"/>
          <w:szCs w:val="24"/>
          <w:shd w:val="clear" w:color="auto" w:fill="FFFFFF"/>
        </w:rPr>
        <w:t>'s ability to pay the rent on time</w:t>
      </w:r>
      <w:r w:rsidR="000E3B74">
        <w:rPr>
          <w:rFonts w:ascii="Arial" w:eastAsia="Times New Roman" w:hAnsi="Arial" w:cs="Arial"/>
          <w:color w:val="222222"/>
          <w:sz w:val="24"/>
          <w:szCs w:val="24"/>
          <w:shd w:val="clear" w:color="auto" w:fill="FFFFFF"/>
        </w:rPr>
        <w:t xml:space="preserve"> due</w:t>
      </w:r>
      <w:r w:rsidR="00E50222">
        <w:rPr>
          <w:rFonts w:ascii="Arial" w:eastAsia="Times New Roman" w:hAnsi="Arial" w:cs="Arial"/>
          <w:color w:val="222222"/>
          <w:sz w:val="24"/>
          <w:szCs w:val="24"/>
          <w:shd w:val="clear" w:color="auto" w:fill="FFFFFF"/>
        </w:rPr>
        <w:t xml:space="preserve"> to affordability</w:t>
      </w:r>
      <w:r w:rsidR="00457A68">
        <w:rPr>
          <w:rFonts w:ascii="Arial" w:eastAsia="Times New Roman" w:hAnsi="Arial" w:cs="Arial"/>
          <w:color w:val="222222"/>
          <w:sz w:val="24"/>
          <w:szCs w:val="24"/>
          <w:shd w:val="clear" w:color="auto" w:fill="FFFFFF"/>
        </w:rPr>
        <w:t>.</w:t>
      </w:r>
      <w:r w:rsidR="00AB426E">
        <w:rPr>
          <w:rFonts w:ascii="Arial" w:eastAsia="Times New Roman" w:hAnsi="Arial" w:cs="Arial"/>
          <w:color w:val="222222"/>
          <w:sz w:val="24"/>
          <w:szCs w:val="24"/>
          <w:shd w:val="clear" w:color="auto" w:fill="FFFFFF"/>
        </w:rPr>
        <w:t xml:space="preserve"> </w:t>
      </w:r>
      <w:r w:rsidR="00895495">
        <w:rPr>
          <w:rFonts w:ascii="Arial" w:eastAsia="Times New Roman" w:hAnsi="Arial" w:cs="Arial"/>
          <w:color w:val="222222"/>
          <w:sz w:val="24"/>
          <w:szCs w:val="24"/>
          <w:shd w:val="clear" w:color="auto" w:fill="FFFFFF"/>
        </w:rPr>
        <w:t xml:space="preserve">The </w:t>
      </w:r>
      <w:r w:rsidR="00AB426E">
        <w:rPr>
          <w:rFonts w:ascii="Arial" w:eastAsia="Times New Roman" w:hAnsi="Arial" w:cs="Arial"/>
          <w:color w:val="222222"/>
          <w:sz w:val="24"/>
          <w:szCs w:val="24"/>
          <w:shd w:val="clear" w:color="auto" w:fill="FFFFFF"/>
        </w:rPr>
        <w:t>one</w:t>
      </w:r>
      <w:r w:rsidR="00B41D13">
        <w:rPr>
          <w:rFonts w:ascii="Arial" w:eastAsia="Times New Roman" w:hAnsi="Arial" w:cs="Arial"/>
          <w:color w:val="222222"/>
          <w:sz w:val="24"/>
          <w:szCs w:val="24"/>
          <w:shd w:val="clear" w:color="auto" w:fill="FFFFFF"/>
        </w:rPr>
        <w:t xml:space="preserve">-child is suffering bullying at school, whilst the other child has an impending exclusion from school. </w:t>
      </w:r>
      <w:r w:rsidR="003D40EE">
        <w:rPr>
          <w:rFonts w:ascii="Arial" w:eastAsia="Times New Roman" w:hAnsi="Arial" w:cs="Arial"/>
          <w:color w:val="222222"/>
          <w:sz w:val="24"/>
          <w:szCs w:val="24"/>
          <w:shd w:val="clear" w:color="auto" w:fill="FFFFFF"/>
        </w:rPr>
        <w:t>The children are having difficult</w:t>
      </w:r>
      <w:r w:rsidR="00E51346">
        <w:rPr>
          <w:rFonts w:ascii="Arial" w:eastAsia="Times New Roman" w:hAnsi="Arial" w:cs="Arial"/>
          <w:color w:val="222222"/>
          <w:sz w:val="24"/>
          <w:szCs w:val="24"/>
          <w:shd w:val="clear" w:color="auto" w:fill="FFFFFF"/>
        </w:rPr>
        <w:t>y settling at school because of the constant disruptions of moving schools. The mental health sta</w:t>
      </w:r>
      <w:r w:rsidR="00AC57E0">
        <w:rPr>
          <w:rFonts w:ascii="Arial" w:eastAsia="Times New Roman" w:hAnsi="Arial" w:cs="Arial"/>
          <w:color w:val="222222"/>
          <w:sz w:val="24"/>
          <w:szCs w:val="24"/>
          <w:shd w:val="clear" w:color="auto" w:fill="FFFFFF"/>
        </w:rPr>
        <w:t>te</w:t>
      </w:r>
      <w:r w:rsidR="00E51346">
        <w:rPr>
          <w:rFonts w:ascii="Arial" w:eastAsia="Times New Roman" w:hAnsi="Arial" w:cs="Arial"/>
          <w:color w:val="222222"/>
          <w:sz w:val="24"/>
          <w:szCs w:val="24"/>
          <w:shd w:val="clear" w:color="auto" w:fill="FFFFFF"/>
        </w:rPr>
        <w:t xml:space="preserve"> of the children </w:t>
      </w:r>
      <w:r w:rsidR="00DC5697">
        <w:rPr>
          <w:rFonts w:ascii="Arial" w:eastAsia="Times New Roman" w:hAnsi="Arial" w:cs="Arial"/>
          <w:color w:val="222222"/>
          <w:sz w:val="24"/>
          <w:szCs w:val="24"/>
          <w:shd w:val="clear" w:color="auto" w:fill="FFFFFF"/>
        </w:rPr>
        <w:t>is</w:t>
      </w:r>
      <w:r w:rsidR="00AC57E0">
        <w:rPr>
          <w:rFonts w:ascii="Arial" w:eastAsia="Times New Roman" w:hAnsi="Arial" w:cs="Arial"/>
          <w:color w:val="222222"/>
          <w:sz w:val="24"/>
          <w:szCs w:val="24"/>
          <w:shd w:val="clear" w:color="auto" w:fill="FFFFFF"/>
        </w:rPr>
        <w:t xml:space="preserve"> being questioned </w:t>
      </w:r>
      <w:r w:rsidR="00041310">
        <w:rPr>
          <w:rFonts w:ascii="Arial" w:eastAsia="Times New Roman" w:hAnsi="Arial" w:cs="Arial"/>
          <w:color w:val="222222"/>
          <w:sz w:val="24"/>
          <w:szCs w:val="24"/>
          <w:shd w:val="clear" w:color="auto" w:fill="FFFFFF"/>
        </w:rPr>
        <w:t xml:space="preserve">because of no structure for the </w:t>
      </w:r>
      <w:r w:rsidR="00BC26C7">
        <w:rPr>
          <w:rFonts w:ascii="Arial" w:eastAsia="Times New Roman" w:hAnsi="Arial" w:cs="Arial"/>
          <w:color w:val="222222"/>
          <w:sz w:val="24"/>
          <w:szCs w:val="24"/>
          <w:shd w:val="clear" w:color="auto" w:fill="FFFFFF"/>
        </w:rPr>
        <w:t>household</w:t>
      </w:r>
      <w:r w:rsidR="009D6F21">
        <w:rPr>
          <w:rFonts w:ascii="Arial" w:eastAsia="Times New Roman" w:hAnsi="Arial" w:cs="Arial"/>
          <w:color w:val="222222"/>
          <w:sz w:val="24"/>
          <w:szCs w:val="24"/>
          <w:shd w:val="clear" w:color="auto" w:fill="FFFFFF"/>
        </w:rPr>
        <w:t>.</w:t>
      </w:r>
    </w:p>
    <w:p w14:paraId="3FD06FB6" w14:textId="05528042" w:rsidR="00523770" w:rsidRDefault="00523770" w:rsidP="00523770">
      <w:pPr>
        <w:divId w:val="720784799"/>
        <w:rPr>
          <w:rFonts w:ascii="Arial" w:eastAsia="Times New Roman" w:hAnsi="Arial" w:cs="Arial"/>
          <w:color w:val="222222"/>
          <w:sz w:val="24"/>
          <w:szCs w:val="24"/>
          <w:shd w:val="clear" w:color="auto" w:fill="FFFFFF"/>
        </w:rPr>
      </w:pPr>
      <w:r w:rsidRPr="00523770">
        <w:rPr>
          <w:rFonts w:ascii="Arial" w:eastAsia="Times New Roman" w:hAnsi="Arial" w:cs="Arial"/>
          <w:color w:val="222222"/>
          <w:sz w:val="24"/>
          <w:szCs w:val="24"/>
          <w:shd w:val="clear" w:color="auto" w:fill="FFFFFF"/>
        </w:rPr>
        <w:t xml:space="preserve">Adolescents and youth, together addressed as “young people”, form the future building blocks of any society. They being most energetic and dynamic, tend to get involved in high-risk </w:t>
      </w:r>
      <w:r w:rsidR="00E41108" w:rsidRPr="00523770">
        <w:rPr>
          <w:rFonts w:ascii="Arial" w:eastAsia="Times New Roman" w:hAnsi="Arial" w:cs="Arial"/>
          <w:color w:val="222222"/>
          <w:sz w:val="24"/>
          <w:szCs w:val="24"/>
          <w:shd w:val="clear" w:color="auto" w:fill="FFFFFF"/>
        </w:rPr>
        <w:t>behaviours</w:t>
      </w:r>
      <w:r w:rsidRPr="00523770">
        <w:rPr>
          <w:rFonts w:ascii="Arial" w:eastAsia="Times New Roman" w:hAnsi="Arial" w:cs="Arial"/>
          <w:color w:val="222222"/>
          <w:sz w:val="24"/>
          <w:szCs w:val="24"/>
          <w:shd w:val="clear" w:color="auto" w:fill="FFFFFF"/>
        </w:rPr>
        <w:t xml:space="preserve"> making themselves susceptible to criminal offences, accidents, physical injuries, emotional trauma, and medical pro</w:t>
      </w:r>
      <w:r w:rsidR="00ED2CF6">
        <w:rPr>
          <w:rFonts w:ascii="Arial" w:eastAsia="Times New Roman" w:hAnsi="Arial" w:cs="Arial"/>
          <w:color w:val="222222"/>
          <w:sz w:val="24"/>
          <w:szCs w:val="24"/>
          <w:shd w:val="clear" w:color="auto" w:fill="FFFFFF"/>
        </w:rPr>
        <w:t>blems.</w:t>
      </w:r>
      <w:r w:rsidR="00DC5697">
        <w:rPr>
          <w:rFonts w:ascii="Arial" w:eastAsia="Times New Roman" w:hAnsi="Arial" w:cs="Arial"/>
          <w:color w:val="222222"/>
          <w:sz w:val="24"/>
          <w:szCs w:val="24"/>
          <w:shd w:val="clear" w:color="auto" w:fill="FFFFFF"/>
        </w:rPr>
        <w:t xml:space="preserve"> </w:t>
      </w:r>
      <w:r w:rsidR="00ED2CF6">
        <w:rPr>
          <w:rFonts w:ascii="Arial" w:eastAsia="Times New Roman" w:hAnsi="Arial" w:cs="Arial"/>
          <w:color w:val="222222"/>
          <w:sz w:val="24"/>
          <w:szCs w:val="24"/>
          <w:shd w:val="clear" w:color="auto" w:fill="FFFFFF"/>
        </w:rPr>
        <w:t>(</w:t>
      </w:r>
      <w:r w:rsidR="000B4B35">
        <w:rPr>
          <w:rFonts w:ascii="Arial" w:eastAsia="Times New Roman" w:hAnsi="Arial" w:cs="Arial"/>
          <w:color w:val="222222"/>
          <w:sz w:val="24"/>
          <w:szCs w:val="24"/>
          <w:shd w:val="clear" w:color="auto" w:fill="FFFFFF"/>
        </w:rPr>
        <w:t xml:space="preserve"> </w:t>
      </w:r>
      <w:proofErr w:type="spellStart"/>
      <w:r w:rsidR="000B4B35">
        <w:rPr>
          <w:rFonts w:ascii="Arial" w:eastAsia="Times New Roman" w:hAnsi="Arial" w:cs="Arial"/>
          <w:color w:val="222222"/>
          <w:sz w:val="24"/>
          <w:szCs w:val="24"/>
          <w:shd w:val="clear" w:color="auto" w:fill="FFFFFF"/>
        </w:rPr>
        <w:t>Arora</w:t>
      </w:r>
      <w:proofErr w:type="spellEnd"/>
      <w:r w:rsidR="008D7831">
        <w:rPr>
          <w:rFonts w:ascii="Arial" w:eastAsia="Times New Roman" w:hAnsi="Arial" w:cs="Arial"/>
          <w:color w:val="222222"/>
          <w:sz w:val="24"/>
          <w:szCs w:val="24"/>
          <w:shd w:val="clear" w:color="auto" w:fill="FFFFFF"/>
        </w:rPr>
        <w:t xml:space="preserve"> et </w:t>
      </w:r>
      <w:r w:rsidR="00DC5697">
        <w:rPr>
          <w:rFonts w:ascii="Arial" w:eastAsia="Times New Roman" w:hAnsi="Arial" w:cs="Arial"/>
          <w:color w:val="222222"/>
          <w:sz w:val="24"/>
          <w:szCs w:val="24"/>
          <w:shd w:val="clear" w:color="auto" w:fill="FFFFFF"/>
        </w:rPr>
        <w:t>al</w:t>
      </w:r>
      <w:r w:rsidR="008D7831">
        <w:rPr>
          <w:rFonts w:ascii="Arial" w:eastAsia="Times New Roman" w:hAnsi="Arial" w:cs="Arial"/>
          <w:color w:val="222222"/>
          <w:sz w:val="24"/>
          <w:szCs w:val="24"/>
          <w:shd w:val="clear" w:color="auto" w:fill="FFFFFF"/>
        </w:rPr>
        <w:t>,</w:t>
      </w:r>
      <w:r w:rsidR="003767F4">
        <w:rPr>
          <w:rFonts w:ascii="Arial" w:eastAsia="Times New Roman" w:hAnsi="Arial" w:cs="Arial"/>
          <w:color w:val="222222"/>
          <w:sz w:val="24"/>
          <w:szCs w:val="24"/>
          <w:shd w:val="clear" w:color="auto" w:fill="FFFFFF"/>
        </w:rPr>
        <w:t xml:space="preserve"> 2015).</w:t>
      </w:r>
    </w:p>
    <w:p w14:paraId="1878530E" w14:textId="0EFC03FD" w:rsidR="00D948F1" w:rsidRDefault="00D948F1" w:rsidP="00523770">
      <w:pPr>
        <w:divId w:val="720784799"/>
        <w:rPr>
          <w:rFonts w:ascii="Arial" w:eastAsia="Times New Roman" w:hAnsi="Arial" w:cs="Arial"/>
          <w:color w:val="222222"/>
          <w:sz w:val="24"/>
          <w:szCs w:val="24"/>
          <w:shd w:val="clear" w:color="auto" w:fill="FFFFFF"/>
        </w:rPr>
      </w:pPr>
    </w:p>
    <w:p w14:paraId="7531AFBD" w14:textId="29BEFDB9" w:rsidR="0077697C" w:rsidRPr="0077697C" w:rsidRDefault="0077697C" w:rsidP="00523770">
      <w:pPr>
        <w:divId w:val="720784799"/>
        <w:rPr>
          <w:rFonts w:ascii="Arial" w:eastAsia="Times New Roman" w:hAnsi="Arial" w:cs="Arial"/>
          <w:b/>
          <w:bCs/>
          <w:color w:val="222222"/>
          <w:sz w:val="24"/>
          <w:szCs w:val="24"/>
          <w:shd w:val="clear" w:color="auto" w:fill="FFFFFF"/>
        </w:rPr>
      </w:pPr>
      <w:r>
        <w:rPr>
          <w:rFonts w:ascii="Arial" w:eastAsia="Times New Roman" w:hAnsi="Arial" w:cs="Arial"/>
          <w:b/>
          <w:bCs/>
          <w:color w:val="222222"/>
          <w:sz w:val="24"/>
          <w:szCs w:val="24"/>
          <w:shd w:val="clear" w:color="auto" w:fill="FFFFFF"/>
        </w:rPr>
        <w:t xml:space="preserve">Protective factors </w:t>
      </w:r>
      <w:r w:rsidR="0048074E">
        <w:rPr>
          <w:rFonts w:ascii="Arial" w:eastAsia="Times New Roman" w:hAnsi="Arial" w:cs="Arial"/>
          <w:b/>
          <w:bCs/>
          <w:color w:val="222222"/>
          <w:sz w:val="24"/>
          <w:szCs w:val="24"/>
          <w:shd w:val="clear" w:color="auto" w:fill="FFFFFF"/>
        </w:rPr>
        <w:t xml:space="preserve">and agencies </w:t>
      </w:r>
      <w:r w:rsidR="006E25DD">
        <w:rPr>
          <w:rFonts w:ascii="Arial" w:eastAsia="Times New Roman" w:hAnsi="Arial" w:cs="Arial"/>
          <w:b/>
          <w:bCs/>
          <w:color w:val="222222"/>
          <w:sz w:val="24"/>
          <w:szCs w:val="24"/>
          <w:shd w:val="clear" w:color="auto" w:fill="FFFFFF"/>
        </w:rPr>
        <w:t xml:space="preserve">involved </w:t>
      </w:r>
    </w:p>
    <w:p w14:paraId="21E33E43" w14:textId="77777777" w:rsidR="00D948F1" w:rsidRDefault="00D948F1" w:rsidP="00523770">
      <w:pPr>
        <w:divId w:val="720784799"/>
        <w:rPr>
          <w:rFonts w:ascii="Arial" w:eastAsia="Times New Roman" w:hAnsi="Arial" w:cs="Arial"/>
          <w:color w:val="222222"/>
          <w:sz w:val="24"/>
          <w:szCs w:val="24"/>
          <w:shd w:val="clear" w:color="auto" w:fill="FFFFFF"/>
        </w:rPr>
      </w:pPr>
    </w:p>
    <w:p w14:paraId="1C5C5809" w14:textId="0D91E94E" w:rsidR="00D948F1" w:rsidRPr="00523770" w:rsidRDefault="00171ABC" w:rsidP="00523770">
      <w:pPr>
        <w:divId w:val="720784799"/>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care plan was put in place </w:t>
      </w:r>
      <w:r w:rsidR="00761425">
        <w:rPr>
          <w:rFonts w:ascii="Times New Roman" w:eastAsia="Times New Roman" w:hAnsi="Times New Roman" w:cs="Times New Roman"/>
          <w:sz w:val="24"/>
          <w:szCs w:val="24"/>
        </w:rPr>
        <w:t>for the children, which was to</w:t>
      </w:r>
      <w:r w:rsidR="009271B2">
        <w:rPr>
          <w:rFonts w:ascii="Times New Roman" w:eastAsia="Times New Roman" w:hAnsi="Times New Roman" w:cs="Times New Roman"/>
          <w:sz w:val="24"/>
          <w:szCs w:val="24"/>
        </w:rPr>
        <w:t xml:space="preserve"> </w:t>
      </w:r>
      <w:r w:rsidR="00A74D72">
        <w:rPr>
          <w:rFonts w:ascii="Times New Roman" w:eastAsia="Times New Roman" w:hAnsi="Times New Roman" w:cs="Times New Roman"/>
          <w:sz w:val="24"/>
          <w:szCs w:val="24"/>
        </w:rPr>
        <w:t>a</w:t>
      </w:r>
      <w:r w:rsidR="00F335C3">
        <w:rPr>
          <w:rFonts w:ascii="Times New Roman" w:eastAsia="Times New Roman" w:hAnsi="Times New Roman" w:cs="Times New Roman"/>
          <w:sz w:val="24"/>
          <w:szCs w:val="24"/>
        </w:rPr>
        <w:t xml:space="preserve">llocate </w:t>
      </w:r>
      <w:r w:rsidR="009271B2">
        <w:rPr>
          <w:rFonts w:ascii="Times New Roman" w:eastAsia="Times New Roman" w:hAnsi="Times New Roman" w:cs="Times New Roman"/>
          <w:sz w:val="24"/>
          <w:szCs w:val="24"/>
        </w:rPr>
        <w:t>the appropriate key agencies</w:t>
      </w:r>
      <w:r w:rsidR="0017755B">
        <w:rPr>
          <w:rFonts w:ascii="Times New Roman" w:eastAsia="Times New Roman" w:hAnsi="Times New Roman" w:cs="Times New Roman"/>
          <w:sz w:val="24"/>
          <w:szCs w:val="24"/>
        </w:rPr>
        <w:t>, such as CAMHS</w:t>
      </w:r>
      <w:r w:rsidR="00677498">
        <w:rPr>
          <w:rFonts w:ascii="Times New Roman" w:eastAsia="Times New Roman" w:hAnsi="Times New Roman" w:cs="Times New Roman"/>
          <w:sz w:val="24"/>
          <w:szCs w:val="24"/>
        </w:rPr>
        <w:t>, w</w:t>
      </w:r>
      <w:r w:rsidR="00A64F9B">
        <w:rPr>
          <w:rFonts w:ascii="Times New Roman" w:eastAsia="Times New Roman" w:hAnsi="Times New Roman" w:cs="Times New Roman"/>
          <w:sz w:val="24"/>
          <w:szCs w:val="24"/>
        </w:rPr>
        <w:t xml:space="preserve">ho </w:t>
      </w:r>
      <w:r w:rsidR="00D95286">
        <w:rPr>
          <w:rFonts w:ascii="Times New Roman" w:eastAsia="Times New Roman" w:hAnsi="Times New Roman" w:cs="Times New Roman"/>
          <w:sz w:val="24"/>
          <w:szCs w:val="24"/>
        </w:rPr>
        <w:t>would assess the child’s mental hea</w:t>
      </w:r>
      <w:r w:rsidR="004D1C74">
        <w:rPr>
          <w:rFonts w:ascii="Times New Roman" w:eastAsia="Times New Roman" w:hAnsi="Times New Roman" w:cs="Times New Roman"/>
          <w:sz w:val="24"/>
          <w:szCs w:val="24"/>
        </w:rPr>
        <w:t xml:space="preserve">lth </w:t>
      </w:r>
      <w:r w:rsidR="00F03E80">
        <w:rPr>
          <w:rFonts w:ascii="Times New Roman" w:eastAsia="Times New Roman" w:hAnsi="Times New Roman" w:cs="Times New Roman"/>
          <w:sz w:val="24"/>
          <w:szCs w:val="24"/>
        </w:rPr>
        <w:t>state</w:t>
      </w:r>
      <w:r w:rsidR="00F07789">
        <w:rPr>
          <w:rFonts w:ascii="Times New Roman" w:eastAsia="Times New Roman" w:hAnsi="Times New Roman" w:cs="Times New Roman"/>
          <w:sz w:val="24"/>
          <w:szCs w:val="24"/>
        </w:rPr>
        <w:t>,</w:t>
      </w:r>
      <w:r w:rsidR="00CD52A0">
        <w:rPr>
          <w:rFonts w:ascii="Times New Roman" w:eastAsia="Times New Roman" w:hAnsi="Times New Roman" w:cs="Times New Roman"/>
          <w:sz w:val="24"/>
          <w:szCs w:val="24"/>
        </w:rPr>
        <w:t xml:space="preserve"> is </w:t>
      </w:r>
      <w:r w:rsidR="0011432A">
        <w:rPr>
          <w:rFonts w:ascii="Times New Roman" w:eastAsia="Times New Roman" w:hAnsi="Times New Roman" w:cs="Times New Roman"/>
          <w:sz w:val="24"/>
          <w:szCs w:val="24"/>
        </w:rPr>
        <w:t xml:space="preserve">not at risk </w:t>
      </w:r>
      <w:r w:rsidR="00F03E80">
        <w:rPr>
          <w:rFonts w:ascii="Times New Roman" w:eastAsia="Times New Roman" w:hAnsi="Times New Roman" w:cs="Times New Roman"/>
          <w:sz w:val="24"/>
          <w:szCs w:val="24"/>
        </w:rPr>
        <w:t xml:space="preserve">by offering </w:t>
      </w:r>
      <w:r w:rsidR="00282E70">
        <w:rPr>
          <w:rFonts w:ascii="Times New Roman" w:eastAsia="Times New Roman" w:hAnsi="Times New Roman" w:cs="Times New Roman"/>
          <w:sz w:val="24"/>
          <w:szCs w:val="24"/>
        </w:rPr>
        <w:t xml:space="preserve">regular </w:t>
      </w:r>
      <w:r w:rsidR="00A36879">
        <w:rPr>
          <w:rFonts w:ascii="Times New Roman" w:eastAsia="Times New Roman" w:hAnsi="Times New Roman" w:cs="Times New Roman"/>
          <w:sz w:val="24"/>
          <w:szCs w:val="24"/>
        </w:rPr>
        <w:t>sessions</w:t>
      </w:r>
      <w:r w:rsidR="00282E70">
        <w:rPr>
          <w:rFonts w:ascii="Times New Roman" w:eastAsia="Times New Roman" w:hAnsi="Times New Roman" w:cs="Times New Roman"/>
          <w:sz w:val="24"/>
          <w:szCs w:val="24"/>
        </w:rPr>
        <w:t xml:space="preserve"> </w:t>
      </w:r>
      <w:r w:rsidR="00592A3D">
        <w:rPr>
          <w:rFonts w:ascii="Times New Roman" w:eastAsia="Times New Roman" w:hAnsi="Times New Roman" w:cs="Times New Roman"/>
          <w:sz w:val="24"/>
          <w:szCs w:val="24"/>
        </w:rPr>
        <w:t>particular to</w:t>
      </w:r>
      <w:r w:rsidR="00451982">
        <w:rPr>
          <w:rFonts w:ascii="Times New Roman" w:eastAsia="Times New Roman" w:hAnsi="Times New Roman" w:cs="Times New Roman"/>
          <w:sz w:val="24"/>
          <w:szCs w:val="24"/>
        </w:rPr>
        <w:t xml:space="preserve"> the issues of school bullying </w:t>
      </w:r>
      <w:r w:rsidR="00A03750">
        <w:rPr>
          <w:rFonts w:ascii="Times New Roman" w:eastAsia="Times New Roman" w:hAnsi="Times New Roman" w:cs="Times New Roman"/>
          <w:sz w:val="24"/>
          <w:szCs w:val="24"/>
        </w:rPr>
        <w:t xml:space="preserve">and </w:t>
      </w:r>
      <w:r w:rsidR="00A50479">
        <w:rPr>
          <w:rFonts w:ascii="Times New Roman" w:eastAsia="Times New Roman" w:hAnsi="Times New Roman" w:cs="Times New Roman"/>
          <w:sz w:val="24"/>
          <w:szCs w:val="24"/>
        </w:rPr>
        <w:t>signs of behavioural problems</w:t>
      </w:r>
      <w:r w:rsidR="00AD2BA8">
        <w:rPr>
          <w:rFonts w:ascii="Times New Roman" w:eastAsia="Times New Roman" w:hAnsi="Times New Roman" w:cs="Times New Roman"/>
          <w:sz w:val="24"/>
          <w:szCs w:val="24"/>
        </w:rPr>
        <w:t>.</w:t>
      </w:r>
      <w:r w:rsidR="00E526A1">
        <w:rPr>
          <w:rFonts w:ascii="Times New Roman" w:eastAsia="Times New Roman" w:hAnsi="Times New Roman" w:cs="Times New Roman"/>
          <w:sz w:val="24"/>
          <w:szCs w:val="24"/>
        </w:rPr>
        <w:t xml:space="preserve"> </w:t>
      </w:r>
      <w:r w:rsidR="00EC4297" w:rsidRPr="00EC4297">
        <w:rPr>
          <w:rFonts w:ascii="Times New Roman" w:eastAsia="Times New Roman" w:hAnsi="Times New Roman" w:cs="Times New Roman"/>
          <w:sz w:val="24"/>
          <w:szCs w:val="24"/>
        </w:rPr>
        <w:t>Mental health problems in children can be emotional, conduct, hyper-kinetic, developmental, eating, habit, somatic and psychotic disorders and post</w:t>
      </w:r>
      <w:r w:rsidR="003A75B5">
        <w:rPr>
          <w:rFonts w:ascii="Times New Roman" w:eastAsia="Times New Roman" w:hAnsi="Times New Roman" w:cs="Times New Roman"/>
          <w:sz w:val="24"/>
          <w:szCs w:val="24"/>
        </w:rPr>
        <w:t>-traumatic</w:t>
      </w:r>
      <w:r w:rsidR="00EC4297" w:rsidRPr="00EC4297">
        <w:rPr>
          <w:rFonts w:ascii="Times New Roman" w:eastAsia="Times New Roman" w:hAnsi="Times New Roman" w:cs="Times New Roman"/>
          <w:sz w:val="24"/>
          <w:szCs w:val="24"/>
        </w:rPr>
        <w:t xml:space="preserve"> syndrome</w:t>
      </w:r>
    </w:p>
    <w:p w14:paraId="1D195166" w14:textId="3133C397" w:rsidR="001D399F" w:rsidRDefault="00AD2BA8" w:rsidP="008F52FF">
      <w:pPr>
        <w:divId w:val="786004012"/>
        <w:rPr>
          <w:rFonts w:ascii="Arial" w:eastAsia="Times New Roman" w:hAnsi="Arial" w:cs="Arial"/>
          <w:color w:val="222222"/>
          <w:sz w:val="24"/>
          <w:szCs w:val="24"/>
          <w:shd w:val="clear" w:color="auto" w:fill="FFFFFF"/>
        </w:rPr>
      </w:pPr>
      <w:r>
        <w:rPr>
          <w:rFonts w:ascii="Arial" w:eastAsia="Times New Roman" w:hAnsi="Arial" w:cs="Arial"/>
          <w:b/>
          <w:bCs/>
          <w:color w:val="222222"/>
          <w:sz w:val="24"/>
          <w:szCs w:val="24"/>
          <w:shd w:val="clear" w:color="auto" w:fill="FFFFFF"/>
        </w:rPr>
        <w:t>(</w:t>
      </w:r>
      <w:r w:rsidR="00317190">
        <w:rPr>
          <w:rFonts w:ascii="Arial" w:eastAsia="Times New Roman" w:hAnsi="Arial" w:cs="Arial"/>
          <w:b/>
          <w:bCs/>
          <w:color w:val="222222"/>
          <w:sz w:val="24"/>
          <w:szCs w:val="24"/>
          <w:shd w:val="clear" w:color="auto" w:fill="FFFFFF"/>
        </w:rPr>
        <w:t xml:space="preserve"> </w:t>
      </w:r>
      <w:proofErr w:type="spellStart"/>
      <w:r w:rsidR="004920D2">
        <w:rPr>
          <w:rFonts w:ascii="Arial" w:eastAsia="Times New Roman" w:hAnsi="Arial" w:cs="Arial"/>
          <w:color w:val="222222"/>
          <w:sz w:val="24"/>
          <w:szCs w:val="24"/>
          <w:shd w:val="clear" w:color="auto" w:fill="FFFFFF"/>
        </w:rPr>
        <w:t>Pettitt</w:t>
      </w:r>
      <w:proofErr w:type="spellEnd"/>
      <w:r w:rsidR="004920D2">
        <w:rPr>
          <w:rFonts w:ascii="Arial" w:eastAsia="Times New Roman" w:hAnsi="Arial" w:cs="Arial"/>
          <w:color w:val="222222"/>
          <w:sz w:val="24"/>
          <w:szCs w:val="24"/>
          <w:shd w:val="clear" w:color="auto" w:fill="FFFFFF"/>
        </w:rPr>
        <w:t>, 2003 )</w:t>
      </w:r>
      <w:r w:rsidR="00153156">
        <w:rPr>
          <w:rFonts w:ascii="Arial" w:eastAsia="Times New Roman" w:hAnsi="Arial" w:cs="Arial"/>
          <w:color w:val="222222"/>
          <w:sz w:val="24"/>
          <w:szCs w:val="24"/>
          <w:shd w:val="clear" w:color="auto" w:fill="FFFFFF"/>
        </w:rPr>
        <w:t>.</w:t>
      </w:r>
      <w:r w:rsidR="003A75B5">
        <w:rPr>
          <w:rFonts w:ascii="Arial" w:eastAsia="Times New Roman" w:hAnsi="Arial" w:cs="Arial"/>
          <w:color w:val="222222"/>
          <w:sz w:val="24"/>
          <w:szCs w:val="24"/>
          <w:shd w:val="clear" w:color="auto" w:fill="FFFFFF"/>
        </w:rPr>
        <w:t xml:space="preserve"> </w:t>
      </w:r>
      <w:r w:rsidR="007032F0">
        <w:rPr>
          <w:rFonts w:ascii="Arial" w:eastAsia="Times New Roman" w:hAnsi="Arial" w:cs="Arial"/>
          <w:color w:val="222222"/>
          <w:sz w:val="24"/>
          <w:szCs w:val="24"/>
          <w:shd w:val="clear" w:color="auto" w:fill="FFFFFF"/>
        </w:rPr>
        <w:t xml:space="preserve">parents </w:t>
      </w:r>
      <w:r w:rsidR="000E48DD">
        <w:rPr>
          <w:rFonts w:ascii="Arial" w:eastAsia="Times New Roman" w:hAnsi="Arial" w:cs="Arial"/>
          <w:color w:val="222222"/>
          <w:sz w:val="24"/>
          <w:szCs w:val="24"/>
          <w:shd w:val="clear" w:color="auto" w:fill="FFFFFF"/>
        </w:rPr>
        <w:t xml:space="preserve">are attending parent support groups to tackle </w:t>
      </w:r>
      <w:r w:rsidR="00BB7950">
        <w:rPr>
          <w:rFonts w:ascii="Arial" w:eastAsia="Times New Roman" w:hAnsi="Arial" w:cs="Arial"/>
          <w:color w:val="222222"/>
          <w:sz w:val="24"/>
          <w:szCs w:val="24"/>
          <w:shd w:val="clear" w:color="auto" w:fill="FFFFFF"/>
        </w:rPr>
        <w:t>family conflicts between parent and child</w:t>
      </w:r>
      <w:r w:rsidR="001670A5">
        <w:rPr>
          <w:rFonts w:ascii="Arial" w:eastAsia="Times New Roman" w:hAnsi="Arial" w:cs="Arial"/>
          <w:color w:val="222222"/>
          <w:sz w:val="24"/>
          <w:szCs w:val="24"/>
          <w:shd w:val="clear" w:color="auto" w:fill="FFFFFF"/>
        </w:rPr>
        <w:t xml:space="preserve">. The purpose </w:t>
      </w:r>
      <w:r w:rsidR="00AB2ABD">
        <w:rPr>
          <w:rFonts w:ascii="Arial" w:eastAsia="Times New Roman" w:hAnsi="Arial" w:cs="Arial"/>
          <w:color w:val="222222"/>
          <w:sz w:val="24"/>
          <w:szCs w:val="24"/>
          <w:shd w:val="clear" w:color="auto" w:fill="FFFFFF"/>
        </w:rPr>
        <w:t xml:space="preserve">of </w:t>
      </w:r>
      <w:r w:rsidR="003A75B5">
        <w:rPr>
          <w:rFonts w:ascii="Arial" w:eastAsia="Times New Roman" w:hAnsi="Arial" w:cs="Arial"/>
          <w:color w:val="222222"/>
          <w:sz w:val="24"/>
          <w:szCs w:val="24"/>
          <w:shd w:val="clear" w:color="auto" w:fill="FFFFFF"/>
        </w:rPr>
        <w:t xml:space="preserve">the </w:t>
      </w:r>
      <w:r w:rsidR="00AB2ABD">
        <w:rPr>
          <w:rFonts w:ascii="Arial" w:eastAsia="Times New Roman" w:hAnsi="Arial" w:cs="Arial"/>
          <w:color w:val="222222"/>
          <w:sz w:val="24"/>
          <w:szCs w:val="24"/>
          <w:shd w:val="clear" w:color="auto" w:fill="FFFFFF"/>
        </w:rPr>
        <w:t xml:space="preserve">sessions </w:t>
      </w:r>
      <w:r w:rsidR="00685855">
        <w:rPr>
          <w:rFonts w:ascii="Arial" w:eastAsia="Times New Roman" w:hAnsi="Arial" w:cs="Arial"/>
          <w:color w:val="222222"/>
          <w:sz w:val="24"/>
          <w:szCs w:val="24"/>
          <w:shd w:val="clear" w:color="auto" w:fill="FFFFFF"/>
        </w:rPr>
        <w:t xml:space="preserve">is </w:t>
      </w:r>
      <w:r w:rsidR="004459E3">
        <w:rPr>
          <w:rFonts w:ascii="Arial" w:eastAsia="Times New Roman" w:hAnsi="Arial" w:cs="Arial"/>
          <w:color w:val="222222"/>
          <w:sz w:val="24"/>
          <w:szCs w:val="24"/>
          <w:shd w:val="clear" w:color="auto" w:fill="FFFFFF"/>
        </w:rPr>
        <w:t xml:space="preserve">to gain increased skills </w:t>
      </w:r>
      <w:r w:rsidR="00E336AE">
        <w:rPr>
          <w:rFonts w:ascii="Arial" w:eastAsia="Times New Roman" w:hAnsi="Arial" w:cs="Arial"/>
          <w:color w:val="222222"/>
          <w:sz w:val="24"/>
          <w:szCs w:val="24"/>
          <w:shd w:val="clear" w:color="auto" w:fill="FFFFFF"/>
        </w:rPr>
        <w:t>on how to</w:t>
      </w:r>
      <w:r w:rsidR="001E4DFE">
        <w:rPr>
          <w:rFonts w:ascii="Arial" w:eastAsia="Times New Roman" w:hAnsi="Arial" w:cs="Arial"/>
          <w:color w:val="222222"/>
          <w:sz w:val="24"/>
          <w:szCs w:val="24"/>
          <w:shd w:val="clear" w:color="auto" w:fill="FFFFFF"/>
        </w:rPr>
        <w:t xml:space="preserve"> </w:t>
      </w:r>
      <w:r w:rsidR="00962C64">
        <w:rPr>
          <w:rFonts w:ascii="Arial" w:eastAsia="Times New Roman" w:hAnsi="Arial" w:cs="Arial"/>
          <w:color w:val="222222"/>
          <w:sz w:val="24"/>
          <w:szCs w:val="24"/>
          <w:shd w:val="clear" w:color="auto" w:fill="FFFFFF"/>
        </w:rPr>
        <w:t xml:space="preserve">manage </w:t>
      </w:r>
      <w:r w:rsidR="001E4DFE">
        <w:rPr>
          <w:rFonts w:ascii="Arial" w:eastAsia="Times New Roman" w:hAnsi="Arial" w:cs="Arial"/>
          <w:color w:val="222222"/>
          <w:sz w:val="24"/>
          <w:szCs w:val="24"/>
          <w:shd w:val="clear" w:color="auto" w:fill="FFFFFF"/>
        </w:rPr>
        <w:t>behavioural problem</w:t>
      </w:r>
      <w:r w:rsidR="00D95002">
        <w:rPr>
          <w:rFonts w:ascii="Arial" w:eastAsia="Times New Roman" w:hAnsi="Arial" w:cs="Arial"/>
          <w:color w:val="222222"/>
          <w:sz w:val="24"/>
          <w:szCs w:val="24"/>
          <w:shd w:val="clear" w:color="auto" w:fill="FFFFFF"/>
        </w:rPr>
        <w:t>s.</w:t>
      </w:r>
      <w:r w:rsidR="00FE63D1">
        <w:rPr>
          <w:rFonts w:ascii="Arial" w:eastAsia="Times New Roman" w:hAnsi="Arial" w:cs="Arial"/>
          <w:color w:val="222222"/>
          <w:sz w:val="24"/>
          <w:szCs w:val="24"/>
          <w:shd w:val="clear" w:color="auto" w:fill="FFFFFF"/>
        </w:rPr>
        <w:t xml:space="preserve"> </w:t>
      </w:r>
      <w:r w:rsidR="005C7681">
        <w:rPr>
          <w:rFonts w:ascii="Arial" w:eastAsia="Times New Roman" w:hAnsi="Arial" w:cs="Arial"/>
          <w:color w:val="222222"/>
          <w:sz w:val="24"/>
          <w:szCs w:val="24"/>
          <w:shd w:val="clear" w:color="auto" w:fill="FFFFFF"/>
        </w:rPr>
        <w:t xml:space="preserve"> </w:t>
      </w:r>
      <w:proofErr w:type="spellStart"/>
      <w:r w:rsidR="00875D14">
        <w:rPr>
          <w:rFonts w:ascii="Arial" w:eastAsia="Times New Roman" w:hAnsi="Arial" w:cs="Arial"/>
          <w:color w:val="222222"/>
          <w:sz w:val="24"/>
          <w:szCs w:val="24"/>
          <w:shd w:val="clear" w:color="auto" w:fill="FFFFFF"/>
        </w:rPr>
        <w:t>Trivette</w:t>
      </w:r>
      <w:proofErr w:type="spellEnd"/>
      <w:r w:rsidR="00875D14">
        <w:rPr>
          <w:rFonts w:ascii="Arial" w:eastAsia="Times New Roman" w:hAnsi="Arial" w:cs="Arial"/>
          <w:color w:val="222222"/>
          <w:sz w:val="24"/>
          <w:szCs w:val="24"/>
          <w:shd w:val="clear" w:color="auto" w:fill="FFFFFF"/>
        </w:rPr>
        <w:t xml:space="preserve">, </w:t>
      </w:r>
      <w:r w:rsidR="003A4A5A">
        <w:rPr>
          <w:rFonts w:ascii="Arial" w:eastAsia="Times New Roman" w:hAnsi="Arial" w:cs="Arial"/>
          <w:color w:val="222222"/>
          <w:sz w:val="24"/>
          <w:szCs w:val="24"/>
          <w:shd w:val="clear" w:color="auto" w:fill="FFFFFF"/>
        </w:rPr>
        <w:t xml:space="preserve">Dunst </w:t>
      </w:r>
      <w:r w:rsidR="00ED7739">
        <w:rPr>
          <w:rFonts w:ascii="Arial" w:eastAsia="Times New Roman" w:hAnsi="Arial" w:cs="Arial"/>
          <w:color w:val="222222"/>
          <w:sz w:val="24"/>
          <w:szCs w:val="24"/>
          <w:shd w:val="clear" w:color="auto" w:fill="FFFFFF"/>
        </w:rPr>
        <w:t>( 2005 )</w:t>
      </w:r>
      <w:r w:rsidR="003445A4">
        <w:rPr>
          <w:rFonts w:ascii="Arial" w:eastAsia="Times New Roman" w:hAnsi="Arial" w:cs="Arial"/>
          <w:color w:val="222222"/>
          <w:sz w:val="24"/>
          <w:szCs w:val="24"/>
          <w:shd w:val="clear" w:color="auto" w:fill="FFFFFF"/>
        </w:rPr>
        <w:t xml:space="preserve"> </w:t>
      </w:r>
      <w:r w:rsidR="00FE63D1">
        <w:rPr>
          <w:rFonts w:ascii="Arial" w:eastAsia="Times New Roman" w:hAnsi="Arial" w:cs="Arial"/>
          <w:color w:val="222222"/>
          <w:sz w:val="24"/>
          <w:szCs w:val="24"/>
          <w:shd w:val="clear" w:color="auto" w:fill="FFFFFF"/>
        </w:rPr>
        <w:t xml:space="preserve">noted that parent support </w:t>
      </w:r>
      <w:r w:rsidR="004E055B">
        <w:rPr>
          <w:rFonts w:ascii="Arial" w:eastAsia="Times New Roman" w:hAnsi="Arial" w:cs="Arial"/>
          <w:color w:val="222222"/>
          <w:sz w:val="24"/>
          <w:szCs w:val="24"/>
          <w:shd w:val="clear" w:color="auto" w:fill="FFFFFF"/>
        </w:rPr>
        <w:t xml:space="preserve">programs </w:t>
      </w:r>
      <w:r w:rsidR="00045681">
        <w:rPr>
          <w:rFonts w:ascii="Arial" w:eastAsia="Times New Roman" w:hAnsi="Arial" w:cs="Arial"/>
          <w:color w:val="222222"/>
          <w:sz w:val="24"/>
          <w:szCs w:val="24"/>
          <w:shd w:val="clear" w:color="auto" w:fill="FFFFFF"/>
        </w:rPr>
        <w:t xml:space="preserve">aim to strengthen </w:t>
      </w:r>
      <w:r w:rsidR="00587DC8">
        <w:rPr>
          <w:rFonts w:ascii="Arial" w:eastAsia="Times New Roman" w:hAnsi="Arial" w:cs="Arial"/>
          <w:color w:val="222222"/>
          <w:sz w:val="24"/>
          <w:szCs w:val="24"/>
          <w:shd w:val="clear" w:color="auto" w:fill="FFFFFF"/>
        </w:rPr>
        <w:t xml:space="preserve">existing </w:t>
      </w:r>
      <w:r w:rsidR="00E25C5B">
        <w:rPr>
          <w:rFonts w:ascii="Arial" w:eastAsia="Times New Roman" w:hAnsi="Arial" w:cs="Arial"/>
          <w:color w:val="222222"/>
          <w:sz w:val="24"/>
          <w:szCs w:val="24"/>
          <w:shd w:val="clear" w:color="auto" w:fill="FFFFFF"/>
        </w:rPr>
        <w:t xml:space="preserve">parent abilities while also promoting </w:t>
      </w:r>
      <w:r w:rsidR="0018332C">
        <w:rPr>
          <w:rFonts w:ascii="Arial" w:eastAsia="Times New Roman" w:hAnsi="Arial" w:cs="Arial"/>
          <w:color w:val="222222"/>
          <w:sz w:val="24"/>
          <w:szCs w:val="24"/>
          <w:shd w:val="clear" w:color="auto" w:fill="FFFFFF"/>
        </w:rPr>
        <w:t>the development of new</w:t>
      </w:r>
      <w:r w:rsidR="008C6FAF">
        <w:rPr>
          <w:rFonts w:ascii="Arial" w:eastAsia="Times New Roman" w:hAnsi="Arial" w:cs="Arial"/>
          <w:color w:val="222222"/>
          <w:sz w:val="24"/>
          <w:szCs w:val="24"/>
          <w:shd w:val="clear" w:color="auto" w:fill="FFFFFF"/>
        </w:rPr>
        <w:t xml:space="preserve"> capabilitie</w:t>
      </w:r>
      <w:r w:rsidR="00A00293">
        <w:rPr>
          <w:rFonts w:ascii="Arial" w:eastAsia="Times New Roman" w:hAnsi="Arial" w:cs="Arial"/>
          <w:color w:val="222222"/>
          <w:sz w:val="24"/>
          <w:szCs w:val="24"/>
          <w:shd w:val="clear" w:color="auto" w:fill="FFFFFF"/>
        </w:rPr>
        <w:t>s.</w:t>
      </w:r>
      <w:r w:rsidR="004C2697">
        <w:rPr>
          <w:rFonts w:ascii="Arial" w:eastAsia="Times New Roman" w:hAnsi="Arial" w:cs="Arial"/>
          <w:color w:val="222222"/>
          <w:sz w:val="24"/>
          <w:szCs w:val="24"/>
          <w:shd w:val="clear" w:color="auto" w:fill="FFFFFF"/>
        </w:rPr>
        <w:t xml:space="preserve"> </w:t>
      </w:r>
      <w:r w:rsidR="00F27F66">
        <w:rPr>
          <w:rFonts w:ascii="Arial" w:eastAsia="Times New Roman" w:hAnsi="Arial" w:cs="Arial"/>
          <w:color w:val="222222"/>
          <w:sz w:val="24"/>
          <w:szCs w:val="24"/>
          <w:shd w:val="clear" w:color="auto" w:fill="FFFFFF"/>
        </w:rPr>
        <w:t xml:space="preserve">The social worker </w:t>
      </w:r>
      <w:r w:rsidR="00673AE7">
        <w:rPr>
          <w:rFonts w:ascii="Arial" w:eastAsia="Times New Roman" w:hAnsi="Arial" w:cs="Arial"/>
          <w:color w:val="222222"/>
          <w:sz w:val="24"/>
          <w:szCs w:val="24"/>
          <w:shd w:val="clear" w:color="auto" w:fill="FFFFFF"/>
        </w:rPr>
        <w:t xml:space="preserve">has closely monitored the </w:t>
      </w:r>
      <w:r w:rsidR="00DC75C4">
        <w:rPr>
          <w:rFonts w:ascii="Arial" w:eastAsia="Times New Roman" w:hAnsi="Arial" w:cs="Arial"/>
          <w:color w:val="222222"/>
          <w:sz w:val="24"/>
          <w:szCs w:val="24"/>
          <w:shd w:val="clear" w:color="auto" w:fill="FFFFFF"/>
        </w:rPr>
        <w:t xml:space="preserve">welfare of the children to help solve </w:t>
      </w:r>
      <w:r w:rsidR="003B4720">
        <w:rPr>
          <w:rFonts w:ascii="Arial" w:eastAsia="Times New Roman" w:hAnsi="Arial" w:cs="Arial"/>
          <w:color w:val="222222"/>
          <w:sz w:val="24"/>
          <w:szCs w:val="24"/>
          <w:shd w:val="clear" w:color="auto" w:fill="FFFFFF"/>
        </w:rPr>
        <w:t>issues</w:t>
      </w:r>
      <w:r w:rsidR="00390186">
        <w:rPr>
          <w:rFonts w:ascii="Arial" w:eastAsia="Times New Roman" w:hAnsi="Arial" w:cs="Arial"/>
          <w:color w:val="222222"/>
          <w:sz w:val="24"/>
          <w:szCs w:val="24"/>
          <w:shd w:val="clear" w:color="auto" w:fill="FFFFFF"/>
        </w:rPr>
        <w:t xml:space="preserve"> </w:t>
      </w:r>
      <w:r w:rsidR="007F656E">
        <w:rPr>
          <w:rFonts w:ascii="Arial" w:eastAsia="Times New Roman" w:hAnsi="Arial" w:cs="Arial"/>
          <w:color w:val="222222"/>
          <w:sz w:val="24"/>
          <w:szCs w:val="24"/>
          <w:shd w:val="clear" w:color="auto" w:fill="FFFFFF"/>
        </w:rPr>
        <w:t xml:space="preserve">surrounding school attendance and </w:t>
      </w:r>
      <w:r w:rsidR="000A45E6">
        <w:rPr>
          <w:rFonts w:ascii="Arial" w:eastAsia="Times New Roman" w:hAnsi="Arial" w:cs="Arial"/>
          <w:color w:val="222222"/>
          <w:sz w:val="24"/>
          <w:szCs w:val="24"/>
          <w:shd w:val="clear" w:color="auto" w:fill="FFFFFF"/>
        </w:rPr>
        <w:t xml:space="preserve">connexions </w:t>
      </w:r>
      <w:r w:rsidR="00CC53E9">
        <w:rPr>
          <w:rFonts w:ascii="Arial" w:eastAsia="Times New Roman" w:hAnsi="Arial" w:cs="Arial"/>
          <w:color w:val="222222"/>
          <w:sz w:val="24"/>
          <w:szCs w:val="24"/>
          <w:shd w:val="clear" w:color="auto" w:fill="FFFFFF"/>
        </w:rPr>
        <w:t>sessions</w:t>
      </w:r>
      <w:r w:rsidR="00365917">
        <w:rPr>
          <w:rFonts w:ascii="Arial" w:eastAsia="Times New Roman" w:hAnsi="Arial" w:cs="Arial"/>
          <w:color w:val="222222"/>
          <w:sz w:val="24"/>
          <w:szCs w:val="24"/>
          <w:shd w:val="clear" w:color="auto" w:fill="FFFFFF"/>
        </w:rPr>
        <w:t xml:space="preserve">. Also </w:t>
      </w:r>
      <w:r w:rsidR="00706AB0">
        <w:rPr>
          <w:rFonts w:ascii="Arial" w:eastAsia="Times New Roman" w:hAnsi="Arial" w:cs="Arial"/>
          <w:color w:val="222222"/>
          <w:sz w:val="24"/>
          <w:szCs w:val="24"/>
          <w:shd w:val="clear" w:color="auto" w:fill="FFFFFF"/>
        </w:rPr>
        <w:t>providing a</w:t>
      </w:r>
      <w:r w:rsidR="006D28D0">
        <w:rPr>
          <w:rFonts w:ascii="Arial" w:eastAsia="Times New Roman" w:hAnsi="Arial" w:cs="Arial"/>
          <w:color w:val="222222"/>
          <w:sz w:val="24"/>
          <w:szCs w:val="24"/>
          <w:shd w:val="clear" w:color="auto" w:fill="FFFFFF"/>
        </w:rPr>
        <w:t xml:space="preserve"> care plan with social services</w:t>
      </w:r>
      <w:r w:rsidR="0068700D">
        <w:rPr>
          <w:rFonts w:ascii="Arial" w:eastAsia="Times New Roman" w:hAnsi="Arial" w:cs="Arial"/>
          <w:color w:val="222222"/>
          <w:sz w:val="24"/>
          <w:szCs w:val="24"/>
          <w:shd w:val="clear" w:color="auto" w:fill="FFFFFF"/>
        </w:rPr>
        <w:t xml:space="preserve"> </w:t>
      </w:r>
      <w:r w:rsidR="00706AB0">
        <w:rPr>
          <w:rFonts w:ascii="Arial" w:eastAsia="Times New Roman" w:hAnsi="Arial" w:cs="Arial"/>
          <w:color w:val="222222"/>
          <w:sz w:val="24"/>
          <w:szCs w:val="24"/>
          <w:shd w:val="clear" w:color="auto" w:fill="FFFFFF"/>
        </w:rPr>
        <w:t>in</w:t>
      </w:r>
      <w:r w:rsidR="0068700D">
        <w:rPr>
          <w:rFonts w:ascii="Arial" w:eastAsia="Times New Roman" w:hAnsi="Arial" w:cs="Arial"/>
          <w:color w:val="222222"/>
          <w:sz w:val="24"/>
          <w:szCs w:val="24"/>
          <w:shd w:val="clear" w:color="auto" w:fill="FFFFFF"/>
        </w:rPr>
        <w:t xml:space="preserve"> </w:t>
      </w:r>
      <w:r w:rsidR="00D70B45">
        <w:rPr>
          <w:rFonts w:ascii="Arial" w:eastAsia="Times New Roman" w:hAnsi="Arial" w:cs="Arial"/>
          <w:color w:val="222222"/>
          <w:sz w:val="24"/>
          <w:szCs w:val="24"/>
          <w:shd w:val="clear" w:color="auto" w:fill="FFFFFF"/>
        </w:rPr>
        <w:t xml:space="preserve">making sure </w:t>
      </w:r>
      <w:r w:rsidR="00DA009D">
        <w:rPr>
          <w:rFonts w:ascii="Arial" w:eastAsia="Times New Roman" w:hAnsi="Arial" w:cs="Arial"/>
          <w:color w:val="222222"/>
          <w:sz w:val="24"/>
          <w:szCs w:val="24"/>
          <w:shd w:val="clear" w:color="auto" w:fill="FFFFFF"/>
        </w:rPr>
        <w:t xml:space="preserve">the mother and son </w:t>
      </w:r>
      <w:r w:rsidR="00D807A9">
        <w:rPr>
          <w:rFonts w:ascii="Arial" w:eastAsia="Times New Roman" w:hAnsi="Arial" w:cs="Arial"/>
          <w:color w:val="222222"/>
          <w:sz w:val="24"/>
          <w:szCs w:val="24"/>
          <w:shd w:val="clear" w:color="auto" w:fill="FFFFFF"/>
        </w:rPr>
        <w:t>are having contact visits</w:t>
      </w:r>
      <w:r w:rsidR="00035688">
        <w:rPr>
          <w:rFonts w:ascii="Arial" w:eastAsia="Times New Roman" w:hAnsi="Arial" w:cs="Arial"/>
          <w:color w:val="222222"/>
          <w:sz w:val="24"/>
          <w:szCs w:val="24"/>
          <w:shd w:val="clear" w:color="auto" w:fill="FFFFFF"/>
        </w:rPr>
        <w:t xml:space="preserve"> regularly,</w:t>
      </w:r>
      <w:r w:rsidR="00403077">
        <w:rPr>
          <w:rFonts w:ascii="Arial" w:eastAsia="Times New Roman" w:hAnsi="Arial" w:cs="Arial"/>
          <w:color w:val="222222"/>
          <w:sz w:val="24"/>
          <w:szCs w:val="24"/>
          <w:shd w:val="clear" w:color="auto" w:fill="FFFFFF"/>
        </w:rPr>
        <w:t xml:space="preserve"> with the plan f</w:t>
      </w:r>
      <w:r w:rsidR="008B4F2A">
        <w:rPr>
          <w:rFonts w:ascii="Arial" w:eastAsia="Times New Roman" w:hAnsi="Arial" w:cs="Arial"/>
          <w:color w:val="222222"/>
          <w:sz w:val="24"/>
          <w:szCs w:val="24"/>
          <w:shd w:val="clear" w:color="auto" w:fill="FFFFFF"/>
        </w:rPr>
        <w:t>or the son to be reintegrat</w:t>
      </w:r>
      <w:r w:rsidR="007822FB">
        <w:rPr>
          <w:rFonts w:ascii="Arial" w:eastAsia="Times New Roman" w:hAnsi="Arial" w:cs="Arial"/>
          <w:color w:val="222222"/>
          <w:sz w:val="24"/>
          <w:szCs w:val="24"/>
          <w:shd w:val="clear" w:color="auto" w:fill="FFFFFF"/>
        </w:rPr>
        <w:t>ed with the</w:t>
      </w:r>
      <w:r w:rsidR="00FA2BAB">
        <w:rPr>
          <w:rFonts w:ascii="Arial" w:eastAsia="Times New Roman" w:hAnsi="Arial" w:cs="Arial"/>
          <w:color w:val="222222"/>
          <w:sz w:val="24"/>
          <w:szCs w:val="24"/>
          <w:shd w:val="clear" w:color="auto" w:fill="FFFFFF"/>
        </w:rPr>
        <w:t xml:space="preserve"> rest </w:t>
      </w:r>
      <w:r w:rsidR="007822FB">
        <w:rPr>
          <w:rFonts w:ascii="Arial" w:eastAsia="Times New Roman" w:hAnsi="Arial" w:cs="Arial"/>
          <w:color w:val="222222"/>
          <w:sz w:val="24"/>
          <w:szCs w:val="24"/>
          <w:shd w:val="clear" w:color="auto" w:fill="FFFFFF"/>
        </w:rPr>
        <w:t xml:space="preserve">of the family </w:t>
      </w:r>
      <w:r w:rsidR="00FA2BAB">
        <w:rPr>
          <w:rFonts w:ascii="Arial" w:eastAsia="Times New Roman" w:hAnsi="Arial" w:cs="Arial"/>
          <w:color w:val="222222"/>
          <w:sz w:val="24"/>
          <w:szCs w:val="24"/>
          <w:shd w:val="clear" w:color="auto" w:fill="FFFFFF"/>
        </w:rPr>
        <w:t>members</w:t>
      </w:r>
      <w:r w:rsidR="007822FB">
        <w:rPr>
          <w:rFonts w:ascii="Arial" w:eastAsia="Times New Roman" w:hAnsi="Arial" w:cs="Arial"/>
          <w:color w:val="222222"/>
          <w:sz w:val="24"/>
          <w:szCs w:val="24"/>
          <w:shd w:val="clear" w:color="auto" w:fill="FFFFFF"/>
        </w:rPr>
        <w:t>.</w:t>
      </w:r>
      <w:r w:rsidR="001E2EE8">
        <w:rPr>
          <w:rFonts w:ascii="Arial" w:eastAsia="Times New Roman" w:hAnsi="Arial" w:cs="Arial"/>
          <w:color w:val="222222"/>
          <w:sz w:val="24"/>
          <w:szCs w:val="24"/>
          <w:shd w:val="clear" w:color="auto" w:fill="FFFFFF"/>
        </w:rPr>
        <w:t xml:space="preserve"> Asquith et al (20</w:t>
      </w:r>
      <w:r w:rsidR="00791519">
        <w:rPr>
          <w:rFonts w:ascii="Arial" w:eastAsia="Times New Roman" w:hAnsi="Arial" w:cs="Arial"/>
          <w:color w:val="222222"/>
          <w:sz w:val="24"/>
          <w:szCs w:val="24"/>
          <w:shd w:val="clear" w:color="auto" w:fill="FFFFFF"/>
        </w:rPr>
        <w:t>05)</w:t>
      </w:r>
      <w:r w:rsidR="00A87190">
        <w:rPr>
          <w:rFonts w:ascii="Arial" w:eastAsia="Times New Roman" w:hAnsi="Arial" w:cs="Arial"/>
          <w:color w:val="222222"/>
          <w:sz w:val="24"/>
          <w:szCs w:val="24"/>
          <w:shd w:val="clear" w:color="auto" w:fill="FFFFFF"/>
        </w:rPr>
        <w:t xml:space="preserve"> </w:t>
      </w:r>
      <w:r w:rsidR="000D5CB2">
        <w:rPr>
          <w:rFonts w:ascii="Arial" w:eastAsia="Times New Roman" w:hAnsi="Arial" w:cs="Arial"/>
          <w:color w:val="222222"/>
          <w:sz w:val="24"/>
          <w:szCs w:val="24"/>
          <w:shd w:val="clear" w:color="auto" w:fill="FFFFFF"/>
        </w:rPr>
        <w:t xml:space="preserve"> Mentioned that social workers </w:t>
      </w:r>
      <w:r w:rsidR="002552BB">
        <w:rPr>
          <w:rFonts w:ascii="Arial" w:eastAsia="Times New Roman" w:hAnsi="Arial" w:cs="Arial"/>
          <w:color w:val="222222"/>
          <w:sz w:val="24"/>
          <w:szCs w:val="24"/>
          <w:shd w:val="clear" w:color="auto" w:fill="FFFFFF"/>
        </w:rPr>
        <w:t xml:space="preserve">are very much needed </w:t>
      </w:r>
      <w:r w:rsidR="00525D28">
        <w:rPr>
          <w:rFonts w:ascii="Arial" w:eastAsia="Times New Roman" w:hAnsi="Arial" w:cs="Arial"/>
          <w:color w:val="222222"/>
          <w:sz w:val="24"/>
          <w:szCs w:val="24"/>
          <w:shd w:val="clear" w:color="auto" w:fill="FFFFFF"/>
        </w:rPr>
        <w:t xml:space="preserve">to help support </w:t>
      </w:r>
      <w:r w:rsidR="008E67BD">
        <w:rPr>
          <w:rFonts w:ascii="Arial" w:eastAsia="Times New Roman" w:hAnsi="Arial" w:cs="Arial"/>
          <w:color w:val="222222"/>
          <w:sz w:val="24"/>
          <w:szCs w:val="24"/>
          <w:shd w:val="clear" w:color="auto" w:fill="FFFFFF"/>
        </w:rPr>
        <w:t>individuals affected by</w:t>
      </w:r>
      <w:r w:rsidR="00A87190">
        <w:rPr>
          <w:rFonts w:ascii="Arial" w:eastAsia="Times New Roman" w:hAnsi="Arial" w:cs="Arial"/>
          <w:color w:val="222222"/>
          <w:sz w:val="24"/>
          <w:szCs w:val="24"/>
          <w:shd w:val="clear" w:color="auto" w:fill="FFFFFF"/>
        </w:rPr>
        <w:t xml:space="preserve"> deprivation</w:t>
      </w:r>
      <w:r w:rsidR="00A42FD2">
        <w:rPr>
          <w:rFonts w:ascii="Arial" w:eastAsia="Times New Roman" w:hAnsi="Arial" w:cs="Arial"/>
          <w:color w:val="222222"/>
          <w:sz w:val="24"/>
          <w:szCs w:val="24"/>
          <w:shd w:val="clear" w:color="auto" w:fill="FFFFFF"/>
        </w:rPr>
        <w:t xml:space="preserve"> </w:t>
      </w:r>
      <w:r w:rsidR="006B2FEB">
        <w:rPr>
          <w:rFonts w:ascii="Arial" w:eastAsia="Times New Roman" w:hAnsi="Arial" w:cs="Arial"/>
          <w:color w:val="222222"/>
          <w:sz w:val="24"/>
          <w:szCs w:val="24"/>
          <w:shd w:val="clear" w:color="auto" w:fill="FFFFFF"/>
        </w:rPr>
        <w:t>and social exclusi</w:t>
      </w:r>
      <w:r w:rsidR="003018BF">
        <w:rPr>
          <w:rFonts w:ascii="Arial" w:eastAsia="Times New Roman" w:hAnsi="Arial" w:cs="Arial"/>
          <w:color w:val="222222"/>
          <w:sz w:val="24"/>
          <w:szCs w:val="24"/>
          <w:shd w:val="clear" w:color="auto" w:fill="FFFFFF"/>
        </w:rPr>
        <w:t>on</w:t>
      </w:r>
      <w:r w:rsidR="00A42FD2">
        <w:rPr>
          <w:rFonts w:ascii="Arial" w:eastAsia="Times New Roman" w:hAnsi="Arial" w:cs="Arial"/>
          <w:color w:val="222222"/>
          <w:sz w:val="24"/>
          <w:szCs w:val="24"/>
          <w:shd w:val="clear" w:color="auto" w:fill="FFFFFF"/>
        </w:rPr>
        <w:t>.</w:t>
      </w:r>
      <w:r w:rsidR="005B1950">
        <w:rPr>
          <w:rFonts w:ascii="Arial" w:eastAsia="Times New Roman" w:hAnsi="Arial" w:cs="Arial"/>
          <w:color w:val="222222"/>
          <w:sz w:val="24"/>
          <w:szCs w:val="24"/>
          <w:shd w:val="clear" w:color="auto" w:fill="FFFFFF"/>
        </w:rPr>
        <w:t xml:space="preserve"> The family need</w:t>
      </w:r>
      <w:r w:rsidR="009C69B7">
        <w:rPr>
          <w:rFonts w:ascii="Arial" w:eastAsia="Times New Roman" w:hAnsi="Arial" w:cs="Arial"/>
          <w:color w:val="222222"/>
          <w:sz w:val="24"/>
          <w:szCs w:val="24"/>
          <w:shd w:val="clear" w:color="auto" w:fill="FFFFFF"/>
        </w:rPr>
        <w:t xml:space="preserve">s </w:t>
      </w:r>
      <w:r w:rsidR="005B1950">
        <w:rPr>
          <w:rFonts w:ascii="Arial" w:eastAsia="Times New Roman" w:hAnsi="Arial" w:cs="Arial"/>
          <w:color w:val="222222"/>
          <w:sz w:val="24"/>
          <w:szCs w:val="24"/>
          <w:shd w:val="clear" w:color="auto" w:fill="FFFFFF"/>
        </w:rPr>
        <w:t xml:space="preserve">a stable and secure home, by providing this, the homeless person unit </w:t>
      </w:r>
      <w:r w:rsidR="00685855">
        <w:rPr>
          <w:rFonts w:ascii="Arial" w:eastAsia="Times New Roman" w:hAnsi="Arial" w:cs="Arial"/>
          <w:color w:val="222222"/>
          <w:sz w:val="24"/>
          <w:szCs w:val="24"/>
          <w:shd w:val="clear" w:color="auto" w:fill="FFFFFF"/>
        </w:rPr>
        <w:t>intends</w:t>
      </w:r>
      <w:r w:rsidR="005B1950">
        <w:rPr>
          <w:rFonts w:ascii="Arial" w:eastAsia="Times New Roman" w:hAnsi="Arial" w:cs="Arial"/>
          <w:color w:val="222222"/>
          <w:sz w:val="24"/>
          <w:szCs w:val="24"/>
          <w:shd w:val="clear" w:color="auto" w:fill="FFFFFF"/>
        </w:rPr>
        <w:t xml:space="preserve"> to collaborate with the temporary accommodation tea</w:t>
      </w:r>
      <w:r w:rsidR="0045143D">
        <w:rPr>
          <w:rFonts w:ascii="Arial" w:eastAsia="Times New Roman" w:hAnsi="Arial" w:cs="Arial"/>
          <w:color w:val="222222"/>
          <w:sz w:val="24"/>
          <w:szCs w:val="24"/>
          <w:shd w:val="clear" w:color="auto" w:fill="FFFFFF"/>
        </w:rPr>
        <w:t>m</w:t>
      </w:r>
      <w:r w:rsidR="001D399F">
        <w:rPr>
          <w:rFonts w:ascii="Arial" w:eastAsia="Times New Roman" w:hAnsi="Arial" w:cs="Arial"/>
          <w:color w:val="222222"/>
          <w:sz w:val="24"/>
          <w:szCs w:val="24"/>
          <w:shd w:val="clear" w:color="auto" w:fill="FFFFFF"/>
        </w:rPr>
        <w:t xml:space="preserve">. </w:t>
      </w:r>
    </w:p>
    <w:p w14:paraId="3D04C973" w14:textId="77777777" w:rsidR="000F6D00" w:rsidRDefault="000F6D00" w:rsidP="008F52FF">
      <w:pPr>
        <w:divId w:val="786004012"/>
        <w:rPr>
          <w:rFonts w:ascii="Arial" w:eastAsia="Times New Roman" w:hAnsi="Arial" w:cs="Arial"/>
          <w:color w:val="222222"/>
          <w:sz w:val="24"/>
          <w:szCs w:val="24"/>
          <w:shd w:val="clear" w:color="auto" w:fill="FFFFFF"/>
        </w:rPr>
      </w:pPr>
    </w:p>
    <w:p w14:paraId="2F473048" w14:textId="1211C534" w:rsidR="00086BDE" w:rsidRDefault="002806F1" w:rsidP="008F52FF">
      <w:pPr>
        <w:divId w:val="786004012"/>
        <w:rPr>
          <w:rFonts w:ascii="Arial" w:eastAsia="Times New Roman" w:hAnsi="Arial" w:cs="Arial"/>
          <w:b/>
          <w:bCs/>
          <w:color w:val="222222"/>
          <w:sz w:val="24"/>
          <w:szCs w:val="24"/>
          <w:shd w:val="clear" w:color="auto" w:fill="FFFFFF"/>
        </w:rPr>
      </w:pPr>
      <w:r>
        <w:rPr>
          <w:rFonts w:ascii="Arial" w:eastAsia="Times New Roman" w:hAnsi="Arial" w:cs="Arial"/>
          <w:b/>
          <w:bCs/>
          <w:color w:val="222222"/>
          <w:sz w:val="24"/>
          <w:szCs w:val="24"/>
          <w:shd w:val="clear" w:color="auto" w:fill="FFFFFF"/>
        </w:rPr>
        <w:t xml:space="preserve">The evaluation of policy </w:t>
      </w:r>
      <w:r w:rsidR="00443986">
        <w:rPr>
          <w:rFonts w:ascii="Arial" w:eastAsia="Times New Roman" w:hAnsi="Arial" w:cs="Arial"/>
          <w:b/>
          <w:bCs/>
          <w:color w:val="222222"/>
          <w:sz w:val="24"/>
          <w:szCs w:val="24"/>
          <w:shd w:val="clear" w:color="auto" w:fill="FFFFFF"/>
        </w:rPr>
        <w:t xml:space="preserve">used by </w:t>
      </w:r>
      <w:r w:rsidR="00086BDE">
        <w:rPr>
          <w:rFonts w:ascii="Arial" w:eastAsia="Times New Roman" w:hAnsi="Arial" w:cs="Arial"/>
          <w:b/>
          <w:bCs/>
          <w:color w:val="222222"/>
          <w:sz w:val="24"/>
          <w:szCs w:val="24"/>
          <w:shd w:val="clear" w:color="auto" w:fill="FFFFFF"/>
        </w:rPr>
        <w:t>multidisciplinary services are:</w:t>
      </w:r>
    </w:p>
    <w:p w14:paraId="4EC705ED" w14:textId="77777777" w:rsidR="00DF6990" w:rsidRDefault="00DF6990" w:rsidP="008F52FF">
      <w:pPr>
        <w:divId w:val="786004012"/>
        <w:rPr>
          <w:rFonts w:ascii="Arial" w:eastAsia="Times New Roman" w:hAnsi="Arial" w:cs="Arial"/>
          <w:b/>
          <w:bCs/>
          <w:color w:val="222222"/>
          <w:sz w:val="24"/>
          <w:szCs w:val="24"/>
          <w:shd w:val="clear" w:color="auto" w:fill="FFFFFF"/>
        </w:rPr>
      </w:pPr>
    </w:p>
    <w:p w14:paraId="21B190B1" w14:textId="582BE161" w:rsidR="00BE5134" w:rsidRDefault="007977A8" w:rsidP="00517DCB">
      <w:pPr>
        <w:pStyle w:val="ListParagraph"/>
        <w:numPr>
          <w:ilvl w:val="0"/>
          <w:numId w:val="1"/>
        </w:numPr>
        <w:divId w:val="786004012"/>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S</w:t>
      </w:r>
      <w:r w:rsidR="00BE5134">
        <w:rPr>
          <w:rFonts w:ascii="Arial" w:eastAsia="Times New Roman" w:hAnsi="Arial" w:cs="Arial"/>
          <w:color w:val="222222"/>
          <w:sz w:val="24"/>
          <w:szCs w:val="24"/>
          <w:shd w:val="clear" w:color="auto" w:fill="FFFFFF"/>
        </w:rPr>
        <w:t xml:space="preserve">trengthen family </w:t>
      </w:r>
      <w:r w:rsidR="00030BB0">
        <w:rPr>
          <w:rFonts w:ascii="Arial" w:eastAsia="Times New Roman" w:hAnsi="Arial" w:cs="Arial"/>
          <w:color w:val="222222"/>
          <w:sz w:val="24"/>
          <w:szCs w:val="24"/>
          <w:shd w:val="clear" w:color="auto" w:fill="FFFFFF"/>
        </w:rPr>
        <w:t>upbringing</w:t>
      </w:r>
      <w:r w:rsidR="002A3393">
        <w:rPr>
          <w:rFonts w:ascii="Arial" w:eastAsia="Times New Roman" w:hAnsi="Arial" w:cs="Arial"/>
          <w:color w:val="222222"/>
          <w:sz w:val="24"/>
          <w:szCs w:val="24"/>
          <w:shd w:val="clear" w:color="auto" w:fill="FFFFFF"/>
        </w:rPr>
        <w:t>.</w:t>
      </w:r>
    </w:p>
    <w:p w14:paraId="6A439F09" w14:textId="52792855" w:rsidR="0040588E" w:rsidRDefault="00030BB0" w:rsidP="00517DCB">
      <w:pPr>
        <w:pStyle w:val="ListParagraph"/>
        <w:numPr>
          <w:ilvl w:val="0"/>
          <w:numId w:val="1"/>
        </w:numPr>
        <w:divId w:val="786004012"/>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lastRenderedPageBreak/>
        <w:t>Promote education</w:t>
      </w:r>
      <w:r w:rsidR="0040588E">
        <w:rPr>
          <w:rFonts w:ascii="Arial" w:eastAsia="Times New Roman" w:hAnsi="Arial" w:cs="Arial"/>
          <w:color w:val="222222"/>
          <w:sz w:val="24"/>
          <w:szCs w:val="24"/>
          <w:shd w:val="clear" w:color="auto" w:fill="FFFFFF"/>
        </w:rPr>
        <w:t>, start early.</w:t>
      </w:r>
    </w:p>
    <w:p w14:paraId="73AD7ACB" w14:textId="26721F8E" w:rsidR="00172B92" w:rsidRDefault="006E5A67" w:rsidP="00517DCB">
      <w:pPr>
        <w:pStyle w:val="ListParagraph"/>
        <w:numPr>
          <w:ilvl w:val="0"/>
          <w:numId w:val="1"/>
        </w:numPr>
        <w:divId w:val="786004012"/>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Enable empl</w:t>
      </w:r>
      <w:r w:rsidR="006136EC">
        <w:rPr>
          <w:rFonts w:ascii="Arial" w:eastAsia="Times New Roman" w:hAnsi="Arial" w:cs="Arial"/>
          <w:color w:val="222222"/>
          <w:sz w:val="24"/>
          <w:szCs w:val="24"/>
          <w:shd w:val="clear" w:color="auto" w:fill="FFFFFF"/>
        </w:rPr>
        <w:t>oyment</w:t>
      </w:r>
      <w:r w:rsidR="002A3393">
        <w:rPr>
          <w:rFonts w:ascii="Arial" w:eastAsia="Times New Roman" w:hAnsi="Arial" w:cs="Arial"/>
          <w:color w:val="222222"/>
          <w:sz w:val="24"/>
          <w:szCs w:val="24"/>
          <w:shd w:val="clear" w:color="auto" w:fill="FFFFFF"/>
        </w:rPr>
        <w:t>.</w:t>
      </w:r>
    </w:p>
    <w:p w14:paraId="56B01D7D" w14:textId="6FABB464" w:rsidR="00C85384" w:rsidRPr="007977A8" w:rsidRDefault="005D104C" w:rsidP="00517DCB">
      <w:pPr>
        <w:pStyle w:val="ListParagraph"/>
        <w:numPr>
          <w:ilvl w:val="0"/>
          <w:numId w:val="1"/>
        </w:numPr>
        <w:divId w:val="786004012"/>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Enforcement of the rights of </w:t>
      </w:r>
      <w:r w:rsidR="00616B60">
        <w:rPr>
          <w:rFonts w:ascii="Arial" w:eastAsia="Times New Roman" w:hAnsi="Arial" w:cs="Arial"/>
          <w:color w:val="222222"/>
          <w:sz w:val="24"/>
          <w:szCs w:val="24"/>
          <w:shd w:val="clear" w:color="auto" w:fill="FFFFFF"/>
        </w:rPr>
        <w:t>children and young people</w:t>
      </w:r>
      <w:r w:rsidR="002A3393">
        <w:rPr>
          <w:rFonts w:ascii="Arial" w:eastAsia="Times New Roman" w:hAnsi="Arial" w:cs="Arial"/>
          <w:color w:val="222222"/>
          <w:sz w:val="24"/>
          <w:szCs w:val="24"/>
          <w:shd w:val="clear" w:color="auto" w:fill="FFFFFF"/>
        </w:rPr>
        <w:t>.</w:t>
      </w:r>
    </w:p>
    <w:p w14:paraId="6266251C" w14:textId="77777777" w:rsidR="00203514" w:rsidRPr="000F6D00" w:rsidRDefault="00203514" w:rsidP="008F52FF">
      <w:pPr>
        <w:divId w:val="786004012"/>
        <w:rPr>
          <w:rFonts w:ascii="Arial" w:eastAsia="Times New Roman" w:hAnsi="Arial" w:cs="Arial"/>
          <w:b/>
          <w:bCs/>
          <w:color w:val="222222"/>
          <w:sz w:val="24"/>
          <w:szCs w:val="24"/>
          <w:shd w:val="clear" w:color="auto" w:fill="FFFFFF"/>
        </w:rPr>
      </w:pPr>
    </w:p>
    <w:p w14:paraId="6B387B06" w14:textId="77777777" w:rsidR="00172B92" w:rsidRDefault="00172B92" w:rsidP="008F52FF">
      <w:pPr>
        <w:divId w:val="786004012"/>
        <w:rPr>
          <w:rFonts w:ascii="Arial" w:eastAsia="Times New Roman" w:hAnsi="Arial" w:cs="Arial"/>
          <w:color w:val="222222"/>
          <w:sz w:val="24"/>
          <w:szCs w:val="24"/>
          <w:shd w:val="clear" w:color="auto" w:fill="FFFFFF"/>
        </w:rPr>
      </w:pPr>
    </w:p>
    <w:p w14:paraId="36C710CB" w14:textId="0DDBFB37" w:rsidR="00406E39" w:rsidRDefault="00406E39" w:rsidP="008F52FF">
      <w:pPr>
        <w:divId w:val="786004012"/>
        <w:rPr>
          <w:rFonts w:ascii="Arial" w:eastAsia="Times New Roman" w:hAnsi="Arial" w:cs="Arial"/>
          <w:color w:val="222222"/>
          <w:sz w:val="24"/>
          <w:szCs w:val="24"/>
          <w:shd w:val="clear" w:color="auto" w:fill="FFFFFF"/>
        </w:rPr>
      </w:pPr>
    </w:p>
    <w:p w14:paraId="4B411AB0" w14:textId="246C33E9" w:rsidR="00406E39" w:rsidRDefault="005B2561" w:rsidP="008F52FF">
      <w:pPr>
        <w:divId w:val="786004012"/>
        <w:rPr>
          <w:rFonts w:ascii="Arial" w:eastAsia="Times New Roman" w:hAnsi="Arial" w:cs="Arial"/>
          <w:color w:val="222222"/>
          <w:sz w:val="24"/>
          <w:szCs w:val="24"/>
          <w:shd w:val="clear" w:color="auto" w:fill="FFFFFF"/>
        </w:rPr>
      </w:pPr>
      <w:r>
        <w:rPr>
          <w:rFonts w:ascii="Arial" w:eastAsia="Times New Roman" w:hAnsi="Arial" w:cs="Arial"/>
          <w:b/>
          <w:bCs/>
          <w:color w:val="222222"/>
          <w:sz w:val="24"/>
          <w:szCs w:val="24"/>
          <w:shd w:val="clear" w:color="auto" w:fill="FFFFFF"/>
        </w:rPr>
        <w:t>Recommendations for improvement</w:t>
      </w:r>
      <w:r w:rsidR="00056484">
        <w:rPr>
          <w:rFonts w:ascii="Arial" w:eastAsia="Times New Roman" w:hAnsi="Arial" w:cs="Arial"/>
          <w:b/>
          <w:bCs/>
          <w:color w:val="222222"/>
          <w:sz w:val="24"/>
          <w:szCs w:val="24"/>
          <w:shd w:val="clear" w:color="auto" w:fill="FFFFFF"/>
        </w:rPr>
        <w:t>s</w:t>
      </w:r>
    </w:p>
    <w:p w14:paraId="661038F9" w14:textId="1766A5AA" w:rsidR="00056484" w:rsidRDefault="00056484" w:rsidP="008F52FF">
      <w:pPr>
        <w:divId w:val="786004012"/>
        <w:rPr>
          <w:rFonts w:ascii="Arial" w:eastAsia="Times New Roman" w:hAnsi="Arial" w:cs="Arial"/>
          <w:color w:val="222222"/>
          <w:sz w:val="24"/>
          <w:szCs w:val="24"/>
          <w:shd w:val="clear" w:color="auto" w:fill="FFFFFF"/>
        </w:rPr>
      </w:pPr>
    </w:p>
    <w:p w14:paraId="78F1C8A8" w14:textId="302A3E19" w:rsidR="00636D3E" w:rsidRDefault="00056484" w:rsidP="008F52FF">
      <w:pPr>
        <w:divId w:val="786004012"/>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The family found themselves in a </w:t>
      </w:r>
      <w:r w:rsidR="00F73F68">
        <w:rPr>
          <w:rFonts w:ascii="Arial" w:eastAsia="Times New Roman" w:hAnsi="Arial" w:cs="Arial"/>
          <w:color w:val="222222"/>
          <w:sz w:val="24"/>
          <w:szCs w:val="24"/>
          <w:shd w:val="clear" w:color="auto" w:fill="FFFFFF"/>
        </w:rPr>
        <w:t>v</w:t>
      </w:r>
      <w:r w:rsidR="0076687A">
        <w:rPr>
          <w:rFonts w:ascii="Arial" w:eastAsia="Times New Roman" w:hAnsi="Arial" w:cs="Arial"/>
          <w:color w:val="222222"/>
          <w:sz w:val="24"/>
          <w:szCs w:val="24"/>
          <w:shd w:val="clear" w:color="auto" w:fill="FFFFFF"/>
        </w:rPr>
        <w:t>u</w:t>
      </w:r>
      <w:r w:rsidR="00D636F6">
        <w:rPr>
          <w:rFonts w:ascii="Arial" w:eastAsia="Times New Roman" w:hAnsi="Arial" w:cs="Arial"/>
          <w:color w:val="222222"/>
          <w:sz w:val="24"/>
          <w:szCs w:val="24"/>
          <w:shd w:val="clear" w:color="auto" w:fill="FFFFFF"/>
        </w:rPr>
        <w:t xml:space="preserve">lnerable </w:t>
      </w:r>
      <w:r w:rsidR="0085446D">
        <w:rPr>
          <w:rFonts w:ascii="Arial" w:eastAsia="Times New Roman" w:hAnsi="Arial" w:cs="Arial"/>
          <w:color w:val="222222"/>
          <w:sz w:val="24"/>
          <w:szCs w:val="24"/>
          <w:shd w:val="clear" w:color="auto" w:fill="FFFFFF"/>
        </w:rPr>
        <w:t xml:space="preserve">situation due to the mother and her </w:t>
      </w:r>
      <w:r w:rsidR="00442D4D">
        <w:rPr>
          <w:rFonts w:ascii="Arial" w:eastAsia="Times New Roman" w:hAnsi="Arial" w:cs="Arial"/>
          <w:color w:val="222222"/>
          <w:sz w:val="24"/>
          <w:szCs w:val="24"/>
          <w:shd w:val="clear" w:color="auto" w:fill="FFFFFF"/>
        </w:rPr>
        <w:t xml:space="preserve">partner not </w:t>
      </w:r>
      <w:r w:rsidR="00CD623F">
        <w:rPr>
          <w:rFonts w:ascii="Arial" w:eastAsia="Times New Roman" w:hAnsi="Arial" w:cs="Arial"/>
          <w:color w:val="222222"/>
          <w:sz w:val="24"/>
          <w:szCs w:val="24"/>
          <w:shd w:val="clear" w:color="auto" w:fill="FFFFFF"/>
        </w:rPr>
        <w:t xml:space="preserve">making good parenting decisions. The </w:t>
      </w:r>
      <w:r w:rsidR="00B747DE">
        <w:rPr>
          <w:rFonts w:ascii="Arial" w:eastAsia="Times New Roman" w:hAnsi="Arial" w:cs="Arial"/>
          <w:color w:val="222222"/>
          <w:sz w:val="24"/>
          <w:szCs w:val="24"/>
          <w:shd w:val="clear" w:color="auto" w:fill="FFFFFF"/>
        </w:rPr>
        <w:t xml:space="preserve">son was displaying </w:t>
      </w:r>
      <w:r w:rsidR="00040091">
        <w:rPr>
          <w:rFonts w:ascii="Arial" w:eastAsia="Times New Roman" w:hAnsi="Arial" w:cs="Arial"/>
          <w:color w:val="222222"/>
          <w:sz w:val="24"/>
          <w:szCs w:val="24"/>
          <w:shd w:val="clear" w:color="auto" w:fill="FFFFFF"/>
        </w:rPr>
        <w:t xml:space="preserve">antisocial behaviour in the area </w:t>
      </w:r>
      <w:r w:rsidR="00DF39C9">
        <w:rPr>
          <w:rFonts w:ascii="Arial" w:eastAsia="Times New Roman" w:hAnsi="Arial" w:cs="Arial"/>
          <w:color w:val="222222"/>
          <w:sz w:val="24"/>
          <w:szCs w:val="24"/>
          <w:shd w:val="clear" w:color="auto" w:fill="FFFFFF"/>
        </w:rPr>
        <w:t>and</w:t>
      </w:r>
      <w:r w:rsidR="00243BFC">
        <w:rPr>
          <w:rFonts w:ascii="Arial" w:eastAsia="Times New Roman" w:hAnsi="Arial" w:cs="Arial"/>
          <w:color w:val="222222"/>
          <w:sz w:val="24"/>
          <w:szCs w:val="24"/>
          <w:shd w:val="clear" w:color="auto" w:fill="FFFFFF"/>
        </w:rPr>
        <w:t xml:space="preserve"> also offending </w:t>
      </w:r>
      <w:r w:rsidR="00D87BC7">
        <w:rPr>
          <w:rFonts w:ascii="Arial" w:eastAsia="Times New Roman" w:hAnsi="Arial" w:cs="Arial"/>
          <w:color w:val="222222"/>
          <w:sz w:val="24"/>
          <w:szCs w:val="24"/>
          <w:shd w:val="clear" w:color="auto" w:fill="FFFFFF"/>
        </w:rPr>
        <w:t>behaviour</w:t>
      </w:r>
      <w:r w:rsidR="007831FD">
        <w:rPr>
          <w:rFonts w:ascii="Arial" w:eastAsia="Times New Roman" w:hAnsi="Arial" w:cs="Arial"/>
          <w:color w:val="222222"/>
          <w:sz w:val="24"/>
          <w:szCs w:val="24"/>
          <w:shd w:val="clear" w:color="auto" w:fill="FFFFFF"/>
        </w:rPr>
        <w:t>.</w:t>
      </w:r>
      <w:r w:rsidR="00271EA3">
        <w:rPr>
          <w:rFonts w:ascii="Arial" w:eastAsia="Times New Roman" w:hAnsi="Arial" w:cs="Arial"/>
          <w:color w:val="222222"/>
          <w:sz w:val="24"/>
          <w:szCs w:val="24"/>
          <w:shd w:val="clear" w:color="auto" w:fill="FFFFFF"/>
        </w:rPr>
        <w:t xml:space="preserve"> The older children including the son coul</w:t>
      </w:r>
      <w:r w:rsidR="00E75D12">
        <w:rPr>
          <w:rFonts w:ascii="Arial" w:eastAsia="Times New Roman" w:hAnsi="Arial" w:cs="Arial"/>
          <w:color w:val="222222"/>
          <w:sz w:val="24"/>
          <w:szCs w:val="24"/>
          <w:shd w:val="clear" w:color="auto" w:fill="FFFFFF"/>
        </w:rPr>
        <w:t xml:space="preserve">d have </w:t>
      </w:r>
      <w:r w:rsidR="0023759A">
        <w:rPr>
          <w:rFonts w:ascii="Arial" w:eastAsia="Times New Roman" w:hAnsi="Arial" w:cs="Arial"/>
          <w:color w:val="222222"/>
          <w:sz w:val="24"/>
          <w:szCs w:val="24"/>
          <w:shd w:val="clear" w:color="auto" w:fill="FFFFFF"/>
        </w:rPr>
        <w:t>part-time employment</w:t>
      </w:r>
      <w:r w:rsidR="00481470">
        <w:rPr>
          <w:rFonts w:ascii="Arial" w:eastAsia="Times New Roman" w:hAnsi="Arial" w:cs="Arial"/>
          <w:color w:val="222222"/>
          <w:sz w:val="24"/>
          <w:szCs w:val="24"/>
          <w:shd w:val="clear" w:color="auto" w:fill="FFFFFF"/>
        </w:rPr>
        <w:t xml:space="preserve"> on weekends</w:t>
      </w:r>
      <w:r w:rsidR="00E61121">
        <w:rPr>
          <w:rFonts w:ascii="Arial" w:eastAsia="Times New Roman" w:hAnsi="Arial" w:cs="Arial"/>
          <w:color w:val="222222"/>
          <w:sz w:val="24"/>
          <w:szCs w:val="24"/>
          <w:shd w:val="clear" w:color="auto" w:fill="FFFFFF"/>
        </w:rPr>
        <w:t>,</w:t>
      </w:r>
      <w:r w:rsidR="0023759A">
        <w:rPr>
          <w:rFonts w:ascii="Arial" w:eastAsia="Times New Roman" w:hAnsi="Arial" w:cs="Arial"/>
          <w:color w:val="222222"/>
          <w:sz w:val="24"/>
          <w:szCs w:val="24"/>
          <w:shd w:val="clear" w:color="auto" w:fill="FFFFFF"/>
        </w:rPr>
        <w:t xml:space="preserve"> as well as attend school. This would contribute to </w:t>
      </w:r>
      <w:r w:rsidR="00642E0F">
        <w:rPr>
          <w:rFonts w:ascii="Arial" w:eastAsia="Times New Roman" w:hAnsi="Arial" w:cs="Arial"/>
          <w:color w:val="222222"/>
          <w:sz w:val="24"/>
          <w:szCs w:val="24"/>
          <w:shd w:val="clear" w:color="auto" w:fill="FFFFFF"/>
        </w:rPr>
        <w:t xml:space="preserve">the </w:t>
      </w:r>
      <w:r w:rsidR="007F1561">
        <w:rPr>
          <w:rFonts w:ascii="Arial" w:eastAsia="Times New Roman" w:hAnsi="Arial" w:cs="Arial"/>
          <w:color w:val="222222"/>
          <w:sz w:val="24"/>
          <w:szCs w:val="24"/>
          <w:shd w:val="clear" w:color="auto" w:fill="FFFFFF"/>
        </w:rPr>
        <w:t xml:space="preserve">older </w:t>
      </w:r>
      <w:r w:rsidR="00642E0F">
        <w:rPr>
          <w:rFonts w:ascii="Arial" w:eastAsia="Times New Roman" w:hAnsi="Arial" w:cs="Arial"/>
          <w:color w:val="222222"/>
          <w:sz w:val="24"/>
          <w:szCs w:val="24"/>
          <w:shd w:val="clear" w:color="auto" w:fill="FFFFFF"/>
        </w:rPr>
        <w:t xml:space="preserve">siblings </w:t>
      </w:r>
      <w:r w:rsidR="00673F7E">
        <w:rPr>
          <w:rFonts w:ascii="Arial" w:eastAsia="Times New Roman" w:hAnsi="Arial" w:cs="Arial"/>
          <w:color w:val="222222"/>
          <w:sz w:val="24"/>
          <w:szCs w:val="24"/>
          <w:shd w:val="clear" w:color="auto" w:fill="FFFFFF"/>
        </w:rPr>
        <w:t xml:space="preserve">doing </w:t>
      </w:r>
      <w:r w:rsidR="00642E0F">
        <w:rPr>
          <w:rFonts w:ascii="Arial" w:eastAsia="Times New Roman" w:hAnsi="Arial" w:cs="Arial"/>
          <w:color w:val="222222"/>
          <w:sz w:val="24"/>
          <w:szCs w:val="24"/>
          <w:shd w:val="clear" w:color="auto" w:fill="FFFFFF"/>
        </w:rPr>
        <w:t xml:space="preserve">something </w:t>
      </w:r>
      <w:r w:rsidR="00187A80">
        <w:rPr>
          <w:rFonts w:ascii="Arial" w:eastAsia="Times New Roman" w:hAnsi="Arial" w:cs="Arial"/>
          <w:color w:val="222222"/>
          <w:sz w:val="24"/>
          <w:szCs w:val="24"/>
          <w:shd w:val="clear" w:color="auto" w:fill="FFFFFF"/>
        </w:rPr>
        <w:t xml:space="preserve">constructive </w:t>
      </w:r>
      <w:r w:rsidR="004814DB">
        <w:rPr>
          <w:rFonts w:ascii="Arial" w:eastAsia="Times New Roman" w:hAnsi="Arial" w:cs="Arial"/>
          <w:color w:val="222222"/>
          <w:sz w:val="24"/>
          <w:szCs w:val="24"/>
          <w:shd w:val="clear" w:color="auto" w:fill="FFFFFF"/>
        </w:rPr>
        <w:t xml:space="preserve">and preventing them </w:t>
      </w:r>
      <w:r w:rsidR="00CE41C2">
        <w:rPr>
          <w:rFonts w:ascii="Arial" w:eastAsia="Times New Roman" w:hAnsi="Arial" w:cs="Arial"/>
          <w:color w:val="222222"/>
          <w:sz w:val="24"/>
          <w:szCs w:val="24"/>
          <w:shd w:val="clear" w:color="auto" w:fill="FFFFFF"/>
        </w:rPr>
        <w:t xml:space="preserve">from </w:t>
      </w:r>
      <w:r w:rsidR="00220DA7">
        <w:rPr>
          <w:rFonts w:ascii="Arial" w:eastAsia="Times New Roman" w:hAnsi="Arial" w:cs="Arial"/>
          <w:color w:val="222222"/>
          <w:sz w:val="24"/>
          <w:szCs w:val="24"/>
          <w:shd w:val="clear" w:color="auto" w:fill="FFFFFF"/>
        </w:rPr>
        <w:t xml:space="preserve">being a nuisance to the neighbours. The </w:t>
      </w:r>
      <w:r w:rsidR="00F2171D">
        <w:rPr>
          <w:rFonts w:ascii="Arial" w:eastAsia="Times New Roman" w:hAnsi="Arial" w:cs="Arial"/>
          <w:color w:val="222222"/>
          <w:sz w:val="24"/>
          <w:szCs w:val="24"/>
          <w:shd w:val="clear" w:color="auto" w:fill="FFFFFF"/>
        </w:rPr>
        <w:t>mother</w:t>
      </w:r>
      <w:r w:rsidR="004C48FC">
        <w:rPr>
          <w:rFonts w:ascii="Arial" w:eastAsia="Times New Roman" w:hAnsi="Arial" w:cs="Arial"/>
          <w:color w:val="222222"/>
          <w:sz w:val="24"/>
          <w:szCs w:val="24"/>
          <w:shd w:val="clear" w:color="auto" w:fill="FFFFFF"/>
        </w:rPr>
        <w:t xml:space="preserve">'s partner also should have been working </w:t>
      </w:r>
      <w:r w:rsidR="00611F5D">
        <w:rPr>
          <w:rFonts w:ascii="Arial" w:eastAsia="Times New Roman" w:hAnsi="Arial" w:cs="Arial"/>
          <w:color w:val="222222"/>
          <w:sz w:val="24"/>
          <w:szCs w:val="24"/>
          <w:shd w:val="clear" w:color="auto" w:fill="FFFFFF"/>
        </w:rPr>
        <w:t>to provide for the family</w:t>
      </w:r>
      <w:r w:rsidR="00A2174D">
        <w:rPr>
          <w:rFonts w:ascii="Arial" w:eastAsia="Times New Roman" w:hAnsi="Arial" w:cs="Arial"/>
          <w:color w:val="222222"/>
          <w:sz w:val="24"/>
          <w:szCs w:val="24"/>
          <w:shd w:val="clear" w:color="auto" w:fill="FFFFFF"/>
        </w:rPr>
        <w:t xml:space="preserve">, which would </w:t>
      </w:r>
      <w:r w:rsidR="002D1982">
        <w:rPr>
          <w:rFonts w:ascii="Arial" w:eastAsia="Times New Roman" w:hAnsi="Arial" w:cs="Arial"/>
          <w:color w:val="222222"/>
          <w:sz w:val="24"/>
          <w:szCs w:val="24"/>
          <w:shd w:val="clear" w:color="auto" w:fill="FFFFFF"/>
        </w:rPr>
        <w:t xml:space="preserve">have taken the pressure off the </w:t>
      </w:r>
      <w:r w:rsidR="00912B73">
        <w:rPr>
          <w:rFonts w:ascii="Arial" w:eastAsia="Times New Roman" w:hAnsi="Arial" w:cs="Arial"/>
          <w:color w:val="222222"/>
          <w:sz w:val="24"/>
          <w:szCs w:val="24"/>
          <w:shd w:val="clear" w:color="auto" w:fill="FFFFFF"/>
        </w:rPr>
        <w:t>mothe</w:t>
      </w:r>
      <w:r w:rsidR="000649D2">
        <w:rPr>
          <w:rFonts w:ascii="Arial" w:eastAsia="Times New Roman" w:hAnsi="Arial" w:cs="Arial"/>
          <w:color w:val="222222"/>
          <w:sz w:val="24"/>
          <w:szCs w:val="24"/>
          <w:shd w:val="clear" w:color="auto" w:fill="FFFFFF"/>
        </w:rPr>
        <w:t>r trying to care for</w:t>
      </w:r>
      <w:r w:rsidR="009E2F5E">
        <w:rPr>
          <w:rFonts w:ascii="Arial" w:eastAsia="Times New Roman" w:hAnsi="Arial" w:cs="Arial"/>
          <w:color w:val="222222"/>
          <w:sz w:val="24"/>
          <w:szCs w:val="24"/>
          <w:shd w:val="clear" w:color="auto" w:fill="FFFFFF"/>
        </w:rPr>
        <w:t xml:space="preserve"> five </w:t>
      </w:r>
      <w:r w:rsidR="003154AD">
        <w:rPr>
          <w:rFonts w:ascii="Arial" w:eastAsia="Times New Roman" w:hAnsi="Arial" w:cs="Arial"/>
          <w:color w:val="222222"/>
          <w:sz w:val="24"/>
          <w:szCs w:val="24"/>
          <w:shd w:val="clear" w:color="auto" w:fill="FFFFFF"/>
        </w:rPr>
        <w:t>children</w:t>
      </w:r>
      <w:r w:rsidR="005366A5">
        <w:rPr>
          <w:rFonts w:ascii="Arial" w:eastAsia="Times New Roman" w:hAnsi="Arial" w:cs="Arial"/>
          <w:color w:val="222222"/>
          <w:sz w:val="24"/>
          <w:szCs w:val="24"/>
          <w:shd w:val="clear" w:color="auto" w:fill="FFFFFF"/>
        </w:rPr>
        <w:t xml:space="preserve">. </w:t>
      </w:r>
      <w:r w:rsidR="00EE100B">
        <w:rPr>
          <w:rFonts w:ascii="Arial" w:eastAsia="Times New Roman" w:hAnsi="Arial" w:cs="Arial"/>
          <w:color w:val="222222"/>
          <w:sz w:val="24"/>
          <w:szCs w:val="24"/>
          <w:shd w:val="clear" w:color="auto" w:fill="FFFFFF"/>
        </w:rPr>
        <w:t>Although the mother was working, why did she not pay the rent</w:t>
      </w:r>
      <w:r w:rsidR="008D3C80">
        <w:rPr>
          <w:rFonts w:ascii="Arial" w:eastAsia="Times New Roman" w:hAnsi="Arial" w:cs="Arial"/>
          <w:color w:val="222222"/>
          <w:sz w:val="24"/>
          <w:szCs w:val="24"/>
          <w:shd w:val="clear" w:color="auto" w:fill="FFFFFF"/>
        </w:rPr>
        <w:t xml:space="preserve"> to avoid rent arrears and </w:t>
      </w:r>
      <w:r w:rsidR="00915877">
        <w:rPr>
          <w:rFonts w:ascii="Arial" w:eastAsia="Times New Roman" w:hAnsi="Arial" w:cs="Arial"/>
          <w:color w:val="222222"/>
          <w:sz w:val="24"/>
          <w:szCs w:val="24"/>
          <w:shd w:val="clear" w:color="auto" w:fill="FFFFFF"/>
        </w:rPr>
        <w:t>constant</w:t>
      </w:r>
      <w:r w:rsidR="001E16B7">
        <w:rPr>
          <w:rFonts w:ascii="Arial" w:eastAsia="Times New Roman" w:hAnsi="Arial" w:cs="Arial"/>
          <w:color w:val="222222"/>
          <w:sz w:val="24"/>
          <w:szCs w:val="24"/>
          <w:shd w:val="clear" w:color="auto" w:fill="FFFFFF"/>
        </w:rPr>
        <w:t xml:space="preserve"> notices </w:t>
      </w:r>
      <w:r w:rsidR="003569E0">
        <w:rPr>
          <w:rFonts w:ascii="Arial" w:eastAsia="Times New Roman" w:hAnsi="Arial" w:cs="Arial"/>
          <w:color w:val="222222"/>
          <w:sz w:val="24"/>
          <w:szCs w:val="24"/>
          <w:shd w:val="clear" w:color="auto" w:fill="FFFFFF"/>
        </w:rPr>
        <w:t xml:space="preserve">for </w:t>
      </w:r>
      <w:r w:rsidR="00915877">
        <w:rPr>
          <w:rFonts w:ascii="Arial" w:eastAsia="Times New Roman" w:hAnsi="Arial" w:cs="Arial"/>
          <w:color w:val="222222"/>
          <w:sz w:val="24"/>
          <w:szCs w:val="24"/>
          <w:shd w:val="clear" w:color="auto" w:fill="FFFFFF"/>
        </w:rPr>
        <w:t>eviction</w:t>
      </w:r>
      <w:r w:rsidR="0058647C">
        <w:rPr>
          <w:rFonts w:ascii="Arial" w:eastAsia="Times New Roman" w:hAnsi="Arial" w:cs="Arial"/>
          <w:color w:val="222222"/>
          <w:sz w:val="24"/>
          <w:szCs w:val="24"/>
          <w:shd w:val="clear" w:color="auto" w:fill="FFFFFF"/>
        </w:rPr>
        <w:t>s</w:t>
      </w:r>
      <w:r w:rsidR="00D71204">
        <w:rPr>
          <w:rFonts w:ascii="Arial" w:eastAsia="Times New Roman" w:hAnsi="Arial" w:cs="Arial"/>
          <w:color w:val="222222"/>
          <w:sz w:val="24"/>
          <w:szCs w:val="24"/>
          <w:shd w:val="clear" w:color="auto" w:fill="FFFFFF"/>
        </w:rPr>
        <w:t xml:space="preserve"> from th</w:t>
      </w:r>
      <w:r w:rsidR="00625486">
        <w:rPr>
          <w:rFonts w:ascii="Arial" w:eastAsia="Times New Roman" w:hAnsi="Arial" w:cs="Arial"/>
          <w:color w:val="222222"/>
          <w:sz w:val="24"/>
          <w:szCs w:val="24"/>
          <w:shd w:val="clear" w:color="auto" w:fill="FFFFFF"/>
        </w:rPr>
        <w:t>e properties</w:t>
      </w:r>
      <w:r w:rsidR="00636B04">
        <w:rPr>
          <w:rFonts w:ascii="Arial" w:eastAsia="Times New Roman" w:hAnsi="Arial" w:cs="Arial"/>
          <w:color w:val="222222"/>
          <w:sz w:val="24"/>
          <w:szCs w:val="24"/>
          <w:shd w:val="clear" w:color="auto" w:fill="FFFFFF"/>
        </w:rPr>
        <w:t>,</w:t>
      </w:r>
      <w:r w:rsidR="00732674">
        <w:rPr>
          <w:rFonts w:ascii="Arial" w:eastAsia="Times New Roman" w:hAnsi="Arial" w:cs="Arial"/>
          <w:color w:val="222222"/>
          <w:sz w:val="24"/>
          <w:szCs w:val="24"/>
          <w:shd w:val="clear" w:color="auto" w:fill="FFFFFF"/>
        </w:rPr>
        <w:t>’</w:t>
      </w:r>
      <w:r w:rsidR="00AA1AC2">
        <w:rPr>
          <w:rFonts w:ascii="Arial" w:eastAsia="Times New Roman" w:hAnsi="Arial" w:cs="Arial"/>
          <w:color w:val="222222"/>
          <w:sz w:val="24"/>
          <w:szCs w:val="24"/>
          <w:shd w:val="clear" w:color="auto" w:fill="FFFFFF"/>
        </w:rPr>
        <w:t xml:space="preserve"> </w:t>
      </w:r>
      <w:r w:rsidR="0058647C">
        <w:rPr>
          <w:rFonts w:ascii="Arial" w:eastAsia="Times New Roman" w:hAnsi="Arial" w:cs="Arial"/>
          <w:color w:val="222222"/>
          <w:sz w:val="24"/>
          <w:szCs w:val="24"/>
          <w:shd w:val="clear" w:color="auto" w:fill="FFFFFF"/>
        </w:rPr>
        <w:t xml:space="preserve">leading to several </w:t>
      </w:r>
      <w:r w:rsidR="005B2CAC">
        <w:rPr>
          <w:rFonts w:ascii="Arial" w:eastAsia="Times New Roman" w:hAnsi="Arial" w:cs="Arial"/>
          <w:color w:val="222222"/>
          <w:sz w:val="24"/>
          <w:szCs w:val="24"/>
          <w:shd w:val="clear" w:color="auto" w:fill="FFFFFF"/>
        </w:rPr>
        <w:t xml:space="preserve">house moves </w:t>
      </w:r>
      <w:r w:rsidR="003B05D2">
        <w:rPr>
          <w:rFonts w:ascii="Arial" w:eastAsia="Times New Roman" w:hAnsi="Arial" w:cs="Arial"/>
          <w:color w:val="222222"/>
          <w:sz w:val="24"/>
          <w:szCs w:val="24"/>
          <w:shd w:val="clear" w:color="auto" w:fill="FFFFFF"/>
        </w:rPr>
        <w:t>wit</w:t>
      </w:r>
      <w:r w:rsidR="00805F3C">
        <w:rPr>
          <w:rFonts w:ascii="Arial" w:eastAsia="Times New Roman" w:hAnsi="Arial" w:cs="Arial"/>
          <w:color w:val="222222"/>
          <w:sz w:val="24"/>
          <w:szCs w:val="24"/>
          <w:shd w:val="clear" w:color="auto" w:fill="FFFFFF"/>
        </w:rPr>
        <w:t>hin a short period</w:t>
      </w:r>
      <w:r w:rsidR="00636B04">
        <w:rPr>
          <w:rFonts w:ascii="Arial" w:eastAsia="Times New Roman" w:hAnsi="Arial" w:cs="Arial"/>
          <w:color w:val="222222"/>
          <w:sz w:val="24"/>
          <w:szCs w:val="24"/>
          <w:shd w:val="clear" w:color="auto" w:fill="FFFFFF"/>
        </w:rPr>
        <w:t>?</w:t>
      </w:r>
      <w:r w:rsidR="00C92FBC">
        <w:rPr>
          <w:rFonts w:ascii="Arial" w:eastAsia="Times New Roman" w:hAnsi="Arial" w:cs="Arial"/>
          <w:color w:val="222222"/>
          <w:sz w:val="24"/>
          <w:szCs w:val="24"/>
          <w:shd w:val="clear" w:color="auto" w:fill="FFFFFF"/>
        </w:rPr>
        <w:t xml:space="preserve"> As </w:t>
      </w:r>
      <w:r w:rsidR="00D40A9E">
        <w:rPr>
          <w:rFonts w:ascii="Arial" w:eastAsia="Times New Roman" w:hAnsi="Arial" w:cs="Arial"/>
          <w:color w:val="222222"/>
          <w:sz w:val="24"/>
          <w:szCs w:val="24"/>
          <w:shd w:val="clear" w:color="auto" w:fill="FFFFFF"/>
        </w:rPr>
        <w:t xml:space="preserve">for </w:t>
      </w:r>
      <w:r w:rsidR="003B05D2">
        <w:rPr>
          <w:rFonts w:ascii="Arial" w:eastAsia="Times New Roman" w:hAnsi="Arial" w:cs="Arial"/>
          <w:color w:val="222222"/>
          <w:sz w:val="24"/>
          <w:szCs w:val="24"/>
          <w:shd w:val="clear" w:color="auto" w:fill="FFFFFF"/>
        </w:rPr>
        <w:t xml:space="preserve">the younger </w:t>
      </w:r>
      <w:r w:rsidR="00BC44E4">
        <w:rPr>
          <w:rFonts w:ascii="Arial" w:eastAsia="Times New Roman" w:hAnsi="Arial" w:cs="Arial"/>
          <w:color w:val="222222"/>
          <w:sz w:val="24"/>
          <w:szCs w:val="24"/>
          <w:shd w:val="clear" w:color="auto" w:fill="FFFFFF"/>
        </w:rPr>
        <w:t>children</w:t>
      </w:r>
      <w:r w:rsidR="00F91FE1">
        <w:rPr>
          <w:rFonts w:ascii="Arial" w:eastAsia="Times New Roman" w:hAnsi="Arial" w:cs="Arial"/>
          <w:color w:val="222222"/>
          <w:sz w:val="24"/>
          <w:szCs w:val="24"/>
          <w:shd w:val="clear" w:color="auto" w:fill="FFFFFF"/>
        </w:rPr>
        <w:t>,</w:t>
      </w:r>
      <w:r w:rsidR="004545A3">
        <w:rPr>
          <w:rFonts w:ascii="Arial" w:eastAsia="Times New Roman" w:hAnsi="Arial" w:cs="Arial"/>
          <w:color w:val="222222"/>
          <w:sz w:val="24"/>
          <w:szCs w:val="24"/>
          <w:shd w:val="clear" w:color="auto" w:fill="FFFFFF"/>
        </w:rPr>
        <w:t xml:space="preserve"> </w:t>
      </w:r>
      <w:r w:rsidR="00F91FE1">
        <w:rPr>
          <w:rFonts w:ascii="Arial" w:eastAsia="Times New Roman" w:hAnsi="Arial" w:cs="Arial"/>
          <w:color w:val="222222"/>
          <w:sz w:val="24"/>
          <w:szCs w:val="24"/>
          <w:shd w:val="clear" w:color="auto" w:fill="FFFFFF"/>
        </w:rPr>
        <w:t xml:space="preserve">this </w:t>
      </w:r>
      <w:r w:rsidR="00BC44E4">
        <w:rPr>
          <w:rFonts w:ascii="Arial" w:eastAsia="Times New Roman" w:hAnsi="Arial" w:cs="Arial"/>
          <w:color w:val="222222"/>
          <w:sz w:val="24"/>
          <w:szCs w:val="24"/>
          <w:shd w:val="clear" w:color="auto" w:fill="FFFFFF"/>
        </w:rPr>
        <w:t xml:space="preserve">would </w:t>
      </w:r>
      <w:r w:rsidR="00421D3D">
        <w:rPr>
          <w:rFonts w:ascii="Arial" w:eastAsia="Times New Roman" w:hAnsi="Arial" w:cs="Arial"/>
          <w:color w:val="222222"/>
          <w:sz w:val="24"/>
          <w:szCs w:val="24"/>
          <w:shd w:val="clear" w:color="auto" w:fill="FFFFFF"/>
        </w:rPr>
        <w:t>ha</w:t>
      </w:r>
      <w:r w:rsidR="007B17C6">
        <w:rPr>
          <w:rFonts w:ascii="Arial" w:eastAsia="Times New Roman" w:hAnsi="Arial" w:cs="Arial"/>
          <w:color w:val="222222"/>
          <w:sz w:val="24"/>
          <w:szCs w:val="24"/>
          <w:shd w:val="clear" w:color="auto" w:fill="FFFFFF"/>
        </w:rPr>
        <w:t xml:space="preserve">ve </w:t>
      </w:r>
      <w:r w:rsidR="00540469">
        <w:rPr>
          <w:rFonts w:ascii="Arial" w:eastAsia="Times New Roman" w:hAnsi="Arial" w:cs="Arial"/>
          <w:color w:val="222222"/>
          <w:sz w:val="24"/>
          <w:szCs w:val="24"/>
          <w:shd w:val="clear" w:color="auto" w:fill="FFFFFF"/>
        </w:rPr>
        <w:t xml:space="preserve">had </w:t>
      </w:r>
      <w:r w:rsidR="00421D3D">
        <w:rPr>
          <w:rFonts w:ascii="Arial" w:eastAsia="Times New Roman" w:hAnsi="Arial" w:cs="Arial"/>
          <w:color w:val="222222"/>
          <w:sz w:val="24"/>
          <w:szCs w:val="24"/>
          <w:shd w:val="clear" w:color="auto" w:fill="FFFFFF"/>
        </w:rPr>
        <w:t>a major impact on their emotions</w:t>
      </w:r>
      <w:r w:rsidR="00805F3C">
        <w:rPr>
          <w:rFonts w:ascii="Arial" w:eastAsia="Times New Roman" w:hAnsi="Arial" w:cs="Arial"/>
          <w:color w:val="222222"/>
          <w:sz w:val="24"/>
          <w:szCs w:val="24"/>
          <w:shd w:val="clear" w:color="auto" w:fill="FFFFFF"/>
        </w:rPr>
        <w:t>?</w:t>
      </w:r>
      <w:r w:rsidR="00D84580">
        <w:rPr>
          <w:rFonts w:ascii="Arial" w:eastAsia="Times New Roman" w:hAnsi="Arial" w:cs="Arial"/>
          <w:color w:val="222222"/>
          <w:sz w:val="24"/>
          <w:szCs w:val="24"/>
          <w:shd w:val="clear" w:color="auto" w:fill="FFFFFF"/>
        </w:rPr>
        <w:t xml:space="preserve"> </w:t>
      </w:r>
      <w:r w:rsidR="005608D5">
        <w:rPr>
          <w:rFonts w:ascii="Arial" w:eastAsia="Times New Roman" w:hAnsi="Arial" w:cs="Arial"/>
          <w:color w:val="222222"/>
          <w:sz w:val="24"/>
          <w:szCs w:val="24"/>
          <w:shd w:val="clear" w:color="auto" w:fill="FFFFFF"/>
        </w:rPr>
        <w:t>The</w:t>
      </w:r>
      <w:r w:rsidR="00955AD9">
        <w:rPr>
          <w:rFonts w:ascii="Arial" w:eastAsia="Times New Roman" w:hAnsi="Arial" w:cs="Arial"/>
          <w:color w:val="222222"/>
          <w:sz w:val="24"/>
          <w:szCs w:val="24"/>
          <w:shd w:val="clear" w:color="auto" w:fill="FFFFFF"/>
        </w:rPr>
        <w:t xml:space="preserve"> school</w:t>
      </w:r>
      <w:r w:rsidR="004E6BB8">
        <w:rPr>
          <w:rFonts w:ascii="Arial" w:eastAsia="Times New Roman" w:hAnsi="Arial" w:cs="Arial"/>
          <w:color w:val="222222"/>
          <w:sz w:val="24"/>
          <w:szCs w:val="24"/>
          <w:shd w:val="clear" w:color="auto" w:fill="FFFFFF"/>
        </w:rPr>
        <w:t>-related issues could have been solved by the children attending a regular school instead of changing schools</w:t>
      </w:r>
      <w:r w:rsidR="0005767B">
        <w:rPr>
          <w:rFonts w:ascii="Arial" w:eastAsia="Times New Roman" w:hAnsi="Arial" w:cs="Arial"/>
          <w:color w:val="222222"/>
          <w:sz w:val="24"/>
          <w:szCs w:val="24"/>
          <w:shd w:val="clear" w:color="auto" w:fill="FFFFFF"/>
        </w:rPr>
        <w:t xml:space="preserve"> </w:t>
      </w:r>
      <w:r w:rsidR="006757E8">
        <w:rPr>
          <w:rFonts w:ascii="Arial" w:eastAsia="Times New Roman" w:hAnsi="Arial" w:cs="Arial"/>
          <w:color w:val="222222"/>
          <w:sz w:val="24"/>
          <w:szCs w:val="24"/>
          <w:shd w:val="clear" w:color="auto" w:fill="FFFFFF"/>
        </w:rPr>
        <w:t>repeatedly</w:t>
      </w:r>
      <w:r w:rsidR="0005767B">
        <w:rPr>
          <w:rFonts w:ascii="Arial" w:eastAsia="Times New Roman" w:hAnsi="Arial" w:cs="Arial"/>
          <w:color w:val="222222"/>
          <w:sz w:val="24"/>
          <w:szCs w:val="24"/>
          <w:shd w:val="clear" w:color="auto" w:fill="FFFFFF"/>
        </w:rPr>
        <w:t xml:space="preserve"> and</w:t>
      </w:r>
      <w:r w:rsidR="00921BB6">
        <w:rPr>
          <w:rFonts w:ascii="Arial" w:eastAsia="Times New Roman" w:hAnsi="Arial" w:cs="Arial"/>
          <w:color w:val="222222"/>
          <w:sz w:val="24"/>
          <w:szCs w:val="24"/>
          <w:shd w:val="clear" w:color="auto" w:fill="FFFFFF"/>
        </w:rPr>
        <w:t xml:space="preserve"> one of </w:t>
      </w:r>
      <w:r w:rsidR="00881D76">
        <w:rPr>
          <w:rFonts w:ascii="Arial" w:eastAsia="Times New Roman" w:hAnsi="Arial" w:cs="Arial"/>
          <w:color w:val="222222"/>
          <w:sz w:val="24"/>
          <w:szCs w:val="24"/>
          <w:shd w:val="clear" w:color="auto" w:fill="FFFFFF"/>
        </w:rPr>
        <w:t xml:space="preserve">the children being subjected to bullying because they have moved to another </w:t>
      </w:r>
      <w:r w:rsidR="0095599A">
        <w:rPr>
          <w:rFonts w:ascii="Arial" w:eastAsia="Times New Roman" w:hAnsi="Arial" w:cs="Arial"/>
          <w:color w:val="222222"/>
          <w:sz w:val="24"/>
          <w:szCs w:val="24"/>
          <w:shd w:val="clear" w:color="auto" w:fill="FFFFFF"/>
        </w:rPr>
        <w:t xml:space="preserve">unfamiliar </w:t>
      </w:r>
      <w:r w:rsidR="00881D76">
        <w:rPr>
          <w:rFonts w:ascii="Arial" w:eastAsia="Times New Roman" w:hAnsi="Arial" w:cs="Arial"/>
          <w:color w:val="222222"/>
          <w:sz w:val="24"/>
          <w:szCs w:val="24"/>
          <w:shd w:val="clear" w:color="auto" w:fill="FFFFFF"/>
        </w:rPr>
        <w:t>school</w:t>
      </w:r>
      <w:r w:rsidR="008B4988">
        <w:rPr>
          <w:rFonts w:ascii="Arial" w:eastAsia="Times New Roman" w:hAnsi="Arial" w:cs="Arial"/>
          <w:color w:val="222222"/>
          <w:sz w:val="24"/>
          <w:szCs w:val="24"/>
          <w:shd w:val="clear" w:color="auto" w:fill="FFFFFF"/>
        </w:rPr>
        <w:t xml:space="preserve">, leaving them </w:t>
      </w:r>
      <w:r w:rsidR="00795690">
        <w:rPr>
          <w:rFonts w:ascii="Arial" w:eastAsia="Times New Roman" w:hAnsi="Arial" w:cs="Arial"/>
          <w:color w:val="222222"/>
          <w:sz w:val="24"/>
          <w:szCs w:val="24"/>
          <w:shd w:val="clear" w:color="auto" w:fill="FFFFFF"/>
        </w:rPr>
        <w:t>in vu</w:t>
      </w:r>
      <w:r w:rsidR="00C35C14">
        <w:rPr>
          <w:rFonts w:ascii="Arial" w:eastAsia="Times New Roman" w:hAnsi="Arial" w:cs="Arial"/>
          <w:color w:val="222222"/>
          <w:sz w:val="24"/>
          <w:szCs w:val="24"/>
          <w:shd w:val="clear" w:color="auto" w:fill="FFFFFF"/>
        </w:rPr>
        <w:t xml:space="preserve">lnerable situations </w:t>
      </w:r>
      <w:r w:rsidR="008B4988">
        <w:rPr>
          <w:rFonts w:ascii="Arial" w:eastAsia="Times New Roman" w:hAnsi="Arial" w:cs="Arial"/>
          <w:color w:val="222222"/>
          <w:sz w:val="24"/>
          <w:szCs w:val="24"/>
          <w:shd w:val="clear" w:color="auto" w:fill="FFFFFF"/>
        </w:rPr>
        <w:t>to make new friends</w:t>
      </w:r>
      <w:r w:rsidR="00044E78">
        <w:rPr>
          <w:rFonts w:ascii="Arial" w:eastAsia="Times New Roman" w:hAnsi="Arial" w:cs="Arial"/>
          <w:color w:val="222222"/>
          <w:sz w:val="24"/>
          <w:szCs w:val="24"/>
          <w:shd w:val="clear" w:color="auto" w:fill="FFFFFF"/>
        </w:rPr>
        <w:t>.</w:t>
      </w:r>
      <w:r w:rsidR="00A8653B">
        <w:rPr>
          <w:rFonts w:ascii="Arial" w:eastAsia="Times New Roman" w:hAnsi="Arial" w:cs="Arial"/>
          <w:color w:val="222222"/>
          <w:sz w:val="24"/>
          <w:szCs w:val="24"/>
          <w:shd w:val="clear" w:color="auto" w:fill="FFFFFF"/>
        </w:rPr>
        <w:t xml:space="preserve"> Rec</w:t>
      </w:r>
      <w:r w:rsidR="00AF1E11">
        <w:rPr>
          <w:rFonts w:ascii="Arial" w:eastAsia="Times New Roman" w:hAnsi="Arial" w:cs="Arial"/>
          <w:color w:val="222222"/>
          <w:sz w:val="24"/>
          <w:szCs w:val="24"/>
          <w:shd w:val="clear" w:color="auto" w:fill="FFFFFF"/>
        </w:rPr>
        <w:t xml:space="preserve">ommendations would be for the </w:t>
      </w:r>
      <w:r w:rsidR="00F06C77">
        <w:rPr>
          <w:rFonts w:ascii="Arial" w:eastAsia="Times New Roman" w:hAnsi="Arial" w:cs="Arial"/>
          <w:color w:val="222222"/>
          <w:sz w:val="24"/>
          <w:szCs w:val="24"/>
          <w:shd w:val="clear" w:color="auto" w:fill="FFFFFF"/>
        </w:rPr>
        <w:t xml:space="preserve">whole family to attend </w:t>
      </w:r>
      <w:r w:rsidR="00E15070">
        <w:rPr>
          <w:rFonts w:ascii="Arial" w:eastAsia="Times New Roman" w:hAnsi="Arial" w:cs="Arial"/>
          <w:color w:val="222222"/>
          <w:sz w:val="24"/>
          <w:szCs w:val="24"/>
          <w:shd w:val="clear" w:color="auto" w:fill="FFFFFF"/>
        </w:rPr>
        <w:t xml:space="preserve">weekly sessions to parent support groups </w:t>
      </w:r>
      <w:r w:rsidR="001A5948">
        <w:rPr>
          <w:rFonts w:ascii="Arial" w:eastAsia="Times New Roman" w:hAnsi="Arial" w:cs="Arial"/>
          <w:color w:val="222222"/>
          <w:sz w:val="24"/>
          <w:szCs w:val="24"/>
          <w:shd w:val="clear" w:color="auto" w:fill="FFFFFF"/>
        </w:rPr>
        <w:t xml:space="preserve">to allow the children to interact with parents </w:t>
      </w:r>
      <w:r w:rsidR="008C5209">
        <w:rPr>
          <w:rFonts w:ascii="Arial" w:eastAsia="Times New Roman" w:hAnsi="Arial" w:cs="Arial"/>
          <w:color w:val="222222"/>
          <w:sz w:val="24"/>
          <w:szCs w:val="24"/>
          <w:shd w:val="clear" w:color="auto" w:fill="FFFFFF"/>
        </w:rPr>
        <w:t xml:space="preserve">to build a relationship between parent and child to </w:t>
      </w:r>
      <w:r w:rsidR="00067F8A">
        <w:rPr>
          <w:rFonts w:ascii="Arial" w:eastAsia="Times New Roman" w:hAnsi="Arial" w:cs="Arial"/>
          <w:color w:val="222222"/>
          <w:sz w:val="24"/>
          <w:szCs w:val="24"/>
          <w:shd w:val="clear" w:color="auto" w:fill="FFFFFF"/>
        </w:rPr>
        <w:t>avoid conflicts and to help manag</w:t>
      </w:r>
      <w:r w:rsidR="00A074C0">
        <w:rPr>
          <w:rFonts w:ascii="Arial" w:eastAsia="Times New Roman" w:hAnsi="Arial" w:cs="Arial"/>
          <w:color w:val="222222"/>
          <w:sz w:val="24"/>
          <w:szCs w:val="24"/>
          <w:shd w:val="clear" w:color="auto" w:fill="FFFFFF"/>
        </w:rPr>
        <w:t>e challenging behaviours wit</w:t>
      </w:r>
      <w:r w:rsidR="00BE47F7">
        <w:rPr>
          <w:rFonts w:ascii="Arial" w:eastAsia="Times New Roman" w:hAnsi="Arial" w:cs="Arial"/>
          <w:color w:val="222222"/>
          <w:sz w:val="24"/>
          <w:szCs w:val="24"/>
          <w:shd w:val="clear" w:color="auto" w:fill="FFFFFF"/>
        </w:rPr>
        <w:t>h the childr</w:t>
      </w:r>
      <w:r w:rsidR="003E43DB">
        <w:rPr>
          <w:rFonts w:ascii="Arial" w:eastAsia="Times New Roman" w:hAnsi="Arial" w:cs="Arial"/>
          <w:color w:val="222222"/>
          <w:sz w:val="24"/>
          <w:szCs w:val="24"/>
          <w:shd w:val="clear" w:color="auto" w:fill="FFFFFF"/>
        </w:rPr>
        <w:t>en.</w:t>
      </w:r>
    </w:p>
    <w:p w14:paraId="2F245547" w14:textId="0DFDB1C9" w:rsidR="003E43DB" w:rsidRPr="00915877" w:rsidRDefault="003E43DB" w:rsidP="008F52FF">
      <w:pPr>
        <w:divId w:val="786004012"/>
        <w:rPr>
          <w:rFonts w:ascii="Arial" w:eastAsia="Times New Roman" w:hAnsi="Arial" w:cs="Arial"/>
          <w:color w:val="222222"/>
          <w:sz w:val="24"/>
          <w:szCs w:val="24"/>
          <w:shd w:val="clear" w:color="auto" w:fill="FFFFFF"/>
        </w:rPr>
      </w:pPr>
      <w:r w:rsidRPr="003E43DB">
        <w:rPr>
          <w:rFonts w:ascii="Arial" w:eastAsia="Times New Roman" w:hAnsi="Arial" w:cs="Arial"/>
          <w:color w:val="222222"/>
          <w:sz w:val="24"/>
          <w:szCs w:val="24"/>
          <w:shd w:val="clear" w:color="auto" w:fill="FFFFFF"/>
        </w:rPr>
        <w:t>The Involving Young People in Parenting Programmes (IYPP) project provided an exciting opportunity to extend parenting support work to involve young people. Whilst all Youth Offending Teams (YOTs) should be linking work with young people and their parents</w:t>
      </w:r>
      <w:r w:rsidR="007D4013">
        <w:rPr>
          <w:rFonts w:ascii="Arial" w:eastAsia="Times New Roman" w:hAnsi="Arial" w:cs="Arial"/>
          <w:color w:val="222222"/>
          <w:sz w:val="24"/>
          <w:szCs w:val="24"/>
          <w:shd w:val="clear" w:color="auto" w:fill="FFFFFF"/>
        </w:rPr>
        <w:t>.</w:t>
      </w:r>
      <w:r w:rsidR="00BB20C3">
        <w:rPr>
          <w:rFonts w:ascii="Arial" w:eastAsia="Times New Roman" w:hAnsi="Arial" w:cs="Arial"/>
          <w:color w:val="222222"/>
          <w:sz w:val="24"/>
          <w:szCs w:val="24"/>
          <w:shd w:val="clear" w:color="auto" w:fill="FFFFFF"/>
        </w:rPr>
        <w:t xml:space="preserve"> (</w:t>
      </w:r>
      <w:r w:rsidR="00B24187">
        <w:rPr>
          <w:rFonts w:ascii="Arial" w:eastAsia="Times New Roman" w:hAnsi="Arial" w:cs="Arial"/>
          <w:color w:val="222222"/>
          <w:sz w:val="24"/>
          <w:szCs w:val="24"/>
          <w:shd w:val="clear" w:color="auto" w:fill="FFFFFF"/>
        </w:rPr>
        <w:t xml:space="preserve"> </w:t>
      </w:r>
      <w:proofErr w:type="spellStart"/>
      <w:r w:rsidR="00B24187">
        <w:rPr>
          <w:rFonts w:ascii="Arial" w:eastAsia="Times New Roman" w:hAnsi="Arial" w:cs="Arial"/>
          <w:color w:val="222222"/>
          <w:sz w:val="24"/>
          <w:szCs w:val="24"/>
          <w:shd w:val="clear" w:color="auto" w:fill="FFFFFF"/>
        </w:rPr>
        <w:t>Hoskin</w:t>
      </w:r>
      <w:proofErr w:type="spellEnd"/>
      <w:r w:rsidR="006471E4">
        <w:rPr>
          <w:rFonts w:ascii="Arial" w:eastAsia="Times New Roman" w:hAnsi="Arial" w:cs="Arial"/>
          <w:color w:val="222222"/>
          <w:sz w:val="24"/>
          <w:szCs w:val="24"/>
          <w:shd w:val="clear" w:color="auto" w:fill="FFFFFF"/>
        </w:rPr>
        <w:t>, Lindfield, 200</w:t>
      </w:r>
      <w:r w:rsidR="00444A13">
        <w:rPr>
          <w:rFonts w:ascii="Arial" w:eastAsia="Times New Roman" w:hAnsi="Arial" w:cs="Arial"/>
          <w:color w:val="222222"/>
          <w:sz w:val="24"/>
          <w:szCs w:val="24"/>
          <w:shd w:val="clear" w:color="auto" w:fill="FFFFFF"/>
        </w:rPr>
        <w:t>6)</w:t>
      </w:r>
      <w:r w:rsidR="00DD4F17">
        <w:rPr>
          <w:rFonts w:ascii="Arial" w:eastAsia="Times New Roman" w:hAnsi="Arial" w:cs="Arial"/>
          <w:color w:val="222222"/>
          <w:sz w:val="24"/>
          <w:szCs w:val="24"/>
          <w:shd w:val="clear" w:color="auto" w:fill="FFFFFF"/>
        </w:rPr>
        <w:t xml:space="preserve"> </w:t>
      </w:r>
      <w:r w:rsidR="00F6525F">
        <w:rPr>
          <w:rFonts w:ascii="Arial" w:eastAsia="Times New Roman" w:hAnsi="Arial" w:cs="Arial"/>
          <w:color w:val="222222"/>
          <w:sz w:val="24"/>
          <w:szCs w:val="24"/>
          <w:shd w:val="clear" w:color="auto" w:fill="FFFFFF"/>
        </w:rPr>
        <w:t>The resource centres would offer</w:t>
      </w:r>
      <w:r w:rsidR="002148E1">
        <w:rPr>
          <w:rFonts w:ascii="Arial" w:eastAsia="Times New Roman" w:hAnsi="Arial" w:cs="Arial"/>
          <w:color w:val="222222"/>
          <w:sz w:val="24"/>
          <w:szCs w:val="24"/>
          <w:shd w:val="clear" w:color="auto" w:fill="FFFFFF"/>
        </w:rPr>
        <w:t xml:space="preserve"> </w:t>
      </w:r>
      <w:r w:rsidR="00E47600">
        <w:rPr>
          <w:rFonts w:ascii="Arial" w:eastAsia="Times New Roman" w:hAnsi="Arial" w:cs="Arial"/>
          <w:color w:val="222222"/>
          <w:sz w:val="24"/>
          <w:szCs w:val="24"/>
          <w:shd w:val="clear" w:color="auto" w:fill="FFFFFF"/>
        </w:rPr>
        <w:t xml:space="preserve">significant changes to family </w:t>
      </w:r>
      <w:r w:rsidR="00A06148">
        <w:rPr>
          <w:rFonts w:ascii="Arial" w:eastAsia="Times New Roman" w:hAnsi="Arial" w:cs="Arial"/>
          <w:color w:val="222222"/>
          <w:sz w:val="24"/>
          <w:szCs w:val="24"/>
          <w:shd w:val="clear" w:color="auto" w:fill="FFFFFF"/>
        </w:rPr>
        <w:t>B</w:t>
      </w:r>
      <w:r w:rsidR="001E1E93">
        <w:rPr>
          <w:rFonts w:ascii="Arial" w:eastAsia="Times New Roman" w:hAnsi="Arial" w:cs="Arial"/>
          <w:color w:val="222222"/>
          <w:sz w:val="24"/>
          <w:szCs w:val="24"/>
          <w:shd w:val="clear" w:color="auto" w:fill="FFFFFF"/>
        </w:rPr>
        <w:t xml:space="preserve">’s life, promoting </w:t>
      </w:r>
      <w:r w:rsidR="00651B9E">
        <w:rPr>
          <w:rFonts w:ascii="Arial" w:eastAsia="Times New Roman" w:hAnsi="Arial" w:cs="Arial"/>
          <w:color w:val="222222"/>
          <w:sz w:val="24"/>
          <w:szCs w:val="24"/>
          <w:shd w:val="clear" w:color="auto" w:fill="FFFFFF"/>
        </w:rPr>
        <w:t xml:space="preserve">a </w:t>
      </w:r>
      <w:r w:rsidR="001E1E93">
        <w:rPr>
          <w:rFonts w:ascii="Arial" w:eastAsia="Times New Roman" w:hAnsi="Arial" w:cs="Arial"/>
          <w:color w:val="222222"/>
          <w:sz w:val="24"/>
          <w:szCs w:val="24"/>
          <w:shd w:val="clear" w:color="auto" w:fill="FFFFFF"/>
        </w:rPr>
        <w:t xml:space="preserve">good </w:t>
      </w:r>
      <w:r w:rsidR="00422601">
        <w:rPr>
          <w:rFonts w:ascii="Arial" w:eastAsia="Times New Roman" w:hAnsi="Arial" w:cs="Arial"/>
          <w:color w:val="222222"/>
          <w:sz w:val="24"/>
          <w:szCs w:val="24"/>
          <w:shd w:val="clear" w:color="auto" w:fill="FFFFFF"/>
        </w:rPr>
        <w:t xml:space="preserve">sense of unity between the </w:t>
      </w:r>
      <w:r w:rsidR="008444C3">
        <w:rPr>
          <w:rFonts w:ascii="Arial" w:eastAsia="Times New Roman" w:hAnsi="Arial" w:cs="Arial"/>
          <w:color w:val="222222"/>
          <w:sz w:val="24"/>
          <w:szCs w:val="24"/>
          <w:shd w:val="clear" w:color="auto" w:fill="FFFFFF"/>
        </w:rPr>
        <w:t xml:space="preserve">entire household that </w:t>
      </w:r>
      <w:r w:rsidR="00B27822">
        <w:rPr>
          <w:rFonts w:ascii="Arial" w:eastAsia="Times New Roman" w:hAnsi="Arial" w:cs="Arial"/>
          <w:color w:val="222222"/>
          <w:sz w:val="24"/>
          <w:szCs w:val="24"/>
          <w:shd w:val="clear" w:color="auto" w:fill="FFFFFF"/>
        </w:rPr>
        <w:t xml:space="preserve">could help in terms of making bad decisions </w:t>
      </w:r>
      <w:r w:rsidR="00004B1D">
        <w:rPr>
          <w:rFonts w:ascii="Arial" w:eastAsia="Times New Roman" w:hAnsi="Arial" w:cs="Arial"/>
          <w:color w:val="222222"/>
          <w:sz w:val="24"/>
          <w:szCs w:val="24"/>
          <w:shd w:val="clear" w:color="auto" w:fill="FFFFFF"/>
        </w:rPr>
        <w:t>from the parents.</w:t>
      </w:r>
      <w:r w:rsidR="004F2809">
        <w:rPr>
          <w:rFonts w:ascii="Arial" w:eastAsia="Times New Roman" w:hAnsi="Arial" w:cs="Arial"/>
          <w:color w:val="222222"/>
          <w:sz w:val="24"/>
          <w:szCs w:val="24"/>
          <w:shd w:val="clear" w:color="auto" w:fill="FFFFFF"/>
        </w:rPr>
        <w:t xml:space="preserve"> Another recommendation </w:t>
      </w:r>
      <w:r w:rsidR="006408C6">
        <w:rPr>
          <w:rFonts w:ascii="Arial" w:eastAsia="Times New Roman" w:hAnsi="Arial" w:cs="Arial"/>
          <w:color w:val="222222"/>
          <w:sz w:val="24"/>
          <w:szCs w:val="24"/>
          <w:shd w:val="clear" w:color="auto" w:fill="FFFFFF"/>
        </w:rPr>
        <w:t xml:space="preserve">could </w:t>
      </w:r>
      <w:r w:rsidR="004F2809">
        <w:rPr>
          <w:rFonts w:ascii="Arial" w:eastAsia="Times New Roman" w:hAnsi="Arial" w:cs="Arial"/>
          <w:color w:val="222222"/>
          <w:sz w:val="24"/>
          <w:szCs w:val="24"/>
          <w:shd w:val="clear" w:color="auto" w:fill="FFFFFF"/>
        </w:rPr>
        <w:t>be a youth  centre for the adolescent teenagers to prevent Antisocial behaviour</w:t>
      </w:r>
      <w:r w:rsidR="009E5F39">
        <w:rPr>
          <w:rFonts w:ascii="Arial" w:eastAsia="Times New Roman" w:hAnsi="Arial" w:cs="Arial"/>
          <w:color w:val="222222"/>
          <w:sz w:val="24"/>
          <w:szCs w:val="24"/>
          <w:shd w:val="clear" w:color="auto" w:fill="FFFFFF"/>
        </w:rPr>
        <w:t xml:space="preserve">, offering the youths </w:t>
      </w:r>
      <w:r w:rsidR="009D74A0">
        <w:rPr>
          <w:rFonts w:ascii="Arial" w:eastAsia="Times New Roman" w:hAnsi="Arial" w:cs="Arial"/>
          <w:color w:val="222222"/>
          <w:sz w:val="24"/>
          <w:szCs w:val="24"/>
          <w:shd w:val="clear" w:color="auto" w:fill="FFFFFF"/>
        </w:rPr>
        <w:t>somewhere to go</w:t>
      </w:r>
      <w:r w:rsidR="00FC3444">
        <w:rPr>
          <w:rFonts w:ascii="Arial" w:eastAsia="Times New Roman" w:hAnsi="Arial" w:cs="Arial"/>
          <w:color w:val="222222"/>
          <w:sz w:val="24"/>
          <w:szCs w:val="24"/>
          <w:shd w:val="clear" w:color="auto" w:fill="FFFFFF"/>
        </w:rPr>
        <w:t xml:space="preserve"> and </w:t>
      </w:r>
      <w:r w:rsidR="00DF529E">
        <w:rPr>
          <w:rFonts w:ascii="Arial" w:eastAsia="Times New Roman" w:hAnsi="Arial" w:cs="Arial"/>
          <w:color w:val="222222"/>
          <w:sz w:val="24"/>
          <w:szCs w:val="24"/>
          <w:shd w:val="clear" w:color="auto" w:fill="FFFFFF"/>
        </w:rPr>
        <w:t xml:space="preserve">get involved </w:t>
      </w:r>
    </w:p>
    <w:p w14:paraId="4D6E7B2B" w14:textId="6DF1A9E3" w:rsidR="00636D3E" w:rsidRDefault="00DF529E" w:rsidP="008F52FF">
      <w:pPr>
        <w:divId w:val="786004012"/>
        <w:rPr>
          <w:rFonts w:ascii="Arial" w:eastAsia="Times New Roman" w:hAnsi="Arial" w:cs="Arial"/>
          <w:color w:val="222222"/>
          <w:sz w:val="24"/>
          <w:szCs w:val="24"/>
          <w:shd w:val="clear" w:color="auto" w:fill="FFFFFF"/>
        </w:rPr>
      </w:pPr>
      <w:r>
        <w:rPr>
          <w:rFonts w:ascii="Arial" w:eastAsia="Times New Roman" w:hAnsi="Arial" w:cs="Arial"/>
          <w:color w:val="222222"/>
          <w:sz w:val="24"/>
          <w:szCs w:val="24"/>
          <w:shd w:val="clear" w:color="auto" w:fill="FFFFFF"/>
        </w:rPr>
        <w:t xml:space="preserve">In </w:t>
      </w:r>
      <w:r w:rsidR="009E611C">
        <w:rPr>
          <w:rFonts w:ascii="Arial" w:eastAsia="Times New Roman" w:hAnsi="Arial" w:cs="Arial"/>
          <w:color w:val="222222"/>
          <w:sz w:val="24"/>
          <w:szCs w:val="24"/>
          <w:shd w:val="clear" w:color="auto" w:fill="FFFFFF"/>
        </w:rPr>
        <w:t xml:space="preserve">activities </w:t>
      </w:r>
      <w:r w:rsidR="006D1631">
        <w:rPr>
          <w:rFonts w:ascii="Arial" w:eastAsia="Times New Roman" w:hAnsi="Arial" w:cs="Arial"/>
          <w:color w:val="222222"/>
          <w:sz w:val="24"/>
          <w:szCs w:val="24"/>
          <w:shd w:val="clear" w:color="auto" w:fill="FFFFFF"/>
        </w:rPr>
        <w:t xml:space="preserve">such </w:t>
      </w:r>
      <w:r w:rsidR="00B9728E">
        <w:rPr>
          <w:rFonts w:ascii="Arial" w:eastAsia="Times New Roman" w:hAnsi="Arial" w:cs="Arial"/>
          <w:color w:val="222222"/>
          <w:sz w:val="24"/>
          <w:szCs w:val="24"/>
          <w:shd w:val="clear" w:color="auto" w:fill="FFFFFF"/>
        </w:rPr>
        <w:t xml:space="preserve">as </w:t>
      </w:r>
      <w:r w:rsidR="00CA15B1">
        <w:rPr>
          <w:rFonts w:ascii="Arial" w:eastAsia="Times New Roman" w:hAnsi="Arial" w:cs="Arial"/>
          <w:color w:val="222222"/>
          <w:sz w:val="24"/>
          <w:szCs w:val="24"/>
          <w:shd w:val="clear" w:color="auto" w:fill="FFFFFF"/>
        </w:rPr>
        <w:t>promoting anti</w:t>
      </w:r>
      <w:r w:rsidR="004C0CD4">
        <w:rPr>
          <w:rFonts w:ascii="Arial" w:eastAsia="Times New Roman" w:hAnsi="Arial" w:cs="Arial"/>
          <w:color w:val="222222"/>
          <w:sz w:val="24"/>
          <w:szCs w:val="24"/>
          <w:shd w:val="clear" w:color="auto" w:fill="FFFFFF"/>
        </w:rPr>
        <w:t xml:space="preserve">-knife crime. This would help them to be aware </w:t>
      </w:r>
      <w:r w:rsidR="00F52D2D">
        <w:rPr>
          <w:rFonts w:ascii="Arial" w:eastAsia="Times New Roman" w:hAnsi="Arial" w:cs="Arial"/>
          <w:color w:val="222222"/>
          <w:sz w:val="24"/>
          <w:szCs w:val="24"/>
          <w:shd w:val="clear" w:color="auto" w:fill="FFFFFF"/>
        </w:rPr>
        <w:t>of the dange</w:t>
      </w:r>
      <w:r w:rsidR="00DF4A73">
        <w:rPr>
          <w:rFonts w:ascii="Arial" w:eastAsia="Times New Roman" w:hAnsi="Arial" w:cs="Arial"/>
          <w:color w:val="222222"/>
          <w:sz w:val="24"/>
          <w:szCs w:val="24"/>
          <w:shd w:val="clear" w:color="auto" w:fill="FFFFFF"/>
        </w:rPr>
        <w:t>rs and negative impacts</w:t>
      </w:r>
      <w:r w:rsidR="00B74DD9">
        <w:rPr>
          <w:rFonts w:ascii="Arial" w:eastAsia="Times New Roman" w:hAnsi="Arial" w:cs="Arial"/>
          <w:color w:val="222222"/>
          <w:sz w:val="24"/>
          <w:szCs w:val="24"/>
          <w:shd w:val="clear" w:color="auto" w:fill="FFFFFF"/>
        </w:rPr>
        <w:t xml:space="preserve"> on their lives and others.</w:t>
      </w:r>
    </w:p>
    <w:p w14:paraId="6E0FE6B6" w14:textId="4F957267" w:rsidR="00636D3E" w:rsidRPr="00636D3E" w:rsidRDefault="00756CCD" w:rsidP="008F52FF">
      <w:pPr>
        <w:divId w:val="786004012"/>
        <w:rPr>
          <w:rFonts w:ascii="Arial" w:eastAsia="Times New Roman" w:hAnsi="Arial" w:cs="Arial"/>
          <w:color w:val="222222"/>
          <w:sz w:val="24"/>
          <w:szCs w:val="24"/>
          <w:shd w:val="clear" w:color="auto" w:fill="FFFFFF"/>
        </w:rPr>
      </w:pPr>
      <w:r w:rsidRPr="00756CCD">
        <w:rPr>
          <w:rFonts w:ascii="Arial" w:eastAsia="Times New Roman" w:hAnsi="Arial" w:cs="Arial"/>
          <w:color w:val="222222"/>
          <w:sz w:val="24"/>
          <w:szCs w:val="24"/>
          <w:shd w:val="clear" w:color="auto" w:fill="FFFFFF"/>
        </w:rPr>
        <w:t>Knife crime also appears worryingly prevalent amongst young people, with 4,562 young people aged 10 to 17</w:t>
      </w:r>
      <w:r w:rsidR="004F3B7A">
        <w:rPr>
          <w:rFonts w:ascii="Arial" w:eastAsia="Times New Roman" w:hAnsi="Arial" w:cs="Arial"/>
          <w:color w:val="222222"/>
          <w:sz w:val="24"/>
          <w:szCs w:val="24"/>
          <w:shd w:val="clear" w:color="auto" w:fill="FFFFFF"/>
        </w:rPr>
        <w:t xml:space="preserve"> </w:t>
      </w:r>
      <w:r w:rsidR="000F74F6" w:rsidRPr="000F74F6">
        <w:rPr>
          <w:rFonts w:ascii="Arial" w:eastAsia="Times New Roman" w:hAnsi="Arial" w:cs="Arial"/>
          <w:color w:val="222222"/>
          <w:sz w:val="24"/>
          <w:szCs w:val="24"/>
          <w:shd w:val="clear" w:color="auto" w:fill="FFFFFF"/>
        </w:rPr>
        <w:t>years sentenced for carrying a knife or offensive weapon in England and Wales in the year ending September 2019.</w:t>
      </w:r>
      <w:r w:rsidR="000F74F6">
        <w:rPr>
          <w:rFonts w:ascii="Arial" w:eastAsia="Times New Roman" w:hAnsi="Arial" w:cs="Arial"/>
          <w:color w:val="222222"/>
          <w:sz w:val="24"/>
          <w:szCs w:val="24"/>
          <w:shd w:val="clear" w:color="auto" w:fill="FFFFFF"/>
        </w:rPr>
        <w:t xml:space="preserve"> (</w:t>
      </w:r>
      <w:r w:rsidR="007C2B66">
        <w:rPr>
          <w:rFonts w:ascii="Arial" w:eastAsia="Times New Roman" w:hAnsi="Arial" w:cs="Arial"/>
          <w:color w:val="222222"/>
          <w:sz w:val="24"/>
          <w:szCs w:val="24"/>
          <w:shd w:val="clear" w:color="auto" w:fill="FFFFFF"/>
        </w:rPr>
        <w:t xml:space="preserve"> Ho</w:t>
      </w:r>
      <w:r w:rsidR="002C5A5C">
        <w:rPr>
          <w:rFonts w:ascii="Arial" w:eastAsia="Times New Roman" w:hAnsi="Arial" w:cs="Arial"/>
          <w:color w:val="222222"/>
          <w:sz w:val="24"/>
          <w:szCs w:val="24"/>
          <w:shd w:val="clear" w:color="auto" w:fill="FFFFFF"/>
        </w:rPr>
        <w:t>bson,</w:t>
      </w:r>
      <w:r w:rsidR="00DA39CC">
        <w:rPr>
          <w:rFonts w:ascii="Arial" w:eastAsia="Times New Roman" w:hAnsi="Arial" w:cs="Arial"/>
          <w:color w:val="222222"/>
          <w:sz w:val="24"/>
          <w:szCs w:val="24"/>
          <w:shd w:val="clear" w:color="auto" w:fill="FFFFFF"/>
        </w:rPr>
        <w:t xml:space="preserve"> </w:t>
      </w:r>
      <w:proofErr w:type="spellStart"/>
      <w:r w:rsidR="00DA39CC">
        <w:rPr>
          <w:rFonts w:ascii="Arial" w:eastAsia="Times New Roman" w:hAnsi="Arial" w:cs="Arial"/>
          <w:color w:val="222222"/>
          <w:sz w:val="24"/>
          <w:szCs w:val="24"/>
          <w:shd w:val="clear" w:color="auto" w:fill="FFFFFF"/>
        </w:rPr>
        <w:t>Yesberg</w:t>
      </w:r>
      <w:proofErr w:type="spellEnd"/>
      <w:r w:rsidR="00DA39CC">
        <w:rPr>
          <w:rFonts w:ascii="Arial" w:eastAsia="Times New Roman" w:hAnsi="Arial" w:cs="Arial"/>
          <w:color w:val="222222"/>
          <w:sz w:val="24"/>
          <w:szCs w:val="24"/>
          <w:shd w:val="clear" w:color="auto" w:fill="FFFFFF"/>
        </w:rPr>
        <w:t>,</w:t>
      </w:r>
      <w:r w:rsidR="008F12C8">
        <w:rPr>
          <w:rFonts w:ascii="Arial" w:eastAsia="Times New Roman" w:hAnsi="Arial" w:cs="Arial"/>
          <w:color w:val="222222"/>
          <w:sz w:val="24"/>
          <w:szCs w:val="24"/>
          <w:shd w:val="clear" w:color="auto" w:fill="FFFFFF"/>
        </w:rPr>
        <w:t xml:space="preserve"> </w:t>
      </w:r>
      <w:r w:rsidR="004538EA">
        <w:rPr>
          <w:rFonts w:ascii="Arial" w:eastAsia="Times New Roman" w:hAnsi="Arial" w:cs="Arial"/>
          <w:color w:val="222222"/>
          <w:sz w:val="24"/>
          <w:szCs w:val="24"/>
          <w:shd w:val="clear" w:color="auto" w:fill="FFFFFF"/>
        </w:rPr>
        <w:t>and Bradford</w:t>
      </w:r>
      <w:r w:rsidR="00AF4061">
        <w:rPr>
          <w:rFonts w:ascii="Arial" w:eastAsia="Times New Roman" w:hAnsi="Arial" w:cs="Arial"/>
          <w:color w:val="222222"/>
          <w:sz w:val="24"/>
          <w:szCs w:val="24"/>
          <w:shd w:val="clear" w:color="auto" w:fill="FFFFFF"/>
        </w:rPr>
        <w:t>, 20</w:t>
      </w:r>
      <w:r w:rsidR="00644DB7">
        <w:rPr>
          <w:rFonts w:ascii="Arial" w:eastAsia="Times New Roman" w:hAnsi="Arial" w:cs="Arial"/>
          <w:color w:val="222222"/>
          <w:sz w:val="24"/>
          <w:szCs w:val="24"/>
          <w:shd w:val="clear" w:color="auto" w:fill="FFFFFF"/>
        </w:rPr>
        <w:t>22</w:t>
      </w:r>
      <w:r w:rsidR="00D30897">
        <w:rPr>
          <w:rFonts w:ascii="Arial" w:eastAsia="Times New Roman" w:hAnsi="Arial" w:cs="Arial"/>
          <w:color w:val="222222"/>
          <w:sz w:val="24"/>
          <w:szCs w:val="24"/>
          <w:shd w:val="clear" w:color="auto" w:fill="FFFFFF"/>
        </w:rPr>
        <w:t xml:space="preserve"> )</w:t>
      </w:r>
      <w:r w:rsidR="005F6AE2">
        <w:rPr>
          <w:rFonts w:ascii="Arial" w:eastAsia="Times New Roman" w:hAnsi="Arial" w:cs="Arial"/>
          <w:color w:val="222222"/>
          <w:sz w:val="24"/>
          <w:szCs w:val="24"/>
          <w:shd w:val="clear" w:color="auto" w:fill="FFFFFF"/>
        </w:rPr>
        <w:t xml:space="preserve"> </w:t>
      </w:r>
    </w:p>
    <w:p w14:paraId="6E6183D5" w14:textId="77777777" w:rsidR="00BB2641" w:rsidRDefault="00BB2641" w:rsidP="008F52FF">
      <w:pPr>
        <w:divId w:val="786004012"/>
        <w:rPr>
          <w:rFonts w:ascii="Arial" w:eastAsia="Times New Roman" w:hAnsi="Arial" w:cs="Arial"/>
          <w:color w:val="222222"/>
          <w:sz w:val="24"/>
          <w:szCs w:val="24"/>
          <w:shd w:val="clear" w:color="auto" w:fill="FFFFFF"/>
        </w:rPr>
      </w:pPr>
    </w:p>
    <w:p w14:paraId="5018BE7C" w14:textId="16C9C5AB" w:rsidR="002E4F83" w:rsidRDefault="002E4F83" w:rsidP="008F52FF">
      <w:pPr>
        <w:divId w:val="786004012"/>
        <w:rPr>
          <w:rFonts w:ascii="Arial" w:eastAsia="Times New Roman" w:hAnsi="Arial" w:cs="Arial"/>
          <w:color w:val="222222"/>
          <w:sz w:val="24"/>
          <w:szCs w:val="24"/>
          <w:shd w:val="clear" w:color="auto" w:fill="FFFFFF"/>
        </w:rPr>
      </w:pPr>
    </w:p>
    <w:p w14:paraId="55B0F23C" w14:textId="0049BBB9" w:rsidR="002E4F83" w:rsidRDefault="002E4F83" w:rsidP="008F52FF">
      <w:pPr>
        <w:divId w:val="786004012"/>
        <w:rPr>
          <w:rFonts w:ascii="Arial" w:eastAsia="Times New Roman" w:hAnsi="Arial" w:cs="Arial"/>
          <w:color w:val="222222"/>
          <w:sz w:val="24"/>
          <w:szCs w:val="24"/>
          <w:shd w:val="clear" w:color="auto" w:fill="FFFFFF"/>
        </w:rPr>
      </w:pPr>
    </w:p>
    <w:p w14:paraId="27B3461B" w14:textId="23953F7F" w:rsidR="002E4F83" w:rsidRDefault="002E4F83" w:rsidP="008F52FF">
      <w:pPr>
        <w:divId w:val="786004012"/>
        <w:rPr>
          <w:rFonts w:ascii="Arial" w:eastAsia="Times New Roman" w:hAnsi="Arial" w:cs="Arial"/>
          <w:color w:val="222222"/>
          <w:sz w:val="24"/>
          <w:szCs w:val="24"/>
          <w:shd w:val="clear" w:color="auto" w:fill="FFFFFF"/>
        </w:rPr>
      </w:pPr>
    </w:p>
    <w:p w14:paraId="1CFB536C" w14:textId="6D26FF40" w:rsidR="00C8778A" w:rsidRDefault="00C8778A" w:rsidP="008F52FF">
      <w:pPr>
        <w:divId w:val="786004012"/>
        <w:rPr>
          <w:rFonts w:ascii="Arial" w:eastAsia="Times New Roman" w:hAnsi="Arial" w:cs="Arial"/>
          <w:color w:val="222222"/>
          <w:sz w:val="24"/>
          <w:szCs w:val="24"/>
          <w:shd w:val="clear" w:color="auto" w:fill="FFFFFF"/>
        </w:rPr>
      </w:pPr>
    </w:p>
    <w:p w14:paraId="0C1B2D0B" w14:textId="099BBCF7" w:rsidR="0030717D" w:rsidRDefault="0030717D" w:rsidP="008F52FF">
      <w:pPr>
        <w:divId w:val="786004012"/>
        <w:rPr>
          <w:rFonts w:ascii="Arial" w:eastAsia="Times New Roman" w:hAnsi="Arial" w:cs="Arial"/>
          <w:color w:val="222222"/>
          <w:sz w:val="24"/>
          <w:szCs w:val="24"/>
          <w:shd w:val="clear" w:color="auto" w:fill="FFFFFF"/>
        </w:rPr>
      </w:pPr>
    </w:p>
    <w:p w14:paraId="36AD0B86" w14:textId="279FEB93" w:rsidR="0030717D" w:rsidRDefault="0030717D" w:rsidP="008F52FF">
      <w:pPr>
        <w:divId w:val="786004012"/>
        <w:rPr>
          <w:rFonts w:ascii="Arial" w:eastAsia="Times New Roman" w:hAnsi="Arial" w:cs="Arial"/>
          <w:color w:val="222222"/>
          <w:sz w:val="24"/>
          <w:szCs w:val="24"/>
          <w:shd w:val="clear" w:color="auto" w:fill="FFFFFF"/>
        </w:rPr>
      </w:pPr>
    </w:p>
    <w:p w14:paraId="59DBB991" w14:textId="0A71EB3B" w:rsidR="0030717D" w:rsidRDefault="0030717D" w:rsidP="008F52FF">
      <w:pPr>
        <w:divId w:val="786004012"/>
        <w:rPr>
          <w:rFonts w:ascii="Arial" w:eastAsia="Times New Roman" w:hAnsi="Arial" w:cs="Arial"/>
          <w:color w:val="222222"/>
          <w:sz w:val="24"/>
          <w:szCs w:val="24"/>
          <w:shd w:val="clear" w:color="auto" w:fill="FFFFFF"/>
        </w:rPr>
      </w:pPr>
    </w:p>
    <w:p w14:paraId="4F59F453" w14:textId="79619F73" w:rsidR="0030717D" w:rsidRDefault="002738CD" w:rsidP="008F52FF">
      <w:pPr>
        <w:divId w:val="786004012"/>
        <w:rPr>
          <w:rFonts w:ascii="Arial" w:eastAsia="Times New Roman" w:hAnsi="Arial" w:cs="Arial"/>
          <w:b/>
          <w:bCs/>
          <w:color w:val="222222"/>
          <w:sz w:val="24"/>
          <w:szCs w:val="24"/>
          <w:shd w:val="clear" w:color="auto" w:fill="FFFFFF"/>
        </w:rPr>
      </w:pPr>
      <w:r>
        <w:rPr>
          <w:rFonts w:ascii="Arial" w:eastAsia="Times New Roman" w:hAnsi="Arial" w:cs="Arial"/>
          <w:b/>
          <w:bCs/>
          <w:color w:val="222222"/>
          <w:sz w:val="24"/>
          <w:szCs w:val="24"/>
          <w:shd w:val="clear" w:color="auto" w:fill="FFFFFF"/>
        </w:rPr>
        <w:t>References</w:t>
      </w:r>
    </w:p>
    <w:p w14:paraId="312EED73" w14:textId="70581331" w:rsidR="002738CD" w:rsidRDefault="002738CD" w:rsidP="008F52FF">
      <w:pPr>
        <w:divId w:val="786004012"/>
        <w:rPr>
          <w:rFonts w:ascii="Arial" w:eastAsia="Times New Roman" w:hAnsi="Arial" w:cs="Arial"/>
          <w:b/>
          <w:bCs/>
          <w:color w:val="222222"/>
          <w:sz w:val="24"/>
          <w:szCs w:val="24"/>
          <w:shd w:val="clear" w:color="auto" w:fill="FFFFFF"/>
        </w:rPr>
      </w:pPr>
    </w:p>
    <w:p w14:paraId="7DE52466" w14:textId="5AB268F2" w:rsidR="002738CD" w:rsidRDefault="002738CD" w:rsidP="008F52FF">
      <w:pPr>
        <w:divId w:val="786004012"/>
        <w:rPr>
          <w:rFonts w:ascii="Arial" w:eastAsia="Times New Roman" w:hAnsi="Arial" w:cs="Arial"/>
          <w:b/>
          <w:bCs/>
          <w:color w:val="222222"/>
          <w:sz w:val="24"/>
          <w:szCs w:val="24"/>
          <w:shd w:val="clear" w:color="auto" w:fill="FFFFFF"/>
        </w:rPr>
      </w:pPr>
    </w:p>
    <w:p w14:paraId="54E67A98" w14:textId="77777777" w:rsidR="005840FD" w:rsidRDefault="005840FD">
      <w:pPr>
        <w:pStyle w:val="p1"/>
        <w:divId w:val="2038659400"/>
      </w:pPr>
    </w:p>
    <w:p w14:paraId="28FA08B7" w14:textId="77777777" w:rsidR="005840FD" w:rsidRDefault="005840FD">
      <w:pPr>
        <w:pStyle w:val="p2"/>
        <w:divId w:val="2038659400"/>
      </w:pPr>
      <w:proofErr w:type="spellStart"/>
      <w:r>
        <w:rPr>
          <w:rStyle w:val="s1"/>
        </w:rPr>
        <w:t>Arora</w:t>
      </w:r>
      <w:proofErr w:type="spellEnd"/>
      <w:r>
        <w:rPr>
          <w:rStyle w:val="s1"/>
        </w:rPr>
        <w:t xml:space="preserve">, S.K., Shah, D., </w:t>
      </w:r>
      <w:proofErr w:type="spellStart"/>
      <w:r>
        <w:rPr>
          <w:rStyle w:val="s1"/>
        </w:rPr>
        <w:t>Chaturvedi</w:t>
      </w:r>
      <w:proofErr w:type="spellEnd"/>
      <w:r>
        <w:rPr>
          <w:rStyle w:val="s1"/>
        </w:rPr>
        <w:t xml:space="preserve">, S. and Gupta, P., 2015. Defining and measuring vulnerability in young people. </w:t>
      </w:r>
      <w:r>
        <w:rPr>
          <w:rStyle w:val="s2"/>
        </w:rPr>
        <w:t>Indian journal of community medicine: official publication of Indian Association of Preventive &amp; Social Medicine</w:t>
      </w:r>
      <w:r>
        <w:rPr>
          <w:rStyle w:val="s1"/>
        </w:rPr>
        <w:t xml:space="preserve">, </w:t>
      </w:r>
      <w:r>
        <w:rPr>
          <w:rStyle w:val="s2"/>
        </w:rPr>
        <w:t>40</w:t>
      </w:r>
      <w:r>
        <w:rPr>
          <w:rStyle w:val="s1"/>
        </w:rPr>
        <w:t>(3), p.193.</w:t>
      </w:r>
    </w:p>
    <w:p w14:paraId="0970EA8D" w14:textId="19E485DB" w:rsidR="002738CD" w:rsidRDefault="002738CD" w:rsidP="008F52FF">
      <w:pPr>
        <w:divId w:val="786004012"/>
        <w:rPr>
          <w:rFonts w:ascii="Arial" w:eastAsia="Times New Roman" w:hAnsi="Arial" w:cs="Arial"/>
          <w:b/>
          <w:bCs/>
          <w:color w:val="222222"/>
          <w:sz w:val="24"/>
          <w:szCs w:val="24"/>
          <w:shd w:val="clear" w:color="auto" w:fill="FFFFFF"/>
        </w:rPr>
      </w:pPr>
    </w:p>
    <w:p w14:paraId="7208474F" w14:textId="77777777" w:rsidR="00D31AEC" w:rsidRDefault="00D31AEC">
      <w:pPr>
        <w:pStyle w:val="p1"/>
        <w:divId w:val="2030133095"/>
      </w:pPr>
    </w:p>
    <w:p w14:paraId="42A4996F" w14:textId="77777777" w:rsidR="00D31AEC" w:rsidRDefault="00D31AEC">
      <w:pPr>
        <w:pStyle w:val="p2"/>
        <w:divId w:val="2030133095"/>
      </w:pPr>
      <w:r>
        <w:rPr>
          <w:rStyle w:val="s1"/>
        </w:rPr>
        <w:t xml:space="preserve">Asquith, S., Clark, C.L. and Waterhouse, L., 2005. </w:t>
      </w:r>
      <w:r>
        <w:rPr>
          <w:rStyle w:val="s2"/>
        </w:rPr>
        <w:t>The role of the social worker in the 21st century: A literature review</w:t>
      </w:r>
      <w:r>
        <w:rPr>
          <w:rStyle w:val="s1"/>
        </w:rPr>
        <w:t xml:space="preserve"> (Vol. 25). Edinburgh: Scottish Executive Education Department..</w:t>
      </w:r>
    </w:p>
    <w:p w14:paraId="6EEFE16C" w14:textId="40CBA22C" w:rsidR="00757221" w:rsidRDefault="00757221" w:rsidP="008F52FF">
      <w:pPr>
        <w:divId w:val="786004012"/>
        <w:rPr>
          <w:rFonts w:ascii="Arial" w:eastAsia="Times New Roman" w:hAnsi="Arial" w:cs="Arial"/>
          <w:b/>
          <w:bCs/>
          <w:color w:val="222222"/>
          <w:sz w:val="24"/>
          <w:szCs w:val="24"/>
          <w:shd w:val="clear" w:color="auto" w:fill="FFFFFF"/>
        </w:rPr>
      </w:pPr>
    </w:p>
    <w:p w14:paraId="3A590319" w14:textId="77777777" w:rsidR="0083340C" w:rsidRDefault="0083340C">
      <w:pPr>
        <w:pStyle w:val="p1"/>
        <w:divId w:val="2086801301"/>
      </w:pPr>
      <w:r>
        <w:rPr>
          <w:rStyle w:val="s1"/>
        </w:rPr>
        <w:t xml:space="preserve">Hobson, Z., </w:t>
      </w:r>
      <w:proofErr w:type="spellStart"/>
      <w:r>
        <w:rPr>
          <w:rStyle w:val="s1"/>
        </w:rPr>
        <w:t>Yesberg</w:t>
      </w:r>
      <w:proofErr w:type="spellEnd"/>
      <w:r>
        <w:rPr>
          <w:rStyle w:val="s1"/>
        </w:rPr>
        <w:t xml:space="preserve">, J. and Bradford, B., 2022. Fear Appeals in Anti-Knife Carrying Campaigns: Successful or Counter-Productive?. </w:t>
      </w:r>
      <w:r>
        <w:rPr>
          <w:rStyle w:val="s2"/>
        </w:rPr>
        <w:t>Journal of Interpersonal Violence</w:t>
      </w:r>
      <w:r>
        <w:rPr>
          <w:rStyle w:val="s1"/>
        </w:rPr>
        <w:t>.</w:t>
      </w:r>
    </w:p>
    <w:p w14:paraId="5F193C29" w14:textId="03D89E8B" w:rsidR="002237D9" w:rsidRDefault="002237D9" w:rsidP="008F52FF">
      <w:pPr>
        <w:divId w:val="786004012"/>
        <w:rPr>
          <w:rFonts w:ascii="Arial" w:eastAsia="Times New Roman" w:hAnsi="Arial" w:cs="Arial"/>
          <w:b/>
          <w:bCs/>
          <w:color w:val="222222"/>
          <w:sz w:val="24"/>
          <w:szCs w:val="24"/>
          <w:shd w:val="clear" w:color="auto" w:fill="FFFFFF"/>
        </w:rPr>
      </w:pPr>
    </w:p>
    <w:p w14:paraId="4FC92A39" w14:textId="77777777" w:rsidR="00994463" w:rsidRDefault="00994463">
      <w:pPr>
        <w:pStyle w:val="p1"/>
        <w:divId w:val="79720419"/>
      </w:pPr>
      <w:proofErr w:type="spellStart"/>
      <w:r>
        <w:rPr>
          <w:rStyle w:val="s1"/>
        </w:rPr>
        <w:t>Hoskin</w:t>
      </w:r>
      <w:proofErr w:type="spellEnd"/>
      <w:r>
        <w:rPr>
          <w:rStyle w:val="s1"/>
        </w:rPr>
        <w:t xml:space="preserve">, C. and Lindfield, S., 2006. Involving young people in parenting programmes. </w:t>
      </w:r>
      <w:r>
        <w:rPr>
          <w:rStyle w:val="s2"/>
        </w:rPr>
        <w:t>Working with Parents of Young People: Research, Policy and Practice</w:t>
      </w:r>
      <w:r>
        <w:rPr>
          <w:rStyle w:val="s1"/>
        </w:rPr>
        <w:t>, p.171.</w:t>
      </w:r>
    </w:p>
    <w:p w14:paraId="2846E069" w14:textId="52C85228" w:rsidR="0083340C" w:rsidRDefault="0083340C" w:rsidP="008F52FF">
      <w:pPr>
        <w:divId w:val="786004012"/>
        <w:rPr>
          <w:rFonts w:ascii="Arial" w:eastAsia="Times New Roman" w:hAnsi="Arial" w:cs="Arial"/>
          <w:b/>
          <w:bCs/>
          <w:color w:val="222222"/>
          <w:sz w:val="24"/>
          <w:szCs w:val="24"/>
          <w:shd w:val="clear" w:color="auto" w:fill="FFFFFF"/>
        </w:rPr>
      </w:pPr>
    </w:p>
    <w:p w14:paraId="06DC4357" w14:textId="77777777" w:rsidR="00384176" w:rsidRDefault="00384176">
      <w:pPr>
        <w:pStyle w:val="p1"/>
        <w:divId w:val="963267408"/>
      </w:pPr>
    </w:p>
    <w:p w14:paraId="4B1011FC" w14:textId="77777777" w:rsidR="00384176" w:rsidRDefault="00384176">
      <w:pPr>
        <w:pStyle w:val="p2"/>
        <w:divId w:val="963267408"/>
      </w:pPr>
      <w:proofErr w:type="spellStart"/>
      <w:r>
        <w:rPr>
          <w:rStyle w:val="s1"/>
        </w:rPr>
        <w:t>Pamment</w:t>
      </w:r>
      <w:proofErr w:type="spellEnd"/>
      <w:r>
        <w:rPr>
          <w:rStyle w:val="s1"/>
        </w:rPr>
        <w:t xml:space="preserve">, N., 2010. Youth Offending Teams: a multi-agency success or system failure?. </w:t>
      </w:r>
      <w:r>
        <w:rPr>
          <w:rStyle w:val="s2"/>
        </w:rPr>
        <w:t>Multi Agency Working in Criminal Justice: Control and Care in Contemporary Correctional Practice</w:t>
      </w:r>
      <w:r>
        <w:rPr>
          <w:rStyle w:val="s1"/>
        </w:rPr>
        <w:t>, pp.219-232.</w:t>
      </w:r>
    </w:p>
    <w:p w14:paraId="6A04B639" w14:textId="3A14A711" w:rsidR="00BA0EBE" w:rsidRDefault="00BA0EBE" w:rsidP="008F52FF">
      <w:pPr>
        <w:divId w:val="786004012"/>
        <w:rPr>
          <w:rFonts w:ascii="Arial" w:eastAsia="Times New Roman" w:hAnsi="Arial" w:cs="Arial"/>
          <w:b/>
          <w:bCs/>
          <w:color w:val="222222"/>
          <w:sz w:val="24"/>
          <w:szCs w:val="24"/>
          <w:shd w:val="clear" w:color="auto" w:fill="FFFFFF"/>
        </w:rPr>
      </w:pPr>
    </w:p>
    <w:p w14:paraId="3AD016A1" w14:textId="77777777" w:rsidR="00810F25" w:rsidRDefault="00810F25">
      <w:pPr>
        <w:pStyle w:val="p1"/>
        <w:divId w:val="895972583"/>
      </w:pPr>
      <w:proofErr w:type="spellStart"/>
      <w:r>
        <w:rPr>
          <w:rStyle w:val="s1"/>
        </w:rPr>
        <w:t>Pettitt</w:t>
      </w:r>
      <w:proofErr w:type="spellEnd"/>
      <w:r>
        <w:rPr>
          <w:rStyle w:val="s1"/>
        </w:rPr>
        <w:t xml:space="preserve">, B., 2003. </w:t>
      </w:r>
      <w:r>
        <w:rPr>
          <w:rStyle w:val="s2"/>
        </w:rPr>
        <w:t>Effective joint working between child and adolescent mental health services (CAMHS) and schools</w:t>
      </w:r>
      <w:r>
        <w:rPr>
          <w:rStyle w:val="s1"/>
        </w:rPr>
        <w:t>. Nottingham: DfES Publications.</w:t>
      </w:r>
    </w:p>
    <w:p w14:paraId="455A09F9" w14:textId="6EFC7096" w:rsidR="00242C11" w:rsidRDefault="00242C11" w:rsidP="008F52FF">
      <w:pPr>
        <w:divId w:val="786004012"/>
        <w:rPr>
          <w:rFonts w:ascii="Arial" w:eastAsia="Times New Roman" w:hAnsi="Arial" w:cs="Arial"/>
          <w:b/>
          <w:bCs/>
          <w:color w:val="222222"/>
          <w:sz w:val="24"/>
          <w:szCs w:val="24"/>
          <w:shd w:val="clear" w:color="auto" w:fill="FFFFFF"/>
        </w:rPr>
      </w:pPr>
    </w:p>
    <w:p w14:paraId="3D4698F2" w14:textId="77777777" w:rsidR="00AF73AD" w:rsidRDefault="00AF73AD">
      <w:pPr>
        <w:pStyle w:val="p1"/>
        <w:divId w:val="31930472"/>
      </w:pPr>
    </w:p>
    <w:p w14:paraId="58664B90" w14:textId="77777777" w:rsidR="00AF73AD" w:rsidRDefault="00AF73AD">
      <w:pPr>
        <w:pStyle w:val="p2"/>
        <w:divId w:val="31930472"/>
      </w:pPr>
      <w:proofErr w:type="spellStart"/>
      <w:r>
        <w:rPr>
          <w:rStyle w:val="s1"/>
        </w:rPr>
        <w:t>Trivette</w:t>
      </w:r>
      <w:proofErr w:type="spellEnd"/>
      <w:r>
        <w:rPr>
          <w:rStyle w:val="s1"/>
        </w:rPr>
        <w:t xml:space="preserve">, C.M. and Dunst, C., 2005. Community-based parent support programs. </w:t>
      </w:r>
      <w:proofErr w:type="spellStart"/>
      <w:r>
        <w:rPr>
          <w:rStyle w:val="s2"/>
        </w:rPr>
        <w:t>Encyclopedia</w:t>
      </w:r>
      <w:proofErr w:type="spellEnd"/>
      <w:r>
        <w:rPr>
          <w:rStyle w:val="s2"/>
        </w:rPr>
        <w:t xml:space="preserve"> on Early Childhood Development. Montreal, Quebec: Centre of Excellence for Early Childhood Development</w:t>
      </w:r>
      <w:r>
        <w:rPr>
          <w:rStyle w:val="s1"/>
        </w:rPr>
        <w:t>.</w:t>
      </w:r>
    </w:p>
    <w:p w14:paraId="65781A0F" w14:textId="77777777" w:rsidR="004E62AA" w:rsidRDefault="004E62AA" w:rsidP="008F52FF">
      <w:pPr>
        <w:divId w:val="786004012"/>
        <w:rPr>
          <w:rFonts w:ascii="Arial" w:eastAsia="Times New Roman" w:hAnsi="Arial" w:cs="Arial"/>
          <w:b/>
          <w:bCs/>
          <w:color w:val="222222"/>
          <w:sz w:val="24"/>
          <w:szCs w:val="24"/>
          <w:shd w:val="clear" w:color="auto" w:fill="FFFFFF"/>
        </w:rPr>
      </w:pPr>
    </w:p>
    <w:p w14:paraId="5AB1E769" w14:textId="77777777" w:rsidR="002738CD" w:rsidRPr="002738CD" w:rsidRDefault="002738CD" w:rsidP="008F52FF">
      <w:pPr>
        <w:divId w:val="786004012"/>
        <w:rPr>
          <w:rFonts w:ascii="Arial" w:eastAsia="Times New Roman" w:hAnsi="Arial" w:cs="Arial"/>
          <w:b/>
          <w:bCs/>
          <w:color w:val="222222"/>
          <w:sz w:val="24"/>
          <w:szCs w:val="24"/>
          <w:shd w:val="clear" w:color="auto" w:fill="FFFFFF"/>
        </w:rPr>
      </w:pPr>
    </w:p>
    <w:p w14:paraId="43337045" w14:textId="2766E973" w:rsidR="00481036" w:rsidRDefault="00481036" w:rsidP="008F52FF">
      <w:pPr>
        <w:divId w:val="786004012"/>
        <w:rPr>
          <w:rFonts w:ascii="Arial" w:eastAsia="Times New Roman" w:hAnsi="Arial" w:cs="Arial"/>
          <w:color w:val="222222"/>
          <w:sz w:val="24"/>
          <w:szCs w:val="24"/>
          <w:shd w:val="clear" w:color="auto" w:fill="FFFFFF"/>
        </w:rPr>
      </w:pPr>
    </w:p>
    <w:p w14:paraId="3216A736" w14:textId="2A199291" w:rsidR="00481036" w:rsidRDefault="00481036" w:rsidP="008F52FF">
      <w:pPr>
        <w:divId w:val="786004012"/>
        <w:rPr>
          <w:rFonts w:ascii="Arial" w:eastAsia="Times New Roman" w:hAnsi="Arial" w:cs="Arial"/>
          <w:color w:val="222222"/>
          <w:sz w:val="24"/>
          <w:szCs w:val="24"/>
          <w:shd w:val="clear" w:color="auto" w:fill="FFFFFF"/>
        </w:rPr>
      </w:pPr>
    </w:p>
    <w:p w14:paraId="3218973F" w14:textId="77777777" w:rsidR="00481036" w:rsidRDefault="00481036" w:rsidP="008F52FF">
      <w:pPr>
        <w:divId w:val="786004012"/>
        <w:rPr>
          <w:rFonts w:ascii="Arial" w:eastAsia="Times New Roman" w:hAnsi="Arial" w:cs="Arial"/>
          <w:color w:val="222222"/>
          <w:sz w:val="24"/>
          <w:szCs w:val="24"/>
          <w:shd w:val="clear" w:color="auto" w:fill="FFFFFF"/>
        </w:rPr>
      </w:pPr>
    </w:p>
    <w:p w14:paraId="79C6F135" w14:textId="1FB276B9" w:rsidR="00F53C71" w:rsidRDefault="0078093F" w:rsidP="008F52FF">
      <w:pPr>
        <w:divId w:val="786004012"/>
      </w:pPr>
      <w:r>
        <w:t>.</w:t>
      </w:r>
    </w:p>
    <w:p w14:paraId="6A42CAD9" w14:textId="49613DD7" w:rsidR="003370B0" w:rsidRPr="008F52FF" w:rsidRDefault="003370B0" w:rsidP="008F52FF">
      <w:pPr>
        <w:divId w:val="786004012"/>
        <w:rPr>
          <w:rFonts w:ascii="Arial" w:eastAsia="Times New Roman" w:hAnsi="Arial" w:cs="Arial"/>
          <w:color w:val="222222"/>
          <w:sz w:val="24"/>
          <w:szCs w:val="24"/>
          <w:shd w:val="clear" w:color="auto" w:fill="FFFFFF"/>
        </w:rPr>
      </w:pPr>
    </w:p>
    <w:sectPr w:rsidR="003370B0" w:rsidRPr="008F52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686905"/>
    <w:multiLevelType w:val="hybridMultilevel"/>
    <w:tmpl w:val="7FF09C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0D6"/>
    <w:rsid w:val="00000326"/>
    <w:rsid w:val="00004B1D"/>
    <w:rsid w:val="0000507F"/>
    <w:rsid w:val="00023E40"/>
    <w:rsid w:val="00030BB0"/>
    <w:rsid w:val="00035688"/>
    <w:rsid w:val="00037BC9"/>
    <w:rsid w:val="00040091"/>
    <w:rsid w:val="000411EC"/>
    <w:rsid w:val="00041310"/>
    <w:rsid w:val="00044E78"/>
    <w:rsid w:val="00045681"/>
    <w:rsid w:val="00056484"/>
    <w:rsid w:val="0005728F"/>
    <w:rsid w:val="0005767B"/>
    <w:rsid w:val="000605D3"/>
    <w:rsid w:val="000649D2"/>
    <w:rsid w:val="00065735"/>
    <w:rsid w:val="0006579D"/>
    <w:rsid w:val="000666A4"/>
    <w:rsid w:val="00067C31"/>
    <w:rsid w:val="00067F8A"/>
    <w:rsid w:val="00084086"/>
    <w:rsid w:val="00084D26"/>
    <w:rsid w:val="00086BDE"/>
    <w:rsid w:val="00090087"/>
    <w:rsid w:val="00090836"/>
    <w:rsid w:val="000A45E6"/>
    <w:rsid w:val="000A6992"/>
    <w:rsid w:val="000A7FE0"/>
    <w:rsid w:val="000B4B35"/>
    <w:rsid w:val="000C05A8"/>
    <w:rsid w:val="000C0A7C"/>
    <w:rsid w:val="000D5CB2"/>
    <w:rsid w:val="000E2E4F"/>
    <w:rsid w:val="000E3B74"/>
    <w:rsid w:val="000E48DD"/>
    <w:rsid w:val="000E7761"/>
    <w:rsid w:val="000F6D00"/>
    <w:rsid w:val="000F74F6"/>
    <w:rsid w:val="00107B73"/>
    <w:rsid w:val="0011095B"/>
    <w:rsid w:val="0011432A"/>
    <w:rsid w:val="0011471F"/>
    <w:rsid w:val="00124F0B"/>
    <w:rsid w:val="00134269"/>
    <w:rsid w:val="00153156"/>
    <w:rsid w:val="001670A5"/>
    <w:rsid w:val="00170A83"/>
    <w:rsid w:val="00171ABC"/>
    <w:rsid w:val="00172B92"/>
    <w:rsid w:val="0017755B"/>
    <w:rsid w:val="0018332C"/>
    <w:rsid w:val="00187A80"/>
    <w:rsid w:val="00187E2D"/>
    <w:rsid w:val="001910AD"/>
    <w:rsid w:val="001A5948"/>
    <w:rsid w:val="001C4CB3"/>
    <w:rsid w:val="001C5F36"/>
    <w:rsid w:val="001D399F"/>
    <w:rsid w:val="001D5A29"/>
    <w:rsid w:val="001E16B7"/>
    <w:rsid w:val="001E1E93"/>
    <w:rsid w:val="001E2EE8"/>
    <w:rsid w:val="001E4DFE"/>
    <w:rsid w:val="001E711A"/>
    <w:rsid w:val="002014CD"/>
    <w:rsid w:val="00203514"/>
    <w:rsid w:val="00205CEC"/>
    <w:rsid w:val="002148E1"/>
    <w:rsid w:val="00220DA7"/>
    <w:rsid w:val="002225BE"/>
    <w:rsid w:val="002237D9"/>
    <w:rsid w:val="0023759A"/>
    <w:rsid w:val="00240EEB"/>
    <w:rsid w:val="00242C11"/>
    <w:rsid w:val="00243BFC"/>
    <w:rsid w:val="0024508E"/>
    <w:rsid w:val="002455F9"/>
    <w:rsid w:val="002472D0"/>
    <w:rsid w:val="00247CAE"/>
    <w:rsid w:val="0025197A"/>
    <w:rsid w:val="002552BB"/>
    <w:rsid w:val="00255377"/>
    <w:rsid w:val="002613B7"/>
    <w:rsid w:val="002656F3"/>
    <w:rsid w:val="002669AF"/>
    <w:rsid w:val="00267995"/>
    <w:rsid w:val="00271AC3"/>
    <w:rsid w:val="00271EA3"/>
    <w:rsid w:val="002725EF"/>
    <w:rsid w:val="002733E1"/>
    <w:rsid w:val="002738CD"/>
    <w:rsid w:val="002806F1"/>
    <w:rsid w:val="00282E70"/>
    <w:rsid w:val="00285945"/>
    <w:rsid w:val="0029674B"/>
    <w:rsid w:val="002A32D5"/>
    <w:rsid w:val="002A3393"/>
    <w:rsid w:val="002B6E73"/>
    <w:rsid w:val="002B75F9"/>
    <w:rsid w:val="002C3056"/>
    <w:rsid w:val="002C5A5C"/>
    <w:rsid w:val="002D04B7"/>
    <w:rsid w:val="002D1982"/>
    <w:rsid w:val="002D3AC0"/>
    <w:rsid w:val="002D6871"/>
    <w:rsid w:val="002E1366"/>
    <w:rsid w:val="002E4F83"/>
    <w:rsid w:val="002E78F0"/>
    <w:rsid w:val="002F4962"/>
    <w:rsid w:val="002F60D8"/>
    <w:rsid w:val="003018BF"/>
    <w:rsid w:val="0030246B"/>
    <w:rsid w:val="003047C4"/>
    <w:rsid w:val="00305F11"/>
    <w:rsid w:val="003068CB"/>
    <w:rsid w:val="0030717D"/>
    <w:rsid w:val="003154AD"/>
    <w:rsid w:val="00317190"/>
    <w:rsid w:val="00322F62"/>
    <w:rsid w:val="003232BB"/>
    <w:rsid w:val="00323E26"/>
    <w:rsid w:val="003259BF"/>
    <w:rsid w:val="00334536"/>
    <w:rsid w:val="003350F8"/>
    <w:rsid w:val="003370B0"/>
    <w:rsid w:val="0034138D"/>
    <w:rsid w:val="003421F0"/>
    <w:rsid w:val="003445A4"/>
    <w:rsid w:val="003569E0"/>
    <w:rsid w:val="00357CD9"/>
    <w:rsid w:val="00357D3D"/>
    <w:rsid w:val="00365917"/>
    <w:rsid w:val="00370218"/>
    <w:rsid w:val="003763E4"/>
    <w:rsid w:val="003767F4"/>
    <w:rsid w:val="00376A21"/>
    <w:rsid w:val="00384176"/>
    <w:rsid w:val="00385F95"/>
    <w:rsid w:val="00390186"/>
    <w:rsid w:val="003A4A5A"/>
    <w:rsid w:val="003A6AF4"/>
    <w:rsid w:val="003A75B5"/>
    <w:rsid w:val="003B04EE"/>
    <w:rsid w:val="003B05D2"/>
    <w:rsid w:val="003B4720"/>
    <w:rsid w:val="003D40EE"/>
    <w:rsid w:val="003E0EF8"/>
    <w:rsid w:val="003E3B06"/>
    <w:rsid w:val="003E43DB"/>
    <w:rsid w:val="003F5600"/>
    <w:rsid w:val="00403077"/>
    <w:rsid w:val="0040588E"/>
    <w:rsid w:val="00406E39"/>
    <w:rsid w:val="0041099B"/>
    <w:rsid w:val="00410EE0"/>
    <w:rsid w:val="00414604"/>
    <w:rsid w:val="00414800"/>
    <w:rsid w:val="00421D3D"/>
    <w:rsid w:val="00422601"/>
    <w:rsid w:val="004330ED"/>
    <w:rsid w:val="00433F59"/>
    <w:rsid w:val="00442D4D"/>
    <w:rsid w:val="00443986"/>
    <w:rsid w:val="00444758"/>
    <w:rsid w:val="00444A13"/>
    <w:rsid w:val="004459E3"/>
    <w:rsid w:val="00446182"/>
    <w:rsid w:val="00450C25"/>
    <w:rsid w:val="0045143D"/>
    <w:rsid w:val="00451982"/>
    <w:rsid w:val="004538EA"/>
    <w:rsid w:val="004545A3"/>
    <w:rsid w:val="00457A68"/>
    <w:rsid w:val="00466AF7"/>
    <w:rsid w:val="00467766"/>
    <w:rsid w:val="004715E0"/>
    <w:rsid w:val="00472EC1"/>
    <w:rsid w:val="00473DE5"/>
    <w:rsid w:val="0048074E"/>
    <w:rsid w:val="00481036"/>
    <w:rsid w:val="00481470"/>
    <w:rsid w:val="004814DB"/>
    <w:rsid w:val="00483C53"/>
    <w:rsid w:val="004920D2"/>
    <w:rsid w:val="00497DA2"/>
    <w:rsid w:val="004A57AB"/>
    <w:rsid w:val="004A59C6"/>
    <w:rsid w:val="004B206E"/>
    <w:rsid w:val="004C0CD4"/>
    <w:rsid w:val="004C2697"/>
    <w:rsid w:val="004C48FC"/>
    <w:rsid w:val="004C7D49"/>
    <w:rsid w:val="004D1C74"/>
    <w:rsid w:val="004D3042"/>
    <w:rsid w:val="004D434F"/>
    <w:rsid w:val="004E055B"/>
    <w:rsid w:val="004E2D62"/>
    <w:rsid w:val="004E3464"/>
    <w:rsid w:val="004E62AA"/>
    <w:rsid w:val="004E6BB8"/>
    <w:rsid w:val="004F2809"/>
    <w:rsid w:val="004F3B7A"/>
    <w:rsid w:val="0050004E"/>
    <w:rsid w:val="0050661E"/>
    <w:rsid w:val="0050724A"/>
    <w:rsid w:val="00510BBC"/>
    <w:rsid w:val="00517DCB"/>
    <w:rsid w:val="00523770"/>
    <w:rsid w:val="00525D28"/>
    <w:rsid w:val="005266EA"/>
    <w:rsid w:val="00526EDD"/>
    <w:rsid w:val="00527387"/>
    <w:rsid w:val="0053181B"/>
    <w:rsid w:val="005366A5"/>
    <w:rsid w:val="00540469"/>
    <w:rsid w:val="005579A2"/>
    <w:rsid w:val="005608D5"/>
    <w:rsid w:val="00563CA3"/>
    <w:rsid w:val="005840FD"/>
    <w:rsid w:val="0058647C"/>
    <w:rsid w:val="00587DC8"/>
    <w:rsid w:val="00592A3D"/>
    <w:rsid w:val="005A23AF"/>
    <w:rsid w:val="005A683C"/>
    <w:rsid w:val="005A6CE4"/>
    <w:rsid w:val="005B1950"/>
    <w:rsid w:val="005B2118"/>
    <w:rsid w:val="005B2561"/>
    <w:rsid w:val="005B28F0"/>
    <w:rsid w:val="005B2CAC"/>
    <w:rsid w:val="005C663A"/>
    <w:rsid w:val="005C7681"/>
    <w:rsid w:val="005D104C"/>
    <w:rsid w:val="005E75F0"/>
    <w:rsid w:val="005F1FD1"/>
    <w:rsid w:val="005F6AE2"/>
    <w:rsid w:val="006015CE"/>
    <w:rsid w:val="00605DC2"/>
    <w:rsid w:val="00606DA6"/>
    <w:rsid w:val="00611F5D"/>
    <w:rsid w:val="006136EC"/>
    <w:rsid w:val="00616B60"/>
    <w:rsid w:val="00625486"/>
    <w:rsid w:val="00625F90"/>
    <w:rsid w:val="00627DFA"/>
    <w:rsid w:val="00636B04"/>
    <w:rsid w:val="00636D3E"/>
    <w:rsid w:val="006408C6"/>
    <w:rsid w:val="00642E0F"/>
    <w:rsid w:val="00644DB7"/>
    <w:rsid w:val="006471E4"/>
    <w:rsid w:val="00651B9E"/>
    <w:rsid w:val="00664B0A"/>
    <w:rsid w:val="00673AE7"/>
    <w:rsid w:val="00673F7E"/>
    <w:rsid w:val="00674A68"/>
    <w:rsid w:val="006757E8"/>
    <w:rsid w:val="00677498"/>
    <w:rsid w:val="00677A73"/>
    <w:rsid w:val="006802F3"/>
    <w:rsid w:val="00681A0F"/>
    <w:rsid w:val="00685855"/>
    <w:rsid w:val="0068700D"/>
    <w:rsid w:val="00687EDB"/>
    <w:rsid w:val="00691017"/>
    <w:rsid w:val="00693CB7"/>
    <w:rsid w:val="00694827"/>
    <w:rsid w:val="0069643C"/>
    <w:rsid w:val="006B2FEB"/>
    <w:rsid w:val="006C2246"/>
    <w:rsid w:val="006D1631"/>
    <w:rsid w:val="006D28D0"/>
    <w:rsid w:val="006D4F03"/>
    <w:rsid w:val="006D67B5"/>
    <w:rsid w:val="006E0EFB"/>
    <w:rsid w:val="006E25DD"/>
    <w:rsid w:val="006E34C2"/>
    <w:rsid w:val="006E5A67"/>
    <w:rsid w:val="006F165E"/>
    <w:rsid w:val="007032F0"/>
    <w:rsid w:val="00706AB0"/>
    <w:rsid w:val="007125A5"/>
    <w:rsid w:val="00732674"/>
    <w:rsid w:val="00735E9D"/>
    <w:rsid w:val="00745367"/>
    <w:rsid w:val="00756CCD"/>
    <w:rsid w:val="00757221"/>
    <w:rsid w:val="00761425"/>
    <w:rsid w:val="00762520"/>
    <w:rsid w:val="00763F93"/>
    <w:rsid w:val="0076687A"/>
    <w:rsid w:val="00771716"/>
    <w:rsid w:val="00774ECE"/>
    <w:rsid w:val="0077697C"/>
    <w:rsid w:val="0078093F"/>
    <w:rsid w:val="007822FB"/>
    <w:rsid w:val="007831FD"/>
    <w:rsid w:val="00791519"/>
    <w:rsid w:val="00795690"/>
    <w:rsid w:val="007977A8"/>
    <w:rsid w:val="007A134B"/>
    <w:rsid w:val="007A3B29"/>
    <w:rsid w:val="007A4027"/>
    <w:rsid w:val="007A4526"/>
    <w:rsid w:val="007A7105"/>
    <w:rsid w:val="007B17C6"/>
    <w:rsid w:val="007B31D9"/>
    <w:rsid w:val="007C2B66"/>
    <w:rsid w:val="007D4013"/>
    <w:rsid w:val="007D5131"/>
    <w:rsid w:val="007E21B7"/>
    <w:rsid w:val="007E41DC"/>
    <w:rsid w:val="007F1561"/>
    <w:rsid w:val="007F1A2D"/>
    <w:rsid w:val="007F2C9E"/>
    <w:rsid w:val="007F58BB"/>
    <w:rsid w:val="007F656E"/>
    <w:rsid w:val="007F6BA7"/>
    <w:rsid w:val="00805F3C"/>
    <w:rsid w:val="00806731"/>
    <w:rsid w:val="00810F25"/>
    <w:rsid w:val="008118F5"/>
    <w:rsid w:val="008127D6"/>
    <w:rsid w:val="008169BD"/>
    <w:rsid w:val="008176E3"/>
    <w:rsid w:val="00817765"/>
    <w:rsid w:val="00824BD7"/>
    <w:rsid w:val="00825CFA"/>
    <w:rsid w:val="0083340C"/>
    <w:rsid w:val="008444C3"/>
    <w:rsid w:val="00845241"/>
    <w:rsid w:val="00851C2D"/>
    <w:rsid w:val="0085446D"/>
    <w:rsid w:val="00855D5A"/>
    <w:rsid w:val="00856BE6"/>
    <w:rsid w:val="008608B3"/>
    <w:rsid w:val="00861648"/>
    <w:rsid w:val="00875D14"/>
    <w:rsid w:val="00876BC3"/>
    <w:rsid w:val="008818A2"/>
    <w:rsid w:val="00881D76"/>
    <w:rsid w:val="00882792"/>
    <w:rsid w:val="00883090"/>
    <w:rsid w:val="00895495"/>
    <w:rsid w:val="008B1CC9"/>
    <w:rsid w:val="008B4988"/>
    <w:rsid w:val="008B4F2A"/>
    <w:rsid w:val="008B5F09"/>
    <w:rsid w:val="008C5209"/>
    <w:rsid w:val="008C6FAF"/>
    <w:rsid w:val="008D3C80"/>
    <w:rsid w:val="008D7831"/>
    <w:rsid w:val="008E01E1"/>
    <w:rsid w:val="008E67BD"/>
    <w:rsid w:val="008E70B0"/>
    <w:rsid w:val="008E7BEA"/>
    <w:rsid w:val="008E7D20"/>
    <w:rsid w:val="008F04FA"/>
    <w:rsid w:val="008F12C8"/>
    <w:rsid w:val="008F52FF"/>
    <w:rsid w:val="008F64D2"/>
    <w:rsid w:val="008F6942"/>
    <w:rsid w:val="00912B73"/>
    <w:rsid w:val="009141CF"/>
    <w:rsid w:val="00915877"/>
    <w:rsid w:val="00916D38"/>
    <w:rsid w:val="00917AFC"/>
    <w:rsid w:val="00921003"/>
    <w:rsid w:val="00921BB6"/>
    <w:rsid w:val="00921E16"/>
    <w:rsid w:val="009265A9"/>
    <w:rsid w:val="009267E6"/>
    <w:rsid w:val="009271B2"/>
    <w:rsid w:val="00941674"/>
    <w:rsid w:val="00941F7B"/>
    <w:rsid w:val="0094537F"/>
    <w:rsid w:val="00951782"/>
    <w:rsid w:val="0095599A"/>
    <w:rsid w:val="00955AD9"/>
    <w:rsid w:val="0095797A"/>
    <w:rsid w:val="00962C64"/>
    <w:rsid w:val="00963FA5"/>
    <w:rsid w:val="00965998"/>
    <w:rsid w:val="009719C2"/>
    <w:rsid w:val="00994463"/>
    <w:rsid w:val="009B6DE9"/>
    <w:rsid w:val="009C59A5"/>
    <w:rsid w:val="009C69B7"/>
    <w:rsid w:val="009C7F7A"/>
    <w:rsid w:val="009D565B"/>
    <w:rsid w:val="009D6F21"/>
    <w:rsid w:val="009D74A0"/>
    <w:rsid w:val="009D7ABE"/>
    <w:rsid w:val="009D7D06"/>
    <w:rsid w:val="009E2F5E"/>
    <w:rsid w:val="009E5F39"/>
    <w:rsid w:val="009E611C"/>
    <w:rsid w:val="00A00293"/>
    <w:rsid w:val="00A03750"/>
    <w:rsid w:val="00A03A53"/>
    <w:rsid w:val="00A06148"/>
    <w:rsid w:val="00A074C0"/>
    <w:rsid w:val="00A11BC9"/>
    <w:rsid w:val="00A2174D"/>
    <w:rsid w:val="00A22916"/>
    <w:rsid w:val="00A32B29"/>
    <w:rsid w:val="00A36879"/>
    <w:rsid w:val="00A42FD2"/>
    <w:rsid w:val="00A476EA"/>
    <w:rsid w:val="00A50479"/>
    <w:rsid w:val="00A52447"/>
    <w:rsid w:val="00A537B3"/>
    <w:rsid w:val="00A5438F"/>
    <w:rsid w:val="00A57EA3"/>
    <w:rsid w:val="00A60D6D"/>
    <w:rsid w:val="00A643A2"/>
    <w:rsid w:val="00A64F9B"/>
    <w:rsid w:val="00A74D72"/>
    <w:rsid w:val="00A76783"/>
    <w:rsid w:val="00A8653B"/>
    <w:rsid w:val="00A87190"/>
    <w:rsid w:val="00A9275D"/>
    <w:rsid w:val="00AA1AC2"/>
    <w:rsid w:val="00AA3173"/>
    <w:rsid w:val="00AA5247"/>
    <w:rsid w:val="00AB05B4"/>
    <w:rsid w:val="00AB2ABD"/>
    <w:rsid w:val="00AB426E"/>
    <w:rsid w:val="00AC0498"/>
    <w:rsid w:val="00AC553A"/>
    <w:rsid w:val="00AC57E0"/>
    <w:rsid w:val="00AD2BA8"/>
    <w:rsid w:val="00AD32A6"/>
    <w:rsid w:val="00AE3958"/>
    <w:rsid w:val="00AE42AC"/>
    <w:rsid w:val="00AF0C04"/>
    <w:rsid w:val="00AF1E11"/>
    <w:rsid w:val="00AF4061"/>
    <w:rsid w:val="00AF73AD"/>
    <w:rsid w:val="00B03B3F"/>
    <w:rsid w:val="00B060E0"/>
    <w:rsid w:val="00B116E4"/>
    <w:rsid w:val="00B24187"/>
    <w:rsid w:val="00B27822"/>
    <w:rsid w:val="00B32927"/>
    <w:rsid w:val="00B36831"/>
    <w:rsid w:val="00B36FE5"/>
    <w:rsid w:val="00B41CA7"/>
    <w:rsid w:val="00B41D13"/>
    <w:rsid w:val="00B4300D"/>
    <w:rsid w:val="00B50A55"/>
    <w:rsid w:val="00B56E29"/>
    <w:rsid w:val="00B603AF"/>
    <w:rsid w:val="00B60D44"/>
    <w:rsid w:val="00B61EB7"/>
    <w:rsid w:val="00B747DE"/>
    <w:rsid w:val="00B74DD9"/>
    <w:rsid w:val="00B815A1"/>
    <w:rsid w:val="00B92994"/>
    <w:rsid w:val="00B9728E"/>
    <w:rsid w:val="00BA0EBE"/>
    <w:rsid w:val="00BA493F"/>
    <w:rsid w:val="00BB20C3"/>
    <w:rsid w:val="00BB2641"/>
    <w:rsid w:val="00BB7950"/>
    <w:rsid w:val="00BC26C7"/>
    <w:rsid w:val="00BC44E4"/>
    <w:rsid w:val="00BD0327"/>
    <w:rsid w:val="00BE3E5D"/>
    <w:rsid w:val="00BE47F7"/>
    <w:rsid w:val="00BE5134"/>
    <w:rsid w:val="00BE57CE"/>
    <w:rsid w:val="00C01652"/>
    <w:rsid w:val="00C06242"/>
    <w:rsid w:val="00C13B5F"/>
    <w:rsid w:val="00C170AB"/>
    <w:rsid w:val="00C3002C"/>
    <w:rsid w:val="00C3225D"/>
    <w:rsid w:val="00C35B33"/>
    <w:rsid w:val="00C35C14"/>
    <w:rsid w:val="00C40C58"/>
    <w:rsid w:val="00C41782"/>
    <w:rsid w:val="00C51926"/>
    <w:rsid w:val="00C551DE"/>
    <w:rsid w:val="00C6776A"/>
    <w:rsid w:val="00C76494"/>
    <w:rsid w:val="00C81A02"/>
    <w:rsid w:val="00C83276"/>
    <w:rsid w:val="00C84F9E"/>
    <w:rsid w:val="00C85384"/>
    <w:rsid w:val="00C8778A"/>
    <w:rsid w:val="00C921F6"/>
    <w:rsid w:val="00C92FBC"/>
    <w:rsid w:val="00C93438"/>
    <w:rsid w:val="00C93C39"/>
    <w:rsid w:val="00C94F0E"/>
    <w:rsid w:val="00CA15B1"/>
    <w:rsid w:val="00CA716B"/>
    <w:rsid w:val="00CB34C3"/>
    <w:rsid w:val="00CB3A59"/>
    <w:rsid w:val="00CC1BFE"/>
    <w:rsid w:val="00CC53E9"/>
    <w:rsid w:val="00CC6489"/>
    <w:rsid w:val="00CC6559"/>
    <w:rsid w:val="00CC7043"/>
    <w:rsid w:val="00CD52A0"/>
    <w:rsid w:val="00CD623F"/>
    <w:rsid w:val="00CE41C2"/>
    <w:rsid w:val="00CF5344"/>
    <w:rsid w:val="00CF5EAD"/>
    <w:rsid w:val="00D01F4A"/>
    <w:rsid w:val="00D0235D"/>
    <w:rsid w:val="00D11571"/>
    <w:rsid w:val="00D120D6"/>
    <w:rsid w:val="00D12DC9"/>
    <w:rsid w:val="00D22C46"/>
    <w:rsid w:val="00D24B42"/>
    <w:rsid w:val="00D25F8F"/>
    <w:rsid w:val="00D30897"/>
    <w:rsid w:val="00D31AEC"/>
    <w:rsid w:val="00D34521"/>
    <w:rsid w:val="00D36B40"/>
    <w:rsid w:val="00D40A9E"/>
    <w:rsid w:val="00D44D52"/>
    <w:rsid w:val="00D45665"/>
    <w:rsid w:val="00D459C6"/>
    <w:rsid w:val="00D550A3"/>
    <w:rsid w:val="00D551B3"/>
    <w:rsid w:val="00D636F6"/>
    <w:rsid w:val="00D70B45"/>
    <w:rsid w:val="00D71204"/>
    <w:rsid w:val="00D72895"/>
    <w:rsid w:val="00D807A9"/>
    <w:rsid w:val="00D80A60"/>
    <w:rsid w:val="00D82A4E"/>
    <w:rsid w:val="00D84580"/>
    <w:rsid w:val="00D84848"/>
    <w:rsid w:val="00D85330"/>
    <w:rsid w:val="00D85F89"/>
    <w:rsid w:val="00D87BC7"/>
    <w:rsid w:val="00D904DF"/>
    <w:rsid w:val="00D948F1"/>
    <w:rsid w:val="00D95002"/>
    <w:rsid w:val="00D95286"/>
    <w:rsid w:val="00DA009D"/>
    <w:rsid w:val="00DA05C9"/>
    <w:rsid w:val="00DA39CC"/>
    <w:rsid w:val="00DB0CBC"/>
    <w:rsid w:val="00DB224F"/>
    <w:rsid w:val="00DB5C74"/>
    <w:rsid w:val="00DB7216"/>
    <w:rsid w:val="00DC5697"/>
    <w:rsid w:val="00DC75C4"/>
    <w:rsid w:val="00DD2C82"/>
    <w:rsid w:val="00DD4F17"/>
    <w:rsid w:val="00DE239C"/>
    <w:rsid w:val="00DE5894"/>
    <w:rsid w:val="00DF39C9"/>
    <w:rsid w:val="00DF481F"/>
    <w:rsid w:val="00DF4A73"/>
    <w:rsid w:val="00DF529E"/>
    <w:rsid w:val="00DF6990"/>
    <w:rsid w:val="00DF6BCB"/>
    <w:rsid w:val="00E05B3E"/>
    <w:rsid w:val="00E068E9"/>
    <w:rsid w:val="00E15070"/>
    <w:rsid w:val="00E25427"/>
    <w:rsid w:val="00E25C5B"/>
    <w:rsid w:val="00E272A0"/>
    <w:rsid w:val="00E336AE"/>
    <w:rsid w:val="00E36716"/>
    <w:rsid w:val="00E41108"/>
    <w:rsid w:val="00E47600"/>
    <w:rsid w:val="00E50222"/>
    <w:rsid w:val="00E51346"/>
    <w:rsid w:val="00E526A1"/>
    <w:rsid w:val="00E61121"/>
    <w:rsid w:val="00E627EC"/>
    <w:rsid w:val="00E6296D"/>
    <w:rsid w:val="00E63246"/>
    <w:rsid w:val="00E63FE6"/>
    <w:rsid w:val="00E75D12"/>
    <w:rsid w:val="00E83BE1"/>
    <w:rsid w:val="00E850D9"/>
    <w:rsid w:val="00E90A60"/>
    <w:rsid w:val="00EA2496"/>
    <w:rsid w:val="00EA45BD"/>
    <w:rsid w:val="00EA7117"/>
    <w:rsid w:val="00EB4DF8"/>
    <w:rsid w:val="00EC4297"/>
    <w:rsid w:val="00ED2CF6"/>
    <w:rsid w:val="00ED527F"/>
    <w:rsid w:val="00ED7739"/>
    <w:rsid w:val="00EE100B"/>
    <w:rsid w:val="00F03912"/>
    <w:rsid w:val="00F03E80"/>
    <w:rsid w:val="00F06C77"/>
    <w:rsid w:val="00F07789"/>
    <w:rsid w:val="00F2171D"/>
    <w:rsid w:val="00F217C0"/>
    <w:rsid w:val="00F27F66"/>
    <w:rsid w:val="00F335C3"/>
    <w:rsid w:val="00F41948"/>
    <w:rsid w:val="00F4449F"/>
    <w:rsid w:val="00F50FBB"/>
    <w:rsid w:val="00F52D2D"/>
    <w:rsid w:val="00F53C71"/>
    <w:rsid w:val="00F6525F"/>
    <w:rsid w:val="00F73F68"/>
    <w:rsid w:val="00F76690"/>
    <w:rsid w:val="00F90C28"/>
    <w:rsid w:val="00F91FE1"/>
    <w:rsid w:val="00FA2BAB"/>
    <w:rsid w:val="00FB3917"/>
    <w:rsid w:val="00FC1316"/>
    <w:rsid w:val="00FC251E"/>
    <w:rsid w:val="00FC3444"/>
    <w:rsid w:val="00FC40BC"/>
    <w:rsid w:val="00FD6091"/>
    <w:rsid w:val="00FD72FD"/>
    <w:rsid w:val="00FE4F7B"/>
    <w:rsid w:val="00FE63D1"/>
    <w:rsid w:val="00FF4D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4E9BA6"/>
  <w15:chartTrackingRefBased/>
  <w15:docId w15:val="{3810BD1D-6BD9-8B41-AD54-C0F1B95AC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91017"/>
  </w:style>
  <w:style w:type="paragraph" w:styleId="ListParagraph">
    <w:name w:val="List Paragraph"/>
    <w:basedOn w:val="Normal"/>
    <w:uiPriority w:val="34"/>
    <w:qFormat/>
    <w:rsid w:val="00517DCB"/>
    <w:pPr>
      <w:ind w:left="720"/>
      <w:contextualSpacing/>
    </w:pPr>
  </w:style>
  <w:style w:type="paragraph" w:customStyle="1" w:styleId="p1">
    <w:name w:val="p1"/>
    <w:basedOn w:val="Normal"/>
    <w:rsid w:val="005840FD"/>
    <w:rPr>
      <w:rFonts w:ascii=".AppleSystemUIFont" w:hAnsi=".AppleSystemUIFont" w:cs="Times New Roman"/>
      <w:sz w:val="26"/>
      <w:szCs w:val="26"/>
    </w:rPr>
  </w:style>
  <w:style w:type="paragraph" w:customStyle="1" w:styleId="p2">
    <w:name w:val="p2"/>
    <w:basedOn w:val="Normal"/>
    <w:rsid w:val="005840FD"/>
    <w:rPr>
      <w:rFonts w:ascii=".AppleSystemUIFont" w:hAnsi=".AppleSystemUIFont" w:cs="Times New Roman"/>
      <w:sz w:val="26"/>
      <w:szCs w:val="26"/>
    </w:rPr>
  </w:style>
  <w:style w:type="character" w:customStyle="1" w:styleId="s1">
    <w:name w:val="s1"/>
    <w:basedOn w:val="DefaultParagraphFont"/>
    <w:rsid w:val="005840FD"/>
    <w:rPr>
      <w:rFonts w:ascii=".SFUI-Regular" w:hAnsi=".SFUI-Regular" w:hint="default"/>
      <w:b w:val="0"/>
      <w:bCs w:val="0"/>
      <w:i w:val="0"/>
      <w:iCs w:val="0"/>
      <w:sz w:val="26"/>
      <w:szCs w:val="26"/>
    </w:rPr>
  </w:style>
  <w:style w:type="character" w:customStyle="1" w:styleId="s2">
    <w:name w:val="s2"/>
    <w:basedOn w:val="DefaultParagraphFont"/>
    <w:rsid w:val="005840FD"/>
    <w:rPr>
      <w:rFonts w:ascii=".SFUI-RegularItalic" w:hAnsi=".SFUI-RegularItalic" w:hint="default"/>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004012">
      <w:bodyDiv w:val="1"/>
      <w:marLeft w:val="0"/>
      <w:marRight w:val="0"/>
      <w:marTop w:val="0"/>
      <w:marBottom w:val="0"/>
      <w:divBdr>
        <w:top w:val="none" w:sz="0" w:space="0" w:color="auto"/>
        <w:left w:val="none" w:sz="0" w:space="0" w:color="auto"/>
        <w:bottom w:val="none" w:sz="0" w:space="0" w:color="auto"/>
        <w:right w:val="none" w:sz="0" w:space="0" w:color="auto"/>
      </w:divBdr>
      <w:divsChild>
        <w:div w:id="720784799">
          <w:marLeft w:val="0"/>
          <w:marRight w:val="0"/>
          <w:marTop w:val="0"/>
          <w:marBottom w:val="0"/>
          <w:divBdr>
            <w:top w:val="none" w:sz="0" w:space="0" w:color="auto"/>
            <w:left w:val="none" w:sz="0" w:space="0" w:color="auto"/>
            <w:bottom w:val="none" w:sz="0" w:space="0" w:color="auto"/>
            <w:right w:val="none" w:sz="0" w:space="0" w:color="auto"/>
          </w:divBdr>
        </w:div>
        <w:div w:id="2038659400">
          <w:marLeft w:val="0"/>
          <w:marRight w:val="0"/>
          <w:marTop w:val="0"/>
          <w:marBottom w:val="0"/>
          <w:divBdr>
            <w:top w:val="none" w:sz="0" w:space="0" w:color="auto"/>
            <w:left w:val="none" w:sz="0" w:space="0" w:color="auto"/>
            <w:bottom w:val="none" w:sz="0" w:space="0" w:color="auto"/>
            <w:right w:val="none" w:sz="0" w:space="0" w:color="auto"/>
          </w:divBdr>
        </w:div>
        <w:div w:id="2030133095">
          <w:marLeft w:val="0"/>
          <w:marRight w:val="0"/>
          <w:marTop w:val="0"/>
          <w:marBottom w:val="0"/>
          <w:divBdr>
            <w:top w:val="none" w:sz="0" w:space="0" w:color="auto"/>
            <w:left w:val="none" w:sz="0" w:space="0" w:color="auto"/>
            <w:bottom w:val="none" w:sz="0" w:space="0" w:color="auto"/>
            <w:right w:val="none" w:sz="0" w:space="0" w:color="auto"/>
          </w:divBdr>
        </w:div>
        <w:div w:id="2086801301">
          <w:marLeft w:val="0"/>
          <w:marRight w:val="0"/>
          <w:marTop w:val="0"/>
          <w:marBottom w:val="0"/>
          <w:divBdr>
            <w:top w:val="none" w:sz="0" w:space="0" w:color="auto"/>
            <w:left w:val="none" w:sz="0" w:space="0" w:color="auto"/>
            <w:bottom w:val="none" w:sz="0" w:space="0" w:color="auto"/>
            <w:right w:val="none" w:sz="0" w:space="0" w:color="auto"/>
          </w:divBdr>
        </w:div>
        <w:div w:id="79720419">
          <w:marLeft w:val="0"/>
          <w:marRight w:val="0"/>
          <w:marTop w:val="0"/>
          <w:marBottom w:val="0"/>
          <w:divBdr>
            <w:top w:val="none" w:sz="0" w:space="0" w:color="auto"/>
            <w:left w:val="none" w:sz="0" w:space="0" w:color="auto"/>
            <w:bottom w:val="none" w:sz="0" w:space="0" w:color="auto"/>
            <w:right w:val="none" w:sz="0" w:space="0" w:color="auto"/>
          </w:divBdr>
        </w:div>
        <w:div w:id="963267408">
          <w:marLeft w:val="0"/>
          <w:marRight w:val="0"/>
          <w:marTop w:val="0"/>
          <w:marBottom w:val="0"/>
          <w:divBdr>
            <w:top w:val="none" w:sz="0" w:space="0" w:color="auto"/>
            <w:left w:val="none" w:sz="0" w:space="0" w:color="auto"/>
            <w:bottom w:val="none" w:sz="0" w:space="0" w:color="auto"/>
            <w:right w:val="none" w:sz="0" w:space="0" w:color="auto"/>
          </w:divBdr>
        </w:div>
        <w:div w:id="895972583">
          <w:marLeft w:val="0"/>
          <w:marRight w:val="0"/>
          <w:marTop w:val="0"/>
          <w:marBottom w:val="0"/>
          <w:divBdr>
            <w:top w:val="none" w:sz="0" w:space="0" w:color="auto"/>
            <w:left w:val="none" w:sz="0" w:space="0" w:color="auto"/>
            <w:bottom w:val="none" w:sz="0" w:space="0" w:color="auto"/>
            <w:right w:val="none" w:sz="0" w:space="0" w:color="auto"/>
          </w:divBdr>
        </w:div>
        <w:div w:id="319304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1303</Words>
  <Characters>7433</Characters>
  <Application>Microsoft Office Word</Application>
  <DocSecurity>0</DocSecurity>
  <Lines>61</Lines>
  <Paragraphs>17</Paragraphs>
  <ScaleCrop>false</ScaleCrop>
  <Company/>
  <LinksUpToDate>false</LinksUpToDate>
  <CharactersWithSpaces>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artwell</dc:creator>
  <cp:keywords/>
  <dc:description/>
  <cp:lastModifiedBy>elaine artwell</cp:lastModifiedBy>
  <cp:revision>5</cp:revision>
  <dcterms:created xsi:type="dcterms:W3CDTF">2021-11-30T13:06:00Z</dcterms:created>
  <dcterms:modified xsi:type="dcterms:W3CDTF">2021-11-30T13:12:00Z</dcterms:modified>
</cp:coreProperties>
</file>