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94FCBA9" wp14:paraId="5A223052" wp14:textId="5284FA3F">
      <w:pPr>
        <w:ind w:left="-20" w:right="-20"/>
        <w:jc w:val="both"/>
        <w:rPr>
          <w:rFonts w:ascii="Arial" w:hAnsi="Arial" w:eastAsia="Arial" w:cs="Arial"/>
          <w:noProof w:val="0"/>
          <w:sz w:val="24"/>
          <w:szCs w:val="24"/>
          <w:lang w:val="en-US"/>
        </w:rPr>
      </w:pPr>
      <w:r w:rsidRPr="794FCBA9" w:rsidR="5785498B">
        <w:rPr>
          <w:rFonts w:ascii="Arial" w:hAnsi="Arial" w:eastAsia="Arial" w:cs="Arial"/>
          <w:noProof w:val="0"/>
          <w:sz w:val="24"/>
          <w:szCs w:val="24"/>
          <w:lang w:val="en-US"/>
        </w:rPr>
        <w:t>Scenario question</w:t>
      </w:r>
    </w:p>
    <w:p xmlns:wp14="http://schemas.microsoft.com/office/word/2010/wordml" w:rsidP="794FCBA9" wp14:paraId="2C078E63" wp14:textId="72D25EEF">
      <w:pPr>
        <w:pStyle w:val="Normal"/>
        <w:rPr>
          <w:rFonts w:ascii="Arial" w:hAnsi="Arial" w:eastAsia="Arial" w:cs="Arial"/>
          <w:sz w:val="24"/>
          <w:szCs w:val="24"/>
        </w:rPr>
      </w:pPr>
      <w:r w:rsidRPr="794FCBA9" w:rsidR="413178CD">
        <w:rPr>
          <w:rFonts w:ascii="Arial" w:hAnsi="Arial" w:eastAsia="Arial" w:cs="Arial"/>
          <w:sz w:val="24"/>
          <w:szCs w:val="24"/>
        </w:rPr>
        <w:t xml:space="preserve">In this assignment </w:t>
      </w:r>
      <w:r w:rsidRPr="794FCBA9" w:rsidR="413178CD">
        <w:rPr>
          <w:rFonts w:ascii="Arial" w:hAnsi="Arial" w:eastAsia="Arial" w:cs="Arial"/>
          <w:sz w:val="24"/>
          <w:szCs w:val="24"/>
        </w:rPr>
        <w:t>i</w:t>
      </w:r>
      <w:r w:rsidRPr="794FCBA9" w:rsidR="413178CD">
        <w:rPr>
          <w:rFonts w:ascii="Arial" w:hAnsi="Arial" w:eastAsia="Arial" w:cs="Arial"/>
          <w:sz w:val="24"/>
          <w:szCs w:val="24"/>
        </w:rPr>
        <w:t xml:space="preserve"> will be discussing a case which involves another person </w:t>
      </w:r>
      <w:r w:rsidRPr="794FCBA9" w:rsidR="45864889">
        <w:rPr>
          <w:rFonts w:ascii="Arial" w:hAnsi="Arial" w:eastAsia="Arial" w:cs="Arial"/>
          <w:sz w:val="24"/>
          <w:szCs w:val="24"/>
        </w:rPr>
        <w:t>receiving</w:t>
      </w:r>
      <w:r w:rsidRPr="794FCBA9" w:rsidR="413178CD">
        <w:rPr>
          <w:rFonts w:ascii="Arial" w:hAnsi="Arial" w:eastAsia="Arial" w:cs="Arial"/>
          <w:sz w:val="24"/>
          <w:szCs w:val="24"/>
        </w:rPr>
        <w:t xml:space="preserve"> serious injuries, </w:t>
      </w:r>
      <w:r w:rsidRPr="794FCBA9" w:rsidR="413178CD">
        <w:rPr>
          <w:rFonts w:ascii="Arial" w:hAnsi="Arial" w:eastAsia="Arial" w:cs="Arial"/>
          <w:sz w:val="24"/>
          <w:szCs w:val="24"/>
        </w:rPr>
        <w:t>i</w:t>
      </w:r>
      <w:r w:rsidRPr="794FCBA9" w:rsidR="413178CD">
        <w:rPr>
          <w:rFonts w:ascii="Arial" w:hAnsi="Arial" w:eastAsia="Arial" w:cs="Arial"/>
          <w:sz w:val="24"/>
          <w:szCs w:val="24"/>
        </w:rPr>
        <w:t xml:space="preserve"> will be discussing about the case and taking other things into consideration </w:t>
      </w:r>
      <w:r w:rsidRPr="794FCBA9" w:rsidR="0E588C7E">
        <w:rPr>
          <w:rFonts w:ascii="Arial" w:hAnsi="Arial" w:eastAsia="Arial" w:cs="Arial"/>
          <w:sz w:val="24"/>
          <w:szCs w:val="24"/>
        </w:rPr>
        <w:t xml:space="preserve">when looking into this case, </w:t>
      </w:r>
      <w:r w:rsidRPr="794FCBA9" w:rsidR="0E588C7E">
        <w:rPr>
          <w:rFonts w:ascii="Arial" w:hAnsi="Arial" w:eastAsia="Arial" w:cs="Arial"/>
          <w:sz w:val="24"/>
          <w:szCs w:val="24"/>
        </w:rPr>
        <w:t>i</w:t>
      </w:r>
      <w:r w:rsidRPr="794FCBA9" w:rsidR="0E588C7E">
        <w:rPr>
          <w:rFonts w:ascii="Arial" w:hAnsi="Arial" w:eastAsia="Arial" w:cs="Arial"/>
          <w:sz w:val="24"/>
          <w:szCs w:val="24"/>
        </w:rPr>
        <w:t xml:space="preserve"> will go over things such as her </w:t>
      </w:r>
      <w:r w:rsidRPr="794FCBA9" w:rsidR="0E588C7E">
        <w:rPr>
          <w:rFonts w:ascii="Arial" w:hAnsi="Arial" w:eastAsia="Arial" w:cs="Arial"/>
          <w:sz w:val="24"/>
          <w:szCs w:val="24"/>
        </w:rPr>
        <w:t>mens</w:t>
      </w:r>
      <w:r w:rsidRPr="794FCBA9" w:rsidR="0E588C7E">
        <w:rPr>
          <w:rFonts w:ascii="Arial" w:hAnsi="Arial" w:eastAsia="Arial" w:cs="Arial"/>
          <w:sz w:val="24"/>
          <w:szCs w:val="24"/>
        </w:rPr>
        <w:t xml:space="preserve"> rea and actus rea within that moment, it will also be discussed how </w:t>
      </w:r>
      <w:r w:rsidRPr="794FCBA9" w:rsidR="005A9021">
        <w:rPr>
          <w:rFonts w:ascii="Arial" w:hAnsi="Arial" w:eastAsia="Arial" w:cs="Arial"/>
          <w:sz w:val="24"/>
          <w:szCs w:val="24"/>
        </w:rPr>
        <w:t xml:space="preserve">in that moment her mental stability might not have been stable in that moment due to recurring </w:t>
      </w:r>
      <w:r w:rsidRPr="794FCBA9" w:rsidR="005A9021">
        <w:rPr>
          <w:rFonts w:ascii="Arial" w:hAnsi="Arial" w:eastAsia="Arial" w:cs="Arial"/>
          <w:sz w:val="24"/>
          <w:szCs w:val="24"/>
        </w:rPr>
        <w:t>incident's</w:t>
      </w:r>
      <w:r w:rsidRPr="794FCBA9" w:rsidR="005A9021">
        <w:rPr>
          <w:rFonts w:ascii="Arial" w:hAnsi="Arial" w:eastAsia="Arial" w:cs="Arial"/>
          <w:sz w:val="24"/>
          <w:szCs w:val="24"/>
        </w:rPr>
        <w:t xml:space="preserve"> such as his drinking therefore leading her to lash out.</w:t>
      </w:r>
    </w:p>
    <w:p w:rsidR="4B486FF8" w:rsidP="794FCBA9" w:rsidRDefault="4B486FF8" w14:paraId="3D34A7C3" w14:textId="0B20CDB1">
      <w:pPr>
        <w:pStyle w:val="Normal"/>
        <w:rPr>
          <w:rFonts w:ascii="Arial" w:hAnsi="Arial" w:eastAsia="Arial" w:cs="Arial"/>
          <w:sz w:val="24"/>
          <w:szCs w:val="24"/>
        </w:rPr>
      </w:pPr>
      <w:r w:rsidRPr="794FCBA9" w:rsidR="4B486FF8">
        <w:rPr>
          <w:rFonts w:ascii="Arial" w:hAnsi="Arial" w:eastAsia="Arial" w:cs="Arial"/>
          <w:sz w:val="24"/>
          <w:szCs w:val="24"/>
        </w:rPr>
        <w:t xml:space="preserve">In this case the defendant had been dealing with </w:t>
      </w:r>
      <w:r w:rsidRPr="794FCBA9" w:rsidR="186F83A9">
        <w:rPr>
          <w:rFonts w:ascii="Arial" w:hAnsi="Arial" w:eastAsia="Arial" w:cs="Arial"/>
          <w:sz w:val="24"/>
          <w:szCs w:val="24"/>
        </w:rPr>
        <w:t xml:space="preserve">martial problems and those are things such as lack of affection, poor communication, disagreements and more, on top of this their partner the victim had been coming home </w:t>
      </w:r>
      <w:r w:rsidRPr="794FCBA9" w:rsidR="3000450F">
        <w:rPr>
          <w:rFonts w:ascii="Arial" w:hAnsi="Arial" w:eastAsia="Arial" w:cs="Arial"/>
          <w:sz w:val="24"/>
          <w:szCs w:val="24"/>
        </w:rPr>
        <w:t xml:space="preserve">most nights very intoxicated and because of this the defendant had become very </w:t>
      </w:r>
      <w:r w:rsidRPr="794FCBA9" w:rsidR="6EA52A40">
        <w:rPr>
          <w:rFonts w:ascii="Arial" w:hAnsi="Arial" w:eastAsia="Arial" w:cs="Arial"/>
          <w:sz w:val="24"/>
          <w:szCs w:val="24"/>
        </w:rPr>
        <w:t>agitated</w:t>
      </w:r>
      <w:r w:rsidRPr="794FCBA9" w:rsidR="3000450F">
        <w:rPr>
          <w:rFonts w:ascii="Arial" w:hAnsi="Arial" w:eastAsia="Arial" w:cs="Arial"/>
          <w:sz w:val="24"/>
          <w:szCs w:val="24"/>
        </w:rPr>
        <w:t xml:space="preserve"> one night which led to </w:t>
      </w:r>
      <w:r w:rsidRPr="794FCBA9" w:rsidR="3000450F">
        <w:rPr>
          <w:rFonts w:ascii="Arial" w:hAnsi="Arial" w:eastAsia="Arial" w:cs="Arial"/>
          <w:sz w:val="24"/>
          <w:szCs w:val="24"/>
        </w:rPr>
        <w:t>a</w:t>
      </w:r>
      <w:r w:rsidRPr="794FCBA9" w:rsidR="3000450F">
        <w:rPr>
          <w:rFonts w:ascii="Arial" w:hAnsi="Arial" w:eastAsia="Arial" w:cs="Arial"/>
          <w:sz w:val="24"/>
          <w:szCs w:val="24"/>
        </w:rPr>
        <w:t xml:space="preserve"> </w:t>
      </w:r>
      <w:r w:rsidRPr="794FCBA9" w:rsidR="054CEA32">
        <w:rPr>
          <w:rFonts w:ascii="Arial" w:hAnsi="Arial" w:eastAsia="Arial" w:cs="Arial"/>
          <w:sz w:val="24"/>
          <w:szCs w:val="24"/>
        </w:rPr>
        <w:t>argument</w:t>
      </w:r>
      <w:r w:rsidRPr="794FCBA9" w:rsidR="3000450F">
        <w:rPr>
          <w:rFonts w:ascii="Arial" w:hAnsi="Arial" w:eastAsia="Arial" w:cs="Arial"/>
          <w:sz w:val="24"/>
          <w:szCs w:val="24"/>
        </w:rPr>
        <w:t xml:space="preserve"> which also led the victim to say that they had a </w:t>
      </w:r>
      <w:r w:rsidRPr="794FCBA9" w:rsidR="0F52B7A8">
        <w:rPr>
          <w:rFonts w:ascii="Arial" w:hAnsi="Arial" w:eastAsia="Arial" w:cs="Arial"/>
          <w:sz w:val="24"/>
          <w:szCs w:val="24"/>
        </w:rPr>
        <w:t>“brief affair” which caused the defendant to grab a knife and stab the victim in the chest.</w:t>
      </w:r>
      <w:r w:rsidRPr="794FCBA9" w:rsidR="0F188D30">
        <w:rPr>
          <w:rFonts w:ascii="Arial" w:hAnsi="Arial" w:eastAsia="Arial" w:cs="Arial"/>
          <w:sz w:val="24"/>
          <w:szCs w:val="24"/>
        </w:rPr>
        <w:t xml:space="preserve"> But if we look at this from </w:t>
      </w:r>
      <w:r w:rsidRPr="794FCBA9" w:rsidR="0F188D30">
        <w:rPr>
          <w:rFonts w:ascii="Arial" w:hAnsi="Arial" w:eastAsia="Arial" w:cs="Arial"/>
          <w:sz w:val="24"/>
          <w:szCs w:val="24"/>
        </w:rPr>
        <w:t>a different perspective</w:t>
      </w:r>
      <w:r w:rsidRPr="794FCBA9" w:rsidR="0F188D30">
        <w:rPr>
          <w:rFonts w:ascii="Arial" w:hAnsi="Arial" w:eastAsia="Arial" w:cs="Arial"/>
          <w:sz w:val="24"/>
          <w:szCs w:val="24"/>
        </w:rPr>
        <w:t xml:space="preserve"> the case is a whole lot </w:t>
      </w:r>
      <w:r w:rsidRPr="794FCBA9" w:rsidR="0F188D30">
        <w:rPr>
          <w:rFonts w:ascii="Arial" w:hAnsi="Arial" w:eastAsia="Arial" w:cs="Arial"/>
          <w:sz w:val="24"/>
          <w:szCs w:val="24"/>
        </w:rPr>
        <w:t>different</w:t>
      </w:r>
      <w:r w:rsidRPr="794FCBA9" w:rsidR="0F188D30">
        <w:rPr>
          <w:rFonts w:ascii="Arial" w:hAnsi="Arial" w:eastAsia="Arial" w:cs="Arial"/>
          <w:sz w:val="24"/>
          <w:szCs w:val="24"/>
        </w:rPr>
        <w:t xml:space="preserve"> for example </w:t>
      </w:r>
      <w:r w:rsidRPr="794FCBA9" w:rsidR="0F188D30">
        <w:rPr>
          <w:rFonts w:ascii="Arial" w:hAnsi="Arial" w:eastAsia="Arial" w:cs="Arial"/>
          <w:sz w:val="24"/>
          <w:szCs w:val="24"/>
        </w:rPr>
        <w:t>lets</w:t>
      </w:r>
      <w:r w:rsidRPr="794FCBA9" w:rsidR="0F188D30">
        <w:rPr>
          <w:rFonts w:ascii="Arial" w:hAnsi="Arial" w:eastAsia="Arial" w:cs="Arial"/>
          <w:sz w:val="24"/>
          <w:szCs w:val="24"/>
        </w:rPr>
        <w:t xml:space="preserve"> see it from the </w:t>
      </w:r>
      <w:r w:rsidRPr="794FCBA9" w:rsidR="5DB11C6F">
        <w:rPr>
          <w:rFonts w:ascii="Arial" w:hAnsi="Arial" w:eastAsia="Arial" w:cs="Arial"/>
          <w:sz w:val="24"/>
          <w:szCs w:val="24"/>
        </w:rPr>
        <w:t>defendant's</w:t>
      </w:r>
      <w:r w:rsidRPr="794FCBA9" w:rsidR="0F188D30">
        <w:rPr>
          <w:rFonts w:ascii="Arial" w:hAnsi="Arial" w:eastAsia="Arial" w:cs="Arial"/>
          <w:sz w:val="24"/>
          <w:szCs w:val="24"/>
        </w:rPr>
        <w:t xml:space="preserve"> side. They had been dealing with the </w:t>
      </w:r>
      <w:r w:rsidRPr="794FCBA9" w:rsidR="0F188D30">
        <w:rPr>
          <w:rFonts w:ascii="Arial" w:hAnsi="Arial" w:eastAsia="Arial" w:cs="Arial"/>
          <w:sz w:val="24"/>
          <w:szCs w:val="24"/>
        </w:rPr>
        <w:t>victims</w:t>
      </w:r>
      <w:r w:rsidRPr="794FCBA9" w:rsidR="0F188D30">
        <w:rPr>
          <w:rFonts w:ascii="Arial" w:hAnsi="Arial" w:eastAsia="Arial" w:cs="Arial"/>
          <w:sz w:val="24"/>
          <w:szCs w:val="24"/>
        </w:rPr>
        <w:t xml:space="preserve"> </w:t>
      </w:r>
      <w:r w:rsidRPr="794FCBA9" w:rsidR="71D158E5">
        <w:rPr>
          <w:rFonts w:ascii="Arial" w:hAnsi="Arial" w:eastAsia="Arial" w:cs="Arial"/>
          <w:sz w:val="24"/>
          <w:szCs w:val="24"/>
        </w:rPr>
        <w:t>behavior</w:t>
      </w:r>
      <w:r w:rsidRPr="794FCBA9" w:rsidR="0F188D30">
        <w:rPr>
          <w:rFonts w:ascii="Arial" w:hAnsi="Arial" w:eastAsia="Arial" w:cs="Arial"/>
          <w:sz w:val="24"/>
          <w:szCs w:val="24"/>
        </w:rPr>
        <w:t xml:space="preserve"> </w:t>
      </w:r>
      <w:r w:rsidRPr="794FCBA9" w:rsidR="2B10DB99">
        <w:rPr>
          <w:rFonts w:ascii="Arial" w:hAnsi="Arial" w:eastAsia="Arial" w:cs="Arial"/>
          <w:sz w:val="24"/>
          <w:szCs w:val="24"/>
        </w:rPr>
        <w:t xml:space="preserve">for a long </w:t>
      </w:r>
      <w:r w:rsidRPr="794FCBA9" w:rsidR="2B10DB99">
        <w:rPr>
          <w:rFonts w:ascii="Arial" w:hAnsi="Arial" w:eastAsia="Arial" w:cs="Arial"/>
          <w:sz w:val="24"/>
          <w:szCs w:val="24"/>
        </w:rPr>
        <w:t>time</w:t>
      </w:r>
      <w:r w:rsidRPr="794FCBA9" w:rsidR="2B10DB99">
        <w:rPr>
          <w:rFonts w:ascii="Arial" w:hAnsi="Arial" w:eastAsia="Arial" w:cs="Arial"/>
          <w:sz w:val="24"/>
          <w:szCs w:val="24"/>
        </w:rPr>
        <w:t xml:space="preserve"> such as </w:t>
      </w:r>
      <w:r w:rsidRPr="794FCBA9" w:rsidR="2B10DB99">
        <w:rPr>
          <w:rFonts w:ascii="Arial" w:hAnsi="Arial" w:eastAsia="Arial" w:cs="Arial"/>
          <w:sz w:val="24"/>
          <w:szCs w:val="24"/>
        </w:rPr>
        <w:t>the drinking</w:t>
      </w:r>
      <w:r w:rsidRPr="794FCBA9" w:rsidR="2B10DB99">
        <w:rPr>
          <w:rFonts w:ascii="Arial" w:hAnsi="Arial" w:eastAsia="Arial" w:cs="Arial"/>
          <w:sz w:val="24"/>
          <w:szCs w:val="24"/>
        </w:rPr>
        <w:t xml:space="preserve"> but they had also seen it as the victim neglecting them and their relationship therefore leaving them </w:t>
      </w:r>
      <w:r w:rsidRPr="794FCBA9" w:rsidR="2B10DB99">
        <w:rPr>
          <w:rFonts w:ascii="Arial" w:hAnsi="Arial" w:eastAsia="Arial" w:cs="Arial"/>
          <w:sz w:val="24"/>
          <w:szCs w:val="24"/>
        </w:rPr>
        <w:t>feel</w:t>
      </w:r>
      <w:r w:rsidRPr="794FCBA9" w:rsidR="2B10DB99">
        <w:rPr>
          <w:rFonts w:ascii="Arial" w:hAnsi="Arial" w:eastAsia="Arial" w:cs="Arial"/>
          <w:sz w:val="24"/>
          <w:szCs w:val="24"/>
        </w:rPr>
        <w:t xml:space="preserve"> a certain way.</w:t>
      </w:r>
      <w:r w:rsidRPr="794FCBA9" w:rsidR="6BEEF4A3">
        <w:rPr>
          <w:rFonts w:ascii="Arial" w:hAnsi="Arial" w:eastAsia="Arial" w:cs="Arial"/>
          <w:sz w:val="24"/>
          <w:szCs w:val="24"/>
        </w:rPr>
        <w:t xml:space="preserve"> When in this </w:t>
      </w:r>
      <w:r w:rsidRPr="794FCBA9" w:rsidR="15AB14F2">
        <w:rPr>
          <w:rFonts w:ascii="Arial" w:hAnsi="Arial" w:eastAsia="Arial" w:cs="Arial"/>
          <w:sz w:val="24"/>
          <w:szCs w:val="24"/>
        </w:rPr>
        <w:t>argument</w:t>
      </w:r>
      <w:r w:rsidRPr="794FCBA9" w:rsidR="6BEEF4A3">
        <w:rPr>
          <w:rFonts w:ascii="Arial" w:hAnsi="Arial" w:eastAsia="Arial" w:cs="Arial"/>
          <w:sz w:val="24"/>
          <w:szCs w:val="24"/>
        </w:rPr>
        <w:t xml:space="preserve"> the victim then proceeds to tell the </w:t>
      </w:r>
      <w:r w:rsidRPr="794FCBA9" w:rsidR="2C148665">
        <w:rPr>
          <w:rFonts w:ascii="Arial" w:hAnsi="Arial" w:eastAsia="Arial" w:cs="Arial"/>
          <w:sz w:val="24"/>
          <w:szCs w:val="24"/>
        </w:rPr>
        <w:t>defendant</w:t>
      </w:r>
      <w:r w:rsidRPr="794FCBA9" w:rsidR="6BEEF4A3">
        <w:rPr>
          <w:rFonts w:ascii="Arial" w:hAnsi="Arial" w:eastAsia="Arial" w:cs="Arial"/>
          <w:sz w:val="24"/>
          <w:szCs w:val="24"/>
        </w:rPr>
        <w:t xml:space="preserve"> how they had an affair with a previous </w:t>
      </w:r>
      <w:r w:rsidRPr="794FCBA9" w:rsidR="6BEEF4A3">
        <w:rPr>
          <w:rFonts w:ascii="Arial" w:hAnsi="Arial" w:eastAsia="Arial" w:cs="Arial"/>
          <w:sz w:val="24"/>
          <w:szCs w:val="24"/>
        </w:rPr>
        <w:t>co worker</w:t>
      </w:r>
      <w:r w:rsidRPr="794FCBA9" w:rsidR="6BEEF4A3">
        <w:rPr>
          <w:rFonts w:ascii="Arial" w:hAnsi="Arial" w:eastAsia="Arial" w:cs="Arial"/>
          <w:sz w:val="24"/>
          <w:szCs w:val="24"/>
        </w:rPr>
        <w:t xml:space="preserve"> therefore leaving the </w:t>
      </w:r>
      <w:r w:rsidRPr="794FCBA9" w:rsidR="36DCD47B">
        <w:rPr>
          <w:rFonts w:ascii="Arial" w:hAnsi="Arial" w:eastAsia="Arial" w:cs="Arial"/>
          <w:sz w:val="24"/>
          <w:szCs w:val="24"/>
        </w:rPr>
        <w:t>defendant</w:t>
      </w:r>
      <w:r w:rsidRPr="794FCBA9" w:rsidR="6BEEF4A3">
        <w:rPr>
          <w:rFonts w:ascii="Arial" w:hAnsi="Arial" w:eastAsia="Arial" w:cs="Arial"/>
          <w:sz w:val="24"/>
          <w:szCs w:val="24"/>
        </w:rPr>
        <w:t xml:space="preserve"> who was angry and sad spiral out of control from the </w:t>
      </w:r>
      <w:r w:rsidRPr="794FCBA9" w:rsidR="69F3C7AF">
        <w:rPr>
          <w:rFonts w:ascii="Arial" w:hAnsi="Arial" w:eastAsia="Arial" w:cs="Arial"/>
          <w:sz w:val="24"/>
          <w:szCs w:val="24"/>
        </w:rPr>
        <w:t>emotions</w:t>
      </w:r>
      <w:r w:rsidRPr="794FCBA9" w:rsidR="6243A4BE">
        <w:rPr>
          <w:rFonts w:ascii="Arial" w:hAnsi="Arial" w:eastAsia="Arial" w:cs="Arial"/>
          <w:sz w:val="24"/>
          <w:szCs w:val="24"/>
        </w:rPr>
        <w:t xml:space="preserve"> from what they had found out</w:t>
      </w:r>
      <w:r w:rsidRPr="794FCBA9" w:rsidR="04DD731E">
        <w:rPr>
          <w:rFonts w:ascii="Arial" w:hAnsi="Arial" w:eastAsia="Arial" w:cs="Arial"/>
          <w:sz w:val="24"/>
          <w:szCs w:val="24"/>
        </w:rPr>
        <w:t xml:space="preserve">. </w:t>
      </w:r>
      <w:r w:rsidRPr="794FCBA9" w:rsidR="04DD731E">
        <w:rPr>
          <w:rFonts w:ascii="Arial" w:hAnsi="Arial" w:eastAsia="Arial" w:cs="Arial"/>
          <w:sz w:val="24"/>
          <w:szCs w:val="24"/>
        </w:rPr>
        <w:t xml:space="preserve">At the start of this </w:t>
      </w:r>
      <w:r w:rsidRPr="794FCBA9" w:rsidR="21770DD4">
        <w:rPr>
          <w:rFonts w:ascii="Arial" w:hAnsi="Arial" w:eastAsia="Arial" w:cs="Arial"/>
          <w:sz w:val="24"/>
          <w:szCs w:val="24"/>
        </w:rPr>
        <w:t>argument</w:t>
      </w:r>
      <w:r w:rsidRPr="794FCBA9" w:rsidR="04DD731E">
        <w:rPr>
          <w:rFonts w:ascii="Arial" w:hAnsi="Arial" w:eastAsia="Arial" w:cs="Arial"/>
          <w:sz w:val="24"/>
          <w:szCs w:val="24"/>
        </w:rPr>
        <w:t xml:space="preserve"> </w:t>
      </w:r>
      <w:r w:rsidRPr="794FCBA9" w:rsidR="42249B3B">
        <w:rPr>
          <w:rFonts w:ascii="Arial" w:hAnsi="Arial" w:eastAsia="Arial" w:cs="Arial"/>
          <w:sz w:val="24"/>
          <w:szCs w:val="24"/>
        </w:rPr>
        <w:t>the defendant</w:t>
      </w:r>
      <w:r w:rsidRPr="794FCBA9" w:rsidR="04DD731E">
        <w:rPr>
          <w:rFonts w:ascii="Arial" w:hAnsi="Arial" w:eastAsia="Arial" w:cs="Arial"/>
          <w:sz w:val="24"/>
          <w:szCs w:val="24"/>
        </w:rPr>
        <w:t xml:space="preserve"> did not have the </w:t>
      </w:r>
      <w:r w:rsidRPr="794FCBA9" w:rsidR="04DD731E">
        <w:rPr>
          <w:rFonts w:ascii="Arial" w:hAnsi="Arial" w:eastAsia="Arial" w:cs="Arial"/>
          <w:sz w:val="24"/>
          <w:szCs w:val="24"/>
        </w:rPr>
        <w:t>mens</w:t>
      </w:r>
      <w:r w:rsidRPr="794FCBA9" w:rsidR="04DD731E">
        <w:rPr>
          <w:rFonts w:ascii="Arial" w:hAnsi="Arial" w:eastAsia="Arial" w:cs="Arial"/>
          <w:sz w:val="24"/>
          <w:szCs w:val="24"/>
        </w:rPr>
        <w:t xml:space="preserve"> rea or actus rea. </w:t>
      </w:r>
      <w:r w:rsidRPr="794FCBA9" w:rsidR="30EAF5E3">
        <w:rPr>
          <w:rFonts w:ascii="Arial" w:hAnsi="Arial" w:eastAsia="Arial" w:cs="Arial"/>
          <w:sz w:val="24"/>
          <w:szCs w:val="24"/>
        </w:rPr>
        <w:t>they</w:t>
      </w:r>
      <w:r w:rsidRPr="794FCBA9" w:rsidR="04DD731E">
        <w:rPr>
          <w:rFonts w:ascii="Arial" w:hAnsi="Arial" w:eastAsia="Arial" w:cs="Arial"/>
          <w:sz w:val="24"/>
          <w:szCs w:val="24"/>
        </w:rPr>
        <w:t xml:space="preserve"> did not want to hurt </w:t>
      </w:r>
      <w:r w:rsidRPr="794FCBA9" w:rsidR="22A9EF31">
        <w:rPr>
          <w:rFonts w:ascii="Arial" w:hAnsi="Arial" w:eastAsia="Arial" w:cs="Arial"/>
          <w:sz w:val="24"/>
          <w:szCs w:val="24"/>
        </w:rPr>
        <w:t xml:space="preserve">the victim </w:t>
      </w:r>
      <w:r w:rsidRPr="794FCBA9" w:rsidR="04DD731E">
        <w:rPr>
          <w:rFonts w:ascii="Arial" w:hAnsi="Arial" w:eastAsia="Arial" w:cs="Arial"/>
          <w:sz w:val="24"/>
          <w:szCs w:val="24"/>
        </w:rPr>
        <w:t xml:space="preserve">and neither did </w:t>
      </w:r>
      <w:r w:rsidRPr="794FCBA9" w:rsidR="25B924C0">
        <w:rPr>
          <w:rFonts w:ascii="Arial" w:hAnsi="Arial" w:eastAsia="Arial" w:cs="Arial"/>
          <w:sz w:val="24"/>
          <w:szCs w:val="24"/>
        </w:rPr>
        <w:t xml:space="preserve">they </w:t>
      </w:r>
      <w:r w:rsidRPr="794FCBA9" w:rsidR="04DD731E">
        <w:rPr>
          <w:rFonts w:ascii="Arial" w:hAnsi="Arial" w:eastAsia="Arial" w:cs="Arial"/>
          <w:sz w:val="24"/>
          <w:szCs w:val="24"/>
        </w:rPr>
        <w:t xml:space="preserve">think of it, only when </w:t>
      </w:r>
      <w:r w:rsidRPr="794FCBA9" w:rsidR="6C4072DA">
        <w:rPr>
          <w:rFonts w:ascii="Arial" w:hAnsi="Arial" w:eastAsia="Arial" w:cs="Arial"/>
          <w:sz w:val="24"/>
          <w:szCs w:val="24"/>
        </w:rPr>
        <w:t>they</w:t>
      </w:r>
      <w:r w:rsidRPr="794FCBA9" w:rsidR="04DD731E">
        <w:rPr>
          <w:rFonts w:ascii="Arial" w:hAnsi="Arial" w:eastAsia="Arial" w:cs="Arial"/>
          <w:sz w:val="24"/>
          <w:szCs w:val="24"/>
        </w:rPr>
        <w:t xml:space="preserve"> had </w:t>
      </w:r>
      <w:r w:rsidRPr="794FCBA9" w:rsidR="736DD6DA">
        <w:rPr>
          <w:rFonts w:ascii="Arial" w:hAnsi="Arial" w:eastAsia="Arial" w:cs="Arial"/>
          <w:sz w:val="24"/>
          <w:szCs w:val="24"/>
        </w:rPr>
        <w:t xml:space="preserve">been told that their partner was having an affair </w:t>
      </w:r>
      <w:r w:rsidRPr="794FCBA9" w:rsidR="736DD6DA">
        <w:rPr>
          <w:rFonts w:ascii="Arial" w:hAnsi="Arial" w:eastAsia="Arial" w:cs="Arial"/>
          <w:sz w:val="24"/>
          <w:szCs w:val="24"/>
        </w:rPr>
        <w:t>did</w:t>
      </w:r>
      <w:r w:rsidRPr="794FCBA9" w:rsidR="736DD6DA">
        <w:rPr>
          <w:rFonts w:ascii="Arial" w:hAnsi="Arial" w:eastAsia="Arial" w:cs="Arial"/>
          <w:sz w:val="24"/>
          <w:szCs w:val="24"/>
        </w:rPr>
        <w:t xml:space="preserve"> they feel the need to get </w:t>
      </w:r>
      <w:r w:rsidRPr="794FCBA9" w:rsidR="7E77E94A">
        <w:rPr>
          <w:rFonts w:ascii="Arial" w:hAnsi="Arial" w:eastAsia="Arial" w:cs="Arial"/>
          <w:sz w:val="24"/>
          <w:szCs w:val="24"/>
        </w:rPr>
        <w:t>violent</w:t>
      </w:r>
      <w:r w:rsidRPr="794FCBA9" w:rsidR="736DD6DA">
        <w:rPr>
          <w:rFonts w:ascii="Arial" w:hAnsi="Arial" w:eastAsia="Arial" w:cs="Arial"/>
          <w:sz w:val="24"/>
          <w:szCs w:val="24"/>
        </w:rPr>
        <w:t>.</w:t>
      </w:r>
      <w:r w:rsidRPr="794FCBA9" w:rsidR="5CB5F80B">
        <w:rPr>
          <w:rFonts w:ascii="Arial" w:hAnsi="Arial" w:eastAsia="Arial" w:cs="Arial"/>
          <w:sz w:val="24"/>
          <w:szCs w:val="24"/>
        </w:rPr>
        <w:t xml:space="preserve"> When people find out their partners are having an affair or even had a “brief affair” tends to make </w:t>
      </w:r>
      <w:r w:rsidRPr="794FCBA9" w:rsidR="5199C486">
        <w:rPr>
          <w:rFonts w:ascii="Arial" w:hAnsi="Arial" w:eastAsia="Arial" w:cs="Arial"/>
          <w:sz w:val="24"/>
          <w:szCs w:val="24"/>
        </w:rPr>
        <w:t>a lot</w:t>
      </w:r>
      <w:r w:rsidRPr="794FCBA9" w:rsidR="5CB5F80B">
        <w:rPr>
          <w:rFonts w:ascii="Arial" w:hAnsi="Arial" w:eastAsia="Arial" w:cs="Arial"/>
          <w:sz w:val="24"/>
          <w:szCs w:val="24"/>
        </w:rPr>
        <w:t xml:space="preserve"> of people lash out although not all cases like this end like this </w:t>
      </w:r>
      <w:r w:rsidRPr="794FCBA9" w:rsidR="3B25CC38">
        <w:rPr>
          <w:rFonts w:ascii="Arial" w:hAnsi="Arial" w:eastAsia="Arial" w:cs="Arial"/>
          <w:sz w:val="24"/>
          <w:szCs w:val="24"/>
        </w:rPr>
        <w:t xml:space="preserve">but most cases it does result in a lot of anger or </w:t>
      </w:r>
      <w:r w:rsidRPr="794FCBA9" w:rsidR="09178159">
        <w:rPr>
          <w:rFonts w:ascii="Arial" w:hAnsi="Arial" w:eastAsia="Arial" w:cs="Arial"/>
          <w:sz w:val="24"/>
          <w:szCs w:val="24"/>
        </w:rPr>
        <w:t>aggression</w:t>
      </w:r>
      <w:r w:rsidRPr="794FCBA9" w:rsidR="3B25CC38">
        <w:rPr>
          <w:rFonts w:ascii="Arial" w:hAnsi="Arial" w:eastAsia="Arial" w:cs="Arial"/>
          <w:sz w:val="24"/>
          <w:szCs w:val="24"/>
        </w:rPr>
        <w:t xml:space="preserve"> when finding out.</w:t>
      </w:r>
      <w:r w:rsidRPr="794FCBA9" w:rsidR="4BB76044">
        <w:rPr>
          <w:rFonts w:ascii="Arial" w:hAnsi="Arial" w:eastAsia="Arial" w:cs="Arial"/>
          <w:sz w:val="24"/>
          <w:szCs w:val="24"/>
        </w:rPr>
        <w:t xml:space="preserve"> From the </w:t>
      </w:r>
      <w:r w:rsidRPr="794FCBA9" w:rsidR="4BB76044">
        <w:rPr>
          <w:rFonts w:ascii="Arial" w:hAnsi="Arial" w:eastAsia="Arial" w:cs="Arial"/>
          <w:sz w:val="24"/>
          <w:szCs w:val="24"/>
        </w:rPr>
        <w:t>victims</w:t>
      </w:r>
      <w:r w:rsidRPr="794FCBA9" w:rsidR="4BB76044">
        <w:rPr>
          <w:rFonts w:ascii="Arial" w:hAnsi="Arial" w:eastAsia="Arial" w:cs="Arial"/>
          <w:sz w:val="24"/>
          <w:szCs w:val="24"/>
        </w:rPr>
        <w:t xml:space="preserve"> side of the </w:t>
      </w:r>
      <w:r w:rsidRPr="794FCBA9" w:rsidR="4BB76044">
        <w:rPr>
          <w:rFonts w:ascii="Arial" w:hAnsi="Arial" w:eastAsia="Arial" w:cs="Arial"/>
          <w:sz w:val="24"/>
          <w:szCs w:val="24"/>
        </w:rPr>
        <w:t>story</w:t>
      </w:r>
      <w:r w:rsidRPr="794FCBA9" w:rsidR="4BB76044">
        <w:rPr>
          <w:rFonts w:ascii="Arial" w:hAnsi="Arial" w:eastAsia="Arial" w:cs="Arial"/>
          <w:sz w:val="24"/>
          <w:szCs w:val="24"/>
        </w:rPr>
        <w:t xml:space="preserve"> they </w:t>
      </w:r>
      <w:r w:rsidRPr="794FCBA9" w:rsidR="4BB76044">
        <w:rPr>
          <w:rFonts w:ascii="Arial" w:hAnsi="Arial" w:eastAsia="Arial" w:cs="Arial"/>
          <w:sz w:val="24"/>
          <w:szCs w:val="24"/>
        </w:rPr>
        <w:t>most likely did</w:t>
      </w:r>
      <w:r w:rsidRPr="794FCBA9" w:rsidR="4BB76044">
        <w:rPr>
          <w:rFonts w:ascii="Arial" w:hAnsi="Arial" w:eastAsia="Arial" w:cs="Arial"/>
          <w:sz w:val="24"/>
          <w:szCs w:val="24"/>
        </w:rPr>
        <w:t xml:space="preserve"> not see </w:t>
      </w:r>
      <w:r w:rsidRPr="794FCBA9" w:rsidR="6F911C50">
        <w:rPr>
          <w:rFonts w:ascii="Arial" w:hAnsi="Arial" w:eastAsia="Arial" w:cs="Arial"/>
          <w:sz w:val="24"/>
          <w:szCs w:val="24"/>
        </w:rPr>
        <w:t>anything</w:t>
      </w:r>
      <w:r w:rsidRPr="794FCBA9" w:rsidR="4BB76044">
        <w:rPr>
          <w:rFonts w:ascii="Arial" w:hAnsi="Arial" w:eastAsia="Arial" w:cs="Arial"/>
          <w:sz w:val="24"/>
          <w:szCs w:val="24"/>
        </w:rPr>
        <w:t xml:space="preserve"> wrong with their </w:t>
      </w:r>
      <w:r w:rsidRPr="794FCBA9" w:rsidR="02AE6F1F">
        <w:rPr>
          <w:rFonts w:ascii="Arial" w:hAnsi="Arial" w:eastAsia="Arial" w:cs="Arial"/>
          <w:sz w:val="24"/>
          <w:szCs w:val="24"/>
        </w:rPr>
        <w:t>behavior</w:t>
      </w:r>
      <w:r w:rsidRPr="794FCBA9" w:rsidR="4BB76044">
        <w:rPr>
          <w:rFonts w:ascii="Arial" w:hAnsi="Arial" w:eastAsia="Arial" w:cs="Arial"/>
          <w:sz w:val="24"/>
          <w:szCs w:val="24"/>
        </w:rPr>
        <w:t xml:space="preserve"> or </w:t>
      </w:r>
      <w:r w:rsidRPr="794FCBA9" w:rsidR="4BB76044">
        <w:rPr>
          <w:rFonts w:ascii="Arial" w:hAnsi="Arial" w:eastAsia="Arial" w:cs="Arial"/>
          <w:sz w:val="24"/>
          <w:szCs w:val="24"/>
        </w:rPr>
        <w:t>maybe they</w:t>
      </w:r>
      <w:r w:rsidRPr="794FCBA9" w:rsidR="4BB76044">
        <w:rPr>
          <w:rFonts w:ascii="Arial" w:hAnsi="Arial" w:eastAsia="Arial" w:cs="Arial"/>
          <w:sz w:val="24"/>
          <w:szCs w:val="24"/>
        </w:rPr>
        <w:t xml:space="preserve"> did and just chose to continue, but due to their </w:t>
      </w:r>
      <w:r w:rsidRPr="794FCBA9" w:rsidR="1C816FA6">
        <w:rPr>
          <w:rFonts w:ascii="Arial" w:hAnsi="Arial" w:eastAsia="Arial" w:cs="Arial"/>
          <w:sz w:val="24"/>
          <w:szCs w:val="24"/>
        </w:rPr>
        <w:t>behavior</w:t>
      </w:r>
      <w:r w:rsidRPr="794FCBA9" w:rsidR="4BB76044">
        <w:rPr>
          <w:rFonts w:ascii="Arial" w:hAnsi="Arial" w:eastAsia="Arial" w:cs="Arial"/>
          <w:sz w:val="24"/>
          <w:szCs w:val="24"/>
        </w:rPr>
        <w:t xml:space="preserve"> resulted </w:t>
      </w:r>
      <w:r w:rsidRPr="794FCBA9" w:rsidR="3752CD83">
        <w:rPr>
          <w:rFonts w:ascii="Arial" w:hAnsi="Arial" w:eastAsia="Arial" w:cs="Arial"/>
          <w:sz w:val="24"/>
          <w:szCs w:val="24"/>
        </w:rPr>
        <w:t xml:space="preserve">in the </w:t>
      </w:r>
      <w:r w:rsidRPr="794FCBA9" w:rsidR="0B484DD2">
        <w:rPr>
          <w:rFonts w:ascii="Arial" w:hAnsi="Arial" w:eastAsia="Arial" w:cs="Arial"/>
          <w:sz w:val="24"/>
          <w:szCs w:val="24"/>
        </w:rPr>
        <w:t>argument</w:t>
      </w:r>
      <w:r w:rsidRPr="794FCBA9" w:rsidR="3752CD83">
        <w:rPr>
          <w:rFonts w:ascii="Arial" w:hAnsi="Arial" w:eastAsia="Arial" w:cs="Arial"/>
          <w:sz w:val="24"/>
          <w:szCs w:val="24"/>
        </w:rPr>
        <w:t xml:space="preserve"> where the victim </w:t>
      </w:r>
      <w:r w:rsidRPr="794FCBA9" w:rsidR="3752CD83">
        <w:rPr>
          <w:rFonts w:ascii="Arial" w:hAnsi="Arial" w:eastAsia="Arial" w:cs="Arial"/>
          <w:sz w:val="24"/>
          <w:szCs w:val="24"/>
        </w:rPr>
        <w:t>proceeds</w:t>
      </w:r>
      <w:r w:rsidRPr="794FCBA9" w:rsidR="3752CD83">
        <w:rPr>
          <w:rFonts w:ascii="Arial" w:hAnsi="Arial" w:eastAsia="Arial" w:cs="Arial"/>
          <w:sz w:val="24"/>
          <w:szCs w:val="24"/>
        </w:rPr>
        <w:t xml:space="preserve"> to admit the </w:t>
      </w:r>
      <w:r w:rsidRPr="794FCBA9" w:rsidR="3752CD83">
        <w:rPr>
          <w:rFonts w:ascii="Arial" w:hAnsi="Arial" w:eastAsia="Arial" w:cs="Arial"/>
          <w:sz w:val="24"/>
          <w:szCs w:val="24"/>
        </w:rPr>
        <w:t>affair</w:t>
      </w:r>
      <w:r w:rsidRPr="794FCBA9" w:rsidR="3752CD83">
        <w:rPr>
          <w:rFonts w:ascii="Arial" w:hAnsi="Arial" w:eastAsia="Arial" w:cs="Arial"/>
          <w:sz w:val="24"/>
          <w:szCs w:val="24"/>
        </w:rPr>
        <w:t>.</w:t>
      </w:r>
    </w:p>
    <w:p w:rsidR="6689B9C7" w:rsidP="794FCBA9" w:rsidRDefault="6689B9C7" w14:paraId="5B853EAE" w14:textId="751F84E9">
      <w:pPr>
        <w:pStyle w:val="Normal"/>
        <w:rPr>
          <w:rFonts w:ascii="Arial" w:hAnsi="Arial" w:eastAsia="Arial" w:cs="Arial"/>
          <w:sz w:val="24"/>
          <w:szCs w:val="24"/>
        </w:rPr>
      </w:pPr>
      <w:r w:rsidRPr="794FCBA9" w:rsidR="6689B9C7">
        <w:rPr>
          <w:rFonts w:ascii="Arial" w:hAnsi="Arial" w:eastAsia="Arial" w:cs="Arial"/>
          <w:sz w:val="24"/>
          <w:szCs w:val="24"/>
        </w:rPr>
        <w:t>When looking into this case they must check to see if both had been drinking or on any type of drugs which could have made this escalate to this extent, they must also look for things such as mental disorders</w:t>
      </w:r>
      <w:r w:rsidRPr="794FCBA9" w:rsidR="7B727EAA">
        <w:rPr>
          <w:rFonts w:ascii="Arial" w:hAnsi="Arial" w:eastAsia="Arial" w:cs="Arial"/>
          <w:sz w:val="24"/>
          <w:szCs w:val="24"/>
        </w:rPr>
        <w:t xml:space="preserve"> or any mental health </w:t>
      </w:r>
      <w:r w:rsidRPr="794FCBA9" w:rsidR="62E3DF47">
        <w:rPr>
          <w:rFonts w:ascii="Arial" w:hAnsi="Arial" w:eastAsia="Arial" w:cs="Arial"/>
          <w:sz w:val="24"/>
          <w:szCs w:val="24"/>
        </w:rPr>
        <w:t>problems</w:t>
      </w:r>
      <w:r w:rsidRPr="794FCBA9" w:rsidR="7B727EAA">
        <w:rPr>
          <w:rFonts w:ascii="Arial" w:hAnsi="Arial" w:eastAsia="Arial" w:cs="Arial"/>
          <w:sz w:val="24"/>
          <w:szCs w:val="24"/>
        </w:rPr>
        <w:t xml:space="preserve"> and to see if she was </w:t>
      </w:r>
      <w:r w:rsidRPr="794FCBA9" w:rsidR="6B3F107F">
        <w:rPr>
          <w:rFonts w:ascii="Arial" w:hAnsi="Arial" w:eastAsia="Arial" w:cs="Arial"/>
          <w:sz w:val="24"/>
          <w:szCs w:val="24"/>
        </w:rPr>
        <w:t>entirely</w:t>
      </w:r>
      <w:r w:rsidRPr="794FCBA9" w:rsidR="7B727EAA">
        <w:rPr>
          <w:rFonts w:ascii="Arial" w:hAnsi="Arial" w:eastAsia="Arial" w:cs="Arial"/>
          <w:sz w:val="24"/>
          <w:szCs w:val="24"/>
        </w:rPr>
        <w:t xml:space="preserve"> in control of her body in that moment, there can be cases where people blackout in times like those and wake up not </w:t>
      </w:r>
      <w:r w:rsidRPr="794FCBA9" w:rsidR="7B727EAA">
        <w:rPr>
          <w:rFonts w:ascii="Arial" w:hAnsi="Arial" w:eastAsia="Arial" w:cs="Arial"/>
          <w:sz w:val="24"/>
          <w:szCs w:val="24"/>
        </w:rPr>
        <w:t>realising</w:t>
      </w:r>
      <w:r w:rsidRPr="794FCBA9" w:rsidR="7B727EAA">
        <w:rPr>
          <w:rFonts w:ascii="Arial" w:hAnsi="Arial" w:eastAsia="Arial" w:cs="Arial"/>
          <w:sz w:val="24"/>
          <w:szCs w:val="24"/>
        </w:rPr>
        <w:t xml:space="preserve"> the damage they have caused.</w:t>
      </w:r>
      <w:r w:rsidRPr="794FCBA9" w:rsidR="73DBEC81">
        <w:rPr>
          <w:rFonts w:ascii="Arial" w:hAnsi="Arial" w:eastAsia="Arial" w:cs="Arial"/>
          <w:sz w:val="24"/>
          <w:szCs w:val="24"/>
        </w:rPr>
        <w:t xml:space="preserve"> </w:t>
      </w:r>
      <w:r w:rsidRPr="794FCBA9" w:rsidR="73DBEC81">
        <w:rPr>
          <w:rFonts w:ascii="Arial" w:hAnsi="Arial" w:eastAsia="Arial" w:cs="Arial"/>
          <w:sz w:val="24"/>
          <w:szCs w:val="24"/>
        </w:rPr>
        <w:t xml:space="preserve">They must also look for things such as direct intent, indirect intent, specific </w:t>
      </w:r>
      <w:r w:rsidRPr="794FCBA9" w:rsidR="73DBEC81">
        <w:rPr>
          <w:rFonts w:ascii="Arial" w:hAnsi="Arial" w:eastAsia="Arial" w:cs="Arial"/>
          <w:sz w:val="24"/>
          <w:szCs w:val="24"/>
        </w:rPr>
        <w:t>intent</w:t>
      </w:r>
      <w:r w:rsidRPr="794FCBA9" w:rsidR="73DBEC81">
        <w:rPr>
          <w:rFonts w:ascii="Arial" w:hAnsi="Arial" w:eastAsia="Arial" w:cs="Arial"/>
          <w:sz w:val="24"/>
          <w:szCs w:val="24"/>
        </w:rPr>
        <w:t xml:space="preserve"> and basic intent, which are things such as did the defendant plan to do this, was it reckless </w:t>
      </w:r>
      <w:r w:rsidRPr="794FCBA9" w:rsidR="3B4F344D">
        <w:rPr>
          <w:rFonts w:ascii="Arial" w:hAnsi="Arial" w:eastAsia="Arial" w:cs="Arial"/>
          <w:sz w:val="24"/>
          <w:szCs w:val="24"/>
        </w:rPr>
        <w:t>behavior</w:t>
      </w:r>
      <w:r w:rsidRPr="794FCBA9" w:rsidR="73DBEC81">
        <w:rPr>
          <w:rFonts w:ascii="Arial" w:hAnsi="Arial" w:eastAsia="Arial" w:cs="Arial"/>
          <w:sz w:val="24"/>
          <w:szCs w:val="24"/>
        </w:rPr>
        <w:t xml:space="preserve"> etc.</w:t>
      </w:r>
    </w:p>
    <w:p w:rsidR="1E5C95D4" w:rsidP="794FCBA9" w:rsidRDefault="1E5C95D4" w14:paraId="332E55FC" w14:textId="6259CBC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794FCBA9" w:rsidR="1E5C95D4">
        <w:rPr>
          <w:rFonts w:ascii="Arial" w:hAnsi="Arial" w:eastAsia="Arial" w:cs="Arial"/>
          <w:sz w:val="24"/>
          <w:szCs w:val="24"/>
        </w:rPr>
        <w:t xml:space="preserve">This case would be taken seriously as the </w:t>
      </w:r>
      <w:r w:rsidRPr="794FCBA9" w:rsidR="174B84AD">
        <w:rPr>
          <w:rFonts w:ascii="Arial" w:hAnsi="Arial" w:eastAsia="Arial" w:cs="Arial"/>
          <w:sz w:val="24"/>
          <w:szCs w:val="24"/>
        </w:rPr>
        <w:t>defendant</w:t>
      </w:r>
      <w:r w:rsidRPr="794FCBA9" w:rsidR="1E5C95D4">
        <w:rPr>
          <w:rFonts w:ascii="Arial" w:hAnsi="Arial" w:eastAsia="Arial" w:cs="Arial"/>
          <w:sz w:val="24"/>
          <w:szCs w:val="24"/>
        </w:rPr>
        <w:t xml:space="preserve"> had cause</w:t>
      </w:r>
      <w:r w:rsidRPr="794FCBA9" w:rsidR="4B4D3B75">
        <w:rPr>
          <w:rFonts w:ascii="Arial" w:hAnsi="Arial" w:eastAsia="Arial" w:cs="Arial"/>
          <w:sz w:val="24"/>
          <w:szCs w:val="24"/>
        </w:rPr>
        <w:t>d</w:t>
      </w:r>
      <w:r w:rsidRPr="794FCBA9" w:rsidR="1E5C95D4">
        <w:rPr>
          <w:rFonts w:ascii="Arial" w:hAnsi="Arial" w:eastAsia="Arial" w:cs="Arial"/>
          <w:sz w:val="24"/>
          <w:szCs w:val="24"/>
        </w:rPr>
        <w:t xml:space="preserve"> bodily harm and had pierced more than two layers of the skin</w:t>
      </w:r>
      <w:r w:rsidRPr="794FCBA9" w:rsidR="4271E34D">
        <w:rPr>
          <w:rFonts w:ascii="Arial" w:hAnsi="Arial" w:eastAsia="Arial" w:cs="Arial"/>
          <w:sz w:val="24"/>
          <w:szCs w:val="24"/>
        </w:rPr>
        <w:t>, this would not be seen as assault or battery it could be potentially seen as attempted murder, attempted manslaughter or more, depen</w:t>
      </w:r>
      <w:r w:rsidRPr="794FCBA9" w:rsidR="25DEF594">
        <w:rPr>
          <w:rFonts w:ascii="Arial" w:hAnsi="Arial" w:eastAsia="Arial" w:cs="Arial"/>
          <w:sz w:val="24"/>
          <w:szCs w:val="24"/>
        </w:rPr>
        <w:t xml:space="preserve">ding on how thoroughly the defendant is </w:t>
      </w:r>
      <w:r w:rsidRPr="794FCBA9" w:rsidR="25DEF594">
        <w:rPr>
          <w:rFonts w:ascii="Arial" w:hAnsi="Arial" w:eastAsia="Arial" w:cs="Arial"/>
          <w:sz w:val="24"/>
          <w:szCs w:val="24"/>
        </w:rPr>
        <w:t>looked into</w:t>
      </w:r>
      <w:r w:rsidRPr="794FCBA9" w:rsidR="3AE5618A">
        <w:rPr>
          <w:rFonts w:ascii="Arial" w:hAnsi="Arial" w:eastAsia="Arial" w:cs="Arial"/>
          <w:sz w:val="24"/>
          <w:szCs w:val="24"/>
        </w:rPr>
        <w:t>.</w:t>
      </w:r>
      <w:r w:rsidRPr="794FCBA9" w:rsidR="60162C50">
        <w:rPr>
          <w:rFonts w:ascii="Arial" w:hAnsi="Arial" w:eastAsia="Arial" w:cs="Arial"/>
          <w:sz w:val="24"/>
          <w:szCs w:val="24"/>
        </w:rPr>
        <w:t xml:space="preserve"> </w:t>
      </w:r>
      <w:r w:rsidRPr="794FCBA9" w:rsidR="04C81216">
        <w:rPr>
          <w:rFonts w:ascii="Arial" w:hAnsi="Arial" w:eastAsia="Arial" w:cs="Arial"/>
          <w:sz w:val="24"/>
          <w:szCs w:val="24"/>
        </w:rPr>
        <w:t xml:space="preserve">For </w:t>
      </w:r>
      <w:r w:rsidRPr="794FCBA9" w:rsidR="04C81216">
        <w:rPr>
          <w:rFonts w:ascii="Arial" w:hAnsi="Arial" w:eastAsia="Arial" w:cs="Arial"/>
          <w:sz w:val="24"/>
          <w:szCs w:val="24"/>
        </w:rPr>
        <w:t>example</w:t>
      </w:r>
      <w:r w:rsidRPr="794FCBA9" w:rsidR="04C81216">
        <w:rPr>
          <w:rFonts w:ascii="Arial" w:hAnsi="Arial" w:eastAsia="Arial" w:cs="Arial"/>
          <w:sz w:val="24"/>
          <w:szCs w:val="24"/>
        </w:rPr>
        <w:t xml:space="preserve"> the </w:t>
      </w:r>
      <w:r w:rsidRPr="794FCBA9" w:rsidR="04C81216">
        <w:rPr>
          <w:rFonts w:ascii="Arial" w:hAnsi="Arial" w:eastAsia="Arial" w:cs="Arial"/>
          <w:sz w:val="24"/>
          <w:szCs w:val="24"/>
        </w:rPr>
        <w:t>case</w:t>
      </w:r>
      <w:r w:rsidRPr="794FCBA9" w:rsidR="04C81216">
        <w:rPr>
          <w:rFonts w:ascii="Arial" w:hAnsi="Arial" w:eastAsia="Arial" w:cs="Arial"/>
          <w:sz w:val="24"/>
          <w:szCs w:val="24"/>
        </w:rPr>
        <w:t xml:space="preserve"> </w:t>
      </w:r>
      <w:r w:rsidRPr="794FCBA9" w:rsidR="4132AD2E">
        <w:rPr>
          <w:rFonts w:ascii="Arial" w:hAnsi="Arial" w:eastAsia="Arial" w:cs="Arial"/>
          <w:sz w:val="24"/>
          <w:szCs w:val="24"/>
        </w:rPr>
        <w:t>S</w:t>
      </w:r>
      <w:r w:rsidRPr="794FCBA9" w:rsidR="04C81216">
        <w:rPr>
          <w:rFonts w:ascii="Arial" w:hAnsi="Arial" w:eastAsia="Arial" w:cs="Arial"/>
          <w:sz w:val="24"/>
          <w:szCs w:val="24"/>
        </w:rPr>
        <w:t>teane</w:t>
      </w:r>
      <w:r w:rsidRPr="794FCBA9" w:rsidR="04C81216">
        <w:rPr>
          <w:rFonts w:ascii="Arial" w:hAnsi="Arial" w:eastAsia="Arial" w:cs="Arial"/>
          <w:sz w:val="24"/>
          <w:szCs w:val="24"/>
        </w:rPr>
        <w:t xml:space="preserve"> 1947 the court had sentenced him due to his actions which he later appealed and won in court as they could not prove his intent</w:t>
      </w:r>
      <w:r w:rsidRPr="794FCBA9" w:rsidR="19D43DEE">
        <w:rPr>
          <w:rFonts w:ascii="Arial" w:hAnsi="Arial" w:eastAsia="Arial" w:cs="Arial"/>
          <w:sz w:val="24"/>
          <w:szCs w:val="24"/>
        </w:rPr>
        <w:t xml:space="preserve">. Another case would be </w:t>
      </w:r>
      <w:r w:rsidRPr="794FCBA9" w:rsidR="491E74D0">
        <w:rPr>
          <w:rFonts w:ascii="Arial" w:hAnsi="Arial" w:eastAsia="Arial" w:cs="Arial"/>
          <w:sz w:val="24"/>
          <w:szCs w:val="24"/>
        </w:rPr>
        <w:t>Moloney</w:t>
      </w:r>
      <w:r w:rsidRPr="794FCBA9" w:rsidR="18778BFC">
        <w:rPr>
          <w:rFonts w:ascii="Arial" w:hAnsi="Arial" w:eastAsia="Arial" w:cs="Arial"/>
          <w:sz w:val="24"/>
          <w:szCs w:val="24"/>
        </w:rPr>
        <w:t xml:space="preserve"> (1985) in this case the defendant and victim were intoxicated and had challenged one another to see who could reload a shotgun quicker, </w:t>
      </w:r>
      <w:r w:rsidRPr="794FCBA9" w:rsidR="6F850ED5">
        <w:rPr>
          <w:rFonts w:ascii="Arial" w:hAnsi="Arial" w:eastAsia="Arial" w:cs="Arial"/>
          <w:sz w:val="24"/>
          <w:szCs w:val="24"/>
        </w:rPr>
        <w:t>Moloney</w:t>
      </w:r>
      <w:r w:rsidRPr="794FCBA9" w:rsidR="18778BFC">
        <w:rPr>
          <w:rFonts w:ascii="Arial" w:hAnsi="Arial" w:eastAsia="Arial" w:cs="Arial"/>
          <w:sz w:val="24"/>
          <w:szCs w:val="24"/>
        </w:rPr>
        <w:t xml:space="preserve"> had one and the victim told him to fire it which he proceeded</w:t>
      </w:r>
      <w:r w:rsidRPr="794FCBA9" w:rsidR="77C9FE94">
        <w:rPr>
          <w:rFonts w:ascii="Arial" w:hAnsi="Arial" w:eastAsia="Arial" w:cs="Arial"/>
          <w:sz w:val="24"/>
          <w:szCs w:val="24"/>
        </w:rPr>
        <w:t xml:space="preserve"> to</w:t>
      </w:r>
      <w:r w:rsidRPr="794FCBA9" w:rsidR="0F2904CC">
        <w:rPr>
          <w:rFonts w:ascii="Arial" w:hAnsi="Arial" w:eastAsia="Arial" w:cs="Arial"/>
          <w:sz w:val="24"/>
          <w:szCs w:val="24"/>
        </w:rPr>
        <w:t xml:space="preserve"> </w:t>
      </w:r>
      <w:r w:rsidRPr="794FCBA9" w:rsidR="77C9FE94">
        <w:rPr>
          <w:rFonts w:ascii="Arial" w:hAnsi="Arial" w:eastAsia="Arial" w:cs="Arial"/>
          <w:sz w:val="24"/>
          <w:szCs w:val="24"/>
        </w:rPr>
        <w:t>do resulting in the victims death,</w:t>
      </w:r>
      <w:r w:rsidRPr="794FCBA9" w:rsidR="77C9FE94">
        <w:rPr>
          <w:rFonts w:ascii="Arial" w:hAnsi="Arial" w:eastAsia="Arial" w:cs="Arial"/>
          <w:b w:val="0"/>
          <w:bCs w:val="0"/>
          <w:i w:val="0"/>
          <w:iCs w:val="0"/>
          <w:caps w:val="0"/>
          <w:smallCaps w:val="0"/>
          <w:noProof w:val="0"/>
          <w:color w:val="212529"/>
          <w:sz w:val="24"/>
          <w:szCs w:val="24"/>
          <w:lang w:val="en-US"/>
        </w:rPr>
        <w:t xml:space="preserve"> </w:t>
      </w:r>
      <w:r w:rsidRPr="794FCBA9" w:rsidR="77C9FE94">
        <w:rPr>
          <w:rFonts w:ascii="Arial" w:hAnsi="Arial" w:eastAsia="Arial" w:cs="Arial"/>
          <w:b w:val="0"/>
          <w:bCs w:val="0"/>
          <w:i w:val="0"/>
          <w:iCs w:val="0"/>
          <w:caps w:val="0"/>
          <w:smallCaps w:val="0"/>
          <w:noProof w:val="0"/>
          <w:color w:val="000000" w:themeColor="text1" w:themeTint="FF" w:themeShade="FF"/>
          <w:sz w:val="24"/>
          <w:szCs w:val="24"/>
          <w:lang w:val="en-US"/>
        </w:rPr>
        <w:t>then as it says here ” Moloney was charged with murder and convicted.  He appealed and the Court of Appeal allowed appeal to the House of Lords</w:t>
      </w:r>
      <w:r w:rsidRPr="794FCBA9" w:rsidR="69CC0237">
        <w:rPr>
          <w:rFonts w:ascii="Arial" w:hAnsi="Arial" w:eastAsia="Arial" w:cs="Arial"/>
          <w:b w:val="0"/>
          <w:bCs w:val="0"/>
          <w:i w:val="0"/>
          <w:iCs w:val="0"/>
          <w:caps w:val="0"/>
          <w:smallCaps w:val="0"/>
          <w:noProof w:val="0"/>
          <w:color w:val="000000" w:themeColor="text1" w:themeTint="FF" w:themeShade="FF"/>
          <w:sz w:val="24"/>
          <w:szCs w:val="24"/>
          <w:lang w:val="en-US"/>
        </w:rPr>
        <w:t>”</w:t>
      </w:r>
      <w:r w:rsidRPr="794FCBA9" w:rsidR="07C35A02">
        <w:rPr>
          <w:rFonts w:ascii="Arial" w:hAnsi="Arial" w:eastAsia="Arial" w:cs="Arial"/>
          <w:b w:val="0"/>
          <w:bCs w:val="0"/>
          <w:i w:val="0"/>
          <w:iCs w:val="0"/>
          <w:caps w:val="0"/>
          <w:smallCaps w:val="0"/>
          <w:noProof w:val="0"/>
          <w:color w:val="000000" w:themeColor="text1" w:themeTint="FF" w:themeShade="FF"/>
          <w:sz w:val="24"/>
          <w:szCs w:val="24"/>
          <w:lang w:val="en-US"/>
        </w:rPr>
        <w:t xml:space="preserve"> (law teacher</w:t>
      </w:r>
      <w:r w:rsidRPr="794FCBA9" w:rsidR="07C35A0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94FCBA9" w:rsidR="7513C8F7">
        <w:rPr>
          <w:rFonts w:ascii="Arial" w:hAnsi="Arial" w:eastAsia="Arial" w:cs="Arial"/>
          <w:b w:val="0"/>
          <w:bCs w:val="0"/>
          <w:i w:val="0"/>
          <w:iCs w:val="0"/>
          <w:caps w:val="0"/>
          <w:smallCaps w:val="0"/>
          <w:noProof w:val="0"/>
          <w:color w:val="000000" w:themeColor="text1" w:themeTint="FF" w:themeShade="FF"/>
          <w:sz w:val="24"/>
          <w:szCs w:val="24"/>
          <w:lang w:val="en-US"/>
        </w:rPr>
        <w:t>,</w:t>
      </w:r>
      <w:r w:rsidRPr="794FCBA9" w:rsidR="7513C8F7">
        <w:rPr>
          <w:rFonts w:ascii="Arial" w:hAnsi="Arial" w:eastAsia="Arial" w:cs="Arial"/>
          <w:b w:val="0"/>
          <w:bCs w:val="0"/>
          <w:i w:val="0"/>
          <w:iCs w:val="0"/>
          <w:caps w:val="0"/>
          <w:smallCaps w:val="0"/>
          <w:noProof w:val="0"/>
          <w:color w:val="000000" w:themeColor="text1" w:themeTint="FF" w:themeShade="FF"/>
          <w:sz w:val="24"/>
          <w:szCs w:val="24"/>
          <w:lang w:val="en-US"/>
        </w:rPr>
        <w:t xml:space="preserve"> it also says that “He had not intended to kill his stepfather.  Knowledge of foresight of the consequences of an action were to be considered at best material from which a crime of intent may be </w:t>
      </w:r>
      <w:r w:rsidRPr="794FCBA9" w:rsidR="7513C8F7">
        <w:rPr>
          <w:rFonts w:ascii="Arial" w:hAnsi="Arial" w:eastAsia="Arial" w:cs="Arial"/>
          <w:b w:val="0"/>
          <w:bCs w:val="0"/>
          <w:i w:val="0"/>
          <w:iCs w:val="0"/>
          <w:caps w:val="0"/>
          <w:smallCaps w:val="0"/>
          <w:noProof w:val="0"/>
          <w:color w:val="000000" w:themeColor="text1" w:themeTint="FF" w:themeShade="FF"/>
          <w:sz w:val="24"/>
          <w:szCs w:val="24"/>
          <w:lang w:val="en-US"/>
        </w:rPr>
        <w:t>inferred”</w:t>
      </w:r>
      <w:r w:rsidRPr="794FCBA9" w:rsidR="4C4AA375">
        <w:rPr>
          <w:rFonts w:ascii="Arial" w:hAnsi="Arial" w:eastAsia="Arial" w:cs="Arial"/>
          <w:b w:val="0"/>
          <w:bCs w:val="0"/>
          <w:i w:val="0"/>
          <w:iCs w:val="0"/>
          <w:caps w:val="0"/>
          <w:smallCaps w:val="0"/>
          <w:noProof w:val="0"/>
          <w:color w:val="000000" w:themeColor="text1" w:themeTint="FF" w:themeShade="FF"/>
          <w:sz w:val="24"/>
          <w:szCs w:val="24"/>
          <w:lang w:val="en-US"/>
        </w:rPr>
        <w:t>(</w:t>
      </w:r>
      <w:r w:rsidRPr="794FCBA9" w:rsidR="4C4AA375">
        <w:rPr>
          <w:rFonts w:ascii="Arial" w:hAnsi="Arial" w:eastAsia="Arial" w:cs="Arial"/>
          <w:b w:val="0"/>
          <w:bCs w:val="0"/>
          <w:i w:val="0"/>
          <w:iCs w:val="0"/>
          <w:caps w:val="0"/>
          <w:smallCaps w:val="0"/>
          <w:noProof w:val="0"/>
          <w:color w:val="000000" w:themeColor="text1" w:themeTint="FF" w:themeShade="FF"/>
          <w:sz w:val="24"/>
          <w:szCs w:val="24"/>
          <w:lang w:val="en-US"/>
        </w:rPr>
        <w:t>law teacher) again showing that people can do things like this without having the intent to do so.</w:t>
      </w:r>
      <w:r w:rsidRPr="794FCBA9" w:rsidR="00EC87CA">
        <w:rPr>
          <w:rFonts w:ascii="Arial" w:hAnsi="Arial" w:eastAsia="Arial" w:cs="Arial"/>
          <w:b w:val="0"/>
          <w:bCs w:val="0"/>
          <w:i w:val="0"/>
          <w:iCs w:val="0"/>
          <w:caps w:val="0"/>
          <w:smallCaps w:val="0"/>
          <w:noProof w:val="0"/>
          <w:color w:val="000000" w:themeColor="text1" w:themeTint="FF" w:themeShade="FF"/>
          <w:sz w:val="24"/>
          <w:szCs w:val="24"/>
          <w:lang w:val="en-US"/>
        </w:rPr>
        <w:t xml:space="preserve"> As you can also see having the intent or no intent can really affect your case, with no intent and no proof of intent the court cannot </w:t>
      </w:r>
      <w:r w:rsidRPr="794FCBA9" w:rsidR="0170B9EC">
        <w:rPr>
          <w:rFonts w:ascii="Arial" w:hAnsi="Arial" w:eastAsia="Arial" w:cs="Arial"/>
          <w:b w:val="0"/>
          <w:bCs w:val="0"/>
          <w:i w:val="0"/>
          <w:iCs w:val="0"/>
          <w:caps w:val="0"/>
          <w:smallCaps w:val="0"/>
          <w:noProof w:val="0"/>
          <w:color w:val="000000" w:themeColor="text1" w:themeTint="FF" w:themeShade="FF"/>
          <w:sz w:val="24"/>
          <w:szCs w:val="24"/>
          <w:lang w:val="en-US"/>
        </w:rPr>
        <w:t>make a decision.</w:t>
      </w:r>
    </w:p>
    <w:p w:rsidR="3BCC13A1" w:rsidP="794FCBA9" w:rsidRDefault="3BCC13A1" w14:paraId="361897CD" w14:textId="43D1CBF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794FCBA9" w:rsidR="3BCC13A1">
        <w:rPr>
          <w:rFonts w:ascii="Arial" w:hAnsi="Arial" w:eastAsia="Arial" w:cs="Arial"/>
          <w:b w:val="0"/>
          <w:bCs w:val="0"/>
          <w:i w:val="0"/>
          <w:iCs w:val="0"/>
          <w:caps w:val="0"/>
          <w:smallCaps w:val="0"/>
          <w:noProof w:val="0"/>
          <w:color w:val="000000" w:themeColor="text1" w:themeTint="FF" w:themeShade="FF"/>
          <w:sz w:val="24"/>
          <w:szCs w:val="24"/>
          <w:lang w:val="en-US"/>
        </w:rPr>
        <w:t xml:space="preserve">Because of this case the </w:t>
      </w:r>
      <w:r w:rsidRPr="794FCBA9" w:rsidR="5F61F46D">
        <w:rPr>
          <w:rFonts w:ascii="Arial" w:hAnsi="Arial" w:eastAsia="Arial" w:cs="Arial"/>
          <w:b w:val="0"/>
          <w:bCs w:val="0"/>
          <w:i w:val="0"/>
          <w:iCs w:val="0"/>
          <w:caps w:val="0"/>
          <w:smallCaps w:val="0"/>
          <w:noProof w:val="0"/>
          <w:color w:val="000000" w:themeColor="text1" w:themeTint="FF" w:themeShade="FF"/>
          <w:sz w:val="24"/>
          <w:szCs w:val="24"/>
          <w:lang w:val="en-US"/>
        </w:rPr>
        <w:t>defendant</w:t>
      </w:r>
      <w:r w:rsidRPr="794FCBA9" w:rsidR="3BCC13A1">
        <w:rPr>
          <w:rFonts w:ascii="Arial" w:hAnsi="Arial" w:eastAsia="Arial" w:cs="Arial"/>
          <w:b w:val="0"/>
          <w:bCs w:val="0"/>
          <w:i w:val="0"/>
          <w:iCs w:val="0"/>
          <w:caps w:val="0"/>
          <w:smallCaps w:val="0"/>
          <w:noProof w:val="0"/>
          <w:color w:val="000000" w:themeColor="text1" w:themeTint="FF" w:themeShade="FF"/>
          <w:sz w:val="24"/>
          <w:szCs w:val="24"/>
          <w:lang w:val="en-US"/>
        </w:rPr>
        <w:t xml:space="preserve"> could plea for insanity within that moment due to being so overwhelmed after what they had found out.</w:t>
      </w:r>
      <w:r w:rsidRPr="794FCBA9" w:rsidR="6DB33C33">
        <w:rPr>
          <w:rFonts w:ascii="Arial" w:hAnsi="Arial" w:eastAsia="Arial" w:cs="Arial"/>
          <w:b w:val="0"/>
          <w:bCs w:val="0"/>
          <w:i w:val="0"/>
          <w:iCs w:val="0"/>
          <w:caps w:val="0"/>
          <w:smallCaps w:val="0"/>
          <w:noProof w:val="0"/>
          <w:color w:val="000000" w:themeColor="text1" w:themeTint="FF" w:themeShade="FF"/>
          <w:sz w:val="24"/>
          <w:szCs w:val="24"/>
          <w:lang w:val="en-US"/>
        </w:rPr>
        <w:t xml:space="preserve"> With these types of cases it can be very overwhelming within the moment and due to the heat of the moment and understanding both sides of the story it can be difficult to determine the </w:t>
      </w:r>
      <w:r w:rsidRPr="794FCBA9" w:rsidR="43E8E2CB">
        <w:rPr>
          <w:rFonts w:ascii="Arial" w:hAnsi="Arial" w:eastAsia="Arial" w:cs="Arial"/>
          <w:b w:val="0"/>
          <w:bCs w:val="0"/>
          <w:i w:val="0"/>
          <w:iCs w:val="0"/>
          <w:caps w:val="0"/>
          <w:smallCaps w:val="0"/>
          <w:noProof w:val="0"/>
          <w:color w:val="000000" w:themeColor="text1" w:themeTint="FF" w:themeShade="FF"/>
          <w:sz w:val="24"/>
          <w:szCs w:val="24"/>
          <w:lang w:val="en-US"/>
        </w:rPr>
        <w:t>defendants</w:t>
      </w:r>
      <w:r w:rsidRPr="794FCBA9" w:rsidR="6DB33C3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94FCBA9" w:rsidR="5FE94F19">
        <w:rPr>
          <w:rFonts w:ascii="Arial" w:hAnsi="Arial" w:eastAsia="Arial" w:cs="Arial"/>
          <w:b w:val="0"/>
          <w:bCs w:val="0"/>
          <w:i w:val="0"/>
          <w:iCs w:val="0"/>
          <w:caps w:val="0"/>
          <w:smallCaps w:val="0"/>
          <w:noProof w:val="0"/>
          <w:color w:val="000000" w:themeColor="text1" w:themeTint="FF" w:themeShade="FF"/>
          <w:sz w:val="24"/>
          <w:szCs w:val="24"/>
          <w:lang w:val="en-US"/>
        </w:rPr>
        <w:t>consequence</w:t>
      </w:r>
      <w:r w:rsidRPr="794FCBA9" w:rsidR="594EA972">
        <w:rPr>
          <w:rFonts w:ascii="Arial" w:hAnsi="Arial" w:eastAsia="Arial" w:cs="Arial"/>
          <w:b w:val="0"/>
          <w:bCs w:val="0"/>
          <w:i w:val="0"/>
          <w:iCs w:val="0"/>
          <w:caps w:val="0"/>
          <w:smallCaps w:val="0"/>
          <w:noProof w:val="0"/>
          <w:color w:val="000000" w:themeColor="text1" w:themeTint="FF" w:themeShade="FF"/>
          <w:sz w:val="24"/>
          <w:szCs w:val="24"/>
          <w:lang w:val="en-US"/>
        </w:rPr>
        <w:t>, as although the defendant may not have intended that or had any intention to harm the victim they still caused grievous bodily harm therefore resulting in very serious injuries that could even be life threating, if the victim d</w:t>
      </w:r>
      <w:r w:rsidRPr="794FCBA9" w:rsidR="0BAA93FE">
        <w:rPr>
          <w:rFonts w:ascii="Arial" w:hAnsi="Arial" w:eastAsia="Arial" w:cs="Arial"/>
          <w:b w:val="0"/>
          <w:bCs w:val="0"/>
          <w:i w:val="0"/>
          <w:iCs w:val="0"/>
          <w:caps w:val="0"/>
          <w:smallCaps w:val="0"/>
          <w:noProof w:val="0"/>
          <w:color w:val="000000" w:themeColor="text1" w:themeTint="FF" w:themeShade="FF"/>
          <w:sz w:val="24"/>
          <w:szCs w:val="24"/>
          <w:lang w:val="en-US"/>
        </w:rPr>
        <w:t>ies/died in hospital then the defendant would be charged instantly with first or second degree manslaughter.</w:t>
      </w:r>
    </w:p>
    <w:p w:rsidR="4A4F792F" w:rsidP="794FCBA9" w:rsidRDefault="4A4F792F" w14:paraId="5F329998" w14:textId="13D9E74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794FCBA9" w:rsidR="4A4F792F">
        <w:rPr>
          <w:rFonts w:ascii="Arial" w:hAnsi="Arial" w:eastAsia="Arial" w:cs="Arial"/>
          <w:b w:val="0"/>
          <w:bCs w:val="0"/>
          <w:i w:val="0"/>
          <w:iCs w:val="0"/>
          <w:caps w:val="0"/>
          <w:smallCaps w:val="0"/>
          <w:noProof w:val="0"/>
          <w:color w:val="000000" w:themeColor="text1" w:themeTint="FF" w:themeShade="FF"/>
          <w:sz w:val="24"/>
          <w:szCs w:val="24"/>
          <w:lang w:val="en-US"/>
        </w:rPr>
        <w:t>The court would look at things such as she went out of her way to go to the kitchen grab the knife and then stab her partner, that would be seen as in that moment she was intending</w:t>
      </w:r>
      <w:r w:rsidRPr="794FCBA9" w:rsidR="61E03A95">
        <w:rPr>
          <w:rFonts w:ascii="Arial" w:hAnsi="Arial" w:eastAsia="Arial" w:cs="Arial"/>
          <w:b w:val="0"/>
          <w:bCs w:val="0"/>
          <w:i w:val="0"/>
          <w:iCs w:val="0"/>
          <w:caps w:val="0"/>
          <w:smallCaps w:val="0"/>
          <w:noProof w:val="0"/>
          <w:color w:val="000000" w:themeColor="text1" w:themeTint="FF" w:themeShade="FF"/>
          <w:sz w:val="24"/>
          <w:szCs w:val="24"/>
          <w:lang w:val="en-US"/>
        </w:rPr>
        <w:t xml:space="preserve"> to cause harm to him.</w:t>
      </w:r>
      <w:r w:rsidRPr="794FCBA9" w:rsidR="48D690A6">
        <w:rPr>
          <w:rFonts w:ascii="Arial" w:hAnsi="Arial" w:eastAsia="Arial" w:cs="Arial"/>
          <w:b w:val="0"/>
          <w:bCs w:val="0"/>
          <w:i w:val="0"/>
          <w:iCs w:val="0"/>
          <w:caps w:val="0"/>
          <w:smallCaps w:val="0"/>
          <w:noProof w:val="0"/>
          <w:color w:val="000000" w:themeColor="text1" w:themeTint="FF" w:themeShade="FF"/>
          <w:sz w:val="24"/>
          <w:szCs w:val="24"/>
          <w:lang w:val="en-US"/>
        </w:rPr>
        <w:t xml:space="preserve"> It says h</w:t>
      </w:r>
      <w:r w:rsidRPr="794FCBA9" w:rsidR="0114DF74">
        <w:rPr>
          <w:rFonts w:ascii="Arial" w:hAnsi="Arial" w:eastAsia="Arial" w:cs="Arial"/>
          <w:b w:val="0"/>
          <w:bCs w:val="0"/>
          <w:i w:val="0"/>
          <w:iCs w:val="0"/>
          <w:caps w:val="0"/>
          <w:smallCaps w:val="0"/>
          <w:noProof w:val="0"/>
          <w:color w:val="000000" w:themeColor="text1" w:themeTint="FF" w:themeShade="FF"/>
          <w:sz w:val="24"/>
          <w:szCs w:val="24"/>
          <w:lang w:val="en-US"/>
        </w:rPr>
        <w:t xml:space="preserve">ere that a crime case like this would be something called crime of passion which is a “defendant's excuse for committing a crime due to sudden anger or heartbreak, </w:t>
      </w:r>
      <w:r w:rsidRPr="794FCBA9" w:rsidR="0114DF74">
        <w:rPr>
          <w:rFonts w:ascii="Arial" w:hAnsi="Arial" w:eastAsia="Arial" w:cs="Arial"/>
          <w:b w:val="0"/>
          <w:bCs w:val="0"/>
          <w:i w:val="0"/>
          <w:iCs w:val="0"/>
          <w:caps w:val="0"/>
          <w:smallCaps w:val="0"/>
          <w:noProof w:val="0"/>
          <w:color w:val="000000" w:themeColor="text1" w:themeTint="FF" w:themeShade="FF"/>
          <w:sz w:val="24"/>
          <w:szCs w:val="24"/>
          <w:lang w:val="en-US"/>
        </w:rPr>
        <w:t>in order to</w:t>
      </w:r>
      <w:r w:rsidRPr="794FCBA9" w:rsidR="0114DF7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94FCBA9" w:rsidR="0114DF74">
        <w:rPr>
          <w:rFonts w:ascii="Arial" w:hAnsi="Arial" w:eastAsia="Arial" w:cs="Arial"/>
          <w:b w:val="0"/>
          <w:bCs w:val="0"/>
          <w:i w:val="0"/>
          <w:iCs w:val="0"/>
          <w:caps w:val="0"/>
          <w:smallCaps w:val="0"/>
          <w:noProof w:val="0"/>
          <w:color w:val="000000" w:themeColor="text1" w:themeTint="FF" w:themeShade="FF"/>
          <w:sz w:val="24"/>
          <w:szCs w:val="24"/>
          <w:lang w:val="en-US"/>
        </w:rPr>
        <w:t>eliminate</w:t>
      </w:r>
      <w:r w:rsidRPr="794FCBA9" w:rsidR="0114DF74">
        <w:rPr>
          <w:rFonts w:ascii="Arial" w:hAnsi="Arial" w:eastAsia="Arial" w:cs="Arial"/>
          <w:b w:val="0"/>
          <w:bCs w:val="0"/>
          <w:i w:val="0"/>
          <w:iCs w:val="0"/>
          <w:caps w:val="0"/>
          <w:smallCaps w:val="0"/>
          <w:noProof w:val="0"/>
          <w:color w:val="000000" w:themeColor="text1" w:themeTint="FF" w:themeShade="FF"/>
          <w:sz w:val="24"/>
          <w:szCs w:val="24"/>
          <w:lang w:val="en-US"/>
        </w:rPr>
        <w:t xml:space="preserve"> the element of "premeditation." This usually arises in murder or attempted murder cases, when a spouse finds his/her "beloved" having sexual intercourse with another and shoots or stabs one or both of the coupled pair</w:t>
      </w:r>
      <w:r w:rsidRPr="794FCBA9" w:rsidR="66CDE870">
        <w:rPr>
          <w:rFonts w:ascii="Arial" w:hAnsi="Arial" w:eastAsia="Arial" w:cs="Arial"/>
          <w:b w:val="0"/>
          <w:bCs w:val="0"/>
          <w:i w:val="0"/>
          <w:iCs w:val="0"/>
          <w:caps w:val="0"/>
          <w:smallCaps w:val="0"/>
          <w:noProof w:val="0"/>
          <w:color w:val="000000" w:themeColor="text1" w:themeTint="FF" w:themeShade="FF"/>
          <w:sz w:val="24"/>
          <w:szCs w:val="24"/>
          <w:lang w:val="en-US"/>
        </w:rPr>
        <w:t xml:space="preserve">.” so in the </w:t>
      </w:r>
      <w:r w:rsidRPr="794FCBA9" w:rsidR="66CDE870">
        <w:rPr>
          <w:rFonts w:ascii="Arial" w:hAnsi="Arial" w:eastAsia="Arial" w:cs="Arial"/>
          <w:b w:val="0"/>
          <w:bCs w:val="0"/>
          <w:i w:val="0"/>
          <w:iCs w:val="0"/>
          <w:caps w:val="0"/>
          <w:smallCaps w:val="0"/>
          <w:noProof w:val="0"/>
          <w:color w:val="000000" w:themeColor="text1" w:themeTint="FF" w:themeShade="FF"/>
          <w:sz w:val="24"/>
          <w:szCs w:val="24"/>
          <w:lang w:val="en-US"/>
        </w:rPr>
        <w:t>defendants</w:t>
      </w:r>
      <w:r w:rsidRPr="794FCBA9" w:rsidR="66CDE870">
        <w:rPr>
          <w:rFonts w:ascii="Arial" w:hAnsi="Arial" w:eastAsia="Arial" w:cs="Arial"/>
          <w:b w:val="0"/>
          <w:bCs w:val="0"/>
          <w:i w:val="0"/>
          <w:iCs w:val="0"/>
          <w:caps w:val="0"/>
          <w:smallCaps w:val="0"/>
          <w:noProof w:val="0"/>
          <w:color w:val="000000" w:themeColor="text1" w:themeTint="FF" w:themeShade="FF"/>
          <w:sz w:val="24"/>
          <w:szCs w:val="24"/>
          <w:lang w:val="en-US"/>
        </w:rPr>
        <w:t xml:space="preserve"> case this could be put under as a crime of passion as her partner had admitted to an affair resulting in the spiral of he</w:t>
      </w:r>
      <w:r w:rsidRPr="794FCBA9" w:rsidR="59345408">
        <w:rPr>
          <w:rFonts w:ascii="Arial" w:hAnsi="Arial" w:eastAsia="Arial" w:cs="Arial"/>
          <w:b w:val="0"/>
          <w:bCs w:val="0"/>
          <w:i w:val="0"/>
          <w:iCs w:val="0"/>
          <w:caps w:val="0"/>
          <w:smallCaps w:val="0"/>
          <w:noProof w:val="0"/>
          <w:color w:val="000000" w:themeColor="text1" w:themeTint="FF" w:themeShade="FF"/>
          <w:sz w:val="24"/>
          <w:szCs w:val="24"/>
          <w:lang w:val="en-US"/>
        </w:rPr>
        <w:t>r anger and sadness.</w:t>
      </w:r>
      <w:r w:rsidRPr="794FCBA9" w:rsidR="6417B2D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94FCBA9" w:rsidR="22BC9805">
        <w:rPr>
          <w:rFonts w:ascii="Arial" w:hAnsi="Arial" w:eastAsia="Arial" w:cs="Arial"/>
          <w:b w:val="0"/>
          <w:bCs w:val="0"/>
          <w:i w:val="0"/>
          <w:iCs w:val="0"/>
          <w:caps w:val="0"/>
          <w:smallCaps w:val="0"/>
          <w:noProof w:val="0"/>
          <w:color w:val="000000" w:themeColor="text1" w:themeTint="FF" w:themeShade="FF"/>
          <w:sz w:val="24"/>
          <w:szCs w:val="24"/>
          <w:lang w:val="en-US"/>
        </w:rPr>
        <w:t>It is rarely seen in cases like this, but there are more cases like this as time goes on where their partner finds their spouse having an affair.</w:t>
      </w:r>
    </w:p>
    <w:p w:rsidR="73B7C988" w:rsidP="794FCBA9" w:rsidRDefault="73B7C988" w14:paraId="7B1A157B" w14:textId="4C254DAF">
      <w:pPr>
        <w:pStyle w:val="Normal"/>
        <w:rPr>
          <w:rFonts w:ascii="Arial" w:hAnsi="Arial" w:eastAsia="Arial" w:cs="Arial"/>
          <w:b w:val="0"/>
          <w:bCs w:val="0"/>
          <w:i w:val="0"/>
          <w:iCs w:val="0"/>
          <w:caps w:val="0"/>
          <w:smallCaps w:val="0"/>
          <w:noProof w:val="0"/>
          <w:sz w:val="24"/>
          <w:szCs w:val="24"/>
          <w:lang w:val="en-US"/>
        </w:rPr>
      </w:pPr>
      <w:r w:rsidRPr="794FCBA9" w:rsidR="73B7C988">
        <w:rPr>
          <w:rFonts w:ascii="Arial" w:hAnsi="Arial" w:eastAsia="Arial" w:cs="Arial"/>
          <w:b w:val="0"/>
          <w:bCs w:val="0"/>
          <w:i w:val="0"/>
          <w:iCs w:val="0"/>
          <w:caps w:val="0"/>
          <w:smallCaps w:val="0"/>
          <w:noProof w:val="0"/>
          <w:sz w:val="24"/>
          <w:szCs w:val="24"/>
          <w:lang w:val="en-US"/>
        </w:rPr>
        <w:t>Within this case they can also look for things such as if there had been any phone calls to their home before this occured, things such as domestic violence</w:t>
      </w:r>
      <w:r w:rsidRPr="794FCBA9" w:rsidR="65B9CD2B">
        <w:rPr>
          <w:rFonts w:ascii="Arial" w:hAnsi="Arial" w:eastAsia="Arial" w:cs="Arial"/>
          <w:b w:val="0"/>
          <w:bCs w:val="0"/>
          <w:i w:val="0"/>
          <w:iCs w:val="0"/>
          <w:caps w:val="0"/>
          <w:smallCaps w:val="0"/>
          <w:noProof w:val="0"/>
          <w:sz w:val="24"/>
          <w:szCs w:val="24"/>
          <w:lang w:val="en-US"/>
        </w:rPr>
        <w:t xml:space="preserve"> or any disturbance calls, that would also tell us if the defendant was an abusive partner.</w:t>
      </w:r>
      <w:r w:rsidRPr="794FCBA9" w:rsidR="40C19735">
        <w:rPr>
          <w:rFonts w:ascii="Arial" w:hAnsi="Arial" w:eastAsia="Arial" w:cs="Arial"/>
          <w:b w:val="0"/>
          <w:bCs w:val="0"/>
          <w:i w:val="0"/>
          <w:iCs w:val="0"/>
          <w:caps w:val="0"/>
          <w:smallCaps w:val="0"/>
          <w:noProof w:val="0"/>
          <w:sz w:val="24"/>
          <w:szCs w:val="24"/>
          <w:lang w:val="en-US"/>
        </w:rPr>
        <w:t xml:space="preserve"> The defendant could plea in court that sh</w:t>
      </w:r>
      <w:r w:rsidRPr="794FCBA9" w:rsidR="5371283F">
        <w:rPr>
          <w:rFonts w:ascii="Arial" w:hAnsi="Arial" w:eastAsia="Arial" w:cs="Arial"/>
          <w:b w:val="0"/>
          <w:bCs w:val="0"/>
          <w:i w:val="0"/>
          <w:iCs w:val="0"/>
          <w:caps w:val="0"/>
          <w:smallCaps w:val="0"/>
          <w:noProof w:val="0"/>
          <w:sz w:val="24"/>
          <w:szCs w:val="24"/>
          <w:lang w:val="en-US"/>
        </w:rPr>
        <w:t xml:space="preserve">e was not in the right mental state in that moment due to the overwhelming information she had found out, she could plea that she was not in control of herself </w:t>
      </w:r>
      <w:r w:rsidRPr="794FCBA9" w:rsidR="05CD12CB">
        <w:rPr>
          <w:rFonts w:ascii="Arial" w:hAnsi="Arial" w:eastAsia="Arial" w:cs="Arial"/>
          <w:b w:val="0"/>
          <w:bCs w:val="0"/>
          <w:i w:val="0"/>
          <w:iCs w:val="0"/>
          <w:caps w:val="0"/>
          <w:smallCaps w:val="0"/>
          <w:noProof w:val="0"/>
          <w:sz w:val="24"/>
          <w:szCs w:val="24"/>
          <w:lang w:val="en-US"/>
        </w:rPr>
        <w:t xml:space="preserve">within that time, the defendant could also plea that she had been putting up with this </w:t>
      </w:r>
      <w:r w:rsidRPr="794FCBA9" w:rsidR="4471F7FC">
        <w:rPr>
          <w:rFonts w:ascii="Arial" w:hAnsi="Arial" w:eastAsia="Arial" w:cs="Arial"/>
          <w:b w:val="0"/>
          <w:bCs w:val="0"/>
          <w:i w:val="0"/>
          <w:iCs w:val="0"/>
          <w:caps w:val="0"/>
          <w:smallCaps w:val="0"/>
          <w:noProof w:val="0"/>
          <w:sz w:val="24"/>
          <w:szCs w:val="24"/>
          <w:lang w:val="en-US"/>
        </w:rPr>
        <w:t>behavior</w:t>
      </w:r>
      <w:r w:rsidRPr="794FCBA9" w:rsidR="05CD12CB">
        <w:rPr>
          <w:rFonts w:ascii="Arial" w:hAnsi="Arial" w:eastAsia="Arial" w:cs="Arial"/>
          <w:b w:val="0"/>
          <w:bCs w:val="0"/>
          <w:i w:val="0"/>
          <w:iCs w:val="0"/>
          <w:caps w:val="0"/>
          <w:smallCaps w:val="0"/>
          <w:noProof w:val="0"/>
          <w:sz w:val="24"/>
          <w:szCs w:val="24"/>
          <w:lang w:val="en-US"/>
        </w:rPr>
        <w:t xml:space="preserve"> for a long time, feeling the way that she did and i</w:t>
      </w:r>
      <w:r w:rsidRPr="794FCBA9" w:rsidR="651F8563">
        <w:rPr>
          <w:rFonts w:ascii="Arial" w:hAnsi="Arial" w:eastAsia="Arial" w:cs="Arial"/>
          <w:b w:val="0"/>
          <w:bCs w:val="0"/>
          <w:i w:val="0"/>
          <w:iCs w:val="0"/>
          <w:caps w:val="0"/>
          <w:smallCaps w:val="0"/>
          <w:noProof w:val="0"/>
          <w:sz w:val="24"/>
          <w:szCs w:val="24"/>
          <w:lang w:val="en-US"/>
        </w:rPr>
        <w:t>n that moment of time she had burst from the overwhelming feelings.</w:t>
      </w:r>
    </w:p>
    <w:p w:rsidR="21611D22" w:rsidP="794FCBA9" w:rsidRDefault="21611D22" w14:paraId="10ACE2C3" w14:textId="5D4FFE4C">
      <w:pPr>
        <w:pStyle w:val="Normal"/>
        <w:rPr>
          <w:rFonts w:ascii="Arial" w:hAnsi="Arial" w:eastAsia="Arial" w:cs="Arial"/>
          <w:b w:val="0"/>
          <w:bCs w:val="0"/>
          <w:i w:val="0"/>
          <w:iCs w:val="0"/>
          <w:caps w:val="0"/>
          <w:smallCaps w:val="0"/>
          <w:noProof w:val="0"/>
          <w:sz w:val="24"/>
          <w:szCs w:val="24"/>
          <w:lang w:val="en-US"/>
        </w:rPr>
      </w:pPr>
      <w:r w:rsidRPr="794FCBA9" w:rsidR="21611D22">
        <w:rPr>
          <w:rFonts w:ascii="Arial" w:hAnsi="Arial" w:eastAsia="Arial" w:cs="Arial"/>
          <w:b w:val="0"/>
          <w:bCs w:val="0"/>
          <w:i w:val="0"/>
          <w:iCs w:val="0"/>
          <w:caps w:val="0"/>
          <w:smallCaps w:val="0"/>
          <w:noProof w:val="0"/>
          <w:sz w:val="24"/>
          <w:szCs w:val="24"/>
          <w:lang w:val="en-US"/>
        </w:rPr>
        <w:t xml:space="preserve">The defendant could plea for a partial </w:t>
      </w:r>
      <w:r w:rsidRPr="794FCBA9" w:rsidR="6E99067F">
        <w:rPr>
          <w:rFonts w:ascii="Arial" w:hAnsi="Arial" w:eastAsia="Arial" w:cs="Arial"/>
          <w:b w:val="0"/>
          <w:bCs w:val="0"/>
          <w:i w:val="0"/>
          <w:iCs w:val="0"/>
          <w:caps w:val="0"/>
          <w:smallCaps w:val="0"/>
          <w:noProof w:val="0"/>
          <w:sz w:val="24"/>
          <w:szCs w:val="24"/>
          <w:lang w:val="en-US"/>
        </w:rPr>
        <w:t>defense</w:t>
      </w:r>
      <w:r w:rsidRPr="794FCBA9" w:rsidR="21611D22">
        <w:rPr>
          <w:rFonts w:ascii="Arial" w:hAnsi="Arial" w:eastAsia="Arial" w:cs="Arial"/>
          <w:b w:val="0"/>
          <w:bCs w:val="0"/>
          <w:i w:val="0"/>
          <w:iCs w:val="0"/>
          <w:caps w:val="0"/>
          <w:smallCaps w:val="0"/>
          <w:noProof w:val="0"/>
          <w:sz w:val="24"/>
          <w:szCs w:val="24"/>
          <w:lang w:val="en-US"/>
        </w:rPr>
        <w:t xml:space="preserve"> which means they had a loss of control and dimished respons</w:t>
      </w:r>
      <w:r w:rsidRPr="794FCBA9" w:rsidR="00B38FBB">
        <w:rPr>
          <w:rFonts w:ascii="Arial" w:hAnsi="Arial" w:eastAsia="Arial" w:cs="Arial"/>
          <w:b w:val="0"/>
          <w:bCs w:val="0"/>
          <w:i w:val="0"/>
          <w:iCs w:val="0"/>
          <w:caps w:val="0"/>
          <w:smallCaps w:val="0"/>
          <w:noProof w:val="0"/>
          <w:sz w:val="24"/>
          <w:szCs w:val="24"/>
          <w:lang w:val="en-US"/>
        </w:rPr>
        <w:t xml:space="preserve">ibility, this would be to reduce the </w:t>
      </w:r>
      <w:r w:rsidRPr="794FCBA9" w:rsidR="00B38FBB">
        <w:rPr>
          <w:rFonts w:ascii="Arial" w:hAnsi="Arial" w:eastAsia="Arial" w:cs="Arial"/>
          <w:b w:val="0"/>
          <w:bCs w:val="0"/>
          <w:i w:val="0"/>
          <w:iCs w:val="0"/>
          <w:caps w:val="0"/>
          <w:smallCaps w:val="0"/>
          <w:noProof w:val="0"/>
          <w:sz w:val="24"/>
          <w:szCs w:val="24"/>
          <w:lang w:val="en-US"/>
        </w:rPr>
        <w:t>defendants</w:t>
      </w:r>
      <w:r w:rsidRPr="794FCBA9" w:rsidR="00B38FBB">
        <w:rPr>
          <w:rFonts w:ascii="Arial" w:hAnsi="Arial" w:eastAsia="Arial" w:cs="Arial"/>
          <w:b w:val="0"/>
          <w:bCs w:val="0"/>
          <w:i w:val="0"/>
          <w:iCs w:val="0"/>
          <w:caps w:val="0"/>
          <w:smallCaps w:val="0"/>
          <w:noProof w:val="0"/>
          <w:sz w:val="24"/>
          <w:szCs w:val="24"/>
          <w:lang w:val="en-US"/>
        </w:rPr>
        <w:t xml:space="preserve"> sentence if she </w:t>
      </w:r>
      <w:r w:rsidRPr="794FCBA9" w:rsidR="00B38FBB">
        <w:rPr>
          <w:rFonts w:ascii="Arial" w:hAnsi="Arial" w:eastAsia="Arial" w:cs="Arial"/>
          <w:b w:val="0"/>
          <w:bCs w:val="0"/>
          <w:i w:val="0"/>
          <w:iCs w:val="0"/>
          <w:caps w:val="0"/>
          <w:smallCaps w:val="0"/>
          <w:noProof w:val="0"/>
          <w:sz w:val="24"/>
          <w:szCs w:val="24"/>
          <w:lang w:val="en-US"/>
        </w:rPr>
        <w:t>was</w:t>
      </w:r>
      <w:r w:rsidRPr="794FCBA9" w:rsidR="00B38FBB">
        <w:rPr>
          <w:rFonts w:ascii="Arial" w:hAnsi="Arial" w:eastAsia="Arial" w:cs="Arial"/>
          <w:b w:val="0"/>
          <w:bCs w:val="0"/>
          <w:i w:val="0"/>
          <w:iCs w:val="0"/>
          <w:caps w:val="0"/>
          <w:smallCaps w:val="0"/>
          <w:noProof w:val="0"/>
          <w:sz w:val="24"/>
          <w:szCs w:val="24"/>
          <w:lang w:val="en-US"/>
        </w:rPr>
        <w:t xml:space="preserve"> charged from murder to manslaughter instead.</w:t>
      </w:r>
      <w:r w:rsidRPr="794FCBA9" w:rsidR="3C3D1BF4">
        <w:rPr>
          <w:rFonts w:ascii="Arial" w:hAnsi="Arial" w:eastAsia="Arial" w:cs="Arial"/>
          <w:b w:val="0"/>
          <w:bCs w:val="0"/>
          <w:i w:val="0"/>
          <w:iCs w:val="0"/>
          <w:caps w:val="0"/>
          <w:smallCaps w:val="0"/>
          <w:noProof w:val="0"/>
          <w:sz w:val="24"/>
          <w:szCs w:val="24"/>
          <w:lang w:val="en-US"/>
        </w:rPr>
        <w:t xml:space="preserve"> They must also look into the victim as the victim had been drinking and was “highly intoxicated” therefore the victim could have been trying to </w:t>
      </w:r>
      <w:r w:rsidRPr="794FCBA9" w:rsidR="04429A59">
        <w:rPr>
          <w:rFonts w:ascii="Arial" w:hAnsi="Arial" w:eastAsia="Arial" w:cs="Arial"/>
          <w:b w:val="0"/>
          <w:bCs w:val="0"/>
          <w:i w:val="0"/>
          <w:iCs w:val="0"/>
          <w:caps w:val="0"/>
          <w:smallCaps w:val="0"/>
          <w:noProof w:val="0"/>
          <w:sz w:val="24"/>
          <w:szCs w:val="24"/>
          <w:lang w:val="en-US"/>
        </w:rPr>
        <w:t>purposely</w:t>
      </w:r>
      <w:r w:rsidRPr="794FCBA9" w:rsidR="3C3D1BF4">
        <w:rPr>
          <w:rFonts w:ascii="Arial" w:hAnsi="Arial" w:eastAsia="Arial" w:cs="Arial"/>
          <w:b w:val="0"/>
          <w:bCs w:val="0"/>
          <w:i w:val="0"/>
          <w:iCs w:val="0"/>
          <w:caps w:val="0"/>
          <w:smallCaps w:val="0"/>
          <w:noProof w:val="0"/>
          <w:sz w:val="24"/>
          <w:szCs w:val="24"/>
          <w:lang w:val="en-US"/>
        </w:rPr>
        <w:t xml:space="preserve"> get a rise out of the defendant or had pur</w:t>
      </w:r>
      <w:r w:rsidRPr="794FCBA9" w:rsidR="42A3B258">
        <w:rPr>
          <w:rFonts w:ascii="Arial" w:hAnsi="Arial" w:eastAsia="Arial" w:cs="Arial"/>
          <w:b w:val="0"/>
          <w:bCs w:val="0"/>
          <w:i w:val="0"/>
          <w:iCs w:val="0"/>
          <w:caps w:val="0"/>
          <w:smallCaps w:val="0"/>
          <w:noProof w:val="0"/>
          <w:sz w:val="24"/>
          <w:szCs w:val="24"/>
          <w:lang w:val="en-US"/>
        </w:rPr>
        <w:t>posely been trying to get her to do something like this</w:t>
      </w:r>
      <w:r w:rsidRPr="794FCBA9" w:rsidR="0148978A">
        <w:rPr>
          <w:rFonts w:ascii="Arial" w:hAnsi="Arial" w:eastAsia="Arial" w:cs="Arial"/>
          <w:b w:val="0"/>
          <w:bCs w:val="0"/>
          <w:i w:val="0"/>
          <w:iCs w:val="0"/>
          <w:caps w:val="0"/>
          <w:smallCaps w:val="0"/>
          <w:noProof w:val="0"/>
          <w:sz w:val="24"/>
          <w:szCs w:val="24"/>
          <w:lang w:val="en-US"/>
        </w:rPr>
        <w:t>, they must also look into if the victim had been pushy or anything else for that matter for it to result this badly.</w:t>
      </w:r>
      <w:r w:rsidRPr="794FCBA9" w:rsidR="72496746">
        <w:rPr>
          <w:rFonts w:ascii="Arial" w:hAnsi="Arial" w:eastAsia="Arial" w:cs="Arial"/>
          <w:b w:val="0"/>
          <w:bCs w:val="0"/>
          <w:i w:val="0"/>
          <w:iCs w:val="0"/>
          <w:caps w:val="0"/>
          <w:smallCaps w:val="0"/>
          <w:noProof w:val="0"/>
          <w:sz w:val="24"/>
          <w:szCs w:val="24"/>
          <w:lang w:val="en-US"/>
        </w:rPr>
        <w:t xml:space="preserve"> </w:t>
      </w:r>
      <w:r w:rsidRPr="794FCBA9" w:rsidR="33A48215">
        <w:rPr>
          <w:rFonts w:ascii="Arial" w:hAnsi="Arial" w:eastAsia="Arial" w:cs="Arial"/>
          <w:b w:val="0"/>
          <w:bCs w:val="0"/>
          <w:i w:val="0"/>
          <w:iCs w:val="0"/>
          <w:caps w:val="0"/>
          <w:smallCaps w:val="0"/>
          <w:noProof w:val="0"/>
          <w:sz w:val="24"/>
          <w:szCs w:val="24"/>
          <w:lang w:val="en-US"/>
        </w:rPr>
        <w:t xml:space="preserve">The defendant and the victim should both be examined thoroughly to </w:t>
      </w:r>
      <w:r w:rsidRPr="794FCBA9" w:rsidR="3949FB33">
        <w:rPr>
          <w:rFonts w:ascii="Arial" w:hAnsi="Arial" w:eastAsia="Arial" w:cs="Arial"/>
          <w:b w:val="0"/>
          <w:bCs w:val="0"/>
          <w:i w:val="0"/>
          <w:iCs w:val="0"/>
          <w:caps w:val="0"/>
          <w:smallCaps w:val="0"/>
          <w:noProof w:val="0"/>
          <w:sz w:val="24"/>
          <w:szCs w:val="24"/>
          <w:lang w:val="en-US"/>
        </w:rPr>
        <w:t>ensure</w:t>
      </w:r>
      <w:r w:rsidRPr="794FCBA9" w:rsidR="33A48215">
        <w:rPr>
          <w:rFonts w:ascii="Arial" w:hAnsi="Arial" w:eastAsia="Arial" w:cs="Arial"/>
          <w:b w:val="0"/>
          <w:bCs w:val="0"/>
          <w:i w:val="0"/>
          <w:iCs w:val="0"/>
          <w:caps w:val="0"/>
          <w:smallCaps w:val="0"/>
          <w:noProof w:val="0"/>
          <w:sz w:val="24"/>
          <w:szCs w:val="24"/>
          <w:lang w:val="en-US"/>
        </w:rPr>
        <w:t xml:space="preserve"> that the </w:t>
      </w:r>
      <w:r w:rsidRPr="794FCBA9" w:rsidR="78144C12">
        <w:rPr>
          <w:rFonts w:ascii="Arial" w:hAnsi="Arial" w:eastAsia="Arial" w:cs="Arial"/>
          <w:b w:val="0"/>
          <w:bCs w:val="0"/>
          <w:i w:val="0"/>
          <w:iCs w:val="0"/>
          <w:caps w:val="0"/>
          <w:smallCaps w:val="0"/>
          <w:noProof w:val="0"/>
          <w:sz w:val="24"/>
          <w:szCs w:val="24"/>
          <w:lang w:val="en-US"/>
        </w:rPr>
        <w:t>consequences</w:t>
      </w:r>
      <w:r w:rsidRPr="794FCBA9" w:rsidR="33A48215">
        <w:rPr>
          <w:rFonts w:ascii="Arial" w:hAnsi="Arial" w:eastAsia="Arial" w:cs="Arial"/>
          <w:b w:val="0"/>
          <w:bCs w:val="0"/>
          <w:i w:val="0"/>
          <w:iCs w:val="0"/>
          <w:caps w:val="0"/>
          <w:smallCaps w:val="0"/>
          <w:noProof w:val="0"/>
          <w:sz w:val="24"/>
          <w:szCs w:val="24"/>
          <w:lang w:val="en-US"/>
        </w:rPr>
        <w:t xml:space="preserve"> are given out to the right person and to ensure that the person has a fair trial, they must look into her mental state at that time and how it </w:t>
      </w:r>
      <w:r w:rsidRPr="794FCBA9" w:rsidR="6B8CF61C">
        <w:rPr>
          <w:rFonts w:ascii="Arial" w:hAnsi="Arial" w:eastAsia="Arial" w:cs="Arial"/>
          <w:b w:val="0"/>
          <w:bCs w:val="0"/>
          <w:i w:val="0"/>
          <w:iCs w:val="0"/>
          <w:caps w:val="0"/>
          <w:smallCaps w:val="0"/>
          <w:noProof w:val="0"/>
          <w:sz w:val="24"/>
          <w:szCs w:val="24"/>
          <w:lang w:val="en-US"/>
        </w:rPr>
        <w:t>could've</w:t>
      </w:r>
      <w:r w:rsidRPr="794FCBA9" w:rsidR="33A48215">
        <w:rPr>
          <w:rFonts w:ascii="Arial" w:hAnsi="Arial" w:eastAsia="Arial" w:cs="Arial"/>
          <w:b w:val="0"/>
          <w:bCs w:val="0"/>
          <w:i w:val="0"/>
          <w:iCs w:val="0"/>
          <w:caps w:val="0"/>
          <w:smallCaps w:val="0"/>
          <w:noProof w:val="0"/>
          <w:sz w:val="24"/>
          <w:szCs w:val="24"/>
          <w:lang w:val="en-US"/>
        </w:rPr>
        <w:t xml:space="preserve"> affected her and her acti</w:t>
      </w:r>
      <w:r w:rsidRPr="794FCBA9" w:rsidR="5117A7BD">
        <w:rPr>
          <w:rFonts w:ascii="Arial" w:hAnsi="Arial" w:eastAsia="Arial" w:cs="Arial"/>
          <w:b w:val="0"/>
          <w:bCs w:val="0"/>
          <w:i w:val="0"/>
          <w:iCs w:val="0"/>
          <w:caps w:val="0"/>
          <w:smallCaps w:val="0"/>
          <w:noProof w:val="0"/>
          <w:sz w:val="24"/>
          <w:szCs w:val="24"/>
          <w:lang w:val="en-US"/>
        </w:rPr>
        <w:t>ons that she may not have been able to get under control,</w:t>
      </w:r>
      <w:r w:rsidRPr="794FCBA9" w:rsidR="18F31D3D">
        <w:rPr>
          <w:rFonts w:ascii="Arial" w:hAnsi="Arial" w:eastAsia="Arial" w:cs="Arial"/>
          <w:b w:val="0"/>
          <w:bCs w:val="0"/>
          <w:i w:val="0"/>
          <w:iCs w:val="0"/>
          <w:caps w:val="0"/>
          <w:smallCaps w:val="0"/>
          <w:noProof w:val="0"/>
          <w:sz w:val="24"/>
          <w:szCs w:val="24"/>
          <w:lang w:val="en-US"/>
        </w:rPr>
        <w:t xml:space="preserve"> they should also look into how long she had been dealing with this behavior for, which would tell us how much it had been building up and it would have been a matter of time where this </w:t>
      </w:r>
      <w:r w:rsidRPr="794FCBA9" w:rsidR="3D37471E">
        <w:rPr>
          <w:rFonts w:ascii="Arial" w:hAnsi="Arial" w:eastAsia="Arial" w:cs="Arial"/>
          <w:b w:val="0"/>
          <w:bCs w:val="0"/>
          <w:i w:val="0"/>
          <w:iCs w:val="0"/>
          <w:caps w:val="0"/>
          <w:smallCaps w:val="0"/>
          <w:noProof w:val="0"/>
          <w:sz w:val="24"/>
          <w:szCs w:val="24"/>
          <w:lang w:val="en-US"/>
        </w:rPr>
        <w:t>could've</w:t>
      </w:r>
      <w:r w:rsidRPr="794FCBA9" w:rsidR="18F31D3D">
        <w:rPr>
          <w:rFonts w:ascii="Arial" w:hAnsi="Arial" w:eastAsia="Arial" w:cs="Arial"/>
          <w:b w:val="0"/>
          <w:bCs w:val="0"/>
          <w:i w:val="0"/>
          <w:iCs w:val="0"/>
          <w:caps w:val="0"/>
          <w:smallCaps w:val="0"/>
          <w:noProof w:val="0"/>
          <w:sz w:val="24"/>
          <w:szCs w:val="24"/>
          <w:lang w:val="en-US"/>
        </w:rPr>
        <w:t xml:space="preserve"> happened.</w:t>
      </w:r>
      <w:r w:rsidRPr="794FCBA9" w:rsidR="56AC3559">
        <w:rPr>
          <w:rFonts w:ascii="Arial" w:hAnsi="Arial" w:eastAsia="Arial" w:cs="Arial"/>
          <w:b w:val="0"/>
          <w:bCs w:val="0"/>
          <w:i w:val="0"/>
          <w:iCs w:val="0"/>
          <w:caps w:val="0"/>
          <w:smallCaps w:val="0"/>
          <w:noProof w:val="0"/>
          <w:sz w:val="24"/>
          <w:szCs w:val="24"/>
          <w:lang w:val="en-US"/>
        </w:rPr>
        <w:t xml:space="preserve"> There are plenty of defences that the defendant could plea for due to how it happened and what was said and done, depending on if the victim lives or dies really determines the defendants fate, if the victim dies she could be charged with first</w:t>
      </w:r>
      <w:r w:rsidRPr="794FCBA9" w:rsidR="695BC663">
        <w:rPr>
          <w:rFonts w:ascii="Arial" w:hAnsi="Arial" w:eastAsia="Arial" w:cs="Arial"/>
          <w:b w:val="0"/>
          <w:bCs w:val="0"/>
          <w:i w:val="0"/>
          <w:iCs w:val="0"/>
          <w:caps w:val="0"/>
          <w:smallCaps w:val="0"/>
          <w:noProof w:val="0"/>
          <w:sz w:val="24"/>
          <w:szCs w:val="24"/>
          <w:lang w:val="en-US"/>
        </w:rPr>
        <w:t xml:space="preserve"> degree/second degree murder but if he lives, she could be charged for something less (depending on the evidences and what she pleads for) or if not then it would be attempted manslaughter</w:t>
      </w:r>
      <w:r w:rsidRPr="794FCBA9" w:rsidR="39AF08B9">
        <w:rPr>
          <w:rFonts w:ascii="Arial" w:hAnsi="Arial" w:eastAsia="Arial" w:cs="Arial"/>
          <w:b w:val="0"/>
          <w:bCs w:val="0"/>
          <w:i w:val="0"/>
          <w:iCs w:val="0"/>
          <w:caps w:val="0"/>
          <w:smallCaps w:val="0"/>
          <w:noProof w:val="0"/>
          <w:sz w:val="24"/>
          <w:szCs w:val="24"/>
          <w:lang w:val="en-US"/>
        </w:rPr>
        <w:t xml:space="preserve">. Although if the victim lives the victim would also be able to </w:t>
      </w:r>
      <w:r w:rsidRPr="794FCBA9" w:rsidR="39AF08B9">
        <w:rPr>
          <w:rFonts w:ascii="Arial" w:hAnsi="Arial" w:eastAsia="Arial" w:cs="Arial"/>
          <w:b w:val="0"/>
          <w:bCs w:val="0"/>
          <w:i w:val="0"/>
          <w:iCs w:val="0"/>
          <w:caps w:val="0"/>
          <w:smallCaps w:val="0"/>
          <w:noProof w:val="0"/>
          <w:sz w:val="24"/>
          <w:szCs w:val="24"/>
          <w:lang w:val="en-US"/>
        </w:rPr>
        <w:t>provide</w:t>
      </w:r>
      <w:r w:rsidRPr="794FCBA9" w:rsidR="39AF08B9">
        <w:rPr>
          <w:rFonts w:ascii="Arial" w:hAnsi="Arial" w:eastAsia="Arial" w:cs="Arial"/>
          <w:b w:val="0"/>
          <w:bCs w:val="0"/>
          <w:i w:val="0"/>
          <w:iCs w:val="0"/>
          <w:caps w:val="0"/>
          <w:smallCaps w:val="0"/>
          <w:noProof w:val="0"/>
          <w:sz w:val="24"/>
          <w:szCs w:val="24"/>
          <w:lang w:val="en-US"/>
        </w:rPr>
        <w:t xml:space="preserve"> more evidence for the court, or could even press further chargers for the damages to their body and the pain and suffering they have to endure.</w:t>
      </w:r>
    </w:p>
    <w:p w:rsidR="794FCBA9" w:rsidP="794FCBA9" w:rsidRDefault="794FCBA9" w14:paraId="62B8E95B" w14:textId="737E5218">
      <w:pPr>
        <w:pStyle w:val="Normal"/>
        <w:rPr>
          <w:rFonts w:ascii="Arial" w:hAnsi="Arial" w:eastAsia="Arial" w:cs="Arial"/>
          <w:b w:val="0"/>
          <w:bCs w:val="0"/>
          <w:i w:val="0"/>
          <w:iCs w:val="0"/>
          <w:caps w:val="0"/>
          <w:smallCaps w:val="0"/>
          <w:noProof w:val="0"/>
          <w:sz w:val="24"/>
          <w:szCs w:val="24"/>
          <w:lang w:val="en-US"/>
        </w:rPr>
      </w:pPr>
    </w:p>
    <w:p w:rsidR="59345408" w:rsidP="794FCBA9" w:rsidRDefault="59345408" w14:paraId="3998CF1F" w14:textId="42BBABB7">
      <w:pPr>
        <w:pStyle w:val="Normal"/>
        <w:rPr>
          <w:rFonts w:ascii="Arial" w:hAnsi="Arial" w:eastAsia="Arial" w:cs="Arial"/>
          <w:b w:val="0"/>
          <w:bCs w:val="0"/>
          <w:i w:val="0"/>
          <w:iCs w:val="0"/>
          <w:caps w:val="0"/>
          <w:smallCaps w:val="0"/>
          <w:noProof w:val="0"/>
          <w:sz w:val="24"/>
          <w:szCs w:val="24"/>
          <w:lang w:val="en-US"/>
        </w:rPr>
      </w:pPr>
      <w:r w:rsidRPr="794FCBA9" w:rsidR="59345408">
        <w:rPr>
          <w:rFonts w:ascii="Arial" w:hAnsi="Arial" w:eastAsia="Arial" w:cs="Arial"/>
          <w:b w:val="0"/>
          <w:bCs w:val="0"/>
          <w:i w:val="0"/>
          <w:iCs w:val="0"/>
          <w:caps w:val="0"/>
          <w:smallCaps w:val="0"/>
          <w:noProof w:val="0"/>
          <w:sz w:val="24"/>
          <w:szCs w:val="24"/>
          <w:lang w:val="en-US"/>
        </w:rPr>
        <w:t>Reference list</w:t>
      </w:r>
    </w:p>
    <w:p w:rsidR="66CDE870" w:rsidP="794FCBA9" w:rsidRDefault="66CDE870" w14:paraId="6D299543" w14:textId="7DE9EF3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eb2e0a0e080e460d">
        <w:r w:rsidRPr="794FCBA9" w:rsidR="66CDE870">
          <w:rPr>
            <w:rStyle w:val="Hyperlink"/>
            <w:rFonts w:ascii="Arial" w:hAnsi="Arial" w:eastAsia="Arial" w:cs="Arial"/>
            <w:b w:val="0"/>
            <w:bCs w:val="0"/>
            <w:i w:val="0"/>
            <w:iCs w:val="0"/>
            <w:caps w:val="0"/>
            <w:smallCaps w:val="0"/>
            <w:noProof w:val="0"/>
            <w:sz w:val="24"/>
            <w:szCs w:val="24"/>
            <w:lang w:val="en-US"/>
          </w:rPr>
          <w:t>https://dictionary.law.com/Default.aspx?selected=401</w:t>
        </w:r>
      </w:hyperlink>
    </w:p>
    <w:p w:rsidR="66CDE870" w:rsidP="794FCBA9" w:rsidRDefault="66CDE870" w14:paraId="53E3BE36" w14:textId="56658B9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6cd5ec7d147544ff">
        <w:r w:rsidRPr="794FCBA9" w:rsidR="66CDE870">
          <w:rPr>
            <w:rStyle w:val="Hyperlink"/>
            <w:rFonts w:ascii="Arial" w:hAnsi="Arial" w:eastAsia="Arial" w:cs="Arial"/>
            <w:b w:val="0"/>
            <w:bCs w:val="0"/>
            <w:i w:val="0"/>
            <w:iCs w:val="0"/>
            <w:caps w:val="0"/>
            <w:smallCaps w:val="0"/>
            <w:noProof w:val="0"/>
            <w:sz w:val="24"/>
            <w:szCs w:val="24"/>
            <w:lang w:val="en-US"/>
          </w:rPr>
          <w:t>https://www.lawteacher.net/</w:t>
        </w:r>
      </w:hyperlink>
    </w:p>
    <w:p w:rsidR="794FCBA9" w:rsidP="794FCBA9" w:rsidRDefault="794FCBA9" w14:paraId="780AA3C2" w14:textId="2F3FD18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D28F5F"/>
    <w:rsid w:val="005A9021"/>
    <w:rsid w:val="00B38FBB"/>
    <w:rsid w:val="00EC87CA"/>
    <w:rsid w:val="0114DF74"/>
    <w:rsid w:val="0148978A"/>
    <w:rsid w:val="015D450C"/>
    <w:rsid w:val="01686458"/>
    <w:rsid w:val="0170B9EC"/>
    <w:rsid w:val="01D28F5F"/>
    <w:rsid w:val="02182117"/>
    <w:rsid w:val="022447E6"/>
    <w:rsid w:val="0232B4D2"/>
    <w:rsid w:val="02AE6F1F"/>
    <w:rsid w:val="04429A59"/>
    <w:rsid w:val="0494E5CE"/>
    <w:rsid w:val="04C51611"/>
    <w:rsid w:val="04C81216"/>
    <w:rsid w:val="04DD731E"/>
    <w:rsid w:val="054CEA32"/>
    <w:rsid w:val="0572431A"/>
    <w:rsid w:val="05CD12CB"/>
    <w:rsid w:val="071F4E52"/>
    <w:rsid w:val="078B804C"/>
    <w:rsid w:val="07C35A02"/>
    <w:rsid w:val="07C99233"/>
    <w:rsid w:val="09178159"/>
    <w:rsid w:val="0A3DC6B7"/>
    <w:rsid w:val="0A45B43D"/>
    <w:rsid w:val="0A624102"/>
    <w:rsid w:val="0AA20C26"/>
    <w:rsid w:val="0B484DD2"/>
    <w:rsid w:val="0BAA93FE"/>
    <w:rsid w:val="0BDC5A6B"/>
    <w:rsid w:val="0BF2BF75"/>
    <w:rsid w:val="0C8E2564"/>
    <w:rsid w:val="0E3BC814"/>
    <w:rsid w:val="0E588C7E"/>
    <w:rsid w:val="0F188D30"/>
    <w:rsid w:val="0F2904CC"/>
    <w:rsid w:val="0F52B7A8"/>
    <w:rsid w:val="0FEBD270"/>
    <w:rsid w:val="10D818E3"/>
    <w:rsid w:val="1286530B"/>
    <w:rsid w:val="13F4F319"/>
    <w:rsid w:val="156A1454"/>
    <w:rsid w:val="15AB14F2"/>
    <w:rsid w:val="16D881C0"/>
    <w:rsid w:val="174B84AD"/>
    <w:rsid w:val="17EA97E0"/>
    <w:rsid w:val="186F83A9"/>
    <w:rsid w:val="18778BFC"/>
    <w:rsid w:val="18F31D3D"/>
    <w:rsid w:val="196590C2"/>
    <w:rsid w:val="19D43DEE"/>
    <w:rsid w:val="1A3D8577"/>
    <w:rsid w:val="1B016123"/>
    <w:rsid w:val="1B4DDFF6"/>
    <w:rsid w:val="1C816FA6"/>
    <w:rsid w:val="1E5C95D4"/>
    <w:rsid w:val="20CB198B"/>
    <w:rsid w:val="21611D22"/>
    <w:rsid w:val="21770DD4"/>
    <w:rsid w:val="21917A26"/>
    <w:rsid w:val="2266E9EC"/>
    <w:rsid w:val="22A9EF31"/>
    <w:rsid w:val="22BC9805"/>
    <w:rsid w:val="2402BA4D"/>
    <w:rsid w:val="242DCAF5"/>
    <w:rsid w:val="259E8AAE"/>
    <w:rsid w:val="25B924C0"/>
    <w:rsid w:val="25DEF594"/>
    <w:rsid w:val="26D27E38"/>
    <w:rsid w:val="2852CA23"/>
    <w:rsid w:val="29E652EF"/>
    <w:rsid w:val="29EE9A84"/>
    <w:rsid w:val="2B10DB99"/>
    <w:rsid w:val="2B336E0A"/>
    <w:rsid w:val="2C148665"/>
    <w:rsid w:val="2DAEC763"/>
    <w:rsid w:val="2DB9E6AF"/>
    <w:rsid w:val="3000450F"/>
    <w:rsid w:val="309458E0"/>
    <w:rsid w:val="30EAF5E3"/>
    <w:rsid w:val="30F18771"/>
    <w:rsid w:val="31033490"/>
    <w:rsid w:val="328D57D2"/>
    <w:rsid w:val="333E7FEF"/>
    <w:rsid w:val="3357A84C"/>
    <w:rsid w:val="33A48215"/>
    <w:rsid w:val="341E08E7"/>
    <w:rsid w:val="34292833"/>
    <w:rsid w:val="34CBE364"/>
    <w:rsid w:val="3667B3C5"/>
    <w:rsid w:val="36DCD47B"/>
    <w:rsid w:val="3752CD83"/>
    <w:rsid w:val="38D55D50"/>
    <w:rsid w:val="3949FB33"/>
    <w:rsid w:val="399F5487"/>
    <w:rsid w:val="39AF08B9"/>
    <w:rsid w:val="3AE5618A"/>
    <w:rsid w:val="3B25CC38"/>
    <w:rsid w:val="3B4F344D"/>
    <w:rsid w:val="3BCC13A1"/>
    <w:rsid w:val="3BD7EBCC"/>
    <w:rsid w:val="3C0CFE12"/>
    <w:rsid w:val="3C17487D"/>
    <w:rsid w:val="3C3D1BF4"/>
    <w:rsid w:val="3CD6F549"/>
    <w:rsid w:val="3CED4FBB"/>
    <w:rsid w:val="3D37471E"/>
    <w:rsid w:val="3DA8CE73"/>
    <w:rsid w:val="3DB318DE"/>
    <w:rsid w:val="3E94987C"/>
    <w:rsid w:val="3F068CED"/>
    <w:rsid w:val="3F4EE93F"/>
    <w:rsid w:val="3F74F589"/>
    <w:rsid w:val="403068DD"/>
    <w:rsid w:val="40C19735"/>
    <w:rsid w:val="413178CD"/>
    <w:rsid w:val="4132AD2E"/>
    <w:rsid w:val="41D1FBB5"/>
    <w:rsid w:val="42249B3B"/>
    <w:rsid w:val="4271E34D"/>
    <w:rsid w:val="42A3B258"/>
    <w:rsid w:val="43E8E2CB"/>
    <w:rsid w:val="44180FF7"/>
    <w:rsid w:val="4471F7FC"/>
    <w:rsid w:val="44E9F4B4"/>
    <w:rsid w:val="45864889"/>
    <w:rsid w:val="4685C515"/>
    <w:rsid w:val="468F07CE"/>
    <w:rsid w:val="474FB0B9"/>
    <w:rsid w:val="48219576"/>
    <w:rsid w:val="48D690A6"/>
    <w:rsid w:val="491E74D0"/>
    <w:rsid w:val="49C6A890"/>
    <w:rsid w:val="4A4F792F"/>
    <w:rsid w:val="4B460228"/>
    <w:rsid w:val="4B486FF8"/>
    <w:rsid w:val="4B4D3B75"/>
    <w:rsid w:val="4BA577A2"/>
    <w:rsid w:val="4BB76044"/>
    <w:rsid w:val="4C4AA375"/>
    <w:rsid w:val="4CF50699"/>
    <w:rsid w:val="507EDC46"/>
    <w:rsid w:val="5117A7BD"/>
    <w:rsid w:val="5199C486"/>
    <w:rsid w:val="51DB7800"/>
    <w:rsid w:val="5371283F"/>
    <w:rsid w:val="54C2CFE5"/>
    <w:rsid w:val="56AC3559"/>
    <w:rsid w:val="576E95EF"/>
    <w:rsid w:val="5785498B"/>
    <w:rsid w:val="59345408"/>
    <w:rsid w:val="594EA972"/>
    <w:rsid w:val="5AB766F0"/>
    <w:rsid w:val="5ACAA4CC"/>
    <w:rsid w:val="5C699C5B"/>
    <w:rsid w:val="5CB5F80B"/>
    <w:rsid w:val="5CE5DB37"/>
    <w:rsid w:val="5DB11C6F"/>
    <w:rsid w:val="5E10BEAA"/>
    <w:rsid w:val="5F61F46D"/>
    <w:rsid w:val="5FAC8F0B"/>
    <w:rsid w:val="5FE94F19"/>
    <w:rsid w:val="60162C50"/>
    <w:rsid w:val="61E03A95"/>
    <w:rsid w:val="621F959A"/>
    <w:rsid w:val="6243A4BE"/>
    <w:rsid w:val="62E3DF47"/>
    <w:rsid w:val="63B37875"/>
    <w:rsid w:val="6417B2D3"/>
    <w:rsid w:val="64637369"/>
    <w:rsid w:val="651F8563"/>
    <w:rsid w:val="65312A12"/>
    <w:rsid w:val="6542FC61"/>
    <w:rsid w:val="65B9CD2B"/>
    <w:rsid w:val="65C07F5D"/>
    <w:rsid w:val="65FF43CA"/>
    <w:rsid w:val="6689B9C7"/>
    <w:rsid w:val="66CDE870"/>
    <w:rsid w:val="679B142B"/>
    <w:rsid w:val="685E8069"/>
    <w:rsid w:val="695BC663"/>
    <w:rsid w:val="69CC0237"/>
    <w:rsid w:val="69F3C7AF"/>
    <w:rsid w:val="6B3F107F"/>
    <w:rsid w:val="6B8CF61C"/>
    <w:rsid w:val="6BEEF4A3"/>
    <w:rsid w:val="6C4072DA"/>
    <w:rsid w:val="6D31F18C"/>
    <w:rsid w:val="6DB33C33"/>
    <w:rsid w:val="6E0A55AF"/>
    <w:rsid w:val="6E0D1902"/>
    <w:rsid w:val="6E99067F"/>
    <w:rsid w:val="6EA52A40"/>
    <w:rsid w:val="6ED0B64A"/>
    <w:rsid w:val="6F850ED5"/>
    <w:rsid w:val="6F911C50"/>
    <w:rsid w:val="6FCAA05B"/>
    <w:rsid w:val="7069924E"/>
    <w:rsid w:val="716B68EA"/>
    <w:rsid w:val="71D158E5"/>
    <w:rsid w:val="7208570C"/>
    <w:rsid w:val="72496746"/>
    <w:rsid w:val="73420C41"/>
    <w:rsid w:val="736DD6DA"/>
    <w:rsid w:val="73A13310"/>
    <w:rsid w:val="73B7C988"/>
    <w:rsid w:val="73B86168"/>
    <w:rsid w:val="73DBEC81"/>
    <w:rsid w:val="7513C8F7"/>
    <w:rsid w:val="77C9FE94"/>
    <w:rsid w:val="78144C12"/>
    <w:rsid w:val="794FCBA9"/>
    <w:rsid w:val="795D5272"/>
    <w:rsid w:val="7B727EAA"/>
    <w:rsid w:val="7D786C0B"/>
    <w:rsid w:val="7E30C395"/>
    <w:rsid w:val="7E77E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28F5F"/>
  <w15:chartTrackingRefBased/>
  <w15:docId w15:val="{480FB9E8-71EC-41B2-873E-F0B0C5F3A7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ictionary.law.com/Default.aspx?selected=401" TargetMode="External" Id="Reb2e0a0e080e460d" /><Relationship Type="http://schemas.openxmlformats.org/officeDocument/2006/relationships/hyperlink" Target="https://www.lawteacher.net/" TargetMode="External" Id="R6cd5ec7d147544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2024-01-17T17:57:19.4220464Z</dcterms:created>
  <dcterms:modified xsi:type="dcterms:W3CDTF">2024-01-18T20:35:03.2189600Z</dcterms:modified>
  <dc:creator>Skye Newman (2305661)</dc:creator>
  <lastModifiedBy>Skye Newman (2305661)</lastModifiedBy>
</coreProperties>
</file>