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E5113" w14:textId="77777777" w:rsidR="0099298C" w:rsidRPr="00507C6B" w:rsidRDefault="0099298C" w:rsidP="00A7303C">
      <w:pPr>
        <w:spacing w:line="360" w:lineRule="auto"/>
        <w:rPr>
          <w:rFonts w:cs="Times New Roman"/>
          <w:b/>
          <w:sz w:val="32"/>
          <w:szCs w:val="32"/>
          <w:u w:val="single"/>
        </w:rPr>
      </w:pPr>
    </w:p>
    <w:p w14:paraId="2C28F8C8" w14:textId="77777777" w:rsidR="008927A6" w:rsidRPr="003C1DFF" w:rsidRDefault="00A04AD4" w:rsidP="00E36F0A">
      <w:pPr>
        <w:spacing w:line="360" w:lineRule="auto"/>
        <w:jc w:val="center"/>
        <w:rPr>
          <w:rFonts w:cs="Times New Roman"/>
          <w:b/>
          <w:sz w:val="56"/>
          <w:szCs w:val="56"/>
          <w:u w:val="single"/>
        </w:rPr>
      </w:pPr>
      <w:r w:rsidRPr="003C1DFF">
        <w:rPr>
          <w:rFonts w:cs="Times New Roman"/>
          <w:b/>
          <w:sz w:val="56"/>
          <w:szCs w:val="56"/>
          <w:u w:val="single"/>
        </w:rPr>
        <w:t xml:space="preserve">Module Name: </w:t>
      </w:r>
    </w:p>
    <w:p w14:paraId="3ADCD0F2" w14:textId="77777777" w:rsidR="008927A6" w:rsidRPr="00947484" w:rsidRDefault="003704DC" w:rsidP="003C1DFF">
      <w:pPr>
        <w:spacing w:line="360" w:lineRule="auto"/>
        <w:jc w:val="center"/>
        <w:rPr>
          <w:rFonts w:cs="Times New Roman"/>
          <w:b/>
          <w:sz w:val="36"/>
          <w:szCs w:val="36"/>
        </w:rPr>
      </w:pPr>
      <w:r w:rsidRPr="00947484">
        <w:rPr>
          <w:rFonts w:cs="Times New Roman"/>
          <w:b/>
          <w:sz w:val="36"/>
          <w:szCs w:val="36"/>
        </w:rPr>
        <w:t>Developing Relationships and Workplace Achievements</w:t>
      </w:r>
      <w:r w:rsidR="00E263DF" w:rsidRPr="00947484">
        <w:rPr>
          <w:rFonts w:cs="Times New Roman"/>
          <w:b/>
          <w:sz w:val="36"/>
          <w:szCs w:val="36"/>
        </w:rPr>
        <w:t xml:space="preserve"> </w:t>
      </w:r>
    </w:p>
    <w:p w14:paraId="4448A7E9" w14:textId="77777777" w:rsidR="00E263DF" w:rsidRPr="00947484" w:rsidRDefault="00E263DF" w:rsidP="003C1DFF">
      <w:pPr>
        <w:spacing w:line="360" w:lineRule="auto"/>
        <w:jc w:val="center"/>
        <w:rPr>
          <w:rFonts w:cs="Times New Roman"/>
          <w:b/>
          <w:sz w:val="36"/>
          <w:szCs w:val="36"/>
          <w:lang w:val="pl-PL"/>
        </w:rPr>
      </w:pPr>
      <w:r w:rsidRPr="00947484">
        <w:rPr>
          <w:rFonts w:cs="Times New Roman"/>
          <w:b/>
          <w:sz w:val="36"/>
          <w:szCs w:val="36"/>
          <w:lang w:val="pl-PL"/>
        </w:rPr>
        <w:t>BSMW</w:t>
      </w:r>
      <w:r w:rsidR="009210F7" w:rsidRPr="00947484">
        <w:rPr>
          <w:rFonts w:cs="Times New Roman"/>
          <w:b/>
          <w:sz w:val="36"/>
          <w:szCs w:val="36"/>
          <w:lang w:val="pl-PL"/>
        </w:rPr>
        <w:t xml:space="preserve"> 5102</w:t>
      </w:r>
    </w:p>
    <w:p w14:paraId="325E60E0" w14:textId="77777777" w:rsidR="008927A6" w:rsidRPr="00947484" w:rsidRDefault="008927A6" w:rsidP="00DF3936">
      <w:pPr>
        <w:spacing w:line="360" w:lineRule="auto"/>
        <w:rPr>
          <w:rFonts w:cs="Times New Roman"/>
          <w:b/>
          <w:sz w:val="28"/>
          <w:szCs w:val="28"/>
          <w:lang w:val="pl-PL"/>
        </w:rPr>
      </w:pPr>
    </w:p>
    <w:p w14:paraId="69B732EF" w14:textId="77777777" w:rsidR="008927A6" w:rsidRPr="00947484" w:rsidRDefault="008927A6" w:rsidP="00DF3936">
      <w:pPr>
        <w:spacing w:line="360" w:lineRule="auto"/>
        <w:rPr>
          <w:rFonts w:cs="Times New Roman"/>
          <w:b/>
          <w:sz w:val="28"/>
          <w:szCs w:val="28"/>
          <w:lang w:val="pl-PL"/>
        </w:rPr>
      </w:pPr>
    </w:p>
    <w:p w14:paraId="3429F88E" w14:textId="77777777" w:rsidR="003C1DFF" w:rsidRPr="00947484" w:rsidRDefault="003C1DFF" w:rsidP="00DF3936">
      <w:pPr>
        <w:spacing w:line="360" w:lineRule="auto"/>
        <w:rPr>
          <w:rFonts w:cs="Times New Roman"/>
          <w:b/>
          <w:sz w:val="28"/>
          <w:szCs w:val="28"/>
          <w:lang w:val="pl-PL"/>
        </w:rPr>
      </w:pPr>
    </w:p>
    <w:p w14:paraId="0D28BE86" w14:textId="5B6A511A" w:rsidR="002E58D6" w:rsidRPr="00947484" w:rsidRDefault="008927A6" w:rsidP="00947484">
      <w:pPr>
        <w:spacing w:line="360" w:lineRule="auto"/>
        <w:jc w:val="center"/>
        <w:rPr>
          <w:rFonts w:cs="Times New Roman"/>
          <w:b/>
          <w:sz w:val="28"/>
          <w:szCs w:val="28"/>
          <w:lang w:val="pl-PL"/>
        </w:rPr>
      </w:pPr>
      <w:r w:rsidRPr="00947484">
        <w:rPr>
          <w:rFonts w:cs="Times New Roman"/>
          <w:b/>
          <w:sz w:val="28"/>
          <w:szCs w:val="28"/>
          <w:lang w:val="pl-PL"/>
        </w:rPr>
        <w:t>Studen</w:t>
      </w:r>
      <w:r w:rsidR="00947484">
        <w:rPr>
          <w:rFonts w:cs="Times New Roman"/>
          <w:b/>
          <w:sz w:val="28"/>
          <w:szCs w:val="28"/>
          <w:lang w:val="pl-PL"/>
        </w:rPr>
        <w:t>t</w:t>
      </w:r>
      <w:r w:rsidRPr="00947484">
        <w:rPr>
          <w:rFonts w:cs="Times New Roman"/>
          <w:b/>
          <w:sz w:val="28"/>
          <w:szCs w:val="28"/>
          <w:lang w:val="pl-PL"/>
        </w:rPr>
        <w:t xml:space="preserve"> </w:t>
      </w:r>
      <w:proofErr w:type="spellStart"/>
      <w:r w:rsidRPr="00947484">
        <w:rPr>
          <w:rFonts w:cs="Times New Roman"/>
          <w:b/>
          <w:sz w:val="28"/>
          <w:szCs w:val="28"/>
          <w:lang w:val="pl-PL"/>
        </w:rPr>
        <w:t>Name</w:t>
      </w:r>
      <w:proofErr w:type="spellEnd"/>
      <w:r w:rsidRPr="00947484">
        <w:rPr>
          <w:rFonts w:cs="Times New Roman"/>
          <w:b/>
          <w:sz w:val="28"/>
          <w:szCs w:val="28"/>
          <w:lang w:val="pl-PL"/>
        </w:rPr>
        <w:t xml:space="preserve">: </w:t>
      </w:r>
      <w:r w:rsidR="00E565F5" w:rsidRPr="00947484">
        <w:rPr>
          <w:rFonts w:cs="Times New Roman"/>
          <w:b/>
          <w:sz w:val="28"/>
          <w:szCs w:val="28"/>
          <w:lang w:val="pl-PL"/>
        </w:rPr>
        <w:t>Magdalena Konopka</w:t>
      </w:r>
    </w:p>
    <w:p w14:paraId="6F21C097" w14:textId="6A794F01" w:rsidR="002E58D6" w:rsidRPr="00947484" w:rsidRDefault="008927A6" w:rsidP="00947484">
      <w:pPr>
        <w:spacing w:line="360" w:lineRule="auto"/>
        <w:jc w:val="center"/>
        <w:rPr>
          <w:rFonts w:cs="Times New Roman"/>
          <w:b/>
          <w:sz w:val="28"/>
          <w:szCs w:val="28"/>
          <w:lang w:val="pl-PL"/>
        </w:rPr>
      </w:pPr>
      <w:r w:rsidRPr="00947484">
        <w:rPr>
          <w:rFonts w:cs="Times New Roman"/>
          <w:b/>
          <w:sz w:val="28"/>
          <w:szCs w:val="28"/>
          <w:lang w:val="pl-PL"/>
        </w:rPr>
        <w:t>Student ID:</w:t>
      </w:r>
      <w:r w:rsidR="002E58D6" w:rsidRPr="00947484">
        <w:rPr>
          <w:rFonts w:cs="Times New Roman"/>
          <w:b/>
          <w:sz w:val="28"/>
          <w:szCs w:val="28"/>
          <w:lang w:val="pl-PL"/>
        </w:rPr>
        <w:t xml:space="preserve"> 2022639</w:t>
      </w:r>
    </w:p>
    <w:p w14:paraId="7CE65D9C" w14:textId="2837D8CE" w:rsidR="008927A6" w:rsidRPr="00507C6B" w:rsidRDefault="009210F7" w:rsidP="00947484">
      <w:pPr>
        <w:spacing w:line="360" w:lineRule="auto"/>
        <w:jc w:val="center"/>
        <w:rPr>
          <w:rFonts w:cs="Times New Roman"/>
          <w:b/>
          <w:sz w:val="28"/>
          <w:szCs w:val="28"/>
        </w:rPr>
      </w:pPr>
      <w:r>
        <w:rPr>
          <w:rFonts w:cs="Times New Roman"/>
          <w:b/>
          <w:sz w:val="28"/>
          <w:szCs w:val="28"/>
        </w:rPr>
        <w:t xml:space="preserve">Lecturer's Name: </w:t>
      </w:r>
      <w:r w:rsidR="00097782">
        <w:rPr>
          <w:rFonts w:cs="Times New Roman"/>
          <w:b/>
          <w:sz w:val="28"/>
          <w:szCs w:val="28"/>
        </w:rPr>
        <w:t>Nishi Ramsurrun</w:t>
      </w:r>
    </w:p>
    <w:p w14:paraId="2CA21426" w14:textId="77777777" w:rsidR="00F85595" w:rsidRPr="00507C6B" w:rsidRDefault="00F85595" w:rsidP="00DF3936">
      <w:pPr>
        <w:spacing w:line="360" w:lineRule="auto"/>
        <w:rPr>
          <w:rFonts w:cs="Times New Roman"/>
          <w:b/>
          <w:sz w:val="28"/>
          <w:szCs w:val="28"/>
        </w:rPr>
      </w:pPr>
    </w:p>
    <w:p w14:paraId="60EBADA0" w14:textId="77777777" w:rsidR="00F85595" w:rsidRPr="00507C6B" w:rsidRDefault="00F85595" w:rsidP="00DF3936">
      <w:pPr>
        <w:spacing w:line="360" w:lineRule="auto"/>
        <w:rPr>
          <w:rFonts w:cs="Times New Roman"/>
          <w:b/>
          <w:sz w:val="28"/>
          <w:szCs w:val="28"/>
        </w:rPr>
      </w:pPr>
    </w:p>
    <w:p w14:paraId="4C70B954" w14:textId="77777777" w:rsidR="00F85595" w:rsidRPr="00507C6B" w:rsidRDefault="00F85595" w:rsidP="00DF3936">
      <w:pPr>
        <w:spacing w:line="360" w:lineRule="auto"/>
        <w:rPr>
          <w:rFonts w:cs="Times New Roman"/>
          <w:b/>
          <w:sz w:val="28"/>
          <w:szCs w:val="28"/>
        </w:rPr>
      </w:pPr>
    </w:p>
    <w:p w14:paraId="1B829C11" w14:textId="77777777" w:rsidR="00A04AD4" w:rsidRPr="00E77A73" w:rsidRDefault="00A04AD4" w:rsidP="00E77A73">
      <w:pPr>
        <w:pStyle w:val="Nagwekspisutreci"/>
      </w:pPr>
    </w:p>
    <w:p w14:paraId="7CA9F5C3" w14:textId="77777777" w:rsidR="00A04AD4" w:rsidRDefault="00A04AD4" w:rsidP="00A7303C">
      <w:pPr>
        <w:rPr>
          <w:rFonts w:cs="Times New Roman"/>
        </w:rPr>
      </w:pPr>
    </w:p>
    <w:p w14:paraId="1F4645E2" w14:textId="77777777" w:rsidR="00A04AD4" w:rsidRDefault="00A04AD4" w:rsidP="00A7303C">
      <w:pPr>
        <w:rPr>
          <w:rFonts w:cs="Times New Roman"/>
        </w:rPr>
      </w:pPr>
    </w:p>
    <w:p w14:paraId="65F3B54F" w14:textId="77777777" w:rsidR="00A04AD4" w:rsidRDefault="00A04AD4" w:rsidP="00A7303C">
      <w:pPr>
        <w:rPr>
          <w:rFonts w:cs="Times New Roman"/>
        </w:rPr>
      </w:pPr>
    </w:p>
    <w:p w14:paraId="517F791B" w14:textId="77777777" w:rsidR="00A04AD4" w:rsidRDefault="00A04AD4" w:rsidP="00A7303C">
      <w:pPr>
        <w:rPr>
          <w:rFonts w:cs="Times New Roman"/>
        </w:rPr>
      </w:pPr>
    </w:p>
    <w:p w14:paraId="2255DFBF" w14:textId="77777777" w:rsidR="000B400B" w:rsidRDefault="000B400B" w:rsidP="00A7303C">
      <w:pPr>
        <w:rPr>
          <w:rFonts w:cs="Times New Roman"/>
        </w:rPr>
      </w:pPr>
    </w:p>
    <w:p w14:paraId="53755B2E" w14:textId="77777777" w:rsidR="00674572" w:rsidRDefault="00674572" w:rsidP="00A7303C">
      <w:pPr>
        <w:rPr>
          <w:rFonts w:cs="Times New Roman"/>
        </w:rPr>
      </w:pPr>
    </w:p>
    <w:p w14:paraId="21B38856" w14:textId="77777777" w:rsidR="00947484" w:rsidRDefault="00947484" w:rsidP="00A7303C">
      <w:pPr>
        <w:rPr>
          <w:rFonts w:cs="Times New Roman"/>
        </w:rPr>
      </w:pPr>
    </w:p>
    <w:p w14:paraId="5837E7C6" w14:textId="77777777" w:rsidR="00674572" w:rsidRDefault="00674572" w:rsidP="00A7303C">
      <w:pPr>
        <w:rPr>
          <w:rFonts w:cs="Times New Roman"/>
        </w:rPr>
      </w:pPr>
    </w:p>
    <w:sdt>
      <w:sdtPr>
        <w:rPr>
          <w:rFonts w:ascii="Times New Roman" w:eastAsiaTheme="minorHAnsi" w:hAnsi="Times New Roman" w:cstheme="minorBidi"/>
          <w:color w:val="000000" w:themeColor="text1"/>
          <w:sz w:val="24"/>
          <w:szCs w:val="22"/>
          <w:lang w:val="en-GB"/>
        </w:rPr>
        <w:id w:val="155876002"/>
        <w:docPartObj>
          <w:docPartGallery w:val="Table of Contents"/>
          <w:docPartUnique/>
        </w:docPartObj>
      </w:sdtPr>
      <w:sdtContent>
        <w:p w14:paraId="73C37EA1" w14:textId="77777777" w:rsidR="00E36F0A" w:rsidRDefault="00E36F0A">
          <w:pPr>
            <w:pStyle w:val="Nagwekspisutreci"/>
          </w:pPr>
          <w:r>
            <w:t>Table of Contents</w:t>
          </w:r>
        </w:p>
        <w:p w14:paraId="7B8BB234" w14:textId="214EDBEF" w:rsidR="00947484" w:rsidRDefault="00161885">
          <w:pPr>
            <w:pStyle w:val="Spistreci1"/>
            <w:tabs>
              <w:tab w:val="right" w:leader="dot" w:pos="9016"/>
            </w:tabs>
            <w:rPr>
              <w:rFonts w:asciiTheme="minorHAnsi" w:eastAsiaTheme="minorEastAsia" w:hAnsiTheme="minorHAnsi"/>
              <w:noProof/>
              <w:color w:val="auto"/>
              <w:sz w:val="22"/>
              <w:lang w:val="pl-PL" w:eastAsia="pl-PL"/>
            </w:rPr>
          </w:pPr>
          <w:r>
            <w:fldChar w:fldCharType="begin"/>
          </w:r>
          <w:r w:rsidR="00E36F0A">
            <w:instrText xml:space="preserve"> TOC \o "1-3" \h \z \u </w:instrText>
          </w:r>
          <w:r>
            <w:fldChar w:fldCharType="separate"/>
          </w:r>
          <w:hyperlink w:anchor="_Toc133491852" w:history="1">
            <w:r w:rsidR="00947484" w:rsidRPr="00190727">
              <w:rPr>
                <w:rStyle w:val="Hipercze"/>
                <w:noProof/>
              </w:rPr>
              <w:t>Introduction</w:t>
            </w:r>
            <w:r w:rsidR="00947484">
              <w:rPr>
                <w:noProof/>
                <w:webHidden/>
              </w:rPr>
              <w:tab/>
            </w:r>
            <w:r w:rsidR="00947484">
              <w:rPr>
                <w:noProof/>
                <w:webHidden/>
              </w:rPr>
              <w:fldChar w:fldCharType="begin"/>
            </w:r>
            <w:r w:rsidR="00947484">
              <w:rPr>
                <w:noProof/>
                <w:webHidden/>
              </w:rPr>
              <w:instrText xml:space="preserve"> PAGEREF _Toc133491852 \h </w:instrText>
            </w:r>
            <w:r w:rsidR="00947484">
              <w:rPr>
                <w:noProof/>
                <w:webHidden/>
              </w:rPr>
            </w:r>
            <w:r w:rsidR="00947484">
              <w:rPr>
                <w:noProof/>
                <w:webHidden/>
              </w:rPr>
              <w:fldChar w:fldCharType="separate"/>
            </w:r>
            <w:r w:rsidR="00947484">
              <w:rPr>
                <w:noProof/>
                <w:webHidden/>
              </w:rPr>
              <w:t>3</w:t>
            </w:r>
            <w:r w:rsidR="00947484">
              <w:rPr>
                <w:noProof/>
                <w:webHidden/>
              </w:rPr>
              <w:fldChar w:fldCharType="end"/>
            </w:r>
          </w:hyperlink>
        </w:p>
        <w:p w14:paraId="394081FB" w14:textId="2AB03036" w:rsidR="00947484" w:rsidRDefault="00947484">
          <w:pPr>
            <w:pStyle w:val="Spistreci2"/>
            <w:tabs>
              <w:tab w:val="right" w:leader="dot" w:pos="9016"/>
            </w:tabs>
            <w:rPr>
              <w:rFonts w:asciiTheme="minorHAnsi" w:eastAsiaTheme="minorEastAsia" w:hAnsiTheme="minorHAnsi"/>
              <w:noProof/>
              <w:color w:val="auto"/>
              <w:sz w:val="22"/>
              <w:lang w:val="pl-PL" w:eastAsia="pl-PL"/>
            </w:rPr>
          </w:pPr>
          <w:hyperlink w:anchor="_Toc133491853" w:history="1">
            <w:r w:rsidRPr="00190727">
              <w:rPr>
                <w:rStyle w:val="Hipercze"/>
                <w:noProof/>
              </w:rPr>
              <w:t>New Application Idea of Harrods</w:t>
            </w:r>
            <w:r>
              <w:rPr>
                <w:noProof/>
                <w:webHidden/>
              </w:rPr>
              <w:tab/>
            </w:r>
            <w:r>
              <w:rPr>
                <w:noProof/>
                <w:webHidden/>
              </w:rPr>
              <w:fldChar w:fldCharType="begin"/>
            </w:r>
            <w:r>
              <w:rPr>
                <w:noProof/>
                <w:webHidden/>
              </w:rPr>
              <w:instrText xml:space="preserve"> PAGEREF _Toc133491853 \h </w:instrText>
            </w:r>
            <w:r>
              <w:rPr>
                <w:noProof/>
                <w:webHidden/>
              </w:rPr>
            </w:r>
            <w:r>
              <w:rPr>
                <w:noProof/>
                <w:webHidden/>
              </w:rPr>
              <w:fldChar w:fldCharType="separate"/>
            </w:r>
            <w:r>
              <w:rPr>
                <w:noProof/>
                <w:webHidden/>
              </w:rPr>
              <w:t>3</w:t>
            </w:r>
            <w:r>
              <w:rPr>
                <w:noProof/>
                <w:webHidden/>
              </w:rPr>
              <w:fldChar w:fldCharType="end"/>
            </w:r>
          </w:hyperlink>
        </w:p>
        <w:p w14:paraId="7AC75538" w14:textId="1B9E25F5" w:rsidR="00947484" w:rsidRDefault="00947484">
          <w:pPr>
            <w:pStyle w:val="Spistreci2"/>
            <w:tabs>
              <w:tab w:val="right" w:leader="dot" w:pos="9016"/>
            </w:tabs>
            <w:rPr>
              <w:rFonts w:asciiTheme="minorHAnsi" w:eastAsiaTheme="minorEastAsia" w:hAnsiTheme="minorHAnsi"/>
              <w:noProof/>
              <w:color w:val="auto"/>
              <w:sz w:val="22"/>
              <w:lang w:val="pl-PL" w:eastAsia="pl-PL"/>
            </w:rPr>
          </w:pPr>
          <w:hyperlink w:anchor="_Toc133491854" w:history="1">
            <w:r w:rsidRPr="00190727">
              <w:rPr>
                <w:rStyle w:val="Hipercze"/>
                <w:noProof/>
              </w:rPr>
              <w:t>Concept of Performance Management and Effect of it to identity &amp; satisfy development needs of Employees and Organizational success</w:t>
            </w:r>
            <w:r>
              <w:rPr>
                <w:noProof/>
                <w:webHidden/>
              </w:rPr>
              <w:tab/>
            </w:r>
            <w:r>
              <w:rPr>
                <w:noProof/>
                <w:webHidden/>
              </w:rPr>
              <w:fldChar w:fldCharType="begin"/>
            </w:r>
            <w:r>
              <w:rPr>
                <w:noProof/>
                <w:webHidden/>
              </w:rPr>
              <w:instrText xml:space="preserve"> PAGEREF _Toc133491854 \h </w:instrText>
            </w:r>
            <w:r>
              <w:rPr>
                <w:noProof/>
                <w:webHidden/>
              </w:rPr>
            </w:r>
            <w:r>
              <w:rPr>
                <w:noProof/>
                <w:webHidden/>
              </w:rPr>
              <w:fldChar w:fldCharType="separate"/>
            </w:r>
            <w:r>
              <w:rPr>
                <w:noProof/>
                <w:webHidden/>
              </w:rPr>
              <w:t>3</w:t>
            </w:r>
            <w:r>
              <w:rPr>
                <w:noProof/>
                <w:webHidden/>
              </w:rPr>
              <w:fldChar w:fldCharType="end"/>
            </w:r>
          </w:hyperlink>
        </w:p>
        <w:p w14:paraId="4C1D39C8" w14:textId="29B54463" w:rsidR="00947484" w:rsidRDefault="00947484">
          <w:pPr>
            <w:pStyle w:val="Spistreci2"/>
            <w:tabs>
              <w:tab w:val="right" w:leader="dot" w:pos="9016"/>
            </w:tabs>
            <w:rPr>
              <w:rFonts w:asciiTheme="minorHAnsi" w:eastAsiaTheme="minorEastAsia" w:hAnsiTheme="minorHAnsi"/>
              <w:noProof/>
              <w:color w:val="auto"/>
              <w:sz w:val="22"/>
              <w:lang w:val="pl-PL" w:eastAsia="pl-PL"/>
            </w:rPr>
          </w:pPr>
          <w:hyperlink w:anchor="_Toc133491855" w:history="1">
            <w:r w:rsidRPr="00190727">
              <w:rPr>
                <w:rStyle w:val="Hipercze"/>
                <w:noProof/>
              </w:rPr>
              <w:t>Concept of 360 Degree Feedback and Effect of it to identity &amp; satisfy development needs of Employees and Organizational success</w:t>
            </w:r>
            <w:r>
              <w:rPr>
                <w:noProof/>
                <w:webHidden/>
              </w:rPr>
              <w:tab/>
            </w:r>
            <w:r>
              <w:rPr>
                <w:noProof/>
                <w:webHidden/>
              </w:rPr>
              <w:fldChar w:fldCharType="begin"/>
            </w:r>
            <w:r>
              <w:rPr>
                <w:noProof/>
                <w:webHidden/>
              </w:rPr>
              <w:instrText xml:space="preserve"> PAGEREF _Toc133491855 \h </w:instrText>
            </w:r>
            <w:r>
              <w:rPr>
                <w:noProof/>
                <w:webHidden/>
              </w:rPr>
            </w:r>
            <w:r>
              <w:rPr>
                <w:noProof/>
                <w:webHidden/>
              </w:rPr>
              <w:fldChar w:fldCharType="separate"/>
            </w:r>
            <w:r>
              <w:rPr>
                <w:noProof/>
                <w:webHidden/>
              </w:rPr>
              <w:t>5</w:t>
            </w:r>
            <w:r>
              <w:rPr>
                <w:noProof/>
                <w:webHidden/>
              </w:rPr>
              <w:fldChar w:fldCharType="end"/>
            </w:r>
          </w:hyperlink>
        </w:p>
        <w:p w14:paraId="183E91FD" w14:textId="4398CB42" w:rsidR="00947484" w:rsidRDefault="00947484">
          <w:pPr>
            <w:pStyle w:val="Spistreci2"/>
            <w:tabs>
              <w:tab w:val="right" w:leader="dot" w:pos="9016"/>
            </w:tabs>
            <w:rPr>
              <w:rFonts w:asciiTheme="minorHAnsi" w:eastAsiaTheme="minorEastAsia" w:hAnsiTheme="minorHAnsi"/>
              <w:noProof/>
              <w:color w:val="auto"/>
              <w:sz w:val="22"/>
              <w:lang w:val="pl-PL" w:eastAsia="pl-PL"/>
            </w:rPr>
          </w:pPr>
          <w:hyperlink w:anchor="_Toc133491856" w:history="1">
            <w:r w:rsidRPr="00190727">
              <w:rPr>
                <w:rStyle w:val="Hipercze"/>
                <w:noProof/>
              </w:rPr>
              <w:t>Concept of 540 Degree Feedback and Effect of it to identity &amp; satisfy development needs of Employees and Organizational success</w:t>
            </w:r>
            <w:r>
              <w:rPr>
                <w:noProof/>
                <w:webHidden/>
              </w:rPr>
              <w:tab/>
            </w:r>
            <w:r>
              <w:rPr>
                <w:noProof/>
                <w:webHidden/>
              </w:rPr>
              <w:fldChar w:fldCharType="begin"/>
            </w:r>
            <w:r>
              <w:rPr>
                <w:noProof/>
                <w:webHidden/>
              </w:rPr>
              <w:instrText xml:space="preserve"> PAGEREF _Toc133491856 \h </w:instrText>
            </w:r>
            <w:r>
              <w:rPr>
                <w:noProof/>
                <w:webHidden/>
              </w:rPr>
            </w:r>
            <w:r>
              <w:rPr>
                <w:noProof/>
                <w:webHidden/>
              </w:rPr>
              <w:fldChar w:fldCharType="separate"/>
            </w:r>
            <w:r>
              <w:rPr>
                <w:noProof/>
                <w:webHidden/>
              </w:rPr>
              <w:t>6</w:t>
            </w:r>
            <w:r>
              <w:rPr>
                <w:noProof/>
                <w:webHidden/>
              </w:rPr>
              <w:fldChar w:fldCharType="end"/>
            </w:r>
          </w:hyperlink>
        </w:p>
        <w:p w14:paraId="337352B4" w14:textId="0712B71F" w:rsidR="00947484" w:rsidRDefault="00947484">
          <w:pPr>
            <w:pStyle w:val="Spistreci2"/>
            <w:tabs>
              <w:tab w:val="right" w:leader="dot" w:pos="9016"/>
            </w:tabs>
            <w:rPr>
              <w:rFonts w:asciiTheme="minorHAnsi" w:eastAsiaTheme="minorEastAsia" w:hAnsiTheme="minorHAnsi"/>
              <w:noProof/>
              <w:color w:val="auto"/>
              <w:sz w:val="22"/>
              <w:lang w:val="pl-PL" w:eastAsia="pl-PL"/>
            </w:rPr>
          </w:pPr>
          <w:hyperlink w:anchor="_Toc133491857" w:history="1">
            <w:r w:rsidRPr="00190727">
              <w:rPr>
                <w:rStyle w:val="Hipercze"/>
                <w:noProof/>
              </w:rPr>
              <w:t>Concept of Management by Objectives (MBO) and Effect of it to identity &amp; satisfy development needs of Employees and Organizational success</w:t>
            </w:r>
            <w:r>
              <w:rPr>
                <w:noProof/>
                <w:webHidden/>
              </w:rPr>
              <w:tab/>
            </w:r>
            <w:r>
              <w:rPr>
                <w:noProof/>
                <w:webHidden/>
              </w:rPr>
              <w:fldChar w:fldCharType="begin"/>
            </w:r>
            <w:r>
              <w:rPr>
                <w:noProof/>
                <w:webHidden/>
              </w:rPr>
              <w:instrText xml:space="preserve"> PAGEREF _Toc133491857 \h </w:instrText>
            </w:r>
            <w:r>
              <w:rPr>
                <w:noProof/>
                <w:webHidden/>
              </w:rPr>
            </w:r>
            <w:r>
              <w:rPr>
                <w:noProof/>
                <w:webHidden/>
              </w:rPr>
              <w:fldChar w:fldCharType="separate"/>
            </w:r>
            <w:r>
              <w:rPr>
                <w:noProof/>
                <w:webHidden/>
              </w:rPr>
              <w:t>6</w:t>
            </w:r>
            <w:r>
              <w:rPr>
                <w:noProof/>
                <w:webHidden/>
              </w:rPr>
              <w:fldChar w:fldCharType="end"/>
            </w:r>
          </w:hyperlink>
        </w:p>
        <w:p w14:paraId="6A389B47" w14:textId="63D8E216" w:rsidR="00947484" w:rsidRDefault="00947484">
          <w:pPr>
            <w:pStyle w:val="Spistreci2"/>
            <w:tabs>
              <w:tab w:val="right" w:leader="dot" w:pos="9016"/>
            </w:tabs>
            <w:rPr>
              <w:rFonts w:asciiTheme="minorHAnsi" w:eastAsiaTheme="minorEastAsia" w:hAnsiTheme="minorHAnsi"/>
              <w:noProof/>
              <w:color w:val="auto"/>
              <w:sz w:val="22"/>
              <w:lang w:val="pl-PL" w:eastAsia="pl-PL"/>
            </w:rPr>
          </w:pPr>
          <w:hyperlink w:anchor="_Toc133491858" w:history="1">
            <w:r w:rsidRPr="00190727">
              <w:rPr>
                <w:rStyle w:val="Hipercze"/>
                <w:noProof/>
              </w:rPr>
              <w:t>Concept of Individual Pay Related Performance (IPRP) and Effect of it to identity &amp; satisfy development needs of Employees and Organizational success</w:t>
            </w:r>
            <w:r>
              <w:rPr>
                <w:noProof/>
                <w:webHidden/>
              </w:rPr>
              <w:tab/>
            </w:r>
            <w:r>
              <w:rPr>
                <w:noProof/>
                <w:webHidden/>
              </w:rPr>
              <w:fldChar w:fldCharType="begin"/>
            </w:r>
            <w:r>
              <w:rPr>
                <w:noProof/>
                <w:webHidden/>
              </w:rPr>
              <w:instrText xml:space="preserve"> PAGEREF _Toc133491858 \h </w:instrText>
            </w:r>
            <w:r>
              <w:rPr>
                <w:noProof/>
                <w:webHidden/>
              </w:rPr>
            </w:r>
            <w:r>
              <w:rPr>
                <w:noProof/>
                <w:webHidden/>
              </w:rPr>
              <w:fldChar w:fldCharType="separate"/>
            </w:r>
            <w:r>
              <w:rPr>
                <w:noProof/>
                <w:webHidden/>
              </w:rPr>
              <w:t>7</w:t>
            </w:r>
            <w:r>
              <w:rPr>
                <w:noProof/>
                <w:webHidden/>
              </w:rPr>
              <w:fldChar w:fldCharType="end"/>
            </w:r>
          </w:hyperlink>
        </w:p>
        <w:p w14:paraId="18A9F578" w14:textId="3568E076" w:rsidR="00947484" w:rsidRDefault="00947484">
          <w:pPr>
            <w:pStyle w:val="Spistreci2"/>
            <w:tabs>
              <w:tab w:val="right" w:leader="dot" w:pos="9016"/>
            </w:tabs>
            <w:rPr>
              <w:rFonts w:asciiTheme="minorHAnsi" w:eastAsiaTheme="minorEastAsia" w:hAnsiTheme="minorHAnsi"/>
              <w:noProof/>
              <w:color w:val="auto"/>
              <w:sz w:val="22"/>
              <w:lang w:val="pl-PL" w:eastAsia="pl-PL"/>
            </w:rPr>
          </w:pPr>
          <w:hyperlink w:anchor="_Toc133491859" w:history="1">
            <w:r w:rsidRPr="00190727">
              <w:rPr>
                <w:rStyle w:val="Hipercze"/>
                <w:noProof/>
              </w:rPr>
              <w:t>PDP Analysis</w:t>
            </w:r>
            <w:r>
              <w:rPr>
                <w:noProof/>
                <w:webHidden/>
              </w:rPr>
              <w:tab/>
            </w:r>
            <w:r>
              <w:rPr>
                <w:noProof/>
                <w:webHidden/>
              </w:rPr>
              <w:fldChar w:fldCharType="begin"/>
            </w:r>
            <w:r>
              <w:rPr>
                <w:noProof/>
                <w:webHidden/>
              </w:rPr>
              <w:instrText xml:space="preserve"> PAGEREF _Toc133491859 \h </w:instrText>
            </w:r>
            <w:r>
              <w:rPr>
                <w:noProof/>
                <w:webHidden/>
              </w:rPr>
            </w:r>
            <w:r>
              <w:rPr>
                <w:noProof/>
                <w:webHidden/>
              </w:rPr>
              <w:fldChar w:fldCharType="separate"/>
            </w:r>
            <w:r>
              <w:rPr>
                <w:noProof/>
                <w:webHidden/>
              </w:rPr>
              <w:t>8</w:t>
            </w:r>
            <w:r>
              <w:rPr>
                <w:noProof/>
                <w:webHidden/>
              </w:rPr>
              <w:fldChar w:fldCharType="end"/>
            </w:r>
          </w:hyperlink>
        </w:p>
        <w:p w14:paraId="4B3ACE0A" w14:textId="2EE82E8A" w:rsidR="00947484" w:rsidRDefault="00947484">
          <w:pPr>
            <w:pStyle w:val="Spistreci1"/>
            <w:tabs>
              <w:tab w:val="right" w:leader="dot" w:pos="9016"/>
            </w:tabs>
            <w:rPr>
              <w:rFonts w:asciiTheme="minorHAnsi" w:eastAsiaTheme="minorEastAsia" w:hAnsiTheme="minorHAnsi"/>
              <w:noProof/>
              <w:color w:val="auto"/>
              <w:sz w:val="22"/>
              <w:lang w:val="pl-PL" w:eastAsia="pl-PL"/>
            </w:rPr>
          </w:pPr>
          <w:hyperlink w:anchor="_Toc133491860" w:history="1">
            <w:r w:rsidRPr="00190727">
              <w:rPr>
                <w:rStyle w:val="Hipercze"/>
                <w:noProof/>
              </w:rPr>
              <w:t>Conclusion</w:t>
            </w:r>
            <w:r>
              <w:rPr>
                <w:noProof/>
                <w:webHidden/>
              </w:rPr>
              <w:tab/>
            </w:r>
            <w:r>
              <w:rPr>
                <w:noProof/>
                <w:webHidden/>
              </w:rPr>
              <w:fldChar w:fldCharType="begin"/>
            </w:r>
            <w:r>
              <w:rPr>
                <w:noProof/>
                <w:webHidden/>
              </w:rPr>
              <w:instrText xml:space="preserve"> PAGEREF _Toc133491860 \h </w:instrText>
            </w:r>
            <w:r>
              <w:rPr>
                <w:noProof/>
                <w:webHidden/>
              </w:rPr>
            </w:r>
            <w:r>
              <w:rPr>
                <w:noProof/>
                <w:webHidden/>
              </w:rPr>
              <w:fldChar w:fldCharType="separate"/>
            </w:r>
            <w:r>
              <w:rPr>
                <w:noProof/>
                <w:webHidden/>
              </w:rPr>
              <w:t>9</w:t>
            </w:r>
            <w:r>
              <w:rPr>
                <w:noProof/>
                <w:webHidden/>
              </w:rPr>
              <w:fldChar w:fldCharType="end"/>
            </w:r>
          </w:hyperlink>
        </w:p>
        <w:p w14:paraId="29FF407B" w14:textId="22552407" w:rsidR="00947484" w:rsidRDefault="00947484">
          <w:pPr>
            <w:pStyle w:val="Spistreci1"/>
            <w:tabs>
              <w:tab w:val="right" w:leader="dot" w:pos="9016"/>
            </w:tabs>
            <w:rPr>
              <w:rFonts w:asciiTheme="minorHAnsi" w:eastAsiaTheme="minorEastAsia" w:hAnsiTheme="minorHAnsi"/>
              <w:noProof/>
              <w:color w:val="auto"/>
              <w:sz w:val="22"/>
              <w:lang w:val="pl-PL" w:eastAsia="pl-PL"/>
            </w:rPr>
          </w:pPr>
          <w:hyperlink w:anchor="_Toc133491861" w:history="1">
            <w:r w:rsidRPr="00190727">
              <w:rPr>
                <w:rStyle w:val="Hipercze"/>
                <w:noProof/>
              </w:rPr>
              <w:t>Recommendations</w:t>
            </w:r>
            <w:r>
              <w:rPr>
                <w:noProof/>
                <w:webHidden/>
              </w:rPr>
              <w:tab/>
            </w:r>
            <w:r>
              <w:rPr>
                <w:noProof/>
                <w:webHidden/>
              </w:rPr>
              <w:fldChar w:fldCharType="begin"/>
            </w:r>
            <w:r>
              <w:rPr>
                <w:noProof/>
                <w:webHidden/>
              </w:rPr>
              <w:instrText xml:space="preserve"> PAGEREF _Toc133491861 \h </w:instrText>
            </w:r>
            <w:r>
              <w:rPr>
                <w:noProof/>
                <w:webHidden/>
              </w:rPr>
            </w:r>
            <w:r>
              <w:rPr>
                <w:noProof/>
                <w:webHidden/>
              </w:rPr>
              <w:fldChar w:fldCharType="separate"/>
            </w:r>
            <w:r>
              <w:rPr>
                <w:noProof/>
                <w:webHidden/>
              </w:rPr>
              <w:t>9</w:t>
            </w:r>
            <w:r>
              <w:rPr>
                <w:noProof/>
                <w:webHidden/>
              </w:rPr>
              <w:fldChar w:fldCharType="end"/>
            </w:r>
          </w:hyperlink>
        </w:p>
        <w:p w14:paraId="40598946" w14:textId="4EBADAF0" w:rsidR="00947484" w:rsidRDefault="00947484">
          <w:pPr>
            <w:pStyle w:val="Spistreci1"/>
            <w:tabs>
              <w:tab w:val="right" w:leader="dot" w:pos="9016"/>
            </w:tabs>
            <w:rPr>
              <w:rFonts w:asciiTheme="minorHAnsi" w:eastAsiaTheme="minorEastAsia" w:hAnsiTheme="minorHAnsi"/>
              <w:noProof/>
              <w:color w:val="auto"/>
              <w:sz w:val="22"/>
              <w:lang w:val="pl-PL" w:eastAsia="pl-PL"/>
            </w:rPr>
          </w:pPr>
          <w:hyperlink w:anchor="_Toc133491862" w:history="1">
            <w:r w:rsidRPr="00190727">
              <w:rPr>
                <w:rStyle w:val="Hipercze"/>
                <w:noProof/>
              </w:rPr>
              <w:t>Reference</w:t>
            </w:r>
            <w:r>
              <w:rPr>
                <w:noProof/>
                <w:webHidden/>
              </w:rPr>
              <w:tab/>
            </w:r>
            <w:r>
              <w:rPr>
                <w:noProof/>
                <w:webHidden/>
              </w:rPr>
              <w:fldChar w:fldCharType="begin"/>
            </w:r>
            <w:r>
              <w:rPr>
                <w:noProof/>
                <w:webHidden/>
              </w:rPr>
              <w:instrText xml:space="preserve"> PAGEREF _Toc133491862 \h </w:instrText>
            </w:r>
            <w:r>
              <w:rPr>
                <w:noProof/>
                <w:webHidden/>
              </w:rPr>
            </w:r>
            <w:r>
              <w:rPr>
                <w:noProof/>
                <w:webHidden/>
              </w:rPr>
              <w:fldChar w:fldCharType="separate"/>
            </w:r>
            <w:r>
              <w:rPr>
                <w:noProof/>
                <w:webHidden/>
              </w:rPr>
              <w:t>10</w:t>
            </w:r>
            <w:r>
              <w:rPr>
                <w:noProof/>
                <w:webHidden/>
              </w:rPr>
              <w:fldChar w:fldCharType="end"/>
            </w:r>
          </w:hyperlink>
        </w:p>
        <w:p w14:paraId="207D7BF4" w14:textId="45F40D0F" w:rsidR="00E36F0A" w:rsidRDefault="00161885">
          <w:r>
            <w:fldChar w:fldCharType="end"/>
          </w:r>
        </w:p>
      </w:sdtContent>
    </w:sdt>
    <w:p w14:paraId="090905C7" w14:textId="77777777" w:rsidR="00674572" w:rsidRDefault="00674572" w:rsidP="00A7303C">
      <w:pPr>
        <w:rPr>
          <w:rFonts w:cs="Times New Roman"/>
        </w:rPr>
      </w:pPr>
    </w:p>
    <w:p w14:paraId="3A2F575E" w14:textId="77777777" w:rsidR="000B400B" w:rsidRDefault="000B400B" w:rsidP="00A7303C">
      <w:pPr>
        <w:rPr>
          <w:rFonts w:cs="Times New Roman"/>
        </w:rPr>
      </w:pPr>
    </w:p>
    <w:p w14:paraId="45379434" w14:textId="77777777" w:rsidR="000B400B" w:rsidRDefault="000B400B" w:rsidP="00A7303C">
      <w:pPr>
        <w:rPr>
          <w:rFonts w:cs="Times New Roman"/>
        </w:rPr>
      </w:pPr>
    </w:p>
    <w:p w14:paraId="003D6DAE" w14:textId="77777777" w:rsidR="000B400B" w:rsidRDefault="000B400B" w:rsidP="00A7303C">
      <w:pPr>
        <w:rPr>
          <w:rFonts w:cs="Times New Roman"/>
        </w:rPr>
      </w:pPr>
    </w:p>
    <w:p w14:paraId="4FA55712" w14:textId="77777777" w:rsidR="000B400B" w:rsidRDefault="000B400B" w:rsidP="00A7303C">
      <w:pPr>
        <w:rPr>
          <w:rFonts w:cs="Times New Roman"/>
        </w:rPr>
      </w:pPr>
    </w:p>
    <w:p w14:paraId="150A237C" w14:textId="77777777" w:rsidR="000B400B" w:rsidRDefault="000B400B" w:rsidP="00A7303C">
      <w:pPr>
        <w:rPr>
          <w:rFonts w:cs="Times New Roman"/>
        </w:rPr>
      </w:pPr>
    </w:p>
    <w:p w14:paraId="41001B06" w14:textId="77777777" w:rsidR="00674572" w:rsidRDefault="00674572" w:rsidP="00A7303C">
      <w:pPr>
        <w:rPr>
          <w:rFonts w:cs="Times New Roman"/>
        </w:rPr>
      </w:pPr>
    </w:p>
    <w:p w14:paraId="3C1979E4" w14:textId="77777777" w:rsidR="00674572" w:rsidRDefault="00674572" w:rsidP="00A7303C">
      <w:pPr>
        <w:rPr>
          <w:rFonts w:cs="Times New Roman"/>
        </w:rPr>
      </w:pPr>
    </w:p>
    <w:p w14:paraId="3DE1134B" w14:textId="77777777" w:rsidR="00947484" w:rsidRDefault="00947484" w:rsidP="00A7303C">
      <w:pPr>
        <w:rPr>
          <w:rFonts w:cs="Times New Roman"/>
        </w:rPr>
      </w:pPr>
    </w:p>
    <w:p w14:paraId="74AB9BA5" w14:textId="77777777" w:rsidR="00947484" w:rsidRDefault="00947484" w:rsidP="00A7303C">
      <w:pPr>
        <w:rPr>
          <w:rFonts w:cs="Times New Roman"/>
        </w:rPr>
      </w:pPr>
    </w:p>
    <w:p w14:paraId="7EB1CEAC" w14:textId="77777777" w:rsidR="00947484" w:rsidRDefault="00947484" w:rsidP="00A7303C">
      <w:pPr>
        <w:rPr>
          <w:rFonts w:cs="Times New Roman"/>
        </w:rPr>
      </w:pPr>
    </w:p>
    <w:p w14:paraId="2B09D569" w14:textId="77777777" w:rsidR="00947484" w:rsidRDefault="00947484" w:rsidP="00A7303C">
      <w:pPr>
        <w:rPr>
          <w:rFonts w:cs="Times New Roman"/>
        </w:rPr>
      </w:pPr>
    </w:p>
    <w:p w14:paraId="3865E8F5" w14:textId="77777777" w:rsidR="00674572" w:rsidRDefault="00674572" w:rsidP="00A7303C">
      <w:pPr>
        <w:rPr>
          <w:rFonts w:cs="Times New Roman"/>
        </w:rPr>
      </w:pPr>
    </w:p>
    <w:p w14:paraId="38A6E3A2" w14:textId="77777777" w:rsidR="00A02414" w:rsidRDefault="00A02414" w:rsidP="00A7303C">
      <w:pPr>
        <w:rPr>
          <w:rFonts w:cs="Times New Roman"/>
        </w:rPr>
      </w:pPr>
    </w:p>
    <w:p w14:paraId="75779584" w14:textId="77777777" w:rsidR="00E36F0A" w:rsidRDefault="00B25DE5" w:rsidP="000B400B">
      <w:pPr>
        <w:pStyle w:val="Nagwek1"/>
        <w:spacing w:line="360" w:lineRule="auto"/>
      </w:pPr>
      <w:bookmarkStart w:id="0" w:name="_Toc133491852"/>
      <w:r>
        <w:lastRenderedPageBreak/>
        <w:t>Introduction</w:t>
      </w:r>
      <w:bookmarkEnd w:id="0"/>
    </w:p>
    <w:p w14:paraId="07AFD6BA" w14:textId="77777777" w:rsidR="00C34089" w:rsidRDefault="00C34089" w:rsidP="000B400B">
      <w:pPr>
        <w:spacing w:line="360" w:lineRule="auto"/>
      </w:pPr>
      <w:r w:rsidRPr="00C34089">
        <w:t>This report discusses some of the processes that business organizations use to evaluate and improve employee performance at their workplace</w:t>
      </w:r>
      <w:r w:rsidR="000E5512">
        <w:t xml:space="preserve"> (Armstrong et al. 2023)</w:t>
      </w:r>
      <w:r w:rsidRPr="00C34089">
        <w:t>. Employee performance appraisal and improvement contributes significantly to the success of the business organization. The processes discussed in this report for evaluating employee performance are performance management, 360 degree feedback, 540 degree feedback, MBO and IPRP. This report shows how these processes evaluate the performance of the business organization's employees and improve relationships among all employees</w:t>
      </w:r>
      <w:r w:rsidR="000B400B">
        <w:t xml:space="preserve"> (Mikkola et al. 2019)</w:t>
      </w:r>
      <w:r w:rsidRPr="00C34089">
        <w:t>. This report also highlights the important discussion on the need to dev</w:t>
      </w:r>
      <w:r w:rsidR="00CE1E4F">
        <w:t>elop an application for Harrods</w:t>
      </w:r>
      <w:r w:rsidRPr="00C34089">
        <w:t xml:space="preserve"> Compa</w:t>
      </w:r>
      <w:r w:rsidR="00CE1E4F">
        <w:t>ny. The report provides Harrods</w:t>
      </w:r>
      <w:r w:rsidRPr="00C34089">
        <w:t xml:space="preserve"> with several actionable recommendations that are critical to improving employee performance and organizational success in the workplace.</w:t>
      </w:r>
    </w:p>
    <w:p w14:paraId="269E41E8" w14:textId="77777777" w:rsidR="00947484" w:rsidRPr="00C34089" w:rsidRDefault="00947484" w:rsidP="000B400B">
      <w:pPr>
        <w:spacing w:line="360" w:lineRule="auto"/>
      </w:pPr>
    </w:p>
    <w:p w14:paraId="7FCD5517" w14:textId="77777777" w:rsidR="00B25DE5" w:rsidRDefault="00B25DE5" w:rsidP="000B400B">
      <w:pPr>
        <w:pStyle w:val="Nagwek2"/>
        <w:spacing w:line="360" w:lineRule="auto"/>
      </w:pPr>
      <w:bookmarkStart w:id="1" w:name="_Toc133491853"/>
      <w:r>
        <w:t xml:space="preserve">New Application Idea of </w:t>
      </w:r>
      <w:r w:rsidR="00CE1E4F">
        <w:t>Harrods</w:t>
      </w:r>
      <w:bookmarkEnd w:id="1"/>
    </w:p>
    <w:p w14:paraId="0346440D" w14:textId="77777777" w:rsidR="003704DC" w:rsidRDefault="00CE1E4F" w:rsidP="000B400B">
      <w:pPr>
        <w:spacing w:line="360" w:lineRule="auto"/>
      </w:pPr>
      <w:r>
        <w:t>Harrods</w:t>
      </w:r>
      <w:r w:rsidR="00C34089" w:rsidRPr="00C34089">
        <w:t xml:space="preserve"> Company wants to develop an application to keep all employees connected with official activities at all t</w:t>
      </w:r>
      <w:r>
        <w:t>imes. The management of Harrods</w:t>
      </w:r>
      <w:r w:rsidR="00C34089" w:rsidRPr="00C34089">
        <w:t xml:space="preserve"> company needs to develop applications with the help</w:t>
      </w:r>
      <w:r>
        <w:t xml:space="preserve"> of software engineers. Harrods</w:t>
      </w:r>
      <w:r w:rsidR="00C34089" w:rsidRPr="00C34089">
        <w:t xml:space="preserve"> Company's new appli</w:t>
      </w:r>
      <w:r>
        <w:t>cation will be called "Harrod’s</w:t>
      </w:r>
      <w:r w:rsidR="00C34089" w:rsidRPr="00C34089">
        <w:t xml:space="preserve"> Service". This application will keep all employees connected with official activities 24 hours a day, seven days a week</w:t>
      </w:r>
      <w:r w:rsidR="00A7538F">
        <w:t xml:space="preserve"> (Guy et al. 2020</w:t>
      </w:r>
      <w:r w:rsidR="000B400B">
        <w:t>)</w:t>
      </w:r>
      <w:r w:rsidR="00C34089" w:rsidRPr="00C34089">
        <w:t>. This new app will also help employees improve workplace relationships and increase performance. Employees will be able to stay connected and help each other using new application. The new application will also help business organizations man</w:t>
      </w:r>
      <w:r>
        <w:t>age banking operations. Harrods</w:t>
      </w:r>
      <w:r w:rsidR="00C34089" w:rsidRPr="00C34089">
        <w:t xml:space="preserve"> is a private limited banking company responsible for managing financial transactions with customers. The new application will also help these business organizations in accepting banking financial services for customers.</w:t>
      </w:r>
    </w:p>
    <w:p w14:paraId="39AD6164" w14:textId="77777777" w:rsidR="00B25DE5" w:rsidRDefault="00B25DE5" w:rsidP="000B400B">
      <w:pPr>
        <w:pStyle w:val="Nagwek2"/>
        <w:spacing w:line="360" w:lineRule="auto"/>
      </w:pPr>
      <w:bookmarkStart w:id="2" w:name="_Toc133491854"/>
      <w:r>
        <w:t>Concept of Performance Management</w:t>
      </w:r>
      <w:r w:rsidR="003704DC">
        <w:t xml:space="preserve"> and Effect of it to identity &amp; satisfy development needs of Employees and Organizational success</w:t>
      </w:r>
      <w:bookmarkEnd w:id="2"/>
    </w:p>
    <w:p w14:paraId="4B7E1BC9" w14:textId="77777777" w:rsidR="003704DC" w:rsidRDefault="00E00E2C" w:rsidP="000B400B">
      <w:pPr>
        <w:spacing w:line="360" w:lineRule="auto"/>
      </w:pPr>
      <w:r w:rsidRPr="00E00E2C">
        <w:t xml:space="preserve">Performance management refers to any technique or activity that can effectively control the results of a particular individual or organization's activities and ensure maximum goals. Performance management is the implementation of strategies to systematically manage the activities of a particular individual, company, organization or employee and focuses on improving their performance. This process makes a significant contribution to improving the performance of employees in the workplace of the business organization. In every business </w:t>
      </w:r>
      <w:r w:rsidRPr="00E00E2C">
        <w:lastRenderedPageBreak/>
        <w:t>organization the peak performance of employees is important to improve the productivity and annual revenue of the business organization</w:t>
      </w:r>
      <w:r w:rsidR="00C63C0E">
        <w:t xml:space="preserve"> (</w:t>
      </w:r>
      <w:proofErr w:type="spellStart"/>
      <w:r w:rsidR="00C63C0E">
        <w:t>Gribling</w:t>
      </w:r>
      <w:proofErr w:type="spellEnd"/>
      <w:r w:rsidR="00C63C0E">
        <w:t xml:space="preserve"> et al. 2021)</w:t>
      </w:r>
      <w:r w:rsidRPr="00E00E2C">
        <w:t>. Performance Management advises the business organization on how to build up good relationships among all the employees in the workplace and extract maximum</w:t>
      </w:r>
      <w:r w:rsidR="00CE1E4F">
        <w:t xml:space="preserve"> performance from them. Harrods</w:t>
      </w:r>
      <w:r w:rsidRPr="00E00E2C">
        <w:t xml:space="preserve"> Company can follow the performance management process to improve the relationship between the employees in the workplace and to extract maximum performance from them. There are four important stages in the performance management process which are planning, monitoring, reviewing and rewarding. T</w:t>
      </w:r>
      <w:r w:rsidR="00CE1E4F">
        <w:t>he planning stage helps Harrods</w:t>
      </w:r>
      <w:r w:rsidRPr="00E00E2C">
        <w:t xml:space="preserve"> company to make specific plans to extract maximum performance from employees at work and manage the performance cycl</w:t>
      </w:r>
      <w:r w:rsidR="00CE1E4F">
        <w:t>e. The Monitoring stage Harrods</w:t>
      </w:r>
      <w:r w:rsidRPr="00E00E2C">
        <w:t xml:space="preserve"> advises the company to implement specific planning. Business organizations need to implement gold planning properly to extract maximum performance from </w:t>
      </w:r>
      <w:r w:rsidR="00CE1E4F">
        <w:t>employees. The Reviewing Stage advises Harrods</w:t>
      </w:r>
      <w:r w:rsidRPr="00E00E2C">
        <w:t xml:space="preserve"> company to evaluate employee performance. Stage suggests measuring the performance of all employees in the workplace. Because the management of the business organization needs to determine which employees have performed the highest and which employees have not been able to perform</w:t>
      </w:r>
      <w:r w:rsidR="00C63C0E">
        <w:t xml:space="preserve"> (Bianchi et al. 2017)</w:t>
      </w:r>
      <w:r w:rsidRPr="00E00E2C">
        <w:t>. Evaluating employee performance and identifying top performing employees is an important stage of performance management. This stage helps business organizations identify skilled and experienced w</w:t>
      </w:r>
      <w:r w:rsidR="00CE1E4F">
        <w:t>orkers and reward them. Harrods</w:t>
      </w:r>
      <w:r w:rsidRPr="00E00E2C">
        <w:t xml:space="preserve"> Company can follow several processes to evaluate the performance of employees which are Performance Appraisal (PA), Key Performance Indicator (KPI) and Management Dashboard. These processes measure the performance of employees at work and publish lists based on employee performance. The KPI process is most popular for evaluating employee performance in the workplace</w:t>
      </w:r>
      <w:r w:rsidR="00C63C0E">
        <w:t xml:space="preserve"> (Van Doreen et al. 2018)</w:t>
      </w:r>
      <w:r w:rsidRPr="00E00E2C">
        <w:t xml:space="preserve">. </w:t>
      </w:r>
      <w:proofErr w:type="spellStart"/>
      <w:r w:rsidRPr="00E00E2C">
        <w:t>Barcelays</w:t>
      </w:r>
      <w:proofErr w:type="spellEnd"/>
      <w:r w:rsidRPr="00E00E2C">
        <w:t xml:space="preserve"> Company can reward employees based on their performance by following the Rewarding Stage. Skilled and hard working employees in business organization deserve rewards for their performance. Performance management systems play an important role in rewarding employees in the workplace. The implementation of performance management in the workplace of every business organization is important as it can identify efficient employees from employees. Proper implementation of performance management can encourage efficient employees to perform better by rewarding them and identify the weaknesses of inefficient employees. Performance management also contributes significantly to organizational success </w:t>
      </w:r>
      <w:r w:rsidR="00CE1E4F">
        <w:t>and profitability. When Harrods company</w:t>
      </w:r>
      <w:r w:rsidRPr="00E00E2C">
        <w:t xml:space="preserve"> ensure proper implementation of performance management to improve employee relations and achieve maximum performance in the workplace, their productivity and annual revenue increase.</w:t>
      </w:r>
    </w:p>
    <w:p w14:paraId="3FFCD26C" w14:textId="77777777" w:rsidR="003704DC" w:rsidRDefault="00B25DE5" w:rsidP="000B400B">
      <w:pPr>
        <w:pStyle w:val="Nagwek2"/>
        <w:spacing w:line="360" w:lineRule="auto"/>
      </w:pPr>
      <w:bookmarkStart w:id="3" w:name="_Toc133491855"/>
      <w:r>
        <w:lastRenderedPageBreak/>
        <w:t>Concept of 360 Degree Feedback</w:t>
      </w:r>
      <w:r w:rsidR="003704DC">
        <w:t xml:space="preserve"> and Effect of it to identity &amp; satisfy development needs of Employees and Organizational success</w:t>
      </w:r>
      <w:bookmarkEnd w:id="3"/>
    </w:p>
    <w:p w14:paraId="6121625B" w14:textId="77777777" w:rsidR="00B25DE5" w:rsidRDefault="00B3550F" w:rsidP="000B400B">
      <w:pPr>
        <w:spacing w:line="360" w:lineRule="auto"/>
      </w:pPr>
      <w:r w:rsidRPr="00B3550F">
        <w:t>360° feedback method is popular in business organization to control the performance improvement and feedback activities of employees. A 360° feedback process refers to a process that evaluates the performance of employees, managers, colleagues and supervisors in a business organization. This method helps the business organization to evaluate the performance of employees, managers, colleagues and supervisors and suggest them to improve according to the feedback</w:t>
      </w:r>
      <w:r w:rsidR="00C63C0E">
        <w:t xml:space="preserve"> (</w:t>
      </w:r>
      <w:proofErr w:type="spellStart"/>
      <w:r w:rsidR="00C63C0E">
        <w:t>Cmapion</w:t>
      </w:r>
      <w:proofErr w:type="spellEnd"/>
      <w:r w:rsidR="00C63C0E">
        <w:t xml:space="preserve"> et al. 2019)</w:t>
      </w:r>
      <w:r w:rsidRPr="00B3550F">
        <w:t>. The 360° process is a method of evaluating the performance of employees in the workplace of a business organization. 360 degree feedback has eight steps to ensure implementation. To ensure the implementation o</w:t>
      </w:r>
      <w:r>
        <w:t>f 360 degree feedback, the steps</w:t>
      </w:r>
      <w:r w:rsidRPr="00B3550F">
        <w:t xml:space="preserve"> are communicating 360, selecting </w:t>
      </w:r>
      <w:proofErr w:type="spellStart"/>
      <w:r w:rsidRPr="00B3550F">
        <w:t>raters</w:t>
      </w:r>
      <w:proofErr w:type="spellEnd"/>
      <w:r w:rsidRPr="00B3550F">
        <w:t>, distributing surveys, completing questionnaire, producing report, facilitating feedback, completing development plan and re evaluating. Proper implementation of 360 degree feedback is very beneficial for business organization workplace. This method helps to implement good relations among all the employees of the business organization. 360 degree feedback finds weaknesses in all employees, managers and colleagues and takes actionable decisions to improve them. 360 degree feedback helps in building good relationship between all the employees, managers and colleges of the business organization. Proper implementation of 360 degree feedback encourages every employee to ensure personal development. Every employee has to ensure maximum performance for the productivity of the business organization</w:t>
      </w:r>
      <w:r w:rsidR="00C63C0E">
        <w:t xml:space="preserve"> (Hosain et al. 2016)</w:t>
      </w:r>
      <w:r w:rsidRPr="00B3550F">
        <w:t xml:space="preserve">. 360 degree feedback identifies each employee's own weaknesses and works to improve </w:t>
      </w:r>
      <w:proofErr w:type="spellStart"/>
      <w:r w:rsidRPr="00B3550F">
        <w:t>them.Proper</w:t>
      </w:r>
      <w:proofErr w:type="spellEnd"/>
      <w:r w:rsidRPr="00B3550F">
        <w:t xml:space="preserve"> implementation of 360 degree feedback improves accountability among employees, colleagues and managers in a business organization. It is important to implement accountability among all to ensure proper workplace performance which is possible through 360 degree feedback.  360 degree feedback encourages and motivates the employees of the business organization. That is, it is clear from this discussion that 360 degree feedback is important for improving employee relations and increasing performance in the workplace of business organizations</w:t>
      </w:r>
      <w:r w:rsidR="00C63C0E">
        <w:t xml:space="preserve"> (</w:t>
      </w:r>
      <w:proofErr w:type="spellStart"/>
      <w:r w:rsidR="00C63C0E">
        <w:t>Kanaslan</w:t>
      </w:r>
      <w:proofErr w:type="spellEnd"/>
      <w:r w:rsidR="00C63C0E">
        <w:t xml:space="preserve"> et al. 2016)</w:t>
      </w:r>
      <w:r w:rsidR="00CE1E4F">
        <w:t>. Harrods</w:t>
      </w:r>
      <w:r w:rsidRPr="00B3550F">
        <w:t xml:space="preserve"> Company can ensure proper implementation of 360 degree feedback to improve employee relations and ensure maximum performance from employees at workplace. Proper implementation of 360 degree feedback will ensure personal developme</w:t>
      </w:r>
      <w:r w:rsidR="00CE1E4F">
        <w:t>nt of every employee of Harrods</w:t>
      </w:r>
      <w:r w:rsidRPr="00B3550F">
        <w:t xml:space="preserve"> company and mo</w:t>
      </w:r>
      <w:r w:rsidR="00CE1E4F">
        <w:t>tivate them to perform. Harrods</w:t>
      </w:r>
      <w:r w:rsidRPr="00B3550F">
        <w:t xml:space="preserve"> company can create good relationship among all the colleagues and employees in the workplace and get maximum performance from them by proper </w:t>
      </w:r>
      <w:r w:rsidRPr="00B3550F">
        <w:lastRenderedPageBreak/>
        <w:t>implementation of 360 degree feedback which is enough to improve the annual revenue of this company. 360 degree feedback plays an important role in improving the organizational success of every business organization.</w:t>
      </w:r>
    </w:p>
    <w:p w14:paraId="58C73731" w14:textId="77777777" w:rsidR="003704DC" w:rsidRDefault="00B25DE5" w:rsidP="000B400B">
      <w:pPr>
        <w:pStyle w:val="Nagwek2"/>
        <w:spacing w:line="360" w:lineRule="auto"/>
      </w:pPr>
      <w:bookmarkStart w:id="4" w:name="_Toc133491856"/>
      <w:r>
        <w:t>Concept of 540 Degree Feedback</w:t>
      </w:r>
      <w:r w:rsidR="003704DC">
        <w:t xml:space="preserve"> and Effect of it to identity &amp; satisfy development needs of Employees and Organizational success</w:t>
      </w:r>
      <w:bookmarkEnd w:id="4"/>
    </w:p>
    <w:p w14:paraId="6D9D2F7C" w14:textId="77777777" w:rsidR="00B25DE5" w:rsidRDefault="00205224" w:rsidP="000B400B">
      <w:pPr>
        <w:spacing w:line="360" w:lineRule="auto"/>
      </w:pPr>
      <w:r w:rsidRPr="00205224">
        <w:t>540 degree feedback plays an important role in the relationship between employees and external stakeholders in the workplace of business organizations. The responsibility of 540 degree feedback is to ensure the performance of employee</w:t>
      </w:r>
      <w:r w:rsidR="00C63C0E">
        <w:t>s in the workplace and to improve</w:t>
      </w:r>
      <w:r w:rsidRPr="00205224">
        <w:t xml:space="preserve"> external stakeholders in the workplace. 540 degree feedback plays a very important role for every business organization to improve workplace performance and relationships with external stakeholders</w:t>
      </w:r>
      <w:r w:rsidR="00C63C0E">
        <w:t xml:space="preserve"> (</w:t>
      </w:r>
      <w:proofErr w:type="spellStart"/>
      <w:r w:rsidR="00C63C0E">
        <w:t>Olusadum</w:t>
      </w:r>
      <w:proofErr w:type="spellEnd"/>
      <w:r w:rsidR="00C63C0E">
        <w:t xml:space="preserve"> et al. 2021)</w:t>
      </w:r>
      <w:r w:rsidRPr="00205224">
        <w:t>. 540 degree feedback also contributes significantly to the success, productivity and ultimate success of the</w:t>
      </w:r>
      <w:r w:rsidR="00CE1E4F">
        <w:t xml:space="preserve"> business organization. Harrods company</w:t>
      </w:r>
      <w:r w:rsidRPr="00205224">
        <w:t xml:space="preserve"> can implement 540 degree feedback processing to ensure maximum performance from employees and improve relationships with external stakeholders in the workplace. The proper implementation of 540 degree feedback is sufficient to improve the performance of the company's employees and the relationship with external stakeholders.</w:t>
      </w:r>
    </w:p>
    <w:p w14:paraId="42339C56" w14:textId="77777777" w:rsidR="003704DC" w:rsidRDefault="00B25DE5" w:rsidP="000B400B">
      <w:pPr>
        <w:pStyle w:val="Nagwek2"/>
        <w:spacing w:line="360" w:lineRule="auto"/>
      </w:pPr>
      <w:bookmarkStart w:id="5" w:name="_Toc133491857"/>
      <w:r>
        <w:t>Concept of Management by Objectives (MBO)</w:t>
      </w:r>
      <w:r w:rsidR="003704DC">
        <w:t xml:space="preserve"> and Effect of it to identity &amp; satisfy development needs of Employees and Organizational success</w:t>
      </w:r>
      <w:bookmarkEnd w:id="5"/>
    </w:p>
    <w:p w14:paraId="5101657C" w14:textId="77777777" w:rsidR="00A62456" w:rsidRDefault="00A62456" w:rsidP="000B400B">
      <w:pPr>
        <w:spacing w:line="360" w:lineRule="auto"/>
      </w:pPr>
      <w:r>
        <w:t>Management by Objectives (MBO) is an important process for improving employee performance in the workplace. Peter Drucker conceptualized the MBO process in his book "The Practice of Management" in 1954. First, Peter Drucker introduced the concept of Management by Objectives in this book</w:t>
      </w:r>
      <w:r w:rsidR="00C63C0E">
        <w:t xml:space="preserve"> (Islami et al. 2018)</w:t>
      </w:r>
      <w:r>
        <w:t xml:space="preserve">. The MBO process makes a significant contribution to evaluating the performance of employees in the workplace of the business organization and improving their performance. </w:t>
      </w:r>
    </w:p>
    <w:p w14:paraId="3D9F2282" w14:textId="77777777" w:rsidR="00B25DE5" w:rsidRDefault="00A62456" w:rsidP="000B400B">
      <w:pPr>
        <w:spacing w:line="360" w:lineRule="auto"/>
      </w:pPr>
      <w:r>
        <w:t xml:space="preserve">There are several stages to be followed to ensure proper implementation of the MBO process. The first stage of MBO is to set organizational goals. Business organizations need to encourage employees to improve their performance in order to achieve their goals. So first of all it is important to define organizational goals. The second stage of MBO is to set employee objectives. Employee performance is critical to the success of a business organization. Employee objectives must be set to ensure employee performance. The third stage of MBO is to evaluate the progress of employees' performance. Business organization should monitor the performance progress of employees and identify weak employees and provide training. The </w:t>
      </w:r>
      <w:r>
        <w:lastRenderedPageBreak/>
        <w:t>fourth stage of MBO is to evaluate employee performance. Evaluating the performance of employees is important to improve their performance</w:t>
      </w:r>
      <w:r w:rsidR="00C63C0E">
        <w:t xml:space="preserve"> (</w:t>
      </w:r>
      <w:proofErr w:type="spellStart"/>
      <w:r w:rsidR="00C63C0E">
        <w:t>Grorge</w:t>
      </w:r>
      <w:proofErr w:type="spellEnd"/>
      <w:r w:rsidR="00C63C0E">
        <w:t xml:space="preserve"> et al. 2021)</w:t>
      </w:r>
      <w:r>
        <w:t>. When the business organization evaluates the performance of all employees in the workplace, it becomes possible to identify weak and strong employees. At this time, it is the business organization's responsibility to reward successful employees and provide training for weaker employees. The fifth stage of MBO is providing feedback. Business organizations need to identify weak employees by conducting employee performance evaluations. Then the business organization should work on improving the performance of the employees through feedback</w:t>
      </w:r>
      <w:r w:rsidR="00C63C0E">
        <w:t xml:space="preserve"> (Effendi et al. 2019)</w:t>
      </w:r>
      <w:r>
        <w:t xml:space="preserve">. These are the important stages of MBO that can be implemented to improve employee relations and performance in the workplace. MBO helps the business organization evaluate the performance of all employees at its workplace and reward deserving employees. On the other hand, MBO identifies the weaknesses of employees in the workplace and arranges for their training. In this way, this process creates harmony among all the employees in the workplace of the business organization and improves the relationship between them. The MBO process makes a significant contribution to improving the organizational success of </w:t>
      </w:r>
      <w:r w:rsidR="00CE1E4F">
        <w:t>business organizations. Harrods</w:t>
      </w:r>
      <w:r>
        <w:t xml:space="preserve"> Company can work to implement the stages of MBO process to ensure maximum performance from employees in the workplace and improve relationships among them. Proper implementation of MBO can significantly contribute to improving employee performance and or</w:t>
      </w:r>
      <w:r w:rsidR="00CE1E4F">
        <w:t>ganizational success at Harrods</w:t>
      </w:r>
      <w:r>
        <w:t xml:space="preserve"> Company.</w:t>
      </w:r>
    </w:p>
    <w:p w14:paraId="1CFBB49D" w14:textId="77777777" w:rsidR="003704DC" w:rsidRDefault="003704DC" w:rsidP="000B400B">
      <w:pPr>
        <w:pStyle w:val="Nagwek2"/>
        <w:spacing w:line="360" w:lineRule="auto"/>
      </w:pPr>
      <w:bookmarkStart w:id="6" w:name="_Toc133491858"/>
      <w:r>
        <w:t>Concept of Individual Pay Related Performance (IPRP) and Effect of it to identity &amp; satisfy development needs of Employees and Organizational success</w:t>
      </w:r>
      <w:bookmarkEnd w:id="6"/>
    </w:p>
    <w:p w14:paraId="7F4CA746" w14:textId="77777777" w:rsidR="003704DC" w:rsidRDefault="00AE43ED" w:rsidP="000B400B">
      <w:pPr>
        <w:spacing w:line="360" w:lineRule="auto"/>
      </w:pPr>
      <w:r w:rsidRPr="00AE43ED">
        <w:t>Individual Pay Related Performance (IPRP) is an important process to measure employee performance. IPRP process is also known as PRP process by many. PRP Process stands for Performance Related Pay System. PRP process is a method by which business organization pays salary to employees based on their own performance</w:t>
      </w:r>
      <w:r w:rsidR="00C63C0E">
        <w:t xml:space="preserve"> (</w:t>
      </w:r>
      <w:proofErr w:type="spellStart"/>
      <w:r w:rsidR="00C63C0E">
        <w:t>Puplampu</w:t>
      </w:r>
      <w:proofErr w:type="spellEnd"/>
      <w:r w:rsidR="00C63C0E">
        <w:t xml:space="preserve"> et al. 2018)</w:t>
      </w:r>
      <w:r w:rsidRPr="00AE43ED">
        <w:t xml:space="preserve">. Performance related pay system is very important to improve the performance of employees in the workplace. Since employees' salaries depend on their individual performance, employees are alert to improve their performance. When employees are alert to enhance their performance, the productivity of the business organization automatically increases. Implementation of PRP is sufficient to improve employee performance in every business organization's workplace. The PRP's first responsibility is to evaluate the performance of all employees at work. By evaluating the performance of the employees, the business organization can understand that their performance is good and their performance is bad. The second function of PRP is to pay the </w:t>
      </w:r>
      <w:r w:rsidRPr="00AE43ED">
        <w:lastRenderedPageBreak/>
        <w:t>workers at the workplace based on their performance. The PRP system encourages all employees to focus on performance</w:t>
      </w:r>
      <w:r w:rsidR="00C63C0E">
        <w:t xml:space="preserve"> (Haque et al. 2018)</w:t>
      </w:r>
      <w:r w:rsidRPr="00AE43ED">
        <w:t>. The PRP system is sufficient to improve relationships and improve performance among all employees in the workplace. PRP system is enough to increase the success and annual revenue</w:t>
      </w:r>
      <w:r w:rsidR="00CE1E4F">
        <w:t xml:space="preserve"> of every organization. Harrods</w:t>
      </w:r>
      <w:r w:rsidRPr="00AE43ED">
        <w:t xml:space="preserve"> Company can follow PRP system to get maximum performance from employees and ensure organizational success. PRP system can provide motivation to employees of this company to focus on performance and improve organizational success.</w:t>
      </w:r>
    </w:p>
    <w:p w14:paraId="32B9D553" w14:textId="77777777" w:rsidR="00947484" w:rsidRDefault="00947484" w:rsidP="000B400B">
      <w:pPr>
        <w:spacing w:line="360" w:lineRule="auto"/>
      </w:pPr>
    </w:p>
    <w:p w14:paraId="3ABA2A22" w14:textId="77777777" w:rsidR="003704DC" w:rsidRDefault="003704DC" w:rsidP="003704DC">
      <w:pPr>
        <w:pStyle w:val="Nagwek2"/>
      </w:pPr>
      <w:bookmarkStart w:id="7" w:name="_Toc133491859"/>
      <w:r>
        <w:t>PDP Analysis</w:t>
      </w:r>
      <w:bookmarkEnd w:id="7"/>
      <w:r>
        <w:t xml:space="preserve"> </w:t>
      </w:r>
    </w:p>
    <w:tbl>
      <w:tblPr>
        <w:tblStyle w:val="Jasnalistaakcent1"/>
        <w:tblW w:w="0" w:type="auto"/>
        <w:tblLayout w:type="fixed"/>
        <w:tblLook w:val="04A0" w:firstRow="1" w:lastRow="0" w:firstColumn="1" w:lastColumn="0" w:noHBand="0" w:noVBand="1"/>
      </w:tblPr>
      <w:tblGrid>
        <w:gridCol w:w="1524"/>
        <w:gridCol w:w="1597"/>
        <w:gridCol w:w="1383"/>
        <w:gridCol w:w="1004"/>
        <w:gridCol w:w="1260"/>
        <w:gridCol w:w="1260"/>
        <w:gridCol w:w="1214"/>
      </w:tblGrid>
      <w:tr w:rsidR="00205224" w14:paraId="66AB7A8E" w14:textId="77777777" w:rsidTr="00CE1E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4" w:type="dxa"/>
          </w:tcPr>
          <w:p w14:paraId="12EF1E04" w14:textId="77777777" w:rsidR="003704DC" w:rsidRPr="00CE1E4F" w:rsidRDefault="003704DC" w:rsidP="00CE1E4F">
            <w:pPr>
              <w:jc w:val="center"/>
              <w:rPr>
                <w:szCs w:val="24"/>
              </w:rPr>
            </w:pPr>
            <w:r w:rsidRPr="00CE1E4F">
              <w:rPr>
                <w:szCs w:val="24"/>
              </w:rPr>
              <w:t>Development Objectives</w:t>
            </w:r>
          </w:p>
        </w:tc>
        <w:tc>
          <w:tcPr>
            <w:tcW w:w="1597" w:type="dxa"/>
          </w:tcPr>
          <w:p w14:paraId="7A5F33C0" w14:textId="77777777" w:rsidR="003704DC" w:rsidRPr="00CE1E4F" w:rsidRDefault="003704DC" w:rsidP="00CE1E4F">
            <w:pPr>
              <w:jc w:val="center"/>
              <w:cnfStyle w:val="100000000000" w:firstRow="1" w:lastRow="0" w:firstColumn="0" w:lastColumn="0" w:oddVBand="0" w:evenVBand="0" w:oddHBand="0" w:evenHBand="0" w:firstRowFirstColumn="0" w:firstRowLastColumn="0" w:lastRowFirstColumn="0" w:lastRowLastColumn="0"/>
              <w:rPr>
                <w:szCs w:val="24"/>
              </w:rPr>
            </w:pPr>
            <w:r w:rsidRPr="00CE1E4F">
              <w:rPr>
                <w:szCs w:val="24"/>
              </w:rPr>
              <w:t>Priority</w:t>
            </w:r>
          </w:p>
        </w:tc>
        <w:tc>
          <w:tcPr>
            <w:tcW w:w="1383" w:type="dxa"/>
          </w:tcPr>
          <w:p w14:paraId="315144B6" w14:textId="77777777" w:rsidR="003704DC" w:rsidRPr="00CE1E4F" w:rsidRDefault="003704DC" w:rsidP="00CE1E4F">
            <w:pPr>
              <w:jc w:val="center"/>
              <w:cnfStyle w:val="100000000000" w:firstRow="1" w:lastRow="0" w:firstColumn="0" w:lastColumn="0" w:oddVBand="0" w:evenVBand="0" w:oddHBand="0" w:evenHBand="0" w:firstRowFirstColumn="0" w:firstRowLastColumn="0" w:lastRowFirstColumn="0" w:lastRowLastColumn="0"/>
              <w:rPr>
                <w:szCs w:val="24"/>
              </w:rPr>
            </w:pPr>
            <w:r w:rsidRPr="00CE1E4F">
              <w:rPr>
                <w:szCs w:val="24"/>
              </w:rPr>
              <w:t>Activities to be undertaken</w:t>
            </w:r>
          </w:p>
        </w:tc>
        <w:tc>
          <w:tcPr>
            <w:tcW w:w="1004" w:type="dxa"/>
          </w:tcPr>
          <w:p w14:paraId="15C5CC9E" w14:textId="77777777" w:rsidR="003704DC" w:rsidRPr="00CE1E4F" w:rsidRDefault="003704DC" w:rsidP="00CE1E4F">
            <w:pPr>
              <w:jc w:val="center"/>
              <w:cnfStyle w:val="100000000000" w:firstRow="1" w:lastRow="0" w:firstColumn="0" w:lastColumn="0" w:oddVBand="0" w:evenVBand="0" w:oddHBand="0" w:evenHBand="0" w:firstRowFirstColumn="0" w:firstRowLastColumn="0" w:lastRowFirstColumn="0" w:lastRowLastColumn="0"/>
              <w:rPr>
                <w:szCs w:val="24"/>
              </w:rPr>
            </w:pPr>
            <w:r w:rsidRPr="00CE1E4F">
              <w:rPr>
                <w:szCs w:val="24"/>
              </w:rPr>
              <w:t>Resources</w:t>
            </w:r>
          </w:p>
        </w:tc>
        <w:tc>
          <w:tcPr>
            <w:tcW w:w="1260" w:type="dxa"/>
          </w:tcPr>
          <w:p w14:paraId="60477C59" w14:textId="77777777" w:rsidR="003704DC" w:rsidRPr="00CE1E4F" w:rsidRDefault="003704DC" w:rsidP="00CE1E4F">
            <w:pPr>
              <w:jc w:val="center"/>
              <w:cnfStyle w:val="100000000000" w:firstRow="1" w:lastRow="0" w:firstColumn="0" w:lastColumn="0" w:oddVBand="0" w:evenVBand="0" w:oddHBand="0" w:evenHBand="0" w:firstRowFirstColumn="0" w:firstRowLastColumn="0" w:lastRowFirstColumn="0" w:lastRowLastColumn="0"/>
              <w:rPr>
                <w:szCs w:val="24"/>
              </w:rPr>
            </w:pPr>
            <w:r w:rsidRPr="00CE1E4F">
              <w:rPr>
                <w:szCs w:val="24"/>
              </w:rPr>
              <w:t>Target Start Date</w:t>
            </w:r>
          </w:p>
        </w:tc>
        <w:tc>
          <w:tcPr>
            <w:tcW w:w="1260" w:type="dxa"/>
          </w:tcPr>
          <w:p w14:paraId="317A4FF4" w14:textId="77777777" w:rsidR="003704DC" w:rsidRPr="00CE1E4F" w:rsidRDefault="003704DC" w:rsidP="00CE1E4F">
            <w:pPr>
              <w:jc w:val="center"/>
              <w:cnfStyle w:val="100000000000" w:firstRow="1" w:lastRow="0" w:firstColumn="0" w:lastColumn="0" w:oddVBand="0" w:evenVBand="0" w:oddHBand="0" w:evenHBand="0" w:firstRowFirstColumn="0" w:firstRowLastColumn="0" w:lastRowFirstColumn="0" w:lastRowLastColumn="0"/>
              <w:rPr>
                <w:szCs w:val="24"/>
              </w:rPr>
            </w:pPr>
            <w:r w:rsidRPr="00CE1E4F">
              <w:rPr>
                <w:szCs w:val="24"/>
              </w:rPr>
              <w:t>Target End Date</w:t>
            </w:r>
          </w:p>
        </w:tc>
        <w:tc>
          <w:tcPr>
            <w:tcW w:w="1214" w:type="dxa"/>
          </w:tcPr>
          <w:p w14:paraId="3C5A1384" w14:textId="77777777" w:rsidR="003704DC" w:rsidRPr="00CE1E4F" w:rsidRDefault="003704DC" w:rsidP="00CE1E4F">
            <w:pPr>
              <w:jc w:val="center"/>
              <w:cnfStyle w:val="100000000000" w:firstRow="1" w:lastRow="0" w:firstColumn="0" w:lastColumn="0" w:oddVBand="0" w:evenVBand="0" w:oddHBand="0" w:evenHBand="0" w:firstRowFirstColumn="0" w:firstRowLastColumn="0" w:lastRowFirstColumn="0" w:lastRowLastColumn="0"/>
              <w:rPr>
                <w:szCs w:val="24"/>
              </w:rPr>
            </w:pPr>
            <w:r w:rsidRPr="00CE1E4F">
              <w:rPr>
                <w:szCs w:val="24"/>
              </w:rPr>
              <w:t>Criteria for Success</w:t>
            </w:r>
          </w:p>
        </w:tc>
      </w:tr>
      <w:tr w:rsidR="00205224" w14:paraId="49F78681" w14:textId="77777777" w:rsidTr="00CE1E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4" w:type="dxa"/>
          </w:tcPr>
          <w:p w14:paraId="5B897DFD" w14:textId="77777777" w:rsidR="003704DC" w:rsidRPr="00CE1E4F" w:rsidRDefault="00B9775A" w:rsidP="00CE1E4F">
            <w:pPr>
              <w:jc w:val="center"/>
              <w:rPr>
                <w:szCs w:val="24"/>
              </w:rPr>
            </w:pPr>
            <w:r w:rsidRPr="00CE1E4F">
              <w:rPr>
                <w:szCs w:val="24"/>
              </w:rPr>
              <w:t>Creating Application</w:t>
            </w:r>
          </w:p>
        </w:tc>
        <w:tc>
          <w:tcPr>
            <w:tcW w:w="1597" w:type="dxa"/>
          </w:tcPr>
          <w:p w14:paraId="44B33C09" w14:textId="77777777" w:rsidR="003704DC" w:rsidRPr="00CE1E4F" w:rsidRDefault="00B9775A" w:rsidP="00CE1E4F">
            <w:pPr>
              <w:jc w:val="center"/>
              <w:cnfStyle w:val="000000100000" w:firstRow="0" w:lastRow="0" w:firstColumn="0" w:lastColumn="0" w:oddVBand="0" w:evenVBand="0" w:oddHBand="1" w:evenHBand="0" w:firstRowFirstColumn="0" w:firstRowLastColumn="0" w:lastRowFirstColumn="0" w:lastRowLastColumn="0"/>
              <w:rPr>
                <w:szCs w:val="24"/>
              </w:rPr>
            </w:pPr>
            <w:r w:rsidRPr="00CE1E4F">
              <w:rPr>
                <w:szCs w:val="24"/>
              </w:rPr>
              <w:t>Employees can complete workplace duties online through the app.</w:t>
            </w:r>
          </w:p>
        </w:tc>
        <w:tc>
          <w:tcPr>
            <w:tcW w:w="1383" w:type="dxa"/>
          </w:tcPr>
          <w:p w14:paraId="2B12F90A" w14:textId="77777777" w:rsidR="003704DC" w:rsidRPr="00CE1E4F" w:rsidRDefault="00205224" w:rsidP="00CE1E4F">
            <w:pPr>
              <w:jc w:val="center"/>
              <w:cnfStyle w:val="000000100000" w:firstRow="0" w:lastRow="0" w:firstColumn="0" w:lastColumn="0" w:oddVBand="0" w:evenVBand="0" w:oddHBand="1" w:evenHBand="0" w:firstRowFirstColumn="0" w:firstRowLastColumn="0" w:lastRowFirstColumn="0" w:lastRowLastColumn="0"/>
              <w:rPr>
                <w:szCs w:val="24"/>
              </w:rPr>
            </w:pPr>
            <w:r w:rsidRPr="00CE1E4F">
              <w:rPr>
                <w:szCs w:val="24"/>
              </w:rPr>
              <w:t>Applications should be developed with the help of software engineers to improve employee relations and performance.</w:t>
            </w:r>
          </w:p>
        </w:tc>
        <w:tc>
          <w:tcPr>
            <w:tcW w:w="1004" w:type="dxa"/>
          </w:tcPr>
          <w:p w14:paraId="11E8D152" w14:textId="77777777" w:rsidR="003704DC" w:rsidRPr="00CE1E4F" w:rsidRDefault="00205224" w:rsidP="00CE1E4F">
            <w:pPr>
              <w:jc w:val="center"/>
              <w:cnfStyle w:val="000000100000" w:firstRow="0" w:lastRow="0" w:firstColumn="0" w:lastColumn="0" w:oddVBand="0" w:evenVBand="0" w:oddHBand="1" w:evenHBand="0" w:firstRowFirstColumn="0" w:firstRowLastColumn="0" w:lastRowFirstColumn="0" w:lastRowLastColumn="0"/>
              <w:rPr>
                <w:szCs w:val="24"/>
              </w:rPr>
            </w:pPr>
            <w:r w:rsidRPr="00CE1E4F">
              <w:rPr>
                <w:szCs w:val="24"/>
              </w:rPr>
              <w:t>Software Engineer</w:t>
            </w:r>
          </w:p>
        </w:tc>
        <w:tc>
          <w:tcPr>
            <w:tcW w:w="1260" w:type="dxa"/>
          </w:tcPr>
          <w:p w14:paraId="2BB304B7" w14:textId="77777777" w:rsidR="003704DC" w:rsidRPr="00CE1E4F" w:rsidRDefault="00CE1E4F" w:rsidP="00CE1E4F">
            <w:pPr>
              <w:jc w:val="center"/>
              <w:cnfStyle w:val="000000100000" w:firstRow="0" w:lastRow="0" w:firstColumn="0" w:lastColumn="0" w:oddVBand="0" w:evenVBand="0" w:oddHBand="1" w:evenHBand="0" w:firstRowFirstColumn="0" w:firstRowLastColumn="0" w:lastRowFirstColumn="0" w:lastRowLastColumn="0"/>
              <w:rPr>
                <w:szCs w:val="24"/>
              </w:rPr>
            </w:pPr>
            <w:r>
              <w:rPr>
                <w:szCs w:val="24"/>
              </w:rPr>
              <w:t>0</w:t>
            </w:r>
            <w:r w:rsidR="00205224" w:rsidRPr="00CE1E4F">
              <w:rPr>
                <w:szCs w:val="24"/>
              </w:rPr>
              <w:t>2/05/2023</w:t>
            </w:r>
          </w:p>
        </w:tc>
        <w:tc>
          <w:tcPr>
            <w:tcW w:w="1260" w:type="dxa"/>
          </w:tcPr>
          <w:p w14:paraId="0DC8B6BA" w14:textId="77777777" w:rsidR="003704DC" w:rsidRPr="00CE1E4F" w:rsidRDefault="00205224" w:rsidP="00CE1E4F">
            <w:pPr>
              <w:jc w:val="center"/>
              <w:cnfStyle w:val="000000100000" w:firstRow="0" w:lastRow="0" w:firstColumn="0" w:lastColumn="0" w:oddVBand="0" w:evenVBand="0" w:oddHBand="1" w:evenHBand="0" w:firstRowFirstColumn="0" w:firstRowLastColumn="0" w:lastRowFirstColumn="0" w:lastRowLastColumn="0"/>
              <w:rPr>
                <w:szCs w:val="24"/>
              </w:rPr>
            </w:pPr>
            <w:r w:rsidRPr="00CE1E4F">
              <w:rPr>
                <w:szCs w:val="24"/>
              </w:rPr>
              <w:t>15/06/2023</w:t>
            </w:r>
          </w:p>
        </w:tc>
        <w:tc>
          <w:tcPr>
            <w:tcW w:w="1214" w:type="dxa"/>
          </w:tcPr>
          <w:p w14:paraId="6816B3AB" w14:textId="77777777" w:rsidR="003704DC" w:rsidRPr="00CE1E4F" w:rsidRDefault="00205224" w:rsidP="00CE1E4F">
            <w:pPr>
              <w:jc w:val="center"/>
              <w:cnfStyle w:val="000000100000" w:firstRow="0" w:lastRow="0" w:firstColumn="0" w:lastColumn="0" w:oddVBand="0" w:evenVBand="0" w:oddHBand="1" w:evenHBand="0" w:firstRowFirstColumn="0" w:firstRowLastColumn="0" w:lastRowFirstColumn="0" w:lastRowLastColumn="0"/>
              <w:rPr>
                <w:szCs w:val="24"/>
              </w:rPr>
            </w:pPr>
            <w:r w:rsidRPr="00CE1E4F">
              <w:rPr>
                <w:szCs w:val="24"/>
              </w:rPr>
              <w:t>The application can control workers accurately and achieve maximum performance.</w:t>
            </w:r>
          </w:p>
        </w:tc>
      </w:tr>
      <w:tr w:rsidR="00205224" w14:paraId="2DC64F58" w14:textId="77777777" w:rsidTr="00CE1E4F">
        <w:tc>
          <w:tcPr>
            <w:cnfStyle w:val="001000000000" w:firstRow="0" w:lastRow="0" w:firstColumn="1" w:lastColumn="0" w:oddVBand="0" w:evenVBand="0" w:oddHBand="0" w:evenHBand="0" w:firstRowFirstColumn="0" w:firstRowLastColumn="0" w:lastRowFirstColumn="0" w:lastRowLastColumn="0"/>
            <w:tcW w:w="1524" w:type="dxa"/>
          </w:tcPr>
          <w:p w14:paraId="37EFE578" w14:textId="77777777" w:rsidR="003704DC" w:rsidRPr="00CE1E4F" w:rsidRDefault="00B9775A" w:rsidP="00CE1E4F">
            <w:pPr>
              <w:jc w:val="center"/>
              <w:rPr>
                <w:szCs w:val="24"/>
              </w:rPr>
            </w:pPr>
            <w:r w:rsidRPr="00CE1E4F">
              <w:rPr>
                <w:szCs w:val="24"/>
              </w:rPr>
              <w:t>Time Management</w:t>
            </w:r>
          </w:p>
        </w:tc>
        <w:tc>
          <w:tcPr>
            <w:tcW w:w="1597" w:type="dxa"/>
          </w:tcPr>
          <w:p w14:paraId="094307EF" w14:textId="77777777" w:rsidR="003704DC" w:rsidRPr="00CE1E4F" w:rsidRDefault="00B9775A" w:rsidP="00CE1E4F">
            <w:pPr>
              <w:jc w:val="center"/>
              <w:cnfStyle w:val="000000000000" w:firstRow="0" w:lastRow="0" w:firstColumn="0" w:lastColumn="0" w:oddVBand="0" w:evenVBand="0" w:oddHBand="0" w:evenHBand="0" w:firstRowFirstColumn="0" w:firstRowLastColumn="0" w:lastRowFirstColumn="0" w:lastRowLastColumn="0"/>
              <w:rPr>
                <w:szCs w:val="24"/>
              </w:rPr>
            </w:pPr>
            <w:r w:rsidRPr="00CE1E4F">
              <w:rPr>
                <w:szCs w:val="24"/>
              </w:rPr>
              <w:t>The implementation of time management can alert employees to complete tasks within specified time.</w:t>
            </w:r>
          </w:p>
        </w:tc>
        <w:tc>
          <w:tcPr>
            <w:tcW w:w="1383" w:type="dxa"/>
          </w:tcPr>
          <w:p w14:paraId="6B941F68" w14:textId="77777777" w:rsidR="003704DC" w:rsidRPr="00CE1E4F" w:rsidRDefault="00205224" w:rsidP="00CE1E4F">
            <w:pPr>
              <w:jc w:val="center"/>
              <w:cnfStyle w:val="000000000000" w:firstRow="0" w:lastRow="0" w:firstColumn="0" w:lastColumn="0" w:oddVBand="0" w:evenVBand="0" w:oddHBand="0" w:evenHBand="0" w:firstRowFirstColumn="0" w:firstRowLastColumn="0" w:lastRowFirstColumn="0" w:lastRowLastColumn="0"/>
              <w:rPr>
                <w:szCs w:val="24"/>
              </w:rPr>
            </w:pPr>
            <w:r w:rsidRPr="00CE1E4F">
              <w:rPr>
                <w:szCs w:val="24"/>
              </w:rPr>
              <w:t>Training should be provided to motivate employees about the importance of time and time management practices.</w:t>
            </w:r>
          </w:p>
        </w:tc>
        <w:tc>
          <w:tcPr>
            <w:tcW w:w="1004" w:type="dxa"/>
          </w:tcPr>
          <w:p w14:paraId="2C85D2D7" w14:textId="77777777" w:rsidR="00205224" w:rsidRPr="00CE1E4F" w:rsidRDefault="00205224" w:rsidP="00CE1E4F">
            <w:pPr>
              <w:jc w:val="center"/>
              <w:cnfStyle w:val="000000000000" w:firstRow="0" w:lastRow="0" w:firstColumn="0" w:lastColumn="0" w:oddVBand="0" w:evenVBand="0" w:oddHBand="0" w:evenHBand="0" w:firstRowFirstColumn="0" w:firstRowLastColumn="0" w:lastRowFirstColumn="0" w:lastRowLastColumn="0"/>
              <w:rPr>
                <w:szCs w:val="24"/>
              </w:rPr>
            </w:pPr>
            <w:r w:rsidRPr="00CE1E4F">
              <w:rPr>
                <w:szCs w:val="24"/>
              </w:rPr>
              <w:t>Motivation,</w:t>
            </w:r>
          </w:p>
          <w:p w14:paraId="24F657E6" w14:textId="77777777" w:rsidR="003704DC" w:rsidRPr="00CE1E4F" w:rsidRDefault="00205224" w:rsidP="00CE1E4F">
            <w:pPr>
              <w:jc w:val="center"/>
              <w:cnfStyle w:val="000000000000" w:firstRow="0" w:lastRow="0" w:firstColumn="0" w:lastColumn="0" w:oddVBand="0" w:evenVBand="0" w:oddHBand="0" w:evenHBand="0" w:firstRowFirstColumn="0" w:firstRowLastColumn="0" w:lastRowFirstColumn="0" w:lastRowLastColumn="0"/>
              <w:rPr>
                <w:szCs w:val="24"/>
              </w:rPr>
            </w:pPr>
            <w:r w:rsidRPr="00CE1E4F">
              <w:rPr>
                <w:szCs w:val="24"/>
              </w:rPr>
              <w:t>Program and Proper Practice</w:t>
            </w:r>
          </w:p>
        </w:tc>
        <w:tc>
          <w:tcPr>
            <w:tcW w:w="1260" w:type="dxa"/>
          </w:tcPr>
          <w:p w14:paraId="1996EB92" w14:textId="77777777" w:rsidR="003704DC" w:rsidRPr="00CE1E4F" w:rsidRDefault="00CE1E4F" w:rsidP="00CE1E4F">
            <w:pPr>
              <w:jc w:val="center"/>
              <w:cnfStyle w:val="000000000000" w:firstRow="0" w:lastRow="0" w:firstColumn="0" w:lastColumn="0" w:oddVBand="0" w:evenVBand="0" w:oddHBand="0" w:evenHBand="0" w:firstRowFirstColumn="0" w:firstRowLastColumn="0" w:lastRowFirstColumn="0" w:lastRowLastColumn="0"/>
              <w:rPr>
                <w:szCs w:val="24"/>
              </w:rPr>
            </w:pPr>
            <w:r>
              <w:rPr>
                <w:szCs w:val="24"/>
              </w:rPr>
              <w:t>0</w:t>
            </w:r>
            <w:r w:rsidR="00205224" w:rsidRPr="00CE1E4F">
              <w:rPr>
                <w:szCs w:val="24"/>
              </w:rPr>
              <w:t>5/05/2023</w:t>
            </w:r>
          </w:p>
        </w:tc>
        <w:tc>
          <w:tcPr>
            <w:tcW w:w="1260" w:type="dxa"/>
          </w:tcPr>
          <w:p w14:paraId="4DD811C9" w14:textId="77777777" w:rsidR="003704DC" w:rsidRPr="00CE1E4F" w:rsidRDefault="00205224" w:rsidP="00CE1E4F">
            <w:pPr>
              <w:jc w:val="center"/>
              <w:cnfStyle w:val="000000000000" w:firstRow="0" w:lastRow="0" w:firstColumn="0" w:lastColumn="0" w:oddVBand="0" w:evenVBand="0" w:oddHBand="0" w:evenHBand="0" w:firstRowFirstColumn="0" w:firstRowLastColumn="0" w:lastRowFirstColumn="0" w:lastRowLastColumn="0"/>
              <w:rPr>
                <w:szCs w:val="24"/>
              </w:rPr>
            </w:pPr>
            <w:r w:rsidRPr="00CE1E4F">
              <w:rPr>
                <w:szCs w:val="24"/>
              </w:rPr>
              <w:t>30/06/2023</w:t>
            </w:r>
          </w:p>
        </w:tc>
        <w:tc>
          <w:tcPr>
            <w:tcW w:w="1214" w:type="dxa"/>
          </w:tcPr>
          <w:p w14:paraId="752F2C60" w14:textId="77777777" w:rsidR="003704DC" w:rsidRPr="00CE1E4F" w:rsidRDefault="00205224" w:rsidP="00CE1E4F">
            <w:pPr>
              <w:jc w:val="center"/>
              <w:cnfStyle w:val="000000000000" w:firstRow="0" w:lastRow="0" w:firstColumn="0" w:lastColumn="0" w:oddVBand="0" w:evenVBand="0" w:oddHBand="0" w:evenHBand="0" w:firstRowFirstColumn="0" w:firstRowLastColumn="0" w:lastRowFirstColumn="0" w:lastRowLastColumn="0"/>
              <w:rPr>
                <w:szCs w:val="24"/>
              </w:rPr>
            </w:pPr>
            <w:r w:rsidRPr="00CE1E4F">
              <w:rPr>
                <w:szCs w:val="24"/>
              </w:rPr>
              <w:t>Employees will be able to perform certain tasks within specified time.</w:t>
            </w:r>
          </w:p>
        </w:tc>
      </w:tr>
      <w:tr w:rsidR="00205224" w14:paraId="60D49B74" w14:textId="77777777" w:rsidTr="00CE1E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4" w:type="dxa"/>
          </w:tcPr>
          <w:p w14:paraId="2BDEAF2C" w14:textId="77777777" w:rsidR="003704DC" w:rsidRPr="00CE1E4F" w:rsidRDefault="00B9775A" w:rsidP="00CE1E4F">
            <w:pPr>
              <w:jc w:val="center"/>
              <w:rPr>
                <w:szCs w:val="24"/>
              </w:rPr>
            </w:pPr>
            <w:r w:rsidRPr="00CE1E4F">
              <w:rPr>
                <w:szCs w:val="24"/>
              </w:rPr>
              <w:t>Implementing Organizational Leadership</w:t>
            </w:r>
          </w:p>
        </w:tc>
        <w:tc>
          <w:tcPr>
            <w:tcW w:w="1597" w:type="dxa"/>
          </w:tcPr>
          <w:p w14:paraId="18F2FA69" w14:textId="77777777" w:rsidR="003704DC" w:rsidRPr="00CE1E4F" w:rsidRDefault="00B9775A" w:rsidP="00CE1E4F">
            <w:pPr>
              <w:jc w:val="center"/>
              <w:cnfStyle w:val="000000100000" w:firstRow="0" w:lastRow="0" w:firstColumn="0" w:lastColumn="0" w:oddVBand="0" w:evenVBand="0" w:oddHBand="1" w:evenHBand="0" w:firstRowFirstColumn="0" w:firstRowLastColumn="0" w:lastRowFirstColumn="0" w:lastRowLastColumn="0"/>
              <w:rPr>
                <w:szCs w:val="24"/>
              </w:rPr>
            </w:pPr>
            <w:r w:rsidRPr="00CE1E4F">
              <w:rPr>
                <w:szCs w:val="24"/>
              </w:rPr>
              <w:t xml:space="preserve">Organizational leadership can achieve maximum performance by properly controlling </w:t>
            </w:r>
            <w:r w:rsidRPr="00CE1E4F">
              <w:rPr>
                <w:szCs w:val="24"/>
              </w:rPr>
              <w:lastRenderedPageBreak/>
              <w:t>employees in the workplace.</w:t>
            </w:r>
          </w:p>
        </w:tc>
        <w:tc>
          <w:tcPr>
            <w:tcW w:w="1383" w:type="dxa"/>
          </w:tcPr>
          <w:p w14:paraId="3C7D564D" w14:textId="77777777" w:rsidR="003704DC" w:rsidRPr="00CE1E4F" w:rsidRDefault="00205224" w:rsidP="00CE1E4F">
            <w:pPr>
              <w:jc w:val="center"/>
              <w:cnfStyle w:val="000000100000" w:firstRow="0" w:lastRow="0" w:firstColumn="0" w:lastColumn="0" w:oddVBand="0" w:evenVBand="0" w:oddHBand="1" w:evenHBand="0" w:firstRowFirstColumn="0" w:firstRowLastColumn="0" w:lastRowFirstColumn="0" w:lastRowLastColumn="0"/>
              <w:rPr>
                <w:szCs w:val="24"/>
              </w:rPr>
            </w:pPr>
            <w:r w:rsidRPr="00CE1E4F">
              <w:rPr>
                <w:szCs w:val="24"/>
              </w:rPr>
              <w:lastRenderedPageBreak/>
              <w:t xml:space="preserve">Appoint effective leaders who can control employees through their </w:t>
            </w:r>
            <w:r w:rsidRPr="00CE1E4F">
              <w:rPr>
                <w:szCs w:val="24"/>
              </w:rPr>
              <w:lastRenderedPageBreak/>
              <w:t>attractive features.</w:t>
            </w:r>
          </w:p>
        </w:tc>
        <w:tc>
          <w:tcPr>
            <w:tcW w:w="1004" w:type="dxa"/>
          </w:tcPr>
          <w:p w14:paraId="2F649EBE" w14:textId="77777777" w:rsidR="003704DC" w:rsidRPr="00CE1E4F" w:rsidRDefault="00205224" w:rsidP="00CE1E4F">
            <w:pPr>
              <w:jc w:val="center"/>
              <w:cnfStyle w:val="000000100000" w:firstRow="0" w:lastRow="0" w:firstColumn="0" w:lastColumn="0" w:oddVBand="0" w:evenVBand="0" w:oddHBand="1" w:evenHBand="0" w:firstRowFirstColumn="0" w:firstRowLastColumn="0" w:lastRowFirstColumn="0" w:lastRowLastColumn="0"/>
              <w:rPr>
                <w:szCs w:val="24"/>
              </w:rPr>
            </w:pPr>
            <w:r w:rsidRPr="00CE1E4F">
              <w:rPr>
                <w:szCs w:val="24"/>
              </w:rPr>
              <w:lastRenderedPageBreak/>
              <w:t>Skilled and Experience organizational Leader</w:t>
            </w:r>
          </w:p>
        </w:tc>
        <w:tc>
          <w:tcPr>
            <w:tcW w:w="1260" w:type="dxa"/>
          </w:tcPr>
          <w:p w14:paraId="422A9F89" w14:textId="77777777" w:rsidR="003704DC" w:rsidRPr="00CE1E4F" w:rsidRDefault="00205224" w:rsidP="00CE1E4F">
            <w:pPr>
              <w:jc w:val="center"/>
              <w:cnfStyle w:val="000000100000" w:firstRow="0" w:lastRow="0" w:firstColumn="0" w:lastColumn="0" w:oddVBand="0" w:evenVBand="0" w:oddHBand="1" w:evenHBand="0" w:firstRowFirstColumn="0" w:firstRowLastColumn="0" w:lastRowFirstColumn="0" w:lastRowLastColumn="0"/>
              <w:rPr>
                <w:szCs w:val="24"/>
              </w:rPr>
            </w:pPr>
            <w:r w:rsidRPr="00CE1E4F">
              <w:rPr>
                <w:szCs w:val="24"/>
              </w:rPr>
              <w:t>10/05/2023</w:t>
            </w:r>
          </w:p>
        </w:tc>
        <w:tc>
          <w:tcPr>
            <w:tcW w:w="1260" w:type="dxa"/>
          </w:tcPr>
          <w:p w14:paraId="783733AB" w14:textId="77777777" w:rsidR="003704DC" w:rsidRPr="00CE1E4F" w:rsidRDefault="00205224" w:rsidP="00CE1E4F">
            <w:pPr>
              <w:jc w:val="center"/>
              <w:cnfStyle w:val="000000100000" w:firstRow="0" w:lastRow="0" w:firstColumn="0" w:lastColumn="0" w:oddVBand="0" w:evenVBand="0" w:oddHBand="1" w:evenHBand="0" w:firstRowFirstColumn="0" w:firstRowLastColumn="0" w:lastRowFirstColumn="0" w:lastRowLastColumn="0"/>
              <w:rPr>
                <w:szCs w:val="24"/>
              </w:rPr>
            </w:pPr>
            <w:r w:rsidRPr="00CE1E4F">
              <w:rPr>
                <w:szCs w:val="24"/>
              </w:rPr>
              <w:t>15/07/2023</w:t>
            </w:r>
          </w:p>
        </w:tc>
        <w:tc>
          <w:tcPr>
            <w:tcW w:w="1214" w:type="dxa"/>
          </w:tcPr>
          <w:p w14:paraId="78C60C59" w14:textId="77777777" w:rsidR="003704DC" w:rsidRPr="00CE1E4F" w:rsidRDefault="00205224" w:rsidP="00CE1E4F">
            <w:pPr>
              <w:jc w:val="center"/>
              <w:cnfStyle w:val="000000100000" w:firstRow="0" w:lastRow="0" w:firstColumn="0" w:lastColumn="0" w:oddVBand="0" w:evenVBand="0" w:oddHBand="1" w:evenHBand="0" w:firstRowFirstColumn="0" w:firstRowLastColumn="0" w:lastRowFirstColumn="0" w:lastRowLastColumn="0"/>
              <w:rPr>
                <w:szCs w:val="24"/>
              </w:rPr>
            </w:pPr>
            <w:r w:rsidRPr="00CE1E4F">
              <w:rPr>
                <w:szCs w:val="24"/>
              </w:rPr>
              <w:t xml:space="preserve">Competent leaders can improve maximum performance and </w:t>
            </w:r>
            <w:r w:rsidRPr="00CE1E4F">
              <w:rPr>
                <w:szCs w:val="24"/>
              </w:rPr>
              <w:lastRenderedPageBreak/>
              <w:t>organizational success from all employees.</w:t>
            </w:r>
          </w:p>
        </w:tc>
      </w:tr>
    </w:tbl>
    <w:p w14:paraId="575CAB59" w14:textId="77777777" w:rsidR="003704DC" w:rsidRDefault="003704DC" w:rsidP="003704DC"/>
    <w:p w14:paraId="505D5AD6" w14:textId="77777777" w:rsidR="00947484" w:rsidRDefault="00947484" w:rsidP="003704DC"/>
    <w:p w14:paraId="3C33E04D" w14:textId="77777777" w:rsidR="00947484" w:rsidRPr="003704DC" w:rsidRDefault="00947484" w:rsidP="003704DC"/>
    <w:p w14:paraId="192658FD" w14:textId="77777777" w:rsidR="003704DC" w:rsidRDefault="003704DC" w:rsidP="000B400B">
      <w:pPr>
        <w:pStyle w:val="Nagwek1"/>
        <w:spacing w:line="360" w:lineRule="auto"/>
      </w:pPr>
      <w:bookmarkStart w:id="8" w:name="_Toc133491860"/>
      <w:r>
        <w:t>Conclusion</w:t>
      </w:r>
      <w:bookmarkEnd w:id="8"/>
    </w:p>
    <w:p w14:paraId="6F30ABB6" w14:textId="77777777" w:rsidR="003704DC" w:rsidRDefault="00C34089" w:rsidP="000B400B">
      <w:pPr>
        <w:spacing w:line="360" w:lineRule="auto"/>
      </w:pPr>
      <w:r w:rsidRPr="00C34089">
        <w:t>The discussion in this report suggests that performance management, 360 degree feedback, 540 degree feedback, IPRP and MBO play an important role in improving workplace relationships and ensuring performance. Application implementation is very important in managing the operations of the business organization as highlighted in this report. Employee performance appraisal processes encourage employees to improve job performance. Finally, it is clear that in order to improve employee performance and organizational success, employee relations in the workplace need to be enhanced and focus on performance through the use of employee performance appraisal systems.</w:t>
      </w:r>
    </w:p>
    <w:p w14:paraId="0A20E074" w14:textId="77777777" w:rsidR="00947484" w:rsidRDefault="00947484" w:rsidP="000B400B">
      <w:pPr>
        <w:spacing w:line="360" w:lineRule="auto"/>
      </w:pPr>
    </w:p>
    <w:p w14:paraId="233DC7EE" w14:textId="77777777" w:rsidR="00947484" w:rsidRDefault="00947484" w:rsidP="000B400B">
      <w:pPr>
        <w:spacing w:line="360" w:lineRule="auto"/>
      </w:pPr>
    </w:p>
    <w:p w14:paraId="39386219" w14:textId="77777777" w:rsidR="003704DC" w:rsidRDefault="003704DC" w:rsidP="000B400B">
      <w:pPr>
        <w:pStyle w:val="Nagwek1"/>
        <w:spacing w:line="360" w:lineRule="auto"/>
      </w:pPr>
      <w:bookmarkStart w:id="9" w:name="_Toc133491861"/>
      <w:r>
        <w:t>Recommendations</w:t>
      </w:r>
      <w:bookmarkEnd w:id="9"/>
      <w:r>
        <w:t xml:space="preserve"> </w:t>
      </w:r>
    </w:p>
    <w:p w14:paraId="63C546AF" w14:textId="3869A3D4" w:rsidR="000B400B" w:rsidRDefault="00CE1E4F" w:rsidP="000B400B">
      <w:pPr>
        <w:spacing w:line="360" w:lineRule="auto"/>
      </w:pPr>
      <w:r>
        <w:t>Harrods</w:t>
      </w:r>
      <w:r w:rsidR="00C63C0E" w:rsidRPr="00C63C0E">
        <w:t xml:space="preserve"> Company should ensure proper implementation of workplace performance management, 540 degree feedback, 340 degree feedback, IPRP and MBO processes to improve employee relations and performance at workp</w:t>
      </w:r>
      <w:r>
        <w:t>lace. Harrods</w:t>
      </w:r>
      <w:r w:rsidR="00C63C0E" w:rsidRPr="00C63C0E">
        <w:t xml:space="preserve"> Company should alert all employees about time management and encourage them to perform</w:t>
      </w:r>
      <w:r>
        <w:t xml:space="preserve"> certain tasks on time. Harrods</w:t>
      </w:r>
      <w:r w:rsidR="00C63C0E" w:rsidRPr="00C63C0E">
        <w:t xml:space="preserve"> Company should appoint leaders in the workplace who are skilled in organizational leadership</w:t>
      </w:r>
      <w:r w:rsidR="000B400B">
        <w:t xml:space="preserve"> (Mullen et al. 2019)</w:t>
      </w:r>
      <w:r w:rsidR="00C63C0E" w:rsidRPr="00C63C0E">
        <w:t>. An effective leader can control employees through his own characteristics and extract maximum</w:t>
      </w:r>
      <w:r>
        <w:t xml:space="preserve"> performance from them. Harrods</w:t>
      </w:r>
      <w:r w:rsidR="00C63C0E" w:rsidRPr="00C63C0E">
        <w:t xml:space="preserve"> Company should start the new application process quickly and ensure its implementation</w:t>
      </w:r>
      <w:r w:rsidR="00947484">
        <w:t>.</w:t>
      </w:r>
    </w:p>
    <w:p w14:paraId="22359F50" w14:textId="77777777" w:rsidR="000B400B" w:rsidRDefault="000B400B" w:rsidP="000B400B">
      <w:pPr>
        <w:spacing w:line="360" w:lineRule="auto"/>
      </w:pPr>
    </w:p>
    <w:p w14:paraId="7E2D7D93" w14:textId="77777777" w:rsidR="000B400B" w:rsidRDefault="003704DC" w:rsidP="000B400B">
      <w:pPr>
        <w:pStyle w:val="Nagwek1"/>
        <w:spacing w:line="360" w:lineRule="auto"/>
      </w:pPr>
      <w:bookmarkStart w:id="10" w:name="_Toc133491862"/>
      <w:r>
        <w:lastRenderedPageBreak/>
        <w:t>Reference</w:t>
      </w:r>
      <w:bookmarkEnd w:id="10"/>
    </w:p>
    <w:p w14:paraId="3237757A" w14:textId="77777777" w:rsidR="00A7538F" w:rsidRPr="000E5512" w:rsidRDefault="00A7538F" w:rsidP="000E5512">
      <w:pPr>
        <w:spacing w:after="0" w:line="360" w:lineRule="auto"/>
        <w:ind w:left="720" w:hanging="720"/>
        <w:jc w:val="left"/>
        <w:rPr>
          <w:rFonts w:eastAsia="Times New Roman" w:cs="Times New Roman"/>
          <w:color w:val="auto"/>
          <w:szCs w:val="24"/>
          <w:lang w:val="en-US"/>
        </w:rPr>
      </w:pPr>
      <w:r w:rsidRPr="000E5512">
        <w:rPr>
          <w:rFonts w:eastAsia="Times New Roman" w:cs="Times New Roman"/>
          <w:color w:val="auto"/>
          <w:szCs w:val="24"/>
          <w:lang w:val="en-US"/>
        </w:rPr>
        <w:t xml:space="preserve">Armstrong, M. and Taylor, S., 2023. </w:t>
      </w:r>
      <w:r w:rsidRPr="000E5512">
        <w:rPr>
          <w:rFonts w:eastAsia="Times New Roman" w:cs="Times New Roman"/>
          <w:i/>
          <w:iCs/>
          <w:color w:val="auto"/>
          <w:szCs w:val="24"/>
          <w:lang w:val="en-US"/>
        </w:rPr>
        <w:t>Armstrong's Handbook of Human Resource Management Practice: A Guide to the Theory and Practice of People Management</w:t>
      </w:r>
      <w:r w:rsidRPr="000E5512">
        <w:rPr>
          <w:rFonts w:eastAsia="Times New Roman" w:cs="Times New Roman"/>
          <w:color w:val="auto"/>
          <w:szCs w:val="24"/>
          <w:lang w:val="en-US"/>
        </w:rPr>
        <w:t>. Kogan Page Publishers.</w:t>
      </w:r>
    </w:p>
    <w:p w14:paraId="14A29394" w14:textId="77777777" w:rsidR="00A7538F" w:rsidRDefault="00A7538F" w:rsidP="000B400B">
      <w:pPr>
        <w:spacing w:line="360" w:lineRule="auto"/>
        <w:ind w:left="720" w:hanging="720"/>
      </w:pPr>
      <w:r>
        <w:t>Bianchi, C., Bovaird, T. and Loeffler, E., (2017). Applying a dynamic performance management framework to wicked issues: How coproduction helps to transform young people’s services in Surrey County Council, UK. International Journal of Public Administration, 40(10), pp.833-846.</w:t>
      </w:r>
    </w:p>
    <w:p w14:paraId="3C044877" w14:textId="77777777" w:rsidR="00A7538F" w:rsidRDefault="00A7538F" w:rsidP="000B400B">
      <w:pPr>
        <w:spacing w:line="360" w:lineRule="auto"/>
        <w:ind w:left="720" w:hanging="720"/>
      </w:pPr>
      <w:r>
        <w:t>Campion, E.D., Campion, M.C. and Campion, M.A., (2019). Best practices when using 360 feedback for performance appraisal.</w:t>
      </w:r>
    </w:p>
    <w:p w14:paraId="0B5CE3D0" w14:textId="77777777" w:rsidR="00A7538F" w:rsidRDefault="00A7538F" w:rsidP="000B400B">
      <w:pPr>
        <w:spacing w:line="360" w:lineRule="auto"/>
        <w:ind w:left="720" w:hanging="720"/>
      </w:pPr>
      <w:r>
        <w:t>Effendi, R. and Usman, A.U., (2019). DESIGN OF PERSONNEL PERFORMANCE SYSTEM USING MANAGEMENT BY OBJECTIVES (MBO) METHOD. Journal of Innovation And Future Technology (IFTECH), 1(2), pp.131-144.</w:t>
      </w:r>
    </w:p>
    <w:p w14:paraId="059C493B" w14:textId="77777777" w:rsidR="00A7538F" w:rsidRDefault="00A7538F" w:rsidP="000B400B">
      <w:pPr>
        <w:spacing w:line="360" w:lineRule="auto"/>
        <w:ind w:left="720" w:hanging="720"/>
      </w:pPr>
      <w:r>
        <w:t>George, S., Al Jaber, M.K., Salem, M.J. and AlSaad, A.J., (2021), December. The Impact of Management by Objectives on Employee Behaviour and Performance. In 2021 International Conference on Decision Aid Sciences and Application (DASA) (pp. 176-181). IEEE.</w:t>
      </w:r>
    </w:p>
    <w:p w14:paraId="57B2056B" w14:textId="77777777" w:rsidR="00A7538F" w:rsidRDefault="00A7538F" w:rsidP="000B400B">
      <w:pPr>
        <w:spacing w:line="360" w:lineRule="auto"/>
        <w:ind w:left="720" w:hanging="720"/>
      </w:pPr>
      <w:proofErr w:type="spellStart"/>
      <w:r>
        <w:t>Gribling</w:t>
      </w:r>
      <w:proofErr w:type="spellEnd"/>
      <w:r>
        <w:t xml:space="preserve">, M. and </w:t>
      </w:r>
      <w:proofErr w:type="spellStart"/>
      <w:r>
        <w:t>Duberley</w:t>
      </w:r>
      <w:proofErr w:type="spellEnd"/>
      <w:r>
        <w:t>, J., (2021). Global competitive pressures and career ecosystems: contrasting the performance management systems in UK and French business schools. Personnel Review, 50(5), pp.1409-1425.</w:t>
      </w:r>
    </w:p>
    <w:p w14:paraId="6386C16C" w14:textId="77777777" w:rsidR="00A7538F" w:rsidRDefault="00A7538F" w:rsidP="000B400B">
      <w:pPr>
        <w:spacing w:line="360" w:lineRule="auto"/>
        <w:ind w:left="720" w:hanging="720"/>
      </w:pPr>
      <w:r w:rsidRPr="00A7538F">
        <w:t>Guy, D.J., 2020. CLAH Lecture: Harrods Buenos Aires. The Case of the Unwanted Dresses, 1912–1940. The Americas, 77(3), pp.351-360.</w:t>
      </w:r>
    </w:p>
    <w:p w14:paraId="43B7271F" w14:textId="77777777" w:rsidR="00A7538F" w:rsidRDefault="00A7538F" w:rsidP="000B400B">
      <w:pPr>
        <w:spacing w:line="360" w:lineRule="auto"/>
        <w:ind w:left="720" w:hanging="720"/>
      </w:pPr>
      <w:r>
        <w:t>Hoque, K., Wass, V., Bacon, N. and Jones, M., (2018). Are high‐performance work practices (HPWPs) enabling or disabling? Exploring the relationship between selected HPWPs and work‐related disability disadvantage. Human Resource Management, 57(2), pp.499-513.</w:t>
      </w:r>
    </w:p>
    <w:p w14:paraId="6464B6C3" w14:textId="77777777" w:rsidR="00A7538F" w:rsidRDefault="00A7538F" w:rsidP="000B400B">
      <w:pPr>
        <w:spacing w:line="360" w:lineRule="auto"/>
        <w:ind w:left="720" w:hanging="720"/>
      </w:pPr>
      <w:r>
        <w:t>Hosain, S., (2016). 360 Degree Feedback as a Technique of Performance Appraisal: Does it Really Work?. Asian Business Review, 6(1).</w:t>
      </w:r>
    </w:p>
    <w:p w14:paraId="06C44344" w14:textId="77777777" w:rsidR="00A7538F" w:rsidRDefault="00A7538F" w:rsidP="000B400B">
      <w:pPr>
        <w:spacing w:line="360" w:lineRule="auto"/>
        <w:ind w:left="720" w:hanging="720"/>
      </w:pPr>
      <w:r>
        <w:lastRenderedPageBreak/>
        <w:t xml:space="preserve">Islami, X., </w:t>
      </w:r>
      <w:proofErr w:type="spellStart"/>
      <w:r>
        <w:t>Mulolli</w:t>
      </w:r>
      <w:proofErr w:type="spellEnd"/>
      <w:r>
        <w:t>, E. and Mustafa, N., (2018). Using Management by Objectives as a performance appraisal tool for employee satisfaction. Future Business Journal, 4(1), pp.94-108.</w:t>
      </w:r>
    </w:p>
    <w:p w14:paraId="325534D0" w14:textId="77777777" w:rsidR="00A7538F" w:rsidRDefault="00A7538F" w:rsidP="000B400B">
      <w:pPr>
        <w:spacing w:line="360" w:lineRule="auto"/>
        <w:ind w:left="720" w:hanging="720"/>
      </w:pPr>
      <w:proofErr w:type="spellStart"/>
      <w:r>
        <w:t>Kanaslan</w:t>
      </w:r>
      <w:proofErr w:type="spellEnd"/>
      <w:r>
        <w:t xml:space="preserve">, E.K. and </w:t>
      </w:r>
      <w:proofErr w:type="spellStart"/>
      <w:r>
        <w:t>Iyem</w:t>
      </w:r>
      <w:proofErr w:type="spellEnd"/>
      <w:r>
        <w:t>, C., (2016). Is 360 degree feedback appraisal an effective way of performance evaluation. International Journal of Academic Research in Business and Social Sciences, 6(5), pp.172-182.</w:t>
      </w:r>
    </w:p>
    <w:p w14:paraId="09D7D061" w14:textId="77777777" w:rsidR="00A7538F" w:rsidRDefault="00A7538F" w:rsidP="000B400B">
      <w:pPr>
        <w:spacing w:line="360" w:lineRule="auto"/>
        <w:ind w:left="720" w:hanging="720"/>
      </w:pPr>
      <w:r>
        <w:t>Mikkola, L. and Nykänen, H., (2019). Workplace relationships. In Workplace Communication (pp. 15-27). Routledge.</w:t>
      </w:r>
    </w:p>
    <w:p w14:paraId="3761D149" w14:textId="77777777" w:rsidR="00A7538F" w:rsidRDefault="00A7538F" w:rsidP="000B400B">
      <w:pPr>
        <w:spacing w:line="360" w:lineRule="auto"/>
        <w:ind w:left="720" w:hanging="720"/>
      </w:pPr>
      <w:r>
        <w:t xml:space="preserve">Mullen, M., </w:t>
      </w:r>
      <w:proofErr w:type="spellStart"/>
      <w:r>
        <w:t>Jin</w:t>
      </w:r>
      <w:proofErr w:type="spellEnd"/>
      <w:r>
        <w:t xml:space="preserve">, X.Y., Child, A., Stuart, A.G., Dodd, M., Aragon-Martin, J.A., Gaze, D., </w:t>
      </w:r>
      <w:proofErr w:type="spellStart"/>
      <w:r>
        <w:t>Kiotsekoglou</w:t>
      </w:r>
      <w:proofErr w:type="spellEnd"/>
      <w:r>
        <w:t>, A., Yuan, L., Hu, J. and Foley, C., (2019). Irbesartan in Marfan syndrome (AIMS): a double-blind, placebo-controlled randomised trial. The Lancet, 394(10216), pp.2263-2270.</w:t>
      </w:r>
    </w:p>
    <w:p w14:paraId="3EA6B244" w14:textId="77777777" w:rsidR="00A7538F" w:rsidRDefault="00A7538F" w:rsidP="000B400B">
      <w:pPr>
        <w:spacing w:line="360" w:lineRule="auto"/>
        <w:ind w:left="720" w:hanging="720"/>
      </w:pPr>
      <w:proofErr w:type="spellStart"/>
      <w:r>
        <w:t>Olusadum</w:t>
      </w:r>
      <w:proofErr w:type="spellEnd"/>
      <w:r>
        <w:t xml:space="preserve">, N.J. and Leo, M.I., (2021). 360-Degree Feedback Appraisal System and Employee Productivity of Deposit </w:t>
      </w:r>
      <w:proofErr w:type="spellStart"/>
      <w:r>
        <w:t>Moneybanks</w:t>
      </w:r>
      <w:proofErr w:type="spellEnd"/>
      <w:r>
        <w:t xml:space="preserve"> in Imo State, Nigeria. Global Journal of Human Resource Management, 9(2), pp.60-72.</w:t>
      </w:r>
    </w:p>
    <w:p w14:paraId="1C119EE4" w14:textId="77777777" w:rsidR="00A7538F" w:rsidRDefault="00A7538F" w:rsidP="000B400B">
      <w:pPr>
        <w:spacing w:line="360" w:lineRule="auto"/>
        <w:ind w:left="720" w:hanging="720"/>
      </w:pPr>
      <w:proofErr w:type="spellStart"/>
      <w:r>
        <w:t>Puplampu</w:t>
      </w:r>
      <w:proofErr w:type="spellEnd"/>
      <w:r>
        <w:t>, B.M., (2018). Mechanisms guiding the use of Individual Performance Related Pay (IPRP): a case study of three Ghanaian financial institutions (Doctoral dissertation, Coventry University).</w:t>
      </w:r>
    </w:p>
    <w:p w14:paraId="6B094F8A" w14:textId="77777777" w:rsidR="00A7538F" w:rsidRDefault="00A7538F" w:rsidP="000B400B">
      <w:pPr>
        <w:spacing w:line="360" w:lineRule="auto"/>
        <w:ind w:left="720" w:hanging="720"/>
      </w:pPr>
      <w:r>
        <w:t>Van Dooren, W. and Hoffmann, C., (2018). Performance management in Europe: an idea whose time has come and gone?. The Palgrave handbook of public administration and management in Europe, pp.207-225.</w:t>
      </w:r>
    </w:p>
    <w:sectPr w:rsidR="00A7538F" w:rsidSect="008927A6">
      <w:footerReference w:type="default" r:id="rId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1E758" w14:textId="77777777" w:rsidR="003F4D0B" w:rsidRDefault="003F4D0B" w:rsidP="00947484">
      <w:pPr>
        <w:spacing w:after="0" w:line="240" w:lineRule="auto"/>
      </w:pPr>
      <w:r>
        <w:separator/>
      </w:r>
    </w:p>
  </w:endnote>
  <w:endnote w:type="continuationSeparator" w:id="0">
    <w:p w14:paraId="0BB724B8" w14:textId="77777777" w:rsidR="003F4D0B" w:rsidRDefault="003F4D0B" w:rsidP="00947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9013303"/>
      <w:docPartObj>
        <w:docPartGallery w:val="Page Numbers (Bottom of Page)"/>
        <w:docPartUnique/>
      </w:docPartObj>
    </w:sdtPr>
    <w:sdtContent>
      <w:p w14:paraId="008E209E" w14:textId="0A7EFEB4" w:rsidR="00947484" w:rsidRDefault="00947484">
        <w:pPr>
          <w:pStyle w:val="Stopka"/>
        </w:pPr>
        <w:r>
          <w:fldChar w:fldCharType="begin"/>
        </w:r>
        <w:r>
          <w:instrText>PAGE   \* MERGEFORMAT</w:instrText>
        </w:r>
        <w:r>
          <w:fldChar w:fldCharType="separate"/>
        </w:r>
        <w:r>
          <w:rPr>
            <w:lang w:val="pl-PL"/>
          </w:rPr>
          <w:t>2</w:t>
        </w:r>
        <w:r>
          <w:fldChar w:fldCharType="end"/>
        </w:r>
      </w:p>
    </w:sdtContent>
  </w:sdt>
  <w:p w14:paraId="74357082" w14:textId="77777777" w:rsidR="00947484" w:rsidRDefault="00947484">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1EC5E" w14:textId="77777777" w:rsidR="003F4D0B" w:rsidRDefault="003F4D0B" w:rsidP="00947484">
      <w:pPr>
        <w:spacing w:after="0" w:line="240" w:lineRule="auto"/>
      </w:pPr>
      <w:r>
        <w:separator/>
      </w:r>
    </w:p>
  </w:footnote>
  <w:footnote w:type="continuationSeparator" w:id="0">
    <w:p w14:paraId="0A608296" w14:textId="77777777" w:rsidR="003F4D0B" w:rsidRDefault="003F4D0B" w:rsidP="009474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C700C"/>
    <w:multiLevelType w:val="hybridMultilevel"/>
    <w:tmpl w:val="92C2ACA0"/>
    <w:lvl w:ilvl="0" w:tplc="E81C1F06">
      <w:start w:val="1"/>
      <w:numFmt w:val="bullet"/>
      <w:lvlText w:val=""/>
      <w:lvlJc w:val="left"/>
      <w:pPr>
        <w:tabs>
          <w:tab w:val="num" w:pos="720"/>
        </w:tabs>
        <w:ind w:left="720" w:hanging="360"/>
      </w:pPr>
      <w:rPr>
        <w:rFonts w:ascii="Wingdings" w:hAnsi="Wingdings" w:hint="default"/>
      </w:rPr>
    </w:lvl>
    <w:lvl w:ilvl="1" w:tplc="AB683312" w:tentative="1">
      <w:start w:val="1"/>
      <w:numFmt w:val="bullet"/>
      <w:lvlText w:val=""/>
      <w:lvlJc w:val="left"/>
      <w:pPr>
        <w:tabs>
          <w:tab w:val="num" w:pos="1440"/>
        </w:tabs>
        <w:ind w:left="1440" w:hanging="360"/>
      </w:pPr>
      <w:rPr>
        <w:rFonts w:ascii="Wingdings" w:hAnsi="Wingdings" w:hint="default"/>
      </w:rPr>
    </w:lvl>
    <w:lvl w:ilvl="2" w:tplc="C722FEEE" w:tentative="1">
      <w:start w:val="1"/>
      <w:numFmt w:val="bullet"/>
      <w:lvlText w:val=""/>
      <w:lvlJc w:val="left"/>
      <w:pPr>
        <w:tabs>
          <w:tab w:val="num" w:pos="2160"/>
        </w:tabs>
        <w:ind w:left="2160" w:hanging="360"/>
      </w:pPr>
      <w:rPr>
        <w:rFonts w:ascii="Wingdings" w:hAnsi="Wingdings" w:hint="default"/>
      </w:rPr>
    </w:lvl>
    <w:lvl w:ilvl="3" w:tplc="B8F8843A" w:tentative="1">
      <w:start w:val="1"/>
      <w:numFmt w:val="bullet"/>
      <w:lvlText w:val=""/>
      <w:lvlJc w:val="left"/>
      <w:pPr>
        <w:tabs>
          <w:tab w:val="num" w:pos="2880"/>
        </w:tabs>
        <w:ind w:left="2880" w:hanging="360"/>
      </w:pPr>
      <w:rPr>
        <w:rFonts w:ascii="Wingdings" w:hAnsi="Wingdings" w:hint="default"/>
      </w:rPr>
    </w:lvl>
    <w:lvl w:ilvl="4" w:tplc="4E489A4C" w:tentative="1">
      <w:start w:val="1"/>
      <w:numFmt w:val="bullet"/>
      <w:lvlText w:val=""/>
      <w:lvlJc w:val="left"/>
      <w:pPr>
        <w:tabs>
          <w:tab w:val="num" w:pos="3600"/>
        </w:tabs>
        <w:ind w:left="3600" w:hanging="360"/>
      </w:pPr>
      <w:rPr>
        <w:rFonts w:ascii="Wingdings" w:hAnsi="Wingdings" w:hint="default"/>
      </w:rPr>
    </w:lvl>
    <w:lvl w:ilvl="5" w:tplc="E356D918" w:tentative="1">
      <w:start w:val="1"/>
      <w:numFmt w:val="bullet"/>
      <w:lvlText w:val=""/>
      <w:lvlJc w:val="left"/>
      <w:pPr>
        <w:tabs>
          <w:tab w:val="num" w:pos="4320"/>
        </w:tabs>
        <w:ind w:left="4320" w:hanging="360"/>
      </w:pPr>
      <w:rPr>
        <w:rFonts w:ascii="Wingdings" w:hAnsi="Wingdings" w:hint="default"/>
      </w:rPr>
    </w:lvl>
    <w:lvl w:ilvl="6" w:tplc="30CEBC6A" w:tentative="1">
      <w:start w:val="1"/>
      <w:numFmt w:val="bullet"/>
      <w:lvlText w:val=""/>
      <w:lvlJc w:val="left"/>
      <w:pPr>
        <w:tabs>
          <w:tab w:val="num" w:pos="5040"/>
        </w:tabs>
        <w:ind w:left="5040" w:hanging="360"/>
      </w:pPr>
      <w:rPr>
        <w:rFonts w:ascii="Wingdings" w:hAnsi="Wingdings" w:hint="default"/>
      </w:rPr>
    </w:lvl>
    <w:lvl w:ilvl="7" w:tplc="C89ECA6E" w:tentative="1">
      <w:start w:val="1"/>
      <w:numFmt w:val="bullet"/>
      <w:lvlText w:val=""/>
      <w:lvlJc w:val="left"/>
      <w:pPr>
        <w:tabs>
          <w:tab w:val="num" w:pos="5760"/>
        </w:tabs>
        <w:ind w:left="5760" w:hanging="360"/>
      </w:pPr>
      <w:rPr>
        <w:rFonts w:ascii="Wingdings" w:hAnsi="Wingdings" w:hint="default"/>
      </w:rPr>
    </w:lvl>
    <w:lvl w:ilvl="8" w:tplc="68EA73B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3E564A3"/>
    <w:multiLevelType w:val="multilevel"/>
    <w:tmpl w:val="2E8621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0BB6B45"/>
    <w:multiLevelType w:val="hybridMultilevel"/>
    <w:tmpl w:val="2D543B4E"/>
    <w:lvl w:ilvl="0" w:tplc="A280B2EA">
      <w:start w:val="1"/>
      <w:numFmt w:val="bullet"/>
      <w:lvlText w:val=""/>
      <w:lvlJc w:val="left"/>
      <w:pPr>
        <w:tabs>
          <w:tab w:val="num" w:pos="720"/>
        </w:tabs>
        <w:ind w:left="720" w:hanging="360"/>
      </w:pPr>
      <w:rPr>
        <w:rFonts w:ascii="Wingdings" w:hAnsi="Wingdings" w:hint="default"/>
      </w:rPr>
    </w:lvl>
    <w:lvl w:ilvl="1" w:tplc="5CC6B37E" w:tentative="1">
      <w:start w:val="1"/>
      <w:numFmt w:val="bullet"/>
      <w:lvlText w:val=""/>
      <w:lvlJc w:val="left"/>
      <w:pPr>
        <w:tabs>
          <w:tab w:val="num" w:pos="1440"/>
        </w:tabs>
        <w:ind w:left="1440" w:hanging="360"/>
      </w:pPr>
      <w:rPr>
        <w:rFonts w:ascii="Wingdings" w:hAnsi="Wingdings" w:hint="default"/>
      </w:rPr>
    </w:lvl>
    <w:lvl w:ilvl="2" w:tplc="597A36A4" w:tentative="1">
      <w:start w:val="1"/>
      <w:numFmt w:val="bullet"/>
      <w:lvlText w:val=""/>
      <w:lvlJc w:val="left"/>
      <w:pPr>
        <w:tabs>
          <w:tab w:val="num" w:pos="2160"/>
        </w:tabs>
        <w:ind w:left="2160" w:hanging="360"/>
      </w:pPr>
      <w:rPr>
        <w:rFonts w:ascii="Wingdings" w:hAnsi="Wingdings" w:hint="default"/>
      </w:rPr>
    </w:lvl>
    <w:lvl w:ilvl="3" w:tplc="A6326738" w:tentative="1">
      <w:start w:val="1"/>
      <w:numFmt w:val="bullet"/>
      <w:lvlText w:val=""/>
      <w:lvlJc w:val="left"/>
      <w:pPr>
        <w:tabs>
          <w:tab w:val="num" w:pos="2880"/>
        </w:tabs>
        <w:ind w:left="2880" w:hanging="360"/>
      </w:pPr>
      <w:rPr>
        <w:rFonts w:ascii="Wingdings" w:hAnsi="Wingdings" w:hint="default"/>
      </w:rPr>
    </w:lvl>
    <w:lvl w:ilvl="4" w:tplc="42FE86B4" w:tentative="1">
      <w:start w:val="1"/>
      <w:numFmt w:val="bullet"/>
      <w:lvlText w:val=""/>
      <w:lvlJc w:val="left"/>
      <w:pPr>
        <w:tabs>
          <w:tab w:val="num" w:pos="3600"/>
        </w:tabs>
        <w:ind w:left="3600" w:hanging="360"/>
      </w:pPr>
      <w:rPr>
        <w:rFonts w:ascii="Wingdings" w:hAnsi="Wingdings" w:hint="default"/>
      </w:rPr>
    </w:lvl>
    <w:lvl w:ilvl="5" w:tplc="3E827270" w:tentative="1">
      <w:start w:val="1"/>
      <w:numFmt w:val="bullet"/>
      <w:lvlText w:val=""/>
      <w:lvlJc w:val="left"/>
      <w:pPr>
        <w:tabs>
          <w:tab w:val="num" w:pos="4320"/>
        </w:tabs>
        <w:ind w:left="4320" w:hanging="360"/>
      </w:pPr>
      <w:rPr>
        <w:rFonts w:ascii="Wingdings" w:hAnsi="Wingdings" w:hint="default"/>
      </w:rPr>
    </w:lvl>
    <w:lvl w:ilvl="6" w:tplc="C88C2BAC" w:tentative="1">
      <w:start w:val="1"/>
      <w:numFmt w:val="bullet"/>
      <w:lvlText w:val=""/>
      <w:lvlJc w:val="left"/>
      <w:pPr>
        <w:tabs>
          <w:tab w:val="num" w:pos="5040"/>
        </w:tabs>
        <w:ind w:left="5040" w:hanging="360"/>
      </w:pPr>
      <w:rPr>
        <w:rFonts w:ascii="Wingdings" w:hAnsi="Wingdings" w:hint="default"/>
      </w:rPr>
    </w:lvl>
    <w:lvl w:ilvl="7" w:tplc="B6A2F28E" w:tentative="1">
      <w:start w:val="1"/>
      <w:numFmt w:val="bullet"/>
      <w:lvlText w:val=""/>
      <w:lvlJc w:val="left"/>
      <w:pPr>
        <w:tabs>
          <w:tab w:val="num" w:pos="5760"/>
        </w:tabs>
        <w:ind w:left="5760" w:hanging="360"/>
      </w:pPr>
      <w:rPr>
        <w:rFonts w:ascii="Wingdings" w:hAnsi="Wingdings" w:hint="default"/>
      </w:rPr>
    </w:lvl>
    <w:lvl w:ilvl="8" w:tplc="BDB6790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27937AB"/>
    <w:multiLevelType w:val="hybridMultilevel"/>
    <w:tmpl w:val="93FA56DC"/>
    <w:lvl w:ilvl="0" w:tplc="C2EC571C">
      <w:start w:val="1"/>
      <w:numFmt w:val="bullet"/>
      <w:lvlText w:val=""/>
      <w:lvlJc w:val="left"/>
      <w:pPr>
        <w:tabs>
          <w:tab w:val="num" w:pos="720"/>
        </w:tabs>
        <w:ind w:left="720" w:hanging="360"/>
      </w:pPr>
      <w:rPr>
        <w:rFonts w:ascii="Wingdings" w:hAnsi="Wingdings" w:hint="default"/>
      </w:rPr>
    </w:lvl>
    <w:lvl w:ilvl="1" w:tplc="27381776" w:tentative="1">
      <w:start w:val="1"/>
      <w:numFmt w:val="bullet"/>
      <w:lvlText w:val=""/>
      <w:lvlJc w:val="left"/>
      <w:pPr>
        <w:tabs>
          <w:tab w:val="num" w:pos="1440"/>
        </w:tabs>
        <w:ind w:left="1440" w:hanging="360"/>
      </w:pPr>
      <w:rPr>
        <w:rFonts w:ascii="Wingdings" w:hAnsi="Wingdings" w:hint="default"/>
      </w:rPr>
    </w:lvl>
    <w:lvl w:ilvl="2" w:tplc="89E0B8B2" w:tentative="1">
      <w:start w:val="1"/>
      <w:numFmt w:val="bullet"/>
      <w:lvlText w:val=""/>
      <w:lvlJc w:val="left"/>
      <w:pPr>
        <w:tabs>
          <w:tab w:val="num" w:pos="2160"/>
        </w:tabs>
        <w:ind w:left="2160" w:hanging="360"/>
      </w:pPr>
      <w:rPr>
        <w:rFonts w:ascii="Wingdings" w:hAnsi="Wingdings" w:hint="default"/>
      </w:rPr>
    </w:lvl>
    <w:lvl w:ilvl="3" w:tplc="03D448A4" w:tentative="1">
      <w:start w:val="1"/>
      <w:numFmt w:val="bullet"/>
      <w:lvlText w:val=""/>
      <w:lvlJc w:val="left"/>
      <w:pPr>
        <w:tabs>
          <w:tab w:val="num" w:pos="2880"/>
        </w:tabs>
        <w:ind w:left="2880" w:hanging="360"/>
      </w:pPr>
      <w:rPr>
        <w:rFonts w:ascii="Wingdings" w:hAnsi="Wingdings" w:hint="default"/>
      </w:rPr>
    </w:lvl>
    <w:lvl w:ilvl="4" w:tplc="350A438A" w:tentative="1">
      <w:start w:val="1"/>
      <w:numFmt w:val="bullet"/>
      <w:lvlText w:val=""/>
      <w:lvlJc w:val="left"/>
      <w:pPr>
        <w:tabs>
          <w:tab w:val="num" w:pos="3600"/>
        </w:tabs>
        <w:ind w:left="3600" w:hanging="360"/>
      </w:pPr>
      <w:rPr>
        <w:rFonts w:ascii="Wingdings" w:hAnsi="Wingdings" w:hint="default"/>
      </w:rPr>
    </w:lvl>
    <w:lvl w:ilvl="5" w:tplc="96C6C344" w:tentative="1">
      <w:start w:val="1"/>
      <w:numFmt w:val="bullet"/>
      <w:lvlText w:val=""/>
      <w:lvlJc w:val="left"/>
      <w:pPr>
        <w:tabs>
          <w:tab w:val="num" w:pos="4320"/>
        </w:tabs>
        <w:ind w:left="4320" w:hanging="360"/>
      </w:pPr>
      <w:rPr>
        <w:rFonts w:ascii="Wingdings" w:hAnsi="Wingdings" w:hint="default"/>
      </w:rPr>
    </w:lvl>
    <w:lvl w:ilvl="6" w:tplc="B248027E" w:tentative="1">
      <w:start w:val="1"/>
      <w:numFmt w:val="bullet"/>
      <w:lvlText w:val=""/>
      <w:lvlJc w:val="left"/>
      <w:pPr>
        <w:tabs>
          <w:tab w:val="num" w:pos="5040"/>
        </w:tabs>
        <w:ind w:left="5040" w:hanging="360"/>
      </w:pPr>
      <w:rPr>
        <w:rFonts w:ascii="Wingdings" w:hAnsi="Wingdings" w:hint="default"/>
      </w:rPr>
    </w:lvl>
    <w:lvl w:ilvl="7" w:tplc="DC845BC6" w:tentative="1">
      <w:start w:val="1"/>
      <w:numFmt w:val="bullet"/>
      <w:lvlText w:val=""/>
      <w:lvlJc w:val="left"/>
      <w:pPr>
        <w:tabs>
          <w:tab w:val="num" w:pos="5760"/>
        </w:tabs>
        <w:ind w:left="5760" w:hanging="360"/>
      </w:pPr>
      <w:rPr>
        <w:rFonts w:ascii="Wingdings" w:hAnsi="Wingdings" w:hint="default"/>
      </w:rPr>
    </w:lvl>
    <w:lvl w:ilvl="8" w:tplc="0DBA027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34630D3"/>
    <w:multiLevelType w:val="hybridMultilevel"/>
    <w:tmpl w:val="7F4603FE"/>
    <w:lvl w:ilvl="0" w:tplc="AA32DB5E">
      <w:start w:val="1"/>
      <w:numFmt w:val="bullet"/>
      <w:lvlText w:val=""/>
      <w:lvlJc w:val="left"/>
      <w:pPr>
        <w:tabs>
          <w:tab w:val="num" w:pos="720"/>
        </w:tabs>
        <w:ind w:left="720" w:hanging="360"/>
      </w:pPr>
      <w:rPr>
        <w:rFonts w:ascii="Wingdings" w:hAnsi="Wingdings" w:hint="default"/>
      </w:rPr>
    </w:lvl>
    <w:lvl w:ilvl="1" w:tplc="3B42E42C" w:tentative="1">
      <w:start w:val="1"/>
      <w:numFmt w:val="bullet"/>
      <w:lvlText w:val=""/>
      <w:lvlJc w:val="left"/>
      <w:pPr>
        <w:tabs>
          <w:tab w:val="num" w:pos="1440"/>
        </w:tabs>
        <w:ind w:left="1440" w:hanging="360"/>
      </w:pPr>
      <w:rPr>
        <w:rFonts w:ascii="Wingdings" w:hAnsi="Wingdings" w:hint="default"/>
      </w:rPr>
    </w:lvl>
    <w:lvl w:ilvl="2" w:tplc="2CBEEF44" w:tentative="1">
      <w:start w:val="1"/>
      <w:numFmt w:val="bullet"/>
      <w:lvlText w:val=""/>
      <w:lvlJc w:val="left"/>
      <w:pPr>
        <w:tabs>
          <w:tab w:val="num" w:pos="2160"/>
        </w:tabs>
        <w:ind w:left="2160" w:hanging="360"/>
      </w:pPr>
      <w:rPr>
        <w:rFonts w:ascii="Wingdings" w:hAnsi="Wingdings" w:hint="default"/>
      </w:rPr>
    </w:lvl>
    <w:lvl w:ilvl="3" w:tplc="98FA4BC6" w:tentative="1">
      <w:start w:val="1"/>
      <w:numFmt w:val="bullet"/>
      <w:lvlText w:val=""/>
      <w:lvlJc w:val="left"/>
      <w:pPr>
        <w:tabs>
          <w:tab w:val="num" w:pos="2880"/>
        </w:tabs>
        <w:ind w:left="2880" w:hanging="360"/>
      </w:pPr>
      <w:rPr>
        <w:rFonts w:ascii="Wingdings" w:hAnsi="Wingdings" w:hint="default"/>
      </w:rPr>
    </w:lvl>
    <w:lvl w:ilvl="4" w:tplc="62387ADE" w:tentative="1">
      <w:start w:val="1"/>
      <w:numFmt w:val="bullet"/>
      <w:lvlText w:val=""/>
      <w:lvlJc w:val="left"/>
      <w:pPr>
        <w:tabs>
          <w:tab w:val="num" w:pos="3600"/>
        </w:tabs>
        <w:ind w:left="3600" w:hanging="360"/>
      </w:pPr>
      <w:rPr>
        <w:rFonts w:ascii="Wingdings" w:hAnsi="Wingdings" w:hint="default"/>
      </w:rPr>
    </w:lvl>
    <w:lvl w:ilvl="5" w:tplc="3BE4E268" w:tentative="1">
      <w:start w:val="1"/>
      <w:numFmt w:val="bullet"/>
      <w:lvlText w:val=""/>
      <w:lvlJc w:val="left"/>
      <w:pPr>
        <w:tabs>
          <w:tab w:val="num" w:pos="4320"/>
        </w:tabs>
        <w:ind w:left="4320" w:hanging="360"/>
      </w:pPr>
      <w:rPr>
        <w:rFonts w:ascii="Wingdings" w:hAnsi="Wingdings" w:hint="default"/>
      </w:rPr>
    </w:lvl>
    <w:lvl w:ilvl="6" w:tplc="376A50F8" w:tentative="1">
      <w:start w:val="1"/>
      <w:numFmt w:val="bullet"/>
      <w:lvlText w:val=""/>
      <w:lvlJc w:val="left"/>
      <w:pPr>
        <w:tabs>
          <w:tab w:val="num" w:pos="5040"/>
        </w:tabs>
        <w:ind w:left="5040" w:hanging="360"/>
      </w:pPr>
      <w:rPr>
        <w:rFonts w:ascii="Wingdings" w:hAnsi="Wingdings" w:hint="default"/>
      </w:rPr>
    </w:lvl>
    <w:lvl w:ilvl="7" w:tplc="8CA665E6" w:tentative="1">
      <w:start w:val="1"/>
      <w:numFmt w:val="bullet"/>
      <w:lvlText w:val=""/>
      <w:lvlJc w:val="left"/>
      <w:pPr>
        <w:tabs>
          <w:tab w:val="num" w:pos="5760"/>
        </w:tabs>
        <w:ind w:left="5760" w:hanging="360"/>
      </w:pPr>
      <w:rPr>
        <w:rFonts w:ascii="Wingdings" w:hAnsi="Wingdings" w:hint="default"/>
      </w:rPr>
    </w:lvl>
    <w:lvl w:ilvl="8" w:tplc="B05686E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79618EC"/>
    <w:multiLevelType w:val="hybridMultilevel"/>
    <w:tmpl w:val="90A0F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5351722">
    <w:abstractNumId w:val="5"/>
  </w:num>
  <w:num w:numId="2" w16cid:durableId="255983838">
    <w:abstractNumId w:val="3"/>
  </w:num>
  <w:num w:numId="3" w16cid:durableId="880751117">
    <w:abstractNumId w:val="4"/>
  </w:num>
  <w:num w:numId="4" w16cid:durableId="1154108789">
    <w:abstractNumId w:val="0"/>
  </w:num>
  <w:num w:numId="5" w16cid:durableId="196965710">
    <w:abstractNumId w:val="2"/>
  </w:num>
  <w:num w:numId="6" w16cid:durableId="13334868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72D"/>
    <w:rsid w:val="000069FA"/>
    <w:rsid w:val="000175AC"/>
    <w:rsid w:val="00036071"/>
    <w:rsid w:val="000517D2"/>
    <w:rsid w:val="000554C9"/>
    <w:rsid w:val="000567A7"/>
    <w:rsid w:val="000572AB"/>
    <w:rsid w:val="00061CEF"/>
    <w:rsid w:val="00082B5F"/>
    <w:rsid w:val="00097782"/>
    <w:rsid w:val="000B2A77"/>
    <w:rsid w:val="000B400B"/>
    <w:rsid w:val="000B4FC9"/>
    <w:rsid w:val="000C0E01"/>
    <w:rsid w:val="000C17F2"/>
    <w:rsid w:val="000D49DA"/>
    <w:rsid w:val="000E5512"/>
    <w:rsid w:val="000E5FB7"/>
    <w:rsid w:val="000F2F23"/>
    <w:rsid w:val="000F3E3B"/>
    <w:rsid w:val="000F5496"/>
    <w:rsid w:val="00107112"/>
    <w:rsid w:val="00111153"/>
    <w:rsid w:val="00123E63"/>
    <w:rsid w:val="00135D0B"/>
    <w:rsid w:val="001450AC"/>
    <w:rsid w:val="00145464"/>
    <w:rsid w:val="00150983"/>
    <w:rsid w:val="00160864"/>
    <w:rsid w:val="00161885"/>
    <w:rsid w:val="00183408"/>
    <w:rsid w:val="00190BCF"/>
    <w:rsid w:val="00190FA8"/>
    <w:rsid w:val="00191F18"/>
    <w:rsid w:val="001A3716"/>
    <w:rsid w:val="001A42FE"/>
    <w:rsid w:val="001A456E"/>
    <w:rsid w:val="001B0A69"/>
    <w:rsid w:val="001B2DA0"/>
    <w:rsid w:val="001C08F8"/>
    <w:rsid w:val="001C4577"/>
    <w:rsid w:val="001C4945"/>
    <w:rsid w:val="001C518A"/>
    <w:rsid w:val="001D336D"/>
    <w:rsid w:val="001D5F90"/>
    <w:rsid w:val="001D6F24"/>
    <w:rsid w:val="001E67FE"/>
    <w:rsid w:val="002027F7"/>
    <w:rsid w:val="00202F46"/>
    <w:rsid w:val="002041B1"/>
    <w:rsid w:val="00205224"/>
    <w:rsid w:val="00212D6D"/>
    <w:rsid w:val="002242C2"/>
    <w:rsid w:val="00226500"/>
    <w:rsid w:val="0024531F"/>
    <w:rsid w:val="00251ED5"/>
    <w:rsid w:val="002641E4"/>
    <w:rsid w:val="00267707"/>
    <w:rsid w:val="00270432"/>
    <w:rsid w:val="002753EF"/>
    <w:rsid w:val="0027628D"/>
    <w:rsid w:val="00280765"/>
    <w:rsid w:val="00284016"/>
    <w:rsid w:val="002918F4"/>
    <w:rsid w:val="00294D64"/>
    <w:rsid w:val="002A3329"/>
    <w:rsid w:val="002A39BF"/>
    <w:rsid w:val="002A7A48"/>
    <w:rsid w:val="002C1685"/>
    <w:rsid w:val="002C1A54"/>
    <w:rsid w:val="002C2DBE"/>
    <w:rsid w:val="002C7E5B"/>
    <w:rsid w:val="002D1947"/>
    <w:rsid w:val="002D424F"/>
    <w:rsid w:val="002E0598"/>
    <w:rsid w:val="002E58D6"/>
    <w:rsid w:val="002F1B1B"/>
    <w:rsid w:val="00310100"/>
    <w:rsid w:val="003221A4"/>
    <w:rsid w:val="0032582F"/>
    <w:rsid w:val="003373B2"/>
    <w:rsid w:val="0034185B"/>
    <w:rsid w:val="00343ADF"/>
    <w:rsid w:val="0035109C"/>
    <w:rsid w:val="00364741"/>
    <w:rsid w:val="003674D2"/>
    <w:rsid w:val="003704DC"/>
    <w:rsid w:val="0037180E"/>
    <w:rsid w:val="00374DC6"/>
    <w:rsid w:val="0037709D"/>
    <w:rsid w:val="00377131"/>
    <w:rsid w:val="00382C5F"/>
    <w:rsid w:val="003A5E06"/>
    <w:rsid w:val="003B0277"/>
    <w:rsid w:val="003B4519"/>
    <w:rsid w:val="003C1DFF"/>
    <w:rsid w:val="003C28A7"/>
    <w:rsid w:val="003C3823"/>
    <w:rsid w:val="003D4B5D"/>
    <w:rsid w:val="003D59D9"/>
    <w:rsid w:val="003E0D8A"/>
    <w:rsid w:val="003F32D7"/>
    <w:rsid w:val="003F4D0B"/>
    <w:rsid w:val="004013A7"/>
    <w:rsid w:val="00402ACD"/>
    <w:rsid w:val="00406528"/>
    <w:rsid w:val="0041167E"/>
    <w:rsid w:val="00413088"/>
    <w:rsid w:val="0042094F"/>
    <w:rsid w:val="00423C68"/>
    <w:rsid w:val="00436822"/>
    <w:rsid w:val="00445B51"/>
    <w:rsid w:val="00446E02"/>
    <w:rsid w:val="00470322"/>
    <w:rsid w:val="004713EB"/>
    <w:rsid w:val="00481D72"/>
    <w:rsid w:val="00495953"/>
    <w:rsid w:val="0049742B"/>
    <w:rsid w:val="00497F9F"/>
    <w:rsid w:val="004A245F"/>
    <w:rsid w:val="004C1218"/>
    <w:rsid w:val="004C5DDD"/>
    <w:rsid w:val="004D1218"/>
    <w:rsid w:val="004D4124"/>
    <w:rsid w:val="004E7B07"/>
    <w:rsid w:val="004F0254"/>
    <w:rsid w:val="004F0BC3"/>
    <w:rsid w:val="004F70C7"/>
    <w:rsid w:val="004F71F5"/>
    <w:rsid w:val="00506FF1"/>
    <w:rsid w:val="00507C6B"/>
    <w:rsid w:val="00510FD0"/>
    <w:rsid w:val="0053510E"/>
    <w:rsid w:val="00555CC6"/>
    <w:rsid w:val="0057570A"/>
    <w:rsid w:val="00576441"/>
    <w:rsid w:val="00584431"/>
    <w:rsid w:val="00586AEE"/>
    <w:rsid w:val="0058701D"/>
    <w:rsid w:val="00594A2A"/>
    <w:rsid w:val="00594F60"/>
    <w:rsid w:val="005A4AB5"/>
    <w:rsid w:val="005D7852"/>
    <w:rsid w:val="005F41B6"/>
    <w:rsid w:val="00601802"/>
    <w:rsid w:val="0062387C"/>
    <w:rsid w:val="00631CD2"/>
    <w:rsid w:val="00640046"/>
    <w:rsid w:val="00642813"/>
    <w:rsid w:val="00651C5E"/>
    <w:rsid w:val="006547FF"/>
    <w:rsid w:val="00661D8E"/>
    <w:rsid w:val="00674572"/>
    <w:rsid w:val="00685BD3"/>
    <w:rsid w:val="00685EAA"/>
    <w:rsid w:val="00687465"/>
    <w:rsid w:val="00697A93"/>
    <w:rsid w:val="006A24DE"/>
    <w:rsid w:val="006A6B5A"/>
    <w:rsid w:val="006B401F"/>
    <w:rsid w:val="006C095A"/>
    <w:rsid w:val="006D36BC"/>
    <w:rsid w:val="006E3B49"/>
    <w:rsid w:val="006E7FBF"/>
    <w:rsid w:val="006F3038"/>
    <w:rsid w:val="006F4039"/>
    <w:rsid w:val="00705D4B"/>
    <w:rsid w:val="00706755"/>
    <w:rsid w:val="00706B5A"/>
    <w:rsid w:val="00707FA2"/>
    <w:rsid w:val="00711053"/>
    <w:rsid w:val="007158B8"/>
    <w:rsid w:val="00724D18"/>
    <w:rsid w:val="00737820"/>
    <w:rsid w:val="00746F81"/>
    <w:rsid w:val="007474D7"/>
    <w:rsid w:val="0075184A"/>
    <w:rsid w:val="0075456E"/>
    <w:rsid w:val="00755FDE"/>
    <w:rsid w:val="007643D9"/>
    <w:rsid w:val="00765ADC"/>
    <w:rsid w:val="00775D4F"/>
    <w:rsid w:val="007778DF"/>
    <w:rsid w:val="0078144A"/>
    <w:rsid w:val="007944D6"/>
    <w:rsid w:val="007B14AE"/>
    <w:rsid w:val="007C28DF"/>
    <w:rsid w:val="007C3524"/>
    <w:rsid w:val="007C6BB8"/>
    <w:rsid w:val="007D5980"/>
    <w:rsid w:val="007E4114"/>
    <w:rsid w:val="007E6876"/>
    <w:rsid w:val="007F73A3"/>
    <w:rsid w:val="00805AD0"/>
    <w:rsid w:val="00835648"/>
    <w:rsid w:val="00845A7C"/>
    <w:rsid w:val="00850F27"/>
    <w:rsid w:val="00855EF6"/>
    <w:rsid w:val="00880082"/>
    <w:rsid w:val="008800E6"/>
    <w:rsid w:val="00886FA3"/>
    <w:rsid w:val="008927A6"/>
    <w:rsid w:val="00895A83"/>
    <w:rsid w:val="00895AE5"/>
    <w:rsid w:val="008A3803"/>
    <w:rsid w:val="008B0B51"/>
    <w:rsid w:val="008C2E8C"/>
    <w:rsid w:val="008C706B"/>
    <w:rsid w:val="008E4BFD"/>
    <w:rsid w:val="008E5188"/>
    <w:rsid w:val="008E62C8"/>
    <w:rsid w:val="008F3E95"/>
    <w:rsid w:val="008F4847"/>
    <w:rsid w:val="009210F7"/>
    <w:rsid w:val="0093015F"/>
    <w:rsid w:val="009315C7"/>
    <w:rsid w:val="0093585C"/>
    <w:rsid w:val="00947484"/>
    <w:rsid w:val="00950C61"/>
    <w:rsid w:val="00955242"/>
    <w:rsid w:val="009639A3"/>
    <w:rsid w:val="00964866"/>
    <w:rsid w:val="00980550"/>
    <w:rsid w:val="00982ABA"/>
    <w:rsid w:val="0099112F"/>
    <w:rsid w:val="0099298C"/>
    <w:rsid w:val="00992D24"/>
    <w:rsid w:val="009A0846"/>
    <w:rsid w:val="009A33CF"/>
    <w:rsid w:val="009B1FD5"/>
    <w:rsid w:val="009C5433"/>
    <w:rsid w:val="009C5E12"/>
    <w:rsid w:val="009D022A"/>
    <w:rsid w:val="009D082F"/>
    <w:rsid w:val="009D284F"/>
    <w:rsid w:val="009D4500"/>
    <w:rsid w:val="009D632E"/>
    <w:rsid w:val="00A02414"/>
    <w:rsid w:val="00A0442A"/>
    <w:rsid w:val="00A04AD4"/>
    <w:rsid w:val="00A26AD9"/>
    <w:rsid w:val="00A31EB5"/>
    <w:rsid w:val="00A35611"/>
    <w:rsid w:val="00A3577F"/>
    <w:rsid w:val="00A4150D"/>
    <w:rsid w:val="00A45B87"/>
    <w:rsid w:val="00A46FE9"/>
    <w:rsid w:val="00A5270A"/>
    <w:rsid w:val="00A546B2"/>
    <w:rsid w:val="00A57387"/>
    <w:rsid w:val="00A62456"/>
    <w:rsid w:val="00A625D6"/>
    <w:rsid w:val="00A66D9F"/>
    <w:rsid w:val="00A72569"/>
    <w:rsid w:val="00A7303C"/>
    <w:rsid w:val="00A7538F"/>
    <w:rsid w:val="00A81B4C"/>
    <w:rsid w:val="00A84014"/>
    <w:rsid w:val="00A93367"/>
    <w:rsid w:val="00AA4920"/>
    <w:rsid w:val="00AB19B0"/>
    <w:rsid w:val="00AB7671"/>
    <w:rsid w:val="00AC5256"/>
    <w:rsid w:val="00AD1B4B"/>
    <w:rsid w:val="00AD54DA"/>
    <w:rsid w:val="00AE43ED"/>
    <w:rsid w:val="00AF00E0"/>
    <w:rsid w:val="00AF19A8"/>
    <w:rsid w:val="00B052EE"/>
    <w:rsid w:val="00B05355"/>
    <w:rsid w:val="00B065C1"/>
    <w:rsid w:val="00B25DE5"/>
    <w:rsid w:val="00B34AB3"/>
    <w:rsid w:val="00B3550F"/>
    <w:rsid w:val="00B4699C"/>
    <w:rsid w:val="00B55197"/>
    <w:rsid w:val="00B5613C"/>
    <w:rsid w:val="00B67F9B"/>
    <w:rsid w:val="00B8059F"/>
    <w:rsid w:val="00B81947"/>
    <w:rsid w:val="00B82F29"/>
    <w:rsid w:val="00B85F1A"/>
    <w:rsid w:val="00B92AC9"/>
    <w:rsid w:val="00B943A2"/>
    <w:rsid w:val="00B94F01"/>
    <w:rsid w:val="00B97380"/>
    <w:rsid w:val="00B9775A"/>
    <w:rsid w:val="00BA283D"/>
    <w:rsid w:val="00BB0605"/>
    <w:rsid w:val="00BB7073"/>
    <w:rsid w:val="00BC01AD"/>
    <w:rsid w:val="00BC4C8E"/>
    <w:rsid w:val="00BE59FD"/>
    <w:rsid w:val="00BE5C78"/>
    <w:rsid w:val="00BF3BA7"/>
    <w:rsid w:val="00BF4784"/>
    <w:rsid w:val="00BF50C0"/>
    <w:rsid w:val="00BF557B"/>
    <w:rsid w:val="00C041D2"/>
    <w:rsid w:val="00C07165"/>
    <w:rsid w:val="00C15F99"/>
    <w:rsid w:val="00C213DF"/>
    <w:rsid w:val="00C21755"/>
    <w:rsid w:val="00C2461C"/>
    <w:rsid w:val="00C30687"/>
    <w:rsid w:val="00C3195F"/>
    <w:rsid w:val="00C34089"/>
    <w:rsid w:val="00C3688C"/>
    <w:rsid w:val="00C63C0E"/>
    <w:rsid w:val="00C65451"/>
    <w:rsid w:val="00C66E4B"/>
    <w:rsid w:val="00C72097"/>
    <w:rsid w:val="00CB372D"/>
    <w:rsid w:val="00CC0880"/>
    <w:rsid w:val="00CC10EC"/>
    <w:rsid w:val="00CE1E4F"/>
    <w:rsid w:val="00CE3074"/>
    <w:rsid w:val="00CE6013"/>
    <w:rsid w:val="00D02A0B"/>
    <w:rsid w:val="00D0300D"/>
    <w:rsid w:val="00D04086"/>
    <w:rsid w:val="00D14AB4"/>
    <w:rsid w:val="00D1608D"/>
    <w:rsid w:val="00D32223"/>
    <w:rsid w:val="00D330B7"/>
    <w:rsid w:val="00D3467A"/>
    <w:rsid w:val="00D36D2D"/>
    <w:rsid w:val="00D60322"/>
    <w:rsid w:val="00D718DE"/>
    <w:rsid w:val="00D744A8"/>
    <w:rsid w:val="00D74675"/>
    <w:rsid w:val="00D7724F"/>
    <w:rsid w:val="00D81B21"/>
    <w:rsid w:val="00D81C2B"/>
    <w:rsid w:val="00D82152"/>
    <w:rsid w:val="00D83B3F"/>
    <w:rsid w:val="00D86B1A"/>
    <w:rsid w:val="00D97259"/>
    <w:rsid w:val="00D9727D"/>
    <w:rsid w:val="00DB2045"/>
    <w:rsid w:val="00DC71AD"/>
    <w:rsid w:val="00DE2588"/>
    <w:rsid w:val="00DE6916"/>
    <w:rsid w:val="00DE6D46"/>
    <w:rsid w:val="00DF23C4"/>
    <w:rsid w:val="00DF3936"/>
    <w:rsid w:val="00E00E2C"/>
    <w:rsid w:val="00E1499E"/>
    <w:rsid w:val="00E218C8"/>
    <w:rsid w:val="00E2190D"/>
    <w:rsid w:val="00E23BDA"/>
    <w:rsid w:val="00E263DF"/>
    <w:rsid w:val="00E301EE"/>
    <w:rsid w:val="00E30325"/>
    <w:rsid w:val="00E36F0A"/>
    <w:rsid w:val="00E41333"/>
    <w:rsid w:val="00E41E97"/>
    <w:rsid w:val="00E442B2"/>
    <w:rsid w:val="00E4464E"/>
    <w:rsid w:val="00E47507"/>
    <w:rsid w:val="00E533E1"/>
    <w:rsid w:val="00E565F5"/>
    <w:rsid w:val="00E7519B"/>
    <w:rsid w:val="00E77A73"/>
    <w:rsid w:val="00E94147"/>
    <w:rsid w:val="00E97570"/>
    <w:rsid w:val="00EB06ED"/>
    <w:rsid w:val="00EB59F5"/>
    <w:rsid w:val="00EB6128"/>
    <w:rsid w:val="00EB7945"/>
    <w:rsid w:val="00EC3D0D"/>
    <w:rsid w:val="00EC7102"/>
    <w:rsid w:val="00ED7107"/>
    <w:rsid w:val="00ED74EF"/>
    <w:rsid w:val="00EE3A31"/>
    <w:rsid w:val="00EE3B1D"/>
    <w:rsid w:val="00EE763C"/>
    <w:rsid w:val="00EF3E4C"/>
    <w:rsid w:val="00EF6564"/>
    <w:rsid w:val="00F00040"/>
    <w:rsid w:val="00F065EB"/>
    <w:rsid w:val="00F267D2"/>
    <w:rsid w:val="00F4689F"/>
    <w:rsid w:val="00F470BF"/>
    <w:rsid w:val="00F47202"/>
    <w:rsid w:val="00F82BC0"/>
    <w:rsid w:val="00F83DF2"/>
    <w:rsid w:val="00F85595"/>
    <w:rsid w:val="00FA51E1"/>
    <w:rsid w:val="00FC0F3C"/>
    <w:rsid w:val="00FE30E2"/>
    <w:rsid w:val="00FE639B"/>
    <w:rsid w:val="00FE7F2A"/>
    <w:rsid w:val="00FF0FD5"/>
    <w:rsid w:val="00FF693F"/>
    <w:rsid w:val="00FF74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CCFB7"/>
  <w15:docId w15:val="{E4BD44A3-D143-E242-A42E-9E85A51D2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B82F29"/>
    <w:pPr>
      <w:jc w:val="both"/>
    </w:pPr>
    <w:rPr>
      <w:rFonts w:ascii="Times New Roman" w:hAnsi="Times New Roman"/>
      <w:color w:val="000000" w:themeColor="text1"/>
      <w:sz w:val="24"/>
    </w:rPr>
  </w:style>
  <w:style w:type="paragraph" w:styleId="Nagwek1">
    <w:name w:val="heading 1"/>
    <w:basedOn w:val="Normalny"/>
    <w:next w:val="Normalny"/>
    <w:link w:val="Nagwek1Znak"/>
    <w:uiPriority w:val="9"/>
    <w:qFormat/>
    <w:rsid w:val="00B82F29"/>
    <w:pPr>
      <w:keepNext/>
      <w:keepLines/>
      <w:spacing w:before="240" w:after="0"/>
      <w:outlineLvl w:val="0"/>
    </w:pPr>
    <w:rPr>
      <w:rFonts w:eastAsiaTheme="majorEastAsia" w:cstheme="majorBidi"/>
      <w:b/>
      <w:sz w:val="28"/>
      <w:szCs w:val="32"/>
    </w:rPr>
  </w:style>
  <w:style w:type="paragraph" w:styleId="Nagwek2">
    <w:name w:val="heading 2"/>
    <w:basedOn w:val="Normalny"/>
    <w:next w:val="Normalny"/>
    <w:link w:val="Nagwek2Znak"/>
    <w:uiPriority w:val="9"/>
    <w:unhideWhenUsed/>
    <w:qFormat/>
    <w:rsid w:val="00BB0605"/>
    <w:pPr>
      <w:keepNext/>
      <w:keepLines/>
      <w:spacing w:before="40" w:after="0"/>
      <w:outlineLvl w:val="1"/>
    </w:pPr>
    <w:rPr>
      <w:rFonts w:eastAsiaTheme="majorEastAsia" w:cstheme="majorBidi"/>
      <w:b/>
      <w:sz w:val="26"/>
      <w:szCs w:val="26"/>
    </w:rPr>
  </w:style>
  <w:style w:type="paragraph" w:styleId="Nagwek3">
    <w:name w:val="heading 3"/>
    <w:basedOn w:val="Normalny"/>
    <w:next w:val="Normalny"/>
    <w:link w:val="Nagwek3Znak"/>
    <w:uiPriority w:val="9"/>
    <w:unhideWhenUsed/>
    <w:qFormat/>
    <w:rsid w:val="003C28A7"/>
    <w:pPr>
      <w:keepNext/>
      <w:keepLines/>
      <w:spacing w:before="40" w:after="0"/>
      <w:outlineLvl w:val="2"/>
    </w:pPr>
    <w:rPr>
      <w:rFonts w:eastAsiaTheme="majorEastAsia" w:cstheme="majorBidi"/>
      <w:b/>
      <w:color w:val="1F4D78" w:themeColor="accent1" w:themeShade="7F"/>
      <w:szCs w:val="24"/>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B82F29"/>
    <w:rPr>
      <w:rFonts w:ascii="Times New Roman" w:eastAsiaTheme="majorEastAsia" w:hAnsi="Times New Roman" w:cstheme="majorBidi"/>
      <w:b/>
      <w:color w:val="000000" w:themeColor="text1"/>
      <w:sz w:val="28"/>
      <w:szCs w:val="32"/>
    </w:rPr>
  </w:style>
  <w:style w:type="character" w:customStyle="1" w:styleId="Nagwek2Znak">
    <w:name w:val="Nagłówek 2 Znak"/>
    <w:basedOn w:val="Domylnaczcionkaakapitu"/>
    <w:link w:val="Nagwek2"/>
    <w:uiPriority w:val="9"/>
    <w:rsid w:val="00BB0605"/>
    <w:rPr>
      <w:rFonts w:ascii="Times New Roman" w:eastAsiaTheme="majorEastAsia" w:hAnsi="Times New Roman" w:cstheme="majorBidi"/>
      <w:b/>
      <w:color w:val="000000" w:themeColor="text1"/>
      <w:sz w:val="26"/>
      <w:szCs w:val="26"/>
    </w:rPr>
  </w:style>
  <w:style w:type="paragraph" w:styleId="Podtytu">
    <w:name w:val="Subtitle"/>
    <w:basedOn w:val="Normalny"/>
    <w:next w:val="Normalny"/>
    <w:link w:val="PodtytuZnak"/>
    <w:uiPriority w:val="11"/>
    <w:qFormat/>
    <w:rsid w:val="008F3E95"/>
    <w:pPr>
      <w:numPr>
        <w:ilvl w:val="1"/>
      </w:numPr>
    </w:pPr>
    <w:rPr>
      <w:rFonts w:asciiTheme="minorHAnsi" w:eastAsiaTheme="minorEastAsia" w:hAnsiTheme="minorHAnsi"/>
      <w:color w:val="5A5A5A" w:themeColor="text1" w:themeTint="A5"/>
      <w:spacing w:val="15"/>
      <w:sz w:val="22"/>
    </w:rPr>
  </w:style>
  <w:style w:type="character" w:customStyle="1" w:styleId="PodtytuZnak">
    <w:name w:val="Podtytuł Znak"/>
    <w:basedOn w:val="Domylnaczcionkaakapitu"/>
    <w:link w:val="Podtytu"/>
    <w:uiPriority w:val="11"/>
    <w:rsid w:val="008F3E95"/>
    <w:rPr>
      <w:rFonts w:eastAsiaTheme="minorEastAsia"/>
      <w:color w:val="5A5A5A" w:themeColor="text1" w:themeTint="A5"/>
      <w:spacing w:val="15"/>
    </w:rPr>
  </w:style>
  <w:style w:type="paragraph" w:styleId="Nagwekspisutreci">
    <w:name w:val="TOC Heading"/>
    <w:basedOn w:val="Nagwek1"/>
    <w:next w:val="Normalny"/>
    <w:uiPriority w:val="39"/>
    <w:unhideWhenUsed/>
    <w:qFormat/>
    <w:rsid w:val="00B5613C"/>
    <w:pPr>
      <w:jc w:val="left"/>
      <w:outlineLvl w:val="9"/>
    </w:pPr>
    <w:rPr>
      <w:rFonts w:asciiTheme="majorHAnsi" w:hAnsiTheme="majorHAnsi"/>
      <w:b w:val="0"/>
      <w:color w:val="2E74B5" w:themeColor="accent1" w:themeShade="BF"/>
      <w:sz w:val="32"/>
      <w:lang w:val="en-US"/>
    </w:rPr>
  </w:style>
  <w:style w:type="paragraph" w:styleId="Spistreci1">
    <w:name w:val="toc 1"/>
    <w:basedOn w:val="Normalny"/>
    <w:next w:val="Normalny"/>
    <w:autoRedefine/>
    <w:uiPriority w:val="39"/>
    <w:unhideWhenUsed/>
    <w:rsid w:val="00B5613C"/>
    <w:pPr>
      <w:spacing w:after="100"/>
    </w:pPr>
  </w:style>
  <w:style w:type="paragraph" w:styleId="Spistreci2">
    <w:name w:val="toc 2"/>
    <w:basedOn w:val="Normalny"/>
    <w:next w:val="Normalny"/>
    <w:autoRedefine/>
    <w:uiPriority w:val="39"/>
    <w:unhideWhenUsed/>
    <w:rsid w:val="00B5613C"/>
    <w:pPr>
      <w:spacing w:after="100"/>
      <w:ind w:left="240"/>
    </w:pPr>
  </w:style>
  <w:style w:type="character" w:styleId="Hipercze">
    <w:name w:val="Hyperlink"/>
    <w:basedOn w:val="Domylnaczcionkaakapitu"/>
    <w:uiPriority w:val="99"/>
    <w:unhideWhenUsed/>
    <w:rsid w:val="00B5613C"/>
    <w:rPr>
      <w:color w:val="0563C1" w:themeColor="hyperlink"/>
      <w:u w:val="single"/>
    </w:rPr>
  </w:style>
  <w:style w:type="character" w:customStyle="1" w:styleId="Nagwek3Znak">
    <w:name w:val="Nagłówek 3 Znak"/>
    <w:basedOn w:val="Domylnaczcionkaakapitu"/>
    <w:link w:val="Nagwek3"/>
    <w:uiPriority w:val="9"/>
    <w:rsid w:val="003C28A7"/>
    <w:rPr>
      <w:rFonts w:ascii="Times New Roman" w:eastAsiaTheme="majorEastAsia" w:hAnsi="Times New Roman" w:cstheme="majorBidi"/>
      <w:b/>
      <w:color w:val="1F4D78" w:themeColor="accent1" w:themeShade="7F"/>
      <w:sz w:val="24"/>
      <w:szCs w:val="24"/>
    </w:rPr>
  </w:style>
  <w:style w:type="paragraph" w:styleId="Akapitzlist">
    <w:name w:val="List Paragraph"/>
    <w:basedOn w:val="Normalny"/>
    <w:uiPriority w:val="34"/>
    <w:qFormat/>
    <w:rsid w:val="00406528"/>
    <w:pPr>
      <w:ind w:left="720"/>
      <w:contextualSpacing/>
      <w:jc w:val="left"/>
    </w:pPr>
    <w:rPr>
      <w:rFonts w:asciiTheme="minorHAnsi" w:eastAsiaTheme="minorEastAsia" w:hAnsiTheme="minorHAnsi"/>
      <w:color w:val="auto"/>
      <w:sz w:val="22"/>
    </w:rPr>
  </w:style>
  <w:style w:type="paragraph" w:styleId="Spistreci3">
    <w:name w:val="toc 3"/>
    <w:basedOn w:val="Normalny"/>
    <w:next w:val="Normalny"/>
    <w:autoRedefine/>
    <w:uiPriority w:val="39"/>
    <w:unhideWhenUsed/>
    <w:rsid w:val="0035109C"/>
    <w:pPr>
      <w:spacing w:after="100"/>
      <w:ind w:left="480"/>
    </w:pPr>
  </w:style>
  <w:style w:type="paragraph" w:styleId="Tekstdymka">
    <w:name w:val="Balloon Text"/>
    <w:basedOn w:val="Normalny"/>
    <w:link w:val="TekstdymkaZnak"/>
    <w:uiPriority w:val="99"/>
    <w:semiHidden/>
    <w:unhideWhenUsed/>
    <w:rsid w:val="001E67FE"/>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1E67FE"/>
    <w:rPr>
      <w:rFonts w:ascii="Tahoma" w:hAnsi="Tahoma" w:cs="Tahoma"/>
      <w:color w:val="000000" w:themeColor="text1"/>
      <w:sz w:val="16"/>
      <w:szCs w:val="16"/>
    </w:rPr>
  </w:style>
  <w:style w:type="table" w:styleId="Tabela-Siatka">
    <w:name w:val="Table Grid"/>
    <w:basedOn w:val="Standardowy"/>
    <w:uiPriority w:val="39"/>
    <w:rsid w:val="003704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Jasnalistaakcent1">
    <w:name w:val="Light List Accent 1"/>
    <w:basedOn w:val="Standardowy"/>
    <w:uiPriority w:val="61"/>
    <w:rsid w:val="00CE1E4F"/>
    <w:pPr>
      <w:spacing w:after="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paragraph" w:styleId="Nagwek">
    <w:name w:val="header"/>
    <w:basedOn w:val="Normalny"/>
    <w:link w:val="NagwekZnak"/>
    <w:uiPriority w:val="99"/>
    <w:unhideWhenUsed/>
    <w:rsid w:val="00947484"/>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947484"/>
    <w:rPr>
      <w:rFonts w:ascii="Times New Roman" w:hAnsi="Times New Roman"/>
      <w:color w:val="000000" w:themeColor="text1"/>
      <w:sz w:val="24"/>
    </w:rPr>
  </w:style>
  <w:style w:type="paragraph" w:styleId="Stopka">
    <w:name w:val="footer"/>
    <w:basedOn w:val="Normalny"/>
    <w:link w:val="StopkaZnak"/>
    <w:uiPriority w:val="99"/>
    <w:unhideWhenUsed/>
    <w:rsid w:val="00947484"/>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947484"/>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61804">
      <w:bodyDiv w:val="1"/>
      <w:marLeft w:val="0"/>
      <w:marRight w:val="0"/>
      <w:marTop w:val="0"/>
      <w:marBottom w:val="0"/>
      <w:divBdr>
        <w:top w:val="none" w:sz="0" w:space="0" w:color="auto"/>
        <w:left w:val="none" w:sz="0" w:space="0" w:color="auto"/>
        <w:bottom w:val="none" w:sz="0" w:space="0" w:color="auto"/>
        <w:right w:val="none" w:sz="0" w:space="0" w:color="auto"/>
      </w:divBdr>
    </w:div>
    <w:div w:id="818766829">
      <w:bodyDiv w:val="1"/>
      <w:marLeft w:val="0"/>
      <w:marRight w:val="0"/>
      <w:marTop w:val="0"/>
      <w:marBottom w:val="0"/>
      <w:divBdr>
        <w:top w:val="none" w:sz="0" w:space="0" w:color="auto"/>
        <w:left w:val="none" w:sz="0" w:space="0" w:color="auto"/>
        <w:bottom w:val="none" w:sz="0" w:space="0" w:color="auto"/>
        <w:right w:val="none" w:sz="0" w:space="0" w:color="auto"/>
      </w:divBdr>
      <w:divsChild>
        <w:div w:id="1170565439">
          <w:marLeft w:val="0"/>
          <w:marRight w:val="0"/>
          <w:marTop w:val="0"/>
          <w:marBottom w:val="0"/>
          <w:divBdr>
            <w:top w:val="none" w:sz="0" w:space="0" w:color="auto"/>
            <w:left w:val="none" w:sz="0" w:space="0" w:color="auto"/>
            <w:bottom w:val="none" w:sz="0" w:space="0" w:color="auto"/>
            <w:right w:val="none" w:sz="0" w:space="0" w:color="auto"/>
          </w:divBdr>
        </w:div>
      </w:divsChild>
    </w:div>
    <w:div w:id="1014956464">
      <w:bodyDiv w:val="1"/>
      <w:marLeft w:val="0"/>
      <w:marRight w:val="0"/>
      <w:marTop w:val="0"/>
      <w:marBottom w:val="0"/>
      <w:divBdr>
        <w:top w:val="none" w:sz="0" w:space="0" w:color="auto"/>
        <w:left w:val="none" w:sz="0" w:space="0" w:color="auto"/>
        <w:bottom w:val="none" w:sz="0" w:space="0" w:color="auto"/>
        <w:right w:val="none" w:sz="0" w:space="0" w:color="auto"/>
      </w:divBdr>
    </w:div>
    <w:div w:id="1273325331">
      <w:bodyDiv w:val="1"/>
      <w:marLeft w:val="0"/>
      <w:marRight w:val="0"/>
      <w:marTop w:val="0"/>
      <w:marBottom w:val="0"/>
      <w:divBdr>
        <w:top w:val="none" w:sz="0" w:space="0" w:color="auto"/>
        <w:left w:val="none" w:sz="0" w:space="0" w:color="auto"/>
        <w:bottom w:val="none" w:sz="0" w:space="0" w:color="auto"/>
        <w:right w:val="none" w:sz="0" w:space="0" w:color="auto"/>
      </w:divBdr>
    </w:div>
    <w:div w:id="1274899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A7275-2691-4D0F-939E-C3E28975D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3121</Words>
  <Characters>18729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Magdalena Konopka (2022639)</cp:lastModifiedBy>
  <cp:revision>6</cp:revision>
  <dcterms:created xsi:type="dcterms:W3CDTF">2023-04-26T11:04:00Z</dcterms:created>
  <dcterms:modified xsi:type="dcterms:W3CDTF">2023-04-27T11:47:00Z</dcterms:modified>
</cp:coreProperties>
</file>