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ptos" w:eastAsia="Aptos" w:hAnsi="Aptos" w:cs="Times New Roman"/>
          <w:color w:val="156082" w:themeColor="accent1"/>
          <w:kern w:val="3"/>
          <w:lang w:eastAsia="en-US"/>
        </w:rPr>
        <w:id w:val="961072555"/>
        <w:docPartObj>
          <w:docPartGallery w:val="Cover Pages"/>
          <w:docPartUnique/>
        </w:docPartObj>
      </w:sdtPr>
      <w:sdtEndPr>
        <w:rPr>
          <w:rFonts w:ascii="Aptos Display" w:eastAsia="Times New Roman" w:hAnsi="Aptos Display"/>
          <w:color w:val="0F4761"/>
          <w:sz w:val="40"/>
          <w:szCs w:val="40"/>
        </w:rPr>
      </w:sdtEndPr>
      <w:sdtContent>
        <w:p w14:paraId="3A0B5FF0" w14:textId="00A387FB" w:rsidR="00831F70" w:rsidRDefault="00831F70">
          <w:pPr>
            <w:pStyle w:val="NoSpacing"/>
            <w:spacing w:before="1540" w:after="240"/>
            <w:jc w:val="center"/>
            <w:rPr>
              <w:color w:val="156082" w:themeColor="accent1"/>
            </w:rPr>
          </w:pPr>
          <w:r>
            <w:rPr>
              <w:noProof/>
              <w:color w:val="156082" w:themeColor="accent1"/>
            </w:rPr>
            <w:drawing>
              <wp:inline distT="0" distB="0" distL="0" distR="0" wp14:anchorId="4D21954E" wp14:editId="1C69A0F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AADCC28341064C4A9517FA32B37467D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16C5320" w14:textId="0678AE84" w:rsidR="00831F70" w:rsidRDefault="00831F7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Comparative Analysis of domestic houses (1805-1985) Compar</w:t>
              </w:r>
            </w:p>
          </w:sdtContent>
        </w:sdt>
        <w:p w14:paraId="13BDE3C5" w14:textId="4632B53F" w:rsidR="00831F70" w:rsidRDefault="00831F70">
          <w:pPr>
            <w:pStyle w:val="NoSpacing"/>
            <w:jc w:val="center"/>
            <w:rPr>
              <w:color w:val="156082" w:themeColor="accent1"/>
              <w:sz w:val="28"/>
              <w:szCs w:val="28"/>
            </w:rPr>
          </w:pPr>
        </w:p>
        <w:p w14:paraId="76D7BAAE" w14:textId="77777777" w:rsidR="00831F70" w:rsidRDefault="00831F70">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B51C09C" wp14:editId="2A56EB1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2DEE7BB" w14:textId="77E31AD0" w:rsidR="00831F70" w:rsidRDefault="008A0FEE">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3C6C9905" w14:textId="3B1586BB" w:rsidR="00831F70"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63671">
                                      <w:rPr>
                                        <w:caps/>
                                        <w:color w:val="156082" w:themeColor="accent1"/>
                                      </w:rPr>
                                      <w:t>A</w:t>
                                    </w:r>
                                    <w:r w:rsidR="005229E6">
                                      <w:rPr>
                                        <w:caps/>
                                        <w:color w:val="156082" w:themeColor="accent1"/>
                                      </w:rPr>
                                      <w:t>aron hussain</w:t>
                                    </w:r>
                                  </w:sdtContent>
                                </w:sdt>
                              </w:p>
                              <w:p w14:paraId="2D37357A" w14:textId="477CA0D9" w:rsidR="00831F70"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229E6">
                                      <w:rPr>
                                        <w:color w:val="156082" w:themeColor="accent1"/>
                                      </w:rPr>
                                      <w:t>2521146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51C09C"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2DEE7BB" w14:textId="77E31AD0" w:rsidR="00831F70" w:rsidRDefault="008A0FEE">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3C6C9905" w14:textId="3B1586BB" w:rsidR="00831F70" w:rsidRDefault="00831F7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63671">
                                <w:rPr>
                                  <w:caps/>
                                  <w:color w:val="156082" w:themeColor="accent1"/>
                                </w:rPr>
                                <w:t>A</w:t>
                              </w:r>
                              <w:r w:rsidR="005229E6">
                                <w:rPr>
                                  <w:caps/>
                                  <w:color w:val="156082" w:themeColor="accent1"/>
                                </w:rPr>
                                <w:t>aron hussain</w:t>
                              </w:r>
                            </w:sdtContent>
                          </w:sdt>
                        </w:p>
                        <w:p w14:paraId="2D37357A" w14:textId="477CA0D9" w:rsidR="00831F70" w:rsidRDefault="00831F7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229E6">
                                <w:rPr>
                                  <w:color w:val="156082" w:themeColor="accent1"/>
                                </w:rPr>
                                <w:t>2521146</w:t>
                              </w:r>
                            </w:sdtContent>
                          </w:sdt>
                        </w:p>
                      </w:txbxContent>
                    </v:textbox>
                    <w10:wrap anchorx="margin" anchory="page"/>
                  </v:shape>
                </w:pict>
              </mc:Fallback>
            </mc:AlternateContent>
          </w:r>
          <w:r>
            <w:rPr>
              <w:noProof/>
              <w:color w:val="156082" w:themeColor="accent1"/>
            </w:rPr>
            <w:drawing>
              <wp:inline distT="0" distB="0" distL="0" distR="0" wp14:anchorId="63851FE7" wp14:editId="0525BF4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51D82B" w14:textId="7DDF754A" w:rsidR="00831F70" w:rsidRDefault="00831F70">
          <w:pPr>
            <w:suppressAutoHyphens w:val="0"/>
            <w:rPr>
              <w:rFonts w:ascii="Aptos Display" w:eastAsia="Times New Roman" w:hAnsi="Aptos Display"/>
              <w:color w:val="0F4761"/>
              <w:sz w:val="40"/>
              <w:szCs w:val="40"/>
            </w:rPr>
          </w:pPr>
          <w:r>
            <w:rPr>
              <w:rFonts w:ascii="Aptos Display" w:eastAsia="Times New Roman" w:hAnsi="Aptos Display"/>
              <w:color w:val="0F4761"/>
              <w:sz w:val="40"/>
              <w:szCs w:val="40"/>
            </w:rPr>
            <w:br w:type="page"/>
          </w:r>
        </w:p>
      </w:sdtContent>
    </w:sdt>
    <w:p w14:paraId="09117C22" w14:textId="369103F6" w:rsidR="0010694C" w:rsidRDefault="004E4489">
      <w:pPr>
        <w:jc w:val="center"/>
        <w:rPr>
          <w:sz w:val="24"/>
          <w:szCs w:val="24"/>
        </w:rPr>
      </w:pPr>
      <w:r>
        <w:rPr>
          <w:sz w:val="24"/>
          <w:szCs w:val="24"/>
        </w:rPr>
        <w:lastRenderedPageBreak/>
        <w:t xml:space="preserve"> Comparative Analysis of domestic houses (1805-1985)</w:t>
      </w:r>
    </w:p>
    <w:p w14:paraId="09117C23" w14:textId="77777777" w:rsidR="0010694C" w:rsidRDefault="004E4489">
      <w:pPr>
        <w:rPr>
          <w:sz w:val="24"/>
          <w:szCs w:val="24"/>
        </w:rPr>
      </w:pPr>
      <w:r>
        <w:rPr>
          <w:sz w:val="24"/>
          <w:szCs w:val="24"/>
        </w:rPr>
        <w:t>The report discussed today will be about the St Fagan national museum of history called “</w:t>
      </w:r>
      <w:proofErr w:type="spellStart"/>
      <w:r>
        <w:rPr>
          <w:sz w:val="24"/>
          <w:szCs w:val="24"/>
        </w:rPr>
        <w:t>Rhyd</w:t>
      </w:r>
      <w:proofErr w:type="spellEnd"/>
      <w:r>
        <w:rPr>
          <w:sz w:val="24"/>
          <w:szCs w:val="24"/>
        </w:rPr>
        <w:t>-y-car terrace”.  This small terrace was built by Richard Crawshay about 230 years ago putting us back to 1795 where he provided his iron-ore mine workers with houses. Richard Crawshay contained each house with a Living room, Bedroom, Steep circular staircase near a fire place and alongside it a second bedroom and a small pantry that was located in the back. This report will include analysing the six houses from the years 1805, 1855, 1895, 1925, 1955 and 1985. Each house will have different materials and features that have changed over the years such as windows, Doors, Internal joinery etc. That can be compared or contrasted which means each house will show how the materials and there features improved the performance of the house and solved defect.</w:t>
      </w:r>
    </w:p>
    <w:p w14:paraId="09117C24" w14:textId="77777777" w:rsidR="0010694C" w:rsidRDefault="0010694C">
      <w:pPr>
        <w:rPr>
          <w:sz w:val="24"/>
          <w:szCs w:val="24"/>
        </w:rPr>
      </w:pPr>
    </w:p>
    <w:p w14:paraId="09117C25" w14:textId="6967F0A7" w:rsidR="0010694C" w:rsidRDefault="004E4489">
      <w:pPr>
        <w:rPr>
          <w:sz w:val="24"/>
          <w:szCs w:val="24"/>
        </w:rPr>
      </w:pPr>
      <w:r>
        <w:rPr>
          <w:sz w:val="24"/>
          <w:szCs w:val="24"/>
        </w:rPr>
        <w:t>In 1805, the most recent house that comes across this period is when the industrialisation was still in its infancy. Since then, there wasn’t much transport so the production system was limited. Therefore, the materials used were all local. Another problem that occurred was glass production as it was very expensive and limited. Windows and doors were hand</w:t>
      </w:r>
      <w:r w:rsidR="004755F2">
        <w:rPr>
          <w:sz w:val="24"/>
          <w:szCs w:val="24"/>
        </w:rPr>
        <w:t xml:space="preserve"> made</w:t>
      </w:r>
      <w:r>
        <w:rPr>
          <w:sz w:val="24"/>
          <w:szCs w:val="24"/>
        </w:rPr>
        <w:t xml:space="preserve"> by timber. Easy and simple panes of glass were set into glazing bars. Doors were braced from thick timber boards on iron hinges. Since there was no insulation, drafts happened. However by 1855, improvement presented its self with glass transport meaning larger window panes were placed. Sash windows became more common since the glazing bars became thinner. They brought in more sunlight into the homes for better living standards as the industrial revolution advanced. By 1895 the windows had decorative horns moulding with factory joinery available, doors improved and four panel changed planked style with decorative finishes.</w:t>
      </w:r>
    </w:p>
    <w:p w14:paraId="09117C26" w14:textId="77777777" w:rsidR="0010694C" w:rsidRDefault="0010694C">
      <w:pPr>
        <w:rPr>
          <w:sz w:val="24"/>
          <w:szCs w:val="24"/>
        </w:rPr>
      </w:pPr>
    </w:p>
    <w:p w14:paraId="09117C27" w14:textId="77777777" w:rsidR="0010694C" w:rsidRDefault="004E4489">
      <w:pPr>
        <w:rPr>
          <w:sz w:val="24"/>
          <w:szCs w:val="24"/>
        </w:rPr>
      </w:pPr>
      <w:r>
        <w:rPr>
          <w:sz w:val="24"/>
          <w:szCs w:val="24"/>
        </w:rPr>
        <w:t>By 1925 construction methods started to get influenced by social housing and building regulations. Designs became more simpler and common. When it came to windows with smaller planes and casement types as World War 1 cost saving measures were insured. The timber used was often of lower quality, since the local use was oak or pine softwood that was imported was used. Houses in 1955 had frames made out of steel and aluminium and this was occasionally used which improved ironmongery. These were fitted onto windows with a paint finish. Panelled designs on doors and often flush with new hardware made from the factory. By 1985, double glazing appeared and began with timber frames being replaced with PVC frames. Thermal performance and reduced maintenance were improved, insulated and included factory finished doors. These changes from 1805 to 1985 show a steady production and performance with evolution of craftsmanship.</w:t>
      </w:r>
    </w:p>
    <w:p w14:paraId="09117C28" w14:textId="77777777" w:rsidR="0010694C" w:rsidRDefault="0010694C">
      <w:pPr>
        <w:rPr>
          <w:sz w:val="24"/>
          <w:szCs w:val="24"/>
        </w:rPr>
      </w:pPr>
    </w:p>
    <w:p w14:paraId="09117C29" w14:textId="77777777" w:rsidR="0010694C" w:rsidRDefault="004E4489">
      <w:pPr>
        <w:rPr>
          <w:sz w:val="24"/>
          <w:szCs w:val="24"/>
        </w:rPr>
      </w:pPr>
      <w:r>
        <w:rPr>
          <w:sz w:val="24"/>
          <w:szCs w:val="24"/>
        </w:rPr>
        <w:t xml:space="preserve">Through the same period of time, wall coverings also changed. In 1805, local stone was used to build the walls with limewash and lime mortar as a protective finish. Controlling the moisture naturally, the limewash allowed the building to “breath”. Inside, the walls were finished with whitewash and lime plaster so that clean surfaces were shown which made it simple. By 1855, external walls were coated more or rendered for improvement </w:t>
      </w:r>
      <w:r>
        <w:rPr>
          <w:sz w:val="24"/>
          <w:szCs w:val="24"/>
        </w:rPr>
        <w:lastRenderedPageBreak/>
        <w:t>and strength due to coal Burning which led to grimier exteriors. Increasingly, walls inside were decorated with wallpaper. In 1895, this became the beginning of damp proof courses and improved finishes to control moisture inside. With plaster and wallpapers becoming more common.</w:t>
      </w:r>
    </w:p>
    <w:p w14:paraId="09117C2A" w14:textId="77777777" w:rsidR="0010694C" w:rsidRDefault="0010694C">
      <w:pPr>
        <w:rPr>
          <w:sz w:val="24"/>
          <w:szCs w:val="24"/>
        </w:rPr>
      </w:pPr>
    </w:p>
    <w:p w14:paraId="09117C2B" w14:textId="77777777" w:rsidR="0010694C" w:rsidRDefault="004E4489">
      <w:pPr>
        <w:rPr>
          <w:sz w:val="24"/>
          <w:szCs w:val="24"/>
        </w:rPr>
      </w:pPr>
      <w:r>
        <w:rPr>
          <w:sz w:val="24"/>
          <w:szCs w:val="24"/>
        </w:rPr>
        <w:t>Cavity walls started in 1925 in construction with new buildings to stop damp coming through, even if the houses at “</w:t>
      </w:r>
      <w:proofErr w:type="spellStart"/>
      <w:r>
        <w:rPr>
          <w:sz w:val="24"/>
          <w:szCs w:val="24"/>
        </w:rPr>
        <w:t>Rhyd</w:t>
      </w:r>
      <w:proofErr w:type="spellEnd"/>
      <w:r>
        <w:rPr>
          <w:sz w:val="24"/>
          <w:szCs w:val="24"/>
        </w:rPr>
        <w:t>-y-car-houses” held their walls. The cement replacement from lime to Portland began. It created harder wall finishes externally making the pebble dash finish more common which allowed for low maintenance and was popular for durability. Working class people used wet plaster through most houses while upper class households began to use plasterboards. Moving forwards in 1955,for smoother finishes, faster and cleaner houses had become more standard with plasterboards. External cement render became more widespread but trapped moisture which shows us that not all constructional improvements had changed. By 1985, the understanding of modern houses was clear that the focus was on hygiene, thermal performance and improving the maintenance rather than looks. For example, cavity walls with insulation, plastic based paints and interior gypsum plasterboard were used.</w:t>
      </w:r>
    </w:p>
    <w:p w14:paraId="09117C2C" w14:textId="77777777" w:rsidR="0010694C" w:rsidRDefault="0010694C">
      <w:pPr>
        <w:rPr>
          <w:sz w:val="24"/>
          <w:szCs w:val="24"/>
        </w:rPr>
      </w:pPr>
    </w:p>
    <w:p w14:paraId="09117C2D" w14:textId="6764DBA3" w:rsidR="0010694C" w:rsidRDefault="004E4489">
      <w:pPr>
        <w:rPr>
          <w:sz w:val="24"/>
          <w:szCs w:val="24"/>
        </w:rPr>
      </w:pPr>
      <w:r>
        <w:rPr>
          <w:sz w:val="24"/>
          <w:szCs w:val="24"/>
        </w:rPr>
        <w:t>The roof covering show a number of changes through the years in materials and performance. 1805 and 1855 houses had quarried Welsh slate which both was durable and available for Most. There was Hand cut timbers and oddly shape, just with simple nails battens, insulation or membranes weren’t placed in the roofs, only ventilation gaps was placed to allow natural air to come through. By 1895, slate production mechanised there slate making was much cheaper, while the rich had more decorative ridges, steeper roofs became common improving the water runoff. In 1925,  improved sawmilling from consistent structures being built by clay ridge tiles and a cast iron gutter which became standard with timber roofs. By 1955 even though there was minimal insulation it was introduced into roof voids, with some house</w:t>
      </w:r>
      <w:r w:rsidR="001C281F">
        <w:rPr>
          <w:sz w:val="24"/>
          <w:szCs w:val="24"/>
        </w:rPr>
        <w:t>s</w:t>
      </w:r>
      <w:r>
        <w:rPr>
          <w:sz w:val="24"/>
          <w:szCs w:val="24"/>
        </w:rPr>
        <w:t xml:space="preserve"> began using concrete tiles instead of slate because they were cheaper and available post war. Insulation standards risen sharply by 1985 due to energy regulation, felt underlays and roofing membrane that are the standards to prevent leaks and condensation. Prefabricated roof trusses were common, reducing labour costs and increasing consistency.</w:t>
      </w:r>
    </w:p>
    <w:p w14:paraId="09117C2E" w14:textId="77777777" w:rsidR="0010694C" w:rsidRDefault="0010694C">
      <w:pPr>
        <w:rPr>
          <w:sz w:val="24"/>
          <w:szCs w:val="24"/>
        </w:rPr>
      </w:pPr>
    </w:p>
    <w:p w14:paraId="09117C2F" w14:textId="568E7BB3" w:rsidR="0010694C" w:rsidRDefault="004E4489">
      <w:pPr>
        <w:rPr>
          <w:sz w:val="24"/>
          <w:szCs w:val="24"/>
        </w:rPr>
      </w:pPr>
      <w:r>
        <w:rPr>
          <w:sz w:val="24"/>
          <w:szCs w:val="24"/>
        </w:rPr>
        <w:t>A house in</w:t>
      </w:r>
      <w:r w:rsidR="00EF512F">
        <w:rPr>
          <w:sz w:val="24"/>
          <w:szCs w:val="24"/>
        </w:rPr>
        <w:t xml:space="preserve"> </w:t>
      </w:r>
      <w:r>
        <w:rPr>
          <w:sz w:val="24"/>
          <w:szCs w:val="24"/>
        </w:rPr>
        <w:t>1805</w:t>
      </w:r>
      <w:r w:rsidR="00EF512F">
        <w:rPr>
          <w:sz w:val="24"/>
          <w:szCs w:val="24"/>
        </w:rPr>
        <w:t xml:space="preserve"> had</w:t>
      </w:r>
      <w:r>
        <w:rPr>
          <w:sz w:val="24"/>
          <w:szCs w:val="24"/>
        </w:rPr>
        <w:t xml:space="preserve"> eave</w:t>
      </w:r>
      <w:r w:rsidR="004142CD">
        <w:rPr>
          <w:sz w:val="24"/>
          <w:szCs w:val="24"/>
        </w:rPr>
        <w:t>s</w:t>
      </w:r>
      <w:r>
        <w:rPr>
          <w:sz w:val="24"/>
          <w:szCs w:val="24"/>
        </w:rPr>
        <w:t xml:space="preserve"> detail</w:t>
      </w:r>
      <w:r w:rsidR="004142CD">
        <w:rPr>
          <w:sz w:val="24"/>
          <w:szCs w:val="24"/>
        </w:rPr>
        <w:t>s</w:t>
      </w:r>
      <w:r>
        <w:rPr>
          <w:sz w:val="24"/>
          <w:szCs w:val="24"/>
        </w:rPr>
        <w:t xml:space="preserve"> and rain water goods</w:t>
      </w:r>
      <w:r w:rsidR="00EF346C">
        <w:rPr>
          <w:sz w:val="24"/>
          <w:szCs w:val="24"/>
        </w:rPr>
        <w:t xml:space="preserve"> that</w:t>
      </w:r>
      <w:r>
        <w:rPr>
          <w:sz w:val="24"/>
          <w:szCs w:val="24"/>
        </w:rPr>
        <w:t xml:space="preserve"> grew significantly having minimal overhangs, a water syst</w:t>
      </w:r>
      <w:r w:rsidR="004142CD">
        <w:rPr>
          <w:sz w:val="24"/>
          <w:szCs w:val="24"/>
        </w:rPr>
        <w:t>e</w:t>
      </w:r>
      <w:r>
        <w:rPr>
          <w:sz w:val="24"/>
          <w:szCs w:val="24"/>
        </w:rPr>
        <w:t>m basic and simple running off the edge of the roof</w:t>
      </w:r>
      <w:r w:rsidR="00EE5855">
        <w:rPr>
          <w:sz w:val="24"/>
          <w:szCs w:val="24"/>
        </w:rPr>
        <w:t>,</w:t>
      </w:r>
      <w:r w:rsidR="00EF346C">
        <w:rPr>
          <w:sz w:val="24"/>
          <w:szCs w:val="24"/>
        </w:rPr>
        <w:t xml:space="preserve"> </w:t>
      </w:r>
      <w:r>
        <w:rPr>
          <w:sz w:val="24"/>
          <w:szCs w:val="24"/>
        </w:rPr>
        <w:t>Gutters were made with timber lined with pitch or from stone channels. In 1855 the growth of the iron industry turned the gutters and downpipes into cast iron improving the water system management  and the erosion of the foundation and the wall. By 1895, Victorian aesthetics cast iron system appeared with ornate brackets reflecting . by 1925, steel and aluminium began to replace the heavy cast iron and started the new system, offering simpler installation. In the 1955 house</w:t>
      </w:r>
      <w:r w:rsidR="00360BBB">
        <w:rPr>
          <w:sz w:val="24"/>
          <w:szCs w:val="24"/>
        </w:rPr>
        <w:t>s</w:t>
      </w:r>
      <w:r>
        <w:rPr>
          <w:sz w:val="24"/>
          <w:szCs w:val="24"/>
        </w:rPr>
        <w:t xml:space="preserve">, common materials </w:t>
      </w:r>
      <w:r w:rsidR="00BA59DD">
        <w:rPr>
          <w:sz w:val="24"/>
          <w:szCs w:val="24"/>
        </w:rPr>
        <w:t>known</w:t>
      </w:r>
      <w:r w:rsidR="00CB627E">
        <w:rPr>
          <w:sz w:val="24"/>
          <w:szCs w:val="24"/>
        </w:rPr>
        <w:t xml:space="preserve"> and used</w:t>
      </w:r>
      <w:r w:rsidR="00BA59DD">
        <w:rPr>
          <w:sz w:val="24"/>
          <w:szCs w:val="24"/>
        </w:rPr>
        <w:t xml:space="preserve"> such </w:t>
      </w:r>
      <w:r w:rsidR="004C3BD3">
        <w:rPr>
          <w:sz w:val="24"/>
          <w:szCs w:val="24"/>
        </w:rPr>
        <w:t xml:space="preserve">as </w:t>
      </w:r>
      <w:r>
        <w:rPr>
          <w:sz w:val="24"/>
          <w:szCs w:val="24"/>
        </w:rPr>
        <w:t xml:space="preserve">pressed steel and asbestos cement gutters, which is cheaper but less effective that reflected the economic constraints of post war. It became normal using </w:t>
      </w:r>
      <w:r>
        <w:rPr>
          <w:sz w:val="24"/>
          <w:szCs w:val="24"/>
        </w:rPr>
        <w:lastRenderedPageBreak/>
        <w:t>plastic PVC in 1985 with it being lightweight and easy to install. Including improved details on eaves, soffits, facias and Covering rafters while detailing the looks of the building.</w:t>
      </w:r>
    </w:p>
    <w:p w14:paraId="09117C30" w14:textId="77777777" w:rsidR="0010694C" w:rsidRDefault="0010694C">
      <w:pPr>
        <w:rPr>
          <w:sz w:val="24"/>
          <w:szCs w:val="24"/>
        </w:rPr>
      </w:pPr>
    </w:p>
    <w:p w14:paraId="09117C31" w14:textId="54E7F5F6" w:rsidR="0010694C" w:rsidRDefault="004E4489">
      <w:pPr>
        <w:rPr>
          <w:sz w:val="24"/>
          <w:szCs w:val="24"/>
        </w:rPr>
      </w:pPr>
      <w:r>
        <w:rPr>
          <w:sz w:val="24"/>
          <w:szCs w:val="24"/>
        </w:rPr>
        <w:t>Changing living standards in 1805 showed a lot in floor covering. Stone flags laid all over the ground floor, making it cold and damp inside the homes. Planks pinned down to the rafters upstairs. By 1855 wooden flooring became more frequent with no insulation still in place. Money wasn’t available as much to buy expensive items such as carpet, enough to buy mats or rugs. By 1895, carpets became available and cheaper while introducing linoleum. This put details on the floor covering which were placed in hallways and kitchen. In 1925, common flooring was made out of strip flooring with felt underlay used for droughts. The houses made from concrete ground floors began to replace suspended timber homes. By 1955, fitted carpets was a way to show comfort in the modern day an age back then as manufacturing was improved. Simplifying cleaning and hygiene</w:t>
      </w:r>
      <w:r w:rsidR="008B4D61">
        <w:rPr>
          <w:sz w:val="24"/>
          <w:szCs w:val="24"/>
        </w:rPr>
        <w:t xml:space="preserve"> as did</w:t>
      </w:r>
      <w:r>
        <w:rPr>
          <w:sz w:val="24"/>
          <w:szCs w:val="24"/>
        </w:rPr>
        <w:t xml:space="preserve"> vinyl flooring</w:t>
      </w:r>
      <w:r w:rsidR="00AD4AC1">
        <w:rPr>
          <w:sz w:val="24"/>
          <w:szCs w:val="24"/>
        </w:rPr>
        <w:t xml:space="preserve"> which started to</w:t>
      </w:r>
      <w:r>
        <w:rPr>
          <w:sz w:val="24"/>
          <w:szCs w:val="24"/>
        </w:rPr>
        <w:t xml:space="preserve"> appear on bathrooms and kitchen. By 1985,  There was cheaper more comfortable and improved laminates or carpet materials. With underlay and insulation beneath floors while concrete floors were fully damp proofed.</w:t>
      </w:r>
    </w:p>
    <w:p w14:paraId="09117C32" w14:textId="77777777" w:rsidR="0010694C" w:rsidRDefault="0010694C">
      <w:pPr>
        <w:rPr>
          <w:sz w:val="24"/>
          <w:szCs w:val="24"/>
        </w:rPr>
      </w:pPr>
    </w:p>
    <w:p w14:paraId="09117C33" w14:textId="01E21A17" w:rsidR="0010694C" w:rsidRDefault="004E4489">
      <w:pPr>
        <w:rPr>
          <w:sz w:val="24"/>
          <w:szCs w:val="24"/>
        </w:rPr>
      </w:pPr>
      <w:proofErr w:type="spellStart"/>
      <w:r>
        <w:rPr>
          <w:sz w:val="24"/>
          <w:szCs w:val="24"/>
        </w:rPr>
        <w:t>Rhyd</w:t>
      </w:r>
      <w:proofErr w:type="spellEnd"/>
      <w:r>
        <w:rPr>
          <w:sz w:val="24"/>
          <w:szCs w:val="24"/>
        </w:rPr>
        <w:t xml:space="preserve"> y car Terrace internal joinery also shows the reason from handmade craftmanship to factory production. Hand cut joinery was all from local softwood and oak. Open treads were simple with steep staircases and doors styled with planks. The use of detail such as skirting s were minimal. Looking towards at the year 1855, joinery became sophisticated as doors were panelled, with enclosed staircases. Smoother finishes from machines</w:t>
      </w:r>
      <w:r w:rsidR="00E41031">
        <w:rPr>
          <w:sz w:val="24"/>
          <w:szCs w:val="24"/>
        </w:rPr>
        <w:t>.</w:t>
      </w:r>
      <w:r>
        <w:rPr>
          <w:sz w:val="24"/>
          <w:szCs w:val="24"/>
        </w:rPr>
        <w:t xml:space="preserve"> </w:t>
      </w:r>
      <w:r w:rsidR="00E41031">
        <w:rPr>
          <w:sz w:val="24"/>
          <w:szCs w:val="24"/>
        </w:rPr>
        <w:t>P</w:t>
      </w:r>
      <w:r w:rsidR="0076590D">
        <w:rPr>
          <w:sz w:val="24"/>
          <w:szCs w:val="24"/>
        </w:rPr>
        <w:t>an</w:t>
      </w:r>
      <w:r w:rsidR="00E41031">
        <w:rPr>
          <w:sz w:val="24"/>
          <w:szCs w:val="24"/>
        </w:rPr>
        <w:t>elled</w:t>
      </w:r>
      <w:r>
        <w:rPr>
          <w:sz w:val="24"/>
          <w:szCs w:val="24"/>
        </w:rPr>
        <w:t xml:space="preserve"> timber increased</w:t>
      </w:r>
      <w:r w:rsidR="006D5BDB">
        <w:rPr>
          <w:sz w:val="24"/>
          <w:szCs w:val="24"/>
        </w:rPr>
        <w:t>,</w:t>
      </w:r>
      <w:r>
        <w:rPr>
          <w:sz w:val="24"/>
          <w:szCs w:val="24"/>
        </w:rPr>
        <w:t xml:space="preserve"> joinery detail and home presentation. The Victorian ornamentation in 1895, were showing influence of design and details with decorative moulding and elaborate door architraves. By 1925,  ease returned plain mouldings, and increased joinery was show likewise built in furniture. By 1955  materials were changed within joinery for efficiency and the economy</w:t>
      </w:r>
      <w:r w:rsidR="0009142D">
        <w:rPr>
          <w:sz w:val="24"/>
          <w:szCs w:val="24"/>
        </w:rPr>
        <w:t>.</w:t>
      </w:r>
      <w:r>
        <w:rPr>
          <w:sz w:val="24"/>
          <w:szCs w:val="24"/>
        </w:rPr>
        <w:t xml:space="preserve"> </w:t>
      </w:r>
      <w:r w:rsidR="0009142D">
        <w:rPr>
          <w:sz w:val="24"/>
          <w:szCs w:val="24"/>
        </w:rPr>
        <w:t>L</w:t>
      </w:r>
      <w:r>
        <w:rPr>
          <w:sz w:val="24"/>
          <w:szCs w:val="24"/>
        </w:rPr>
        <w:t>ike plywood, flush panels and factory built staircases. materials that dominated the cost effectiveness and mass production in 1985, were MDF skirtings, painted finished from straight from the factory and hollow doors.</w:t>
      </w:r>
    </w:p>
    <w:p w14:paraId="09117C34" w14:textId="77777777" w:rsidR="0010694C" w:rsidRDefault="0010694C">
      <w:pPr>
        <w:rPr>
          <w:sz w:val="24"/>
          <w:szCs w:val="24"/>
        </w:rPr>
      </w:pPr>
    </w:p>
    <w:p w14:paraId="09117C35" w14:textId="684DBF52" w:rsidR="0010694C" w:rsidRDefault="004E4489">
      <w:r>
        <w:rPr>
          <w:sz w:val="24"/>
          <w:szCs w:val="24"/>
        </w:rPr>
        <w:t xml:space="preserve">The demonstration on </w:t>
      </w:r>
      <w:proofErr w:type="spellStart"/>
      <w:r>
        <w:rPr>
          <w:sz w:val="24"/>
          <w:szCs w:val="24"/>
        </w:rPr>
        <w:t>Rhyd</w:t>
      </w:r>
      <w:proofErr w:type="spellEnd"/>
      <w:r>
        <w:rPr>
          <w:sz w:val="24"/>
          <w:szCs w:val="24"/>
        </w:rPr>
        <w:t xml:space="preserve">-y-car terrace shows how technological change has happened. However early houses focused on survival and resources by  </w:t>
      </w:r>
      <w:r w:rsidR="003C5433">
        <w:rPr>
          <w:sz w:val="24"/>
          <w:szCs w:val="24"/>
        </w:rPr>
        <w:t>mid-19</w:t>
      </w:r>
      <w:r w:rsidR="003C5433">
        <w:rPr>
          <w:sz w:val="24"/>
          <w:szCs w:val="24"/>
          <w:vertAlign w:val="superscript"/>
        </w:rPr>
        <w:t>th</w:t>
      </w:r>
      <w:r>
        <w:rPr>
          <w:sz w:val="24"/>
          <w:szCs w:val="24"/>
        </w:rPr>
        <w:t xml:space="preserve"> century, showing pride, every change in materials and design expressed from the first limewashed walls to PVC windows explains a story of adaptation to economic pressure. Like the 20</w:t>
      </w:r>
      <w:r>
        <w:rPr>
          <w:sz w:val="24"/>
          <w:szCs w:val="24"/>
          <w:vertAlign w:val="superscript"/>
        </w:rPr>
        <w:t>th</w:t>
      </w:r>
      <w:r w:rsidR="00FF6923">
        <w:rPr>
          <w:sz w:val="24"/>
          <w:szCs w:val="24"/>
          <w:vertAlign w:val="superscript"/>
        </w:rPr>
        <w:t xml:space="preserve"> </w:t>
      </w:r>
      <w:r>
        <w:rPr>
          <w:sz w:val="24"/>
          <w:szCs w:val="24"/>
        </w:rPr>
        <w:t xml:space="preserve"> </w:t>
      </w:r>
      <w:r w:rsidR="003C5433">
        <w:rPr>
          <w:sz w:val="24"/>
          <w:szCs w:val="24"/>
        </w:rPr>
        <w:t xml:space="preserve">century </w:t>
      </w:r>
      <w:r>
        <w:rPr>
          <w:sz w:val="24"/>
          <w:szCs w:val="24"/>
        </w:rPr>
        <w:t xml:space="preserve">houses worked on performance ,comfort and hygiene shaping </w:t>
      </w:r>
      <w:r w:rsidR="003C5433">
        <w:rPr>
          <w:sz w:val="24"/>
          <w:szCs w:val="24"/>
        </w:rPr>
        <w:t>their</w:t>
      </w:r>
      <w:r>
        <w:rPr>
          <w:sz w:val="24"/>
          <w:szCs w:val="24"/>
        </w:rPr>
        <w:t xml:space="preserve"> way to energy efficient construction.</w:t>
      </w:r>
    </w:p>
    <w:p w14:paraId="09117C36" w14:textId="77777777" w:rsidR="0010694C" w:rsidRDefault="0010694C"/>
    <w:p w14:paraId="09117C37" w14:textId="77777777" w:rsidR="0010694C" w:rsidRDefault="004E4489">
      <w:pPr>
        <w:rPr>
          <w:sz w:val="24"/>
          <w:szCs w:val="24"/>
        </w:rPr>
      </w:pPr>
      <w:proofErr w:type="spellStart"/>
      <w:r>
        <w:rPr>
          <w:sz w:val="24"/>
          <w:szCs w:val="24"/>
        </w:rPr>
        <w:t>Rhyd</w:t>
      </w:r>
      <w:proofErr w:type="spellEnd"/>
      <w:r>
        <w:rPr>
          <w:sz w:val="24"/>
          <w:szCs w:val="24"/>
        </w:rPr>
        <w:t xml:space="preserve">-y-car terrace houses shows a timeline of a construction history over 180 years growing  from simple stone to comfortable, hygienic and energy efficient all expected within the modern day society. All types of change happened to improve strength, </w:t>
      </w:r>
      <w:r>
        <w:rPr>
          <w:sz w:val="24"/>
          <w:szCs w:val="24"/>
        </w:rPr>
        <w:lastRenderedPageBreak/>
        <w:t>reduce maintenance, affordability and changes in taste. By searching through these houses design evolves making us understand how construction technology has changed for peoples comfort and needs.</w:t>
      </w:r>
    </w:p>
    <w:p w14:paraId="09117C38" w14:textId="77777777" w:rsidR="0010694C" w:rsidRDefault="004E4489">
      <w:r>
        <w:rPr>
          <w:noProof/>
        </w:rPr>
        <w:drawing>
          <wp:inline distT="0" distB="0" distL="0" distR="0" wp14:anchorId="09117C22" wp14:editId="09117C23">
            <wp:extent cx="5731514" cy="4797427"/>
            <wp:effectExtent l="0" t="0" r="2536" b="3173"/>
            <wp:docPr id="542793389" name="Picture 1" descr="A diagram of a hous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4" cy="4797427"/>
                    </a:xfrm>
                    <a:prstGeom prst="rect">
                      <a:avLst/>
                    </a:prstGeom>
                    <a:noFill/>
                    <a:ln>
                      <a:noFill/>
                      <a:prstDash/>
                    </a:ln>
                  </pic:spPr>
                </pic:pic>
              </a:graphicData>
            </a:graphic>
          </wp:inline>
        </w:drawing>
      </w:r>
    </w:p>
    <w:p w14:paraId="09117C39" w14:textId="77777777" w:rsidR="0010694C" w:rsidRDefault="0010694C"/>
    <w:p w14:paraId="09117C3A" w14:textId="77777777" w:rsidR="0010694C" w:rsidRDefault="0010694C"/>
    <w:p w14:paraId="09117C3B" w14:textId="77777777" w:rsidR="0010694C" w:rsidRDefault="0010694C"/>
    <w:p w14:paraId="09117C3C" w14:textId="77777777" w:rsidR="0010694C" w:rsidRDefault="004E4489">
      <w:r>
        <w:rPr>
          <w:noProof/>
        </w:rPr>
        <w:lastRenderedPageBreak/>
        <w:drawing>
          <wp:inline distT="0" distB="0" distL="0" distR="0" wp14:anchorId="09117C24" wp14:editId="09117C25">
            <wp:extent cx="5731514" cy="5579111"/>
            <wp:effectExtent l="0" t="0" r="2536" b="2539"/>
            <wp:docPr id="2090357693" name="Picture 1" descr="A drawing of a cran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4" cy="5579111"/>
                    </a:xfrm>
                    <a:prstGeom prst="rect">
                      <a:avLst/>
                    </a:prstGeom>
                    <a:noFill/>
                    <a:ln>
                      <a:noFill/>
                      <a:prstDash/>
                    </a:ln>
                  </pic:spPr>
                </pic:pic>
              </a:graphicData>
            </a:graphic>
          </wp:inline>
        </w:drawing>
      </w:r>
    </w:p>
    <w:p w14:paraId="09117C3D" w14:textId="77777777" w:rsidR="0010694C" w:rsidRDefault="0010694C"/>
    <w:p w14:paraId="09117C3E" w14:textId="77777777" w:rsidR="0010694C" w:rsidRDefault="0010694C"/>
    <w:p w14:paraId="09117C3F" w14:textId="77777777" w:rsidR="0010694C" w:rsidRDefault="0010694C"/>
    <w:p w14:paraId="09117C40" w14:textId="77777777" w:rsidR="0010694C" w:rsidRDefault="0010694C"/>
    <w:p w14:paraId="09117C41" w14:textId="77777777" w:rsidR="0010694C" w:rsidRDefault="004E4489">
      <w:r>
        <w:rPr>
          <w:noProof/>
        </w:rPr>
        <w:lastRenderedPageBreak/>
        <w:drawing>
          <wp:inline distT="0" distB="0" distL="0" distR="0" wp14:anchorId="09117C26" wp14:editId="09117C27">
            <wp:extent cx="5731514" cy="6690993"/>
            <wp:effectExtent l="0" t="0" r="2536" b="0"/>
            <wp:docPr id="1897046999" name="Picture 1" descr="A drawing of a construction sit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4" cy="6690993"/>
                    </a:xfrm>
                    <a:prstGeom prst="rect">
                      <a:avLst/>
                    </a:prstGeom>
                    <a:noFill/>
                    <a:ln>
                      <a:noFill/>
                      <a:prstDash/>
                    </a:ln>
                  </pic:spPr>
                </pic:pic>
              </a:graphicData>
            </a:graphic>
          </wp:inline>
        </w:drawing>
      </w:r>
    </w:p>
    <w:sectPr w:rsidR="0010694C" w:rsidSect="00F561BD">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606B4B" w14:textId="77777777" w:rsidR="00F158E4" w:rsidRDefault="00F158E4">
      <w:pPr>
        <w:spacing w:after="0"/>
      </w:pPr>
      <w:r>
        <w:separator/>
      </w:r>
    </w:p>
  </w:endnote>
  <w:endnote w:type="continuationSeparator" w:id="0">
    <w:p w14:paraId="5D503C53" w14:textId="77777777" w:rsidR="00F158E4" w:rsidRDefault="00F158E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050353" w14:textId="77777777" w:rsidR="00F158E4" w:rsidRDefault="00F158E4">
      <w:pPr>
        <w:spacing w:after="0"/>
      </w:pPr>
      <w:r>
        <w:rPr>
          <w:color w:val="000000"/>
        </w:rPr>
        <w:separator/>
      </w:r>
    </w:p>
  </w:footnote>
  <w:footnote w:type="continuationSeparator" w:id="0">
    <w:p w14:paraId="3F14054F" w14:textId="77777777" w:rsidR="00F158E4" w:rsidRDefault="00F158E4">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694C"/>
    <w:rsid w:val="0009142D"/>
    <w:rsid w:val="0010694C"/>
    <w:rsid w:val="001C281F"/>
    <w:rsid w:val="0020720C"/>
    <w:rsid w:val="00360BBB"/>
    <w:rsid w:val="003C5433"/>
    <w:rsid w:val="004142CD"/>
    <w:rsid w:val="00415FBB"/>
    <w:rsid w:val="004755F2"/>
    <w:rsid w:val="004C3BD3"/>
    <w:rsid w:val="004E4489"/>
    <w:rsid w:val="005229E6"/>
    <w:rsid w:val="006D5BDB"/>
    <w:rsid w:val="00703CB7"/>
    <w:rsid w:val="0076590D"/>
    <w:rsid w:val="00831F70"/>
    <w:rsid w:val="00863671"/>
    <w:rsid w:val="008A0FEE"/>
    <w:rsid w:val="008B4D61"/>
    <w:rsid w:val="00917BD4"/>
    <w:rsid w:val="00AD4AC1"/>
    <w:rsid w:val="00BA59DD"/>
    <w:rsid w:val="00CB627E"/>
    <w:rsid w:val="00E41031"/>
    <w:rsid w:val="00EE5855"/>
    <w:rsid w:val="00EF346C"/>
    <w:rsid w:val="00EF512F"/>
    <w:rsid w:val="00F158E4"/>
    <w:rsid w:val="00F561BD"/>
    <w:rsid w:val="00F63B87"/>
    <w:rsid w:val="00FF6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17C22"/>
  <w15:docId w15:val="{9EB5191A-9583-45A6-B6C5-D99E76EB6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NoSpacing">
    <w:name w:val="No Spacing"/>
    <w:link w:val="NoSpacingChar"/>
    <w:uiPriority w:val="1"/>
    <w:qFormat/>
    <w:rsid w:val="00F561BD"/>
    <w:pPr>
      <w:autoSpaceDN/>
      <w:spacing w:after="0"/>
    </w:pPr>
    <w:rPr>
      <w:rFonts w:asciiTheme="minorHAnsi" w:eastAsiaTheme="minorEastAsia" w:hAnsiTheme="minorHAnsi" w:cstheme="minorBidi"/>
      <w:kern w:val="0"/>
      <w:lang w:eastAsia="en-GB"/>
    </w:rPr>
  </w:style>
  <w:style w:type="character" w:customStyle="1" w:styleId="NoSpacingChar">
    <w:name w:val="No Spacing Char"/>
    <w:basedOn w:val="DefaultParagraphFont"/>
    <w:link w:val="NoSpacing"/>
    <w:uiPriority w:val="1"/>
    <w:rsid w:val="00F561BD"/>
    <w:rPr>
      <w:rFonts w:asciiTheme="minorHAnsi" w:eastAsiaTheme="minorEastAsia" w:hAnsiTheme="minorHAnsi" w:cstheme="minorBidi"/>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ADCC28341064C4A9517FA32B37467DE"/>
        <w:category>
          <w:name w:val="General"/>
          <w:gallery w:val="placeholder"/>
        </w:category>
        <w:types>
          <w:type w:val="bbPlcHdr"/>
        </w:types>
        <w:behaviors>
          <w:behavior w:val="content"/>
        </w:behaviors>
        <w:guid w:val="{6170CBED-79F2-4B98-8B06-CDADC2626BA2}"/>
      </w:docPartPr>
      <w:docPartBody>
        <w:p w:rsidR="004A0F79" w:rsidRDefault="00AF1242" w:rsidP="00AF1242">
          <w:pPr>
            <w:pStyle w:val="AADCC28341064C4A9517FA32B37467DE"/>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242"/>
    <w:rsid w:val="0007066D"/>
    <w:rsid w:val="00415FBB"/>
    <w:rsid w:val="004A0F79"/>
    <w:rsid w:val="00AF1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DCC28341064C4A9517FA32B37467DE">
    <w:name w:val="AADCC28341064C4A9517FA32B37467DE"/>
    <w:rsid w:val="00AF12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2521146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EE14D5-DE01-4887-85B5-8D72A8168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1471</Words>
  <Characters>8388</Characters>
  <Application>Microsoft Office Word</Application>
  <DocSecurity>0</DocSecurity>
  <Lines>69</Lines>
  <Paragraphs>19</Paragraphs>
  <ScaleCrop>false</ScaleCrop>
  <Company>Aaron hussain</Company>
  <LinksUpToDate>false</LinksUpToDate>
  <CharactersWithSpaces>9840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Comparative Analysis of domestic houses (1805-1985) Compar</dc:title>
  <dc:subject/>
  <dc:creator>Amer Hussain</dc:creator>
  <dc:description/>
  <cp:lastModifiedBy>Amer Hussain</cp:lastModifiedBy>
  <cp:revision>22</cp:revision>
  <dcterms:created xsi:type="dcterms:W3CDTF">2026-01-08T13:07:00Z</dcterms:created>
  <dcterms:modified xsi:type="dcterms:W3CDTF">2026-01-08T15:43:00Z</dcterms:modified>
</cp:coreProperties>
</file>