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E1672E" w:rsidRPr="00542490" w14:paraId="317A573A"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3B1EC9D1" w14:textId="77777777" w:rsidR="0086599B" w:rsidRPr="00542490" w:rsidRDefault="0086599B" w:rsidP="00733C7A">
            <w:pPr>
              <w:keepNext/>
              <w:spacing w:after="0" w:line="240" w:lineRule="auto"/>
              <w:jc w:val="center"/>
              <w:rPr>
                <w:rFonts w:ascii="Arial" w:eastAsia="Times New Roman" w:hAnsi="Arial" w:cs="Arial"/>
                <w:b/>
                <w:color w:val="auto"/>
                <w:sz w:val="32"/>
                <w:szCs w:val="32"/>
                <w:lang w:val="en-AU"/>
              </w:rPr>
            </w:pPr>
          </w:p>
          <w:p w14:paraId="273130C4" w14:textId="77777777" w:rsidR="0086599B" w:rsidRPr="00542490" w:rsidRDefault="00562DAE" w:rsidP="00733C7A">
            <w:pPr>
              <w:keepNext/>
              <w:spacing w:after="0" w:line="240" w:lineRule="auto"/>
              <w:jc w:val="both"/>
              <w:rPr>
                <w:rFonts w:ascii="Arial" w:eastAsia="Times New Roman" w:hAnsi="Arial" w:cs="Arial"/>
                <w:b/>
                <w:color w:val="auto"/>
                <w:sz w:val="28"/>
                <w:szCs w:val="28"/>
                <w:lang w:val="en-AU"/>
              </w:rPr>
            </w:pPr>
            <w:r w:rsidRPr="00542490">
              <w:rPr>
                <w:rFonts w:ascii="Arial" w:hAnsi="Arial" w:cs="Arial"/>
                <w:noProof/>
                <w:lang w:eastAsia="en-GB" w:bidi="hi-IN"/>
              </w:rPr>
              <w:drawing>
                <wp:inline distT="0" distB="0" distL="0" distR="0" wp14:anchorId="24107015" wp14:editId="25A8AC5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528A0E0" w14:textId="77777777" w:rsidR="0086599B" w:rsidRPr="00542490" w:rsidRDefault="0086599B" w:rsidP="00733C7A">
            <w:pPr>
              <w:keepNext/>
              <w:spacing w:after="0" w:line="240" w:lineRule="auto"/>
              <w:jc w:val="both"/>
              <w:rPr>
                <w:rFonts w:ascii="Arial" w:eastAsia="Times New Roman" w:hAnsi="Arial" w:cs="Arial"/>
                <w:b/>
                <w:color w:val="auto"/>
                <w:sz w:val="28"/>
                <w:szCs w:val="28"/>
                <w:lang w:val="en-AU"/>
              </w:rPr>
            </w:pPr>
          </w:p>
          <w:p w14:paraId="22B08AC4" w14:textId="77777777" w:rsidR="0086599B" w:rsidRPr="00542490" w:rsidRDefault="00562DAE" w:rsidP="00733C7A">
            <w:pPr>
              <w:rPr>
                <w:rFonts w:ascii="Arial" w:hAnsi="Arial" w:cs="Arial"/>
                <w:b/>
                <w:bCs/>
                <w:sz w:val="28"/>
                <w:szCs w:val="24"/>
              </w:rPr>
            </w:pPr>
            <w:r w:rsidRPr="00542490">
              <w:rPr>
                <w:rFonts w:ascii="Arial" w:hAnsi="Arial" w:cs="Arial"/>
                <w:b/>
                <w:bCs/>
                <w:sz w:val="28"/>
                <w:szCs w:val="24"/>
              </w:rPr>
              <w:t>Component One:</w:t>
            </w:r>
          </w:p>
          <w:p w14:paraId="69C84F6D" w14:textId="77777777" w:rsidR="0086599B" w:rsidRPr="00542490" w:rsidRDefault="00562DAE" w:rsidP="0086599B">
            <w:pPr>
              <w:widowControl w:val="0"/>
              <w:autoSpaceDE w:val="0"/>
              <w:autoSpaceDN w:val="0"/>
              <w:spacing w:after="0" w:line="240" w:lineRule="auto"/>
              <w:jc w:val="both"/>
              <w:rPr>
                <w:rFonts w:ascii="Arial" w:eastAsia="Times New Roman" w:hAnsi="Arial" w:cs="Arial"/>
                <w:b/>
                <w:bCs/>
                <w:i/>
                <w:iCs/>
                <w:color w:val="000000"/>
                <w:sz w:val="28"/>
                <w:szCs w:val="28"/>
                <w:lang w:val="en-US"/>
              </w:rPr>
            </w:pPr>
            <w:r w:rsidRPr="00542490">
              <w:rPr>
                <w:rFonts w:ascii="Arial" w:eastAsia="Times New Roman" w:hAnsi="Arial" w:cs="Arial"/>
                <w:b/>
                <w:bCs/>
                <w:i/>
                <w:iCs/>
                <w:color w:val="000000"/>
                <w:sz w:val="28"/>
                <w:szCs w:val="28"/>
                <w:lang w:val="en-US"/>
              </w:rPr>
              <w:t>What are the key skills required when working in the housekeeping team? 750 words (+/- 10%)</w:t>
            </w:r>
          </w:p>
          <w:p w14:paraId="449BFAB7" w14:textId="77777777" w:rsidR="0086599B" w:rsidRPr="00542490" w:rsidRDefault="0086599B" w:rsidP="0086599B">
            <w:pPr>
              <w:widowControl w:val="0"/>
              <w:autoSpaceDE w:val="0"/>
              <w:autoSpaceDN w:val="0"/>
              <w:spacing w:after="0" w:line="240" w:lineRule="auto"/>
              <w:jc w:val="both"/>
              <w:rPr>
                <w:rFonts w:ascii="Arial" w:eastAsia="Times New Roman" w:hAnsi="Arial" w:cs="Arial"/>
                <w:b/>
                <w:bCs/>
                <w:i/>
                <w:iCs/>
                <w:color w:val="000000"/>
                <w:sz w:val="28"/>
                <w:szCs w:val="28"/>
                <w:lang w:val="en-US"/>
              </w:rPr>
            </w:pPr>
          </w:p>
          <w:p w14:paraId="2EEE0A76" w14:textId="77777777" w:rsidR="0086599B" w:rsidRPr="00542490" w:rsidRDefault="0086599B" w:rsidP="00733C7A">
            <w:pPr>
              <w:widowControl w:val="0"/>
              <w:autoSpaceDE w:val="0"/>
              <w:autoSpaceDN w:val="0"/>
              <w:spacing w:after="0" w:line="240" w:lineRule="auto"/>
              <w:jc w:val="both"/>
              <w:rPr>
                <w:rFonts w:ascii="Arial" w:eastAsia="Times New Roman" w:hAnsi="Arial" w:cs="Arial"/>
                <w:b/>
                <w:bCs/>
                <w:i/>
                <w:iCs/>
                <w:color w:val="000000"/>
                <w:sz w:val="28"/>
                <w:szCs w:val="28"/>
                <w:lang w:val="en-US"/>
              </w:rPr>
            </w:pPr>
          </w:p>
          <w:p w14:paraId="7D140B62" w14:textId="77777777" w:rsidR="0086599B" w:rsidRPr="00542490" w:rsidRDefault="00562DAE" w:rsidP="00733C7A">
            <w:pPr>
              <w:rPr>
                <w:rFonts w:ascii="Arial" w:eastAsia="Times New Roman" w:hAnsi="Arial" w:cs="Arial"/>
                <w:b/>
                <w:color w:val="auto"/>
                <w:sz w:val="32"/>
                <w:szCs w:val="32"/>
                <w:lang w:val="en-AU"/>
              </w:rPr>
            </w:pPr>
            <w:r w:rsidRPr="00542490">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0505A97D" w14:textId="77777777" w:rsidR="0086599B" w:rsidRPr="00542490" w:rsidRDefault="00562DAE" w:rsidP="00733C7A">
            <w:pPr>
              <w:keepNext/>
              <w:spacing w:before="120" w:after="0" w:line="240" w:lineRule="auto"/>
              <w:rPr>
                <w:rFonts w:ascii="Arial" w:eastAsia="Times New Roman" w:hAnsi="Arial" w:cs="Arial"/>
                <w:b/>
                <w:bCs/>
                <w:color w:val="auto"/>
                <w:sz w:val="20"/>
                <w:szCs w:val="20"/>
                <w:lang w:val="en-AU"/>
              </w:rPr>
            </w:pPr>
            <w:r w:rsidRPr="00542490">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4543CFB1" w14:textId="616BE723" w:rsidR="0086599B" w:rsidRPr="00542490" w:rsidRDefault="00FE66D9" w:rsidP="00733C7A">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2008329</w:t>
            </w:r>
          </w:p>
        </w:tc>
        <w:tc>
          <w:tcPr>
            <w:tcW w:w="662" w:type="dxa"/>
            <w:tcBorders>
              <w:top w:val="single" w:sz="4" w:space="0" w:color="auto"/>
              <w:left w:val="nil"/>
              <w:bottom w:val="nil"/>
              <w:right w:val="single" w:sz="4" w:space="0" w:color="auto"/>
            </w:tcBorders>
            <w:shd w:val="clear" w:color="auto" w:fill="auto"/>
            <w:vAlign w:val="center"/>
          </w:tcPr>
          <w:p w14:paraId="55838461" w14:textId="77777777" w:rsidR="0086599B" w:rsidRPr="00542490" w:rsidRDefault="0086599B" w:rsidP="00733C7A">
            <w:pPr>
              <w:keepNext/>
              <w:spacing w:after="0" w:line="240" w:lineRule="auto"/>
              <w:jc w:val="center"/>
              <w:rPr>
                <w:rFonts w:ascii="Arial" w:eastAsia="Times New Roman" w:hAnsi="Arial" w:cs="Arial"/>
                <w:b/>
                <w:color w:val="auto"/>
                <w:sz w:val="20"/>
                <w:szCs w:val="20"/>
                <w:lang w:val="en-AU"/>
              </w:rPr>
            </w:pPr>
          </w:p>
        </w:tc>
      </w:tr>
      <w:tr w:rsidR="00E1672E" w:rsidRPr="00542490" w14:paraId="0B134983" w14:textId="77777777" w:rsidTr="0086599B">
        <w:trPr>
          <w:trHeight w:val="468"/>
          <w:jc w:val="center"/>
        </w:trPr>
        <w:tc>
          <w:tcPr>
            <w:tcW w:w="5206" w:type="dxa"/>
            <w:vMerge/>
            <w:tcBorders>
              <w:left w:val="single" w:sz="4" w:space="0" w:color="auto"/>
              <w:right w:val="single" w:sz="4" w:space="0" w:color="auto"/>
            </w:tcBorders>
            <w:shd w:val="clear" w:color="auto" w:fill="auto"/>
          </w:tcPr>
          <w:p w14:paraId="3D712BAE" w14:textId="77777777" w:rsidR="0086599B" w:rsidRPr="00542490" w:rsidRDefault="0086599B" w:rsidP="00733C7A">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9A5835C" w14:textId="77777777" w:rsidR="0086599B" w:rsidRPr="00542490" w:rsidRDefault="0086599B" w:rsidP="00733C7A">
            <w:pPr>
              <w:keepNext/>
              <w:spacing w:after="0" w:line="240" w:lineRule="auto"/>
              <w:rPr>
                <w:rFonts w:ascii="Arial" w:eastAsia="Times New Roman" w:hAnsi="Arial" w:cs="Arial"/>
                <w:color w:val="auto"/>
                <w:sz w:val="20"/>
                <w:szCs w:val="20"/>
                <w:lang w:val="en-AU"/>
              </w:rPr>
            </w:pPr>
          </w:p>
          <w:p w14:paraId="1DAD2F66" w14:textId="77777777" w:rsidR="0086599B" w:rsidRPr="00542490" w:rsidRDefault="00562DAE" w:rsidP="00733C7A">
            <w:pPr>
              <w:keepNext/>
              <w:spacing w:after="0" w:line="240" w:lineRule="auto"/>
              <w:rPr>
                <w:rFonts w:ascii="Arial" w:eastAsia="Times New Roman" w:hAnsi="Arial" w:cs="Arial"/>
                <w:color w:val="auto"/>
                <w:sz w:val="20"/>
                <w:szCs w:val="20"/>
                <w:lang w:val="en-AU"/>
              </w:rPr>
            </w:pPr>
            <w:r w:rsidRPr="00542490">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180020C4" w14:textId="0A6092E1" w:rsidR="0086599B" w:rsidRPr="00542490" w:rsidRDefault="00FE66D9" w:rsidP="00733C7A">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57F5C855" w14:textId="77777777" w:rsidR="0086599B" w:rsidRPr="00542490" w:rsidRDefault="0086599B" w:rsidP="00733C7A">
            <w:pPr>
              <w:keepNext/>
              <w:spacing w:after="0" w:line="240" w:lineRule="auto"/>
              <w:jc w:val="center"/>
              <w:rPr>
                <w:rFonts w:ascii="Arial" w:eastAsia="Times New Roman" w:hAnsi="Arial" w:cs="Arial"/>
                <w:b/>
                <w:color w:val="auto"/>
                <w:sz w:val="20"/>
                <w:szCs w:val="20"/>
                <w:lang w:val="en-AU"/>
              </w:rPr>
            </w:pPr>
          </w:p>
        </w:tc>
      </w:tr>
      <w:tr w:rsidR="00E1672E" w:rsidRPr="00542490" w14:paraId="411831C4" w14:textId="77777777" w:rsidTr="0086599B">
        <w:trPr>
          <w:trHeight w:val="468"/>
          <w:jc w:val="center"/>
        </w:trPr>
        <w:tc>
          <w:tcPr>
            <w:tcW w:w="5206" w:type="dxa"/>
            <w:vMerge/>
            <w:tcBorders>
              <w:left w:val="single" w:sz="4" w:space="0" w:color="auto"/>
              <w:right w:val="single" w:sz="4" w:space="0" w:color="auto"/>
            </w:tcBorders>
            <w:shd w:val="clear" w:color="auto" w:fill="auto"/>
          </w:tcPr>
          <w:p w14:paraId="7DF7D7E4" w14:textId="77777777" w:rsidR="0086599B" w:rsidRPr="00542490" w:rsidRDefault="0086599B" w:rsidP="00733C7A">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822339A" w14:textId="77777777" w:rsidR="0086599B" w:rsidRPr="00542490" w:rsidRDefault="00562DAE" w:rsidP="00733C7A">
            <w:pPr>
              <w:keepNext/>
              <w:spacing w:after="0" w:line="240" w:lineRule="auto"/>
              <w:rPr>
                <w:rFonts w:ascii="Arial" w:eastAsia="Times New Roman" w:hAnsi="Arial" w:cs="Arial"/>
                <w:color w:val="auto"/>
                <w:sz w:val="20"/>
                <w:szCs w:val="20"/>
                <w:lang w:val="en-AU"/>
              </w:rPr>
            </w:pPr>
            <w:r w:rsidRPr="00542490">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43225278" w14:textId="6106ABEB" w:rsidR="0086599B" w:rsidRPr="00542490" w:rsidRDefault="007F431F" w:rsidP="00733C7A">
            <w:pPr>
              <w:keepNext/>
              <w:spacing w:after="0" w:line="24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BMIH4004</w:t>
            </w:r>
          </w:p>
        </w:tc>
        <w:tc>
          <w:tcPr>
            <w:tcW w:w="662" w:type="dxa"/>
            <w:tcBorders>
              <w:top w:val="nil"/>
              <w:left w:val="nil"/>
              <w:bottom w:val="nil"/>
              <w:right w:val="single" w:sz="4" w:space="0" w:color="auto"/>
            </w:tcBorders>
            <w:shd w:val="clear" w:color="auto" w:fill="auto"/>
            <w:vAlign w:val="center"/>
          </w:tcPr>
          <w:p w14:paraId="16C28FED" w14:textId="77777777" w:rsidR="0086599B" w:rsidRPr="00542490" w:rsidRDefault="0086599B" w:rsidP="00733C7A">
            <w:pPr>
              <w:keepNext/>
              <w:spacing w:after="0" w:line="240" w:lineRule="auto"/>
              <w:jc w:val="center"/>
              <w:rPr>
                <w:rFonts w:ascii="Arial" w:eastAsia="Times New Roman" w:hAnsi="Arial" w:cs="Arial"/>
                <w:b/>
                <w:color w:val="auto"/>
                <w:sz w:val="20"/>
                <w:szCs w:val="20"/>
                <w:lang w:val="en-AU"/>
              </w:rPr>
            </w:pPr>
          </w:p>
        </w:tc>
      </w:tr>
      <w:tr w:rsidR="00E1672E" w:rsidRPr="00542490" w14:paraId="49426A1D" w14:textId="77777777" w:rsidTr="0086599B">
        <w:trPr>
          <w:trHeight w:val="468"/>
          <w:jc w:val="center"/>
        </w:trPr>
        <w:tc>
          <w:tcPr>
            <w:tcW w:w="5206" w:type="dxa"/>
            <w:vMerge/>
            <w:tcBorders>
              <w:left w:val="single" w:sz="4" w:space="0" w:color="auto"/>
              <w:right w:val="single" w:sz="4" w:space="0" w:color="auto"/>
            </w:tcBorders>
            <w:shd w:val="clear" w:color="auto" w:fill="auto"/>
          </w:tcPr>
          <w:p w14:paraId="583A0EA8" w14:textId="77777777" w:rsidR="0086599B" w:rsidRPr="00542490" w:rsidRDefault="0086599B" w:rsidP="00733C7A">
            <w:pPr>
              <w:keepNext/>
              <w:spacing w:after="0" w:line="24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65136CC" w14:textId="77777777" w:rsidR="0086599B" w:rsidRPr="00542490" w:rsidRDefault="00562DAE" w:rsidP="00733C7A">
            <w:pPr>
              <w:keepNext/>
              <w:spacing w:after="0" w:line="240" w:lineRule="auto"/>
              <w:rPr>
                <w:rFonts w:ascii="Arial" w:eastAsia="Times New Roman" w:hAnsi="Arial" w:cs="Arial"/>
                <w:color w:val="auto"/>
                <w:sz w:val="20"/>
                <w:szCs w:val="20"/>
                <w:lang w:val="en-AU"/>
              </w:rPr>
            </w:pPr>
            <w:r w:rsidRPr="00542490">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4AFFBF0" w14:textId="7E3D5FFF" w:rsidR="0086599B" w:rsidRPr="00542490" w:rsidRDefault="007E2279" w:rsidP="00733C7A">
            <w:pPr>
              <w:keepNext/>
              <w:spacing w:after="0" w:line="240" w:lineRule="auto"/>
              <w:jc w:val="center"/>
              <w:rPr>
                <w:rFonts w:ascii="Arial" w:eastAsia="Times New Roman" w:hAnsi="Arial" w:cs="Arial"/>
                <w:b/>
                <w:color w:val="auto"/>
                <w:sz w:val="20"/>
                <w:szCs w:val="20"/>
                <w:lang w:val="en-AU"/>
              </w:rPr>
            </w:pPr>
            <w:proofErr w:type="spellStart"/>
            <w:r>
              <w:rPr>
                <w:rFonts w:ascii="Arial" w:eastAsia="Times New Roman" w:hAnsi="Arial" w:cs="Arial"/>
                <w:b/>
                <w:color w:val="auto"/>
                <w:sz w:val="20"/>
                <w:szCs w:val="20"/>
                <w:lang w:val="en-AU"/>
              </w:rPr>
              <w:t>Muhhamad</w:t>
            </w:r>
            <w:proofErr w:type="spellEnd"/>
            <w:r>
              <w:rPr>
                <w:rFonts w:ascii="Arial" w:eastAsia="Times New Roman" w:hAnsi="Arial" w:cs="Arial"/>
                <w:b/>
                <w:color w:val="auto"/>
                <w:sz w:val="20"/>
                <w:szCs w:val="20"/>
                <w:lang w:val="en-AU"/>
              </w:rPr>
              <w:t xml:space="preserve"> Cassamo</w:t>
            </w:r>
          </w:p>
        </w:tc>
        <w:tc>
          <w:tcPr>
            <w:tcW w:w="662" w:type="dxa"/>
            <w:tcBorders>
              <w:top w:val="nil"/>
              <w:left w:val="nil"/>
              <w:bottom w:val="nil"/>
              <w:right w:val="single" w:sz="4" w:space="0" w:color="auto"/>
            </w:tcBorders>
            <w:shd w:val="clear" w:color="auto" w:fill="auto"/>
            <w:vAlign w:val="center"/>
          </w:tcPr>
          <w:p w14:paraId="5E60F922" w14:textId="77777777" w:rsidR="0086599B" w:rsidRPr="00542490" w:rsidRDefault="0086599B" w:rsidP="00733C7A">
            <w:pPr>
              <w:keepNext/>
              <w:spacing w:after="0" w:line="240" w:lineRule="auto"/>
              <w:jc w:val="center"/>
              <w:rPr>
                <w:rFonts w:ascii="Arial" w:eastAsia="Times New Roman" w:hAnsi="Arial" w:cs="Arial"/>
                <w:b/>
                <w:color w:val="auto"/>
                <w:sz w:val="20"/>
                <w:szCs w:val="20"/>
                <w:lang w:val="en-AU"/>
              </w:rPr>
            </w:pPr>
          </w:p>
        </w:tc>
      </w:tr>
      <w:tr w:rsidR="00E1672E" w:rsidRPr="00542490" w14:paraId="0F7FAADF"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13EDAF6F" w14:textId="77777777" w:rsidR="0086599B" w:rsidRPr="00542490" w:rsidRDefault="0086599B" w:rsidP="00733C7A">
            <w:pPr>
              <w:keepNext/>
              <w:spacing w:after="0" w:line="24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206FE116" w14:textId="77777777" w:rsidR="0086599B" w:rsidRPr="00542490" w:rsidRDefault="0086599B" w:rsidP="00733C7A">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F1ABF76" w14:textId="77777777" w:rsidR="0086599B" w:rsidRPr="00542490" w:rsidRDefault="0086599B" w:rsidP="00733C7A">
            <w:pPr>
              <w:keepNext/>
              <w:spacing w:after="0" w:line="24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40301418" w14:textId="77777777" w:rsidR="0086599B" w:rsidRPr="00542490" w:rsidRDefault="0086599B" w:rsidP="00733C7A">
            <w:pPr>
              <w:keepNext/>
              <w:spacing w:after="0" w:line="240" w:lineRule="auto"/>
              <w:jc w:val="center"/>
              <w:rPr>
                <w:rFonts w:ascii="Arial" w:eastAsia="Times New Roman" w:hAnsi="Arial" w:cs="Arial"/>
                <w:b/>
                <w:color w:val="auto"/>
                <w:sz w:val="40"/>
                <w:szCs w:val="20"/>
                <w:lang w:val="en-AU"/>
              </w:rPr>
            </w:pPr>
          </w:p>
        </w:tc>
      </w:tr>
      <w:tr w:rsidR="00E1672E" w:rsidRPr="00542490" w14:paraId="7C932CE8"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FCAF1CC" w14:textId="77777777" w:rsidR="0086599B" w:rsidRPr="00542490" w:rsidRDefault="0086599B" w:rsidP="00733C7A">
            <w:pPr>
              <w:spacing w:after="0" w:line="240" w:lineRule="auto"/>
              <w:rPr>
                <w:rFonts w:ascii="Arial" w:eastAsia="Times New Roman" w:hAnsi="Arial" w:cs="Arial"/>
                <w:bCs/>
                <w:color w:val="auto"/>
                <w:sz w:val="20"/>
                <w:szCs w:val="20"/>
              </w:rPr>
            </w:pPr>
          </w:p>
          <w:p w14:paraId="7EF4AE41" w14:textId="77777777" w:rsidR="00051EEA" w:rsidRDefault="00562DAE" w:rsidP="00850A5F">
            <w:pPr>
              <w:jc w:val="both"/>
              <w:rPr>
                <w:rFonts w:ascii="Arial" w:hAnsi="Arial" w:cs="Arial"/>
              </w:rPr>
            </w:pPr>
            <w:r w:rsidRPr="00542490">
              <w:rPr>
                <w:rFonts w:ascii="Arial" w:hAnsi="Arial" w:cs="Arial"/>
              </w:rPr>
              <w:t>To guarantee the cleanliness and general upkeep of a facility, working in the housekeeping crew calls on a varied range of talents and abilities. I recently got the chance to learn and hone these crucial abilities while working in a cleaning crew. In this reflection, I will go over the crucial abilities needed to function in a housekeeping team and consider how I have improved in each of them.</w:t>
            </w:r>
            <w:r w:rsidR="00051EEA">
              <w:rPr>
                <w:rFonts w:ascii="Arial" w:hAnsi="Arial" w:cs="Arial"/>
              </w:rPr>
              <w:t xml:space="preserve"> </w:t>
            </w:r>
          </w:p>
          <w:p w14:paraId="468A35FD" w14:textId="4FB3DF1C" w:rsidR="00BC35AC" w:rsidRPr="00051EEA" w:rsidRDefault="00562DAE" w:rsidP="00850A5F">
            <w:pPr>
              <w:jc w:val="both"/>
              <w:rPr>
                <w:rFonts w:ascii="Arial" w:hAnsi="Arial" w:cs="Arial"/>
              </w:rPr>
            </w:pPr>
            <w:r w:rsidRPr="00542490">
              <w:rPr>
                <w:rFonts w:ascii="Arial" w:hAnsi="Arial" w:cs="Arial"/>
              </w:rPr>
              <w:t>Paying attention to detail is one of the team's core competencies. In order to maintain the facility pristine in all areas, a housekeeper has to have a strong eye for cleanliness. This ability calls for paying great attention to even the tiniest things, such as dust on surfaces, stains on clothing, or detritus in awkward places. My expertise has taught me how to build this talent by adopting a methodical cleaning strategy and upholding strict standards of cleanliness across the facility.</w:t>
            </w:r>
            <w:r w:rsidR="00051EEA">
              <w:rPr>
                <w:rFonts w:ascii="Arial" w:hAnsi="Arial" w:cs="Arial"/>
              </w:rPr>
              <w:t xml:space="preserve"> Furthermore, t</w:t>
            </w:r>
            <w:r w:rsidRPr="00542490">
              <w:rPr>
                <w:rFonts w:ascii="Arial" w:hAnsi="Arial" w:cs="Arial"/>
              </w:rPr>
              <w:t>ime management skills are essential for members of the cleaning staff. Housekeepers frequently work under time constraints and strict deadlines, particularly in environments with a lot of foot traffic or when there are several rooms to clean. To guarantee that every area is cleaned fully and on time, it is crucial to be able to prioritise duties, manage time effectively, and work systematically. I have improved my time management abilities during the course of my tenure on the housekeeping crew by making a cleaning plan, establishing reasonable goals, and concentrating on doing each assignment within the allocated time.</w:t>
            </w:r>
            <w:r w:rsidR="00051EEA">
              <w:rPr>
                <w:rFonts w:ascii="Arial" w:hAnsi="Arial" w:cs="Arial"/>
              </w:rPr>
              <w:t xml:space="preserve"> </w:t>
            </w:r>
            <w:r w:rsidR="00051EEA" w:rsidRPr="00051EEA">
              <w:rPr>
                <w:rFonts w:ascii="Arial" w:hAnsi="Arial" w:cs="Arial"/>
                <w:bCs/>
              </w:rPr>
              <w:t>Additionally, w</w:t>
            </w:r>
            <w:r w:rsidRPr="00051EEA">
              <w:rPr>
                <w:rFonts w:ascii="Arial" w:hAnsi="Arial" w:cs="Arial"/>
                <w:bCs/>
              </w:rPr>
              <w:t>hile</w:t>
            </w:r>
            <w:r w:rsidRPr="00542490">
              <w:rPr>
                <w:rFonts w:ascii="Arial" w:hAnsi="Arial" w:cs="Arial"/>
              </w:rPr>
              <w:t xml:space="preserve"> housekeeping may appear to be a solitary activity, good teamwork is essential when engaging with visitors or other staff members. Everyone will be informed of their duties, any special requirements or any modifications to the cleaning schedule provided communication is clear and simple. Additionally, clients' experiences and happiness are improved when staff members can interact with them nicely and professionally. By promoting a collaborative atmosphere and upholding open lines of communication with team members and visitors, working on the cleaning team has given me the opportunity to hone my communication abilities.</w:t>
            </w:r>
          </w:p>
          <w:p w14:paraId="2CEF8B67" w14:textId="6290DC4F" w:rsidR="0076660B" w:rsidRPr="00051EEA" w:rsidRDefault="00562DAE" w:rsidP="0076660B">
            <w:pPr>
              <w:jc w:val="both"/>
              <w:rPr>
                <w:rFonts w:ascii="Arial" w:hAnsi="Arial" w:cs="Arial"/>
              </w:rPr>
            </w:pPr>
            <w:r w:rsidRPr="00542490">
              <w:rPr>
                <w:rFonts w:ascii="Arial" w:hAnsi="Arial" w:cs="Arial"/>
              </w:rPr>
              <w:t>Physical stamina and endurance are necessary for duties like carrying heavy things, standing for long periods of time, and cleaning several rooms, making housekeeping work physically taxing. Strength and physical fitness are necessary to execute activities quickly without sacrificing quality. In order to minimise accidents and maintain top performance among the housekeeping staff, I have come to understand the significance of maintaining excellent physical health, participating in regular exercise, and adopting correct lifting techniques.</w:t>
            </w:r>
            <w:r w:rsidR="00051EEA">
              <w:rPr>
                <w:rFonts w:ascii="Arial" w:hAnsi="Arial" w:cs="Arial"/>
              </w:rPr>
              <w:t xml:space="preserve"> </w:t>
            </w:r>
            <w:r w:rsidR="00051EEA" w:rsidRPr="00051EEA">
              <w:rPr>
                <w:rFonts w:ascii="Arial" w:hAnsi="Arial" w:cs="Arial"/>
                <w:bCs/>
              </w:rPr>
              <w:t>In addition,</w:t>
            </w:r>
            <w:r w:rsidR="00051EEA">
              <w:rPr>
                <w:rFonts w:ascii="Arial" w:hAnsi="Arial" w:cs="Arial"/>
                <w:b/>
              </w:rPr>
              <w:t xml:space="preserve"> </w:t>
            </w:r>
            <w:r w:rsidRPr="00542490">
              <w:rPr>
                <w:rFonts w:ascii="Arial" w:hAnsi="Arial" w:cs="Arial"/>
              </w:rPr>
              <w:t>Due to the constantly changing nature of the job, flexibility and adaptability are essential qualities for the cleaning crew. Unexpected events might occur, plans can alter, and new cleaning methods or technologies can be introduced. The housekeeping personnel must be able to alter fast, accept change, and modify cleaning schedules accordingly if they are to continue working effectively and efficiently. I have gotten better at reacting quickly to new difficulties and using cutting-edge cleaning techniques to increase productivity and uphold high standards.</w:t>
            </w:r>
            <w:r w:rsidR="00051EEA">
              <w:rPr>
                <w:rFonts w:ascii="Arial" w:hAnsi="Arial" w:cs="Arial"/>
              </w:rPr>
              <w:t xml:space="preserve"> </w:t>
            </w:r>
            <w:r w:rsidR="00051EEA" w:rsidRPr="00051EEA">
              <w:rPr>
                <w:rFonts w:ascii="Arial" w:hAnsi="Arial" w:cs="Arial"/>
                <w:bCs/>
              </w:rPr>
              <w:t>The variety of staff is also essential to understanding and effectively employing workers’ skills.</w:t>
            </w:r>
            <w:r w:rsidR="00051EEA">
              <w:rPr>
                <w:rFonts w:ascii="Arial" w:hAnsi="Arial" w:cs="Arial"/>
                <w:b/>
              </w:rPr>
              <w:t xml:space="preserve"> </w:t>
            </w:r>
            <w:r w:rsidRPr="00542490">
              <w:rPr>
                <w:rFonts w:ascii="Arial" w:hAnsi="Arial" w:cs="Arial"/>
                <w:b/>
              </w:rPr>
              <w:t xml:space="preserve"> </w:t>
            </w:r>
            <w:r w:rsidRPr="00542490">
              <w:rPr>
                <w:rFonts w:ascii="Arial" w:hAnsi="Arial" w:cs="Arial"/>
              </w:rPr>
              <w:t>Housekeepers frequently face a variety of difficulties, including difficult-to-remove stains, broken equipment, and unanticipated spills. The ability to solve problems helps housekeeping employees to deal with these problems quickly and effectively, minimising disturbances and keeping the area clean. By actively looking for answers, studying efficient cleaning methods, and collaborating with knowledgeable team members to address issues in the housekeeping process, I have enhanced my problem-solving abilities via experience.</w:t>
            </w:r>
            <w:r w:rsidR="00051EEA">
              <w:rPr>
                <w:rFonts w:ascii="Arial" w:hAnsi="Arial" w:cs="Arial"/>
              </w:rPr>
              <w:t xml:space="preserve"> </w:t>
            </w:r>
            <w:r w:rsidRPr="00542490">
              <w:rPr>
                <w:rFonts w:ascii="Arial" w:hAnsi="Arial" w:cs="Arial"/>
              </w:rPr>
              <w:t>Having a varied set of abilities and competencies is necessary to work on the housekeeping crew. I have learned to value the value of attention to detail, time management, communication skills, physical stamina, flexibility, adaptability, and problem-solving skills throughout my time in this position.</w:t>
            </w:r>
            <w:r w:rsidR="0076660B">
              <w:rPr>
                <w:rFonts w:ascii="Arial" w:hAnsi="Arial" w:cs="Arial"/>
              </w:rPr>
              <w:t xml:space="preserve"> The housekeeping crew is responsible for working with different departments for each guest the hotel receives as they need to collaborate with different departments for the different needs of the guest.</w:t>
            </w:r>
            <w:r w:rsidR="00051EEA">
              <w:rPr>
                <w:rFonts w:ascii="Arial" w:hAnsi="Arial" w:cs="Arial"/>
              </w:rPr>
              <w:t xml:space="preserve"> </w:t>
            </w:r>
            <w:r w:rsidR="0076660B">
              <w:rPr>
                <w:rFonts w:ascii="Arial" w:hAnsi="Arial" w:cs="Arial"/>
              </w:rPr>
              <w:t xml:space="preserve">For example, when </w:t>
            </w:r>
            <w:r w:rsidR="00051EEA">
              <w:rPr>
                <w:rFonts w:ascii="Arial" w:hAnsi="Arial" w:cs="Arial"/>
              </w:rPr>
              <w:t xml:space="preserve">a </w:t>
            </w:r>
            <w:r w:rsidR="0076660B">
              <w:rPr>
                <w:rFonts w:ascii="Arial" w:hAnsi="Arial" w:cs="Arial"/>
              </w:rPr>
              <w:t xml:space="preserve">guest arrives, they receive the guest at reception and show them their rooms. Also, they ensure that the rooms are available in their best condition before any other guest arrives. Similarly, they collaborate with the kitchen department to provide all the ordered things to the guests in their rooms. They ensure that the guests are provided with all the amenities they need till they stay at the hotel. This makes me realise that my keen observation skills will be helpful in this job role if needed. </w:t>
            </w:r>
          </w:p>
          <w:p w14:paraId="7CC3BF69" w14:textId="77777777" w:rsidR="0086599B" w:rsidRPr="00542490" w:rsidRDefault="0086599B" w:rsidP="00733C7A">
            <w:pPr>
              <w:spacing w:after="0" w:line="240" w:lineRule="auto"/>
              <w:rPr>
                <w:rFonts w:ascii="Arial" w:eastAsia="Times New Roman" w:hAnsi="Arial"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E1672E" w:rsidRPr="00542490" w14:paraId="0CDCF4EA" w14:textId="77777777" w:rsidTr="0086599B">
        <w:tc>
          <w:tcPr>
            <w:tcW w:w="4508" w:type="dxa"/>
          </w:tcPr>
          <w:p w14:paraId="352EB399" w14:textId="77777777" w:rsidR="001749FD" w:rsidRPr="00542490" w:rsidRDefault="00562DAE" w:rsidP="00733C7A">
            <w:pPr>
              <w:jc w:val="center"/>
              <w:rPr>
                <w:rFonts w:ascii="Arial" w:hAnsi="Arial" w:cs="Arial"/>
                <w:b/>
                <w:bCs/>
              </w:rPr>
            </w:pPr>
            <w:r w:rsidRPr="00542490">
              <w:rPr>
                <w:rFonts w:ascii="Arial" w:hAnsi="Arial" w:cs="Arial"/>
                <w:b/>
                <w:bCs/>
              </w:rPr>
              <w:t>Word Count</w:t>
            </w:r>
          </w:p>
        </w:tc>
        <w:tc>
          <w:tcPr>
            <w:tcW w:w="4508" w:type="dxa"/>
          </w:tcPr>
          <w:p w14:paraId="5BACBD09" w14:textId="29B25586" w:rsidR="001749FD" w:rsidRPr="00542490" w:rsidRDefault="00F8636D" w:rsidP="00733C7A">
            <w:pPr>
              <w:jc w:val="center"/>
              <w:rPr>
                <w:rFonts w:ascii="Arial" w:hAnsi="Arial" w:cs="Arial"/>
                <w:b/>
                <w:bCs/>
              </w:rPr>
            </w:pPr>
            <w:r>
              <w:rPr>
                <w:rFonts w:ascii="Arial" w:hAnsi="Arial" w:cs="Arial"/>
                <w:b/>
                <w:bCs/>
              </w:rPr>
              <w:t>7</w:t>
            </w:r>
            <w:r w:rsidR="00051EEA">
              <w:rPr>
                <w:rFonts w:ascii="Arial" w:hAnsi="Arial" w:cs="Arial"/>
                <w:b/>
                <w:bCs/>
              </w:rPr>
              <w:t>50</w:t>
            </w:r>
          </w:p>
        </w:tc>
      </w:tr>
    </w:tbl>
    <w:p w14:paraId="13AC650A" w14:textId="77777777" w:rsidR="001749FD" w:rsidRPr="00542490" w:rsidRDefault="001749FD" w:rsidP="005F689A">
      <w:pPr>
        <w:rPr>
          <w:rFonts w:ascii="Arial" w:hAnsi="Arial" w:cs="Arial"/>
        </w:rPr>
      </w:pPr>
    </w:p>
    <w:p w14:paraId="57ACF4AB" w14:textId="77777777" w:rsidR="005F689A" w:rsidRPr="00542490" w:rsidRDefault="005F689A" w:rsidP="005F689A">
      <w:pPr>
        <w:rPr>
          <w:rFonts w:ascii="Arial" w:hAnsi="Arial" w:cs="Arial"/>
        </w:rPr>
        <w:sectPr w:rsidR="005F689A" w:rsidRPr="00542490" w:rsidSect="00CD26B9">
          <w:pgSz w:w="11906" w:h="16838"/>
          <w:pgMar w:top="1077" w:right="1440" w:bottom="1077" w:left="1440" w:header="709" w:footer="709" w:gutter="0"/>
          <w:cols w:space="708"/>
          <w:docGrid w:linePitch="360"/>
        </w:sectPr>
      </w:pPr>
    </w:p>
    <w:p w14:paraId="21331B44" w14:textId="77777777" w:rsidR="00330917" w:rsidRPr="00542490" w:rsidRDefault="00562DAE">
      <w:pPr>
        <w:rPr>
          <w:rFonts w:ascii="Arial" w:hAnsi="Arial" w:cs="Arial"/>
          <w:b/>
          <w:bCs/>
          <w:sz w:val="28"/>
          <w:szCs w:val="24"/>
        </w:rPr>
      </w:pPr>
      <w:r w:rsidRPr="00542490">
        <w:rPr>
          <w:rFonts w:ascii="Arial" w:hAnsi="Arial" w:cs="Arial"/>
          <w:b/>
          <w:bCs/>
          <w:sz w:val="28"/>
          <w:szCs w:val="24"/>
        </w:rPr>
        <w:t>Component Two:</w:t>
      </w:r>
    </w:p>
    <w:p w14:paraId="40A9BCB2" w14:textId="77777777" w:rsidR="001749FD" w:rsidRPr="00542490" w:rsidRDefault="00562DAE" w:rsidP="001749FD">
      <w:pPr>
        <w:rPr>
          <w:rFonts w:ascii="Arial" w:hAnsi="Arial" w:cs="Arial"/>
          <w:b/>
          <w:bCs/>
          <w:sz w:val="28"/>
          <w:szCs w:val="24"/>
        </w:rPr>
      </w:pPr>
      <w:r w:rsidRPr="00542490">
        <w:rPr>
          <w:rFonts w:ascii="Arial" w:eastAsia="Carlito" w:hAnsi="Arial" w:cs="Arial"/>
          <w:b/>
          <w:color w:val="auto"/>
          <w:sz w:val="28"/>
          <w:szCs w:val="28"/>
          <w:lang w:val="en-US"/>
        </w:rPr>
        <w:t>Contribution to Overall Module Assessment: 25%</w:t>
      </w:r>
    </w:p>
    <w:p w14:paraId="4AB8CCF5" w14:textId="77777777" w:rsidR="00F03E94" w:rsidRPr="00542490" w:rsidRDefault="00562DAE" w:rsidP="00F03E94">
      <w:pPr>
        <w:widowControl w:val="0"/>
        <w:autoSpaceDE w:val="0"/>
        <w:autoSpaceDN w:val="0"/>
        <w:spacing w:after="0" w:line="240" w:lineRule="auto"/>
        <w:rPr>
          <w:rFonts w:ascii="Arial" w:eastAsia="Times New Roman" w:hAnsi="Arial" w:cs="Arial"/>
          <w:color w:val="000000"/>
          <w:sz w:val="28"/>
          <w:szCs w:val="28"/>
          <w:shd w:val="clear" w:color="auto" w:fill="FFFFFF"/>
          <w:lang w:val="en-US"/>
        </w:rPr>
      </w:pPr>
      <w:r w:rsidRPr="00542490">
        <w:rPr>
          <w:rFonts w:ascii="Arial" w:eastAsia="Carlito" w:hAnsi="Arial" w:cs="Arial"/>
          <w:b/>
          <w:bCs/>
          <w:color w:val="000000"/>
          <w:sz w:val="28"/>
          <w:szCs w:val="28"/>
          <w:lang w:val="en-US"/>
        </w:rPr>
        <w:t>In this scenario</w:t>
      </w:r>
      <w:r w:rsidRPr="00542490">
        <w:rPr>
          <w:rFonts w:ascii="Arial" w:eastAsia="Carlito" w:hAnsi="Arial" w:cs="Arial"/>
          <w:color w:val="000000"/>
          <w:sz w:val="28"/>
          <w:szCs w:val="28"/>
          <w:lang w:val="en-US"/>
        </w:rPr>
        <w:t xml:space="preserve"> </w:t>
      </w:r>
      <w:r w:rsidRPr="00542490">
        <w:rPr>
          <w:rFonts w:ascii="Arial" w:eastAsia="Times New Roman" w:hAnsi="Arial" w:cs="Arial"/>
          <w:color w:val="000000"/>
          <w:sz w:val="28"/>
          <w:szCs w:val="28"/>
          <w:shd w:val="clear" w:color="auto" w:fill="FFFFFF"/>
          <w:lang w:val="en-US"/>
        </w:rPr>
        <w:t>– You have just been promoted to the team leader for a floor within the hotel. A guest complains that on their arrival, their room had not been properly cleaned.</w:t>
      </w:r>
      <w:r w:rsidR="0086599B" w:rsidRPr="00542490">
        <w:rPr>
          <w:rFonts w:ascii="Arial" w:eastAsia="Times New Roman" w:hAnsi="Arial" w:cs="Arial"/>
          <w:color w:val="000000"/>
          <w:sz w:val="28"/>
          <w:szCs w:val="28"/>
          <w:shd w:val="clear" w:color="auto" w:fill="FFFFFF"/>
          <w:lang w:val="en-US"/>
        </w:rPr>
        <w:t xml:space="preserve"> </w:t>
      </w:r>
      <w:r w:rsidRPr="00542490">
        <w:rPr>
          <w:rFonts w:ascii="Arial" w:eastAsia="Times New Roman" w:hAnsi="Arial" w:cs="Arial"/>
          <w:color w:val="000000"/>
          <w:sz w:val="28"/>
          <w:szCs w:val="28"/>
          <w:shd w:val="clear" w:color="auto" w:fill="FFFFFF"/>
          <w:lang w:val="en-US"/>
        </w:rPr>
        <w:t>Create an action plan and answer the following questions.</w:t>
      </w:r>
    </w:p>
    <w:p w14:paraId="2E9BBA1B" w14:textId="77777777" w:rsidR="00592A7E" w:rsidRPr="00542490" w:rsidRDefault="00592A7E">
      <w:pPr>
        <w:rPr>
          <w:rFonts w:ascii="Arial" w:hAnsi="Arial" w:cs="Arial"/>
          <w:b/>
          <w:bCs/>
        </w:rPr>
      </w:pPr>
    </w:p>
    <w:tbl>
      <w:tblPr>
        <w:tblStyle w:val="TableGrid"/>
        <w:tblW w:w="0" w:type="auto"/>
        <w:jc w:val="center"/>
        <w:tblLook w:val="04A0" w:firstRow="1" w:lastRow="0" w:firstColumn="1" w:lastColumn="0" w:noHBand="0" w:noVBand="1"/>
      </w:tblPr>
      <w:tblGrid>
        <w:gridCol w:w="2817"/>
        <w:gridCol w:w="2817"/>
        <w:gridCol w:w="2818"/>
        <w:gridCol w:w="2818"/>
        <w:gridCol w:w="2818"/>
      </w:tblGrid>
      <w:tr w:rsidR="00E1672E" w:rsidRPr="00542490" w14:paraId="2F1B9A7C" w14:textId="77777777" w:rsidTr="00501A55">
        <w:trPr>
          <w:trHeight w:val="1456"/>
          <w:jc w:val="center"/>
        </w:trPr>
        <w:tc>
          <w:tcPr>
            <w:tcW w:w="2817" w:type="dxa"/>
          </w:tcPr>
          <w:p w14:paraId="273F7540" w14:textId="77777777" w:rsidR="00CD26B9" w:rsidRPr="00542490" w:rsidRDefault="00562DAE" w:rsidP="00832E6D">
            <w:pPr>
              <w:rPr>
                <w:rFonts w:ascii="Arial" w:eastAsia="Times New Roman" w:hAnsi="Arial" w:cs="Arial"/>
                <w:color w:val="000000"/>
                <w:szCs w:val="24"/>
                <w:shd w:val="clear" w:color="auto" w:fill="FFFFFF"/>
              </w:rPr>
            </w:pPr>
            <w:r w:rsidRPr="00542490">
              <w:rPr>
                <w:rFonts w:ascii="Arial" w:eastAsia="Times New Roman" w:hAnsi="Arial" w:cs="Arial"/>
                <w:color w:val="000000"/>
                <w:szCs w:val="24"/>
                <w:shd w:val="clear" w:color="auto" w:fill="FFFFFF"/>
              </w:rPr>
              <w:t>Problem</w:t>
            </w:r>
          </w:p>
        </w:tc>
        <w:tc>
          <w:tcPr>
            <w:tcW w:w="2817" w:type="dxa"/>
          </w:tcPr>
          <w:p w14:paraId="4881F11D" w14:textId="77777777" w:rsidR="00CD26B9" w:rsidRPr="00542490" w:rsidRDefault="00562DAE" w:rsidP="00CD26B9">
            <w:pPr>
              <w:jc w:val="center"/>
              <w:rPr>
                <w:rFonts w:ascii="Arial" w:eastAsia="Times New Roman" w:hAnsi="Arial" w:cs="Arial"/>
                <w:color w:val="000000"/>
                <w:szCs w:val="24"/>
                <w:shd w:val="clear" w:color="auto" w:fill="FFFFFF"/>
              </w:rPr>
            </w:pPr>
            <w:r w:rsidRPr="00542490">
              <w:rPr>
                <w:rFonts w:ascii="Arial" w:eastAsia="Times New Roman" w:hAnsi="Arial" w:cs="Arial"/>
                <w:color w:val="000000"/>
                <w:szCs w:val="24"/>
                <w:shd w:val="clear" w:color="auto" w:fill="FFFFFF"/>
              </w:rPr>
              <w:t>Why did it happen?</w:t>
            </w:r>
          </w:p>
          <w:p w14:paraId="3C0BCFB6" w14:textId="77777777" w:rsidR="00CD26B9" w:rsidRPr="00542490" w:rsidRDefault="00CD26B9">
            <w:pPr>
              <w:rPr>
                <w:rFonts w:ascii="Arial" w:hAnsi="Arial" w:cs="Arial"/>
                <w:b/>
                <w:bCs/>
              </w:rPr>
            </w:pPr>
          </w:p>
        </w:tc>
        <w:tc>
          <w:tcPr>
            <w:tcW w:w="2818" w:type="dxa"/>
          </w:tcPr>
          <w:p w14:paraId="2C2C3B5B" w14:textId="77777777" w:rsidR="00CD26B9" w:rsidRPr="00542490" w:rsidRDefault="00562DAE">
            <w:pPr>
              <w:rPr>
                <w:rFonts w:ascii="Arial" w:hAnsi="Arial" w:cs="Arial"/>
                <w:b/>
                <w:bCs/>
              </w:rPr>
            </w:pPr>
            <w:r w:rsidRPr="00542490">
              <w:rPr>
                <w:rFonts w:ascii="Arial" w:eastAsia="Times New Roman" w:hAnsi="Arial" w:cs="Arial"/>
                <w:color w:val="000000"/>
                <w:szCs w:val="24"/>
                <w:shd w:val="clear" w:color="auto" w:fill="FFFFFF"/>
              </w:rPr>
              <w:t>What are you going to do?</w:t>
            </w:r>
          </w:p>
        </w:tc>
        <w:tc>
          <w:tcPr>
            <w:tcW w:w="2818" w:type="dxa"/>
          </w:tcPr>
          <w:p w14:paraId="37EDDB6A" w14:textId="77777777" w:rsidR="00CD26B9" w:rsidRPr="00542490" w:rsidRDefault="00562DAE" w:rsidP="00CD26B9">
            <w:pPr>
              <w:jc w:val="both"/>
              <w:rPr>
                <w:rFonts w:ascii="Arial" w:eastAsia="Times New Roman" w:hAnsi="Arial" w:cs="Arial"/>
              </w:rPr>
            </w:pPr>
            <w:r w:rsidRPr="00542490">
              <w:rPr>
                <w:rFonts w:ascii="Arial" w:eastAsia="Times New Roman" w:hAnsi="Arial" w:cs="Arial"/>
                <w:color w:val="000000"/>
                <w:szCs w:val="24"/>
                <w:shd w:val="clear" w:color="auto" w:fill="FFFFFF"/>
              </w:rPr>
              <w:t xml:space="preserve">How will you prevent this from happening in the future? </w:t>
            </w:r>
          </w:p>
          <w:p w14:paraId="3B0744AE" w14:textId="77777777" w:rsidR="00CD26B9" w:rsidRPr="00542490" w:rsidRDefault="00CD26B9">
            <w:pPr>
              <w:rPr>
                <w:rFonts w:ascii="Arial" w:hAnsi="Arial" w:cs="Arial"/>
                <w:b/>
                <w:bCs/>
              </w:rPr>
            </w:pPr>
          </w:p>
        </w:tc>
        <w:tc>
          <w:tcPr>
            <w:tcW w:w="2818" w:type="dxa"/>
          </w:tcPr>
          <w:p w14:paraId="20E29284" w14:textId="77777777" w:rsidR="00CD26B9" w:rsidRPr="00542490" w:rsidRDefault="00562DAE" w:rsidP="00850A5F">
            <w:pPr>
              <w:jc w:val="both"/>
              <w:rPr>
                <w:rFonts w:ascii="Arial" w:eastAsia="Times New Roman" w:hAnsi="Arial" w:cs="Arial"/>
              </w:rPr>
            </w:pPr>
            <w:r w:rsidRPr="00542490">
              <w:rPr>
                <w:rFonts w:ascii="Arial" w:eastAsia="Times New Roman" w:hAnsi="Arial" w:cs="Arial"/>
                <w:color w:val="000000"/>
                <w:szCs w:val="24"/>
                <w:shd w:val="clear" w:color="auto" w:fill="FFFFFF"/>
              </w:rPr>
              <w:t>What measures would you introduce to improve team effectiveness?</w:t>
            </w:r>
          </w:p>
        </w:tc>
      </w:tr>
      <w:tr w:rsidR="00E1672E" w:rsidRPr="00542490" w14:paraId="2B16B2C1" w14:textId="77777777" w:rsidTr="00DB72B3">
        <w:trPr>
          <w:trHeight w:val="5390"/>
          <w:jc w:val="center"/>
        </w:trPr>
        <w:tc>
          <w:tcPr>
            <w:tcW w:w="2817" w:type="dxa"/>
          </w:tcPr>
          <w:p w14:paraId="51025A4B" w14:textId="77777777" w:rsidR="00CD26B9" w:rsidRPr="00542490" w:rsidRDefault="00562DAE" w:rsidP="00904C97">
            <w:pPr>
              <w:spacing w:line="360" w:lineRule="auto"/>
              <w:jc w:val="both"/>
              <w:rPr>
                <w:rFonts w:ascii="Arial" w:eastAsia="Times New Roman" w:hAnsi="Arial" w:cs="Arial"/>
                <w:color w:val="000000"/>
                <w:szCs w:val="24"/>
                <w:shd w:val="clear" w:color="auto" w:fill="FFFFFF"/>
              </w:rPr>
            </w:pPr>
            <w:r w:rsidRPr="00542490">
              <w:rPr>
                <w:rFonts w:ascii="Arial" w:eastAsia="Times New Roman" w:hAnsi="Arial" w:cs="Arial"/>
                <w:color w:val="000000"/>
                <w:szCs w:val="24"/>
                <w:shd w:val="clear" w:color="auto" w:fill="FFFFFF"/>
              </w:rPr>
              <w:t xml:space="preserve">The room was not properly cleaned </w:t>
            </w:r>
            <w:r w:rsidR="00C97828" w:rsidRPr="00542490">
              <w:rPr>
                <w:rFonts w:ascii="Arial" w:eastAsia="Times New Roman" w:hAnsi="Arial" w:cs="Arial"/>
                <w:color w:val="000000"/>
                <w:szCs w:val="24"/>
                <w:shd w:val="clear" w:color="auto" w:fill="FFFFFF"/>
              </w:rPr>
              <w:t xml:space="preserve">at the time of arrival </w:t>
            </w:r>
          </w:p>
          <w:p w14:paraId="624EC184" w14:textId="77777777" w:rsidR="00CD26B9" w:rsidRPr="00542490" w:rsidRDefault="00CD26B9" w:rsidP="00904C97">
            <w:pPr>
              <w:spacing w:line="360" w:lineRule="auto"/>
              <w:jc w:val="both"/>
              <w:rPr>
                <w:rFonts w:ascii="Arial" w:eastAsia="Times New Roman" w:hAnsi="Arial" w:cs="Arial"/>
                <w:color w:val="000000"/>
                <w:szCs w:val="24"/>
                <w:shd w:val="clear" w:color="auto" w:fill="FFFFFF"/>
              </w:rPr>
            </w:pPr>
          </w:p>
        </w:tc>
        <w:tc>
          <w:tcPr>
            <w:tcW w:w="2817" w:type="dxa"/>
          </w:tcPr>
          <w:p w14:paraId="0262CFBB" w14:textId="77777777" w:rsidR="00CD26B9" w:rsidRPr="00542490" w:rsidRDefault="00562DAE" w:rsidP="00904C97">
            <w:pPr>
              <w:spacing w:line="360" w:lineRule="auto"/>
              <w:jc w:val="both"/>
              <w:rPr>
                <w:rFonts w:ascii="Arial" w:eastAsia="Times New Roman" w:hAnsi="Arial" w:cs="Arial"/>
                <w:color w:val="000000"/>
                <w:szCs w:val="24"/>
                <w:shd w:val="clear" w:color="auto" w:fill="FFFFFF"/>
              </w:rPr>
            </w:pPr>
            <w:r w:rsidRPr="00542490">
              <w:rPr>
                <w:rFonts w:ascii="Arial" w:eastAsia="Times New Roman" w:hAnsi="Arial" w:cs="Arial"/>
                <w:color w:val="000000"/>
                <w:szCs w:val="24"/>
                <w:shd w:val="clear" w:color="auto" w:fill="FFFFFF"/>
              </w:rPr>
              <w:t xml:space="preserve">As there is rush at </w:t>
            </w:r>
            <w:r w:rsidR="00B07F4B" w:rsidRPr="00542490">
              <w:rPr>
                <w:rFonts w:ascii="Arial" w:eastAsia="Times New Roman" w:hAnsi="Arial" w:cs="Arial"/>
                <w:color w:val="000000"/>
                <w:szCs w:val="24"/>
                <w:shd w:val="clear" w:color="auto" w:fill="FFFFFF"/>
              </w:rPr>
              <w:t>the hotels so there was a burden on the staff members and that's the reason they forget to clean and organise the room</w:t>
            </w:r>
          </w:p>
        </w:tc>
        <w:tc>
          <w:tcPr>
            <w:tcW w:w="2818" w:type="dxa"/>
          </w:tcPr>
          <w:p w14:paraId="23C7E631" w14:textId="4E2DFCAA" w:rsidR="00CF2F47" w:rsidRPr="00542490" w:rsidRDefault="00562DAE" w:rsidP="00904C97">
            <w:pPr>
              <w:spacing w:line="360" w:lineRule="auto"/>
              <w:jc w:val="both"/>
              <w:rPr>
                <w:rFonts w:ascii="Arial" w:hAnsi="Arial" w:cs="Arial"/>
              </w:rPr>
            </w:pPr>
            <w:r w:rsidRPr="00542490">
              <w:rPr>
                <w:rFonts w:ascii="Arial" w:hAnsi="Arial" w:cs="Arial"/>
                <w:b/>
              </w:rPr>
              <w:t>Offer a heartfelt apology:</w:t>
            </w:r>
            <w:r w:rsidRPr="00542490">
              <w:rPr>
                <w:rFonts w:ascii="Arial" w:hAnsi="Arial" w:cs="Arial"/>
              </w:rPr>
              <w:t xml:space="preserve"> I w</w:t>
            </w:r>
            <w:r w:rsidR="00051EEA">
              <w:rPr>
                <w:rFonts w:ascii="Arial" w:hAnsi="Arial" w:cs="Arial"/>
              </w:rPr>
              <w:t xml:space="preserve">ould approach </w:t>
            </w:r>
            <w:r w:rsidRPr="00542490">
              <w:rPr>
                <w:rFonts w:ascii="Arial" w:hAnsi="Arial" w:cs="Arial"/>
              </w:rPr>
              <w:t xml:space="preserve"> the visitor and apologise profusely for the inconvenience. It's crucial to show sympathy and reassure the customer that taking their concern seriously.</w:t>
            </w:r>
          </w:p>
          <w:p w14:paraId="46D6B48D" w14:textId="77777777" w:rsidR="00CD26B9" w:rsidRPr="00542490" w:rsidRDefault="00CD26B9" w:rsidP="00904C97">
            <w:pPr>
              <w:spacing w:line="360" w:lineRule="auto"/>
              <w:jc w:val="both"/>
              <w:rPr>
                <w:rFonts w:ascii="Arial" w:eastAsia="Times New Roman" w:hAnsi="Arial" w:cs="Arial"/>
                <w:color w:val="000000"/>
                <w:szCs w:val="24"/>
                <w:shd w:val="clear" w:color="auto" w:fill="FFFFFF"/>
              </w:rPr>
            </w:pPr>
          </w:p>
        </w:tc>
        <w:tc>
          <w:tcPr>
            <w:tcW w:w="2818" w:type="dxa"/>
          </w:tcPr>
          <w:p w14:paraId="35D97265" w14:textId="4CDCF508" w:rsidR="009F55E3" w:rsidRPr="00542490" w:rsidRDefault="00562DAE" w:rsidP="00904C97">
            <w:pPr>
              <w:spacing w:line="360" w:lineRule="auto"/>
              <w:jc w:val="both"/>
              <w:rPr>
                <w:rFonts w:ascii="Arial" w:hAnsi="Arial" w:cs="Arial"/>
              </w:rPr>
            </w:pPr>
            <w:r w:rsidRPr="00542490">
              <w:rPr>
                <w:rFonts w:ascii="Arial" w:hAnsi="Arial" w:cs="Arial"/>
                <w:b/>
              </w:rPr>
              <w:t>Talk to the housekeeping staff:</w:t>
            </w:r>
            <w:r w:rsidRPr="00542490">
              <w:rPr>
                <w:rFonts w:ascii="Arial" w:hAnsi="Arial" w:cs="Arial"/>
              </w:rPr>
              <w:t xml:space="preserve"> After taking care of the urgent issues,</w:t>
            </w:r>
            <w:r w:rsidR="00051EEA">
              <w:rPr>
                <w:rFonts w:ascii="Arial" w:hAnsi="Arial" w:cs="Arial"/>
              </w:rPr>
              <w:t xml:space="preserve"> will</w:t>
            </w:r>
            <w:r w:rsidRPr="00542490">
              <w:rPr>
                <w:rFonts w:ascii="Arial" w:hAnsi="Arial" w:cs="Arial"/>
              </w:rPr>
              <w:t xml:space="preserve"> I assemble the housekeeping staff to talk about the situation. I</w:t>
            </w:r>
            <w:r w:rsidR="00051EEA">
              <w:rPr>
                <w:rFonts w:ascii="Arial" w:hAnsi="Arial" w:cs="Arial"/>
              </w:rPr>
              <w:t xml:space="preserve"> would</w:t>
            </w:r>
            <w:r w:rsidRPr="00542490">
              <w:rPr>
                <w:rFonts w:ascii="Arial" w:hAnsi="Arial" w:cs="Arial"/>
              </w:rPr>
              <w:t xml:space="preserve"> emphasise the value of upholding</w:t>
            </w:r>
            <w:r w:rsidR="00051EEA">
              <w:rPr>
                <w:rFonts w:ascii="Arial" w:hAnsi="Arial" w:cs="Arial"/>
              </w:rPr>
              <w:t xml:space="preserve"> </w:t>
            </w:r>
            <w:r w:rsidRPr="00542490">
              <w:rPr>
                <w:rFonts w:ascii="Arial" w:hAnsi="Arial" w:cs="Arial"/>
              </w:rPr>
              <w:t>strict standards</w:t>
            </w:r>
            <w:r w:rsidR="00051EEA">
              <w:rPr>
                <w:rFonts w:ascii="Arial" w:hAnsi="Arial" w:cs="Arial"/>
              </w:rPr>
              <w:t xml:space="preserve"> </w:t>
            </w:r>
            <w:r w:rsidRPr="00542490">
              <w:rPr>
                <w:rFonts w:ascii="Arial" w:hAnsi="Arial" w:cs="Arial"/>
              </w:rPr>
              <w:t>for cleanliness and remind them of the influence their job had on the visiting experience. I</w:t>
            </w:r>
            <w:r w:rsidR="00051EEA">
              <w:rPr>
                <w:rFonts w:ascii="Arial" w:hAnsi="Arial" w:cs="Arial"/>
              </w:rPr>
              <w:t xml:space="preserve"> would want to</w:t>
            </w:r>
            <w:r w:rsidRPr="00542490">
              <w:rPr>
                <w:rFonts w:ascii="Arial" w:hAnsi="Arial" w:cs="Arial"/>
              </w:rPr>
              <w:t xml:space="preserve"> promote open communication and provide assistance in locating any underlying problems in the department.</w:t>
            </w:r>
          </w:p>
          <w:p w14:paraId="7206591E" w14:textId="77777777" w:rsidR="00CD26B9" w:rsidRPr="00542490" w:rsidRDefault="00CD26B9" w:rsidP="00904C97">
            <w:pPr>
              <w:spacing w:line="360" w:lineRule="auto"/>
              <w:jc w:val="both"/>
              <w:rPr>
                <w:rFonts w:ascii="Arial" w:hAnsi="Arial" w:cs="Arial"/>
                <w:b/>
                <w:bCs/>
              </w:rPr>
            </w:pPr>
          </w:p>
        </w:tc>
        <w:tc>
          <w:tcPr>
            <w:tcW w:w="2818" w:type="dxa"/>
          </w:tcPr>
          <w:p w14:paraId="7895B839" w14:textId="2EA4AA57" w:rsidR="00CF2F47" w:rsidRPr="00542490" w:rsidRDefault="00562DAE" w:rsidP="00904C97">
            <w:pPr>
              <w:spacing w:line="360" w:lineRule="auto"/>
              <w:jc w:val="both"/>
              <w:rPr>
                <w:rFonts w:ascii="Arial" w:hAnsi="Arial" w:cs="Arial"/>
              </w:rPr>
            </w:pPr>
            <w:r w:rsidRPr="00542490">
              <w:rPr>
                <w:rFonts w:ascii="Arial" w:hAnsi="Arial" w:cs="Arial"/>
                <w:b/>
              </w:rPr>
              <w:t>Conduct training or refresher sessions:</w:t>
            </w:r>
            <w:r w:rsidRPr="00542490">
              <w:rPr>
                <w:rFonts w:ascii="Arial" w:hAnsi="Arial" w:cs="Arial"/>
              </w:rPr>
              <w:t xml:space="preserve"> I</w:t>
            </w:r>
            <w:r w:rsidR="00051EEA">
              <w:rPr>
                <w:rFonts w:ascii="Arial" w:hAnsi="Arial" w:cs="Arial"/>
              </w:rPr>
              <w:t xml:space="preserve"> would</w:t>
            </w:r>
            <w:r w:rsidRPr="00542490">
              <w:rPr>
                <w:rFonts w:ascii="Arial" w:hAnsi="Arial" w:cs="Arial"/>
              </w:rPr>
              <w:t xml:space="preserve"> plan training or refresher courses for the cleaning personnel to help prevent such accidents in the future. The emphasis of these lessons w</w:t>
            </w:r>
            <w:r w:rsidR="00051EEA">
              <w:rPr>
                <w:rFonts w:ascii="Arial" w:hAnsi="Arial" w:cs="Arial"/>
              </w:rPr>
              <w:t>ould be</w:t>
            </w:r>
            <w:r w:rsidRPr="00542490">
              <w:rPr>
                <w:rFonts w:ascii="Arial" w:hAnsi="Arial" w:cs="Arial"/>
              </w:rPr>
              <w:t xml:space="preserve"> on repeating correct cleaning techniques, emphasising the value of attention to detail, and talking about good team communication.</w:t>
            </w:r>
          </w:p>
          <w:p w14:paraId="22C96B4E" w14:textId="77777777" w:rsidR="00CF2F47" w:rsidRPr="00542490" w:rsidRDefault="00CF2F47" w:rsidP="00904C97">
            <w:pPr>
              <w:spacing w:line="360" w:lineRule="auto"/>
              <w:jc w:val="both"/>
              <w:rPr>
                <w:rFonts w:ascii="Arial" w:hAnsi="Arial" w:cs="Arial"/>
                <w:b/>
                <w:bCs/>
              </w:rPr>
            </w:pPr>
          </w:p>
          <w:p w14:paraId="242647E9" w14:textId="77777777" w:rsidR="00CF2F47" w:rsidRPr="00542490" w:rsidRDefault="00CF2F47" w:rsidP="00904C97">
            <w:pPr>
              <w:spacing w:line="360" w:lineRule="auto"/>
              <w:jc w:val="both"/>
              <w:rPr>
                <w:rFonts w:ascii="Arial" w:hAnsi="Arial" w:cs="Arial"/>
                <w:b/>
                <w:bCs/>
              </w:rPr>
            </w:pPr>
          </w:p>
          <w:p w14:paraId="6BA16E70" w14:textId="77777777" w:rsidR="00CD26B9" w:rsidRPr="00542490" w:rsidRDefault="00CD26B9" w:rsidP="00904C97">
            <w:pPr>
              <w:spacing w:line="360" w:lineRule="auto"/>
              <w:jc w:val="both"/>
              <w:rPr>
                <w:rFonts w:ascii="Arial" w:hAnsi="Arial" w:cs="Arial"/>
                <w:b/>
                <w:bCs/>
              </w:rPr>
            </w:pPr>
          </w:p>
        </w:tc>
      </w:tr>
      <w:tr w:rsidR="00E1672E" w:rsidRPr="00542490" w14:paraId="46EEBAFD" w14:textId="77777777" w:rsidTr="00501A55">
        <w:trPr>
          <w:trHeight w:val="1656"/>
          <w:jc w:val="center"/>
        </w:trPr>
        <w:tc>
          <w:tcPr>
            <w:tcW w:w="2817" w:type="dxa"/>
          </w:tcPr>
          <w:p w14:paraId="20D45787" w14:textId="77777777" w:rsidR="00BC35AC" w:rsidRPr="00542490" w:rsidRDefault="00562DAE" w:rsidP="00904C97">
            <w:pPr>
              <w:spacing w:line="360" w:lineRule="auto"/>
              <w:jc w:val="both"/>
              <w:rPr>
                <w:rFonts w:ascii="Arial" w:hAnsi="Arial" w:cs="Arial"/>
              </w:rPr>
            </w:pPr>
            <w:r w:rsidRPr="00542490">
              <w:rPr>
                <w:rFonts w:ascii="Arial" w:hAnsi="Arial" w:cs="Arial"/>
              </w:rPr>
              <w:t>Time was not properly managed by the cleaning staff in order to clean every room effectively and efficiently.</w:t>
            </w:r>
          </w:p>
          <w:p w14:paraId="0D2E9F7A" w14:textId="77777777" w:rsidR="00CD26B9" w:rsidRPr="00542490" w:rsidRDefault="00CD26B9" w:rsidP="00904C97">
            <w:pPr>
              <w:spacing w:line="360" w:lineRule="auto"/>
              <w:jc w:val="both"/>
              <w:rPr>
                <w:rFonts w:ascii="Arial" w:hAnsi="Arial" w:cs="Arial"/>
                <w:b/>
                <w:bCs/>
              </w:rPr>
            </w:pPr>
          </w:p>
          <w:p w14:paraId="50A8BF18" w14:textId="77777777" w:rsidR="00CD26B9" w:rsidRPr="00542490" w:rsidRDefault="00CD26B9" w:rsidP="00904C97">
            <w:pPr>
              <w:spacing w:line="360" w:lineRule="auto"/>
              <w:jc w:val="both"/>
              <w:rPr>
                <w:rFonts w:ascii="Arial" w:hAnsi="Arial" w:cs="Arial"/>
                <w:b/>
                <w:bCs/>
              </w:rPr>
            </w:pPr>
          </w:p>
          <w:p w14:paraId="74B7E943" w14:textId="77777777" w:rsidR="00CD26B9" w:rsidRPr="00542490" w:rsidRDefault="00CD26B9" w:rsidP="00904C97">
            <w:pPr>
              <w:spacing w:line="360" w:lineRule="auto"/>
              <w:jc w:val="both"/>
              <w:rPr>
                <w:rFonts w:ascii="Arial" w:hAnsi="Arial" w:cs="Arial"/>
                <w:b/>
                <w:bCs/>
              </w:rPr>
            </w:pPr>
          </w:p>
        </w:tc>
        <w:tc>
          <w:tcPr>
            <w:tcW w:w="2817" w:type="dxa"/>
          </w:tcPr>
          <w:p w14:paraId="4E7C9E9C" w14:textId="1ED6B934" w:rsidR="00CD26B9" w:rsidRPr="00542490" w:rsidRDefault="00562DAE" w:rsidP="00904C97">
            <w:pPr>
              <w:spacing w:line="360" w:lineRule="auto"/>
              <w:jc w:val="both"/>
              <w:rPr>
                <w:rFonts w:ascii="Arial" w:hAnsi="Arial" w:cs="Arial"/>
              </w:rPr>
            </w:pPr>
            <w:r w:rsidRPr="00542490">
              <w:rPr>
                <w:rFonts w:ascii="Arial" w:hAnsi="Arial" w:cs="Arial"/>
              </w:rPr>
              <w:t xml:space="preserve">Many members of the cleaning staff </w:t>
            </w:r>
            <w:r w:rsidR="00051EEA">
              <w:rPr>
                <w:rFonts w:ascii="Arial" w:hAnsi="Arial" w:cs="Arial"/>
              </w:rPr>
              <w:t>arrived</w:t>
            </w:r>
            <w:r w:rsidRPr="00542490">
              <w:rPr>
                <w:rFonts w:ascii="Arial" w:hAnsi="Arial" w:cs="Arial"/>
              </w:rPr>
              <w:t xml:space="preserve"> late and because of the few staff many rooms have remained un cleaned that day and </w:t>
            </w:r>
            <w:r w:rsidR="00941890" w:rsidRPr="00542490">
              <w:rPr>
                <w:rFonts w:ascii="Arial" w:hAnsi="Arial" w:cs="Arial"/>
              </w:rPr>
              <w:t>guests checked in before the room</w:t>
            </w:r>
            <w:r w:rsidR="00051EEA">
              <w:rPr>
                <w:rFonts w:ascii="Arial" w:hAnsi="Arial" w:cs="Arial"/>
              </w:rPr>
              <w:t>s</w:t>
            </w:r>
            <w:r w:rsidR="00941890" w:rsidRPr="00542490">
              <w:rPr>
                <w:rFonts w:ascii="Arial" w:hAnsi="Arial" w:cs="Arial"/>
              </w:rPr>
              <w:t xml:space="preserve"> w</w:t>
            </w:r>
            <w:r w:rsidR="00051EEA">
              <w:rPr>
                <w:rFonts w:ascii="Arial" w:hAnsi="Arial" w:cs="Arial"/>
              </w:rPr>
              <w:t>ere</w:t>
            </w:r>
            <w:r w:rsidR="00941890" w:rsidRPr="00542490">
              <w:rPr>
                <w:rFonts w:ascii="Arial" w:hAnsi="Arial" w:cs="Arial"/>
              </w:rPr>
              <w:t xml:space="preserve"> prepared </w:t>
            </w:r>
          </w:p>
        </w:tc>
        <w:tc>
          <w:tcPr>
            <w:tcW w:w="2818" w:type="dxa"/>
          </w:tcPr>
          <w:p w14:paraId="1DDD9679" w14:textId="04374896" w:rsidR="00CD26B9" w:rsidRPr="00542490" w:rsidRDefault="00562DAE" w:rsidP="00904C97">
            <w:pPr>
              <w:spacing w:line="360" w:lineRule="auto"/>
              <w:jc w:val="both"/>
              <w:rPr>
                <w:rFonts w:ascii="Arial" w:hAnsi="Arial" w:cs="Arial"/>
              </w:rPr>
            </w:pPr>
            <w:r w:rsidRPr="00542490">
              <w:rPr>
                <w:rFonts w:ascii="Arial" w:hAnsi="Arial" w:cs="Arial"/>
              </w:rPr>
              <w:t>I w</w:t>
            </w:r>
            <w:r w:rsidR="00051EEA">
              <w:rPr>
                <w:rFonts w:ascii="Arial" w:hAnsi="Arial" w:cs="Arial"/>
              </w:rPr>
              <w:t>ould</w:t>
            </w:r>
            <w:r w:rsidRPr="00542490">
              <w:rPr>
                <w:rFonts w:ascii="Arial" w:hAnsi="Arial" w:cs="Arial"/>
              </w:rPr>
              <w:t xml:space="preserve"> try to understand why the members of the team are </w:t>
            </w:r>
            <w:r w:rsidR="00051EEA">
              <w:rPr>
                <w:rFonts w:ascii="Arial" w:hAnsi="Arial" w:cs="Arial"/>
              </w:rPr>
              <w:t xml:space="preserve">arrived late </w:t>
            </w:r>
            <w:r w:rsidRPr="00542490">
              <w:rPr>
                <w:rFonts w:ascii="Arial" w:hAnsi="Arial" w:cs="Arial"/>
              </w:rPr>
              <w:t>and try to address their problems as soon as possible</w:t>
            </w:r>
          </w:p>
        </w:tc>
        <w:tc>
          <w:tcPr>
            <w:tcW w:w="2818" w:type="dxa"/>
          </w:tcPr>
          <w:p w14:paraId="58E26497" w14:textId="73429BC0" w:rsidR="00CD26B9" w:rsidRPr="00542490" w:rsidRDefault="00562DAE" w:rsidP="00904C97">
            <w:pPr>
              <w:spacing w:line="360" w:lineRule="auto"/>
              <w:jc w:val="both"/>
              <w:rPr>
                <w:rFonts w:ascii="Arial" w:hAnsi="Arial" w:cs="Arial"/>
              </w:rPr>
            </w:pPr>
            <w:r w:rsidRPr="00542490">
              <w:rPr>
                <w:rFonts w:ascii="Arial" w:hAnsi="Arial" w:cs="Arial"/>
              </w:rPr>
              <w:t xml:space="preserve">I will make a strict schedule for the members of the team in order to prevent this from happening in the future. I will personally </w:t>
            </w:r>
            <w:r w:rsidR="0075500F" w:rsidRPr="00542490">
              <w:rPr>
                <w:rFonts w:ascii="Arial" w:hAnsi="Arial" w:cs="Arial"/>
              </w:rPr>
              <w:t xml:space="preserve">have a meeting </w:t>
            </w:r>
            <w:r w:rsidR="009241DC">
              <w:rPr>
                <w:rFonts w:ascii="Arial" w:hAnsi="Arial" w:cs="Arial"/>
              </w:rPr>
              <w:t>in</w:t>
            </w:r>
            <w:r w:rsidR="0075500F" w:rsidRPr="00542490">
              <w:rPr>
                <w:rFonts w:ascii="Arial" w:hAnsi="Arial" w:cs="Arial"/>
              </w:rPr>
              <w:t xml:space="preserve"> the morning so the staff will understand what they have to do that day. </w:t>
            </w:r>
          </w:p>
        </w:tc>
        <w:tc>
          <w:tcPr>
            <w:tcW w:w="2818" w:type="dxa"/>
          </w:tcPr>
          <w:p w14:paraId="0039DD62" w14:textId="26B6CFFF" w:rsidR="00CD26B9" w:rsidRPr="00542490" w:rsidRDefault="00562DAE" w:rsidP="00904C97">
            <w:pPr>
              <w:spacing w:line="360" w:lineRule="auto"/>
              <w:jc w:val="both"/>
              <w:rPr>
                <w:rFonts w:ascii="Arial" w:hAnsi="Arial" w:cs="Arial"/>
              </w:rPr>
            </w:pPr>
            <w:r w:rsidRPr="00542490">
              <w:rPr>
                <w:rFonts w:ascii="Arial" w:hAnsi="Arial" w:cs="Arial"/>
              </w:rPr>
              <w:t xml:space="preserve">I will start having meetings on </w:t>
            </w:r>
            <w:r w:rsidR="00D73653">
              <w:rPr>
                <w:rFonts w:ascii="Arial" w:hAnsi="Arial" w:cs="Arial"/>
              </w:rPr>
              <w:t>a</w:t>
            </w:r>
            <w:r w:rsidRPr="00542490">
              <w:rPr>
                <w:rFonts w:ascii="Arial" w:hAnsi="Arial" w:cs="Arial"/>
              </w:rPr>
              <w:t xml:space="preserve"> daily basis in order to explain to the member</w:t>
            </w:r>
            <w:r w:rsidR="00D73653">
              <w:rPr>
                <w:rFonts w:ascii="Arial" w:hAnsi="Arial" w:cs="Arial"/>
              </w:rPr>
              <w:t>s</w:t>
            </w:r>
            <w:r w:rsidRPr="00542490">
              <w:rPr>
                <w:rFonts w:ascii="Arial" w:hAnsi="Arial" w:cs="Arial"/>
              </w:rPr>
              <w:t xml:space="preserve"> of the team what </w:t>
            </w:r>
            <w:r w:rsidR="00D73653">
              <w:rPr>
                <w:rFonts w:ascii="Arial" w:hAnsi="Arial" w:cs="Arial"/>
              </w:rPr>
              <w:t>thei</w:t>
            </w:r>
            <w:r w:rsidRPr="00542490">
              <w:rPr>
                <w:rFonts w:ascii="Arial" w:hAnsi="Arial" w:cs="Arial"/>
              </w:rPr>
              <w:t xml:space="preserve">r responsibility </w:t>
            </w:r>
            <w:r w:rsidR="00D73653">
              <w:rPr>
                <w:rFonts w:ascii="Arial" w:hAnsi="Arial" w:cs="Arial"/>
              </w:rPr>
              <w:t xml:space="preserve">are for the </w:t>
            </w:r>
            <w:r w:rsidRPr="00542490">
              <w:rPr>
                <w:rFonts w:ascii="Arial" w:hAnsi="Arial" w:cs="Arial"/>
              </w:rPr>
              <w:t xml:space="preserve"> day</w:t>
            </w:r>
            <w:r w:rsidR="00D73653">
              <w:rPr>
                <w:rFonts w:ascii="Arial" w:hAnsi="Arial" w:cs="Arial"/>
              </w:rPr>
              <w:t>.</w:t>
            </w:r>
            <w:r w:rsidR="00FD3ECF" w:rsidRPr="00542490">
              <w:rPr>
                <w:rFonts w:ascii="Arial" w:hAnsi="Arial" w:cs="Arial"/>
              </w:rPr>
              <w:t xml:space="preserve"> I will also try to </w:t>
            </w:r>
            <w:r w:rsidR="00D73653">
              <w:rPr>
                <w:rFonts w:ascii="Arial" w:hAnsi="Arial" w:cs="Arial"/>
              </w:rPr>
              <w:t xml:space="preserve">catch up with housekeeping </w:t>
            </w:r>
            <w:r w:rsidR="00FD3ECF" w:rsidRPr="00542490">
              <w:rPr>
                <w:rFonts w:ascii="Arial" w:hAnsi="Arial" w:cs="Arial"/>
              </w:rPr>
              <w:t>at the end of the day</w:t>
            </w:r>
            <w:r w:rsidR="00D73653">
              <w:rPr>
                <w:rFonts w:ascii="Arial" w:hAnsi="Arial" w:cs="Arial"/>
              </w:rPr>
              <w:t>,</w:t>
            </w:r>
            <w:r w:rsidR="00FD3ECF" w:rsidRPr="00542490">
              <w:rPr>
                <w:rFonts w:ascii="Arial" w:hAnsi="Arial" w:cs="Arial"/>
              </w:rPr>
              <w:t xml:space="preserve"> in order to appreciate the work done</w:t>
            </w:r>
            <w:r w:rsidR="00D73653">
              <w:rPr>
                <w:rFonts w:ascii="Arial" w:hAnsi="Arial" w:cs="Arial"/>
              </w:rPr>
              <w:t>,</w:t>
            </w:r>
            <w:r w:rsidR="00FD3ECF" w:rsidRPr="00542490">
              <w:rPr>
                <w:rFonts w:ascii="Arial" w:hAnsi="Arial" w:cs="Arial"/>
              </w:rPr>
              <w:t xml:space="preserve"> that will increase the confidence of the workers</w:t>
            </w:r>
            <w:r w:rsidR="00D73653">
              <w:rPr>
                <w:rFonts w:ascii="Arial" w:hAnsi="Arial" w:cs="Arial"/>
              </w:rPr>
              <w:t>.</w:t>
            </w:r>
          </w:p>
        </w:tc>
      </w:tr>
      <w:tr w:rsidR="00E1672E" w:rsidRPr="00542490" w14:paraId="6A109C6D" w14:textId="77777777" w:rsidTr="00501A55">
        <w:trPr>
          <w:trHeight w:val="1248"/>
          <w:jc w:val="center"/>
        </w:trPr>
        <w:tc>
          <w:tcPr>
            <w:tcW w:w="2817" w:type="dxa"/>
          </w:tcPr>
          <w:p w14:paraId="4F885334" w14:textId="77777777" w:rsidR="00CD78C4" w:rsidRPr="00542490" w:rsidRDefault="00562DAE" w:rsidP="00904C97">
            <w:pPr>
              <w:spacing w:line="360" w:lineRule="auto"/>
              <w:jc w:val="both"/>
              <w:rPr>
                <w:rFonts w:ascii="Arial" w:hAnsi="Arial" w:cs="Arial"/>
              </w:rPr>
            </w:pPr>
            <w:r w:rsidRPr="00542490">
              <w:rPr>
                <w:rFonts w:ascii="Arial" w:hAnsi="Arial" w:cs="Arial"/>
              </w:rPr>
              <w:t>Many members got late even at the time of rush at the hotel</w:t>
            </w:r>
          </w:p>
          <w:p w14:paraId="3BECCB35" w14:textId="77777777" w:rsidR="00CD78C4" w:rsidRPr="00542490" w:rsidRDefault="00CD78C4" w:rsidP="00904C97">
            <w:pPr>
              <w:spacing w:line="360" w:lineRule="auto"/>
              <w:jc w:val="both"/>
              <w:rPr>
                <w:rFonts w:ascii="Arial" w:hAnsi="Arial" w:cs="Arial"/>
                <w:b/>
                <w:bCs/>
              </w:rPr>
            </w:pPr>
          </w:p>
          <w:p w14:paraId="063C7784" w14:textId="77777777" w:rsidR="00CD78C4" w:rsidRPr="00542490" w:rsidRDefault="00CD78C4" w:rsidP="00904C97">
            <w:pPr>
              <w:spacing w:line="360" w:lineRule="auto"/>
              <w:jc w:val="both"/>
              <w:rPr>
                <w:rFonts w:ascii="Arial" w:hAnsi="Arial" w:cs="Arial"/>
                <w:b/>
                <w:bCs/>
              </w:rPr>
            </w:pPr>
          </w:p>
        </w:tc>
        <w:tc>
          <w:tcPr>
            <w:tcW w:w="2817" w:type="dxa"/>
          </w:tcPr>
          <w:p w14:paraId="58C1AC76" w14:textId="272A4D55" w:rsidR="00CD78C4" w:rsidRPr="00542490" w:rsidRDefault="00562DAE" w:rsidP="00904C97">
            <w:pPr>
              <w:spacing w:line="360" w:lineRule="auto"/>
              <w:jc w:val="both"/>
              <w:rPr>
                <w:rFonts w:ascii="Arial" w:hAnsi="Arial" w:cs="Arial"/>
              </w:rPr>
            </w:pPr>
            <w:r w:rsidRPr="00542490">
              <w:rPr>
                <w:rFonts w:ascii="Arial" w:hAnsi="Arial" w:cs="Arial"/>
              </w:rPr>
              <w:t xml:space="preserve">Members were not aware of the rush and timing was not provided clearly to the </w:t>
            </w:r>
            <w:proofErr w:type="gramStart"/>
            <w:r w:rsidRPr="00542490">
              <w:rPr>
                <w:rFonts w:ascii="Arial" w:hAnsi="Arial" w:cs="Arial"/>
              </w:rPr>
              <w:t>members</w:t>
            </w:r>
            <w:proofErr w:type="gramEnd"/>
            <w:r w:rsidRPr="00542490">
              <w:rPr>
                <w:rFonts w:ascii="Arial" w:hAnsi="Arial" w:cs="Arial"/>
              </w:rPr>
              <w:t xml:space="preserve"> so they </w:t>
            </w:r>
            <w:r w:rsidR="00391258">
              <w:rPr>
                <w:rFonts w:ascii="Arial" w:hAnsi="Arial" w:cs="Arial"/>
              </w:rPr>
              <w:t>arrived home</w:t>
            </w:r>
            <w:r w:rsidRPr="00542490">
              <w:rPr>
                <w:rFonts w:ascii="Arial" w:hAnsi="Arial" w:cs="Arial"/>
              </w:rPr>
              <w:t xml:space="preserve"> late</w:t>
            </w:r>
          </w:p>
        </w:tc>
        <w:tc>
          <w:tcPr>
            <w:tcW w:w="2818" w:type="dxa"/>
          </w:tcPr>
          <w:p w14:paraId="19021CD6" w14:textId="1CDA2082" w:rsidR="00CD78C4" w:rsidRPr="00542490" w:rsidRDefault="00562DAE" w:rsidP="00904C97">
            <w:pPr>
              <w:spacing w:line="360" w:lineRule="auto"/>
              <w:jc w:val="both"/>
              <w:rPr>
                <w:rFonts w:ascii="Arial" w:hAnsi="Arial" w:cs="Arial"/>
              </w:rPr>
            </w:pPr>
            <w:r w:rsidRPr="00542490">
              <w:rPr>
                <w:rFonts w:ascii="Arial" w:hAnsi="Arial" w:cs="Arial"/>
              </w:rPr>
              <w:t>I will apologise to the guest</w:t>
            </w:r>
            <w:r w:rsidR="00BE5056">
              <w:rPr>
                <w:rFonts w:ascii="Arial" w:hAnsi="Arial" w:cs="Arial"/>
              </w:rPr>
              <w:t>s</w:t>
            </w:r>
            <w:r w:rsidRPr="00542490">
              <w:rPr>
                <w:rFonts w:ascii="Arial" w:hAnsi="Arial" w:cs="Arial"/>
              </w:rPr>
              <w:t xml:space="preserve"> and request them to wait  and provide them with some </w:t>
            </w:r>
            <w:r w:rsidR="00BE5056">
              <w:rPr>
                <w:rFonts w:ascii="Arial" w:hAnsi="Arial" w:cs="Arial"/>
              </w:rPr>
              <w:t xml:space="preserve">free </w:t>
            </w:r>
            <w:r w:rsidRPr="00542490">
              <w:rPr>
                <w:rFonts w:ascii="Arial" w:hAnsi="Arial" w:cs="Arial"/>
              </w:rPr>
              <w:t xml:space="preserve">refreshments </w:t>
            </w:r>
            <w:r w:rsidR="00C923E7">
              <w:rPr>
                <w:rFonts w:ascii="Arial" w:hAnsi="Arial" w:cs="Arial"/>
              </w:rPr>
              <w:t>. Furthermore,</w:t>
            </w:r>
            <w:r w:rsidRPr="00542490">
              <w:rPr>
                <w:rFonts w:ascii="Arial" w:hAnsi="Arial" w:cs="Arial"/>
              </w:rPr>
              <w:t xml:space="preserve"> I w</w:t>
            </w:r>
            <w:r w:rsidR="00C923E7">
              <w:rPr>
                <w:rFonts w:ascii="Arial" w:hAnsi="Arial" w:cs="Arial"/>
              </w:rPr>
              <w:t>ould</w:t>
            </w:r>
            <w:r w:rsidRPr="00542490">
              <w:rPr>
                <w:rFonts w:ascii="Arial" w:hAnsi="Arial" w:cs="Arial"/>
              </w:rPr>
              <w:t xml:space="preserve"> </w:t>
            </w:r>
            <w:r w:rsidR="00C923E7">
              <w:rPr>
                <w:rFonts w:ascii="Arial" w:hAnsi="Arial" w:cs="Arial"/>
              </w:rPr>
              <w:t>ask</w:t>
            </w:r>
            <w:r w:rsidRPr="00542490">
              <w:rPr>
                <w:rFonts w:ascii="Arial" w:hAnsi="Arial" w:cs="Arial"/>
              </w:rPr>
              <w:t xml:space="preserve"> the </w:t>
            </w:r>
            <w:r w:rsidR="00C923E7">
              <w:rPr>
                <w:rFonts w:ascii="Arial" w:hAnsi="Arial" w:cs="Arial"/>
              </w:rPr>
              <w:t xml:space="preserve">staff </w:t>
            </w:r>
            <w:r w:rsidRPr="00542490">
              <w:rPr>
                <w:rFonts w:ascii="Arial" w:hAnsi="Arial" w:cs="Arial"/>
              </w:rPr>
              <w:t>members to clean the room as soon as possible.</w:t>
            </w:r>
          </w:p>
        </w:tc>
        <w:tc>
          <w:tcPr>
            <w:tcW w:w="2818" w:type="dxa"/>
          </w:tcPr>
          <w:p w14:paraId="0118FBC9" w14:textId="1AA821BA" w:rsidR="00CD78C4" w:rsidRPr="00542490" w:rsidRDefault="00562DAE" w:rsidP="00904C97">
            <w:pPr>
              <w:spacing w:line="360" w:lineRule="auto"/>
              <w:jc w:val="both"/>
              <w:rPr>
                <w:rFonts w:ascii="Arial" w:hAnsi="Arial" w:cs="Arial"/>
                <w:b/>
                <w:bCs/>
              </w:rPr>
            </w:pPr>
            <w:r w:rsidRPr="00542490">
              <w:rPr>
                <w:rFonts w:ascii="Arial" w:hAnsi="Arial" w:cs="Arial"/>
              </w:rPr>
              <w:t>I w</w:t>
            </w:r>
            <w:r w:rsidR="004C0DF0">
              <w:rPr>
                <w:rFonts w:ascii="Arial" w:hAnsi="Arial" w:cs="Arial"/>
              </w:rPr>
              <w:t>ould</w:t>
            </w:r>
            <w:r w:rsidRPr="00542490">
              <w:rPr>
                <w:rFonts w:ascii="Arial" w:hAnsi="Arial" w:cs="Arial"/>
              </w:rPr>
              <w:t xml:space="preserve"> send the daily routine to every member of the </w:t>
            </w:r>
            <w:r w:rsidR="004C0DF0">
              <w:rPr>
                <w:rFonts w:ascii="Arial" w:hAnsi="Arial" w:cs="Arial"/>
              </w:rPr>
              <w:t xml:space="preserve">staff </w:t>
            </w:r>
            <w:r w:rsidR="004F6D3B">
              <w:rPr>
                <w:rFonts w:ascii="Arial" w:hAnsi="Arial" w:cs="Arial"/>
              </w:rPr>
              <w:t>the</w:t>
            </w:r>
            <w:r w:rsidRPr="00542490">
              <w:rPr>
                <w:rFonts w:ascii="Arial" w:hAnsi="Arial" w:cs="Arial"/>
              </w:rPr>
              <w:t xml:space="preserve"> day before</w:t>
            </w:r>
            <w:r w:rsidR="004F6D3B">
              <w:rPr>
                <w:rFonts w:ascii="Arial" w:hAnsi="Arial" w:cs="Arial"/>
              </w:rPr>
              <w:t>,</w:t>
            </w:r>
            <w:r w:rsidRPr="00542490">
              <w:rPr>
                <w:rFonts w:ascii="Arial" w:hAnsi="Arial" w:cs="Arial"/>
              </w:rPr>
              <w:t xml:space="preserve"> which w</w:t>
            </w:r>
            <w:r w:rsidR="004F6D3B">
              <w:rPr>
                <w:rFonts w:ascii="Arial" w:hAnsi="Arial" w:cs="Arial"/>
              </w:rPr>
              <w:t>ould</w:t>
            </w:r>
            <w:r w:rsidRPr="00542490">
              <w:rPr>
                <w:rFonts w:ascii="Arial" w:hAnsi="Arial" w:cs="Arial"/>
              </w:rPr>
              <w:t xml:space="preserve"> help them to know their routine and any changes required</w:t>
            </w:r>
            <w:r w:rsidR="004F6D3B">
              <w:rPr>
                <w:rFonts w:ascii="Arial" w:hAnsi="Arial" w:cs="Arial"/>
              </w:rPr>
              <w:t>.</w:t>
            </w:r>
          </w:p>
        </w:tc>
        <w:tc>
          <w:tcPr>
            <w:tcW w:w="2818" w:type="dxa"/>
          </w:tcPr>
          <w:p w14:paraId="368010C8" w14:textId="77777777" w:rsidR="00CD78C4" w:rsidRPr="00542490" w:rsidRDefault="00562DAE" w:rsidP="00904C97">
            <w:pPr>
              <w:spacing w:line="360" w:lineRule="auto"/>
              <w:jc w:val="both"/>
              <w:rPr>
                <w:rFonts w:ascii="Arial" w:hAnsi="Arial" w:cs="Arial"/>
              </w:rPr>
            </w:pPr>
            <w:r w:rsidRPr="00542490">
              <w:rPr>
                <w:rFonts w:ascii="Arial" w:hAnsi="Arial" w:cs="Arial"/>
              </w:rPr>
              <w:t xml:space="preserve">I will start awarding the members of the team for coming on time like dinner </w:t>
            </w:r>
            <w:r w:rsidR="005D01D7" w:rsidRPr="00542490">
              <w:rPr>
                <w:rFonts w:ascii="Arial" w:hAnsi="Arial" w:cs="Arial"/>
              </w:rPr>
              <w:t>from my side which will help me gain respect and it will increase the productivity of the members of the team</w:t>
            </w:r>
          </w:p>
        </w:tc>
      </w:tr>
      <w:tr w:rsidR="00E1672E" w:rsidRPr="00542490" w14:paraId="31BCC1E8" w14:textId="77777777" w:rsidTr="00501A55">
        <w:trPr>
          <w:trHeight w:val="1248"/>
          <w:jc w:val="center"/>
        </w:trPr>
        <w:tc>
          <w:tcPr>
            <w:tcW w:w="2817" w:type="dxa"/>
          </w:tcPr>
          <w:p w14:paraId="1A4DE9C0" w14:textId="77777777" w:rsidR="00CD78C4" w:rsidRPr="00542490" w:rsidRDefault="00562DAE" w:rsidP="00904C97">
            <w:pPr>
              <w:spacing w:line="360" w:lineRule="auto"/>
              <w:jc w:val="both"/>
              <w:rPr>
                <w:rFonts w:ascii="Arial" w:hAnsi="Arial" w:cs="Arial"/>
              </w:rPr>
            </w:pPr>
            <w:r w:rsidRPr="00542490">
              <w:rPr>
                <w:rFonts w:ascii="Arial" w:hAnsi="Arial" w:cs="Arial"/>
              </w:rPr>
              <w:t xml:space="preserve">Many important accessories were not provided in the rooms like towels, shops and shampoo </w:t>
            </w:r>
          </w:p>
          <w:p w14:paraId="3A0D30A9" w14:textId="77777777" w:rsidR="00CD78C4" w:rsidRPr="00542490" w:rsidRDefault="00CD78C4" w:rsidP="00904C97">
            <w:pPr>
              <w:spacing w:line="360" w:lineRule="auto"/>
              <w:jc w:val="both"/>
              <w:rPr>
                <w:rFonts w:ascii="Arial" w:hAnsi="Arial" w:cs="Arial"/>
                <w:b/>
                <w:bCs/>
              </w:rPr>
            </w:pPr>
          </w:p>
          <w:p w14:paraId="271088EE" w14:textId="77777777" w:rsidR="00CD78C4" w:rsidRPr="00542490" w:rsidRDefault="00CD78C4" w:rsidP="00904C97">
            <w:pPr>
              <w:spacing w:line="360" w:lineRule="auto"/>
              <w:jc w:val="both"/>
              <w:rPr>
                <w:rFonts w:ascii="Arial" w:hAnsi="Arial" w:cs="Arial"/>
                <w:b/>
                <w:bCs/>
              </w:rPr>
            </w:pPr>
          </w:p>
        </w:tc>
        <w:tc>
          <w:tcPr>
            <w:tcW w:w="2817" w:type="dxa"/>
          </w:tcPr>
          <w:p w14:paraId="4061DB84" w14:textId="77777777" w:rsidR="00CD78C4" w:rsidRPr="00542490" w:rsidRDefault="00562DAE" w:rsidP="00904C97">
            <w:pPr>
              <w:spacing w:line="360" w:lineRule="auto"/>
              <w:jc w:val="both"/>
              <w:rPr>
                <w:rFonts w:ascii="Arial" w:hAnsi="Arial" w:cs="Arial"/>
              </w:rPr>
            </w:pPr>
            <w:r w:rsidRPr="00542490">
              <w:rPr>
                <w:rFonts w:ascii="Arial" w:hAnsi="Arial" w:cs="Arial"/>
              </w:rPr>
              <w:t>Because of the rush and fewer staff members it was getting hard to manage various things at once and that's many accessories were not provided in the rooms</w:t>
            </w:r>
          </w:p>
        </w:tc>
        <w:tc>
          <w:tcPr>
            <w:tcW w:w="2818" w:type="dxa"/>
          </w:tcPr>
          <w:p w14:paraId="052F349E" w14:textId="1ED51AA2" w:rsidR="00CD78C4" w:rsidRPr="00542490" w:rsidRDefault="00562DAE" w:rsidP="00904C97">
            <w:pPr>
              <w:spacing w:line="360" w:lineRule="auto"/>
              <w:jc w:val="both"/>
              <w:rPr>
                <w:rFonts w:ascii="Arial" w:hAnsi="Arial" w:cs="Arial"/>
              </w:rPr>
            </w:pPr>
            <w:r w:rsidRPr="00542490">
              <w:rPr>
                <w:rFonts w:ascii="Arial" w:hAnsi="Arial" w:cs="Arial"/>
              </w:rPr>
              <w:t>I will also provide some small refreshments like chocolates or small drinks for the inconvenience happened to the guest and apologise to them</w:t>
            </w:r>
            <w:r w:rsidR="00BC41ED">
              <w:rPr>
                <w:rFonts w:ascii="Arial" w:hAnsi="Arial" w:cs="Arial"/>
              </w:rPr>
              <w:t>.</w:t>
            </w:r>
          </w:p>
        </w:tc>
        <w:tc>
          <w:tcPr>
            <w:tcW w:w="2818" w:type="dxa"/>
          </w:tcPr>
          <w:p w14:paraId="7F0246D2" w14:textId="1238EEE5" w:rsidR="00CD78C4" w:rsidRPr="00542490" w:rsidRDefault="00562DAE" w:rsidP="00904C97">
            <w:pPr>
              <w:spacing w:line="360" w:lineRule="auto"/>
              <w:jc w:val="both"/>
              <w:rPr>
                <w:rFonts w:ascii="Arial" w:hAnsi="Arial" w:cs="Arial"/>
              </w:rPr>
            </w:pPr>
            <w:r w:rsidRPr="00542490">
              <w:rPr>
                <w:rFonts w:ascii="Arial" w:hAnsi="Arial" w:cs="Arial"/>
              </w:rPr>
              <w:t xml:space="preserve">I will make sure that the accessories are already provided when the guest leaves from the hotel and make sure that room is properly cleaned just after </w:t>
            </w:r>
            <w:proofErr w:type="gramStart"/>
            <w:r w:rsidR="00BC41ED">
              <w:rPr>
                <w:rFonts w:ascii="Arial" w:hAnsi="Arial" w:cs="Arial"/>
              </w:rPr>
              <w:t>guests</w:t>
            </w:r>
            <w:proofErr w:type="gramEnd"/>
            <w:r w:rsidRPr="00542490">
              <w:rPr>
                <w:rFonts w:ascii="Arial" w:hAnsi="Arial" w:cs="Arial"/>
              </w:rPr>
              <w:t xml:space="preserve"> checkout </w:t>
            </w:r>
          </w:p>
        </w:tc>
        <w:tc>
          <w:tcPr>
            <w:tcW w:w="2818" w:type="dxa"/>
          </w:tcPr>
          <w:p w14:paraId="1563D3B0" w14:textId="2AB548CF" w:rsidR="00CD78C4" w:rsidRPr="00542490" w:rsidRDefault="00562DAE" w:rsidP="00904C97">
            <w:pPr>
              <w:spacing w:line="360" w:lineRule="auto"/>
              <w:jc w:val="both"/>
              <w:rPr>
                <w:rFonts w:ascii="Arial" w:hAnsi="Arial" w:cs="Arial"/>
              </w:rPr>
            </w:pPr>
            <w:r w:rsidRPr="00542490">
              <w:rPr>
                <w:rFonts w:ascii="Arial" w:hAnsi="Arial" w:cs="Arial"/>
              </w:rPr>
              <w:t>I w</w:t>
            </w:r>
            <w:r w:rsidR="00131274">
              <w:rPr>
                <w:rFonts w:ascii="Arial" w:hAnsi="Arial" w:cs="Arial"/>
              </w:rPr>
              <w:t>ill</w:t>
            </w:r>
            <w:r w:rsidRPr="00542490">
              <w:rPr>
                <w:rFonts w:ascii="Arial" w:hAnsi="Arial" w:cs="Arial"/>
              </w:rPr>
              <w:t xml:space="preserve"> </w:t>
            </w:r>
            <w:r w:rsidR="00131274">
              <w:rPr>
                <w:rFonts w:ascii="Arial" w:hAnsi="Arial" w:cs="Arial"/>
              </w:rPr>
              <w:t>ask</w:t>
            </w:r>
            <w:r w:rsidRPr="00542490">
              <w:rPr>
                <w:rFonts w:ascii="Arial" w:hAnsi="Arial" w:cs="Arial"/>
              </w:rPr>
              <w:t xml:space="preserve"> the staff members to clean the room</w:t>
            </w:r>
            <w:r w:rsidR="00131274">
              <w:rPr>
                <w:rFonts w:ascii="Arial" w:hAnsi="Arial" w:cs="Arial"/>
              </w:rPr>
              <w:t>s</w:t>
            </w:r>
            <w:r w:rsidRPr="00542490">
              <w:rPr>
                <w:rFonts w:ascii="Arial" w:hAnsi="Arial" w:cs="Arial"/>
              </w:rPr>
              <w:t xml:space="preserve"> as soon as the guest checks out and provide important accessories at that time which will also reduce the burden on the staff</w:t>
            </w:r>
          </w:p>
        </w:tc>
      </w:tr>
      <w:tr w:rsidR="00E1672E" w:rsidRPr="00542490" w14:paraId="43E46C0B" w14:textId="77777777" w:rsidTr="00501A55">
        <w:trPr>
          <w:trHeight w:val="431"/>
          <w:jc w:val="center"/>
        </w:trPr>
        <w:tc>
          <w:tcPr>
            <w:tcW w:w="2817" w:type="dxa"/>
          </w:tcPr>
          <w:p w14:paraId="3167B940" w14:textId="77777777" w:rsidR="00CD78C4" w:rsidRPr="00542490" w:rsidRDefault="00562DAE" w:rsidP="00904C97">
            <w:pPr>
              <w:spacing w:line="360" w:lineRule="auto"/>
              <w:jc w:val="both"/>
              <w:rPr>
                <w:rFonts w:ascii="Arial" w:hAnsi="Arial" w:cs="Arial"/>
              </w:rPr>
            </w:pPr>
            <w:r w:rsidRPr="00542490">
              <w:rPr>
                <w:rFonts w:ascii="Arial" w:hAnsi="Arial" w:cs="Arial"/>
              </w:rPr>
              <w:t>Keys were provided to the guest without any information regarding the rooms whether they are ready or not</w:t>
            </w:r>
          </w:p>
        </w:tc>
        <w:tc>
          <w:tcPr>
            <w:tcW w:w="2817" w:type="dxa"/>
          </w:tcPr>
          <w:p w14:paraId="733A892A" w14:textId="77777777" w:rsidR="00CD78C4" w:rsidRPr="00542490" w:rsidRDefault="00562DAE" w:rsidP="00904C97">
            <w:pPr>
              <w:spacing w:line="360" w:lineRule="auto"/>
              <w:jc w:val="both"/>
              <w:rPr>
                <w:rFonts w:ascii="Arial" w:hAnsi="Arial" w:cs="Arial"/>
              </w:rPr>
            </w:pPr>
            <w:r w:rsidRPr="00542490">
              <w:rPr>
                <w:rFonts w:ascii="Arial" w:hAnsi="Arial" w:cs="Arial"/>
              </w:rPr>
              <w:t xml:space="preserve">The management of the hotel was not aware that the room was not properly prepared for the guest and handled the key to the guest without checking </w:t>
            </w:r>
          </w:p>
        </w:tc>
        <w:tc>
          <w:tcPr>
            <w:tcW w:w="2818" w:type="dxa"/>
          </w:tcPr>
          <w:p w14:paraId="27AD03F3" w14:textId="77777777" w:rsidR="00CD78C4" w:rsidRPr="00542490" w:rsidRDefault="00562DAE" w:rsidP="00904C97">
            <w:pPr>
              <w:spacing w:line="360" w:lineRule="auto"/>
              <w:jc w:val="both"/>
              <w:rPr>
                <w:rFonts w:ascii="Arial" w:hAnsi="Arial" w:cs="Arial"/>
              </w:rPr>
            </w:pPr>
            <w:r w:rsidRPr="00542490">
              <w:rPr>
                <w:rFonts w:ascii="Arial" w:hAnsi="Arial" w:cs="Arial"/>
              </w:rPr>
              <w:t>I will ask the management to provide some discount to the guest for some inconvenience which will also increase the positive perception of the company</w:t>
            </w:r>
          </w:p>
        </w:tc>
        <w:tc>
          <w:tcPr>
            <w:tcW w:w="2818" w:type="dxa"/>
          </w:tcPr>
          <w:p w14:paraId="337D4623" w14:textId="3F443B57" w:rsidR="00CD78C4" w:rsidRPr="00542490" w:rsidRDefault="00562DAE" w:rsidP="00904C97">
            <w:pPr>
              <w:spacing w:line="360" w:lineRule="auto"/>
              <w:jc w:val="both"/>
              <w:rPr>
                <w:rFonts w:ascii="Arial" w:hAnsi="Arial" w:cs="Arial"/>
              </w:rPr>
            </w:pPr>
            <w:r w:rsidRPr="00542490">
              <w:rPr>
                <w:rFonts w:ascii="Arial" w:hAnsi="Arial" w:cs="Arial"/>
              </w:rPr>
              <w:t>I w</w:t>
            </w:r>
            <w:r w:rsidR="00131274">
              <w:rPr>
                <w:rFonts w:ascii="Arial" w:hAnsi="Arial" w:cs="Arial"/>
              </w:rPr>
              <w:t>ould</w:t>
            </w:r>
            <w:r w:rsidRPr="00542490">
              <w:rPr>
                <w:rFonts w:ascii="Arial" w:hAnsi="Arial" w:cs="Arial"/>
              </w:rPr>
              <w:t xml:space="preserve"> try to provide detailed information about the rooms which are </w:t>
            </w:r>
            <w:proofErr w:type="gramStart"/>
            <w:r w:rsidRPr="00542490">
              <w:rPr>
                <w:rFonts w:ascii="Arial" w:hAnsi="Arial" w:cs="Arial"/>
              </w:rPr>
              <w:t>cleaned</w:t>
            </w:r>
            <w:proofErr w:type="gramEnd"/>
            <w:r w:rsidRPr="00542490">
              <w:rPr>
                <w:rFonts w:ascii="Arial" w:hAnsi="Arial" w:cs="Arial"/>
              </w:rPr>
              <w:t xml:space="preserve"> and which are not cleaned to the management</w:t>
            </w:r>
            <w:r w:rsidR="00131274">
              <w:rPr>
                <w:rFonts w:ascii="Arial" w:hAnsi="Arial" w:cs="Arial"/>
              </w:rPr>
              <w:t>,</w:t>
            </w:r>
            <w:r w:rsidRPr="00542490">
              <w:rPr>
                <w:rFonts w:ascii="Arial" w:hAnsi="Arial" w:cs="Arial"/>
              </w:rPr>
              <w:t xml:space="preserve"> which will also help them to stay alert about the preparation of the room for the guests.</w:t>
            </w:r>
          </w:p>
        </w:tc>
        <w:tc>
          <w:tcPr>
            <w:tcW w:w="2818" w:type="dxa"/>
          </w:tcPr>
          <w:p w14:paraId="67F883C8" w14:textId="26D395F8" w:rsidR="00CD78C4" w:rsidRPr="00542490" w:rsidRDefault="00562DAE" w:rsidP="00904C97">
            <w:pPr>
              <w:spacing w:line="360" w:lineRule="auto"/>
              <w:jc w:val="both"/>
              <w:rPr>
                <w:rFonts w:ascii="Arial" w:hAnsi="Arial" w:cs="Arial"/>
              </w:rPr>
            </w:pPr>
            <w:r w:rsidRPr="00542490">
              <w:rPr>
                <w:rFonts w:ascii="Arial" w:hAnsi="Arial" w:cs="Arial"/>
              </w:rPr>
              <w:t>I w</w:t>
            </w:r>
            <w:r w:rsidR="00131274">
              <w:rPr>
                <w:rFonts w:ascii="Arial" w:hAnsi="Arial" w:cs="Arial"/>
              </w:rPr>
              <w:t>ould</w:t>
            </w:r>
            <w:r w:rsidRPr="00542490">
              <w:rPr>
                <w:rFonts w:ascii="Arial" w:hAnsi="Arial" w:cs="Arial"/>
              </w:rPr>
              <w:t xml:space="preserve"> ask the team members to make notes and details about the rooms which are not cleaned and pass them to the upper management which will provide them with information to clean the room and help the team members to </w:t>
            </w:r>
            <w:r w:rsidR="00131274">
              <w:rPr>
                <w:rFonts w:ascii="Arial" w:hAnsi="Arial" w:cs="Arial"/>
              </w:rPr>
              <w:t>understand which</w:t>
            </w:r>
            <w:r w:rsidRPr="00542490">
              <w:rPr>
                <w:rFonts w:ascii="Arial" w:hAnsi="Arial" w:cs="Arial"/>
              </w:rPr>
              <w:t xml:space="preserve"> accessories are needed to be provided in </w:t>
            </w:r>
            <w:r w:rsidR="00131274">
              <w:rPr>
                <w:rFonts w:ascii="Arial" w:hAnsi="Arial" w:cs="Arial"/>
              </w:rPr>
              <w:t xml:space="preserve">each </w:t>
            </w:r>
            <w:r w:rsidRPr="00542490">
              <w:rPr>
                <w:rFonts w:ascii="Arial" w:hAnsi="Arial" w:cs="Arial"/>
              </w:rPr>
              <w:t>room</w:t>
            </w:r>
            <w:r w:rsidR="00131274">
              <w:rPr>
                <w:rFonts w:ascii="Arial" w:hAnsi="Arial" w:cs="Arial"/>
              </w:rPr>
              <w:t>.</w:t>
            </w:r>
          </w:p>
        </w:tc>
      </w:tr>
    </w:tbl>
    <w:p w14:paraId="2D11BA6A" w14:textId="77777777" w:rsidR="00330917" w:rsidRPr="00542490" w:rsidRDefault="00330917">
      <w:pPr>
        <w:rPr>
          <w:rFonts w:ascii="Arial" w:hAnsi="Arial" w:cs="Arial"/>
          <w:b/>
          <w:bCs/>
        </w:rPr>
      </w:pPr>
    </w:p>
    <w:p w14:paraId="1C2934E0" w14:textId="77777777" w:rsidR="00CD26B9" w:rsidRPr="00542490" w:rsidRDefault="00CD26B9">
      <w:pPr>
        <w:rPr>
          <w:rFonts w:ascii="Arial" w:hAnsi="Arial" w:cs="Arial"/>
          <w:b/>
          <w:bCs/>
        </w:rPr>
        <w:sectPr w:rsidR="00CD26B9" w:rsidRPr="00542490" w:rsidSect="00CD26B9">
          <w:pgSz w:w="16838" w:h="11906" w:orient="landscape"/>
          <w:pgMar w:top="1440" w:right="1077" w:bottom="1440" w:left="1077" w:header="709" w:footer="709" w:gutter="0"/>
          <w:cols w:space="708"/>
          <w:docGrid w:linePitch="360"/>
        </w:sectPr>
      </w:pPr>
    </w:p>
    <w:p w14:paraId="73DE29F9" w14:textId="77777777" w:rsidR="00330917" w:rsidRPr="00542490" w:rsidRDefault="00562DAE">
      <w:pPr>
        <w:rPr>
          <w:rFonts w:ascii="Arial" w:hAnsi="Arial" w:cs="Arial"/>
          <w:b/>
          <w:bCs/>
          <w:sz w:val="28"/>
          <w:szCs w:val="28"/>
        </w:rPr>
      </w:pPr>
      <w:r w:rsidRPr="00542490">
        <w:rPr>
          <w:rFonts w:ascii="Arial" w:hAnsi="Arial" w:cs="Arial"/>
          <w:b/>
          <w:bCs/>
          <w:sz w:val="28"/>
          <w:szCs w:val="28"/>
        </w:rPr>
        <w:t>Component Three</w:t>
      </w:r>
      <w:r w:rsidR="004D0F63" w:rsidRPr="00542490">
        <w:rPr>
          <w:rFonts w:ascii="Arial" w:hAnsi="Arial" w:cs="Arial"/>
          <w:b/>
          <w:bCs/>
          <w:sz w:val="28"/>
          <w:szCs w:val="28"/>
        </w:rPr>
        <w:t>:</w:t>
      </w:r>
    </w:p>
    <w:p w14:paraId="2CFD22EE" w14:textId="77777777" w:rsidR="001749FD" w:rsidRPr="00542490" w:rsidRDefault="00562DAE" w:rsidP="001749FD">
      <w:pPr>
        <w:rPr>
          <w:rFonts w:ascii="Arial" w:eastAsia="Carlito" w:hAnsi="Arial" w:cs="Arial"/>
          <w:b/>
          <w:color w:val="auto"/>
          <w:sz w:val="28"/>
          <w:szCs w:val="28"/>
          <w:lang w:val="en-US"/>
        </w:rPr>
      </w:pPr>
      <w:r w:rsidRPr="00542490">
        <w:rPr>
          <w:rFonts w:ascii="Arial" w:eastAsia="Carlito" w:hAnsi="Arial" w:cs="Arial"/>
          <w:b/>
          <w:color w:val="auto"/>
          <w:sz w:val="28"/>
          <w:szCs w:val="28"/>
          <w:lang w:val="en-US"/>
        </w:rPr>
        <w:t>Contribution to Overall Module Assessment: 50%</w:t>
      </w:r>
    </w:p>
    <w:p w14:paraId="0631C67A" w14:textId="77777777" w:rsidR="001749FD" w:rsidRPr="00542490" w:rsidRDefault="00562DAE" w:rsidP="001749FD">
      <w:pPr>
        <w:widowControl w:val="0"/>
        <w:autoSpaceDE w:val="0"/>
        <w:autoSpaceDN w:val="0"/>
        <w:spacing w:after="0" w:line="240" w:lineRule="auto"/>
        <w:jc w:val="both"/>
        <w:rPr>
          <w:rFonts w:ascii="Arial" w:eastAsia="Carlito" w:hAnsi="Arial" w:cs="Arial"/>
          <w:color w:val="auto"/>
          <w:sz w:val="28"/>
          <w:szCs w:val="28"/>
          <w:lang w:val="en-US"/>
        </w:rPr>
      </w:pPr>
      <w:r w:rsidRPr="00542490">
        <w:rPr>
          <w:rFonts w:ascii="Arial" w:eastAsia="Carlito" w:hAnsi="Arial" w:cs="Arial"/>
          <w:color w:val="auto"/>
          <w:sz w:val="28"/>
          <w:szCs w:val="28"/>
          <w:lang w:val="en-US"/>
        </w:rPr>
        <w:t>Your</w:t>
      </w:r>
      <w:r w:rsidRPr="00542490">
        <w:rPr>
          <w:rFonts w:ascii="Arial" w:eastAsia="Carlito" w:hAnsi="Arial" w:cs="Arial"/>
          <w:color w:val="auto"/>
          <w:spacing w:val="-15"/>
          <w:sz w:val="28"/>
          <w:szCs w:val="28"/>
          <w:lang w:val="en-US"/>
        </w:rPr>
        <w:t xml:space="preserve"> </w:t>
      </w:r>
      <w:r w:rsidRPr="00542490">
        <w:rPr>
          <w:rFonts w:ascii="Arial" w:eastAsia="Carlito" w:hAnsi="Arial" w:cs="Arial"/>
          <w:color w:val="auto"/>
          <w:sz w:val="28"/>
          <w:szCs w:val="28"/>
          <w:lang w:val="en-US"/>
        </w:rPr>
        <w:t>task</w:t>
      </w:r>
      <w:r w:rsidRPr="00542490">
        <w:rPr>
          <w:rFonts w:ascii="Arial" w:eastAsia="Carlito" w:hAnsi="Arial" w:cs="Arial"/>
          <w:color w:val="auto"/>
          <w:spacing w:val="-14"/>
          <w:sz w:val="28"/>
          <w:szCs w:val="28"/>
          <w:lang w:val="en-US"/>
        </w:rPr>
        <w:t xml:space="preserve"> </w:t>
      </w:r>
      <w:r w:rsidRPr="00542490">
        <w:rPr>
          <w:rFonts w:ascii="Arial" w:eastAsia="Carlito" w:hAnsi="Arial" w:cs="Arial"/>
          <w:color w:val="auto"/>
          <w:sz w:val="28"/>
          <w:szCs w:val="28"/>
          <w:lang w:val="en-US"/>
        </w:rPr>
        <w:t>is</w:t>
      </w:r>
      <w:r w:rsidRPr="00542490">
        <w:rPr>
          <w:rFonts w:ascii="Arial" w:eastAsia="Carlito" w:hAnsi="Arial" w:cs="Arial"/>
          <w:color w:val="auto"/>
          <w:spacing w:val="-14"/>
          <w:sz w:val="28"/>
          <w:szCs w:val="28"/>
          <w:lang w:val="en-US"/>
        </w:rPr>
        <w:t xml:space="preserve"> </w:t>
      </w:r>
      <w:r w:rsidRPr="00542490">
        <w:rPr>
          <w:rFonts w:ascii="Arial" w:eastAsia="Carlito" w:hAnsi="Arial" w:cs="Arial"/>
          <w:color w:val="auto"/>
          <w:sz w:val="28"/>
          <w:szCs w:val="28"/>
          <w:lang w:val="en-US"/>
        </w:rPr>
        <w:t>to</w:t>
      </w:r>
      <w:r w:rsidRPr="00542490">
        <w:rPr>
          <w:rFonts w:ascii="Arial" w:eastAsia="Carlito" w:hAnsi="Arial" w:cs="Arial"/>
          <w:color w:val="auto"/>
          <w:spacing w:val="-13"/>
          <w:sz w:val="28"/>
          <w:szCs w:val="28"/>
          <w:lang w:val="en-US"/>
        </w:rPr>
        <w:t xml:space="preserve"> </w:t>
      </w:r>
      <w:r w:rsidRPr="00542490">
        <w:rPr>
          <w:rFonts w:ascii="Arial" w:eastAsia="Carlito" w:hAnsi="Arial" w:cs="Arial"/>
          <w:color w:val="auto"/>
          <w:sz w:val="28"/>
          <w:szCs w:val="28"/>
          <w:lang w:val="en-US"/>
        </w:rPr>
        <w:t>create</w:t>
      </w:r>
      <w:r w:rsidRPr="00542490">
        <w:rPr>
          <w:rFonts w:ascii="Arial" w:eastAsia="Carlito" w:hAnsi="Arial" w:cs="Arial"/>
          <w:color w:val="auto"/>
          <w:spacing w:val="-15"/>
          <w:sz w:val="28"/>
          <w:szCs w:val="28"/>
          <w:lang w:val="en-US"/>
        </w:rPr>
        <w:t xml:space="preserve"> </w:t>
      </w:r>
      <w:r w:rsidRPr="00542490">
        <w:rPr>
          <w:rFonts w:ascii="Arial" w:eastAsia="Carlito" w:hAnsi="Arial" w:cs="Arial"/>
          <w:color w:val="auto"/>
          <w:sz w:val="28"/>
          <w:szCs w:val="28"/>
          <w:lang w:val="en-US"/>
        </w:rPr>
        <w:t>and</w:t>
      </w:r>
      <w:r w:rsidRPr="00542490">
        <w:rPr>
          <w:rFonts w:ascii="Arial" w:eastAsia="Carlito" w:hAnsi="Arial" w:cs="Arial"/>
          <w:color w:val="auto"/>
          <w:spacing w:val="-13"/>
          <w:sz w:val="28"/>
          <w:szCs w:val="28"/>
          <w:lang w:val="en-US"/>
        </w:rPr>
        <w:t xml:space="preserve"> </w:t>
      </w:r>
      <w:r w:rsidRPr="00542490">
        <w:rPr>
          <w:rFonts w:ascii="Arial" w:eastAsia="Carlito" w:hAnsi="Arial" w:cs="Arial"/>
          <w:color w:val="auto"/>
          <w:sz w:val="28"/>
          <w:szCs w:val="28"/>
          <w:lang w:val="en-US"/>
        </w:rPr>
        <w:t>prepare</w:t>
      </w:r>
      <w:r w:rsidRPr="00542490">
        <w:rPr>
          <w:rFonts w:ascii="Arial" w:eastAsia="Carlito" w:hAnsi="Arial" w:cs="Arial"/>
          <w:color w:val="auto"/>
          <w:spacing w:val="-16"/>
          <w:sz w:val="28"/>
          <w:szCs w:val="28"/>
          <w:lang w:val="en-US"/>
        </w:rPr>
        <w:t xml:space="preserve"> </w:t>
      </w:r>
      <w:r w:rsidRPr="00542490">
        <w:rPr>
          <w:rFonts w:ascii="Arial" w:eastAsia="Carlito" w:hAnsi="Arial" w:cs="Arial"/>
          <w:color w:val="auto"/>
          <w:sz w:val="28"/>
          <w:szCs w:val="28"/>
          <w:lang w:val="en-US"/>
        </w:rPr>
        <w:t>a</w:t>
      </w:r>
      <w:r w:rsidRPr="00542490">
        <w:rPr>
          <w:rFonts w:ascii="Arial" w:eastAsia="Carlito" w:hAnsi="Arial" w:cs="Arial"/>
          <w:color w:val="auto"/>
          <w:spacing w:val="-9"/>
          <w:sz w:val="28"/>
          <w:szCs w:val="28"/>
          <w:lang w:val="en-US"/>
        </w:rPr>
        <w:t xml:space="preserve"> </w:t>
      </w:r>
      <w:r w:rsidRPr="00542490">
        <w:rPr>
          <w:rFonts w:ascii="Arial" w:eastAsia="Carlito" w:hAnsi="Arial" w:cs="Arial"/>
          <w:b/>
          <w:color w:val="auto"/>
          <w:sz w:val="28"/>
          <w:szCs w:val="28"/>
          <w:lang w:val="en-US"/>
        </w:rPr>
        <w:t>presentation</w:t>
      </w:r>
      <w:r w:rsidRPr="00542490">
        <w:rPr>
          <w:rFonts w:ascii="Arial" w:eastAsia="Carlito" w:hAnsi="Arial" w:cs="Arial"/>
          <w:b/>
          <w:color w:val="auto"/>
          <w:spacing w:val="-14"/>
          <w:sz w:val="28"/>
          <w:szCs w:val="28"/>
          <w:lang w:val="en-US"/>
        </w:rPr>
        <w:t xml:space="preserve"> </w:t>
      </w:r>
      <w:r w:rsidRPr="00542490">
        <w:rPr>
          <w:rFonts w:ascii="Arial" w:eastAsia="Carlito" w:hAnsi="Arial" w:cs="Arial"/>
          <w:color w:val="auto"/>
          <w:sz w:val="28"/>
          <w:szCs w:val="28"/>
          <w:lang w:val="en-US"/>
        </w:rPr>
        <w:t>following the detailed scenario provided below.</w:t>
      </w:r>
    </w:p>
    <w:p w14:paraId="3E97EAC5" w14:textId="77777777" w:rsidR="001749FD" w:rsidRPr="00542490" w:rsidRDefault="001749FD" w:rsidP="001749FD">
      <w:pPr>
        <w:widowControl w:val="0"/>
        <w:autoSpaceDE w:val="0"/>
        <w:autoSpaceDN w:val="0"/>
        <w:spacing w:after="0" w:line="240" w:lineRule="auto"/>
        <w:jc w:val="both"/>
        <w:rPr>
          <w:rFonts w:ascii="Arial" w:eastAsia="Carlito" w:hAnsi="Arial" w:cs="Arial"/>
          <w:color w:val="auto"/>
          <w:sz w:val="28"/>
          <w:szCs w:val="28"/>
          <w:lang w:val="en-US"/>
        </w:rPr>
      </w:pPr>
    </w:p>
    <w:p w14:paraId="65166719" w14:textId="77777777" w:rsidR="001749FD" w:rsidRPr="00542490" w:rsidRDefault="00562DAE" w:rsidP="001749FD">
      <w:pPr>
        <w:widowControl w:val="0"/>
        <w:autoSpaceDE w:val="0"/>
        <w:autoSpaceDN w:val="0"/>
        <w:spacing w:after="0" w:line="240" w:lineRule="auto"/>
        <w:jc w:val="both"/>
        <w:rPr>
          <w:rFonts w:ascii="Arial" w:eastAsia="Times New Roman" w:hAnsi="Arial" w:cs="Arial"/>
          <w:color w:val="000000"/>
          <w:sz w:val="28"/>
          <w:szCs w:val="28"/>
          <w:shd w:val="clear" w:color="auto" w:fill="FFFFFF"/>
          <w:lang w:val="en-US"/>
        </w:rPr>
      </w:pPr>
      <w:r w:rsidRPr="00542490">
        <w:rPr>
          <w:rFonts w:ascii="Arial" w:eastAsia="Times New Roman" w:hAnsi="Arial" w:cs="Arial"/>
          <w:color w:val="000000"/>
          <w:sz w:val="28"/>
          <w:szCs w:val="28"/>
          <w:shd w:val="clear" w:color="auto" w:fill="FFFFFF"/>
          <w:lang w:val="en-US"/>
        </w:rPr>
        <w:t xml:space="preserve">As the floor housekeeping </w:t>
      </w:r>
      <w:r w:rsidR="00357851" w:rsidRPr="00542490">
        <w:rPr>
          <w:rFonts w:ascii="Arial" w:eastAsia="Times New Roman" w:hAnsi="Arial" w:cs="Arial"/>
          <w:color w:val="000000"/>
          <w:sz w:val="28"/>
          <w:szCs w:val="28"/>
          <w:shd w:val="clear" w:color="auto" w:fill="FFFFFF"/>
          <w:lang w:val="en-US"/>
        </w:rPr>
        <w:t>manager and</w:t>
      </w:r>
      <w:r w:rsidRPr="00542490">
        <w:rPr>
          <w:rFonts w:ascii="Arial" w:eastAsia="Times New Roman" w:hAnsi="Arial" w:cs="Arial"/>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277E1AA0" w14:textId="77777777" w:rsidR="001749FD" w:rsidRPr="00542490" w:rsidRDefault="001749FD">
      <w:pPr>
        <w:rPr>
          <w:rFonts w:ascii="Arial" w:hAnsi="Arial" w:cs="Arial"/>
          <w:b/>
          <w:bCs/>
        </w:rPr>
      </w:pPr>
    </w:p>
    <w:tbl>
      <w:tblPr>
        <w:tblStyle w:val="TableGrid"/>
        <w:tblW w:w="9643" w:type="dxa"/>
        <w:jc w:val="center"/>
        <w:tblLook w:val="04A0" w:firstRow="1" w:lastRow="0" w:firstColumn="1" w:lastColumn="0" w:noHBand="0" w:noVBand="1"/>
      </w:tblPr>
      <w:tblGrid>
        <w:gridCol w:w="10236"/>
      </w:tblGrid>
      <w:tr w:rsidR="00E1672E" w:rsidRPr="00542490" w14:paraId="175C0F6A" w14:textId="77777777" w:rsidTr="00542490">
        <w:trPr>
          <w:trHeight w:val="533"/>
          <w:jc w:val="center"/>
        </w:trPr>
        <w:tc>
          <w:tcPr>
            <w:tcW w:w="9643" w:type="dxa"/>
          </w:tcPr>
          <w:p w14:paraId="2BD03F39" w14:textId="77777777" w:rsidR="004D0F63" w:rsidRPr="00542490" w:rsidRDefault="004D0F63" w:rsidP="004D0F63">
            <w:pPr>
              <w:rPr>
                <w:rFonts w:ascii="Arial" w:hAnsi="Arial" w:cs="Arial"/>
                <w:b/>
                <w:bCs/>
              </w:rPr>
            </w:pPr>
          </w:p>
          <w:p w14:paraId="6F16320A" w14:textId="77777777" w:rsidR="004D0F63" w:rsidRPr="00542490" w:rsidRDefault="004D0F63" w:rsidP="004D0F63">
            <w:pPr>
              <w:rPr>
                <w:rFonts w:ascii="Arial" w:hAnsi="Arial" w:cs="Arial"/>
                <w:b/>
                <w:bCs/>
              </w:rPr>
            </w:pPr>
          </w:p>
          <w:p w14:paraId="418A9CA6" w14:textId="77777777" w:rsidR="004D0F63" w:rsidRPr="00542490" w:rsidRDefault="00FE66D9" w:rsidP="004D0F63">
            <w:pPr>
              <w:rPr>
                <w:rFonts w:ascii="Arial" w:hAnsi="Arial" w:cs="Arial"/>
                <w:b/>
                <w:bCs/>
              </w:rPr>
            </w:pPr>
            <w:r w:rsidRPr="00542490">
              <w:rPr>
                <w:rFonts w:ascii="Arial" w:hAnsi="Arial" w:cs="Arial"/>
                <w:noProof/>
                <w:sz w:val="22"/>
                <w:lang w:val="en-IN"/>
              </w:rPr>
            </w:r>
            <w:r w:rsidR="00FE66D9" w:rsidRPr="00542490">
              <w:rPr>
                <w:rFonts w:ascii="Arial" w:hAnsi="Arial" w:cs="Arial"/>
                <w:noProof/>
                <w:sz w:val="22"/>
                <w:lang w:val="en-IN"/>
              </w:rPr>
              <w:object w:dxaOrig="5400" w:dyaOrig="4044" w14:anchorId="52E7A5B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7.15pt;height:349.1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48103171" r:id="rId7"/>
              </w:object>
            </w:r>
          </w:p>
          <w:p w14:paraId="7DA85F3F" w14:textId="77777777" w:rsidR="004D0F63" w:rsidRPr="00542490" w:rsidRDefault="004D0F63" w:rsidP="004D0F63">
            <w:pPr>
              <w:rPr>
                <w:rFonts w:ascii="Arial" w:hAnsi="Arial" w:cs="Arial"/>
                <w:b/>
                <w:bCs/>
              </w:rPr>
            </w:pPr>
          </w:p>
          <w:p w14:paraId="3F5AF703" w14:textId="77777777" w:rsidR="00357851" w:rsidRPr="00542490" w:rsidRDefault="00357851" w:rsidP="004D0F63">
            <w:pPr>
              <w:rPr>
                <w:rFonts w:ascii="Arial" w:hAnsi="Arial" w:cs="Arial"/>
                <w:b/>
                <w:bCs/>
              </w:rPr>
            </w:pPr>
          </w:p>
          <w:p w14:paraId="1FC30323" w14:textId="77777777" w:rsidR="004D0F63" w:rsidRPr="00542490" w:rsidRDefault="004D0F63" w:rsidP="004D0F63">
            <w:pPr>
              <w:rPr>
                <w:rFonts w:ascii="Arial" w:hAnsi="Arial" w:cs="Arial"/>
                <w:b/>
                <w:bCs/>
              </w:rPr>
            </w:pPr>
          </w:p>
        </w:tc>
      </w:tr>
      <w:tr w:rsidR="00E1672E" w:rsidRPr="00542490" w14:paraId="2348B264" w14:textId="77777777" w:rsidTr="00542490">
        <w:trPr>
          <w:trHeight w:val="533"/>
          <w:jc w:val="center"/>
        </w:trPr>
        <w:tc>
          <w:tcPr>
            <w:tcW w:w="9643" w:type="dxa"/>
          </w:tcPr>
          <w:p w14:paraId="41C803BD" w14:textId="77777777" w:rsidR="00F909C5" w:rsidRPr="00542490" w:rsidRDefault="00562DAE" w:rsidP="00F909C5">
            <w:pPr>
              <w:autoSpaceDE w:val="0"/>
              <w:autoSpaceDN w:val="0"/>
              <w:adjustRightInd w:val="0"/>
              <w:jc w:val="both"/>
              <w:rPr>
                <w:rFonts w:ascii="Arial" w:hAnsi="Arial" w:cs="Arial"/>
                <w:kern w:val="24"/>
                <w:szCs w:val="24"/>
              </w:rPr>
            </w:pPr>
            <w:r w:rsidRPr="00542490">
              <w:rPr>
                <w:rFonts w:ascii="Arial" w:hAnsi="Arial" w:cs="Arial"/>
                <w:b/>
                <w:bCs/>
              </w:rPr>
              <w:t>Training Notes:</w:t>
            </w:r>
            <w:r w:rsidR="00F909C5" w:rsidRPr="00542490">
              <w:rPr>
                <w:rFonts w:ascii="Arial" w:hAnsi="Arial" w:cs="Arial"/>
                <w:b/>
                <w:bCs/>
              </w:rPr>
              <w:t xml:space="preserve"> </w:t>
            </w:r>
            <w:r w:rsidR="00F909C5" w:rsidRPr="00542490">
              <w:rPr>
                <w:rFonts w:ascii="Arial" w:hAnsi="Arial" w:cs="Arial"/>
                <w:kern w:val="24"/>
                <w:szCs w:val="24"/>
              </w:rPr>
              <w:t xml:space="preserve">Housekeeping is an operational department created to build comfortable, clean, safe, and aesthetically appealing environment within the hotel. Good housekeeping ensures that there are no unnecessary items scattered in the place and all the amenities are at place (González et al., 2021). </w:t>
            </w:r>
          </w:p>
          <w:p w14:paraId="31444646" w14:textId="77777777" w:rsidR="004D0F63" w:rsidRPr="00542490" w:rsidRDefault="004D0F63" w:rsidP="004D0F63">
            <w:pPr>
              <w:rPr>
                <w:rFonts w:ascii="Arial" w:hAnsi="Arial" w:cs="Arial"/>
                <w:b/>
                <w:bCs/>
              </w:rPr>
            </w:pPr>
          </w:p>
        </w:tc>
      </w:tr>
      <w:tr w:rsidR="00E1672E" w:rsidRPr="00542490" w14:paraId="6E23B834" w14:textId="77777777" w:rsidTr="00542490">
        <w:trPr>
          <w:trHeight w:val="533"/>
          <w:jc w:val="center"/>
        </w:trPr>
        <w:tc>
          <w:tcPr>
            <w:tcW w:w="9643" w:type="dxa"/>
          </w:tcPr>
          <w:p w14:paraId="36F05A54" w14:textId="77777777" w:rsidR="004D0F63" w:rsidRPr="00542490" w:rsidRDefault="004D0F63" w:rsidP="004D0F63">
            <w:pPr>
              <w:jc w:val="center"/>
              <w:rPr>
                <w:rFonts w:ascii="Arial" w:hAnsi="Arial" w:cs="Arial"/>
                <w:b/>
                <w:bCs/>
              </w:rPr>
            </w:pPr>
          </w:p>
          <w:p w14:paraId="3DC6249A" w14:textId="77777777" w:rsidR="004D0F63" w:rsidRPr="00542490" w:rsidRDefault="00FE66D9" w:rsidP="00357851">
            <w:pPr>
              <w:rPr>
                <w:rFonts w:ascii="Arial" w:hAnsi="Arial" w:cs="Arial"/>
                <w:b/>
                <w:bCs/>
              </w:rPr>
            </w:pPr>
            <w:r w:rsidRPr="00542490">
              <w:rPr>
                <w:rFonts w:ascii="Arial" w:hAnsi="Arial" w:cs="Arial"/>
                <w:noProof/>
                <w:sz w:val="22"/>
                <w:lang w:val="en-IN"/>
              </w:rPr>
            </w:r>
            <w:r w:rsidR="00FE66D9" w:rsidRPr="00542490">
              <w:rPr>
                <w:rFonts w:ascii="Arial" w:hAnsi="Arial" w:cs="Arial"/>
                <w:noProof/>
                <w:sz w:val="22"/>
                <w:lang w:val="en-IN"/>
              </w:rPr>
              <w:object w:dxaOrig="5400" w:dyaOrig="4044" w14:anchorId="10F1406E">
                <v:shape id="_x0000_i1026" type="#_x0000_t75" alt="" style="width:497.3pt;height:372.55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748103172" r:id="rId9"/>
              </w:object>
            </w:r>
          </w:p>
          <w:p w14:paraId="75770AD9" w14:textId="77777777" w:rsidR="004D0F63" w:rsidRPr="00542490" w:rsidRDefault="004D0F63" w:rsidP="004D0F63">
            <w:pPr>
              <w:jc w:val="center"/>
              <w:rPr>
                <w:rFonts w:ascii="Arial" w:hAnsi="Arial" w:cs="Arial"/>
                <w:b/>
                <w:bCs/>
              </w:rPr>
            </w:pPr>
          </w:p>
          <w:p w14:paraId="72E81E0A" w14:textId="77777777" w:rsidR="004D0F63" w:rsidRPr="00542490" w:rsidRDefault="004D0F63" w:rsidP="004D0F63">
            <w:pPr>
              <w:jc w:val="center"/>
              <w:rPr>
                <w:rFonts w:ascii="Arial" w:hAnsi="Arial" w:cs="Arial"/>
                <w:b/>
                <w:bCs/>
              </w:rPr>
            </w:pPr>
          </w:p>
          <w:p w14:paraId="4DD56589" w14:textId="77777777" w:rsidR="004D0F63" w:rsidRPr="00542490" w:rsidRDefault="004D0F63" w:rsidP="004D0F63">
            <w:pPr>
              <w:jc w:val="center"/>
              <w:rPr>
                <w:rFonts w:ascii="Arial" w:hAnsi="Arial" w:cs="Arial"/>
                <w:b/>
                <w:bCs/>
              </w:rPr>
            </w:pPr>
          </w:p>
          <w:p w14:paraId="0EA51502" w14:textId="77777777" w:rsidR="004D0F63" w:rsidRPr="00542490" w:rsidRDefault="004D0F63" w:rsidP="004D0F63">
            <w:pPr>
              <w:jc w:val="center"/>
              <w:rPr>
                <w:rFonts w:ascii="Arial" w:hAnsi="Arial" w:cs="Arial"/>
                <w:b/>
                <w:bCs/>
              </w:rPr>
            </w:pPr>
          </w:p>
        </w:tc>
      </w:tr>
      <w:tr w:rsidR="00E1672E" w:rsidRPr="00542490" w14:paraId="226EEC57" w14:textId="77777777" w:rsidTr="00542490">
        <w:trPr>
          <w:trHeight w:val="533"/>
          <w:jc w:val="center"/>
        </w:trPr>
        <w:tc>
          <w:tcPr>
            <w:tcW w:w="9643" w:type="dxa"/>
          </w:tcPr>
          <w:p w14:paraId="6B5E91DB" w14:textId="77777777" w:rsidR="00F909C5" w:rsidRPr="00542490" w:rsidRDefault="00562DAE" w:rsidP="00F909C5">
            <w:pPr>
              <w:autoSpaceDE w:val="0"/>
              <w:autoSpaceDN w:val="0"/>
              <w:adjustRightInd w:val="0"/>
              <w:jc w:val="both"/>
              <w:rPr>
                <w:rFonts w:ascii="Arial" w:hAnsi="Arial" w:cs="Arial"/>
                <w:kern w:val="24"/>
                <w:szCs w:val="24"/>
              </w:rPr>
            </w:pPr>
            <w:r w:rsidRPr="00542490">
              <w:rPr>
                <w:rFonts w:ascii="Arial" w:hAnsi="Arial" w:cs="Arial"/>
                <w:b/>
                <w:bCs/>
              </w:rPr>
              <w:t>Training Notes:</w:t>
            </w:r>
            <w:r w:rsidR="00F909C5" w:rsidRPr="00542490">
              <w:rPr>
                <w:rFonts w:ascii="Arial" w:hAnsi="Arial" w:cs="Arial"/>
                <w:b/>
                <w:bCs/>
              </w:rPr>
              <w:t xml:space="preserve"> </w:t>
            </w:r>
            <w:r w:rsidR="00F909C5" w:rsidRPr="00542490">
              <w:rPr>
                <w:rFonts w:ascii="Arial" w:hAnsi="Arial" w:cs="Arial"/>
                <w:kern w:val="24"/>
                <w:szCs w:val="24"/>
              </w:rPr>
              <w:t>Housekeeping department is responsible for maintenance, cleanliness, and assuring that all rooms and public areas are aesthetically appealing.</w:t>
            </w:r>
          </w:p>
          <w:p w14:paraId="260E7F36"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The department needs to prepare the rooms and make it available for the next guest to check-in right in time.</w:t>
            </w:r>
          </w:p>
          <w:p w14:paraId="15330FD0"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The objective is to give guests an alluring room which has a direct impact on guest’s experience with the hotel (Chatterjee, 2023).</w:t>
            </w:r>
          </w:p>
          <w:p w14:paraId="62F26631"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 xml:space="preserve">Housekeeping employees are expected to coordinate with front desk team to ensure that turnaround of rooms is done right in time and stay updated with each room’s occupancy status. </w:t>
            </w:r>
          </w:p>
          <w:p w14:paraId="08475885"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Housekeeping staff is also expected to communicate with maintenance or engineering department in case they spot an issue with anything for instance television, air conditioner, plumbing, lighting, ventilation issues, furniture, toilet, vanity, electrical faults, tub, towel racks, heating units, etc. (</w:t>
            </w:r>
            <w:proofErr w:type="spellStart"/>
            <w:r w:rsidRPr="00542490">
              <w:rPr>
                <w:rFonts w:ascii="Arial" w:hAnsi="Arial" w:cs="Arial"/>
                <w:kern w:val="24"/>
                <w:szCs w:val="24"/>
              </w:rPr>
              <w:t>Samosir</w:t>
            </w:r>
            <w:proofErr w:type="spellEnd"/>
            <w:r w:rsidRPr="00542490">
              <w:rPr>
                <w:rFonts w:ascii="Arial" w:hAnsi="Arial" w:cs="Arial"/>
                <w:kern w:val="24"/>
                <w:szCs w:val="24"/>
              </w:rPr>
              <w:t>, 2022).</w:t>
            </w:r>
          </w:p>
          <w:p w14:paraId="341B9D51" w14:textId="77777777" w:rsidR="004D0F63" w:rsidRPr="00542490" w:rsidRDefault="004D0F63" w:rsidP="004D0F63">
            <w:pPr>
              <w:rPr>
                <w:rFonts w:ascii="Arial" w:hAnsi="Arial" w:cs="Arial"/>
                <w:b/>
                <w:bCs/>
              </w:rPr>
            </w:pPr>
          </w:p>
        </w:tc>
      </w:tr>
      <w:tr w:rsidR="00E1672E" w:rsidRPr="00542490" w14:paraId="550A2F71" w14:textId="77777777" w:rsidTr="00542490">
        <w:trPr>
          <w:trHeight w:val="533"/>
          <w:jc w:val="center"/>
        </w:trPr>
        <w:tc>
          <w:tcPr>
            <w:tcW w:w="9643" w:type="dxa"/>
          </w:tcPr>
          <w:p w14:paraId="146D9D20" w14:textId="77777777" w:rsidR="004D0F63" w:rsidRPr="00542490" w:rsidRDefault="00FE66D9" w:rsidP="00F909C5">
            <w:pPr>
              <w:rPr>
                <w:rFonts w:ascii="Arial" w:hAnsi="Arial" w:cs="Arial"/>
                <w:b/>
                <w:bCs/>
              </w:rPr>
            </w:pPr>
            <w:r w:rsidRPr="00542490">
              <w:rPr>
                <w:rFonts w:ascii="Arial" w:hAnsi="Arial" w:cs="Arial"/>
                <w:noProof/>
                <w:sz w:val="22"/>
                <w:lang w:val="en-IN"/>
              </w:rPr>
            </w:r>
            <w:r w:rsidR="00FE66D9" w:rsidRPr="00542490">
              <w:rPr>
                <w:rFonts w:ascii="Arial" w:hAnsi="Arial" w:cs="Arial"/>
                <w:noProof/>
                <w:sz w:val="22"/>
                <w:lang w:val="en-IN"/>
              </w:rPr>
              <w:object w:dxaOrig="5400" w:dyaOrig="4044" w14:anchorId="762B8D06">
                <v:shape id="_x0000_i1027" type="#_x0000_t75" alt="" style="width:497.3pt;height:424.45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748103173" r:id="rId11"/>
              </w:object>
            </w:r>
          </w:p>
          <w:p w14:paraId="4C318E18" w14:textId="77777777" w:rsidR="004D0F63" w:rsidRPr="00542490" w:rsidRDefault="004D0F63" w:rsidP="004D0F63">
            <w:pPr>
              <w:jc w:val="center"/>
              <w:rPr>
                <w:rFonts w:ascii="Arial" w:hAnsi="Arial" w:cs="Arial"/>
                <w:b/>
                <w:bCs/>
              </w:rPr>
            </w:pPr>
          </w:p>
          <w:p w14:paraId="242514C6" w14:textId="77777777" w:rsidR="004D0F63" w:rsidRPr="00542490" w:rsidRDefault="004D0F63" w:rsidP="004D0F63">
            <w:pPr>
              <w:jc w:val="center"/>
              <w:rPr>
                <w:rFonts w:ascii="Arial" w:hAnsi="Arial" w:cs="Arial"/>
                <w:b/>
                <w:bCs/>
              </w:rPr>
            </w:pPr>
          </w:p>
          <w:p w14:paraId="3D9AB28B" w14:textId="77777777" w:rsidR="004D0F63" w:rsidRPr="00542490" w:rsidRDefault="004D0F63" w:rsidP="004D0F63">
            <w:pPr>
              <w:jc w:val="center"/>
              <w:rPr>
                <w:rFonts w:ascii="Arial" w:hAnsi="Arial" w:cs="Arial"/>
                <w:b/>
                <w:bCs/>
              </w:rPr>
            </w:pPr>
          </w:p>
          <w:p w14:paraId="72C04454" w14:textId="77777777" w:rsidR="004D0F63" w:rsidRPr="00542490" w:rsidRDefault="004D0F63" w:rsidP="004D0F63">
            <w:pPr>
              <w:jc w:val="center"/>
              <w:rPr>
                <w:rFonts w:ascii="Arial" w:hAnsi="Arial" w:cs="Arial"/>
                <w:b/>
                <w:bCs/>
              </w:rPr>
            </w:pPr>
          </w:p>
        </w:tc>
      </w:tr>
      <w:tr w:rsidR="00E1672E" w:rsidRPr="00542490" w14:paraId="47D480F5" w14:textId="77777777" w:rsidTr="00542490">
        <w:trPr>
          <w:trHeight w:val="489"/>
          <w:jc w:val="center"/>
        </w:trPr>
        <w:tc>
          <w:tcPr>
            <w:tcW w:w="9643" w:type="dxa"/>
          </w:tcPr>
          <w:p w14:paraId="02CAF5AB" w14:textId="77777777" w:rsidR="004D0F63" w:rsidRPr="00542490" w:rsidRDefault="00562DAE" w:rsidP="00F909C5">
            <w:pPr>
              <w:jc w:val="both"/>
              <w:rPr>
                <w:rFonts w:ascii="Arial" w:hAnsi="Arial" w:cs="Arial"/>
                <w:b/>
                <w:bCs/>
              </w:rPr>
            </w:pPr>
            <w:r w:rsidRPr="00542490">
              <w:rPr>
                <w:rFonts w:ascii="Arial" w:hAnsi="Arial" w:cs="Arial"/>
                <w:b/>
                <w:bCs/>
              </w:rPr>
              <w:t>Training Notes:</w:t>
            </w:r>
          </w:p>
          <w:p w14:paraId="3F3F5F03"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 xml:space="preserve">Uniform ¬ uniform is designed to suite the requirements of staff members; it protects them from stains and toxins generated by everyday chores and cleaning product usage. It also helps in creating cohesion and promotes team spirit. </w:t>
            </w:r>
          </w:p>
          <w:p w14:paraId="7D2CD147"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Cleaning Equipment ¬ all equipment like mops, vacuum, trolley, broom, brushes, and commercial cleaning equipment must be used with correct care and manufacturing guidelines must be adhered. Failure to it will result in reduced lifespan of the equipment and negatively impact the job done.</w:t>
            </w:r>
          </w:p>
          <w:p w14:paraId="3B6583CF"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Cleaning Chemicals¬ product must only be used when the staff has complete knowledge of it for instance correct amounts to use, product would not damage the surface it is being used on, safety hazards, correct application, etc. will help in effective utilisation of product.</w:t>
            </w:r>
          </w:p>
          <w:p w14:paraId="407E6F25"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Maintenance ¬ the housekeeping team must not do the maintenance work themselves but they must proactively report any errors to the assigned authority or the floor manager. They are also required to monitor the repair. This process will help quickly resolve any issues thus reducing the number of complaints received from guests.</w:t>
            </w:r>
          </w:p>
          <w:p w14:paraId="4D7ABB34"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Laundry ¬ though they do not need to manage the laundry themselves they must be aware of certain basic functions like folding clothes etc. This will also help them in providing in room services like making bed, hang towels, etc.</w:t>
            </w:r>
          </w:p>
          <w:p w14:paraId="786C8EC8"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 xml:space="preserve">Communication ¬ it is not only essential to coordinate with other departments but also with the members of the team. Communication helps in improving team bonding and ensures that highest level of approach and care are attained. </w:t>
            </w:r>
          </w:p>
          <w:p w14:paraId="77AE8723"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 xml:space="preserve">Health and Safety ¬ the entire team must be aware of recent safety precautions as ignorance may result in fines and other administrative actions. It is for the betterment of staff as well as guests entering the premises. </w:t>
            </w:r>
          </w:p>
          <w:p w14:paraId="7D834CE9"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 xml:space="preserve">Fire Protocols ¬ similar to health and safety the staff must be well versed with what needs to be done in case of a fire breakout. It is but obvious that guests’ first instinct will be to ask staff members present at the site for help. In this scenario the staff should be aware of the adequate procedure to follow. </w:t>
            </w:r>
          </w:p>
          <w:p w14:paraId="312A88F2" w14:textId="77777777" w:rsidR="00F909C5" w:rsidRPr="00542490" w:rsidRDefault="00F909C5" w:rsidP="00F909C5">
            <w:pPr>
              <w:jc w:val="both"/>
              <w:rPr>
                <w:rFonts w:ascii="Arial" w:hAnsi="Arial" w:cs="Arial"/>
                <w:b/>
                <w:bCs/>
              </w:rPr>
            </w:pPr>
          </w:p>
        </w:tc>
      </w:tr>
      <w:tr w:rsidR="00E1672E" w:rsidRPr="00542490" w14:paraId="336D47BE" w14:textId="77777777" w:rsidTr="00542490">
        <w:trPr>
          <w:trHeight w:val="533"/>
          <w:jc w:val="center"/>
        </w:trPr>
        <w:tc>
          <w:tcPr>
            <w:tcW w:w="9643" w:type="dxa"/>
          </w:tcPr>
          <w:p w14:paraId="3E641710" w14:textId="77777777" w:rsidR="00F909C5" w:rsidRPr="00542490" w:rsidRDefault="00F909C5" w:rsidP="00F909C5">
            <w:pPr>
              <w:rPr>
                <w:rFonts w:ascii="Arial" w:hAnsi="Arial" w:cs="Arial"/>
                <w:sz w:val="22"/>
                <w:lang w:val="en-IN"/>
              </w:rPr>
            </w:pPr>
          </w:p>
          <w:p w14:paraId="20D59569" w14:textId="77777777" w:rsidR="004D0F63" w:rsidRPr="00542490" w:rsidRDefault="00FE66D9" w:rsidP="00F909C5">
            <w:pPr>
              <w:jc w:val="center"/>
              <w:rPr>
                <w:rFonts w:ascii="Arial" w:hAnsi="Arial" w:cs="Arial"/>
                <w:b/>
                <w:bCs/>
              </w:rPr>
            </w:pPr>
            <w:r w:rsidRPr="00542490">
              <w:rPr>
                <w:rFonts w:ascii="Arial" w:hAnsi="Arial" w:cs="Arial"/>
                <w:noProof/>
                <w:sz w:val="22"/>
                <w:lang w:val="en-IN"/>
              </w:rPr>
            </w:r>
            <w:r w:rsidR="00FE66D9" w:rsidRPr="00542490">
              <w:rPr>
                <w:rFonts w:ascii="Arial" w:hAnsi="Arial" w:cs="Arial"/>
                <w:noProof/>
                <w:sz w:val="22"/>
                <w:lang w:val="en-IN"/>
              </w:rPr>
              <w:object w:dxaOrig="5400" w:dyaOrig="4044" w14:anchorId="225A3B8E">
                <v:shape id="_x0000_i1028" type="#_x0000_t75" alt="" style="width:442.05pt;height:330.7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748103174" r:id="rId13"/>
              </w:object>
            </w:r>
          </w:p>
          <w:p w14:paraId="3CD19365" w14:textId="77777777" w:rsidR="004D0F63" w:rsidRPr="00542490" w:rsidRDefault="004D0F63" w:rsidP="004D0F63">
            <w:pPr>
              <w:jc w:val="center"/>
              <w:rPr>
                <w:rFonts w:ascii="Arial" w:hAnsi="Arial" w:cs="Arial"/>
                <w:b/>
                <w:bCs/>
              </w:rPr>
            </w:pPr>
          </w:p>
          <w:p w14:paraId="4F1050A6" w14:textId="77777777" w:rsidR="004D0F63" w:rsidRPr="00542490" w:rsidRDefault="004D0F63" w:rsidP="004D0F63">
            <w:pPr>
              <w:jc w:val="center"/>
              <w:rPr>
                <w:rFonts w:ascii="Arial" w:hAnsi="Arial" w:cs="Arial"/>
                <w:b/>
                <w:bCs/>
              </w:rPr>
            </w:pPr>
          </w:p>
          <w:p w14:paraId="3FF2CAAB" w14:textId="77777777" w:rsidR="004D0F63" w:rsidRPr="00542490" w:rsidRDefault="004D0F63" w:rsidP="004D0F63">
            <w:pPr>
              <w:jc w:val="center"/>
              <w:rPr>
                <w:rFonts w:ascii="Arial" w:hAnsi="Arial" w:cs="Arial"/>
                <w:b/>
                <w:bCs/>
              </w:rPr>
            </w:pPr>
          </w:p>
          <w:p w14:paraId="6055DE35" w14:textId="77777777" w:rsidR="004D0F63" w:rsidRPr="00542490" w:rsidRDefault="004D0F63" w:rsidP="004D0F63">
            <w:pPr>
              <w:jc w:val="center"/>
              <w:rPr>
                <w:rFonts w:ascii="Arial" w:hAnsi="Arial" w:cs="Arial"/>
                <w:b/>
                <w:bCs/>
              </w:rPr>
            </w:pPr>
          </w:p>
          <w:p w14:paraId="593A7A28" w14:textId="77777777" w:rsidR="004D0F63" w:rsidRPr="00542490" w:rsidRDefault="004D0F63" w:rsidP="004D0F63">
            <w:pPr>
              <w:rPr>
                <w:rFonts w:ascii="Arial" w:hAnsi="Arial" w:cs="Arial"/>
                <w:b/>
                <w:bCs/>
              </w:rPr>
            </w:pPr>
          </w:p>
        </w:tc>
      </w:tr>
      <w:tr w:rsidR="00E1672E" w:rsidRPr="00542490" w14:paraId="517B9481" w14:textId="77777777" w:rsidTr="00542490">
        <w:trPr>
          <w:trHeight w:val="533"/>
          <w:jc w:val="center"/>
        </w:trPr>
        <w:tc>
          <w:tcPr>
            <w:tcW w:w="9643" w:type="dxa"/>
          </w:tcPr>
          <w:p w14:paraId="02661D7E" w14:textId="77777777" w:rsidR="004D0F63" w:rsidRPr="00542490" w:rsidRDefault="00562DAE" w:rsidP="004D0F63">
            <w:pPr>
              <w:rPr>
                <w:rFonts w:ascii="Arial" w:hAnsi="Arial" w:cs="Arial"/>
                <w:b/>
                <w:bCs/>
              </w:rPr>
            </w:pPr>
            <w:r w:rsidRPr="00542490">
              <w:rPr>
                <w:rFonts w:ascii="Arial" w:hAnsi="Arial" w:cs="Arial"/>
                <w:b/>
                <w:bCs/>
              </w:rPr>
              <w:t>Training Notes:</w:t>
            </w:r>
          </w:p>
          <w:p w14:paraId="2286199B"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It was developed by researchers Arnold Bakker and Evangelia Demerouti in the year 2006. The model specifies that working conditions can be classified into two categories, namely: job demands and job resources (Kwon and Kim, 2020). The JD-R Model emphasises when job demands are high and job positives are low, it may result in stress and burnout. Inversely, good job positives can foster employee motivation and engagement. It also helps in reducing the effects of extreme job demands (Jenny et al., 2020).</w:t>
            </w:r>
          </w:p>
          <w:p w14:paraId="0D9116F2" w14:textId="77777777" w:rsidR="00F909C5" w:rsidRPr="00542490" w:rsidRDefault="00F909C5" w:rsidP="00F909C5">
            <w:pPr>
              <w:autoSpaceDE w:val="0"/>
              <w:autoSpaceDN w:val="0"/>
              <w:adjustRightInd w:val="0"/>
              <w:rPr>
                <w:rFonts w:ascii="Arial" w:hAnsi="Arial" w:cs="Arial"/>
                <w:kern w:val="24"/>
                <w:szCs w:val="24"/>
                <w:lang w:val="en-IN"/>
              </w:rPr>
            </w:pPr>
          </w:p>
          <w:p w14:paraId="1229FEE9" w14:textId="77777777" w:rsidR="00F909C5" w:rsidRPr="00542490" w:rsidRDefault="00F909C5" w:rsidP="00F909C5">
            <w:pPr>
              <w:autoSpaceDE w:val="0"/>
              <w:autoSpaceDN w:val="0"/>
              <w:adjustRightInd w:val="0"/>
              <w:rPr>
                <w:rFonts w:ascii="Arial" w:hAnsi="Arial" w:cs="Arial"/>
                <w:szCs w:val="24"/>
              </w:rPr>
            </w:pPr>
          </w:p>
          <w:p w14:paraId="7024DE93" w14:textId="77777777" w:rsidR="00F909C5" w:rsidRPr="00542490" w:rsidRDefault="00F909C5" w:rsidP="004D0F63">
            <w:pPr>
              <w:rPr>
                <w:rFonts w:ascii="Arial" w:hAnsi="Arial" w:cs="Arial"/>
                <w:b/>
                <w:bCs/>
              </w:rPr>
            </w:pPr>
          </w:p>
        </w:tc>
      </w:tr>
      <w:tr w:rsidR="00E1672E" w:rsidRPr="00542490" w14:paraId="1AA4F6E2" w14:textId="77777777" w:rsidTr="00542490">
        <w:trPr>
          <w:trHeight w:val="533"/>
          <w:jc w:val="center"/>
        </w:trPr>
        <w:tc>
          <w:tcPr>
            <w:tcW w:w="9643" w:type="dxa"/>
          </w:tcPr>
          <w:p w14:paraId="0CFCF04F" w14:textId="77777777" w:rsidR="004D0F63" w:rsidRPr="00542490" w:rsidRDefault="004D0F63" w:rsidP="004D0F63">
            <w:pPr>
              <w:jc w:val="center"/>
              <w:rPr>
                <w:rFonts w:ascii="Arial" w:hAnsi="Arial" w:cs="Arial"/>
                <w:b/>
                <w:bCs/>
              </w:rPr>
            </w:pPr>
          </w:p>
          <w:p w14:paraId="5E9BB933" w14:textId="77777777" w:rsidR="004D0F63" w:rsidRPr="00542490" w:rsidRDefault="00562DAE" w:rsidP="001749FD">
            <w:pPr>
              <w:tabs>
                <w:tab w:val="left" w:pos="264"/>
              </w:tabs>
              <w:rPr>
                <w:rFonts w:ascii="Arial" w:hAnsi="Arial" w:cs="Arial"/>
                <w:b/>
                <w:bCs/>
              </w:rPr>
            </w:pPr>
            <w:r w:rsidRPr="00542490">
              <w:rPr>
                <w:rFonts w:ascii="Arial" w:hAnsi="Arial" w:cs="Arial"/>
                <w:b/>
                <w:bCs/>
              </w:rPr>
              <w:tab/>
            </w:r>
            <w:r w:rsidR="00FE66D9" w:rsidRPr="00542490">
              <w:rPr>
                <w:rFonts w:ascii="Arial" w:hAnsi="Arial" w:cs="Arial"/>
                <w:noProof/>
                <w:sz w:val="22"/>
                <w:lang w:val="en-IN"/>
              </w:rPr>
            </w:r>
            <w:r w:rsidR="00FE66D9" w:rsidRPr="00542490">
              <w:rPr>
                <w:rFonts w:ascii="Arial" w:hAnsi="Arial" w:cs="Arial"/>
                <w:noProof/>
                <w:sz w:val="22"/>
                <w:lang w:val="en-IN"/>
              </w:rPr>
              <w:object w:dxaOrig="5400" w:dyaOrig="4044" w14:anchorId="220D0011">
                <v:shape id="_x0000_i1029" type="#_x0000_t75" alt="" style="width:429.5pt;height:321.5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48103175" r:id="rId15"/>
              </w:object>
            </w:r>
          </w:p>
          <w:p w14:paraId="171CC3B4" w14:textId="77777777" w:rsidR="004D0F63" w:rsidRPr="00542490" w:rsidRDefault="004D0F63" w:rsidP="004D0F63">
            <w:pPr>
              <w:jc w:val="center"/>
              <w:rPr>
                <w:rFonts w:ascii="Arial" w:hAnsi="Arial" w:cs="Arial"/>
                <w:b/>
                <w:bCs/>
              </w:rPr>
            </w:pPr>
          </w:p>
          <w:p w14:paraId="458C92A1" w14:textId="77777777" w:rsidR="004D0F63" w:rsidRPr="00542490" w:rsidRDefault="004D0F63" w:rsidP="004D0F63">
            <w:pPr>
              <w:jc w:val="center"/>
              <w:rPr>
                <w:rFonts w:ascii="Arial" w:hAnsi="Arial" w:cs="Arial"/>
                <w:b/>
                <w:bCs/>
              </w:rPr>
            </w:pPr>
          </w:p>
          <w:p w14:paraId="3CE1F3D8" w14:textId="77777777" w:rsidR="004D0F63" w:rsidRPr="00542490" w:rsidRDefault="004D0F63" w:rsidP="004D0F63">
            <w:pPr>
              <w:jc w:val="center"/>
              <w:rPr>
                <w:rFonts w:ascii="Arial" w:hAnsi="Arial" w:cs="Arial"/>
                <w:b/>
                <w:bCs/>
              </w:rPr>
            </w:pPr>
          </w:p>
          <w:p w14:paraId="435478A4" w14:textId="77777777" w:rsidR="004D0F63" w:rsidRPr="00542490" w:rsidRDefault="004D0F63" w:rsidP="004D0F63">
            <w:pPr>
              <w:jc w:val="center"/>
              <w:rPr>
                <w:rFonts w:ascii="Arial" w:hAnsi="Arial" w:cs="Arial"/>
                <w:b/>
                <w:bCs/>
              </w:rPr>
            </w:pPr>
          </w:p>
        </w:tc>
      </w:tr>
      <w:tr w:rsidR="00E1672E" w:rsidRPr="00542490" w14:paraId="1E318DC5" w14:textId="77777777" w:rsidTr="00542490">
        <w:trPr>
          <w:trHeight w:val="533"/>
          <w:jc w:val="center"/>
        </w:trPr>
        <w:tc>
          <w:tcPr>
            <w:tcW w:w="9643" w:type="dxa"/>
          </w:tcPr>
          <w:p w14:paraId="45A004A2" w14:textId="77777777" w:rsidR="004D0F63" w:rsidRPr="00542490" w:rsidRDefault="00562DAE" w:rsidP="004D0F63">
            <w:pPr>
              <w:rPr>
                <w:rFonts w:ascii="Arial" w:hAnsi="Arial" w:cs="Arial"/>
                <w:b/>
                <w:bCs/>
              </w:rPr>
            </w:pPr>
            <w:r w:rsidRPr="00542490">
              <w:rPr>
                <w:rFonts w:ascii="Arial" w:hAnsi="Arial" w:cs="Arial"/>
                <w:b/>
                <w:bCs/>
              </w:rPr>
              <w:t>Training Notes:</w:t>
            </w:r>
          </w:p>
          <w:p w14:paraId="26DE8E19"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They are physical and emotional factors that cause stress.</w:t>
            </w:r>
          </w:p>
          <w:p w14:paraId="42FE275A"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This includes various aspects like heavy workload, stressful working environment, emotional labour, deadlines, role ambiguity, and poor relationships (</w:t>
            </w:r>
            <w:proofErr w:type="spellStart"/>
            <w:r w:rsidRPr="00542490">
              <w:rPr>
                <w:rFonts w:ascii="Arial" w:hAnsi="Arial" w:cs="Arial"/>
                <w:kern w:val="24"/>
                <w:szCs w:val="24"/>
              </w:rPr>
              <w:t>Radic</w:t>
            </w:r>
            <w:proofErr w:type="spellEnd"/>
            <w:r w:rsidRPr="00542490">
              <w:rPr>
                <w:rFonts w:ascii="Arial" w:hAnsi="Arial" w:cs="Arial"/>
                <w:kern w:val="24"/>
                <w:szCs w:val="24"/>
              </w:rPr>
              <w:t xml:space="preserve"> et al., 2020).</w:t>
            </w:r>
          </w:p>
          <w:p w14:paraId="2B389278" w14:textId="77777777" w:rsidR="00F909C5" w:rsidRPr="00542490" w:rsidRDefault="00F909C5" w:rsidP="00F909C5">
            <w:pPr>
              <w:autoSpaceDE w:val="0"/>
              <w:autoSpaceDN w:val="0"/>
              <w:adjustRightInd w:val="0"/>
              <w:rPr>
                <w:rFonts w:ascii="Arial" w:hAnsi="Arial" w:cs="Arial"/>
                <w:kern w:val="24"/>
                <w:szCs w:val="24"/>
                <w:lang w:val="en-IN"/>
              </w:rPr>
            </w:pPr>
          </w:p>
          <w:p w14:paraId="3457D937" w14:textId="77777777" w:rsidR="00F909C5" w:rsidRPr="00542490" w:rsidRDefault="00F909C5" w:rsidP="00F909C5">
            <w:pPr>
              <w:autoSpaceDE w:val="0"/>
              <w:autoSpaceDN w:val="0"/>
              <w:adjustRightInd w:val="0"/>
              <w:rPr>
                <w:rFonts w:ascii="Arial" w:hAnsi="Arial" w:cs="Arial"/>
                <w:szCs w:val="24"/>
              </w:rPr>
            </w:pPr>
          </w:p>
          <w:p w14:paraId="2934E1BB" w14:textId="77777777" w:rsidR="00F909C5" w:rsidRPr="00542490" w:rsidRDefault="00F909C5" w:rsidP="00F909C5">
            <w:pPr>
              <w:spacing w:line="360" w:lineRule="auto"/>
              <w:rPr>
                <w:rFonts w:ascii="Arial" w:hAnsi="Arial" w:cs="Arial"/>
                <w:kern w:val="2"/>
                <w:sz w:val="22"/>
              </w:rPr>
            </w:pPr>
          </w:p>
          <w:p w14:paraId="6CC49919" w14:textId="77777777" w:rsidR="00F909C5" w:rsidRPr="00542490" w:rsidRDefault="00F909C5" w:rsidP="004D0F63">
            <w:pPr>
              <w:rPr>
                <w:rFonts w:ascii="Arial" w:hAnsi="Arial" w:cs="Arial"/>
                <w:b/>
                <w:bCs/>
              </w:rPr>
            </w:pPr>
          </w:p>
          <w:p w14:paraId="4D324FF0" w14:textId="77777777" w:rsidR="004D0F63" w:rsidRPr="00542490" w:rsidRDefault="00562DAE" w:rsidP="004D0F63">
            <w:pPr>
              <w:tabs>
                <w:tab w:val="left" w:pos="2880"/>
              </w:tabs>
              <w:rPr>
                <w:rFonts w:ascii="Arial" w:hAnsi="Arial" w:cs="Arial"/>
              </w:rPr>
            </w:pPr>
            <w:r w:rsidRPr="00542490">
              <w:rPr>
                <w:rFonts w:ascii="Arial" w:hAnsi="Arial" w:cs="Arial"/>
              </w:rPr>
              <w:tab/>
            </w:r>
          </w:p>
        </w:tc>
      </w:tr>
    </w:tbl>
    <w:p w14:paraId="6E188166" w14:textId="77777777" w:rsidR="004D0F63" w:rsidRPr="00542490" w:rsidRDefault="004D0F63">
      <w:pPr>
        <w:rPr>
          <w:rFonts w:ascii="Arial" w:hAnsi="Arial" w:cs="Arial"/>
          <w:b/>
          <w:bCs/>
        </w:rPr>
      </w:pPr>
    </w:p>
    <w:tbl>
      <w:tblPr>
        <w:tblStyle w:val="TableGrid"/>
        <w:tblW w:w="9377" w:type="dxa"/>
        <w:jc w:val="center"/>
        <w:tblLook w:val="04A0" w:firstRow="1" w:lastRow="0" w:firstColumn="1" w:lastColumn="0" w:noHBand="0" w:noVBand="1"/>
      </w:tblPr>
      <w:tblGrid>
        <w:gridCol w:w="9576"/>
      </w:tblGrid>
      <w:tr w:rsidR="00E1672E" w:rsidRPr="00542490" w14:paraId="202F49DC" w14:textId="77777777" w:rsidTr="00733C7A">
        <w:trPr>
          <w:trHeight w:val="533"/>
          <w:jc w:val="center"/>
        </w:trPr>
        <w:tc>
          <w:tcPr>
            <w:tcW w:w="9377" w:type="dxa"/>
          </w:tcPr>
          <w:p w14:paraId="3D292728" w14:textId="77777777" w:rsidR="004D0F63" w:rsidRPr="00542490" w:rsidRDefault="004D0F63" w:rsidP="00733C7A">
            <w:pPr>
              <w:rPr>
                <w:rFonts w:ascii="Arial" w:hAnsi="Arial" w:cs="Arial"/>
                <w:b/>
                <w:bCs/>
              </w:rPr>
            </w:pPr>
          </w:p>
          <w:p w14:paraId="6ED0022B" w14:textId="77777777" w:rsidR="004D0F63" w:rsidRPr="00542490" w:rsidRDefault="004D0F63" w:rsidP="00733C7A">
            <w:pPr>
              <w:rPr>
                <w:rFonts w:ascii="Arial" w:hAnsi="Arial" w:cs="Arial"/>
                <w:b/>
                <w:bCs/>
              </w:rPr>
            </w:pPr>
          </w:p>
          <w:p w14:paraId="3CF02741" w14:textId="77777777" w:rsidR="004D0F63" w:rsidRPr="00542490" w:rsidRDefault="004D0F63" w:rsidP="00733C7A">
            <w:pPr>
              <w:rPr>
                <w:rFonts w:ascii="Arial" w:hAnsi="Arial" w:cs="Arial"/>
                <w:b/>
                <w:bCs/>
              </w:rPr>
            </w:pPr>
          </w:p>
          <w:p w14:paraId="641EB75C" w14:textId="77777777" w:rsidR="00357851" w:rsidRPr="00542490" w:rsidRDefault="00FE66D9" w:rsidP="00733C7A">
            <w:pPr>
              <w:rPr>
                <w:rFonts w:ascii="Arial" w:hAnsi="Arial" w:cs="Arial"/>
                <w:b/>
                <w:bCs/>
              </w:rPr>
            </w:pPr>
            <w:r w:rsidRPr="00542490">
              <w:rPr>
                <w:rFonts w:ascii="Arial" w:hAnsi="Arial" w:cs="Arial"/>
                <w:noProof/>
                <w:sz w:val="22"/>
                <w:lang w:val="en-IN"/>
              </w:rPr>
            </w:r>
            <w:r w:rsidR="00FE66D9" w:rsidRPr="00542490">
              <w:rPr>
                <w:rFonts w:ascii="Arial" w:hAnsi="Arial" w:cs="Arial"/>
                <w:noProof/>
                <w:sz w:val="22"/>
                <w:lang w:val="en-IN"/>
              </w:rPr>
              <w:object w:dxaOrig="5400" w:dyaOrig="4044" w14:anchorId="09F3A7B0">
                <v:shape id="_x0000_i1030" type="#_x0000_t75" alt="" style="width:440.35pt;height:329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48103176" r:id="rId17"/>
              </w:object>
            </w:r>
          </w:p>
          <w:p w14:paraId="096D40F5" w14:textId="77777777" w:rsidR="004D0F63" w:rsidRPr="00542490" w:rsidRDefault="004D0F63" w:rsidP="00733C7A">
            <w:pPr>
              <w:rPr>
                <w:rFonts w:ascii="Arial" w:hAnsi="Arial" w:cs="Arial"/>
                <w:b/>
                <w:bCs/>
              </w:rPr>
            </w:pPr>
          </w:p>
          <w:p w14:paraId="3F61A622" w14:textId="77777777" w:rsidR="004D0F63" w:rsidRPr="00542490" w:rsidRDefault="004D0F63" w:rsidP="00733C7A">
            <w:pPr>
              <w:rPr>
                <w:rFonts w:ascii="Arial" w:hAnsi="Arial" w:cs="Arial"/>
                <w:b/>
                <w:bCs/>
              </w:rPr>
            </w:pPr>
          </w:p>
        </w:tc>
      </w:tr>
      <w:tr w:rsidR="00E1672E" w:rsidRPr="00542490" w14:paraId="6A14154C" w14:textId="77777777" w:rsidTr="00733C7A">
        <w:trPr>
          <w:trHeight w:val="533"/>
          <w:jc w:val="center"/>
        </w:trPr>
        <w:tc>
          <w:tcPr>
            <w:tcW w:w="9377" w:type="dxa"/>
          </w:tcPr>
          <w:p w14:paraId="513138CA" w14:textId="77777777" w:rsidR="004D0F63" w:rsidRPr="00542490" w:rsidRDefault="00562DAE" w:rsidP="00733C7A">
            <w:pPr>
              <w:rPr>
                <w:rFonts w:ascii="Arial" w:hAnsi="Arial" w:cs="Arial"/>
                <w:b/>
                <w:bCs/>
              </w:rPr>
            </w:pPr>
            <w:r w:rsidRPr="00542490">
              <w:rPr>
                <w:rFonts w:ascii="Arial" w:hAnsi="Arial" w:cs="Arial"/>
                <w:b/>
                <w:bCs/>
              </w:rPr>
              <w:t>Training Notes:</w:t>
            </w:r>
            <w:r w:rsidR="00F909C5" w:rsidRPr="00542490">
              <w:rPr>
                <w:rFonts w:ascii="Arial" w:hAnsi="Arial" w:cs="Arial"/>
                <w:b/>
                <w:bCs/>
              </w:rPr>
              <w:t xml:space="preserve"> </w:t>
            </w:r>
          </w:p>
          <w:p w14:paraId="685C7C3D"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 xml:space="preserve">They encompass physical, social and organisational factors that may help employees to achieve goals and reduce stress. </w:t>
            </w:r>
          </w:p>
          <w:p w14:paraId="3F172EB7"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Examples of it include strong work relationships, autonomy, training and development, and coaching and mentoring (Li et al., 2023).</w:t>
            </w:r>
          </w:p>
          <w:p w14:paraId="7767F44D" w14:textId="77777777" w:rsidR="00F909C5" w:rsidRPr="00542490" w:rsidRDefault="00F909C5" w:rsidP="00733C7A">
            <w:pPr>
              <w:rPr>
                <w:rFonts w:ascii="Arial" w:hAnsi="Arial" w:cs="Arial"/>
                <w:b/>
                <w:bCs/>
              </w:rPr>
            </w:pPr>
          </w:p>
        </w:tc>
      </w:tr>
      <w:tr w:rsidR="00E1672E" w:rsidRPr="00542490" w14:paraId="5EEC6ED8" w14:textId="77777777" w:rsidTr="00733C7A">
        <w:trPr>
          <w:trHeight w:val="533"/>
          <w:jc w:val="center"/>
        </w:trPr>
        <w:tc>
          <w:tcPr>
            <w:tcW w:w="9377" w:type="dxa"/>
          </w:tcPr>
          <w:p w14:paraId="1F81F108" w14:textId="77777777" w:rsidR="004D0F63" w:rsidRPr="00542490" w:rsidRDefault="004D0F63" w:rsidP="00733C7A">
            <w:pPr>
              <w:jc w:val="center"/>
              <w:rPr>
                <w:rFonts w:ascii="Arial" w:hAnsi="Arial" w:cs="Arial"/>
                <w:b/>
                <w:bCs/>
              </w:rPr>
            </w:pPr>
          </w:p>
          <w:p w14:paraId="57089360" w14:textId="77777777" w:rsidR="004D0F63" w:rsidRPr="00542490" w:rsidRDefault="00FE66D9" w:rsidP="00F909C5">
            <w:pPr>
              <w:rPr>
                <w:rFonts w:ascii="Arial" w:hAnsi="Arial" w:cs="Arial"/>
                <w:b/>
                <w:bCs/>
              </w:rPr>
            </w:pPr>
            <w:r w:rsidRPr="00542490">
              <w:rPr>
                <w:rFonts w:ascii="Arial" w:hAnsi="Arial" w:cs="Arial"/>
                <w:noProof/>
                <w:sz w:val="22"/>
                <w:lang w:val="en-IN"/>
              </w:rPr>
            </w:r>
            <w:r w:rsidR="00FE66D9" w:rsidRPr="00542490">
              <w:rPr>
                <w:rFonts w:ascii="Arial" w:hAnsi="Arial" w:cs="Arial"/>
                <w:noProof/>
                <w:sz w:val="22"/>
                <w:lang w:val="en-IN"/>
              </w:rPr>
              <w:object w:dxaOrig="5400" w:dyaOrig="4044" w14:anchorId="0EC590B0">
                <v:shape id="_x0000_i1031" type="#_x0000_t75" alt="" style="width:464.65pt;height:347.45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48103177" r:id="rId19"/>
              </w:object>
            </w:r>
          </w:p>
          <w:p w14:paraId="7F0AB10C" w14:textId="77777777" w:rsidR="004D0F63" w:rsidRPr="00542490" w:rsidRDefault="004D0F63" w:rsidP="00733C7A">
            <w:pPr>
              <w:jc w:val="center"/>
              <w:rPr>
                <w:rFonts w:ascii="Arial" w:hAnsi="Arial" w:cs="Arial"/>
                <w:b/>
                <w:bCs/>
              </w:rPr>
            </w:pPr>
          </w:p>
          <w:p w14:paraId="58371E22" w14:textId="77777777" w:rsidR="004D0F63" w:rsidRPr="00542490" w:rsidRDefault="004D0F63" w:rsidP="00733C7A">
            <w:pPr>
              <w:jc w:val="center"/>
              <w:rPr>
                <w:rFonts w:ascii="Arial" w:hAnsi="Arial" w:cs="Arial"/>
                <w:b/>
                <w:bCs/>
              </w:rPr>
            </w:pPr>
          </w:p>
          <w:p w14:paraId="558BD318" w14:textId="77777777" w:rsidR="004D0F63" w:rsidRPr="00542490" w:rsidRDefault="004D0F63" w:rsidP="00733C7A">
            <w:pPr>
              <w:jc w:val="center"/>
              <w:rPr>
                <w:rFonts w:ascii="Arial" w:hAnsi="Arial" w:cs="Arial"/>
                <w:b/>
                <w:bCs/>
              </w:rPr>
            </w:pPr>
          </w:p>
          <w:p w14:paraId="702E2A44" w14:textId="77777777" w:rsidR="004D0F63" w:rsidRPr="00542490" w:rsidRDefault="004D0F63" w:rsidP="00733C7A">
            <w:pPr>
              <w:jc w:val="center"/>
              <w:rPr>
                <w:rFonts w:ascii="Arial" w:hAnsi="Arial" w:cs="Arial"/>
                <w:b/>
                <w:bCs/>
              </w:rPr>
            </w:pPr>
          </w:p>
          <w:p w14:paraId="361857C8" w14:textId="77777777" w:rsidR="004D0F63" w:rsidRPr="00542490" w:rsidRDefault="004D0F63" w:rsidP="00733C7A">
            <w:pPr>
              <w:jc w:val="center"/>
              <w:rPr>
                <w:rFonts w:ascii="Arial" w:hAnsi="Arial" w:cs="Arial"/>
                <w:b/>
                <w:bCs/>
              </w:rPr>
            </w:pPr>
          </w:p>
        </w:tc>
      </w:tr>
      <w:tr w:rsidR="00E1672E" w:rsidRPr="00542490" w14:paraId="48516C6E" w14:textId="77777777" w:rsidTr="00733C7A">
        <w:trPr>
          <w:trHeight w:val="533"/>
          <w:jc w:val="center"/>
        </w:trPr>
        <w:tc>
          <w:tcPr>
            <w:tcW w:w="9377" w:type="dxa"/>
          </w:tcPr>
          <w:p w14:paraId="2F65307B" w14:textId="77777777" w:rsidR="00F909C5" w:rsidRPr="00542490" w:rsidRDefault="00562DAE" w:rsidP="00542490">
            <w:pPr>
              <w:autoSpaceDE w:val="0"/>
              <w:autoSpaceDN w:val="0"/>
              <w:adjustRightInd w:val="0"/>
              <w:jc w:val="both"/>
              <w:rPr>
                <w:rFonts w:ascii="Arial" w:hAnsi="Arial" w:cs="Arial"/>
                <w:kern w:val="24"/>
                <w:szCs w:val="24"/>
              </w:rPr>
            </w:pPr>
            <w:r w:rsidRPr="00542490">
              <w:rPr>
                <w:rFonts w:ascii="Arial" w:hAnsi="Arial" w:cs="Arial"/>
                <w:b/>
                <w:bCs/>
              </w:rPr>
              <w:t>Training Notes:</w:t>
            </w:r>
            <w:r w:rsidR="00F909C5" w:rsidRPr="00542490">
              <w:rPr>
                <w:rFonts w:ascii="Arial" w:hAnsi="Arial" w:cs="Arial"/>
                <w:b/>
                <w:bCs/>
              </w:rPr>
              <w:t xml:space="preserve"> </w:t>
            </w:r>
            <w:r w:rsidR="00F909C5" w:rsidRPr="00542490">
              <w:rPr>
                <w:rFonts w:ascii="Arial" w:hAnsi="Arial" w:cs="Arial"/>
                <w:kern w:val="24"/>
                <w:szCs w:val="24"/>
              </w:rPr>
              <w:t>Identify Job Demands ¬ notice and evaluate possible reasons of stress it may include a variety of factors like short deadlines, an uncomfortable work environment, poor working relationships, unclear goals or role ambiguity, high volumes of work etc.</w:t>
            </w:r>
          </w:p>
          <w:p w14:paraId="5801BA9F" w14:textId="77777777" w:rsidR="00F909C5" w:rsidRPr="00542490" w:rsidRDefault="00F909C5" w:rsidP="00542490">
            <w:pPr>
              <w:autoSpaceDE w:val="0"/>
              <w:autoSpaceDN w:val="0"/>
              <w:adjustRightInd w:val="0"/>
              <w:jc w:val="both"/>
              <w:rPr>
                <w:rFonts w:ascii="Arial" w:hAnsi="Arial" w:cs="Arial"/>
                <w:kern w:val="24"/>
                <w:szCs w:val="24"/>
              </w:rPr>
            </w:pPr>
            <w:r w:rsidRPr="00542490">
              <w:rPr>
                <w:rFonts w:ascii="Arial" w:hAnsi="Arial" w:cs="Arial"/>
                <w:kern w:val="24"/>
                <w:szCs w:val="24"/>
              </w:rPr>
              <w:t>Address Job Demands ¬ after identifying the reasons for stress work on resolving these issues. To begin with is assuring that the task assigned to any individual is within their capacity and in accordance to their skills. Next is passing prior information of any task to avoid any last moment clashes. Similarly, optimistic work culture will be promoted through diversification and empathy.</w:t>
            </w:r>
          </w:p>
          <w:p w14:paraId="55613ABB" w14:textId="77777777" w:rsidR="00F909C5" w:rsidRPr="00542490" w:rsidRDefault="00F909C5" w:rsidP="00542490">
            <w:pPr>
              <w:autoSpaceDE w:val="0"/>
              <w:autoSpaceDN w:val="0"/>
              <w:adjustRightInd w:val="0"/>
              <w:jc w:val="both"/>
              <w:rPr>
                <w:rFonts w:ascii="Arial" w:hAnsi="Arial" w:cs="Arial"/>
                <w:kern w:val="24"/>
                <w:szCs w:val="24"/>
              </w:rPr>
            </w:pPr>
            <w:r w:rsidRPr="00542490">
              <w:rPr>
                <w:rFonts w:ascii="Arial" w:hAnsi="Arial" w:cs="Arial"/>
                <w:kern w:val="24"/>
                <w:szCs w:val="24"/>
              </w:rPr>
              <w:t>Identify Possible Job Resources/Positives¬ what follows is the identification and promoting job positives. These encompass regular constructive feedback, training and development etc.</w:t>
            </w:r>
          </w:p>
          <w:p w14:paraId="0E16F107" w14:textId="77777777" w:rsidR="00F909C5" w:rsidRPr="00542490" w:rsidRDefault="00F909C5" w:rsidP="00542490">
            <w:pPr>
              <w:autoSpaceDE w:val="0"/>
              <w:autoSpaceDN w:val="0"/>
              <w:adjustRightInd w:val="0"/>
              <w:jc w:val="both"/>
              <w:rPr>
                <w:rFonts w:ascii="Arial" w:hAnsi="Arial" w:cs="Arial"/>
                <w:kern w:val="24"/>
                <w:szCs w:val="24"/>
              </w:rPr>
            </w:pPr>
            <w:r w:rsidRPr="00542490">
              <w:rPr>
                <w:rFonts w:ascii="Arial" w:hAnsi="Arial" w:cs="Arial"/>
                <w:kern w:val="24"/>
                <w:szCs w:val="24"/>
              </w:rPr>
              <w:t>Promote Job Resources ¬ implement the job positives identified in previous step into daily life working</w:t>
            </w:r>
          </w:p>
          <w:p w14:paraId="21294BE6" w14:textId="77777777" w:rsidR="004D0F63" w:rsidRPr="00542490" w:rsidRDefault="004D0F63" w:rsidP="00733C7A">
            <w:pPr>
              <w:rPr>
                <w:rFonts w:ascii="Arial" w:hAnsi="Arial" w:cs="Arial"/>
                <w:b/>
                <w:bCs/>
              </w:rPr>
            </w:pPr>
          </w:p>
        </w:tc>
      </w:tr>
      <w:tr w:rsidR="00E1672E" w:rsidRPr="00542490" w14:paraId="3DF9382C" w14:textId="77777777" w:rsidTr="00733C7A">
        <w:trPr>
          <w:trHeight w:val="533"/>
          <w:jc w:val="center"/>
        </w:trPr>
        <w:tc>
          <w:tcPr>
            <w:tcW w:w="9377" w:type="dxa"/>
          </w:tcPr>
          <w:p w14:paraId="76B98270" w14:textId="77777777" w:rsidR="004D0F63" w:rsidRPr="00542490" w:rsidRDefault="00FE66D9" w:rsidP="00F909C5">
            <w:pPr>
              <w:rPr>
                <w:rFonts w:ascii="Arial" w:hAnsi="Arial" w:cs="Arial"/>
                <w:b/>
                <w:bCs/>
              </w:rPr>
            </w:pPr>
            <w:r w:rsidRPr="00542490">
              <w:rPr>
                <w:rFonts w:ascii="Arial" w:hAnsi="Arial" w:cs="Arial"/>
                <w:noProof/>
                <w:sz w:val="22"/>
                <w:lang w:val="en-IN"/>
              </w:rPr>
            </w:r>
            <w:r w:rsidR="00FE66D9" w:rsidRPr="00542490">
              <w:rPr>
                <w:rFonts w:ascii="Arial" w:hAnsi="Arial" w:cs="Arial"/>
                <w:noProof/>
                <w:sz w:val="22"/>
                <w:lang w:val="en-IN"/>
              </w:rPr>
              <w:object w:dxaOrig="5400" w:dyaOrig="4044" w14:anchorId="27B74064">
                <v:shape id="_x0000_i1032" type="#_x0000_t75" alt="" style="width:426.15pt;height:319.8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748103178" r:id="rId21"/>
              </w:object>
            </w:r>
          </w:p>
          <w:p w14:paraId="45CDF1A8" w14:textId="77777777" w:rsidR="004D0F63" w:rsidRPr="00542490" w:rsidRDefault="004D0F63" w:rsidP="00733C7A">
            <w:pPr>
              <w:jc w:val="center"/>
              <w:rPr>
                <w:rFonts w:ascii="Arial" w:hAnsi="Arial" w:cs="Arial"/>
                <w:b/>
                <w:bCs/>
              </w:rPr>
            </w:pPr>
          </w:p>
          <w:p w14:paraId="08BC9453" w14:textId="77777777" w:rsidR="004D0F63" w:rsidRPr="00542490" w:rsidRDefault="004D0F63" w:rsidP="00733C7A">
            <w:pPr>
              <w:jc w:val="center"/>
              <w:rPr>
                <w:rFonts w:ascii="Arial" w:hAnsi="Arial" w:cs="Arial"/>
                <w:b/>
                <w:bCs/>
              </w:rPr>
            </w:pPr>
          </w:p>
          <w:p w14:paraId="4592E2E8" w14:textId="77777777" w:rsidR="004D0F63" w:rsidRPr="00542490" w:rsidRDefault="004D0F63" w:rsidP="00733C7A">
            <w:pPr>
              <w:jc w:val="center"/>
              <w:rPr>
                <w:rFonts w:ascii="Arial" w:hAnsi="Arial" w:cs="Arial"/>
                <w:b/>
                <w:bCs/>
              </w:rPr>
            </w:pPr>
          </w:p>
          <w:p w14:paraId="2F17C54F" w14:textId="77777777" w:rsidR="004D0F63" w:rsidRPr="00542490" w:rsidRDefault="004D0F63" w:rsidP="00733C7A">
            <w:pPr>
              <w:jc w:val="center"/>
              <w:rPr>
                <w:rFonts w:ascii="Arial" w:hAnsi="Arial" w:cs="Arial"/>
                <w:b/>
                <w:bCs/>
              </w:rPr>
            </w:pPr>
          </w:p>
        </w:tc>
      </w:tr>
      <w:tr w:rsidR="00E1672E" w:rsidRPr="00542490" w14:paraId="29FABB6B" w14:textId="77777777" w:rsidTr="00733C7A">
        <w:trPr>
          <w:trHeight w:val="489"/>
          <w:jc w:val="center"/>
        </w:trPr>
        <w:tc>
          <w:tcPr>
            <w:tcW w:w="9377" w:type="dxa"/>
          </w:tcPr>
          <w:p w14:paraId="1CECCCF9" w14:textId="4F00F843" w:rsidR="00F909C5" w:rsidRPr="00542490" w:rsidRDefault="00562DAE" w:rsidP="00F909C5">
            <w:pPr>
              <w:autoSpaceDE w:val="0"/>
              <w:autoSpaceDN w:val="0"/>
              <w:adjustRightInd w:val="0"/>
              <w:rPr>
                <w:rFonts w:ascii="Arial" w:hAnsi="Arial" w:cs="Arial"/>
                <w:kern w:val="24"/>
                <w:szCs w:val="24"/>
              </w:rPr>
            </w:pPr>
            <w:r w:rsidRPr="00542490">
              <w:rPr>
                <w:rFonts w:ascii="Arial" w:hAnsi="Arial" w:cs="Arial"/>
                <w:b/>
                <w:bCs/>
              </w:rPr>
              <w:t>Training Notes:</w:t>
            </w:r>
            <w:r w:rsidR="00F909C5" w:rsidRPr="00542490">
              <w:rPr>
                <w:rFonts w:ascii="Arial" w:hAnsi="Arial" w:cs="Arial"/>
                <w:b/>
                <w:bCs/>
              </w:rPr>
              <w:t xml:space="preserve"> </w:t>
            </w:r>
            <w:r w:rsidR="00F909C5" w:rsidRPr="00542490">
              <w:rPr>
                <w:rFonts w:ascii="Arial" w:hAnsi="Arial" w:cs="Arial"/>
                <w:kern w:val="24"/>
                <w:szCs w:val="24"/>
              </w:rPr>
              <w:t>Most of the cleaning work is done in teams. So in order to maintain the team spirit</w:t>
            </w:r>
            <w:r w:rsidR="006E3BE0">
              <w:rPr>
                <w:rFonts w:ascii="Arial" w:hAnsi="Arial" w:cs="Arial"/>
                <w:kern w:val="24"/>
                <w:szCs w:val="24"/>
              </w:rPr>
              <w:t>,</w:t>
            </w:r>
            <w:r w:rsidR="00F909C5" w:rsidRPr="00542490">
              <w:rPr>
                <w:rFonts w:ascii="Arial" w:hAnsi="Arial" w:cs="Arial"/>
                <w:kern w:val="24"/>
                <w:szCs w:val="24"/>
              </w:rPr>
              <w:t xml:space="preserve"> the organization has planned a few steps which are mentioned below.</w:t>
            </w:r>
          </w:p>
          <w:p w14:paraId="43802FE5"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Clear Communication¬ employee will be provided with clear instructions and orders from all the authorities and management in order to avoid miscommunication and misunderstandings between the employees.</w:t>
            </w:r>
          </w:p>
          <w:p w14:paraId="27BA29F4"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Food for the Win¬ management will make sure all members of a team are  given lunch break on the same time or team lunches are organised to ensure bonding and friendly environment.</w:t>
            </w:r>
          </w:p>
          <w:p w14:paraId="2BE82D3D" w14:textId="77777777" w:rsidR="00F909C5" w:rsidRPr="00542490" w:rsidRDefault="00F909C5" w:rsidP="00F909C5">
            <w:pPr>
              <w:autoSpaceDE w:val="0"/>
              <w:autoSpaceDN w:val="0"/>
              <w:adjustRightInd w:val="0"/>
              <w:jc w:val="both"/>
              <w:rPr>
                <w:rFonts w:ascii="Arial" w:hAnsi="Arial" w:cs="Arial"/>
                <w:kern w:val="24"/>
                <w:szCs w:val="24"/>
              </w:rPr>
            </w:pPr>
            <w:r w:rsidRPr="00542490">
              <w:rPr>
                <w:rFonts w:ascii="Arial" w:hAnsi="Arial" w:cs="Arial"/>
                <w:kern w:val="24"/>
                <w:szCs w:val="24"/>
              </w:rPr>
              <w:t>Appraisal¬ both the best employee and the best team will be appreciated and a good appraisal will be provided (Drake, 2021).</w:t>
            </w:r>
          </w:p>
          <w:p w14:paraId="051C4E76" w14:textId="77777777" w:rsidR="004D0F63" w:rsidRPr="00542490" w:rsidRDefault="004D0F63" w:rsidP="00733C7A">
            <w:pPr>
              <w:rPr>
                <w:rFonts w:ascii="Arial" w:hAnsi="Arial" w:cs="Arial"/>
                <w:b/>
                <w:bCs/>
              </w:rPr>
            </w:pPr>
          </w:p>
        </w:tc>
      </w:tr>
      <w:tr w:rsidR="00E1672E" w:rsidRPr="00542490" w14:paraId="4CF2B4AC" w14:textId="77777777" w:rsidTr="00733C7A">
        <w:trPr>
          <w:trHeight w:val="533"/>
          <w:jc w:val="center"/>
        </w:trPr>
        <w:tc>
          <w:tcPr>
            <w:tcW w:w="9377" w:type="dxa"/>
          </w:tcPr>
          <w:p w14:paraId="12F4B457" w14:textId="77777777" w:rsidR="004D0F63" w:rsidRPr="00542490" w:rsidRDefault="004D0F63" w:rsidP="00733C7A">
            <w:pPr>
              <w:jc w:val="center"/>
              <w:rPr>
                <w:rFonts w:ascii="Arial" w:hAnsi="Arial" w:cs="Arial"/>
                <w:b/>
                <w:bCs/>
              </w:rPr>
            </w:pPr>
          </w:p>
          <w:p w14:paraId="50B7377C" w14:textId="77777777" w:rsidR="004D0F63" w:rsidRPr="00542490" w:rsidRDefault="00FE66D9" w:rsidP="00542490">
            <w:pPr>
              <w:rPr>
                <w:rFonts w:ascii="Arial" w:hAnsi="Arial" w:cs="Arial"/>
                <w:b/>
                <w:bCs/>
              </w:rPr>
            </w:pPr>
            <w:r w:rsidRPr="00542490">
              <w:rPr>
                <w:rFonts w:ascii="Arial" w:hAnsi="Arial" w:cs="Arial"/>
                <w:noProof/>
                <w:sz w:val="22"/>
                <w:lang w:val="en-IN"/>
              </w:rPr>
            </w:r>
            <w:r w:rsidR="00FE66D9" w:rsidRPr="00542490">
              <w:rPr>
                <w:rFonts w:ascii="Arial" w:hAnsi="Arial" w:cs="Arial"/>
                <w:noProof/>
                <w:sz w:val="22"/>
                <w:lang w:val="en-IN"/>
              </w:rPr>
              <w:object w:dxaOrig="5400" w:dyaOrig="4044" w14:anchorId="4CD09B6B">
                <v:shape id="_x0000_i1033" type="#_x0000_t75" alt="" style="width:426.15pt;height:319.8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748103179" r:id="rId23"/>
              </w:object>
            </w:r>
          </w:p>
          <w:p w14:paraId="1FD86DA2" w14:textId="77777777" w:rsidR="004D0F63" w:rsidRPr="00542490" w:rsidRDefault="004D0F63" w:rsidP="00733C7A">
            <w:pPr>
              <w:rPr>
                <w:rFonts w:ascii="Arial" w:hAnsi="Arial" w:cs="Arial"/>
                <w:b/>
                <w:bCs/>
              </w:rPr>
            </w:pPr>
          </w:p>
        </w:tc>
      </w:tr>
      <w:tr w:rsidR="00E1672E" w:rsidRPr="00542490" w14:paraId="34EDB02F" w14:textId="77777777" w:rsidTr="00733C7A">
        <w:trPr>
          <w:trHeight w:val="533"/>
          <w:jc w:val="center"/>
        </w:trPr>
        <w:tc>
          <w:tcPr>
            <w:tcW w:w="9377" w:type="dxa"/>
          </w:tcPr>
          <w:p w14:paraId="1609F5A4" w14:textId="77777777" w:rsidR="00F909C5" w:rsidRPr="00542490" w:rsidRDefault="00562DAE" w:rsidP="00542490">
            <w:pPr>
              <w:spacing w:line="360" w:lineRule="auto"/>
              <w:jc w:val="both"/>
              <w:rPr>
                <w:rFonts w:ascii="Arial" w:hAnsi="Arial" w:cs="Arial"/>
              </w:rPr>
            </w:pPr>
            <w:r w:rsidRPr="00542490">
              <w:rPr>
                <w:rFonts w:ascii="Arial" w:hAnsi="Arial" w:cs="Arial"/>
                <w:b/>
                <w:bCs/>
              </w:rPr>
              <w:t>Training Notes:</w:t>
            </w:r>
            <w:r w:rsidR="00F909C5" w:rsidRPr="00542490">
              <w:rPr>
                <w:rFonts w:ascii="Arial" w:hAnsi="Arial" w:cs="Arial"/>
                <w:kern w:val="24"/>
                <w:szCs w:val="24"/>
              </w:rPr>
              <w:t xml:space="preserve"> </w:t>
            </w:r>
            <w:r w:rsidR="00F909C5" w:rsidRPr="00542490">
              <w:rPr>
                <w:rFonts w:ascii="Arial" w:hAnsi="Arial" w:cs="Arial"/>
              </w:rPr>
              <w:t>This brings the team to the conclusion that all the human resources no matter the management or housekeeping staff are an integral part of the organisation.</w:t>
            </w:r>
          </w:p>
          <w:p w14:paraId="17214F2D" w14:textId="77777777" w:rsidR="00F909C5" w:rsidRPr="00F909C5" w:rsidRDefault="00F909C5" w:rsidP="00542490">
            <w:pPr>
              <w:spacing w:line="360" w:lineRule="auto"/>
              <w:jc w:val="both"/>
              <w:rPr>
                <w:rFonts w:ascii="Arial" w:hAnsi="Arial" w:cs="Arial"/>
              </w:rPr>
            </w:pPr>
            <w:r w:rsidRPr="00F909C5">
              <w:rPr>
                <w:rFonts w:ascii="Arial" w:hAnsi="Arial" w:cs="Arial"/>
              </w:rPr>
              <w:t>All their needs will be taken care of and all their suggestions and complaints will be heard.</w:t>
            </w:r>
          </w:p>
          <w:p w14:paraId="73E72678" w14:textId="77777777" w:rsidR="00F909C5" w:rsidRPr="00F909C5" w:rsidRDefault="00F909C5" w:rsidP="00542490">
            <w:pPr>
              <w:spacing w:line="360" w:lineRule="auto"/>
              <w:jc w:val="both"/>
              <w:rPr>
                <w:rFonts w:ascii="Arial" w:hAnsi="Arial" w:cs="Arial"/>
              </w:rPr>
            </w:pPr>
            <w:r w:rsidRPr="00F909C5">
              <w:rPr>
                <w:rFonts w:ascii="Arial" w:hAnsi="Arial" w:cs="Arial"/>
              </w:rPr>
              <w:t>They will be provided by a healthy work environment, flexible working hours and all the basic amenities.</w:t>
            </w:r>
          </w:p>
          <w:p w14:paraId="05BBC17C" w14:textId="77777777" w:rsidR="00F909C5" w:rsidRPr="00F909C5" w:rsidRDefault="00F909C5" w:rsidP="00542490">
            <w:pPr>
              <w:spacing w:line="360" w:lineRule="auto"/>
              <w:jc w:val="both"/>
              <w:rPr>
                <w:rFonts w:ascii="Arial" w:hAnsi="Arial" w:cs="Arial"/>
              </w:rPr>
            </w:pPr>
            <w:r w:rsidRPr="00F909C5">
              <w:rPr>
                <w:rFonts w:ascii="Arial" w:hAnsi="Arial" w:cs="Arial"/>
              </w:rPr>
              <w:t>This will not just lead to employee’s growth but is also expected to increase their efficiency for the organization's benefits.</w:t>
            </w:r>
          </w:p>
          <w:p w14:paraId="0EFA5724" w14:textId="77777777" w:rsidR="004D0F63" w:rsidRPr="00542490" w:rsidRDefault="004D0F63" w:rsidP="00542490">
            <w:pPr>
              <w:spacing w:line="360" w:lineRule="auto"/>
              <w:jc w:val="both"/>
              <w:rPr>
                <w:rFonts w:ascii="Arial" w:hAnsi="Arial" w:cs="Arial"/>
                <w:b/>
                <w:bCs/>
              </w:rPr>
            </w:pPr>
          </w:p>
        </w:tc>
      </w:tr>
      <w:tr w:rsidR="00E1672E" w:rsidRPr="00542490" w14:paraId="3C97C049" w14:textId="77777777" w:rsidTr="00733C7A">
        <w:trPr>
          <w:trHeight w:val="533"/>
          <w:jc w:val="center"/>
        </w:trPr>
        <w:tc>
          <w:tcPr>
            <w:tcW w:w="9377" w:type="dxa"/>
          </w:tcPr>
          <w:p w14:paraId="1D8CC614" w14:textId="77777777" w:rsidR="004D0F63" w:rsidRPr="00542490" w:rsidRDefault="0091511D" w:rsidP="0091511D">
            <w:pPr>
              <w:rPr>
                <w:rFonts w:ascii="Arial" w:hAnsi="Arial" w:cs="Arial"/>
                <w:b/>
                <w:bCs/>
              </w:rPr>
            </w:pPr>
            <w:r w:rsidRPr="0091511D">
              <w:rPr>
                <w:rFonts w:ascii="Arial" w:hAnsi="Arial" w:cs="Arial"/>
                <w:b/>
                <w:bCs/>
                <w:noProof/>
              </w:rPr>
              <w:drawing>
                <wp:inline distT="0" distB="0" distL="0" distR="0" wp14:anchorId="339EF97B" wp14:editId="74D5C46A">
                  <wp:extent cx="5347447" cy="3715842"/>
                  <wp:effectExtent l="0" t="0" r="5715" b="0"/>
                  <wp:docPr id="1634689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89207" name=""/>
                          <pic:cNvPicPr/>
                        </pic:nvPicPr>
                        <pic:blipFill>
                          <a:blip r:embed="rId24"/>
                          <a:stretch>
                            <a:fillRect/>
                          </a:stretch>
                        </pic:blipFill>
                        <pic:spPr>
                          <a:xfrm>
                            <a:off x="0" y="0"/>
                            <a:ext cx="5348105" cy="3716299"/>
                          </a:xfrm>
                          <a:prstGeom prst="rect">
                            <a:avLst/>
                          </a:prstGeom>
                        </pic:spPr>
                      </pic:pic>
                    </a:graphicData>
                  </a:graphic>
                </wp:inline>
              </w:drawing>
            </w:r>
          </w:p>
        </w:tc>
      </w:tr>
      <w:tr w:rsidR="00E1672E" w:rsidRPr="00542490" w14:paraId="4BD1B4AD" w14:textId="77777777" w:rsidTr="00733C7A">
        <w:trPr>
          <w:trHeight w:val="533"/>
          <w:jc w:val="center"/>
        </w:trPr>
        <w:tc>
          <w:tcPr>
            <w:tcW w:w="9377" w:type="dxa"/>
          </w:tcPr>
          <w:p w14:paraId="24B89440" w14:textId="77777777" w:rsidR="0014148C" w:rsidRDefault="0014148C" w:rsidP="00733C7A">
            <w:pPr>
              <w:rPr>
                <w:rFonts w:ascii="Arial" w:hAnsi="Arial" w:cs="Arial"/>
                <w:b/>
                <w:bCs/>
              </w:rPr>
            </w:pPr>
          </w:p>
          <w:p w14:paraId="581C2C06" w14:textId="77777777" w:rsidR="004D0F63" w:rsidRPr="00542490" w:rsidRDefault="00562DAE" w:rsidP="00084A7D">
            <w:pPr>
              <w:rPr>
                <w:rFonts w:ascii="Arial" w:hAnsi="Arial" w:cs="Arial"/>
              </w:rPr>
            </w:pPr>
            <w:r w:rsidRPr="00542490">
              <w:rPr>
                <w:rFonts w:ascii="Arial" w:hAnsi="Arial" w:cs="Arial"/>
                <w:b/>
                <w:bCs/>
              </w:rPr>
              <w:t>Training Notes</w:t>
            </w:r>
            <w:r w:rsidR="004D7723">
              <w:rPr>
                <w:rFonts w:ascii="Arial" w:hAnsi="Arial" w:cs="Arial"/>
                <w:b/>
                <w:bCs/>
              </w:rPr>
              <w:t>:</w:t>
            </w:r>
            <w:r w:rsidRPr="00542490">
              <w:rPr>
                <w:rFonts w:ascii="Arial" w:hAnsi="Arial" w:cs="Arial"/>
              </w:rPr>
              <w:tab/>
            </w:r>
          </w:p>
        </w:tc>
      </w:tr>
    </w:tbl>
    <w:p w14:paraId="470D2A29" w14:textId="77777777" w:rsidR="00B0725C" w:rsidRPr="00542490" w:rsidRDefault="00B0725C" w:rsidP="00977466">
      <w:pPr>
        <w:rPr>
          <w:rFonts w:ascii="Arial" w:hAnsi="Arial" w:cs="Arial"/>
          <w:b/>
          <w:bCs/>
        </w:rPr>
      </w:pPr>
    </w:p>
    <w:p w14:paraId="5F175483" w14:textId="77777777" w:rsidR="005F689A" w:rsidRPr="00542490" w:rsidRDefault="00562DAE" w:rsidP="005F689A">
      <w:pPr>
        <w:pStyle w:val="Heading1"/>
        <w:rPr>
          <w:rFonts w:ascii="Arial" w:hAnsi="Arial" w:cs="Arial"/>
        </w:rPr>
      </w:pPr>
      <w:r w:rsidRPr="00542490">
        <w:rPr>
          <w:rFonts w:ascii="Arial" w:hAnsi="Arial" w:cs="Arial"/>
        </w:rPr>
        <w:t>References</w:t>
      </w:r>
    </w:p>
    <w:p w14:paraId="1D121BD4" w14:textId="77777777" w:rsidR="00084A7D" w:rsidRPr="00084A7D" w:rsidRDefault="00084A7D" w:rsidP="00084A7D">
      <w:pPr>
        <w:spacing w:line="360" w:lineRule="auto"/>
        <w:jc w:val="both"/>
        <w:rPr>
          <w:rFonts w:ascii="Arial" w:hAnsi="Arial" w:cs="Arial"/>
          <w:szCs w:val="24"/>
          <w:lang w:val="en-IN"/>
        </w:rPr>
      </w:pPr>
      <w:r w:rsidRPr="00084A7D">
        <w:rPr>
          <w:rFonts w:ascii="Arial" w:hAnsi="Arial" w:cs="Arial"/>
          <w:szCs w:val="24"/>
        </w:rPr>
        <w:t xml:space="preserve">Alcalde-González, V., Mozo, A.G. and Bustos, A.V., (2021). No clean rooms, no hotel business: Subversion tactics in Las </w:t>
      </w:r>
      <w:proofErr w:type="spellStart"/>
      <w:r w:rsidRPr="00084A7D">
        <w:rPr>
          <w:rFonts w:ascii="Arial" w:hAnsi="Arial" w:cs="Arial"/>
          <w:szCs w:val="24"/>
        </w:rPr>
        <w:t>Kellys</w:t>
      </w:r>
      <w:proofErr w:type="spellEnd"/>
      <w:r w:rsidRPr="00084A7D">
        <w:rPr>
          <w:rFonts w:ascii="Arial" w:hAnsi="Arial" w:cs="Arial"/>
          <w:szCs w:val="24"/>
        </w:rPr>
        <w:t>’ struggle for dignity in hotel housekeeping. </w:t>
      </w:r>
      <w:r w:rsidRPr="00084A7D">
        <w:rPr>
          <w:rFonts w:ascii="Arial" w:hAnsi="Arial" w:cs="Arial"/>
          <w:i/>
          <w:iCs/>
          <w:szCs w:val="24"/>
        </w:rPr>
        <w:t>Annals of Tourism Research</w:t>
      </w:r>
      <w:r w:rsidRPr="00084A7D">
        <w:rPr>
          <w:rFonts w:ascii="Arial" w:hAnsi="Arial" w:cs="Arial"/>
          <w:szCs w:val="24"/>
        </w:rPr>
        <w:t>, </w:t>
      </w:r>
      <w:r w:rsidRPr="00084A7D">
        <w:rPr>
          <w:rFonts w:ascii="Arial" w:hAnsi="Arial" w:cs="Arial"/>
          <w:i/>
          <w:iCs/>
          <w:szCs w:val="24"/>
        </w:rPr>
        <w:t>91</w:t>
      </w:r>
      <w:r w:rsidRPr="00084A7D">
        <w:rPr>
          <w:rFonts w:ascii="Arial" w:hAnsi="Arial" w:cs="Arial"/>
          <w:szCs w:val="24"/>
        </w:rPr>
        <w:t>, p.103315.</w:t>
      </w:r>
    </w:p>
    <w:p w14:paraId="5AC25F9E" w14:textId="77777777" w:rsidR="00084A7D" w:rsidRPr="00084A7D" w:rsidRDefault="00084A7D" w:rsidP="00084A7D">
      <w:pPr>
        <w:spacing w:line="360" w:lineRule="auto"/>
        <w:jc w:val="both"/>
        <w:rPr>
          <w:rFonts w:ascii="Arial" w:hAnsi="Arial" w:cs="Arial"/>
          <w:szCs w:val="24"/>
        </w:rPr>
      </w:pPr>
      <w:r w:rsidRPr="00084A7D">
        <w:rPr>
          <w:rFonts w:ascii="Arial" w:hAnsi="Arial" w:cs="Arial"/>
          <w:color w:val="222222"/>
          <w:szCs w:val="24"/>
          <w:shd w:val="clear" w:color="auto" w:fill="FFFFFF"/>
        </w:rPr>
        <w:t>Cai, Z., Mao, Y., Gong, T., Xin, Y. and Lou, J., 2023. The Effect of Servant Leadership on Work Resilience: Evidence from the Hospitality Industry during the COVID-19 Period. </w:t>
      </w:r>
      <w:r w:rsidRPr="00084A7D">
        <w:rPr>
          <w:rFonts w:ascii="Arial" w:hAnsi="Arial" w:cs="Arial"/>
          <w:i/>
          <w:iCs/>
          <w:color w:val="222222"/>
          <w:szCs w:val="24"/>
          <w:shd w:val="clear" w:color="auto" w:fill="FFFFFF"/>
        </w:rPr>
        <w:t>International Journal of Environmental Research and Public Health</w:t>
      </w:r>
      <w:r w:rsidRPr="00084A7D">
        <w:rPr>
          <w:rFonts w:ascii="Arial" w:hAnsi="Arial" w:cs="Arial"/>
          <w:color w:val="222222"/>
          <w:szCs w:val="24"/>
          <w:shd w:val="clear" w:color="auto" w:fill="FFFFFF"/>
        </w:rPr>
        <w:t>, </w:t>
      </w:r>
      <w:r w:rsidRPr="00084A7D">
        <w:rPr>
          <w:rFonts w:ascii="Arial" w:hAnsi="Arial" w:cs="Arial"/>
          <w:i/>
          <w:iCs/>
          <w:color w:val="222222"/>
          <w:szCs w:val="24"/>
          <w:shd w:val="clear" w:color="auto" w:fill="FFFFFF"/>
        </w:rPr>
        <w:t>20</w:t>
      </w:r>
      <w:r w:rsidRPr="00084A7D">
        <w:rPr>
          <w:rFonts w:ascii="Arial" w:hAnsi="Arial" w:cs="Arial"/>
          <w:color w:val="222222"/>
          <w:szCs w:val="24"/>
          <w:shd w:val="clear" w:color="auto" w:fill="FFFFFF"/>
        </w:rPr>
        <w:t>(2), p.1322.</w:t>
      </w:r>
    </w:p>
    <w:p w14:paraId="6DDB14CD" w14:textId="77777777" w:rsidR="00084A7D" w:rsidRPr="00084A7D" w:rsidRDefault="00084A7D" w:rsidP="00084A7D">
      <w:pPr>
        <w:spacing w:line="360" w:lineRule="auto"/>
        <w:jc w:val="both"/>
        <w:rPr>
          <w:rFonts w:ascii="Arial" w:hAnsi="Arial" w:cs="Arial"/>
          <w:szCs w:val="24"/>
          <w:lang w:val="en-IN"/>
        </w:rPr>
      </w:pPr>
      <w:r w:rsidRPr="00084A7D">
        <w:rPr>
          <w:rFonts w:ascii="Arial" w:hAnsi="Arial" w:cs="Arial"/>
          <w:szCs w:val="24"/>
          <w:lang w:val="en-US"/>
        </w:rPr>
        <w:t>Chatterjee, P., Role of Housekeeping Cleaning Equipment and Agent in the world of Hospitality Industry.</w:t>
      </w:r>
    </w:p>
    <w:p w14:paraId="08B9E59A" w14:textId="77777777" w:rsidR="00084A7D" w:rsidRPr="00084A7D" w:rsidRDefault="00084A7D" w:rsidP="00084A7D">
      <w:pPr>
        <w:spacing w:line="360" w:lineRule="auto"/>
        <w:jc w:val="both"/>
        <w:rPr>
          <w:rFonts w:ascii="Arial" w:hAnsi="Arial" w:cs="Arial"/>
          <w:szCs w:val="24"/>
          <w:lang w:val="en-IN"/>
        </w:rPr>
      </w:pPr>
      <w:r w:rsidRPr="00084A7D">
        <w:rPr>
          <w:rFonts w:ascii="Arial" w:hAnsi="Arial" w:cs="Arial"/>
          <w:szCs w:val="24"/>
          <w:lang w:val="en-US"/>
        </w:rPr>
        <w:t>Drake, K., (2021). The moral of morale. </w:t>
      </w:r>
      <w:r w:rsidRPr="00084A7D">
        <w:rPr>
          <w:rFonts w:ascii="Arial" w:hAnsi="Arial" w:cs="Arial"/>
          <w:i/>
          <w:iCs/>
          <w:szCs w:val="24"/>
          <w:lang w:val="en-US"/>
        </w:rPr>
        <w:t>Nursing Management</w:t>
      </w:r>
      <w:r w:rsidRPr="00084A7D">
        <w:rPr>
          <w:rFonts w:ascii="Arial" w:hAnsi="Arial" w:cs="Arial"/>
          <w:szCs w:val="24"/>
          <w:lang w:val="en-US"/>
        </w:rPr>
        <w:t>, </w:t>
      </w:r>
      <w:r w:rsidRPr="00084A7D">
        <w:rPr>
          <w:rFonts w:ascii="Arial" w:hAnsi="Arial" w:cs="Arial"/>
          <w:i/>
          <w:iCs/>
          <w:szCs w:val="24"/>
          <w:lang w:val="en-US"/>
        </w:rPr>
        <w:t>52</w:t>
      </w:r>
      <w:r w:rsidRPr="00084A7D">
        <w:rPr>
          <w:rFonts w:ascii="Arial" w:hAnsi="Arial" w:cs="Arial"/>
          <w:szCs w:val="24"/>
          <w:lang w:val="en-US"/>
        </w:rPr>
        <w:t>(3), p.56.</w:t>
      </w:r>
    </w:p>
    <w:p w14:paraId="5EA9F26D" w14:textId="77777777" w:rsidR="00084A7D" w:rsidRPr="00084A7D" w:rsidRDefault="00084A7D" w:rsidP="00084A7D">
      <w:pPr>
        <w:spacing w:line="360" w:lineRule="auto"/>
        <w:jc w:val="both"/>
        <w:rPr>
          <w:rFonts w:ascii="Arial" w:hAnsi="Arial" w:cs="Arial"/>
          <w:szCs w:val="24"/>
          <w:lang w:val="en-IN"/>
        </w:rPr>
      </w:pPr>
      <w:r w:rsidRPr="00084A7D">
        <w:rPr>
          <w:rFonts w:ascii="Arial" w:hAnsi="Arial" w:cs="Arial"/>
          <w:szCs w:val="24"/>
        </w:rPr>
        <w:t xml:space="preserve">Jenny, G.J., Bauer, G.F., </w:t>
      </w:r>
      <w:proofErr w:type="spellStart"/>
      <w:r w:rsidRPr="00084A7D">
        <w:rPr>
          <w:rFonts w:ascii="Arial" w:hAnsi="Arial" w:cs="Arial"/>
          <w:szCs w:val="24"/>
        </w:rPr>
        <w:t>Füllemann</w:t>
      </w:r>
      <w:proofErr w:type="spellEnd"/>
      <w:r w:rsidRPr="00084A7D">
        <w:rPr>
          <w:rFonts w:ascii="Arial" w:hAnsi="Arial" w:cs="Arial"/>
          <w:szCs w:val="24"/>
        </w:rPr>
        <w:t xml:space="preserve">, D., Broetje, S. and </w:t>
      </w:r>
      <w:proofErr w:type="spellStart"/>
      <w:r w:rsidRPr="00084A7D">
        <w:rPr>
          <w:rFonts w:ascii="Arial" w:hAnsi="Arial" w:cs="Arial"/>
          <w:szCs w:val="24"/>
        </w:rPr>
        <w:t>Brauchli</w:t>
      </w:r>
      <w:proofErr w:type="spellEnd"/>
      <w:r w:rsidRPr="00084A7D">
        <w:rPr>
          <w:rFonts w:ascii="Arial" w:hAnsi="Arial" w:cs="Arial"/>
          <w:szCs w:val="24"/>
        </w:rPr>
        <w:t>, R., (2020). “Resources-demands ratio”: Translating the JD-R-model for company stakeholders. </w:t>
      </w:r>
      <w:r w:rsidRPr="00084A7D">
        <w:rPr>
          <w:rFonts w:ascii="Arial" w:hAnsi="Arial" w:cs="Arial"/>
          <w:i/>
          <w:iCs/>
          <w:szCs w:val="24"/>
        </w:rPr>
        <w:t>Journal of Occupational Health</w:t>
      </w:r>
      <w:r w:rsidRPr="00084A7D">
        <w:rPr>
          <w:rFonts w:ascii="Arial" w:hAnsi="Arial" w:cs="Arial"/>
          <w:szCs w:val="24"/>
        </w:rPr>
        <w:t>, </w:t>
      </w:r>
      <w:r w:rsidRPr="00084A7D">
        <w:rPr>
          <w:rFonts w:ascii="Arial" w:hAnsi="Arial" w:cs="Arial"/>
          <w:i/>
          <w:iCs/>
          <w:szCs w:val="24"/>
        </w:rPr>
        <w:t>62</w:t>
      </w:r>
      <w:r w:rsidRPr="00084A7D">
        <w:rPr>
          <w:rFonts w:ascii="Arial" w:hAnsi="Arial" w:cs="Arial"/>
          <w:szCs w:val="24"/>
        </w:rPr>
        <w:t>(1), p.e12101.</w:t>
      </w:r>
    </w:p>
    <w:p w14:paraId="38C62341" w14:textId="77777777" w:rsidR="00084A7D" w:rsidRPr="00084A7D" w:rsidRDefault="00084A7D" w:rsidP="00084A7D">
      <w:pPr>
        <w:spacing w:line="360" w:lineRule="auto"/>
        <w:jc w:val="both"/>
        <w:rPr>
          <w:rFonts w:ascii="Arial" w:hAnsi="Arial" w:cs="Arial"/>
          <w:color w:val="222222"/>
          <w:szCs w:val="24"/>
          <w:shd w:val="clear" w:color="auto" w:fill="FFFFFF"/>
        </w:rPr>
      </w:pPr>
      <w:r w:rsidRPr="00084A7D">
        <w:rPr>
          <w:rFonts w:ascii="Arial" w:hAnsi="Arial" w:cs="Arial"/>
          <w:color w:val="222222"/>
          <w:szCs w:val="24"/>
          <w:shd w:val="clear" w:color="auto" w:fill="FFFFFF"/>
        </w:rPr>
        <w:t>Jiang, J., Gu, H., Dong, Y. and Tu, X., 2019. The better I feel, the better I can do: The role of leaders’ positive affective presence. </w:t>
      </w:r>
      <w:r w:rsidRPr="00084A7D">
        <w:rPr>
          <w:rFonts w:ascii="Arial" w:hAnsi="Arial" w:cs="Arial"/>
          <w:i/>
          <w:iCs/>
          <w:color w:val="222222"/>
          <w:szCs w:val="24"/>
          <w:shd w:val="clear" w:color="auto" w:fill="FFFFFF"/>
        </w:rPr>
        <w:t>International Journal of Hospitality Management</w:t>
      </w:r>
      <w:r w:rsidRPr="00084A7D">
        <w:rPr>
          <w:rFonts w:ascii="Arial" w:hAnsi="Arial" w:cs="Arial"/>
          <w:color w:val="222222"/>
          <w:szCs w:val="24"/>
          <w:shd w:val="clear" w:color="auto" w:fill="FFFFFF"/>
        </w:rPr>
        <w:t>, </w:t>
      </w:r>
      <w:r w:rsidRPr="00084A7D">
        <w:rPr>
          <w:rFonts w:ascii="Arial" w:hAnsi="Arial" w:cs="Arial"/>
          <w:i/>
          <w:iCs/>
          <w:color w:val="222222"/>
          <w:szCs w:val="24"/>
          <w:shd w:val="clear" w:color="auto" w:fill="FFFFFF"/>
        </w:rPr>
        <w:t>78</w:t>
      </w:r>
      <w:r w:rsidRPr="00084A7D">
        <w:rPr>
          <w:rFonts w:ascii="Arial" w:hAnsi="Arial" w:cs="Arial"/>
          <w:color w:val="222222"/>
          <w:szCs w:val="24"/>
          <w:shd w:val="clear" w:color="auto" w:fill="FFFFFF"/>
        </w:rPr>
        <w:t>, pp.251-260.</w:t>
      </w:r>
    </w:p>
    <w:p w14:paraId="24433E6B" w14:textId="77777777" w:rsidR="00084A7D" w:rsidRPr="00084A7D" w:rsidRDefault="00084A7D" w:rsidP="00084A7D">
      <w:pPr>
        <w:spacing w:line="360" w:lineRule="auto"/>
        <w:jc w:val="both"/>
        <w:rPr>
          <w:rFonts w:ascii="Arial" w:hAnsi="Arial" w:cs="Arial"/>
          <w:szCs w:val="24"/>
          <w:lang w:val="en-IN"/>
        </w:rPr>
      </w:pPr>
      <w:proofErr w:type="spellStart"/>
      <w:r w:rsidRPr="00084A7D">
        <w:rPr>
          <w:rFonts w:ascii="Arial" w:hAnsi="Arial" w:cs="Arial"/>
          <w:szCs w:val="24"/>
          <w:lang w:val="en-US"/>
        </w:rPr>
        <w:t>Knodel</w:t>
      </w:r>
      <w:proofErr w:type="spellEnd"/>
      <w:r w:rsidRPr="00084A7D">
        <w:rPr>
          <w:rFonts w:ascii="Arial" w:hAnsi="Arial" w:cs="Arial"/>
          <w:szCs w:val="24"/>
          <w:lang w:val="en-US"/>
        </w:rPr>
        <w:t>, L.V., (2019). Hotel management.</w:t>
      </w:r>
    </w:p>
    <w:p w14:paraId="42BE657D" w14:textId="77777777" w:rsidR="00084A7D" w:rsidRPr="00084A7D" w:rsidRDefault="00084A7D" w:rsidP="00084A7D">
      <w:pPr>
        <w:spacing w:line="360" w:lineRule="auto"/>
        <w:jc w:val="both"/>
        <w:rPr>
          <w:rFonts w:ascii="Arial" w:hAnsi="Arial" w:cs="Arial"/>
          <w:szCs w:val="24"/>
          <w:lang w:val="en-IN"/>
        </w:rPr>
      </w:pPr>
      <w:r w:rsidRPr="00084A7D">
        <w:rPr>
          <w:rFonts w:ascii="Arial" w:hAnsi="Arial" w:cs="Arial"/>
          <w:szCs w:val="24"/>
          <w:lang w:val="en-US"/>
        </w:rPr>
        <w:t>Kwon, K. and Kim, T., (2020). An integrative literature review of employee engagement and innovative behavior: Revisiting the JD-R model. </w:t>
      </w:r>
      <w:r w:rsidRPr="00084A7D">
        <w:rPr>
          <w:rFonts w:ascii="Arial" w:hAnsi="Arial" w:cs="Arial"/>
          <w:i/>
          <w:iCs/>
          <w:szCs w:val="24"/>
          <w:lang w:val="en-US"/>
        </w:rPr>
        <w:t>Human Resource Management Review</w:t>
      </w:r>
      <w:r w:rsidRPr="00084A7D">
        <w:rPr>
          <w:rFonts w:ascii="Arial" w:hAnsi="Arial" w:cs="Arial"/>
          <w:szCs w:val="24"/>
          <w:lang w:val="en-US"/>
        </w:rPr>
        <w:t>, </w:t>
      </w:r>
      <w:r w:rsidRPr="00084A7D">
        <w:rPr>
          <w:rFonts w:ascii="Arial" w:hAnsi="Arial" w:cs="Arial"/>
          <w:i/>
          <w:iCs/>
          <w:szCs w:val="24"/>
          <w:lang w:val="en-US"/>
        </w:rPr>
        <w:t>30</w:t>
      </w:r>
      <w:r w:rsidRPr="00084A7D">
        <w:rPr>
          <w:rFonts w:ascii="Arial" w:hAnsi="Arial" w:cs="Arial"/>
          <w:szCs w:val="24"/>
          <w:lang w:val="en-US"/>
        </w:rPr>
        <w:t>(2), p.100704.</w:t>
      </w:r>
    </w:p>
    <w:p w14:paraId="1D48455A" w14:textId="77777777" w:rsidR="00084A7D" w:rsidRPr="00084A7D" w:rsidRDefault="00084A7D" w:rsidP="00084A7D">
      <w:pPr>
        <w:spacing w:line="360" w:lineRule="auto"/>
        <w:jc w:val="both"/>
        <w:rPr>
          <w:rFonts w:ascii="Arial" w:hAnsi="Arial" w:cs="Arial"/>
          <w:color w:val="222222"/>
          <w:szCs w:val="24"/>
          <w:shd w:val="clear" w:color="auto" w:fill="FFFFFF"/>
        </w:rPr>
      </w:pPr>
      <w:r w:rsidRPr="00084A7D">
        <w:rPr>
          <w:rFonts w:ascii="Arial" w:hAnsi="Arial" w:cs="Arial"/>
          <w:color w:val="222222"/>
          <w:szCs w:val="24"/>
          <w:shd w:val="clear" w:color="auto" w:fill="FFFFFF"/>
        </w:rPr>
        <w:t>Lam, W., Lee, C., Taylor, M.S. and Zhao, H.H., 2018. Does proactive personality matter in leadership transitions? Effects of proactive personality on new leader identification and responses to new leaders and their change agendas. </w:t>
      </w:r>
      <w:r w:rsidRPr="00084A7D">
        <w:rPr>
          <w:rFonts w:ascii="Arial" w:hAnsi="Arial" w:cs="Arial"/>
          <w:i/>
          <w:iCs/>
          <w:color w:val="222222"/>
          <w:szCs w:val="24"/>
          <w:shd w:val="clear" w:color="auto" w:fill="FFFFFF"/>
        </w:rPr>
        <w:t>Academy of Management Journal</w:t>
      </w:r>
      <w:r w:rsidRPr="00084A7D">
        <w:rPr>
          <w:rFonts w:ascii="Arial" w:hAnsi="Arial" w:cs="Arial"/>
          <w:color w:val="222222"/>
          <w:szCs w:val="24"/>
          <w:shd w:val="clear" w:color="auto" w:fill="FFFFFF"/>
        </w:rPr>
        <w:t>, </w:t>
      </w:r>
      <w:r w:rsidRPr="00084A7D">
        <w:rPr>
          <w:rFonts w:ascii="Arial" w:hAnsi="Arial" w:cs="Arial"/>
          <w:i/>
          <w:iCs/>
          <w:color w:val="222222"/>
          <w:szCs w:val="24"/>
          <w:shd w:val="clear" w:color="auto" w:fill="FFFFFF"/>
        </w:rPr>
        <w:t>61</w:t>
      </w:r>
      <w:r w:rsidRPr="00084A7D">
        <w:rPr>
          <w:rFonts w:ascii="Arial" w:hAnsi="Arial" w:cs="Arial"/>
          <w:color w:val="222222"/>
          <w:szCs w:val="24"/>
          <w:shd w:val="clear" w:color="auto" w:fill="FFFFFF"/>
        </w:rPr>
        <w:t>(1), pp.245-263.</w:t>
      </w:r>
    </w:p>
    <w:p w14:paraId="78995878" w14:textId="77777777" w:rsidR="00084A7D" w:rsidRPr="00084A7D" w:rsidRDefault="00084A7D" w:rsidP="00084A7D">
      <w:pPr>
        <w:spacing w:line="360" w:lineRule="auto"/>
        <w:jc w:val="both"/>
        <w:rPr>
          <w:rFonts w:ascii="Arial" w:hAnsi="Arial" w:cs="Arial"/>
          <w:szCs w:val="24"/>
          <w:lang w:val="en-IN"/>
        </w:rPr>
      </w:pPr>
      <w:r w:rsidRPr="00084A7D">
        <w:rPr>
          <w:rFonts w:ascii="Arial" w:hAnsi="Arial" w:cs="Arial"/>
          <w:szCs w:val="24"/>
          <w:lang w:val="en-US"/>
        </w:rPr>
        <w:t>Li, Y., Tuckey, M.R., Bakker, A., Chen, P.Y. and Dollard, M.F., (2023). Linking objective and subjective job demands and resources in the JD-R model: A multilevel design. </w:t>
      </w:r>
      <w:r w:rsidRPr="00084A7D">
        <w:rPr>
          <w:rFonts w:ascii="Arial" w:hAnsi="Arial" w:cs="Arial"/>
          <w:i/>
          <w:iCs/>
          <w:szCs w:val="24"/>
          <w:lang w:val="en-US"/>
        </w:rPr>
        <w:t>Work &amp; Stress</w:t>
      </w:r>
      <w:r w:rsidRPr="00084A7D">
        <w:rPr>
          <w:rFonts w:ascii="Arial" w:hAnsi="Arial" w:cs="Arial"/>
          <w:szCs w:val="24"/>
          <w:lang w:val="en-US"/>
        </w:rPr>
        <w:t>, </w:t>
      </w:r>
      <w:r w:rsidRPr="00084A7D">
        <w:rPr>
          <w:rFonts w:ascii="Arial" w:hAnsi="Arial" w:cs="Arial"/>
          <w:i/>
          <w:iCs/>
          <w:szCs w:val="24"/>
          <w:lang w:val="en-US"/>
        </w:rPr>
        <w:t>37</w:t>
      </w:r>
      <w:r w:rsidRPr="00084A7D">
        <w:rPr>
          <w:rFonts w:ascii="Arial" w:hAnsi="Arial" w:cs="Arial"/>
          <w:szCs w:val="24"/>
          <w:lang w:val="en-US"/>
        </w:rPr>
        <w:t>(1), pp.27-54.</w:t>
      </w:r>
    </w:p>
    <w:p w14:paraId="2DE3FE70" w14:textId="77777777" w:rsidR="00084A7D" w:rsidRPr="00084A7D" w:rsidRDefault="00084A7D" w:rsidP="00084A7D">
      <w:pPr>
        <w:spacing w:line="360" w:lineRule="auto"/>
        <w:jc w:val="both"/>
        <w:rPr>
          <w:rFonts w:ascii="Arial" w:hAnsi="Arial" w:cs="Arial"/>
          <w:color w:val="222222"/>
          <w:szCs w:val="24"/>
          <w:shd w:val="clear" w:color="auto" w:fill="FFFFFF"/>
        </w:rPr>
      </w:pPr>
      <w:r w:rsidRPr="00084A7D">
        <w:rPr>
          <w:rFonts w:ascii="Arial" w:hAnsi="Arial" w:cs="Arial"/>
          <w:color w:val="222222"/>
          <w:szCs w:val="24"/>
          <w:shd w:val="clear" w:color="auto" w:fill="FFFFFF"/>
        </w:rPr>
        <w:t xml:space="preserve">Peng, J., </w:t>
      </w:r>
      <w:proofErr w:type="spellStart"/>
      <w:r w:rsidRPr="00084A7D">
        <w:rPr>
          <w:rFonts w:ascii="Arial" w:hAnsi="Arial" w:cs="Arial"/>
          <w:color w:val="222222"/>
          <w:szCs w:val="24"/>
          <w:shd w:val="clear" w:color="auto" w:fill="FFFFFF"/>
        </w:rPr>
        <w:t>Nie</w:t>
      </w:r>
      <w:proofErr w:type="spellEnd"/>
      <w:r w:rsidRPr="00084A7D">
        <w:rPr>
          <w:rFonts w:ascii="Arial" w:hAnsi="Arial" w:cs="Arial"/>
          <w:color w:val="222222"/>
          <w:szCs w:val="24"/>
          <w:shd w:val="clear" w:color="auto" w:fill="FFFFFF"/>
        </w:rPr>
        <w:t xml:space="preserve">, Q. and Chen, X., 2023. Managing hospitality employee </w:t>
      </w:r>
      <w:proofErr w:type="spellStart"/>
      <w:r w:rsidRPr="00084A7D">
        <w:rPr>
          <w:rFonts w:ascii="Arial" w:hAnsi="Arial" w:cs="Arial"/>
          <w:color w:val="222222"/>
          <w:szCs w:val="24"/>
          <w:shd w:val="clear" w:color="auto" w:fill="FFFFFF"/>
        </w:rPr>
        <w:t>cyberloafing</w:t>
      </w:r>
      <w:proofErr w:type="spellEnd"/>
      <w:r w:rsidRPr="00084A7D">
        <w:rPr>
          <w:rFonts w:ascii="Arial" w:hAnsi="Arial" w:cs="Arial"/>
          <w:color w:val="222222"/>
          <w:szCs w:val="24"/>
          <w:shd w:val="clear" w:color="auto" w:fill="FFFFFF"/>
        </w:rPr>
        <w:t>: The role of empowering leadership. </w:t>
      </w:r>
      <w:r w:rsidRPr="00084A7D">
        <w:rPr>
          <w:rFonts w:ascii="Arial" w:hAnsi="Arial" w:cs="Arial"/>
          <w:i/>
          <w:iCs/>
          <w:color w:val="222222"/>
          <w:szCs w:val="24"/>
          <w:shd w:val="clear" w:color="auto" w:fill="FFFFFF"/>
        </w:rPr>
        <w:t>International Journal of Hospitality Management</w:t>
      </w:r>
      <w:r w:rsidRPr="00084A7D">
        <w:rPr>
          <w:rFonts w:ascii="Arial" w:hAnsi="Arial" w:cs="Arial"/>
          <w:color w:val="222222"/>
          <w:szCs w:val="24"/>
          <w:shd w:val="clear" w:color="auto" w:fill="FFFFFF"/>
        </w:rPr>
        <w:t>, </w:t>
      </w:r>
      <w:r w:rsidRPr="00084A7D">
        <w:rPr>
          <w:rFonts w:ascii="Arial" w:hAnsi="Arial" w:cs="Arial"/>
          <w:i/>
          <w:iCs/>
          <w:color w:val="222222"/>
          <w:szCs w:val="24"/>
          <w:shd w:val="clear" w:color="auto" w:fill="FFFFFF"/>
        </w:rPr>
        <w:t>108</w:t>
      </w:r>
      <w:r w:rsidRPr="00084A7D">
        <w:rPr>
          <w:rFonts w:ascii="Arial" w:hAnsi="Arial" w:cs="Arial"/>
          <w:color w:val="222222"/>
          <w:szCs w:val="24"/>
          <w:shd w:val="clear" w:color="auto" w:fill="FFFFFF"/>
        </w:rPr>
        <w:t>, p.103349.</w:t>
      </w:r>
    </w:p>
    <w:p w14:paraId="1EA4D87F" w14:textId="77777777" w:rsidR="00084A7D" w:rsidRPr="00084A7D" w:rsidRDefault="00084A7D" w:rsidP="00084A7D">
      <w:pPr>
        <w:spacing w:line="360" w:lineRule="auto"/>
        <w:jc w:val="both"/>
        <w:rPr>
          <w:rFonts w:ascii="Arial" w:hAnsi="Arial" w:cs="Arial"/>
          <w:szCs w:val="24"/>
          <w:lang w:val="en-IN"/>
        </w:rPr>
      </w:pPr>
      <w:proofErr w:type="spellStart"/>
      <w:r w:rsidRPr="00084A7D">
        <w:rPr>
          <w:rFonts w:ascii="Arial" w:hAnsi="Arial" w:cs="Arial"/>
          <w:szCs w:val="24"/>
          <w:lang w:val="en-US"/>
        </w:rPr>
        <w:t>Radic</w:t>
      </w:r>
      <w:proofErr w:type="spellEnd"/>
      <w:r w:rsidRPr="00084A7D">
        <w:rPr>
          <w:rFonts w:ascii="Arial" w:hAnsi="Arial" w:cs="Arial"/>
          <w:szCs w:val="24"/>
          <w:lang w:val="en-US"/>
        </w:rPr>
        <w:t xml:space="preserve">, A., </w:t>
      </w:r>
      <w:proofErr w:type="spellStart"/>
      <w:r w:rsidRPr="00084A7D">
        <w:rPr>
          <w:rFonts w:ascii="Arial" w:hAnsi="Arial" w:cs="Arial"/>
          <w:szCs w:val="24"/>
          <w:lang w:val="en-US"/>
        </w:rPr>
        <w:t>Arjona</w:t>
      </w:r>
      <w:proofErr w:type="spellEnd"/>
      <w:r w:rsidRPr="00084A7D">
        <w:rPr>
          <w:rFonts w:ascii="Arial" w:hAnsi="Arial" w:cs="Arial"/>
          <w:szCs w:val="24"/>
          <w:lang w:val="en-US"/>
        </w:rPr>
        <w:t>-Fuentes, J.M., Ariza-Montes, A., Han, H. and Law, R., (2020). Job demands–job resources (JD-R) model, work engagement, and well-being of cruise ship employees. </w:t>
      </w:r>
      <w:r w:rsidRPr="00084A7D">
        <w:rPr>
          <w:rFonts w:ascii="Arial" w:hAnsi="Arial" w:cs="Arial"/>
          <w:i/>
          <w:iCs/>
          <w:szCs w:val="24"/>
          <w:lang w:val="en-US"/>
        </w:rPr>
        <w:t>International Journal of Hospitality Management</w:t>
      </w:r>
      <w:r w:rsidRPr="00084A7D">
        <w:rPr>
          <w:rFonts w:ascii="Arial" w:hAnsi="Arial" w:cs="Arial"/>
          <w:szCs w:val="24"/>
          <w:lang w:val="en-US"/>
        </w:rPr>
        <w:t>, </w:t>
      </w:r>
      <w:r w:rsidRPr="00084A7D">
        <w:rPr>
          <w:rFonts w:ascii="Arial" w:hAnsi="Arial" w:cs="Arial"/>
          <w:i/>
          <w:iCs/>
          <w:szCs w:val="24"/>
          <w:lang w:val="en-US"/>
        </w:rPr>
        <w:t>88</w:t>
      </w:r>
      <w:r w:rsidRPr="00084A7D">
        <w:rPr>
          <w:rFonts w:ascii="Arial" w:hAnsi="Arial" w:cs="Arial"/>
          <w:szCs w:val="24"/>
          <w:lang w:val="en-US"/>
        </w:rPr>
        <w:t>, p.102518.</w:t>
      </w:r>
    </w:p>
    <w:p w14:paraId="35123064" w14:textId="77777777" w:rsidR="00084A7D" w:rsidRPr="00084A7D" w:rsidRDefault="00084A7D" w:rsidP="00084A7D">
      <w:pPr>
        <w:spacing w:line="360" w:lineRule="auto"/>
        <w:jc w:val="both"/>
        <w:rPr>
          <w:rFonts w:ascii="Arial" w:hAnsi="Arial" w:cs="Arial"/>
          <w:szCs w:val="24"/>
          <w:lang w:val="en-IN"/>
        </w:rPr>
      </w:pPr>
      <w:proofErr w:type="spellStart"/>
      <w:r w:rsidRPr="00084A7D">
        <w:rPr>
          <w:rFonts w:ascii="Arial" w:hAnsi="Arial" w:cs="Arial"/>
          <w:szCs w:val="24"/>
          <w:lang w:val="en-US"/>
        </w:rPr>
        <w:t>Ruipeng</w:t>
      </w:r>
      <w:proofErr w:type="spellEnd"/>
      <w:r w:rsidRPr="00084A7D">
        <w:rPr>
          <w:rFonts w:ascii="Arial" w:hAnsi="Arial" w:cs="Arial"/>
          <w:szCs w:val="24"/>
          <w:lang w:val="en-US"/>
        </w:rPr>
        <w:t xml:space="preserve">, Tong and </w:t>
      </w:r>
      <w:proofErr w:type="spellStart"/>
      <w:r w:rsidRPr="00084A7D">
        <w:rPr>
          <w:rFonts w:ascii="Arial" w:hAnsi="Arial" w:cs="Arial"/>
          <w:szCs w:val="24"/>
          <w:lang w:val="en-US"/>
        </w:rPr>
        <w:t>Xiaoyi</w:t>
      </w:r>
      <w:proofErr w:type="spellEnd"/>
      <w:r w:rsidRPr="00084A7D">
        <w:rPr>
          <w:rFonts w:ascii="Arial" w:hAnsi="Arial" w:cs="Arial"/>
          <w:szCs w:val="24"/>
          <w:lang w:val="en-US"/>
        </w:rPr>
        <w:t xml:space="preserve">, Yang. (2023) Review of application of JD-R model and theory in </w:t>
      </w:r>
      <w:proofErr w:type="gramStart"/>
      <w:r w:rsidRPr="00084A7D">
        <w:rPr>
          <w:rFonts w:ascii="Arial" w:hAnsi="Arial" w:cs="Arial"/>
          <w:szCs w:val="24"/>
          <w:lang w:val="en-US"/>
        </w:rPr>
        <w:t>behavior based</w:t>
      </w:r>
      <w:proofErr w:type="gramEnd"/>
      <w:r w:rsidRPr="00084A7D">
        <w:rPr>
          <w:rFonts w:ascii="Arial" w:hAnsi="Arial" w:cs="Arial"/>
          <w:szCs w:val="24"/>
          <w:lang w:val="en-US"/>
        </w:rPr>
        <w:t xml:space="preserve"> safety. </w:t>
      </w:r>
      <w:r w:rsidRPr="00084A7D">
        <w:rPr>
          <w:rFonts w:ascii="Arial" w:hAnsi="Arial" w:cs="Arial"/>
          <w:i/>
          <w:iCs/>
          <w:szCs w:val="24"/>
          <w:lang w:val="en-US"/>
        </w:rPr>
        <w:t>China Safety Science Journal</w:t>
      </w:r>
      <w:r w:rsidRPr="00084A7D">
        <w:rPr>
          <w:rFonts w:ascii="Arial" w:hAnsi="Arial" w:cs="Arial"/>
          <w:szCs w:val="24"/>
          <w:lang w:val="en-US"/>
        </w:rPr>
        <w:t>, </w:t>
      </w:r>
      <w:r w:rsidRPr="00084A7D">
        <w:rPr>
          <w:rFonts w:ascii="Arial" w:hAnsi="Arial" w:cs="Arial"/>
          <w:i/>
          <w:iCs/>
          <w:szCs w:val="24"/>
          <w:lang w:val="en-US"/>
        </w:rPr>
        <w:t>28</w:t>
      </w:r>
      <w:r w:rsidRPr="00084A7D">
        <w:rPr>
          <w:rFonts w:ascii="Arial" w:hAnsi="Arial" w:cs="Arial"/>
          <w:szCs w:val="24"/>
          <w:lang w:val="en-US"/>
        </w:rPr>
        <w:t>(11), p.42.</w:t>
      </w:r>
    </w:p>
    <w:p w14:paraId="15D74545" w14:textId="77777777" w:rsidR="00084A7D" w:rsidRPr="00084A7D" w:rsidRDefault="00084A7D" w:rsidP="00084A7D">
      <w:pPr>
        <w:spacing w:line="360" w:lineRule="auto"/>
        <w:jc w:val="both"/>
        <w:rPr>
          <w:rFonts w:ascii="Arial" w:hAnsi="Arial" w:cs="Arial"/>
          <w:szCs w:val="24"/>
          <w:lang w:val="en-IN"/>
        </w:rPr>
      </w:pPr>
      <w:proofErr w:type="spellStart"/>
      <w:r w:rsidRPr="00084A7D">
        <w:rPr>
          <w:rFonts w:ascii="Arial" w:hAnsi="Arial" w:cs="Arial"/>
          <w:szCs w:val="24"/>
          <w:lang w:val="en-US"/>
        </w:rPr>
        <w:t>Samosir</w:t>
      </w:r>
      <w:proofErr w:type="spellEnd"/>
      <w:r w:rsidRPr="00084A7D">
        <w:rPr>
          <w:rFonts w:ascii="Arial" w:hAnsi="Arial" w:cs="Arial"/>
          <w:szCs w:val="24"/>
          <w:lang w:val="en-US"/>
        </w:rPr>
        <w:t xml:space="preserve">, B.S.D., (2022). Overview of the Houseman's Duties and Responsibilities in Cleaning Public Areas in the Housekeeping Department of Grand </w:t>
      </w:r>
      <w:proofErr w:type="spellStart"/>
      <w:r w:rsidRPr="00084A7D">
        <w:rPr>
          <w:rFonts w:ascii="Arial" w:hAnsi="Arial" w:cs="Arial"/>
          <w:szCs w:val="24"/>
          <w:lang w:val="en-US"/>
        </w:rPr>
        <w:t>Cityhall</w:t>
      </w:r>
      <w:proofErr w:type="spellEnd"/>
      <w:r w:rsidRPr="00084A7D">
        <w:rPr>
          <w:rFonts w:ascii="Arial" w:hAnsi="Arial" w:cs="Arial"/>
          <w:szCs w:val="24"/>
          <w:lang w:val="en-US"/>
        </w:rPr>
        <w:t xml:space="preserve"> Hotel &amp; Serviced Residences Medan. </w:t>
      </w:r>
      <w:r w:rsidRPr="00084A7D">
        <w:rPr>
          <w:rFonts w:ascii="Arial" w:hAnsi="Arial" w:cs="Arial"/>
          <w:i/>
          <w:iCs/>
          <w:szCs w:val="24"/>
          <w:lang w:val="en-US"/>
        </w:rPr>
        <w:t xml:space="preserve">Healing: </w:t>
      </w:r>
      <w:proofErr w:type="spellStart"/>
      <w:r w:rsidRPr="00084A7D">
        <w:rPr>
          <w:rFonts w:ascii="Arial" w:hAnsi="Arial" w:cs="Arial"/>
          <w:i/>
          <w:iCs/>
          <w:szCs w:val="24"/>
          <w:lang w:val="en-US"/>
        </w:rPr>
        <w:t>Jurnal</w:t>
      </w:r>
      <w:proofErr w:type="spellEnd"/>
      <w:r w:rsidRPr="00084A7D">
        <w:rPr>
          <w:rFonts w:ascii="Arial" w:hAnsi="Arial" w:cs="Arial"/>
          <w:i/>
          <w:iCs/>
          <w:szCs w:val="24"/>
          <w:lang w:val="en-US"/>
        </w:rPr>
        <w:t xml:space="preserve"> </w:t>
      </w:r>
      <w:proofErr w:type="spellStart"/>
      <w:r w:rsidRPr="00084A7D">
        <w:rPr>
          <w:rFonts w:ascii="Arial" w:hAnsi="Arial" w:cs="Arial"/>
          <w:i/>
          <w:iCs/>
          <w:szCs w:val="24"/>
          <w:lang w:val="en-US"/>
        </w:rPr>
        <w:t>Pariwisata</w:t>
      </w:r>
      <w:proofErr w:type="spellEnd"/>
      <w:r w:rsidRPr="00084A7D">
        <w:rPr>
          <w:rFonts w:ascii="Arial" w:hAnsi="Arial" w:cs="Arial"/>
          <w:szCs w:val="24"/>
          <w:lang w:val="en-US"/>
        </w:rPr>
        <w:t>, </w:t>
      </w:r>
      <w:r w:rsidRPr="00084A7D">
        <w:rPr>
          <w:rFonts w:ascii="Arial" w:hAnsi="Arial" w:cs="Arial"/>
          <w:i/>
          <w:iCs/>
          <w:szCs w:val="24"/>
          <w:lang w:val="en-US"/>
        </w:rPr>
        <w:t>1</w:t>
      </w:r>
      <w:r w:rsidRPr="00084A7D">
        <w:rPr>
          <w:rFonts w:ascii="Arial" w:hAnsi="Arial" w:cs="Arial"/>
          <w:szCs w:val="24"/>
          <w:lang w:val="en-US"/>
        </w:rPr>
        <w:t>(02), pp.53-58.</w:t>
      </w:r>
    </w:p>
    <w:p w14:paraId="7E8932D7" w14:textId="77777777" w:rsidR="00084A7D" w:rsidRPr="00084A7D" w:rsidRDefault="00084A7D" w:rsidP="00084A7D">
      <w:pPr>
        <w:spacing w:line="360" w:lineRule="auto"/>
        <w:jc w:val="both"/>
        <w:rPr>
          <w:rFonts w:ascii="Arial" w:hAnsi="Arial" w:cs="Arial"/>
          <w:color w:val="222222"/>
          <w:szCs w:val="24"/>
          <w:shd w:val="clear" w:color="auto" w:fill="FFFFFF"/>
        </w:rPr>
      </w:pPr>
      <w:r w:rsidRPr="00084A7D">
        <w:rPr>
          <w:rFonts w:ascii="Arial" w:hAnsi="Arial" w:cs="Arial"/>
          <w:color w:val="222222"/>
          <w:szCs w:val="24"/>
          <w:shd w:val="clear" w:color="auto" w:fill="FFFFFF"/>
        </w:rPr>
        <w:t>Ye, B.H., Tung, V.W.S., Li, J.J. and Zhu, H., 2020. Leader humility, team humility and employee creative performance: The moderating roles of task dependence and competitive climate. </w:t>
      </w:r>
      <w:r w:rsidRPr="00084A7D">
        <w:rPr>
          <w:rFonts w:ascii="Arial" w:hAnsi="Arial" w:cs="Arial"/>
          <w:i/>
          <w:iCs/>
          <w:color w:val="222222"/>
          <w:szCs w:val="24"/>
          <w:shd w:val="clear" w:color="auto" w:fill="FFFFFF"/>
        </w:rPr>
        <w:t>Tourism Management</w:t>
      </w:r>
      <w:r w:rsidRPr="00084A7D">
        <w:rPr>
          <w:rFonts w:ascii="Arial" w:hAnsi="Arial" w:cs="Arial"/>
          <w:color w:val="222222"/>
          <w:szCs w:val="24"/>
          <w:shd w:val="clear" w:color="auto" w:fill="FFFFFF"/>
        </w:rPr>
        <w:t>, </w:t>
      </w:r>
      <w:r w:rsidRPr="00084A7D">
        <w:rPr>
          <w:rFonts w:ascii="Arial" w:hAnsi="Arial" w:cs="Arial"/>
          <w:i/>
          <w:iCs/>
          <w:color w:val="222222"/>
          <w:szCs w:val="24"/>
          <w:shd w:val="clear" w:color="auto" w:fill="FFFFFF"/>
        </w:rPr>
        <w:t>81</w:t>
      </w:r>
      <w:r w:rsidRPr="00084A7D">
        <w:rPr>
          <w:rFonts w:ascii="Arial" w:hAnsi="Arial" w:cs="Arial"/>
          <w:color w:val="222222"/>
          <w:szCs w:val="24"/>
          <w:shd w:val="clear" w:color="auto" w:fill="FFFFFF"/>
        </w:rPr>
        <w:t>, p.104170.</w:t>
      </w:r>
    </w:p>
    <w:p w14:paraId="70706CF2" w14:textId="77777777" w:rsidR="005F689A" w:rsidRPr="00542490" w:rsidRDefault="005F689A" w:rsidP="00977466">
      <w:pPr>
        <w:rPr>
          <w:rFonts w:ascii="Arial" w:hAnsi="Arial" w:cs="Arial"/>
          <w:b/>
          <w:bCs/>
        </w:rPr>
      </w:pPr>
    </w:p>
    <w:sectPr w:rsidR="005F689A" w:rsidRPr="00542490"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4C98DDCA">
      <w:start w:val="1"/>
      <w:numFmt w:val="bullet"/>
      <w:lvlText w:val=""/>
      <w:lvlJc w:val="left"/>
      <w:pPr>
        <w:ind w:left="720" w:hanging="360"/>
      </w:pPr>
      <w:rPr>
        <w:rFonts w:ascii="Symbol" w:hAnsi="Symbol" w:hint="default"/>
      </w:rPr>
    </w:lvl>
    <w:lvl w:ilvl="1" w:tplc="0E42496A" w:tentative="1">
      <w:start w:val="1"/>
      <w:numFmt w:val="bullet"/>
      <w:lvlText w:val="o"/>
      <w:lvlJc w:val="left"/>
      <w:pPr>
        <w:ind w:left="1440" w:hanging="360"/>
      </w:pPr>
      <w:rPr>
        <w:rFonts w:ascii="Courier New" w:hAnsi="Courier New" w:cs="Courier New" w:hint="default"/>
      </w:rPr>
    </w:lvl>
    <w:lvl w:ilvl="2" w:tplc="F1947C92" w:tentative="1">
      <w:start w:val="1"/>
      <w:numFmt w:val="bullet"/>
      <w:lvlText w:val=""/>
      <w:lvlJc w:val="left"/>
      <w:pPr>
        <w:ind w:left="2160" w:hanging="360"/>
      </w:pPr>
      <w:rPr>
        <w:rFonts w:ascii="Wingdings" w:hAnsi="Wingdings" w:hint="default"/>
      </w:rPr>
    </w:lvl>
    <w:lvl w:ilvl="3" w:tplc="50FAE9B4" w:tentative="1">
      <w:start w:val="1"/>
      <w:numFmt w:val="bullet"/>
      <w:lvlText w:val=""/>
      <w:lvlJc w:val="left"/>
      <w:pPr>
        <w:ind w:left="2880" w:hanging="360"/>
      </w:pPr>
      <w:rPr>
        <w:rFonts w:ascii="Symbol" w:hAnsi="Symbol" w:hint="default"/>
      </w:rPr>
    </w:lvl>
    <w:lvl w:ilvl="4" w:tplc="1CAC7226" w:tentative="1">
      <w:start w:val="1"/>
      <w:numFmt w:val="bullet"/>
      <w:lvlText w:val="o"/>
      <w:lvlJc w:val="left"/>
      <w:pPr>
        <w:ind w:left="3600" w:hanging="360"/>
      </w:pPr>
      <w:rPr>
        <w:rFonts w:ascii="Courier New" w:hAnsi="Courier New" w:cs="Courier New" w:hint="default"/>
      </w:rPr>
    </w:lvl>
    <w:lvl w:ilvl="5" w:tplc="9DAA00B8" w:tentative="1">
      <w:start w:val="1"/>
      <w:numFmt w:val="bullet"/>
      <w:lvlText w:val=""/>
      <w:lvlJc w:val="left"/>
      <w:pPr>
        <w:ind w:left="4320" w:hanging="360"/>
      </w:pPr>
      <w:rPr>
        <w:rFonts w:ascii="Wingdings" w:hAnsi="Wingdings" w:hint="default"/>
      </w:rPr>
    </w:lvl>
    <w:lvl w:ilvl="6" w:tplc="FA66C7B4" w:tentative="1">
      <w:start w:val="1"/>
      <w:numFmt w:val="bullet"/>
      <w:lvlText w:val=""/>
      <w:lvlJc w:val="left"/>
      <w:pPr>
        <w:ind w:left="5040" w:hanging="360"/>
      </w:pPr>
      <w:rPr>
        <w:rFonts w:ascii="Symbol" w:hAnsi="Symbol" w:hint="default"/>
      </w:rPr>
    </w:lvl>
    <w:lvl w:ilvl="7" w:tplc="0254C8A4" w:tentative="1">
      <w:start w:val="1"/>
      <w:numFmt w:val="bullet"/>
      <w:lvlText w:val="o"/>
      <w:lvlJc w:val="left"/>
      <w:pPr>
        <w:ind w:left="5760" w:hanging="360"/>
      </w:pPr>
      <w:rPr>
        <w:rFonts w:ascii="Courier New" w:hAnsi="Courier New" w:cs="Courier New" w:hint="default"/>
      </w:rPr>
    </w:lvl>
    <w:lvl w:ilvl="8" w:tplc="D15688B8" w:tentative="1">
      <w:start w:val="1"/>
      <w:numFmt w:val="bullet"/>
      <w:lvlText w:val=""/>
      <w:lvlJc w:val="left"/>
      <w:pPr>
        <w:ind w:left="6480" w:hanging="360"/>
      </w:pPr>
      <w:rPr>
        <w:rFonts w:ascii="Wingdings" w:hAnsi="Wingdings" w:hint="default"/>
      </w:rPr>
    </w:lvl>
  </w:abstractNum>
  <w:abstractNum w:abstractNumId="1" w15:restartNumberingAfterBreak="0">
    <w:nsid w:val="3A17320B"/>
    <w:multiLevelType w:val="hybridMultilevel"/>
    <w:tmpl w:val="325A08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6CA6A8D"/>
    <w:multiLevelType w:val="hybridMultilevel"/>
    <w:tmpl w:val="EB3045DA"/>
    <w:lvl w:ilvl="0" w:tplc="98D843C0">
      <w:start w:val="1"/>
      <w:numFmt w:val="bullet"/>
      <w:lvlText w:val=""/>
      <w:lvlJc w:val="left"/>
      <w:pPr>
        <w:ind w:left="720" w:hanging="360"/>
      </w:pPr>
      <w:rPr>
        <w:rFonts w:ascii="Symbol" w:hAnsi="Symbol" w:hint="default"/>
      </w:rPr>
    </w:lvl>
    <w:lvl w:ilvl="1" w:tplc="8A240E8A" w:tentative="1">
      <w:start w:val="1"/>
      <w:numFmt w:val="bullet"/>
      <w:lvlText w:val="o"/>
      <w:lvlJc w:val="left"/>
      <w:pPr>
        <w:ind w:left="1440" w:hanging="360"/>
      </w:pPr>
      <w:rPr>
        <w:rFonts w:ascii="Courier New" w:hAnsi="Courier New" w:cs="Courier New" w:hint="default"/>
      </w:rPr>
    </w:lvl>
    <w:lvl w:ilvl="2" w:tplc="10640A0A" w:tentative="1">
      <w:start w:val="1"/>
      <w:numFmt w:val="bullet"/>
      <w:lvlText w:val=""/>
      <w:lvlJc w:val="left"/>
      <w:pPr>
        <w:ind w:left="2160" w:hanging="360"/>
      </w:pPr>
      <w:rPr>
        <w:rFonts w:ascii="Wingdings" w:hAnsi="Wingdings" w:hint="default"/>
      </w:rPr>
    </w:lvl>
    <w:lvl w:ilvl="3" w:tplc="892243F2" w:tentative="1">
      <w:start w:val="1"/>
      <w:numFmt w:val="bullet"/>
      <w:lvlText w:val=""/>
      <w:lvlJc w:val="left"/>
      <w:pPr>
        <w:ind w:left="2880" w:hanging="360"/>
      </w:pPr>
      <w:rPr>
        <w:rFonts w:ascii="Symbol" w:hAnsi="Symbol" w:hint="default"/>
      </w:rPr>
    </w:lvl>
    <w:lvl w:ilvl="4" w:tplc="1840BF74" w:tentative="1">
      <w:start w:val="1"/>
      <w:numFmt w:val="bullet"/>
      <w:lvlText w:val="o"/>
      <w:lvlJc w:val="left"/>
      <w:pPr>
        <w:ind w:left="3600" w:hanging="360"/>
      </w:pPr>
      <w:rPr>
        <w:rFonts w:ascii="Courier New" w:hAnsi="Courier New" w:cs="Courier New" w:hint="default"/>
      </w:rPr>
    </w:lvl>
    <w:lvl w:ilvl="5" w:tplc="5F64F924" w:tentative="1">
      <w:start w:val="1"/>
      <w:numFmt w:val="bullet"/>
      <w:lvlText w:val=""/>
      <w:lvlJc w:val="left"/>
      <w:pPr>
        <w:ind w:left="4320" w:hanging="360"/>
      </w:pPr>
      <w:rPr>
        <w:rFonts w:ascii="Wingdings" w:hAnsi="Wingdings" w:hint="default"/>
      </w:rPr>
    </w:lvl>
    <w:lvl w:ilvl="6" w:tplc="A4480D74" w:tentative="1">
      <w:start w:val="1"/>
      <w:numFmt w:val="bullet"/>
      <w:lvlText w:val=""/>
      <w:lvlJc w:val="left"/>
      <w:pPr>
        <w:ind w:left="5040" w:hanging="360"/>
      </w:pPr>
      <w:rPr>
        <w:rFonts w:ascii="Symbol" w:hAnsi="Symbol" w:hint="default"/>
      </w:rPr>
    </w:lvl>
    <w:lvl w:ilvl="7" w:tplc="69B489FA" w:tentative="1">
      <w:start w:val="1"/>
      <w:numFmt w:val="bullet"/>
      <w:lvlText w:val="o"/>
      <w:lvlJc w:val="left"/>
      <w:pPr>
        <w:ind w:left="5760" w:hanging="360"/>
      </w:pPr>
      <w:rPr>
        <w:rFonts w:ascii="Courier New" w:hAnsi="Courier New" w:cs="Courier New" w:hint="default"/>
      </w:rPr>
    </w:lvl>
    <w:lvl w:ilvl="8" w:tplc="BA480ACA" w:tentative="1">
      <w:start w:val="1"/>
      <w:numFmt w:val="bullet"/>
      <w:lvlText w:val=""/>
      <w:lvlJc w:val="left"/>
      <w:pPr>
        <w:ind w:left="6480" w:hanging="360"/>
      </w:pPr>
      <w:rPr>
        <w:rFonts w:ascii="Wingdings" w:hAnsi="Wingdings" w:hint="default"/>
      </w:rPr>
    </w:lvl>
  </w:abstractNum>
  <w:abstractNum w:abstractNumId="3" w15:restartNumberingAfterBreak="0">
    <w:nsid w:val="6CAE2981"/>
    <w:multiLevelType w:val="hybridMultilevel"/>
    <w:tmpl w:val="0B32FADC"/>
    <w:lvl w:ilvl="0" w:tplc="6D282E6E">
      <w:start w:val="1"/>
      <w:numFmt w:val="bullet"/>
      <w:lvlText w:val=""/>
      <w:lvlJc w:val="left"/>
      <w:pPr>
        <w:tabs>
          <w:tab w:val="num" w:pos="720"/>
        </w:tabs>
        <w:ind w:left="720" w:hanging="360"/>
      </w:pPr>
      <w:rPr>
        <w:rFonts w:ascii="Wingdings" w:hAnsi="Wingdings" w:hint="default"/>
      </w:rPr>
    </w:lvl>
    <w:lvl w:ilvl="1" w:tplc="7BC81DFE" w:tentative="1">
      <w:start w:val="1"/>
      <w:numFmt w:val="bullet"/>
      <w:lvlText w:val=""/>
      <w:lvlJc w:val="left"/>
      <w:pPr>
        <w:tabs>
          <w:tab w:val="num" w:pos="1440"/>
        </w:tabs>
        <w:ind w:left="1440" w:hanging="360"/>
      </w:pPr>
      <w:rPr>
        <w:rFonts w:ascii="Wingdings" w:hAnsi="Wingdings" w:hint="default"/>
      </w:rPr>
    </w:lvl>
    <w:lvl w:ilvl="2" w:tplc="D9648DFC" w:tentative="1">
      <w:start w:val="1"/>
      <w:numFmt w:val="bullet"/>
      <w:lvlText w:val=""/>
      <w:lvlJc w:val="left"/>
      <w:pPr>
        <w:tabs>
          <w:tab w:val="num" w:pos="2160"/>
        </w:tabs>
        <w:ind w:left="2160" w:hanging="360"/>
      </w:pPr>
      <w:rPr>
        <w:rFonts w:ascii="Wingdings" w:hAnsi="Wingdings" w:hint="default"/>
      </w:rPr>
    </w:lvl>
    <w:lvl w:ilvl="3" w:tplc="7E342E42" w:tentative="1">
      <w:start w:val="1"/>
      <w:numFmt w:val="bullet"/>
      <w:lvlText w:val=""/>
      <w:lvlJc w:val="left"/>
      <w:pPr>
        <w:tabs>
          <w:tab w:val="num" w:pos="2880"/>
        </w:tabs>
        <w:ind w:left="2880" w:hanging="360"/>
      </w:pPr>
      <w:rPr>
        <w:rFonts w:ascii="Wingdings" w:hAnsi="Wingdings" w:hint="default"/>
      </w:rPr>
    </w:lvl>
    <w:lvl w:ilvl="4" w:tplc="1820C612" w:tentative="1">
      <w:start w:val="1"/>
      <w:numFmt w:val="bullet"/>
      <w:lvlText w:val=""/>
      <w:lvlJc w:val="left"/>
      <w:pPr>
        <w:tabs>
          <w:tab w:val="num" w:pos="3600"/>
        </w:tabs>
        <w:ind w:left="3600" w:hanging="360"/>
      </w:pPr>
      <w:rPr>
        <w:rFonts w:ascii="Wingdings" w:hAnsi="Wingdings" w:hint="default"/>
      </w:rPr>
    </w:lvl>
    <w:lvl w:ilvl="5" w:tplc="598A7084" w:tentative="1">
      <w:start w:val="1"/>
      <w:numFmt w:val="bullet"/>
      <w:lvlText w:val=""/>
      <w:lvlJc w:val="left"/>
      <w:pPr>
        <w:tabs>
          <w:tab w:val="num" w:pos="4320"/>
        </w:tabs>
        <w:ind w:left="4320" w:hanging="360"/>
      </w:pPr>
      <w:rPr>
        <w:rFonts w:ascii="Wingdings" w:hAnsi="Wingdings" w:hint="default"/>
      </w:rPr>
    </w:lvl>
    <w:lvl w:ilvl="6" w:tplc="D99A87CA" w:tentative="1">
      <w:start w:val="1"/>
      <w:numFmt w:val="bullet"/>
      <w:lvlText w:val=""/>
      <w:lvlJc w:val="left"/>
      <w:pPr>
        <w:tabs>
          <w:tab w:val="num" w:pos="5040"/>
        </w:tabs>
        <w:ind w:left="5040" w:hanging="360"/>
      </w:pPr>
      <w:rPr>
        <w:rFonts w:ascii="Wingdings" w:hAnsi="Wingdings" w:hint="default"/>
      </w:rPr>
    </w:lvl>
    <w:lvl w:ilvl="7" w:tplc="B158F4A8" w:tentative="1">
      <w:start w:val="1"/>
      <w:numFmt w:val="bullet"/>
      <w:lvlText w:val=""/>
      <w:lvlJc w:val="left"/>
      <w:pPr>
        <w:tabs>
          <w:tab w:val="num" w:pos="5760"/>
        </w:tabs>
        <w:ind w:left="5760" w:hanging="360"/>
      </w:pPr>
      <w:rPr>
        <w:rFonts w:ascii="Wingdings" w:hAnsi="Wingdings" w:hint="default"/>
      </w:rPr>
    </w:lvl>
    <w:lvl w:ilvl="8" w:tplc="934C423C"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4E16"/>
    <w:rsid w:val="00051EEA"/>
    <w:rsid w:val="00084A7D"/>
    <w:rsid w:val="00096BE0"/>
    <w:rsid w:val="000B1287"/>
    <w:rsid w:val="000B4A27"/>
    <w:rsid w:val="000C05FB"/>
    <w:rsid w:val="000E4A4F"/>
    <w:rsid w:val="000E7BA3"/>
    <w:rsid w:val="001165D0"/>
    <w:rsid w:val="00131274"/>
    <w:rsid w:val="00137075"/>
    <w:rsid w:val="0014148C"/>
    <w:rsid w:val="0017310E"/>
    <w:rsid w:val="001749FD"/>
    <w:rsid w:val="00250C23"/>
    <w:rsid w:val="00250E1C"/>
    <w:rsid w:val="002720A6"/>
    <w:rsid w:val="00292712"/>
    <w:rsid w:val="00314201"/>
    <w:rsid w:val="00326A37"/>
    <w:rsid w:val="00330917"/>
    <w:rsid w:val="00357851"/>
    <w:rsid w:val="00391258"/>
    <w:rsid w:val="003A472A"/>
    <w:rsid w:val="00435947"/>
    <w:rsid w:val="0045538B"/>
    <w:rsid w:val="004640FA"/>
    <w:rsid w:val="004C0DF0"/>
    <w:rsid w:val="004D0F63"/>
    <w:rsid w:val="004D7723"/>
    <w:rsid w:val="004F6D3B"/>
    <w:rsid w:val="00501A55"/>
    <w:rsid w:val="00542490"/>
    <w:rsid w:val="00562DAE"/>
    <w:rsid w:val="00592A7E"/>
    <w:rsid w:val="005967C6"/>
    <w:rsid w:val="005D01D7"/>
    <w:rsid w:val="005F689A"/>
    <w:rsid w:val="006A128E"/>
    <w:rsid w:val="006B6681"/>
    <w:rsid w:val="006E3BE0"/>
    <w:rsid w:val="00733C7A"/>
    <w:rsid w:val="00734843"/>
    <w:rsid w:val="00736F51"/>
    <w:rsid w:val="00745CCB"/>
    <w:rsid w:val="00746E71"/>
    <w:rsid w:val="0075500F"/>
    <w:rsid w:val="00760DCB"/>
    <w:rsid w:val="0076660B"/>
    <w:rsid w:val="007D4FDB"/>
    <w:rsid w:val="007E2279"/>
    <w:rsid w:val="007F431F"/>
    <w:rsid w:val="00822018"/>
    <w:rsid w:val="00832E6D"/>
    <w:rsid w:val="00850A5F"/>
    <w:rsid w:val="0086599B"/>
    <w:rsid w:val="00877EAB"/>
    <w:rsid w:val="008D4E2F"/>
    <w:rsid w:val="008E5050"/>
    <w:rsid w:val="00904C97"/>
    <w:rsid w:val="0091511D"/>
    <w:rsid w:val="009241DC"/>
    <w:rsid w:val="00941890"/>
    <w:rsid w:val="00977466"/>
    <w:rsid w:val="009D31CA"/>
    <w:rsid w:val="009D7223"/>
    <w:rsid w:val="009F55E3"/>
    <w:rsid w:val="00A71142"/>
    <w:rsid w:val="00A84ECC"/>
    <w:rsid w:val="00A87522"/>
    <w:rsid w:val="00B02BF9"/>
    <w:rsid w:val="00B0725C"/>
    <w:rsid w:val="00B07F4B"/>
    <w:rsid w:val="00B56B54"/>
    <w:rsid w:val="00BB7802"/>
    <w:rsid w:val="00BB7B85"/>
    <w:rsid w:val="00BC35AC"/>
    <w:rsid w:val="00BC41ED"/>
    <w:rsid w:val="00BE1FA9"/>
    <w:rsid w:val="00BE5056"/>
    <w:rsid w:val="00BF4234"/>
    <w:rsid w:val="00C61AFB"/>
    <w:rsid w:val="00C67369"/>
    <w:rsid w:val="00C923E7"/>
    <w:rsid w:val="00C97828"/>
    <w:rsid w:val="00CD26B9"/>
    <w:rsid w:val="00CD78C4"/>
    <w:rsid w:val="00CE42CD"/>
    <w:rsid w:val="00CF2F47"/>
    <w:rsid w:val="00D73653"/>
    <w:rsid w:val="00D77CD2"/>
    <w:rsid w:val="00D879FA"/>
    <w:rsid w:val="00DB29E0"/>
    <w:rsid w:val="00DB72B3"/>
    <w:rsid w:val="00E14EDE"/>
    <w:rsid w:val="00E1672E"/>
    <w:rsid w:val="00E90A87"/>
    <w:rsid w:val="00EA7A1D"/>
    <w:rsid w:val="00EC503A"/>
    <w:rsid w:val="00ED0CD8"/>
    <w:rsid w:val="00F03E94"/>
    <w:rsid w:val="00F56390"/>
    <w:rsid w:val="00F8636D"/>
    <w:rsid w:val="00F909C5"/>
    <w:rsid w:val="00F92502"/>
    <w:rsid w:val="00F942D9"/>
    <w:rsid w:val="00FD0AD1"/>
    <w:rsid w:val="00FD3ECF"/>
    <w:rsid w:val="00FE66D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A572E"/>
  <w15:docId w15:val="{969C13B3-5494-4E81-B0F0-DFA4C40D5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C35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35A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51737">
      <w:bodyDiv w:val="1"/>
      <w:marLeft w:val="0"/>
      <w:marRight w:val="0"/>
      <w:marTop w:val="0"/>
      <w:marBottom w:val="0"/>
      <w:divBdr>
        <w:top w:val="none" w:sz="0" w:space="0" w:color="auto"/>
        <w:left w:val="none" w:sz="0" w:space="0" w:color="auto"/>
        <w:bottom w:val="none" w:sz="0" w:space="0" w:color="auto"/>
        <w:right w:val="none" w:sz="0" w:space="0" w:color="auto"/>
      </w:divBdr>
    </w:div>
    <w:div w:id="141701461">
      <w:bodyDiv w:val="1"/>
      <w:marLeft w:val="0"/>
      <w:marRight w:val="0"/>
      <w:marTop w:val="0"/>
      <w:marBottom w:val="0"/>
      <w:divBdr>
        <w:top w:val="none" w:sz="0" w:space="0" w:color="auto"/>
        <w:left w:val="none" w:sz="0" w:space="0" w:color="auto"/>
        <w:bottom w:val="none" w:sz="0" w:space="0" w:color="auto"/>
        <w:right w:val="none" w:sz="0" w:space="0" w:color="auto"/>
      </w:divBdr>
    </w:div>
    <w:div w:id="283775962">
      <w:bodyDiv w:val="1"/>
      <w:marLeft w:val="0"/>
      <w:marRight w:val="0"/>
      <w:marTop w:val="0"/>
      <w:marBottom w:val="0"/>
      <w:divBdr>
        <w:top w:val="none" w:sz="0" w:space="0" w:color="auto"/>
        <w:left w:val="none" w:sz="0" w:space="0" w:color="auto"/>
        <w:bottom w:val="none" w:sz="0" w:space="0" w:color="auto"/>
        <w:right w:val="none" w:sz="0" w:space="0" w:color="auto"/>
      </w:divBdr>
    </w:div>
    <w:div w:id="372850558">
      <w:bodyDiv w:val="1"/>
      <w:marLeft w:val="0"/>
      <w:marRight w:val="0"/>
      <w:marTop w:val="0"/>
      <w:marBottom w:val="0"/>
      <w:divBdr>
        <w:top w:val="none" w:sz="0" w:space="0" w:color="auto"/>
        <w:left w:val="none" w:sz="0" w:space="0" w:color="auto"/>
        <w:bottom w:val="none" w:sz="0" w:space="0" w:color="auto"/>
        <w:right w:val="none" w:sz="0" w:space="0" w:color="auto"/>
      </w:divBdr>
    </w:div>
    <w:div w:id="489174400">
      <w:bodyDiv w:val="1"/>
      <w:marLeft w:val="0"/>
      <w:marRight w:val="0"/>
      <w:marTop w:val="0"/>
      <w:marBottom w:val="0"/>
      <w:divBdr>
        <w:top w:val="none" w:sz="0" w:space="0" w:color="auto"/>
        <w:left w:val="none" w:sz="0" w:space="0" w:color="auto"/>
        <w:bottom w:val="none" w:sz="0" w:space="0" w:color="auto"/>
        <w:right w:val="none" w:sz="0" w:space="0" w:color="auto"/>
      </w:divBdr>
    </w:div>
    <w:div w:id="850680559">
      <w:bodyDiv w:val="1"/>
      <w:marLeft w:val="0"/>
      <w:marRight w:val="0"/>
      <w:marTop w:val="0"/>
      <w:marBottom w:val="0"/>
      <w:divBdr>
        <w:top w:val="none" w:sz="0" w:space="0" w:color="auto"/>
        <w:left w:val="none" w:sz="0" w:space="0" w:color="auto"/>
        <w:bottom w:val="none" w:sz="0" w:space="0" w:color="auto"/>
        <w:right w:val="none" w:sz="0" w:space="0" w:color="auto"/>
      </w:divBdr>
      <w:divsChild>
        <w:div w:id="378550122">
          <w:marLeft w:val="432"/>
          <w:marRight w:val="0"/>
          <w:marTop w:val="120"/>
          <w:marBottom w:val="0"/>
          <w:divBdr>
            <w:top w:val="none" w:sz="0" w:space="0" w:color="auto"/>
            <w:left w:val="none" w:sz="0" w:space="0" w:color="auto"/>
            <w:bottom w:val="none" w:sz="0" w:space="0" w:color="auto"/>
            <w:right w:val="none" w:sz="0" w:space="0" w:color="auto"/>
          </w:divBdr>
        </w:div>
        <w:div w:id="222184187">
          <w:marLeft w:val="432"/>
          <w:marRight w:val="0"/>
          <w:marTop w:val="120"/>
          <w:marBottom w:val="0"/>
          <w:divBdr>
            <w:top w:val="none" w:sz="0" w:space="0" w:color="auto"/>
            <w:left w:val="none" w:sz="0" w:space="0" w:color="auto"/>
            <w:bottom w:val="none" w:sz="0" w:space="0" w:color="auto"/>
            <w:right w:val="none" w:sz="0" w:space="0" w:color="auto"/>
          </w:divBdr>
        </w:div>
        <w:div w:id="82575813">
          <w:marLeft w:val="432"/>
          <w:marRight w:val="0"/>
          <w:marTop w:val="120"/>
          <w:marBottom w:val="0"/>
          <w:divBdr>
            <w:top w:val="none" w:sz="0" w:space="0" w:color="auto"/>
            <w:left w:val="none" w:sz="0" w:space="0" w:color="auto"/>
            <w:bottom w:val="none" w:sz="0" w:space="0" w:color="auto"/>
            <w:right w:val="none" w:sz="0" w:space="0" w:color="auto"/>
          </w:divBdr>
        </w:div>
        <w:div w:id="341930225">
          <w:marLeft w:val="432"/>
          <w:marRight w:val="0"/>
          <w:marTop w:val="120"/>
          <w:marBottom w:val="0"/>
          <w:divBdr>
            <w:top w:val="none" w:sz="0" w:space="0" w:color="auto"/>
            <w:left w:val="none" w:sz="0" w:space="0" w:color="auto"/>
            <w:bottom w:val="none" w:sz="0" w:space="0" w:color="auto"/>
            <w:right w:val="none" w:sz="0" w:space="0" w:color="auto"/>
          </w:divBdr>
        </w:div>
        <w:div w:id="1324119395">
          <w:marLeft w:val="432"/>
          <w:marRight w:val="0"/>
          <w:marTop w:val="120"/>
          <w:marBottom w:val="0"/>
          <w:divBdr>
            <w:top w:val="none" w:sz="0" w:space="0" w:color="auto"/>
            <w:left w:val="none" w:sz="0" w:space="0" w:color="auto"/>
            <w:bottom w:val="none" w:sz="0" w:space="0" w:color="auto"/>
            <w:right w:val="none" w:sz="0" w:space="0" w:color="auto"/>
          </w:divBdr>
        </w:div>
        <w:div w:id="54395371">
          <w:marLeft w:val="432"/>
          <w:marRight w:val="0"/>
          <w:marTop w:val="120"/>
          <w:marBottom w:val="0"/>
          <w:divBdr>
            <w:top w:val="none" w:sz="0" w:space="0" w:color="auto"/>
            <w:left w:val="none" w:sz="0" w:space="0" w:color="auto"/>
            <w:bottom w:val="none" w:sz="0" w:space="0" w:color="auto"/>
            <w:right w:val="none" w:sz="0" w:space="0" w:color="auto"/>
          </w:divBdr>
        </w:div>
        <w:div w:id="1650746710">
          <w:marLeft w:val="432"/>
          <w:marRight w:val="0"/>
          <w:marTop w:val="120"/>
          <w:marBottom w:val="0"/>
          <w:divBdr>
            <w:top w:val="none" w:sz="0" w:space="0" w:color="auto"/>
            <w:left w:val="none" w:sz="0" w:space="0" w:color="auto"/>
            <w:bottom w:val="none" w:sz="0" w:space="0" w:color="auto"/>
            <w:right w:val="none" w:sz="0" w:space="0" w:color="auto"/>
          </w:divBdr>
        </w:div>
        <w:div w:id="683291230">
          <w:marLeft w:val="432"/>
          <w:marRight w:val="0"/>
          <w:marTop w:val="120"/>
          <w:marBottom w:val="0"/>
          <w:divBdr>
            <w:top w:val="none" w:sz="0" w:space="0" w:color="auto"/>
            <w:left w:val="none" w:sz="0" w:space="0" w:color="auto"/>
            <w:bottom w:val="none" w:sz="0" w:space="0" w:color="auto"/>
            <w:right w:val="none" w:sz="0" w:space="0" w:color="auto"/>
          </w:divBdr>
        </w:div>
        <w:div w:id="1397892931">
          <w:marLeft w:val="432"/>
          <w:marRight w:val="0"/>
          <w:marTop w:val="120"/>
          <w:marBottom w:val="0"/>
          <w:divBdr>
            <w:top w:val="none" w:sz="0" w:space="0" w:color="auto"/>
            <w:left w:val="none" w:sz="0" w:space="0" w:color="auto"/>
            <w:bottom w:val="none" w:sz="0" w:space="0" w:color="auto"/>
            <w:right w:val="none" w:sz="0" w:space="0" w:color="auto"/>
          </w:divBdr>
        </w:div>
        <w:div w:id="444153328">
          <w:marLeft w:val="432"/>
          <w:marRight w:val="0"/>
          <w:marTop w:val="120"/>
          <w:marBottom w:val="0"/>
          <w:divBdr>
            <w:top w:val="none" w:sz="0" w:space="0" w:color="auto"/>
            <w:left w:val="none" w:sz="0" w:space="0" w:color="auto"/>
            <w:bottom w:val="none" w:sz="0" w:space="0" w:color="auto"/>
            <w:right w:val="none" w:sz="0" w:space="0" w:color="auto"/>
          </w:divBdr>
        </w:div>
      </w:divsChild>
    </w:div>
    <w:div w:id="1310748952">
      <w:bodyDiv w:val="1"/>
      <w:marLeft w:val="0"/>
      <w:marRight w:val="0"/>
      <w:marTop w:val="0"/>
      <w:marBottom w:val="0"/>
      <w:divBdr>
        <w:top w:val="none" w:sz="0" w:space="0" w:color="auto"/>
        <w:left w:val="none" w:sz="0" w:space="0" w:color="auto"/>
        <w:bottom w:val="none" w:sz="0" w:space="0" w:color="auto"/>
        <w:right w:val="none" w:sz="0" w:space="0" w:color="auto"/>
      </w:divBdr>
    </w:div>
    <w:div w:id="1321737948">
      <w:bodyDiv w:val="1"/>
      <w:marLeft w:val="0"/>
      <w:marRight w:val="0"/>
      <w:marTop w:val="0"/>
      <w:marBottom w:val="0"/>
      <w:divBdr>
        <w:top w:val="none" w:sz="0" w:space="0" w:color="auto"/>
        <w:left w:val="none" w:sz="0" w:space="0" w:color="auto"/>
        <w:bottom w:val="none" w:sz="0" w:space="0" w:color="auto"/>
        <w:right w:val="none" w:sz="0" w:space="0" w:color="auto"/>
      </w:divBdr>
    </w:div>
    <w:div w:id="1843204479">
      <w:bodyDiv w:val="1"/>
      <w:marLeft w:val="0"/>
      <w:marRight w:val="0"/>
      <w:marTop w:val="0"/>
      <w:marBottom w:val="0"/>
      <w:divBdr>
        <w:top w:val="none" w:sz="0" w:space="0" w:color="auto"/>
        <w:left w:val="none" w:sz="0" w:space="0" w:color="auto"/>
        <w:bottom w:val="none" w:sz="0" w:space="0" w:color="auto"/>
        <w:right w:val="none" w:sz="0" w:space="0" w:color="auto"/>
      </w:divBdr>
    </w:div>
    <w:div w:id="1961300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3.sldx"/><Relationship Id="rId18" Type="http://schemas.openxmlformats.org/officeDocument/2006/relationships/image" Target="media/image8.emf"/><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package" Target="embeddings/Microsoft_PowerPoint_Slide7.sldx"/><Relationship Id="rId7" Type="http://schemas.openxmlformats.org/officeDocument/2006/relationships/package" Target="embeddings/Microsoft_PowerPoint_Slide.sldx"/><Relationship Id="rId12" Type="http://schemas.openxmlformats.org/officeDocument/2006/relationships/image" Target="media/image5.emf"/><Relationship Id="rId17" Type="http://schemas.openxmlformats.org/officeDocument/2006/relationships/package" Target="embeddings/Microsoft_PowerPoint_Slide5.sldx"/><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package" Target="embeddings/Microsoft_PowerPoint_Slide2.sldx"/><Relationship Id="rId24" Type="http://schemas.openxmlformats.org/officeDocument/2006/relationships/image" Target="media/image11.png"/><Relationship Id="rId5" Type="http://schemas.openxmlformats.org/officeDocument/2006/relationships/image" Target="media/image1.png"/><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10" Type="http://schemas.openxmlformats.org/officeDocument/2006/relationships/image" Target="media/image4.emf"/><Relationship Id="rId19" Type="http://schemas.openxmlformats.org/officeDocument/2006/relationships/package" Target="embeddings/Microsoft_PowerPoint_Slide6.sldx"/><Relationship Id="rId4" Type="http://schemas.openxmlformats.org/officeDocument/2006/relationships/webSettings" Target="webSettings.xml"/><Relationship Id="rId9" Type="http://schemas.openxmlformats.org/officeDocument/2006/relationships/package" Target="embeddings/Microsoft_PowerPoint_Slide1.sldx"/><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Pages>
  <Words>3034</Words>
  <Characters>17297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Maria Macaran</cp:lastModifiedBy>
  <cp:revision>15</cp:revision>
  <dcterms:created xsi:type="dcterms:W3CDTF">2023-06-11T17:30:00Z</dcterms:created>
  <dcterms:modified xsi:type="dcterms:W3CDTF">2023-06-12T18:24:00Z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99fa3ecbcde557147c6822403e2c80da30cd0e796c88cd1e8ef203956c2e4fea</vt:lpwstr>
  </property>
</Properties>
</file>