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696768432"/>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BF7BD1" w:rsidTr="00EB6E84">
            <w:trPr>
              <w:trHeight w:val="2880"/>
              <w:jc w:val="center"/>
            </w:trPr>
            <w:sdt>
              <w:sdtPr>
                <w:rPr>
                  <w:rFonts w:asciiTheme="majorHAnsi" w:eastAsiaTheme="majorEastAsia" w:hAnsiTheme="majorHAnsi" w:cstheme="majorBidi"/>
                  <w:caps/>
                </w:rPr>
                <w:alias w:val="Company"/>
                <w:id w:val="15524243"/>
                <w:dataBinding w:prefixMappings="xmlns:ns0='http://schemas.openxmlformats.org/officeDocument/2006/extended-properties'" w:xpath="/ns0:Properties[1]/ns0:Company[1]" w:storeItemID="{6668398D-A668-4E3E-A5EB-62B293D839F1}"/>
                <w:text/>
              </w:sdtPr>
              <w:sdtEndPr/>
              <w:sdtContent>
                <w:tc>
                  <w:tcPr>
                    <w:tcW w:w="5000" w:type="pct"/>
                  </w:tcPr>
                  <w:p w:rsidR="00BF7BD1" w:rsidRDefault="00BF7BD1" w:rsidP="00BF7BD1">
                    <w:pPr>
                      <w:pStyle w:val="NoSpacing"/>
                      <w:jc w:val="center"/>
                      <w:rPr>
                        <w:rFonts w:asciiTheme="majorHAnsi" w:eastAsiaTheme="majorEastAsia" w:hAnsiTheme="majorHAnsi" w:cstheme="majorBidi"/>
                        <w:caps/>
                      </w:rPr>
                    </w:pPr>
                    <w:r w:rsidRPr="004C54C3">
                      <w:rPr>
                        <w:rFonts w:asciiTheme="majorHAnsi" w:eastAsiaTheme="majorEastAsia" w:hAnsiTheme="majorHAnsi" w:cstheme="majorBidi"/>
                        <w:caps/>
                      </w:rPr>
                      <w:t>UNIV</w:t>
                    </w:r>
                    <w:r>
                      <w:rPr>
                        <w:rFonts w:asciiTheme="majorHAnsi" w:eastAsiaTheme="majorEastAsia" w:hAnsiTheme="majorHAnsi" w:cstheme="majorBidi"/>
                        <w:caps/>
                      </w:rPr>
                      <w:t>er</w:t>
                    </w:r>
                    <w:r w:rsidRPr="004C54C3">
                      <w:rPr>
                        <w:rFonts w:asciiTheme="majorHAnsi" w:eastAsiaTheme="majorEastAsia" w:hAnsiTheme="majorHAnsi" w:cstheme="majorBidi"/>
                        <w:caps/>
                      </w:rPr>
                      <w:t>SITY OF WALES TRINITY SAINT DAVID</w:t>
                    </w:r>
                  </w:p>
                </w:tc>
              </w:sdtContent>
            </w:sdt>
          </w:tr>
          <w:tr w:rsidR="00BF7BD1" w:rsidTr="00EB6E84">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BF7BD1" w:rsidRDefault="00A027F2" w:rsidP="00BF7BD1">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Digital Skills a</w:t>
                    </w:r>
                    <w:r w:rsidR="00BF7BD1" w:rsidRPr="001C535B">
                      <w:rPr>
                        <w:rFonts w:asciiTheme="majorHAnsi" w:eastAsiaTheme="majorEastAsia" w:hAnsiTheme="majorHAnsi" w:cstheme="majorBidi"/>
                        <w:sz w:val="80"/>
                        <w:szCs w:val="80"/>
                      </w:rPr>
                      <w:t>nd Research Methods</w:t>
                    </w:r>
                  </w:p>
                </w:tc>
              </w:sdtContent>
            </w:sdt>
          </w:tr>
          <w:tr w:rsidR="00BF7BD1" w:rsidTr="00EB6E84">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BF7BD1" w:rsidRDefault="00BF7BD1" w:rsidP="00BF7BD1">
                    <w:pPr>
                      <w:pStyle w:val="NoSpacing"/>
                      <w:jc w:val="center"/>
                      <w:rPr>
                        <w:rFonts w:asciiTheme="majorHAnsi" w:eastAsiaTheme="majorEastAsia" w:hAnsiTheme="majorHAnsi" w:cstheme="majorBidi"/>
                        <w:sz w:val="44"/>
                        <w:szCs w:val="44"/>
                      </w:rPr>
                    </w:pPr>
                    <w:r w:rsidRPr="00344FA7">
                      <w:rPr>
                        <w:rFonts w:asciiTheme="majorHAnsi" w:eastAsiaTheme="majorEastAsia" w:hAnsiTheme="majorHAnsi" w:cstheme="majorBidi"/>
                        <w:sz w:val="44"/>
                        <w:szCs w:val="44"/>
                      </w:rPr>
                      <w:t>BMSK4003</w:t>
                    </w:r>
                  </w:p>
                </w:tc>
              </w:sdtContent>
            </w:sdt>
          </w:tr>
          <w:tr w:rsidR="00BF7BD1" w:rsidTr="00EB6E84">
            <w:trPr>
              <w:trHeight w:val="360"/>
              <w:jc w:val="center"/>
            </w:trPr>
            <w:tc>
              <w:tcPr>
                <w:tcW w:w="5000" w:type="pct"/>
                <w:vAlign w:val="center"/>
              </w:tcPr>
              <w:p w:rsidR="00BF7BD1" w:rsidRDefault="00BF7BD1" w:rsidP="00BF7BD1">
                <w:pPr>
                  <w:pStyle w:val="NoSpacing"/>
                  <w:jc w:val="center"/>
                </w:pPr>
              </w:p>
            </w:tc>
          </w:tr>
          <w:tr w:rsidR="00BF7BD1" w:rsidTr="00EB6E84">
            <w:trPr>
              <w:trHeight w:val="360"/>
              <w:jc w:val="center"/>
            </w:trPr>
            <w:sdt>
              <w:sdtPr>
                <w:rPr>
                  <w:b/>
                  <w:bCs/>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BF7BD1" w:rsidRPr="007468DB" w:rsidRDefault="00BF7BD1" w:rsidP="00BF7BD1">
                    <w:pPr>
                      <w:pStyle w:val="NoSpacing"/>
                      <w:jc w:val="center"/>
                      <w:rPr>
                        <w:b/>
                        <w:bCs/>
                        <w:sz w:val="32"/>
                        <w:szCs w:val="32"/>
                      </w:rPr>
                    </w:pPr>
                    <w:r w:rsidRPr="007468DB">
                      <w:rPr>
                        <w:b/>
                        <w:bCs/>
                        <w:sz w:val="32"/>
                        <w:szCs w:val="32"/>
                      </w:rPr>
                      <w:t>Lecturer Joy</w:t>
                    </w:r>
                    <w:r w:rsidR="00527D78">
                      <w:rPr>
                        <w:b/>
                        <w:bCs/>
                        <w:sz w:val="32"/>
                        <w:szCs w:val="32"/>
                      </w:rPr>
                      <w:t xml:space="preserve"> </w:t>
                    </w:r>
                    <w:proofErr w:type="spellStart"/>
                    <w:r w:rsidR="00527D78">
                      <w:rPr>
                        <w:b/>
                        <w:bCs/>
                        <w:sz w:val="32"/>
                        <w:szCs w:val="32"/>
                      </w:rPr>
                      <w:t>B</w:t>
                    </w:r>
                    <w:r w:rsidR="00283018">
                      <w:rPr>
                        <w:b/>
                        <w:bCs/>
                        <w:sz w:val="32"/>
                        <w:szCs w:val="32"/>
                      </w:rPr>
                      <w:t>otu</w:t>
                    </w:r>
                    <w:proofErr w:type="spellEnd"/>
                  </w:p>
                </w:tc>
              </w:sdtContent>
            </w:sdt>
          </w:tr>
          <w:tr w:rsidR="00BF7BD1" w:rsidTr="00EB6E84">
            <w:trPr>
              <w:trHeight w:val="360"/>
              <w:jc w:val="center"/>
            </w:trPr>
            <w:sdt>
              <w:sdtPr>
                <w:rPr>
                  <w:b/>
                  <w:bCs/>
                  <w:sz w:val="36"/>
                  <w:szCs w:val="36"/>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BF7BD1" w:rsidRPr="007468DB" w:rsidRDefault="00BF7BD1" w:rsidP="00BF7BD1">
                    <w:pPr>
                      <w:pStyle w:val="NoSpacing"/>
                      <w:jc w:val="center"/>
                      <w:rPr>
                        <w:b/>
                        <w:bCs/>
                        <w:sz w:val="36"/>
                        <w:szCs w:val="36"/>
                      </w:rPr>
                    </w:pPr>
                    <w:r w:rsidRPr="007468DB">
                      <w:rPr>
                        <w:b/>
                        <w:bCs/>
                        <w:sz w:val="36"/>
                        <w:szCs w:val="36"/>
                      </w:rPr>
                      <w:t>Student Number 1712369</w:t>
                    </w:r>
                  </w:p>
                </w:tc>
              </w:sdtContent>
            </w:sdt>
          </w:tr>
        </w:tbl>
        <w:p w:rsidR="00BF7BD1" w:rsidRDefault="00BF7BD1" w:rsidP="00BF7BD1">
          <w:pPr>
            <w:jc w:val="center"/>
          </w:pPr>
        </w:p>
        <w:p w:rsidR="00DA6D30" w:rsidRDefault="00DA6D30" w:rsidP="00BF7BD1">
          <w:pPr>
            <w:jc w:val="center"/>
          </w:pPr>
        </w:p>
        <w:p w:rsidR="00BF7BD1" w:rsidRDefault="00BF7BD1" w:rsidP="00BF7BD1">
          <w:pPr>
            <w:jc w:val="center"/>
          </w:pPr>
        </w:p>
        <w:tbl>
          <w:tblPr>
            <w:tblpPr w:leftFromText="187" w:rightFromText="187" w:horzAnchor="margin" w:tblpXSpec="center" w:tblpYSpec="bottom"/>
            <w:tblW w:w="5000" w:type="pct"/>
            <w:tblLook w:val="04A0" w:firstRow="1" w:lastRow="0" w:firstColumn="1" w:lastColumn="0" w:noHBand="0" w:noVBand="1"/>
          </w:tblPr>
          <w:tblGrid>
            <w:gridCol w:w="9242"/>
          </w:tblGrid>
          <w:tr w:rsidR="00BF7BD1" w:rsidTr="00EB6E84">
            <w:sdt>
              <w:sdtPr>
                <w:rPr>
                  <w:sz w:val="24"/>
                  <w:szCs w:val="24"/>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BF7BD1" w:rsidRDefault="007468DB" w:rsidP="007468DB">
                    <w:pPr>
                      <w:pStyle w:val="NoSpacing"/>
                      <w:jc w:val="center"/>
                    </w:pPr>
                    <w:r w:rsidRPr="007468DB">
                      <w:rPr>
                        <w:sz w:val="24"/>
                        <w:szCs w:val="24"/>
                      </w:rPr>
                      <w:t xml:space="preserve"> </w:t>
                    </w:r>
                    <w:r>
                      <w:rPr>
                        <w:sz w:val="24"/>
                        <w:szCs w:val="24"/>
                      </w:rPr>
                      <w:t>E</w:t>
                    </w:r>
                    <w:r w:rsidRPr="007468DB">
                      <w:rPr>
                        <w:sz w:val="24"/>
                        <w:szCs w:val="24"/>
                      </w:rPr>
                      <w:t>valuat</w:t>
                    </w:r>
                    <w:r>
                      <w:rPr>
                        <w:sz w:val="24"/>
                        <w:szCs w:val="24"/>
                      </w:rPr>
                      <w:t>e</w:t>
                    </w:r>
                    <w:r w:rsidRPr="007468DB">
                      <w:rPr>
                        <w:sz w:val="24"/>
                        <w:szCs w:val="24"/>
                      </w:rPr>
                      <w:t xml:space="preserve"> the use of contemporary techniques used to improve employability and efficiency</w:t>
                    </w:r>
                    <w:r>
                      <w:rPr>
                        <w:sz w:val="24"/>
                        <w:szCs w:val="24"/>
                      </w:rPr>
                      <w:t>.</w:t>
                    </w:r>
                    <w:r w:rsidRPr="007468DB">
                      <w:rPr>
                        <w:sz w:val="24"/>
                        <w:szCs w:val="24"/>
                      </w:rPr>
                      <w:t xml:space="preserve"> </w:t>
                    </w:r>
                  </w:p>
                </w:tc>
              </w:sdtContent>
            </w:sdt>
          </w:tr>
        </w:tbl>
        <w:p w:rsidR="00BF7BD1" w:rsidRDefault="00BF7BD1" w:rsidP="00BF7BD1">
          <w:pPr>
            <w:jc w:val="center"/>
          </w:pPr>
        </w:p>
        <w:p w:rsidR="00BF7BD1" w:rsidRDefault="00BF7BD1" w:rsidP="00BF7BD1">
          <w:pPr>
            <w:jc w:val="center"/>
          </w:pPr>
          <w:r>
            <w:br w:type="page"/>
          </w:r>
        </w:p>
      </w:sdtContent>
    </w:sdt>
    <w:p w:rsidR="00BF7BD1" w:rsidRDefault="00BF7BD1" w:rsidP="00BF7BD1">
      <w:pPr>
        <w:pStyle w:val="NoSpacing"/>
        <w:jc w:val="center"/>
        <w:rPr>
          <w:rFonts w:asciiTheme="majorHAnsi" w:eastAsiaTheme="majorEastAsia" w:hAnsiTheme="majorHAnsi" w:cstheme="majorBidi"/>
          <w:sz w:val="44"/>
          <w:szCs w:val="44"/>
        </w:rPr>
      </w:pPr>
      <w:r w:rsidRPr="00BF7BD1">
        <w:rPr>
          <w:rFonts w:asciiTheme="majorHAnsi" w:eastAsiaTheme="majorEastAsia" w:hAnsiTheme="majorHAnsi" w:cstheme="majorBidi"/>
          <w:sz w:val="44"/>
          <w:szCs w:val="44"/>
        </w:rPr>
        <w:lastRenderedPageBreak/>
        <w:t>Contents Page</w:t>
      </w:r>
    </w:p>
    <w:p w:rsidR="007468DB" w:rsidRDefault="007468DB" w:rsidP="00BF7BD1">
      <w:pPr>
        <w:pStyle w:val="NoSpacing"/>
        <w:jc w:val="center"/>
        <w:rPr>
          <w:rFonts w:asciiTheme="majorHAnsi" w:eastAsiaTheme="majorEastAsia" w:hAnsiTheme="majorHAnsi" w:cstheme="majorBidi"/>
          <w:sz w:val="44"/>
          <w:szCs w:val="44"/>
        </w:rPr>
      </w:pPr>
    </w:p>
    <w:p w:rsidR="007468DB" w:rsidRDefault="007468DB" w:rsidP="00BF7BD1">
      <w:pPr>
        <w:pStyle w:val="NoSpacing"/>
        <w:jc w:val="center"/>
        <w:rPr>
          <w:rFonts w:asciiTheme="majorHAnsi" w:eastAsiaTheme="majorEastAsia" w:hAnsiTheme="majorHAnsi" w:cstheme="majorBidi"/>
          <w:sz w:val="44"/>
          <w:szCs w:val="44"/>
        </w:rPr>
      </w:pPr>
    </w:p>
    <w:p w:rsidR="008559C3" w:rsidRDefault="008559C3" w:rsidP="00BF7BD1">
      <w:pPr>
        <w:pStyle w:val="NoSpacing"/>
        <w:jc w:val="center"/>
        <w:rPr>
          <w:rFonts w:asciiTheme="majorHAnsi" w:eastAsiaTheme="majorEastAsia" w:hAnsiTheme="majorHAnsi" w:cstheme="majorBidi"/>
          <w:sz w:val="44"/>
          <w:szCs w:val="44"/>
        </w:rPr>
      </w:pPr>
    </w:p>
    <w:p w:rsidR="008559C3" w:rsidRDefault="008559C3" w:rsidP="008559C3">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Introduction                                    </w:t>
      </w:r>
      <w:r w:rsidR="007468DB">
        <w:rPr>
          <w:rFonts w:asciiTheme="majorHAnsi" w:eastAsiaTheme="majorEastAsia" w:hAnsiTheme="majorHAnsi" w:cstheme="majorBidi"/>
          <w:sz w:val="44"/>
          <w:szCs w:val="44"/>
        </w:rPr>
        <w:t xml:space="preserve">                         2</w:t>
      </w:r>
    </w:p>
    <w:p w:rsidR="007468DB" w:rsidRDefault="007468DB" w:rsidP="008559C3">
      <w:pPr>
        <w:pStyle w:val="NoSpacing"/>
        <w:rPr>
          <w:rFonts w:asciiTheme="majorHAnsi" w:eastAsiaTheme="majorEastAsia" w:hAnsiTheme="majorHAnsi" w:cstheme="majorBidi"/>
          <w:sz w:val="44"/>
          <w:szCs w:val="44"/>
        </w:rPr>
      </w:pPr>
    </w:p>
    <w:p w:rsidR="008559C3" w:rsidRDefault="008559C3" w:rsidP="008559C3">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Primary Information Collection Sources</w:t>
      </w:r>
      <w:r w:rsidR="007468DB">
        <w:rPr>
          <w:rFonts w:asciiTheme="majorHAnsi" w:eastAsiaTheme="majorEastAsia" w:hAnsiTheme="majorHAnsi" w:cstheme="majorBidi"/>
          <w:sz w:val="44"/>
          <w:szCs w:val="44"/>
        </w:rPr>
        <w:t xml:space="preserve">         2</w:t>
      </w:r>
    </w:p>
    <w:p w:rsidR="007468DB" w:rsidRDefault="007468DB" w:rsidP="008559C3">
      <w:pPr>
        <w:pStyle w:val="NoSpacing"/>
        <w:rPr>
          <w:rFonts w:asciiTheme="majorHAnsi" w:eastAsiaTheme="majorEastAsia" w:hAnsiTheme="majorHAnsi" w:cstheme="majorBidi"/>
          <w:sz w:val="44"/>
          <w:szCs w:val="44"/>
        </w:rPr>
      </w:pPr>
    </w:p>
    <w:p w:rsidR="008559C3" w:rsidRDefault="007468DB" w:rsidP="008559C3">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Secondary</w:t>
      </w:r>
      <w:r w:rsidR="008559C3">
        <w:rPr>
          <w:rFonts w:asciiTheme="majorHAnsi" w:eastAsiaTheme="majorEastAsia" w:hAnsiTheme="majorHAnsi" w:cstheme="majorBidi"/>
          <w:sz w:val="44"/>
          <w:szCs w:val="44"/>
        </w:rPr>
        <w:t xml:space="preserve"> Information Collection Sources</w:t>
      </w:r>
      <w:r>
        <w:rPr>
          <w:rFonts w:asciiTheme="majorHAnsi" w:eastAsiaTheme="majorEastAsia" w:hAnsiTheme="majorHAnsi" w:cstheme="majorBidi"/>
          <w:sz w:val="44"/>
          <w:szCs w:val="44"/>
        </w:rPr>
        <w:t xml:space="preserve">     </w:t>
      </w:r>
      <w:r w:rsidR="00256384">
        <w:rPr>
          <w:rFonts w:asciiTheme="majorHAnsi" w:eastAsiaTheme="majorEastAsia" w:hAnsiTheme="majorHAnsi" w:cstheme="majorBidi"/>
          <w:sz w:val="44"/>
          <w:szCs w:val="44"/>
        </w:rPr>
        <w:t>3</w:t>
      </w:r>
    </w:p>
    <w:p w:rsidR="007468DB" w:rsidRDefault="007468DB" w:rsidP="008559C3">
      <w:pPr>
        <w:pStyle w:val="NoSpacing"/>
        <w:rPr>
          <w:rFonts w:asciiTheme="majorHAnsi" w:eastAsiaTheme="majorEastAsia" w:hAnsiTheme="majorHAnsi" w:cstheme="majorBidi"/>
          <w:sz w:val="44"/>
          <w:szCs w:val="44"/>
        </w:rPr>
      </w:pPr>
    </w:p>
    <w:p w:rsidR="007468DB" w:rsidRDefault="007468DB" w:rsidP="007468DB">
      <w:pPr>
        <w:pStyle w:val="Default"/>
        <w:rPr>
          <w:rFonts w:asciiTheme="majorHAnsi" w:eastAsiaTheme="majorEastAsia" w:hAnsiTheme="majorHAnsi" w:cstheme="majorBidi"/>
          <w:color w:val="auto"/>
          <w:sz w:val="44"/>
          <w:szCs w:val="44"/>
        </w:rPr>
      </w:pPr>
      <w:r w:rsidRPr="007468DB">
        <w:rPr>
          <w:rFonts w:asciiTheme="majorHAnsi" w:eastAsiaTheme="majorEastAsia" w:hAnsiTheme="majorHAnsi" w:cstheme="majorBidi"/>
          <w:color w:val="auto"/>
          <w:sz w:val="44"/>
          <w:szCs w:val="44"/>
        </w:rPr>
        <w:t>Contemporary ways of working to</w:t>
      </w:r>
    </w:p>
    <w:p w:rsidR="007468DB" w:rsidRDefault="007468DB" w:rsidP="007468DB">
      <w:pPr>
        <w:pStyle w:val="Default"/>
        <w:rPr>
          <w:rFonts w:asciiTheme="majorHAnsi" w:eastAsiaTheme="majorEastAsia" w:hAnsiTheme="majorHAnsi" w:cstheme="majorBidi"/>
          <w:color w:val="auto"/>
          <w:sz w:val="44"/>
          <w:szCs w:val="44"/>
        </w:rPr>
      </w:pPr>
      <w:proofErr w:type="gramStart"/>
      <w:r w:rsidRPr="007468DB">
        <w:rPr>
          <w:rFonts w:asciiTheme="majorHAnsi" w:eastAsiaTheme="majorEastAsia" w:hAnsiTheme="majorHAnsi" w:cstheme="majorBidi"/>
          <w:color w:val="auto"/>
          <w:sz w:val="44"/>
          <w:szCs w:val="44"/>
        </w:rPr>
        <w:t>improve</w:t>
      </w:r>
      <w:proofErr w:type="gramEnd"/>
      <w:r w:rsidRPr="007468DB">
        <w:rPr>
          <w:rFonts w:asciiTheme="majorHAnsi" w:eastAsiaTheme="majorEastAsia" w:hAnsiTheme="majorHAnsi" w:cstheme="majorBidi"/>
          <w:color w:val="auto"/>
          <w:sz w:val="44"/>
          <w:szCs w:val="44"/>
        </w:rPr>
        <w:t xml:space="preserve"> workplace efficiency and employability</w:t>
      </w:r>
      <w:r>
        <w:rPr>
          <w:rFonts w:asciiTheme="majorHAnsi" w:eastAsiaTheme="majorEastAsia" w:hAnsiTheme="majorHAnsi" w:cstheme="majorBidi"/>
          <w:color w:val="auto"/>
          <w:sz w:val="44"/>
          <w:szCs w:val="44"/>
        </w:rPr>
        <w:t xml:space="preserve">                                                            </w:t>
      </w:r>
      <w:r w:rsidR="00256384">
        <w:rPr>
          <w:rFonts w:asciiTheme="majorHAnsi" w:eastAsiaTheme="majorEastAsia" w:hAnsiTheme="majorHAnsi" w:cstheme="majorBidi"/>
          <w:color w:val="auto"/>
          <w:sz w:val="44"/>
          <w:szCs w:val="44"/>
        </w:rPr>
        <w:t>4</w:t>
      </w:r>
    </w:p>
    <w:p w:rsidR="007468DB" w:rsidRDefault="007468DB" w:rsidP="007468DB">
      <w:pPr>
        <w:pStyle w:val="Default"/>
        <w:rPr>
          <w:rFonts w:asciiTheme="majorHAnsi" w:eastAsiaTheme="majorEastAsia" w:hAnsiTheme="majorHAnsi" w:cstheme="majorBidi"/>
          <w:color w:val="auto"/>
          <w:sz w:val="44"/>
          <w:szCs w:val="44"/>
        </w:rPr>
      </w:pPr>
    </w:p>
    <w:p w:rsidR="007468DB" w:rsidRDefault="007468DB" w:rsidP="007468DB">
      <w:pPr>
        <w:pStyle w:val="Default"/>
        <w:rPr>
          <w:rFonts w:asciiTheme="majorHAnsi" w:eastAsiaTheme="majorEastAsia" w:hAnsiTheme="majorHAnsi" w:cstheme="majorBidi"/>
          <w:color w:val="auto"/>
          <w:sz w:val="44"/>
          <w:szCs w:val="44"/>
        </w:rPr>
      </w:pPr>
      <w:r>
        <w:rPr>
          <w:rFonts w:asciiTheme="majorHAnsi" w:eastAsiaTheme="majorEastAsia" w:hAnsiTheme="majorHAnsi" w:cstheme="majorBidi"/>
          <w:color w:val="auto"/>
          <w:sz w:val="44"/>
          <w:szCs w:val="44"/>
        </w:rPr>
        <w:t>Data Handling</w:t>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t xml:space="preserve">        </w:t>
      </w:r>
      <w:r w:rsidR="00256384">
        <w:rPr>
          <w:rFonts w:asciiTheme="majorHAnsi" w:eastAsiaTheme="majorEastAsia" w:hAnsiTheme="majorHAnsi" w:cstheme="majorBidi"/>
          <w:color w:val="auto"/>
          <w:sz w:val="44"/>
          <w:szCs w:val="44"/>
        </w:rPr>
        <w:t>5</w:t>
      </w:r>
      <w:r>
        <w:rPr>
          <w:rFonts w:asciiTheme="majorHAnsi" w:eastAsiaTheme="majorEastAsia" w:hAnsiTheme="majorHAnsi" w:cstheme="majorBidi"/>
          <w:color w:val="auto"/>
          <w:sz w:val="44"/>
          <w:szCs w:val="44"/>
        </w:rPr>
        <w:t xml:space="preserve"> &amp; </w:t>
      </w:r>
      <w:r w:rsidR="00256384">
        <w:rPr>
          <w:rFonts w:asciiTheme="majorHAnsi" w:eastAsiaTheme="majorEastAsia" w:hAnsiTheme="majorHAnsi" w:cstheme="majorBidi"/>
          <w:color w:val="auto"/>
          <w:sz w:val="44"/>
          <w:szCs w:val="44"/>
        </w:rPr>
        <w:t>6</w:t>
      </w:r>
    </w:p>
    <w:p w:rsidR="007468DB" w:rsidRDefault="007468DB" w:rsidP="007468DB">
      <w:pPr>
        <w:pStyle w:val="Default"/>
        <w:rPr>
          <w:rFonts w:asciiTheme="majorHAnsi" w:eastAsiaTheme="majorEastAsia" w:hAnsiTheme="majorHAnsi" w:cstheme="majorBidi"/>
          <w:color w:val="auto"/>
          <w:sz w:val="44"/>
          <w:szCs w:val="44"/>
        </w:rPr>
      </w:pPr>
    </w:p>
    <w:p w:rsidR="007468DB" w:rsidRPr="007468DB" w:rsidRDefault="00A3286D" w:rsidP="007468DB">
      <w:pPr>
        <w:pStyle w:val="Default"/>
        <w:rPr>
          <w:rFonts w:asciiTheme="majorHAnsi" w:eastAsiaTheme="majorEastAsia" w:hAnsiTheme="majorHAnsi" w:cstheme="majorBidi"/>
          <w:color w:val="auto"/>
          <w:sz w:val="44"/>
          <w:szCs w:val="44"/>
        </w:rPr>
      </w:pPr>
      <w:r>
        <w:rPr>
          <w:rFonts w:asciiTheme="majorHAnsi" w:eastAsiaTheme="majorEastAsia" w:hAnsiTheme="majorHAnsi" w:cstheme="majorBidi"/>
          <w:color w:val="auto"/>
          <w:sz w:val="44"/>
          <w:szCs w:val="44"/>
        </w:rPr>
        <w:t xml:space="preserve">Conclusion </w:t>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r>
      <w:r>
        <w:rPr>
          <w:rFonts w:asciiTheme="majorHAnsi" w:eastAsiaTheme="majorEastAsia" w:hAnsiTheme="majorHAnsi" w:cstheme="majorBidi"/>
          <w:color w:val="auto"/>
          <w:sz w:val="44"/>
          <w:szCs w:val="44"/>
        </w:rPr>
        <w:tab/>
        <w:t xml:space="preserve"> </w:t>
      </w:r>
      <w:r w:rsidR="00256384">
        <w:rPr>
          <w:rFonts w:asciiTheme="majorHAnsi" w:eastAsiaTheme="majorEastAsia" w:hAnsiTheme="majorHAnsi" w:cstheme="majorBidi"/>
          <w:color w:val="auto"/>
          <w:sz w:val="44"/>
          <w:szCs w:val="44"/>
        </w:rPr>
        <w:t>6</w:t>
      </w:r>
      <w:r>
        <w:rPr>
          <w:rFonts w:asciiTheme="majorHAnsi" w:eastAsiaTheme="majorEastAsia" w:hAnsiTheme="majorHAnsi" w:cstheme="majorBidi"/>
          <w:color w:val="auto"/>
          <w:sz w:val="44"/>
          <w:szCs w:val="44"/>
        </w:rPr>
        <w:t xml:space="preserve"> &amp; 7</w:t>
      </w:r>
    </w:p>
    <w:p w:rsidR="007468DB" w:rsidRDefault="007468DB" w:rsidP="008559C3">
      <w:pPr>
        <w:pStyle w:val="NoSpacing"/>
        <w:rPr>
          <w:rFonts w:asciiTheme="majorHAnsi" w:eastAsiaTheme="majorEastAsia" w:hAnsiTheme="majorHAnsi" w:cstheme="majorBidi"/>
          <w:sz w:val="44"/>
          <w:szCs w:val="44"/>
        </w:rPr>
      </w:pPr>
    </w:p>
    <w:p w:rsidR="007468DB" w:rsidRDefault="007468DB" w:rsidP="008559C3">
      <w:pPr>
        <w:pStyle w:val="NoSpacing"/>
        <w:rPr>
          <w:rFonts w:asciiTheme="majorHAnsi" w:eastAsiaTheme="majorEastAsia" w:hAnsiTheme="majorHAnsi" w:cstheme="majorBidi"/>
          <w:sz w:val="44"/>
          <w:szCs w:val="44"/>
        </w:rPr>
      </w:pPr>
    </w:p>
    <w:p w:rsidR="007468DB" w:rsidRPr="00BF7BD1" w:rsidRDefault="007468DB" w:rsidP="008559C3">
      <w:pPr>
        <w:pStyle w:val="NoSpacing"/>
        <w:rPr>
          <w:rFonts w:asciiTheme="majorHAnsi" w:eastAsiaTheme="majorEastAsia" w:hAnsiTheme="majorHAnsi" w:cstheme="majorBidi"/>
          <w:sz w:val="44"/>
          <w:szCs w:val="44"/>
        </w:rPr>
      </w:pPr>
    </w:p>
    <w:p w:rsidR="008559C3" w:rsidRPr="00BF7BD1" w:rsidRDefault="008559C3" w:rsidP="008559C3">
      <w:pPr>
        <w:pStyle w:val="NoSpacing"/>
        <w:rPr>
          <w:rFonts w:asciiTheme="majorHAnsi" w:eastAsiaTheme="majorEastAsia" w:hAnsiTheme="majorHAnsi" w:cstheme="majorBidi"/>
          <w:sz w:val="44"/>
          <w:szCs w:val="44"/>
        </w:rPr>
      </w:pPr>
    </w:p>
    <w:p w:rsidR="00BF7BD1" w:rsidRDefault="00BF7BD1">
      <w:pPr>
        <w:rPr>
          <w:b/>
          <w:bCs/>
          <w:sz w:val="23"/>
          <w:szCs w:val="23"/>
        </w:rPr>
      </w:pPr>
    </w:p>
    <w:p w:rsidR="00BF7BD1" w:rsidRDefault="00BF7BD1">
      <w:pPr>
        <w:rPr>
          <w:b/>
          <w:bCs/>
          <w:sz w:val="23"/>
          <w:szCs w:val="23"/>
        </w:rPr>
      </w:pPr>
    </w:p>
    <w:p w:rsidR="00BF7BD1" w:rsidRDefault="00BF7BD1">
      <w:pPr>
        <w:rPr>
          <w:b/>
          <w:bCs/>
          <w:sz w:val="23"/>
          <w:szCs w:val="23"/>
        </w:rPr>
      </w:pPr>
    </w:p>
    <w:p w:rsidR="00BF7BD1" w:rsidRDefault="00BF7BD1">
      <w:pPr>
        <w:rPr>
          <w:b/>
          <w:bCs/>
          <w:sz w:val="23"/>
          <w:szCs w:val="23"/>
        </w:rPr>
      </w:pPr>
    </w:p>
    <w:p w:rsidR="00BF7BD1" w:rsidRDefault="00BF7BD1">
      <w:pPr>
        <w:rPr>
          <w:b/>
          <w:bCs/>
          <w:sz w:val="23"/>
          <w:szCs w:val="23"/>
        </w:rPr>
      </w:pPr>
    </w:p>
    <w:p w:rsidR="007468DB" w:rsidRDefault="007468DB">
      <w:pPr>
        <w:rPr>
          <w:b/>
          <w:bCs/>
          <w:sz w:val="23"/>
          <w:szCs w:val="23"/>
        </w:rPr>
      </w:pPr>
    </w:p>
    <w:p w:rsidR="003E44A3" w:rsidRPr="008D3E0D" w:rsidRDefault="003E44A3">
      <w:pPr>
        <w:rPr>
          <w:b/>
          <w:sz w:val="24"/>
          <w:szCs w:val="24"/>
        </w:rPr>
      </w:pPr>
      <w:r w:rsidRPr="008D3E0D">
        <w:rPr>
          <w:b/>
          <w:sz w:val="24"/>
          <w:szCs w:val="24"/>
        </w:rPr>
        <w:lastRenderedPageBreak/>
        <w:t>Introduction</w:t>
      </w:r>
    </w:p>
    <w:p w:rsidR="008D3E0D" w:rsidRDefault="003E44A3">
      <w:r w:rsidRPr="002021D5">
        <w:rPr>
          <w:sz w:val="24"/>
          <w:szCs w:val="24"/>
        </w:rPr>
        <w:t>I will</w:t>
      </w:r>
      <w:r w:rsidR="002021D5">
        <w:rPr>
          <w:sz w:val="24"/>
          <w:szCs w:val="24"/>
        </w:rPr>
        <w:t xml:space="preserve"> be discussing and evaluating</w:t>
      </w:r>
      <w:r w:rsidR="00694B65">
        <w:rPr>
          <w:sz w:val="24"/>
          <w:szCs w:val="24"/>
        </w:rPr>
        <w:t xml:space="preserve"> the </w:t>
      </w:r>
      <w:r w:rsidR="00694B65">
        <w:t>use of contemporary techniques used to improve employability and efficiency. I will identify a range of</w:t>
      </w:r>
      <w:r w:rsidRPr="002021D5">
        <w:rPr>
          <w:sz w:val="24"/>
          <w:szCs w:val="24"/>
        </w:rPr>
        <w:t xml:space="preserve"> information techniques</w:t>
      </w:r>
      <w:r w:rsidR="00694B65">
        <w:rPr>
          <w:sz w:val="24"/>
          <w:szCs w:val="24"/>
        </w:rPr>
        <w:t xml:space="preserve"> used in today’s modern society, looking at both primary and secondary sources and will look at how the two can and often co-ordinate together for a more effective way of working. </w:t>
      </w:r>
      <w:r w:rsidRPr="002021D5">
        <w:rPr>
          <w:sz w:val="24"/>
          <w:szCs w:val="24"/>
        </w:rPr>
        <w:t xml:space="preserve"> Th</w:t>
      </w:r>
      <w:r w:rsidR="00242B05">
        <w:rPr>
          <w:sz w:val="24"/>
          <w:szCs w:val="24"/>
        </w:rPr>
        <w:t>ese</w:t>
      </w:r>
      <w:r w:rsidRPr="002021D5">
        <w:rPr>
          <w:sz w:val="24"/>
          <w:szCs w:val="24"/>
        </w:rPr>
        <w:t xml:space="preserve"> vast range</w:t>
      </w:r>
      <w:r w:rsidR="00242B05">
        <w:rPr>
          <w:sz w:val="24"/>
          <w:szCs w:val="24"/>
        </w:rPr>
        <w:t>s</w:t>
      </w:r>
      <w:r w:rsidRPr="002021D5">
        <w:rPr>
          <w:sz w:val="24"/>
          <w:szCs w:val="24"/>
        </w:rPr>
        <w:t xml:space="preserve"> of technique</w:t>
      </w:r>
      <w:r w:rsidR="002021D5">
        <w:rPr>
          <w:sz w:val="24"/>
          <w:szCs w:val="24"/>
        </w:rPr>
        <w:t>s</w:t>
      </w:r>
      <w:r w:rsidRPr="002021D5">
        <w:rPr>
          <w:sz w:val="24"/>
          <w:szCs w:val="24"/>
        </w:rPr>
        <w:t xml:space="preserve"> can massive</w:t>
      </w:r>
      <w:r w:rsidR="002021D5" w:rsidRPr="002021D5">
        <w:rPr>
          <w:sz w:val="24"/>
          <w:szCs w:val="24"/>
        </w:rPr>
        <w:t>ly improve t</w:t>
      </w:r>
      <w:r w:rsidR="002021D5">
        <w:rPr>
          <w:sz w:val="24"/>
          <w:szCs w:val="24"/>
        </w:rPr>
        <w:t xml:space="preserve">he efficiency of a business and </w:t>
      </w:r>
      <w:r w:rsidR="002021D5" w:rsidRPr="002021D5">
        <w:rPr>
          <w:sz w:val="24"/>
          <w:szCs w:val="24"/>
        </w:rPr>
        <w:t>employability on a whole</w:t>
      </w:r>
      <w:r w:rsidR="002021D5">
        <w:t>.</w:t>
      </w:r>
      <w:r w:rsidR="00694B65">
        <w:t xml:space="preserve"> I will also be evaluating the importance of effective and appropriate data handling by businesses and </w:t>
      </w:r>
      <w:r w:rsidR="008D3E0D">
        <w:t>individuals, such</w:t>
      </w:r>
      <w:r w:rsidR="00694B65">
        <w:t xml:space="preserve"> as students.</w:t>
      </w:r>
    </w:p>
    <w:p w:rsidR="005C54D1" w:rsidRPr="004A246D" w:rsidRDefault="00BA4964" w:rsidP="00485C59">
      <w:pPr>
        <w:rPr>
          <w:sz w:val="24"/>
          <w:szCs w:val="24"/>
        </w:rPr>
      </w:pPr>
      <w:r w:rsidRPr="004A246D">
        <w:rPr>
          <w:sz w:val="24"/>
          <w:szCs w:val="24"/>
        </w:rPr>
        <w:t xml:space="preserve">Workplaces and students </w:t>
      </w:r>
      <w:proofErr w:type="gramStart"/>
      <w:r w:rsidRPr="004A246D">
        <w:rPr>
          <w:sz w:val="24"/>
          <w:szCs w:val="24"/>
        </w:rPr>
        <w:t>alike,</w:t>
      </w:r>
      <w:proofErr w:type="gramEnd"/>
      <w:r w:rsidRPr="004A246D">
        <w:rPr>
          <w:sz w:val="24"/>
          <w:szCs w:val="24"/>
        </w:rPr>
        <w:t xml:space="preserve"> use a number of techniques and primary information sources in order to continuously improve efficiency and e</w:t>
      </w:r>
      <w:r w:rsidR="00485C59" w:rsidRPr="004A246D">
        <w:rPr>
          <w:sz w:val="24"/>
          <w:szCs w:val="24"/>
        </w:rPr>
        <w:t>ffectiveness, this can include;</w:t>
      </w:r>
      <w:r w:rsidR="00242B05" w:rsidRPr="004A246D">
        <w:rPr>
          <w:sz w:val="24"/>
          <w:szCs w:val="24"/>
        </w:rPr>
        <w:t xml:space="preserve"> </w:t>
      </w:r>
    </w:p>
    <w:tbl>
      <w:tblPr>
        <w:tblStyle w:val="TableGrid"/>
        <w:tblW w:w="0" w:type="auto"/>
        <w:tblLook w:val="04A0" w:firstRow="1" w:lastRow="0" w:firstColumn="1" w:lastColumn="0" w:noHBand="0" w:noVBand="1"/>
      </w:tblPr>
      <w:tblGrid>
        <w:gridCol w:w="3839"/>
        <w:gridCol w:w="2684"/>
        <w:gridCol w:w="2719"/>
      </w:tblGrid>
      <w:tr w:rsidR="00B5205A" w:rsidRPr="004A246D" w:rsidTr="00B5205A">
        <w:tc>
          <w:tcPr>
            <w:tcW w:w="3080" w:type="dxa"/>
          </w:tcPr>
          <w:p w:rsidR="00B5205A" w:rsidRPr="007468DB" w:rsidRDefault="00B5205A">
            <w:pPr>
              <w:rPr>
                <w:b/>
                <w:sz w:val="24"/>
                <w:szCs w:val="24"/>
              </w:rPr>
            </w:pPr>
            <w:r w:rsidRPr="007468DB">
              <w:rPr>
                <w:b/>
                <w:sz w:val="24"/>
                <w:szCs w:val="24"/>
              </w:rPr>
              <w:t>Primary Information Collection Source</w:t>
            </w:r>
          </w:p>
        </w:tc>
        <w:tc>
          <w:tcPr>
            <w:tcW w:w="3081" w:type="dxa"/>
          </w:tcPr>
          <w:p w:rsidR="00B5205A" w:rsidRPr="007468DB" w:rsidRDefault="00B5205A">
            <w:pPr>
              <w:rPr>
                <w:b/>
                <w:sz w:val="24"/>
                <w:szCs w:val="24"/>
              </w:rPr>
            </w:pPr>
            <w:r w:rsidRPr="007468DB">
              <w:rPr>
                <w:b/>
                <w:sz w:val="24"/>
                <w:szCs w:val="24"/>
              </w:rPr>
              <w:t xml:space="preserve">Pro’s </w:t>
            </w:r>
          </w:p>
        </w:tc>
        <w:tc>
          <w:tcPr>
            <w:tcW w:w="3081" w:type="dxa"/>
          </w:tcPr>
          <w:p w:rsidR="00B5205A" w:rsidRPr="007468DB" w:rsidRDefault="00B5205A">
            <w:pPr>
              <w:rPr>
                <w:b/>
                <w:sz w:val="24"/>
                <w:szCs w:val="24"/>
              </w:rPr>
            </w:pPr>
            <w:r w:rsidRPr="007468DB">
              <w:rPr>
                <w:b/>
                <w:sz w:val="24"/>
                <w:szCs w:val="24"/>
              </w:rPr>
              <w:t>Con’s</w:t>
            </w:r>
          </w:p>
        </w:tc>
      </w:tr>
      <w:tr w:rsidR="00B5205A" w:rsidRPr="004A246D" w:rsidTr="00B5205A">
        <w:tc>
          <w:tcPr>
            <w:tcW w:w="3080" w:type="dxa"/>
          </w:tcPr>
          <w:p w:rsidR="00B5205A" w:rsidRPr="004A246D" w:rsidRDefault="00B5205A">
            <w:pPr>
              <w:rPr>
                <w:sz w:val="24"/>
                <w:szCs w:val="24"/>
              </w:rPr>
            </w:pPr>
            <w:r w:rsidRPr="004A246D">
              <w:rPr>
                <w:sz w:val="24"/>
                <w:szCs w:val="24"/>
              </w:rPr>
              <w:t>Internal Questionnaires/Interviews/</w:t>
            </w:r>
          </w:p>
          <w:p w:rsidR="00B5205A" w:rsidRDefault="00B5205A">
            <w:pPr>
              <w:rPr>
                <w:sz w:val="24"/>
                <w:szCs w:val="24"/>
              </w:rPr>
            </w:pPr>
            <w:r w:rsidRPr="004A246D">
              <w:rPr>
                <w:sz w:val="24"/>
                <w:szCs w:val="24"/>
              </w:rPr>
              <w:t>Feedback/Surveys</w:t>
            </w:r>
            <w:r w:rsidR="00764398">
              <w:rPr>
                <w:sz w:val="24"/>
                <w:szCs w:val="24"/>
              </w:rPr>
              <w:t>/Records/minutes</w:t>
            </w:r>
            <w:r w:rsidR="000D3C33">
              <w:rPr>
                <w:sz w:val="24"/>
                <w:szCs w:val="24"/>
              </w:rPr>
              <w:t>/</w:t>
            </w:r>
          </w:p>
          <w:p w:rsidR="000D3C33" w:rsidRPr="004A246D" w:rsidRDefault="000D3C33" w:rsidP="000D3C33">
            <w:pPr>
              <w:rPr>
                <w:sz w:val="24"/>
                <w:szCs w:val="24"/>
              </w:rPr>
            </w:pPr>
            <w:r w:rsidRPr="004A246D">
              <w:rPr>
                <w:sz w:val="24"/>
                <w:szCs w:val="24"/>
              </w:rPr>
              <w:t>Audits &amp; Reporting</w:t>
            </w:r>
          </w:p>
          <w:p w:rsidR="000D3C33" w:rsidRPr="004A246D" w:rsidRDefault="000D3C33">
            <w:pPr>
              <w:rPr>
                <w:sz w:val="24"/>
                <w:szCs w:val="24"/>
              </w:rPr>
            </w:pPr>
          </w:p>
        </w:tc>
        <w:tc>
          <w:tcPr>
            <w:tcW w:w="3081" w:type="dxa"/>
          </w:tcPr>
          <w:p w:rsidR="00B5205A" w:rsidRPr="004A246D" w:rsidRDefault="00B5205A" w:rsidP="006F77FC">
            <w:pPr>
              <w:rPr>
                <w:sz w:val="24"/>
                <w:szCs w:val="24"/>
              </w:rPr>
            </w:pPr>
            <w:r w:rsidRPr="004A246D">
              <w:rPr>
                <w:sz w:val="24"/>
                <w:szCs w:val="24"/>
              </w:rPr>
              <w:t xml:space="preserve">Can give business a frank and honest critique, whether a positive or negative critique which can inform and decide the next </w:t>
            </w:r>
            <w:r w:rsidR="006F77FC" w:rsidRPr="004A246D">
              <w:rPr>
                <w:sz w:val="24"/>
                <w:szCs w:val="24"/>
              </w:rPr>
              <w:t>direction of</w:t>
            </w:r>
            <w:r w:rsidRPr="004A246D">
              <w:rPr>
                <w:sz w:val="24"/>
                <w:szCs w:val="24"/>
              </w:rPr>
              <w:t xml:space="preserve"> business</w:t>
            </w:r>
          </w:p>
        </w:tc>
        <w:tc>
          <w:tcPr>
            <w:tcW w:w="3081" w:type="dxa"/>
          </w:tcPr>
          <w:p w:rsidR="00B5205A" w:rsidRPr="004A246D" w:rsidRDefault="00B612D5">
            <w:pPr>
              <w:rPr>
                <w:sz w:val="24"/>
                <w:szCs w:val="24"/>
              </w:rPr>
            </w:pPr>
            <w:r w:rsidRPr="004A246D">
              <w:rPr>
                <w:sz w:val="24"/>
                <w:szCs w:val="24"/>
              </w:rPr>
              <w:t>Sometimes internal staff/students etc</w:t>
            </w:r>
            <w:r w:rsidR="00485C59" w:rsidRPr="004A246D">
              <w:rPr>
                <w:sz w:val="24"/>
                <w:szCs w:val="24"/>
              </w:rPr>
              <w:t>.</w:t>
            </w:r>
            <w:r w:rsidRPr="004A246D">
              <w:rPr>
                <w:sz w:val="24"/>
                <w:szCs w:val="24"/>
              </w:rPr>
              <w:t xml:space="preserve"> may not feel confident enough to be very honest through fear of potentially losing their job, especially when surveys etc. are not </w:t>
            </w:r>
            <w:proofErr w:type="spellStart"/>
            <w:r w:rsidRPr="004A246D">
              <w:rPr>
                <w:sz w:val="24"/>
                <w:szCs w:val="24"/>
              </w:rPr>
              <w:t>anonymised</w:t>
            </w:r>
            <w:proofErr w:type="spellEnd"/>
          </w:p>
        </w:tc>
      </w:tr>
      <w:tr w:rsidR="00B5205A" w:rsidRPr="004A246D" w:rsidTr="00B5205A">
        <w:tc>
          <w:tcPr>
            <w:tcW w:w="3080" w:type="dxa"/>
          </w:tcPr>
          <w:p w:rsidR="00B5205A" w:rsidRPr="004A246D" w:rsidRDefault="00B612D5">
            <w:pPr>
              <w:rPr>
                <w:sz w:val="24"/>
                <w:szCs w:val="24"/>
              </w:rPr>
            </w:pPr>
            <w:r w:rsidRPr="004A246D">
              <w:rPr>
                <w:sz w:val="24"/>
                <w:szCs w:val="24"/>
              </w:rPr>
              <w:t>Using local</w:t>
            </w:r>
            <w:r w:rsidR="007333E6">
              <w:rPr>
                <w:sz w:val="24"/>
                <w:szCs w:val="24"/>
              </w:rPr>
              <w:t xml:space="preserve"> Intranet and/or</w:t>
            </w:r>
            <w:r w:rsidRPr="004A246D">
              <w:rPr>
                <w:sz w:val="24"/>
                <w:szCs w:val="24"/>
              </w:rPr>
              <w:t xml:space="preserve"> ‘in-house’ systems to collect statistics</w:t>
            </w:r>
          </w:p>
        </w:tc>
        <w:tc>
          <w:tcPr>
            <w:tcW w:w="3081" w:type="dxa"/>
          </w:tcPr>
          <w:p w:rsidR="00B5205A" w:rsidRPr="004A246D" w:rsidRDefault="00B612D5">
            <w:pPr>
              <w:rPr>
                <w:sz w:val="24"/>
                <w:szCs w:val="24"/>
              </w:rPr>
            </w:pPr>
            <w:r w:rsidRPr="004A246D">
              <w:rPr>
                <w:sz w:val="24"/>
                <w:szCs w:val="24"/>
              </w:rPr>
              <w:t xml:space="preserve">Data can be collected and manipulated as required with </w:t>
            </w:r>
            <w:r w:rsidR="0052413E" w:rsidRPr="004A246D">
              <w:rPr>
                <w:sz w:val="24"/>
                <w:szCs w:val="24"/>
              </w:rPr>
              <w:t xml:space="preserve">good back-up systems and </w:t>
            </w:r>
            <w:r w:rsidRPr="004A246D">
              <w:rPr>
                <w:sz w:val="24"/>
                <w:szCs w:val="24"/>
              </w:rPr>
              <w:t>no external fees or involvement</w:t>
            </w:r>
          </w:p>
        </w:tc>
        <w:tc>
          <w:tcPr>
            <w:tcW w:w="3081" w:type="dxa"/>
          </w:tcPr>
          <w:p w:rsidR="00B5205A" w:rsidRPr="004A246D" w:rsidRDefault="0052413E" w:rsidP="0052413E">
            <w:pPr>
              <w:rPr>
                <w:sz w:val="24"/>
                <w:szCs w:val="24"/>
              </w:rPr>
            </w:pPr>
            <w:r w:rsidRPr="004A246D">
              <w:rPr>
                <w:sz w:val="24"/>
                <w:szCs w:val="24"/>
              </w:rPr>
              <w:t>P</w:t>
            </w:r>
            <w:r w:rsidR="00485C59" w:rsidRPr="004A246D">
              <w:rPr>
                <w:sz w:val="24"/>
                <w:szCs w:val="24"/>
              </w:rPr>
              <w:t>otential</w:t>
            </w:r>
            <w:r w:rsidR="00B612D5" w:rsidRPr="004A246D">
              <w:rPr>
                <w:sz w:val="24"/>
                <w:szCs w:val="24"/>
              </w:rPr>
              <w:t xml:space="preserve"> </w:t>
            </w:r>
            <w:r w:rsidRPr="004A246D">
              <w:rPr>
                <w:sz w:val="24"/>
                <w:szCs w:val="24"/>
              </w:rPr>
              <w:t>incompetency</w:t>
            </w:r>
            <w:r w:rsidR="00B612D5" w:rsidRPr="004A246D">
              <w:rPr>
                <w:sz w:val="24"/>
                <w:szCs w:val="24"/>
              </w:rPr>
              <w:t xml:space="preserve"> </w:t>
            </w:r>
            <w:r w:rsidRPr="004A246D">
              <w:rPr>
                <w:sz w:val="24"/>
                <w:szCs w:val="24"/>
              </w:rPr>
              <w:t>of some staff.</w:t>
            </w:r>
            <w:r w:rsidR="00B612D5" w:rsidRPr="004A246D">
              <w:rPr>
                <w:sz w:val="24"/>
                <w:szCs w:val="24"/>
              </w:rPr>
              <w:t xml:space="preserve"> Ethically</w:t>
            </w:r>
            <w:r w:rsidR="006F77FC" w:rsidRPr="004A246D">
              <w:rPr>
                <w:sz w:val="24"/>
                <w:szCs w:val="24"/>
              </w:rPr>
              <w:t>,</w:t>
            </w:r>
            <w:r w:rsidR="00B612D5" w:rsidRPr="004A246D">
              <w:rPr>
                <w:sz w:val="24"/>
                <w:szCs w:val="24"/>
              </w:rPr>
              <w:t xml:space="preserve"> people worry about systems replacing human</w:t>
            </w:r>
            <w:r w:rsidR="006F77FC" w:rsidRPr="004A246D">
              <w:rPr>
                <w:sz w:val="24"/>
                <w:szCs w:val="24"/>
              </w:rPr>
              <w:t xml:space="preserve"> jobs</w:t>
            </w:r>
          </w:p>
        </w:tc>
      </w:tr>
      <w:tr w:rsidR="00B5205A" w:rsidRPr="004A246D" w:rsidTr="00B5205A">
        <w:tc>
          <w:tcPr>
            <w:tcW w:w="3080" w:type="dxa"/>
          </w:tcPr>
          <w:p w:rsidR="00B5205A" w:rsidRPr="004A246D" w:rsidRDefault="00485C59">
            <w:pPr>
              <w:rPr>
                <w:sz w:val="24"/>
                <w:szCs w:val="24"/>
              </w:rPr>
            </w:pPr>
            <w:r w:rsidRPr="004A246D">
              <w:rPr>
                <w:sz w:val="24"/>
                <w:szCs w:val="24"/>
              </w:rPr>
              <w:t>Team meetings to discuss pros &amp; cons, general progress of business</w:t>
            </w:r>
            <w:r w:rsidR="006F77FC" w:rsidRPr="004A246D">
              <w:rPr>
                <w:sz w:val="24"/>
                <w:szCs w:val="24"/>
              </w:rPr>
              <w:t xml:space="preserve"> etc</w:t>
            </w:r>
            <w:r w:rsidR="00F90CE6">
              <w:rPr>
                <w:sz w:val="24"/>
                <w:szCs w:val="24"/>
              </w:rPr>
              <w:t>.</w:t>
            </w:r>
          </w:p>
        </w:tc>
        <w:tc>
          <w:tcPr>
            <w:tcW w:w="3081" w:type="dxa"/>
          </w:tcPr>
          <w:p w:rsidR="00B5205A" w:rsidRPr="004A246D" w:rsidRDefault="00485C59" w:rsidP="00485C59">
            <w:pPr>
              <w:rPr>
                <w:sz w:val="24"/>
                <w:szCs w:val="24"/>
              </w:rPr>
            </w:pPr>
            <w:r w:rsidRPr="004A246D">
              <w:rPr>
                <w:sz w:val="24"/>
                <w:szCs w:val="24"/>
              </w:rPr>
              <w:t xml:space="preserve">Open and honest face to face discussions which sometimes brings up other important aspects of business that may have been overlooked or seen as insignificant  </w:t>
            </w:r>
          </w:p>
        </w:tc>
        <w:tc>
          <w:tcPr>
            <w:tcW w:w="3081" w:type="dxa"/>
          </w:tcPr>
          <w:p w:rsidR="00B5205A" w:rsidRPr="004A246D" w:rsidRDefault="00485C59" w:rsidP="006F77FC">
            <w:pPr>
              <w:rPr>
                <w:sz w:val="24"/>
                <w:szCs w:val="24"/>
              </w:rPr>
            </w:pPr>
            <w:r w:rsidRPr="004A246D">
              <w:rPr>
                <w:sz w:val="24"/>
                <w:szCs w:val="24"/>
              </w:rPr>
              <w:t xml:space="preserve">Some people are </w:t>
            </w:r>
            <w:r w:rsidR="006F77FC" w:rsidRPr="004A246D">
              <w:rPr>
                <w:sz w:val="24"/>
                <w:szCs w:val="24"/>
              </w:rPr>
              <w:t>less</w:t>
            </w:r>
            <w:r w:rsidRPr="004A246D">
              <w:rPr>
                <w:sz w:val="24"/>
                <w:szCs w:val="24"/>
              </w:rPr>
              <w:t xml:space="preserve"> confident to speak up </w:t>
            </w:r>
            <w:r w:rsidR="006F77FC" w:rsidRPr="004A246D">
              <w:rPr>
                <w:sz w:val="24"/>
                <w:szCs w:val="24"/>
              </w:rPr>
              <w:t xml:space="preserve">in meetings </w:t>
            </w:r>
            <w:r w:rsidRPr="004A246D">
              <w:rPr>
                <w:sz w:val="24"/>
                <w:szCs w:val="24"/>
              </w:rPr>
              <w:t>then others</w:t>
            </w:r>
          </w:p>
        </w:tc>
      </w:tr>
    </w:tbl>
    <w:p w:rsidR="00083B39" w:rsidRPr="00343C0A" w:rsidRDefault="006F77FC" w:rsidP="00B5205A">
      <w:pPr>
        <w:rPr>
          <w:rStyle w:val="ilfuvd"/>
          <w:rFonts w:eastAsia="Arial Unicode MS" w:cs="Arial Unicode MS"/>
          <w:b/>
          <w:i/>
          <w:color w:val="222222"/>
          <w:sz w:val="24"/>
          <w:szCs w:val="24"/>
        </w:rPr>
      </w:pPr>
      <w:r w:rsidRPr="004A246D">
        <w:rPr>
          <w:rFonts w:eastAsia="Arial Unicode MS" w:cs="Arial Unicode MS"/>
          <w:sz w:val="24"/>
          <w:szCs w:val="24"/>
        </w:rPr>
        <w:t>In the age of ‘Freedom of Information’, b</w:t>
      </w:r>
      <w:r w:rsidR="00083B39" w:rsidRPr="004A246D">
        <w:rPr>
          <w:rFonts w:eastAsia="Arial Unicode MS" w:cs="Arial Unicode MS"/>
          <w:sz w:val="24"/>
          <w:szCs w:val="24"/>
        </w:rPr>
        <w:t>usiness</w:t>
      </w:r>
      <w:r w:rsidRPr="004A246D">
        <w:rPr>
          <w:rFonts w:eastAsia="Arial Unicode MS" w:cs="Arial Unicode MS"/>
          <w:sz w:val="24"/>
          <w:szCs w:val="24"/>
        </w:rPr>
        <w:t>es</w:t>
      </w:r>
      <w:r w:rsidR="00083B39" w:rsidRPr="004A246D">
        <w:rPr>
          <w:rFonts w:eastAsia="Arial Unicode MS" w:cs="Arial Unicode MS"/>
          <w:sz w:val="24"/>
          <w:szCs w:val="24"/>
        </w:rPr>
        <w:t xml:space="preserve"> and people in general often heavily rely on secondary sources of information, some information does not even require searching for as it is readily available and is often thrust upon us via social media networks and advertising companies. Other external considerations may</w:t>
      </w:r>
      <w:r w:rsidR="00083B39" w:rsidRPr="00343C0A">
        <w:rPr>
          <w:rFonts w:eastAsia="Arial Unicode MS" w:cs="Arial Unicode MS"/>
          <w:sz w:val="24"/>
          <w:szCs w:val="24"/>
        </w:rPr>
        <w:t xml:space="preserve"> include</w:t>
      </w:r>
      <w:r w:rsidR="00083B39" w:rsidRPr="00343C0A">
        <w:rPr>
          <w:rFonts w:eastAsia="Arial Unicode MS" w:cs="Arial Unicode MS"/>
          <w:b/>
          <w:sz w:val="24"/>
          <w:szCs w:val="24"/>
        </w:rPr>
        <w:t xml:space="preserve"> “…</w:t>
      </w:r>
      <w:r w:rsidR="00083B39" w:rsidRPr="00343C0A">
        <w:rPr>
          <w:rStyle w:val="ilfuvd"/>
          <w:rFonts w:eastAsia="Arial Unicode MS" w:cs="Arial Unicode MS"/>
          <w:b/>
          <w:i/>
          <w:color w:val="222222"/>
          <w:sz w:val="24"/>
          <w:szCs w:val="24"/>
        </w:rPr>
        <w:t xml:space="preserve">censuses, information collected by government departments, organizational records and </w:t>
      </w:r>
      <w:r w:rsidR="00083B39" w:rsidRPr="00343C0A">
        <w:rPr>
          <w:rStyle w:val="ilfuvd"/>
          <w:rFonts w:eastAsia="Arial Unicode MS" w:cs="Arial Unicode MS"/>
          <w:b/>
          <w:bCs/>
          <w:i/>
          <w:color w:val="222222"/>
          <w:sz w:val="24"/>
          <w:szCs w:val="24"/>
        </w:rPr>
        <w:t>data</w:t>
      </w:r>
      <w:r w:rsidR="00083B39" w:rsidRPr="00343C0A">
        <w:rPr>
          <w:rStyle w:val="ilfuvd"/>
          <w:rFonts w:eastAsia="Arial Unicode MS" w:cs="Arial Unicode MS"/>
          <w:b/>
          <w:i/>
          <w:color w:val="222222"/>
          <w:sz w:val="24"/>
          <w:szCs w:val="24"/>
        </w:rPr>
        <w:t xml:space="preserve"> that was originally collected for other research purposes.”</w:t>
      </w:r>
    </w:p>
    <w:p w:rsidR="00347DBA" w:rsidRPr="004A246D" w:rsidRDefault="00670D05" w:rsidP="00B5205A">
      <w:pPr>
        <w:rPr>
          <w:rFonts w:eastAsia="Arial Unicode MS" w:cs="Arial Unicode MS"/>
          <w:sz w:val="24"/>
          <w:szCs w:val="24"/>
        </w:rPr>
      </w:pPr>
      <w:hyperlink r:id="rId9" w:history="1">
        <w:r w:rsidR="00347DBA" w:rsidRPr="004A246D">
          <w:rPr>
            <w:rStyle w:val="Hyperlink"/>
            <w:rFonts w:eastAsia="Arial Unicode MS" w:cs="Arial Unicode MS"/>
            <w:sz w:val="24"/>
            <w:szCs w:val="24"/>
          </w:rPr>
          <w:t>https://en.wikipedia.org/wiki/Secondary_data</w:t>
        </w:r>
      </w:hyperlink>
    </w:p>
    <w:p w:rsidR="00347DBA" w:rsidRDefault="00347DBA" w:rsidP="00B5205A"/>
    <w:tbl>
      <w:tblPr>
        <w:tblStyle w:val="TableGrid"/>
        <w:tblW w:w="9322" w:type="dxa"/>
        <w:tblLook w:val="04A0" w:firstRow="1" w:lastRow="0" w:firstColumn="1" w:lastColumn="0" w:noHBand="0" w:noVBand="1"/>
      </w:tblPr>
      <w:tblGrid>
        <w:gridCol w:w="2310"/>
        <w:gridCol w:w="3185"/>
        <w:gridCol w:w="3827"/>
      </w:tblGrid>
      <w:tr w:rsidR="00083B39" w:rsidRPr="004A246D" w:rsidTr="00C46FE9">
        <w:tc>
          <w:tcPr>
            <w:tcW w:w="2310" w:type="dxa"/>
          </w:tcPr>
          <w:p w:rsidR="00083B39" w:rsidRPr="007468DB" w:rsidRDefault="00083B39" w:rsidP="002630CA">
            <w:pPr>
              <w:rPr>
                <w:b/>
                <w:sz w:val="24"/>
                <w:szCs w:val="24"/>
              </w:rPr>
            </w:pPr>
            <w:r w:rsidRPr="007468DB">
              <w:rPr>
                <w:b/>
                <w:sz w:val="24"/>
                <w:szCs w:val="24"/>
              </w:rPr>
              <w:t>Secondary Information Collection Source</w:t>
            </w:r>
          </w:p>
        </w:tc>
        <w:tc>
          <w:tcPr>
            <w:tcW w:w="3185" w:type="dxa"/>
          </w:tcPr>
          <w:p w:rsidR="00083B39" w:rsidRPr="007468DB" w:rsidRDefault="00083B39" w:rsidP="002630CA">
            <w:pPr>
              <w:rPr>
                <w:b/>
                <w:sz w:val="24"/>
                <w:szCs w:val="24"/>
              </w:rPr>
            </w:pPr>
            <w:r w:rsidRPr="007468DB">
              <w:rPr>
                <w:b/>
                <w:sz w:val="24"/>
                <w:szCs w:val="24"/>
              </w:rPr>
              <w:t xml:space="preserve">Pro’s </w:t>
            </w:r>
          </w:p>
        </w:tc>
        <w:tc>
          <w:tcPr>
            <w:tcW w:w="3827" w:type="dxa"/>
          </w:tcPr>
          <w:p w:rsidR="00083B39" w:rsidRPr="007468DB" w:rsidRDefault="00083B39" w:rsidP="002630CA">
            <w:pPr>
              <w:rPr>
                <w:b/>
                <w:sz w:val="24"/>
                <w:szCs w:val="24"/>
              </w:rPr>
            </w:pPr>
            <w:r w:rsidRPr="007468DB">
              <w:rPr>
                <w:b/>
                <w:sz w:val="24"/>
                <w:szCs w:val="24"/>
              </w:rPr>
              <w:t>Con’s</w:t>
            </w:r>
          </w:p>
        </w:tc>
      </w:tr>
      <w:tr w:rsidR="00083B39" w:rsidRPr="004A246D" w:rsidTr="00C46FE9">
        <w:tc>
          <w:tcPr>
            <w:tcW w:w="2310" w:type="dxa"/>
          </w:tcPr>
          <w:p w:rsidR="00083B39" w:rsidRPr="004A246D" w:rsidRDefault="00347DBA" w:rsidP="00B5205A">
            <w:pPr>
              <w:rPr>
                <w:sz w:val="24"/>
                <w:szCs w:val="24"/>
              </w:rPr>
            </w:pPr>
            <w:r w:rsidRPr="004A246D">
              <w:rPr>
                <w:sz w:val="24"/>
                <w:szCs w:val="24"/>
              </w:rPr>
              <w:t>External Research Companies</w:t>
            </w:r>
          </w:p>
        </w:tc>
        <w:tc>
          <w:tcPr>
            <w:tcW w:w="3185" w:type="dxa"/>
          </w:tcPr>
          <w:p w:rsidR="00083B39" w:rsidRPr="004A246D" w:rsidRDefault="00347DBA" w:rsidP="00B5205A">
            <w:pPr>
              <w:rPr>
                <w:sz w:val="24"/>
                <w:szCs w:val="24"/>
              </w:rPr>
            </w:pPr>
            <w:r w:rsidRPr="004A246D">
              <w:rPr>
                <w:sz w:val="24"/>
                <w:szCs w:val="24"/>
              </w:rPr>
              <w:t>The</w:t>
            </w:r>
            <w:r w:rsidR="00472284" w:rsidRPr="004A246D">
              <w:rPr>
                <w:sz w:val="24"/>
                <w:szCs w:val="24"/>
              </w:rPr>
              <w:t>y</w:t>
            </w:r>
            <w:r w:rsidRPr="004A246D">
              <w:rPr>
                <w:sz w:val="24"/>
                <w:szCs w:val="24"/>
              </w:rPr>
              <w:t xml:space="preserve"> do this for a living so therefore have all of the required resources in place. This also saves the time and burden on the </w:t>
            </w:r>
            <w:r w:rsidR="00472284" w:rsidRPr="004A246D">
              <w:rPr>
                <w:sz w:val="24"/>
                <w:szCs w:val="24"/>
              </w:rPr>
              <w:t xml:space="preserve">smaller </w:t>
            </w:r>
            <w:r w:rsidRPr="004A246D">
              <w:rPr>
                <w:sz w:val="24"/>
                <w:szCs w:val="24"/>
              </w:rPr>
              <w:t>company requiring the data</w:t>
            </w:r>
            <w:r w:rsidR="00472284" w:rsidRPr="004A246D">
              <w:rPr>
                <w:sz w:val="24"/>
                <w:szCs w:val="24"/>
              </w:rPr>
              <w:t xml:space="preserve"> and ‘</w:t>
            </w:r>
            <w:proofErr w:type="spellStart"/>
            <w:proofErr w:type="gramStart"/>
            <w:r w:rsidR="00472284" w:rsidRPr="004A246D">
              <w:rPr>
                <w:sz w:val="24"/>
                <w:szCs w:val="24"/>
              </w:rPr>
              <w:t>free’s</w:t>
            </w:r>
            <w:proofErr w:type="spellEnd"/>
            <w:proofErr w:type="gramEnd"/>
            <w:r w:rsidR="00472284" w:rsidRPr="004A246D">
              <w:rPr>
                <w:sz w:val="24"/>
                <w:szCs w:val="24"/>
              </w:rPr>
              <w:t xml:space="preserve"> up’ there time to concentrate on the productivity of business</w:t>
            </w:r>
            <w:r w:rsidRPr="004A246D">
              <w:rPr>
                <w:sz w:val="24"/>
                <w:szCs w:val="24"/>
              </w:rPr>
              <w:t>.</w:t>
            </w:r>
          </w:p>
        </w:tc>
        <w:tc>
          <w:tcPr>
            <w:tcW w:w="3827" w:type="dxa"/>
          </w:tcPr>
          <w:p w:rsidR="00083B39" w:rsidRPr="004A246D" w:rsidRDefault="00E36373" w:rsidP="00B5205A">
            <w:pPr>
              <w:rPr>
                <w:sz w:val="24"/>
                <w:szCs w:val="24"/>
              </w:rPr>
            </w:pPr>
            <w:r>
              <w:rPr>
                <w:sz w:val="24"/>
                <w:szCs w:val="24"/>
              </w:rPr>
              <w:t xml:space="preserve">The data is often generic </w:t>
            </w:r>
            <w:r w:rsidR="00BC1F88" w:rsidRPr="004A246D">
              <w:rPr>
                <w:sz w:val="24"/>
                <w:szCs w:val="24"/>
              </w:rPr>
              <w:t>and has not been tailored to the individual companies requirement</w:t>
            </w:r>
          </w:p>
        </w:tc>
      </w:tr>
      <w:tr w:rsidR="00083B39" w:rsidRPr="004A246D" w:rsidTr="00C46FE9">
        <w:tc>
          <w:tcPr>
            <w:tcW w:w="2310" w:type="dxa"/>
          </w:tcPr>
          <w:p w:rsidR="00083B39" w:rsidRPr="004A246D" w:rsidRDefault="00347DBA" w:rsidP="00B5205A">
            <w:pPr>
              <w:rPr>
                <w:sz w:val="24"/>
                <w:szCs w:val="24"/>
              </w:rPr>
            </w:pPr>
            <w:r w:rsidRPr="004A246D">
              <w:rPr>
                <w:sz w:val="24"/>
                <w:szCs w:val="24"/>
              </w:rPr>
              <w:t>Government Departments</w:t>
            </w:r>
          </w:p>
        </w:tc>
        <w:tc>
          <w:tcPr>
            <w:tcW w:w="3185" w:type="dxa"/>
          </w:tcPr>
          <w:p w:rsidR="00083B39" w:rsidRPr="004A246D" w:rsidRDefault="00347DBA" w:rsidP="00472284">
            <w:pPr>
              <w:rPr>
                <w:sz w:val="24"/>
                <w:szCs w:val="24"/>
              </w:rPr>
            </w:pPr>
            <w:r w:rsidRPr="004A246D">
              <w:rPr>
                <w:sz w:val="24"/>
                <w:szCs w:val="24"/>
              </w:rPr>
              <w:t xml:space="preserve">Collection of huge national and international stats through a number of means such as through </w:t>
            </w:r>
            <w:r w:rsidR="00472284" w:rsidRPr="004A246D">
              <w:rPr>
                <w:sz w:val="24"/>
                <w:szCs w:val="24"/>
              </w:rPr>
              <w:t>the National C</w:t>
            </w:r>
            <w:r w:rsidRPr="004A246D">
              <w:rPr>
                <w:sz w:val="24"/>
                <w:szCs w:val="24"/>
              </w:rPr>
              <w:t>ensuses</w:t>
            </w:r>
            <w:r w:rsidR="00472284" w:rsidRPr="004A246D">
              <w:rPr>
                <w:sz w:val="24"/>
                <w:szCs w:val="24"/>
              </w:rPr>
              <w:t xml:space="preserve"> which are</w:t>
            </w:r>
            <w:r w:rsidR="00BC1F88" w:rsidRPr="004A246D">
              <w:rPr>
                <w:sz w:val="24"/>
                <w:szCs w:val="24"/>
              </w:rPr>
              <w:t xml:space="preserve"> very detailed and specific allowing for very tailored marketing </w:t>
            </w:r>
            <w:r w:rsidR="00472284" w:rsidRPr="004A246D">
              <w:rPr>
                <w:sz w:val="24"/>
                <w:szCs w:val="24"/>
              </w:rPr>
              <w:t>and awareness of the general populations feelings, mood, attitudes, spending habits, likes/dislikes etc</w:t>
            </w:r>
            <w:r w:rsidR="008D3E0D">
              <w:rPr>
                <w:sz w:val="24"/>
                <w:szCs w:val="24"/>
              </w:rPr>
              <w:t>.</w:t>
            </w:r>
          </w:p>
        </w:tc>
        <w:tc>
          <w:tcPr>
            <w:tcW w:w="3827" w:type="dxa"/>
          </w:tcPr>
          <w:p w:rsidR="00083B39" w:rsidRDefault="00347DBA" w:rsidP="00E36373">
            <w:pPr>
              <w:rPr>
                <w:sz w:val="24"/>
                <w:szCs w:val="24"/>
              </w:rPr>
            </w:pPr>
            <w:r w:rsidRPr="004A246D">
              <w:rPr>
                <w:sz w:val="24"/>
                <w:szCs w:val="24"/>
              </w:rPr>
              <w:t xml:space="preserve">Almost impossible for a company </w:t>
            </w:r>
            <w:r w:rsidR="00E36373">
              <w:rPr>
                <w:sz w:val="24"/>
                <w:szCs w:val="24"/>
              </w:rPr>
              <w:t xml:space="preserve">or individual </w:t>
            </w:r>
            <w:r w:rsidRPr="004A246D">
              <w:rPr>
                <w:sz w:val="24"/>
                <w:szCs w:val="24"/>
              </w:rPr>
              <w:t xml:space="preserve">to collect this level of data </w:t>
            </w:r>
            <w:r w:rsidR="00E36373">
              <w:rPr>
                <w:sz w:val="24"/>
                <w:szCs w:val="24"/>
              </w:rPr>
              <w:t xml:space="preserve">due to its sensitive nature and </w:t>
            </w:r>
            <w:r w:rsidRPr="004A246D">
              <w:rPr>
                <w:sz w:val="24"/>
                <w:szCs w:val="24"/>
              </w:rPr>
              <w:t xml:space="preserve">within the same time frame needed to ensure that it </w:t>
            </w:r>
            <w:r w:rsidR="00BC1F88" w:rsidRPr="004A246D">
              <w:rPr>
                <w:sz w:val="24"/>
                <w:szCs w:val="24"/>
              </w:rPr>
              <w:t xml:space="preserve">the information </w:t>
            </w:r>
            <w:r w:rsidRPr="004A246D">
              <w:rPr>
                <w:sz w:val="24"/>
                <w:szCs w:val="24"/>
              </w:rPr>
              <w:t xml:space="preserve">is still </w:t>
            </w:r>
            <w:r w:rsidR="00BC1F88" w:rsidRPr="004A246D">
              <w:rPr>
                <w:sz w:val="24"/>
                <w:szCs w:val="24"/>
              </w:rPr>
              <w:t>accurate</w:t>
            </w:r>
            <w:r w:rsidR="00472284" w:rsidRPr="004A246D">
              <w:rPr>
                <w:sz w:val="24"/>
                <w:szCs w:val="24"/>
              </w:rPr>
              <w:t xml:space="preserve"> or relevant</w:t>
            </w:r>
          </w:p>
          <w:p w:rsidR="00E36373" w:rsidRDefault="00E36373" w:rsidP="00E36373">
            <w:pPr>
              <w:rPr>
                <w:sz w:val="24"/>
                <w:szCs w:val="24"/>
              </w:rPr>
            </w:pPr>
          </w:p>
          <w:p w:rsidR="00E36373" w:rsidRPr="00343C0A" w:rsidRDefault="00E36373" w:rsidP="00E36373">
            <w:pPr>
              <w:rPr>
                <w:i/>
                <w:sz w:val="24"/>
                <w:szCs w:val="24"/>
              </w:rPr>
            </w:pPr>
            <w:r w:rsidRPr="00343C0A">
              <w:rPr>
                <w:b/>
                <w:i/>
                <w:sz w:val="24"/>
                <w:szCs w:val="24"/>
              </w:rPr>
              <w:t>The Business Students Guide to Study and Employability by Peter Morgan</w:t>
            </w:r>
          </w:p>
        </w:tc>
      </w:tr>
      <w:tr w:rsidR="00083B39" w:rsidRPr="004A246D" w:rsidTr="00C46FE9">
        <w:tc>
          <w:tcPr>
            <w:tcW w:w="2310" w:type="dxa"/>
          </w:tcPr>
          <w:p w:rsidR="00083B39" w:rsidRPr="004A246D" w:rsidRDefault="00347DBA" w:rsidP="00B5205A">
            <w:pPr>
              <w:rPr>
                <w:sz w:val="24"/>
                <w:szCs w:val="24"/>
              </w:rPr>
            </w:pPr>
            <w:r w:rsidRPr="004A246D">
              <w:rPr>
                <w:sz w:val="24"/>
                <w:szCs w:val="24"/>
              </w:rPr>
              <w:t>Social Media</w:t>
            </w:r>
            <w:r w:rsidR="007333E6">
              <w:rPr>
                <w:sz w:val="24"/>
                <w:szCs w:val="24"/>
              </w:rPr>
              <w:t xml:space="preserve"> &amp; Webpages</w:t>
            </w:r>
          </w:p>
        </w:tc>
        <w:tc>
          <w:tcPr>
            <w:tcW w:w="3185" w:type="dxa"/>
          </w:tcPr>
          <w:p w:rsidR="00083B39" w:rsidRPr="004A246D" w:rsidRDefault="00BC1F88" w:rsidP="00B5205A">
            <w:pPr>
              <w:rPr>
                <w:sz w:val="24"/>
                <w:szCs w:val="24"/>
              </w:rPr>
            </w:pPr>
            <w:r w:rsidRPr="004A246D">
              <w:rPr>
                <w:sz w:val="24"/>
                <w:szCs w:val="24"/>
              </w:rPr>
              <w:t>Instant and constant flow of information regarding all aspects of life both personal and professional.  Can be extremely useful</w:t>
            </w:r>
            <w:r w:rsidR="00472284" w:rsidRPr="004A246D">
              <w:rPr>
                <w:sz w:val="24"/>
                <w:szCs w:val="24"/>
              </w:rPr>
              <w:t xml:space="preserve"> to business as they can tailor, drive and market </w:t>
            </w:r>
            <w:r w:rsidRPr="004A246D">
              <w:rPr>
                <w:sz w:val="24"/>
                <w:szCs w:val="24"/>
              </w:rPr>
              <w:t xml:space="preserve">their business </w:t>
            </w:r>
            <w:r w:rsidR="00472284" w:rsidRPr="004A246D">
              <w:rPr>
                <w:sz w:val="24"/>
                <w:szCs w:val="24"/>
              </w:rPr>
              <w:t xml:space="preserve">offerings </w:t>
            </w:r>
            <w:r w:rsidRPr="004A246D">
              <w:rPr>
                <w:sz w:val="24"/>
                <w:szCs w:val="24"/>
              </w:rPr>
              <w:t>based on how people feel and react and this can be done in real time.</w:t>
            </w:r>
            <w:r w:rsidR="00472284" w:rsidRPr="004A246D">
              <w:rPr>
                <w:sz w:val="24"/>
                <w:szCs w:val="24"/>
              </w:rPr>
              <w:t xml:space="preserve"> This can save millions each year on pricey marketing campaigns </w:t>
            </w:r>
            <w:r w:rsidR="00E62F8B" w:rsidRPr="004A246D">
              <w:rPr>
                <w:sz w:val="24"/>
                <w:szCs w:val="24"/>
              </w:rPr>
              <w:t>that may not be effective.</w:t>
            </w:r>
          </w:p>
          <w:p w:rsidR="00BC1F88" w:rsidRPr="004A246D" w:rsidRDefault="00BC1F88" w:rsidP="00B5205A">
            <w:pPr>
              <w:rPr>
                <w:sz w:val="24"/>
                <w:szCs w:val="24"/>
              </w:rPr>
            </w:pPr>
          </w:p>
          <w:p w:rsidR="00BC1F88" w:rsidRPr="004A246D" w:rsidRDefault="00BC1F88" w:rsidP="00E62F8B">
            <w:pPr>
              <w:rPr>
                <w:sz w:val="24"/>
                <w:szCs w:val="24"/>
              </w:rPr>
            </w:pPr>
            <w:r w:rsidRPr="004A246D">
              <w:rPr>
                <w:sz w:val="24"/>
                <w:szCs w:val="24"/>
              </w:rPr>
              <w:t xml:space="preserve">Social media platforms </w:t>
            </w:r>
            <w:r w:rsidR="00E62F8B" w:rsidRPr="004A246D">
              <w:rPr>
                <w:sz w:val="24"/>
                <w:szCs w:val="24"/>
              </w:rPr>
              <w:t xml:space="preserve">use such sophisticated software that it can </w:t>
            </w:r>
            <w:r w:rsidRPr="004A246D">
              <w:rPr>
                <w:sz w:val="24"/>
                <w:szCs w:val="24"/>
              </w:rPr>
              <w:t xml:space="preserve">also provide </w:t>
            </w:r>
            <w:r w:rsidR="00C46FE9" w:rsidRPr="004A246D">
              <w:rPr>
                <w:sz w:val="24"/>
                <w:szCs w:val="24"/>
              </w:rPr>
              <w:t xml:space="preserve">very specific statistics </w:t>
            </w:r>
            <w:r w:rsidR="00E62F8B" w:rsidRPr="004A246D">
              <w:rPr>
                <w:sz w:val="24"/>
                <w:szCs w:val="24"/>
              </w:rPr>
              <w:t xml:space="preserve">on consumer behaviour. They can also offer this service to other </w:t>
            </w:r>
            <w:r w:rsidR="00C46FE9" w:rsidRPr="004A246D">
              <w:rPr>
                <w:sz w:val="24"/>
                <w:szCs w:val="24"/>
              </w:rPr>
              <w:t>businesses</w:t>
            </w:r>
            <w:r w:rsidR="00E62F8B" w:rsidRPr="004A246D">
              <w:rPr>
                <w:sz w:val="24"/>
                <w:szCs w:val="24"/>
              </w:rPr>
              <w:t xml:space="preserve"> uses social media for business</w:t>
            </w:r>
            <w:r w:rsidR="00C46FE9" w:rsidRPr="004A246D">
              <w:rPr>
                <w:sz w:val="24"/>
                <w:szCs w:val="24"/>
              </w:rPr>
              <w:t>.</w:t>
            </w:r>
            <w:r w:rsidRPr="004A246D">
              <w:rPr>
                <w:sz w:val="24"/>
                <w:szCs w:val="24"/>
              </w:rPr>
              <w:t xml:space="preserve"> </w:t>
            </w:r>
            <w:r w:rsidR="00E62F8B" w:rsidRPr="004A246D">
              <w:rPr>
                <w:sz w:val="24"/>
                <w:szCs w:val="24"/>
              </w:rPr>
              <w:t xml:space="preserve">The majority of </w:t>
            </w:r>
            <w:r w:rsidR="00E62F8B" w:rsidRPr="004A246D">
              <w:rPr>
                <w:sz w:val="24"/>
                <w:szCs w:val="24"/>
              </w:rPr>
              <w:lastRenderedPageBreak/>
              <w:t>businesses now use social media platforms to improve efficiency for their business.</w:t>
            </w:r>
          </w:p>
        </w:tc>
        <w:tc>
          <w:tcPr>
            <w:tcW w:w="3827" w:type="dxa"/>
          </w:tcPr>
          <w:p w:rsidR="00083B39" w:rsidRPr="004A246D" w:rsidRDefault="00C46FE9" w:rsidP="00B5205A">
            <w:pPr>
              <w:rPr>
                <w:sz w:val="24"/>
                <w:szCs w:val="24"/>
              </w:rPr>
            </w:pPr>
            <w:r w:rsidRPr="004A246D">
              <w:rPr>
                <w:sz w:val="24"/>
                <w:szCs w:val="24"/>
              </w:rPr>
              <w:lastRenderedPageBreak/>
              <w:t>‘</w:t>
            </w:r>
            <w:r w:rsidR="00347DBA" w:rsidRPr="004A246D">
              <w:rPr>
                <w:sz w:val="24"/>
                <w:szCs w:val="24"/>
              </w:rPr>
              <w:t>Fake News</w:t>
            </w:r>
            <w:r w:rsidRPr="004A246D">
              <w:rPr>
                <w:sz w:val="24"/>
                <w:szCs w:val="24"/>
              </w:rPr>
              <w:t xml:space="preserve">’ amongst the vast influx of data can mislead students and businesses into the wrong direction. Sometimes people and professionals take what is written as face value and can move there business in the wrong direction. </w:t>
            </w:r>
          </w:p>
          <w:p w:rsidR="00C46FE9" w:rsidRPr="004A246D" w:rsidRDefault="00C46FE9" w:rsidP="00B5205A">
            <w:pPr>
              <w:rPr>
                <w:sz w:val="24"/>
                <w:szCs w:val="24"/>
              </w:rPr>
            </w:pPr>
            <w:r w:rsidRPr="004A246D">
              <w:rPr>
                <w:sz w:val="24"/>
                <w:szCs w:val="24"/>
              </w:rPr>
              <w:t>Fake News is said to be “the biggest potential threat to democracy” and goes as far up as The White House!</w:t>
            </w:r>
          </w:p>
        </w:tc>
      </w:tr>
      <w:tr w:rsidR="006F77FC" w:rsidRPr="004A246D" w:rsidTr="00C46FE9">
        <w:tc>
          <w:tcPr>
            <w:tcW w:w="2310" w:type="dxa"/>
          </w:tcPr>
          <w:p w:rsidR="006F77FC" w:rsidRPr="004A246D" w:rsidRDefault="007333E6" w:rsidP="00B5205A">
            <w:pPr>
              <w:rPr>
                <w:sz w:val="24"/>
                <w:szCs w:val="24"/>
              </w:rPr>
            </w:pPr>
            <w:r>
              <w:rPr>
                <w:sz w:val="24"/>
                <w:szCs w:val="24"/>
              </w:rPr>
              <w:lastRenderedPageBreak/>
              <w:t xml:space="preserve">Internet &amp; </w:t>
            </w:r>
            <w:r w:rsidR="006F77FC" w:rsidRPr="004A246D">
              <w:rPr>
                <w:sz w:val="24"/>
                <w:szCs w:val="24"/>
              </w:rPr>
              <w:t>Search Engines</w:t>
            </w:r>
          </w:p>
          <w:p w:rsidR="00E62F8B" w:rsidRPr="004A246D" w:rsidRDefault="00E62F8B" w:rsidP="00B5205A">
            <w:pPr>
              <w:rPr>
                <w:sz w:val="24"/>
                <w:szCs w:val="24"/>
              </w:rPr>
            </w:pPr>
          </w:p>
          <w:p w:rsidR="00E62F8B" w:rsidRPr="004A246D" w:rsidRDefault="00E62F8B" w:rsidP="00E62F8B">
            <w:pPr>
              <w:rPr>
                <w:sz w:val="24"/>
                <w:szCs w:val="24"/>
              </w:rPr>
            </w:pPr>
            <w:r w:rsidRPr="004A246D">
              <w:rPr>
                <w:sz w:val="24"/>
                <w:szCs w:val="24"/>
              </w:rPr>
              <w:t>Such as Google, Yahoo and BING</w:t>
            </w:r>
          </w:p>
        </w:tc>
        <w:tc>
          <w:tcPr>
            <w:tcW w:w="3185" w:type="dxa"/>
          </w:tcPr>
          <w:p w:rsidR="006F77FC" w:rsidRPr="004A246D" w:rsidRDefault="00E62F8B" w:rsidP="00B5205A">
            <w:pPr>
              <w:rPr>
                <w:sz w:val="24"/>
                <w:szCs w:val="24"/>
              </w:rPr>
            </w:pPr>
            <w:r w:rsidRPr="004A246D">
              <w:rPr>
                <w:sz w:val="24"/>
                <w:szCs w:val="24"/>
              </w:rPr>
              <w:t xml:space="preserve">24/7 access to information and videos on any question/query on any subject with a wealth of </w:t>
            </w:r>
            <w:r w:rsidR="00F90CE6">
              <w:rPr>
                <w:sz w:val="24"/>
                <w:szCs w:val="24"/>
              </w:rPr>
              <w:t xml:space="preserve">hundreds of </w:t>
            </w:r>
            <w:r w:rsidRPr="004A246D">
              <w:rPr>
                <w:sz w:val="24"/>
                <w:szCs w:val="24"/>
              </w:rPr>
              <w:t>thousands of guaranteed results almost instantaneously</w:t>
            </w:r>
          </w:p>
        </w:tc>
        <w:tc>
          <w:tcPr>
            <w:tcW w:w="3827" w:type="dxa"/>
          </w:tcPr>
          <w:p w:rsidR="006F77FC" w:rsidRPr="004A246D" w:rsidRDefault="00016C14" w:rsidP="00B5205A">
            <w:pPr>
              <w:rPr>
                <w:sz w:val="24"/>
                <w:szCs w:val="24"/>
              </w:rPr>
            </w:pPr>
            <w:r w:rsidRPr="004A246D">
              <w:rPr>
                <w:sz w:val="24"/>
                <w:szCs w:val="24"/>
              </w:rPr>
              <w:t>The possibility of false or inaccurate information. Websites like Wikipedia are not always reliable because it is cited by the general public</w:t>
            </w:r>
            <w:r w:rsidR="00F90CE6">
              <w:rPr>
                <w:sz w:val="24"/>
                <w:szCs w:val="24"/>
              </w:rPr>
              <w:t>, so therefore there is the</w:t>
            </w:r>
            <w:r w:rsidR="00764398">
              <w:rPr>
                <w:sz w:val="24"/>
                <w:szCs w:val="24"/>
              </w:rPr>
              <w:t xml:space="preserve"> question of credibility</w:t>
            </w:r>
            <w:r w:rsidR="00F90CE6">
              <w:rPr>
                <w:sz w:val="24"/>
                <w:szCs w:val="24"/>
              </w:rPr>
              <w:t xml:space="preserve"> of the source</w:t>
            </w:r>
            <w:r w:rsidRPr="004A246D">
              <w:rPr>
                <w:sz w:val="24"/>
                <w:szCs w:val="24"/>
              </w:rPr>
              <w:t>.</w:t>
            </w:r>
          </w:p>
        </w:tc>
      </w:tr>
    </w:tbl>
    <w:p w:rsidR="00083B39" w:rsidRDefault="00083B39" w:rsidP="00B5205A"/>
    <w:p w:rsidR="00764398" w:rsidRPr="00F90CE6" w:rsidRDefault="00764398" w:rsidP="00764398">
      <w:pPr>
        <w:rPr>
          <w:i/>
        </w:rPr>
      </w:pPr>
      <w:r w:rsidRPr="00343C0A">
        <w:rPr>
          <w:b/>
          <w:i/>
        </w:rPr>
        <w:t xml:space="preserve">“The real challenge for students is collecting, </w:t>
      </w:r>
      <w:proofErr w:type="spellStart"/>
      <w:r w:rsidRPr="00343C0A">
        <w:rPr>
          <w:b/>
          <w:i/>
        </w:rPr>
        <w:t>analyzing</w:t>
      </w:r>
      <w:proofErr w:type="spellEnd"/>
      <w:r w:rsidRPr="00343C0A">
        <w:rPr>
          <w:b/>
          <w:i/>
        </w:rPr>
        <w:t xml:space="preserve"> and interpreting someone else’s data so that it corresponds to their own research problem” </w:t>
      </w:r>
      <w:r w:rsidR="00F90CE6" w:rsidRPr="00F90CE6">
        <w:rPr>
          <w:i/>
        </w:rPr>
        <w:t xml:space="preserve">Certificate </w:t>
      </w:r>
      <w:r w:rsidR="00F90CE6">
        <w:rPr>
          <w:i/>
        </w:rPr>
        <w:t>in</w:t>
      </w:r>
      <w:r w:rsidR="00F90CE6" w:rsidRPr="00F90CE6">
        <w:rPr>
          <w:i/>
        </w:rPr>
        <w:t xml:space="preserve"> Higher Education: Skills for the Workplace Student Yearbook, </w:t>
      </w:r>
      <w:r w:rsidRPr="00F90CE6">
        <w:rPr>
          <w:i/>
        </w:rPr>
        <w:t xml:space="preserve"> </w:t>
      </w:r>
      <w:proofErr w:type="spellStart"/>
      <w:r w:rsidR="00F90CE6" w:rsidRPr="00F90CE6">
        <w:rPr>
          <w:i/>
        </w:rPr>
        <w:t>Maund</w:t>
      </w:r>
      <w:proofErr w:type="spellEnd"/>
      <w:r w:rsidR="00F90CE6" w:rsidRPr="00F90CE6">
        <w:rPr>
          <w:i/>
        </w:rPr>
        <w:t>, A. et al (</w:t>
      </w:r>
      <w:r w:rsidRPr="00F90CE6">
        <w:rPr>
          <w:i/>
        </w:rPr>
        <w:t>Page 141</w:t>
      </w:r>
      <w:r w:rsidR="00F90CE6" w:rsidRPr="00F90CE6">
        <w:rPr>
          <w:i/>
        </w:rPr>
        <w:t>)</w:t>
      </w:r>
    </w:p>
    <w:p w:rsidR="00887229" w:rsidRPr="007468DB" w:rsidRDefault="005070F5" w:rsidP="00887229">
      <w:pPr>
        <w:pStyle w:val="Default"/>
        <w:rPr>
          <w:rFonts w:asciiTheme="minorHAnsi" w:hAnsiTheme="minorHAnsi"/>
          <w:b/>
          <w:sz w:val="26"/>
          <w:szCs w:val="26"/>
        </w:rPr>
      </w:pPr>
      <w:r w:rsidRPr="007468DB">
        <w:rPr>
          <w:rFonts w:asciiTheme="minorHAnsi" w:hAnsiTheme="minorHAnsi"/>
          <w:b/>
          <w:sz w:val="26"/>
          <w:szCs w:val="26"/>
        </w:rPr>
        <w:t>Contemporary ways of working to improve workplace efficiency and employability</w:t>
      </w:r>
    </w:p>
    <w:p w:rsidR="00887229" w:rsidRPr="004A246D" w:rsidRDefault="00887229" w:rsidP="00887229">
      <w:pPr>
        <w:pStyle w:val="Default"/>
        <w:rPr>
          <w:rFonts w:asciiTheme="minorHAnsi" w:hAnsiTheme="minorHAnsi"/>
          <w:b/>
        </w:rPr>
      </w:pPr>
    </w:p>
    <w:p w:rsidR="005070F5" w:rsidRPr="004A246D" w:rsidRDefault="005070F5" w:rsidP="00887229">
      <w:pPr>
        <w:pStyle w:val="Default"/>
        <w:rPr>
          <w:rFonts w:asciiTheme="minorHAnsi" w:hAnsiTheme="minorHAnsi"/>
        </w:rPr>
      </w:pPr>
      <w:r w:rsidRPr="004A246D">
        <w:rPr>
          <w:rFonts w:asciiTheme="minorHAnsi" w:hAnsiTheme="minorHAnsi"/>
        </w:rPr>
        <w:t>Within our modern and fast paced society, we have a number of ways in which businesses continue to work efficiently</w:t>
      </w:r>
      <w:r w:rsidR="00887229" w:rsidRPr="004A246D">
        <w:rPr>
          <w:rFonts w:asciiTheme="minorHAnsi" w:hAnsiTheme="minorHAnsi"/>
        </w:rPr>
        <w:t xml:space="preserve"> and combine both primary &amp; secondary ways of utilising and sharing information</w:t>
      </w:r>
      <w:r w:rsidR="00016C14" w:rsidRPr="004A246D">
        <w:rPr>
          <w:rFonts w:asciiTheme="minorHAnsi" w:hAnsiTheme="minorHAnsi"/>
        </w:rPr>
        <w:t xml:space="preserve"> to maximise the profit margins, </w:t>
      </w:r>
      <w:r w:rsidR="00887229" w:rsidRPr="004A246D">
        <w:rPr>
          <w:rFonts w:asciiTheme="minorHAnsi" w:hAnsiTheme="minorHAnsi"/>
        </w:rPr>
        <w:t xml:space="preserve">some </w:t>
      </w:r>
      <w:r w:rsidRPr="004A246D">
        <w:rPr>
          <w:rFonts w:asciiTheme="minorHAnsi" w:hAnsiTheme="minorHAnsi"/>
        </w:rPr>
        <w:t>example</w:t>
      </w:r>
      <w:r w:rsidR="00887229" w:rsidRPr="004A246D">
        <w:rPr>
          <w:rFonts w:asciiTheme="minorHAnsi" w:hAnsiTheme="minorHAnsi"/>
        </w:rPr>
        <w:t>s</w:t>
      </w:r>
      <w:r w:rsidRPr="004A246D">
        <w:rPr>
          <w:rFonts w:asciiTheme="minorHAnsi" w:hAnsiTheme="minorHAnsi"/>
        </w:rPr>
        <w:t xml:space="preserve"> include;</w:t>
      </w:r>
    </w:p>
    <w:p w:rsidR="00887229" w:rsidRPr="004A246D" w:rsidRDefault="00887229" w:rsidP="00887229">
      <w:pPr>
        <w:pStyle w:val="Default"/>
        <w:rPr>
          <w:rFonts w:asciiTheme="minorHAnsi" w:hAnsiTheme="minorHAnsi"/>
          <w:b/>
        </w:rPr>
      </w:pPr>
    </w:p>
    <w:p w:rsidR="005070F5" w:rsidRPr="004A246D" w:rsidRDefault="005070F5" w:rsidP="00B5205A">
      <w:pPr>
        <w:pStyle w:val="ListParagraph"/>
        <w:numPr>
          <w:ilvl w:val="0"/>
          <w:numId w:val="2"/>
        </w:numPr>
        <w:rPr>
          <w:sz w:val="24"/>
          <w:szCs w:val="24"/>
        </w:rPr>
      </w:pPr>
      <w:r w:rsidRPr="004A246D">
        <w:rPr>
          <w:sz w:val="24"/>
          <w:szCs w:val="24"/>
        </w:rPr>
        <w:t>GIG Economy and the use of Apps</w:t>
      </w:r>
      <w:r w:rsidR="00016C14" w:rsidRPr="004A246D">
        <w:rPr>
          <w:sz w:val="24"/>
          <w:szCs w:val="24"/>
        </w:rPr>
        <w:t xml:space="preserve"> – This is where company’s employee people as freelancers and offer work </w:t>
      </w:r>
      <w:r w:rsidR="0080180A" w:rsidRPr="004A246D">
        <w:rPr>
          <w:sz w:val="24"/>
          <w:szCs w:val="24"/>
        </w:rPr>
        <w:t xml:space="preserve">(usually via an App) </w:t>
      </w:r>
      <w:r w:rsidR="00016C14" w:rsidRPr="004A246D">
        <w:rPr>
          <w:sz w:val="24"/>
          <w:szCs w:val="24"/>
        </w:rPr>
        <w:t xml:space="preserve">only where it is available. Therefore if business is low, the business is not compelled </w:t>
      </w:r>
      <w:r w:rsidR="0080180A" w:rsidRPr="004A246D">
        <w:rPr>
          <w:sz w:val="24"/>
          <w:szCs w:val="24"/>
        </w:rPr>
        <w:t xml:space="preserve">to pay the freelancers. This also avoids heavy tax bills and office building overheads costs. </w:t>
      </w:r>
    </w:p>
    <w:p w:rsidR="00887229" w:rsidRPr="004A246D" w:rsidRDefault="00CC2876" w:rsidP="00887229">
      <w:pPr>
        <w:pStyle w:val="ListParagraph"/>
        <w:numPr>
          <w:ilvl w:val="0"/>
          <w:numId w:val="2"/>
        </w:numPr>
        <w:rPr>
          <w:sz w:val="24"/>
          <w:szCs w:val="24"/>
        </w:rPr>
      </w:pPr>
      <w:r w:rsidRPr="004A246D">
        <w:rPr>
          <w:sz w:val="24"/>
          <w:szCs w:val="24"/>
        </w:rPr>
        <w:t>Remote</w:t>
      </w:r>
      <w:r w:rsidR="0052413E" w:rsidRPr="004A246D">
        <w:rPr>
          <w:sz w:val="24"/>
          <w:szCs w:val="24"/>
        </w:rPr>
        <w:t xml:space="preserve"> </w:t>
      </w:r>
      <w:r w:rsidR="005070F5" w:rsidRPr="004A246D">
        <w:rPr>
          <w:sz w:val="24"/>
          <w:szCs w:val="24"/>
        </w:rPr>
        <w:t>Working</w:t>
      </w:r>
      <w:r w:rsidR="00887229" w:rsidRPr="004A246D">
        <w:rPr>
          <w:sz w:val="24"/>
          <w:szCs w:val="24"/>
        </w:rPr>
        <w:t xml:space="preserve"> </w:t>
      </w:r>
      <w:r w:rsidR="0080180A" w:rsidRPr="004A246D">
        <w:rPr>
          <w:sz w:val="24"/>
          <w:szCs w:val="24"/>
        </w:rPr>
        <w:t>–</w:t>
      </w:r>
      <w:r w:rsidR="00887229" w:rsidRPr="004A246D">
        <w:rPr>
          <w:sz w:val="24"/>
          <w:szCs w:val="24"/>
        </w:rPr>
        <w:t xml:space="preserve"> </w:t>
      </w:r>
      <w:r w:rsidR="0080180A" w:rsidRPr="004A246D">
        <w:rPr>
          <w:sz w:val="24"/>
          <w:szCs w:val="24"/>
        </w:rPr>
        <w:t>This allows workers to in various places other than from a</w:t>
      </w:r>
      <w:r w:rsidR="00445BDB" w:rsidRPr="004A246D">
        <w:rPr>
          <w:sz w:val="24"/>
          <w:szCs w:val="24"/>
        </w:rPr>
        <w:t xml:space="preserve">n office base. This can include working from coffee shops, libraries, parks and even from the employees own home. Workers are able to communicate, once logged into the same shared network </w:t>
      </w:r>
      <w:r w:rsidR="007333E6">
        <w:rPr>
          <w:sz w:val="24"/>
          <w:szCs w:val="24"/>
        </w:rPr>
        <w:t xml:space="preserve">or website </w:t>
      </w:r>
      <w:r w:rsidR="00445BDB" w:rsidRPr="004A246D">
        <w:rPr>
          <w:sz w:val="24"/>
          <w:szCs w:val="24"/>
        </w:rPr>
        <w:t xml:space="preserve">often using an instant messaging (IM) platform. </w:t>
      </w:r>
      <w:r w:rsidR="00887229" w:rsidRPr="004A246D">
        <w:rPr>
          <w:sz w:val="24"/>
          <w:szCs w:val="24"/>
        </w:rPr>
        <w:t xml:space="preserve"> </w:t>
      </w:r>
      <w:r w:rsidR="00445BDB" w:rsidRPr="004A246D">
        <w:rPr>
          <w:sz w:val="24"/>
          <w:szCs w:val="24"/>
        </w:rPr>
        <w:t>The IM platforms may include features such as v</w:t>
      </w:r>
      <w:r w:rsidR="004A246D" w:rsidRPr="004A246D">
        <w:rPr>
          <w:sz w:val="24"/>
          <w:szCs w:val="24"/>
        </w:rPr>
        <w:t>ideo calling</w:t>
      </w:r>
      <w:r w:rsidR="00887229" w:rsidRPr="004A246D">
        <w:rPr>
          <w:sz w:val="24"/>
          <w:szCs w:val="24"/>
        </w:rPr>
        <w:t xml:space="preserve">, </w:t>
      </w:r>
      <w:r w:rsidR="004A246D" w:rsidRPr="004A246D">
        <w:rPr>
          <w:sz w:val="24"/>
          <w:szCs w:val="24"/>
        </w:rPr>
        <w:t>s</w:t>
      </w:r>
      <w:r w:rsidR="00887229" w:rsidRPr="004A246D">
        <w:rPr>
          <w:sz w:val="24"/>
          <w:szCs w:val="24"/>
        </w:rPr>
        <w:t xml:space="preserve">creen sharing, </w:t>
      </w:r>
      <w:r w:rsidR="004A246D" w:rsidRPr="004A246D">
        <w:rPr>
          <w:sz w:val="24"/>
          <w:szCs w:val="24"/>
        </w:rPr>
        <w:t xml:space="preserve">data collection, </w:t>
      </w:r>
      <w:r w:rsidR="007333E6" w:rsidRPr="004A246D">
        <w:rPr>
          <w:sz w:val="24"/>
          <w:szCs w:val="24"/>
        </w:rPr>
        <w:t>and speech</w:t>
      </w:r>
      <w:r w:rsidR="00887229" w:rsidRPr="004A246D">
        <w:rPr>
          <w:sz w:val="24"/>
          <w:szCs w:val="24"/>
        </w:rPr>
        <w:t xml:space="preserve"> </w:t>
      </w:r>
      <w:r w:rsidR="004A246D" w:rsidRPr="004A246D">
        <w:rPr>
          <w:sz w:val="24"/>
          <w:szCs w:val="24"/>
        </w:rPr>
        <w:t>&amp; type software</w:t>
      </w:r>
      <w:r w:rsidR="004A246D">
        <w:rPr>
          <w:sz w:val="24"/>
          <w:szCs w:val="24"/>
        </w:rPr>
        <w:t>.</w:t>
      </w:r>
    </w:p>
    <w:p w:rsidR="00887229" w:rsidRPr="004A246D" w:rsidRDefault="00887229" w:rsidP="00B5205A">
      <w:pPr>
        <w:pStyle w:val="ListParagraph"/>
        <w:numPr>
          <w:ilvl w:val="0"/>
          <w:numId w:val="2"/>
        </w:numPr>
        <w:rPr>
          <w:sz w:val="24"/>
          <w:szCs w:val="24"/>
        </w:rPr>
      </w:pPr>
      <w:r w:rsidRPr="004A246D">
        <w:rPr>
          <w:rFonts w:cs="Arial"/>
          <w:color w:val="222222"/>
          <w:sz w:val="24"/>
          <w:szCs w:val="24"/>
        </w:rPr>
        <w:t xml:space="preserve">Telecommuting – </w:t>
      </w:r>
      <w:r w:rsidR="007333E6">
        <w:rPr>
          <w:rFonts w:cs="Arial"/>
          <w:color w:val="222222"/>
          <w:sz w:val="24"/>
          <w:szCs w:val="24"/>
        </w:rPr>
        <w:t>Companies that allow their workers to mostly or solely w</w:t>
      </w:r>
      <w:r w:rsidRPr="004A246D">
        <w:rPr>
          <w:rFonts w:cs="Arial"/>
          <w:color w:val="222222"/>
          <w:sz w:val="24"/>
          <w:szCs w:val="24"/>
        </w:rPr>
        <w:t>ork from home</w:t>
      </w:r>
      <w:r w:rsidR="007333E6">
        <w:rPr>
          <w:rFonts w:cs="Arial"/>
          <w:color w:val="222222"/>
          <w:sz w:val="24"/>
          <w:szCs w:val="24"/>
        </w:rPr>
        <w:t xml:space="preserve"> usually logged in and working on commission. The employer might provide the worker with or cover the cost of the</w:t>
      </w:r>
      <w:r w:rsidRPr="004A246D">
        <w:rPr>
          <w:rFonts w:cs="Arial"/>
          <w:color w:val="222222"/>
          <w:sz w:val="24"/>
          <w:szCs w:val="24"/>
        </w:rPr>
        <w:t xml:space="preserve"> </w:t>
      </w:r>
      <w:r w:rsidR="007333E6">
        <w:rPr>
          <w:rFonts w:cs="Arial"/>
          <w:color w:val="222222"/>
          <w:sz w:val="24"/>
          <w:szCs w:val="24"/>
        </w:rPr>
        <w:t>I</w:t>
      </w:r>
      <w:r w:rsidRPr="004A246D">
        <w:rPr>
          <w:rFonts w:cs="Arial"/>
          <w:color w:val="222222"/>
          <w:sz w:val="24"/>
          <w:szCs w:val="24"/>
        </w:rPr>
        <w:t>nternet</w:t>
      </w:r>
      <w:r w:rsidR="007333E6">
        <w:rPr>
          <w:rFonts w:cs="Arial"/>
          <w:color w:val="222222"/>
          <w:sz w:val="24"/>
          <w:szCs w:val="24"/>
        </w:rPr>
        <w:t xml:space="preserve">, phones and </w:t>
      </w:r>
      <w:r w:rsidRPr="004A246D">
        <w:rPr>
          <w:rFonts w:cs="Arial"/>
          <w:color w:val="222222"/>
          <w:sz w:val="24"/>
          <w:szCs w:val="24"/>
        </w:rPr>
        <w:t>email</w:t>
      </w:r>
      <w:r w:rsidR="007333E6">
        <w:rPr>
          <w:rFonts w:cs="Arial"/>
          <w:color w:val="222222"/>
          <w:sz w:val="24"/>
          <w:szCs w:val="24"/>
        </w:rPr>
        <w:t xml:space="preserve"> used for work but saves on over heads and only pays the worker based on performance. </w:t>
      </w:r>
    </w:p>
    <w:p w:rsidR="00CC2876" w:rsidRPr="004A246D" w:rsidRDefault="00CC2876" w:rsidP="007333E6">
      <w:pPr>
        <w:pStyle w:val="ListParagraph"/>
        <w:rPr>
          <w:sz w:val="24"/>
          <w:szCs w:val="24"/>
        </w:rPr>
      </w:pPr>
    </w:p>
    <w:p w:rsidR="002021D5" w:rsidRPr="004A246D" w:rsidRDefault="00887229">
      <w:pPr>
        <w:rPr>
          <w:sz w:val="24"/>
          <w:szCs w:val="24"/>
        </w:rPr>
      </w:pPr>
      <w:r w:rsidRPr="004A246D">
        <w:rPr>
          <w:sz w:val="24"/>
          <w:szCs w:val="24"/>
        </w:rPr>
        <w:t>These ways of working encourages a better work life balance and often reduces the overhead for the employee such as the cost of leasing a building.</w:t>
      </w:r>
    </w:p>
    <w:p w:rsidR="00345206" w:rsidRDefault="00345206">
      <w:pPr>
        <w:rPr>
          <w:b/>
          <w:sz w:val="24"/>
          <w:szCs w:val="24"/>
        </w:rPr>
      </w:pPr>
    </w:p>
    <w:p w:rsidR="00345206" w:rsidRDefault="00345206">
      <w:pPr>
        <w:rPr>
          <w:b/>
          <w:sz w:val="24"/>
          <w:szCs w:val="24"/>
        </w:rPr>
      </w:pPr>
    </w:p>
    <w:p w:rsidR="00345206" w:rsidRDefault="00345206">
      <w:pPr>
        <w:rPr>
          <w:b/>
          <w:sz w:val="24"/>
          <w:szCs w:val="24"/>
        </w:rPr>
      </w:pPr>
    </w:p>
    <w:p w:rsidR="009C27B7" w:rsidRPr="009C27B7" w:rsidRDefault="009C27B7">
      <w:pPr>
        <w:rPr>
          <w:b/>
          <w:sz w:val="24"/>
          <w:szCs w:val="24"/>
        </w:rPr>
      </w:pPr>
      <w:r w:rsidRPr="009C27B7">
        <w:rPr>
          <w:b/>
          <w:sz w:val="24"/>
          <w:szCs w:val="24"/>
        </w:rPr>
        <w:lastRenderedPageBreak/>
        <w:t>Data Handling</w:t>
      </w:r>
    </w:p>
    <w:p w:rsidR="000310E8" w:rsidRDefault="000310E8" w:rsidP="000310E8">
      <w:pPr>
        <w:rPr>
          <w:sz w:val="24"/>
          <w:szCs w:val="24"/>
        </w:rPr>
      </w:pPr>
      <w:r>
        <w:rPr>
          <w:sz w:val="24"/>
          <w:szCs w:val="24"/>
        </w:rPr>
        <w:t>Fraud is said to affect every single individual as, even where the fraud is directed at us, we, the consumer repays these crimes through higher costs on services that we pay for or on products that we purchase. The private sector wallet is hit harder than the public sector and there can be a range of different types of fraud such as Payroll, Mortgage, Insurance and ID fraud to name a few.</w:t>
      </w:r>
    </w:p>
    <w:p w:rsidR="008D3E0D" w:rsidRPr="008D3E0D" w:rsidRDefault="007333E6" w:rsidP="008D3E0D">
      <w:pPr>
        <w:pStyle w:val="Heading1"/>
        <w:spacing w:before="375" w:beforeAutospacing="0" w:after="188" w:afterAutospacing="0"/>
        <w:textAlignment w:val="baseline"/>
        <w:rPr>
          <w:rFonts w:asciiTheme="minorHAnsi" w:eastAsiaTheme="minorHAnsi" w:hAnsiTheme="minorHAnsi" w:cstheme="minorBidi"/>
          <w:b w:val="0"/>
          <w:bCs w:val="0"/>
          <w:i/>
          <w:kern w:val="0"/>
          <w:sz w:val="24"/>
          <w:szCs w:val="24"/>
          <w:lang w:eastAsia="en-US"/>
        </w:rPr>
      </w:pPr>
      <w:r w:rsidRPr="008D3E0D">
        <w:rPr>
          <w:rFonts w:asciiTheme="minorHAnsi" w:eastAsiaTheme="minorHAnsi" w:hAnsiTheme="minorHAnsi" w:cstheme="minorBidi"/>
          <w:b w:val="0"/>
          <w:bCs w:val="0"/>
          <w:kern w:val="0"/>
          <w:sz w:val="24"/>
          <w:szCs w:val="24"/>
          <w:lang w:eastAsia="en-US"/>
        </w:rPr>
        <w:t>Organisations must adhere to and train th</w:t>
      </w:r>
      <w:r w:rsidR="009C27B7" w:rsidRPr="008D3E0D">
        <w:rPr>
          <w:rFonts w:asciiTheme="minorHAnsi" w:eastAsiaTheme="minorHAnsi" w:hAnsiTheme="minorHAnsi" w:cstheme="minorBidi"/>
          <w:b w:val="0"/>
          <w:bCs w:val="0"/>
          <w:kern w:val="0"/>
          <w:sz w:val="24"/>
          <w:szCs w:val="24"/>
          <w:lang w:eastAsia="en-US"/>
        </w:rPr>
        <w:t xml:space="preserve">eir staff on the ethical data handling of their consumers Personal Identifiable </w:t>
      </w:r>
      <w:r w:rsidR="00FF524B" w:rsidRPr="008D3E0D">
        <w:rPr>
          <w:rFonts w:asciiTheme="minorHAnsi" w:eastAsiaTheme="minorHAnsi" w:hAnsiTheme="minorHAnsi" w:cstheme="minorBidi"/>
          <w:b w:val="0"/>
          <w:bCs w:val="0"/>
          <w:kern w:val="0"/>
          <w:sz w:val="24"/>
          <w:szCs w:val="24"/>
          <w:lang w:eastAsia="en-US"/>
        </w:rPr>
        <w:t>Data</w:t>
      </w:r>
      <w:r w:rsidR="009C27B7" w:rsidRPr="008D3E0D">
        <w:rPr>
          <w:rFonts w:asciiTheme="minorHAnsi" w:eastAsiaTheme="minorHAnsi" w:hAnsiTheme="minorHAnsi" w:cstheme="minorBidi"/>
          <w:b w:val="0"/>
          <w:bCs w:val="0"/>
          <w:kern w:val="0"/>
          <w:sz w:val="24"/>
          <w:szCs w:val="24"/>
          <w:lang w:eastAsia="en-US"/>
        </w:rPr>
        <w:t xml:space="preserve"> (PID). This includes </w:t>
      </w:r>
      <w:r w:rsidR="003F3B6A" w:rsidRPr="008D3E0D">
        <w:rPr>
          <w:rFonts w:asciiTheme="minorHAnsi" w:eastAsiaTheme="minorHAnsi" w:hAnsiTheme="minorHAnsi" w:cstheme="minorBidi"/>
          <w:b w:val="0"/>
          <w:bCs w:val="0"/>
          <w:kern w:val="0"/>
          <w:sz w:val="24"/>
          <w:szCs w:val="24"/>
          <w:lang w:eastAsia="en-US"/>
        </w:rPr>
        <w:t>ensuring</w:t>
      </w:r>
      <w:r w:rsidR="009C27B7" w:rsidRPr="008D3E0D">
        <w:rPr>
          <w:rFonts w:asciiTheme="minorHAnsi" w:eastAsiaTheme="minorHAnsi" w:hAnsiTheme="minorHAnsi" w:cstheme="minorBidi"/>
          <w:b w:val="0"/>
          <w:bCs w:val="0"/>
          <w:kern w:val="0"/>
          <w:sz w:val="24"/>
          <w:szCs w:val="24"/>
          <w:lang w:eastAsia="en-US"/>
        </w:rPr>
        <w:t xml:space="preserve"> that </w:t>
      </w:r>
      <w:proofErr w:type="gramStart"/>
      <w:r w:rsidR="009C27B7" w:rsidRPr="008D3E0D">
        <w:rPr>
          <w:rFonts w:asciiTheme="minorHAnsi" w:eastAsiaTheme="minorHAnsi" w:hAnsiTheme="minorHAnsi" w:cstheme="minorBidi"/>
          <w:b w:val="0"/>
          <w:bCs w:val="0"/>
          <w:kern w:val="0"/>
          <w:sz w:val="24"/>
          <w:szCs w:val="24"/>
          <w:lang w:eastAsia="en-US"/>
        </w:rPr>
        <w:t xml:space="preserve">staff </w:t>
      </w:r>
      <w:r w:rsidR="000B4006" w:rsidRPr="008D3E0D">
        <w:rPr>
          <w:rFonts w:asciiTheme="minorHAnsi" w:eastAsiaTheme="minorHAnsi" w:hAnsiTheme="minorHAnsi" w:cstheme="minorBidi"/>
          <w:b w:val="0"/>
          <w:bCs w:val="0"/>
          <w:kern w:val="0"/>
          <w:sz w:val="24"/>
          <w:szCs w:val="24"/>
          <w:lang w:eastAsia="en-US"/>
        </w:rPr>
        <w:t>are</w:t>
      </w:r>
      <w:proofErr w:type="gramEnd"/>
      <w:r w:rsidR="000B4006" w:rsidRPr="008D3E0D">
        <w:rPr>
          <w:rFonts w:asciiTheme="minorHAnsi" w:eastAsiaTheme="minorHAnsi" w:hAnsiTheme="minorHAnsi" w:cstheme="minorBidi"/>
          <w:b w:val="0"/>
          <w:bCs w:val="0"/>
          <w:kern w:val="0"/>
          <w:sz w:val="24"/>
          <w:szCs w:val="24"/>
          <w:lang w:eastAsia="en-US"/>
        </w:rPr>
        <w:t xml:space="preserve"> </w:t>
      </w:r>
      <w:r w:rsidR="009C27B7" w:rsidRPr="008D3E0D">
        <w:rPr>
          <w:rFonts w:asciiTheme="minorHAnsi" w:eastAsiaTheme="minorHAnsi" w:hAnsiTheme="minorHAnsi" w:cstheme="minorBidi"/>
          <w:b w:val="0"/>
          <w:bCs w:val="0"/>
          <w:kern w:val="0"/>
          <w:sz w:val="24"/>
          <w:szCs w:val="24"/>
          <w:lang w:eastAsia="en-US"/>
        </w:rPr>
        <w:t xml:space="preserve">aware that they must never </w:t>
      </w:r>
      <w:r w:rsidR="00764398" w:rsidRPr="008D3E0D">
        <w:rPr>
          <w:rFonts w:asciiTheme="minorHAnsi" w:eastAsiaTheme="minorHAnsi" w:hAnsiTheme="minorHAnsi" w:cstheme="minorBidi"/>
          <w:b w:val="0"/>
          <w:bCs w:val="0"/>
          <w:kern w:val="0"/>
          <w:sz w:val="24"/>
          <w:szCs w:val="24"/>
          <w:lang w:eastAsia="en-US"/>
        </w:rPr>
        <w:t xml:space="preserve">share, </w:t>
      </w:r>
      <w:r w:rsidR="009C27B7" w:rsidRPr="008D3E0D">
        <w:rPr>
          <w:rFonts w:asciiTheme="minorHAnsi" w:eastAsiaTheme="minorHAnsi" w:hAnsiTheme="minorHAnsi" w:cstheme="minorBidi"/>
          <w:b w:val="0"/>
          <w:bCs w:val="0"/>
          <w:kern w:val="0"/>
          <w:sz w:val="24"/>
          <w:szCs w:val="24"/>
          <w:lang w:eastAsia="en-US"/>
        </w:rPr>
        <w:t>sell</w:t>
      </w:r>
      <w:r w:rsidR="00FF524B" w:rsidRPr="008D3E0D">
        <w:rPr>
          <w:rFonts w:asciiTheme="minorHAnsi" w:eastAsiaTheme="minorHAnsi" w:hAnsiTheme="minorHAnsi" w:cstheme="minorBidi"/>
          <w:b w:val="0"/>
          <w:bCs w:val="0"/>
          <w:kern w:val="0"/>
          <w:sz w:val="24"/>
          <w:szCs w:val="24"/>
          <w:lang w:eastAsia="en-US"/>
        </w:rPr>
        <w:t xml:space="preserve"> </w:t>
      </w:r>
      <w:r w:rsidR="00764398" w:rsidRPr="008D3E0D">
        <w:rPr>
          <w:rFonts w:asciiTheme="minorHAnsi" w:eastAsiaTheme="minorHAnsi" w:hAnsiTheme="minorHAnsi" w:cstheme="minorBidi"/>
          <w:b w:val="0"/>
          <w:bCs w:val="0"/>
          <w:kern w:val="0"/>
          <w:sz w:val="24"/>
          <w:szCs w:val="24"/>
          <w:lang w:eastAsia="en-US"/>
        </w:rPr>
        <w:t>or in any way abuse the customers personal information</w:t>
      </w:r>
      <w:r w:rsidR="00FF524B" w:rsidRPr="008D3E0D">
        <w:rPr>
          <w:rFonts w:asciiTheme="minorHAnsi" w:eastAsiaTheme="minorHAnsi" w:hAnsiTheme="minorHAnsi" w:cstheme="minorBidi"/>
          <w:b w:val="0"/>
          <w:bCs w:val="0"/>
          <w:kern w:val="0"/>
          <w:sz w:val="24"/>
          <w:szCs w:val="24"/>
          <w:lang w:eastAsia="en-US"/>
        </w:rPr>
        <w:t xml:space="preserve">. PID is </w:t>
      </w:r>
      <w:r w:rsidR="00764398" w:rsidRPr="008D3E0D">
        <w:rPr>
          <w:rFonts w:asciiTheme="minorHAnsi" w:eastAsiaTheme="minorHAnsi" w:hAnsiTheme="minorHAnsi" w:cstheme="minorBidi"/>
          <w:b w:val="0"/>
          <w:bCs w:val="0"/>
          <w:kern w:val="0"/>
          <w:sz w:val="24"/>
          <w:szCs w:val="24"/>
          <w:lang w:eastAsia="en-US"/>
        </w:rPr>
        <w:t xml:space="preserve">sensitive and </w:t>
      </w:r>
      <w:r w:rsidR="00FF524B" w:rsidRPr="008D3E0D">
        <w:rPr>
          <w:rFonts w:asciiTheme="minorHAnsi" w:eastAsiaTheme="minorHAnsi" w:hAnsiTheme="minorHAnsi" w:cstheme="minorBidi"/>
          <w:b w:val="0"/>
          <w:bCs w:val="0"/>
          <w:kern w:val="0"/>
          <w:sz w:val="24"/>
          <w:szCs w:val="24"/>
          <w:lang w:eastAsia="en-US"/>
        </w:rPr>
        <w:t xml:space="preserve">so very valuable in today’s society </w:t>
      </w:r>
      <w:r w:rsidR="00595ADE" w:rsidRPr="008D3E0D">
        <w:rPr>
          <w:rFonts w:asciiTheme="minorHAnsi" w:eastAsiaTheme="minorHAnsi" w:hAnsiTheme="minorHAnsi" w:cstheme="minorBidi"/>
          <w:b w:val="0"/>
          <w:bCs w:val="0"/>
          <w:kern w:val="0"/>
          <w:sz w:val="24"/>
          <w:szCs w:val="24"/>
          <w:lang w:eastAsia="en-US"/>
        </w:rPr>
        <w:t xml:space="preserve">because </w:t>
      </w:r>
      <w:r w:rsidR="00FF524B" w:rsidRPr="008D3E0D">
        <w:rPr>
          <w:rFonts w:asciiTheme="minorHAnsi" w:eastAsiaTheme="minorHAnsi" w:hAnsiTheme="minorHAnsi" w:cstheme="minorBidi"/>
          <w:b w:val="0"/>
          <w:bCs w:val="0"/>
          <w:kern w:val="0"/>
          <w:sz w:val="24"/>
          <w:szCs w:val="24"/>
          <w:lang w:eastAsia="en-US"/>
        </w:rPr>
        <w:t xml:space="preserve">it can leave opportunity open </w:t>
      </w:r>
      <w:r w:rsidR="00050236" w:rsidRPr="008D3E0D">
        <w:rPr>
          <w:rFonts w:asciiTheme="minorHAnsi" w:eastAsiaTheme="minorHAnsi" w:hAnsiTheme="minorHAnsi" w:cstheme="minorBidi"/>
          <w:b w:val="0"/>
          <w:bCs w:val="0"/>
          <w:kern w:val="0"/>
          <w:sz w:val="24"/>
          <w:szCs w:val="24"/>
          <w:lang w:eastAsia="en-US"/>
        </w:rPr>
        <w:t xml:space="preserve">for ID Fraud. ID Fraud </w:t>
      </w:r>
      <w:r w:rsidR="008D3E0D">
        <w:rPr>
          <w:rFonts w:asciiTheme="minorHAnsi" w:eastAsiaTheme="minorHAnsi" w:hAnsiTheme="minorHAnsi" w:cstheme="minorBidi"/>
          <w:b w:val="0"/>
          <w:bCs w:val="0"/>
          <w:kern w:val="0"/>
          <w:sz w:val="24"/>
          <w:szCs w:val="24"/>
          <w:lang w:eastAsia="en-US"/>
        </w:rPr>
        <w:t xml:space="preserve">in the UK is said to </w:t>
      </w:r>
      <w:r w:rsidR="008D3E0D" w:rsidRPr="008D3E0D">
        <w:rPr>
          <w:rFonts w:asciiTheme="minorHAnsi" w:eastAsiaTheme="minorHAnsi" w:hAnsiTheme="minorHAnsi" w:cstheme="minorBidi"/>
          <w:bCs w:val="0"/>
          <w:i/>
          <w:kern w:val="0"/>
          <w:sz w:val="24"/>
          <w:szCs w:val="24"/>
          <w:lang w:eastAsia="en-US"/>
        </w:rPr>
        <w:t>“…cost’s UK economy £193 billion a year – equating to more than £6,000 lost per second every day.’’</w:t>
      </w:r>
      <w:r w:rsidR="008D3E0D">
        <w:rPr>
          <w:rFonts w:asciiTheme="minorHAnsi" w:eastAsiaTheme="minorHAnsi" w:hAnsiTheme="minorHAnsi" w:cstheme="minorBidi"/>
          <w:bCs w:val="0"/>
          <w:i/>
          <w:kern w:val="0"/>
          <w:sz w:val="24"/>
          <w:szCs w:val="24"/>
          <w:lang w:eastAsia="en-US"/>
        </w:rPr>
        <w:t xml:space="preserve"> </w:t>
      </w:r>
      <w:r w:rsidR="008D3E0D">
        <w:rPr>
          <w:rFonts w:asciiTheme="minorHAnsi" w:eastAsiaTheme="minorHAnsi" w:hAnsiTheme="minorHAnsi" w:cstheme="minorBidi"/>
          <w:b w:val="0"/>
          <w:bCs w:val="0"/>
          <w:i/>
          <w:kern w:val="0"/>
          <w:sz w:val="24"/>
          <w:szCs w:val="24"/>
          <w:lang w:eastAsia="en-US"/>
        </w:rPr>
        <w:t xml:space="preserve">According to the Credit expert </w:t>
      </w:r>
      <w:hyperlink r:id="rId10" w:history="1">
        <w:r w:rsidR="008D3E0D" w:rsidRPr="008D3E0D">
          <w:rPr>
            <w:rStyle w:val="Hyperlink"/>
            <w:rFonts w:asciiTheme="minorHAnsi" w:eastAsiaTheme="minorHAnsi" w:hAnsiTheme="minorHAnsi" w:cstheme="minorBidi"/>
            <w:b w:val="0"/>
            <w:bCs w:val="0"/>
            <w:i/>
            <w:kern w:val="0"/>
            <w:sz w:val="24"/>
            <w:szCs w:val="24"/>
            <w:lang w:eastAsia="en-US"/>
          </w:rPr>
          <w:t>Experian</w:t>
        </w:r>
      </w:hyperlink>
    </w:p>
    <w:p w:rsidR="00764398" w:rsidRDefault="00764398">
      <w:pPr>
        <w:rPr>
          <w:sz w:val="24"/>
          <w:szCs w:val="24"/>
        </w:rPr>
      </w:pPr>
      <w:r>
        <w:rPr>
          <w:sz w:val="24"/>
          <w:szCs w:val="24"/>
        </w:rPr>
        <w:t>Fraudsters are able to recreate or apply for credit cards, finance/loans etc</w:t>
      </w:r>
      <w:r w:rsidR="000310E8">
        <w:rPr>
          <w:sz w:val="24"/>
          <w:szCs w:val="24"/>
        </w:rPr>
        <w:t>.</w:t>
      </w:r>
      <w:r>
        <w:rPr>
          <w:sz w:val="24"/>
          <w:szCs w:val="24"/>
        </w:rPr>
        <w:t xml:space="preserve"> and in worst cases the victim</w:t>
      </w:r>
      <w:r w:rsidR="007468DB">
        <w:rPr>
          <w:sz w:val="24"/>
          <w:szCs w:val="24"/>
        </w:rPr>
        <w:t>’</w:t>
      </w:r>
      <w:r>
        <w:rPr>
          <w:sz w:val="24"/>
          <w:szCs w:val="24"/>
        </w:rPr>
        <w:t xml:space="preserve">s lives and credit </w:t>
      </w:r>
      <w:r w:rsidR="000310E8">
        <w:rPr>
          <w:sz w:val="24"/>
          <w:szCs w:val="24"/>
        </w:rPr>
        <w:t xml:space="preserve">scoring </w:t>
      </w:r>
      <w:r>
        <w:rPr>
          <w:sz w:val="24"/>
          <w:szCs w:val="24"/>
        </w:rPr>
        <w:t xml:space="preserve">have been completely turned upside down affecting their everyday activities. Fraudsters choose this method of theft and deceit as often they are hard to trace and prosecute as this fraud is </w:t>
      </w:r>
      <w:r w:rsidR="000310E8">
        <w:rPr>
          <w:sz w:val="24"/>
          <w:szCs w:val="24"/>
        </w:rPr>
        <w:t xml:space="preserve">mostly carried out behind </w:t>
      </w:r>
      <w:r>
        <w:rPr>
          <w:sz w:val="24"/>
          <w:szCs w:val="24"/>
        </w:rPr>
        <w:t xml:space="preserve">computer screens. Business and individuals must be </w:t>
      </w:r>
      <w:r w:rsidR="00050236">
        <w:rPr>
          <w:sz w:val="24"/>
          <w:szCs w:val="24"/>
        </w:rPr>
        <w:t>must be aware of p</w:t>
      </w:r>
      <w:r w:rsidR="006F77FC" w:rsidRPr="004A246D">
        <w:rPr>
          <w:sz w:val="24"/>
          <w:szCs w:val="24"/>
        </w:rPr>
        <w:t>olicies</w:t>
      </w:r>
      <w:r w:rsidR="00050236">
        <w:rPr>
          <w:sz w:val="24"/>
          <w:szCs w:val="24"/>
        </w:rPr>
        <w:t>, rules and laws around</w:t>
      </w:r>
      <w:r>
        <w:rPr>
          <w:sz w:val="24"/>
          <w:szCs w:val="24"/>
        </w:rPr>
        <w:t xml:space="preserve"> protecting c</w:t>
      </w:r>
      <w:r w:rsidR="00BF79CE">
        <w:rPr>
          <w:sz w:val="24"/>
          <w:szCs w:val="24"/>
        </w:rPr>
        <w:t xml:space="preserve">onsumer data. These policies come under the Information Governance </w:t>
      </w:r>
      <w:r w:rsidR="00BF79CE" w:rsidRPr="000310E8">
        <w:rPr>
          <w:sz w:val="24"/>
          <w:szCs w:val="24"/>
        </w:rPr>
        <w:t>laws</w:t>
      </w:r>
      <w:r w:rsidR="000310E8">
        <w:rPr>
          <w:sz w:val="24"/>
          <w:szCs w:val="24"/>
        </w:rPr>
        <w:t xml:space="preserve"> </w:t>
      </w:r>
      <w:r w:rsidR="00BF79CE">
        <w:rPr>
          <w:sz w:val="24"/>
          <w:szCs w:val="24"/>
        </w:rPr>
        <w:t>and may include</w:t>
      </w:r>
      <w:r>
        <w:rPr>
          <w:sz w:val="24"/>
          <w:szCs w:val="24"/>
        </w:rPr>
        <w:t xml:space="preserve"> </w:t>
      </w:r>
      <w:r w:rsidR="00BF79CE">
        <w:rPr>
          <w:sz w:val="24"/>
          <w:szCs w:val="24"/>
        </w:rPr>
        <w:t>some of the</w:t>
      </w:r>
      <w:r>
        <w:rPr>
          <w:sz w:val="24"/>
          <w:szCs w:val="24"/>
        </w:rPr>
        <w:t xml:space="preserve"> following;</w:t>
      </w:r>
    </w:p>
    <w:p w:rsidR="006F77FC" w:rsidRPr="00BF79CE" w:rsidRDefault="006F77FC" w:rsidP="00BF79CE">
      <w:pPr>
        <w:pStyle w:val="ListParagraph"/>
        <w:numPr>
          <w:ilvl w:val="0"/>
          <w:numId w:val="3"/>
        </w:numPr>
        <w:rPr>
          <w:sz w:val="24"/>
          <w:szCs w:val="24"/>
        </w:rPr>
      </w:pPr>
      <w:r w:rsidRPr="00BF79CE">
        <w:rPr>
          <w:sz w:val="24"/>
          <w:szCs w:val="24"/>
        </w:rPr>
        <w:t>Freedom of Info</w:t>
      </w:r>
      <w:r w:rsidR="00764398" w:rsidRPr="00BF79CE">
        <w:rPr>
          <w:sz w:val="24"/>
          <w:szCs w:val="24"/>
        </w:rPr>
        <w:t>rmation Act</w:t>
      </w:r>
      <w:r w:rsidR="00BF79CE" w:rsidRPr="00BF79CE">
        <w:rPr>
          <w:sz w:val="24"/>
          <w:szCs w:val="24"/>
        </w:rPr>
        <w:t xml:space="preserve"> 2000 (FOIA)</w:t>
      </w:r>
    </w:p>
    <w:p w:rsidR="006F77FC" w:rsidRPr="00BF79CE" w:rsidRDefault="006D5FB0" w:rsidP="00BF79CE">
      <w:pPr>
        <w:pStyle w:val="ListParagraph"/>
        <w:numPr>
          <w:ilvl w:val="0"/>
          <w:numId w:val="3"/>
        </w:numPr>
        <w:rPr>
          <w:sz w:val="24"/>
          <w:szCs w:val="24"/>
        </w:rPr>
      </w:pPr>
      <w:r>
        <w:rPr>
          <w:sz w:val="24"/>
          <w:szCs w:val="24"/>
        </w:rPr>
        <w:t xml:space="preserve">General </w:t>
      </w:r>
      <w:r w:rsidR="006F77FC" w:rsidRPr="00BF79CE">
        <w:rPr>
          <w:sz w:val="24"/>
          <w:szCs w:val="24"/>
        </w:rPr>
        <w:t>Data Protection Act (GDPR)</w:t>
      </w:r>
    </w:p>
    <w:p w:rsidR="006F77FC" w:rsidRPr="00BF79CE" w:rsidRDefault="006F77FC" w:rsidP="00BF79CE">
      <w:pPr>
        <w:pStyle w:val="ListParagraph"/>
        <w:numPr>
          <w:ilvl w:val="0"/>
          <w:numId w:val="3"/>
        </w:numPr>
        <w:rPr>
          <w:sz w:val="24"/>
          <w:szCs w:val="24"/>
        </w:rPr>
      </w:pPr>
      <w:r w:rsidRPr="00BF79CE">
        <w:rPr>
          <w:sz w:val="24"/>
          <w:szCs w:val="24"/>
        </w:rPr>
        <w:t>Computer Misuse Act</w:t>
      </w:r>
    </w:p>
    <w:p w:rsidR="00BF79CE" w:rsidRDefault="00BF79CE">
      <w:pPr>
        <w:rPr>
          <w:sz w:val="24"/>
          <w:szCs w:val="24"/>
        </w:rPr>
      </w:pPr>
      <w:r>
        <w:rPr>
          <w:sz w:val="24"/>
          <w:szCs w:val="24"/>
        </w:rPr>
        <w:t>So, following my review of data handling above I will now analysis som</w:t>
      </w:r>
      <w:r w:rsidR="000310E8">
        <w:rPr>
          <w:sz w:val="24"/>
          <w:szCs w:val="24"/>
        </w:rPr>
        <w:t>e of the external secondary data, sectors and policies</w:t>
      </w:r>
      <w:r>
        <w:rPr>
          <w:sz w:val="24"/>
          <w:szCs w:val="24"/>
        </w:rPr>
        <w:t xml:space="preserve"> </w:t>
      </w:r>
      <w:r w:rsidR="00345206">
        <w:rPr>
          <w:sz w:val="24"/>
          <w:szCs w:val="24"/>
        </w:rPr>
        <w:t>designed to protect us by law;</w:t>
      </w:r>
    </w:p>
    <w:p w:rsidR="00840782" w:rsidRDefault="00BF4D1B" w:rsidP="00840782">
      <w:pPr>
        <w:rPr>
          <w:sz w:val="24"/>
          <w:szCs w:val="24"/>
        </w:rPr>
      </w:pPr>
      <w:r>
        <w:rPr>
          <w:sz w:val="24"/>
          <w:szCs w:val="24"/>
        </w:rPr>
        <w:t xml:space="preserve">According to Gov.uk website, anyone can make a FOI request </w:t>
      </w:r>
      <w:r w:rsidR="00345206">
        <w:rPr>
          <w:sz w:val="24"/>
          <w:szCs w:val="24"/>
        </w:rPr>
        <w:t>(</w:t>
      </w:r>
      <w:r>
        <w:rPr>
          <w:sz w:val="24"/>
          <w:szCs w:val="24"/>
        </w:rPr>
        <w:t>but not all will receive their request</w:t>
      </w:r>
      <w:r w:rsidR="00345206">
        <w:rPr>
          <w:sz w:val="24"/>
          <w:szCs w:val="24"/>
        </w:rPr>
        <w:t>)</w:t>
      </w:r>
      <w:r>
        <w:rPr>
          <w:sz w:val="24"/>
          <w:szCs w:val="24"/>
        </w:rPr>
        <w:t xml:space="preserve">. An organisation can equally make a request for </w:t>
      </w:r>
      <w:r w:rsidR="00345206">
        <w:rPr>
          <w:sz w:val="24"/>
          <w:szCs w:val="24"/>
        </w:rPr>
        <w:t xml:space="preserve">any </w:t>
      </w:r>
      <w:r>
        <w:rPr>
          <w:sz w:val="24"/>
          <w:szCs w:val="24"/>
        </w:rPr>
        <w:t xml:space="preserve">information and these are the types of </w:t>
      </w:r>
      <w:r w:rsidRPr="007C5387">
        <w:rPr>
          <w:sz w:val="24"/>
          <w:szCs w:val="24"/>
        </w:rPr>
        <w:t>public sector organisations that th</w:t>
      </w:r>
      <w:r w:rsidR="00840782" w:rsidRPr="007C5387">
        <w:rPr>
          <w:sz w:val="24"/>
          <w:szCs w:val="24"/>
        </w:rPr>
        <w:t>is may apply to;</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G</w:t>
      </w:r>
      <w:r w:rsidR="00BF4D1B" w:rsidRPr="007C5387">
        <w:rPr>
          <w:sz w:val="24"/>
          <w:szCs w:val="24"/>
        </w:rPr>
        <w:t>overnment departments, and other public bodies and committees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L</w:t>
      </w:r>
      <w:r w:rsidR="00BF4D1B" w:rsidRPr="007C5387">
        <w:rPr>
          <w:sz w:val="24"/>
          <w:szCs w:val="24"/>
        </w:rPr>
        <w:t>ocal councils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S</w:t>
      </w:r>
      <w:r w:rsidR="00BF4D1B" w:rsidRPr="007C5387">
        <w:rPr>
          <w:sz w:val="24"/>
          <w:szCs w:val="24"/>
        </w:rPr>
        <w:t>chools, colleges and universities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H</w:t>
      </w:r>
      <w:r w:rsidR="00BF4D1B" w:rsidRPr="007C5387">
        <w:rPr>
          <w:sz w:val="24"/>
          <w:szCs w:val="24"/>
        </w:rPr>
        <w:t>ealth trusts, hospitals and doctors’ surgeries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P</w:t>
      </w:r>
      <w:r w:rsidR="00BF4D1B" w:rsidRPr="007C5387">
        <w:rPr>
          <w:sz w:val="24"/>
          <w:szCs w:val="24"/>
        </w:rPr>
        <w:t>ublicly owned companies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P</w:t>
      </w:r>
      <w:r w:rsidR="00BF4D1B" w:rsidRPr="007C5387">
        <w:rPr>
          <w:sz w:val="24"/>
          <w:szCs w:val="24"/>
        </w:rPr>
        <w:t>ublicly funded museums</w:t>
      </w:r>
    </w:p>
    <w:p w:rsidR="00BF4D1B" w:rsidRPr="007C5387" w:rsidRDefault="006D5FB0" w:rsidP="00BF4D1B">
      <w:pPr>
        <w:numPr>
          <w:ilvl w:val="0"/>
          <w:numId w:val="4"/>
        </w:numPr>
        <w:spacing w:before="100" w:beforeAutospacing="1" w:after="100" w:afterAutospacing="1" w:line="240" w:lineRule="auto"/>
        <w:rPr>
          <w:sz w:val="24"/>
          <w:szCs w:val="24"/>
        </w:rPr>
      </w:pPr>
      <w:r w:rsidRPr="007C5387">
        <w:rPr>
          <w:sz w:val="24"/>
          <w:szCs w:val="24"/>
        </w:rPr>
        <w:t>T</w:t>
      </w:r>
      <w:r w:rsidR="00BF4D1B" w:rsidRPr="007C5387">
        <w:rPr>
          <w:sz w:val="24"/>
          <w:szCs w:val="24"/>
        </w:rPr>
        <w:t>he police</w:t>
      </w:r>
    </w:p>
    <w:p w:rsidR="00BF4D1B" w:rsidRDefault="006D5FB0">
      <w:pPr>
        <w:rPr>
          <w:sz w:val="24"/>
          <w:szCs w:val="24"/>
        </w:rPr>
      </w:pPr>
      <w:r>
        <w:rPr>
          <w:sz w:val="24"/>
          <w:szCs w:val="24"/>
        </w:rPr>
        <w:t xml:space="preserve">Under the GDPR legislation and according to the UK Government site </w:t>
      </w:r>
      <w:hyperlink r:id="rId11" w:history="1">
        <w:r w:rsidRPr="006D5FB0">
          <w:rPr>
            <w:rStyle w:val="Hyperlink"/>
            <w:sz w:val="24"/>
            <w:szCs w:val="24"/>
          </w:rPr>
          <w:t>Gov.uk</w:t>
        </w:r>
      </w:hyperlink>
      <w:r>
        <w:rPr>
          <w:sz w:val="24"/>
          <w:szCs w:val="24"/>
        </w:rPr>
        <w:t xml:space="preserve"> </w:t>
      </w:r>
      <w:r w:rsidR="003B7EC2">
        <w:rPr>
          <w:sz w:val="24"/>
          <w:szCs w:val="24"/>
        </w:rPr>
        <w:t>all employees, businesses and individuals must respect</w:t>
      </w:r>
      <w:r w:rsidR="007C5387">
        <w:rPr>
          <w:sz w:val="24"/>
          <w:szCs w:val="24"/>
        </w:rPr>
        <w:t xml:space="preserve"> the appropriate and ethical data handling process within the workplace; </w:t>
      </w:r>
    </w:p>
    <w:p w:rsidR="006D5FB0" w:rsidRPr="00343C0A" w:rsidRDefault="006D5FB0" w:rsidP="006D5FB0">
      <w:pPr>
        <w:spacing w:before="100" w:beforeAutospacing="1" w:after="100" w:afterAutospacing="1" w:line="240" w:lineRule="auto"/>
        <w:rPr>
          <w:b/>
          <w:i/>
          <w:sz w:val="24"/>
          <w:szCs w:val="24"/>
        </w:rPr>
      </w:pPr>
      <w:r w:rsidRPr="00343C0A">
        <w:rPr>
          <w:b/>
          <w:i/>
          <w:sz w:val="24"/>
          <w:szCs w:val="24"/>
        </w:rPr>
        <w:lastRenderedPageBreak/>
        <w:t>“Everyone responsible for using personal data has to follow strict rules called ‘data protection principles’. They must make sure the information is:</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used fairly, lawfully and transparently</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used for specified, explicit purposes</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used in a way that is adequate, relevant and limited to only what is necessary</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accurate and, where necessary, kept up to date</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kept for no longer than is necessary</w:t>
      </w:r>
    </w:p>
    <w:p w:rsidR="006D5FB0" w:rsidRPr="00343C0A" w:rsidRDefault="006D5FB0" w:rsidP="006D5FB0">
      <w:pPr>
        <w:numPr>
          <w:ilvl w:val="0"/>
          <w:numId w:val="5"/>
        </w:numPr>
        <w:spacing w:before="100" w:beforeAutospacing="1" w:after="100" w:afterAutospacing="1" w:line="240" w:lineRule="auto"/>
        <w:rPr>
          <w:b/>
          <w:i/>
          <w:sz w:val="24"/>
          <w:szCs w:val="24"/>
        </w:rPr>
      </w:pPr>
      <w:r w:rsidRPr="00343C0A">
        <w:rPr>
          <w:b/>
          <w:i/>
          <w:sz w:val="24"/>
          <w:szCs w:val="24"/>
        </w:rPr>
        <w:t>handled in a way that ensures appropriate security, including protection against unlawful or unauthorised processing, access, loss, destruction or damage</w:t>
      </w:r>
    </w:p>
    <w:p w:rsidR="006D5FB0" w:rsidRPr="00343C0A" w:rsidRDefault="006D5FB0" w:rsidP="006D5FB0">
      <w:pPr>
        <w:spacing w:before="100" w:beforeAutospacing="1" w:after="100" w:afterAutospacing="1" w:line="240" w:lineRule="auto"/>
        <w:rPr>
          <w:b/>
          <w:i/>
          <w:sz w:val="24"/>
          <w:szCs w:val="24"/>
        </w:rPr>
      </w:pPr>
      <w:r w:rsidRPr="00343C0A">
        <w:rPr>
          <w:b/>
          <w:i/>
          <w:sz w:val="24"/>
          <w:szCs w:val="24"/>
        </w:rPr>
        <w:t>There is stronger legal protection for more sensitive information, such as:</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race</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ethnic background</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political opinions</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religious beliefs</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trade union membership</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genetics</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biometrics (where used for identification)</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health</w:t>
      </w:r>
    </w:p>
    <w:p w:rsidR="006D5FB0" w:rsidRPr="00343C0A" w:rsidRDefault="006D5FB0" w:rsidP="006D5FB0">
      <w:pPr>
        <w:numPr>
          <w:ilvl w:val="0"/>
          <w:numId w:val="6"/>
        </w:numPr>
        <w:spacing w:before="100" w:beforeAutospacing="1" w:after="100" w:afterAutospacing="1" w:line="240" w:lineRule="auto"/>
        <w:rPr>
          <w:b/>
          <w:i/>
          <w:sz w:val="24"/>
          <w:szCs w:val="24"/>
        </w:rPr>
      </w:pPr>
      <w:r w:rsidRPr="00343C0A">
        <w:rPr>
          <w:b/>
          <w:i/>
          <w:sz w:val="24"/>
          <w:szCs w:val="24"/>
        </w:rPr>
        <w:t>sex life or orientation”</w:t>
      </w:r>
    </w:p>
    <w:p w:rsidR="006F77FC" w:rsidRDefault="00670D05" w:rsidP="002832B7">
      <w:pPr>
        <w:spacing w:before="100" w:beforeAutospacing="1" w:after="100" w:afterAutospacing="1" w:line="240" w:lineRule="auto"/>
        <w:rPr>
          <w:sz w:val="24"/>
          <w:szCs w:val="24"/>
        </w:rPr>
      </w:pPr>
      <w:hyperlink r:id="rId12" w:history="1">
        <w:r w:rsidR="007C5387" w:rsidRPr="006D5FB0">
          <w:rPr>
            <w:rStyle w:val="Hyperlink"/>
            <w:sz w:val="24"/>
            <w:szCs w:val="24"/>
          </w:rPr>
          <w:t>Gov.uk</w:t>
        </w:r>
      </w:hyperlink>
      <w:r w:rsidR="007C5387">
        <w:rPr>
          <w:sz w:val="24"/>
          <w:szCs w:val="24"/>
        </w:rPr>
        <w:t xml:space="preserve"> (accessed 04.01.2019)</w:t>
      </w:r>
    </w:p>
    <w:p w:rsidR="00345206" w:rsidRDefault="002832B7" w:rsidP="001A2250">
      <w:pPr>
        <w:pStyle w:val="Default"/>
        <w:rPr>
          <w:rFonts w:asciiTheme="minorHAnsi" w:hAnsiTheme="minorHAnsi"/>
        </w:rPr>
      </w:pPr>
      <w:r>
        <w:rPr>
          <w:rFonts w:asciiTheme="minorHAnsi" w:hAnsiTheme="minorHAnsi"/>
        </w:rPr>
        <w:t xml:space="preserve">All information sources are accessed via a number of similar </w:t>
      </w:r>
      <w:r w:rsidR="00B515DA">
        <w:rPr>
          <w:rFonts w:asciiTheme="minorHAnsi" w:hAnsiTheme="minorHAnsi"/>
        </w:rPr>
        <w:t xml:space="preserve">hardware </w:t>
      </w:r>
      <w:r>
        <w:rPr>
          <w:rFonts w:asciiTheme="minorHAnsi" w:hAnsiTheme="minorHAnsi"/>
        </w:rPr>
        <w:t>devices</w:t>
      </w:r>
      <w:r w:rsidR="00B515DA">
        <w:rPr>
          <w:rFonts w:asciiTheme="minorHAnsi" w:hAnsiTheme="minorHAnsi"/>
        </w:rPr>
        <w:t xml:space="preserve"> such as Laptops, PC/s/Macs, Tablets, Smart and Android Phones. </w:t>
      </w:r>
    </w:p>
    <w:p w:rsidR="00BE4074" w:rsidRDefault="002832B7" w:rsidP="001A2250">
      <w:pPr>
        <w:pStyle w:val="Default"/>
      </w:pPr>
      <w:r>
        <w:t xml:space="preserve">Forthcoming technology which is designed to </w:t>
      </w:r>
      <w:r w:rsidR="00B515DA">
        <w:t xml:space="preserve">further </w:t>
      </w:r>
      <w:r>
        <w:t xml:space="preserve">improve work place efficiency </w:t>
      </w:r>
      <w:r w:rsidR="00345206">
        <w:t xml:space="preserve">in the future </w:t>
      </w:r>
      <w:r>
        <w:t xml:space="preserve">is </w:t>
      </w:r>
      <w:r w:rsidR="00B515DA">
        <w:t>the introduction of Artificial Intelligence (AI)</w:t>
      </w:r>
      <w:r w:rsidR="008D6E7F">
        <w:t xml:space="preserve"> into</w:t>
      </w:r>
      <w:r w:rsidR="00B515DA">
        <w:t xml:space="preserve"> our daily lives. This process is already underway with the introduction of </w:t>
      </w:r>
      <w:r w:rsidR="00764398">
        <w:t xml:space="preserve">Smart </w:t>
      </w:r>
      <w:r w:rsidR="008D6E7F">
        <w:t xml:space="preserve">Phones, and </w:t>
      </w:r>
      <w:r w:rsidR="00764398">
        <w:t>Smart</w:t>
      </w:r>
      <w:r w:rsidR="001A2250">
        <w:t xml:space="preserve"> TV’s </w:t>
      </w:r>
      <w:r w:rsidR="008D6E7F">
        <w:t xml:space="preserve">and the introduction of Artificial Intelligence (AI) </w:t>
      </w:r>
      <w:r w:rsidR="001A2250">
        <w:t xml:space="preserve">and Virtual Assistance (VA) </w:t>
      </w:r>
      <w:r w:rsidR="00345206">
        <w:t xml:space="preserve">devises </w:t>
      </w:r>
      <w:r w:rsidR="008D6E7F">
        <w:t>such as</w:t>
      </w:r>
      <w:r w:rsidR="001A2250">
        <w:t xml:space="preserve"> </w:t>
      </w:r>
      <w:proofErr w:type="spellStart"/>
      <w:r w:rsidR="008D6E7F">
        <w:t>Siri</w:t>
      </w:r>
      <w:proofErr w:type="spellEnd"/>
      <w:r w:rsidR="008D6E7F">
        <w:t xml:space="preserve">, </w:t>
      </w:r>
      <w:proofErr w:type="spellStart"/>
      <w:r w:rsidR="001A2250">
        <w:t>Alexa</w:t>
      </w:r>
      <w:proofErr w:type="spellEnd"/>
      <w:r w:rsidR="001A2250">
        <w:t xml:space="preserve"> and Google Dot</w:t>
      </w:r>
      <w:r w:rsidR="00345206">
        <w:t>, driverless cars, synthesised automated response services etc</w:t>
      </w:r>
      <w:r w:rsidR="008D6E7F">
        <w:t>. This is the next generation of efficient working to improve eff</w:t>
      </w:r>
      <w:r w:rsidR="00C77497">
        <w:t>ectiveness</w:t>
      </w:r>
      <w:r w:rsidR="00345206">
        <w:t xml:space="preserve"> and future business efficiency</w:t>
      </w:r>
      <w:r w:rsidR="00123D81">
        <w:t xml:space="preserve">, although this can be a very controversial subject as </w:t>
      </w:r>
      <w:r w:rsidR="003E3263">
        <w:t>some people do worry that human jobs</w:t>
      </w:r>
      <w:r w:rsidR="00123D81">
        <w:t xml:space="preserve"> could be replaced by AI </w:t>
      </w:r>
      <w:r w:rsidR="003E3263">
        <w:t>technology in</w:t>
      </w:r>
      <w:r w:rsidR="00123D81">
        <w:t xml:space="preserve"> </w:t>
      </w:r>
      <w:r w:rsidR="003E3263">
        <w:t xml:space="preserve">the future, click </w:t>
      </w:r>
      <w:hyperlink r:id="rId13" w:history="1">
        <w:r w:rsidR="003E3263" w:rsidRPr="003E3263">
          <w:rPr>
            <w:rStyle w:val="Hyperlink"/>
          </w:rPr>
          <w:t>Here</w:t>
        </w:r>
      </w:hyperlink>
      <w:r w:rsidR="003E3263">
        <w:t xml:space="preserve"> for a recent example, aired by CBS News</w:t>
      </w:r>
    </w:p>
    <w:p w:rsidR="00016C14" w:rsidRDefault="003E3263" w:rsidP="001A2250">
      <w:pPr>
        <w:pStyle w:val="Default"/>
      </w:pPr>
      <w:r>
        <w:t>.</w:t>
      </w:r>
    </w:p>
    <w:p w:rsidR="00123D81" w:rsidRDefault="00123D81" w:rsidP="001A2250">
      <w:pPr>
        <w:pStyle w:val="Default"/>
      </w:pPr>
    </w:p>
    <w:p w:rsidR="00C77497" w:rsidRDefault="00C77497" w:rsidP="00694B65">
      <w:pPr>
        <w:rPr>
          <w:b/>
          <w:sz w:val="24"/>
          <w:szCs w:val="24"/>
        </w:rPr>
      </w:pPr>
      <w:r w:rsidRPr="00694B65">
        <w:rPr>
          <w:b/>
          <w:sz w:val="24"/>
          <w:szCs w:val="24"/>
        </w:rPr>
        <w:t>Conclusion</w:t>
      </w:r>
    </w:p>
    <w:p w:rsidR="00A3286D" w:rsidRPr="00A3286D" w:rsidRDefault="00345206" w:rsidP="00A3286D">
      <w:pPr>
        <w:rPr>
          <w:sz w:val="24"/>
          <w:szCs w:val="24"/>
        </w:rPr>
      </w:pPr>
      <w:r w:rsidRPr="00345206">
        <w:rPr>
          <w:sz w:val="24"/>
          <w:szCs w:val="24"/>
        </w:rPr>
        <w:t xml:space="preserve">In conclusion, </w:t>
      </w:r>
      <w:r w:rsidR="00221117">
        <w:rPr>
          <w:sz w:val="24"/>
          <w:szCs w:val="24"/>
        </w:rPr>
        <w:t xml:space="preserve">I think that it is imperative to be knowledgeable of a variety of potential information sources in order to improve employability and efficiency both in business and as an individual. Having wider knowledge and these techniques in place could enhance a business’s chances at success as this will allow them to utilise the appropriate sources of information and drive the business into </w:t>
      </w:r>
      <w:r w:rsidR="009B0E9E">
        <w:rPr>
          <w:sz w:val="24"/>
          <w:szCs w:val="24"/>
        </w:rPr>
        <w:t xml:space="preserve">the right direction. The ethical and correct </w:t>
      </w:r>
      <w:r w:rsidR="008559C3">
        <w:rPr>
          <w:sz w:val="24"/>
          <w:szCs w:val="24"/>
        </w:rPr>
        <w:t>legal handling of</w:t>
      </w:r>
      <w:r w:rsidR="009B0E9E">
        <w:rPr>
          <w:sz w:val="24"/>
          <w:szCs w:val="24"/>
        </w:rPr>
        <w:t xml:space="preserve"> company</w:t>
      </w:r>
      <w:r w:rsidR="008559C3">
        <w:rPr>
          <w:sz w:val="24"/>
          <w:szCs w:val="24"/>
        </w:rPr>
        <w:t xml:space="preserve"> data especially with regards to client’s personal data is essential for business in today’s fast paced digital society.</w:t>
      </w:r>
      <w:r w:rsidR="009B0E9E">
        <w:rPr>
          <w:sz w:val="24"/>
          <w:szCs w:val="24"/>
        </w:rPr>
        <w:t xml:space="preserve"> </w:t>
      </w:r>
      <w:r w:rsidR="00A3286D" w:rsidRPr="00A3286D">
        <w:rPr>
          <w:sz w:val="24"/>
          <w:szCs w:val="24"/>
        </w:rPr>
        <w:t xml:space="preserve">The UK is a great place to work and to do </w:t>
      </w:r>
      <w:r w:rsidR="00A3286D" w:rsidRPr="00A3286D">
        <w:rPr>
          <w:sz w:val="24"/>
          <w:szCs w:val="24"/>
        </w:rPr>
        <w:lastRenderedPageBreak/>
        <w:t>business and it is essential that government continues this through good effective bu</w:t>
      </w:r>
      <w:r w:rsidR="00A3286D">
        <w:rPr>
          <w:sz w:val="24"/>
          <w:szCs w:val="24"/>
        </w:rPr>
        <w:t>siness practice strategies and in order to continue to attract employees and to maintain high employability rates.</w:t>
      </w:r>
    </w:p>
    <w:p w:rsidR="00D80D64" w:rsidRPr="00D80D64" w:rsidRDefault="00A3286D" w:rsidP="00D80D64">
      <w:pPr>
        <w:shd w:val="clear" w:color="auto" w:fill="FFFFFF"/>
        <w:spacing w:before="300" w:after="300" w:line="240" w:lineRule="auto"/>
        <w:rPr>
          <w:b/>
          <w:i/>
          <w:sz w:val="24"/>
          <w:szCs w:val="24"/>
        </w:rPr>
      </w:pPr>
      <w:r w:rsidRPr="00A3286D">
        <w:rPr>
          <w:sz w:val="24"/>
          <w:szCs w:val="24"/>
        </w:rPr>
        <w:t>“</w:t>
      </w:r>
      <w:r w:rsidR="00D80D64" w:rsidRPr="00D80D64">
        <w:rPr>
          <w:b/>
          <w:i/>
          <w:sz w:val="24"/>
          <w:szCs w:val="24"/>
        </w:rPr>
        <w:t>Business Secretary Greg Clark said:</w:t>
      </w:r>
    </w:p>
    <w:p w:rsidR="00D80D64" w:rsidRPr="00D80D64" w:rsidRDefault="000311BE" w:rsidP="00D80D64">
      <w:pPr>
        <w:shd w:val="clear" w:color="auto" w:fill="FFFFFF"/>
        <w:spacing w:after="300" w:line="240" w:lineRule="auto"/>
        <w:rPr>
          <w:sz w:val="24"/>
          <w:szCs w:val="24"/>
        </w:rPr>
      </w:pPr>
      <w:r>
        <w:rPr>
          <w:b/>
          <w:i/>
          <w:sz w:val="24"/>
          <w:szCs w:val="24"/>
        </w:rPr>
        <w:t>“</w:t>
      </w:r>
      <w:r w:rsidR="00D80D64" w:rsidRPr="00D80D64">
        <w:rPr>
          <w:b/>
          <w:i/>
          <w:sz w:val="24"/>
          <w:szCs w:val="24"/>
        </w:rPr>
        <w:t>Britain has a well-deserved reputation as one of the most dependable and best places in the world to work, invest and do business and the vast majority of our biggest companies act responsibly, with good business practices.</w:t>
      </w:r>
      <w:r w:rsidR="00A3286D" w:rsidRPr="00A3286D">
        <w:rPr>
          <w:b/>
          <w:i/>
          <w:sz w:val="24"/>
          <w:szCs w:val="24"/>
        </w:rPr>
        <w:t>”</w:t>
      </w:r>
      <w:r w:rsidR="00A3286D">
        <w:rPr>
          <w:b/>
          <w:i/>
          <w:sz w:val="24"/>
          <w:szCs w:val="24"/>
        </w:rPr>
        <w:t xml:space="preserve">  </w:t>
      </w:r>
      <w:r w:rsidR="00A3286D">
        <w:rPr>
          <w:sz w:val="24"/>
          <w:szCs w:val="24"/>
        </w:rPr>
        <w:t>Gov.uk (accessed 07.01.19)</w:t>
      </w:r>
    </w:p>
    <w:p w:rsidR="00D80D64" w:rsidRDefault="00D80D64" w:rsidP="00694B65">
      <w:pPr>
        <w:rPr>
          <w:sz w:val="24"/>
          <w:szCs w:val="24"/>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A3286D" w:rsidRDefault="00A3286D" w:rsidP="007468DB">
      <w:pPr>
        <w:jc w:val="right"/>
        <w:rPr>
          <w:b/>
          <w:sz w:val="32"/>
          <w:szCs w:val="32"/>
        </w:rPr>
      </w:pPr>
    </w:p>
    <w:p w:rsidR="00F90CE6" w:rsidRPr="008559C3" w:rsidRDefault="000311BE" w:rsidP="000311BE">
      <w:pPr>
        <w:rPr>
          <w:b/>
          <w:sz w:val="32"/>
          <w:szCs w:val="32"/>
        </w:rPr>
      </w:pPr>
      <w:r>
        <w:rPr>
          <w:b/>
          <w:sz w:val="32"/>
          <w:szCs w:val="32"/>
        </w:rPr>
        <w:lastRenderedPageBreak/>
        <w:t xml:space="preserve">                                               </w:t>
      </w:r>
      <w:r w:rsidR="00F90CE6" w:rsidRPr="008559C3">
        <w:rPr>
          <w:b/>
          <w:sz w:val="32"/>
          <w:szCs w:val="32"/>
        </w:rPr>
        <w:t xml:space="preserve">References </w:t>
      </w:r>
    </w:p>
    <w:p w:rsidR="00F90CE6" w:rsidRDefault="00F90CE6" w:rsidP="001A2250">
      <w:pPr>
        <w:pStyle w:val="Default"/>
      </w:pPr>
    </w:p>
    <w:p w:rsidR="008D3E0D" w:rsidRDefault="008D3E0D" w:rsidP="00F90CE6">
      <w:pPr>
        <w:rPr>
          <w:b/>
          <w:i/>
        </w:rPr>
      </w:pPr>
    </w:p>
    <w:p w:rsidR="008559C3" w:rsidRDefault="008559C3" w:rsidP="008559C3">
      <w:pPr>
        <w:spacing w:before="100" w:beforeAutospacing="1" w:after="100" w:afterAutospacing="1" w:line="240" w:lineRule="auto"/>
        <w:rPr>
          <w:sz w:val="24"/>
          <w:szCs w:val="24"/>
        </w:rPr>
      </w:pPr>
      <w:r w:rsidRPr="008559C3">
        <w:rPr>
          <w:b/>
          <w:sz w:val="28"/>
          <w:szCs w:val="28"/>
        </w:rPr>
        <w:t>CBS News</w:t>
      </w:r>
      <w:r>
        <w:rPr>
          <w:b/>
          <w:i/>
        </w:rPr>
        <w:t xml:space="preserve"> </w:t>
      </w:r>
      <w:hyperlink r:id="rId14" w:history="1">
        <w:r w:rsidRPr="000268EC">
          <w:rPr>
            <w:rStyle w:val="Hyperlink"/>
            <w:b/>
            <w:i/>
          </w:rPr>
          <w:t>https://www.cbsnews.com/video/replacing-humans-robots-among-us/</w:t>
        </w:r>
      </w:hyperlink>
      <w:r>
        <w:rPr>
          <w:b/>
          <w:i/>
        </w:rPr>
        <w:t xml:space="preserve"> </w:t>
      </w:r>
      <w:r w:rsidRPr="008D3E0D">
        <w:rPr>
          <w:i/>
        </w:rPr>
        <w:t>(</w:t>
      </w:r>
      <w:r w:rsidRPr="008D3E0D">
        <w:rPr>
          <w:sz w:val="24"/>
          <w:szCs w:val="24"/>
        </w:rPr>
        <w:t>accessed</w:t>
      </w:r>
      <w:r>
        <w:rPr>
          <w:sz w:val="24"/>
          <w:szCs w:val="24"/>
        </w:rPr>
        <w:t xml:space="preserve"> 08.01.2019)</w:t>
      </w:r>
    </w:p>
    <w:p w:rsidR="008559C3" w:rsidRDefault="008559C3" w:rsidP="00F90CE6">
      <w:pPr>
        <w:rPr>
          <w:b/>
          <w:i/>
        </w:rPr>
      </w:pPr>
    </w:p>
    <w:p w:rsidR="00F90CE6" w:rsidRDefault="00F90CE6" w:rsidP="00F90CE6">
      <w:pPr>
        <w:rPr>
          <w:b/>
          <w:i/>
        </w:rPr>
      </w:pPr>
      <w:r w:rsidRPr="008559C3">
        <w:rPr>
          <w:b/>
          <w:sz w:val="28"/>
          <w:szCs w:val="28"/>
        </w:rPr>
        <w:t xml:space="preserve">Certificate </w:t>
      </w:r>
      <w:r w:rsidR="00694B65" w:rsidRPr="008559C3">
        <w:rPr>
          <w:b/>
          <w:sz w:val="28"/>
          <w:szCs w:val="28"/>
        </w:rPr>
        <w:t>in</w:t>
      </w:r>
      <w:r w:rsidRPr="008559C3">
        <w:rPr>
          <w:b/>
          <w:sz w:val="28"/>
          <w:szCs w:val="28"/>
        </w:rPr>
        <w:t xml:space="preserve"> Higher Education: Skills for the Workplace Student </w:t>
      </w:r>
      <w:proofErr w:type="gramStart"/>
      <w:r w:rsidRPr="008559C3">
        <w:rPr>
          <w:b/>
          <w:sz w:val="28"/>
          <w:szCs w:val="28"/>
        </w:rPr>
        <w:t xml:space="preserve">Yearbook </w:t>
      </w:r>
      <w:r w:rsidR="008D3E0D" w:rsidRPr="008559C3">
        <w:rPr>
          <w:b/>
          <w:sz w:val="28"/>
          <w:szCs w:val="28"/>
        </w:rPr>
        <w:t>,</w:t>
      </w:r>
      <w:proofErr w:type="gramEnd"/>
      <w:r w:rsidR="008D3E0D" w:rsidRPr="008559C3">
        <w:rPr>
          <w:b/>
          <w:sz w:val="28"/>
          <w:szCs w:val="28"/>
        </w:rPr>
        <w:t xml:space="preserve"> </w:t>
      </w:r>
      <w:proofErr w:type="spellStart"/>
      <w:r w:rsidR="008D3E0D" w:rsidRPr="008559C3">
        <w:rPr>
          <w:b/>
          <w:sz w:val="28"/>
          <w:szCs w:val="28"/>
        </w:rPr>
        <w:t>Maund</w:t>
      </w:r>
      <w:proofErr w:type="spellEnd"/>
      <w:r w:rsidR="008D3E0D" w:rsidRPr="008559C3">
        <w:rPr>
          <w:b/>
          <w:sz w:val="28"/>
          <w:szCs w:val="28"/>
        </w:rPr>
        <w:t xml:space="preserve">, A, </w:t>
      </w:r>
      <w:proofErr w:type="spellStart"/>
      <w:r w:rsidR="008D3E0D" w:rsidRPr="008559C3">
        <w:rPr>
          <w:b/>
          <w:sz w:val="28"/>
          <w:szCs w:val="28"/>
        </w:rPr>
        <w:t>Schriek</w:t>
      </w:r>
      <w:proofErr w:type="spellEnd"/>
      <w:r w:rsidR="008D3E0D" w:rsidRPr="008559C3">
        <w:rPr>
          <w:b/>
          <w:sz w:val="28"/>
          <w:szCs w:val="28"/>
        </w:rPr>
        <w:t xml:space="preserve">, M, </w:t>
      </w:r>
      <w:proofErr w:type="spellStart"/>
      <w:r w:rsidR="008D3E0D" w:rsidRPr="008559C3">
        <w:rPr>
          <w:b/>
          <w:sz w:val="28"/>
          <w:szCs w:val="28"/>
        </w:rPr>
        <w:t>Tinkler</w:t>
      </w:r>
      <w:proofErr w:type="spellEnd"/>
      <w:r w:rsidR="008D3E0D" w:rsidRPr="008559C3">
        <w:rPr>
          <w:b/>
          <w:sz w:val="28"/>
          <w:szCs w:val="28"/>
        </w:rPr>
        <w:t>, P.K</w:t>
      </w:r>
      <w:r w:rsidR="008D3E0D">
        <w:rPr>
          <w:b/>
          <w:i/>
        </w:rPr>
        <w:t xml:space="preserve">, </w:t>
      </w:r>
      <w:r w:rsidR="00670D05">
        <w:rPr>
          <w:b/>
          <w:i/>
        </w:rPr>
        <w:t>2017</w:t>
      </w:r>
      <w:bookmarkStart w:id="0" w:name="_GoBack"/>
      <w:bookmarkEnd w:id="0"/>
      <w:r>
        <w:rPr>
          <w:b/>
          <w:i/>
        </w:rPr>
        <w:t xml:space="preserve">, </w:t>
      </w:r>
      <w:r w:rsidRPr="00343C0A">
        <w:rPr>
          <w:b/>
          <w:i/>
        </w:rPr>
        <w:t xml:space="preserve"> </w:t>
      </w:r>
      <w:r w:rsidRPr="008559C3">
        <w:rPr>
          <w:b/>
        </w:rPr>
        <w:t>(Page 141)</w:t>
      </w:r>
    </w:p>
    <w:p w:rsidR="008D3E0D" w:rsidRDefault="008D3E0D" w:rsidP="008D3E0D">
      <w:pPr>
        <w:spacing w:before="100" w:beforeAutospacing="1" w:after="100" w:afterAutospacing="1" w:line="240" w:lineRule="auto"/>
        <w:rPr>
          <w:sz w:val="24"/>
          <w:szCs w:val="24"/>
        </w:rPr>
      </w:pPr>
      <w:r w:rsidRPr="008559C3">
        <w:rPr>
          <w:b/>
          <w:sz w:val="28"/>
          <w:szCs w:val="28"/>
        </w:rPr>
        <w:t>Experian.co.uk</w:t>
      </w:r>
      <w:r w:rsidR="008559C3">
        <w:rPr>
          <w:b/>
          <w:i/>
        </w:rPr>
        <w:t xml:space="preserve"> </w:t>
      </w:r>
    </w:p>
    <w:p w:rsidR="008D3E0D" w:rsidRDefault="00670D05" w:rsidP="00694B65">
      <w:pPr>
        <w:spacing w:before="100" w:beforeAutospacing="1" w:after="100" w:afterAutospacing="1" w:line="240" w:lineRule="auto"/>
        <w:rPr>
          <w:b/>
          <w:i/>
        </w:rPr>
      </w:pPr>
      <w:hyperlink r:id="rId15" w:history="1">
        <w:r w:rsidR="008D3E0D" w:rsidRPr="009A6DA6">
          <w:rPr>
            <w:rStyle w:val="Hyperlink"/>
            <w:b/>
            <w:i/>
          </w:rPr>
          <w:t>https://www.experian.co.uk/blogs/latest-thinking/identity-and-fraud/fraud-costs-uk-economy-193-billion-year-equating-6000-lost-per-second-every-day/</w:t>
        </w:r>
      </w:hyperlink>
      <w:r w:rsidR="008559C3">
        <w:rPr>
          <w:rStyle w:val="Hyperlink"/>
          <w:b/>
          <w:i/>
        </w:rPr>
        <w:t xml:space="preserve">   </w:t>
      </w:r>
      <w:r w:rsidR="008559C3" w:rsidRPr="008559C3">
        <w:t>(</w:t>
      </w:r>
      <w:r w:rsidR="008559C3" w:rsidRPr="008D3E0D">
        <w:rPr>
          <w:sz w:val="24"/>
          <w:szCs w:val="24"/>
        </w:rPr>
        <w:t>accessed</w:t>
      </w:r>
      <w:r w:rsidR="008559C3">
        <w:rPr>
          <w:sz w:val="24"/>
          <w:szCs w:val="24"/>
        </w:rPr>
        <w:t xml:space="preserve"> 06.01.2019)</w:t>
      </w:r>
    </w:p>
    <w:p w:rsidR="008D3E0D" w:rsidRDefault="008D3E0D" w:rsidP="00694B65">
      <w:pPr>
        <w:spacing w:before="100" w:beforeAutospacing="1" w:after="100" w:afterAutospacing="1" w:line="240" w:lineRule="auto"/>
        <w:rPr>
          <w:b/>
          <w:i/>
        </w:rPr>
      </w:pPr>
    </w:p>
    <w:p w:rsidR="00694B65" w:rsidRDefault="008559C3" w:rsidP="00694B65">
      <w:pPr>
        <w:spacing w:before="100" w:beforeAutospacing="1" w:after="100" w:afterAutospacing="1" w:line="240" w:lineRule="auto"/>
        <w:rPr>
          <w:sz w:val="24"/>
          <w:szCs w:val="24"/>
        </w:rPr>
      </w:pPr>
      <w:r>
        <w:rPr>
          <w:b/>
          <w:sz w:val="28"/>
          <w:szCs w:val="28"/>
        </w:rPr>
        <w:t>Gov</w:t>
      </w:r>
      <w:r w:rsidRPr="008559C3">
        <w:rPr>
          <w:b/>
          <w:sz w:val="28"/>
          <w:szCs w:val="28"/>
        </w:rPr>
        <w:t>.Uk</w:t>
      </w:r>
      <w:r>
        <w:t xml:space="preserve"> </w:t>
      </w:r>
      <w:hyperlink r:id="rId16" w:history="1">
        <w:r w:rsidR="00694B65" w:rsidRPr="006D5FB0">
          <w:rPr>
            <w:rStyle w:val="Hyperlink"/>
            <w:sz w:val="24"/>
            <w:szCs w:val="24"/>
          </w:rPr>
          <w:t>Gov.uk</w:t>
        </w:r>
      </w:hyperlink>
      <w:r w:rsidR="00694B65">
        <w:rPr>
          <w:sz w:val="24"/>
          <w:szCs w:val="24"/>
        </w:rPr>
        <w:t xml:space="preserve"> (accessed 04.01.2019)</w:t>
      </w:r>
    </w:p>
    <w:p w:rsidR="00C205E4" w:rsidRDefault="00C205E4" w:rsidP="00694B65">
      <w:pPr>
        <w:spacing w:before="100" w:beforeAutospacing="1" w:after="100" w:afterAutospacing="1" w:line="240" w:lineRule="auto"/>
        <w:rPr>
          <w:sz w:val="24"/>
          <w:szCs w:val="24"/>
        </w:rPr>
      </w:pPr>
    </w:p>
    <w:p w:rsidR="00C205E4" w:rsidRPr="00C205E4" w:rsidRDefault="00C205E4" w:rsidP="00C205E4">
      <w:pPr>
        <w:spacing w:before="100" w:beforeAutospacing="1" w:after="100" w:afterAutospacing="1" w:line="240" w:lineRule="auto"/>
      </w:pPr>
      <w:proofErr w:type="gramStart"/>
      <w:r>
        <w:rPr>
          <w:b/>
          <w:sz w:val="28"/>
          <w:szCs w:val="28"/>
        </w:rPr>
        <w:t>Gov</w:t>
      </w:r>
      <w:r w:rsidRPr="008559C3">
        <w:rPr>
          <w:b/>
          <w:sz w:val="28"/>
          <w:szCs w:val="28"/>
        </w:rPr>
        <w:t>.Uk</w:t>
      </w:r>
      <w:r>
        <w:t xml:space="preserve">  </w:t>
      </w:r>
      <w:proofErr w:type="gramEnd"/>
      <w:hyperlink r:id="rId17" w:history="1">
        <w:r w:rsidRPr="009845AB">
          <w:rPr>
            <w:rStyle w:val="Hyperlink"/>
            <w:sz w:val="24"/>
            <w:szCs w:val="24"/>
          </w:rPr>
          <w:t>https://www.gov.uk/government/news/new-executive-pay-transparency-measures-come-into-force</w:t>
        </w:r>
      </w:hyperlink>
      <w:r>
        <w:rPr>
          <w:sz w:val="24"/>
          <w:szCs w:val="24"/>
        </w:rPr>
        <w:t xml:space="preserve"> (accessed 07.01.2019)</w:t>
      </w:r>
    </w:p>
    <w:p w:rsidR="00F90CE6" w:rsidRDefault="00F90CE6" w:rsidP="00F90CE6">
      <w:pPr>
        <w:rPr>
          <w:b/>
          <w:i/>
        </w:rPr>
      </w:pPr>
    </w:p>
    <w:p w:rsidR="00F90CE6" w:rsidRPr="00694B65" w:rsidRDefault="008559C3" w:rsidP="00F90CE6">
      <w:pPr>
        <w:rPr>
          <w:rFonts w:eastAsia="Arial Unicode MS" w:cs="Arial Unicode MS"/>
          <w:sz w:val="24"/>
          <w:szCs w:val="24"/>
        </w:rPr>
      </w:pPr>
      <w:r w:rsidRPr="008559C3">
        <w:rPr>
          <w:b/>
          <w:sz w:val="28"/>
          <w:szCs w:val="28"/>
        </w:rPr>
        <w:t xml:space="preserve">Wiki </w:t>
      </w:r>
      <w:hyperlink r:id="rId18" w:history="1">
        <w:r w:rsidR="00F90CE6" w:rsidRPr="004A246D">
          <w:rPr>
            <w:rStyle w:val="Hyperlink"/>
            <w:rFonts w:eastAsia="Arial Unicode MS" w:cs="Arial Unicode MS"/>
            <w:sz w:val="24"/>
            <w:szCs w:val="24"/>
          </w:rPr>
          <w:t>https://en.wikipedia.org/wiki/Secondary_data</w:t>
        </w:r>
      </w:hyperlink>
      <w:r w:rsidR="00694B65">
        <w:rPr>
          <w:rFonts w:eastAsia="Arial Unicode MS" w:cs="Arial Unicode MS"/>
          <w:sz w:val="24"/>
          <w:szCs w:val="24"/>
        </w:rPr>
        <w:t xml:space="preserve"> </w:t>
      </w:r>
      <w:r w:rsidR="00694B65" w:rsidRPr="008559C3">
        <w:rPr>
          <w:sz w:val="24"/>
          <w:szCs w:val="24"/>
        </w:rPr>
        <w:t>(accessed 04.01.2019)</w:t>
      </w:r>
    </w:p>
    <w:p w:rsidR="00694B65" w:rsidRDefault="00694B65" w:rsidP="00F90CE6">
      <w:pPr>
        <w:rPr>
          <w:i/>
        </w:rPr>
      </w:pPr>
    </w:p>
    <w:p w:rsidR="00694B65" w:rsidRPr="00694B65" w:rsidRDefault="00694B65" w:rsidP="00F90CE6">
      <w:pPr>
        <w:rPr>
          <w:i/>
        </w:rPr>
      </w:pPr>
    </w:p>
    <w:p w:rsidR="00F90CE6" w:rsidRPr="001A2250" w:rsidRDefault="00F90CE6" w:rsidP="001A2250">
      <w:pPr>
        <w:pStyle w:val="Default"/>
        <w:rPr>
          <w:rFonts w:asciiTheme="minorHAnsi" w:hAnsiTheme="minorHAnsi"/>
        </w:rPr>
      </w:pPr>
    </w:p>
    <w:sectPr w:rsidR="00F90CE6" w:rsidRPr="001A2250" w:rsidSect="007468DB">
      <w:headerReference w:type="default" r:id="rId19"/>
      <w:footerReference w:type="default" r:id="rId2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43B" w:rsidRDefault="0073743B" w:rsidP="00BF7BD1">
      <w:pPr>
        <w:spacing w:after="0" w:line="240" w:lineRule="auto"/>
      </w:pPr>
      <w:r>
        <w:separator/>
      </w:r>
    </w:p>
  </w:endnote>
  <w:endnote w:type="continuationSeparator" w:id="0">
    <w:p w:rsidR="0073743B" w:rsidRDefault="0073743B" w:rsidP="00BF7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5385586"/>
      <w:docPartObj>
        <w:docPartGallery w:val="Page Numbers (Bottom of Page)"/>
        <w:docPartUnique/>
      </w:docPartObj>
    </w:sdtPr>
    <w:sdtEndPr>
      <w:rPr>
        <w:noProof/>
      </w:rPr>
    </w:sdtEndPr>
    <w:sdtContent>
      <w:p w:rsidR="007468DB" w:rsidRDefault="007468DB">
        <w:pPr>
          <w:pStyle w:val="Footer"/>
          <w:jc w:val="right"/>
        </w:pPr>
        <w:r>
          <w:fldChar w:fldCharType="begin"/>
        </w:r>
        <w:r>
          <w:instrText xml:space="preserve"> PAGE   \* MERGEFORMAT </w:instrText>
        </w:r>
        <w:r>
          <w:fldChar w:fldCharType="separate"/>
        </w:r>
        <w:r w:rsidR="00670D05">
          <w:rPr>
            <w:noProof/>
          </w:rPr>
          <w:t>8</w:t>
        </w:r>
        <w:r>
          <w:rPr>
            <w:noProof/>
          </w:rPr>
          <w:fldChar w:fldCharType="end"/>
        </w:r>
      </w:p>
    </w:sdtContent>
  </w:sdt>
  <w:p w:rsidR="00BF7BD1" w:rsidRDefault="00BF7BD1" w:rsidP="00BF7BD1">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43B" w:rsidRDefault="0073743B" w:rsidP="00BF7BD1">
      <w:pPr>
        <w:spacing w:after="0" w:line="240" w:lineRule="auto"/>
      </w:pPr>
      <w:r>
        <w:separator/>
      </w:r>
    </w:p>
  </w:footnote>
  <w:footnote w:type="continuationSeparator" w:id="0">
    <w:p w:rsidR="0073743B" w:rsidRDefault="0073743B" w:rsidP="00BF7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D1" w:rsidRDefault="00BF7BD1">
    <w:pPr>
      <w:pStyle w:val="Header"/>
      <w:jc w:val="right"/>
    </w:pPr>
  </w:p>
  <w:p w:rsidR="00BF7BD1" w:rsidRDefault="00BF7B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57F76"/>
    <w:multiLevelType w:val="hybridMultilevel"/>
    <w:tmpl w:val="47108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177EF"/>
    <w:multiLevelType w:val="multilevel"/>
    <w:tmpl w:val="D4CA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C90EA9"/>
    <w:multiLevelType w:val="hybridMultilevel"/>
    <w:tmpl w:val="2200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6F3D43"/>
    <w:multiLevelType w:val="hybridMultilevel"/>
    <w:tmpl w:val="D74648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6144F88"/>
    <w:multiLevelType w:val="multilevel"/>
    <w:tmpl w:val="9492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8000B3"/>
    <w:multiLevelType w:val="multilevel"/>
    <w:tmpl w:val="F6E4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4A3"/>
    <w:rsid w:val="00016C14"/>
    <w:rsid w:val="000310E8"/>
    <w:rsid w:val="000311BE"/>
    <w:rsid w:val="00050236"/>
    <w:rsid w:val="00071DD9"/>
    <w:rsid w:val="00083B39"/>
    <w:rsid w:val="000B4006"/>
    <w:rsid w:val="000D3C33"/>
    <w:rsid w:val="00123D81"/>
    <w:rsid w:val="00181D54"/>
    <w:rsid w:val="001A2250"/>
    <w:rsid w:val="001F5D3F"/>
    <w:rsid w:val="002021D5"/>
    <w:rsid w:val="00221117"/>
    <w:rsid w:val="00242B05"/>
    <w:rsid w:val="00256384"/>
    <w:rsid w:val="00276831"/>
    <w:rsid w:val="00283018"/>
    <w:rsid w:val="002832B7"/>
    <w:rsid w:val="00343C0A"/>
    <w:rsid w:val="00344133"/>
    <w:rsid w:val="00345206"/>
    <w:rsid w:val="00347DBA"/>
    <w:rsid w:val="003B7EC2"/>
    <w:rsid w:val="003E3263"/>
    <w:rsid w:val="003E44A3"/>
    <w:rsid w:val="003F3B6A"/>
    <w:rsid w:val="00435813"/>
    <w:rsid w:val="00445BDB"/>
    <w:rsid w:val="00472284"/>
    <w:rsid w:val="00485C59"/>
    <w:rsid w:val="004A246D"/>
    <w:rsid w:val="004F243E"/>
    <w:rsid w:val="005070F5"/>
    <w:rsid w:val="0052413E"/>
    <w:rsid w:val="00527D78"/>
    <w:rsid w:val="00595ADE"/>
    <w:rsid w:val="005C54D1"/>
    <w:rsid w:val="00603E29"/>
    <w:rsid w:val="00625C22"/>
    <w:rsid w:val="00670D05"/>
    <w:rsid w:val="00694B65"/>
    <w:rsid w:val="006D5C9D"/>
    <w:rsid w:val="006D5FB0"/>
    <w:rsid w:val="006F77FC"/>
    <w:rsid w:val="007333E6"/>
    <w:rsid w:val="0073743B"/>
    <w:rsid w:val="007468DB"/>
    <w:rsid w:val="00764398"/>
    <w:rsid w:val="00793577"/>
    <w:rsid w:val="007C5387"/>
    <w:rsid w:val="0080180A"/>
    <w:rsid w:val="00840782"/>
    <w:rsid w:val="0085004F"/>
    <w:rsid w:val="008559C3"/>
    <w:rsid w:val="00887229"/>
    <w:rsid w:val="008D3E0D"/>
    <w:rsid w:val="008D6E7F"/>
    <w:rsid w:val="009103AF"/>
    <w:rsid w:val="009B0E9E"/>
    <w:rsid w:val="009C27B7"/>
    <w:rsid w:val="00A027F2"/>
    <w:rsid w:val="00A3286D"/>
    <w:rsid w:val="00A81EB9"/>
    <w:rsid w:val="00B515DA"/>
    <w:rsid w:val="00B5205A"/>
    <w:rsid w:val="00B612D5"/>
    <w:rsid w:val="00BA4964"/>
    <w:rsid w:val="00BC1F88"/>
    <w:rsid w:val="00BE4074"/>
    <w:rsid w:val="00BF4D1B"/>
    <w:rsid w:val="00BF7004"/>
    <w:rsid w:val="00BF79CE"/>
    <w:rsid w:val="00BF7BD1"/>
    <w:rsid w:val="00C205E4"/>
    <w:rsid w:val="00C46FE9"/>
    <w:rsid w:val="00C77497"/>
    <w:rsid w:val="00CC2876"/>
    <w:rsid w:val="00D80D64"/>
    <w:rsid w:val="00DA6D30"/>
    <w:rsid w:val="00E32325"/>
    <w:rsid w:val="00E36373"/>
    <w:rsid w:val="00E62F8B"/>
    <w:rsid w:val="00F004C3"/>
    <w:rsid w:val="00F54C93"/>
    <w:rsid w:val="00F90CE6"/>
    <w:rsid w:val="00FA0A79"/>
    <w:rsid w:val="00FF5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D3E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44A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A4964"/>
    <w:pPr>
      <w:ind w:left="720"/>
      <w:contextualSpacing/>
    </w:pPr>
  </w:style>
  <w:style w:type="table" w:styleId="TableGrid">
    <w:name w:val="Table Grid"/>
    <w:basedOn w:val="TableNormal"/>
    <w:uiPriority w:val="59"/>
    <w:rsid w:val="00B520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083B39"/>
  </w:style>
  <w:style w:type="character" w:styleId="Hyperlink">
    <w:name w:val="Hyperlink"/>
    <w:basedOn w:val="DefaultParagraphFont"/>
    <w:uiPriority w:val="99"/>
    <w:unhideWhenUsed/>
    <w:rsid w:val="00347DBA"/>
    <w:rPr>
      <w:color w:val="0000FF" w:themeColor="hyperlink"/>
      <w:u w:val="single"/>
    </w:rPr>
  </w:style>
  <w:style w:type="paragraph" w:styleId="NormalWeb">
    <w:name w:val="Normal (Web)"/>
    <w:basedOn w:val="Normal"/>
    <w:uiPriority w:val="99"/>
    <w:semiHidden/>
    <w:unhideWhenUsed/>
    <w:rsid w:val="00BF4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40782"/>
    <w:rPr>
      <w:color w:val="800080" w:themeColor="followedHyperlink"/>
      <w:u w:val="single"/>
    </w:rPr>
  </w:style>
  <w:style w:type="paragraph" w:styleId="NoSpacing">
    <w:name w:val="No Spacing"/>
    <w:link w:val="NoSpacingChar"/>
    <w:uiPriority w:val="1"/>
    <w:qFormat/>
    <w:rsid w:val="00BF7BD1"/>
    <w:pPr>
      <w:spacing w:after="0" w:line="240" w:lineRule="auto"/>
    </w:pPr>
  </w:style>
  <w:style w:type="character" w:customStyle="1" w:styleId="NoSpacingChar">
    <w:name w:val="No Spacing Char"/>
    <w:basedOn w:val="DefaultParagraphFont"/>
    <w:link w:val="NoSpacing"/>
    <w:uiPriority w:val="1"/>
    <w:rsid w:val="00BF7BD1"/>
  </w:style>
  <w:style w:type="paragraph" w:styleId="BalloonText">
    <w:name w:val="Balloon Text"/>
    <w:basedOn w:val="Normal"/>
    <w:link w:val="BalloonTextChar"/>
    <w:uiPriority w:val="99"/>
    <w:semiHidden/>
    <w:unhideWhenUsed/>
    <w:rsid w:val="00BF7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BD1"/>
    <w:rPr>
      <w:rFonts w:ascii="Tahoma" w:hAnsi="Tahoma" w:cs="Tahoma"/>
      <w:sz w:val="16"/>
      <w:szCs w:val="16"/>
    </w:rPr>
  </w:style>
  <w:style w:type="paragraph" w:styleId="Header">
    <w:name w:val="header"/>
    <w:basedOn w:val="Normal"/>
    <w:link w:val="HeaderChar"/>
    <w:uiPriority w:val="99"/>
    <w:unhideWhenUsed/>
    <w:rsid w:val="00BF7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BD1"/>
  </w:style>
  <w:style w:type="paragraph" w:styleId="Footer">
    <w:name w:val="footer"/>
    <w:basedOn w:val="Normal"/>
    <w:link w:val="FooterChar"/>
    <w:uiPriority w:val="99"/>
    <w:unhideWhenUsed/>
    <w:rsid w:val="00BF7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BD1"/>
  </w:style>
  <w:style w:type="character" w:customStyle="1" w:styleId="Heading1Char">
    <w:name w:val="Heading 1 Char"/>
    <w:basedOn w:val="DefaultParagraphFont"/>
    <w:link w:val="Heading1"/>
    <w:uiPriority w:val="9"/>
    <w:rsid w:val="008D3E0D"/>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D3E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44A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A4964"/>
    <w:pPr>
      <w:ind w:left="720"/>
      <w:contextualSpacing/>
    </w:pPr>
  </w:style>
  <w:style w:type="table" w:styleId="TableGrid">
    <w:name w:val="Table Grid"/>
    <w:basedOn w:val="TableNormal"/>
    <w:uiPriority w:val="59"/>
    <w:rsid w:val="00B520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083B39"/>
  </w:style>
  <w:style w:type="character" w:styleId="Hyperlink">
    <w:name w:val="Hyperlink"/>
    <w:basedOn w:val="DefaultParagraphFont"/>
    <w:uiPriority w:val="99"/>
    <w:unhideWhenUsed/>
    <w:rsid w:val="00347DBA"/>
    <w:rPr>
      <w:color w:val="0000FF" w:themeColor="hyperlink"/>
      <w:u w:val="single"/>
    </w:rPr>
  </w:style>
  <w:style w:type="paragraph" w:styleId="NormalWeb">
    <w:name w:val="Normal (Web)"/>
    <w:basedOn w:val="Normal"/>
    <w:uiPriority w:val="99"/>
    <w:semiHidden/>
    <w:unhideWhenUsed/>
    <w:rsid w:val="00BF4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40782"/>
    <w:rPr>
      <w:color w:val="800080" w:themeColor="followedHyperlink"/>
      <w:u w:val="single"/>
    </w:rPr>
  </w:style>
  <w:style w:type="paragraph" w:styleId="NoSpacing">
    <w:name w:val="No Spacing"/>
    <w:link w:val="NoSpacingChar"/>
    <w:uiPriority w:val="1"/>
    <w:qFormat/>
    <w:rsid w:val="00BF7BD1"/>
    <w:pPr>
      <w:spacing w:after="0" w:line="240" w:lineRule="auto"/>
    </w:pPr>
  </w:style>
  <w:style w:type="character" w:customStyle="1" w:styleId="NoSpacingChar">
    <w:name w:val="No Spacing Char"/>
    <w:basedOn w:val="DefaultParagraphFont"/>
    <w:link w:val="NoSpacing"/>
    <w:uiPriority w:val="1"/>
    <w:rsid w:val="00BF7BD1"/>
  </w:style>
  <w:style w:type="paragraph" w:styleId="BalloonText">
    <w:name w:val="Balloon Text"/>
    <w:basedOn w:val="Normal"/>
    <w:link w:val="BalloonTextChar"/>
    <w:uiPriority w:val="99"/>
    <w:semiHidden/>
    <w:unhideWhenUsed/>
    <w:rsid w:val="00BF7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BD1"/>
    <w:rPr>
      <w:rFonts w:ascii="Tahoma" w:hAnsi="Tahoma" w:cs="Tahoma"/>
      <w:sz w:val="16"/>
      <w:szCs w:val="16"/>
    </w:rPr>
  </w:style>
  <w:style w:type="paragraph" w:styleId="Header">
    <w:name w:val="header"/>
    <w:basedOn w:val="Normal"/>
    <w:link w:val="HeaderChar"/>
    <w:uiPriority w:val="99"/>
    <w:unhideWhenUsed/>
    <w:rsid w:val="00BF7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BD1"/>
  </w:style>
  <w:style w:type="paragraph" w:styleId="Footer">
    <w:name w:val="footer"/>
    <w:basedOn w:val="Normal"/>
    <w:link w:val="FooterChar"/>
    <w:uiPriority w:val="99"/>
    <w:unhideWhenUsed/>
    <w:rsid w:val="00BF7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BD1"/>
  </w:style>
  <w:style w:type="character" w:customStyle="1" w:styleId="Heading1Char">
    <w:name w:val="Heading 1 Char"/>
    <w:basedOn w:val="DefaultParagraphFont"/>
    <w:link w:val="Heading1"/>
    <w:uiPriority w:val="9"/>
    <w:rsid w:val="008D3E0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651174">
      <w:bodyDiv w:val="1"/>
      <w:marLeft w:val="0"/>
      <w:marRight w:val="0"/>
      <w:marTop w:val="0"/>
      <w:marBottom w:val="0"/>
      <w:divBdr>
        <w:top w:val="none" w:sz="0" w:space="0" w:color="auto"/>
        <w:left w:val="none" w:sz="0" w:space="0" w:color="auto"/>
        <w:bottom w:val="none" w:sz="0" w:space="0" w:color="auto"/>
        <w:right w:val="none" w:sz="0" w:space="0" w:color="auto"/>
      </w:divBdr>
      <w:divsChild>
        <w:div w:id="1074427459">
          <w:marLeft w:val="0"/>
          <w:marRight w:val="0"/>
          <w:marTop w:val="0"/>
          <w:marBottom w:val="0"/>
          <w:divBdr>
            <w:top w:val="none" w:sz="0" w:space="0" w:color="auto"/>
            <w:left w:val="none" w:sz="0" w:space="0" w:color="auto"/>
            <w:bottom w:val="none" w:sz="0" w:space="0" w:color="auto"/>
            <w:right w:val="none" w:sz="0" w:space="0" w:color="auto"/>
          </w:divBdr>
          <w:divsChild>
            <w:div w:id="1536386474">
              <w:marLeft w:val="0"/>
              <w:marRight w:val="0"/>
              <w:marTop w:val="0"/>
              <w:marBottom w:val="0"/>
              <w:divBdr>
                <w:top w:val="none" w:sz="0" w:space="0" w:color="auto"/>
                <w:left w:val="none" w:sz="0" w:space="0" w:color="auto"/>
                <w:bottom w:val="none" w:sz="0" w:space="0" w:color="auto"/>
                <w:right w:val="none" w:sz="0" w:space="0" w:color="auto"/>
              </w:divBdr>
              <w:divsChild>
                <w:div w:id="1472823027">
                  <w:marLeft w:val="0"/>
                  <w:marRight w:val="0"/>
                  <w:marTop w:val="0"/>
                  <w:marBottom w:val="0"/>
                  <w:divBdr>
                    <w:top w:val="none" w:sz="0" w:space="0" w:color="auto"/>
                    <w:left w:val="none" w:sz="0" w:space="0" w:color="auto"/>
                    <w:bottom w:val="none" w:sz="0" w:space="0" w:color="auto"/>
                    <w:right w:val="none" w:sz="0" w:space="0" w:color="auto"/>
                  </w:divBdr>
                  <w:divsChild>
                    <w:div w:id="196059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968680">
      <w:bodyDiv w:val="1"/>
      <w:marLeft w:val="0"/>
      <w:marRight w:val="0"/>
      <w:marTop w:val="0"/>
      <w:marBottom w:val="0"/>
      <w:divBdr>
        <w:top w:val="none" w:sz="0" w:space="0" w:color="auto"/>
        <w:left w:val="none" w:sz="0" w:space="0" w:color="auto"/>
        <w:bottom w:val="none" w:sz="0" w:space="0" w:color="auto"/>
        <w:right w:val="none" w:sz="0" w:space="0" w:color="auto"/>
      </w:divBdr>
      <w:divsChild>
        <w:div w:id="761996004">
          <w:marLeft w:val="0"/>
          <w:marRight w:val="0"/>
          <w:marTop w:val="0"/>
          <w:marBottom w:val="0"/>
          <w:divBdr>
            <w:top w:val="none" w:sz="0" w:space="0" w:color="auto"/>
            <w:left w:val="none" w:sz="0" w:space="0" w:color="auto"/>
            <w:bottom w:val="none" w:sz="0" w:space="0" w:color="auto"/>
            <w:right w:val="none" w:sz="0" w:space="0" w:color="auto"/>
          </w:divBdr>
          <w:divsChild>
            <w:div w:id="695423723">
              <w:marLeft w:val="0"/>
              <w:marRight w:val="0"/>
              <w:marTop w:val="0"/>
              <w:marBottom w:val="0"/>
              <w:divBdr>
                <w:top w:val="none" w:sz="0" w:space="0" w:color="auto"/>
                <w:left w:val="none" w:sz="0" w:space="0" w:color="auto"/>
                <w:bottom w:val="none" w:sz="0" w:space="0" w:color="auto"/>
                <w:right w:val="none" w:sz="0" w:space="0" w:color="auto"/>
              </w:divBdr>
              <w:divsChild>
                <w:div w:id="1906867790">
                  <w:marLeft w:val="0"/>
                  <w:marRight w:val="0"/>
                  <w:marTop w:val="0"/>
                  <w:marBottom w:val="0"/>
                  <w:divBdr>
                    <w:top w:val="none" w:sz="0" w:space="0" w:color="auto"/>
                    <w:left w:val="none" w:sz="0" w:space="0" w:color="auto"/>
                    <w:bottom w:val="none" w:sz="0" w:space="0" w:color="auto"/>
                    <w:right w:val="none" w:sz="0" w:space="0" w:color="auto"/>
                  </w:divBdr>
                  <w:divsChild>
                    <w:div w:id="137234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840232">
      <w:bodyDiv w:val="1"/>
      <w:marLeft w:val="0"/>
      <w:marRight w:val="0"/>
      <w:marTop w:val="0"/>
      <w:marBottom w:val="0"/>
      <w:divBdr>
        <w:top w:val="none" w:sz="0" w:space="0" w:color="auto"/>
        <w:left w:val="none" w:sz="0" w:space="0" w:color="auto"/>
        <w:bottom w:val="none" w:sz="0" w:space="0" w:color="auto"/>
        <w:right w:val="none" w:sz="0" w:space="0" w:color="auto"/>
      </w:divBdr>
    </w:div>
    <w:div w:id="1431513440">
      <w:bodyDiv w:val="1"/>
      <w:marLeft w:val="0"/>
      <w:marRight w:val="0"/>
      <w:marTop w:val="0"/>
      <w:marBottom w:val="0"/>
      <w:divBdr>
        <w:top w:val="none" w:sz="0" w:space="0" w:color="auto"/>
        <w:left w:val="none" w:sz="0" w:space="0" w:color="auto"/>
        <w:bottom w:val="none" w:sz="0" w:space="0" w:color="auto"/>
        <w:right w:val="none" w:sz="0" w:space="0" w:color="auto"/>
      </w:divBdr>
      <w:divsChild>
        <w:div w:id="155195859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bsnews.com/video/replacing-humans-robots-among-us/" TargetMode="External"/><Relationship Id="rId18" Type="http://schemas.openxmlformats.org/officeDocument/2006/relationships/hyperlink" Target="https://en.wikipedia.org/wiki/Secondary_dat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v.uk/data-protection" TargetMode="External"/><Relationship Id="rId17" Type="http://schemas.openxmlformats.org/officeDocument/2006/relationships/hyperlink" Target="https://www.gov.uk/government/news/new-executive-pay-transparency-measures-come-into-force" TargetMode="External"/><Relationship Id="rId2" Type="http://schemas.openxmlformats.org/officeDocument/2006/relationships/numbering" Target="numbering.xml"/><Relationship Id="rId16" Type="http://schemas.openxmlformats.org/officeDocument/2006/relationships/hyperlink" Target="https://www.gov.uk/data-protec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 TargetMode="External"/><Relationship Id="rId5" Type="http://schemas.openxmlformats.org/officeDocument/2006/relationships/settings" Target="settings.xml"/><Relationship Id="rId15" Type="http://schemas.openxmlformats.org/officeDocument/2006/relationships/hyperlink" Target="https://www.experian.co.uk/blogs/latest-thinking/identity-and-fraud/fraud-costs-uk-economy-193-billion-year-equating-6000-lost-per-second-every-day/" TargetMode="External"/><Relationship Id="rId10" Type="http://schemas.openxmlformats.org/officeDocument/2006/relationships/hyperlink" Target="https://www.experian.co.uk/blogs/latest-thinking/identity-and-fraud/fraud-costs-uk-economy-193-billion-year-equating-6000-lost-per-second-every-day/"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n.wikipedia.org/wiki/Secondary_data" TargetMode="External"/><Relationship Id="rId14" Type="http://schemas.openxmlformats.org/officeDocument/2006/relationships/hyperlink" Target="https://www.cbsnews.com/video/replacing-humans-robots-among-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Number 1712369</PublishDate>
  <Abstract> Evaluate the use of contemporary techniques used to improve employability and efficiency.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UNIVerSITY OF WALES TRINITY SAINT DAVID</Company>
  <LinksUpToDate>false</LinksUpToDate>
  <CharactersWithSpaces>14133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BMSK4003</dc:subject>
  <dc:creator>Lecturer Joy Botu</dc:creator>
  <cp:lastModifiedBy>win</cp:lastModifiedBy>
  <cp:revision>4</cp:revision>
  <dcterms:created xsi:type="dcterms:W3CDTF">2019-01-08T21:48:00Z</dcterms:created>
  <dcterms:modified xsi:type="dcterms:W3CDTF">2019-01-10T14:23:00Z</dcterms:modified>
</cp:coreProperties>
</file>