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D30B9" w14:textId="135C8B81" w:rsidR="00A15FC1" w:rsidRDefault="00A15FC1" w:rsidP="00A15FC1">
      <w:pPr>
        <w:jc w:val="center"/>
        <w:rPr>
          <w:sz w:val="96"/>
          <w:szCs w:val="96"/>
        </w:rPr>
      </w:pPr>
    </w:p>
    <w:p w14:paraId="61D52D45" w14:textId="0D27749C" w:rsidR="00A15FC1" w:rsidRDefault="00A15FC1" w:rsidP="00A15FC1">
      <w:pPr>
        <w:jc w:val="center"/>
        <w:rPr>
          <w:sz w:val="96"/>
          <w:szCs w:val="96"/>
        </w:rPr>
      </w:pPr>
    </w:p>
    <w:p w14:paraId="0CA7AD58" w14:textId="7F2FC546" w:rsidR="00A15FC1" w:rsidRPr="00A15FC1" w:rsidRDefault="00A15FC1" w:rsidP="00A15FC1">
      <w:pPr>
        <w:jc w:val="center"/>
        <w:rPr>
          <w:sz w:val="96"/>
          <w:szCs w:val="96"/>
        </w:rPr>
      </w:pPr>
      <w:r w:rsidRPr="00A15FC1">
        <w:rPr>
          <w:sz w:val="96"/>
          <w:szCs w:val="96"/>
        </w:rPr>
        <w:t>ECIE4012</w:t>
      </w:r>
    </w:p>
    <w:p w14:paraId="3978B91D" w14:textId="449CD8EE" w:rsidR="00A15FC1" w:rsidRPr="00A15FC1" w:rsidRDefault="00A15FC1" w:rsidP="00A15FC1">
      <w:pPr>
        <w:jc w:val="center"/>
        <w:rPr>
          <w:sz w:val="96"/>
          <w:szCs w:val="96"/>
        </w:rPr>
      </w:pPr>
      <w:r w:rsidRPr="00A15FC1">
        <w:rPr>
          <w:sz w:val="96"/>
          <w:szCs w:val="96"/>
        </w:rPr>
        <w:t>The Principles of Learning and Teaching</w:t>
      </w:r>
    </w:p>
    <w:p w14:paraId="27AF06AC" w14:textId="027F3627" w:rsidR="00A15FC1" w:rsidRDefault="00A15FC1" w:rsidP="00A15FC1">
      <w:pPr>
        <w:jc w:val="center"/>
        <w:rPr>
          <w:sz w:val="52"/>
          <w:szCs w:val="52"/>
        </w:rPr>
      </w:pPr>
    </w:p>
    <w:p w14:paraId="61B4FE14" w14:textId="6E25A3D2" w:rsidR="00A15FC1" w:rsidRDefault="00A15FC1" w:rsidP="00A15FC1">
      <w:pPr>
        <w:jc w:val="center"/>
        <w:rPr>
          <w:b/>
          <w:bCs/>
          <w:sz w:val="96"/>
          <w:szCs w:val="96"/>
          <w:u w:val="single"/>
        </w:rPr>
      </w:pPr>
      <w:r w:rsidRPr="00A15FC1">
        <w:rPr>
          <w:b/>
          <w:bCs/>
          <w:sz w:val="96"/>
          <w:szCs w:val="96"/>
          <w:u w:val="single"/>
        </w:rPr>
        <w:t>Portfolio</w:t>
      </w:r>
    </w:p>
    <w:p w14:paraId="2C747701" w14:textId="7BC66E1F" w:rsidR="00A15FC1" w:rsidRPr="00A15FC1" w:rsidRDefault="00A15FC1" w:rsidP="00A15FC1">
      <w:pPr>
        <w:jc w:val="center"/>
        <w:rPr>
          <w:b/>
          <w:bCs/>
          <w:sz w:val="96"/>
          <w:szCs w:val="96"/>
          <w:u w:val="single"/>
        </w:rPr>
      </w:pPr>
    </w:p>
    <w:p w14:paraId="3A374BDE" w14:textId="6CE69203" w:rsidR="00A15FC1" w:rsidRDefault="00A15FC1" w:rsidP="00A15FC1">
      <w:pPr>
        <w:jc w:val="center"/>
        <w:rPr>
          <w:sz w:val="52"/>
          <w:szCs w:val="52"/>
        </w:rPr>
      </w:pPr>
      <w:r>
        <w:rPr>
          <w:sz w:val="52"/>
          <w:szCs w:val="52"/>
        </w:rPr>
        <w:t>Student Number:</w:t>
      </w:r>
      <w:r w:rsidR="006440E3">
        <w:rPr>
          <w:sz w:val="52"/>
          <w:szCs w:val="52"/>
        </w:rPr>
        <w:t>2214234</w:t>
      </w:r>
    </w:p>
    <w:p w14:paraId="3F6AA5F4" w14:textId="548B4E7A" w:rsidR="00A15FC1" w:rsidRDefault="00A15FC1" w:rsidP="00A15FC1">
      <w:pPr>
        <w:jc w:val="center"/>
        <w:rPr>
          <w:sz w:val="52"/>
          <w:szCs w:val="52"/>
        </w:rPr>
      </w:pPr>
    </w:p>
    <w:p w14:paraId="04124581" w14:textId="77777777" w:rsidR="00A15FC1" w:rsidRDefault="00A15FC1" w:rsidP="00A15FC1">
      <w:pPr>
        <w:jc w:val="center"/>
        <w:rPr>
          <w:sz w:val="52"/>
          <w:szCs w:val="52"/>
        </w:rPr>
      </w:pPr>
    </w:p>
    <w:p w14:paraId="599F0AFA" w14:textId="77777777" w:rsidR="00A15FC1" w:rsidRDefault="00A15FC1" w:rsidP="00A15FC1">
      <w:pPr>
        <w:rPr>
          <w:sz w:val="52"/>
          <w:szCs w:val="52"/>
        </w:rPr>
      </w:pPr>
    </w:p>
    <w:p w14:paraId="1C0F6CC8" w14:textId="1E4CD2F6" w:rsidR="00A15FC1" w:rsidRDefault="006440E3" w:rsidP="00A15FC1">
      <w:pPr>
        <w:pStyle w:val="NormalWeb"/>
        <w:jc w:val="center"/>
        <w:rPr>
          <w:rStyle w:val="normaltextrun"/>
          <w:rFonts w:ascii="Arial" w:hAnsi="Arial" w:cs="Arial"/>
          <w:color w:val="000000"/>
        </w:rPr>
      </w:pPr>
      <w:r w:rsidRPr="006440E3">
        <w:rPr>
          <w:noProof/>
          <w:sz w:val="52"/>
          <w:szCs w:val="52"/>
        </w:rPr>
        <w:drawing>
          <wp:anchor distT="0" distB="0" distL="114300" distR="114300" simplePos="0" relativeHeight="251662336" behindDoc="1" locked="0" layoutInCell="1" allowOverlap="1" wp14:anchorId="3EB66FA4" wp14:editId="7634B8ED">
            <wp:simplePos x="0" y="0"/>
            <wp:positionH relativeFrom="column">
              <wp:posOffset>4808220</wp:posOffset>
            </wp:positionH>
            <wp:positionV relativeFrom="paragraph">
              <wp:posOffset>1270</wp:posOffset>
            </wp:positionV>
            <wp:extent cx="1401746" cy="1181100"/>
            <wp:effectExtent l="0" t="0" r="8255" b="0"/>
            <wp:wrapNone/>
            <wp:docPr id="1005348071" name="Picture 1005348071" descr="A brown box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085352" name="Picture 1" descr="A brown box with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01746" cy="11811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2B17572A" wp14:editId="618520EF">
                <wp:simplePos x="0" y="0"/>
                <wp:positionH relativeFrom="column">
                  <wp:posOffset>845820</wp:posOffset>
                </wp:positionH>
                <wp:positionV relativeFrom="paragraph">
                  <wp:posOffset>0</wp:posOffset>
                </wp:positionV>
                <wp:extent cx="4140835" cy="1828800"/>
                <wp:effectExtent l="0" t="0" r="0" b="0"/>
                <wp:wrapNone/>
                <wp:docPr id="1920675586" name="Text Box 1"/>
                <wp:cNvGraphicFramePr/>
                <a:graphic xmlns:a="http://schemas.openxmlformats.org/drawingml/2006/main">
                  <a:graphicData uri="http://schemas.microsoft.com/office/word/2010/wordprocessingShape">
                    <wps:wsp>
                      <wps:cNvSpPr txBox="1"/>
                      <wps:spPr>
                        <a:xfrm>
                          <a:off x="0" y="0"/>
                          <a:ext cx="4140835" cy="1828800"/>
                        </a:xfrm>
                        <a:prstGeom prst="rect">
                          <a:avLst/>
                        </a:prstGeom>
                        <a:noFill/>
                        <a:ln>
                          <a:noFill/>
                        </a:ln>
                        <a:effectLst/>
                      </wps:spPr>
                      <wps:txbx>
                        <w:txbxContent>
                          <w:p w14:paraId="7536BA96" w14:textId="46453B4F" w:rsidR="006440E3" w:rsidRPr="006440E3" w:rsidRDefault="006440E3" w:rsidP="006440E3">
                            <w:pPr>
                              <w:pStyle w:val="NormalWeb"/>
                              <w:jc w:val="center"/>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440E3">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Behaviour… in a box</w:t>
                            </w:r>
                            <w:r>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440E3">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B17572A" id="_x0000_t202" coordsize="21600,21600" o:spt="202" path="m,l,21600r21600,l21600,xe">
                <v:stroke joinstyle="miter"/>
                <v:path gradientshapeok="t" o:connecttype="rect"/>
              </v:shapetype>
              <v:shape id="Text Box 1" o:spid="_x0000_s1026" type="#_x0000_t202" style="position:absolute;left:0;text-align:left;margin-left:66.6pt;margin-top:0;width:326.05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" filled="f" stroked="f">
                <v:textbox style="mso-fit-shape-to-text:t">
                  <w:txbxContent>
                    <w:p w14:paraId="7536BA96" w14:textId="46453B4F" w:rsidR="006440E3" w:rsidRPr="006440E3" w:rsidRDefault="006440E3" w:rsidP="006440E3">
                      <w:pPr>
                        <w:pStyle w:val="NormalWeb"/>
                        <w:jc w:val="center"/>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440E3">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Behaviour… in a box</w:t>
                      </w:r>
                      <w:r>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440E3">
                        <w:rPr>
                          <w:rFonts w:ascii="Arial" w:hAnsi="Arial" w:cs="Arial"/>
                          <w:color w:val="C45911" w:themeColor="accent2" w:themeShade="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p>
                  </w:txbxContent>
                </v:textbox>
              </v:shape>
            </w:pict>
          </mc:Fallback>
        </mc:AlternateContent>
      </w:r>
      <w:r w:rsidRPr="006440E3">
        <w:rPr>
          <w:noProof/>
          <w:sz w:val="52"/>
          <w:szCs w:val="52"/>
        </w:rPr>
        <w:drawing>
          <wp:anchor distT="0" distB="0" distL="114300" distR="114300" simplePos="0" relativeHeight="251660288" behindDoc="1" locked="0" layoutInCell="1" allowOverlap="1" wp14:anchorId="3953A514" wp14:editId="4CE487A6">
            <wp:simplePos x="0" y="0"/>
            <wp:positionH relativeFrom="column">
              <wp:posOffset>-464185</wp:posOffset>
            </wp:positionH>
            <wp:positionV relativeFrom="paragraph">
              <wp:posOffset>8255</wp:posOffset>
            </wp:positionV>
            <wp:extent cx="1401746" cy="1181100"/>
            <wp:effectExtent l="0" t="0" r="8255" b="0"/>
            <wp:wrapNone/>
            <wp:docPr id="1346085352" name="Picture 1" descr="A brown box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085352" name="Picture 1" descr="A brown box with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01746" cy="1181100"/>
                    </a:xfrm>
                    <a:prstGeom prst="rect">
                      <a:avLst/>
                    </a:prstGeom>
                  </pic:spPr>
                </pic:pic>
              </a:graphicData>
            </a:graphic>
            <wp14:sizeRelH relativeFrom="page">
              <wp14:pctWidth>0</wp14:pctWidth>
            </wp14:sizeRelH>
            <wp14:sizeRelV relativeFrom="page">
              <wp14:pctHeight>0</wp14:pctHeight>
            </wp14:sizeRelV>
          </wp:anchor>
        </w:drawing>
      </w:r>
    </w:p>
    <w:p w14:paraId="51A06E53" w14:textId="5AED75B2" w:rsidR="00A15FC1" w:rsidRDefault="00A15FC1" w:rsidP="00A15FC1">
      <w:pPr>
        <w:jc w:val="center"/>
        <w:rPr>
          <w:sz w:val="52"/>
          <w:szCs w:val="52"/>
        </w:rPr>
      </w:pPr>
    </w:p>
    <w:p w14:paraId="51B1DEEC" w14:textId="7D98B82F" w:rsidR="00A15FC1" w:rsidRDefault="00A15FC1" w:rsidP="00A15FC1">
      <w:pPr>
        <w:jc w:val="center"/>
        <w:rPr>
          <w:sz w:val="52"/>
          <w:szCs w:val="52"/>
        </w:rPr>
      </w:pPr>
    </w:p>
    <w:p w14:paraId="328E66B6" w14:textId="291E1124" w:rsidR="00A15FC1" w:rsidRDefault="00A15FC1" w:rsidP="00A15FC1">
      <w:pPr>
        <w:jc w:val="center"/>
        <w:rPr>
          <w:sz w:val="52"/>
          <w:szCs w:val="52"/>
        </w:rPr>
      </w:pPr>
    </w:p>
    <w:p w14:paraId="4047FEA0" w14:textId="791095E3" w:rsidR="00756808" w:rsidRDefault="00756808" w:rsidP="006440E3">
      <w:pPr>
        <w:rPr>
          <w:rFonts w:ascii="Times New Roman" w:hAnsi="Times New Roman" w:cs="Times New Roman"/>
          <w:sz w:val="24"/>
          <w:szCs w:val="24"/>
        </w:rPr>
      </w:pPr>
      <w:r>
        <w:rPr>
          <w:rFonts w:ascii="Times New Roman" w:hAnsi="Times New Roman" w:cs="Times New Roman"/>
          <w:sz w:val="24"/>
          <w:szCs w:val="24"/>
        </w:rPr>
        <w:t xml:space="preserve">Boxes are a multi-purpose item. We see them in our everyday life and never give them a second glance. Whether you are moving house, are in the need to store items or if you are young at heart (like me) and you see multiple boxes, you may want to build a fort with them. Like I mentioned, they serve many purposes in our lives… But what if I told you about a use for a box that you wouldn’t think of in a million years? What if I told you that a scientist used a specialist box, a box used to study BEHAVIOURS? Sounds </w:t>
      </w:r>
      <w:proofErr w:type="gramStart"/>
      <w:r>
        <w:rPr>
          <w:rFonts w:ascii="Times New Roman" w:hAnsi="Times New Roman" w:cs="Times New Roman"/>
          <w:sz w:val="24"/>
          <w:szCs w:val="24"/>
        </w:rPr>
        <w:t>freaky</w:t>
      </w:r>
      <w:proofErr w:type="gramEnd"/>
      <w:r>
        <w:rPr>
          <w:rFonts w:ascii="Times New Roman" w:hAnsi="Times New Roman" w:cs="Times New Roman"/>
          <w:sz w:val="24"/>
          <w:szCs w:val="24"/>
        </w:rPr>
        <w:t xml:space="preserve"> doesn’t it? But a scientist DID in fact use a box to observe and study behaviours. </w:t>
      </w:r>
    </w:p>
    <w:p w14:paraId="55B76C4F" w14:textId="77777777" w:rsidR="001A717C" w:rsidRPr="000C61D6" w:rsidRDefault="00756808" w:rsidP="001A717C">
      <w:pPr>
        <w:rPr>
          <w:rFonts w:ascii="Times New Roman" w:eastAsia="Calibri" w:hAnsi="Times New Roman" w:cs="Times New Roman"/>
          <w:b/>
          <w:bCs/>
          <w:i/>
          <w:iCs/>
          <w:color w:val="000000"/>
          <w:kern w:val="0"/>
          <w:highlight w:val="yellow"/>
          <w:u w:val="single"/>
          <w:lang w:eastAsia="en-US"/>
          <w14:ligatures w14:val="none"/>
        </w:rPr>
      </w:pPr>
      <w:r>
        <w:rPr>
          <w:rFonts w:ascii="Times New Roman" w:hAnsi="Times New Roman" w:cs="Times New Roman"/>
          <w:sz w:val="24"/>
          <w:szCs w:val="24"/>
        </w:rPr>
        <w:t xml:space="preserve">His name was </w:t>
      </w:r>
      <w:bookmarkStart w:id="0" w:name="_Hlk155105830"/>
      <w:r w:rsidRPr="00B4513F">
        <w:rPr>
          <w:rFonts w:ascii="Times New Roman" w:hAnsi="Times New Roman" w:cs="Times New Roman"/>
          <w:b/>
          <w:bCs/>
          <w:i/>
          <w:iCs/>
          <w:color w:val="C45911" w:themeColor="accent2" w:themeShade="BF"/>
          <w:sz w:val="28"/>
          <w:szCs w:val="28"/>
        </w:rPr>
        <w:t xml:space="preserve">Burrhus Frederick </w:t>
      </w:r>
      <w:proofErr w:type="gramStart"/>
      <w:r w:rsidRPr="00B4513F">
        <w:rPr>
          <w:rFonts w:ascii="Times New Roman" w:hAnsi="Times New Roman" w:cs="Times New Roman"/>
          <w:b/>
          <w:bCs/>
          <w:i/>
          <w:iCs/>
          <w:color w:val="C45911" w:themeColor="accent2" w:themeShade="BF"/>
          <w:sz w:val="28"/>
          <w:szCs w:val="28"/>
        </w:rPr>
        <w:t>Skinner</w:t>
      </w:r>
      <w:proofErr w:type="gramEnd"/>
      <w:r w:rsidRPr="00670379">
        <w:rPr>
          <w:rFonts w:ascii="Times New Roman" w:hAnsi="Times New Roman" w:cs="Times New Roman"/>
          <w:color w:val="FF0000"/>
          <w:sz w:val="24"/>
          <w:szCs w:val="24"/>
        </w:rPr>
        <w:t xml:space="preserve"> </w:t>
      </w:r>
      <w:bookmarkEnd w:id="0"/>
      <w:r>
        <w:rPr>
          <w:rFonts w:ascii="Times New Roman" w:hAnsi="Times New Roman" w:cs="Times New Roman"/>
          <w:sz w:val="24"/>
          <w:szCs w:val="24"/>
        </w:rPr>
        <w:t>and he was an American psychologist and a behaviourist in the 1920’s and he put his theories to the test using a specially built box of his own design. What good would a box be to prove theories in behaviourism I hear you ask? That is what I am here to explain to you.</w:t>
      </w:r>
      <w:r w:rsidR="00607AD7">
        <w:rPr>
          <w:rFonts w:ascii="Times New Roman" w:hAnsi="Times New Roman" w:cs="Times New Roman"/>
          <w:sz w:val="24"/>
          <w:szCs w:val="24"/>
        </w:rPr>
        <w:t xml:space="preserve"> </w:t>
      </w:r>
      <w:r w:rsidR="001A717C" w:rsidRPr="000C61D6">
        <w:rPr>
          <w:rFonts w:ascii="Times New Roman" w:eastAsia="Calibri" w:hAnsi="Times New Roman" w:cs="Times New Roman"/>
          <w:b/>
          <w:bCs/>
          <w:i/>
          <w:iCs/>
          <w:color w:val="000000"/>
          <w:kern w:val="0"/>
          <w:highlight w:val="yellow"/>
          <w:u w:val="single"/>
          <w:lang w:eastAsia="en-US"/>
          <w14:ligatures w14:val="none"/>
        </w:rPr>
        <w:t>(</w:t>
      </w:r>
      <w:hyperlink r:id="rId7" w:anchor=":~:text=Skinner%20showed%20how%20negative%20reinforcement,current%20would%20be%20switched%20off" w:history="1">
        <w:r w:rsidR="001A717C" w:rsidRPr="000C61D6">
          <w:rPr>
            <w:rFonts w:ascii="Times New Roman" w:eastAsia="Calibri" w:hAnsi="Times New Roman" w:cs="Times New Roman"/>
            <w:b/>
            <w:bCs/>
            <w:i/>
            <w:iCs/>
            <w:color w:val="000000"/>
            <w:kern w:val="0"/>
            <w:highlight w:val="yellow"/>
            <w:u w:val="single"/>
            <w:lang w:eastAsia="en-US"/>
            <w14:ligatures w14:val="none"/>
          </w:rPr>
          <w:t>https://www.simplypsychology.org/operant-conditioning.html#:~:text=Skinner%20showed%20how%20negative%20reinforcement,current%20would%20be%20switched%20off</w:t>
        </w:r>
      </w:hyperlink>
      <w:r w:rsidR="001A717C" w:rsidRPr="000C61D6">
        <w:rPr>
          <w:rFonts w:ascii="Times New Roman" w:eastAsia="Calibri" w:hAnsi="Times New Roman" w:cs="Times New Roman"/>
          <w:b/>
          <w:bCs/>
          <w:i/>
          <w:iCs/>
          <w:color w:val="000000"/>
          <w:kern w:val="0"/>
          <w:highlight w:val="yellow"/>
          <w:u w:val="single"/>
          <w:lang w:eastAsia="en-US"/>
          <w14:ligatures w14:val="none"/>
        </w:rPr>
        <w:t>.n.d)</w:t>
      </w:r>
    </w:p>
    <w:p w14:paraId="598B37B2" w14:textId="78C2F108" w:rsidR="006440E3" w:rsidRDefault="006440E3" w:rsidP="006440E3">
      <w:pPr>
        <w:rPr>
          <w:rFonts w:ascii="Times New Roman" w:hAnsi="Times New Roman" w:cs="Times New Roman"/>
          <w:sz w:val="24"/>
          <w:szCs w:val="24"/>
        </w:rPr>
      </w:pPr>
    </w:p>
    <w:p w14:paraId="46D68821" w14:textId="22570FC4" w:rsidR="00756808" w:rsidRDefault="00670379" w:rsidP="006440E3">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1" locked="0" layoutInCell="1" allowOverlap="1" wp14:anchorId="0C3891EA" wp14:editId="768B229D">
            <wp:simplePos x="0" y="0"/>
            <wp:positionH relativeFrom="margin">
              <wp:align>center</wp:align>
            </wp:positionH>
            <wp:positionV relativeFrom="paragraph">
              <wp:posOffset>8255</wp:posOffset>
            </wp:positionV>
            <wp:extent cx="1813560" cy="2590800"/>
            <wp:effectExtent l="38100" t="38100" r="34290" b="38100"/>
            <wp:wrapNone/>
            <wp:docPr id="1862936184" name="Picture 4"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36184" name="Picture 4" descr="A person wearing glasses and a su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13560" cy="2590800"/>
                    </a:xfrm>
                    <a:prstGeom prst="rect">
                      <a:avLst/>
                    </a:prstGeom>
                    <a:ln w="38100" cap="sq">
                      <a:solidFill>
                        <a:schemeClr val="accent2">
                          <a:lumMod val="75000"/>
                        </a:schemeClr>
                      </a:solidFill>
                      <a:prstDash val="solid"/>
                      <a:miter lim="800000"/>
                    </a:ln>
                    <a:effectLst/>
                  </pic:spPr>
                </pic:pic>
              </a:graphicData>
            </a:graphic>
            <wp14:sizeRelH relativeFrom="page">
              <wp14:pctWidth>0</wp14:pctWidth>
            </wp14:sizeRelH>
            <wp14:sizeRelV relativeFrom="page">
              <wp14:pctHeight>0</wp14:pctHeight>
            </wp14:sizeRelV>
          </wp:anchor>
        </w:drawing>
      </w:r>
    </w:p>
    <w:p w14:paraId="0B1D1A88" w14:textId="494AD0AA" w:rsidR="00756808" w:rsidRPr="00756808" w:rsidRDefault="00756808" w:rsidP="006440E3">
      <w:pPr>
        <w:rPr>
          <w:rFonts w:ascii="Times New Roman" w:hAnsi="Times New Roman" w:cs="Times New Roman"/>
          <w:sz w:val="24"/>
          <w:szCs w:val="24"/>
        </w:rPr>
      </w:pPr>
    </w:p>
    <w:p w14:paraId="57BAA15C" w14:textId="05A6B3C2" w:rsidR="00A15FC1" w:rsidRDefault="00A15FC1" w:rsidP="00A15FC1">
      <w:pPr>
        <w:jc w:val="center"/>
        <w:rPr>
          <w:sz w:val="52"/>
          <w:szCs w:val="52"/>
        </w:rPr>
      </w:pPr>
    </w:p>
    <w:p w14:paraId="331EC7B5" w14:textId="0768E435" w:rsidR="00A15FC1" w:rsidRDefault="00A15FC1" w:rsidP="00A15FC1">
      <w:pPr>
        <w:jc w:val="center"/>
        <w:rPr>
          <w:sz w:val="52"/>
          <w:szCs w:val="52"/>
        </w:rPr>
      </w:pPr>
    </w:p>
    <w:p w14:paraId="3D6964BE" w14:textId="2962CFCD" w:rsidR="00A15FC1" w:rsidRDefault="00A15FC1" w:rsidP="00A15FC1">
      <w:pPr>
        <w:jc w:val="center"/>
        <w:rPr>
          <w:sz w:val="52"/>
          <w:szCs w:val="52"/>
        </w:rPr>
      </w:pPr>
    </w:p>
    <w:p w14:paraId="3F350F58" w14:textId="609DE9CA" w:rsidR="00A15FC1" w:rsidRDefault="00A15FC1" w:rsidP="00A15FC1">
      <w:pPr>
        <w:jc w:val="center"/>
        <w:rPr>
          <w:sz w:val="52"/>
          <w:szCs w:val="52"/>
        </w:rPr>
      </w:pPr>
    </w:p>
    <w:p w14:paraId="3E27F24F" w14:textId="6092269A" w:rsidR="00756808" w:rsidRDefault="000C61D6" w:rsidP="00670379">
      <w:pPr>
        <w:ind w:left="1440"/>
        <w:rPr>
          <w:rFonts w:ascii="Times New Roman" w:eastAsiaTheme="minorHAnsi" w:hAnsi="Times New Roman" w:cs="Times New Roman"/>
          <w:b/>
          <w:bCs/>
          <w:i/>
          <w:iCs/>
          <w:sz w:val="16"/>
          <w:szCs w:val="16"/>
          <w:lang w:eastAsia="en-US"/>
        </w:rPr>
      </w:pPr>
      <w:r w:rsidRPr="000C61D6">
        <w:rPr>
          <w:rFonts w:ascii="Times New Roman" w:eastAsiaTheme="minorHAnsi" w:hAnsi="Times New Roman" w:cs="Times New Roman"/>
          <w:noProof/>
          <w:sz w:val="24"/>
          <w:szCs w:val="24"/>
          <w:highlight w:val="yellow"/>
          <w:lang w:eastAsia="en-US"/>
        </w:rPr>
        <mc:AlternateContent>
          <mc:Choice Requires="wps">
            <w:drawing>
              <wp:anchor distT="45720" distB="45720" distL="114300" distR="114300" simplePos="0" relativeHeight="251670528" behindDoc="1" locked="0" layoutInCell="1" allowOverlap="1" wp14:anchorId="0A45B75D" wp14:editId="71879C54">
                <wp:simplePos x="0" y="0"/>
                <wp:positionH relativeFrom="margin">
                  <wp:posOffset>1531620</wp:posOffset>
                </wp:positionH>
                <wp:positionV relativeFrom="paragraph">
                  <wp:posOffset>170815</wp:posOffset>
                </wp:positionV>
                <wp:extent cx="2781300" cy="297180"/>
                <wp:effectExtent l="0" t="0" r="0" b="7620"/>
                <wp:wrapNone/>
                <wp:docPr id="1542230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297180"/>
                        </a:xfrm>
                        <a:prstGeom prst="rect">
                          <a:avLst/>
                        </a:prstGeom>
                        <a:solidFill>
                          <a:srgbClr val="FFFFFF"/>
                        </a:solidFill>
                        <a:ln w="9525">
                          <a:noFill/>
                          <a:miter lim="800000"/>
                          <a:headEnd/>
                          <a:tailEnd/>
                        </a:ln>
                      </wps:spPr>
                      <wps:txbx>
                        <w:txbxContent>
                          <w:p w14:paraId="501A4230" w14:textId="7390D92F" w:rsidR="00670379" w:rsidRPr="00670379" w:rsidRDefault="00670379" w:rsidP="00670379">
                            <w:pPr>
                              <w:jc w:val="center"/>
                            </w:pPr>
                            <w:r w:rsidRPr="00670379">
                              <w:rPr>
                                <w:rFonts w:ascii="Times New Roman" w:hAnsi="Times New Roman" w:cs="Times New Roman"/>
                                <w:b/>
                                <w:bCs/>
                                <w:sz w:val="24"/>
                                <w:szCs w:val="24"/>
                              </w:rPr>
                              <w:t>Burrhus Frederick Skinner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45B75D" id="Text Box 2" o:spid="_x0000_s1027" type="#_x0000_t202" style="position:absolute;left:0;text-align:left;margin-left:120.6pt;margin-top:13.45pt;width:219pt;height:23.4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" stroked="f">
                <v:textbox>
                  <w:txbxContent>
                    <w:p w14:paraId="501A4230" w14:textId="7390D92F" w:rsidR="00670379" w:rsidRPr="00670379" w:rsidRDefault="00670379" w:rsidP="00670379">
                      <w:pPr>
                        <w:jc w:val="center"/>
                      </w:pPr>
                      <w:r w:rsidRPr="00670379">
                        <w:rPr>
                          <w:rFonts w:ascii="Times New Roman" w:hAnsi="Times New Roman" w:cs="Times New Roman"/>
                          <w:b/>
                          <w:bCs/>
                          <w:sz w:val="24"/>
                          <w:szCs w:val="24"/>
                        </w:rPr>
                        <w:t>Burrhus Frederick Skinner</w:t>
                      </w:r>
                    </w:p>
                  </w:txbxContent>
                </v:textbox>
                <w10:wrap anchorx="margin"/>
              </v:shape>
            </w:pict>
          </mc:Fallback>
        </mc:AlternateContent>
      </w:r>
      <w:bookmarkStart w:id="1" w:name="_Hlk155235967"/>
      <w:r w:rsidR="00670379" w:rsidRPr="000C61D6">
        <w:rPr>
          <w:rFonts w:ascii="Times New Roman" w:eastAsiaTheme="minorHAnsi" w:hAnsi="Times New Roman" w:cs="Times New Roman"/>
          <w:b/>
          <w:bCs/>
          <w:i/>
          <w:iCs/>
          <w:sz w:val="16"/>
          <w:szCs w:val="16"/>
          <w:highlight w:val="yellow"/>
          <w:lang w:eastAsia="en-US"/>
        </w:rPr>
        <w:t>https://www.sciencephoto.com/media/228594/view/burrhus-skinner-us-psychologist</w:t>
      </w:r>
      <w:bookmarkEnd w:id="1"/>
    </w:p>
    <w:p w14:paraId="30D0C532" w14:textId="00052612" w:rsidR="00670379" w:rsidRDefault="00670379" w:rsidP="00756808">
      <w:pPr>
        <w:rPr>
          <w:rFonts w:ascii="Times New Roman" w:eastAsiaTheme="minorHAnsi" w:hAnsi="Times New Roman" w:cs="Times New Roman"/>
          <w:sz w:val="24"/>
          <w:szCs w:val="24"/>
          <w:lang w:eastAsia="en-US"/>
        </w:rPr>
      </w:pPr>
    </w:p>
    <w:p w14:paraId="5B556642" w14:textId="4056B7CE" w:rsidR="00670379" w:rsidRDefault="00670379" w:rsidP="00756808">
      <w:pPr>
        <w:rPr>
          <w:rFonts w:ascii="Times New Roman" w:eastAsiaTheme="minorHAnsi" w:hAnsi="Times New Roman" w:cs="Times New Roman"/>
          <w:sz w:val="24"/>
          <w:szCs w:val="24"/>
          <w:lang w:eastAsia="en-US"/>
        </w:rPr>
      </w:pPr>
    </w:p>
    <w:p w14:paraId="7B4F2B49" w14:textId="4EC245B5" w:rsidR="00131379" w:rsidRDefault="00756808" w:rsidP="00756808">
      <w:pPr>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So… Skinner theorized that using rewards </w:t>
      </w:r>
      <w:r w:rsidR="00155195">
        <w:rPr>
          <w:rFonts w:ascii="Times New Roman" w:eastAsiaTheme="minorHAnsi" w:hAnsi="Times New Roman" w:cs="Times New Roman"/>
          <w:sz w:val="24"/>
          <w:szCs w:val="24"/>
          <w:lang w:eastAsia="en-US"/>
        </w:rPr>
        <w:t>and consequences for behaviour was a helpful way to help parents of children who exhibit challenging behaviours. For example, he theorized that actions that are followed by pleasant consequences, are likely to be repeated by children and that following with negative consequences are LESS likely to be repeated.</w:t>
      </w:r>
      <w:r w:rsidR="006A62F2">
        <w:rPr>
          <w:rFonts w:ascii="Times New Roman" w:eastAsiaTheme="minorHAnsi" w:hAnsi="Times New Roman" w:cs="Times New Roman"/>
          <w:sz w:val="24"/>
          <w:szCs w:val="24"/>
          <w:lang w:eastAsia="en-US"/>
        </w:rPr>
        <w:t xml:space="preserve"> Skinner referred to this as </w:t>
      </w:r>
      <w:r w:rsidR="006A62F2" w:rsidRPr="00B4513F">
        <w:rPr>
          <w:rFonts w:ascii="Times New Roman" w:eastAsiaTheme="minorHAnsi" w:hAnsi="Times New Roman" w:cs="Times New Roman"/>
          <w:b/>
          <w:bCs/>
          <w:color w:val="C45911" w:themeColor="accent2" w:themeShade="BF"/>
          <w:sz w:val="28"/>
          <w:szCs w:val="28"/>
          <w:lang w:eastAsia="en-US"/>
        </w:rPr>
        <w:t>“</w:t>
      </w:r>
      <w:r w:rsidR="006A62F2" w:rsidRPr="00B4513F">
        <w:rPr>
          <w:rFonts w:ascii="Times New Roman" w:eastAsiaTheme="minorHAnsi" w:hAnsi="Times New Roman" w:cs="Times New Roman"/>
          <w:b/>
          <w:bCs/>
          <w:i/>
          <w:iCs/>
          <w:color w:val="C45911" w:themeColor="accent2" w:themeShade="BF"/>
          <w:sz w:val="28"/>
          <w:szCs w:val="28"/>
          <w:lang w:eastAsia="en-US"/>
        </w:rPr>
        <w:t>Operant Conditioning</w:t>
      </w:r>
      <w:r w:rsidR="006A62F2" w:rsidRPr="00B4513F">
        <w:rPr>
          <w:rFonts w:ascii="Times New Roman" w:eastAsiaTheme="minorHAnsi" w:hAnsi="Times New Roman" w:cs="Times New Roman"/>
          <w:b/>
          <w:bCs/>
          <w:color w:val="C45911" w:themeColor="accent2" w:themeShade="BF"/>
          <w:sz w:val="28"/>
          <w:szCs w:val="28"/>
          <w:lang w:eastAsia="en-US"/>
        </w:rPr>
        <w:t>”</w:t>
      </w:r>
      <w:r w:rsidR="006A62F2">
        <w:rPr>
          <w:rFonts w:ascii="Times New Roman" w:eastAsiaTheme="minorHAnsi" w:hAnsi="Times New Roman" w:cs="Times New Roman"/>
          <w:sz w:val="24"/>
          <w:szCs w:val="24"/>
          <w:lang w:eastAsia="en-US"/>
        </w:rPr>
        <w:t>. In lemans terms this means that he believed that an animal or person receives a consequence after performing a specific behaviour, this could be positive or negative.</w:t>
      </w:r>
      <w:r w:rsidR="00155195">
        <w:rPr>
          <w:rFonts w:ascii="Times New Roman" w:eastAsiaTheme="minorHAnsi" w:hAnsi="Times New Roman" w:cs="Times New Roman"/>
          <w:sz w:val="24"/>
          <w:szCs w:val="24"/>
          <w:lang w:eastAsia="en-US"/>
        </w:rPr>
        <w:t xml:space="preserve"> He introduced a new term into the </w:t>
      </w:r>
      <w:r w:rsidR="00155195" w:rsidRPr="00B4513F">
        <w:rPr>
          <w:rFonts w:ascii="Times New Roman" w:eastAsiaTheme="minorHAnsi" w:hAnsi="Times New Roman" w:cs="Times New Roman"/>
          <w:b/>
          <w:bCs/>
          <w:color w:val="C45911" w:themeColor="accent2" w:themeShade="BF"/>
          <w:sz w:val="28"/>
          <w:szCs w:val="28"/>
          <w:lang w:eastAsia="en-US"/>
        </w:rPr>
        <w:t>“</w:t>
      </w:r>
      <w:r w:rsidR="00155195" w:rsidRPr="00B4513F">
        <w:rPr>
          <w:rFonts w:ascii="Times New Roman" w:eastAsiaTheme="minorHAnsi" w:hAnsi="Times New Roman" w:cs="Times New Roman"/>
          <w:b/>
          <w:bCs/>
          <w:i/>
          <w:iCs/>
          <w:color w:val="C45911" w:themeColor="accent2" w:themeShade="BF"/>
          <w:sz w:val="28"/>
          <w:szCs w:val="28"/>
          <w:lang w:eastAsia="en-US"/>
        </w:rPr>
        <w:t>Law of Effect</w:t>
      </w:r>
      <w:r w:rsidR="00155195" w:rsidRPr="00B4513F">
        <w:rPr>
          <w:rFonts w:ascii="Times New Roman" w:eastAsiaTheme="minorHAnsi" w:hAnsi="Times New Roman" w:cs="Times New Roman"/>
          <w:b/>
          <w:bCs/>
          <w:color w:val="C45911" w:themeColor="accent2" w:themeShade="BF"/>
          <w:sz w:val="28"/>
          <w:szCs w:val="28"/>
          <w:lang w:eastAsia="en-US"/>
        </w:rPr>
        <w:t>”</w:t>
      </w:r>
      <w:r w:rsidR="00155195" w:rsidRPr="00B4513F">
        <w:rPr>
          <w:rFonts w:ascii="Times New Roman" w:eastAsiaTheme="minorHAnsi" w:hAnsi="Times New Roman" w:cs="Times New Roman"/>
          <w:color w:val="C45911" w:themeColor="accent2" w:themeShade="BF"/>
          <w:sz w:val="28"/>
          <w:szCs w:val="28"/>
          <w:lang w:eastAsia="en-US"/>
        </w:rPr>
        <w:t xml:space="preserve"> </w:t>
      </w:r>
      <w:r w:rsidR="00155195">
        <w:rPr>
          <w:rFonts w:ascii="Times New Roman" w:eastAsiaTheme="minorHAnsi" w:hAnsi="Times New Roman" w:cs="Times New Roman"/>
          <w:sz w:val="24"/>
          <w:szCs w:val="24"/>
          <w:lang w:eastAsia="en-US"/>
        </w:rPr>
        <w:t xml:space="preserve">which he called </w:t>
      </w:r>
      <w:r w:rsidR="00155195" w:rsidRPr="00B4513F">
        <w:rPr>
          <w:rFonts w:ascii="Times New Roman" w:eastAsiaTheme="minorHAnsi" w:hAnsi="Times New Roman" w:cs="Times New Roman"/>
          <w:b/>
          <w:bCs/>
          <w:color w:val="C45911" w:themeColor="accent2" w:themeShade="BF"/>
          <w:sz w:val="28"/>
          <w:szCs w:val="28"/>
          <w:lang w:eastAsia="en-US"/>
        </w:rPr>
        <w:t>“</w:t>
      </w:r>
      <w:r w:rsidR="00155195" w:rsidRPr="00B4513F">
        <w:rPr>
          <w:rFonts w:ascii="Times New Roman" w:eastAsiaTheme="minorHAnsi" w:hAnsi="Times New Roman" w:cs="Times New Roman"/>
          <w:b/>
          <w:bCs/>
          <w:i/>
          <w:iCs/>
          <w:color w:val="C45911" w:themeColor="accent2" w:themeShade="BF"/>
          <w:sz w:val="28"/>
          <w:szCs w:val="28"/>
          <w:lang w:eastAsia="en-US"/>
        </w:rPr>
        <w:t>Reinforcement</w:t>
      </w:r>
      <w:r w:rsidR="00155195" w:rsidRPr="00B4513F">
        <w:rPr>
          <w:rFonts w:ascii="Times New Roman" w:eastAsiaTheme="minorHAnsi" w:hAnsi="Times New Roman" w:cs="Times New Roman"/>
          <w:b/>
          <w:bCs/>
          <w:color w:val="C45911" w:themeColor="accent2" w:themeShade="BF"/>
          <w:sz w:val="28"/>
          <w:szCs w:val="28"/>
          <w:lang w:eastAsia="en-US"/>
        </w:rPr>
        <w:t>”</w:t>
      </w:r>
      <w:r w:rsidR="00155195" w:rsidRPr="00B4513F">
        <w:rPr>
          <w:rFonts w:ascii="Times New Roman" w:eastAsiaTheme="minorHAnsi" w:hAnsi="Times New Roman" w:cs="Times New Roman"/>
          <w:color w:val="C45911" w:themeColor="accent2" w:themeShade="BF"/>
          <w:sz w:val="28"/>
          <w:szCs w:val="28"/>
          <w:lang w:eastAsia="en-US"/>
        </w:rPr>
        <w:t xml:space="preserve"> </w:t>
      </w:r>
      <w:r w:rsidR="00155195">
        <w:rPr>
          <w:rFonts w:ascii="Times New Roman" w:eastAsiaTheme="minorHAnsi" w:hAnsi="Times New Roman" w:cs="Times New Roman"/>
          <w:sz w:val="24"/>
          <w:szCs w:val="24"/>
          <w:lang w:eastAsia="en-US"/>
        </w:rPr>
        <w:t xml:space="preserve">both negative and positive forms. Sounds pretty obvious and straight </w:t>
      </w:r>
      <w:proofErr w:type="gramStart"/>
      <w:r w:rsidR="00155195">
        <w:rPr>
          <w:rFonts w:ascii="Times New Roman" w:eastAsiaTheme="minorHAnsi" w:hAnsi="Times New Roman" w:cs="Times New Roman"/>
          <w:sz w:val="24"/>
          <w:szCs w:val="24"/>
          <w:lang w:eastAsia="en-US"/>
        </w:rPr>
        <w:t>forward</w:t>
      </w:r>
      <w:proofErr w:type="gramEnd"/>
      <w:r w:rsidR="00155195">
        <w:rPr>
          <w:rFonts w:ascii="Times New Roman" w:eastAsiaTheme="minorHAnsi" w:hAnsi="Times New Roman" w:cs="Times New Roman"/>
          <w:sz w:val="24"/>
          <w:szCs w:val="24"/>
          <w:lang w:eastAsia="en-US"/>
        </w:rPr>
        <w:t xml:space="preserve"> doesn’t it? The problem was… he had to find a way to prove his theories to a wider audience, he had to create a way where he could test and observe his theories in action.</w:t>
      </w:r>
      <w:r w:rsidR="00131379">
        <w:rPr>
          <w:rFonts w:ascii="Times New Roman" w:eastAsiaTheme="minorHAnsi" w:hAnsi="Times New Roman" w:cs="Times New Roman"/>
          <w:sz w:val="24"/>
          <w:szCs w:val="24"/>
          <w:lang w:eastAsia="en-US"/>
        </w:rPr>
        <w:t xml:space="preserve"> </w:t>
      </w:r>
    </w:p>
    <w:p w14:paraId="3F0FCFB3" w14:textId="7501C1B4" w:rsidR="00F853DE" w:rsidRDefault="00F853DE" w:rsidP="00756808">
      <w:pPr>
        <w:rPr>
          <w:rFonts w:ascii="Times New Roman" w:eastAsia="Calibri" w:hAnsi="Times New Roman" w:cs="Times New Roman"/>
          <w:b/>
          <w:bCs/>
          <w:i/>
          <w:iCs/>
          <w:color w:val="000000"/>
          <w:kern w:val="0"/>
          <w:sz w:val="20"/>
          <w:szCs w:val="20"/>
          <w:u w:val="single"/>
          <w:lang w:eastAsia="en-US"/>
          <w14:ligatures w14:val="none"/>
        </w:rPr>
      </w:pPr>
      <w:r w:rsidRPr="00F853DE">
        <w:rPr>
          <w:rFonts w:ascii="Times New Roman" w:eastAsia="Calibri" w:hAnsi="Times New Roman" w:cs="Times New Roman"/>
          <w:b/>
          <w:bCs/>
          <w:i/>
          <w:iCs/>
          <w:noProof/>
          <w:color w:val="000000"/>
          <w:kern w:val="0"/>
          <w:sz w:val="20"/>
          <w:szCs w:val="20"/>
          <w:u w:val="single"/>
          <w:lang w:eastAsia="en-US"/>
          <w14:ligatures w14:val="none"/>
        </w:rPr>
        <w:drawing>
          <wp:inline distT="0" distB="0" distL="0" distR="0" wp14:anchorId="5F711A1D" wp14:editId="28DF138B">
            <wp:extent cx="4312920" cy="381000"/>
            <wp:effectExtent l="0" t="0" r="0" b="0"/>
            <wp:docPr id="1894632403" name="Picture 1" descr="A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32403" name="Picture 1" descr="A yellow sign with black text&#10;&#10;Description automatically generated"/>
                    <pic:cNvPicPr/>
                  </pic:nvPicPr>
                  <pic:blipFill rotWithShape="1">
                    <a:blip r:embed="rId9"/>
                    <a:srcRect b="3846"/>
                    <a:stretch/>
                  </pic:blipFill>
                  <pic:spPr bwMode="auto">
                    <a:xfrm>
                      <a:off x="0" y="0"/>
                      <a:ext cx="4313294" cy="381033"/>
                    </a:xfrm>
                    <a:prstGeom prst="rect">
                      <a:avLst/>
                    </a:prstGeom>
                    <a:ln>
                      <a:noFill/>
                    </a:ln>
                    <a:extLst>
                      <a:ext uri="{53640926-AAD7-44D8-BBD7-CCE9431645EC}">
                        <a14:shadowObscured xmlns:a14="http://schemas.microsoft.com/office/drawing/2010/main"/>
                      </a:ext>
                    </a:extLst>
                  </pic:spPr>
                </pic:pic>
              </a:graphicData>
            </a:graphic>
          </wp:inline>
        </w:drawing>
      </w:r>
    </w:p>
    <w:p w14:paraId="46FB5E89" w14:textId="638EE0B3" w:rsidR="00155195" w:rsidRPr="001A717C" w:rsidRDefault="00155195" w:rsidP="00756808">
      <w:pPr>
        <w:rPr>
          <w:rFonts w:ascii="Times New Roman" w:eastAsia="Calibri" w:hAnsi="Times New Roman" w:cs="Times New Roman"/>
          <w:b/>
          <w:bCs/>
          <w:i/>
          <w:iCs/>
          <w:color w:val="000000"/>
          <w:kern w:val="0"/>
          <w:u w:val="single"/>
          <w:lang w:eastAsia="en-US"/>
          <w14:ligatures w14:val="none"/>
        </w:rPr>
      </w:pPr>
      <w:r>
        <w:rPr>
          <w:rFonts w:ascii="Times New Roman" w:eastAsiaTheme="minorHAnsi" w:hAnsi="Times New Roman" w:cs="Times New Roman"/>
          <w:sz w:val="24"/>
          <w:szCs w:val="24"/>
          <w:lang w:eastAsia="en-US"/>
        </w:rPr>
        <w:t xml:space="preserve">Hence the world famous… Skinner box! Or </w:t>
      </w:r>
      <w:r w:rsidRPr="00B4513F">
        <w:rPr>
          <w:rFonts w:ascii="Times New Roman" w:eastAsiaTheme="minorHAnsi" w:hAnsi="Times New Roman" w:cs="Times New Roman"/>
          <w:b/>
          <w:bCs/>
          <w:color w:val="C45911" w:themeColor="accent2" w:themeShade="BF"/>
          <w:sz w:val="28"/>
          <w:szCs w:val="28"/>
          <w:lang w:eastAsia="en-US"/>
        </w:rPr>
        <w:t>“</w:t>
      </w:r>
      <w:r w:rsidRPr="00B4513F">
        <w:rPr>
          <w:rFonts w:ascii="Times New Roman" w:eastAsiaTheme="minorHAnsi" w:hAnsi="Times New Roman" w:cs="Times New Roman"/>
          <w:b/>
          <w:bCs/>
          <w:i/>
          <w:iCs/>
          <w:color w:val="C45911" w:themeColor="accent2" w:themeShade="BF"/>
          <w:sz w:val="28"/>
          <w:szCs w:val="28"/>
          <w:lang w:eastAsia="en-US"/>
        </w:rPr>
        <w:t xml:space="preserve">Operant </w:t>
      </w:r>
      <w:r w:rsidR="006A62F2" w:rsidRPr="00B4513F">
        <w:rPr>
          <w:rFonts w:ascii="Times New Roman" w:eastAsiaTheme="minorHAnsi" w:hAnsi="Times New Roman" w:cs="Times New Roman"/>
          <w:b/>
          <w:bCs/>
          <w:i/>
          <w:iCs/>
          <w:color w:val="C45911" w:themeColor="accent2" w:themeShade="BF"/>
          <w:sz w:val="28"/>
          <w:szCs w:val="28"/>
          <w:lang w:eastAsia="en-US"/>
        </w:rPr>
        <w:t>C</w:t>
      </w:r>
      <w:r w:rsidRPr="00B4513F">
        <w:rPr>
          <w:rFonts w:ascii="Times New Roman" w:eastAsiaTheme="minorHAnsi" w:hAnsi="Times New Roman" w:cs="Times New Roman"/>
          <w:b/>
          <w:bCs/>
          <w:i/>
          <w:iCs/>
          <w:color w:val="C45911" w:themeColor="accent2" w:themeShade="BF"/>
          <w:sz w:val="28"/>
          <w:szCs w:val="28"/>
          <w:lang w:eastAsia="en-US"/>
        </w:rPr>
        <w:t xml:space="preserve">onditioning </w:t>
      </w:r>
      <w:r w:rsidR="006A62F2" w:rsidRPr="00B4513F">
        <w:rPr>
          <w:rFonts w:ascii="Times New Roman" w:eastAsiaTheme="minorHAnsi" w:hAnsi="Times New Roman" w:cs="Times New Roman"/>
          <w:b/>
          <w:bCs/>
          <w:i/>
          <w:iCs/>
          <w:color w:val="C45911" w:themeColor="accent2" w:themeShade="BF"/>
          <w:sz w:val="28"/>
          <w:szCs w:val="28"/>
          <w:lang w:eastAsia="en-US"/>
        </w:rPr>
        <w:t>C</w:t>
      </w:r>
      <w:r w:rsidRPr="00B4513F">
        <w:rPr>
          <w:rFonts w:ascii="Times New Roman" w:eastAsiaTheme="minorHAnsi" w:hAnsi="Times New Roman" w:cs="Times New Roman"/>
          <w:b/>
          <w:bCs/>
          <w:i/>
          <w:iCs/>
          <w:color w:val="C45911" w:themeColor="accent2" w:themeShade="BF"/>
          <w:sz w:val="28"/>
          <w:szCs w:val="28"/>
          <w:lang w:eastAsia="en-US"/>
        </w:rPr>
        <w:t>hamber</w:t>
      </w:r>
      <w:r w:rsidRPr="00B4513F">
        <w:rPr>
          <w:rFonts w:ascii="Times New Roman" w:eastAsiaTheme="minorHAnsi" w:hAnsi="Times New Roman" w:cs="Times New Roman"/>
          <w:b/>
          <w:bCs/>
          <w:color w:val="C45911" w:themeColor="accent2" w:themeShade="BF"/>
          <w:sz w:val="28"/>
          <w:szCs w:val="28"/>
          <w:lang w:eastAsia="en-US"/>
        </w:rPr>
        <w:t>”</w:t>
      </w:r>
      <w:r w:rsidR="006A62F2" w:rsidRPr="00B4513F">
        <w:rPr>
          <w:rFonts w:ascii="Times New Roman" w:eastAsiaTheme="minorHAnsi" w:hAnsi="Times New Roman" w:cs="Times New Roman"/>
          <w:color w:val="C45911" w:themeColor="accent2" w:themeShade="BF"/>
          <w:sz w:val="28"/>
          <w:szCs w:val="28"/>
          <w:lang w:eastAsia="en-US"/>
        </w:rPr>
        <w:t xml:space="preserve"> </w:t>
      </w:r>
      <w:r w:rsidR="006A62F2">
        <w:rPr>
          <w:rFonts w:ascii="Times New Roman" w:eastAsiaTheme="minorHAnsi" w:hAnsi="Times New Roman" w:cs="Times New Roman"/>
          <w:sz w:val="24"/>
          <w:szCs w:val="24"/>
          <w:lang w:eastAsia="en-US"/>
        </w:rPr>
        <w:t>as is its scientific name.</w:t>
      </w:r>
    </w:p>
    <w:p w14:paraId="4372AE6B" w14:textId="61160C2E" w:rsidR="006A62F2" w:rsidRDefault="006A62F2" w:rsidP="00756808">
      <w:pPr>
        <w:rPr>
          <w:rFonts w:ascii="Times New Roman" w:eastAsiaTheme="minorHAnsi" w:hAnsi="Times New Roman" w:cs="Times New Roman"/>
          <w:sz w:val="24"/>
          <w:szCs w:val="24"/>
          <w:lang w:eastAsia="en-US"/>
        </w:rPr>
      </w:pPr>
      <w:r>
        <w:rPr>
          <w:rFonts w:ascii="Times New Roman" w:eastAsiaTheme="minorHAnsi" w:hAnsi="Times New Roman" w:cs="Times New Roman"/>
          <w:noProof/>
          <w:sz w:val="24"/>
          <w:szCs w:val="24"/>
          <w:lang w:eastAsia="en-US"/>
        </w:rPr>
        <w:drawing>
          <wp:anchor distT="0" distB="0" distL="114300" distR="114300" simplePos="0" relativeHeight="251664384" behindDoc="1" locked="0" layoutInCell="1" allowOverlap="1" wp14:anchorId="303C3C0E" wp14:editId="743B22AC">
            <wp:simplePos x="0" y="0"/>
            <wp:positionH relativeFrom="margin">
              <wp:align>center</wp:align>
            </wp:positionH>
            <wp:positionV relativeFrom="paragraph">
              <wp:posOffset>207645</wp:posOffset>
            </wp:positionV>
            <wp:extent cx="3366833" cy="2491740"/>
            <wp:effectExtent l="38100" t="38100" r="43180" b="41910"/>
            <wp:wrapNone/>
            <wp:docPr id="32432329" name="Picture 2" descr="A couple of heads with clouds and plus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32329" name="Picture 2" descr="A couple of heads with clouds and plus sign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66833" cy="2491740"/>
                    </a:xfrm>
                    <a:prstGeom prst="rect">
                      <a:avLst/>
                    </a:prstGeom>
                    <a:ln w="38100" cap="sq">
                      <a:solidFill>
                        <a:schemeClr val="accent2">
                          <a:lumMod val="75000"/>
                        </a:schemeClr>
                      </a:solidFill>
                      <a:prstDash val="solid"/>
                      <a:miter lim="800000"/>
                    </a:ln>
                    <a:effectLst/>
                  </pic:spPr>
                </pic:pic>
              </a:graphicData>
            </a:graphic>
            <wp14:sizeRelH relativeFrom="page">
              <wp14:pctWidth>0</wp14:pctWidth>
            </wp14:sizeRelH>
            <wp14:sizeRelV relativeFrom="page">
              <wp14:pctHeight>0</wp14:pctHeight>
            </wp14:sizeRelV>
          </wp:anchor>
        </w:drawing>
      </w:r>
    </w:p>
    <w:p w14:paraId="3022EABF" w14:textId="12A091F0" w:rsidR="006A62F2" w:rsidRDefault="006A62F2" w:rsidP="00756808">
      <w:pPr>
        <w:rPr>
          <w:rFonts w:ascii="Times New Roman" w:eastAsiaTheme="minorHAnsi" w:hAnsi="Times New Roman" w:cs="Times New Roman"/>
          <w:sz w:val="24"/>
          <w:szCs w:val="24"/>
          <w:lang w:eastAsia="en-US"/>
        </w:rPr>
      </w:pPr>
    </w:p>
    <w:p w14:paraId="03BB6E3D" w14:textId="0F8B9BE8" w:rsidR="00155195" w:rsidRPr="00756808" w:rsidRDefault="00155195" w:rsidP="00756808">
      <w:pPr>
        <w:rPr>
          <w:rFonts w:ascii="Times New Roman" w:eastAsiaTheme="minorHAnsi" w:hAnsi="Times New Roman" w:cs="Times New Roman"/>
          <w:sz w:val="24"/>
          <w:szCs w:val="24"/>
          <w:lang w:eastAsia="en-US"/>
        </w:rPr>
      </w:pPr>
    </w:p>
    <w:p w14:paraId="4DD58CD4" w14:textId="693B1E01" w:rsidR="00A15FC1" w:rsidRDefault="00A15FC1" w:rsidP="00A15FC1">
      <w:pPr>
        <w:jc w:val="center"/>
        <w:rPr>
          <w:sz w:val="52"/>
          <w:szCs w:val="52"/>
        </w:rPr>
      </w:pPr>
    </w:p>
    <w:p w14:paraId="545F23E6" w14:textId="048822F6" w:rsidR="00A15FC1" w:rsidRDefault="00A15FC1" w:rsidP="00A15FC1">
      <w:pPr>
        <w:jc w:val="center"/>
        <w:rPr>
          <w:sz w:val="52"/>
          <w:szCs w:val="52"/>
        </w:rPr>
      </w:pPr>
    </w:p>
    <w:p w14:paraId="1D45B50D" w14:textId="4F691E74" w:rsidR="00A15FC1" w:rsidRDefault="00A15FC1" w:rsidP="00A15FC1">
      <w:pPr>
        <w:jc w:val="center"/>
        <w:rPr>
          <w:sz w:val="52"/>
          <w:szCs w:val="52"/>
        </w:rPr>
      </w:pPr>
    </w:p>
    <w:p w14:paraId="2C37FBBC" w14:textId="77777777" w:rsidR="000C61D6" w:rsidRDefault="000C61D6" w:rsidP="000C61D6">
      <w:pPr>
        <w:rPr>
          <w:rFonts w:ascii="Times New Roman" w:eastAsiaTheme="minorHAnsi" w:hAnsi="Times New Roman" w:cs="Times New Roman"/>
          <w:b/>
          <w:bCs/>
          <w:i/>
          <w:iCs/>
          <w:highlight w:val="yellow"/>
          <w:u w:val="single"/>
          <w:lang w:eastAsia="en-US"/>
        </w:rPr>
      </w:pPr>
    </w:p>
    <w:p w14:paraId="71B33158" w14:textId="5823D6FA" w:rsidR="000C61D6" w:rsidRPr="000C61D6" w:rsidRDefault="000C61D6" w:rsidP="000C61D6">
      <w:pPr>
        <w:rPr>
          <w:rFonts w:ascii="Times New Roman" w:eastAsiaTheme="minorHAnsi" w:hAnsi="Times New Roman" w:cs="Times New Roman"/>
          <w:b/>
          <w:bCs/>
          <w:i/>
          <w:iCs/>
          <w:sz w:val="20"/>
          <w:szCs w:val="20"/>
          <w:highlight w:val="yellow"/>
          <w:u w:val="single"/>
          <w:lang w:eastAsia="en-US"/>
        </w:rPr>
      </w:pPr>
      <w:r>
        <w:rPr>
          <w:rFonts w:ascii="Times New Roman" w:eastAsiaTheme="minorHAnsi" w:hAnsi="Times New Roman" w:cs="Times New Roman"/>
          <w:b/>
          <w:bCs/>
          <w:i/>
          <w:iCs/>
          <w:sz w:val="20"/>
          <w:szCs w:val="20"/>
          <w:highlight w:val="yellow"/>
          <w:u w:val="single"/>
          <w:lang w:eastAsia="en-US"/>
        </w:rPr>
        <w:t xml:space="preserve">    </w:t>
      </w:r>
      <w:hyperlink r:id="rId11" w:history="1">
        <w:r w:rsidR="00FB287B" w:rsidRPr="000C61D6">
          <w:rPr>
            <w:rStyle w:val="Hyperlink"/>
            <w:rFonts w:ascii="Times New Roman" w:eastAsiaTheme="minorHAnsi" w:hAnsi="Times New Roman" w:cs="Times New Roman"/>
            <w:b/>
            <w:bCs/>
            <w:i/>
            <w:iCs/>
            <w:sz w:val="20"/>
            <w:szCs w:val="20"/>
            <w:highlight w:val="yellow"/>
            <w:lang w:eastAsia="en-US"/>
          </w:rPr>
          <w:t>https://www.cdc.gov/diabetes/library/features/change_negative_thoughts_to_reach_your_goals.html</w:t>
        </w:r>
      </w:hyperlink>
    </w:p>
    <w:p w14:paraId="3A5B98C1" w14:textId="7196DAF8" w:rsidR="006A62F2" w:rsidRDefault="006A62F2" w:rsidP="006A62F2">
      <w:pPr>
        <w:rPr>
          <w:rFonts w:ascii="Times New Roman" w:hAnsi="Times New Roman" w:cs="Times New Roman"/>
          <w:sz w:val="24"/>
          <w:szCs w:val="24"/>
        </w:rPr>
      </w:pPr>
      <w:r>
        <w:rPr>
          <w:rFonts w:ascii="Times New Roman" w:hAnsi="Times New Roman" w:cs="Times New Roman"/>
          <w:sz w:val="24"/>
          <w:szCs w:val="24"/>
        </w:rPr>
        <w:t>For the animal lovers amongst you</w:t>
      </w:r>
      <w:r w:rsidR="00493918">
        <w:rPr>
          <w:rFonts w:ascii="Times New Roman" w:hAnsi="Times New Roman" w:cs="Times New Roman"/>
          <w:sz w:val="24"/>
          <w:szCs w:val="24"/>
        </w:rPr>
        <w:t xml:space="preserve">, this is going to sound </w:t>
      </w:r>
      <w:proofErr w:type="gramStart"/>
      <w:r w:rsidR="00493918">
        <w:rPr>
          <w:rFonts w:ascii="Times New Roman" w:hAnsi="Times New Roman" w:cs="Times New Roman"/>
          <w:sz w:val="24"/>
          <w:szCs w:val="24"/>
        </w:rPr>
        <w:t>pretty cruel</w:t>
      </w:r>
      <w:proofErr w:type="gramEnd"/>
      <w:r w:rsidR="00493918">
        <w:rPr>
          <w:rFonts w:ascii="Times New Roman" w:hAnsi="Times New Roman" w:cs="Times New Roman"/>
          <w:sz w:val="24"/>
          <w:szCs w:val="24"/>
        </w:rPr>
        <w:t xml:space="preserve"> and to be honest, it is, but once again animals have made a sacrifice for the purpose of science. In this case “behaviourism”.</w:t>
      </w:r>
    </w:p>
    <w:p w14:paraId="01C56C7F" w14:textId="56AE9AB1" w:rsidR="00493918" w:rsidRDefault="00493918" w:rsidP="006A62F2">
      <w:pPr>
        <w:rPr>
          <w:rFonts w:ascii="Times New Roman" w:hAnsi="Times New Roman" w:cs="Times New Roman"/>
          <w:sz w:val="24"/>
          <w:szCs w:val="24"/>
        </w:rPr>
      </w:pPr>
      <w:r>
        <w:rPr>
          <w:rFonts w:ascii="Times New Roman" w:hAnsi="Times New Roman" w:cs="Times New Roman"/>
          <w:sz w:val="24"/>
          <w:szCs w:val="24"/>
        </w:rPr>
        <w:t>Skinner placed rats (and sometimes pigeons) into a specifically designed box. This box was rigged with an electrical current that would shock the rats! Also inside the box was a light showing when the current was on and a lever which would turn the electrical current off when a rat knocked into it.</w:t>
      </w:r>
    </w:p>
    <w:p w14:paraId="4FD7280B" w14:textId="318A49E9" w:rsidR="00493918" w:rsidRDefault="00493918" w:rsidP="006A62F2">
      <w:pPr>
        <w:rPr>
          <w:rFonts w:ascii="Times New Roman" w:hAnsi="Times New Roman" w:cs="Times New Roman"/>
          <w:sz w:val="24"/>
          <w:szCs w:val="24"/>
        </w:rPr>
      </w:pPr>
      <w:r>
        <w:rPr>
          <w:rFonts w:ascii="Times New Roman" w:hAnsi="Times New Roman" w:cs="Times New Roman"/>
          <w:sz w:val="24"/>
          <w:szCs w:val="24"/>
        </w:rPr>
        <w:t xml:space="preserve">So as the rats were scurrying around the </w:t>
      </w:r>
      <w:proofErr w:type="gramStart"/>
      <w:r>
        <w:rPr>
          <w:rFonts w:ascii="Times New Roman" w:hAnsi="Times New Roman" w:cs="Times New Roman"/>
          <w:sz w:val="24"/>
          <w:szCs w:val="24"/>
        </w:rPr>
        <w:t>box</w:t>
      </w:r>
      <w:proofErr w:type="gramEnd"/>
      <w:r>
        <w:rPr>
          <w:rFonts w:ascii="Times New Roman" w:hAnsi="Times New Roman" w:cs="Times New Roman"/>
          <w:sz w:val="24"/>
          <w:szCs w:val="24"/>
        </w:rPr>
        <w:t xml:space="preserve"> they would be shocked but when they accidently knocked the lever, it would kill the current and turn the light inside the box off. Eventually </w:t>
      </w:r>
      <w:r>
        <w:rPr>
          <w:rFonts w:ascii="Times New Roman" w:hAnsi="Times New Roman" w:cs="Times New Roman"/>
          <w:sz w:val="24"/>
          <w:szCs w:val="24"/>
        </w:rPr>
        <w:lastRenderedPageBreak/>
        <w:t>Skinner observed that the rats were running over to the lever straight away to turn off the electrical current. He even observed that the rats even learned not to approach certain places in the box when the light was on.</w:t>
      </w:r>
    </w:p>
    <w:p w14:paraId="0E796801" w14:textId="77777777" w:rsidR="00493918" w:rsidRDefault="00493918" w:rsidP="006A62F2">
      <w:pPr>
        <w:rPr>
          <w:rFonts w:ascii="Times New Roman" w:hAnsi="Times New Roman" w:cs="Times New Roman"/>
          <w:sz w:val="24"/>
          <w:szCs w:val="24"/>
        </w:rPr>
      </w:pPr>
      <w:r>
        <w:rPr>
          <w:rFonts w:ascii="Times New Roman" w:hAnsi="Times New Roman" w:cs="Times New Roman"/>
          <w:sz w:val="24"/>
          <w:szCs w:val="24"/>
        </w:rPr>
        <w:t xml:space="preserve">Skinner determined that the rats had been </w:t>
      </w:r>
      <w:r w:rsidRPr="003749B5">
        <w:rPr>
          <w:rFonts w:ascii="Times New Roman" w:hAnsi="Times New Roman" w:cs="Times New Roman"/>
          <w:b/>
          <w:bCs/>
          <w:color w:val="C45911" w:themeColor="accent2" w:themeShade="BF"/>
          <w:sz w:val="28"/>
          <w:szCs w:val="28"/>
        </w:rPr>
        <w:t>“</w:t>
      </w:r>
      <w:r w:rsidRPr="003749B5">
        <w:rPr>
          <w:rFonts w:ascii="Times New Roman" w:hAnsi="Times New Roman" w:cs="Times New Roman"/>
          <w:b/>
          <w:bCs/>
          <w:i/>
          <w:iCs/>
          <w:color w:val="C45911" w:themeColor="accent2" w:themeShade="BF"/>
          <w:sz w:val="28"/>
          <w:szCs w:val="28"/>
        </w:rPr>
        <w:t>negatively reinforced</w:t>
      </w:r>
      <w:r w:rsidRPr="003749B5">
        <w:rPr>
          <w:rFonts w:ascii="Times New Roman" w:hAnsi="Times New Roman" w:cs="Times New Roman"/>
          <w:b/>
          <w:bCs/>
          <w:color w:val="C45911" w:themeColor="accent2" w:themeShade="BF"/>
          <w:sz w:val="28"/>
          <w:szCs w:val="28"/>
        </w:rPr>
        <w:t>”.</w:t>
      </w:r>
      <w:r w:rsidRPr="00B4513F">
        <w:rPr>
          <w:rFonts w:ascii="Times New Roman" w:hAnsi="Times New Roman" w:cs="Times New Roman"/>
          <w:color w:val="C45911" w:themeColor="accent2" w:themeShade="BF"/>
          <w:sz w:val="28"/>
          <w:szCs w:val="28"/>
        </w:rPr>
        <w:t xml:space="preserve"> </w:t>
      </w:r>
      <w:r>
        <w:rPr>
          <w:rFonts w:ascii="Times New Roman" w:hAnsi="Times New Roman" w:cs="Times New Roman"/>
          <w:sz w:val="24"/>
          <w:szCs w:val="24"/>
        </w:rPr>
        <w:t>The rats stopped something painful and negative happening to them by performing a simple action (knocking the lever).</w:t>
      </w:r>
    </w:p>
    <w:p w14:paraId="4C363C4D" w14:textId="795A738B" w:rsidR="00493918" w:rsidRPr="006A62F2" w:rsidRDefault="00493918" w:rsidP="006A62F2">
      <w:pPr>
        <w:rPr>
          <w:rFonts w:ascii="Times New Roman" w:hAnsi="Times New Roman" w:cs="Times New Roman"/>
          <w:sz w:val="24"/>
          <w:szCs w:val="24"/>
        </w:rPr>
      </w:pPr>
      <w:r>
        <w:rPr>
          <w:rFonts w:ascii="Times New Roman" w:hAnsi="Times New Roman" w:cs="Times New Roman"/>
          <w:sz w:val="24"/>
          <w:szCs w:val="24"/>
        </w:rPr>
        <w:t xml:space="preserve"> </w:t>
      </w:r>
    </w:p>
    <w:p w14:paraId="71C05A10" w14:textId="3396720D" w:rsidR="00A15FC1" w:rsidRDefault="00670379" w:rsidP="00A15FC1">
      <w:pPr>
        <w:jc w:val="center"/>
        <w:rPr>
          <w:sz w:val="52"/>
          <w:szCs w:val="52"/>
        </w:rPr>
      </w:pPr>
      <w:r>
        <w:rPr>
          <w:rFonts w:ascii="Times New Roman" w:hAnsi="Times New Roman" w:cs="Times New Roman"/>
          <w:noProof/>
          <w:sz w:val="24"/>
          <w:szCs w:val="24"/>
        </w:rPr>
        <w:drawing>
          <wp:anchor distT="0" distB="0" distL="114300" distR="114300" simplePos="0" relativeHeight="251665408" behindDoc="1" locked="0" layoutInCell="1" allowOverlap="1" wp14:anchorId="0829C55F" wp14:editId="7F0FE403">
            <wp:simplePos x="0" y="0"/>
            <wp:positionH relativeFrom="column">
              <wp:posOffset>1356360</wp:posOffset>
            </wp:positionH>
            <wp:positionV relativeFrom="paragraph">
              <wp:posOffset>-426720</wp:posOffset>
            </wp:positionV>
            <wp:extent cx="2918111" cy="2141220"/>
            <wp:effectExtent l="38100" t="38100" r="34925" b="30480"/>
            <wp:wrapNone/>
            <wp:docPr id="1520258725" name="Picture 3" descr="A rat in a metal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258725" name="Picture 3" descr="A rat in a metal box&#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8111" cy="2141220"/>
                    </a:xfrm>
                    <a:prstGeom prst="rect">
                      <a:avLst/>
                    </a:prstGeom>
                    <a:ln w="38100" cap="sq">
                      <a:solidFill>
                        <a:schemeClr val="accent2">
                          <a:lumMod val="75000"/>
                        </a:schemeClr>
                      </a:solidFill>
                      <a:prstDash val="solid"/>
                      <a:miter lim="800000"/>
                    </a:ln>
                    <a:effectLst/>
                  </pic:spPr>
                </pic:pic>
              </a:graphicData>
            </a:graphic>
            <wp14:sizeRelH relativeFrom="page">
              <wp14:pctWidth>0</wp14:pctWidth>
            </wp14:sizeRelH>
            <wp14:sizeRelV relativeFrom="page">
              <wp14:pctHeight>0</wp14:pctHeight>
            </wp14:sizeRelV>
          </wp:anchor>
        </w:drawing>
      </w:r>
    </w:p>
    <w:p w14:paraId="53CC53D2" w14:textId="28E79360" w:rsidR="00971887" w:rsidRDefault="00971887" w:rsidP="00A15FC1">
      <w:pPr>
        <w:jc w:val="center"/>
        <w:rPr>
          <w:sz w:val="52"/>
          <w:szCs w:val="52"/>
          <w:u w:val="single"/>
        </w:rPr>
      </w:pPr>
    </w:p>
    <w:p w14:paraId="5A8E6B96" w14:textId="07B2AB73" w:rsidR="00971887" w:rsidRDefault="00971887" w:rsidP="00A15FC1">
      <w:pPr>
        <w:jc w:val="center"/>
        <w:rPr>
          <w:sz w:val="52"/>
          <w:szCs w:val="52"/>
          <w:u w:val="single"/>
        </w:rPr>
      </w:pPr>
    </w:p>
    <w:p w14:paraId="12F67FB1" w14:textId="5AEDDDBA" w:rsidR="00971887" w:rsidRDefault="00971887" w:rsidP="00971887">
      <w:pPr>
        <w:rPr>
          <w:rFonts w:eastAsiaTheme="minorHAnsi"/>
          <w:lang w:eastAsia="en-US"/>
        </w:rPr>
      </w:pPr>
    </w:p>
    <w:p w14:paraId="327091C9" w14:textId="53F5488D" w:rsidR="00971887" w:rsidRPr="00971887" w:rsidRDefault="00971887" w:rsidP="00971887">
      <w:pPr>
        <w:rPr>
          <w:rFonts w:ascii="Times New Roman" w:eastAsiaTheme="minorHAnsi" w:hAnsi="Times New Roman" w:cs="Times New Roman"/>
          <w:b/>
          <w:bCs/>
          <w:i/>
          <w:iCs/>
          <w:sz w:val="18"/>
          <w:szCs w:val="18"/>
          <w:lang w:eastAsia="en-US"/>
        </w:rPr>
      </w:pPr>
      <w:r w:rsidRPr="00971887">
        <w:rPr>
          <w:rFonts w:ascii="Times New Roman" w:eastAsiaTheme="minorHAnsi" w:hAnsi="Times New Roman" w:cs="Times New Roman"/>
          <w:b/>
          <w:bCs/>
          <w:i/>
          <w:iCs/>
          <w:sz w:val="18"/>
          <w:szCs w:val="18"/>
          <w:lang w:eastAsia="en-US"/>
        </w:rPr>
        <w:t xml:space="preserve">                           </w:t>
      </w:r>
      <w:r>
        <w:rPr>
          <w:rFonts w:ascii="Times New Roman" w:eastAsiaTheme="minorHAnsi" w:hAnsi="Times New Roman" w:cs="Times New Roman"/>
          <w:b/>
          <w:bCs/>
          <w:i/>
          <w:iCs/>
          <w:sz w:val="18"/>
          <w:szCs w:val="18"/>
          <w:lang w:eastAsia="en-US"/>
        </w:rPr>
        <w:t xml:space="preserve">           </w:t>
      </w:r>
      <w:r w:rsidRPr="00971887">
        <w:rPr>
          <w:rFonts w:ascii="Times New Roman" w:eastAsiaTheme="minorHAnsi" w:hAnsi="Times New Roman" w:cs="Times New Roman"/>
          <w:b/>
          <w:bCs/>
          <w:i/>
          <w:iCs/>
          <w:sz w:val="18"/>
          <w:szCs w:val="18"/>
          <w:lang w:eastAsia="en-US"/>
        </w:rPr>
        <w:t xml:space="preserve"> </w:t>
      </w:r>
      <w:r w:rsidRPr="00971887">
        <w:rPr>
          <w:rFonts w:ascii="Times New Roman" w:eastAsiaTheme="minorHAnsi" w:hAnsi="Times New Roman" w:cs="Times New Roman"/>
          <w:b/>
          <w:bCs/>
          <w:i/>
          <w:iCs/>
          <w:sz w:val="18"/>
          <w:szCs w:val="18"/>
          <w:highlight w:val="yellow"/>
          <w:lang w:eastAsia="en-US"/>
        </w:rPr>
        <w:t>https://www.sciencephoto.com/media/213781/view/rat-in-a-skinner-box</w:t>
      </w:r>
    </w:p>
    <w:p w14:paraId="1888C2A5" w14:textId="77777777" w:rsidR="001D5F26" w:rsidRDefault="001D5F26" w:rsidP="001D5F26">
      <w:pPr>
        <w:jc w:val="center"/>
        <w:rPr>
          <w:rFonts w:ascii="Times New Roman" w:hAnsi="Times New Roman" w:cs="Times New Roman"/>
          <w:b/>
          <w:bCs/>
          <w:i/>
          <w:iCs/>
          <w:sz w:val="52"/>
          <w:szCs w:val="52"/>
          <w:u w:val="single"/>
        </w:rPr>
      </w:pPr>
      <w:r w:rsidRPr="00971887">
        <w:rPr>
          <w:noProof/>
          <w:sz w:val="52"/>
          <w:szCs w:val="52"/>
          <w:u w:val="single"/>
        </w:rPr>
        <mc:AlternateContent>
          <mc:Choice Requires="wps">
            <w:drawing>
              <wp:anchor distT="45720" distB="45720" distL="114300" distR="114300" simplePos="0" relativeHeight="251667456" behindDoc="0" locked="0" layoutInCell="1" allowOverlap="1" wp14:anchorId="28DD977D" wp14:editId="008BC363">
                <wp:simplePos x="0" y="0"/>
                <wp:positionH relativeFrom="margin">
                  <wp:align>center</wp:align>
                </wp:positionH>
                <wp:positionV relativeFrom="paragraph">
                  <wp:posOffset>2540</wp:posOffset>
                </wp:positionV>
                <wp:extent cx="3726180" cy="28956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6180" cy="289560"/>
                        </a:xfrm>
                        <a:prstGeom prst="rect">
                          <a:avLst/>
                        </a:prstGeom>
                        <a:solidFill>
                          <a:srgbClr val="FFFFFF"/>
                        </a:solidFill>
                        <a:ln w="9525">
                          <a:noFill/>
                          <a:miter lim="800000"/>
                          <a:headEnd/>
                          <a:tailEnd/>
                        </a:ln>
                      </wps:spPr>
                      <wps:txbx>
                        <w:txbxContent>
                          <w:p w14:paraId="5F150467" w14:textId="61847448" w:rsidR="00971887" w:rsidRPr="00971887" w:rsidRDefault="00971887">
                            <w:pPr>
                              <w:rPr>
                                <w:rFonts w:ascii="Times New Roman" w:hAnsi="Times New Roman" w:cs="Times New Roman"/>
                                <w:sz w:val="24"/>
                                <w:szCs w:val="24"/>
                              </w:rPr>
                            </w:pPr>
                            <w:r w:rsidRPr="00971887">
                              <w:rPr>
                                <w:rFonts w:ascii="Times New Roman" w:hAnsi="Times New Roman" w:cs="Times New Roman"/>
                                <w:sz w:val="24"/>
                                <w:szCs w:val="24"/>
                              </w:rPr>
                              <w:t>An “Operant Conditioning Chamber” complete with rat.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DD977D" id="_x0000_s1028" type="#_x0000_t202" style="position:absolute;left:0;text-align:left;margin-left:0;margin-top:.2pt;width:293.4pt;height:22.8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" stroked="f">
                <v:textbox>
                  <w:txbxContent>
                    <w:p w14:paraId="5F150467" w14:textId="61847448" w:rsidR="00971887" w:rsidRPr="00971887" w:rsidRDefault="00971887">
                      <w:pPr>
                        <w:rPr>
                          <w:rFonts w:ascii="Times New Roman" w:hAnsi="Times New Roman" w:cs="Times New Roman"/>
                          <w:sz w:val="24"/>
                          <w:szCs w:val="24"/>
                        </w:rPr>
                      </w:pPr>
                      <w:r w:rsidRPr="00971887">
                        <w:rPr>
                          <w:rFonts w:ascii="Times New Roman" w:hAnsi="Times New Roman" w:cs="Times New Roman"/>
                          <w:sz w:val="24"/>
                          <w:szCs w:val="24"/>
                        </w:rPr>
                        <w:t>An “Operant Conditioning Chamber” complete with rat.</w:t>
                      </w:r>
                    </w:p>
                  </w:txbxContent>
                </v:textbox>
                <w10:wrap type="square" anchorx="margin"/>
              </v:shape>
            </w:pict>
          </mc:Fallback>
        </mc:AlternateContent>
      </w:r>
    </w:p>
    <w:p w14:paraId="1F8754C9" w14:textId="0201C254" w:rsidR="00DB7A6F" w:rsidRPr="001D5F26" w:rsidRDefault="00971887" w:rsidP="004C00E5">
      <w:pPr>
        <w:rPr>
          <w:rFonts w:ascii="Times New Roman" w:hAnsi="Times New Roman" w:cs="Times New Roman"/>
          <w:b/>
          <w:bCs/>
          <w:i/>
          <w:iCs/>
          <w:sz w:val="52"/>
          <w:szCs w:val="52"/>
          <w:u w:val="single"/>
        </w:rPr>
      </w:pPr>
      <w:r>
        <w:rPr>
          <w:rFonts w:ascii="Times New Roman" w:hAnsi="Times New Roman" w:cs="Times New Roman"/>
          <w:sz w:val="24"/>
          <w:szCs w:val="24"/>
        </w:rPr>
        <w:t xml:space="preserve">Can this be applied in an educational setting do you think? I think so… like say for example a teacher stresses that a class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work in complete silence, not allowed to socialize with each other and the only time they can speak is when they need the toilet or need assistance, sounds pretty tough. But… if the teacher stresses that the silence is only until they have finished their tasks, then after their task is completed, they are free to socialize with one another. That is in an example of </w:t>
      </w:r>
      <w:r w:rsidRPr="003749B5">
        <w:rPr>
          <w:rFonts w:ascii="Times New Roman" w:hAnsi="Times New Roman" w:cs="Times New Roman"/>
          <w:b/>
          <w:bCs/>
          <w:color w:val="C45911" w:themeColor="accent2" w:themeShade="BF"/>
          <w:sz w:val="28"/>
          <w:szCs w:val="28"/>
        </w:rPr>
        <w:t>“</w:t>
      </w:r>
      <w:r w:rsidRPr="003749B5">
        <w:rPr>
          <w:rFonts w:ascii="Times New Roman" w:hAnsi="Times New Roman" w:cs="Times New Roman"/>
          <w:b/>
          <w:bCs/>
          <w:i/>
          <w:iCs/>
          <w:color w:val="C45911" w:themeColor="accent2" w:themeShade="BF"/>
          <w:sz w:val="28"/>
          <w:szCs w:val="28"/>
        </w:rPr>
        <w:t>negative reinforcement</w:t>
      </w:r>
      <w:r w:rsidRPr="003749B5">
        <w:rPr>
          <w:rFonts w:ascii="Times New Roman" w:hAnsi="Times New Roman" w:cs="Times New Roman"/>
          <w:b/>
          <w:bCs/>
          <w:color w:val="C45911" w:themeColor="accent2" w:themeShade="BF"/>
          <w:sz w:val="28"/>
          <w:szCs w:val="28"/>
        </w:rPr>
        <w:t>”</w:t>
      </w:r>
      <w:r w:rsidR="00670379" w:rsidRPr="003749B5">
        <w:rPr>
          <w:rFonts w:ascii="Times New Roman" w:hAnsi="Times New Roman" w:cs="Times New Roman"/>
          <w:b/>
          <w:bCs/>
          <w:color w:val="C45911" w:themeColor="accent2" w:themeShade="BF"/>
          <w:sz w:val="28"/>
          <w:szCs w:val="28"/>
        </w:rPr>
        <w:t>.</w:t>
      </w:r>
      <w:r w:rsidR="00670379" w:rsidRPr="003749B5">
        <w:rPr>
          <w:rFonts w:ascii="Times New Roman" w:hAnsi="Times New Roman" w:cs="Times New Roman"/>
          <w:color w:val="C45911" w:themeColor="accent2" w:themeShade="BF"/>
          <w:sz w:val="28"/>
          <w:szCs w:val="28"/>
        </w:rPr>
        <w:t xml:space="preserve"> </w:t>
      </w:r>
      <w:r w:rsidR="00670379">
        <w:rPr>
          <w:rFonts w:ascii="Times New Roman" w:hAnsi="Times New Roman" w:cs="Times New Roman"/>
          <w:sz w:val="24"/>
          <w:szCs w:val="24"/>
        </w:rPr>
        <w:t>In sitting and working in complete silence, the students are working towards their reward of socialising. This is a positive outcome to a negative situation.</w:t>
      </w:r>
      <w:r w:rsidR="00DB7A6F">
        <w:rPr>
          <w:rFonts w:ascii="Times New Roman" w:hAnsi="Times New Roman" w:cs="Times New Roman"/>
          <w:sz w:val="24"/>
          <w:szCs w:val="24"/>
        </w:rPr>
        <w:t xml:space="preserve"> </w:t>
      </w:r>
      <w:r w:rsidR="00DB7A6F" w:rsidRPr="00131379">
        <w:rPr>
          <w:rFonts w:ascii="Times New Roman" w:eastAsia="Calibri" w:hAnsi="Times New Roman" w:cs="Times New Roman"/>
          <w:b/>
          <w:bCs/>
          <w:i/>
          <w:iCs/>
          <w:color w:val="000000"/>
          <w:kern w:val="0"/>
          <w:sz w:val="20"/>
          <w:szCs w:val="20"/>
          <w:highlight w:val="yellow"/>
          <w:u w:val="single"/>
          <w:lang w:eastAsia="en-US"/>
          <w14:ligatures w14:val="none"/>
        </w:rPr>
        <w:t>(</w:t>
      </w:r>
      <w:hyperlink r:id="rId13" w:anchor=":~:text=Positive%20reinforcement%20is%20an%20extremely,praising%20and%20rewarding%20desired%20behaviors" w:history="1">
        <w:r w:rsidR="00DB7A6F" w:rsidRPr="00131379">
          <w:rPr>
            <w:rFonts w:ascii="Times New Roman" w:eastAsia="Calibri" w:hAnsi="Times New Roman" w:cs="Times New Roman"/>
            <w:b/>
            <w:bCs/>
            <w:i/>
            <w:iCs/>
            <w:color w:val="000000"/>
            <w:kern w:val="0"/>
            <w:sz w:val="20"/>
            <w:szCs w:val="20"/>
            <w:highlight w:val="yellow"/>
            <w:u w:val="single"/>
            <w:lang w:eastAsia="en-US"/>
            <w14:ligatures w14:val="none"/>
          </w:rPr>
          <w:t>https://tiptopbrain.com/blog/positive-reinforcement-in-the-classroom/#:~:text=Positive%20reinforcement%20is%20an%20extremely,praising%20and%20rewarding%20desired%20behaviors</w:t>
        </w:r>
      </w:hyperlink>
      <w:r w:rsidR="00DB7A6F" w:rsidRPr="00131379">
        <w:rPr>
          <w:rFonts w:ascii="Times New Roman" w:eastAsia="Calibri" w:hAnsi="Times New Roman" w:cs="Times New Roman"/>
          <w:b/>
          <w:bCs/>
          <w:i/>
          <w:iCs/>
          <w:color w:val="000000"/>
          <w:kern w:val="0"/>
          <w:sz w:val="20"/>
          <w:szCs w:val="20"/>
          <w:highlight w:val="yellow"/>
          <w:u w:val="single"/>
          <w:lang w:eastAsia="en-US"/>
          <w14:ligatures w14:val="none"/>
        </w:rPr>
        <w:t xml:space="preserve"> 06/10/2020)</w:t>
      </w:r>
      <w:r w:rsidR="00DB7A6F" w:rsidRPr="00131379">
        <w:rPr>
          <w:rFonts w:ascii="Times New Roman" w:eastAsia="Calibri" w:hAnsi="Times New Roman" w:cs="Times New Roman"/>
          <w:b/>
          <w:bCs/>
          <w:i/>
          <w:iCs/>
          <w:color w:val="000000"/>
          <w:kern w:val="0"/>
          <w:sz w:val="20"/>
          <w:szCs w:val="20"/>
          <w:u w:val="single"/>
          <w:lang w:eastAsia="en-US"/>
          <w14:ligatures w14:val="none"/>
        </w:rPr>
        <w:t xml:space="preserve"> </w:t>
      </w:r>
    </w:p>
    <w:p w14:paraId="4136F637" w14:textId="4D22FFC7" w:rsidR="00670379" w:rsidRPr="00971887" w:rsidRDefault="001D5F26" w:rsidP="00971887">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1" locked="0" layoutInCell="1" allowOverlap="1" wp14:anchorId="71BE4F90" wp14:editId="6621DD84">
            <wp:simplePos x="0" y="0"/>
            <wp:positionH relativeFrom="margin">
              <wp:posOffset>815340</wp:posOffset>
            </wp:positionH>
            <wp:positionV relativeFrom="paragraph">
              <wp:posOffset>618490</wp:posOffset>
            </wp:positionV>
            <wp:extent cx="4596130" cy="1998140"/>
            <wp:effectExtent l="38100" t="38100" r="33020" b="40640"/>
            <wp:wrapNone/>
            <wp:docPr id="1019697804" name="Picture 1" descr="A cartoon of a person with a hat and a pipe in his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97804" name="Picture 1" descr="A cartoon of a person with a hat and a pipe in his mouth&#10;&#10;Description automatically generated"/>
                    <pic:cNvPicPr/>
                  </pic:nvPicPr>
                  <pic:blipFill rotWithShape="1">
                    <a:blip r:embed="rId14" cstate="print">
                      <a:extLst>
                        <a:ext uri="{28A0092B-C50C-407E-A947-70E740481C1C}">
                          <a14:useLocalDpi xmlns:a14="http://schemas.microsoft.com/office/drawing/2010/main" val="0"/>
                        </a:ext>
                      </a:extLst>
                    </a:blip>
                    <a:srcRect b="13947"/>
                    <a:stretch/>
                  </pic:blipFill>
                  <pic:spPr bwMode="auto">
                    <a:xfrm>
                      <a:off x="0" y="0"/>
                      <a:ext cx="4596130" cy="1998140"/>
                    </a:xfrm>
                    <a:prstGeom prst="rect">
                      <a:avLst/>
                    </a:prstGeom>
                    <a:ln w="38100" cap="sq">
                      <a:solidFill>
                        <a:schemeClr val="accent2">
                          <a:lumMod val="75000"/>
                        </a:schemeClr>
                      </a:solidFill>
                      <a:prstDash val="solid"/>
                      <a:miter lim="800000"/>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0379">
        <w:rPr>
          <w:rFonts w:ascii="Times New Roman" w:hAnsi="Times New Roman" w:cs="Times New Roman"/>
          <w:sz w:val="24"/>
          <w:szCs w:val="24"/>
        </w:rPr>
        <w:t>That is just one example of the theory Skinner put forward. To think, he proved his theories about behaviours</w:t>
      </w:r>
      <w:r w:rsidR="000B639D">
        <w:rPr>
          <w:rFonts w:ascii="Times New Roman" w:hAnsi="Times New Roman" w:cs="Times New Roman"/>
          <w:sz w:val="24"/>
          <w:szCs w:val="24"/>
        </w:rPr>
        <w:t xml:space="preserve"> by pu</w:t>
      </w:r>
      <w:r w:rsidR="000C4FFF">
        <w:rPr>
          <w:rFonts w:ascii="Times New Roman" w:hAnsi="Times New Roman" w:cs="Times New Roman"/>
          <w:sz w:val="24"/>
          <w:szCs w:val="24"/>
        </w:rPr>
        <w:t>t</w:t>
      </w:r>
      <w:r w:rsidR="000B639D">
        <w:rPr>
          <w:rFonts w:ascii="Times New Roman" w:hAnsi="Times New Roman" w:cs="Times New Roman"/>
          <w:sz w:val="24"/>
          <w:szCs w:val="24"/>
        </w:rPr>
        <w:t>ting th</w:t>
      </w:r>
      <w:r w:rsidR="000C4FFF">
        <w:rPr>
          <w:rFonts w:ascii="Times New Roman" w:hAnsi="Times New Roman" w:cs="Times New Roman"/>
          <w:sz w:val="24"/>
          <w:szCs w:val="24"/>
        </w:rPr>
        <w:t>em</w:t>
      </w:r>
      <w:r w:rsidR="00670379">
        <w:rPr>
          <w:rFonts w:ascii="Times New Roman" w:hAnsi="Times New Roman" w:cs="Times New Roman"/>
          <w:sz w:val="24"/>
          <w:szCs w:val="24"/>
        </w:rPr>
        <w:t xml:space="preserve"> to the test and stud</w:t>
      </w:r>
      <w:r w:rsidR="000C4FFF">
        <w:rPr>
          <w:rFonts w:ascii="Times New Roman" w:hAnsi="Times New Roman" w:cs="Times New Roman"/>
          <w:sz w:val="24"/>
          <w:szCs w:val="24"/>
        </w:rPr>
        <w:t>ying</w:t>
      </w:r>
      <w:r w:rsidR="00670379">
        <w:rPr>
          <w:rFonts w:ascii="Times New Roman" w:hAnsi="Times New Roman" w:cs="Times New Roman"/>
          <w:sz w:val="24"/>
          <w:szCs w:val="24"/>
        </w:rPr>
        <w:t xml:space="preserve"> behaviours using a specifically designed </w:t>
      </w:r>
      <w:r w:rsidR="00670379" w:rsidRPr="003749B5">
        <w:rPr>
          <w:rFonts w:ascii="Times New Roman" w:hAnsi="Times New Roman" w:cs="Times New Roman"/>
          <w:b/>
          <w:bCs/>
          <w:color w:val="C45911" w:themeColor="accent2" w:themeShade="BF"/>
          <w:sz w:val="28"/>
          <w:szCs w:val="28"/>
        </w:rPr>
        <w:t>BOX</w:t>
      </w:r>
      <w:r w:rsidR="00670379">
        <w:rPr>
          <w:rFonts w:ascii="Times New Roman" w:hAnsi="Times New Roman" w:cs="Times New Roman"/>
          <w:sz w:val="24"/>
          <w:szCs w:val="24"/>
        </w:rPr>
        <w:t>! Weird right?</w:t>
      </w:r>
    </w:p>
    <w:p w14:paraId="620D2CAF" w14:textId="4FF6E277" w:rsidR="00971887" w:rsidRDefault="00971887" w:rsidP="00A15FC1">
      <w:pPr>
        <w:jc w:val="center"/>
        <w:rPr>
          <w:sz w:val="52"/>
          <w:szCs w:val="52"/>
          <w:u w:val="single"/>
        </w:rPr>
      </w:pPr>
    </w:p>
    <w:p w14:paraId="4F4A634D" w14:textId="449A10CC" w:rsidR="00971887" w:rsidRDefault="00971887" w:rsidP="00A15FC1">
      <w:pPr>
        <w:jc w:val="center"/>
        <w:rPr>
          <w:sz w:val="52"/>
          <w:szCs w:val="52"/>
          <w:u w:val="single"/>
        </w:rPr>
      </w:pPr>
    </w:p>
    <w:p w14:paraId="21256BFD" w14:textId="23A009F8" w:rsidR="00971887" w:rsidRDefault="004C00E5" w:rsidP="00A15FC1">
      <w:pPr>
        <w:jc w:val="center"/>
        <w:rPr>
          <w:sz w:val="52"/>
          <w:szCs w:val="52"/>
          <w:u w:val="single"/>
        </w:rPr>
      </w:pPr>
      <w:r w:rsidRPr="000C61D6">
        <w:rPr>
          <w:rFonts w:ascii="Times New Roman" w:eastAsiaTheme="minorHAnsi" w:hAnsi="Times New Roman" w:cs="Times New Roman"/>
          <w:b/>
          <w:bCs/>
          <w:i/>
          <w:iCs/>
          <w:noProof/>
          <w:sz w:val="16"/>
          <w:szCs w:val="16"/>
          <w:highlight w:val="yellow"/>
          <w:lang w:eastAsia="en-US"/>
        </w:rPr>
        <mc:AlternateContent>
          <mc:Choice Requires="wps">
            <w:drawing>
              <wp:anchor distT="45720" distB="45720" distL="114300" distR="114300" simplePos="0" relativeHeight="251672576" behindDoc="1" locked="0" layoutInCell="1" allowOverlap="1" wp14:anchorId="4E8B44A8" wp14:editId="5CDC06A3">
                <wp:simplePos x="0" y="0"/>
                <wp:positionH relativeFrom="margin">
                  <wp:posOffset>114300</wp:posOffset>
                </wp:positionH>
                <wp:positionV relativeFrom="paragraph">
                  <wp:posOffset>934085</wp:posOffset>
                </wp:positionV>
                <wp:extent cx="6042660" cy="1404620"/>
                <wp:effectExtent l="0" t="0" r="0" b="3175"/>
                <wp:wrapNone/>
                <wp:docPr id="8252036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2660" cy="1404620"/>
                        </a:xfrm>
                        <a:prstGeom prst="rect">
                          <a:avLst/>
                        </a:prstGeom>
                        <a:solidFill>
                          <a:srgbClr val="FFFFFF"/>
                        </a:solidFill>
                        <a:ln w="9525">
                          <a:noFill/>
                          <a:miter lim="800000"/>
                          <a:headEnd/>
                          <a:tailEnd/>
                        </a:ln>
                      </wps:spPr>
                      <wps:txbx>
                        <w:txbxContent>
                          <w:p w14:paraId="6013E437" w14:textId="7C7CAB6C" w:rsidR="000C61D6" w:rsidRPr="009A61E3" w:rsidRDefault="00000000">
                            <w:pPr>
                              <w:rPr>
                                <w:rFonts w:ascii="Times New Roman" w:hAnsi="Times New Roman" w:cs="Times New Roman"/>
                                <w:b/>
                                <w:bCs/>
                                <w:i/>
                                <w:iCs/>
                              </w:rPr>
                            </w:pPr>
                            <w:hyperlink r:id="rId15" w:history="1">
                              <w:r w:rsidR="000C61D6" w:rsidRPr="009A61E3">
                                <w:rPr>
                                  <w:rStyle w:val="Hyperlink"/>
                                  <w:rFonts w:ascii="Times New Roman" w:eastAsiaTheme="minorHAnsi" w:hAnsi="Times New Roman" w:cs="Times New Roman"/>
                                  <w:b/>
                                  <w:bCs/>
                                  <w:i/>
                                  <w:iCs/>
                                  <w:sz w:val="16"/>
                                  <w:szCs w:val="16"/>
                                  <w:highlight w:val="yellow"/>
                                  <w:lang w:eastAsia="en-US"/>
                                </w:rPr>
                                <w:t>https://www.dreamstime.com/mystery-box-wonder-concept-flat-tiny-person-vector-illustration-detective-work-solving-challenging-riddle-confused-man-image174523386</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8B44A8" id="_x0000_s1029" type="#_x0000_t202" style="position:absolute;left:0;text-align:left;margin-left:9pt;margin-top:73.55pt;width:475.8pt;height:110.6pt;z-index:-2516439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" stroked="f">
                <v:textbox style="mso-fit-shape-to-text:t">
                  <w:txbxContent>
                    <w:p w14:paraId="6013E437" w14:textId="7C7CAB6C" w:rsidR="000C61D6" w:rsidRPr="009A61E3" w:rsidRDefault="00000000">
                      <w:pPr>
                        <w:rPr>
                          <w:rFonts w:ascii="Times New Roman" w:hAnsi="Times New Roman" w:cs="Times New Roman"/>
                          <w:b/>
                          <w:bCs/>
                          <w:i/>
                          <w:iCs/>
                        </w:rPr>
                      </w:pPr>
                      <w:hyperlink r:id="rId16" w:history="1">
                        <w:r w:rsidR="000C61D6" w:rsidRPr="009A61E3">
                          <w:rPr>
                            <w:rStyle w:val="Hyperlink"/>
                            <w:rFonts w:ascii="Times New Roman" w:eastAsiaTheme="minorHAnsi" w:hAnsi="Times New Roman" w:cs="Times New Roman"/>
                            <w:b/>
                            <w:bCs/>
                            <w:i/>
                            <w:iCs/>
                            <w:sz w:val="16"/>
                            <w:szCs w:val="16"/>
                            <w:highlight w:val="yellow"/>
                            <w:lang w:eastAsia="en-US"/>
                          </w:rPr>
                          <w:t>https://www.dreamstime.com/mystery-box-wonder-concept-flat-tiny-person-vector-illustration-detective-work-solving-challenging-riddle-confused-man-image174523386</w:t>
                        </w:r>
                      </w:hyperlink>
                    </w:p>
                  </w:txbxContent>
                </v:textbox>
                <w10:wrap anchorx="margin"/>
              </v:shape>
            </w:pict>
          </mc:Fallback>
        </mc:AlternateContent>
      </w:r>
    </w:p>
    <w:p w14:paraId="170D2FC0" w14:textId="4F2D9AFF" w:rsidR="00971887" w:rsidRPr="00B90F04" w:rsidRDefault="00971887" w:rsidP="00B90F04">
      <w:pPr>
        <w:rPr>
          <w:rFonts w:ascii="Times New Roman" w:eastAsiaTheme="minorHAnsi" w:hAnsi="Times New Roman" w:cs="Times New Roman"/>
          <w:b/>
          <w:bCs/>
          <w:i/>
          <w:iCs/>
          <w:sz w:val="16"/>
          <w:szCs w:val="16"/>
          <w:lang w:eastAsia="en-US"/>
        </w:rPr>
      </w:pPr>
    </w:p>
    <w:p w14:paraId="76EDD9B7" w14:textId="1F46F8A7" w:rsidR="00A15FC1" w:rsidRPr="000C61D6" w:rsidRDefault="00A15FC1" w:rsidP="000C61D6">
      <w:pPr>
        <w:rPr>
          <w:rFonts w:ascii="Times New Roman" w:hAnsi="Times New Roman" w:cs="Times New Roman"/>
          <w:sz w:val="52"/>
          <w:szCs w:val="52"/>
          <w:u w:val="single"/>
        </w:rPr>
      </w:pPr>
      <w:r w:rsidRPr="000C61D6">
        <w:rPr>
          <w:rFonts w:ascii="Times New Roman" w:hAnsi="Times New Roman" w:cs="Times New Roman"/>
          <w:sz w:val="52"/>
          <w:szCs w:val="52"/>
          <w:u w:val="single"/>
        </w:rPr>
        <w:t>Reference list</w:t>
      </w:r>
    </w:p>
    <w:p w14:paraId="763C6BA9" w14:textId="306CD94C" w:rsidR="00A15FC1" w:rsidRDefault="000C61D6" w:rsidP="000C61D6">
      <w:pPr>
        <w:rPr>
          <w:sz w:val="52"/>
          <w:szCs w:val="52"/>
          <w:u w:val="single"/>
        </w:rPr>
      </w:pPr>
      <w:r w:rsidRPr="000C61D6">
        <w:rPr>
          <w:noProof/>
        </w:rPr>
        <w:drawing>
          <wp:inline distT="0" distB="0" distL="0" distR="0" wp14:anchorId="2F166F14" wp14:editId="74E5D6C2">
            <wp:extent cx="5730240" cy="2065020"/>
            <wp:effectExtent l="0" t="0" r="3810" b="0"/>
            <wp:docPr id="14875751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2065020"/>
                    </a:xfrm>
                    <a:prstGeom prst="rect">
                      <a:avLst/>
                    </a:prstGeom>
                    <a:noFill/>
                    <a:ln>
                      <a:noFill/>
                    </a:ln>
                  </pic:spPr>
                </pic:pic>
              </a:graphicData>
            </a:graphic>
          </wp:inline>
        </w:drawing>
      </w:r>
    </w:p>
    <w:p w14:paraId="1F75979C" w14:textId="77777777" w:rsidR="000C61D6" w:rsidRPr="000C61D6" w:rsidRDefault="000C61D6" w:rsidP="000C61D6">
      <w:pPr>
        <w:rPr>
          <w:rFonts w:ascii="Times New Roman" w:eastAsia="Calibri" w:hAnsi="Times New Roman" w:cs="Times New Roman"/>
          <w:b/>
          <w:bCs/>
          <w:i/>
          <w:iCs/>
          <w:color w:val="000000"/>
          <w:kern w:val="0"/>
          <w:lang w:eastAsia="en-US"/>
          <w14:ligatures w14:val="none"/>
        </w:rPr>
      </w:pPr>
      <w:r w:rsidRPr="000C61D6">
        <w:rPr>
          <w:rFonts w:ascii="Times New Roman" w:eastAsia="Calibri" w:hAnsi="Times New Roman" w:cs="Times New Roman"/>
          <w:b/>
          <w:bCs/>
          <w:i/>
          <w:iCs/>
          <w:color w:val="000000"/>
          <w:kern w:val="0"/>
          <w:highlight w:val="yellow"/>
          <w:u w:val="single"/>
          <w:lang w:eastAsia="en-US"/>
          <w14:ligatures w14:val="none"/>
        </w:rPr>
        <w:t>(</w:t>
      </w:r>
      <w:hyperlink r:id="rId18" w:history="1">
        <w:r w:rsidRPr="000C61D6">
          <w:rPr>
            <w:rFonts w:ascii="Times New Roman" w:eastAsia="Calibri" w:hAnsi="Times New Roman" w:cs="Times New Roman"/>
            <w:b/>
            <w:bCs/>
            <w:i/>
            <w:iCs/>
            <w:color w:val="000000"/>
            <w:kern w:val="0"/>
            <w:highlight w:val="yellow"/>
            <w:u w:val="single"/>
            <w:lang w:eastAsia="en-US"/>
            <w14:ligatures w14:val="none"/>
          </w:rPr>
          <w:t>https://hello.iitk.ac.in/sites/default/files/eng122a2021/resources/skinner%20operant%20conditioning.pdf</w:t>
        </w:r>
      </w:hyperlink>
      <w:r w:rsidRPr="000C61D6">
        <w:rPr>
          <w:rFonts w:ascii="Times New Roman" w:eastAsia="Calibri" w:hAnsi="Times New Roman" w:cs="Times New Roman"/>
          <w:b/>
          <w:bCs/>
          <w:i/>
          <w:iCs/>
          <w:color w:val="000000"/>
          <w:kern w:val="0"/>
          <w:highlight w:val="yellow"/>
          <w:u w:val="single"/>
          <w:lang w:eastAsia="en-US"/>
          <w14:ligatures w14:val="none"/>
        </w:rPr>
        <w:t>n.d)</w:t>
      </w:r>
    </w:p>
    <w:p w14:paraId="7D45F7B0" w14:textId="77777777" w:rsidR="000C61D6" w:rsidRPr="000C61D6" w:rsidRDefault="000C61D6" w:rsidP="000C61D6">
      <w:pPr>
        <w:rPr>
          <w:rFonts w:ascii="Times New Roman" w:eastAsia="Calibri" w:hAnsi="Times New Roman" w:cs="Times New Roman"/>
          <w:b/>
          <w:bCs/>
          <w:i/>
          <w:iCs/>
          <w:color w:val="000000"/>
          <w:kern w:val="0"/>
          <w:highlight w:val="yellow"/>
          <w:u w:val="single"/>
          <w:lang w:eastAsia="en-US"/>
          <w14:ligatures w14:val="none"/>
        </w:rPr>
      </w:pPr>
      <w:r w:rsidRPr="000C61D6">
        <w:rPr>
          <w:rFonts w:ascii="Times New Roman" w:eastAsia="Calibri" w:hAnsi="Times New Roman" w:cs="Times New Roman"/>
          <w:b/>
          <w:bCs/>
          <w:i/>
          <w:iCs/>
          <w:color w:val="000000"/>
          <w:kern w:val="0"/>
          <w:highlight w:val="yellow"/>
          <w:u w:val="single"/>
          <w:lang w:eastAsia="en-US"/>
          <w14:ligatures w14:val="none"/>
        </w:rPr>
        <w:t>(</w:t>
      </w:r>
      <w:hyperlink r:id="rId19" w:anchor=":~:text=Skinner%20showed%20how%20negative%20reinforcement,current%20would%20be%20switched%20off" w:history="1">
        <w:r w:rsidRPr="000C61D6">
          <w:rPr>
            <w:rFonts w:ascii="Times New Roman" w:eastAsia="Calibri" w:hAnsi="Times New Roman" w:cs="Times New Roman"/>
            <w:b/>
            <w:bCs/>
            <w:i/>
            <w:iCs/>
            <w:color w:val="000000"/>
            <w:kern w:val="0"/>
            <w:highlight w:val="yellow"/>
            <w:u w:val="single"/>
            <w:lang w:eastAsia="en-US"/>
            <w14:ligatures w14:val="none"/>
          </w:rPr>
          <w:t>https://www.simplypsychology.org/operant-conditioning.html#:~:text=Skinner%20showed%20how%20negative%20reinforcement,current%20would%20be%20switched%20off</w:t>
        </w:r>
      </w:hyperlink>
      <w:r w:rsidRPr="000C61D6">
        <w:rPr>
          <w:rFonts w:ascii="Times New Roman" w:eastAsia="Calibri" w:hAnsi="Times New Roman" w:cs="Times New Roman"/>
          <w:b/>
          <w:bCs/>
          <w:i/>
          <w:iCs/>
          <w:color w:val="000000"/>
          <w:kern w:val="0"/>
          <w:highlight w:val="yellow"/>
          <w:u w:val="single"/>
          <w:lang w:eastAsia="en-US"/>
          <w14:ligatures w14:val="none"/>
        </w:rPr>
        <w:t>.n.d)</w:t>
      </w:r>
    </w:p>
    <w:p w14:paraId="003C07BD" w14:textId="77777777" w:rsidR="000C61D6" w:rsidRPr="000C61D6" w:rsidRDefault="000C61D6" w:rsidP="000C61D6">
      <w:pPr>
        <w:rPr>
          <w:rFonts w:ascii="Times New Roman" w:eastAsia="Calibri" w:hAnsi="Times New Roman" w:cs="Times New Roman"/>
          <w:b/>
          <w:bCs/>
          <w:i/>
          <w:iCs/>
          <w:color w:val="000000"/>
          <w:kern w:val="0"/>
          <w:highlight w:val="yellow"/>
          <w:u w:val="single"/>
          <w:lang w:eastAsia="en-US"/>
          <w14:ligatures w14:val="none"/>
        </w:rPr>
      </w:pPr>
    </w:p>
    <w:p w14:paraId="1A01873F" w14:textId="77777777" w:rsidR="000C61D6" w:rsidRPr="000C61D6" w:rsidRDefault="000C61D6" w:rsidP="000C61D6">
      <w:pPr>
        <w:rPr>
          <w:rFonts w:ascii="Times New Roman" w:eastAsia="Calibri" w:hAnsi="Times New Roman" w:cs="Times New Roman"/>
          <w:b/>
          <w:bCs/>
          <w:i/>
          <w:iCs/>
          <w:color w:val="000000"/>
          <w:kern w:val="0"/>
          <w:u w:val="single"/>
          <w:lang w:eastAsia="en-US"/>
          <w14:ligatures w14:val="none"/>
        </w:rPr>
      </w:pPr>
      <w:bookmarkStart w:id="2" w:name="_Hlk155272449"/>
      <w:r w:rsidRPr="000C61D6">
        <w:rPr>
          <w:rFonts w:ascii="Times New Roman" w:eastAsia="Calibri" w:hAnsi="Times New Roman" w:cs="Times New Roman"/>
          <w:b/>
          <w:bCs/>
          <w:i/>
          <w:iCs/>
          <w:color w:val="000000"/>
          <w:kern w:val="0"/>
          <w:highlight w:val="yellow"/>
          <w:u w:val="single"/>
          <w:lang w:eastAsia="en-US"/>
          <w14:ligatures w14:val="none"/>
        </w:rPr>
        <w:t>(</w:t>
      </w:r>
      <w:hyperlink r:id="rId20" w:anchor=":~:text=Positive%20reinforcement%20is%20an%20extremely,praising%20and%20rewarding%20desired%20behaviors" w:history="1">
        <w:r w:rsidRPr="000C61D6">
          <w:rPr>
            <w:rFonts w:ascii="Times New Roman" w:eastAsia="Calibri" w:hAnsi="Times New Roman" w:cs="Times New Roman"/>
            <w:b/>
            <w:bCs/>
            <w:i/>
            <w:iCs/>
            <w:color w:val="000000"/>
            <w:kern w:val="0"/>
            <w:highlight w:val="yellow"/>
            <w:u w:val="single"/>
            <w:lang w:eastAsia="en-US"/>
            <w14:ligatures w14:val="none"/>
          </w:rPr>
          <w:t>https://tiptopbrain.com/blog/positive-reinforcement-in-the-classroom/#:~:text=Positive%20reinforcement%20is%20an%20extremely,praising%20and%20rewarding%20desired%20behaviors</w:t>
        </w:r>
      </w:hyperlink>
      <w:r w:rsidRPr="000C61D6">
        <w:rPr>
          <w:rFonts w:ascii="Times New Roman" w:eastAsia="Calibri" w:hAnsi="Times New Roman" w:cs="Times New Roman"/>
          <w:b/>
          <w:bCs/>
          <w:i/>
          <w:iCs/>
          <w:color w:val="000000"/>
          <w:kern w:val="0"/>
          <w:highlight w:val="yellow"/>
          <w:u w:val="single"/>
          <w:lang w:eastAsia="en-US"/>
          <w14:ligatures w14:val="none"/>
        </w:rPr>
        <w:t xml:space="preserve"> 06/10/2020)</w:t>
      </w:r>
    </w:p>
    <w:bookmarkEnd w:id="2"/>
    <w:p w14:paraId="52CE2CA8" w14:textId="77777777" w:rsidR="000C61D6" w:rsidRDefault="000C61D6" w:rsidP="000C61D6">
      <w:pPr>
        <w:rPr>
          <w:sz w:val="52"/>
          <w:szCs w:val="52"/>
          <w:u w:val="single"/>
        </w:rPr>
      </w:pPr>
    </w:p>
    <w:p w14:paraId="6AE58AF4" w14:textId="77777777" w:rsidR="00A15FC1" w:rsidRDefault="00A15FC1" w:rsidP="00A15FC1">
      <w:pPr>
        <w:jc w:val="center"/>
        <w:rPr>
          <w:sz w:val="52"/>
          <w:szCs w:val="52"/>
          <w:u w:val="single"/>
        </w:rPr>
      </w:pPr>
    </w:p>
    <w:p w14:paraId="2D7CB5E9" w14:textId="77777777" w:rsidR="00A15FC1" w:rsidRDefault="00A15FC1" w:rsidP="00A15FC1">
      <w:pPr>
        <w:jc w:val="center"/>
        <w:rPr>
          <w:sz w:val="52"/>
          <w:szCs w:val="52"/>
          <w:u w:val="single"/>
        </w:rPr>
      </w:pPr>
    </w:p>
    <w:p w14:paraId="6561F720" w14:textId="77777777" w:rsidR="00A15FC1" w:rsidRDefault="00A15FC1" w:rsidP="00A15FC1">
      <w:pPr>
        <w:jc w:val="center"/>
        <w:rPr>
          <w:sz w:val="52"/>
          <w:szCs w:val="52"/>
          <w:u w:val="single"/>
        </w:rPr>
      </w:pPr>
    </w:p>
    <w:p w14:paraId="49845647" w14:textId="77777777" w:rsidR="00A15FC1" w:rsidRDefault="00A15FC1" w:rsidP="00A15FC1">
      <w:pPr>
        <w:jc w:val="center"/>
        <w:rPr>
          <w:sz w:val="52"/>
          <w:szCs w:val="52"/>
          <w:u w:val="single"/>
        </w:rPr>
      </w:pPr>
    </w:p>
    <w:p w14:paraId="0356A1E9" w14:textId="09DFAD16" w:rsidR="00A15FC1" w:rsidRDefault="00A15FC1" w:rsidP="00A15FC1">
      <w:pPr>
        <w:jc w:val="center"/>
        <w:rPr>
          <w:sz w:val="52"/>
          <w:szCs w:val="52"/>
          <w:u w:val="single"/>
        </w:rPr>
      </w:pPr>
    </w:p>
    <w:p w14:paraId="31CD077D" w14:textId="444FBCB9" w:rsidR="00A15FC1" w:rsidRPr="009A0C92" w:rsidRDefault="00A15FC1" w:rsidP="009A0C92">
      <w:pPr>
        <w:rPr>
          <w:sz w:val="52"/>
          <w:szCs w:val="52"/>
          <w:u w:val="single"/>
        </w:rPr>
      </w:pPr>
    </w:p>
    <w:p w14:paraId="54C7E075" w14:textId="4207E2F1" w:rsidR="00A15FC1" w:rsidRDefault="00E81D1C" w:rsidP="00A15FC1">
      <w:pPr>
        <w:jc w:val="center"/>
        <w:rPr>
          <w:sz w:val="52"/>
          <w:szCs w:val="52"/>
          <w:u w:val="single"/>
        </w:rPr>
      </w:pPr>
      <w:r>
        <w:rPr>
          <w:noProof/>
          <w:sz w:val="52"/>
          <w:szCs w:val="52"/>
          <w:u w:val="single"/>
        </w:rPr>
        <w:drawing>
          <wp:anchor distT="0" distB="0" distL="114300" distR="114300" simplePos="0" relativeHeight="251673600" behindDoc="1" locked="0" layoutInCell="1" allowOverlap="1" wp14:anchorId="76579B86" wp14:editId="341CC56A">
            <wp:simplePos x="0" y="0"/>
            <wp:positionH relativeFrom="column">
              <wp:posOffset>-441960</wp:posOffset>
            </wp:positionH>
            <wp:positionV relativeFrom="paragraph">
              <wp:posOffset>-61595</wp:posOffset>
            </wp:positionV>
            <wp:extent cx="6758940" cy="2308860"/>
            <wp:effectExtent l="38100" t="38100" r="41910" b="34290"/>
            <wp:wrapNone/>
            <wp:docPr id="375218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18791" name="Picture 375218791"/>
                    <pic:cNvPicPr/>
                  </pic:nvPicPr>
                  <pic:blipFill rotWithShape="1">
                    <a:blip r:embed="rId21">
                      <a:extLst>
                        <a:ext uri="{28A0092B-C50C-407E-A947-70E740481C1C}">
                          <a14:useLocalDpi xmlns:a14="http://schemas.microsoft.com/office/drawing/2010/main" val="0"/>
                        </a:ext>
                      </a:extLst>
                    </a:blip>
                    <a:srcRect t="14712" b="6337"/>
                    <a:stretch/>
                  </pic:blipFill>
                  <pic:spPr bwMode="auto">
                    <a:xfrm>
                      <a:off x="0" y="0"/>
                      <a:ext cx="6758940" cy="2308860"/>
                    </a:xfrm>
                    <a:prstGeom prst="rect">
                      <a:avLst/>
                    </a:prstGeom>
                    <a:ln w="38100" cap="sq">
                      <a:solidFill>
                        <a:srgbClr val="FF0000"/>
                      </a:solidFill>
                      <a:prstDash val="solid"/>
                      <a:miter lim="800000"/>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17D7F2" w14:textId="52323318" w:rsidR="00A15FC1" w:rsidRDefault="00A15FC1" w:rsidP="00A15FC1">
      <w:pPr>
        <w:jc w:val="center"/>
        <w:rPr>
          <w:sz w:val="52"/>
          <w:szCs w:val="52"/>
          <w:u w:val="single"/>
        </w:rPr>
      </w:pPr>
    </w:p>
    <w:p w14:paraId="79B63F47" w14:textId="4677B4EA" w:rsidR="00A15FC1" w:rsidRDefault="00A15FC1" w:rsidP="00A15FC1">
      <w:pPr>
        <w:jc w:val="center"/>
        <w:rPr>
          <w:sz w:val="52"/>
          <w:szCs w:val="52"/>
          <w:u w:val="single"/>
        </w:rPr>
      </w:pPr>
    </w:p>
    <w:p w14:paraId="144AA2BB" w14:textId="5E941DAF" w:rsidR="00A15FC1" w:rsidRDefault="00A15FC1" w:rsidP="00A15FC1">
      <w:pPr>
        <w:jc w:val="center"/>
        <w:rPr>
          <w:sz w:val="52"/>
          <w:szCs w:val="52"/>
          <w:u w:val="single"/>
        </w:rPr>
      </w:pPr>
    </w:p>
    <w:p w14:paraId="69A81F4A" w14:textId="7343BA02" w:rsidR="00A15FC1" w:rsidRDefault="00E81D1C" w:rsidP="00A15FC1">
      <w:pPr>
        <w:jc w:val="center"/>
        <w:rPr>
          <w:sz w:val="52"/>
          <w:szCs w:val="52"/>
          <w:u w:val="single"/>
        </w:rPr>
      </w:pPr>
      <w:r w:rsidRPr="009A61E3">
        <w:rPr>
          <w:noProof/>
          <w:sz w:val="52"/>
          <w:szCs w:val="52"/>
          <w:u w:val="single"/>
        </w:rPr>
        <mc:AlternateContent>
          <mc:Choice Requires="wps">
            <w:drawing>
              <wp:anchor distT="45720" distB="45720" distL="114300" distR="114300" simplePos="0" relativeHeight="251696128" behindDoc="1" locked="0" layoutInCell="1" allowOverlap="1" wp14:anchorId="3B289ABE" wp14:editId="55E1A7C1">
                <wp:simplePos x="0" y="0"/>
                <wp:positionH relativeFrom="margin">
                  <wp:posOffset>-68580</wp:posOffset>
                </wp:positionH>
                <wp:positionV relativeFrom="paragraph">
                  <wp:posOffset>205740</wp:posOffset>
                </wp:positionV>
                <wp:extent cx="5265420" cy="297180"/>
                <wp:effectExtent l="0" t="0" r="0" b="7620"/>
                <wp:wrapNone/>
                <wp:docPr id="11461628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5420" cy="297180"/>
                        </a:xfrm>
                        <a:prstGeom prst="rect">
                          <a:avLst/>
                        </a:prstGeom>
                        <a:solidFill>
                          <a:srgbClr val="FFFFFF"/>
                        </a:solidFill>
                        <a:ln w="9525">
                          <a:noFill/>
                          <a:miter lim="800000"/>
                          <a:headEnd/>
                          <a:tailEnd/>
                        </a:ln>
                      </wps:spPr>
                      <wps:txbx>
                        <w:txbxContent>
                          <w:p w14:paraId="37B5199D" w14:textId="77777777" w:rsidR="009A61E3" w:rsidRPr="00DF441A" w:rsidRDefault="009A61E3" w:rsidP="009A61E3">
                            <w:pPr>
                              <w:rPr>
                                <w:rFonts w:ascii="Times New Roman" w:eastAsiaTheme="minorHAnsi" w:hAnsi="Times New Roman" w:cs="Times New Roman"/>
                                <w:b/>
                                <w:bCs/>
                                <w:i/>
                                <w:iCs/>
                                <w:sz w:val="16"/>
                                <w:szCs w:val="16"/>
                                <w:highlight w:val="yellow"/>
                                <w:u w:val="single"/>
                                <w:lang w:eastAsia="en-US"/>
                              </w:rPr>
                            </w:pPr>
                            <w:r w:rsidRPr="009A61E3">
                              <w:rPr>
                                <w:rFonts w:ascii="Times New Roman" w:eastAsiaTheme="minorHAnsi" w:hAnsi="Times New Roman" w:cs="Times New Roman"/>
                                <w:b/>
                                <w:bCs/>
                                <w:i/>
                                <w:iCs/>
                                <w:sz w:val="16"/>
                                <w:szCs w:val="16"/>
                                <w:highlight w:val="yellow"/>
                                <w:u w:val="single"/>
                                <w:lang w:eastAsia="en-US"/>
                              </w:rPr>
                              <w:t>(</w:t>
                            </w:r>
                            <w:r w:rsidRPr="00DF441A">
                              <w:rPr>
                                <w:rFonts w:ascii="Times New Roman" w:eastAsiaTheme="minorHAnsi" w:hAnsi="Times New Roman" w:cs="Times New Roman"/>
                                <w:b/>
                                <w:bCs/>
                                <w:i/>
                                <w:iCs/>
                                <w:sz w:val="16"/>
                                <w:szCs w:val="16"/>
                                <w:highlight w:val="yellow"/>
                                <w:u w:val="single"/>
                                <w:lang w:eastAsia="en-US"/>
                              </w:rPr>
                              <w:t>https://www.shutterstock.com/search/african-village-group?image_type=vector</w:t>
                            </w:r>
                            <w:r w:rsidRPr="009A61E3">
                              <w:rPr>
                                <w:rFonts w:ascii="Times New Roman" w:eastAsiaTheme="minorHAnsi" w:hAnsi="Times New Roman" w:cs="Times New Roman"/>
                                <w:b/>
                                <w:bCs/>
                                <w:i/>
                                <w:iCs/>
                                <w:sz w:val="16"/>
                                <w:szCs w:val="16"/>
                                <w:highlight w:val="yellow"/>
                                <w:u w:val="single"/>
                                <w:lang w:eastAsia="en-US"/>
                              </w:rPr>
                              <w:t>)</w:t>
                            </w:r>
                          </w:p>
                          <w:p w14:paraId="0C16FCBE" w14:textId="7322CF99" w:rsidR="009A61E3" w:rsidRDefault="009A61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89ABE" id="_x0000_s1030" type="#_x0000_t202" style="position:absolute;left:0;text-align:left;margin-left:-5.4pt;margin-top:16.2pt;width:414.6pt;height:23.4pt;z-index:-251620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" stroked="f">
                <v:textbox>
                  <w:txbxContent>
                    <w:p w14:paraId="37B5199D" w14:textId="77777777" w:rsidR="009A61E3" w:rsidRPr="00DF441A" w:rsidRDefault="009A61E3" w:rsidP="009A61E3">
                      <w:pPr>
                        <w:rPr>
                          <w:rFonts w:ascii="Times New Roman" w:eastAsiaTheme="minorHAnsi" w:hAnsi="Times New Roman" w:cs="Times New Roman"/>
                          <w:b/>
                          <w:bCs/>
                          <w:i/>
                          <w:iCs/>
                          <w:sz w:val="16"/>
                          <w:szCs w:val="16"/>
                          <w:highlight w:val="yellow"/>
                          <w:u w:val="single"/>
                          <w:lang w:eastAsia="en-US"/>
                        </w:rPr>
                      </w:pPr>
                      <w:r w:rsidRPr="009A61E3">
                        <w:rPr>
                          <w:rFonts w:ascii="Times New Roman" w:eastAsiaTheme="minorHAnsi" w:hAnsi="Times New Roman" w:cs="Times New Roman"/>
                          <w:b/>
                          <w:bCs/>
                          <w:i/>
                          <w:iCs/>
                          <w:sz w:val="16"/>
                          <w:szCs w:val="16"/>
                          <w:highlight w:val="yellow"/>
                          <w:u w:val="single"/>
                          <w:lang w:eastAsia="en-US"/>
                        </w:rPr>
                        <w:t>(</w:t>
                      </w:r>
                      <w:r w:rsidRPr="00DF441A">
                        <w:rPr>
                          <w:rFonts w:ascii="Times New Roman" w:eastAsiaTheme="minorHAnsi" w:hAnsi="Times New Roman" w:cs="Times New Roman"/>
                          <w:b/>
                          <w:bCs/>
                          <w:i/>
                          <w:iCs/>
                          <w:sz w:val="16"/>
                          <w:szCs w:val="16"/>
                          <w:highlight w:val="yellow"/>
                          <w:u w:val="single"/>
                          <w:lang w:eastAsia="en-US"/>
                        </w:rPr>
                        <w:t>https://www.shutterstock.com/search/african-village-group?image_type=vector</w:t>
                      </w:r>
                      <w:r w:rsidRPr="009A61E3">
                        <w:rPr>
                          <w:rFonts w:ascii="Times New Roman" w:eastAsiaTheme="minorHAnsi" w:hAnsi="Times New Roman" w:cs="Times New Roman"/>
                          <w:b/>
                          <w:bCs/>
                          <w:i/>
                          <w:iCs/>
                          <w:sz w:val="16"/>
                          <w:szCs w:val="16"/>
                          <w:highlight w:val="yellow"/>
                          <w:u w:val="single"/>
                          <w:lang w:eastAsia="en-US"/>
                        </w:rPr>
                        <w:t>)</w:t>
                      </w:r>
                    </w:p>
                    <w:p w14:paraId="0C16FCBE" w14:textId="7322CF99" w:rsidR="009A61E3" w:rsidRDefault="009A61E3"/>
                  </w:txbxContent>
                </v:textbox>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7350DBB5" wp14:editId="7B4EAC1C">
                <wp:simplePos x="0" y="0"/>
                <wp:positionH relativeFrom="column">
                  <wp:posOffset>-388620</wp:posOffset>
                </wp:positionH>
                <wp:positionV relativeFrom="paragraph">
                  <wp:posOffset>114300</wp:posOffset>
                </wp:positionV>
                <wp:extent cx="6758940" cy="659130"/>
                <wp:effectExtent l="0" t="0" r="0" b="7620"/>
                <wp:wrapNone/>
                <wp:docPr id="435385381" name="Text Box 1"/>
                <wp:cNvGraphicFramePr/>
                <a:graphic xmlns:a="http://schemas.openxmlformats.org/drawingml/2006/main">
                  <a:graphicData uri="http://schemas.microsoft.com/office/word/2010/wordprocessingShape">
                    <wps:wsp>
                      <wps:cNvSpPr txBox="1"/>
                      <wps:spPr>
                        <a:xfrm>
                          <a:off x="0" y="0"/>
                          <a:ext cx="6758940" cy="659130"/>
                        </a:xfrm>
                        <a:prstGeom prst="rect">
                          <a:avLst/>
                        </a:prstGeom>
                        <a:noFill/>
                        <a:ln>
                          <a:noFill/>
                        </a:ln>
                      </wps:spPr>
                      <wps:txbx>
                        <w:txbxContent>
                          <w:p w14:paraId="7D9A303C" w14:textId="64AFB52A" w:rsidR="009F6013" w:rsidRPr="00303A98" w:rsidRDefault="009F6013" w:rsidP="00303A98">
                            <w:pPr>
                              <w:pStyle w:val="Heading1"/>
                              <w:rPr>
                                <w:noProof/>
                                <w:color w:val="FF0000"/>
                                <w:sz w:val="56"/>
                                <w:szCs w:val="56"/>
                              </w:rPr>
                            </w:pPr>
                            <w:r w:rsidRPr="00303A98">
                              <w:rPr>
                                <w:noProof/>
                                <w:color w:val="FF0000"/>
                                <w:sz w:val="56"/>
                                <w:szCs w:val="56"/>
                              </w:rPr>
                              <w:t>“It takes a village…”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50DBB5" id="_x0000_s1031" type="#_x0000_t202" style="position:absolute;left:0;text-align:left;margin-left:-30.6pt;margin-top:9pt;width:532.2pt;height:51.9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" filled="f" stroked="f">
                <v:textbox>
                  <w:txbxContent>
                    <w:p w14:paraId="7D9A303C" w14:textId="64AFB52A" w:rsidR="009F6013" w:rsidRPr="00303A98" w:rsidRDefault="009F6013" w:rsidP="00303A98">
                      <w:pPr>
                        <w:pStyle w:val="Heading1"/>
                        <w:rPr>
                          <w:noProof/>
                          <w:color w:val="FF0000"/>
                          <w:sz w:val="56"/>
                          <w:szCs w:val="56"/>
                        </w:rPr>
                      </w:pPr>
                      <w:r w:rsidRPr="00303A98">
                        <w:rPr>
                          <w:noProof/>
                          <w:color w:val="FF0000"/>
                          <w:sz w:val="56"/>
                          <w:szCs w:val="56"/>
                        </w:rPr>
                        <w:t>“It takes a village…”</w:t>
                      </w:r>
                    </w:p>
                  </w:txbxContent>
                </v:textbox>
              </v:shape>
            </w:pict>
          </mc:Fallback>
        </mc:AlternateContent>
      </w:r>
    </w:p>
    <w:p w14:paraId="09F00B9D" w14:textId="77777777" w:rsidR="00E81D1C" w:rsidRDefault="00E81D1C" w:rsidP="0011191E">
      <w:pPr>
        <w:rPr>
          <w:rFonts w:ascii="Times New Roman" w:hAnsi="Times New Roman" w:cs="Times New Roman"/>
          <w:sz w:val="24"/>
          <w:szCs w:val="24"/>
        </w:rPr>
      </w:pPr>
    </w:p>
    <w:p w14:paraId="0652131B" w14:textId="439A1A4E" w:rsidR="002B4B22" w:rsidRDefault="00E67537" w:rsidP="0011191E">
      <w:pPr>
        <w:rPr>
          <w:rFonts w:ascii="Times New Roman" w:hAnsi="Times New Roman" w:cs="Times New Roman"/>
          <w:sz w:val="24"/>
          <w:szCs w:val="24"/>
        </w:rPr>
      </w:pPr>
      <w:r>
        <w:rPr>
          <w:rFonts w:ascii="Times New Roman" w:hAnsi="Times New Roman" w:cs="Times New Roman"/>
          <w:sz w:val="24"/>
          <w:szCs w:val="24"/>
        </w:rPr>
        <w:t>Theres an old African expression</w:t>
      </w:r>
      <w:r w:rsidR="002D28BC">
        <w:rPr>
          <w:rFonts w:ascii="Times New Roman" w:hAnsi="Times New Roman" w:cs="Times New Roman"/>
          <w:sz w:val="24"/>
          <w:szCs w:val="24"/>
        </w:rPr>
        <w:t xml:space="preserve"> which goes like this…”it takes a village to raise a child”</w:t>
      </w:r>
      <w:r w:rsidR="00D87418">
        <w:rPr>
          <w:rFonts w:ascii="Times New Roman" w:hAnsi="Times New Roman" w:cs="Times New Roman"/>
          <w:sz w:val="24"/>
          <w:szCs w:val="24"/>
        </w:rPr>
        <w:t xml:space="preserve">. What this expression implies </w:t>
      </w:r>
      <w:r w:rsidR="00522E4D">
        <w:rPr>
          <w:rFonts w:ascii="Times New Roman" w:hAnsi="Times New Roman" w:cs="Times New Roman"/>
          <w:sz w:val="24"/>
          <w:szCs w:val="24"/>
        </w:rPr>
        <w:t xml:space="preserve">is that it is up to an entire community to provide security for a child to successfully </w:t>
      </w:r>
      <w:r w:rsidR="007334D6">
        <w:rPr>
          <w:rFonts w:ascii="Times New Roman" w:hAnsi="Times New Roman" w:cs="Times New Roman"/>
          <w:sz w:val="24"/>
          <w:szCs w:val="24"/>
        </w:rPr>
        <w:t xml:space="preserve">grow, develop and flourish. For me personally, it is a lovely </w:t>
      </w:r>
      <w:r w:rsidR="00F22D74">
        <w:rPr>
          <w:rFonts w:ascii="Times New Roman" w:hAnsi="Times New Roman" w:cs="Times New Roman"/>
          <w:sz w:val="24"/>
          <w:szCs w:val="24"/>
        </w:rPr>
        <w:t xml:space="preserve">old </w:t>
      </w:r>
      <w:r w:rsidR="007334D6">
        <w:rPr>
          <w:rFonts w:ascii="Times New Roman" w:hAnsi="Times New Roman" w:cs="Times New Roman"/>
          <w:sz w:val="24"/>
          <w:szCs w:val="24"/>
        </w:rPr>
        <w:t>expression</w:t>
      </w:r>
      <w:r w:rsidR="00984EEC">
        <w:rPr>
          <w:rFonts w:ascii="Times New Roman" w:hAnsi="Times New Roman" w:cs="Times New Roman"/>
          <w:sz w:val="24"/>
          <w:szCs w:val="24"/>
        </w:rPr>
        <w:t xml:space="preserve">, it is all about giving children the best chance to </w:t>
      </w:r>
      <w:r w:rsidR="009A404E">
        <w:rPr>
          <w:rFonts w:ascii="Times New Roman" w:hAnsi="Times New Roman" w:cs="Times New Roman"/>
          <w:sz w:val="24"/>
          <w:szCs w:val="24"/>
        </w:rPr>
        <w:t>develop and giving them the best possible start</w:t>
      </w:r>
      <w:r w:rsidR="002B4B22">
        <w:rPr>
          <w:rFonts w:ascii="Times New Roman" w:hAnsi="Times New Roman" w:cs="Times New Roman"/>
          <w:sz w:val="24"/>
          <w:szCs w:val="24"/>
        </w:rPr>
        <w:t xml:space="preserve">. </w:t>
      </w:r>
    </w:p>
    <w:p w14:paraId="096C53E8" w14:textId="54EF2AC7" w:rsidR="00ED4CBC" w:rsidRDefault="002B4B22" w:rsidP="0011191E">
      <w:pPr>
        <w:rPr>
          <w:rFonts w:ascii="Times New Roman" w:hAnsi="Times New Roman" w:cs="Times New Roman"/>
          <w:sz w:val="24"/>
          <w:szCs w:val="24"/>
        </w:rPr>
      </w:pPr>
      <w:r>
        <w:rPr>
          <w:rFonts w:ascii="Times New Roman" w:hAnsi="Times New Roman" w:cs="Times New Roman"/>
          <w:sz w:val="24"/>
          <w:szCs w:val="24"/>
        </w:rPr>
        <w:t xml:space="preserve">The reason I bring up this old saying, is when I was researching </w:t>
      </w:r>
      <w:r w:rsidR="002A5727">
        <w:rPr>
          <w:rFonts w:ascii="Times New Roman" w:hAnsi="Times New Roman" w:cs="Times New Roman"/>
          <w:sz w:val="24"/>
          <w:szCs w:val="24"/>
        </w:rPr>
        <w:t xml:space="preserve">the Soviet psychologist Lev Vygotsky and </w:t>
      </w:r>
      <w:r w:rsidR="00175684">
        <w:rPr>
          <w:rFonts w:ascii="Times New Roman" w:hAnsi="Times New Roman" w:cs="Times New Roman"/>
          <w:sz w:val="24"/>
          <w:szCs w:val="24"/>
        </w:rPr>
        <w:t>his theory that for a child’s cognitive development to grow</w:t>
      </w:r>
      <w:r w:rsidR="00C53BBA">
        <w:rPr>
          <w:rFonts w:ascii="Times New Roman" w:hAnsi="Times New Roman" w:cs="Times New Roman"/>
          <w:sz w:val="24"/>
          <w:szCs w:val="24"/>
        </w:rPr>
        <w:t>, it would take everyone they socially interact with, to help them</w:t>
      </w:r>
      <w:r w:rsidR="004028F8">
        <w:rPr>
          <w:rFonts w:ascii="Times New Roman" w:hAnsi="Times New Roman" w:cs="Times New Roman"/>
          <w:sz w:val="24"/>
          <w:szCs w:val="24"/>
        </w:rPr>
        <w:t>. Whether they be teachers, parents, older siblings, social groups</w:t>
      </w:r>
      <w:r w:rsidR="00A817E6">
        <w:rPr>
          <w:rFonts w:ascii="Times New Roman" w:hAnsi="Times New Roman" w:cs="Times New Roman"/>
          <w:sz w:val="24"/>
          <w:szCs w:val="24"/>
        </w:rPr>
        <w:t>… He believed they would all play a part in growing a child’s</w:t>
      </w:r>
      <w:r w:rsidR="00C65058">
        <w:rPr>
          <w:rFonts w:ascii="Times New Roman" w:hAnsi="Times New Roman" w:cs="Times New Roman"/>
          <w:sz w:val="24"/>
          <w:szCs w:val="24"/>
        </w:rPr>
        <w:t xml:space="preserve"> cognitive development. So according to Vygotsky</w:t>
      </w:r>
      <w:r w:rsidR="00ED4CBC">
        <w:rPr>
          <w:rFonts w:ascii="Times New Roman" w:hAnsi="Times New Roman" w:cs="Times New Roman"/>
          <w:sz w:val="24"/>
          <w:szCs w:val="24"/>
        </w:rPr>
        <w:t xml:space="preserve">, a </w:t>
      </w:r>
      <w:r w:rsidR="00982C79">
        <w:rPr>
          <w:rFonts w:ascii="Times New Roman" w:hAnsi="Times New Roman" w:cs="Times New Roman"/>
          <w:sz w:val="24"/>
          <w:szCs w:val="24"/>
        </w:rPr>
        <w:t xml:space="preserve">village </w:t>
      </w:r>
      <w:r w:rsidR="00ED4CBC">
        <w:rPr>
          <w:rFonts w:ascii="Times New Roman" w:hAnsi="Times New Roman" w:cs="Times New Roman"/>
          <w:sz w:val="24"/>
          <w:szCs w:val="24"/>
        </w:rPr>
        <w:t>really could teach a child.</w:t>
      </w:r>
    </w:p>
    <w:p w14:paraId="7AEA669F" w14:textId="5F2BC72B" w:rsidR="00982C79" w:rsidRDefault="009F2A92" w:rsidP="0011191E">
      <w:pPr>
        <w:rPr>
          <w:rFonts w:ascii="Times New Roman" w:hAnsi="Times New Roman" w:cs="Times New Roman"/>
          <w:sz w:val="24"/>
          <w:szCs w:val="24"/>
        </w:rPr>
      </w:pPr>
      <w:r w:rsidRPr="00922262">
        <w:rPr>
          <w:noProof/>
        </w:rPr>
        <w:drawing>
          <wp:anchor distT="0" distB="0" distL="114300" distR="114300" simplePos="0" relativeHeight="251677696" behindDoc="1" locked="0" layoutInCell="1" allowOverlap="1" wp14:anchorId="388CE2FB" wp14:editId="549B06DF">
            <wp:simplePos x="0" y="0"/>
            <wp:positionH relativeFrom="column">
              <wp:posOffset>883920</wp:posOffset>
            </wp:positionH>
            <wp:positionV relativeFrom="paragraph">
              <wp:posOffset>43815</wp:posOffset>
            </wp:positionV>
            <wp:extent cx="2148840" cy="2379264"/>
            <wp:effectExtent l="38100" t="38100" r="41910" b="40640"/>
            <wp:wrapNone/>
            <wp:docPr id="1828524347" name="Picture 1"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24347" name="Picture 1" descr="A person in a suit and ti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152958" cy="2383823"/>
                    </a:xfrm>
                    <a:prstGeom prst="rect">
                      <a:avLst/>
                    </a:prstGeom>
                    <a:ln w="38100" cap="sq">
                      <a:solidFill>
                        <a:srgbClr val="FF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1A1C9CF5" w14:textId="5C2F577F" w:rsidR="00982C79" w:rsidRDefault="008A6658" w:rsidP="0011191E">
      <w:pPr>
        <w:rPr>
          <w:rFonts w:ascii="Times New Roman" w:hAnsi="Times New Roman" w:cs="Times New Roman"/>
          <w:sz w:val="24"/>
          <w:szCs w:val="24"/>
        </w:rPr>
      </w:pPr>
      <w:r w:rsidRPr="008A6658">
        <w:rPr>
          <w:rFonts w:ascii="Times New Roman" w:hAnsi="Times New Roman" w:cs="Times New Roman"/>
          <w:noProof/>
          <w:sz w:val="24"/>
          <w:szCs w:val="24"/>
        </w:rPr>
        <mc:AlternateContent>
          <mc:Choice Requires="wps">
            <w:drawing>
              <wp:anchor distT="45720" distB="45720" distL="114300" distR="114300" simplePos="0" relativeHeight="251681792" behindDoc="1" locked="0" layoutInCell="1" allowOverlap="1" wp14:anchorId="215C01AA" wp14:editId="2F1588ED">
                <wp:simplePos x="0" y="0"/>
                <wp:positionH relativeFrom="column">
                  <wp:posOffset>3154680</wp:posOffset>
                </wp:positionH>
                <wp:positionV relativeFrom="paragraph">
                  <wp:posOffset>27305</wp:posOffset>
                </wp:positionV>
                <wp:extent cx="3116580" cy="1577340"/>
                <wp:effectExtent l="0" t="0" r="7620" b="3810"/>
                <wp:wrapNone/>
                <wp:docPr id="8841268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6580" cy="1577340"/>
                        </a:xfrm>
                        <a:prstGeom prst="rect">
                          <a:avLst/>
                        </a:prstGeom>
                        <a:solidFill>
                          <a:srgbClr val="FFFFFF"/>
                        </a:solidFill>
                        <a:ln w="9525">
                          <a:noFill/>
                          <a:miter lim="800000"/>
                          <a:headEnd/>
                          <a:tailEnd/>
                        </a:ln>
                      </wps:spPr>
                      <wps:txbx>
                        <w:txbxContent>
                          <w:p w14:paraId="3517B87C" w14:textId="77777777" w:rsidR="00B71F3C" w:rsidRPr="00B71F3C" w:rsidRDefault="00C45CA4">
                            <w:pPr>
                              <w:rPr>
                                <w:b/>
                                <w:bCs/>
                                <w:i/>
                                <w:iCs/>
                                <w:color w:val="FF0000"/>
                                <w:sz w:val="52"/>
                                <w:szCs w:val="52"/>
                              </w:rPr>
                            </w:pPr>
                            <w:proofErr w:type="gramStart"/>
                            <w:r w:rsidRPr="00B71F3C">
                              <w:rPr>
                                <w:rFonts w:ascii="Times New Roman" w:hAnsi="Times New Roman" w:cs="Times New Roman"/>
                                <w:b/>
                                <w:bCs/>
                                <w:i/>
                                <w:iCs/>
                                <w:color w:val="FF0000"/>
                                <w:sz w:val="52"/>
                                <w:szCs w:val="52"/>
                              </w:rPr>
                              <w:t>“ Through</w:t>
                            </w:r>
                            <w:proofErr w:type="gramEnd"/>
                            <w:r w:rsidRPr="00B71F3C">
                              <w:rPr>
                                <w:rFonts w:ascii="Times New Roman" w:hAnsi="Times New Roman" w:cs="Times New Roman"/>
                                <w:b/>
                                <w:bCs/>
                                <w:i/>
                                <w:iCs/>
                                <w:color w:val="FF0000"/>
                                <w:sz w:val="52"/>
                                <w:szCs w:val="52"/>
                              </w:rPr>
                              <w:t xml:space="preserve"> others, we become ourselves”</w:t>
                            </w:r>
                            <w:r w:rsidR="00AF77E8" w:rsidRPr="00B71F3C">
                              <w:rPr>
                                <w:b/>
                                <w:bCs/>
                                <w:i/>
                                <w:iCs/>
                                <w:color w:val="FF0000"/>
                                <w:sz w:val="52"/>
                                <w:szCs w:val="52"/>
                              </w:rPr>
                              <w:t xml:space="preserve"> </w:t>
                            </w:r>
                          </w:p>
                          <w:p w14:paraId="182E2D39" w14:textId="6A0D405E" w:rsidR="008A6658" w:rsidRDefault="00AF77E8">
                            <w:pPr>
                              <w:rPr>
                                <w:rFonts w:ascii="Times New Roman" w:hAnsi="Times New Roman" w:cs="Times New Roman"/>
                                <w:b/>
                                <w:bCs/>
                              </w:rPr>
                            </w:pPr>
                            <w:r w:rsidRPr="00B71F3C">
                              <w:rPr>
                                <w:rFonts w:ascii="Times New Roman" w:hAnsi="Times New Roman" w:cs="Times New Roman"/>
                                <w:b/>
                                <w:bCs/>
                              </w:rPr>
                              <w:t>Lev Vygotsky</w:t>
                            </w:r>
                          </w:p>
                          <w:p w14:paraId="467BB44D" w14:textId="77777777" w:rsidR="00EA5D83" w:rsidRPr="00DF441A" w:rsidRDefault="00EA5D83" w:rsidP="00EA5D83">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23"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p w14:paraId="7F6A53A6" w14:textId="77777777" w:rsidR="00EA5D83" w:rsidRPr="00B71F3C" w:rsidRDefault="00EA5D83">
                            <w:pPr>
                              <w:rPr>
                                <w:rFonts w:ascii="Times New Roman" w:hAnsi="Times New Roman" w:cs="Times New Roman"/>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C01AA" id="_x0000_s1032" type="#_x0000_t202" style="position:absolute;margin-left:248.4pt;margin-top:2.15pt;width:245.4pt;height:124.2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" stroked="f">
                <v:textbox>
                  <w:txbxContent>
                    <w:p w14:paraId="3517B87C" w14:textId="77777777" w:rsidR="00B71F3C" w:rsidRPr="00B71F3C" w:rsidRDefault="00C45CA4">
                      <w:pPr>
                        <w:rPr>
                          <w:b/>
                          <w:bCs/>
                          <w:i/>
                          <w:iCs/>
                          <w:color w:val="FF0000"/>
                          <w:sz w:val="52"/>
                          <w:szCs w:val="52"/>
                        </w:rPr>
                      </w:pPr>
                      <w:proofErr w:type="gramStart"/>
                      <w:r w:rsidRPr="00B71F3C">
                        <w:rPr>
                          <w:rFonts w:ascii="Times New Roman" w:hAnsi="Times New Roman" w:cs="Times New Roman"/>
                          <w:b/>
                          <w:bCs/>
                          <w:i/>
                          <w:iCs/>
                          <w:color w:val="FF0000"/>
                          <w:sz w:val="52"/>
                          <w:szCs w:val="52"/>
                        </w:rPr>
                        <w:t>“ Through</w:t>
                      </w:r>
                      <w:proofErr w:type="gramEnd"/>
                      <w:r w:rsidRPr="00B71F3C">
                        <w:rPr>
                          <w:rFonts w:ascii="Times New Roman" w:hAnsi="Times New Roman" w:cs="Times New Roman"/>
                          <w:b/>
                          <w:bCs/>
                          <w:i/>
                          <w:iCs/>
                          <w:color w:val="FF0000"/>
                          <w:sz w:val="52"/>
                          <w:szCs w:val="52"/>
                        </w:rPr>
                        <w:t xml:space="preserve"> others, we become ourselves”</w:t>
                      </w:r>
                      <w:r w:rsidR="00AF77E8" w:rsidRPr="00B71F3C">
                        <w:rPr>
                          <w:b/>
                          <w:bCs/>
                          <w:i/>
                          <w:iCs/>
                          <w:color w:val="FF0000"/>
                          <w:sz w:val="52"/>
                          <w:szCs w:val="52"/>
                        </w:rPr>
                        <w:t xml:space="preserve"> </w:t>
                      </w:r>
                    </w:p>
                    <w:p w14:paraId="182E2D39" w14:textId="6A0D405E" w:rsidR="008A6658" w:rsidRDefault="00AF77E8">
                      <w:pPr>
                        <w:rPr>
                          <w:rFonts w:ascii="Times New Roman" w:hAnsi="Times New Roman" w:cs="Times New Roman"/>
                          <w:b/>
                          <w:bCs/>
                        </w:rPr>
                      </w:pPr>
                      <w:r w:rsidRPr="00B71F3C">
                        <w:rPr>
                          <w:rFonts w:ascii="Times New Roman" w:hAnsi="Times New Roman" w:cs="Times New Roman"/>
                          <w:b/>
                          <w:bCs/>
                        </w:rPr>
                        <w:t>Lev Vygotsky</w:t>
                      </w:r>
                    </w:p>
                    <w:p w14:paraId="467BB44D" w14:textId="77777777" w:rsidR="00EA5D83" w:rsidRPr="00DF441A" w:rsidRDefault="00EA5D83" w:rsidP="00EA5D83">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24"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p w14:paraId="7F6A53A6" w14:textId="77777777" w:rsidR="00EA5D83" w:rsidRPr="00B71F3C" w:rsidRDefault="00EA5D83">
                      <w:pPr>
                        <w:rPr>
                          <w:rFonts w:ascii="Times New Roman" w:hAnsi="Times New Roman" w:cs="Times New Roman"/>
                          <w:b/>
                          <w:bCs/>
                        </w:rPr>
                      </w:pPr>
                    </w:p>
                  </w:txbxContent>
                </v:textbox>
              </v:shape>
            </w:pict>
          </mc:Fallback>
        </mc:AlternateContent>
      </w:r>
    </w:p>
    <w:p w14:paraId="57CFC311" w14:textId="646C94A3" w:rsidR="00982C79" w:rsidRDefault="00982C79" w:rsidP="0011191E">
      <w:pPr>
        <w:rPr>
          <w:rFonts w:ascii="Times New Roman" w:hAnsi="Times New Roman" w:cs="Times New Roman"/>
          <w:sz w:val="24"/>
          <w:szCs w:val="24"/>
        </w:rPr>
      </w:pPr>
    </w:p>
    <w:p w14:paraId="52D9707C" w14:textId="4CFCEC9C" w:rsidR="00ED4CBC" w:rsidRDefault="00ED4CBC" w:rsidP="0011191E">
      <w:pPr>
        <w:rPr>
          <w:rFonts w:ascii="Times New Roman" w:hAnsi="Times New Roman" w:cs="Times New Roman"/>
          <w:sz w:val="24"/>
          <w:szCs w:val="24"/>
        </w:rPr>
      </w:pPr>
    </w:p>
    <w:p w14:paraId="45C98B74" w14:textId="2316F499" w:rsidR="00ED4CBC" w:rsidRDefault="00ED4CBC" w:rsidP="0011191E">
      <w:pPr>
        <w:rPr>
          <w:rFonts w:ascii="Times New Roman" w:hAnsi="Times New Roman" w:cs="Times New Roman"/>
          <w:sz w:val="24"/>
          <w:szCs w:val="24"/>
        </w:rPr>
      </w:pPr>
    </w:p>
    <w:p w14:paraId="3E907810" w14:textId="095F3832" w:rsidR="00ED4CBC" w:rsidRDefault="00ED4CBC" w:rsidP="0011191E">
      <w:pPr>
        <w:rPr>
          <w:rFonts w:ascii="Times New Roman" w:hAnsi="Times New Roman" w:cs="Times New Roman"/>
          <w:sz w:val="24"/>
          <w:szCs w:val="24"/>
        </w:rPr>
      </w:pPr>
    </w:p>
    <w:p w14:paraId="013E484B" w14:textId="54A8F123" w:rsidR="00ED4CBC" w:rsidRDefault="00ED4CBC" w:rsidP="0011191E">
      <w:pPr>
        <w:rPr>
          <w:rFonts w:ascii="Times New Roman" w:hAnsi="Times New Roman" w:cs="Times New Roman"/>
          <w:sz w:val="24"/>
          <w:szCs w:val="24"/>
        </w:rPr>
      </w:pPr>
    </w:p>
    <w:p w14:paraId="2FC82904" w14:textId="2DA3627E" w:rsidR="00ED4CBC" w:rsidRDefault="00ED4CBC" w:rsidP="0011191E">
      <w:pPr>
        <w:rPr>
          <w:rFonts w:ascii="Times New Roman" w:hAnsi="Times New Roman" w:cs="Times New Roman"/>
          <w:sz w:val="24"/>
          <w:szCs w:val="24"/>
        </w:rPr>
      </w:pPr>
    </w:p>
    <w:p w14:paraId="4E57B3FB" w14:textId="21B727B5" w:rsidR="00ED4CBC" w:rsidRDefault="00ED4CBC" w:rsidP="0011191E">
      <w:pPr>
        <w:rPr>
          <w:rFonts w:ascii="Times New Roman" w:hAnsi="Times New Roman" w:cs="Times New Roman"/>
          <w:sz w:val="24"/>
          <w:szCs w:val="24"/>
        </w:rPr>
      </w:pPr>
    </w:p>
    <w:p w14:paraId="4428B4CA" w14:textId="2F281E01" w:rsidR="00B547E3" w:rsidRPr="00B547E3" w:rsidRDefault="00B547E3" w:rsidP="0011191E">
      <w:pPr>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B547E3">
        <w:rPr>
          <w:rFonts w:ascii="Times New Roman" w:hAnsi="Times New Roman" w:cs="Times New Roman"/>
          <w:b/>
          <w:bCs/>
          <w:sz w:val="24"/>
          <w:szCs w:val="24"/>
        </w:rPr>
        <w:t xml:space="preserve">    Lev Vygotsky</w:t>
      </w:r>
    </w:p>
    <w:p w14:paraId="4820E896" w14:textId="5CD487EB" w:rsidR="00ED4CBC" w:rsidRDefault="00B547E3" w:rsidP="0011191E">
      <w:pPr>
        <w:rPr>
          <w:rFonts w:ascii="Times New Roman" w:hAnsi="Times New Roman" w:cs="Times New Roman"/>
          <w:sz w:val="24"/>
          <w:szCs w:val="24"/>
        </w:rPr>
      </w:pPr>
      <w:r w:rsidRPr="00D2382E">
        <w:rPr>
          <w:rFonts w:ascii="Times New Roman" w:hAnsi="Times New Roman" w:cs="Times New Roman"/>
          <w:noProof/>
          <w:sz w:val="24"/>
          <w:szCs w:val="24"/>
        </w:rPr>
        <w:lastRenderedPageBreak/>
        <mc:AlternateContent>
          <mc:Choice Requires="wps">
            <w:drawing>
              <wp:anchor distT="45720" distB="45720" distL="114300" distR="114300" simplePos="0" relativeHeight="251679744" behindDoc="1" locked="0" layoutInCell="1" allowOverlap="1" wp14:anchorId="7B99D019" wp14:editId="1519C1D8">
                <wp:simplePos x="0" y="0"/>
                <wp:positionH relativeFrom="column">
                  <wp:posOffset>647700</wp:posOffset>
                </wp:positionH>
                <wp:positionV relativeFrom="paragraph">
                  <wp:posOffset>9525</wp:posOffset>
                </wp:positionV>
                <wp:extent cx="2735580" cy="327660"/>
                <wp:effectExtent l="0" t="0" r="7620" b="0"/>
                <wp:wrapNone/>
                <wp:docPr id="20717259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580" cy="327660"/>
                        </a:xfrm>
                        <a:prstGeom prst="rect">
                          <a:avLst/>
                        </a:prstGeom>
                        <a:solidFill>
                          <a:srgbClr val="FFFFFF"/>
                        </a:solidFill>
                        <a:ln w="9525">
                          <a:noFill/>
                          <a:miter lim="800000"/>
                          <a:headEnd/>
                          <a:tailEnd/>
                        </a:ln>
                      </wps:spPr>
                      <wps:txbx>
                        <w:txbxContent>
                          <w:p w14:paraId="2AD6448B" w14:textId="77777777" w:rsidR="00557D3C" w:rsidRPr="00557D3C" w:rsidRDefault="00000000" w:rsidP="00557D3C">
                            <w:pPr>
                              <w:rPr>
                                <w:rFonts w:ascii="Times New Roman" w:eastAsiaTheme="minorHAnsi" w:hAnsi="Times New Roman" w:cs="Times New Roman"/>
                                <w:b/>
                                <w:bCs/>
                                <w:i/>
                                <w:iCs/>
                                <w:sz w:val="16"/>
                                <w:szCs w:val="16"/>
                                <w:lang w:eastAsia="en-US"/>
                              </w:rPr>
                            </w:pPr>
                            <w:hyperlink r:id="rId25" w:history="1">
                              <w:r w:rsidR="00557D3C" w:rsidRPr="00557D3C">
                                <w:rPr>
                                  <w:rFonts w:ascii="Times New Roman" w:eastAsiaTheme="minorHAnsi" w:hAnsi="Times New Roman" w:cs="Times New Roman"/>
                                  <w:b/>
                                  <w:bCs/>
                                  <w:i/>
                                  <w:iCs/>
                                  <w:color w:val="0563C1" w:themeColor="hyperlink"/>
                                  <w:sz w:val="16"/>
                                  <w:szCs w:val="16"/>
                                  <w:highlight w:val="yellow"/>
                                  <w:u w:val="single"/>
                                  <w:lang w:eastAsia="en-US"/>
                                </w:rPr>
                                <w:t>https://elearningindustry.com/sociocultural-learning-theory</w:t>
                              </w:r>
                            </w:hyperlink>
                          </w:p>
                          <w:p w14:paraId="0052DF10" w14:textId="2E63ED80" w:rsidR="00D2382E" w:rsidRDefault="00D2382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9D019" id="_x0000_s1033" type="#_x0000_t202" style="position:absolute;margin-left:51pt;margin-top:.75pt;width:215.4pt;height:25.8pt;z-index:-251636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" stroked="f">
                <v:textbox>
                  <w:txbxContent>
                    <w:p w14:paraId="2AD6448B" w14:textId="77777777" w:rsidR="00557D3C" w:rsidRPr="00557D3C" w:rsidRDefault="00000000" w:rsidP="00557D3C">
                      <w:pPr>
                        <w:rPr>
                          <w:rFonts w:ascii="Times New Roman" w:eastAsiaTheme="minorHAnsi" w:hAnsi="Times New Roman" w:cs="Times New Roman"/>
                          <w:b/>
                          <w:bCs/>
                          <w:i/>
                          <w:iCs/>
                          <w:sz w:val="16"/>
                          <w:szCs w:val="16"/>
                          <w:lang w:eastAsia="en-US"/>
                        </w:rPr>
                      </w:pPr>
                      <w:hyperlink r:id="rId26" w:history="1">
                        <w:r w:rsidR="00557D3C" w:rsidRPr="00557D3C">
                          <w:rPr>
                            <w:rFonts w:ascii="Times New Roman" w:eastAsiaTheme="minorHAnsi" w:hAnsi="Times New Roman" w:cs="Times New Roman"/>
                            <w:b/>
                            <w:bCs/>
                            <w:i/>
                            <w:iCs/>
                            <w:color w:val="0563C1" w:themeColor="hyperlink"/>
                            <w:sz w:val="16"/>
                            <w:szCs w:val="16"/>
                            <w:highlight w:val="yellow"/>
                            <w:u w:val="single"/>
                            <w:lang w:eastAsia="en-US"/>
                          </w:rPr>
                          <w:t>https://elearningindustry.com/sociocultural-learning-theory</w:t>
                        </w:r>
                      </w:hyperlink>
                    </w:p>
                    <w:p w14:paraId="0052DF10" w14:textId="2E63ED80" w:rsidR="00D2382E" w:rsidRDefault="00D2382E"/>
                  </w:txbxContent>
                </v:textbox>
              </v:shape>
            </w:pict>
          </mc:Fallback>
        </mc:AlternateContent>
      </w:r>
    </w:p>
    <w:p w14:paraId="3600AEF4" w14:textId="77777777" w:rsidR="00E51E59" w:rsidRPr="00E51E59" w:rsidRDefault="00ED4CBC" w:rsidP="00E51E59">
      <w:pPr>
        <w:rPr>
          <w:rFonts w:ascii="Times New Roman" w:eastAsiaTheme="minorHAnsi" w:hAnsi="Times New Roman" w:cs="Times New Roman"/>
          <w:b/>
          <w:bCs/>
          <w:i/>
          <w:iCs/>
          <w:sz w:val="20"/>
          <w:szCs w:val="20"/>
          <w:highlight w:val="yellow"/>
          <w:u w:val="single"/>
          <w:lang w:eastAsia="en-US"/>
        </w:rPr>
      </w:pPr>
      <w:r>
        <w:rPr>
          <w:rFonts w:ascii="Times New Roman" w:hAnsi="Times New Roman" w:cs="Times New Roman"/>
          <w:sz w:val="24"/>
          <w:szCs w:val="24"/>
        </w:rPr>
        <w:t xml:space="preserve">Vygotsky’s theory is called </w:t>
      </w:r>
      <w:r w:rsidR="00B23D5B">
        <w:rPr>
          <w:rFonts w:ascii="Times New Roman" w:hAnsi="Times New Roman" w:cs="Times New Roman"/>
          <w:sz w:val="24"/>
          <w:szCs w:val="24"/>
        </w:rPr>
        <w:t>the “Sociocultural theory of Cognitive Development”</w:t>
      </w:r>
      <w:r w:rsidR="00F33045">
        <w:rPr>
          <w:rFonts w:ascii="Times New Roman" w:hAnsi="Times New Roman" w:cs="Times New Roman"/>
          <w:sz w:val="24"/>
          <w:szCs w:val="24"/>
        </w:rPr>
        <w:t xml:space="preserve">. He theorized learning for children is a process </w:t>
      </w:r>
      <w:r w:rsidR="009831AE">
        <w:rPr>
          <w:rFonts w:ascii="Times New Roman" w:hAnsi="Times New Roman" w:cs="Times New Roman"/>
          <w:sz w:val="24"/>
          <w:szCs w:val="24"/>
        </w:rPr>
        <w:t xml:space="preserve">of acquiring knowledge, beliefs and </w:t>
      </w:r>
      <w:r w:rsidR="00F26DD5">
        <w:rPr>
          <w:rFonts w:ascii="Times New Roman" w:hAnsi="Times New Roman" w:cs="Times New Roman"/>
          <w:sz w:val="24"/>
          <w:szCs w:val="24"/>
        </w:rPr>
        <w:t>problem-solving</w:t>
      </w:r>
      <w:r w:rsidR="009831AE">
        <w:rPr>
          <w:rFonts w:ascii="Times New Roman" w:hAnsi="Times New Roman" w:cs="Times New Roman"/>
          <w:sz w:val="24"/>
          <w:szCs w:val="24"/>
        </w:rPr>
        <w:t xml:space="preserve"> strategies</w:t>
      </w:r>
      <w:r w:rsidR="000C5A11">
        <w:rPr>
          <w:rFonts w:ascii="Times New Roman" w:hAnsi="Times New Roman" w:cs="Times New Roman"/>
          <w:sz w:val="24"/>
          <w:szCs w:val="24"/>
        </w:rPr>
        <w:t xml:space="preserve"> which can be obtained by socially interacting </w:t>
      </w:r>
      <w:r w:rsidR="00310F28">
        <w:rPr>
          <w:rFonts w:ascii="Times New Roman" w:hAnsi="Times New Roman" w:cs="Times New Roman"/>
          <w:sz w:val="24"/>
          <w:szCs w:val="24"/>
        </w:rPr>
        <w:t>with people around them who he called “More Knowledgeable Others</w:t>
      </w:r>
      <w:r w:rsidR="00A169E1">
        <w:rPr>
          <w:rFonts w:ascii="Times New Roman" w:hAnsi="Times New Roman" w:cs="Times New Roman"/>
          <w:sz w:val="24"/>
          <w:szCs w:val="24"/>
        </w:rPr>
        <w:t>” (or MKO for short). These people would essentially have more knowledge on the subject</w:t>
      </w:r>
      <w:r w:rsidR="00F26DD5">
        <w:rPr>
          <w:rFonts w:ascii="Times New Roman" w:hAnsi="Times New Roman" w:cs="Times New Roman"/>
          <w:sz w:val="24"/>
          <w:szCs w:val="24"/>
        </w:rPr>
        <w:t xml:space="preserve"> that the child is learning about</w:t>
      </w:r>
      <w:r w:rsidR="00255BD6">
        <w:rPr>
          <w:rFonts w:ascii="Times New Roman" w:hAnsi="Times New Roman" w:cs="Times New Roman"/>
          <w:sz w:val="24"/>
          <w:szCs w:val="24"/>
        </w:rPr>
        <w:t xml:space="preserve"> and would be able to assist them in getting a better understandi</w:t>
      </w:r>
      <w:r w:rsidR="00266409">
        <w:rPr>
          <w:rFonts w:ascii="Times New Roman" w:hAnsi="Times New Roman" w:cs="Times New Roman"/>
          <w:sz w:val="24"/>
          <w:szCs w:val="24"/>
        </w:rPr>
        <w:t>ng of it</w:t>
      </w:r>
      <w:r w:rsidR="009D177A">
        <w:rPr>
          <w:rFonts w:ascii="Times New Roman" w:hAnsi="Times New Roman" w:cs="Times New Roman"/>
          <w:sz w:val="24"/>
          <w:szCs w:val="24"/>
        </w:rPr>
        <w:t>.</w:t>
      </w:r>
      <w:r w:rsidR="00E51E59">
        <w:rPr>
          <w:rFonts w:ascii="Times New Roman" w:hAnsi="Times New Roman" w:cs="Times New Roman"/>
          <w:sz w:val="24"/>
          <w:szCs w:val="24"/>
        </w:rPr>
        <w:t xml:space="preserve"> </w:t>
      </w:r>
      <w:r w:rsidR="00E51E59" w:rsidRPr="00E51E59">
        <w:rPr>
          <w:rFonts w:ascii="Times New Roman" w:eastAsiaTheme="minorHAnsi" w:hAnsi="Times New Roman" w:cs="Times New Roman"/>
          <w:b/>
          <w:bCs/>
          <w:i/>
          <w:iCs/>
          <w:sz w:val="20"/>
          <w:szCs w:val="20"/>
          <w:highlight w:val="yellow"/>
          <w:u w:val="single"/>
          <w:lang w:eastAsia="en-US"/>
        </w:rPr>
        <w:t xml:space="preserve">(Cherry, K. (February 2022) What is Sociocultural Theory? </w:t>
      </w:r>
      <w:proofErr w:type="spellStart"/>
      <w:r w:rsidR="00E51E59" w:rsidRPr="00E51E59">
        <w:rPr>
          <w:rFonts w:ascii="Times New Roman" w:eastAsiaTheme="minorHAnsi" w:hAnsi="Times New Roman" w:cs="Times New Roman"/>
          <w:b/>
          <w:bCs/>
          <w:i/>
          <w:iCs/>
          <w:sz w:val="20"/>
          <w:szCs w:val="20"/>
          <w:highlight w:val="yellow"/>
          <w:u w:val="single"/>
          <w:lang w:eastAsia="en-US"/>
        </w:rPr>
        <w:t>VeryWell</w:t>
      </w:r>
      <w:proofErr w:type="spellEnd"/>
      <w:r w:rsidR="00E51E59" w:rsidRPr="00E51E59">
        <w:rPr>
          <w:rFonts w:ascii="Times New Roman" w:eastAsiaTheme="minorHAnsi" w:hAnsi="Times New Roman" w:cs="Times New Roman"/>
          <w:b/>
          <w:bCs/>
          <w:i/>
          <w:iCs/>
          <w:sz w:val="20"/>
          <w:szCs w:val="20"/>
          <w:highlight w:val="yellow"/>
          <w:u w:val="single"/>
          <w:lang w:eastAsia="en-US"/>
        </w:rPr>
        <w:t xml:space="preserve"> Mind. Retrieved from </w:t>
      </w:r>
      <w:proofErr w:type="gramStart"/>
      <w:r w:rsidR="00E51E59" w:rsidRPr="00E51E59">
        <w:rPr>
          <w:rFonts w:ascii="Times New Roman" w:eastAsiaTheme="minorHAnsi" w:hAnsi="Times New Roman" w:cs="Times New Roman"/>
          <w:b/>
          <w:bCs/>
          <w:i/>
          <w:iCs/>
          <w:sz w:val="20"/>
          <w:szCs w:val="20"/>
          <w:highlight w:val="yellow"/>
          <w:u w:val="single"/>
          <w:lang w:eastAsia="en-US"/>
        </w:rPr>
        <w:t>https://www.verywellmind.com/what-is-sociocultural-theory-2795088 )</w:t>
      </w:r>
      <w:proofErr w:type="gramEnd"/>
      <w:r w:rsidR="00E51E59" w:rsidRPr="00E51E59">
        <w:rPr>
          <w:rFonts w:ascii="Times New Roman" w:eastAsiaTheme="minorHAnsi" w:hAnsi="Times New Roman" w:cs="Times New Roman"/>
          <w:b/>
          <w:bCs/>
          <w:i/>
          <w:iCs/>
          <w:sz w:val="20"/>
          <w:szCs w:val="20"/>
          <w:highlight w:val="yellow"/>
          <w:u w:val="single"/>
          <w:lang w:eastAsia="en-US"/>
        </w:rPr>
        <w:t xml:space="preserve"> </w:t>
      </w:r>
    </w:p>
    <w:p w14:paraId="0B31FBD5" w14:textId="77777777" w:rsidR="00E51E59" w:rsidRPr="00E51E59" w:rsidRDefault="00E51E59" w:rsidP="00E51E59">
      <w:pPr>
        <w:rPr>
          <w:rFonts w:ascii="Times New Roman" w:eastAsiaTheme="minorHAnsi" w:hAnsi="Times New Roman" w:cs="Times New Roman"/>
          <w:b/>
          <w:bCs/>
          <w:i/>
          <w:iCs/>
          <w:color w:val="0563C1" w:themeColor="hyperlink"/>
          <w:sz w:val="20"/>
          <w:szCs w:val="20"/>
          <w:highlight w:val="yellow"/>
          <w:u w:val="single"/>
          <w:lang w:eastAsia="en-US"/>
        </w:rPr>
      </w:pPr>
      <w:r w:rsidRPr="00E51E59">
        <w:rPr>
          <w:rFonts w:ascii="Times New Roman" w:eastAsiaTheme="minorHAnsi" w:hAnsi="Times New Roman" w:cs="Times New Roman"/>
          <w:b/>
          <w:bCs/>
          <w:i/>
          <w:iCs/>
          <w:sz w:val="20"/>
          <w:szCs w:val="20"/>
          <w:highlight w:val="yellow"/>
          <w:u w:val="single"/>
          <w:lang w:eastAsia="en-US"/>
        </w:rPr>
        <w:t xml:space="preserve">(McLeod, S. (2020) Vygotsky’s Sociocultural Theory of Cognitive Development. Simply Psychology. Retrieved from </w:t>
      </w:r>
      <w:hyperlink r:id="rId27" w:history="1">
        <w:r w:rsidRPr="00E51E59">
          <w:rPr>
            <w:rFonts w:ascii="Times New Roman" w:eastAsiaTheme="minorHAnsi" w:hAnsi="Times New Roman" w:cs="Times New Roman"/>
            <w:b/>
            <w:bCs/>
            <w:i/>
            <w:iCs/>
            <w:color w:val="0563C1" w:themeColor="hyperlink"/>
            <w:sz w:val="20"/>
            <w:szCs w:val="20"/>
            <w:highlight w:val="yellow"/>
            <w:u w:val="single"/>
            <w:lang w:eastAsia="en-US"/>
          </w:rPr>
          <w:t>https://www.simplypsychology.org/vygotsky.html</w:t>
        </w:r>
      </w:hyperlink>
      <w:r w:rsidRPr="00E51E59">
        <w:rPr>
          <w:rFonts w:ascii="Times New Roman" w:eastAsiaTheme="minorHAnsi" w:hAnsi="Times New Roman" w:cs="Times New Roman"/>
          <w:b/>
          <w:bCs/>
          <w:i/>
          <w:iCs/>
          <w:color w:val="0563C1" w:themeColor="hyperlink"/>
          <w:sz w:val="20"/>
          <w:szCs w:val="20"/>
          <w:highlight w:val="yellow"/>
          <w:u w:val="single"/>
          <w:lang w:eastAsia="en-US"/>
        </w:rPr>
        <w:t>)</w:t>
      </w:r>
    </w:p>
    <w:p w14:paraId="269D5973" w14:textId="1796D6A0" w:rsidR="00281F7E" w:rsidRPr="00E51E59" w:rsidRDefault="00281F7E" w:rsidP="0011191E">
      <w:pPr>
        <w:rPr>
          <w:rFonts w:ascii="Times New Roman" w:hAnsi="Times New Roman" w:cs="Times New Roman"/>
          <w:sz w:val="20"/>
          <w:szCs w:val="20"/>
        </w:rPr>
      </w:pPr>
    </w:p>
    <w:p w14:paraId="62907A68" w14:textId="7B6A5281" w:rsidR="00E67537" w:rsidRDefault="009D177A" w:rsidP="0011191E">
      <w:pPr>
        <w:rPr>
          <w:rFonts w:ascii="Times New Roman" w:hAnsi="Times New Roman" w:cs="Times New Roman"/>
          <w:sz w:val="24"/>
          <w:szCs w:val="24"/>
        </w:rPr>
      </w:pPr>
      <w:r>
        <w:rPr>
          <w:rFonts w:ascii="Times New Roman" w:hAnsi="Times New Roman" w:cs="Times New Roman"/>
          <w:sz w:val="24"/>
          <w:szCs w:val="24"/>
        </w:rPr>
        <w:t xml:space="preserve">It is essential that the MKO has a greater body of knowledge </w:t>
      </w:r>
      <w:r w:rsidR="00281F7E">
        <w:rPr>
          <w:rFonts w:ascii="Times New Roman" w:hAnsi="Times New Roman" w:cs="Times New Roman"/>
          <w:sz w:val="24"/>
          <w:szCs w:val="24"/>
        </w:rPr>
        <w:t>or experience for this model to succeed</w:t>
      </w:r>
      <w:r w:rsidR="007C05A4">
        <w:rPr>
          <w:rFonts w:ascii="Times New Roman" w:hAnsi="Times New Roman" w:cs="Times New Roman"/>
          <w:sz w:val="24"/>
          <w:szCs w:val="24"/>
        </w:rPr>
        <w:t>, that’s why the MKO’s are mainly adults (parents, teachers, carers etc.)</w:t>
      </w:r>
      <w:r w:rsidR="003762E8">
        <w:rPr>
          <w:rFonts w:ascii="Times New Roman" w:hAnsi="Times New Roman" w:cs="Times New Roman"/>
          <w:sz w:val="24"/>
          <w:szCs w:val="24"/>
        </w:rPr>
        <w:t xml:space="preserve"> but can also extend to older siblings or peers. For example (putting a modern spin on it)</w:t>
      </w:r>
      <w:r w:rsidR="0000332A">
        <w:rPr>
          <w:rFonts w:ascii="Times New Roman" w:hAnsi="Times New Roman" w:cs="Times New Roman"/>
          <w:sz w:val="24"/>
          <w:szCs w:val="24"/>
        </w:rPr>
        <w:t>, if a child was playing a video game and couldn’t get passed a particular part of it</w:t>
      </w:r>
      <w:r w:rsidR="00C06228">
        <w:rPr>
          <w:rFonts w:ascii="Times New Roman" w:hAnsi="Times New Roman" w:cs="Times New Roman"/>
          <w:sz w:val="24"/>
          <w:szCs w:val="24"/>
        </w:rPr>
        <w:t>, they had to find something to unlock something else or work out a particular puzzle</w:t>
      </w:r>
      <w:r w:rsidR="007C45E0">
        <w:rPr>
          <w:rFonts w:ascii="Times New Roman" w:hAnsi="Times New Roman" w:cs="Times New Roman"/>
          <w:sz w:val="24"/>
          <w:szCs w:val="24"/>
        </w:rPr>
        <w:t>. If their older brother/sister</w:t>
      </w:r>
      <w:r w:rsidR="007C7038">
        <w:rPr>
          <w:rFonts w:ascii="Times New Roman" w:hAnsi="Times New Roman" w:cs="Times New Roman"/>
          <w:sz w:val="24"/>
          <w:szCs w:val="24"/>
        </w:rPr>
        <w:t xml:space="preserve">, </w:t>
      </w:r>
      <w:r w:rsidR="007C45E0">
        <w:rPr>
          <w:rFonts w:ascii="Times New Roman" w:hAnsi="Times New Roman" w:cs="Times New Roman"/>
          <w:sz w:val="24"/>
          <w:szCs w:val="24"/>
        </w:rPr>
        <w:t>who had previously completed the game</w:t>
      </w:r>
      <w:r w:rsidR="00A00B2B">
        <w:rPr>
          <w:rFonts w:ascii="Times New Roman" w:hAnsi="Times New Roman" w:cs="Times New Roman"/>
          <w:sz w:val="24"/>
          <w:szCs w:val="24"/>
        </w:rPr>
        <w:t xml:space="preserve"> before and knew exactly what had to be done</w:t>
      </w:r>
      <w:r w:rsidR="00142D8C">
        <w:rPr>
          <w:rFonts w:ascii="Times New Roman" w:hAnsi="Times New Roman" w:cs="Times New Roman"/>
          <w:sz w:val="24"/>
          <w:szCs w:val="24"/>
        </w:rPr>
        <w:t xml:space="preserve">, sat with </w:t>
      </w:r>
      <w:proofErr w:type="gramStart"/>
      <w:r w:rsidR="00142D8C">
        <w:rPr>
          <w:rFonts w:ascii="Times New Roman" w:hAnsi="Times New Roman" w:cs="Times New Roman"/>
          <w:sz w:val="24"/>
          <w:szCs w:val="24"/>
        </w:rPr>
        <w:t>them</w:t>
      </w:r>
      <w:proofErr w:type="gramEnd"/>
      <w:r w:rsidR="00142D8C">
        <w:rPr>
          <w:rFonts w:ascii="Times New Roman" w:hAnsi="Times New Roman" w:cs="Times New Roman"/>
          <w:sz w:val="24"/>
          <w:szCs w:val="24"/>
        </w:rPr>
        <w:t xml:space="preserve"> and guided them to focus to look for key information</w:t>
      </w:r>
      <w:r w:rsidR="0044440A">
        <w:rPr>
          <w:rFonts w:ascii="Times New Roman" w:hAnsi="Times New Roman" w:cs="Times New Roman"/>
          <w:sz w:val="24"/>
          <w:szCs w:val="24"/>
        </w:rPr>
        <w:t>,</w:t>
      </w:r>
      <w:r w:rsidR="00D55D45">
        <w:rPr>
          <w:rFonts w:ascii="Times New Roman" w:hAnsi="Times New Roman" w:cs="Times New Roman"/>
          <w:sz w:val="24"/>
          <w:szCs w:val="24"/>
        </w:rPr>
        <w:t xml:space="preserve"> would aid the</w:t>
      </w:r>
      <w:r w:rsidR="009E1AE9">
        <w:rPr>
          <w:rFonts w:ascii="Times New Roman" w:hAnsi="Times New Roman" w:cs="Times New Roman"/>
          <w:sz w:val="24"/>
          <w:szCs w:val="24"/>
        </w:rPr>
        <w:t xml:space="preserve"> younger sibling </w:t>
      </w:r>
      <w:r w:rsidR="00D55D45">
        <w:rPr>
          <w:rFonts w:ascii="Times New Roman" w:hAnsi="Times New Roman" w:cs="Times New Roman"/>
          <w:sz w:val="24"/>
          <w:szCs w:val="24"/>
        </w:rPr>
        <w:t xml:space="preserve">and ask questions that </w:t>
      </w:r>
      <w:r w:rsidR="007C7038">
        <w:rPr>
          <w:rFonts w:ascii="Times New Roman" w:hAnsi="Times New Roman" w:cs="Times New Roman"/>
          <w:sz w:val="24"/>
          <w:szCs w:val="24"/>
        </w:rPr>
        <w:t xml:space="preserve">would </w:t>
      </w:r>
      <w:r w:rsidR="006B6953">
        <w:rPr>
          <w:rFonts w:ascii="Times New Roman" w:hAnsi="Times New Roman" w:cs="Times New Roman"/>
          <w:sz w:val="24"/>
          <w:szCs w:val="24"/>
        </w:rPr>
        <w:t>assist them</w:t>
      </w:r>
      <w:r w:rsidR="0044440A">
        <w:rPr>
          <w:rFonts w:ascii="Times New Roman" w:hAnsi="Times New Roman" w:cs="Times New Roman"/>
          <w:sz w:val="24"/>
          <w:szCs w:val="24"/>
        </w:rPr>
        <w:t xml:space="preserve">, ask how they interpret </w:t>
      </w:r>
      <w:r w:rsidR="00704F0F">
        <w:rPr>
          <w:rFonts w:ascii="Times New Roman" w:hAnsi="Times New Roman" w:cs="Times New Roman"/>
          <w:sz w:val="24"/>
          <w:szCs w:val="24"/>
        </w:rPr>
        <w:t>certain information and offer alternatives</w:t>
      </w:r>
      <w:r w:rsidR="009E1AE9">
        <w:rPr>
          <w:rFonts w:ascii="Times New Roman" w:hAnsi="Times New Roman" w:cs="Times New Roman"/>
          <w:sz w:val="24"/>
          <w:szCs w:val="24"/>
        </w:rPr>
        <w:t xml:space="preserve">, then the older sibling becomes an MKO! They are more knowledgeable </w:t>
      </w:r>
      <w:r w:rsidR="00B91E8C">
        <w:rPr>
          <w:rFonts w:ascii="Times New Roman" w:hAnsi="Times New Roman" w:cs="Times New Roman"/>
          <w:sz w:val="24"/>
          <w:szCs w:val="24"/>
        </w:rPr>
        <w:t>about the subject and rather than taking over the game and finishing it for their young brother/sister</w:t>
      </w:r>
      <w:r w:rsidR="00AD278C">
        <w:rPr>
          <w:rFonts w:ascii="Times New Roman" w:hAnsi="Times New Roman" w:cs="Times New Roman"/>
          <w:sz w:val="24"/>
          <w:szCs w:val="24"/>
        </w:rPr>
        <w:t xml:space="preserve">, guiding them to think and learn for themselves, they are in turn helping their development of their understanding of that </w:t>
      </w:r>
      <w:r w:rsidR="00656132">
        <w:rPr>
          <w:rFonts w:ascii="Times New Roman" w:hAnsi="Times New Roman" w:cs="Times New Roman"/>
          <w:sz w:val="24"/>
          <w:szCs w:val="24"/>
        </w:rPr>
        <w:t>particular game and would encourage them to think</w:t>
      </w:r>
      <w:r w:rsidR="00E60DE3">
        <w:rPr>
          <w:rFonts w:ascii="Times New Roman" w:hAnsi="Times New Roman" w:cs="Times New Roman"/>
          <w:sz w:val="24"/>
          <w:szCs w:val="24"/>
        </w:rPr>
        <w:t xml:space="preserve"> in these terms if they ever come across another bit of the </w:t>
      </w:r>
      <w:proofErr w:type="gramStart"/>
      <w:r w:rsidR="00B61136">
        <w:rPr>
          <w:rFonts w:ascii="Times New Roman" w:hAnsi="Times New Roman" w:cs="Times New Roman"/>
          <w:sz w:val="24"/>
          <w:szCs w:val="24"/>
        </w:rPr>
        <w:t>game</w:t>
      </w:r>
      <w:proofErr w:type="gramEnd"/>
      <w:r w:rsidR="00E60DE3">
        <w:rPr>
          <w:rFonts w:ascii="Times New Roman" w:hAnsi="Times New Roman" w:cs="Times New Roman"/>
          <w:sz w:val="24"/>
          <w:szCs w:val="24"/>
        </w:rPr>
        <w:t xml:space="preserve"> they find difficult.</w:t>
      </w:r>
    </w:p>
    <w:p w14:paraId="31E3192B" w14:textId="0A6CB654" w:rsidR="00B61136" w:rsidRDefault="008948EF" w:rsidP="0011191E">
      <w:pPr>
        <w:rPr>
          <w:rFonts w:ascii="Times New Roman" w:hAnsi="Times New Roman" w:cs="Times New Roman"/>
          <w:sz w:val="24"/>
          <w:szCs w:val="24"/>
        </w:rPr>
      </w:pPr>
      <w:r w:rsidRPr="008A6658">
        <w:rPr>
          <w:rFonts w:ascii="Times New Roman" w:hAnsi="Times New Roman" w:cs="Times New Roman"/>
          <w:noProof/>
          <w:sz w:val="24"/>
          <w:szCs w:val="24"/>
        </w:rPr>
        <mc:AlternateContent>
          <mc:Choice Requires="wps">
            <w:drawing>
              <wp:anchor distT="45720" distB="45720" distL="114300" distR="114300" simplePos="0" relativeHeight="251684864" behindDoc="1" locked="0" layoutInCell="1" allowOverlap="1" wp14:anchorId="7349C8B5" wp14:editId="3A2389A5">
                <wp:simplePos x="0" y="0"/>
                <wp:positionH relativeFrom="column">
                  <wp:posOffset>4015740</wp:posOffset>
                </wp:positionH>
                <wp:positionV relativeFrom="paragraph">
                  <wp:posOffset>29845</wp:posOffset>
                </wp:positionV>
                <wp:extent cx="2385060" cy="2186940"/>
                <wp:effectExtent l="0" t="0" r="0" b="3810"/>
                <wp:wrapNone/>
                <wp:docPr id="810799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060" cy="2186940"/>
                        </a:xfrm>
                        <a:prstGeom prst="rect">
                          <a:avLst/>
                        </a:prstGeom>
                        <a:solidFill>
                          <a:srgbClr val="FFFFFF"/>
                        </a:solidFill>
                        <a:ln w="9525">
                          <a:noFill/>
                          <a:miter lim="800000"/>
                          <a:headEnd/>
                          <a:tailEnd/>
                        </a:ln>
                      </wps:spPr>
                      <wps:txbx>
                        <w:txbxContent>
                          <w:p w14:paraId="30BE8D78" w14:textId="45611A5D" w:rsidR="008948EF" w:rsidRPr="00721C29" w:rsidRDefault="008948EF" w:rsidP="008948EF">
                            <w:pPr>
                              <w:rPr>
                                <w:b/>
                                <w:bCs/>
                                <w:i/>
                                <w:iCs/>
                                <w:color w:val="FF0000"/>
                                <w:sz w:val="36"/>
                                <w:szCs w:val="36"/>
                              </w:rPr>
                            </w:pPr>
                            <w:proofErr w:type="gramStart"/>
                            <w:r w:rsidRPr="00721C29">
                              <w:rPr>
                                <w:rFonts w:ascii="Times New Roman" w:hAnsi="Times New Roman" w:cs="Times New Roman"/>
                                <w:b/>
                                <w:bCs/>
                                <w:i/>
                                <w:iCs/>
                                <w:color w:val="FF0000"/>
                                <w:sz w:val="36"/>
                                <w:szCs w:val="36"/>
                              </w:rPr>
                              <w:t>“ What</w:t>
                            </w:r>
                            <w:proofErr w:type="gramEnd"/>
                            <w:r w:rsidRPr="00721C29">
                              <w:rPr>
                                <w:rFonts w:ascii="Times New Roman" w:hAnsi="Times New Roman" w:cs="Times New Roman"/>
                                <w:b/>
                                <w:bCs/>
                                <w:i/>
                                <w:iCs/>
                                <w:color w:val="FF0000"/>
                                <w:sz w:val="36"/>
                                <w:szCs w:val="36"/>
                              </w:rPr>
                              <w:t xml:space="preserve"> a </w:t>
                            </w:r>
                            <w:r w:rsidR="0031195C" w:rsidRPr="00721C29">
                              <w:rPr>
                                <w:rFonts w:ascii="Times New Roman" w:hAnsi="Times New Roman" w:cs="Times New Roman"/>
                                <w:b/>
                                <w:bCs/>
                                <w:i/>
                                <w:iCs/>
                                <w:color w:val="FF0000"/>
                                <w:sz w:val="36"/>
                                <w:szCs w:val="36"/>
                              </w:rPr>
                              <w:t>child</w:t>
                            </w:r>
                            <w:r w:rsidRPr="00721C29">
                              <w:rPr>
                                <w:rFonts w:ascii="Times New Roman" w:hAnsi="Times New Roman" w:cs="Times New Roman"/>
                                <w:b/>
                                <w:bCs/>
                                <w:i/>
                                <w:iCs/>
                                <w:color w:val="FF0000"/>
                                <w:sz w:val="36"/>
                                <w:szCs w:val="36"/>
                              </w:rPr>
                              <w:t xml:space="preserve"> can do today</w:t>
                            </w:r>
                            <w:r w:rsidR="00721C29" w:rsidRPr="00721C29">
                              <w:rPr>
                                <w:rFonts w:ascii="Times New Roman" w:hAnsi="Times New Roman" w:cs="Times New Roman"/>
                                <w:b/>
                                <w:bCs/>
                                <w:i/>
                                <w:iCs/>
                                <w:color w:val="FF0000"/>
                                <w:sz w:val="36"/>
                                <w:szCs w:val="36"/>
                              </w:rPr>
                              <w:t xml:space="preserve"> with assistance, she will be able to do by herself tomorrow</w:t>
                            </w:r>
                            <w:r w:rsidRPr="00721C29">
                              <w:rPr>
                                <w:rFonts w:ascii="Times New Roman" w:hAnsi="Times New Roman" w:cs="Times New Roman"/>
                                <w:b/>
                                <w:bCs/>
                                <w:i/>
                                <w:iCs/>
                                <w:color w:val="FF0000"/>
                                <w:sz w:val="36"/>
                                <w:szCs w:val="36"/>
                              </w:rPr>
                              <w:t>”</w:t>
                            </w:r>
                            <w:r w:rsidRPr="00721C29">
                              <w:rPr>
                                <w:b/>
                                <w:bCs/>
                                <w:i/>
                                <w:iCs/>
                                <w:color w:val="FF0000"/>
                                <w:sz w:val="36"/>
                                <w:szCs w:val="36"/>
                              </w:rPr>
                              <w:t xml:space="preserve"> </w:t>
                            </w:r>
                          </w:p>
                          <w:p w14:paraId="19460764" w14:textId="77777777" w:rsidR="008948EF" w:rsidRDefault="008948EF" w:rsidP="008948EF">
                            <w:pPr>
                              <w:rPr>
                                <w:rFonts w:ascii="Times New Roman" w:hAnsi="Times New Roman" w:cs="Times New Roman"/>
                                <w:b/>
                                <w:bCs/>
                              </w:rPr>
                            </w:pPr>
                            <w:r w:rsidRPr="00B71F3C">
                              <w:rPr>
                                <w:rFonts w:ascii="Times New Roman" w:hAnsi="Times New Roman" w:cs="Times New Roman"/>
                                <w:b/>
                                <w:bCs/>
                              </w:rPr>
                              <w:t>Lev Vygotsky</w:t>
                            </w:r>
                          </w:p>
                          <w:p w14:paraId="49C65D88" w14:textId="77777777" w:rsidR="00EA5D83" w:rsidRPr="00DF441A" w:rsidRDefault="00EA5D83" w:rsidP="00EA5D83">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28"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p w14:paraId="69EB6410" w14:textId="77777777" w:rsidR="00EA5D83" w:rsidRPr="00B71F3C" w:rsidRDefault="00EA5D83" w:rsidP="008948EF">
                            <w:pPr>
                              <w:rPr>
                                <w:rFonts w:ascii="Times New Roman" w:hAnsi="Times New Roman" w:cs="Times New Roman"/>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49C8B5" id="_x0000_s1034" type="#_x0000_t202" style="position:absolute;margin-left:316.2pt;margin-top:2.35pt;width:187.8pt;height:172.2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" stroked="f">
                <v:textbox>
                  <w:txbxContent>
                    <w:p w14:paraId="30BE8D78" w14:textId="45611A5D" w:rsidR="008948EF" w:rsidRPr="00721C29" w:rsidRDefault="008948EF" w:rsidP="008948EF">
                      <w:pPr>
                        <w:rPr>
                          <w:b/>
                          <w:bCs/>
                          <w:i/>
                          <w:iCs/>
                          <w:color w:val="FF0000"/>
                          <w:sz w:val="36"/>
                          <w:szCs w:val="36"/>
                        </w:rPr>
                      </w:pPr>
                      <w:proofErr w:type="gramStart"/>
                      <w:r w:rsidRPr="00721C29">
                        <w:rPr>
                          <w:rFonts w:ascii="Times New Roman" w:hAnsi="Times New Roman" w:cs="Times New Roman"/>
                          <w:b/>
                          <w:bCs/>
                          <w:i/>
                          <w:iCs/>
                          <w:color w:val="FF0000"/>
                          <w:sz w:val="36"/>
                          <w:szCs w:val="36"/>
                        </w:rPr>
                        <w:t>“ What</w:t>
                      </w:r>
                      <w:proofErr w:type="gramEnd"/>
                      <w:r w:rsidRPr="00721C29">
                        <w:rPr>
                          <w:rFonts w:ascii="Times New Roman" w:hAnsi="Times New Roman" w:cs="Times New Roman"/>
                          <w:b/>
                          <w:bCs/>
                          <w:i/>
                          <w:iCs/>
                          <w:color w:val="FF0000"/>
                          <w:sz w:val="36"/>
                          <w:szCs w:val="36"/>
                        </w:rPr>
                        <w:t xml:space="preserve"> a </w:t>
                      </w:r>
                      <w:r w:rsidR="0031195C" w:rsidRPr="00721C29">
                        <w:rPr>
                          <w:rFonts w:ascii="Times New Roman" w:hAnsi="Times New Roman" w:cs="Times New Roman"/>
                          <w:b/>
                          <w:bCs/>
                          <w:i/>
                          <w:iCs/>
                          <w:color w:val="FF0000"/>
                          <w:sz w:val="36"/>
                          <w:szCs w:val="36"/>
                        </w:rPr>
                        <w:t>child</w:t>
                      </w:r>
                      <w:r w:rsidRPr="00721C29">
                        <w:rPr>
                          <w:rFonts w:ascii="Times New Roman" w:hAnsi="Times New Roman" w:cs="Times New Roman"/>
                          <w:b/>
                          <w:bCs/>
                          <w:i/>
                          <w:iCs/>
                          <w:color w:val="FF0000"/>
                          <w:sz w:val="36"/>
                          <w:szCs w:val="36"/>
                        </w:rPr>
                        <w:t xml:space="preserve"> can do today</w:t>
                      </w:r>
                      <w:r w:rsidR="00721C29" w:rsidRPr="00721C29">
                        <w:rPr>
                          <w:rFonts w:ascii="Times New Roman" w:hAnsi="Times New Roman" w:cs="Times New Roman"/>
                          <w:b/>
                          <w:bCs/>
                          <w:i/>
                          <w:iCs/>
                          <w:color w:val="FF0000"/>
                          <w:sz w:val="36"/>
                          <w:szCs w:val="36"/>
                        </w:rPr>
                        <w:t xml:space="preserve"> with assistance, she will be able to do by herself tomorrow</w:t>
                      </w:r>
                      <w:r w:rsidRPr="00721C29">
                        <w:rPr>
                          <w:rFonts w:ascii="Times New Roman" w:hAnsi="Times New Roman" w:cs="Times New Roman"/>
                          <w:b/>
                          <w:bCs/>
                          <w:i/>
                          <w:iCs/>
                          <w:color w:val="FF0000"/>
                          <w:sz w:val="36"/>
                          <w:szCs w:val="36"/>
                        </w:rPr>
                        <w:t>”</w:t>
                      </w:r>
                      <w:r w:rsidRPr="00721C29">
                        <w:rPr>
                          <w:b/>
                          <w:bCs/>
                          <w:i/>
                          <w:iCs/>
                          <w:color w:val="FF0000"/>
                          <w:sz w:val="36"/>
                          <w:szCs w:val="36"/>
                        </w:rPr>
                        <w:t xml:space="preserve"> </w:t>
                      </w:r>
                    </w:p>
                    <w:p w14:paraId="19460764" w14:textId="77777777" w:rsidR="008948EF" w:rsidRDefault="008948EF" w:rsidP="008948EF">
                      <w:pPr>
                        <w:rPr>
                          <w:rFonts w:ascii="Times New Roman" w:hAnsi="Times New Roman" w:cs="Times New Roman"/>
                          <w:b/>
                          <w:bCs/>
                        </w:rPr>
                      </w:pPr>
                      <w:r w:rsidRPr="00B71F3C">
                        <w:rPr>
                          <w:rFonts w:ascii="Times New Roman" w:hAnsi="Times New Roman" w:cs="Times New Roman"/>
                          <w:b/>
                          <w:bCs/>
                        </w:rPr>
                        <w:t>Lev Vygotsky</w:t>
                      </w:r>
                    </w:p>
                    <w:p w14:paraId="49C65D88" w14:textId="77777777" w:rsidR="00EA5D83" w:rsidRPr="00DF441A" w:rsidRDefault="00EA5D83" w:rsidP="00EA5D83">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29"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p w14:paraId="69EB6410" w14:textId="77777777" w:rsidR="00EA5D83" w:rsidRPr="00B71F3C" w:rsidRDefault="00EA5D83" w:rsidP="008948EF">
                      <w:pPr>
                        <w:rPr>
                          <w:rFonts w:ascii="Times New Roman" w:hAnsi="Times New Roman" w:cs="Times New Roman"/>
                          <w:b/>
                          <w:bCs/>
                        </w:rPr>
                      </w:pPr>
                    </w:p>
                  </w:txbxContent>
                </v:textbox>
              </v:shape>
            </w:pict>
          </mc:Fallback>
        </mc:AlternateContent>
      </w:r>
      <w:r w:rsidR="009F3A2E">
        <w:rPr>
          <w:rFonts w:ascii="Times New Roman" w:hAnsi="Times New Roman" w:cs="Times New Roman"/>
          <w:noProof/>
          <w:sz w:val="24"/>
          <w:szCs w:val="24"/>
        </w:rPr>
        <w:drawing>
          <wp:anchor distT="0" distB="0" distL="114300" distR="114300" simplePos="0" relativeHeight="251682816" behindDoc="1" locked="0" layoutInCell="1" allowOverlap="1" wp14:anchorId="0FC697DB" wp14:editId="4C91F2A9">
            <wp:simplePos x="0" y="0"/>
            <wp:positionH relativeFrom="column">
              <wp:posOffset>160020</wp:posOffset>
            </wp:positionH>
            <wp:positionV relativeFrom="paragraph">
              <wp:posOffset>6985</wp:posOffset>
            </wp:positionV>
            <wp:extent cx="3695509" cy="2084705"/>
            <wp:effectExtent l="38100" t="38100" r="38735" b="29845"/>
            <wp:wrapNone/>
            <wp:docPr id="716891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91330" name="Picture 716891330"/>
                    <pic:cNvPicPr/>
                  </pic:nvPicPr>
                  <pic:blipFill>
                    <a:blip r:embed="rId30">
                      <a:extLst>
                        <a:ext uri="{28A0092B-C50C-407E-A947-70E740481C1C}">
                          <a14:useLocalDpi xmlns:a14="http://schemas.microsoft.com/office/drawing/2010/main" val="0"/>
                        </a:ext>
                      </a:extLst>
                    </a:blip>
                    <a:stretch>
                      <a:fillRect/>
                    </a:stretch>
                  </pic:blipFill>
                  <pic:spPr>
                    <a:xfrm>
                      <a:off x="0" y="0"/>
                      <a:ext cx="3695509" cy="2084705"/>
                    </a:xfrm>
                    <a:prstGeom prst="rect">
                      <a:avLst/>
                    </a:prstGeom>
                    <a:ln w="38100" cap="sq">
                      <a:solidFill>
                        <a:srgbClr val="FF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484BB474" w14:textId="06701E78" w:rsidR="00B61136" w:rsidRDefault="00B61136" w:rsidP="0011191E">
      <w:pPr>
        <w:rPr>
          <w:rFonts w:ascii="Times New Roman" w:hAnsi="Times New Roman" w:cs="Times New Roman"/>
          <w:sz w:val="24"/>
          <w:szCs w:val="24"/>
        </w:rPr>
      </w:pPr>
    </w:p>
    <w:p w14:paraId="68520EAD" w14:textId="75103922" w:rsidR="00B61136" w:rsidRDefault="00B61136" w:rsidP="0011191E">
      <w:pPr>
        <w:rPr>
          <w:rFonts w:ascii="Times New Roman" w:hAnsi="Times New Roman" w:cs="Times New Roman"/>
          <w:sz w:val="24"/>
          <w:szCs w:val="24"/>
        </w:rPr>
      </w:pPr>
    </w:p>
    <w:p w14:paraId="2CD0AAA8" w14:textId="77777777" w:rsidR="00B61136" w:rsidRDefault="00B61136" w:rsidP="0011191E">
      <w:pPr>
        <w:rPr>
          <w:rFonts w:ascii="Times New Roman" w:hAnsi="Times New Roman" w:cs="Times New Roman"/>
          <w:sz w:val="24"/>
          <w:szCs w:val="24"/>
        </w:rPr>
      </w:pPr>
    </w:p>
    <w:p w14:paraId="2E4B7AEE" w14:textId="77777777" w:rsidR="00B61136" w:rsidRDefault="00B61136" w:rsidP="0011191E">
      <w:pPr>
        <w:rPr>
          <w:rFonts w:ascii="Times New Roman" w:hAnsi="Times New Roman" w:cs="Times New Roman"/>
          <w:sz w:val="24"/>
          <w:szCs w:val="24"/>
        </w:rPr>
      </w:pPr>
    </w:p>
    <w:p w14:paraId="44917D14" w14:textId="77777777" w:rsidR="00B61136" w:rsidRDefault="00B61136" w:rsidP="0011191E">
      <w:pPr>
        <w:rPr>
          <w:rFonts w:ascii="Times New Roman" w:hAnsi="Times New Roman" w:cs="Times New Roman"/>
          <w:sz w:val="24"/>
          <w:szCs w:val="24"/>
        </w:rPr>
      </w:pPr>
    </w:p>
    <w:p w14:paraId="4EF9BB8C" w14:textId="77777777" w:rsidR="00B61136" w:rsidRDefault="00B61136" w:rsidP="0011191E">
      <w:pPr>
        <w:rPr>
          <w:rFonts w:ascii="Times New Roman" w:hAnsi="Times New Roman" w:cs="Times New Roman"/>
          <w:sz w:val="24"/>
          <w:szCs w:val="24"/>
        </w:rPr>
      </w:pPr>
    </w:p>
    <w:p w14:paraId="5BC33861" w14:textId="33FB9FA7" w:rsidR="009F3A2E" w:rsidRDefault="00FA6A57" w:rsidP="0011191E">
      <w:pPr>
        <w:rPr>
          <w:rFonts w:ascii="Times New Roman" w:hAnsi="Times New Roman" w:cs="Times New Roman"/>
          <w:sz w:val="24"/>
          <w:szCs w:val="24"/>
        </w:rPr>
      </w:pPr>
      <w:r w:rsidRPr="00D2382E">
        <w:rPr>
          <w:rFonts w:ascii="Times New Roman" w:hAnsi="Times New Roman" w:cs="Times New Roman"/>
          <w:noProof/>
          <w:sz w:val="24"/>
          <w:szCs w:val="24"/>
        </w:rPr>
        <mc:AlternateContent>
          <mc:Choice Requires="wps">
            <w:drawing>
              <wp:anchor distT="45720" distB="45720" distL="114300" distR="114300" simplePos="0" relativeHeight="251687936" behindDoc="1" locked="0" layoutInCell="1" allowOverlap="1" wp14:anchorId="3AB69FCB" wp14:editId="52CE2584">
                <wp:simplePos x="0" y="0"/>
                <wp:positionH relativeFrom="page">
                  <wp:posOffset>723900</wp:posOffset>
                </wp:positionH>
                <wp:positionV relativeFrom="paragraph">
                  <wp:posOffset>151130</wp:posOffset>
                </wp:positionV>
                <wp:extent cx="4328160" cy="327660"/>
                <wp:effectExtent l="0" t="0" r="0" b="0"/>
                <wp:wrapNone/>
                <wp:docPr id="7689837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8160" cy="327660"/>
                        </a:xfrm>
                        <a:prstGeom prst="rect">
                          <a:avLst/>
                        </a:prstGeom>
                        <a:solidFill>
                          <a:srgbClr val="FFFFFF"/>
                        </a:solidFill>
                        <a:ln w="9525">
                          <a:noFill/>
                          <a:miter lim="800000"/>
                          <a:headEnd/>
                          <a:tailEnd/>
                        </a:ln>
                      </wps:spPr>
                      <wps:txbx>
                        <w:txbxContent>
                          <w:p w14:paraId="4ED97832" w14:textId="77777777" w:rsidR="006B6326" w:rsidRPr="006B6326" w:rsidRDefault="006B6326" w:rsidP="006B6326">
                            <w:pPr>
                              <w:rPr>
                                <w:rFonts w:ascii="Times New Roman" w:eastAsiaTheme="minorHAnsi" w:hAnsi="Times New Roman" w:cs="Times New Roman"/>
                                <w:b/>
                                <w:bCs/>
                                <w:i/>
                                <w:iCs/>
                                <w:sz w:val="14"/>
                                <w:szCs w:val="14"/>
                                <w:u w:val="single"/>
                                <w:lang w:eastAsia="en-US"/>
                              </w:rPr>
                            </w:pPr>
                            <w:r w:rsidRPr="006B6326">
                              <w:rPr>
                                <w:rFonts w:ascii="Times New Roman" w:eastAsiaTheme="minorHAnsi" w:hAnsi="Times New Roman" w:cs="Times New Roman"/>
                                <w:b/>
                                <w:bCs/>
                                <w:i/>
                                <w:iCs/>
                                <w:sz w:val="14"/>
                                <w:szCs w:val="14"/>
                                <w:highlight w:val="yellow"/>
                                <w:u w:val="single"/>
                                <w:lang w:eastAsia="en-US"/>
                              </w:rPr>
                              <w:t>https://www.freepik.com/premium-vector/brother-is-playing-game-television-with-sister-crying_31458721.htm</w:t>
                            </w:r>
                          </w:p>
                          <w:p w14:paraId="7BD62E62" w14:textId="77777777" w:rsidR="00FA6A57" w:rsidRDefault="00FA6A57" w:rsidP="00FA6A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69FCB" id="_x0000_s1035" type="#_x0000_t202" style="position:absolute;margin-left:57pt;margin-top:11.9pt;width:340.8pt;height:25.8pt;z-index:-2516285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" stroked="f">
                <v:textbox>
                  <w:txbxContent>
                    <w:p w14:paraId="4ED97832" w14:textId="77777777" w:rsidR="006B6326" w:rsidRPr="006B6326" w:rsidRDefault="006B6326" w:rsidP="006B6326">
                      <w:pPr>
                        <w:rPr>
                          <w:rFonts w:ascii="Times New Roman" w:eastAsiaTheme="minorHAnsi" w:hAnsi="Times New Roman" w:cs="Times New Roman"/>
                          <w:b/>
                          <w:bCs/>
                          <w:i/>
                          <w:iCs/>
                          <w:sz w:val="14"/>
                          <w:szCs w:val="14"/>
                          <w:u w:val="single"/>
                          <w:lang w:eastAsia="en-US"/>
                        </w:rPr>
                      </w:pPr>
                      <w:r w:rsidRPr="006B6326">
                        <w:rPr>
                          <w:rFonts w:ascii="Times New Roman" w:eastAsiaTheme="minorHAnsi" w:hAnsi="Times New Roman" w:cs="Times New Roman"/>
                          <w:b/>
                          <w:bCs/>
                          <w:i/>
                          <w:iCs/>
                          <w:sz w:val="14"/>
                          <w:szCs w:val="14"/>
                          <w:highlight w:val="yellow"/>
                          <w:u w:val="single"/>
                          <w:lang w:eastAsia="en-US"/>
                        </w:rPr>
                        <w:t>https://www.freepik.com/premium-vector/brother-is-playing-game-television-with-sister-crying_31458721.htm</w:t>
                      </w:r>
                    </w:p>
                    <w:p w14:paraId="7BD62E62" w14:textId="77777777" w:rsidR="00FA6A57" w:rsidRDefault="00FA6A57" w:rsidP="00FA6A57"/>
                  </w:txbxContent>
                </v:textbox>
                <w10:wrap anchorx="page"/>
              </v:shape>
            </w:pict>
          </mc:Fallback>
        </mc:AlternateContent>
      </w:r>
    </w:p>
    <w:p w14:paraId="7931417C" w14:textId="4D864B17" w:rsidR="009F3A2E" w:rsidRDefault="009F3A2E" w:rsidP="0011191E">
      <w:pPr>
        <w:rPr>
          <w:rFonts w:ascii="Times New Roman" w:hAnsi="Times New Roman" w:cs="Times New Roman"/>
          <w:sz w:val="24"/>
          <w:szCs w:val="24"/>
        </w:rPr>
      </w:pPr>
    </w:p>
    <w:p w14:paraId="6F8BB7D9" w14:textId="5A5A4CAA" w:rsidR="0031195C" w:rsidRPr="00ED33D9" w:rsidRDefault="00B61136" w:rsidP="0011191E">
      <w:pPr>
        <w:rPr>
          <w:rFonts w:ascii="Times New Roman" w:hAnsi="Times New Roman" w:cs="Times New Roman"/>
          <w:sz w:val="20"/>
          <w:szCs w:val="20"/>
        </w:rPr>
      </w:pPr>
      <w:r>
        <w:rPr>
          <w:rFonts w:ascii="Times New Roman" w:hAnsi="Times New Roman" w:cs="Times New Roman"/>
          <w:sz w:val="24"/>
          <w:szCs w:val="24"/>
        </w:rPr>
        <w:t xml:space="preserve">A key construct </w:t>
      </w:r>
      <w:r w:rsidR="00B42D14">
        <w:rPr>
          <w:rFonts w:ascii="Times New Roman" w:hAnsi="Times New Roman" w:cs="Times New Roman"/>
          <w:sz w:val="24"/>
          <w:szCs w:val="24"/>
        </w:rPr>
        <w:t>to Vygotsky’s theory of learning and development</w:t>
      </w:r>
      <w:r w:rsidR="003A1266">
        <w:rPr>
          <w:rFonts w:ascii="Times New Roman" w:hAnsi="Times New Roman" w:cs="Times New Roman"/>
          <w:sz w:val="24"/>
          <w:szCs w:val="24"/>
        </w:rPr>
        <w:t xml:space="preserve"> was “The Zone of Proximal Development” (ZPD)</w:t>
      </w:r>
      <w:r w:rsidR="0085564D">
        <w:rPr>
          <w:rFonts w:ascii="Times New Roman" w:hAnsi="Times New Roman" w:cs="Times New Roman"/>
          <w:sz w:val="24"/>
          <w:szCs w:val="24"/>
        </w:rPr>
        <w:t>. The ZPD explains the ability of a learner to grow beyond their own capabilities</w:t>
      </w:r>
      <w:r w:rsidR="00E051FA">
        <w:rPr>
          <w:rFonts w:ascii="Times New Roman" w:hAnsi="Times New Roman" w:cs="Times New Roman"/>
          <w:sz w:val="24"/>
          <w:szCs w:val="24"/>
        </w:rPr>
        <w:t xml:space="preserve"> and abilities with the guidance of MKO’s. The MKO’s become </w:t>
      </w:r>
      <w:r w:rsidR="006A6CF2">
        <w:rPr>
          <w:rFonts w:ascii="Times New Roman" w:hAnsi="Times New Roman" w:cs="Times New Roman"/>
          <w:sz w:val="24"/>
          <w:szCs w:val="24"/>
        </w:rPr>
        <w:t xml:space="preserve">a </w:t>
      </w:r>
      <w:r w:rsidR="006A6CF2">
        <w:rPr>
          <w:rFonts w:ascii="Times New Roman" w:hAnsi="Times New Roman" w:cs="Times New Roman"/>
          <w:sz w:val="24"/>
          <w:szCs w:val="24"/>
        </w:rPr>
        <w:lastRenderedPageBreak/>
        <w:t>source of sociocultural learning. As you can see by the picture below</w:t>
      </w:r>
      <w:r w:rsidR="003611D9">
        <w:rPr>
          <w:rFonts w:ascii="Times New Roman" w:hAnsi="Times New Roman" w:cs="Times New Roman"/>
          <w:sz w:val="24"/>
          <w:szCs w:val="24"/>
        </w:rPr>
        <w:t xml:space="preserve">, Vygotsky believed that a learner could develop more with guidance </w:t>
      </w:r>
      <w:r w:rsidR="004067C4">
        <w:rPr>
          <w:rFonts w:ascii="Times New Roman" w:hAnsi="Times New Roman" w:cs="Times New Roman"/>
          <w:sz w:val="24"/>
          <w:szCs w:val="24"/>
        </w:rPr>
        <w:t>that what they could achieve alone.</w:t>
      </w:r>
      <w:r w:rsidR="00312B36">
        <w:rPr>
          <w:rFonts w:ascii="Times New Roman" w:hAnsi="Times New Roman" w:cs="Times New Roman"/>
          <w:sz w:val="24"/>
          <w:szCs w:val="24"/>
        </w:rPr>
        <w:t xml:space="preserve"> </w:t>
      </w:r>
      <w:r w:rsidR="004847D9">
        <w:rPr>
          <w:rFonts w:ascii="Times New Roman" w:hAnsi="Times New Roman" w:cs="Times New Roman"/>
          <w:sz w:val="24"/>
          <w:szCs w:val="24"/>
        </w:rPr>
        <w:t>Basically,</w:t>
      </w:r>
      <w:r w:rsidR="004067C4">
        <w:rPr>
          <w:rFonts w:ascii="Times New Roman" w:hAnsi="Times New Roman" w:cs="Times New Roman"/>
          <w:sz w:val="24"/>
          <w:szCs w:val="24"/>
        </w:rPr>
        <w:t xml:space="preserve"> the ZPD shows </w:t>
      </w:r>
      <w:r w:rsidR="00312B36">
        <w:rPr>
          <w:rFonts w:ascii="Times New Roman" w:hAnsi="Times New Roman" w:cs="Times New Roman"/>
          <w:sz w:val="24"/>
          <w:szCs w:val="24"/>
        </w:rPr>
        <w:t xml:space="preserve">that in Vygotsky’s thinking, if a child was asked to complete </w:t>
      </w:r>
      <w:r w:rsidR="00B4152B">
        <w:rPr>
          <w:rFonts w:ascii="Times New Roman" w:hAnsi="Times New Roman" w:cs="Times New Roman"/>
          <w:sz w:val="24"/>
          <w:szCs w:val="24"/>
        </w:rPr>
        <w:t>a task that they had just encountered, had no experience of before</w:t>
      </w:r>
      <w:r w:rsidR="00043F97">
        <w:rPr>
          <w:rFonts w:ascii="Times New Roman" w:hAnsi="Times New Roman" w:cs="Times New Roman"/>
          <w:sz w:val="24"/>
          <w:szCs w:val="24"/>
        </w:rPr>
        <w:t>, this could be daunting and bewildering to them.</w:t>
      </w:r>
      <w:r w:rsidR="004847D9">
        <w:rPr>
          <w:rFonts w:ascii="Times New Roman" w:hAnsi="Times New Roman" w:cs="Times New Roman"/>
          <w:sz w:val="24"/>
          <w:szCs w:val="24"/>
        </w:rPr>
        <w:t xml:space="preserve"> They would attempt the task to the best of their abilities</w:t>
      </w:r>
      <w:r w:rsidR="007F1DBB">
        <w:rPr>
          <w:rFonts w:ascii="Times New Roman" w:hAnsi="Times New Roman" w:cs="Times New Roman"/>
          <w:sz w:val="24"/>
          <w:szCs w:val="24"/>
        </w:rPr>
        <w:t xml:space="preserve"> and may even </w:t>
      </w:r>
      <w:r w:rsidR="00C903D8">
        <w:rPr>
          <w:rFonts w:ascii="Times New Roman" w:hAnsi="Times New Roman" w:cs="Times New Roman"/>
          <w:sz w:val="24"/>
          <w:szCs w:val="24"/>
        </w:rPr>
        <w:t xml:space="preserve">succeed. </w:t>
      </w:r>
      <w:r w:rsidR="00ED33D9" w:rsidRPr="00ED33D9">
        <w:rPr>
          <w:rFonts w:ascii="Times New Roman" w:eastAsiaTheme="minorHAnsi" w:hAnsi="Times New Roman" w:cs="Times New Roman"/>
          <w:b/>
          <w:bCs/>
          <w:i/>
          <w:iCs/>
          <w:sz w:val="20"/>
          <w:szCs w:val="20"/>
          <w:highlight w:val="yellow"/>
          <w:u w:val="single"/>
          <w:lang w:eastAsia="en-US"/>
        </w:rPr>
        <w:t>(</w:t>
      </w:r>
      <w:hyperlink r:id="rId31" w:history="1">
        <w:r w:rsidR="00ED33D9" w:rsidRPr="00ED33D9">
          <w:rPr>
            <w:rStyle w:val="Hyperlink"/>
            <w:rFonts w:ascii="Times New Roman" w:eastAsiaTheme="minorHAnsi" w:hAnsi="Times New Roman" w:cs="Times New Roman"/>
            <w:b/>
            <w:bCs/>
            <w:i/>
            <w:iCs/>
            <w:sz w:val="20"/>
            <w:szCs w:val="20"/>
            <w:highlight w:val="yellow"/>
            <w:lang w:eastAsia="en-US"/>
          </w:rPr>
          <w:t>https://www.mcw.edu/-/media/MCW/Education/Academic-Affairs/OEI/Faculty-Quick-Guides/Sociocultural-Theory-of-Cognitive-Development.pdf</w:t>
        </w:r>
      </w:hyperlink>
    </w:p>
    <w:p w14:paraId="00F221B6" w14:textId="69933E94" w:rsidR="0031195C" w:rsidRDefault="0031195C" w:rsidP="0011191E">
      <w:pPr>
        <w:rPr>
          <w:rFonts w:ascii="Times New Roman" w:hAnsi="Times New Roman" w:cs="Times New Roman"/>
          <w:sz w:val="24"/>
          <w:szCs w:val="24"/>
        </w:rPr>
      </w:pPr>
    </w:p>
    <w:p w14:paraId="03D93C45" w14:textId="490F73D1" w:rsidR="0031195C" w:rsidRDefault="00E9702B" w:rsidP="0011191E">
      <w:pPr>
        <w:rPr>
          <w:rFonts w:ascii="Times New Roman" w:hAnsi="Times New Roman" w:cs="Times New Roman"/>
          <w:sz w:val="24"/>
          <w:szCs w:val="24"/>
        </w:rPr>
      </w:pPr>
      <w:r w:rsidRPr="00D11435">
        <w:rPr>
          <w:rFonts w:ascii="Times New Roman" w:hAnsi="Times New Roman" w:cs="Times New Roman"/>
          <w:noProof/>
          <w:sz w:val="24"/>
          <w:szCs w:val="24"/>
        </w:rPr>
        <w:drawing>
          <wp:anchor distT="0" distB="0" distL="114300" distR="114300" simplePos="0" relativeHeight="251685888" behindDoc="1" locked="0" layoutInCell="1" allowOverlap="1" wp14:anchorId="2F9E1823" wp14:editId="72DCB54F">
            <wp:simplePos x="0" y="0"/>
            <wp:positionH relativeFrom="column">
              <wp:posOffset>259080</wp:posOffset>
            </wp:positionH>
            <wp:positionV relativeFrom="paragraph">
              <wp:posOffset>44450</wp:posOffset>
            </wp:positionV>
            <wp:extent cx="1981200" cy="1798320"/>
            <wp:effectExtent l="38100" t="38100" r="38100" b="30480"/>
            <wp:wrapNone/>
            <wp:docPr id="1930187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87997" name=""/>
                    <pic:cNvPicPr/>
                  </pic:nvPicPr>
                  <pic:blipFill rotWithShape="1">
                    <a:blip r:embed="rId32">
                      <a:extLst>
                        <a:ext uri="{28A0092B-C50C-407E-A947-70E740481C1C}">
                          <a14:useLocalDpi xmlns:a14="http://schemas.microsoft.com/office/drawing/2010/main" val="0"/>
                        </a:ext>
                      </a:extLst>
                    </a:blip>
                    <a:srcRect t="11278"/>
                    <a:stretch/>
                  </pic:blipFill>
                  <pic:spPr bwMode="auto">
                    <a:xfrm>
                      <a:off x="0" y="0"/>
                      <a:ext cx="1981200" cy="1798320"/>
                    </a:xfrm>
                    <a:prstGeom prst="rect">
                      <a:avLst/>
                    </a:prstGeom>
                    <a:ln w="38100" cap="sq" cmpd="sng" algn="ctr">
                      <a:solidFill>
                        <a:srgbClr val="FF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33D9" w:rsidRPr="008A6658">
        <w:rPr>
          <w:rFonts w:ascii="Times New Roman" w:hAnsi="Times New Roman" w:cs="Times New Roman"/>
          <w:noProof/>
          <w:sz w:val="24"/>
          <w:szCs w:val="24"/>
        </w:rPr>
        <mc:AlternateContent>
          <mc:Choice Requires="wps">
            <w:drawing>
              <wp:anchor distT="45720" distB="45720" distL="114300" distR="114300" simplePos="0" relativeHeight="251692032" behindDoc="1" locked="0" layoutInCell="1" allowOverlap="1" wp14:anchorId="2390729C" wp14:editId="343EA999">
                <wp:simplePos x="0" y="0"/>
                <wp:positionH relativeFrom="margin">
                  <wp:posOffset>3429000</wp:posOffset>
                </wp:positionH>
                <wp:positionV relativeFrom="paragraph">
                  <wp:posOffset>6350</wp:posOffset>
                </wp:positionV>
                <wp:extent cx="2872740" cy="2430780"/>
                <wp:effectExtent l="0" t="0" r="3810" b="7620"/>
                <wp:wrapNone/>
                <wp:docPr id="17776089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2430780"/>
                        </a:xfrm>
                        <a:prstGeom prst="rect">
                          <a:avLst/>
                        </a:prstGeom>
                        <a:solidFill>
                          <a:srgbClr val="FFFFFF"/>
                        </a:solidFill>
                        <a:ln w="9525">
                          <a:noFill/>
                          <a:miter lim="800000"/>
                          <a:headEnd/>
                          <a:tailEnd/>
                        </a:ln>
                      </wps:spPr>
                      <wps:txbx>
                        <w:txbxContent>
                          <w:p w14:paraId="51F35081" w14:textId="23A6C921" w:rsidR="002F5065" w:rsidRPr="00721C29" w:rsidRDefault="002F5065" w:rsidP="002F5065">
                            <w:pPr>
                              <w:rPr>
                                <w:b/>
                                <w:bCs/>
                                <w:i/>
                                <w:iCs/>
                                <w:color w:val="FF0000"/>
                                <w:sz w:val="36"/>
                                <w:szCs w:val="36"/>
                              </w:rPr>
                            </w:pPr>
                            <w:proofErr w:type="gramStart"/>
                            <w:r w:rsidRPr="00721C29">
                              <w:rPr>
                                <w:rFonts w:ascii="Times New Roman" w:hAnsi="Times New Roman" w:cs="Times New Roman"/>
                                <w:b/>
                                <w:bCs/>
                                <w:i/>
                                <w:iCs/>
                                <w:color w:val="FF0000"/>
                                <w:sz w:val="36"/>
                                <w:szCs w:val="36"/>
                              </w:rPr>
                              <w:t xml:space="preserve">“ </w:t>
                            </w:r>
                            <w:r w:rsidR="0005056C">
                              <w:rPr>
                                <w:rFonts w:ascii="Times New Roman" w:hAnsi="Times New Roman" w:cs="Times New Roman"/>
                                <w:b/>
                                <w:bCs/>
                                <w:i/>
                                <w:iCs/>
                                <w:color w:val="FF0000"/>
                                <w:sz w:val="36"/>
                                <w:szCs w:val="36"/>
                              </w:rPr>
                              <w:t>By</w:t>
                            </w:r>
                            <w:proofErr w:type="gramEnd"/>
                            <w:r w:rsidR="0005056C">
                              <w:rPr>
                                <w:rFonts w:ascii="Times New Roman" w:hAnsi="Times New Roman" w:cs="Times New Roman"/>
                                <w:b/>
                                <w:bCs/>
                                <w:i/>
                                <w:iCs/>
                                <w:color w:val="FF0000"/>
                                <w:sz w:val="36"/>
                                <w:szCs w:val="36"/>
                              </w:rPr>
                              <w:t xml:space="preserve"> giving our students practice in talking with others, we give them frames</w:t>
                            </w:r>
                            <w:r w:rsidR="00B10692">
                              <w:rPr>
                                <w:rFonts w:ascii="Times New Roman" w:hAnsi="Times New Roman" w:cs="Times New Roman"/>
                                <w:b/>
                                <w:bCs/>
                                <w:i/>
                                <w:iCs/>
                                <w:color w:val="FF0000"/>
                                <w:sz w:val="36"/>
                                <w:szCs w:val="36"/>
                              </w:rPr>
                              <w:t xml:space="preserve"> for thinking on their own</w:t>
                            </w:r>
                            <w:r w:rsidRPr="00721C29">
                              <w:rPr>
                                <w:rFonts w:ascii="Times New Roman" w:hAnsi="Times New Roman" w:cs="Times New Roman"/>
                                <w:b/>
                                <w:bCs/>
                                <w:i/>
                                <w:iCs/>
                                <w:color w:val="FF0000"/>
                                <w:sz w:val="36"/>
                                <w:szCs w:val="36"/>
                              </w:rPr>
                              <w:t>”</w:t>
                            </w:r>
                            <w:r w:rsidRPr="00721C29">
                              <w:rPr>
                                <w:b/>
                                <w:bCs/>
                                <w:i/>
                                <w:iCs/>
                                <w:color w:val="FF0000"/>
                                <w:sz w:val="36"/>
                                <w:szCs w:val="36"/>
                              </w:rPr>
                              <w:t xml:space="preserve"> </w:t>
                            </w:r>
                          </w:p>
                          <w:p w14:paraId="7E644F8F" w14:textId="77777777" w:rsidR="002F5065" w:rsidRDefault="002F5065" w:rsidP="002F5065">
                            <w:pPr>
                              <w:rPr>
                                <w:rFonts w:ascii="Times New Roman" w:hAnsi="Times New Roman" w:cs="Times New Roman"/>
                                <w:b/>
                                <w:bCs/>
                              </w:rPr>
                            </w:pPr>
                            <w:r w:rsidRPr="00B71F3C">
                              <w:rPr>
                                <w:rFonts w:ascii="Times New Roman" w:hAnsi="Times New Roman" w:cs="Times New Roman"/>
                                <w:b/>
                                <w:bCs/>
                              </w:rPr>
                              <w:t>Lev Vygotsky</w:t>
                            </w:r>
                          </w:p>
                          <w:p w14:paraId="4199F863" w14:textId="77777777" w:rsidR="00E87461" w:rsidRPr="001253AC" w:rsidRDefault="00E87461" w:rsidP="00E87461">
                            <w:pPr>
                              <w:rPr>
                                <w:rFonts w:ascii="Times New Roman" w:eastAsiaTheme="minorHAnsi" w:hAnsi="Times New Roman" w:cs="Times New Roman"/>
                                <w:b/>
                                <w:bCs/>
                                <w:i/>
                                <w:iCs/>
                                <w:sz w:val="20"/>
                                <w:szCs w:val="20"/>
                                <w:highlight w:val="yellow"/>
                                <w:u w:val="single"/>
                                <w:lang w:eastAsia="en-US"/>
                              </w:rPr>
                            </w:pPr>
                            <w:r w:rsidRPr="001253AC">
                              <w:rPr>
                                <w:rFonts w:ascii="Times New Roman" w:eastAsiaTheme="minorHAnsi" w:hAnsi="Times New Roman" w:cs="Times New Roman"/>
                                <w:b/>
                                <w:bCs/>
                                <w:i/>
                                <w:iCs/>
                                <w:sz w:val="20"/>
                                <w:szCs w:val="20"/>
                                <w:highlight w:val="yellow"/>
                                <w:u w:val="single"/>
                                <w:lang w:eastAsia="en-US"/>
                              </w:rPr>
                              <w:t>(</w:t>
                            </w:r>
                            <w:hyperlink r:id="rId33" w:history="1">
                              <w:r w:rsidRPr="001253AC">
                                <w:rPr>
                                  <w:rStyle w:val="Hyperlink"/>
                                  <w:rFonts w:ascii="Times New Roman" w:eastAsiaTheme="minorHAnsi" w:hAnsi="Times New Roman" w:cs="Times New Roman"/>
                                  <w:b/>
                                  <w:bCs/>
                                  <w:i/>
                                  <w:iCs/>
                                  <w:sz w:val="20"/>
                                  <w:szCs w:val="20"/>
                                  <w:highlight w:val="yellow"/>
                                  <w:lang w:eastAsia="en-US"/>
                                </w:rPr>
                                <w:t>https://quotefancy.com/lev-s-vygotsky-quotes</w:t>
                              </w:r>
                            </w:hyperlink>
                            <w:r w:rsidRPr="001253AC">
                              <w:rPr>
                                <w:rFonts w:ascii="Times New Roman" w:eastAsiaTheme="minorHAnsi" w:hAnsi="Times New Roman" w:cs="Times New Roman"/>
                                <w:b/>
                                <w:bCs/>
                                <w:i/>
                                <w:iCs/>
                                <w:color w:val="0563C1" w:themeColor="hyperlink"/>
                                <w:sz w:val="20"/>
                                <w:szCs w:val="20"/>
                                <w:highlight w:val="yellow"/>
                                <w:u w:val="single"/>
                                <w:lang w:eastAsia="en-US"/>
                              </w:rPr>
                              <w:t>)</w:t>
                            </w:r>
                          </w:p>
                          <w:p w14:paraId="25AF24A6" w14:textId="77777777" w:rsidR="00E87461" w:rsidRDefault="00E87461" w:rsidP="002F5065">
                            <w:pPr>
                              <w:rPr>
                                <w:rFonts w:ascii="Times New Roman" w:hAnsi="Times New Roman" w:cs="Times New Roman"/>
                                <w:b/>
                                <w:bCs/>
                              </w:rPr>
                            </w:pPr>
                          </w:p>
                          <w:p w14:paraId="01D918BB" w14:textId="77777777" w:rsidR="00E87461" w:rsidRPr="00B71F3C" w:rsidRDefault="00E87461" w:rsidP="002F5065">
                            <w:pPr>
                              <w:rPr>
                                <w:rFonts w:ascii="Times New Roman" w:hAnsi="Times New Roman" w:cs="Times New Roman"/>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90729C" id="_x0000_s1036" type="#_x0000_t202" style="position:absolute;margin-left:270pt;margin-top:.5pt;width:226.2pt;height:191.4pt;z-index:-251624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" stroked="f">
                <v:textbox>
                  <w:txbxContent>
                    <w:p w14:paraId="51F35081" w14:textId="23A6C921" w:rsidR="002F5065" w:rsidRPr="00721C29" w:rsidRDefault="002F5065" w:rsidP="002F5065">
                      <w:pPr>
                        <w:rPr>
                          <w:b/>
                          <w:bCs/>
                          <w:i/>
                          <w:iCs/>
                          <w:color w:val="FF0000"/>
                          <w:sz w:val="36"/>
                          <w:szCs w:val="36"/>
                        </w:rPr>
                      </w:pPr>
                      <w:proofErr w:type="gramStart"/>
                      <w:r w:rsidRPr="00721C29">
                        <w:rPr>
                          <w:rFonts w:ascii="Times New Roman" w:hAnsi="Times New Roman" w:cs="Times New Roman"/>
                          <w:b/>
                          <w:bCs/>
                          <w:i/>
                          <w:iCs/>
                          <w:color w:val="FF0000"/>
                          <w:sz w:val="36"/>
                          <w:szCs w:val="36"/>
                        </w:rPr>
                        <w:t xml:space="preserve">“ </w:t>
                      </w:r>
                      <w:r w:rsidR="0005056C">
                        <w:rPr>
                          <w:rFonts w:ascii="Times New Roman" w:hAnsi="Times New Roman" w:cs="Times New Roman"/>
                          <w:b/>
                          <w:bCs/>
                          <w:i/>
                          <w:iCs/>
                          <w:color w:val="FF0000"/>
                          <w:sz w:val="36"/>
                          <w:szCs w:val="36"/>
                        </w:rPr>
                        <w:t>By</w:t>
                      </w:r>
                      <w:proofErr w:type="gramEnd"/>
                      <w:r w:rsidR="0005056C">
                        <w:rPr>
                          <w:rFonts w:ascii="Times New Roman" w:hAnsi="Times New Roman" w:cs="Times New Roman"/>
                          <w:b/>
                          <w:bCs/>
                          <w:i/>
                          <w:iCs/>
                          <w:color w:val="FF0000"/>
                          <w:sz w:val="36"/>
                          <w:szCs w:val="36"/>
                        </w:rPr>
                        <w:t xml:space="preserve"> giving our students practice in talking with others, we give them frames</w:t>
                      </w:r>
                      <w:r w:rsidR="00B10692">
                        <w:rPr>
                          <w:rFonts w:ascii="Times New Roman" w:hAnsi="Times New Roman" w:cs="Times New Roman"/>
                          <w:b/>
                          <w:bCs/>
                          <w:i/>
                          <w:iCs/>
                          <w:color w:val="FF0000"/>
                          <w:sz w:val="36"/>
                          <w:szCs w:val="36"/>
                        </w:rPr>
                        <w:t xml:space="preserve"> for thinking on their own</w:t>
                      </w:r>
                      <w:r w:rsidRPr="00721C29">
                        <w:rPr>
                          <w:rFonts w:ascii="Times New Roman" w:hAnsi="Times New Roman" w:cs="Times New Roman"/>
                          <w:b/>
                          <w:bCs/>
                          <w:i/>
                          <w:iCs/>
                          <w:color w:val="FF0000"/>
                          <w:sz w:val="36"/>
                          <w:szCs w:val="36"/>
                        </w:rPr>
                        <w:t>”</w:t>
                      </w:r>
                      <w:r w:rsidRPr="00721C29">
                        <w:rPr>
                          <w:b/>
                          <w:bCs/>
                          <w:i/>
                          <w:iCs/>
                          <w:color w:val="FF0000"/>
                          <w:sz w:val="36"/>
                          <w:szCs w:val="36"/>
                        </w:rPr>
                        <w:t xml:space="preserve"> </w:t>
                      </w:r>
                    </w:p>
                    <w:p w14:paraId="7E644F8F" w14:textId="77777777" w:rsidR="002F5065" w:rsidRDefault="002F5065" w:rsidP="002F5065">
                      <w:pPr>
                        <w:rPr>
                          <w:rFonts w:ascii="Times New Roman" w:hAnsi="Times New Roman" w:cs="Times New Roman"/>
                          <w:b/>
                          <w:bCs/>
                        </w:rPr>
                      </w:pPr>
                      <w:r w:rsidRPr="00B71F3C">
                        <w:rPr>
                          <w:rFonts w:ascii="Times New Roman" w:hAnsi="Times New Roman" w:cs="Times New Roman"/>
                          <w:b/>
                          <w:bCs/>
                        </w:rPr>
                        <w:t>Lev Vygotsky</w:t>
                      </w:r>
                    </w:p>
                    <w:p w14:paraId="4199F863" w14:textId="77777777" w:rsidR="00E87461" w:rsidRPr="001253AC" w:rsidRDefault="00E87461" w:rsidP="00E87461">
                      <w:pPr>
                        <w:rPr>
                          <w:rFonts w:ascii="Times New Roman" w:eastAsiaTheme="minorHAnsi" w:hAnsi="Times New Roman" w:cs="Times New Roman"/>
                          <w:b/>
                          <w:bCs/>
                          <w:i/>
                          <w:iCs/>
                          <w:sz w:val="20"/>
                          <w:szCs w:val="20"/>
                          <w:highlight w:val="yellow"/>
                          <w:u w:val="single"/>
                          <w:lang w:eastAsia="en-US"/>
                        </w:rPr>
                      </w:pPr>
                      <w:r w:rsidRPr="001253AC">
                        <w:rPr>
                          <w:rFonts w:ascii="Times New Roman" w:eastAsiaTheme="minorHAnsi" w:hAnsi="Times New Roman" w:cs="Times New Roman"/>
                          <w:b/>
                          <w:bCs/>
                          <w:i/>
                          <w:iCs/>
                          <w:sz w:val="20"/>
                          <w:szCs w:val="20"/>
                          <w:highlight w:val="yellow"/>
                          <w:u w:val="single"/>
                          <w:lang w:eastAsia="en-US"/>
                        </w:rPr>
                        <w:t>(</w:t>
                      </w:r>
                      <w:hyperlink r:id="rId34" w:history="1">
                        <w:r w:rsidRPr="001253AC">
                          <w:rPr>
                            <w:rStyle w:val="Hyperlink"/>
                            <w:rFonts w:ascii="Times New Roman" w:eastAsiaTheme="minorHAnsi" w:hAnsi="Times New Roman" w:cs="Times New Roman"/>
                            <w:b/>
                            <w:bCs/>
                            <w:i/>
                            <w:iCs/>
                            <w:sz w:val="20"/>
                            <w:szCs w:val="20"/>
                            <w:highlight w:val="yellow"/>
                            <w:lang w:eastAsia="en-US"/>
                          </w:rPr>
                          <w:t>https://quotefancy.com/lev-s-vygotsky-quotes</w:t>
                        </w:r>
                      </w:hyperlink>
                      <w:r w:rsidRPr="001253AC">
                        <w:rPr>
                          <w:rFonts w:ascii="Times New Roman" w:eastAsiaTheme="minorHAnsi" w:hAnsi="Times New Roman" w:cs="Times New Roman"/>
                          <w:b/>
                          <w:bCs/>
                          <w:i/>
                          <w:iCs/>
                          <w:color w:val="0563C1" w:themeColor="hyperlink"/>
                          <w:sz w:val="20"/>
                          <w:szCs w:val="20"/>
                          <w:highlight w:val="yellow"/>
                          <w:u w:val="single"/>
                          <w:lang w:eastAsia="en-US"/>
                        </w:rPr>
                        <w:t>)</w:t>
                      </w:r>
                    </w:p>
                    <w:p w14:paraId="25AF24A6" w14:textId="77777777" w:rsidR="00E87461" w:rsidRDefault="00E87461" w:rsidP="002F5065">
                      <w:pPr>
                        <w:rPr>
                          <w:rFonts w:ascii="Times New Roman" w:hAnsi="Times New Roman" w:cs="Times New Roman"/>
                          <w:b/>
                          <w:bCs/>
                        </w:rPr>
                      </w:pPr>
                    </w:p>
                    <w:p w14:paraId="01D918BB" w14:textId="77777777" w:rsidR="00E87461" w:rsidRPr="00B71F3C" w:rsidRDefault="00E87461" w:rsidP="002F5065">
                      <w:pPr>
                        <w:rPr>
                          <w:rFonts w:ascii="Times New Roman" w:hAnsi="Times New Roman" w:cs="Times New Roman"/>
                          <w:b/>
                          <w:bCs/>
                        </w:rPr>
                      </w:pPr>
                    </w:p>
                  </w:txbxContent>
                </v:textbox>
                <w10:wrap anchorx="margin"/>
              </v:shape>
            </w:pict>
          </mc:Fallback>
        </mc:AlternateContent>
      </w:r>
    </w:p>
    <w:p w14:paraId="0AC10E30" w14:textId="6BF24A0B" w:rsidR="0031195C" w:rsidRDefault="0031195C" w:rsidP="0011191E">
      <w:pPr>
        <w:rPr>
          <w:rFonts w:ascii="Times New Roman" w:hAnsi="Times New Roman" w:cs="Times New Roman"/>
          <w:sz w:val="24"/>
          <w:szCs w:val="24"/>
        </w:rPr>
      </w:pPr>
    </w:p>
    <w:p w14:paraId="4E9946C9" w14:textId="7BF4A5C4" w:rsidR="0031195C" w:rsidRDefault="0031195C" w:rsidP="0011191E">
      <w:pPr>
        <w:rPr>
          <w:rFonts w:ascii="Times New Roman" w:hAnsi="Times New Roman" w:cs="Times New Roman"/>
          <w:sz w:val="24"/>
          <w:szCs w:val="24"/>
        </w:rPr>
      </w:pPr>
    </w:p>
    <w:p w14:paraId="73C815C8" w14:textId="7492A727" w:rsidR="0031195C" w:rsidRDefault="0031195C" w:rsidP="0011191E">
      <w:pPr>
        <w:rPr>
          <w:rFonts w:ascii="Times New Roman" w:hAnsi="Times New Roman" w:cs="Times New Roman"/>
          <w:sz w:val="24"/>
          <w:szCs w:val="24"/>
        </w:rPr>
      </w:pPr>
    </w:p>
    <w:p w14:paraId="223C80D0" w14:textId="54645CEF" w:rsidR="0031195C" w:rsidRDefault="0031195C" w:rsidP="0011191E">
      <w:pPr>
        <w:rPr>
          <w:rFonts w:ascii="Times New Roman" w:hAnsi="Times New Roman" w:cs="Times New Roman"/>
          <w:sz w:val="24"/>
          <w:szCs w:val="24"/>
        </w:rPr>
      </w:pPr>
    </w:p>
    <w:p w14:paraId="0C23D143" w14:textId="55419780" w:rsidR="0031195C" w:rsidRDefault="0031195C" w:rsidP="0011191E">
      <w:pPr>
        <w:rPr>
          <w:rFonts w:ascii="Times New Roman" w:hAnsi="Times New Roman" w:cs="Times New Roman"/>
          <w:sz w:val="24"/>
          <w:szCs w:val="24"/>
        </w:rPr>
      </w:pPr>
    </w:p>
    <w:p w14:paraId="2868AD6F" w14:textId="33BC43C9" w:rsidR="001718FF" w:rsidRDefault="00E9702B" w:rsidP="0011191E">
      <w:pPr>
        <w:rPr>
          <w:rFonts w:ascii="Times New Roman" w:hAnsi="Times New Roman" w:cs="Times New Roman"/>
          <w:sz w:val="24"/>
          <w:szCs w:val="24"/>
        </w:rPr>
      </w:pPr>
      <w:r w:rsidRPr="00D2382E">
        <w:rPr>
          <w:rFonts w:ascii="Times New Roman" w:hAnsi="Times New Roman" w:cs="Times New Roman"/>
          <w:noProof/>
          <w:sz w:val="24"/>
          <w:szCs w:val="24"/>
        </w:rPr>
        <mc:AlternateContent>
          <mc:Choice Requires="wps">
            <w:drawing>
              <wp:anchor distT="45720" distB="45720" distL="114300" distR="114300" simplePos="0" relativeHeight="251689984" behindDoc="1" locked="0" layoutInCell="1" allowOverlap="1" wp14:anchorId="14116028" wp14:editId="177CB858">
                <wp:simplePos x="0" y="0"/>
                <wp:positionH relativeFrom="margin">
                  <wp:posOffset>-198120</wp:posOffset>
                </wp:positionH>
                <wp:positionV relativeFrom="paragraph">
                  <wp:posOffset>189865</wp:posOffset>
                </wp:positionV>
                <wp:extent cx="3131820" cy="320040"/>
                <wp:effectExtent l="0" t="0" r="0" b="3810"/>
                <wp:wrapNone/>
                <wp:docPr id="2031648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1820" cy="320040"/>
                        </a:xfrm>
                        <a:prstGeom prst="rect">
                          <a:avLst/>
                        </a:prstGeom>
                        <a:solidFill>
                          <a:srgbClr val="FFFFFF"/>
                        </a:solidFill>
                        <a:ln w="9525">
                          <a:noFill/>
                          <a:miter lim="800000"/>
                          <a:headEnd/>
                          <a:tailEnd/>
                        </a:ln>
                      </wps:spPr>
                      <wps:txbx>
                        <w:txbxContent>
                          <w:p w14:paraId="7B8D07A1" w14:textId="77777777" w:rsidR="002F5065" w:rsidRPr="002F5065" w:rsidRDefault="00000000" w:rsidP="002F5065">
                            <w:pPr>
                              <w:rPr>
                                <w:rFonts w:ascii="Times New Roman" w:eastAsiaTheme="minorHAnsi" w:hAnsi="Times New Roman" w:cs="Times New Roman"/>
                                <w:b/>
                                <w:bCs/>
                                <w:i/>
                                <w:iCs/>
                                <w:sz w:val="14"/>
                                <w:szCs w:val="14"/>
                                <w:lang w:eastAsia="en-US"/>
                              </w:rPr>
                            </w:pPr>
                            <w:hyperlink r:id="rId35" w:history="1">
                              <w:r w:rsidR="002F5065" w:rsidRPr="002F5065">
                                <w:rPr>
                                  <w:rFonts w:ascii="Times New Roman" w:eastAsiaTheme="minorHAnsi" w:hAnsi="Times New Roman" w:cs="Times New Roman"/>
                                  <w:b/>
                                  <w:bCs/>
                                  <w:i/>
                                  <w:iCs/>
                                  <w:color w:val="0563C1" w:themeColor="hyperlink"/>
                                  <w:sz w:val="14"/>
                                  <w:szCs w:val="14"/>
                                  <w:highlight w:val="yellow"/>
                                  <w:u w:val="single"/>
                                  <w:lang w:eastAsia="en-US"/>
                                </w:rPr>
                                <w:t>https://www.mcw.edu/-/media/MCW/Education/Academic-Affairs/OEI/Faculty-Quick-Guides/Sociocultural-Theory-of-Cognitive-Development.pdf</w:t>
                              </w:r>
                            </w:hyperlink>
                          </w:p>
                          <w:p w14:paraId="026462FF" w14:textId="77777777" w:rsidR="003F30EF" w:rsidRDefault="003F30EF" w:rsidP="003F30E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16028" id="_x0000_s1037" type="#_x0000_t202" style="position:absolute;margin-left:-15.6pt;margin-top:14.95pt;width:246.6pt;height:25.2pt;z-index:-251626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" stroked="f">
                <v:textbox>
                  <w:txbxContent>
                    <w:p w14:paraId="7B8D07A1" w14:textId="77777777" w:rsidR="002F5065" w:rsidRPr="002F5065" w:rsidRDefault="00000000" w:rsidP="002F5065">
                      <w:pPr>
                        <w:rPr>
                          <w:rFonts w:ascii="Times New Roman" w:eastAsiaTheme="minorHAnsi" w:hAnsi="Times New Roman" w:cs="Times New Roman"/>
                          <w:b/>
                          <w:bCs/>
                          <w:i/>
                          <w:iCs/>
                          <w:sz w:val="14"/>
                          <w:szCs w:val="14"/>
                          <w:lang w:eastAsia="en-US"/>
                        </w:rPr>
                      </w:pPr>
                      <w:hyperlink r:id="rId36" w:history="1">
                        <w:r w:rsidR="002F5065" w:rsidRPr="002F5065">
                          <w:rPr>
                            <w:rFonts w:ascii="Times New Roman" w:eastAsiaTheme="minorHAnsi" w:hAnsi="Times New Roman" w:cs="Times New Roman"/>
                            <w:b/>
                            <w:bCs/>
                            <w:i/>
                            <w:iCs/>
                            <w:color w:val="0563C1" w:themeColor="hyperlink"/>
                            <w:sz w:val="14"/>
                            <w:szCs w:val="14"/>
                            <w:highlight w:val="yellow"/>
                            <w:u w:val="single"/>
                            <w:lang w:eastAsia="en-US"/>
                          </w:rPr>
                          <w:t>https://www.mcw.edu/-/media/MCW/Education/Academic-Affairs/OEI/Faculty-Quick-Guides/Sociocultural-Theory-of-Cognitive-Development.pdf</w:t>
                        </w:r>
                      </w:hyperlink>
                    </w:p>
                    <w:p w14:paraId="026462FF" w14:textId="77777777" w:rsidR="003F30EF" w:rsidRDefault="003F30EF" w:rsidP="003F30EF"/>
                  </w:txbxContent>
                </v:textbox>
                <w10:wrap anchorx="margin"/>
              </v:shape>
            </w:pict>
          </mc:Fallback>
        </mc:AlternateContent>
      </w:r>
    </w:p>
    <w:p w14:paraId="21AE2359" w14:textId="0BB4D782" w:rsidR="00ED33D9" w:rsidRDefault="00ED33D9" w:rsidP="0011191E">
      <w:pPr>
        <w:rPr>
          <w:rFonts w:ascii="Times New Roman" w:hAnsi="Times New Roman" w:cs="Times New Roman"/>
          <w:sz w:val="24"/>
          <w:szCs w:val="24"/>
        </w:rPr>
      </w:pPr>
    </w:p>
    <w:p w14:paraId="711CE4A2" w14:textId="17EACEFE" w:rsidR="00ED33D9" w:rsidRDefault="00ED33D9" w:rsidP="0011191E">
      <w:pPr>
        <w:rPr>
          <w:rFonts w:ascii="Times New Roman" w:hAnsi="Times New Roman" w:cs="Times New Roman"/>
          <w:sz w:val="24"/>
          <w:szCs w:val="24"/>
        </w:rPr>
      </w:pPr>
    </w:p>
    <w:p w14:paraId="28847804" w14:textId="2DCB69C2" w:rsidR="004067C4" w:rsidRDefault="004847D9" w:rsidP="0011191E">
      <w:pPr>
        <w:rPr>
          <w:rFonts w:ascii="Times New Roman" w:hAnsi="Times New Roman" w:cs="Times New Roman"/>
          <w:sz w:val="24"/>
          <w:szCs w:val="24"/>
        </w:rPr>
      </w:pPr>
      <w:r>
        <w:rPr>
          <w:rFonts w:ascii="Times New Roman" w:hAnsi="Times New Roman" w:cs="Times New Roman"/>
          <w:sz w:val="24"/>
          <w:szCs w:val="24"/>
        </w:rPr>
        <w:t>However, according to the</w:t>
      </w:r>
      <w:r w:rsidR="00C903D8">
        <w:rPr>
          <w:rFonts w:ascii="Times New Roman" w:hAnsi="Times New Roman" w:cs="Times New Roman"/>
          <w:sz w:val="24"/>
          <w:szCs w:val="24"/>
        </w:rPr>
        <w:t xml:space="preserve"> ZPD, if that child had an MKO with them</w:t>
      </w:r>
      <w:r w:rsidR="000B4D4D">
        <w:rPr>
          <w:rFonts w:ascii="Times New Roman" w:hAnsi="Times New Roman" w:cs="Times New Roman"/>
          <w:sz w:val="24"/>
          <w:szCs w:val="24"/>
        </w:rPr>
        <w:t>, a peer who had c</w:t>
      </w:r>
      <w:r w:rsidR="004D784D">
        <w:rPr>
          <w:rFonts w:ascii="Times New Roman" w:hAnsi="Times New Roman" w:cs="Times New Roman"/>
          <w:sz w:val="24"/>
          <w:szCs w:val="24"/>
        </w:rPr>
        <w:t>ompleted said task before</w:t>
      </w:r>
      <w:r w:rsidR="005D19A8">
        <w:rPr>
          <w:rFonts w:ascii="Times New Roman" w:hAnsi="Times New Roman" w:cs="Times New Roman"/>
          <w:sz w:val="24"/>
          <w:szCs w:val="24"/>
        </w:rPr>
        <w:t xml:space="preserve">, </w:t>
      </w:r>
      <w:r w:rsidR="00A06766">
        <w:rPr>
          <w:rFonts w:ascii="Times New Roman" w:hAnsi="Times New Roman" w:cs="Times New Roman"/>
          <w:sz w:val="24"/>
          <w:szCs w:val="24"/>
        </w:rPr>
        <w:t>they</w:t>
      </w:r>
      <w:r w:rsidR="006D48E4">
        <w:rPr>
          <w:rFonts w:ascii="Times New Roman" w:hAnsi="Times New Roman" w:cs="Times New Roman"/>
          <w:sz w:val="24"/>
          <w:szCs w:val="24"/>
        </w:rPr>
        <w:t xml:space="preserve"> could guide the</w:t>
      </w:r>
      <w:r w:rsidR="001E11AD">
        <w:rPr>
          <w:rFonts w:ascii="Times New Roman" w:hAnsi="Times New Roman" w:cs="Times New Roman"/>
          <w:sz w:val="24"/>
          <w:szCs w:val="24"/>
        </w:rPr>
        <w:t xml:space="preserve"> student working on the task</w:t>
      </w:r>
      <w:r w:rsidR="00533F5A">
        <w:rPr>
          <w:rFonts w:ascii="Times New Roman" w:hAnsi="Times New Roman" w:cs="Times New Roman"/>
          <w:sz w:val="24"/>
          <w:szCs w:val="24"/>
        </w:rPr>
        <w:t>,</w:t>
      </w:r>
      <w:r w:rsidR="001E11AD">
        <w:rPr>
          <w:rFonts w:ascii="Times New Roman" w:hAnsi="Times New Roman" w:cs="Times New Roman"/>
          <w:sz w:val="24"/>
          <w:szCs w:val="24"/>
        </w:rPr>
        <w:t xml:space="preserve"> in thinking about it</w:t>
      </w:r>
      <w:r w:rsidR="00533F5A">
        <w:rPr>
          <w:rFonts w:ascii="Times New Roman" w:hAnsi="Times New Roman" w:cs="Times New Roman"/>
          <w:sz w:val="24"/>
          <w:szCs w:val="24"/>
        </w:rPr>
        <w:t xml:space="preserve"> and they could complete the task with a </w:t>
      </w:r>
      <w:r w:rsidR="00E40FDA">
        <w:rPr>
          <w:rFonts w:ascii="Times New Roman" w:hAnsi="Times New Roman" w:cs="Times New Roman"/>
          <w:sz w:val="24"/>
          <w:szCs w:val="24"/>
        </w:rPr>
        <w:t>better understanding</w:t>
      </w:r>
      <w:r w:rsidR="009C441D">
        <w:rPr>
          <w:rFonts w:ascii="Times New Roman" w:hAnsi="Times New Roman" w:cs="Times New Roman"/>
          <w:sz w:val="24"/>
          <w:szCs w:val="24"/>
        </w:rPr>
        <w:t xml:space="preserve"> or a different approach</w:t>
      </w:r>
      <w:r w:rsidR="00E40FDA">
        <w:rPr>
          <w:rFonts w:ascii="Times New Roman" w:hAnsi="Times New Roman" w:cs="Times New Roman"/>
          <w:sz w:val="24"/>
          <w:szCs w:val="24"/>
        </w:rPr>
        <w:t>.</w:t>
      </w:r>
    </w:p>
    <w:p w14:paraId="4A96E61F" w14:textId="3C21D70A" w:rsidR="00A15FC1" w:rsidRDefault="00DF74D5" w:rsidP="00DF74D5">
      <w:pPr>
        <w:rPr>
          <w:rFonts w:ascii="Times New Roman" w:hAnsi="Times New Roman" w:cs="Times New Roman"/>
          <w:sz w:val="24"/>
          <w:szCs w:val="24"/>
        </w:rPr>
      </w:pPr>
      <w:proofErr w:type="gramStart"/>
      <w:r>
        <w:rPr>
          <w:rFonts w:ascii="Times New Roman" w:hAnsi="Times New Roman" w:cs="Times New Roman"/>
          <w:sz w:val="24"/>
          <w:szCs w:val="24"/>
        </w:rPr>
        <w:t>Unfortunately</w:t>
      </w:r>
      <w:proofErr w:type="gramEnd"/>
      <w:r>
        <w:rPr>
          <w:rFonts w:ascii="Times New Roman" w:hAnsi="Times New Roman" w:cs="Times New Roman"/>
          <w:sz w:val="24"/>
          <w:szCs w:val="24"/>
        </w:rPr>
        <w:t xml:space="preserve"> Vygotsky died of tuberculosis </w:t>
      </w:r>
      <w:r w:rsidR="00FA09CC">
        <w:rPr>
          <w:rFonts w:ascii="Times New Roman" w:hAnsi="Times New Roman" w:cs="Times New Roman"/>
          <w:sz w:val="24"/>
          <w:szCs w:val="24"/>
        </w:rPr>
        <w:t xml:space="preserve">in 1934, he was only 37. His research was conducted mainly by observations </w:t>
      </w:r>
      <w:r w:rsidR="0070633C">
        <w:rPr>
          <w:rFonts w:ascii="Times New Roman" w:hAnsi="Times New Roman" w:cs="Times New Roman"/>
          <w:sz w:val="24"/>
          <w:szCs w:val="24"/>
        </w:rPr>
        <w:t xml:space="preserve">he had conducted with some </w:t>
      </w:r>
      <w:r w:rsidR="003D5DA9">
        <w:rPr>
          <w:rFonts w:ascii="Times New Roman" w:hAnsi="Times New Roman" w:cs="Times New Roman"/>
          <w:sz w:val="24"/>
          <w:szCs w:val="24"/>
        </w:rPr>
        <w:t>like-minded</w:t>
      </w:r>
      <w:r w:rsidR="0070633C">
        <w:rPr>
          <w:rFonts w:ascii="Times New Roman" w:hAnsi="Times New Roman" w:cs="Times New Roman"/>
          <w:sz w:val="24"/>
          <w:szCs w:val="24"/>
        </w:rPr>
        <w:t xml:space="preserve"> researchers </w:t>
      </w:r>
      <w:r w:rsidR="000805F3">
        <w:rPr>
          <w:rFonts w:ascii="Times New Roman" w:hAnsi="Times New Roman" w:cs="Times New Roman"/>
          <w:sz w:val="24"/>
          <w:szCs w:val="24"/>
        </w:rPr>
        <w:t>who shared his beliefs</w:t>
      </w:r>
      <w:r w:rsidR="00B90E74">
        <w:rPr>
          <w:rFonts w:ascii="Times New Roman" w:hAnsi="Times New Roman" w:cs="Times New Roman"/>
          <w:sz w:val="24"/>
          <w:szCs w:val="24"/>
        </w:rPr>
        <w:t xml:space="preserve">. They conducted their </w:t>
      </w:r>
      <w:r w:rsidR="005D19A8">
        <w:rPr>
          <w:rFonts w:ascii="Times New Roman" w:hAnsi="Times New Roman" w:cs="Times New Roman"/>
          <w:sz w:val="24"/>
          <w:szCs w:val="24"/>
        </w:rPr>
        <w:t>observations</w:t>
      </w:r>
      <w:r w:rsidR="00B90E74">
        <w:rPr>
          <w:rFonts w:ascii="Times New Roman" w:hAnsi="Times New Roman" w:cs="Times New Roman"/>
          <w:sz w:val="24"/>
          <w:szCs w:val="24"/>
        </w:rPr>
        <w:t xml:space="preserve"> in classro</w:t>
      </w:r>
      <w:r w:rsidR="006A64E6">
        <w:rPr>
          <w:rFonts w:ascii="Times New Roman" w:hAnsi="Times New Roman" w:cs="Times New Roman"/>
          <w:sz w:val="24"/>
          <w:szCs w:val="24"/>
        </w:rPr>
        <w:t>om settings. Due to his untimely death, it is unknown how far his research would have taken him</w:t>
      </w:r>
      <w:r w:rsidR="00D0123F">
        <w:rPr>
          <w:rFonts w:ascii="Times New Roman" w:hAnsi="Times New Roman" w:cs="Times New Roman"/>
          <w:sz w:val="24"/>
          <w:szCs w:val="24"/>
        </w:rPr>
        <w:t>. He could have devised and conducted many more experiments</w:t>
      </w:r>
      <w:r w:rsidR="00EF2E96">
        <w:rPr>
          <w:rFonts w:ascii="Times New Roman" w:hAnsi="Times New Roman" w:cs="Times New Roman"/>
          <w:sz w:val="24"/>
          <w:szCs w:val="24"/>
        </w:rPr>
        <w:t xml:space="preserve"> to prove </w:t>
      </w:r>
      <w:r w:rsidR="004912D2">
        <w:rPr>
          <w:rFonts w:ascii="Times New Roman" w:hAnsi="Times New Roman" w:cs="Times New Roman"/>
          <w:sz w:val="24"/>
          <w:szCs w:val="24"/>
        </w:rPr>
        <w:t>his sociocultural</w:t>
      </w:r>
      <w:r w:rsidR="00034A09">
        <w:rPr>
          <w:rFonts w:ascii="Times New Roman" w:hAnsi="Times New Roman" w:cs="Times New Roman"/>
          <w:sz w:val="24"/>
          <w:szCs w:val="24"/>
        </w:rPr>
        <w:t xml:space="preserve"> </w:t>
      </w:r>
      <w:r w:rsidR="00EF2E96">
        <w:rPr>
          <w:rFonts w:ascii="Times New Roman" w:hAnsi="Times New Roman" w:cs="Times New Roman"/>
          <w:sz w:val="24"/>
          <w:szCs w:val="24"/>
        </w:rPr>
        <w:t>theory</w:t>
      </w:r>
      <w:r w:rsidR="00034A09">
        <w:rPr>
          <w:rFonts w:ascii="Times New Roman" w:hAnsi="Times New Roman" w:cs="Times New Roman"/>
          <w:sz w:val="24"/>
          <w:szCs w:val="24"/>
        </w:rPr>
        <w:t xml:space="preserve"> of cognitive development</w:t>
      </w:r>
      <w:r w:rsidR="004912D2">
        <w:rPr>
          <w:rFonts w:ascii="Times New Roman" w:hAnsi="Times New Roman" w:cs="Times New Roman"/>
          <w:sz w:val="24"/>
          <w:szCs w:val="24"/>
        </w:rPr>
        <w:t xml:space="preserve">. </w:t>
      </w:r>
      <w:r w:rsidR="00EF2E96">
        <w:rPr>
          <w:rFonts w:ascii="Times New Roman" w:hAnsi="Times New Roman" w:cs="Times New Roman"/>
          <w:sz w:val="24"/>
          <w:szCs w:val="24"/>
        </w:rPr>
        <w:t xml:space="preserve"> </w:t>
      </w:r>
    </w:p>
    <w:p w14:paraId="7AE1FAFA" w14:textId="1F404E0B" w:rsidR="004912D2" w:rsidRDefault="004912D2" w:rsidP="00DF74D5">
      <w:pPr>
        <w:rPr>
          <w:sz w:val="52"/>
          <w:szCs w:val="52"/>
          <w:u w:val="single"/>
        </w:rPr>
      </w:pPr>
      <w:r>
        <w:rPr>
          <w:rFonts w:ascii="Times New Roman" w:hAnsi="Times New Roman" w:cs="Times New Roman"/>
          <w:sz w:val="24"/>
          <w:szCs w:val="24"/>
        </w:rPr>
        <w:t>Lev Vygot</w:t>
      </w:r>
      <w:r w:rsidR="004527BE">
        <w:rPr>
          <w:rFonts w:ascii="Times New Roman" w:hAnsi="Times New Roman" w:cs="Times New Roman"/>
          <w:sz w:val="24"/>
          <w:szCs w:val="24"/>
        </w:rPr>
        <w:t xml:space="preserve">sky could have gone on to strengthen the </w:t>
      </w:r>
      <w:r w:rsidR="000D7A63">
        <w:rPr>
          <w:rFonts w:ascii="Times New Roman" w:hAnsi="Times New Roman" w:cs="Times New Roman"/>
          <w:sz w:val="24"/>
          <w:szCs w:val="24"/>
        </w:rPr>
        <w:t>premise of that old African saying… that it DOES indeed</w:t>
      </w:r>
      <w:r w:rsidR="0064591A">
        <w:rPr>
          <w:rFonts w:ascii="Times New Roman" w:hAnsi="Times New Roman" w:cs="Times New Roman"/>
          <w:sz w:val="24"/>
          <w:szCs w:val="24"/>
        </w:rPr>
        <w:t>… take a village to raise a child.</w:t>
      </w:r>
      <w:r w:rsidR="004527BE">
        <w:rPr>
          <w:rFonts w:ascii="Times New Roman" w:hAnsi="Times New Roman" w:cs="Times New Roman"/>
          <w:sz w:val="24"/>
          <w:szCs w:val="24"/>
        </w:rPr>
        <w:t xml:space="preserve"> </w:t>
      </w:r>
    </w:p>
    <w:p w14:paraId="544E6208" w14:textId="2977894D" w:rsidR="00C96EF0" w:rsidRDefault="008C1F82" w:rsidP="00A15FC1">
      <w:pPr>
        <w:jc w:val="center"/>
        <w:rPr>
          <w:sz w:val="52"/>
          <w:szCs w:val="52"/>
          <w:u w:val="single"/>
        </w:rPr>
      </w:pPr>
      <w:r w:rsidRPr="008A6658">
        <w:rPr>
          <w:rFonts w:ascii="Times New Roman" w:hAnsi="Times New Roman" w:cs="Times New Roman"/>
          <w:noProof/>
          <w:sz w:val="24"/>
          <w:szCs w:val="24"/>
        </w:rPr>
        <mc:AlternateContent>
          <mc:Choice Requires="wps">
            <w:drawing>
              <wp:anchor distT="45720" distB="45720" distL="114300" distR="114300" simplePos="0" relativeHeight="251694080" behindDoc="1" locked="0" layoutInCell="1" allowOverlap="1" wp14:anchorId="6C87242B" wp14:editId="52C15E42">
                <wp:simplePos x="0" y="0"/>
                <wp:positionH relativeFrom="margin">
                  <wp:align>right</wp:align>
                </wp:positionH>
                <wp:positionV relativeFrom="paragraph">
                  <wp:posOffset>281305</wp:posOffset>
                </wp:positionV>
                <wp:extent cx="5715000" cy="2301240"/>
                <wp:effectExtent l="0" t="0" r="0" b="3810"/>
                <wp:wrapNone/>
                <wp:docPr id="7101457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301240"/>
                        </a:xfrm>
                        <a:prstGeom prst="rect">
                          <a:avLst/>
                        </a:prstGeom>
                        <a:solidFill>
                          <a:srgbClr val="FFFFFF"/>
                        </a:solidFill>
                        <a:ln w="9525">
                          <a:noFill/>
                          <a:miter lim="800000"/>
                          <a:headEnd/>
                          <a:tailEnd/>
                        </a:ln>
                      </wps:spPr>
                      <wps:txbx>
                        <w:txbxContent>
                          <w:p w14:paraId="012E1052" w14:textId="10B4BE49" w:rsidR="008C1F82" w:rsidRPr="00721C29" w:rsidRDefault="008C1F82" w:rsidP="008C1F82">
                            <w:pPr>
                              <w:rPr>
                                <w:b/>
                                <w:bCs/>
                                <w:i/>
                                <w:iCs/>
                                <w:color w:val="FF0000"/>
                                <w:sz w:val="36"/>
                                <w:szCs w:val="36"/>
                              </w:rPr>
                            </w:pPr>
                            <w:proofErr w:type="gramStart"/>
                            <w:r w:rsidRPr="00721C29">
                              <w:rPr>
                                <w:rFonts w:ascii="Times New Roman" w:hAnsi="Times New Roman" w:cs="Times New Roman"/>
                                <w:b/>
                                <w:bCs/>
                                <w:i/>
                                <w:iCs/>
                                <w:color w:val="FF0000"/>
                                <w:sz w:val="36"/>
                                <w:szCs w:val="36"/>
                              </w:rPr>
                              <w:t xml:space="preserve">“ </w:t>
                            </w:r>
                            <w:r w:rsidR="00A4310C">
                              <w:rPr>
                                <w:rFonts w:ascii="Times New Roman" w:hAnsi="Times New Roman" w:cs="Times New Roman"/>
                                <w:b/>
                                <w:bCs/>
                                <w:i/>
                                <w:iCs/>
                                <w:color w:val="FF0000"/>
                                <w:sz w:val="36"/>
                                <w:szCs w:val="36"/>
                              </w:rPr>
                              <w:t>The</w:t>
                            </w:r>
                            <w:proofErr w:type="gramEnd"/>
                            <w:r w:rsidR="00A4310C">
                              <w:rPr>
                                <w:rFonts w:ascii="Times New Roman" w:hAnsi="Times New Roman" w:cs="Times New Roman"/>
                                <w:b/>
                                <w:bCs/>
                                <w:i/>
                                <w:iCs/>
                                <w:color w:val="FF0000"/>
                                <w:sz w:val="36"/>
                                <w:szCs w:val="36"/>
                              </w:rPr>
                              <w:t xml:space="preserve"> true direction of the development of thinking is not from the individual to the social, but from the social</w:t>
                            </w:r>
                            <w:r w:rsidR="00A10691">
                              <w:rPr>
                                <w:rFonts w:ascii="Times New Roman" w:hAnsi="Times New Roman" w:cs="Times New Roman"/>
                                <w:b/>
                                <w:bCs/>
                                <w:i/>
                                <w:iCs/>
                                <w:color w:val="FF0000"/>
                                <w:sz w:val="36"/>
                                <w:szCs w:val="36"/>
                              </w:rPr>
                              <w:t xml:space="preserve"> of the individual</w:t>
                            </w:r>
                            <w:r w:rsidRPr="00721C29">
                              <w:rPr>
                                <w:rFonts w:ascii="Times New Roman" w:hAnsi="Times New Roman" w:cs="Times New Roman"/>
                                <w:b/>
                                <w:bCs/>
                                <w:i/>
                                <w:iCs/>
                                <w:color w:val="FF0000"/>
                                <w:sz w:val="36"/>
                                <w:szCs w:val="36"/>
                              </w:rPr>
                              <w:t>”</w:t>
                            </w:r>
                            <w:r w:rsidRPr="00721C29">
                              <w:rPr>
                                <w:b/>
                                <w:bCs/>
                                <w:i/>
                                <w:iCs/>
                                <w:color w:val="FF0000"/>
                                <w:sz w:val="36"/>
                                <w:szCs w:val="36"/>
                              </w:rPr>
                              <w:t xml:space="preserve"> </w:t>
                            </w:r>
                          </w:p>
                          <w:p w14:paraId="5F34BA75" w14:textId="77777777" w:rsidR="008C1F82" w:rsidRDefault="008C1F82" w:rsidP="008C1F82">
                            <w:pPr>
                              <w:rPr>
                                <w:rFonts w:ascii="Times New Roman" w:hAnsi="Times New Roman" w:cs="Times New Roman"/>
                                <w:b/>
                                <w:bCs/>
                              </w:rPr>
                            </w:pPr>
                            <w:r w:rsidRPr="00B71F3C">
                              <w:rPr>
                                <w:rFonts w:ascii="Times New Roman" w:hAnsi="Times New Roman" w:cs="Times New Roman"/>
                                <w:b/>
                                <w:bCs/>
                              </w:rPr>
                              <w:t>Lev Vygotsky</w:t>
                            </w:r>
                          </w:p>
                          <w:p w14:paraId="018C0534" w14:textId="77777777" w:rsidR="009A61E3" w:rsidRPr="00DF441A" w:rsidRDefault="009A61E3" w:rsidP="009A61E3">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37"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p w14:paraId="32F6BFEB" w14:textId="77777777" w:rsidR="009A61E3" w:rsidRPr="00B71F3C" w:rsidRDefault="009A61E3" w:rsidP="008C1F82">
                            <w:pPr>
                              <w:rPr>
                                <w:rFonts w:ascii="Times New Roman" w:hAnsi="Times New Roman" w:cs="Times New Roman"/>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7242B" id="_x0000_s1038" type="#_x0000_t202" style="position:absolute;left:0;text-align:left;margin-left:398.8pt;margin-top:22.15pt;width:450pt;height:181.2pt;z-index:-2516224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" stroked="f">
                <v:textbox>
                  <w:txbxContent>
                    <w:p w14:paraId="012E1052" w14:textId="10B4BE49" w:rsidR="008C1F82" w:rsidRPr="00721C29" w:rsidRDefault="008C1F82" w:rsidP="008C1F82">
                      <w:pPr>
                        <w:rPr>
                          <w:b/>
                          <w:bCs/>
                          <w:i/>
                          <w:iCs/>
                          <w:color w:val="FF0000"/>
                          <w:sz w:val="36"/>
                          <w:szCs w:val="36"/>
                        </w:rPr>
                      </w:pPr>
                      <w:proofErr w:type="gramStart"/>
                      <w:r w:rsidRPr="00721C29">
                        <w:rPr>
                          <w:rFonts w:ascii="Times New Roman" w:hAnsi="Times New Roman" w:cs="Times New Roman"/>
                          <w:b/>
                          <w:bCs/>
                          <w:i/>
                          <w:iCs/>
                          <w:color w:val="FF0000"/>
                          <w:sz w:val="36"/>
                          <w:szCs w:val="36"/>
                        </w:rPr>
                        <w:t xml:space="preserve">“ </w:t>
                      </w:r>
                      <w:r w:rsidR="00A4310C">
                        <w:rPr>
                          <w:rFonts w:ascii="Times New Roman" w:hAnsi="Times New Roman" w:cs="Times New Roman"/>
                          <w:b/>
                          <w:bCs/>
                          <w:i/>
                          <w:iCs/>
                          <w:color w:val="FF0000"/>
                          <w:sz w:val="36"/>
                          <w:szCs w:val="36"/>
                        </w:rPr>
                        <w:t>The</w:t>
                      </w:r>
                      <w:proofErr w:type="gramEnd"/>
                      <w:r w:rsidR="00A4310C">
                        <w:rPr>
                          <w:rFonts w:ascii="Times New Roman" w:hAnsi="Times New Roman" w:cs="Times New Roman"/>
                          <w:b/>
                          <w:bCs/>
                          <w:i/>
                          <w:iCs/>
                          <w:color w:val="FF0000"/>
                          <w:sz w:val="36"/>
                          <w:szCs w:val="36"/>
                        </w:rPr>
                        <w:t xml:space="preserve"> true direction of the development of thinking is not from the individual to the social, but from the social</w:t>
                      </w:r>
                      <w:r w:rsidR="00A10691">
                        <w:rPr>
                          <w:rFonts w:ascii="Times New Roman" w:hAnsi="Times New Roman" w:cs="Times New Roman"/>
                          <w:b/>
                          <w:bCs/>
                          <w:i/>
                          <w:iCs/>
                          <w:color w:val="FF0000"/>
                          <w:sz w:val="36"/>
                          <w:szCs w:val="36"/>
                        </w:rPr>
                        <w:t xml:space="preserve"> of the individual</w:t>
                      </w:r>
                      <w:r w:rsidRPr="00721C29">
                        <w:rPr>
                          <w:rFonts w:ascii="Times New Roman" w:hAnsi="Times New Roman" w:cs="Times New Roman"/>
                          <w:b/>
                          <w:bCs/>
                          <w:i/>
                          <w:iCs/>
                          <w:color w:val="FF0000"/>
                          <w:sz w:val="36"/>
                          <w:szCs w:val="36"/>
                        </w:rPr>
                        <w:t>”</w:t>
                      </w:r>
                      <w:r w:rsidRPr="00721C29">
                        <w:rPr>
                          <w:b/>
                          <w:bCs/>
                          <w:i/>
                          <w:iCs/>
                          <w:color w:val="FF0000"/>
                          <w:sz w:val="36"/>
                          <w:szCs w:val="36"/>
                        </w:rPr>
                        <w:t xml:space="preserve"> </w:t>
                      </w:r>
                    </w:p>
                    <w:p w14:paraId="5F34BA75" w14:textId="77777777" w:rsidR="008C1F82" w:rsidRDefault="008C1F82" w:rsidP="008C1F82">
                      <w:pPr>
                        <w:rPr>
                          <w:rFonts w:ascii="Times New Roman" w:hAnsi="Times New Roman" w:cs="Times New Roman"/>
                          <w:b/>
                          <w:bCs/>
                        </w:rPr>
                      </w:pPr>
                      <w:r w:rsidRPr="00B71F3C">
                        <w:rPr>
                          <w:rFonts w:ascii="Times New Roman" w:hAnsi="Times New Roman" w:cs="Times New Roman"/>
                          <w:b/>
                          <w:bCs/>
                        </w:rPr>
                        <w:t>Lev Vygotsky</w:t>
                      </w:r>
                    </w:p>
                    <w:p w14:paraId="018C0534" w14:textId="77777777" w:rsidR="009A61E3" w:rsidRPr="00DF441A" w:rsidRDefault="009A61E3" w:rsidP="009A61E3">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38"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p w14:paraId="32F6BFEB" w14:textId="77777777" w:rsidR="009A61E3" w:rsidRPr="00B71F3C" w:rsidRDefault="009A61E3" w:rsidP="008C1F82">
                      <w:pPr>
                        <w:rPr>
                          <w:rFonts w:ascii="Times New Roman" w:hAnsi="Times New Roman" w:cs="Times New Roman"/>
                          <w:b/>
                          <w:bCs/>
                        </w:rPr>
                      </w:pPr>
                    </w:p>
                  </w:txbxContent>
                </v:textbox>
                <w10:wrap anchorx="margin"/>
              </v:shape>
            </w:pict>
          </mc:Fallback>
        </mc:AlternateContent>
      </w:r>
    </w:p>
    <w:p w14:paraId="3619EAB1" w14:textId="2D2FC2E6" w:rsidR="00C96EF0" w:rsidRDefault="00C96EF0" w:rsidP="00A15FC1">
      <w:pPr>
        <w:jc w:val="center"/>
        <w:rPr>
          <w:sz w:val="52"/>
          <w:szCs w:val="52"/>
          <w:u w:val="single"/>
        </w:rPr>
      </w:pPr>
    </w:p>
    <w:p w14:paraId="233B10D5" w14:textId="766C07E3" w:rsidR="00C96EF0" w:rsidRDefault="00C96EF0" w:rsidP="008C1F82">
      <w:pPr>
        <w:jc w:val="center"/>
        <w:rPr>
          <w:sz w:val="52"/>
          <w:szCs w:val="52"/>
          <w:u w:val="single"/>
        </w:rPr>
      </w:pPr>
    </w:p>
    <w:p w14:paraId="5319DEC6" w14:textId="23F5E306" w:rsidR="00C96EF0" w:rsidRDefault="00C96EF0" w:rsidP="00A15FC1">
      <w:pPr>
        <w:jc w:val="center"/>
        <w:rPr>
          <w:sz w:val="52"/>
          <w:szCs w:val="52"/>
          <w:u w:val="single"/>
        </w:rPr>
      </w:pPr>
    </w:p>
    <w:p w14:paraId="3B313A20" w14:textId="5F49EF94" w:rsidR="00A15FC1" w:rsidRDefault="00A15FC1" w:rsidP="00D521CC">
      <w:pPr>
        <w:rPr>
          <w:sz w:val="52"/>
          <w:szCs w:val="52"/>
          <w:u w:val="single"/>
        </w:rPr>
      </w:pPr>
      <w:r>
        <w:rPr>
          <w:sz w:val="52"/>
          <w:szCs w:val="52"/>
          <w:u w:val="single"/>
        </w:rPr>
        <w:t>Reference list</w:t>
      </w:r>
    </w:p>
    <w:p w14:paraId="275D5120" w14:textId="77777777" w:rsidR="00D521CC" w:rsidRDefault="00D521CC" w:rsidP="00D521CC">
      <w:pPr>
        <w:rPr>
          <w:sz w:val="52"/>
          <w:szCs w:val="52"/>
          <w:u w:val="single"/>
        </w:rPr>
      </w:pPr>
    </w:p>
    <w:p w14:paraId="370AC4BF" w14:textId="19C261CD" w:rsidR="006A488F" w:rsidRPr="00DF441A" w:rsidRDefault="00C8341C" w:rsidP="006A488F">
      <w:pPr>
        <w:rPr>
          <w:rFonts w:ascii="Times New Roman" w:eastAsiaTheme="minorHAnsi" w:hAnsi="Times New Roman" w:cs="Times New Roman"/>
          <w:b/>
          <w:bCs/>
          <w:i/>
          <w:iCs/>
          <w:sz w:val="24"/>
          <w:szCs w:val="24"/>
          <w:highlight w:val="yellow"/>
          <w:u w:val="single"/>
          <w:lang w:eastAsia="en-US"/>
        </w:rPr>
      </w:pPr>
      <w:bookmarkStart w:id="3" w:name="_Hlk155272816"/>
      <w:r>
        <w:rPr>
          <w:rFonts w:ascii="Times New Roman" w:eastAsiaTheme="minorHAnsi" w:hAnsi="Times New Roman" w:cs="Times New Roman"/>
          <w:b/>
          <w:bCs/>
          <w:i/>
          <w:iCs/>
          <w:sz w:val="24"/>
          <w:szCs w:val="24"/>
          <w:highlight w:val="yellow"/>
          <w:u w:val="single"/>
          <w:lang w:eastAsia="en-US"/>
        </w:rPr>
        <w:t>(</w:t>
      </w:r>
      <w:r w:rsidR="006A488F" w:rsidRPr="006A488F">
        <w:rPr>
          <w:rFonts w:ascii="Times New Roman" w:eastAsiaTheme="minorHAnsi" w:hAnsi="Times New Roman" w:cs="Times New Roman"/>
          <w:b/>
          <w:bCs/>
          <w:i/>
          <w:iCs/>
          <w:sz w:val="24"/>
          <w:szCs w:val="24"/>
          <w:highlight w:val="yellow"/>
          <w:u w:val="single"/>
          <w:lang w:eastAsia="en-US"/>
        </w:rPr>
        <w:t xml:space="preserve">Cherry, K. (February 2022) What is Sociocultural Theory? </w:t>
      </w:r>
      <w:proofErr w:type="spellStart"/>
      <w:r w:rsidR="006A488F" w:rsidRPr="006A488F">
        <w:rPr>
          <w:rFonts w:ascii="Times New Roman" w:eastAsiaTheme="minorHAnsi" w:hAnsi="Times New Roman" w:cs="Times New Roman"/>
          <w:b/>
          <w:bCs/>
          <w:i/>
          <w:iCs/>
          <w:sz w:val="24"/>
          <w:szCs w:val="24"/>
          <w:highlight w:val="yellow"/>
          <w:u w:val="single"/>
          <w:lang w:eastAsia="en-US"/>
        </w:rPr>
        <w:t>VeryWell</w:t>
      </w:r>
      <w:proofErr w:type="spellEnd"/>
      <w:r w:rsidR="006A488F" w:rsidRPr="006A488F">
        <w:rPr>
          <w:rFonts w:ascii="Times New Roman" w:eastAsiaTheme="minorHAnsi" w:hAnsi="Times New Roman" w:cs="Times New Roman"/>
          <w:b/>
          <w:bCs/>
          <w:i/>
          <w:iCs/>
          <w:sz w:val="24"/>
          <w:szCs w:val="24"/>
          <w:highlight w:val="yellow"/>
          <w:u w:val="single"/>
          <w:lang w:eastAsia="en-US"/>
        </w:rPr>
        <w:t xml:space="preserve"> Mind. Retrieved from </w:t>
      </w:r>
      <w:proofErr w:type="gramStart"/>
      <w:r w:rsidR="006A488F" w:rsidRPr="006A488F">
        <w:rPr>
          <w:rFonts w:ascii="Times New Roman" w:eastAsiaTheme="minorHAnsi" w:hAnsi="Times New Roman" w:cs="Times New Roman"/>
          <w:b/>
          <w:bCs/>
          <w:i/>
          <w:iCs/>
          <w:sz w:val="24"/>
          <w:szCs w:val="24"/>
          <w:highlight w:val="yellow"/>
          <w:u w:val="single"/>
          <w:lang w:eastAsia="en-US"/>
        </w:rPr>
        <w:t xml:space="preserve">https://www.verywellmind.com/what-is-sociocultural-theory-2795088 </w:t>
      </w:r>
      <w:r>
        <w:rPr>
          <w:rFonts w:ascii="Times New Roman" w:eastAsiaTheme="minorHAnsi" w:hAnsi="Times New Roman" w:cs="Times New Roman"/>
          <w:b/>
          <w:bCs/>
          <w:i/>
          <w:iCs/>
          <w:sz w:val="24"/>
          <w:szCs w:val="24"/>
          <w:highlight w:val="yellow"/>
          <w:u w:val="single"/>
          <w:lang w:eastAsia="en-US"/>
        </w:rPr>
        <w:t>)</w:t>
      </w:r>
      <w:proofErr w:type="gramEnd"/>
      <w:r w:rsidR="006A488F" w:rsidRPr="006A488F">
        <w:rPr>
          <w:rFonts w:ascii="Times New Roman" w:eastAsiaTheme="minorHAnsi" w:hAnsi="Times New Roman" w:cs="Times New Roman"/>
          <w:b/>
          <w:bCs/>
          <w:i/>
          <w:iCs/>
          <w:sz w:val="24"/>
          <w:szCs w:val="24"/>
          <w:highlight w:val="yellow"/>
          <w:u w:val="single"/>
          <w:lang w:eastAsia="en-US"/>
        </w:rPr>
        <w:t xml:space="preserve"> </w:t>
      </w:r>
    </w:p>
    <w:p w14:paraId="3BC8E8DF" w14:textId="77777777" w:rsidR="00DF441A" w:rsidRPr="006A488F" w:rsidRDefault="00DF441A" w:rsidP="006A488F">
      <w:pPr>
        <w:rPr>
          <w:rFonts w:ascii="Times New Roman" w:eastAsiaTheme="minorHAnsi" w:hAnsi="Times New Roman" w:cs="Times New Roman"/>
          <w:b/>
          <w:bCs/>
          <w:i/>
          <w:iCs/>
          <w:sz w:val="24"/>
          <w:szCs w:val="24"/>
          <w:highlight w:val="yellow"/>
          <w:u w:val="single"/>
          <w:lang w:eastAsia="en-US"/>
        </w:rPr>
      </w:pPr>
    </w:p>
    <w:p w14:paraId="332AA12A" w14:textId="0650A13D" w:rsidR="006A488F" w:rsidRPr="00DF441A" w:rsidRDefault="00C8341C" w:rsidP="006A488F">
      <w:pPr>
        <w:rPr>
          <w:rFonts w:ascii="Times New Roman" w:eastAsiaTheme="minorHAnsi" w:hAnsi="Times New Roman" w:cs="Times New Roman"/>
          <w:b/>
          <w:bCs/>
          <w:i/>
          <w:iCs/>
          <w:color w:val="0563C1" w:themeColor="hyperlink"/>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r w:rsidR="006A488F" w:rsidRPr="006A488F">
        <w:rPr>
          <w:rFonts w:ascii="Times New Roman" w:eastAsiaTheme="minorHAnsi" w:hAnsi="Times New Roman" w:cs="Times New Roman"/>
          <w:b/>
          <w:bCs/>
          <w:i/>
          <w:iCs/>
          <w:sz w:val="24"/>
          <w:szCs w:val="24"/>
          <w:highlight w:val="yellow"/>
          <w:u w:val="single"/>
          <w:lang w:eastAsia="en-US"/>
        </w:rPr>
        <w:t xml:space="preserve">McLeod, S. (2020) Vygotsky’s Sociocultural Theory of Cognitive Development. Simply Psychology. Retrieved from </w:t>
      </w:r>
      <w:hyperlink r:id="rId39" w:history="1">
        <w:r w:rsidR="006A488F" w:rsidRPr="006A488F">
          <w:rPr>
            <w:rFonts w:ascii="Times New Roman" w:eastAsiaTheme="minorHAnsi" w:hAnsi="Times New Roman" w:cs="Times New Roman"/>
            <w:b/>
            <w:bCs/>
            <w:i/>
            <w:iCs/>
            <w:color w:val="0563C1" w:themeColor="hyperlink"/>
            <w:sz w:val="24"/>
            <w:szCs w:val="24"/>
            <w:highlight w:val="yellow"/>
            <w:u w:val="single"/>
            <w:lang w:eastAsia="en-US"/>
          </w:rPr>
          <w:t>https://www.simplypsychology.org/vygotsky.html</w:t>
        </w:r>
      </w:hyperlink>
      <w:r>
        <w:rPr>
          <w:rFonts w:ascii="Times New Roman" w:eastAsiaTheme="minorHAnsi" w:hAnsi="Times New Roman" w:cs="Times New Roman"/>
          <w:b/>
          <w:bCs/>
          <w:i/>
          <w:iCs/>
          <w:color w:val="0563C1" w:themeColor="hyperlink"/>
          <w:sz w:val="24"/>
          <w:szCs w:val="24"/>
          <w:highlight w:val="yellow"/>
          <w:u w:val="single"/>
          <w:lang w:eastAsia="en-US"/>
        </w:rPr>
        <w:t>)</w:t>
      </w:r>
    </w:p>
    <w:bookmarkEnd w:id="3"/>
    <w:p w14:paraId="347F1FDA" w14:textId="77777777" w:rsidR="00DF441A" w:rsidRPr="006A488F" w:rsidRDefault="00DF441A" w:rsidP="006A488F">
      <w:pPr>
        <w:rPr>
          <w:rFonts w:ascii="Times New Roman" w:eastAsiaTheme="minorHAnsi" w:hAnsi="Times New Roman" w:cs="Times New Roman"/>
          <w:b/>
          <w:bCs/>
          <w:i/>
          <w:iCs/>
          <w:sz w:val="24"/>
          <w:szCs w:val="24"/>
          <w:highlight w:val="yellow"/>
          <w:u w:val="single"/>
          <w:lang w:eastAsia="en-US"/>
        </w:rPr>
      </w:pPr>
    </w:p>
    <w:p w14:paraId="05759091" w14:textId="045C25F1" w:rsidR="006A488F" w:rsidRPr="006A488F" w:rsidRDefault="00C8341C" w:rsidP="006A488F">
      <w:pPr>
        <w:rPr>
          <w:rFonts w:ascii="Times New Roman" w:eastAsiaTheme="minorHAnsi" w:hAnsi="Times New Roman" w:cs="Times New Roman"/>
          <w:b/>
          <w:bCs/>
          <w:i/>
          <w:iCs/>
          <w:sz w:val="24"/>
          <w:szCs w:val="24"/>
          <w:highlight w:val="yellow"/>
          <w:u w:val="single"/>
          <w:lang w:eastAsia="en-US"/>
        </w:rPr>
      </w:pPr>
      <w:bookmarkStart w:id="4" w:name="_Hlk155272964"/>
      <w:r>
        <w:rPr>
          <w:rFonts w:ascii="Times New Roman" w:eastAsiaTheme="minorHAnsi" w:hAnsi="Times New Roman" w:cs="Times New Roman"/>
          <w:b/>
          <w:bCs/>
          <w:i/>
          <w:iCs/>
          <w:sz w:val="24"/>
          <w:szCs w:val="24"/>
          <w:highlight w:val="yellow"/>
          <w:u w:val="single"/>
          <w:lang w:eastAsia="en-US"/>
        </w:rPr>
        <w:t>(</w:t>
      </w:r>
      <w:hyperlink r:id="rId40" w:history="1">
        <w:r w:rsidRPr="006A488F">
          <w:rPr>
            <w:rStyle w:val="Hyperlink"/>
            <w:rFonts w:ascii="Times New Roman" w:eastAsiaTheme="minorHAnsi" w:hAnsi="Times New Roman" w:cs="Times New Roman"/>
            <w:b/>
            <w:bCs/>
            <w:i/>
            <w:iCs/>
            <w:sz w:val="24"/>
            <w:szCs w:val="24"/>
            <w:highlight w:val="yellow"/>
            <w:lang w:eastAsia="en-US"/>
          </w:rPr>
          <w:t>https://www.mcw.edu/-/media/MCW/Education/Academic-Affairs/OEI/Faculty-Quick-Guides/Sociocultural-Theory-of-Cognitive-Development.pdf</w:t>
        </w:r>
      </w:hyperlink>
      <w:bookmarkEnd w:id="4"/>
      <w:r>
        <w:rPr>
          <w:rFonts w:ascii="Times New Roman" w:eastAsiaTheme="minorHAnsi" w:hAnsi="Times New Roman" w:cs="Times New Roman"/>
          <w:b/>
          <w:bCs/>
          <w:i/>
          <w:iCs/>
          <w:color w:val="0563C1" w:themeColor="hyperlink"/>
          <w:sz w:val="24"/>
          <w:szCs w:val="24"/>
          <w:highlight w:val="yellow"/>
          <w:u w:val="single"/>
          <w:lang w:eastAsia="en-US"/>
        </w:rPr>
        <w:t>)</w:t>
      </w:r>
    </w:p>
    <w:p w14:paraId="0DD2195E" w14:textId="77777777" w:rsidR="00A97D80" w:rsidRPr="00A97D80" w:rsidRDefault="00A97D80" w:rsidP="00A97D80">
      <w:pPr>
        <w:rPr>
          <w:rFonts w:ascii="Times New Roman" w:eastAsiaTheme="minorHAnsi" w:hAnsi="Times New Roman" w:cs="Times New Roman"/>
          <w:b/>
          <w:bCs/>
          <w:i/>
          <w:iCs/>
          <w:sz w:val="24"/>
          <w:szCs w:val="24"/>
          <w:highlight w:val="yellow"/>
          <w:u w:val="single"/>
          <w:lang w:eastAsia="en-US"/>
        </w:rPr>
      </w:pPr>
    </w:p>
    <w:p w14:paraId="5023D8DB" w14:textId="21B7C89B" w:rsidR="00A97D80" w:rsidRPr="00DF441A" w:rsidRDefault="00C8341C" w:rsidP="00A97D80">
      <w:pPr>
        <w:rPr>
          <w:rFonts w:ascii="Times New Roman" w:eastAsiaTheme="minorHAnsi" w:hAnsi="Times New Roman" w:cs="Times New Roman"/>
          <w:b/>
          <w:bCs/>
          <w:i/>
          <w:iCs/>
          <w:color w:val="0563C1" w:themeColor="hyperlink"/>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41" w:history="1">
        <w:r w:rsidRPr="00A97D80">
          <w:rPr>
            <w:rStyle w:val="Hyperlink"/>
            <w:rFonts w:ascii="Times New Roman" w:eastAsiaTheme="minorHAnsi" w:hAnsi="Times New Roman" w:cs="Times New Roman"/>
            <w:b/>
            <w:bCs/>
            <w:i/>
            <w:iCs/>
            <w:sz w:val="24"/>
            <w:szCs w:val="24"/>
            <w:highlight w:val="yellow"/>
            <w:lang w:eastAsia="en-US"/>
          </w:rPr>
          <w:t>https://elearningindustry.com/sociocultural-learning-theor</w:t>
        </w:r>
        <w:r w:rsidRPr="0058056E">
          <w:rPr>
            <w:rStyle w:val="Hyperlink"/>
            <w:rFonts w:ascii="Times New Roman" w:eastAsiaTheme="minorHAnsi" w:hAnsi="Times New Roman" w:cs="Times New Roman"/>
            <w:b/>
            <w:bCs/>
            <w:i/>
            <w:iCs/>
            <w:sz w:val="24"/>
            <w:szCs w:val="24"/>
            <w:highlight w:val="yellow"/>
            <w:lang w:eastAsia="en-US"/>
          </w:rPr>
          <w:t>)</w:t>
        </w:r>
        <w:r w:rsidRPr="00A97D80">
          <w:rPr>
            <w:rStyle w:val="Hyperlink"/>
            <w:rFonts w:ascii="Times New Roman" w:eastAsiaTheme="minorHAnsi" w:hAnsi="Times New Roman" w:cs="Times New Roman"/>
            <w:b/>
            <w:bCs/>
            <w:i/>
            <w:iCs/>
            <w:sz w:val="24"/>
            <w:szCs w:val="24"/>
            <w:highlight w:val="yellow"/>
            <w:lang w:eastAsia="en-US"/>
          </w:rPr>
          <w:t>y</w:t>
        </w:r>
      </w:hyperlink>
    </w:p>
    <w:p w14:paraId="6DD160E8" w14:textId="77777777" w:rsidR="00DF441A" w:rsidRPr="00DF441A" w:rsidRDefault="00DF441A" w:rsidP="00A97D80">
      <w:pPr>
        <w:rPr>
          <w:rFonts w:ascii="Times New Roman" w:eastAsiaTheme="minorHAnsi" w:hAnsi="Times New Roman" w:cs="Times New Roman"/>
          <w:b/>
          <w:bCs/>
          <w:i/>
          <w:iCs/>
          <w:color w:val="0563C1" w:themeColor="hyperlink"/>
          <w:sz w:val="24"/>
          <w:szCs w:val="24"/>
          <w:highlight w:val="yellow"/>
          <w:u w:val="single"/>
          <w:lang w:eastAsia="en-US"/>
        </w:rPr>
      </w:pPr>
    </w:p>
    <w:p w14:paraId="454AC81C" w14:textId="597C3E7F" w:rsidR="00D37945" w:rsidRPr="00D37945" w:rsidRDefault="00C8341C" w:rsidP="00D37945">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w:history="1">
        <w:r w:rsidRPr="00D37945">
          <w:rPr>
            <w:rStyle w:val="Hyperlink"/>
            <w:rFonts w:ascii="Times New Roman" w:eastAsiaTheme="minorHAnsi" w:hAnsi="Times New Roman" w:cs="Times New Roman"/>
            <w:b/>
            <w:bCs/>
            <w:i/>
            <w:iCs/>
            <w:sz w:val="24"/>
            <w:szCs w:val="24"/>
            <w:highlight w:val="yellow"/>
            <w:lang w:eastAsia="en-US"/>
          </w:rPr>
          <w:t>https://www.bircu journal.com/index.php/birci/article/download/1082/pdf#:~:text=There%20are%20several%20criticisms%20to,or%20a%20child's%20motivational%20influences</w:t>
        </w:r>
      </w:hyperlink>
      <w:r w:rsidR="00D37945" w:rsidRPr="00D37945">
        <w:rPr>
          <w:rFonts w:ascii="Times New Roman" w:eastAsiaTheme="minorHAnsi" w:hAnsi="Times New Roman" w:cs="Times New Roman"/>
          <w:b/>
          <w:bCs/>
          <w:i/>
          <w:iCs/>
          <w:sz w:val="24"/>
          <w:szCs w:val="24"/>
          <w:highlight w:val="yellow"/>
          <w:u w:val="single"/>
          <w:lang w:eastAsia="en-US"/>
        </w:rPr>
        <w:t>.</w:t>
      </w:r>
      <w:r w:rsidR="00511672">
        <w:rPr>
          <w:rFonts w:ascii="Times New Roman" w:eastAsiaTheme="minorHAnsi" w:hAnsi="Times New Roman" w:cs="Times New Roman"/>
          <w:b/>
          <w:bCs/>
          <w:i/>
          <w:iCs/>
          <w:sz w:val="24"/>
          <w:szCs w:val="24"/>
          <w:highlight w:val="yellow"/>
          <w:u w:val="single"/>
          <w:lang w:eastAsia="en-US"/>
        </w:rPr>
        <w:t>)</w:t>
      </w:r>
    </w:p>
    <w:p w14:paraId="7230EE28" w14:textId="598C7D55" w:rsidR="002B3650" w:rsidRPr="00DF441A" w:rsidRDefault="00511672" w:rsidP="002B3650">
      <w:pPr>
        <w:rPr>
          <w:rFonts w:ascii="Times New Roman" w:eastAsiaTheme="minorHAnsi" w:hAnsi="Times New Roman" w:cs="Times New Roman"/>
          <w:b/>
          <w:bCs/>
          <w:i/>
          <w:iCs/>
          <w:sz w:val="24"/>
          <w:szCs w:val="24"/>
          <w:highlight w:val="yellow"/>
          <w:u w:val="single"/>
          <w:lang w:eastAsia="en-US"/>
        </w:rPr>
      </w:pPr>
      <w:bookmarkStart w:id="5" w:name="_Hlk155189196"/>
      <w:r>
        <w:rPr>
          <w:rFonts w:ascii="Times New Roman" w:eastAsiaTheme="minorHAnsi" w:hAnsi="Times New Roman" w:cs="Times New Roman"/>
          <w:b/>
          <w:bCs/>
          <w:i/>
          <w:iCs/>
          <w:sz w:val="24"/>
          <w:szCs w:val="24"/>
          <w:highlight w:val="yellow"/>
          <w:u w:val="single"/>
          <w:lang w:eastAsia="en-US"/>
        </w:rPr>
        <w:t>(</w:t>
      </w:r>
      <w:hyperlink r:id="rId42" w:history="1">
        <w:r w:rsidRPr="002B3650">
          <w:rPr>
            <w:rStyle w:val="Hyperlink"/>
            <w:rFonts w:ascii="Times New Roman" w:eastAsiaTheme="minorHAnsi" w:hAnsi="Times New Roman" w:cs="Times New Roman"/>
            <w:b/>
            <w:bCs/>
            <w:i/>
            <w:iCs/>
            <w:sz w:val="24"/>
            <w:szCs w:val="24"/>
            <w:highlight w:val="yellow"/>
            <w:lang w:eastAsia="en-US"/>
          </w:rPr>
          <w:t>https://quotefancy.com/lev-s-vygotsky-quotes</w:t>
        </w:r>
      </w:hyperlink>
      <w:r>
        <w:rPr>
          <w:rFonts w:ascii="Times New Roman" w:eastAsiaTheme="minorHAnsi" w:hAnsi="Times New Roman" w:cs="Times New Roman"/>
          <w:b/>
          <w:bCs/>
          <w:i/>
          <w:iCs/>
          <w:color w:val="0563C1" w:themeColor="hyperlink"/>
          <w:sz w:val="24"/>
          <w:szCs w:val="24"/>
          <w:highlight w:val="yellow"/>
          <w:u w:val="single"/>
          <w:lang w:eastAsia="en-US"/>
        </w:rPr>
        <w:t>)</w:t>
      </w:r>
    </w:p>
    <w:bookmarkEnd w:id="5"/>
    <w:p w14:paraId="7D7A55F3" w14:textId="77777777" w:rsidR="00DF441A" w:rsidRPr="002B3650" w:rsidRDefault="00DF441A" w:rsidP="002B3650">
      <w:pPr>
        <w:rPr>
          <w:rFonts w:ascii="Times New Roman" w:eastAsiaTheme="minorHAnsi" w:hAnsi="Times New Roman" w:cs="Times New Roman"/>
          <w:b/>
          <w:bCs/>
          <w:i/>
          <w:iCs/>
          <w:sz w:val="24"/>
          <w:szCs w:val="24"/>
          <w:highlight w:val="yellow"/>
          <w:u w:val="single"/>
          <w:lang w:eastAsia="en-US"/>
        </w:rPr>
      </w:pPr>
    </w:p>
    <w:p w14:paraId="24D20752" w14:textId="0A2C8912" w:rsidR="00DF441A" w:rsidRPr="00DF441A" w:rsidRDefault="00511672" w:rsidP="00DF441A">
      <w:pPr>
        <w:rPr>
          <w:rFonts w:ascii="Times New Roman" w:eastAsiaTheme="minorHAnsi" w:hAnsi="Times New Roman" w:cs="Times New Roman"/>
          <w:b/>
          <w:bCs/>
          <w:i/>
          <w:iCs/>
          <w:sz w:val="24"/>
          <w:szCs w:val="24"/>
          <w:highlight w:val="yellow"/>
          <w:u w:val="single"/>
          <w:lang w:eastAsia="en-US"/>
        </w:rPr>
      </w:pPr>
      <w:bookmarkStart w:id="6" w:name="_Hlk155189362"/>
      <w:r>
        <w:rPr>
          <w:rFonts w:ascii="Times New Roman" w:eastAsiaTheme="minorHAnsi" w:hAnsi="Times New Roman" w:cs="Times New Roman"/>
          <w:b/>
          <w:bCs/>
          <w:i/>
          <w:iCs/>
          <w:sz w:val="24"/>
          <w:szCs w:val="24"/>
          <w:highlight w:val="yellow"/>
          <w:u w:val="single"/>
          <w:lang w:eastAsia="en-US"/>
        </w:rPr>
        <w:t>(</w:t>
      </w:r>
      <w:r w:rsidR="00DF441A" w:rsidRPr="00DF441A">
        <w:rPr>
          <w:rFonts w:ascii="Times New Roman" w:eastAsiaTheme="minorHAnsi" w:hAnsi="Times New Roman" w:cs="Times New Roman"/>
          <w:b/>
          <w:bCs/>
          <w:i/>
          <w:iCs/>
          <w:sz w:val="24"/>
          <w:szCs w:val="24"/>
          <w:highlight w:val="yellow"/>
          <w:u w:val="single"/>
          <w:lang w:eastAsia="en-US"/>
        </w:rPr>
        <w:t>https://www.shutterstock.com/search/african-village-group?image_type=vector</w:t>
      </w:r>
      <w:r>
        <w:rPr>
          <w:rFonts w:ascii="Times New Roman" w:eastAsiaTheme="minorHAnsi" w:hAnsi="Times New Roman" w:cs="Times New Roman"/>
          <w:b/>
          <w:bCs/>
          <w:i/>
          <w:iCs/>
          <w:sz w:val="24"/>
          <w:szCs w:val="24"/>
          <w:highlight w:val="yellow"/>
          <w:u w:val="single"/>
          <w:lang w:eastAsia="en-US"/>
        </w:rPr>
        <w:t>)</w:t>
      </w:r>
    </w:p>
    <w:bookmarkEnd w:id="6"/>
    <w:p w14:paraId="110CF156" w14:textId="0F7040E8" w:rsidR="00DF441A" w:rsidRPr="00DF441A" w:rsidRDefault="00511672" w:rsidP="00A97D80">
      <w:pPr>
        <w:rPr>
          <w:rFonts w:ascii="Times New Roman" w:eastAsiaTheme="minorHAnsi" w:hAnsi="Times New Roman" w:cs="Times New Roman"/>
          <w:b/>
          <w:bCs/>
          <w:i/>
          <w:iCs/>
          <w:sz w:val="24"/>
          <w:szCs w:val="24"/>
          <w:highlight w:val="yellow"/>
          <w:u w:val="single"/>
          <w:lang w:eastAsia="en-US"/>
        </w:rPr>
      </w:pPr>
      <w:r>
        <w:rPr>
          <w:rFonts w:ascii="Times New Roman" w:eastAsiaTheme="minorHAnsi" w:hAnsi="Times New Roman" w:cs="Times New Roman"/>
          <w:b/>
          <w:bCs/>
          <w:i/>
          <w:iCs/>
          <w:sz w:val="24"/>
          <w:szCs w:val="24"/>
          <w:highlight w:val="yellow"/>
          <w:u w:val="single"/>
          <w:lang w:eastAsia="en-US"/>
        </w:rPr>
        <w:t>(</w:t>
      </w:r>
      <w:hyperlink r:id="rId43" w:history="1">
        <w:r w:rsidR="00EA5D83" w:rsidRPr="00DF441A">
          <w:rPr>
            <w:rStyle w:val="Hyperlink"/>
            <w:rFonts w:ascii="Times New Roman" w:eastAsiaTheme="minorHAnsi" w:hAnsi="Times New Roman" w:cs="Times New Roman"/>
            <w:b/>
            <w:bCs/>
            <w:i/>
            <w:iCs/>
            <w:sz w:val="24"/>
            <w:szCs w:val="24"/>
            <w:highlight w:val="yellow"/>
            <w:lang w:eastAsia="en-US"/>
          </w:rPr>
          <w:t>https://www.freepik.com/premium-vector/brother-is-playing-game-television-with-sister-</w:t>
        </w:r>
      </w:hyperlink>
    </w:p>
    <w:p w14:paraId="2150EAE9" w14:textId="65AA1630" w:rsidR="00855F6A" w:rsidRPr="00A97D80" w:rsidRDefault="00DF441A" w:rsidP="00A97D80">
      <w:pPr>
        <w:rPr>
          <w:rFonts w:ascii="Times New Roman" w:eastAsiaTheme="minorHAnsi" w:hAnsi="Times New Roman" w:cs="Times New Roman"/>
          <w:b/>
          <w:bCs/>
          <w:i/>
          <w:iCs/>
          <w:sz w:val="24"/>
          <w:szCs w:val="24"/>
          <w:highlight w:val="yellow"/>
          <w:u w:val="single"/>
          <w:lang w:eastAsia="en-US"/>
        </w:rPr>
      </w:pPr>
      <w:r w:rsidRPr="00DF441A">
        <w:rPr>
          <w:rFonts w:ascii="Times New Roman" w:eastAsiaTheme="minorHAnsi" w:hAnsi="Times New Roman" w:cs="Times New Roman"/>
          <w:b/>
          <w:bCs/>
          <w:i/>
          <w:iCs/>
          <w:sz w:val="24"/>
          <w:szCs w:val="24"/>
          <w:highlight w:val="yellow"/>
          <w:u w:val="single"/>
          <w:lang w:eastAsia="en-US"/>
        </w:rPr>
        <w:t>crying_31458721.htm</w:t>
      </w:r>
      <w:r w:rsidR="00EA5D83">
        <w:rPr>
          <w:rFonts w:ascii="Times New Roman" w:eastAsiaTheme="minorHAnsi" w:hAnsi="Times New Roman" w:cs="Times New Roman"/>
          <w:b/>
          <w:bCs/>
          <w:i/>
          <w:iCs/>
          <w:sz w:val="24"/>
          <w:szCs w:val="24"/>
          <w:highlight w:val="yellow"/>
          <w:u w:val="single"/>
          <w:lang w:eastAsia="en-US"/>
        </w:rPr>
        <w:t>)</w:t>
      </w:r>
    </w:p>
    <w:p w14:paraId="3F371C00" w14:textId="77777777" w:rsidR="00EA5D83" w:rsidRDefault="00EA5D83" w:rsidP="00855F6A">
      <w:pPr>
        <w:rPr>
          <w:rFonts w:ascii="Times New Roman" w:eastAsiaTheme="minorHAnsi" w:hAnsi="Times New Roman" w:cs="Times New Roman"/>
          <w:b/>
          <w:bCs/>
          <w:i/>
          <w:iCs/>
          <w:sz w:val="24"/>
          <w:szCs w:val="24"/>
          <w:highlight w:val="yellow"/>
          <w:u w:val="single"/>
          <w:lang w:eastAsia="en-US"/>
        </w:rPr>
      </w:pPr>
    </w:p>
    <w:p w14:paraId="57FEE988" w14:textId="7483CAA9" w:rsidR="00855F6A" w:rsidRPr="00855F6A" w:rsidRDefault="00EA5D83" w:rsidP="00855F6A">
      <w:pPr>
        <w:rPr>
          <w:rFonts w:ascii="Times New Roman" w:eastAsiaTheme="minorHAnsi" w:hAnsi="Times New Roman" w:cs="Times New Roman"/>
          <w:b/>
          <w:bCs/>
          <w:i/>
          <w:iCs/>
          <w:sz w:val="24"/>
          <w:szCs w:val="24"/>
          <w:u w:val="single"/>
          <w:lang w:eastAsia="en-US"/>
        </w:rPr>
      </w:pPr>
      <w:r>
        <w:rPr>
          <w:rFonts w:ascii="Times New Roman" w:eastAsiaTheme="minorHAnsi" w:hAnsi="Times New Roman" w:cs="Times New Roman"/>
          <w:b/>
          <w:bCs/>
          <w:i/>
          <w:iCs/>
          <w:sz w:val="24"/>
          <w:szCs w:val="24"/>
          <w:highlight w:val="yellow"/>
          <w:u w:val="single"/>
          <w:lang w:eastAsia="en-US"/>
        </w:rPr>
        <w:t>(</w:t>
      </w:r>
      <w:hyperlink r:id="rId44" w:anchor=":~:text=Vygotsky%20viewed%20private%20speech%20as,than%20those%20who%20did%20not" w:history="1">
        <w:r w:rsidRPr="00855F6A">
          <w:rPr>
            <w:rStyle w:val="Hyperlink"/>
            <w:rFonts w:ascii="Times New Roman" w:eastAsiaTheme="minorHAnsi" w:hAnsi="Times New Roman" w:cs="Times New Roman"/>
            <w:b/>
            <w:bCs/>
            <w:i/>
            <w:iCs/>
            <w:sz w:val="24"/>
            <w:szCs w:val="24"/>
            <w:highlight w:val="yellow"/>
            <w:lang w:eastAsia="en-US"/>
          </w:rPr>
          <w:t>https://www.gowriensw.com.au/thought-leadership/vygotsky-theory#:~:text=Vygotsky%20viewed%20private%20speech%20as,than%20those%20who%20did%20not</w:t>
        </w:r>
      </w:hyperlink>
      <w:r w:rsidR="00855F6A" w:rsidRPr="00855F6A">
        <w:rPr>
          <w:rFonts w:ascii="Times New Roman" w:eastAsiaTheme="minorHAnsi" w:hAnsi="Times New Roman" w:cs="Times New Roman"/>
          <w:b/>
          <w:bCs/>
          <w:i/>
          <w:iCs/>
          <w:sz w:val="24"/>
          <w:szCs w:val="24"/>
          <w:highlight w:val="yellow"/>
          <w:u w:val="single"/>
          <w:lang w:eastAsia="en-US"/>
        </w:rPr>
        <w:t>.</w:t>
      </w:r>
      <w:r>
        <w:rPr>
          <w:rFonts w:ascii="Times New Roman" w:eastAsiaTheme="minorHAnsi" w:hAnsi="Times New Roman" w:cs="Times New Roman"/>
          <w:b/>
          <w:bCs/>
          <w:i/>
          <w:iCs/>
          <w:sz w:val="24"/>
          <w:szCs w:val="24"/>
          <w:u w:val="single"/>
          <w:lang w:eastAsia="en-US"/>
        </w:rPr>
        <w:t>)</w:t>
      </w:r>
    </w:p>
    <w:p w14:paraId="6951E650" w14:textId="77777777" w:rsidR="00855F6A" w:rsidRPr="00855F6A" w:rsidRDefault="00855F6A" w:rsidP="00855F6A">
      <w:pPr>
        <w:rPr>
          <w:rFonts w:eastAsiaTheme="minorHAnsi"/>
          <w:lang w:eastAsia="en-US"/>
        </w:rPr>
      </w:pPr>
    </w:p>
    <w:p w14:paraId="4AC6B486" w14:textId="59E2C6EE" w:rsidR="00D521CC" w:rsidRDefault="00D521CC" w:rsidP="00D521CC">
      <w:pPr>
        <w:rPr>
          <w:sz w:val="52"/>
          <w:szCs w:val="52"/>
          <w:u w:val="single"/>
        </w:rPr>
      </w:pPr>
    </w:p>
    <w:p w14:paraId="53CF0C19" w14:textId="32C5CF0C" w:rsidR="00A15FC1" w:rsidRDefault="00A15FC1" w:rsidP="004B1105">
      <w:pPr>
        <w:tabs>
          <w:tab w:val="left" w:pos="1368"/>
          <w:tab w:val="center" w:pos="4513"/>
        </w:tabs>
        <w:rPr>
          <w:sz w:val="52"/>
          <w:szCs w:val="52"/>
          <w:u w:val="single"/>
        </w:rPr>
      </w:pPr>
    </w:p>
    <w:p w14:paraId="06393C22" w14:textId="5C305B67" w:rsidR="00A15FC1" w:rsidRDefault="00A6192C" w:rsidP="00A15FC1">
      <w:pPr>
        <w:jc w:val="center"/>
        <w:rPr>
          <w:sz w:val="52"/>
          <w:szCs w:val="52"/>
          <w:u w:val="single"/>
        </w:rPr>
      </w:pPr>
      <w:r>
        <w:rPr>
          <w:noProof/>
        </w:rPr>
        <mc:AlternateContent>
          <mc:Choice Requires="wps">
            <w:drawing>
              <wp:anchor distT="0" distB="0" distL="114300" distR="114300" simplePos="0" relativeHeight="251703296" behindDoc="0" locked="0" layoutInCell="1" allowOverlap="1" wp14:anchorId="7F6E163B" wp14:editId="5C7CF97A">
                <wp:simplePos x="0" y="0"/>
                <wp:positionH relativeFrom="margin">
                  <wp:posOffset>2400300</wp:posOffset>
                </wp:positionH>
                <wp:positionV relativeFrom="paragraph">
                  <wp:posOffset>458470</wp:posOffset>
                </wp:positionV>
                <wp:extent cx="1828800" cy="1828800"/>
                <wp:effectExtent l="0" t="0" r="0" b="0"/>
                <wp:wrapNone/>
                <wp:docPr id="51416793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C6174FC" w14:textId="519BC698" w:rsidR="00303F7A" w:rsidRPr="00303F7A" w:rsidRDefault="00303F7A" w:rsidP="00303F7A">
                            <w:pPr>
                              <w:jc w:val="center"/>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F7A">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F6E163B" id="_x0000_s1039" type="#_x0000_t202" style="position:absolute;left:0;text-align:left;margin-left:189pt;margin-top:36.1pt;width:2in;height:2in;z-index:25170329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r9SDgIAACo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" filled="f" stroked="f">
                <v:textbox style="mso-fit-shape-to-text:t">
                  <w:txbxContent>
                    <w:p w14:paraId="6C6174FC" w14:textId="519BC698" w:rsidR="00303F7A" w:rsidRPr="00303F7A" w:rsidRDefault="00303F7A" w:rsidP="00303F7A">
                      <w:pPr>
                        <w:jc w:val="center"/>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F7A">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VS</w:t>
                      </w:r>
                    </w:p>
                  </w:txbxContent>
                </v:textbox>
                <w10:wrap anchorx="margin"/>
              </v:shape>
            </w:pict>
          </mc:Fallback>
        </mc:AlternateContent>
      </w:r>
      <w:r w:rsidR="00E81D1C">
        <w:rPr>
          <w:noProof/>
          <w:sz w:val="52"/>
          <w:szCs w:val="52"/>
          <w:u w:val="single"/>
        </w:rPr>
        <mc:AlternateContent>
          <mc:Choice Requires="wps">
            <w:drawing>
              <wp:anchor distT="0" distB="0" distL="114300" distR="114300" simplePos="0" relativeHeight="251697152" behindDoc="1" locked="0" layoutInCell="1" allowOverlap="1" wp14:anchorId="5EFBB27A" wp14:editId="7BD788E5">
                <wp:simplePos x="0" y="0"/>
                <wp:positionH relativeFrom="margin">
                  <wp:posOffset>-34290</wp:posOffset>
                </wp:positionH>
                <wp:positionV relativeFrom="paragraph">
                  <wp:posOffset>31750</wp:posOffset>
                </wp:positionV>
                <wp:extent cx="6099810" cy="2628900"/>
                <wp:effectExtent l="19050" t="19050" r="15240" b="19050"/>
                <wp:wrapNone/>
                <wp:docPr id="1281486642" name="Rectangle 1"/>
                <wp:cNvGraphicFramePr/>
                <a:graphic xmlns:a="http://schemas.openxmlformats.org/drawingml/2006/main">
                  <a:graphicData uri="http://schemas.microsoft.com/office/word/2010/wordprocessingShape">
                    <wps:wsp>
                      <wps:cNvSpPr/>
                      <wps:spPr>
                        <a:xfrm>
                          <a:off x="0" y="0"/>
                          <a:ext cx="6099810" cy="2628900"/>
                        </a:xfrm>
                        <a:prstGeom prst="rect">
                          <a:avLst/>
                        </a:prstGeom>
                        <a:solidFill>
                          <a:schemeClr val="accent4">
                            <a:lumMod val="75000"/>
                          </a:schemeClr>
                        </a:solidFill>
                        <a:ln w="28575">
                          <a:solidFill>
                            <a:schemeClr val="tx1"/>
                          </a:solidFill>
                        </a:ln>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6DC8F2" id="Rectangle 1" o:spid="_x0000_s1026" style="position:absolute;margin-left:-2.7pt;margin-top:2.5pt;width:480.3pt;height:207pt;z-index:-251619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" fillcolor="#bf8f00 [2407]" strokecolor="black [3213]" strokeweight="2.25pt">
                <w10:wrap anchorx="margin"/>
              </v:rect>
            </w:pict>
          </mc:Fallback>
        </mc:AlternateContent>
      </w:r>
      <w:r w:rsidR="001139F1" w:rsidRPr="00922262">
        <w:rPr>
          <w:noProof/>
        </w:rPr>
        <w:drawing>
          <wp:anchor distT="0" distB="0" distL="114300" distR="114300" simplePos="0" relativeHeight="251701248" behindDoc="1" locked="0" layoutInCell="1" allowOverlap="1" wp14:anchorId="7609B091" wp14:editId="402E84ED">
            <wp:simplePos x="0" y="0"/>
            <wp:positionH relativeFrom="column">
              <wp:posOffset>3985260</wp:posOffset>
            </wp:positionH>
            <wp:positionV relativeFrom="paragraph">
              <wp:posOffset>159385</wp:posOffset>
            </wp:positionV>
            <wp:extent cx="1304290" cy="1680401"/>
            <wp:effectExtent l="38100" t="38100" r="29210" b="34290"/>
            <wp:wrapNone/>
            <wp:docPr id="1020318071" name="Picture 1020318071"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24347" name="Picture 1" descr="A person in a suit and ti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304290" cy="1680401"/>
                    </a:xfrm>
                    <a:prstGeom prst="rect">
                      <a:avLst/>
                    </a:prstGeom>
                    <a:ln w="3810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r w:rsidR="00E9702B">
        <w:rPr>
          <w:rFonts w:ascii="Times New Roman" w:hAnsi="Times New Roman" w:cs="Times New Roman"/>
          <w:noProof/>
          <w:sz w:val="24"/>
          <w:szCs w:val="24"/>
        </w:rPr>
        <w:drawing>
          <wp:anchor distT="0" distB="0" distL="114300" distR="114300" simplePos="0" relativeHeight="251699200" behindDoc="1" locked="0" layoutInCell="1" allowOverlap="1" wp14:anchorId="7CC686BC" wp14:editId="15498CCE">
            <wp:simplePos x="0" y="0"/>
            <wp:positionH relativeFrom="margin">
              <wp:posOffset>640080</wp:posOffset>
            </wp:positionH>
            <wp:positionV relativeFrom="paragraph">
              <wp:posOffset>160020</wp:posOffset>
            </wp:positionV>
            <wp:extent cx="1333500" cy="1706880"/>
            <wp:effectExtent l="38100" t="38100" r="38100" b="45720"/>
            <wp:wrapNone/>
            <wp:docPr id="528709019" name="Picture 528709019"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36184" name="Picture 4" descr="A person wearing glasses and a su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33500" cy="1706880"/>
                    </a:xfrm>
                    <a:prstGeom prst="rect">
                      <a:avLst/>
                    </a:prstGeom>
                    <a:ln w="38100" cap="sq">
                      <a:solidFill>
                        <a:schemeClr val="tx1"/>
                      </a:solidFill>
                      <a:prstDash val="solid"/>
                      <a:miter lim="800000"/>
                    </a:ln>
                    <a:effectLst/>
                  </pic:spPr>
                </pic:pic>
              </a:graphicData>
            </a:graphic>
            <wp14:sizeRelH relativeFrom="page">
              <wp14:pctWidth>0</wp14:pctWidth>
            </wp14:sizeRelH>
            <wp14:sizeRelV relativeFrom="page">
              <wp14:pctHeight>0</wp14:pctHeight>
            </wp14:sizeRelV>
          </wp:anchor>
        </w:drawing>
      </w:r>
    </w:p>
    <w:p w14:paraId="7B01C8B4" w14:textId="518EEF37" w:rsidR="00A15FC1" w:rsidRDefault="00A15FC1" w:rsidP="00A15FC1">
      <w:pPr>
        <w:jc w:val="center"/>
        <w:rPr>
          <w:sz w:val="52"/>
          <w:szCs w:val="52"/>
          <w:u w:val="single"/>
        </w:rPr>
      </w:pPr>
    </w:p>
    <w:p w14:paraId="054E0EBA" w14:textId="158B44EB" w:rsidR="00A15FC1" w:rsidRDefault="00A15FC1" w:rsidP="00A15FC1">
      <w:pPr>
        <w:jc w:val="center"/>
        <w:rPr>
          <w:sz w:val="52"/>
          <w:szCs w:val="52"/>
          <w:u w:val="single"/>
        </w:rPr>
      </w:pPr>
    </w:p>
    <w:p w14:paraId="3C2018D1" w14:textId="1ADFA644" w:rsidR="00A15FC1" w:rsidRDefault="001139F1" w:rsidP="00A15FC1">
      <w:pPr>
        <w:jc w:val="center"/>
        <w:rPr>
          <w:sz w:val="52"/>
          <w:szCs w:val="52"/>
          <w:u w:val="single"/>
        </w:rPr>
      </w:pPr>
      <w:r>
        <w:rPr>
          <w:noProof/>
        </w:rPr>
        <mc:AlternateContent>
          <mc:Choice Requires="wps">
            <w:drawing>
              <wp:anchor distT="0" distB="0" distL="114300" distR="114300" simplePos="0" relativeHeight="251707392" behindDoc="0" locked="0" layoutInCell="1" allowOverlap="1" wp14:anchorId="0C616B1E" wp14:editId="083C71CB">
                <wp:simplePos x="0" y="0"/>
                <wp:positionH relativeFrom="column">
                  <wp:posOffset>3977640</wp:posOffset>
                </wp:positionH>
                <wp:positionV relativeFrom="paragraph">
                  <wp:posOffset>168910</wp:posOffset>
                </wp:positionV>
                <wp:extent cx="1828800" cy="1828800"/>
                <wp:effectExtent l="0" t="0" r="0" b="0"/>
                <wp:wrapNone/>
                <wp:docPr id="183503567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CE7B65" w14:textId="3C0091C1" w:rsidR="00587C75" w:rsidRPr="00587C75" w:rsidRDefault="00587C75" w:rsidP="00587C75">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7C75">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616B1E" id="_x0000_s1040" type="#_x0000_t202" style="position:absolute;left:0;text-align:left;margin-left:313.2pt;margin-top:13.3pt;width:2in;height:2in;z-index:2517073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" filled="f" stroked="f">
                <v:textbox style="mso-fit-shape-to-text:t">
                  <w:txbxContent>
                    <w:p w14:paraId="6ECE7B65" w14:textId="3C0091C1" w:rsidR="00587C75" w:rsidRPr="00587C75" w:rsidRDefault="00587C75" w:rsidP="00587C75">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7C75">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w:t>
                      </w:r>
                    </w:p>
                  </w:txbxContent>
                </v:textbox>
              </v:shape>
            </w:pict>
          </mc:Fallback>
        </mc:AlternateContent>
      </w:r>
      <w:r w:rsidR="00E9702B">
        <w:rPr>
          <w:noProof/>
        </w:rPr>
        <mc:AlternateContent>
          <mc:Choice Requires="wps">
            <w:drawing>
              <wp:anchor distT="0" distB="0" distL="114300" distR="114300" simplePos="0" relativeHeight="251705344" behindDoc="0" locked="0" layoutInCell="1" allowOverlap="1" wp14:anchorId="6E78D3F7" wp14:editId="22331086">
                <wp:simplePos x="0" y="0"/>
                <wp:positionH relativeFrom="column">
                  <wp:posOffset>731520</wp:posOffset>
                </wp:positionH>
                <wp:positionV relativeFrom="paragraph">
                  <wp:posOffset>176530</wp:posOffset>
                </wp:positionV>
                <wp:extent cx="1828800" cy="1828800"/>
                <wp:effectExtent l="0" t="0" r="0" b="0"/>
                <wp:wrapNone/>
                <wp:docPr id="118837930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1D6FDE" w14:textId="54020ABA" w:rsidR="00811701" w:rsidRPr="00811701" w:rsidRDefault="00811701" w:rsidP="00811701">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1701">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Skinner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E78D3F7" id="_x0000_s1041" type="#_x0000_t202" style="position:absolute;left:0;text-align:left;margin-left:57.6pt;margin-top:13.9pt;width:2in;height:2in;z-index:2517053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AyuDgIAACo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" filled="f" stroked="f">
                <v:textbox style="mso-fit-shape-to-text:t">
                  <w:txbxContent>
                    <w:p w14:paraId="291D6FDE" w14:textId="54020ABA" w:rsidR="00811701" w:rsidRPr="00811701" w:rsidRDefault="00811701" w:rsidP="00811701">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11701">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Skinner</w:t>
                      </w:r>
                    </w:p>
                  </w:txbxContent>
                </v:textbox>
              </v:shape>
            </w:pict>
          </mc:Fallback>
        </mc:AlternateContent>
      </w:r>
    </w:p>
    <w:p w14:paraId="34AE15E2" w14:textId="65B96574" w:rsidR="00E9702B" w:rsidRDefault="00E9702B" w:rsidP="00BA0304">
      <w:pPr>
        <w:pStyle w:val="Title"/>
        <w:rPr>
          <w:rFonts w:ascii="Times New Roman" w:eastAsiaTheme="minorHAnsi" w:hAnsi="Times New Roman" w:cs="Times New Roman"/>
          <w:b/>
          <w:bCs/>
          <w:i/>
          <w:iCs/>
          <w:sz w:val="16"/>
          <w:szCs w:val="16"/>
          <w:highlight w:val="yellow"/>
          <w:lang w:eastAsia="en-US"/>
        </w:rPr>
      </w:pPr>
    </w:p>
    <w:p w14:paraId="4E73A084" w14:textId="280612CC" w:rsidR="001139F1" w:rsidRDefault="001139F1" w:rsidP="00BA0304">
      <w:pPr>
        <w:pStyle w:val="Title"/>
        <w:rPr>
          <w:rFonts w:ascii="Times New Roman" w:eastAsiaTheme="minorHAnsi" w:hAnsi="Times New Roman" w:cs="Times New Roman"/>
          <w:b/>
          <w:bCs/>
          <w:i/>
          <w:iCs/>
          <w:sz w:val="16"/>
          <w:szCs w:val="16"/>
          <w:highlight w:val="yellow"/>
          <w:lang w:eastAsia="en-US"/>
        </w:rPr>
      </w:pPr>
      <w:r w:rsidRPr="00D2382E">
        <w:rPr>
          <w:rFonts w:ascii="Times New Roman" w:hAnsi="Times New Roman" w:cs="Times New Roman"/>
          <w:noProof/>
          <w:sz w:val="24"/>
          <w:szCs w:val="24"/>
        </w:rPr>
        <mc:AlternateContent>
          <mc:Choice Requires="wps">
            <w:drawing>
              <wp:anchor distT="45720" distB="45720" distL="114300" distR="114300" simplePos="0" relativeHeight="251709440" behindDoc="1" locked="0" layoutInCell="1" allowOverlap="1" wp14:anchorId="350E9802" wp14:editId="5B4F2CC9">
                <wp:simplePos x="0" y="0"/>
                <wp:positionH relativeFrom="column">
                  <wp:posOffset>3276600</wp:posOffset>
                </wp:positionH>
                <wp:positionV relativeFrom="paragraph">
                  <wp:posOffset>35560</wp:posOffset>
                </wp:positionV>
                <wp:extent cx="2758440" cy="327660"/>
                <wp:effectExtent l="0" t="0" r="3810" b="0"/>
                <wp:wrapNone/>
                <wp:docPr id="290117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8440" cy="327660"/>
                        </a:xfrm>
                        <a:prstGeom prst="rect">
                          <a:avLst/>
                        </a:prstGeom>
                        <a:solidFill>
                          <a:schemeClr val="accent4">
                            <a:lumMod val="75000"/>
                          </a:schemeClr>
                        </a:solidFill>
                        <a:ln w="9525">
                          <a:noFill/>
                          <a:miter lim="800000"/>
                          <a:headEnd/>
                          <a:tailEnd/>
                        </a:ln>
                      </wps:spPr>
                      <wps:txbx>
                        <w:txbxContent>
                          <w:p w14:paraId="627A2EA3" w14:textId="77777777" w:rsidR="009A200F" w:rsidRPr="00557D3C" w:rsidRDefault="00000000" w:rsidP="009A200F">
                            <w:pPr>
                              <w:rPr>
                                <w:rFonts w:ascii="Times New Roman" w:eastAsiaTheme="minorHAnsi" w:hAnsi="Times New Roman" w:cs="Times New Roman"/>
                                <w:b/>
                                <w:bCs/>
                                <w:i/>
                                <w:iCs/>
                                <w:sz w:val="16"/>
                                <w:szCs w:val="16"/>
                                <w:lang w:eastAsia="en-US"/>
                              </w:rPr>
                            </w:pPr>
                            <w:hyperlink r:id="rId46" w:history="1">
                              <w:r w:rsidR="009A200F" w:rsidRPr="00557D3C">
                                <w:rPr>
                                  <w:rFonts w:ascii="Times New Roman" w:eastAsiaTheme="minorHAnsi" w:hAnsi="Times New Roman" w:cs="Times New Roman"/>
                                  <w:b/>
                                  <w:bCs/>
                                  <w:i/>
                                  <w:iCs/>
                                  <w:color w:val="0563C1" w:themeColor="hyperlink"/>
                                  <w:sz w:val="16"/>
                                  <w:szCs w:val="16"/>
                                  <w:highlight w:val="yellow"/>
                                  <w:u w:val="single"/>
                                  <w:lang w:eastAsia="en-US"/>
                                </w:rPr>
                                <w:t>https://elearningindustry.com/sociocultural-learning-theory</w:t>
                              </w:r>
                            </w:hyperlink>
                          </w:p>
                          <w:p w14:paraId="045BFB42" w14:textId="77777777" w:rsidR="009A200F" w:rsidRDefault="009A200F" w:rsidP="009A200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0E9802" id="_x0000_s1042" type="#_x0000_t202" style="position:absolute;margin-left:258pt;margin-top:2.8pt;width:217.2pt;height:25.8pt;z-index:-251607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" fillcolor="#bf8f00 [2407]" stroked="f">
                <v:textbox>
                  <w:txbxContent>
                    <w:p w14:paraId="627A2EA3" w14:textId="77777777" w:rsidR="009A200F" w:rsidRPr="00557D3C" w:rsidRDefault="00000000" w:rsidP="009A200F">
                      <w:pPr>
                        <w:rPr>
                          <w:rFonts w:ascii="Times New Roman" w:eastAsiaTheme="minorHAnsi" w:hAnsi="Times New Roman" w:cs="Times New Roman"/>
                          <w:b/>
                          <w:bCs/>
                          <w:i/>
                          <w:iCs/>
                          <w:sz w:val="16"/>
                          <w:szCs w:val="16"/>
                          <w:lang w:eastAsia="en-US"/>
                        </w:rPr>
                      </w:pPr>
                      <w:hyperlink r:id="rId47" w:history="1">
                        <w:r w:rsidR="009A200F" w:rsidRPr="00557D3C">
                          <w:rPr>
                            <w:rFonts w:ascii="Times New Roman" w:eastAsiaTheme="minorHAnsi" w:hAnsi="Times New Roman" w:cs="Times New Roman"/>
                            <w:b/>
                            <w:bCs/>
                            <w:i/>
                            <w:iCs/>
                            <w:color w:val="0563C1" w:themeColor="hyperlink"/>
                            <w:sz w:val="16"/>
                            <w:szCs w:val="16"/>
                            <w:highlight w:val="yellow"/>
                            <w:u w:val="single"/>
                            <w:lang w:eastAsia="en-US"/>
                          </w:rPr>
                          <w:t>https://elearningindustry.com/sociocultural-learning-theory</w:t>
                        </w:r>
                      </w:hyperlink>
                    </w:p>
                    <w:p w14:paraId="045BFB42" w14:textId="77777777" w:rsidR="009A200F" w:rsidRDefault="009A200F" w:rsidP="009A200F"/>
                  </w:txbxContent>
                </v:textbox>
              </v:shape>
            </w:pict>
          </mc:Fallback>
        </mc:AlternateContent>
      </w:r>
    </w:p>
    <w:p w14:paraId="54A5A8DA" w14:textId="170FA683" w:rsidR="00A15FC1" w:rsidRDefault="009A200F" w:rsidP="00BA0304">
      <w:pPr>
        <w:pStyle w:val="Title"/>
      </w:pPr>
      <w:r w:rsidRPr="000C61D6">
        <w:rPr>
          <w:rFonts w:ascii="Times New Roman" w:eastAsiaTheme="minorHAnsi" w:hAnsi="Times New Roman" w:cs="Times New Roman"/>
          <w:b/>
          <w:bCs/>
          <w:i/>
          <w:iCs/>
          <w:sz w:val="16"/>
          <w:szCs w:val="16"/>
          <w:highlight w:val="yellow"/>
          <w:lang w:eastAsia="en-US"/>
        </w:rPr>
        <w:t>https://www.sciencephoto.com/media/228594/view/burrhus-skinner-us-psychologist</w:t>
      </w:r>
    </w:p>
    <w:p w14:paraId="026963E5" w14:textId="77777777" w:rsidR="002F0CDB" w:rsidRDefault="002F0CDB" w:rsidP="00C807C5">
      <w:pPr>
        <w:pStyle w:val="Title"/>
        <w:rPr>
          <w:color w:val="BF8F00" w:themeColor="accent4" w:themeShade="BF"/>
        </w:rPr>
      </w:pPr>
    </w:p>
    <w:p w14:paraId="242AA5E5" w14:textId="6A59644A" w:rsidR="00C807C5" w:rsidRPr="009A200F" w:rsidRDefault="00C807C5" w:rsidP="00C807C5">
      <w:pPr>
        <w:pStyle w:val="Title"/>
        <w:rPr>
          <w:color w:val="BF8F00" w:themeColor="accent4" w:themeShade="BF"/>
        </w:rPr>
      </w:pPr>
      <w:r w:rsidRPr="009A200F">
        <w:rPr>
          <w:color w:val="BF8F00" w:themeColor="accent4" w:themeShade="BF"/>
        </w:rPr>
        <w:t>Battle of the Minds!</w:t>
      </w:r>
    </w:p>
    <w:p w14:paraId="224646E7" w14:textId="7282F28C" w:rsidR="00732902" w:rsidRPr="00295C0C" w:rsidRDefault="0081343B" w:rsidP="00732902">
      <w:pPr>
        <w:rPr>
          <w:rFonts w:ascii="Times New Roman" w:eastAsiaTheme="minorHAnsi" w:hAnsi="Times New Roman" w:cs="Times New Roman"/>
          <w:b/>
          <w:bCs/>
          <w:i/>
          <w:iCs/>
          <w:color w:val="0000FF"/>
          <w:sz w:val="20"/>
          <w:szCs w:val="20"/>
          <w:u w:val="single"/>
          <w:lang w:eastAsia="en-US"/>
        </w:rPr>
      </w:pPr>
      <w:r>
        <w:rPr>
          <w:rFonts w:ascii="Times New Roman" w:hAnsi="Times New Roman" w:cs="Times New Roman"/>
          <w:sz w:val="24"/>
          <w:szCs w:val="24"/>
        </w:rPr>
        <w:t xml:space="preserve">BF Skinner and Lev Vygotsky are two heavyweights in the </w:t>
      </w:r>
      <w:r w:rsidR="005C6941">
        <w:rPr>
          <w:rFonts w:ascii="Times New Roman" w:hAnsi="Times New Roman" w:cs="Times New Roman"/>
          <w:sz w:val="24"/>
          <w:szCs w:val="24"/>
        </w:rPr>
        <w:t xml:space="preserve">field of psychology. </w:t>
      </w:r>
      <w:r w:rsidR="00E603EC">
        <w:rPr>
          <w:rFonts w:ascii="Times New Roman" w:hAnsi="Times New Roman" w:cs="Times New Roman"/>
          <w:sz w:val="24"/>
          <w:szCs w:val="24"/>
        </w:rPr>
        <w:t xml:space="preserve">BF </w:t>
      </w:r>
      <w:r w:rsidR="005C6941">
        <w:rPr>
          <w:rFonts w:ascii="Times New Roman" w:hAnsi="Times New Roman" w:cs="Times New Roman"/>
          <w:sz w:val="24"/>
          <w:szCs w:val="24"/>
        </w:rPr>
        <w:t xml:space="preserve">Skinner </w:t>
      </w:r>
      <w:r w:rsidR="00E603EC">
        <w:rPr>
          <w:rFonts w:ascii="Times New Roman" w:hAnsi="Times New Roman" w:cs="Times New Roman"/>
          <w:sz w:val="24"/>
          <w:szCs w:val="24"/>
        </w:rPr>
        <w:t xml:space="preserve">was an American psychologist who </w:t>
      </w:r>
      <w:r w:rsidR="005C6941">
        <w:rPr>
          <w:rFonts w:ascii="Times New Roman" w:hAnsi="Times New Roman" w:cs="Times New Roman"/>
          <w:sz w:val="24"/>
          <w:szCs w:val="24"/>
        </w:rPr>
        <w:t>gave us “Operant Conditioning”</w:t>
      </w:r>
      <w:r w:rsidR="009650D6">
        <w:rPr>
          <w:rFonts w:ascii="Times New Roman" w:hAnsi="Times New Roman" w:cs="Times New Roman"/>
          <w:sz w:val="24"/>
          <w:szCs w:val="24"/>
        </w:rPr>
        <w:t xml:space="preserve"> which included the terms </w:t>
      </w:r>
      <w:r w:rsidR="003A30C3">
        <w:rPr>
          <w:rFonts w:ascii="Times New Roman" w:hAnsi="Times New Roman" w:cs="Times New Roman"/>
          <w:sz w:val="24"/>
          <w:szCs w:val="24"/>
        </w:rPr>
        <w:t>of “Positive and Negative reinforcement”</w:t>
      </w:r>
      <w:r w:rsidR="00CF7A0B">
        <w:rPr>
          <w:rFonts w:ascii="Times New Roman" w:hAnsi="Times New Roman" w:cs="Times New Roman"/>
          <w:sz w:val="24"/>
          <w:szCs w:val="24"/>
        </w:rPr>
        <w:t xml:space="preserve"> and was in the field of psychology for over 40 years</w:t>
      </w:r>
      <w:r w:rsidR="004E1972">
        <w:rPr>
          <w:rFonts w:ascii="Times New Roman" w:hAnsi="Times New Roman" w:cs="Times New Roman"/>
          <w:sz w:val="24"/>
          <w:szCs w:val="24"/>
        </w:rPr>
        <w:t>.</w:t>
      </w:r>
      <w:r w:rsidR="00ED2D03">
        <w:rPr>
          <w:rFonts w:ascii="Times New Roman" w:hAnsi="Times New Roman" w:cs="Times New Roman"/>
          <w:sz w:val="24"/>
          <w:szCs w:val="24"/>
        </w:rPr>
        <w:t xml:space="preserve"> </w:t>
      </w:r>
      <w:r w:rsidR="00732902" w:rsidRPr="00295C0C">
        <w:rPr>
          <w:rFonts w:ascii="Times New Roman" w:eastAsiaTheme="minorHAnsi" w:hAnsi="Times New Roman" w:cs="Times New Roman"/>
          <w:b/>
          <w:bCs/>
          <w:i/>
          <w:iCs/>
          <w:sz w:val="20"/>
          <w:szCs w:val="20"/>
          <w:highlight w:val="yellow"/>
          <w:u w:val="single"/>
          <w:lang w:eastAsia="en-US"/>
        </w:rPr>
        <w:t>(</w:t>
      </w:r>
      <w:hyperlink r:id="rId48" w:anchor=":~:text=Skinner's%20ideas%20about%20behaviorism%20were,which%20environmental%20variables%20control%20behavior" w:history="1">
        <w:r w:rsidR="00732902" w:rsidRPr="00295C0C">
          <w:rPr>
            <w:rFonts w:ascii="Times New Roman" w:eastAsiaTheme="minorHAnsi" w:hAnsi="Times New Roman" w:cs="Times New Roman"/>
            <w:b/>
            <w:bCs/>
            <w:i/>
            <w:iCs/>
            <w:color w:val="0000FF"/>
            <w:sz w:val="20"/>
            <w:szCs w:val="20"/>
            <w:highlight w:val="yellow"/>
            <w:u w:val="single"/>
            <w:lang w:eastAsia="en-US"/>
          </w:rPr>
          <w:t>https://en.wikipedia.org/wiki/B._F._Skinner#:~:text=Skinner's%20ideas%20about%20behaviorism%20were,which%20environmental%20variables%20control%20behavior</w:t>
        </w:r>
      </w:hyperlink>
    </w:p>
    <w:p w14:paraId="3348DC26" w14:textId="29DEB143" w:rsidR="00A97D0B" w:rsidRPr="00295C0C" w:rsidRDefault="004E1972" w:rsidP="00A97D0B">
      <w:pPr>
        <w:rPr>
          <w:rFonts w:ascii="Times New Roman" w:hAnsi="Times New Roman" w:cs="Times New Roman"/>
          <w:b/>
          <w:bCs/>
          <w:i/>
          <w:iCs/>
          <w:sz w:val="20"/>
          <w:szCs w:val="20"/>
          <w:u w:val="single"/>
        </w:rPr>
      </w:pPr>
      <w:r>
        <w:rPr>
          <w:rFonts w:ascii="Times New Roman" w:hAnsi="Times New Roman" w:cs="Times New Roman"/>
          <w:sz w:val="24"/>
          <w:szCs w:val="24"/>
        </w:rPr>
        <w:t>Lev Vygotsky was a Soviet psychologist</w:t>
      </w:r>
      <w:r w:rsidR="0008752C">
        <w:rPr>
          <w:rFonts w:ascii="Times New Roman" w:hAnsi="Times New Roman" w:cs="Times New Roman"/>
          <w:sz w:val="24"/>
          <w:szCs w:val="24"/>
        </w:rPr>
        <w:t xml:space="preserve"> who developed his theory of “Sociocultural learning</w:t>
      </w:r>
      <w:r w:rsidR="00140942">
        <w:rPr>
          <w:rFonts w:ascii="Times New Roman" w:hAnsi="Times New Roman" w:cs="Times New Roman"/>
          <w:sz w:val="24"/>
          <w:szCs w:val="24"/>
        </w:rPr>
        <w:t>”</w:t>
      </w:r>
      <w:r w:rsidR="0008752C">
        <w:rPr>
          <w:rFonts w:ascii="Times New Roman" w:hAnsi="Times New Roman" w:cs="Times New Roman"/>
          <w:sz w:val="24"/>
          <w:szCs w:val="24"/>
        </w:rPr>
        <w:t xml:space="preserve"> in the early 1920’s</w:t>
      </w:r>
      <w:r w:rsidR="00140942">
        <w:rPr>
          <w:rFonts w:ascii="Times New Roman" w:hAnsi="Times New Roman" w:cs="Times New Roman"/>
          <w:sz w:val="24"/>
          <w:szCs w:val="24"/>
        </w:rPr>
        <w:t xml:space="preserve">. He theorized that </w:t>
      </w:r>
      <w:r w:rsidR="00BE3A42">
        <w:rPr>
          <w:rFonts w:ascii="Times New Roman" w:hAnsi="Times New Roman" w:cs="Times New Roman"/>
          <w:sz w:val="24"/>
          <w:szCs w:val="24"/>
        </w:rPr>
        <w:t xml:space="preserve">society </w:t>
      </w:r>
      <w:proofErr w:type="gramStart"/>
      <w:r w:rsidR="00BE3A42">
        <w:rPr>
          <w:rFonts w:ascii="Times New Roman" w:hAnsi="Times New Roman" w:cs="Times New Roman"/>
          <w:sz w:val="24"/>
          <w:szCs w:val="24"/>
        </w:rPr>
        <w:t xml:space="preserve">as a whole </w:t>
      </w:r>
      <w:r w:rsidR="001603C0">
        <w:rPr>
          <w:rFonts w:ascii="Times New Roman" w:hAnsi="Times New Roman" w:cs="Times New Roman"/>
          <w:sz w:val="24"/>
          <w:szCs w:val="24"/>
        </w:rPr>
        <w:t>influences</w:t>
      </w:r>
      <w:proofErr w:type="gramEnd"/>
      <w:r w:rsidR="001603C0">
        <w:rPr>
          <w:rFonts w:ascii="Times New Roman" w:hAnsi="Times New Roman" w:cs="Times New Roman"/>
          <w:sz w:val="24"/>
          <w:szCs w:val="24"/>
        </w:rPr>
        <w:t xml:space="preserve"> a child’s </w:t>
      </w:r>
      <w:r w:rsidR="00F52533">
        <w:rPr>
          <w:rFonts w:ascii="Times New Roman" w:hAnsi="Times New Roman" w:cs="Times New Roman"/>
          <w:sz w:val="24"/>
          <w:szCs w:val="24"/>
        </w:rPr>
        <w:t xml:space="preserve">individual cognitive development and that children from different cultures, would embrace </w:t>
      </w:r>
      <w:r w:rsidR="006455C6">
        <w:rPr>
          <w:rFonts w:ascii="Times New Roman" w:hAnsi="Times New Roman" w:cs="Times New Roman"/>
          <w:sz w:val="24"/>
          <w:szCs w:val="24"/>
        </w:rPr>
        <w:t>different styles of learning.</w:t>
      </w:r>
      <w:r w:rsidR="00A97D0B">
        <w:rPr>
          <w:rFonts w:ascii="Times New Roman" w:hAnsi="Times New Roman" w:cs="Times New Roman"/>
          <w:sz w:val="24"/>
          <w:szCs w:val="24"/>
        </w:rPr>
        <w:t xml:space="preserve"> </w:t>
      </w:r>
      <w:r w:rsidR="00A97D0B" w:rsidRPr="00A97D0B">
        <w:rPr>
          <w:rFonts w:ascii="Times New Roman" w:hAnsi="Times New Roman" w:cs="Times New Roman"/>
          <w:b/>
          <w:bCs/>
          <w:i/>
          <w:iCs/>
          <w:sz w:val="20"/>
          <w:szCs w:val="20"/>
          <w:highlight w:val="yellow"/>
          <w:u w:val="single"/>
        </w:rPr>
        <w:t>(https://en.wikipedia.org/wiki/Lev_Vygotsky)</w:t>
      </w:r>
    </w:p>
    <w:p w14:paraId="4F41F23A" w14:textId="021F46D8" w:rsidR="008F3D7F" w:rsidRDefault="008F3D7F" w:rsidP="008247FA">
      <w:pPr>
        <w:rPr>
          <w:rFonts w:ascii="Times New Roman" w:hAnsi="Times New Roman" w:cs="Times New Roman"/>
          <w:sz w:val="24"/>
          <w:szCs w:val="24"/>
        </w:rPr>
      </w:pPr>
      <w:r>
        <w:rPr>
          <w:rFonts w:ascii="Times New Roman" w:hAnsi="Times New Roman" w:cs="Times New Roman"/>
          <w:sz w:val="24"/>
          <w:szCs w:val="24"/>
        </w:rPr>
        <w:t xml:space="preserve">Though they both believed in the development </w:t>
      </w:r>
      <w:r w:rsidR="00210554">
        <w:rPr>
          <w:rFonts w:ascii="Times New Roman" w:hAnsi="Times New Roman" w:cs="Times New Roman"/>
          <w:sz w:val="24"/>
          <w:szCs w:val="24"/>
        </w:rPr>
        <w:t>of children, both had very different ideas on how to encourage a child’s development</w:t>
      </w:r>
      <w:r w:rsidR="002C22A4">
        <w:rPr>
          <w:rFonts w:ascii="Times New Roman" w:hAnsi="Times New Roman" w:cs="Times New Roman"/>
          <w:sz w:val="24"/>
          <w:szCs w:val="24"/>
        </w:rPr>
        <w:t xml:space="preserve">. We are going to look at these two giants of psychology and their </w:t>
      </w:r>
      <w:r w:rsidR="006449F8">
        <w:rPr>
          <w:rFonts w:ascii="Times New Roman" w:hAnsi="Times New Roman" w:cs="Times New Roman"/>
          <w:sz w:val="24"/>
          <w:szCs w:val="24"/>
        </w:rPr>
        <w:t>two very different approaches.</w:t>
      </w:r>
    </w:p>
    <w:p w14:paraId="60B09A41" w14:textId="04ED8A70" w:rsidR="006449F8" w:rsidRDefault="009A7061" w:rsidP="008247FA">
      <w:pPr>
        <w:rPr>
          <w:rFonts w:ascii="Times New Roman" w:hAnsi="Times New Roman" w:cs="Times New Roman"/>
          <w:sz w:val="24"/>
          <w:szCs w:val="24"/>
        </w:rPr>
      </w:pPr>
      <w:r>
        <w:rPr>
          <w:noProof/>
          <w:sz w:val="96"/>
          <w:szCs w:val="96"/>
        </w:rPr>
        <w:drawing>
          <wp:anchor distT="0" distB="0" distL="114300" distR="114300" simplePos="0" relativeHeight="251711488" behindDoc="1" locked="0" layoutInCell="1" allowOverlap="1" wp14:anchorId="0A4A527D" wp14:editId="467F8A61">
            <wp:simplePos x="0" y="0"/>
            <wp:positionH relativeFrom="margin">
              <wp:posOffset>1772285</wp:posOffset>
            </wp:positionH>
            <wp:positionV relativeFrom="paragraph">
              <wp:posOffset>10160</wp:posOffset>
            </wp:positionV>
            <wp:extent cx="2327110" cy="2255520"/>
            <wp:effectExtent l="38100" t="38100" r="35560" b="30480"/>
            <wp:wrapNone/>
            <wp:docPr id="1402851330" name="Picture 1" descr="A two cartoon characters wearing boxing glo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51330" name="Picture 1" descr="A two cartoon characters wearing boxing gloves&#10;&#10;Description automatically generated"/>
                    <pic:cNvPicPr/>
                  </pic:nvPicPr>
                  <pic:blipFill rotWithShape="1">
                    <a:blip r:embed="rId49" cstate="print">
                      <a:extLst>
                        <a:ext uri="{28A0092B-C50C-407E-A947-70E740481C1C}">
                          <a14:useLocalDpi xmlns:a14="http://schemas.microsoft.com/office/drawing/2010/main" val="0"/>
                        </a:ext>
                      </a:extLst>
                    </a:blip>
                    <a:srcRect b="8240"/>
                    <a:stretch/>
                  </pic:blipFill>
                  <pic:spPr bwMode="auto">
                    <a:xfrm>
                      <a:off x="0" y="0"/>
                      <a:ext cx="2327110" cy="2255520"/>
                    </a:xfrm>
                    <a:prstGeom prst="rect">
                      <a:avLst/>
                    </a:prstGeom>
                    <a:ln w="38100" cap="sq">
                      <a:solidFill>
                        <a:schemeClr val="accent4">
                          <a:lumMod val="75000"/>
                        </a:schemeClr>
                      </a:solidFill>
                      <a:prstDash val="solid"/>
                      <a:miter lim="800000"/>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87BCC1" w14:textId="52858198" w:rsidR="006449F8" w:rsidRDefault="0027782C" w:rsidP="008247FA">
      <w:pPr>
        <w:rPr>
          <w:rFonts w:ascii="Times New Roman" w:hAnsi="Times New Roman" w:cs="Times New Roman"/>
          <w:sz w:val="24"/>
          <w:szCs w:val="24"/>
        </w:rPr>
      </w:pPr>
      <w:r>
        <w:rPr>
          <w:noProof/>
        </w:rPr>
        <mc:AlternateContent>
          <mc:Choice Requires="wps">
            <w:drawing>
              <wp:anchor distT="0" distB="0" distL="114300" distR="114300" simplePos="0" relativeHeight="251715584" behindDoc="0" locked="0" layoutInCell="1" allowOverlap="1" wp14:anchorId="263A994D" wp14:editId="5716619C">
                <wp:simplePos x="0" y="0"/>
                <wp:positionH relativeFrom="column">
                  <wp:posOffset>4213860</wp:posOffset>
                </wp:positionH>
                <wp:positionV relativeFrom="paragraph">
                  <wp:posOffset>254000</wp:posOffset>
                </wp:positionV>
                <wp:extent cx="1828800" cy="1828800"/>
                <wp:effectExtent l="0" t="247650" r="51435" b="255905"/>
                <wp:wrapNone/>
                <wp:docPr id="271819334" name="Text Box 1"/>
                <wp:cNvGraphicFramePr/>
                <a:graphic xmlns:a="http://schemas.openxmlformats.org/drawingml/2006/main">
                  <a:graphicData uri="http://schemas.microsoft.com/office/word/2010/wordprocessingShape">
                    <wps:wsp>
                      <wps:cNvSpPr txBox="1"/>
                      <wps:spPr>
                        <a:xfrm rot="1133968">
                          <a:off x="0" y="0"/>
                          <a:ext cx="1828800" cy="1828800"/>
                        </a:xfrm>
                        <a:prstGeom prst="rect">
                          <a:avLst/>
                        </a:prstGeom>
                        <a:noFill/>
                        <a:ln>
                          <a:noFill/>
                        </a:ln>
                      </wps:spPr>
                      <wps:txbx>
                        <w:txbxContent>
                          <w:p w14:paraId="07D8F58D" w14:textId="7DC715C7" w:rsidR="0027782C" w:rsidRPr="0027782C" w:rsidRDefault="0027782C" w:rsidP="0027782C">
                            <w:pPr>
                              <w:jc w:val="center"/>
                              <w:rPr>
                                <w:rFonts w:ascii="Comic Sans MS" w:hAnsi="Comic Sans MS" w:cs="Times New Roman"/>
                                <w:color w:val="FF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782C">
                              <w:rPr>
                                <w:rFonts w:ascii="Comic Sans MS" w:hAnsi="Comic Sans MS" w:cs="Times New Roman"/>
                                <w:color w:val="FF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3A994D" id="_x0000_s1043" type="#_x0000_t202" style="position:absolute;margin-left:331.8pt;margin-top:20pt;width:2in;height:2in;rotation:1238595fd;z-index:2517155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" filled="f" stroked="f">
                <v:textbox style="mso-fit-shape-to-text:t">
                  <w:txbxContent>
                    <w:p w14:paraId="07D8F58D" w14:textId="7DC715C7" w:rsidR="0027782C" w:rsidRPr="0027782C" w:rsidRDefault="0027782C" w:rsidP="0027782C">
                      <w:pPr>
                        <w:jc w:val="center"/>
                        <w:rPr>
                          <w:rFonts w:ascii="Comic Sans MS" w:hAnsi="Comic Sans MS" w:cs="Times New Roman"/>
                          <w:color w:val="FF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782C">
                        <w:rPr>
                          <w:rFonts w:ascii="Comic Sans MS" w:hAnsi="Comic Sans MS" w:cs="Times New Roman"/>
                          <w:color w:val="FF00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w:t>
                      </w:r>
                    </w:p>
                  </w:txbxContent>
                </v:textbox>
              </v:shape>
            </w:pict>
          </mc:Fallback>
        </mc:AlternateContent>
      </w:r>
      <w:r w:rsidR="00C40325">
        <w:rPr>
          <w:noProof/>
        </w:rPr>
        <mc:AlternateContent>
          <mc:Choice Requires="wps">
            <w:drawing>
              <wp:anchor distT="0" distB="0" distL="114300" distR="114300" simplePos="0" relativeHeight="251713536" behindDoc="0" locked="0" layoutInCell="1" allowOverlap="1" wp14:anchorId="2FA6FF62" wp14:editId="78E49A54">
                <wp:simplePos x="0" y="0"/>
                <wp:positionH relativeFrom="column">
                  <wp:posOffset>-137160</wp:posOffset>
                </wp:positionH>
                <wp:positionV relativeFrom="paragraph">
                  <wp:posOffset>214629</wp:posOffset>
                </wp:positionV>
                <wp:extent cx="1828800" cy="1828800"/>
                <wp:effectExtent l="38100" t="304800" r="5080" b="325755"/>
                <wp:wrapNone/>
                <wp:docPr id="531103729" name="Text Box 1"/>
                <wp:cNvGraphicFramePr/>
                <a:graphic xmlns:a="http://schemas.openxmlformats.org/drawingml/2006/main">
                  <a:graphicData uri="http://schemas.microsoft.com/office/word/2010/wordprocessingShape">
                    <wps:wsp>
                      <wps:cNvSpPr txBox="1"/>
                      <wps:spPr>
                        <a:xfrm rot="20035571">
                          <a:off x="0" y="0"/>
                          <a:ext cx="1828800" cy="1828800"/>
                        </a:xfrm>
                        <a:prstGeom prst="rect">
                          <a:avLst/>
                        </a:prstGeom>
                        <a:noFill/>
                        <a:ln>
                          <a:noFill/>
                        </a:ln>
                      </wps:spPr>
                      <wps:txbx>
                        <w:txbxContent>
                          <w:p w14:paraId="5468E2F8" w14:textId="7FBD5CF7" w:rsidR="00C40325" w:rsidRPr="00C40325" w:rsidRDefault="00C40325" w:rsidP="00C40325">
                            <w:pPr>
                              <w:jc w:val="center"/>
                              <w:rPr>
                                <w:rFonts w:ascii="Comic Sans MS" w:hAnsi="Comic Sans MS" w:cs="Times New Roman"/>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40325">
                              <w:rPr>
                                <w:rFonts w:ascii="Comic Sans MS" w:hAnsi="Comic Sans MS" w:cs="Times New Roman"/>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Skinner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A6FF62" id="_x0000_s1044" type="#_x0000_t202" style="position:absolute;margin-left:-10.8pt;margin-top:16.9pt;width:2in;height:2in;rotation:-1708774fd;z-index:2517135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" filled="f" stroked="f">
                <v:textbox style="mso-fit-shape-to-text:t">
                  <w:txbxContent>
                    <w:p w14:paraId="5468E2F8" w14:textId="7FBD5CF7" w:rsidR="00C40325" w:rsidRPr="00C40325" w:rsidRDefault="00C40325" w:rsidP="00C40325">
                      <w:pPr>
                        <w:jc w:val="center"/>
                        <w:rPr>
                          <w:rFonts w:ascii="Comic Sans MS" w:hAnsi="Comic Sans MS" w:cs="Times New Roman"/>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40325">
                        <w:rPr>
                          <w:rFonts w:ascii="Comic Sans MS" w:hAnsi="Comic Sans MS" w:cs="Times New Roman"/>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Skinner</w:t>
                      </w:r>
                    </w:p>
                  </w:txbxContent>
                </v:textbox>
              </v:shape>
            </w:pict>
          </mc:Fallback>
        </mc:AlternateContent>
      </w:r>
    </w:p>
    <w:p w14:paraId="526366BD" w14:textId="7C000D2F" w:rsidR="006449F8" w:rsidRDefault="006449F8" w:rsidP="008247FA">
      <w:pPr>
        <w:rPr>
          <w:rFonts w:ascii="Times New Roman" w:hAnsi="Times New Roman" w:cs="Times New Roman"/>
          <w:sz w:val="24"/>
          <w:szCs w:val="24"/>
        </w:rPr>
      </w:pPr>
    </w:p>
    <w:p w14:paraId="41693882" w14:textId="1572070F" w:rsidR="006449F8" w:rsidRDefault="006449F8" w:rsidP="008247FA">
      <w:pPr>
        <w:rPr>
          <w:rFonts w:ascii="Times New Roman" w:hAnsi="Times New Roman" w:cs="Times New Roman"/>
          <w:sz w:val="24"/>
          <w:szCs w:val="24"/>
        </w:rPr>
      </w:pPr>
    </w:p>
    <w:p w14:paraId="15D4062B" w14:textId="09E0C752" w:rsidR="006449F8" w:rsidRDefault="006449F8" w:rsidP="008247FA">
      <w:pPr>
        <w:rPr>
          <w:rFonts w:ascii="Times New Roman" w:hAnsi="Times New Roman" w:cs="Times New Roman"/>
          <w:sz w:val="24"/>
          <w:szCs w:val="24"/>
        </w:rPr>
      </w:pPr>
    </w:p>
    <w:p w14:paraId="2784D965" w14:textId="511C7C34" w:rsidR="003A0B11" w:rsidRDefault="001F1191" w:rsidP="008247FA">
      <w:pPr>
        <w:rPr>
          <w:rFonts w:ascii="Times New Roman" w:hAnsi="Times New Roman" w:cs="Times New Roman"/>
          <w:sz w:val="24"/>
          <w:szCs w:val="24"/>
        </w:rPr>
      </w:pPr>
      <w:r w:rsidRPr="001F1191">
        <w:rPr>
          <w:rFonts w:ascii="Times New Roman" w:hAnsi="Times New Roman" w:cs="Times New Roman"/>
          <w:noProof/>
          <w:sz w:val="24"/>
          <w:szCs w:val="24"/>
        </w:rPr>
        <mc:AlternateContent>
          <mc:Choice Requires="wps">
            <w:drawing>
              <wp:anchor distT="45720" distB="45720" distL="114300" distR="114300" simplePos="0" relativeHeight="251717632" behindDoc="1" locked="0" layoutInCell="1" allowOverlap="1" wp14:anchorId="4CD5A56A" wp14:editId="3FB34CBF">
                <wp:simplePos x="0" y="0"/>
                <wp:positionH relativeFrom="margin">
                  <wp:posOffset>289560</wp:posOffset>
                </wp:positionH>
                <wp:positionV relativeFrom="paragraph">
                  <wp:posOffset>903605</wp:posOffset>
                </wp:positionV>
                <wp:extent cx="5532120" cy="609600"/>
                <wp:effectExtent l="0" t="0" r="0" b="0"/>
                <wp:wrapNone/>
                <wp:docPr id="5043111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2120" cy="609600"/>
                        </a:xfrm>
                        <a:prstGeom prst="rect">
                          <a:avLst/>
                        </a:prstGeom>
                        <a:solidFill>
                          <a:srgbClr val="FFFFFF"/>
                        </a:solidFill>
                        <a:ln w="9525">
                          <a:noFill/>
                          <a:miter lim="800000"/>
                          <a:headEnd/>
                          <a:tailEnd/>
                        </a:ln>
                      </wps:spPr>
                      <wps:txbx>
                        <w:txbxContent>
                          <w:p w14:paraId="11B7C48E" w14:textId="049CEB9E" w:rsidR="001F1191" w:rsidRPr="00940DF0" w:rsidRDefault="00940DF0" w:rsidP="0004624C">
                            <w:pPr>
                              <w:jc w:val="center"/>
                              <w:rPr>
                                <w:rFonts w:ascii="Times New Roman" w:hAnsi="Times New Roman" w:cs="Times New Roman"/>
                                <w:b/>
                                <w:bCs/>
                                <w:i/>
                                <w:iCs/>
                                <w:sz w:val="16"/>
                                <w:szCs w:val="16"/>
                                <w:u w:val="single"/>
                              </w:rPr>
                            </w:pPr>
                            <w:r>
                              <w:rPr>
                                <w:rFonts w:ascii="Times New Roman" w:hAnsi="Times New Roman" w:cs="Times New Roman"/>
                                <w:b/>
                                <w:bCs/>
                                <w:i/>
                                <w:iCs/>
                                <w:sz w:val="16"/>
                                <w:szCs w:val="16"/>
                                <w:highlight w:val="yellow"/>
                                <w:u w:val="single"/>
                              </w:rPr>
                              <w:t>(</w:t>
                            </w:r>
                            <w:r w:rsidR="0004624C" w:rsidRPr="00940DF0">
                              <w:rPr>
                                <w:rFonts w:ascii="Times New Roman" w:hAnsi="Times New Roman" w:cs="Times New Roman"/>
                                <w:b/>
                                <w:bCs/>
                                <w:i/>
                                <w:iCs/>
                                <w:sz w:val="16"/>
                                <w:szCs w:val="16"/>
                                <w:highlight w:val="yellow"/>
                                <w:u w:val="single"/>
                              </w:rPr>
                              <w:t>https://www.dreamstime.com/stock-photo-d-boxers-looks-eye-to-eye-meeting-fight-psychological-pressure-image69152021</w:t>
                            </w:r>
                            <w:r w:rsidR="00AD3CD9">
                              <w:rPr>
                                <w:rFonts w:ascii="Times New Roman" w:hAnsi="Times New Roman" w:cs="Times New Roman"/>
                                <w:b/>
                                <w:bCs/>
                                <w:i/>
                                <w:iCs/>
                                <w:sz w:val="16"/>
                                <w:szCs w:val="16"/>
                                <w:u w:val="singl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5A56A" id="_x0000_s1045" type="#_x0000_t202" style="position:absolute;margin-left:22.8pt;margin-top:71.15pt;width:435.6pt;height:48pt;z-index:-251598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" stroked="f">
                <v:textbox>
                  <w:txbxContent>
                    <w:p w14:paraId="11B7C48E" w14:textId="049CEB9E" w:rsidR="001F1191" w:rsidRPr="00940DF0" w:rsidRDefault="00940DF0" w:rsidP="0004624C">
                      <w:pPr>
                        <w:jc w:val="center"/>
                        <w:rPr>
                          <w:rFonts w:ascii="Times New Roman" w:hAnsi="Times New Roman" w:cs="Times New Roman"/>
                          <w:b/>
                          <w:bCs/>
                          <w:i/>
                          <w:iCs/>
                          <w:sz w:val="16"/>
                          <w:szCs w:val="16"/>
                          <w:u w:val="single"/>
                        </w:rPr>
                      </w:pPr>
                      <w:r>
                        <w:rPr>
                          <w:rFonts w:ascii="Times New Roman" w:hAnsi="Times New Roman" w:cs="Times New Roman"/>
                          <w:b/>
                          <w:bCs/>
                          <w:i/>
                          <w:iCs/>
                          <w:sz w:val="16"/>
                          <w:szCs w:val="16"/>
                          <w:highlight w:val="yellow"/>
                          <w:u w:val="single"/>
                        </w:rPr>
                        <w:t>(</w:t>
                      </w:r>
                      <w:r w:rsidR="0004624C" w:rsidRPr="00940DF0">
                        <w:rPr>
                          <w:rFonts w:ascii="Times New Roman" w:hAnsi="Times New Roman" w:cs="Times New Roman"/>
                          <w:b/>
                          <w:bCs/>
                          <w:i/>
                          <w:iCs/>
                          <w:sz w:val="16"/>
                          <w:szCs w:val="16"/>
                          <w:highlight w:val="yellow"/>
                          <w:u w:val="single"/>
                        </w:rPr>
                        <w:t>https://www.dreamstime.com/stock-photo-d-boxers-looks-eye-to-eye-meeting-fight-psychological-pressure-image69152021</w:t>
                      </w:r>
                      <w:r w:rsidR="00AD3CD9">
                        <w:rPr>
                          <w:rFonts w:ascii="Times New Roman" w:hAnsi="Times New Roman" w:cs="Times New Roman"/>
                          <w:b/>
                          <w:bCs/>
                          <w:i/>
                          <w:iCs/>
                          <w:sz w:val="16"/>
                          <w:szCs w:val="16"/>
                          <w:u w:val="single"/>
                        </w:rPr>
                        <w:t>)</w:t>
                      </w:r>
                    </w:p>
                  </w:txbxContent>
                </v:textbox>
                <w10:wrap anchorx="margin"/>
              </v:shape>
            </w:pict>
          </mc:Fallback>
        </mc:AlternateContent>
      </w:r>
    </w:p>
    <w:p w14:paraId="6F2D2EF5" w14:textId="6406E8A1" w:rsidR="006449F8" w:rsidRDefault="00D20A75" w:rsidP="008247FA">
      <w:pPr>
        <w:rPr>
          <w:rFonts w:ascii="Times New Roman" w:hAnsi="Times New Roman" w:cs="Times New Roman"/>
          <w:sz w:val="24"/>
          <w:szCs w:val="24"/>
        </w:rPr>
      </w:pPr>
      <w:r>
        <w:rPr>
          <w:rFonts w:ascii="Times New Roman" w:hAnsi="Times New Roman" w:cs="Times New Roman"/>
          <w:sz w:val="24"/>
          <w:szCs w:val="24"/>
        </w:rPr>
        <w:lastRenderedPageBreak/>
        <w:t>The first difference between these two is actually a very simple one</w:t>
      </w:r>
      <w:r w:rsidR="00B44F59">
        <w:rPr>
          <w:rFonts w:ascii="Times New Roman" w:hAnsi="Times New Roman" w:cs="Times New Roman"/>
          <w:sz w:val="24"/>
          <w:szCs w:val="24"/>
        </w:rPr>
        <w:t>… BF Skinner was a behaviourist…Vygotsky was not!</w:t>
      </w:r>
    </w:p>
    <w:p w14:paraId="0792F7EA" w14:textId="77777777" w:rsidR="00023C99" w:rsidRPr="00F52708" w:rsidRDefault="007A093C" w:rsidP="00023C99">
      <w:pPr>
        <w:rPr>
          <w:rFonts w:ascii="Times New Roman" w:eastAsiaTheme="minorHAnsi" w:hAnsi="Times New Roman" w:cs="Times New Roman"/>
          <w:b/>
          <w:bCs/>
          <w:i/>
          <w:iCs/>
          <w:sz w:val="20"/>
          <w:szCs w:val="20"/>
          <w:u w:val="single"/>
          <w:lang w:eastAsia="en-US"/>
        </w:rPr>
      </w:pPr>
      <w:r>
        <w:rPr>
          <w:rFonts w:ascii="Times New Roman" w:hAnsi="Times New Roman" w:cs="Times New Roman"/>
          <w:sz w:val="24"/>
          <w:szCs w:val="24"/>
        </w:rPr>
        <w:t>Skinner believed that it was environmental variables that control behaviour</w:t>
      </w:r>
      <w:r w:rsidR="00165EDB">
        <w:rPr>
          <w:rFonts w:ascii="Times New Roman" w:hAnsi="Times New Roman" w:cs="Times New Roman"/>
          <w:sz w:val="24"/>
          <w:szCs w:val="24"/>
        </w:rPr>
        <w:t xml:space="preserve">. His theory of “Operant Conditioning” stated that a </w:t>
      </w:r>
      <w:r w:rsidR="00D6115F">
        <w:rPr>
          <w:rFonts w:ascii="Times New Roman" w:hAnsi="Times New Roman" w:cs="Times New Roman"/>
          <w:sz w:val="24"/>
          <w:szCs w:val="24"/>
        </w:rPr>
        <w:t xml:space="preserve">child’s behaviour could be influenced </w:t>
      </w:r>
      <w:proofErr w:type="gramStart"/>
      <w:r w:rsidR="00D6115F">
        <w:rPr>
          <w:rFonts w:ascii="Times New Roman" w:hAnsi="Times New Roman" w:cs="Times New Roman"/>
          <w:sz w:val="24"/>
          <w:szCs w:val="24"/>
        </w:rPr>
        <w:t>by the use of</w:t>
      </w:r>
      <w:proofErr w:type="gramEnd"/>
      <w:r w:rsidR="00D6115F">
        <w:rPr>
          <w:rFonts w:ascii="Times New Roman" w:hAnsi="Times New Roman" w:cs="Times New Roman"/>
          <w:sz w:val="24"/>
          <w:szCs w:val="24"/>
        </w:rPr>
        <w:t xml:space="preserve"> positive </w:t>
      </w:r>
      <w:r w:rsidR="0074226E">
        <w:rPr>
          <w:rFonts w:ascii="Times New Roman" w:hAnsi="Times New Roman" w:cs="Times New Roman"/>
          <w:sz w:val="24"/>
          <w:szCs w:val="24"/>
        </w:rPr>
        <w:t>and negative reinforcements, he also theorized that</w:t>
      </w:r>
      <w:r w:rsidR="0041451E">
        <w:rPr>
          <w:rFonts w:ascii="Times New Roman" w:hAnsi="Times New Roman" w:cs="Times New Roman"/>
          <w:sz w:val="24"/>
          <w:szCs w:val="24"/>
        </w:rPr>
        <w:t xml:space="preserve"> people respond to certain situations in life, based on their learned experiences</w:t>
      </w:r>
      <w:r w:rsidR="000162F9">
        <w:rPr>
          <w:rFonts w:ascii="Times New Roman" w:hAnsi="Times New Roman" w:cs="Times New Roman"/>
          <w:sz w:val="24"/>
          <w:szCs w:val="24"/>
        </w:rPr>
        <w:t>.</w:t>
      </w:r>
      <w:r w:rsidR="00023C99">
        <w:rPr>
          <w:rFonts w:ascii="Times New Roman" w:hAnsi="Times New Roman" w:cs="Times New Roman"/>
          <w:sz w:val="24"/>
          <w:szCs w:val="24"/>
        </w:rPr>
        <w:t xml:space="preserve"> </w:t>
      </w:r>
      <w:r w:rsidR="00023C99" w:rsidRPr="00F52708">
        <w:rPr>
          <w:rFonts w:ascii="Times New Roman" w:eastAsiaTheme="minorHAnsi" w:hAnsi="Times New Roman" w:cs="Times New Roman"/>
          <w:b/>
          <w:bCs/>
          <w:i/>
          <w:iCs/>
          <w:sz w:val="20"/>
          <w:szCs w:val="20"/>
          <w:highlight w:val="yellow"/>
          <w:u w:val="single"/>
          <w:lang w:eastAsia="en-US"/>
        </w:rPr>
        <w:t>(</w:t>
      </w:r>
      <w:hyperlink r:id="rId50" w:anchor=":~:text=Behaviorists%20such%20as%20John%20B,processes%20were%20irrelevant%20or%20inaccessible" w:history="1">
        <w:r w:rsidR="00023C99" w:rsidRPr="00F52708">
          <w:rPr>
            <w:rFonts w:ascii="Times New Roman" w:eastAsiaTheme="minorHAnsi" w:hAnsi="Times New Roman" w:cs="Times New Roman"/>
            <w:b/>
            <w:bCs/>
            <w:i/>
            <w:iCs/>
            <w:color w:val="0000FF"/>
            <w:sz w:val="20"/>
            <w:szCs w:val="20"/>
            <w:highlight w:val="yellow"/>
            <w:u w:val="single"/>
            <w:lang w:eastAsia="en-US"/>
          </w:rPr>
          <w:t>https://www.nu.edu/blog/behaviorism-in-education/#:~:text=Behaviorists%20such%20as%20John%20B,processes%20were%20irrelevant%20or%20inaccessible</w:t>
        </w:r>
      </w:hyperlink>
      <w:r w:rsidR="00023C99" w:rsidRPr="00F52708">
        <w:rPr>
          <w:rFonts w:ascii="Times New Roman" w:eastAsiaTheme="minorHAnsi" w:hAnsi="Times New Roman" w:cs="Times New Roman"/>
          <w:b/>
          <w:bCs/>
          <w:i/>
          <w:iCs/>
          <w:sz w:val="20"/>
          <w:szCs w:val="20"/>
          <w:highlight w:val="yellow"/>
          <w:u w:val="single"/>
          <w:lang w:eastAsia="en-US"/>
        </w:rPr>
        <w:t>.</w:t>
      </w:r>
      <w:r w:rsidR="00023C99" w:rsidRPr="00F52708">
        <w:rPr>
          <w:rFonts w:ascii="Times New Roman" w:eastAsiaTheme="minorHAnsi" w:hAnsi="Times New Roman" w:cs="Times New Roman"/>
          <w:b/>
          <w:bCs/>
          <w:i/>
          <w:iCs/>
          <w:sz w:val="20"/>
          <w:szCs w:val="20"/>
          <w:u w:val="single"/>
          <w:lang w:eastAsia="en-US"/>
        </w:rPr>
        <w:t>)</w:t>
      </w:r>
    </w:p>
    <w:p w14:paraId="5AEBCC8F" w14:textId="77777777" w:rsidR="00023C99" w:rsidRPr="004C00E5" w:rsidRDefault="000162F9" w:rsidP="00023C99">
      <w:pPr>
        <w:rPr>
          <w:rFonts w:ascii="Times New Roman" w:eastAsiaTheme="minorHAnsi" w:hAnsi="Times New Roman" w:cs="Times New Roman"/>
          <w:b/>
          <w:bCs/>
          <w:i/>
          <w:iCs/>
          <w:color w:val="000000" w:themeColor="text1"/>
          <w:sz w:val="20"/>
          <w:szCs w:val="20"/>
          <w:highlight w:val="yellow"/>
          <w:u w:val="single"/>
          <w:lang w:eastAsia="en-US"/>
        </w:rPr>
      </w:pPr>
      <w:r>
        <w:rPr>
          <w:rFonts w:ascii="Times New Roman" w:hAnsi="Times New Roman" w:cs="Times New Roman"/>
          <w:sz w:val="24"/>
          <w:szCs w:val="24"/>
        </w:rPr>
        <w:t>Vygotsky disagreed. He argued that behaviourism</w:t>
      </w:r>
      <w:r w:rsidR="009F4969">
        <w:rPr>
          <w:rFonts w:ascii="Times New Roman" w:hAnsi="Times New Roman" w:cs="Times New Roman"/>
          <w:sz w:val="24"/>
          <w:szCs w:val="24"/>
        </w:rPr>
        <w:t xml:space="preserve"> did not go far enough in explaining human </w:t>
      </w:r>
      <w:r w:rsidR="008606E0">
        <w:rPr>
          <w:rFonts w:ascii="Times New Roman" w:hAnsi="Times New Roman" w:cs="Times New Roman"/>
          <w:sz w:val="24"/>
          <w:szCs w:val="24"/>
        </w:rPr>
        <w:t xml:space="preserve">behaviours. He did not see behaviour as a </w:t>
      </w:r>
      <w:r w:rsidR="00D07F7E">
        <w:rPr>
          <w:rFonts w:ascii="Times New Roman" w:hAnsi="Times New Roman" w:cs="Times New Roman"/>
          <w:sz w:val="24"/>
          <w:szCs w:val="24"/>
        </w:rPr>
        <w:t>simple reinforced response to a certain situation. Vygots</w:t>
      </w:r>
      <w:r w:rsidR="003E2812">
        <w:rPr>
          <w:rFonts w:ascii="Times New Roman" w:hAnsi="Times New Roman" w:cs="Times New Roman"/>
          <w:sz w:val="24"/>
          <w:szCs w:val="24"/>
        </w:rPr>
        <w:t xml:space="preserve">ky wanted to know the context which caused the behaviour </w:t>
      </w:r>
      <w:r w:rsidR="00EF029D">
        <w:rPr>
          <w:rFonts w:ascii="Times New Roman" w:hAnsi="Times New Roman" w:cs="Times New Roman"/>
          <w:sz w:val="24"/>
          <w:szCs w:val="24"/>
        </w:rPr>
        <w:t xml:space="preserve">in the first instance. He argued that psychology </w:t>
      </w:r>
      <w:r w:rsidR="00E141C0">
        <w:rPr>
          <w:rFonts w:ascii="Times New Roman" w:hAnsi="Times New Roman" w:cs="Times New Roman"/>
          <w:sz w:val="24"/>
          <w:szCs w:val="24"/>
        </w:rPr>
        <w:t>should look to the culture in which someone has developed</w:t>
      </w:r>
      <w:r w:rsidR="002513BE">
        <w:rPr>
          <w:rFonts w:ascii="Times New Roman" w:hAnsi="Times New Roman" w:cs="Times New Roman"/>
          <w:sz w:val="24"/>
          <w:szCs w:val="24"/>
        </w:rPr>
        <w:t xml:space="preserve">. He believed that a culture can change a </w:t>
      </w:r>
      <w:proofErr w:type="spellStart"/>
      <w:r w:rsidR="002513BE">
        <w:rPr>
          <w:rFonts w:ascii="Times New Roman" w:hAnsi="Times New Roman" w:cs="Times New Roman"/>
          <w:sz w:val="24"/>
          <w:szCs w:val="24"/>
        </w:rPr>
        <w:t>persons</w:t>
      </w:r>
      <w:proofErr w:type="spellEnd"/>
      <w:r w:rsidR="002513BE">
        <w:rPr>
          <w:rFonts w:ascii="Times New Roman" w:hAnsi="Times New Roman" w:cs="Times New Roman"/>
          <w:sz w:val="24"/>
          <w:szCs w:val="24"/>
        </w:rPr>
        <w:t xml:space="preserve"> private or public behaviour.</w:t>
      </w:r>
      <w:r w:rsidR="00023C99">
        <w:rPr>
          <w:rFonts w:ascii="Times New Roman" w:hAnsi="Times New Roman" w:cs="Times New Roman"/>
          <w:sz w:val="24"/>
          <w:szCs w:val="24"/>
        </w:rPr>
        <w:t xml:space="preserve"> </w:t>
      </w:r>
      <w:r w:rsidR="00023C99" w:rsidRPr="004C00E5">
        <w:rPr>
          <w:rFonts w:ascii="Times New Roman" w:eastAsiaTheme="minorHAnsi" w:hAnsi="Times New Roman" w:cs="Times New Roman"/>
          <w:b/>
          <w:bCs/>
          <w:i/>
          <w:iCs/>
          <w:color w:val="000000" w:themeColor="text1"/>
          <w:sz w:val="20"/>
          <w:szCs w:val="20"/>
          <w:highlight w:val="yellow"/>
          <w:u w:val="single"/>
          <w:lang w:eastAsia="en-US"/>
        </w:rPr>
        <w:t>(</w:t>
      </w:r>
      <w:hyperlink r:id="rId51" w:anchor=":~:text=Lev%20Vygotsky%20(1896%20%2D%201934)%20basically%20criticized%20behaviorism%20for%2" w:history="1">
        <w:r w:rsidR="00023C99" w:rsidRPr="004C00E5">
          <w:rPr>
            <w:rFonts w:ascii="Times New Roman" w:eastAsiaTheme="minorHAnsi" w:hAnsi="Times New Roman" w:cs="Times New Roman"/>
            <w:b/>
            <w:bCs/>
            <w:i/>
            <w:iCs/>
            <w:color w:val="000000" w:themeColor="text1"/>
            <w:sz w:val="20"/>
            <w:szCs w:val="20"/>
            <w:highlight w:val="yellow"/>
            <w:u w:val="single"/>
            <w:lang w:eastAsia="en-US"/>
          </w:rPr>
          <w:t>https://homework.study.com/explanation/what-is-vygotsky-s-criticism-of-behaviorism.html#:~:text=Lev%20Vygotsky%20(1896%20%2D%201934)%20basically%20criticized%20behaviorism%20for%2</w:t>
        </w:r>
      </w:hyperlink>
      <w:r w:rsidR="00023C99" w:rsidRPr="004C00E5">
        <w:rPr>
          <w:rFonts w:ascii="Times New Roman" w:eastAsiaTheme="minorHAnsi" w:hAnsi="Times New Roman" w:cs="Times New Roman"/>
          <w:b/>
          <w:bCs/>
          <w:i/>
          <w:iCs/>
          <w:color w:val="000000" w:themeColor="text1"/>
          <w:sz w:val="20"/>
          <w:szCs w:val="20"/>
          <w:highlight w:val="yellow"/>
          <w:u w:val="single"/>
          <w:lang w:eastAsia="en-US"/>
        </w:rPr>
        <w:t>0not,in%20which%20the%20behavior%20occurred).</w:t>
      </w:r>
    </w:p>
    <w:p w14:paraId="358DE58F" w14:textId="23136FB4" w:rsidR="000162F9" w:rsidRDefault="000162F9" w:rsidP="008247FA">
      <w:pPr>
        <w:rPr>
          <w:rFonts w:ascii="Times New Roman" w:hAnsi="Times New Roman" w:cs="Times New Roman"/>
          <w:sz w:val="24"/>
          <w:szCs w:val="24"/>
        </w:rPr>
      </w:pPr>
    </w:p>
    <w:p w14:paraId="4C19AFD0" w14:textId="48B1F3DE" w:rsidR="00023C99" w:rsidRDefault="00023C99" w:rsidP="008247F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8656" behindDoc="1" locked="0" layoutInCell="1" allowOverlap="1" wp14:anchorId="517A9FAB" wp14:editId="7FC0DD46">
            <wp:simplePos x="0" y="0"/>
            <wp:positionH relativeFrom="margin">
              <wp:posOffset>983893</wp:posOffset>
            </wp:positionH>
            <wp:positionV relativeFrom="paragraph">
              <wp:posOffset>39370</wp:posOffset>
            </wp:positionV>
            <wp:extent cx="3482340" cy="2047777"/>
            <wp:effectExtent l="38100" t="38100" r="41910" b="29210"/>
            <wp:wrapNone/>
            <wp:docPr id="1053089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89150" name="Picture 1053089150"/>
                    <pic:cNvPicPr/>
                  </pic:nvPicPr>
                  <pic:blipFill>
                    <a:blip r:embed="rId52">
                      <a:extLst>
                        <a:ext uri="{28A0092B-C50C-407E-A947-70E740481C1C}">
                          <a14:useLocalDpi xmlns:a14="http://schemas.microsoft.com/office/drawing/2010/main" val="0"/>
                        </a:ext>
                      </a:extLst>
                    </a:blip>
                    <a:stretch>
                      <a:fillRect/>
                    </a:stretch>
                  </pic:blipFill>
                  <pic:spPr>
                    <a:xfrm>
                      <a:off x="0" y="0"/>
                      <a:ext cx="3482340" cy="2047777"/>
                    </a:xfrm>
                    <a:prstGeom prst="rect">
                      <a:avLst/>
                    </a:prstGeom>
                    <a:ln w="38100" cap="sq">
                      <a:solidFill>
                        <a:schemeClr val="accent4">
                          <a:lumMod val="75000"/>
                        </a:schemeClr>
                      </a:solidFill>
                      <a:prstDash val="solid"/>
                      <a:miter lim="800000"/>
                    </a:ln>
                    <a:effectLst/>
                  </pic:spPr>
                </pic:pic>
              </a:graphicData>
            </a:graphic>
            <wp14:sizeRelH relativeFrom="page">
              <wp14:pctWidth>0</wp14:pctWidth>
            </wp14:sizeRelH>
            <wp14:sizeRelV relativeFrom="page">
              <wp14:pctHeight>0</wp14:pctHeight>
            </wp14:sizeRelV>
          </wp:anchor>
        </w:drawing>
      </w:r>
    </w:p>
    <w:p w14:paraId="19651CB5" w14:textId="5D134E5B" w:rsidR="00DC75B9" w:rsidRDefault="00DC75B9" w:rsidP="008247FA">
      <w:pPr>
        <w:rPr>
          <w:rFonts w:ascii="Times New Roman" w:hAnsi="Times New Roman" w:cs="Times New Roman"/>
          <w:sz w:val="24"/>
          <w:szCs w:val="24"/>
        </w:rPr>
      </w:pPr>
    </w:p>
    <w:p w14:paraId="3EDFEAB1" w14:textId="0B217914" w:rsidR="006F2A46" w:rsidRDefault="006F2A46" w:rsidP="008247FA">
      <w:pPr>
        <w:rPr>
          <w:rFonts w:ascii="Times New Roman" w:hAnsi="Times New Roman" w:cs="Times New Roman"/>
          <w:sz w:val="24"/>
          <w:szCs w:val="24"/>
        </w:rPr>
      </w:pPr>
    </w:p>
    <w:p w14:paraId="5F35A657" w14:textId="768FEB09" w:rsidR="00DC75B9" w:rsidRDefault="00DC75B9" w:rsidP="008247FA">
      <w:pPr>
        <w:rPr>
          <w:rFonts w:ascii="Times New Roman" w:hAnsi="Times New Roman" w:cs="Times New Roman"/>
          <w:sz w:val="24"/>
          <w:szCs w:val="24"/>
        </w:rPr>
      </w:pPr>
    </w:p>
    <w:p w14:paraId="0576CAF7" w14:textId="6C74E20F" w:rsidR="00DC75B9" w:rsidRDefault="00DC75B9" w:rsidP="008247FA">
      <w:pPr>
        <w:rPr>
          <w:rFonts w:ascii="Times New Roman" w:hAnsi="Times New Roman" w:cs="Times New Roman"/>
          <w:sz w:val="24"/>
          <w:szCs w:val="24"/>
        </w:rPr>
      </w:pPr>
    </w:p>
    <w:p w14:paraId="0FB7E34F" w14:textId="7263EC78" w:rsidR="00DC75B9" w:rsidRDefault="00DC75B9" w:rsidP="008247FA">
      <w:pPr>
        <w:rPr>
          <w:rFonts w:ascii="Times New Roman" w:hAnsi="Times New Roman" w:cs="Times New Roman"/>
          <w:sz w:val="24"/>
          <w:szCs w:val="24"/>
        </w:rPr>
      </w:pPr>
    </w:p>
    <w:p w14:paraId="10FB8FCC" w14:textId="3BE381D7" w:rsidR="00DC75B9" w:rsidRDefault="00DC75B9" w:rsidP="008247FA">
      <w:pPr>
        <w:rPr>
          <w:rFonts w:ascii="Times New Roman" w:hAnsi="Times New Roman" w:cs="Times New Roman"/>
          <w:sz w:val="24"/>
          <w:szCs w:val="24"/>
        </w:rPr>
      </w:pPr>
    </w:p>
    <w:p w14:paraId="2386374E" w14:textId="6A001CF8" w:rsidR="00DC75B9" w:rsidRDefault="00DC75B9" w:rsidP="008247FA">
      <w:pPr>
        <w:rPr>
          <w:rFonts w:ascii="Times New Roman" w:hAnsi="Times New Roman" w:cs="Times New Roman"/>
          <w:sz w:val="24"/>
          <w:szCs w:val="24"/>
        </w:rPr>
      </w:pPr>
    </w:p>
    <w:p w14:paraId="0FD438A4" w14:textId="499110B3" w:rsidR="004C0025" w:rsidRPr="004C0025" w:rsidRDefault="004C0025" w:rsidP="000F1A18">
      <w:pPr>
        <w:ind w:left="2160" w:firstLine="720"/>
        <w:rPr>
          <w:rFonts w:ascii="Times New Roman" w:hAnsi="Times New Roman" w:cs="Times New Roman"/>
          <w:b/>
          <w:bCs/>
          <w:i/>
          <w:iCs/>
          <w:sz w:val="18"/>
          <w:szCs w:val="18"/>
          <w:u w:val="single"/>
        </w:rPr>
      </w:pPr>
      <w:r w:rsidRPr="004C0025">
        <w:rPr>
          <w:rFonts w:ascii="Times New Roman" w:hAnsi="Times New Roman" w:cs="Times New Roman"/>
          <w:b/>
          <w:bCs/>
          <w:i/>
          <w:iCs/>
          <w:sz w:val="18"/>
          <w:szCs w:val="18"/>
          <w:highlight w:val="yellow"/>
          <w:u w:val="single"/>
        </w:rPr>
        <w:t>(https://pxhere.com/en/photo/1370548)</w:t>
      </w:r>
    </w:p>
    <w:p w14:paraId="1ACF2886" w14:textId="7FF4B8F9" w:rsidR="00DC75B9" w:rsidRDefault="00DC75B9" w:rsidP="008247FA">
      <w:pPr>
        <w:rPr>
          <w:rFonts w:ascii="Times New Roman" w:hAnsi="Times New Roman" w:cs="Times New Roman"/>
          <w:sz w:val="24"/>
          <w:szCs w:val="24"/>
        </w:rPr>
      </w:pPr>
      <w:r>
        <w:rPr>
          <w:rFonts w:ascii="Times New Roman" w:hAnsi="Times New Roman" w:cs="Times New Roman"/>
          <w:sz w:val="24"/>
          <w:szCs w:val="24"/>
        </w:rPr>
        <w:t xml:space="preserve">The methods in which Skinner and Vygotsky </w:t>
      </w:r>
      <w:r w:rsidR="006907CC">
        <w:rPr>
          <w:rFonts w:ascii="Times New Roman" w:hAnsi="Times New Roman" w:cs="Times New Roman"/>
          <w:sz w:val="24"/>
          <w:szCs w:val="24"/>
        </w:rPr>
        <w:t>used to prove their theories we also very different</w:t>
      </w:r>
      <w:r w:rsidR="00240737">
        <w:rPr>
          <w:rFonts w:ascii="Times New Roman" w:hAnsi="Times New Roman" w:cs="Times New Roman"/>
          <w:sz w:val="24"/>
          <w:szCs w:val="24"/>
        </w:rPr>
        <w:t xml:space="preserve">. Vygotsky has invited some criticism amongst </w:t>
      </w:r>
      <w:r w:rsidR="00C943A3">
        <w:rPr>
          <w:rFonts w:ascii="Times New Roman" w:hAnsi="Times New Roman" w:cs="Times New Roman"/>
          <w:sz w:val="24"/>
          <w:szCs w:val="24"/>
        </w:rPr>
        <w:t>psychologists about the validity of his research</w:t>
      </w:r>
      <w:r w:rsidR="000C609E">
        <w:rPr>
          <w:rFonts w:ascii="Times New Roman" w:hAnsi="Times New Roman" w:cs="Times New Roman"/>
          <w:sz w:val="24"/>
          <w:szCs w:val="24"/>
        </w:rPr>
        <w:t xml:space="preserve">, because to prove his theory, he observed children in the </w:t>
      </w:r>
      <w:r w:rsidR="00627709">
        <w:rPr>
          <w:rFonts w:ascii="Times New Roman" w:hAnsi="Times New Roman" w:cs="Times New Roman"/>
          <w:sz w:val="24"/>
          <w:szCs w:val="24"/>
        </w:rPr>
        <w:t xml:space="preserve">classroom. He also only vaguely mentioned anything about </w:t>
      </w:r>
      <w:r w:rsidR="004D0819">
        <w:rPr>
          <w:rFonts w:ascii="Times New Roman" w:hAnsi="Times New Roman" w:cs="Times New Roman"/>
          <w:sz w:val="24"/>
          <w:szCs w:val="24"/>
        </w:rPr>
        <w:t xml:space="preserve">the impact of </w:t>
      </w:r>
      <w:r w:rsidR="00627709">
        <w:rPr>
          <w:rFonts w:ascii="Times New Roman" w:hAnsi="Times New Roman" w:cs="Times New Roman"/>
          <w:sz w:val="24"/>
          <w:szCs w:val="24"/>
        </w:rPr>
        <w:t>social interaction</w:t>
      </w:r>
      <w:r w:rsidR="003125BF">
        <w:rPr>
          <w:rFonts w:ascii="Times New Roman" w:hAnsi="Times New Roman" w:cs="Times New Roman"/>
          <w:sz w:val="24"/>
          <w:szCs w:val="24"/>
        </w:rPr>
        <w:t xml:space="preserve">. As he was only 37 years old when he died, an argument can be made </w:t>
      </w:r>
      <w:r w:rsidR="00BC75B1">
        <w:rPr>
          <w:rFonts w:ascii="Times New Roman" w:hAnsi="Times New Roman" w:cs="Times New Roman"/>
          <w:sz w:val="24"/>
          <w:szCs w:val="24"/>
        </w:rPr>
        <w:t xml:space="preserve">that he simply didn’t have enough time to properly test his theories. He didn’t have time to conduct experiments </w:t>
      </w:r>
      <w:r w:rsidR="009376B1">
        <w:rPr>
          <w:rFonts w:ascii="Times New Roman" w:hAnsi="Times New Roman" w:cs="Times New Roman"/>
          <w:sz w:val="24"/>
          <w:szCs w:val="24"/>
        </w:rPr>
        <w:t>on social interaction.</w:t>
      </w:r>
      <w:r w:rsidR="00E41C3D">
        <w:rPr>
          <w:rFonts w:ascii="Times New Roman" w:hAnsi="Times New Roman" w:cs="Times New Roman"/>
          <w:sz w:val="24"/>
          <w:szCs w:val="24"/>
        </w:rPr>
        <w:t xml:space="preserve"> </w:t>
      </w:r>
    </w:p>
    <w:p w14:paraId="30EE3972" w14:textId="5B2193EF" w:rsidR="009376B1" w:rsidRDefault="009376B1" w:rsidP="008247FA">
      <w:pPr>
        <w:rPr>
          <w:rFonts w:ascii="Times New Roman" w:hAnsi="Times New Roman" w:cs="Times New Roman"/>
          <w:sz w:val="24"/>
          <w:szCs w:val="24"/>
        </w:rPr>
      </w:pPr>
      <w:r>
        <w:rPr>
          <w:rFonts w:ascii="Times New Roman" w:hAnsi="Times New Roman" w:cs="Times New Roman"/>
          <w:sz w:val="24"/>
          <w:szCs w:val="24"/>
        </w:rPr>
        <w:t xml:space="preserve">Skinner on the other hand, had plenty of time to </w:t>
      </w:r>
      <w:r w:rsidR="00F66C29">
        <w:rPr>
          <w:rFonts w:ascii="Times New Roman" w:hAnsi="Times New Roman" w:cs="Times New Roman"/>
          <w:sz w:val="24"/>
          <w:szCs w:val="24"/>
        </w:rPr>
        <w:t>plan and build experiments to test his theory of “Operant Conditioning”.</w:t>
      </w:r>
      <w:r w:rsidR="00C455A4">
        <w:rPr>
          <w:rFonts w:ascii="Times New Roman" w:hAnsi="Times New Roman" w:cs="Times New Roman"/>
          <w:sz w:val="24"/>
          <w:szCs w:val="24"/>
        </w:rPr>
        <w:t xml:space="preserve"> So much so that he developed an “Operant Conditioning Chamber”</w:t>
      </w:r>
      <w:r w:rsidR="009F5981">
        <w:rPr>
          <w:rFonts w:ascii="Times New Roman" w:hAnsi="Times New Roman" w:cs="Times New Roman"/>
          <w:sz w:val="24"/>
          <w:szCs w:val="24"/>
        </w:rPr>
        <w:t xml:space="preserve"> or “Skinner box”. There he could test the influence of “Positive and Negative reinforcement</w:t>
      </w:r>
      <w:r w:rsidR="00255FBC">
        <w:rPr>
          <w:rFonts w:ascii="Times New Roman" w:hAnsi="Times New Roman" w:cs="Times New Roman"/>
          <w:sz w:val="24"/>
          <w:szCs w:val="24"/>
        </w:rPr>
        <w:t xml:space="preserve">” using hungry rats and sometimes pigeons. He could observe </w:t>
      </w:r>
      <w:r w:rsidR="00DE515B">
        <w:rPr>
          <w:rFonts w:ascii="Times New Roman" w:hAnsi="Times New Roman" w:cs="Times New Roman"/>
          <w:sz w:val="24"/>
          <w:szCs w:val="24"/>
        </w:rPr>
        <w:t>how an animal can learn what to do to get food or in some cases, prevent</w:t>
      </w:r>
      <w:r w:rsidR="00AC7750">
        <w:rPr>
          <w:rFonts w:ascii="Times New Roman" w:hAnsi="Times New Roman" w:cs="Times New Roman"/>
          <w:sz w:val="24"/>
          <w:szCs w:val="24"/>
        </w:rPr>
        <w:t xml:space="preserve"> themselves from being shocked by </w:t>
      </w:r>
      <w:r w:rsidR="00AC7750">
        <w:rPr>
          <w:rFonts w:ascii="Times New Roman" w:hAnsi="Times New Roman" w:cs="Times New Roman"/>
          <w:sz w:val="24"/>
          <w:szCs w:val="24"/>
        </w:rPr>
        <w:lastRenderedPageBreak/>
        <w:t>an electrical current</w:t>
      </w:r>
      <w:r w:rsidR="00D90E79">
        <w:rPr>
          <w:rFonts w:ascii="Times New Roman" w:hAnsi="Times New Roman" w:cs="Times New Roman"/>
          <w:sz w:val="24"/>
          <w:szCs w:val="24"/>
        </w:rPr>
        <w:t>. Skinner had the ways, means and above all…</w:t>
      </w:r>
      <w:r w:rsidR="00A9634B">
        <w:rPr>
          <w:rFonts w:ascii="Times New Roman" w:hAnsi="Times New Roman" w:cs="Times New Roman"/>
          <w:sz w:val="24"/>
          <w:szCs w:val="24"/>
        </w:rPr>
        <w:t>time to test his theories thoroughly.</w:t>
      </w:r>
      <w:r w:rsidR="002520A3">
        <w:rPr>
          <w:rFonts w:ascii="Times New Roman" w:hAnsi="Times New Roman" w:cs="Times New Roman"/>
          <w:sz w:val="24"/>
          <w:szCs w:val="24"/>
        </w:rPr>
        <w:t xml:space="preserve"> Here is a diagram of a</w:t>
      </w:r>
      <w:r w:rsidR="00EA1A29">
        <w:rPr>
          <w:rFonts w:ascii="Times New Roman" w:hAnsi="Times New Roman" w:cs="Times New Roman"/>
          <w:sz w:val="24"/>
          <w:szCs w:val="24"/>
        </w:rPr>
        <w:t xml:space="preserve">n “Operant Conditioning </w:t>
      </w:r>
      <w:r w:rsidR="00637D8E">
        <w:rPr>
          <w:rFonts w:ascii="Times New Roman" w:hAnsi="Times New Roman" w:cs="Times New Roman"/>
          <w:sz w:val="24"/>
          <w:szCs w:val="24"/>
        </w:rPr>
        <w:t>Chamber” or “Skinner Box”.</w:t>
      </w:r>
    </w:p>
    <w:p w14:paraId="245D5540" w14:textId="77777777" w:rsidR="00E81D1C" w:rsidRPr="00295C0C" w:rsidRDefault="00E81D1C" w:rsidP="00E81D1C">
      <w:pPr>
        <w:rPr>
          <w:rFonts w:ascii="Times New Roman" w:eastAsiaTheme="minorHAnsi" w:hAnsi="Times New Roman" w:cs="Times New Roman"/>
          <w:b/>
          <w:bCs/>
          <w:i/>
          <w:iCs/>
          <w:sz w:val="20"/>
          <w:szCs w:val="20"/>
          <w:u w:val="single"/>
          <w:lang w:eastAsia="en-US"/>
        </w:rPr>
      </w:pPr>
      <w:r w:rsidRPr="00295C0C">
        <w:rPr>
          <w:rFonts w:ascii="Times New Roman" w:eastAsiaTheme="minorHAnsi" w:hAnsi="Times New Roman" w:cs="Times New Roman"/>
          <w:b/>
          <w:bCs/>
          <w:i/>
          <w:iCs/>
          <w:sz w:val="20"/>
          <w:szCs w:val="20"/>
          <w:highlight w:val="yellow"/>
          <w:u w:val="single"/>
          <w:lang w:eastAsia="en-US"/>
        </w:rPr>
        <w:t>(</w:t>
      </w:r>
      <w:hyperlink r:id="rId53" w:anchor=":~:text=Skinner's%20idea%20of%20operant%20conditioning,based%20on%20our%20learned%20experiences" w:history="1">
        <w:r w:rsidRPr="00295C0C">
          <w:rPr>
            <w:rFonts w:ascii="Times New Roman" w:eastAsiaTheme="minorHAnsi" w:hAnsi="Times New Roman" w:cs="Times New Roman"/>
            <w:b/>
            <w:bCs/>
            <w:i/>
            <w:iCs/>
            <w:color w:val="0000FF"/>
            <w:sz w:val="20"/>
            <w:szCs w:val="20"/>
            <w:highlight w:val="yellow"/>
            <w:u w:val="single"/>
            <w:lang w:eastAsia="en-US"/>
          </w:rPr>
          <w:t>https://www.verywellmind.com/b-f-skinner-biography-1904-1990-2795543#:~:text=Skinner's%20idea%20of%20operant%20conditioning,based%20on%20our%20learned%20experiences</w:t>
        </w:r>
      </w:hyperlink>
      <w:r w:rsidRPr="00295C0C">
        <w:rPr>
          <w:rFonts w:ascii="Times New Roman" w:eastAsiaTheme="minorHAnsi" w:hAnsi="Times New Roman" w:cs="Times New Roman"/>
          <w:b/>
          <w:bCs/>
          <w:i/>
          <w:iCs/>
          <w:sz w:val="20"/>
          <w:szCs w:val="20"/>
          <w:highlight w:val="yellow"/>
          <w:u w:val="single"/>
          <w:lang w:eastAsia="en-US"/>
        </w:rPr>
        <w:t>.</w:t>
      </w:r>
      <w:r w:rsidRPr="00295C0C">
        <w:rPr>
          <w:rFonts w:ascii="Times New Roman" w:eastAsiaTheme="minorHAnsi" w:hAnsi="Times New Roman" w:cs="Times New Roman"/>
          <w:b/>
          <w:bCs/>
          <w:i/>
          <w:iCs/>
          <w:sz w:val="20"/>
          <w:szCs w:val="20"/>
          <w:u w:val="single"/>
          <w:lang w:eastAsia="en-US"/>
        </w:rPr>
        <w:t>)</w:t>
      </w:r>
    </w:p>
    <w:p w14:paraId="2B9C462D" w14:textId="246C6D84" w:rsidR="00E81D1C" w:rsidRPr="00295C0C" w:rsidRDefault="00E81D1C" w:rsidP="00E81D1C">
      <w:pPr>
        <w:rPr>
          <w:rFonts w:ascii="Times New Roman" w:eastAsiaTheme="minorHAnsi" w:hAnsi="Times New Roman" w:cs="Times New Roman"/>
          <w:b/>
          <w:bCs/>
          <w:i/>
          <w:iCs/>
          <w:sz w:val="20"/>
          <w:szCs w:val="20"/>
          <w:u w:val="single"/>
          <w:lang w:eastAsia="en-US"/>
        </w:rPr>
      </w:pPr>
      <w:r>
        <w:rPr>
          <w:rFonts w:ascii="Times New Roman" w:hAnsi="Times New Roman" w:cs="Times New Roman"/>
          <w:noProof/>
          <w:sz w:val="24"/>
          <w:szCs w:val="24"/>
        </w:rPr>
        <w:drawing>
          <wp:anchor distT="0" distB="0" distL="114300" distR="114300" simplePos="0" relativeHeight="251719680" behindDoc="1" locked="0" layoutInCell="1" allowOverlap="1" wp14:anchorId="10E4CF14" wp14:editId="04BF3840">
            <wp:simplePos x="0" y="0"/>
            <wp:positionH relativeFrom="margin">
              <wp:posOffset>1402081</wp:posOffset>
            </wp:positionH>
            <wp:positionV relativeFrom="paragraph">
              <wp:posOffset>104775</wp:posOffset>
            </wp:positionV>
            <wp:extent cx="2374238" cy="2385060"/>
            <wp:effectExtent l="38100" t="38100" r="45720" b="34290"/>
            <wp:wrapNone/>
            <wp:docPr id="657723604" name="Picture 3" descr="A diagram of a mouse in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723604" name="Picture 3" descr="A diagram of a mouse in a box&#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2380315" cy="2391164"/>
                    </a:xfrm>
                    <a:prstGeom prst="rect">
                      <a:avLst/>
                    </a:prstGeom>
                    <a:ln w="38100" cap="sq">
                      <a:solidFill>
                        <a:schemeClr val="accent4">
                          <a:lumMod val="75000"/>
                        </a:schemeClr>
                      </a:solidFill>
                      <a:prstDash val="solid"/>
                      <a:miter lim="800000"/>
                    </a:ln>
                    <a:effectLst/>
                  </pic:spPr>
                </pic:pic>
              </a:graphicData>
            </a:graphic>
            <wp14:sizeRelH relativeFrom="page">
              <wp14:pctWidth>0</wp14:pctWidth>
            </wp14:sizeRelH>
            <wp14:sizeRelV relativeFrom="page">
              <wp14:pctHeight>0</wp14:pctHeight>
            </wp14:sizeRelV>
          </wp:anchor>
        </w:drawing>
      </w:r>
    </w:p>
    <w:p w14:paraId="249A176A" w14:textId="00E4BB3D" w:rsidR="00E81D1C" w:rsidRDefault="00E81D1C" w:rsidP="008247FA">
      <w:pPr>
        <w:rPr>
          <w:rFonts w:ascii="Times New Roman" w:hAnsi="Times New Roman" w:cs="Times New Roman"/>
          <w:sz w:val="24"/>
          <w:szCs w:val="24"/>
        </w:rPr>
      </w:pPr>
    </w:p>
    <w:p w14:paraId="7464D881" w14:textId="1EE7F6F2" w:rsidR="000F1A18" w:rsidRDefault="000F1A18" w:rsidP="008247FA">
      <w:pPr>
        <w:rPr>
          <w:rFonts w:ascii="Times New Roman" w:hAnsi="Times New Roman" w:cs="Times New Roman"/>
          <w:sz w:val="24"/>
          <w:szCs w:val="24"/>
        </w:rPr>
      </w:pPr>
    </w:p>
    <w:p w14:paraId="7017B75B" w14:textId="15D1713D" w:rsidR="00062947" w:rsidRDefault="00062947" w:rsidP="008247FA">
      <w:pPr>
        <w:rPr>
          <w:rFonts w:ascii="Times New Roman" w:hAnsi="Times New Roman" w:cs="Times New Roman"/>
          <w:sz w:val="24"/>
          <w:szCs w:val="24"/>
        </w:rPr>
      </w:pPr>
    </w:p>
    <w:p w14:paraId="75C9A0D8" w14:textId="27AC9F6A" w:rsidR="00062947" w:rsidRDefault="00062947" w:rsidP="008247FA">
      <w:pPr>
        <w:rPr>
          <w:rFonts w:ascii="Times New Roman" w:hAnsi="Times New Roman" w:cs="Times New Roman"/>
          <w:sz w:val="24"/>
          <w:szCs w:val="24"/>
        </w:rPr>
      </w:pPr>
    </w:p>
    <w:p w14:paraId="6D23FCE2" w14:textId="44ECC036" w:rsidR="00062947" w:rsidRDefault="00062947" w:rsidP="008247FA">
      <w:pPr>
        <w:rPr>
          <w:rFonts w:ascii="Times New Roman" w:hAnsi="Times New Roman" w:cs="Times New Roman"/>
          <w:sz w:val="24"/>
          <w:szCs w:val="24"/>
        </w:rPr>
      </w:pPr>
    </w:p>
    <w:p w14:paraId="319A5B1F" w14:textId="58F81FD3" w:rsidR="00062947" w:rsidRDefault="00062947" w:rsidP="008247FA">
      <w:pPr>
        <w:rPr>
          <w:rFonts w:ascii="Times New Roman" w:hAnsi="Times New Roman" w:cs="Times New Roman"/>
          <w:sz w:val="24"/>
          <w:szCs w:val="24"/>
        </w:rPr>
      </w:pPr>
    </w:p>
    <w:p w14:paraId="55AEECBA" w14:textId="77777777" w:rsidR="00062947" w:rsidRDefault="00062947" w:rsidP="008247FA">
      <w:pPr>
        <w:rPr>
          <w:rFonts w:ascii="Times New Roman" w:hAnsi="Times New Roman" w:cs="Times New Roman"/>
          <w:sz w:val="24"/>
          <w:szCs w:val="24"/>
        </w:rPr>
      </w:pPr>
    </w:p>
    <w:p w14:paraId="06C542B8" w14:textId="51F1426D" w:rsidR="00062947" w:rsidRDefault="00E81D1C" w:rsidP="008247FA">
      <w:pPr>
        <w:rPr>
          <w:rFonts w:ascii="Times New Roman" w:hAnsi="Times New Roman" w:cs="Times New Roman"/>
          <w:sz w:val="24"/>
          <w:szCs w:val="24"/>
        </w:rPr>
      </w:pPr>
      <w:r w:rsidRPr="004B7DC7">
        <w:rPr>
          <w:rFonts w:ascii="Times New Roman" w:hAnsi="Times New Roman" w:cs="Times New Roman"/>
          <w:noProof/>
          <w:sz w:val="24"/>
          <w:szCs w:val="24"/>
        </w:rPr>
        <mc:AlternateContent>
          <mc:Choice Requires="wps">
            <w:drawing>
              <wp:anchor distT="45720" distB="45720" distL="114300" distR="114300" simplePos="0" relativeHeight="251721728" behindDoc="1" locked="0" layoutInCell="1" allowOverlap="1" wp14:anchorId="43381840" wp14:editId="2F8E2637">
                <wp:simplePos x="0" y="0"/>
                <wp:positionH relativeFrom="margin">
                  <wp:align>center</wp:align>
                </wp:positionH>
                <wp:positionV relativeFrom="paragraph">
                  <wp:posOffset>287655</wp:posOffset>
                </wp:positionV>
                <wp:extent cx="5958840" cy="342900"/>
                <wp:effectExtent l="0" t="0" r="3810" b="0"/>
                <wp:wrapNone/>
                <wp:docPr id="207981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8840" cy="342900"/>
                        </a:xfrm>
                        <a:prstGeom prst="rect">
                          <a:avLst/>
                        </a:prstGeom>
                        <a:solidFill>
                          <a:srgbClr val="FFFFFF"/>
                        </a:solidFill>
                        <a:ln w="9525">
                          <a:noFill/>
                          <a:miter lim="800000"/>
                          <a:headEnd/>
                          <a:tailEnd/>
                        </a:ln>
                      </wps:spPr>
                      <wps:txbx>
                        <w:txbxContent>
                          <w:p w14:paraId="05E7EC47" w14:textId="77777777" w:rsidR="00394E57" w:rsidRPr="00394E57" w:rsidRDefault="00394E57" w:rsidP="00394E57">
                            <w:pPr>
                              <w:rPr>
                                <w:rFonts w:ascii="Times New Roman" w:hAnsi="Times New Roman" w:cs="Times New Roman"/>
                                <w:b/>
                                <w:bCs/>
                                <w:i/>
                                <w:iCs/>
                                <w:sz w:val="16"/>
                                <w:szCs w:val="16"/>
                                <w:u w:val="single"/>
                              </w:rPr>
                            </w:pPr>
                            <w:r w:rsidRPr="00394E57">
                              <w:rPr>
                                <w:rFonts w:ascii="Times New Roman" w:hAnsi="Times New Roman" w:cs="Times New Roman"/>
                                <w:b/>
                                <w:bCs/>
                                <w:i/>
                                <w:iCs/>
                                <w:sz w:val="16"/>
                                <w:szCs w:val="16"/>
                                <w:highlight w:val="yellow"/>
                                <w:u w:val="single"/>
                              </w:rPr>
                              <w:t>(https://www.google.co.uk/search?q=skinner%20box&amp;tbm=isch&amp;hl=en&amp;tbs=il:cl&amp;authuser=0&amp;sa=X&amp;ved=0CAAQ1vwEahcKEwjAvK6y-8ODAxUAAAAAHQAAAAAQAg&amp;biw=1519&amp;bih=695#imgrc=kmiPbm7pwHiylM)</w:t>
                            </w:r>
                          </w:p>
                          <w:p w14:paraId="69B7E66B" w14:textId="111C9504" w:rsidR="004B7DC7" w:rsidRDefault="004B7DC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381840" id="_x0000_s1046" type="#_x0000_t202" style="position:absolute;margin-left:0;margin-top:22.65pt;width:469.2pt;height:27pt;z-index:-2515947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" stroked="f">
                <v:textbox>
                  <w:txbxContent>
                    <w:p w14:paraId="05E7EC47" w14:textId="77777777" w:rsidR="00394E57" w:rsidRPr="00394E57" w:rsidRDefault="00394E57" w:rsidP="00394E57">
                      <w:pPr>
                        <w:rPr>
                          <w:rFonts w:ascii="Times New Roman" w:hAnsi="Times New Roman" w:cs="Times New Roman"/>
                          <w:b/>
                          <w:bCs/>
                          <w:i/>
                          <w:iCs/>
                          <w:sz w:val="16"/>
                          <w:szCs w:val="16"/>
                          <w:u w:val="single"/>
                        </w:rPr>
                      </w:pPr>
                      <w:r w:rsidRPr="00394E57">
                        <w:rPr>
                          <w:rFonts w:ascii="Times New Roman" w:hAnsi="Times New Roman" w:cs="Times New Roman"/>
                          <w:b/>
                          <w:bCs/>
                          <w:i/>
                          <w:iCs/>
                          <w:sz w:val="16"/>
                          <w:szCs w:val="16"/>
                          <w:highlight w:val="yellow"/>
                          <w:u w:val="single"/>
                        </w:rPr>
                        <w:t>(https://www.google.co.uk/search?q=skinner%20box&amp;tbm=isch&amp;hl=en&amp;tbs=il:cl&amp;authuser=0&amp;sa=X&amp;ved=0CAAQ1vwEahcKEwjAvK6y-8ODAxUAAAAAHQAAAAAQAg&amp;biw=1519&amp;bih=695#imgrc=kmiPbm7pwHiylM)</w:t>
                      </w:r>
                    </w:p>
                    <w:p w14:paraId="69B7E66B" w14:textId="111C9504" w:rsidR="004B7DC7" w:rsidRDefault="004B7DC7"/>
                  </w:txbxContent>
                </v:textbox>
                <w10:wrap anchorx="margin"/>
              </v:shape>
            </w:pict>
          </mc:Fallback>
        </mc:AlternateContent>
      </w:r>
    </w:p>
    <w:p w14:paraId="046FF6E3" w14:textId="5F74B40E" w:rsidR="002378FE" w:rsidRDefault="002378FE" w:rsidP="008247FA">
      <w:pPr>
        <w:rPr>
          <w:rFonts w:ascii="Times New Roman" w:hAnsi="Times New Roman" w:cs="Times New Roman"/>
          <w:sz w:val="24"/>
          <w:szCs w:val="24"/>
        </w:rPr>
      </w:pPr>
    </w:p>
    <w:p w14:paraId="1B2F7553" w14:textId="5587B32A" w:rsidR="002378FE" w:rsidRDefault="002378FE" w:rsidP="008247FA">
      <w:pPr>
        <w:rPr>
          <w:rFonts w:ascii="Times New Roman" w:hAnsi="Times New Roman" w:cs="Times New Roman"/>
          <w:sz w:val="24"/>
          <w:szCs w:val="24"/>
        </w:rPr>
      </w:pPr>
    </w:p>
    <w:p w14:paraId="25C763CC" w14:textId="10F5EE9A" w:rsidR="00062947" w:rsidRPr="00E747D7" w:rsidRDefault="00062947" w:rsidP="008247FA">
      <w:pPr>
        <w:rPr>
          <w:rFonts w:ascii="Times New Roman" w:hAnsi="Times New Roman" w:cs="Times New Roman"/>
          <w:b/>
          <w:bCs/>
          <w:i/>
          <w:iCs/>
          <w:sz w:val="20"/>
          <w:szCs w:val="20"/>
          <w:u w:val="single"/>
        </w:rPr>
      </w:pPr>
      <w:r>
        <w:rPr>
          <w:rFonts w:ascii="Times New Roman" w:hAnsi="Times New Roman" w:cs="Times New Roman"/>
          <w:sz w:val="24"/>
          <w:szCs w:val="24"/>
        </w:rPr>
        <w:t>So… has either Skinner or Vygotsky</w:t>
      </w:r>
      <w:r w:rsidR="0077373A">
        <w:rPr>
          <w:rFonts w:ascii="Times New Roman" w:hAnsi="Times New Roman" w:cs="Times New Roman"/>
          <w:sz w:val="24"/>
          <w:szCs w:val="24"/>
        </w:rPr>
        <w:t>’s theories influenced anything we know about helping with behaviours today</w:t>
      </w:r>
      <w:r w:rsidR="00D177DD">
        <w:rPr>
          <w:rFonts w:ascii="Times New Roman" w:hAnsi="Times New Roman" w:cs="Times New Roman"/>
          <w:sz w:val="24"/>
          <w:szCs w:val="24"/>
        </w:rPr>
        <w:t xml:space="preserve">? You can see parts of their </w:t>
      </w:r>
      <w:r w:rsidR="00D63FCD">
        <w:rPr>
          <w:rFonts w:ascii="Times New Roman" w:hAnsi="Times New Roman" w:cs="Times New Roman"/>
          <w:sz w:val="24"/>
          <w:szCs w:val="24"/>
        </w:rPr>
        <w:t xml:space="preserve">theories adopted (if not quite a significant part) </w:t>
      </w:r>
      <w:r w:rsidR="00F927D7">
        <w:rPr>
          <w:rFonts w:ascii="Times New Roman" w:hAnsi="Times New Roman" w:cs="Times New Roman"/>
          <w:sz w:val="24"/>
          <w:szCs w:val="24"/>
        </w:rPr>
        <w:t>in schools today. Even Skinners “Operant Conditioning”</w:t>
      </w:r>
      <w:r w:rsidR="00104771">
        <w:rPr>
          <w:rFonts w:ascii="Times New Roman" w:hAnsi="Times New Roman" w:cs="Times New Roman"/>
          <w:sz w:val="24"/>
          <w:szCs w:val="24"/>
        </w:rPr>
        <w:t xml:space="preserve"> is in seatbelt alarms</w:t>
      </w:r>
      <w:r w:rsidR="00A91FC7">
        <w:rPr>
          <w:rFonts w:ascii="Times New Roman" w:hAnsi="Times New Roman" w:cs="Times New Roman"/>
          <w:sz w:val="24"/>
          <w:szCs w:val="24"/>
        </w:rPr>
        <w:t xml:space="preserve">! They are a “negative reinforcement”. The alarm </w:t>
      </w:r>
      <w:r w:rsidR="00214065">
        <w:rPr>
          <w:rFonts w:ascii="Times New Roman" w:hAnsi="Times New Roman" w:cs="Times New Roman"/>
          <w:sz w:val="24"/>
          <w:szCs w:val="24"/>
        </w:rPr>
        <w:t xml:space="preserve">is a loud uncomfortable noise that will only stop </w:t>
      </w:r>
      <w:r w:rsidR="009474B5">
        <w:rPr>
          <w:rFonts w:ascii="Times New Roman" w:hAnsi="Times New Roman" w:cs="Times New Roman"/>
          <w:sz w:val="24"/>
          <w:szCs w:val="24"/>
        </w:rPr>
        <w:t xml:space="preserve">once the seatbelt has been clicked into place. It is designed </w:t>
      </w:r>
      <w:r w:rsidR="001D76D2">
        <w:rPr>
          <w:rFonts w:ascii="Times New Roman" w:hAnsi="Times New Roman" w:cs="Times New Roman"/>
          <w:sz w:val="24"/>
          <w:szCs w:val="24"/>
        </w:rPr>
        <w:t xml:space="preserve">so the driver/passenger will instinctively put on their seatbelt </w:t>
      </w:r>
      <w:r w:rsidR="00EF6D2D">
        <w:rPr>
          <w:rFonts w:ascii="Times New Roman" w:hAnsi="Times New Roman" w:cs="Times New Roman"/>
          <w:sz w:val="24"/>
          <w:szCs w:val="24"/>
        </w:rPr>
        <w:t>as soon as they enter the car to avoid hearing the alarm.</w:t>
      </w:r>
      <w:r w:rsidR="007A053F">
        <w:rPr>
          <w:rFonts w:ascii="Times New Roman" w:hAnsi="Times New Roman" w:cs="Times New Roman"/>
          <w:sz w:val="24"/>
          <w:szCs w:val="24"/>
        </w:rPr>
        <w:t xml:space="preserve"> That is “Operant Conditioning”.</w:t>
      </w:r>
      <w:r w:rsidR="00694831">
        <w:rPr>
          <w:rFonts w:ascii="Times New Roman" w:hAnsi="Times New Roman" w:cs="Times New Roman"/>
          <w:sz w:val="24"/>
          <w:szCs w:val="24"/>
        </w:rPr>
        <w:t xml:space="preserve"> </w:t>
      </w:r>
      <w:bookmarkStart w:id="7" w:name="_Hlk155538154"/>
      <w:r w:rsidR="00694831" w:rsidRPr="00E747D7">
        <w:rPr>
          <w:rFonts w:ascii="Times New Roman" w:hAnsi="Times New Roman" w:cs="Times New Roman"/>
          <w:b/>
          <w:bCs/>
          <w:i/>
          <w:iCs/>
          <w:sz w:val="20"/>
          <w:szCs w:val="20"/>
          <w:highlight w:val="yellow"/>
          <w:u w:val="single"/>
        </w:rPr>
        <w:t>(</w:t>
      </w:r>
      <w:r w:rsidR="00516F95" w:rsidRPr="00E747D7">
        <w:rPr>
          <w:rFonts w:ascii="Times New Roman" w:hAnsi="Times New Roman" w:cs="Times New Roman"/>
          <w:b/>
          <w:bCs/>
          <w:i/>
          <w:iCs/>
          <w:sz w:val="20"/>
          <w:szCs w:val="20"/>
          <w:highlight w:val="yellow"/>
          <w:u w:val="single"/>
        </w:rPr>
        <w:t>https://therapistdevelopmentcenter.com/blog/negative-reinforcement-examples-for-aswb-exams#:~:text=A%20classic%20example%20of%20negative,seatbelt%20is%20the%20desired%20behavior).</w:t>
      </w:r>
    </w:p>
    <w:bookmarkEnd w:id="7"/>
    <w:p w14:paraId="1FBE8D5C" w14:textId="70EEB217" w:rsidR="007A053F" w:rsidRDefault="00E94550" w:rsidP="008247FA">
      <w:pPr>
        <w:rPr>
          <w:rFonts w:ascii="Times New Roman" w:hAnsi="Times New Roman" w:cs="Times New Roman"/>
          <w:sz w:val="24"/>
          <w:szCs w:val="24"/>
        </w:rPr>
      </w:pPr>
      <w:r>
        <w:rPr>
          <w:rFonts w:ascii="Times New Roman" w:hAnsi="Times New Roman" w:cs="Times New Roman"/>
          <w:sz w:val="24"/>
          <w:szCs w:val="24"/>
        </w:rPr>
        <w:t>Schools often adopt the concept of “more knowledgeable others” (MKO)</w:t>
      </w:r>
      <w:r w:rsidR="000A61D6">
        <w:rPr>
          <w:rFonts w:ascii="Times New Roman" w:hAnsi="Times New Roman" w:cs="Times New Roman"/>
          <w:sz w:val="24"/>
          <w:szCs w:val="24"/>
        </w:rPr>
        <w:t xml:space="preserve"> as Vygotsky theorized. A teacher will often </w:t>
      </w:r>
      <w:r w:rsidR="00070AFD">
        <w:rPr>
          <w:rFonts w:ascii="Times New Roman" w:hAnsi="Times New Roman" w:cs="Times New Roman"/>
          <w:sz w:val="24"/>
          <w:szCs w:val="24"/>
        </w:rPr>
        <w:t xml:space="preserve">split a class into groups and have students of a higher </w:t>
      </w:r>
      <w:r w:rsidR="00993968">
        <w:rPr>
          <w:rFonts w:ascii="Times New Roman" w:hAnsi="Times New Roman" w:cs="Times New Roman"/>
          <w:sz w:val="24"/>
          <w:szCs w:val="24"/>
        </w:rPr>
        <w:t>ability,</w:t>
      </w:r>
      <w:r w:rsidR="00070AFD">
        <w:rPr>
          <w:rFonts w:ascii="Times New Roman" w:hAnsi="Times New Roman" w:cs="Times New Roman"/>
          <w:sz w:val="24"/>
          <w:szCs w:val="24"/>
        </w:rPr>
        <w:t xml:space="preserve"> working with students who are </w:t>
      </w:r>
      <w:r w:rsidR="00993968">
        <w:rPr>
          <w:rFonts w:ascii="Times New Roman" w:hAnsi="Times New Roman" w:cs="Times New Roman"/>
          <w:sz w:val="24"/>
          <w:szCs w:val="24"/>
        </w:rPr>
        <w:t>of lower ability. This is to encourage the higher ability student (the MKO)</w:t>
      </w:r>
      <w:r w:rsidR="00BC1236">
        <w:rPr>
          <w:rFonts w:ascii="Times New Roman" w:hAnsi="Times New Roman" w:cs="Times New Roman"/>
          <w:sz w:val="24"/>
          <w:szCs w:val="24"/>
        </w:rPr>
        <w:t xml:space="preserve"> to engage with a lower ability student and impart </w:t>
      </w:r>
      <w:r w:rsidR="00C06C89">
        <w:rPr>
          <w:rFonts w:ascii="Times New Roman" w:hAnsi="Times New Roman" w:cs="Times New Roman"/>
          <w:sz w:val="24"/>
          <w:szCs w:val="24"/>
        </w:rPr>
        <w:t xml:space="preserve">some of their knowledge and experience of the task in </w:t>
      </w:r>
      <w:r w:rsidR="00396EE3">
        <w:rPr>
          <w:rFonts w:ascii="Times New Roman" w:hAnsi="Times New Roman" w:cs="Times New Roman"/>
          <w:sz w:val="24"/>
          <w:szCs w:val="24"/>
        </w:rPr>
        <w:t>hand and encourage the lower ability student.</w:t>
      </w:r>
    </w:p>
    <w:p w14:paraId="0414554E" w14:textId="77777777" w:rsidR="00396EE3" w:rsidRDefault="00396EE3" w:rsidP="008247FA">
      <w:pPr>
        <w:rPr>
          <w:rFonts w:ascii="Times New Roman" w:hAnsi="Times New Roman" w:cs="Times New Roman"/>
          <w:sz w:val="24"/>
          <w:szCs w:val="24"/>
        </w:rPr>
      </w:pPr>
    </w:p>
    <w:p w14:paraId="343AE82F" w14:textId="03134ABF" w:rsidR="00396EE3" w:rsidRPr="0081343B" w:rsidRDefault="00396EE3" w:rsidP="008247FA">
      <w:pPr>
        <w:rPr>
          <w:rFonts w:ascii="Times New Roman" w:hAnsi="Times New Roman" w:cs="Times New Roman"/>
          <w:sz w:val="24"/>
          <w:szCs w:val="24"/>
        </w:rPr>
      </w:pPr>
      <w:r>
        <w:rPr>
          <w:rFonts w:ascii="Times New Roman" w:hAnsi="Times New Roman" w:cs="Times New Roman"/>
          <w:sz w:val="24"/>
          <w:szCs w:val="24"/>
        </w:rPr>
        <w:t xml:space="preserve">As I said in the </w:t>
      </w:r>
      <w:r w:rsidR="00B94675">
        <w:rPr>
          <w:rFonts w:ascii="Times New Roman" w:hAnsi="Times New Roman" w:cs="Times New Roman"/>
          <w:sz w:val="24"/>
          <w:szCs w:val="24"/>
        </w:rPr>
        <w:t xml:space="preserve">beginning, Skinner and Vygotsky had very different ideas and approaches </w:t>
      </w:r>
      <w:r w:rsidR="004A6287">
        <w:rPr>
          <w:rFonts w:ascii="Times New Roman" w:hAnsi="Times New Roman" w:cs="Times New Roman"/>
          <w:sz w:val="24"/>
          <w:szCs w:val="24"/>
        </w:rPr>
        <w:t xml:space="preserve">when it came to the development of children. Whether it be </w:t>
      </w:r>
      <w:r w:rsidR="00643996">
        <w:rPr>
          <w:rFonts w:ascii="Times New Roman" w:hAnsi="Times New Roman" w:cs="Times New Roman"/>
          <w:sz w:val="24"/>
          <w:szCs w:val="24"/>
        </w:rPr>
        <w:t xml:space="preserve">the children’s reasoning for behaviour or their cognitive </w:t>
      </w:r>
      <w:r w:rsidR="005F392A">
        <w:rPr>
          <w:rFonts w:ascii="Times New Roman" w:hAnsi="Times New Roman" w:cs="Times New Roman"/>
          <w:sz w:val="24"/>
          <w:szCs w:val="24"/>
        </w:rPr>
        <w:t>development, they simply did not agree. However</w:t>
      </w:r>
      <w:r w:rsidR="00F43F02">
        <w:rPr>
          <w:rFonts w:ascii="Times New Roman" w:hAnsi="Times New Roman" w:cs="Times New Roman"/>
          <w:sz w:val="24"/>
          <w:szCs w:val="24"/>
        </w:rPr>
        <w:t>,</w:t>
      </w:r>
      <w:r w:rsidR="005F392A">
        <w:rPr>
          <w:rFonts w:ascii="Times New Roman" w:hAnsi="Times New Roman" w:cs="Times New Roman"/>
          <w:sz w:val="24"/>
          <w:szCs w:val="24"/>
        </w:rPr>
        <w:t xml:space="preserve"> in my opinion, both of their theories have </w:t>
      </w:r>
      <w:r w:rsidR="002D7DAA">
        <w:rPr>
          <w:rFonts w:ascii="Times New Roman" w:hAnsi="Times New Roman" w:cs="Times New Roman"/>
          <w:sz w:val="24"/>
          <w:szCs w:val="24"/>
        </w:rPr>
        <w:t>enabled us to aid in children’s development today</w:t>
      </w:r>
      <w:r w:rsidR="00800458">
        <w:rPr>
          <w:rFonts w:ascii="Times New Roman" w:hAnsi="Times New Roman" w:cs="Times New Roman"/>
          <w:sz w:val="24"/>
          <w:szCs w:val="24"/>
        </w:rPr>
        <w:t>. That is a very nice legacy to have.</w:t>
      </w:r>
    </w:p>
    <w:p w14:paraId="4E52C2A8" w14:textId="762942DE" w:rsidR="00123393" w:rsidRPr="00E747D7" w:rsidRDefault="00123393" w:rsidP="00123393">
      <w:pPr>
        <w:rPr>
          <w:rFonts w:ascii="Times New Roman" w:hAnsi="Times New Roman" w:cs="Times New Roman"/>
          <w:sz w:val="40"/>
          <w:szCs w:val="40"/>
          <w:u w:val="single"/>
        </w:rPr>
      </w:pPr>
      <w:r w:rsidRPr="00E747D7">
        <w:rPr>
          <w:rFonts w:ascii="Times New Roman" w:hAnsi="Times New Roman" w:cs="Times New Roman"/>
          <w:sz w:val="40"/>
          <w:szCs w:val="40"/>
          <w:u w:val="single"/>
        </w:rPr>
        <w:lastRenderedPageBreak/>
        <w:t>Reference list</w:t>
      </w:r>
    </w:p>
    <w:p w14:paraId="2CE5FF9B" w14:textId="77777777" w:rsidR="00E747D7" w:rsidRPr="00E747D7" w:rsidRDefault="00E747D7" w:rsidP="00E747D7">
      <w:pPr>
        <w:rPr>
          <w:rFonts w:ascii="Times New Roman" w:hAnsi="Times New Roman" w:cs="Times New Roman"/>
          <w:b/>
          <w:bCs/>
          <w:i/>
          <w:iCs/>
          <w:sz w:val="20"/>
          <w:szCs w:val="20"/>
          <w:u w:val="single"/>
        </w:rPr>
      </w:pPr>
      <w:r w:rsidRPr="00E747D7">
        <w:rPr>
          <w:rFonts w:ascii="Times New Roman" w:hAnsi="Times New Roman" w:cs="Times New Roman"/>
          <w:b/>
          <w:bCs/>
          <w:i/>
          <w:iCs/>
          <w:sz w:val="20"/>
          <w:szCs w:val="20"/>
          <w:highlight w:val="yellow"/>
          <w:u w:val="single"/>
        </w:rPr>
        <w:t>(https://therapistdevelopmentcenter.com/blog/negative-reinforcement-examples-for-aswb-exams#:~:text=A%20classic%20example%20of%20negative,seatbelt%20is%20the%20desired%20behavior).</w:t>
      </w:r>
    </w:p>
    <w:p w14:paraId="757F8121" w14:textId="3EFC973F" w:rsidR="00A15FC1" w:rsidRPr="00295C0C" w:rsidRDefault="005B71C6" w:rsidP="00295C0C">
      <w:pPr>
        <w:rPr>
          <w:rFonts w:ascii="Times New Roman" w:eastAsiaTheme="minorHAnsi" w:hAnsi="Times New Roman" w:cs="Times New Roman"/>
          <w:b/>
          <w:bCs/>
          <w:i/>
          <w:iCs/>
          <w:color w:val="0000FF"/>
          <w:sz w:val="20"/>
          <w:szCs w:val="20"/>
          <w:u w:val="single"/>
          <w:lang w:eastAsia="en-US"/>
        </w:rPr>
      </w:pPr>
      <w:bookmarkStart w:id="8" w:name="_Hlk155273173"/>
      <w:r w:rsidRPr="00295C0C">
        <w:rPr>
          <w:rFonts w:ascii="Times New Roman" w:eastAsiaTheme="minorHAnsi" w:hAnsi="Times New Roman" w:cs="Times New Roman"/>
          <w:b/>
          <w:bCs/>
          <w:i/>
          <w:iCs/>
          <w:sz w:val="20"/>
          <w:szCs w:val="20"/>
          <w:highlight w:val="yellow"/>
          <w:u w:val="single"/>
          <w:lang w:eastAsia="en-US"/>
        </w:rPr>
        <w:t>(</w:t>
      </w:r>
      <w:hyperlink r:id="rId55" w:anchor=":~:text=Skinner's%20ideas%20about%20behaviorism%20were,which%20environmental%20variables%20control%20behavior" w:history="1">
        <w:r w:rsidRPr="00295C0C">
          <w:rPr>
            <w:rFonts w:ascii="Times New Roman" w:eastAsiaTheme="minorHAnsi" w:hAnsi="Times New Roman" w:cs="Times New Roman"/>
            <w:b/>
            <w:bCs/>
            <w:i/>
            <w:iCs/>
            <w:color w:val="0000FF"/>
            <w:sz w:val="20"/>
            <w:szCs w:val="20"/>
            <w:highlight w:val="yellow"/>
            <w:u w:val="single"/>
            <w:lang w:eastAsia="en-US"/>
          </w:rPr>
          <w:t>https://en.wikipedia.org/wiki/B._F._Skinner#:~:text=Skinner's%20ideas%20about%20behaviorism%20were,which%20environmental%20variables%20control%20behavior</w:t>
        </w:r>
      </w:hyperlink>
    </w:p>
    <w:bookmarkEnd w:id="8"/>
    <w:p w14:paraId="49D75C20" w14:textId="77777777" w:rsidR="00526414" w:rsidRPr="00295C0C" w:rsidRDefault="00526414" w:rsidP="00295C0C">
      <w:pPr>
        <w:rPr>
          <w:rFonts w:ascii="Times New Roman" w:eastAsiaTheme="minorHAnsi" w:hAnsi="Times New Roman" w:cs="Times New Roman"/>
          <w:b/>
          <w:bCs/>
          <w:i/>
          <w:iCs/>
          <w:sz w:val="20"/>
          <w:szCs w:val="20"/>
          <w:highlight w:val="yellow"/>
          <w:u w:val="single"/>
          <w:lang w:eastAsia="en-US"/>
        </w:rPr>
      </w:pPr>
    </w:p>
    <w:p w14:paraId="03D9C399" w14:textId="30EE87AA" w:rsidR="00526414" w:rsidRPr="00295C0C" w:rsidRDefault="00526414" w:rsidP="00295C0C">
      <w:pPr>
        <w:rPr>
          <w:rFonts w:ascii="Times New Roman" w:eastAsiaTheme="minorHAnsi" w:hAnsi="Times New Roman" w:cs="Times New Roman"/>
          <w:b/>
          <w:bCs/>
          <w:i/>
          <w:iCs/>
          <w:sz w:val="20"/>
          <w:szCs w:val="20"/>
          <w:u w:val="single"/>
          <w:lang w:eastAsia="en-US"/>
        </w:rPr>
      </w:pPr>
      <w:r w:rsidRPr="00526414">
        <w:rPr>
          <w:rFonts w:ascii="Times New Roman" w:eastAsiaTheme="minorHAnsi" w:hAnsi="Times New Roman" w:cs="Times New Roman"/>
          <w:b/>
          <w:bCs/>
          <w:i/>
          <w:iCs/>
          <w:sz w:val="20"/>
          <w:szCs w:val="20"/>
          <w:highlight w:val="yellow"/>
          <w:u w:val="single"/>
          <w:lang w:eastAsia="en-US"/>
        </w:rPr>
        <w:t>(</w:t>
      </w:r>
      <w:hyperlink r:id="rId56" w:history="1">
        <w:r w:rsidRPr="00526414">
          <w:rPr>
            <w:rFonts w:ascii="Times New Roman" w:eastAsiaTheme="minorHAnsi" w:hAnsi="Times New Roman" w:cs="Times New Roman"/>
            <w:b/>
            <w:bCs/>
            <w:i/>
            <w:iCs/>
            <w:color w:val="0000FF"/>
            <w:sz w:val="20"/>
            <w:szCs w:val="20"/>
            <w:highlight w:val="yellow"/>
            <w:u w:val="single"/>
            <w:lang w:eastAsia="en-US"/>
          </w:rPr>
          <w:t>https://files.eric.ed.gov/fulltext/EJ1081990.pdf</w:t>
        </w:r>
      </w:hyperlink>
      <w:r w:rsidRPr="00526414">
        <w:rPr>
          <w:rFonts w:ascii="Times New Roman" w:eastAsiaTheme="minorHAnsi" w:hAnsi="Times New Roman" w:cs="Times New Roman"/>
          <w:b/>
          <w:bCs/>
          <w:i/>
          <w:iCs/>
          <w:sz w:val="20"/>
          <w:szCs w:val="20"/>
          <w:u w:val="single"/>
          <w:lang w:eastAsia="en-US"/>
        </w:rPr>
        <w:t>)</w:t>
      </w:r>
    </w:p>
    <w:p w14:paraId="517DCDC3" w14:textId="77777777" w:rsidR="00F52708" w:rsidRPr="00295C0C" w:rsidRDefault="00F52708" w:rsidP="00295C0C">
      <w:pPr>
        <w:rPr>
          <w:rFonts w:ascii="Times New Roman" w:eastAsiaTheme="minorHAnsi" w:hAnsi="Times New Roman" w:cs="Times New Roman"/>
          <w:b/>
          <w:bCs/>
          <w:i/>
          <w:iCs/>
          <w:sz w:val="20"/>
          <w:szCs w:val="20"/>
          <w:u w:val="single"/>
          <w:lang w:eastAsia="en-US"/>
        </w:rPr>
      </w:pPr>
    </w:p>
    <w:p w14:paraId="0C2542D2" w14:textId="77777777" w:rsidR="00F52708" w:rsidRPr="00F52708" w:rsidRDefault="00F52708" w:rsidP="00295C0C">
      <w:pPr>
        <w:rPr>
          <w:rFonts w:ascii="Times New Roman" w:eastAsiaTheme="minorHAnsi" w:hAnsi="Times New Roman" w:cs="Times New Roman"/>
          <w:b/>
          <w:bCs/>
          <w:i/>
          <w:iCs/>
          <w:sz w:val="20"/>
          <w:szCs w:val="20"/>
          <w:u w:val="single"/>
          <w:lang w:eastAsia="en-US"/>
        </w:rPr>
      </w:pPr>
      <w:bookmarkStart w:id="9" w:name="_Hlk155273378"/>
      <w:r w:rsidRPr="00F52708">
        <w:rPr>
          <w:rFonts w:ascii="Times New Roman" w:eastAsiaTheme="minorHAnsi" w:hAnsi="Times New Roman" w:cs="Times New Roman"/>
          <w:b/>
          <w:bCs/>
          <w:i/>
          <w:iCs/>
          <w:sz w:val="20"/>
          <w:szCs w:val="20"/>
          <w:highlight w:val="yellow"/>
          <w:u w:val="single"/>
          <w:lang w:eastAsia="en-US"/>
        </w:rPr>
        <w:t>(</w:t>
      </w:r>
      <w:hyperlink r:id="rId57" w:anchor=":~:text=Behaviorists%20such%20as%20John%20B,processes%20were%20irrelevant%20or%20inaccessible" w:history="1">
        <w:r w:rsidRPr="00F52708">
          <w:rPr>
            <w:rFonts w:ascii="Times New Roman" w:eastAsiaTheme="minorHAnsi" w:hAnsi="Times New Roman" w:cs="Times New Roman"/>
            <w:b/>
            <w:bCs/>
            <w:i/>
            <w:iCs/>
            <w:color w:val="0000FF"/>
            <w:sz w:val="20"/>
            <w:szCs w:val="20"/>
            <w:highlight w:val="yellow"/>
            <w:u w:val="single"/>
            <w:lang w:eastAsia="en-US"/>
          </w:rPr>
          <w:t>https://www.nu.edu/blog/behaviorism-in-education/#:~:text=Behaviorists%20such%20as%20John%20B,processes%20were%20irrelevant%20or%20inaccessible</w:t>
        </w:r>
      </w:hyperlink>
      <w:r w:rsidRPr="00F52708">
        <w:rPr>
          <w:rFonts w:ascii="Times New Roman" w:eastAsiaTheme="minorHAnsi" w:hAnsi="Times New Roman" w:cs="Times New Roman"/>
          <w:b/>
          <w:bCs/>
          <w:i/>
          <w:iCs/>
          <w:sz w:val="20"/>
          <w:szCs w:val="20"/>
          <w:highlight w:val="yellow"/>
          <w:u w:val="single"/>
          <w:lang w:eastAsia="en-US"/>
        </w:rPr>
        <w:t>.</w:t>
      </w:r>
      <w:r w:rsidRPr="00F52708">
        <w:rPr>
          <w:rFonts w:ascii="Times New Roman" w:eastAsiaTheme="minorHAnsi" w:hAnsi="Times New Roman" w:cs="Times New Roman"/>
          <w:b/>
          <w:bCs/>
          <w:i/>
          <w:iCs/>
          <w:sz w:val="20"/>
          <w:szCs w:val="20"/>
          <w:u w:val="single"/>
          <w:lang w:eastAsia="en-US"/>
        </w:rPr>
        <w:t>)</w:t>
      </w:r>
    </w:p>
    <w:bookmarkEnd w:id="9"/>
    <w:p w14:paraId="0C812060" w14:textId="77777777" w:rsidR="00F52708" w:rsidRPr="00F52708" w:rsidRDefault="00F52708" w:rsidP="00295C0C">
      <w:pPr>
        <w:rPr>
          <w:rFonts w:ascii="Times New Roman" w:eastAsiaTheme="minorHAnsi" w:hAnsi="Times New Roman" w:cs="Times New Roman"/>
          <w:b/>
          <w:bCs/>
          <w:i/>
          <w:iCs/>
          <w:sz w:val="20"/>
          <w:szCs w:val="20"/>
          <w:u w:val="single"/>
          <w:lang w:eastAsia="en-US"/>
        </w:rPr>
      </w:pPr>
    </w:p>
    <w:p w14:paraId="50C3AB30" w14:textId="77777777" w:rsidR="00F52708" w:rsidRPr="00F52708" w:rsidRDefault="00F52708" w:rsidP="00295C0C">
      <w:pPr>
        <w:rPr>
          <w:rFonts w:ascii="Times New Roman" w:eastAsiaTheme="minorHAnsi" w:hAnsi="Times New Roman" w:cs="Times New Roman"/>
          <w:b/>
          <w:bCs/>
          <w:i/>
          <w:iCs/>
          <w:sz w:val="20"/>
          <w:szCs w:val="20"/>
          <w:u w:val="single"/>
          <w:lang w:eastAsia="en-US"/>
        </w:rPr>
      </w:pPr>
      <w:r w:rsidRPr="00F52708">
        <w:rPr>
          <w:rFonts w:ascii="Times New Roman" w:eastAsiaTheme="minorHAnsi" w:hAnsi="Times New Roman" w:cs="Times New Roman"/>
          <w:b/>
          <w:bCs/>
          <w:i/>
          <w:iCs/>
          <w:sz w:val="20"/>
          <w:szCs w:val="20"/>
          <w:highlight w:val="yellow"/>
          <w:u w:val="single"/>
          <w:lang w:eastAsia="en-US"/>
        </w:rPr>
        <w:t>(</w:t>
      </w:r>
      <w:hyperlink r:id="rId58" w:anchor=":~:text=in%20psychology%20from%20Harvard%20in,until%20he%20retired%20in%201974" w:history="1">
        <w:r w:rsidRPr="00F52708">
          <w:rPr>
            <w:rFonts w:ascii="Times New Roman" w:eastAsiaTheme="minorHAnsi" w:hAnsi="Times New Roman" w:cs="Times New Roman"/>
            <w:b/>
            <w:bCs/>
            <w:i/>
            <w:iCs/>
            <w:color w:val="0000FF"/>
            <w:sz w:val="20"/>
            <w:szCs w:val="20"/>
            <w:highlight w:val="yellow"/>
            <w:u w:val="single"/>
            <w:lang w:eastAsia="en-US"/>
          </w:rPr>
          <w:t>https://psychology.fas.harvard.edu/people/b-f-skinner#:~:text=in%20psychology%20from%20Harvard%20in,until%20he%20retired%20in%201974</w:t>
        </w:r>
      </w:hyperlink>
      <w:r w:rsidRPr="00F52708">
        <w:rPr>
          <w:rFonts w:ascii="Times New Roman" w:eastAsiaTheme="minorHAnsi" w:hAnsi="Times New Roman" w:cs="Times New Roman"/>
          <w:b/>
          <w:bCs/>
          <w:i/>
          <w:iCs/>
          <w:sz w:val="20"/>
          <w:szCs w:val="20"/>
          <w:highlight w:val="yellow"/>
          <w:u w:val="single"/>
          <w:lang w:eastAsia="en-US"/>
        </w:rPr>
        <w:t>.)</w:t>
      </w:r>
    </w:p>
    <w:p w14:paraId="068B0BC7" w14:textId="77777777" w:rsidR="00F52708" w:rsidRPr="00295C0C" w:rsidRDefault="00F52708" w:rsidP="00295C0C">
      <w:pPr>
        <w:rPr>
          <w:rFonts w:ascii="Times New Roman" w:eastAsiaTheme="minorHAnsi" w:hAnsi="Times New Roman" w:cs="Times New Roman"/>
          <w:b/>
          <w:bCs/>
          <w:i/>
          <w:iCs/>
          <w:sz w:val="20"/>
          <w:szCs w:val="20"/>
          <w:u w:val="single"/>
          <w:lang w:eastAsia="en-US"/>
        </w:rPr>
      </w:pPr>
    </w:p>
    <w:p w14:paraId="72AA1498" w14:textId="77777777" w:rsidR="00E87822" w:rsidRPr="00E87822" w:rsidRDefault="00E87822" w:rsidP="00295C0C">
      <w:pPr>
        <w:rPr>
          <w:rFonts w:ascii="Times New Roman" w:eastAsiaTheme="minorHAnsi" w:hAnsi="Times New Roman" w:cs="Times New Roman"/>
          <w:b/>
          <w:bCs/>
          <w:i/>
          <w:iCs/>
          <w:sz w:val="20"/>
          <w:szCs w:val="20"/>
          <w:u w:val="single"/>
          <w:lang w:eastAsia="en-US"/>
        </w:rPr>
      </w:pPr>
      <w:r w:rsidRPr="00E87822">
        <w:rPr>
          <w:rFonts w:ascii="Times New Roman" w:eastAsiaTheme="minorHAnsi" w:hAnsi="Times New Roman" w:cs="Times New Roman"/>
          <w:b/>
          <w:bCs/>
          <w:i/>
          <w:iCs/>
          <w:sz w:val="20"/>
          <w:szCs w:val="20"/>
          <w:highlight w:val="yellow"/>
          <w:u w:val="single"/>
          <w:lang w:eastAsia="en-US"/>
        </w:rPr>
        <w:t>(</w:t>
      </w:r>
      <w:hyperlink r:id="rId59" w:anchor=":~:text=For%20Vygotsky%2C%20learning%20comes%20first,learning%20is%20equivalent%20to%20development" w:history="1">
        <w:r w:rsidRPr="00E87822">
          <w:rPr>
            <w:rFonts w:ascii="Times New Roman" w:eastAsiaTheme="minorHAnsi" w:hAnsi="Times New Roman" w:cs="Times New Roman"/>
            <w:b/>
            <w:bCs/>
            <w:i/>
            <w:iCs/>
            <w:color w:val="0000FF"/>
            <w:sz w:val="20"/>
            <w:szCs w:val="20"/>
            <w:highlight w:val="yellow"/>
            <w:u w:val="single"/>
            <w:lang w:eastAsia="en-US"/>
          </w:rPr>
          <w:t>https://www.scirp.org/html/4-6302701_60244.htm#:~:text=For%20Vygotsky%2C%20learning%20comes%20first,learning%20is%20equivalent%20to%20development</w:t>
        </w:r>
      </w:hyperlink>
      <w:r w:rsidRPr="00E87822">
        <w:rPr>
          <w:rFonts w:ascii="Times New Roman" w:eastAsiaTheme="minorHAnsi" w:hAnsi="Times New Roman" w:cs="Times New Roman"/>
          <w:b/>
          <w:bCs/>
          <w:i/>
          <w:iCs/>
          <w:sz w:val="20"/>
          <w:szCs w:val="20"/>
          <w:highlight w:val="yellow"/>
          <w:u w:val="single"/>
          <w:lang w:eastAsia="en-US"/>
        </w:rPr>
        <w:t>.</w:t>
      </w:r>
      <w:r w:rsidRPr="00E87822">
        <w:rPr>
          <w:rFonts w:ascii="Times New Roman" w:eastAsiaTheme="minorHAnsi" w:hAnsi="Times New Roman" w:cs="Times New Roman"/>
          <w:b/>
          <w:bCs/>
          <w:i/>
          <w:iCs/>
          <w:sz w:val="20"/>
          <w:szCs w:val="20"/>
          <w:u w:val="single"/>
          <w:lang w:eastAsia="en-US"/>
        </w:rPr>
        <w:t>)</w:t>
      </w:r>
    </w:p>
    <w:p w14:paraId="108887F6" w14:textId="77777777" w:rsidR="00F52708" w:rsidRPr="00295C0C" w:rsidRDefault="00F52708" w:rsidP="00295C0C">
      <w:pPr>
        <w:rPr>
          <w:rFonts w:ascii="Times New Roman" w:eastAsiaTheme="minorHAnsi" w:hAnsi="Times New Roman" w:cs="Times New Roman"/>
          <w:b/>
          <w:bCs/>
          <w:i/>
          <w:iCs/>
          <w:sz w:val="20"/>
          <w:szCs w:val="20"/>
          <w:u w:val="single"/>
          <w:lang w:eastAsia="en-US"/>
        </w:rPr>
      </w:pPr>
    </w:p>
    <w:p w14:paraId="25B124C9" w14:textId="77777777" w:rsidR="00295C0C" w:rsidRPr="00295C0C" w:rsidRDefault="00295C0C" w:rsidP="00295C0C">
      <w:pPr>
        <w:rPr>
          <w:rFonts w:ascii="Times New Roman" w:eastAsiaTheme="minorHAnsi" w:hAnsi="Times New Roman" w:cs="Times New Roman"/>
          <w:b/>
          <w:bCs/>
          <w:i/>
          <w:iCs/>
          <w:sz w:val="20"/>
          <w:szCs w:val="20"/>
          <w:u w:val="single"/>
          <w:lang w:eastAsia="en-US"/>
        </w:rPr>
      </w:pPr>
      <w:bookmarkStart w:id="10" w:name="_Hlk155273537"/>
      <w:r w:rsidRPr="00295C0C">
        <w:rPr>
          <w:rFonts w:ascii="Times New Roman" w:eastAsiaTheme="minorHAnsi" w:hAnsi="Times New Roman" w:cs="Times New Roman"/>
          <w:b/>
          <w:bCs/>
          <w:i/>
          <w:iCs/>
          <w:sz w:val="20"/>
          <w:szCs w:val="20"/>
          <w:highlight w:val="yellow"/>
          <w:u w:val="single"/>
          <w:lang w:eastAsia="en-US"/>
        </w:rPr>
        <w:t>(</w:t>
      </w:r>
      <w:hyperlink r:id="rId60" w:anchor=":~:text=Skinner's%20idea%20of%20operant%20conditioning,based%20on%20our%20learned%20experiences" w:history="1">
        <w:r w:rsidRPr="00295C0C">
          <w:rPr>
            <w:rFonts w:ascii="Times New Roman" w:eastAsiaTheme="minorHAnsi" w:hAnsi="Times New Roman" w:cs="Times New Roman"/>
            <w:b/>
            <w:bCs/>
            <w:i/>
            <w:iCs/>
            <w:color w:val="0000FF"/>
            <w:sz w:val="20"/>
            <w:szCs w:val="20"/>
            <w:highlight w:val="yellow"/>
            <w:u w:val="single"/>
            <w:lang w:eastAsia="en-US"/>
          </w:rPr>
          <w:t>https://www.verywellmind.com/b-f-skinner-biography-1904-1990-2795543#:~:text=Skinner's%20idea%20of%20operant%20conditioning,based%20on%20our%20learned%20experiences</w:t>
        </w:r>
      </w:hyperlink>
      <w:r w:rsidRPr="00295C0C">
        <w:rPr>
          <w:rFonts w:ascii="Times New Roman" w:eastAsiaTheme="minorHAnsi" w:hAnsi="Times New Roman" w:cs="Times New Roman"/>
          <w:b/>
          <w:bCs/>
          <w:i/>
          <w:iCs/>
          <w:sz w:val="20"/>
          <w:szCs w:val="20"/>
          <w:highlight w:val="yellow"/>
          <w:u w:val="single"/>
          <w:lang w:eastAsia="en-US"/>
        </w:rPr>
        <w:t>.</w:t>
      </w:r>
      <w:r w:rsidRPr="00295C0C">
        <w:rPr>
          <w:rFonts w:ascii="Times New Roman" w:eastAsiaTheme="minorHAnsi" w:hAnsi="Times New Roman" w:cs="Times New Roman"/>
          <w:b/>
          <w:bCs/>
          <w:i/>
          <w:iCs/>
          <w:sz w:val="20"/>
          <w:szCs w:val="20"/>
          <w:u w:val="single"/>
          <w:lang w:eastAsia="en-US"/>
        </w:rPr>
        <w:t>)</w:t>
      </w:r>
    </w:p>
    <w:p w14:paraId="17DD05AB" w14:textId="77777777" w:rsidR="00295C0C" w:rsidRPr="00295C0C" w:rsidRDefault="00295C0C" w:rsidP="00295C0C">
      <w:pPr>
        <w:rPr>
          <w:rFonts w:ascii="Times New Roman" w:eastAsiaTheme="minorHAnsi" w:hAnsi="Times New Roman" w:cs="Times New Roman"/>
          <w:b/>
          <w:bCs/>
          <w:i/>
          <w:iCs/>
          <w:sz w:val="20"/>
          <w:szCs w:val="20"/>
          <w:u w:val="single"/>
          <w:lang w:eastAsia="en-US"/>
        </w:rPr>
      </w:pPr>
    </w:p>
    <w:p w14:paraId="152F3203" w14:textId="77777777" w:rsidR="00295C0C" w:rsidRPr="00295C0C" w:rsidRDefault="00295C0C" w:rsidP="00295C0C">
      <w:pPr>
        <w:rPr>
          <w:rFonts w:ascii="Times New Roman" w:eastAsiaTheme="minorHAnsi" w:hAnsi="Times New Roman" w:cs="Times New Roman"/>
          <w:b/>
          <w:bCs/>
          <w:i/>
          <w:iCs/>
          <w:sz w:val="20"/>
          <w:szCs w:val="20"/>
          <w:highlight w:val="yellow"/>
          <w:u w:val="single"/>
          <w:lang w:eastAsia="en-US"/>
        </w:rPr>
      </w:pPr>
      <w:bookmarkStart w:id="11" w:name="_Hlk155273434"/>
      <w:bookmarkEnd w:id="10"/>
      <w:r w:rsidRPr="00295C0C">
        <w:rPr>
          <w:rFonts w:ascii="Times New Roman" w:eastAsiaTheme="minorHAnsi" w:hAnsi="Times New Roman" w:cs="Times New Roman"/>
          <w:b/>
          <w:bCs/>
          <w:i/>
          <w:iCs/>
          <w:sz w:val="20"/>
          <w:szCs w:val="20"/>
          <w:highlight w:val="yellow"/>
          <w:u w:val="single"/>
          <w:lang w:eastAsia="en-US"/>
        </w:rPr>
        <w:t>(</w:t>
      </w:r>
      <w:hyperlink r:id="rId61" w:anchor=":~:text=Lev%20Vygotsky%20(1896%20%2D%201934)%20basically%20criticized%20behaviorism%20for%2" w:history="1">
        <w:r w:rsidRPr="00295C0C">
          <w:rPr>
            <w:rFonts w:ascii="Times New Roman" w:eastAsiaTheme="minorHAnsi" w:hAnsi="Times New Roman" w:cs="Times New Roman"/>
            <w:b/>
            <w:bCs/>
            <w:i/>
            <w:iCs/>
            <w:color w:val="0000FF"/>
            <w:sz w:val="20"/>
            <w:szCs w:val="20"/>
            <w:highlight w:val="yellow"/>
            <w:u w:val="single"/>
            <w:lang w:eastAsia="en-US"/>
          </w:rPr>
          <w:t>https://homework.study.com/explanation/what-is-vygotsky-s-criticism-of-behaviorism.html#:~:text=Lev%20Vygotsky%20(1896%20%2D%201934)%20basically%20criticized%20behaviorism%20for%2</w:t>
        </w:r>
      </w:hyperlink>
      <w:r w:rsidRPr="00295C0C">
        <w:rPr>
          <w:rFonts w:ascii="Times New Roman" w:eastAsiaTheme="minorHAnsi" w:hAnsi="Times New Roman" w:cs="Times New Roman"/>
          <w:b/>
          <w:bCs/>
          <w:i/>
          <w:iCs/>
          <w:sz w:val="20"/>
          <w:szCs w:val="20"/>
          <w:highlight w:val="yellow"/>
          <w:u w:val="single"/>
          <w:lang w:eastAsia="en-US"/>
        </w:rPr>
        <w:t>0not,in%20which%20the%20behavior%20occurred).</w:t>
      </w:r>
    </w:p>
    <w:bookmarkEnd w:id="11"/>
    <w:p w14:paraId="4E9E5C1B" w14:textId="77777777" w:rsidR="00295C0C" w:rsidRPr="00295C0C" w:rsidRDefault="00295C0C" w:rsidP="00295C0C">
      <w:pPr>
        <w:rPr>
          <w:rFonts w:ascii="Times New Roman" w:hAnsi="Times New Roman" w:cs="Times New Roman"/>
          <w:b/>
          <w:bCs/>
          <w:i/>
          <w:iCs/>
          <w:sz w:val="20"/>
          <w:szCs w:val="20"/>
          <w:highlight w:val="yellow"/>
          <w:u w:val="single"/>
        </w:rPr>
      </w:pPr>
    </w:p>
    <w:p w14:paraId="2C40486F" w14:textId="77777777" w:rsidR="00295C0C" w:rsidRPr="00295C0C" w:rsidRDefault="00295C0C" w:rsidP="00295C0C">
      <w:pPr>
        <w:rPr>
          <w:rFonts w:ascii="Times New Roman" w:hAnsi="Times New Roman" w:cs="Times New Roman"/>
          <w:b/>
          <w:bCs/>
          <w:i/>
          <w:iCs/>
          <w:sz w:val="20"/>
          <w:szCs w:val="20"/>
          <w:u w:val="single"/>
        </w:rPr>
      </w:pPr>
      <w:r w:rsidRPr="00295C0C">
        <w:rPr>
          <w:rFonts w:ascii="Times New Roman" w:hAnsi="Times New Roman" w:cs="Times New Roman"/>
          <w:b/>
          <w:bCs/>
          <w:i/>
          <w:iCs/>
          <w:sz w:val="20"/>
          <w:szCs w:val="20"/>
          <w:highlight w:val="yellow"/>
          <w:u w:val="single"/>
        </w:rPr>
        <w:t>(</w:t>
      </w:r>
      <w:hyperlink r:id="rId62" w:history="1">
        <w:r w:rsidRPr="00295C0C">
          <w:rPr>
            <w:rFonts w:ascii="Times New Roman" w:hAnsi="Times New Roman" w:cs="Times New Roman"/>
            <w:b/>
            <w:bCs/>
            <w:i/>
            <w:iCs/>
            <w:color w:val="0000FF"/>
            <w:sz w:val="20"/>
            <w:szCs w:val="20"/>
            <w:highlight w:val="yellow"/>
            <w:u w:val="single"/>
          </w:rPr>
          <w:t>https://www.dreamstime.com/stock-photo-d-boxers-looks-eye-to-eye-meeting-fight-psychological-pressure-image69152021</w:t>
        </w:r>
      </w:hyperlink>
      <w:r w:rsidRPr="00295C0C">
        <w:rPr>
          <w:rFonts w:ascii="Times New Roman" w:hAnsi="Times New Roman" w:cs="Times New Roman"/>
          <w:b/>
          <w:bCs/>
          <w:i/>
          <w:iCs/>
          <w:sz w:val="20"/>
          <w:szCs w:val="20"/>
          <w:u w:val="single"/>
        </w:rPr>
        <w:t>)</w:t>
      </w:r>
    </w:p>
    <w:p w14:paraId="39278EE2" w14:textId="77777777" w:rsidR="00295C0C" w:rsidRPr="00295C0C" w:rsidRDefault="00295C0C" w:rsidP="00295C0C">
      <w:pPr>
        <w:rPr>
          <w:rFonts w:ascii="Times New Roman" w:hAnsi="Times New Roman" w:cs="Times New Roman"/>
          <w:b/>
          <w:bCs/>
          <w:i/>
          <w:iCs/>
          <w:sz w:val="20"/>
          <w:szCs w:val="20"/>
          <w:u w:val="single"/>
        </w:rPr>
      </w:pPr>
    </w:p>
    <w:p w14:paraId="3DA155A9" w14:textId="77777777" w:rsidR="00295C0C" w:rsidRPr="00295C0C" w:rsidRDefault="00295C0C" w:rsidP="00295C0C">
      <w:pPr>
        <w:rPr>
          <w:rFonts w:ascii="Times New Roman" w:hAnsi="Times New Roman" w:cs="Times New Roman"/>
          <w:b/>
          <w:bCs/>
          <w:i/>
          <w:iCs/>
          <w:sz w:val="20"/>
          <w:szCs w:val="20"/>
          <w:u w:val="single"/>
        </w:rPr>
      </w:pPr>
      <w:r w:rsidRPr="00295C0C">
        <w:rPr>
          <w:rFonts w:ascii="Times New Roman" w:hAnsi="Times New Roman" w:cs="Times New Roman"/>
          <w:b/>
          <w:bCs/>
          <w:i/>
          <w:iCs/>
          <w:sz w:val="20"/>
          <w:szCs w:val="20"/>
          <w:highlight w:val="yellow"/>
          <w:u w:val="single"/>
        </w:rPr>
        <w:t>(</w:t>
      </w:r>
      <w:hyperlink r:id="rId63" w:history="1">
        <w:r w:rsidRPr="00295C0C">
          <w:rPr>
            <w:rFonts w:ascii="Times New Roman" w:hAnsi="Times New Roman" w:cs="Times New Roman"/>
            <w:b/>
            <w:bCs/>
            <w:i/>
            <w:iCs/>
            <w:color w:val="0000FF"/>
            <w:sz w:val="20"/>
            <w:szCs w:val="20"/>
            <w:highlight w:val="yellow"/>
            <w:u w:val="single"/>
          </w:rPr>
          <w:t>https://pxhere.com/en/photo/1370548</w:t>
        </w:r>
      </w:hyperlink>
      <w:r w:rsidRPr="00295C0C">
        <w:rPr>
          <w:rFonts w:ascii="Times New Roman" w:hAnsi="Times New Roman" w:cs="Times New Roman"/>
          <w:b/>
          <w:bCs/>
          <w:i/>
          <w:iCs/>
          <w:sz w:val="20"/>
          <w:szCs w:val="20"/>
          <w:highlight w:val="yellow"/>
          <w:u w:val="single"/>
        </w:rPr>
        <w:t>)</w:t>
      </w:r>
    </w:p>
    <w:p w14:paraId="715FFAE6" w14:textId="77777777" w:rsidR="00295C0C" w:rsidRPr="00295C0C" w:rsidRDefault="00295C0C" w:rsidP="00295C0C">
      <w:pPr>
        <w:rPr>
          <w:rFonts w:ascii="Times New Roman" w:hAnsi="Times New Roman" w:cs="Times New Roman"/>
          <w:b/>
          <w:bCs/>
          <w:i/>
          <w:iCs/>
          <w:sz w:val="20"/>
          <w:szCs w:val="20"/>
          <w:u w:val="single"/>
        </w:rPr>
      </w:pPr>
    </w:p>
    <w:p w14:paraId="0A2946D7" w14:textId="2B1DF282" w:rsidR="00295C0C" w:rsidRDefault="00295C0C" w:rsidP="00295C0C">
      <w:pPr>
        <w:rPr>
          <w:rFonts w:ascii="Times New Roman" w:hAnsi="Times New Roman" w:cs="Times New Roman"/>
          <w:b/>
          <w:bCs/>
          <w:i/>
          <w:iCs/>
          <w:sz w:val="20"/>
          <w:szCs w:val="20"/>
          <w:u w:val="single"/>
        </w:rPr>
      </w:pPr>
      <w:r w:rsidRPr="00295C0C">
        <w:rPr>
          <w:rFonts w:ascii="Times New Roman" w:hAnsi="Times New Roman" w:cs="Times New Roman"/>
          <w:b/>
          <w:bCs/>
          <w:i/>
          <w:iCs/>
          <w:sz w:val="20"/>
          <w:szCs w:val="20"/>
          <w:highlight w:val="yellow"/>
          <w:u w:val="single"/>
        </w:rPr>
        <w:t>(</w:t>
      </w:r>
      <w:hyperlink r:id="rId64" w:anchor="imgrc=kmiPbm7pwHiylM" w:history="1">
        <w:r w:rsidR="00A97D0B" w:rsidRPr="00295C0C">
          <w:rPr>
            <w:rStyle w:val="Hyperlink"/>
            <w:rFonts w:ascii="Times New Roman" w:hAnsi="Times New Roman" w:cs="Times New Roman"/>
            <w:b/>
            <w:bCs/>
            <w:i/>
            <w:iCs/>
            <w:sz w:val="20"/>
            <w:szCs w:val="20"/>
            <w:highlight w:val="yellow"/>
          </w:rPr>
          <w:t>https://www.google.co.uk/search?q=skinner%20box&amp;tbm=isch&amp;hl=en&amp;tbs=il:cl&amp;authuser=0&amp;sa=X&amp;ved=0CAAQ1vwEahcKEwjAvK6y-8ODAxUAAAAAHQAAAAAQAg&amp;biw=1519&amp;bih=695#imgrc=kmiPbm7pwHiylM</w:t>
        </w:r>
      </w:hyperlink>
      <w:r w:rsidRPr="00295C0C">
        <w:rPr>
          <w:rFonts w:ascii="Times New Roman" w:hAnsi="Times New Roman" w:cs="Times New Roman"/>
          <w:b/>
          <w:bCs/>
          <w:i/>
          <w:iCs/>
          <w:sz w:val="20"/>
          <w:szCs w:val="20"/>
          <w:highlight w:val="yellow"/>
          <w:u w:val="single"/>
        </w:rPr>
        <w:t>)</w:t>
      </w:r>
    </w:p>
    <w:p w14:paraId="0DB026A6" w14:textId="77777777" w:rsidR="00A97D0B" w:rsidRDefault="00A97D0B" w:rsidP="00295C0C">
      <w:pPr>
        <w:rPr>
          <w:rFonts w:ascii="Times New Roman" w:hAnsi="Times New Roman" w:cs="Times New Roman"/>
          <w:b/>
          <w:bCs/>
          <w:i/>
          <w:iCs/>
          <w:sz w:val="20"/>
          <w:szCs w:val="20"/>
          <w:u w:val="single"/>
        </w:rPr>
      </w:pPr>
      <w:bookmarkStart w:id="12" w:name="_Hlk155273316"/>
    </w:p>
    <w:p w14:paraId="094D9DA2" w14:textId="75940C34" w:rsidR="00A97D0B" w:rsidRDefault="00A97D0B" w:rsidP="00295C0C">
      <w:pPr>
        <w:rPr>
          <w:rFonts w:ascii="Times New Roman" w:hAnsi="Times New Roman" w:cs="Times New Roman"/>
          <w:b/>
          <w:bCs/>
          <w:i/>
          <w:iCs/>
          <w:sz w:val="20"/>
          <w:szCs w:val="20"/>
          <w:u w:val="single"/>
        </w:rPr>
      </w:pPr>
      <w:r w:rsidRPr="00A97D0B">
        <w:rPr>
          <w:rFonts w:ascii="Times New Roman" w:hAnsi="Times New Roman" w:cs="Times New Roman"/>
          <w:b/>
          <w:bCs/>
          <w:i/>
          <w:iCs/>
          <w:sz w:val="20"/>
          <w:szCs w:val="20"/>
          <w:highlight w:val="yellow"/>
          <w:u w:val="single"/>
        </w:rPr>
        <w:t>(https://en.wikipedia.org/wiki/Lev_Vygotsky)</w:t>
      </w:r>
    </w:p>
    <w:p w14:paraId="76F6870F" w14:textId="77777777" w:rsidR="00516F95" w:rsidRPr="00295C0C" w:rsidRDefault="00516F95" w:rsidP="00295C0C">
      <w:pPr>
        <w:rPr>
          <w:rFonts w:ascii="Times New Roman" w:hAnsi="Times New Roman" w:cs="Times New Roman"/>
          <w:b/>
          <w:bCs/>
          <w:i/>
          <w:iCs/>
          <w:sz w:val="20"/>
          <w:szCs w:val="20"/>
          <w:u w:val="single"/>
        </w:rPr>
      </w:pPr>
    </w:p>
    <w:bookmarkEnd w:id="12"/>
    <w:p w14:paraId="6C8F4E31" w14:textId="77777777" w:rsidR="00295C0C" w:rsidRPr="00295C0C" w:rsidRDefault="00295C0C" w:rsidP="00295C0C">
      <w:pPr>
        <w:rPr>
          <w:rFonts w:ascii="Times New Roman" w:eastAsiaTheme="minorHAnsi" w:hAnsi="Times New Roman" w:cs="Times New Roman"/>
          <w:b/>
          <w:bCs/>
          <w:i/>
          <w:iCs/>
          <w:u w:val="single"/>
          <w:lang w:eastAsia="en-US"/>
        </w:rPr>
      </w:pPr>
    </w:p>
    <w:p w14:paraId="62860812" w14:textId="77777777" w:rsidR="00295C0C" w:rsidRPr="00526414" w:rsidRDefault="00295C0C" w:rsidP="00526414">
      <w:pPr>
        <w:rPr>
          <w:rFonts w:ascii="Times New Roman" w:eastAsiaTheme="minorHAnsi" w:hAnsi="Times New Roman" w:cs="Times New Roman"/>
          <w:b/>
          <w:bCs/>
          <w:i/>
          <w:iCs/>
          <w:u w:val="single"/>
          <w:lang w:eastAsia="en-US"/>
        </w:rPr>
      </w:pPr>
    </w:p>
    <w:p w14:paraId="3C0D3208" w14:textId="55094AEB" w:rsidR="005B71C6" w:rsidRDefault="0094181D" w:rsidP="005B71C6">
      <w:pPr>
        <w:rPr>
          <w:sz w:val="52"/>
          <w:szCs w:val="52"/>
          <w:u w:val="single"/>
        </w:rPr>
      </w:pPr>
      <w:r>
        <w:rPr>
          <w:noProof/>
          <w:sz w:val="52"/>
          <w:szCs w:val="52"/>
          <w:u w:val="single"/>
        </w:rPr>
        <w:drawing>
          <wp:anchor distT="0" distB="0" distL="114300" distR="114300" simplePos="0" relativeHeight="251722752" behindDoc="1" locked="0" layoutInCell="1" allowOverlap="1" wp14:anchorId="2F865060" wp14:editId="75AA7D04">
            <wp:simplePos x="0" y="0"/>
            <wp:positionH relativeFrom="margin">
              <wp:posOffset>-647700</wp:posOffset>
            </wp:positionH>
            <wp:positionV relativeFrom="paragraph">
              <wp:posOffset>8255</wp:posOffset>
            </wp:positionV>
            <wp:extent cx="7033260" cy="3056890"/>
            <wp:effectExtent l="76200" t="76200" r="129540" b="124460"/>
            <wp:wrapNone/>
            <wp:docPr id="333695569" name="Picture 1" descr="A statue of a person with a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95569" name="Picture 1" descr="A statue of a person with a beard&#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7033260" cy="3056890"/>
                    </a:xfrm>
                    <a:prstGeom prst="rect">
                      <a:avLst/>
                    </a:prstGeom>
                    <a:ln w="38100" cap="sq">
                      <a:solidFill>
                        <a:srgbClr val="660066"/>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A6557D7" w14:textId="5BD9DFAE" w:rsidR="00A15FC1" w:rsidRDefault="00A15FC1" w:rsidP="00123393">
      <w:pPr>
        <w:rPr>
          <w:sz w:val="52"/>
          <w:szCs w:val="52"/>
          <w:u w:val="single"/>
        </w:rPr>
      </w:pPr>
    </w:p>
    <w:p w14:paraId="06CFCE93" w14:textId="77BE3B35" w:rsidR="00A15FC1" w:rsidRDefault="00A15FC1" w:rsidP="00A15FC1">
      <w:pPr>
        <w:jc w:val="center"/>
        <w:rPr>
          <w:sz w:val="52"/>
          <w:szCs w:val="52"/>
          <w:u w:val="single"/>
        </w:rPr>
      </w:pPr>
    </w:p>
    <w:p w14:paraId="15F44A69" w14:textId="699827D1" w:rsidR="00A15FC1" w:rsidRDefault="00A15FC1" w:rsidP="00A15FC1">
      <w:pPr>
        <w:jc w:val="center"/>
        <w:rPr>
          <w:sz w:val="52"/>
          <w:szCs w:val="52"/>
          <w:u w:val="single"/>
        </w:rPr>
      </w:pPr>
    </w:p>
    <w:p w14:paraId="7D70EF41" w14:textId="5F577086" w:rsidR="00A15FC1" w:rsidRDefault="00A15FC1" w:rsidP="00A15FC1">
      <w:pPr>
        <w:jc w:val="center"/>
        <w:rPr>
          <w:sz w:val="52"/>
          <w:szCs w:val="52"/>
          <w:u w:val="single"/>
        </w:rPr>
      </w:pPr>
    </w:p>
    <w:p w14:paraId="004842F0" w14:textId="6DD2A4D8" w:rsidR="00A15FC1" w:rsidRDefault="00A15FC1" w:rsidP="00A15FC1">
      <w:pPr>
        <w:jc w:val="center"/>
        <w:rPr>
          <w:sz w:val="52"/>
          <w:szCs w:val="52"/>
          <w:u w:val="single"/>
        </w:rPr>
      </w:pPr>
    </w:p>
    <w:p w14:paraId="03A5A986" w14:textId="709B188B" w:rsidR="00A15FC1" w:rsidRPr="00600EAA" w:rsidRDefault="00600EAA" w:rsidP="00A15FC1">
      <w:pPr>
        <w:jc w:val="center"/>
        <w:rPr>
          <w:rFonts w:ascii="Times New Roman" w:hAnsi="Times New Roman" w:cs="Times New Roman"/>
          <w:b/>
          <w:bCs/>
          <w:i/>
          <w:iCs/>
          <w:sz w:val="18"/>
          <w:szCs w:val="18"/>
          <w:u w:val="single"/>
        </w:rPr>
      </w:pPr>
      <w:bookmarkStart w:id="13" w:name="_Hlk155313110"/>
      <w:r w:rsidRPr="00600EAA">
        <w:rPr>
          <w:rFonts w:ascii="Times New Roman" w:hAnsi="Times New Roman" w:cs="Times New Roman"/>
          <w:b/>
          <w:bCs/>
          <w:i/>
          <w:iCs/>
          <w:sz w:val="18"/>
          <w:szCs w:val="18"/>
          <w:highlight w:val="yellow"/>
          <w:u w:val="single"/>
        </w:rPr>
        <w:t>(https://www.azquotes.com/quotes/topics/leaving-a-legacy.html)</w:t>
      </w:r>
    </w:p>
    <w:bookmarkEnd w:id="13"/>
    <w:p w14:paraId="1406BA47" w14:textId="2986B41E" w:rsidR="00A15FC1" w:rsidRPr="00600EAA" w:rsidRDefault="00A15FC1" w:rsidP="00A15FC1">
      <w:pPr>
        <w:jc w:val="center"/>
        <w:rPr>
          <w:rFonts w:ascii="Times New Roman" w:hAnsi="Times New Roman" w:cs="Times New Roman"/>
          <w:sz w:val="18"/>
          <w:szCs w:val="18"/>
          <w:u w:val="single"/>
        </w:rPr>
      </w:pPr>
    </w:p>
    <w:p w14:paraId="610D029D" w14:textId="12FC5536" w:rsidR="00A15FC1" w:rsidRDefault="001353DC" w:rsidP="001353DC">
      <w:pPr>
        <w:pStyle w:val="Heading1"/>
        <w:rPr>
          <w:rFonts w:ascii="Times New Roman" w:hAnsi="Times New Roman" w:cs="Times New Roman"/>
          <w:b/>
          <w:bCs/>
          <w:color w:val="660066"/>
          <w:u w:val="single"/>
        </w:rPr>
      </w:pPr>
      <w:r w:rsidRPr="005A59FF">
        <w:rPr>
          <w:rFonts w:ascii="Times New Roman" w:hAnsi="Times New Roman" w:cs="Times New Roman"/>
          <w:b/>
          <w:bCs/>
          <w:color w:val="660066"/>
          <w:u w:val="single"/>
        </w:rPr>
        <w:t xml:space="preserve">Skinner and Vygotsky – A legacy </w:t>
      </w:r>
      <w:r w:rsidR="005A59FF" w:rsidRPr="005A59FF">
        <w:rPr>
          <w:rFonts w:ascii="Times New Roman" w:hAnsi="Times New Roman" w:cs="Times New Roman"/>
          <w:b/>
          <w:bCs/>
          <w:color w:val="660066"/>
          <w:u w:val="single"/>
        </w:rPr>
        <w:t>in education</w:t>
      </w:r>
    </w:p>
    <w:p w14:paraId="6ACF1182" w14:textId="7E8B65EA" w:rsidR="005A59FF" w:rsidRDefault="005A59FF" w:rsidP="005A59FF"/>
    <w:p w14:paraId="2F3424FD" w14:textId="36EB39A4" w:rsidR="005A59FF" w:rsidRDefault="00403BE2" w:rsidP="005A59FF">
      <w:pPr>
        <w:rPr>
          <w:rFonts w:ascii="Times New Roman" w:hAnsi="Times New Roman" w:cs="Times New Roman"/>
          <w:sz w:val="24"/>
          <w:szCs w:val="24"/>
        </w:rPr>
      </w:pPr>
      <w:r>
        <w:rPr>
          <w:rFonts w:ascii="Times New Roman" w:hAnsi="Times New Roman" w:cs="Times New Roman"/>
          <w:sz w:val="24"/>
          <w:szCs w:val="24"/>
        </w:rPr>
        <w:t xml:space="preserve">In doing my research for this module, I have spent much time </w:t>
      </w:r>
      <w:r w:rsidR="00DC5167">
        <w:rPr>
          <w:rFonts w:ascii="Times New Roman" w:hAnsi="Times New Roman" w:cs="Times New Roman"/>
          <w:sz w:val="24"/>
          <w:szCs w:val="24"/>
        </w:rPr>
        <w:t xml:space="preserve">studying about </w:t>
      </w:r>
      <w:r w:rsidR="00DC5167" w:rsidRPr="00484F9C">
        <w:rPr>
          <w:rFonts w:ascii="Times New Roman" w:hAnsi="Times New Roman" w:cs="Times New Roman"/>
          <w:b/>
          <w:bCs/>
          <w:i/>
          <w:iCs/>
          <w:color w:val="660066"/>
          <w:sz w:val="28"/>
          <w:szCs w:val="28"/>
        </w:rPr>
        <w:t>BF Skinner</w:t>
      </w:r>
      <w:r w:rsidR="00DC5167" w:rsidRPr="00484F9C">
        <w:rPr>
          <w:rFonts w:ascii="Times New Roman" w:hAnsi="Times New Roman" w:cs="Times New Roman"/>
          <w:color w:val="660066"/>
          <w:sz w:val="28"/>
          <w:szCs w:val="28"/>
        </w:rPr>
        <w:t xml:space="preserve"> </w:t>
      </w:r>
      <w:r w:rsidR="00DC5167">
        <w:rPr>
          <w:rFonts w:ascii="Times New Roman" w:hAnsi="Times New Roman" w:cs="Times New Roman"/>
          <w:sz w:val="24"/>
          <w:szCs w:val="24"/>
        </w:rPr>
        <w:t xml:space="preserve">and </w:t>
      </w:r>
      <w:r w:rsidR="00DC5167" w:rsidRPr="00484F9C">
        <w:rPr>
          <w:rFonts w:ascii="Times New Roman" w:hAnsi="Times New Roman" w:cs="Times New Roman"/>
          <w:b/>
          <w:bCs/>
          <w:i/>
          <w:iCs/>
          <w:color w:val="660066"/>
          <w:sz w:val="28"/>
          <w:szCs w:val="28"/>
        </w:rPr>
        <w:t>Lev Vygotsky</w:t>
      </w:r>
      <w:r w:rsidR="00DC5167">
        <w:rPr>
          <w:rFonts w:ascii="Times New Roman" w:hAnsi="Times New Roman" w:cs="Times New Roman"/>
          <w:sz w:val="24"/>
          <w:szCs w:val="24"/>
        </w:rPr>
        <w:t xml:space="preserve">. Both were influential in the field of psychology </w:t>
      </w:r>
      <w:r w:rsidR="00C83A53">
        <w:rPr>
          <w:rFonts w:ascii="Times New Roman" w:hAnsi="Times New Roman" w:cs="Times New Roman"/>
          <w:sz w:val="24"/>
          <w:szCs w:val="24"/>
        </w:rPr>
        <w:t>and child psychology. Skinner with his “</w:t>
      </w:r>
      <w:r w:rsidR="00E500DF">
        <w:rPr>
          <w:rFonts w:ascii="Times New Roman" w:hAnsi="Times New Roman" w:cs="Times New Roman"/>
          <w:sz w:val="24"/>
          <w:szCs w:val="24"/>
        </w:rPr>
        <w:t xml:space="preserve">Operant conditioning” theory, which was the theory </w:t>
      </w:r>
      <w:r w:rsidR="004861AF">
        <w:rPr>
          <w:rFonts w:ascii="Times New Roman" w:hAnsi="Times New Roman" w:cs="Times New Roman"/>
          <w:sz w:val="24"/>
          <w:szCs w:val="24"/>
        </w:rPr>
        <w:t>that the use of rewards and consequence</w:t>
      </w:r>
      <w:r w:rsidR="00976286">
        <w:rPr>
          <w:rFonts w:ascii="Times New Roman" w:hAnsi="Times New Roman" w:cs="Times New Roman"/>
          <w:sz w:val="24"/>
          <w:szCs w:val="24"/>
        </w:rPr>
        <w:t xml:space="preserve"> as well as “Positive and Negative </w:t>
      </w:r>
      <w:proofErr w:type="spellStart"/>
      <w:proofErr w:type="gramStart"/>
      <w:r w:rsidR="00976286">
        <w:rPr>
          <w:rFonts w:ascii="Times New Roman" w:hAnsi="Times New Roman" w:cs="Times New Roman"/>
          <w:sz w:val="24"/>
          <w:szCs w:val="24"/>
        </w:rPr>
        <w:t>reinforcement</w:t>
      </w:r>
      <w:r w:rsidR="00FC1CB3">
        <w:rPr>
          <w:rFonts w:ascii="Times New Roman" w:hAnsi="Times New Roman" w:cs="Times New Roman"/>
          <w:sz w:val="24"/>
          <w:szCs w:val="24"/>
        </w:rPr>
        <w:t>”</w:t>
      </w:r>
      <w:r w:rsidR="004861AF">
        <w:rPr>
          <w:rFonts w:ascii="Times New Roman" w:hAnsi="Times New Roman" w:cs="Times New Roman"/>
          <w:sz w:val="24"/>
          <w:szCs w:val="24"/>
        </w:rPr>
        <w:t>enable</w:t>
      </w:r>
      <w:proofErr w:type="spellEnd"/>
      <w:proofErr w:type="gramEnd"/>
      <w:r w:rsidR="004861AF">
        <w:rPr>
          <w:rFonts w:ascii="Times New Roman" w:hAnsi="Times New Roman" w:cs="Times New Roman"/>
          <w:sz w:val="24"/>
          <w:szCs w:val="24"/>
        </w:rPr>
        <w:t xml:space="preserve"> us to help </w:t>
      </w:r>
      <w:r w:rsidR="00FC1CB3">
        <w:rPr>
          <w:rFonts w:ascii="Times New Roman" w:hAnsi="Times New Roman" w:cs="Times New Roman"/>
          <w:sz w:val="24"/>
          <w:szCs w:val="24"/>
        </w:rPr>
        <w:t xml:space="preserve">and have a better understanding of </w:t>
      </w:r>
      <w:r w:rsidR="004861AF">
        <w:rPr>
          <w:rFonts w:ascii="Times New Roman" w:hAnsi="Times New Roman" w:cs="Times New Roman"/>
          <w:sz w:val="24"/>
          <w:szCs w:val="24"/>
        </w:rPr>
        <w:t>behaviours</w:t>
      </w:r>
      <w:r w:rsidR="00AB7B07">
        <w:rPr>
          <w:rFonts w:ascii="Times New Roman" w:hAnsi="Times New Roman" w:cs="Times New Roman"/>
          <w:sz w:val="24"/>
          <w:szCs w:val="24"/>
        </w:rPr>
        <w:t xml:space="preserve"> </w:t>
      </w:r>
      <w:bookmarkStart w:id="14" w:name="_Hlk155313159"/>
      <w:r w:rsidR="00212A64" w:rsidRPr="00212A64">
        <w:rPr>
          <w:rFonts w:ascii="Times New Roman" w:hAnsi="Times New Roman" w:cs="Times New Roman"/>
          <w:b/>
          <w:bCs/>
          <w:i/>
          <w:iCs/>
          <w:sz w:val="24"/>
          <w:szCs w:val="24"/>
          <w:highlight w:val="yellow"/>
          <w:u w:val="single"/>
        </w:rPr>
        <w:t>(Skinner, B.F., 1953. Skinner-Operant Conditioning.)</w:t>
      </w:r>
      <w:r w:rsidR="00212A64">
        <w:rPr>
          <w:rFonts w:ascii="Times New Roman" w:hAnsi="Times New Roman" w:cs="Times New Roman"/>
          <w:b/>
          <w:bCs/>
          <w:i/>
          <w:iCs/>
          <w:sz w:val="24"/>
          <w:szCs w:val="24"/>
          <w:u w:val="single"/>
        </w:rPr>
        <w:t xml:space="preserve"> </w:t>
      </w:r>
      <w:bookmarkEnd w:id="14"/>
      <w:r w:rsidR="0091054A">
        <w:rPr>
          <w:rFonts w:ascii="Times New Roman" w:hAnsi="Times New Roman" w:cs="Times New Roman"/>
          <w:sz w:val="24"/>
          <w:szCs w:val="24"/>
        </w:rPr>
        <w:t>and Vygotsky’s “Theory of Socio</w:t>
      </w:r>
      <w:r w:rsidR="00B34B03">
        <w:rPr>
          <w:rFonts w:ascii="Times New Roman" w:hAnsi="Times New Roman" w:cs="Times New Roman"/>
          <w:sz w:val="24"/>
          <w:szCs w:val="24"/>
        </w:rPr>
        <w:t xml:space="preserve">cultural Cognitive Development”. Vygotsky’s theory </w:t>
      </w:r>
      <w:r w:rsidR="002E2E27">
        <w:rPr>
          <w:rFonts w:ascii="Times New Roman" w:hAnsi="Times New Roman" w:cs="Times New Roman"/>
          <w:sz w:val="24"/>
          <w:szCs w:val="24"/>
        </w:rPr>
        <w:t>was about how social interactions influence our cognitive development</w:t>
      </w:r>
      <w:r w:rsidR="00BB3C48">
        <w:rPr>
          <w:rFonts w:ascii="Times New Roman" w:hAnsi="Times New Roman" w:cs="Times New Roman"/>
          <w:sz w:val="24"/>
          <w:szCs w:val="24"/>
        </w:rPr>
        <w:t>.</w:t>
      </w:r>
      <w:r w:rsidR="00CE2C1C">
        <w:rPr>
          <w:rFonts w:ascii="Times New Roman" w:hAnsi="Times New Roman" w:cs="Times New Roman"/>
          <w:sz w:val="24"/>
          <w:szCs w:val="24"/>
        </w:rPr>
        <w:t xml:space="preserve"> </w:t>
      </w:r>
      <w:bookmarkStart w:id="15" w:name="_Hlk155313213"/>
      <w:proofErr w:type="gramStart"/>
      <w:r w:rsidR="00CE2C1C" w:rsidRPr="00CE2C1C">
        <w:rPr>
          <w:rFonts w:ascii="Times New Roman" w:hAnsi="Times New Roman" w:cs="Times New Roman"/>
          <w:b/>
          <w:bCs/>
          <w:i/>
          <w:iCs/>
          <w:sz w:val="24"/>
          <w:szCs w:val="24"/>
          <w:highlight w:val="yellow"/>
          <w:u w:val="single"/>
        </w:rPr>
        <w:t>(</w:t>
      </w:r>
      <w:r w:rsidR="00BB3C48" w:rsidRPr="00CE2C1C">
        <w:rPr>
          <w:rFonts w:ascii="Times New Roman" w:hAnsi="Times New Roman" w:cs="Times New Roman"/>
          <w:b/>
          <w:bCs/>
          <w:i/>
          <w:iCs/>
          <w:sz w:val="24"/>
          <w:szCs w:val="24"/>
          <w:highlight w:val="yellow"/>
          <w:u w:val="single"/>
        </w:rPr>
        <w:t xml:space="preserve"> </w:t>
      </w:r>
      <w:proofErr w:type="spellStart"/>
      <w:r w:rsidR="00CE2C1C" w:rsidRPr="00CE2C1C">
        <w:rPr>
          <w:rFonts w:ascii="Times New Roman" w:hAnsi="Times New Roman" w:cs="Times New Roman"/>
          <w:b/>
          <w:bCs/>
          <w:i/>
          <w:iCs/>
          <w:sz w:val="24"/>
          <w:szCs w:val="24"/>
          <w:highlight w:val="yellow"/>
          <w:u w:val="single"/>
        </w:rPr>
        <w:t>Mcleod</w:t>
      </w:r>
      <w:proofErr w:type="spellEnd"/>
      <w:proofErr w:type="gramEnd"/>
      <w:r w:rsidR="00CE2C1C" w:rsidRPr="00CE2C1C">
        <w:rPr>
          <w:rFonts w:ascii="Times New Roman" w:hAnsi="Times New Roman" w:cs="Times New Roman"/>
          <w:b/>
          <w:bCs/>
          <w:i/>
          <w:iCs/>
          <w:sz w:val="24"/>
          <w:szCs w:val="24"/>
          <w:highlight w:val="yellow"/>
          <w:u w:val="single"/>
        </w:rPr>
        <w:t xml:space="preserve">, S., 2022. Vygotsky’s sociocultural theory of cognitive development. Retrieved from Simply Psychology: https://www. </w:t>
      </w:r>
      <w:proofErr w:type="spellStart"/>
      <w:r w:rsidR="00CE2C1C" w:rsidRPr="00CE2C1C">
        <w:rPr>
          <w:rFonts w:ascii="Times New Roman" w:hAnsi="Times New Roman" w:cs="Times New Roman"/>
          <w:b/>
          <w:bCs/>
          <w:i/>
          <w:iCs/>
          <w:sz w:val="24"/>
          <w:szCs w:val="24"/>
          <w:highlight w:val="yellow"/>
          <w:u w:val="single"/>
        </w:rPr>
        <w:t>simplypsychology</w:t>
      </w:r>
      <w:proofErr w:type="spellEnd"/>
      <w:r w:rsidR="00CE2C1C" w:rsidRPr="00CE2C1C">
        <w:rPr>
          <w:rFonts w:ascii="Times New Roman" w:hAnsi="Times New Roman" w:cs="Times New Roman"/>
          <w:b/>
          <w:bCs/>
          <w:i/>
          <w:iCs/>
          <w:sz w:val="24"/>
          <w:szCs w:val="24"/>
          <w:highlight w:val="yellow"/>
          <w:u w:val="single"/>
        </w:rPr>
        <w:t>. org/</w:t>
      </w:r>
      <w:proofErr w:type="spellStart"/>
      <w:r w:rsidR="00CE2C1C" w:rsidRPr="00CE2C1C">
        <w:rPr>
          <w:rFonts w:ascii="Times New Roman" w:hAnsi="Times New Roman" w:cs="Times New Roman"/>
          <w:b/>
          <w:bCs/>
          <w:i/>
          <w:iCs/>
          <w:sz w:val="24"/>
          <w:szCs w:val="24"/>
          <w:highlight w:val="yellow"/>
          <w:u w:val="single"/>
        </w:rPr>
        <w:t>vygotsky</w:t>
      </w:r>
      <w:proofErr w:type="spellEnd"/>
      <w:r w:rsidR="00CE2C1C" w:rsidRPr="00CE2C1C">
        <w:rPr>
          <w:rFonts w:ascii="Times New Roman" w:hAnsi="Times New Roman" w:cs="Times New Roman"/>
          <w:b/>
          <w:bCs/>
          <w:i/>
          <w:iCs/>
          <w:sz w:val="24"/>
          <w:szCs w:val="24"/>
          <w:highlight w:val="yellow"/>
          <w:u w:val="single"/>
        </w:rPr>
        <w:t>. html.)</w:t>
      </w:r>
      <w:bookmarkEnd w:id="15"/>
      <w:r w:rsidR="00CE2C1C">
        <w:rPr>
          <w:rFonts w:ascii="Times New Roman" w:hAnsi="Times New Roman" w:cs="Times New Roman"/>
          <w:b/>
          <w:bCs/>
          <w:i/>
          <w:iCs/>
          <w:sz w:val="24"/>
          <w:szCs w:val="24"/>
          <w:u w:val="single"/>
        </w:rPr>
        <w:t xml:space="preserve"> </w:t>
      </w:r>
      <w:r w:rsidR="00BB3C48">
        <w:rPr>
          <w:rFonts w:ascii="Times New Roman" w:hAnsi="Times New Roman" w:cs="Times New Roman"/>
          <w:sz w:val="24"/>
          <w:szCs w:val="24"/>
        </w:rPr>
        <w:t xml:space="preserve">They </w:t>
      </w:r>
      <w:r w:rsidR="00602B39">
        <w:rPr>
          <w:rFonts w:ascii="Times New Roman" w:hAnsi="Times New Roman" w:cs="Times New Roman"/>
          <w:sz w:val="24"/>
          <w:szCs w:val="24"/>
        </w:rPr>
        <w:t>may have disagreed on Behaviourism</w:t>
      </w:r>
      <w:r w:rsidR="00497B1A">
        <w:rPr>
          <w:rFonts w:ascii="Times New Roman" w:hAnsi="Times New Roman" w:cs="Times New Roman"/>
          <w:sz w:val="24"/>
          <w:szCs w:val="24"/>
        </w:rPr>
        <w:t xml:space="preserve"> (Skinner was a behaviourist and Vygotsky disagreed </w:t>
      </w:r>
      <w:r w:rsidR="008F433F">
        <w:rPr>
          <w:rFonts w:ascii="Times New Roman" w:hAnsi="Times New Roman" w:cs="Times New Roman"/>
          <w:sz w:val="24"/>
          <w:szCs w:val="24"/>
        </w:rPr>
        <w:t xml:space="preserve">with behaviourism) but their influence </w:t>
      </w:r>
      <w:r w:rsidR="002231E6">
        <w:rPr>
          <w:rFonts w:ascii="Times New Roman" w:hAnsi="Times New Roman" w:cs="Times New Roman"/>
          <w:sz w:val="24"/>
          <w:szCs w:val="24"/>
        </w:rPr>
        <w:t>in their fields was vast.</w:t>
      </w:r>
    </w:p>
    <w:p w14:paraId="581ED014" w14:textId="7CC2A796" w:rsidR="00D755A0" w:rsidRDefault="00D755A0" w:rsidP="005A59F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3776" behindDoc="1" locked="0" layoutInCell="1" allowOverlap="1" wp14:anchorId="73B6D918" wp14:editId="44701D51">
            <wp:simplePos x="0" y="0"/>
            <wp:positionH relativeFrom="margin">
              <wp:posOffset>534035</wp:posOffset>
            </wp:positionH>
            <wp:positionV relativeFrom="paragraph">
              <wp:posOffset>93345</wp:posOffset>
            </wp:positionV>
            <wp:extent cx="4945380" cy="1813560"/>
            <wp:effectExtent l="38100" t="38100" r="45720" b="34290"/>
            <wp:wrapNone/>
            <wp:docPr id="1736393249" name="Picture 2" descr="A person standing in front of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93249" name="Picture 2" descr="A person standing in front of a body of water&#10;&#10;Description automatically generated"/>
                    <pic:cNvPicPr/>
                  </pic:nvPicPr>
                  <pic:blipFill rotWithShape="1">
                    <a:blip r:embed="rId66" cstate="print">
                      <a:extLst>
                        <a:ext uri="{28A0092B-C50C-407E-A947-70E740481C1C}">
                          <a14:useLocalDpi xmlns:a14="http://schemas.microsoft.com/office/drawing/2010/main" val="0"/>
                        </a:ext>
                      </a:extLst>
                    </a:blip>
                    <a:srcRect l="21804" t="31672" r="22623" b="29802"/>
                    <a:stretch/>
                  </pic:blipFill>
                  <pic:spPr bwMode="auto">
                    <a:xfrm>
                      <a:off x="0" y="0"/>
                      <a:ext cx="4945380" cy="1813560"/>
                    </a:xfrm>
                    <a:prstGeom prst="rect">
                      <a:avLst/>
                    </a:prstGeom>
                    <a:ln w="38100" cap="sq">
                      <a:solidFill>
                        <a:srgbClr val="660066"/>
                      </a:solidFill>
                      <a:prstDash val="solid"/>
                      <a:miter lim="800000"/>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76D75D" w14:textId="6FE1BC22" w:rsidR="00D755A0" w:rsidRDefault="00D755A0" w:rsidP="005A59FF">
      <w:pPr>
        <w:rPr>
          <w:rFonts w:ascii="Times New Roman" w:hAnsi="Times New Roman" w:cs="Times New Roman"/>
          <w:sz w:val="24"/>
          <w:szCs w:val="24"/>
        </w:rPr>
      </w:pPr>
    </w:p>
    <w:p w14:paraId="40ABAC36" w14:textId="77777777" w:rsidR="00D755A0" w:rsidRDefault="00D755A0" w:rsidP="005A59FF">
      <w:pPr>
        <w:rPr>
          <w:rFonts w:ascii="Times New Roman" w:hAnsi="Times New Roman" w:cs="Times New Roman"/>
          <w:sz w:val="24"/>
          <w:szCs w:val="24"/>
        </w:rPr>
      </w:pPr>
    </w:p>
    <w:p w14:paraId="68065F00" w14:textId="35680DE1" w:rsidR="00D755A0" w:rsidRDefault="00D755A0" w:rsidP="005A59FF">
      <w:pPr>
        <w:rPr>
          <w:rFonts w:ascii="Times New Roman" w:hAnsi="Times New Roman" w:cs="Times New Roman"/>
          <w:sz w:val="24"/>
          <w:szCs w:val="24"/>
        </w:rPr>
      </w:pPr>
    </w:p>
    <w:p w14:paraId="1A84A685" w14:textId="038082C2" w:rsidR="00D755A0" w:rsidRDefault="00537F24" w:rsidP="005A59FF">
      <w:pPr>
        <w:rPr>
          <w:rFonts w:ascii="Times New Roman" w:hAnsi="Times New Roman" w:cs="Times New Roman"/>
          <w:sz w:val="24"/>
          <w:szCs w:val="24"/>
        </w:rPr>
      </w:pPr>
      <w:r w:rsidRPr="0018698A">
        <w:rPr>
          <w:rFonts w:ascii="Times New Roman" w:hAnsi="Times New Roman" w:cs="Times New Roman"/>
          <w:noProof/>
          <w:sz w:val="24"/>
          <w:szCs w:val="24"/>
        </w:rPr>
        <mc:AlternateContent>
          <mc:Choice Requires="wps">
            <w:drawing>
              <wp:anchor distT="45720" distB="45720" distL="114300" distR="114300" simplePos="0" relativeHeight="251725824" behindDoc="1" locked="0" layoutInCell="1" allowOverlap="1" wp14:anchorId="164992A3" wp14:editId="70858C6E">
                <wp:simplePos x="0" y="0"/>
                <wp:positionH relativeFrom="column">
                  <wp:posOffset>563880</wp:posOffset>
                </wp:positionH>
                <wp:positionV relativeFrom="paragraph">
                  <wp:posOffset>825500</wp:posOffset>
                </wp:positionV>
                <wp:extent cx="4907280" cy="304800"/>
                <wp:effectExtent l="0" t="0" r="7620" b="0"/>
                <wp:wrapNone/>
                <wp:docPr id="12639029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7280" cy="304800"/>
                        </a:xfrm>
                        <a:prstGeom prst="rect">
                          <a:avLst/>
                        </a:prstGeom>
                        <a:solidFill>
                          <a:srgbClr val="FFFFFF"/>
                        </a:solidFill>
                        <a:ln w="9525">
                          <a:noFill/>
                          <a:miter lim="800000"/>
                          <a:headEnd/>
                          <a:tailEnd/>
                        </a:ln>
                      </wps:spPr>
                      <wps:txbx>
                        <w:txbxContent>
                          <w:p w14:paraId="31BC7C00" w14:textId="7B4EE66E" w:rsidR="0018698A" w:rsidRPr="0018698A" w:rsidRDefault="0018698A">
                            <w:pPr>
                              <w:rPr>
                                <w:rFonts w:ascii="Times New Roman" w:hAnsi="Times New Roman" w:cs="Times New Roman"/>
                                <w:b/>
                                <w:bCs/>
                                <w:i/>
                                <w:iCs/>
                                <w:sz w:val="16"/>
                                <w:szCs w:val="16"/>
                                <w:u w:val="single"/>
                              </w:rPr>
                            </w:pPr>
                            <w:r w:rsidRPr="0018698A">
                              <w:rPr>
                                <w:rFonts w:ascii="Times New Roman" w:hAnsi="Times New Roman" w:cs="Times New Roman"/>
                                <w:b/>
                                <w:bCs/>
                                <w:i/>
                                <w:iCs/>
                                <w:sz w:val="16"/>
                                <w:szCs w:val="16"/>
                                <w:highlight w:val="yellow"/>
                                <w:u w:val="single"/>
                              </w:rPr>
                              <w:t>(https://quotefancy.com/quote/1416890/B-F-Skinner-Behavior-is-shaped-and-maintained-by-its-consequences)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4992A3" id="_x0000_s1047" type="#_x0000_t202" style="position:absolute;margin-left:44.4pt;margin-top:65pt;width:386.4pt;height:24pt;z-index:-251590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" stroked="f">
                <v:textbox>
                  <w:txbxContent>
                    <w:p w14:paraId="31BC7C00" w14:textId="7B4EE66E" w:rsidR="0018698A" w:rsidRPr="0018698A" w:rsidRDefault="0018698A">
                      <w:pPr>
                        <w:rPr>
                          <w:rFonts w:ascii="Times New Roman" w:hAnsi="Times New Roman" w:cs="Times New Roman"/>
                          <w:b/>
                          <w:bCs/>
                          <w:i/>
                          <w:iCs/>
                          <w:sz w:val="16"/>
                          <w:szCs w:val="16"/>
                          <w:u w:val="single"/>
                        </w:rPr>
                      </w:pPr>
                      <w:r w:rsidRPr="0018698A">
                        <w:rPr>
                          <w:rFonts w:ascii="Times New Roman" w:hAnsi="Times New Roman" w:cs="Times New Roman"/>
                          <w:b/>
                          <w:bCs/>
                          <w:i/>
                          <w:iCs/>
                          <w:sz w:val="16"/>
                          <w:szCs w:val="16"/>
                          <w:highlight w:val="yellow"/>
                          <w:u w:val="single"/>
                        </w:rPr>
                        <w:t>(https://quotefancy.com/quote/1416890/B-F-Skinner-Behavior-is-shaped-and-maintained-by-its-consequences)</w:t>
                      </w:r>
                    </w:p>
                  </w:txbxContent>
                </v:textbox>
              </v:shape>
            </w:pict>
          </mc:Fallback>
        </mc:AlternateContent>
      </w:r>
    </w:p>
    <w:p w14:paraId="6A6BFBB9" w14:textId="78D0A25A" w:rsidR="00D755A0" w:rsidRDefault="00D755A0" w:rsidP="005A59FF">
      <w:pPr>
        <w:rPr>
          <w:rFonts w:ascii="Times New Roman" w:hAnsi="Times New Roman" w:cs="Times New Roman"/>
          <w:sz w:val="24"/>
          <w:szCs w:val="24"/>
        </w:rPr>
      </w:pPr>
    </w:p>
    <w:p w14:paraId="0F5562C1" w14:textId="54595E39" w:rsidR="00D755A0" w:rsidRDefault="00D755A0" w:rsidP="005A59FF">
      <w:pPr>
        <w:rPr>
          <w:rFonts w:ascii="Times New Roman" w:hAnsi="Times New Roman" w:cs="Times New Roman"/>
          <w:sz w:val="24"/>
          <w:szCs w:val="24"/>
        </w:rPr>
      </w:pPr>
    </w:p>
    <w:p w14:paraId="7F49A3C5" w14:textId="5DB7589A" w:rsidR="00D755A0" w:rsidRDefault="00441C17" w:rsidP="005A59FF">
      <w:pPr>
        <w:rPr>
          <w:rFonts w:ascii="Times New Roman" w:hAnsi="Times New Roman" w:cs="Times New Roman"/>
          <w:sz w:val="24"/>
          <w:szCs w:val="24"/>
        </w:rPr>
      </w:pPr>
      <w:r>
        <w:rPr>
          <w:rFonts w:ascii="Times New Roman" w:hAnsi="Times New Roman" w:cs="Times New Roman"/>
          <w:sz w:val="24"/>
          <w:szCs w:val="24"/>
        </w:rPr>
        <w:t xml:space="preserve">So… I began </w:t>
      </w:r>
      <w:r w:rsidR="00B107DC">
        <w:rPr>
          <w:rFonts w:ascii="Times New Roman" w:hAnsi="Times New Roman" w:cs="Times New Roman"/>
          <w:sz w:val="24"/>
          <w:szCs w:val="24"/>
        </w:rPr>
        <w:t>wondering</w:t>
      </w:r>
      <w:r>
        <w:rPr>
          <w:rFonts w:ascii="Times New Roman" w:hAnsi="Times New Roman" w:cs="Times New Roman"/>
          <w:sz w:val="24"/>
          <w:szCs w:val="24"/>
        </w:rPr>
        <w:t xml:space="preserve"> as someone who works in an educational setting</w:t>
      </w:r>
      <w:r w:rsidR="00AA4D94">
        <w:rPr>
          <w:rFonts w:ascii="Times New Roman" w:hAnsi="Times New Roman" w:cs="Times New Roman"/>
          <w:sz w:val="24"/>
          <w:szCs w:val="24"/>
        </w:rPr>
        <w:t>, in a school we will call School ‘X’</w:t>
      </w:r>
      <w:r w:rsidR="00B107DC">
        <w:rPr>
          <w:rFonts w:ascii="Times New Roman" w:hAnsi="Times New Roman" w:cs="Times New Roman"/>
          <w:sz w:val="24"/>
          <w:szCs w:val="24"/>
        </w:rPr>
        <w:t xml:space="preserve">, </w:t>
      </w:r>
      <w:r w:rsidR="00DE7981">
        <w:rPr>
          <w:rFonts w:ascii="Times New Roman" w:hAnsi="Times New Roman" w:cs="Times New Roman"/>
          <w:sz w:val="24"/>
          <w:szCs w:val="24"/>
        </w:rPr>
        <w:t xml:space="preserve">if we use Skinner and Vygotsky’s theories in </w:t>
      </w:r>
      <w:r w:rsidR="00B12509">
        <w:rPr>
          <w:rFonts w:ascii="Times New Roman" w:hAnsi="Times New Roman" w:cs="Times New Roman"/>
          <w:sz w:val="24"/>
          <w:szCs w:val="24"/>
        </w:rPr>
        <w:t xml:space="preserve">practice? Whether knowingly or unknowingly. I </w:t>
      </w:r>
      <w:proofErr w:type="gramStart"/>
      <w:r w:rsidR="00B12509">
        <w:rPr>
          <w:rFonts w:ascii="Times New Roman" w:hAnsi="Times New Roman" w:cs="Times New Roman"/>
          <w:sz w:val="24"/>
          <w:szCs w:val="24"/>
        </w:rPr>
        <w:t>came to t</w:t>
      </w:r>
      <w:r w:rsidR="00724D6F">
        <w:rPr>
          <w:rFonts w:ascii="Times New Roman" w:hAnsi="Times New Roman" w:cs="Times New Roman"/>
          <w:sz w:val="24"/>
          <w:szCs w:val="24"/>
        </w:rPr>
        <w:t>he conclusion</w:t>
      </w:r>
      <w:proofErr w:type="gramEnd"/>
      <w:r w:rsidR="00724D6F">
        <w:rPr>
          <w:rFonts w:ascii="Times New Roman" w:hAnsi="Times New Roman" w:cs="Times New Roman"/>
          <w:sz w:val="24"/>
          <w:szCs w:val="24"/>
        </w:rPr>
        <w:t xml:space="preserve"> that we DO in fact put these </w:t>
      </w:r>
      <w:r w:rsidR="00C93A58">
        <w:rPr>
          <w:rFonts w:ascii="Times New Roman" w:hAnsi="Times New Roman" w:cs="Times New Roman"/>
          <w:sz w:val="24"/>
          <w:szCs w:val="24"/>
        </w:rPr>
        <w:t>psychologists’</w:t>
      </w:r>
      <w:r w:rsidR="00724D6F">
        <w:rPr>
          <w:rFonts w:ascii="Times New Roman" w:hAnsi="Times New Roman" w:cs="Times New Roman"/>
          <w:sz w:val="24"/>
          <w:szCs w:val="24"/>
        </w:rPr>
        <w:t xml:space="preserve"> theories into practice</w:t>
      </w:r>
      <w:r w:rsidR="00C93A58">
        <w:rPr>
          <w:rFonts w:ascii="Times New Roman" w:hAnsi="Times New Roman" w:cs="Times New Roman"/>
          <w:sz w:val="24"/>
          <w:szCs w:val="24"/>
        </w:rPr>
        <w:t xml:space="preserve">. I wouldn’t have even known we did before </w:t>
      </w:r>
      <w:proofErr w:type="gramStart"/>
      <w:r w:rsidR="004D0510">
        <w:rPr>
          <w:rFonts w:ascii="Times New Roman" w:hAnsi="Times New Roman" w:cs="Times New Roman"/>
          <w:sz w:val="24"/>
          <w:szCs w:val="24"/>
        </w:rPr>
        <w:t>conducting</w:t>
      </w:r>
      <w:proofErr w:type="gramEnd"/>
      <w:r w:rsidR="004D0510">
        <w:rPr>
          <w:rFonts w:ascii="Times New Roman" w:hAnsi="Times New Roman" w:cs="Times New Roman"/>
          <w:sz w:val="24"/>
          <w:szCs w:val="24"/>
        </w:rPr>
        <w:t xml:space="preserve"> the research!</w:t>
      </w:r>
    </w:p>
    <w:p w14:paraId="656920A8" w14:textId="18E91E60" w:rsidR="004D0510" w:rsidRDefault="004D0510" w:rsidP="005A59FF">
      <w:pPr>
        <w:rPr>
          <w:rFonts w:ascii="Times New Roman" w:hAnsi="Times New Roman" w:cs="Times New Roman"/>
          <w:sz w:val="24"/>
          <w:szCs w:val="24"/>
        </w:rPr>
      </w:pPr>
      <w:proofErr w:type="gramStart"/>
      <w:r>
        <w:rPr>
          <w:rFonts w:ascii="Times New Roman" w:hAnsi="Times New Roman" w:cs="Times New Roman"/>
          <w:sz w:val="24"/>
          <w:szCs w:val="24"/>
        </w:rPr>
        <w:t xml:space="preserve">Using this </w:t>
      </w:r>
      <w:r w:rsidR="00404748">
        <w:rPr>
          <w:rFonts w:ascii="Times New Roman" w:hAnsi="Times New Roman" w:cs="Times New Roman"/>
          <w:sz w:val="24"/>
          <w:szCs w:val="24"/>
        </w:rPr>
        <w:t>information, there</w:t>
      </w:r>
      <w:proofErr w:type="gramEnd"/>
      <w:r w:rsidR="00404748">
        <w:rPr>
          <w:rFonts w:ascii="Times New Roman" w:hAnsi="Times New Roman" w:cs="Times New Roman"/>
          <w:sz w:val="24"/>
          <w:szCs w:val="24"/>
        </w:rPr>
        <w:t xml:space="preserve"> are MANY examples I can give you of </w:t>
      </w:r>
      <w:r w:rsidR="004C642A">
        <w:rPr>
          <w:rFonts w:ascii="Times New Roman" w:hAnsi="Times New Roman" w:cs="Times New Roman"/>
          <w:sz w:val="24"/>
          <w:szCs w:val="24"/>
        </w:rPr>
        <w:t xml:space="preserve">School ‘X’ using the methods of both. </w:t>
      </w:r>
      <w:proofErr w:type="gramStart"/>
      <w:r w:rsidR="004C642A">
        <w:rPr>
          <w:rFonts w:ascii="Times New Roman" w:hAnsi="Times New Roman" w:cs="Times New Roman"/>
          <w:sz w:val="24"/>
          <w:szCs w:val="24"/>
        </w:rPr>
        <w:t>Instead</w:t>
      </w:r>
      <w:proofErr w:type="gramEnd"/>
      <w:r w:rsidR="004C642A">
        <w:rPr>
          <w:rFonts w:ascii="Times New Roman" w:hAnsi="Times New Roman" w:cs="Times New Roman"/>
          <w:sz w:val="24"/>
          <w:szCs w:val="24"/>
        </w:rPr>
        <w:t xml:space="preserve"> I have decided to give you TWO </w:t>
      </w:r>
      <w:r w:rsidR="00922BAB">
        <w:rPr>
          <w:rFonts w:ascii="Times New Roman" w:hAnsi="Times New Roman" w:cs="Times New Roman"/>
          <w:sz w:val="24"/>
          <w:szCs w:val="24"/>
        </w:rPr>
        <w:t xml:space="preserve">examples of this and whether I think they are </w:t>
      </w:r>
      <w:r w:rsidR="00AF7437">
        <w:rPr>
          <w:rFonts w:ascii="Times New Roman" w:hAnsi="Times New Roman" w:cs="Times New Roman"/>
          <w:sz w:val="24"/>
          <w:szCs w:val="24"/>
        </w:rPr>
        <w:t xml:space="preserve">an example of </w:t>
      </w:r>
      <w:r w:rsidR="00AF7437" w:rsidRPr="00B57BCC">
        <w:rPr>
          <w:rFonts w:ascii="Times New Roman" w:hAnsi="Times New Roman" w:cs="Times New Roman"/>
          <w:b/>
          <w:bCs/>
          <w:i/>
          <w:iCs/>
          <w:color w:val="660066"/>
          <w:sz w:val="28"/>
          <w:szCs w:val="28"/>
        </w:rPr>
        <w:t>“Operant Conditioning”</w:t>
      </w:r>
      <w:r w:rsidR="00AF7437" w:rsidRPr="00B57BCC">
        <w:rPr>
          <w:rFonts w:ascii="Times New Roman" w:hAnsi="Times New Roman" w:cs="Times New Roman"/>
          <w:color w:val="660066"/>
          <w:sz w:val="28"/>
          <w:szCs w:val="28"/>
        </w:rPr>
        <w:t xml:space="preserve"> </w:t>
      </w:r>
      <w:r w:rsidR="00AF7437">
        <w:rPr>
          <w:rFonts w:ascii="Times New Roman" w:hAnsi="Times New Roman" w:cs="Times New Roman"/>
          <w:sz w:val="24"/>
          <w:szCs w:val="24"/>
        </w:rPr>
        <w:t xml:space="preserve">(Skinner) or of </w:t>
      </w:r>
      <w:r w:rsidR="003E4158" w:rsidRPr="00B57BCC">
        <w:rPr>
          <w:rFonts w:ascii="Times New Roman" w:hAnsi="Times New Roman" w:cs="Times New Roman"/>
          <w:b/>
          <w:bCs/>
          <w:i/>
          <w:iCs/>
          <w:color w:val="660066"/>
          <w:sz w:val="28"/>
          <w:szCs w:val="28"/>
        </w:rPr>
        <w:t>“Sociocultural Cognitive Development”</w:t>
      </w:r>
      <w:r w:rsidR="003E4158" w:rsidRPr="00B57BCC">
        <w:rPr>
          <w:rFonts w:ascii="Times New Roman" w:hAnsi="Times New Roman" w:cs="Times New Roman"/>
          <w:color w:val="660066"/>
          <w:sz w:val="28"/>
          <w:szCs w:val="28"/>
        </w:rPr>
        <w:t xml:space="preserve"> </w:t>
      </w:r>
      <w:r w:rsidR="003E4158">
        <w:rPr>
          <w:rFonts w:ascii="Times New Roman" w:hAnsi="Times New Roman" w:cs="Times New Roman"/>
          <w:sz w:val="24"/>
          <w:szCs w:val="24"/>
        </w:rPr>
        <w:t>(Vygot</w:t>
      </w:r>
      <w:r w:rsidR="0000519C">
        <w:rPr>
          <w:rFonts w:ascii="Times New Roman" w:hAnsi="Times New Roman" w:cs="Times New Roman"/>
          <w:sz w:val="24"/>
          <w:szCs w:val="24"/>
        </w:rPr>
        <w:t>sky).</w:t>
      </w:r>
    </w:p>
    <w:p w14:paraId="079D00C4" w14:textId="10849A22" w:rsidR="0000519C" w:rsidRDefault="00AD02C0" w:rsidP="005A59F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6848" behindDoc="1" locked="0" layoutInCell="1" allowOverlap="1" wp14:anchorId="262AF2B3" wp14:editId="54D3A328">
            <wp:simplePos x="0" y="0"/>
            <wp:positionH relativeFrom="margin">
              <wp:align>left</wp:align>
            </wp:positionH>
            <wp:positionV relativeFrom="paragraph">
              <wp:posOffset>113665</wp:posOffset>
            </wp:positionV>
            <wp:extent cx="5731510" cy="2987040"/>
            <wp:effectExtent l="38100" t="38100" r="40640" b="41910"/>
            <wp:wrapNone/>
            <wp:docPr id="1958779682" name="Picture 3" descr="A teacher helping a group of childr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79682" name="Picture 3" descr="A teacher helping a group of children&#10;&#10;Description automatically generated"/>
                    <pic:cNvPicPr/>
                  </pic:nvPicPr>
                  <pic:blipFill rotWithShape="1">
                    <a:blip r:embed="rId67">
                      <a:extLst>
                        <a:ext uri="{28A0092B-C50C-407E-A947-70E740481C1C}">
                          <a14:useLocalDpi xmlns:a14="http://schemas.microsoft.com/office/drawing/2010/main" val="0"/>
                        </a:ext>
                      </a:extLst>
                    </a:blip>
                    <a:srcRect t="8970" b="12891"/>
                    <a:stretch/>
                  </pic:blipFill>
                  <pic:spPr bwMode="auto">
                    <a:xfrm>
                      <a:off x="0" y="0"/>
                      <a:ext cx="5731510" cy="2987040"/>
                    </a:xfrm>
                    <a:prstGeom prst="rect">
                      <a:avLst/>
                    </a:prstGeom>
                    <a:ln w="38100" cap="sq">
                      <a:solidFill>
                        <a:srgbClr val="660066"/>
                      </a:solidFill>
                      <a:prstDash val="solid"/>
                      <a:miter lim="800000"/>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C28182" w14:textId="287AF7E3" w:rsidR="0000519C" w:rsidRDefault="0000519C" w:rsidP="005A59FF">
      <w:pPr>
        <w:rPr>
          <w:rFonts w:ascii="Times New Roman" w:hAnsi="Times New Roman" w:cs="Times New Roman"/>
          <w:sz w:val="24"/>
          <w:szCs w:val="24"/>
        </w:rPr>
      </w:pPr>
    </w:p>
    <w:p w14:paraId="56B37960" w14:textId="44330375" w:rsidR="00D755A0" w:rsidRDefault="00D755A0" w:rsidP="005A59FF">
      <w:pPr>
        <w:rPr>
          <w:rFonts w:ascii="Times New Roman" w:hAnsi="Times New Roman" w:cs="Times New Roman"/>
          <w:sz w:val="24"/>
          <w:szCs w:val="24"/>
        </w:rPr>
      </w:pPr>
    </w:p>
    <w:p w14:paraId="34159C0F" w14:textId="59E14548" w:rsidR="002231E6" w:rsidRPr="00212A64" w:rsidRDefault="002231E6" w:rsidP="005A59FF">
      <w:pPr>
        <w:rPr>
          <w:rFonts w:ascii="Times New Roman" w:hAnsi="Times New Roman" w:cs="Times New Roman"/>
          <w:sz w:val="24"/>
          <w:szCs w:val="24"/>
        </w:rPr>
      </w:pPr>
    </w:p>
    <w:p w14:paraId="2DA5A363" w14:textId="7165C164" w:rsidR="00A15FC1" w:rsidRDefault="00A15FC1" w:rsidP="00A15FC1">
      <w:pPr>
        <w:jc w:val="center"/>
        <w:rPr>
          <w:sz w:val="52"/>
          <w:szCs w:val="52"/>
          <w:u w:val="single"/>
        </w:rPr>
      </w:pPr>
    </w:p>
    <w:p w14:paraId="4C170FD6" w14:textId="77777777" w:rsidR="00A15FC1" w:rsidRDefault="00A15FC1" w:rsidP="00A15FC1">
      <w:pPr>
        <w:jc w:val="center"/>
        <w:rPr>
          <w:sz w:val="52"/>
          <w:szCs w:val="52"/>
          <w:u w:val="single"/>
        </w:rPr>
      </w:pPr>
    </w:p>
    <w:p w14:paraId="1CB7B275" w14:textId="77777777" w:rsidR="00A15FC1" w:rsidRDefault="00A15FC1" w:rsidP="00A15FC1">
      <w:pPr>
        <w:jc w:val="center"/>
        <w:rPr>
          <w:sz w:val="52"/>
          <w:szCs w:val="52"/>
          <w:u w:val="single"/>
        </w:rPr>
      </w:pPr>
    </w:p>
    <w:p w14:paraId="6A32E440" w14:textId="569A2E24" w:rsidR="00A15FC1" w:rsidRDefault="00A15FC1" w:rsidP="00A15FC1">
      <w:pPr>
        <w:jc w:val="center"/>
        <w:rPr>
          <w:sz w:val="52"/>
          <w:szCs w:val="52"/>
          <w:u w:val="single"/>
        </w:rPr>
      </w:pPr>
    </w:p>
    <w:p w14:paraId="5AF52A9B" w14:textId="59959B28" w:rsidR="00A15FC1" w:rsidRDefault="00B21A37" w:rsidP="00AD02C0">
      <w:pPr>
        <w:rPr>
          <w:rFonts w:ascii="Times New Roman" w:hAnsi="Times New Roman" w:cs="Times New Roman"/>
          <w:b/>
          <w:bCs/>
          <w:i/>
          <w:iCs/>
          <w:u w:val="single"/>
        </w:rPr>
      </w:pPr>
      <w:bookmarkStart w:id="16" w:name="_Hlk155313330"/>
      <w:r w:rsidRPr="00B21A37">
        <w:rPr>
          <w:rFonts w:ascii="Times New Roman" w:hAnsi="Times New Roman" w:cs="Times New Roman"/>
          <w:b/>
          <w:bCs/>
          <w:i/>
          <w:iCs/>
          <w:highlight w:val="yellow"/>
          <w:u w:val="single"/>
        </w:rPr>
        <w:t>(</w:t>
      </w:r>
      <w:hyperlink r:id="rId68" w:history="1">
        <w:r w:rsidR="00E05043" w:rsidRPr="00D40D13">
          <w:rPr>
            <w:rStyle w:val="Hyperlink"/>
            <w:rFonts w:ascii="Times New Roman" w:hAnsi="Times New Roman" w:cs="Times New Roman"/>
            <w:b/>
            <w:bCs/>
            <w:i/>
            <w:iCs/>
            <w:highlight w:val="yellow"/>
          </w:rPr>
          <w:t>https://www.schoolsthatlead.org/blog/best-classroom-management-strategies</w:t>
        </w:r>
      </w:hyperlink>
      <w:bookmarkEnd w:id="16"/>
      <w:r w:rsidRPr="00B21A37">
        <w:rPr>
          <w:rFonts w:ascii="Times New Roman" w:hAnsi="Times New Roman" w:cs="Times New Roman"/>
          <w:b/>
          <w:bCs/>
          <w:i/>
          <w:iCs/>
          <w:highlight w:val="yellow"/>
          <w:u w:val="single"/>
        </w:rPr>
        <w:t>)</w:t>
      </w:r>
    </w:p>
    <w:p w14:paraId="31531627" w14:textId="77777777" w:rsidR="00865D2D" w:rsidRDefault="00865D2D" w:rsidP="00AD02C0">
      <w:pPr>
        <w:rPr>
          <w:rFonts w:ascii="Times New Roman" w:hAnsi="Times New Roman" w:cs="Times New Roman"/>
          <w:b/>
          <w:bCs/>
          <w:i/>
          <w:iCs/>
          <w:u w:val="single"/>
        </w:rPr>
      </w:pPr>
    </w:p>
    <w:p w14:paraId="31651DEB" w14:textId="382B19D6" w:rsidR="00865D2D" w:rsidRPr="00865D2D" w:rsidRDefault="00865D2D" w:rsidP="00865D2D">
      <w:pPr>
        <w:pStyle w:val="Heading1"/>
        <w:rPr>
          <w:rFonts w:ascii="Times New Roman" w:hAnsi="Times New Roman" w:cs="Times New Roman"/>
          <w:b/>
          <w:bCs/>
          <w:color w:val="660066"/>
          <w:u w:val="single"/>
        </w:rPr>
      </w:pPr>
      <w:r w:rsidRPr="00865D2D">
        <w:rPr>
          <w:rFonts w:ascii="Times New Roman" w:hAnsi="Times New Roman" w:cs="Times New Roman"/>
          <w:b/>
          <w:bCs/>
          <w:color w:val="660066"/>
          <w:u w:val="single"/>
        </w:rPr>
        <w:t>A dry day for ‘A’</w:t>
      </w:r>
    </w:p>
    <w:p w14:paraId="63945054" w14:textId="77777777" w:rsidR="00E05043" w:rsidRDefault="00E05043" w:rsidP="00AD02C0">
      <w:pPr>
        <w:rPr>
          <w:rFonts w:ascii="Times New Roman" w:hAnsi="Times New Roman" w:cs="Times New Roman"/>
          <w:b/>
          <w:bCs/>
          <w:i/>
          <w:iCs/>
          <w:u w:val="single"/>
        </w:rPr>
      </w:pPr>
    </w:p>
    <w:p w14:paraId="64A48012" w14:textId="333E1B7F" w:rsidR="00A15FC1" w:rsidRDefault="00E05043" w:rsidP="00BF7F6B">
      <w:pPr>
        <w:rPr>
          <w:rFonts w:ascii="Times New Roman" w:hAnsi="Times New Roman" w:cs="Times New Roman"/>
          <w:sz w:val="24"/>
          <w:szCs w:val="24"/>
        </w:rPr>
      </w:pPr>
      <w:r w:rsidRPr="00484F9C">
        <w:rPr>
          <w:rFonts w:ascii="Times New Roman" w:hAnsi="Times New Roman" w:cs="Times New Roman"/>
          <w:b/>
          <w:bCs/>
          <w:i/>
          <w:iCs/>
          <w:color w:val="660066"/>
          <w:sz w:val="28"/>
          <w:szCs w:val="28"/>
        </w:rPr>
        <w:t>Learner ‘A’</w:t>
      </w:r>
      <w:r w:rsidRPr="00484F9C">
        <w:rPr>
          <w:rFonts w:ascii="Times New Roman" w:hAnsi="Times New Roman" w:cs="Times New Roman"/>
          <w:color w:val="660066"/>
          <w:sz w:val="28"/>
          <w:szCs w:val="28"/>
        </w:rPr>
        <w:t xml:space="preserve"> </w:t>
      </w:r>
      <w:r w:rsidR="00BE726F">
        <w:rPr>
          <w:rFonts w:ascii="Times New Roman" w:hAnsi="Times New Roman" w:cs="Times New Roman"/>
          <w:sz w:val="24"/>
          <w:szCs w:val="24"/>
        </w:rPr>
        <w:t xml:space="preserve">is a non-verbal and extremely autistic learner. </w:t>
      </w:r>
      <w:r w:rsidR="00F17FCF">
        <w:rPr>
          <w:rFonts w:ascii="Times New Roman" w:hAnsi="Times New Roman" w:cs="Times New Roman"/>
          <w:sz w:val="24"/>
          <w:szCs w:val="24"/>
        </w:rPr>
        <w:t xml:space="preserve">Routine is a major influence in their life. </w:t>
      </w:r>
      <w:r w:rsidR="00542425">
        <w:rPr>
          <w:rFonts w:ascii="Times New Roman" w:hAnsi="Times New Roman" w:cs="Times New Roman"/>
          <w:sz w:val="24"/>
          <w:szCs w:val="24"/>
        </w:rPr>
        <w:t xml:space="preserve">Recently, their parents contacted the </w:t>
      </w:r>
      <w:r w:rsidR="00537F24">
        <w:rPr>
          <w:rFonts w:ascii="Times New Roman" w:hAnsi="Times New Roman" w:cs="Times New Roman"/>
          <w:sz w:val="24"/>
          <w:szCs w:val="24"/>
        </w:rPr>
        <w:t>cl</w:t>
      </w:r>
      <w:r w:rsidR="00CF289A">
        <w:rPr>
          <w:rFonts w:ascii="Times New Roman" w:hAnsi="Times New Roman" w:cs="Times New Roman"/>
          <w:sz w:val="24"/>
          <w:szCs w:val="24"/>
        </w:rPr>
        <w:t>ass</w:t>
      </w:r>
      <w:r w:rsidR="00542425">
        <w:rPr>
          <w:rFonts w:ascii="Times New Roman" w:hAnsi="Times New Roman" w:cs="Times New Roman"/>
          <w:sz w:val="24"/>
          <w:szCs w:val="24"/>
        </w:rPr>
        <w:t xml:space="preserve"> teacher expressing how difficult Learner ‘A’ </w:t>
      </w:r>
      <w:r w:rsidR="007C65D1">
        <w:rPr>
          <w:rFonts w:ascii="Times New Roman" w:hAnsi="Times New Roman" w:cs="Times New Roman"/>
          <w:sz w:val="24"/>
          <w:szCs w:val="24"/>
        </w:rPr>
        <w:t xml:space="preserve">was becoming at home, especially with toileting issues. The parents and the school agreed on </w:t>
      </w:r>
      <w:r w:rsidR="00BF7F6B">
        <w:rPr>
          <w:rFonts w:ascii="Times New Roman" w:hAnsi="Times New Roman" w:cs="Times New Roman"/>
          <w:sz w:val="24"/>
          <w:szCs w:val="24"/>
        </w:rPr>
        <w:t xml:space="preserve">a plan of action for the school to assist </w:t>
      </w:r>
      <w:r w:rsidR="00C50CAD">
        <w:rPr>
          <w:rFonts w:ascii="Times New Roman" w:hAnsi="Times New Roman" w:cs="Times New Roman"/>
          <w:sz w:val="24"/>
          <w:szCs w:val="24"/>
        </w:rPr>
        <w:t>them in creating a routine</w:t>
      </w:r>
      <w:r w:rsidR="00A0213F">
        <w:rPr>
          <w:rFonts w:ascii="Times New Roman" w:hAnsi="Times New Roman" w:cs="Times New Roman"/>
          <w:sz w:val="24"/>
          <w:szCs w:val="24"/>
        </w:rPr>
        <w:t>,</w:t>
      </w:r>
      <w:r w:rsidR="00C50CAD">
        <w:rPr>
          <w:rFonts w:ascii="Times New Roman" w:hAnsi="Times New Roman" w:cs="Times New Roman"/>
          <w:sz w:val="24"/>
          <w:szCs w:val="24"/>
        </w:rPr>
        <w:t xml:space="preserve"> which would help with the toileting issue.</w:t>
      </w:r>
      <w:r w:rsidR="007A1F3C">
        <w:rPr>
          <w:rFonts w:ascii="Times New Roman" w:hAnsi="Times New Roman" w:cs="Times New Roman"/>
          <w:sz w:val="24"/>
          <w:szCs w:val="24"/>
        </w:rPr>
        <w:t xml:space="preserve"> The main aim was for </w:t>
      </w:r>
      <w:r w:rsidR="00B475CF">
        <w:rPr>
          <w:rFonts w:ascii="Times New Roman" w:hAnsi="Times New Roman" w:cs="Times New Roman"/>
          <w:sz w:val="24"/>
          <w:szCs w:val="24"/>
        </w:rPr>
        <w:t>the learner to</w:t>
      </w:r>
      <w:r w:rsidR="00DD0336">
        <w:rPr>
          <w:rFonts w:ascii="Times New Roman" w:hAnsi="Times New Roman" w:cs="Times New Roman"/>
          <w:sz w:val="24"/>
          <w:szCs w:val="24"/>
        </w:rPr>
        <w:t xml:space="preserve"> </w:t>
      </w:r>
      <w:proofErr w:type="gramStart"/>
      <w:r w:rsidR="00DD0336">
        <w:rPr>
          <w:rFonts w:ascii="Times New Roman" w:hAnsi="Times New Roman" w:cs="Times New Roman"/>
          <w:sz w:val="24"/>
          <w:szCs w:val="24"/>
        </w:rPr>
        <w:t>no longer</w:t>
      </w:r>
      <w:r w:rsidR="00B475CF">
        <w:rPr>
          <w:rFonts w:ascii="Times New Roman" w:hAnsi="Times New Roman" w:cs="Times New Roman"/>
          <w:sz w:val="24"/>
          <w:szCs w:val="24"/>
        </w:rPr>
        <w:t xml:space="preserve"> </w:t>
      </w:r>
      <w:r w:rsidR="00DD0336">
        <w:rPr>
          <w:rFonts w:ascii="Times New Roman" w:hAnsi="Times New Roman" w:cs="Times New Roman"/>
          <w:sz w:val="24"/>
          <w:szCs w:val="24"/>
        </w:rPr>
        <w:t>need incontinence pads and be able to use the toilet, wearing regular underwear and keeping them dry all day</w:t>
      </w:r>
      <w:proofErr w:type="gramEnd"/>
      <w:r w:rsidR="00040D1F">
        <w:rPr>
          <w:rFonts w:ascii="Times New Roman" w:hAnsi="Times New Roman" w:cs="Times New Roman"/>
          <w:sz w:val="24"/>
          <w:szCs w:val="24"/>
        </w:rPr>
        <w:t>.</w:t>
      </w:r>
    </w:p>
    <w:p w14:paraId="1B436FAA" w14:textId="0FDBDD9D" w:rsidR="00DD0336" w:rsidRDefault="00B27052" w:rsidP="00BF7F6B">
      <w:pPr>
        <w:rPr>
          <w:rFonts w:ascii="Times New Roman" w:hAnsi="Times New Roman" w:cs="Times New Roman"/>
          <w:sz w:val="24"/>
          <w:szCs w:val="24"/>
        </w:rPr>
      </w:pPr>
      <w:r>
        <w:rPr>
          <w:rFonts w:ascii="Times New Roman" w:hAnsi="Times New Roman" w:cs="Times New Roman"/>
          <w:sz w:val="24"/>
          <w:szCs w:val="24"/>
        </w:rPr>
        <w:t>The class teacher informed their staff that</w:t>
      </w:r>
      <w:r w:rsidR="00921D55">
        <w:rPr>
          <w:rFonts w:ascii="Times New Roman" w:hAnsi="Times New Roman" w:cs="Times New Roman"/>
          <w:sz w:val="24"/>
          <w:szCs w:val="24"/>
        </w:rPr>
        <w:t xml:space="preserve"> whenever Learner ‘A’ </w:t>
      </w:r>
      <w:r w:rsidR="00252BCE">
        <w:rPr>
          <w:rFonts w:ascii="Times New Roman" w:hAnsi="Times New Roman" w:cs="Times New Roman"/>
          <w:sz w:val="24"/>
          <w:szCs w:val="24"/>
        </w:rPr>
        <w:t>communicated (either by using PECS or</w:t>
      </w:r>
      <w:r w:rsidR="00A454BC">
        <w:rPr>
          <w:rFonts w:ascii="Times New Roman" w:hAnsi="Times New Roman" w:cs="Times New Roman"/>
          <w:sz w:val="24"/>
          <w:szCs w:val="24"/>
        </w:rPr>
        <w:t xml:space="preserve"> pre sounded speaker) that they needed the toilet</w:t>
      </w:r>
      <w:r w:rsidR="00E51D67">
        <w:rPr>
          <w:rFonts w:ascii="Times New Roman" w:hAnsi="Times New Roman" w:cs="Times New Roman"/>
          <w:sz w:val="24"/>
          <w:szCs w:val="24"/>
        </w:rPr>
        <w:t xml:space="preserve">, went to the toilet successfully </w:t>
      </w:r>
      <w:r w:rsidR="00E51D67">
        <w:rPr>
          <w:rFonts w:ascii="Times New Roman" w:hAnsi="Times New Roman" w:cs="Times New Roman"/>
          <w:sz w:val="24"/>
          <w:szCs w:val="24"/>
        </w:rPr>
        <w:lastRenderedPageBreak/>
        <w:t>and remained dry</w:t>
      </w:r>
      <w:r w:rsidR="00960D01">
        <w:rPr>
          <w:rFonts w:ascii="Times New Roman" w:hAnsi="Times New Roman" w:cs="Times New Roman"/>
          <w:sz w:val="24"/>
          <w:szCs w:val="24"/>
        </w:rPr>
        <w:t>, it was imperative that they were greeted back with praise and applause, ackno</w:t>
      </w:r>
      <w:r w:rsidR="00662C2D">
        <w:rPr>
          <w:rFonts w:ascii="Times New Roman" w:hAnsi="Times New Roman" w:cs="Times New Roman"/>
          <w:sz w:val="24"/>
          <w:szCs w:val="24"/>
        </w:rPr>
        <w:t>wledging their achievement.</w:t>
      </w:r>
    </w:p>
    <w:p w14:paraId="2A4E464E" w14:textId="6A38AB80" w:rsidR="00050917" w:rsidRDefault="00050917" w:rsidP="00BF7F6B">
      <w:pPr>
        <w:rPr>
          <w:rFonts w:ascii="Times New Roman" w:hAnsi="Times New Roman" w:cs="Times New Roman"/>
          <w:b/>
          <w:bCs/>
          <w:i/>
          <w:iCs/>
          <w:sz w:val="24"/>
          <w:szCs w:val="24"/>
          <w:u w:val="single"/>
        </w:rPr>
      </w:pPr>
      <w:r>
        <w:rPr>
          <w:rFonts w:ascii="Times New Roman" w:hAnsi="Times New Roman" w:cs="Times New Roman"/>
          <w:sz w:val="24"/>
          <w:szCs w:val="24"/>
        </w:rPr>
        <w:t xml:space="preserve">After several weeks of this process, </w:t>
      </w:r>
      <w:r w:rsidR="00A251C4">
        <w:rPr>
          <w:rFonts w:ascii="Times New Roman" w:hAnsi="Times New Roman" w:cs="Times New Roman"/>
          <w:sz w:val="24"/>
          <w:szCs w:val="24"/>
        </w:rPr>
        <w:t>Learner ‘A’ takes themselves to the toilet when need</w:t>
      </w:r>
      <w:r w:rsidR="00A0213F">
        <w:rPr>
          <w:rFonts w:ascii="Times New Roman" w:hAnsi="Times New Roman" w:cs="Times New Roman"/>
          <w:sz w:val="24"/>
          <w:szCs w:val="24"/>
        </w:rPr>
        <w:t>ed</w:t>
      </w:r>
      <w:r w:rsidR="00A251C4">
        <w:rPr>
          <w:rFonts w:ascii="Times New Roman" w:hAnsi="Times New Roman" w:cs="Times New Roman"/>
          <w:sz w:val="24"/>
          <w:szCs w:val="24"/>
        </w:rPr>
        <w:t xml:space="preserve"> and (apart from a few occasional accidents)</w:t>
      </w:r>
      <w:r w:rsidR="00EF16F7">
        <w:rPr>
          <w:rFonts w:ascii="Times New Roman" w:hAnsi="Times New Roman" w:cs="Times New Roman"/>
          <w:sz w:val="24"/>
          <w:szCs w:val="24"/>
        </w:rPr>
        <w:t xml:space="preserve"> remains dry. This in my opinion, is an example of </w:t>
      </w:r>
      <w:r w:rsidR="00640064" w:rsidRPr="00484F9C">
        <w:rPr>
          <w:rFonts w:ascii="Times New Roman" w:hAnsi="Times New Roman" w:cs="Times New Roman"/>
          <w:b/>
          <w:bCs/>
          <w:i/>
          <w:iCs/>
          <w:color w:val="660066"/>
          <w:sz w:val="28"/>
          <w:szCs w:val="28"/>
        </w:rPr>
        <w:t>“Operant Conditioning”</w:t>
      </w:r>
      <w:r w:rsidR="00640064" w:rsidRPr="00484F9C">
        <w:rPr>
          <w:rFonts w:ascii="Times New Roman" w:hAnsi="Times New Roman" w:cs="Times New Roman"/>
          <w:color w:val="660066"/>
          <w:sz w:val="28"/>
          <w:szCs w:val="28"/>
        </w:rPr>
        <w:t xml:space="preserve"> </w:t>
      </w:r>
      <w:r w:rsidR="00640064">
        <w:rPr>
          <w:rFonts w:ascii="Times New Roman" w:hAnsi="Times New Roman" w:cs="Times New Roman"/>
          <w:sz w:val="24"/>
          <w:szCs w:val="24"/>
        </w:rPr>
        <w:t xml:space="preserve">and more specifically </w:t>
      </w:r>
      <w:r w:rsidR="00640064" w:rsidRPr="00484F9C">
        <w:rPr>
          <w:rFonts w:ascii="Times New Roman" w:hAnsi="Times New Roman" w:cs="Times New Roman"/>
          <w:b/>
          <w:bCs/>
          <w:i/>
          <w:iCs/>
          <w:color w:val="660066"/>
          <w:sz w:val="28"/>
          <w:szCs w:val="28"/>
        </w:rPr>
        <w:t>“Positive Reinforcement”</w:t>
      </w:r>
      <w:r w:rsidR="00640064" w:rsidRPr="005432AA">
        <w:rPr>
          <w:rFonts w:ascii="Times New Roman" w:hAnsi="Times New Roman" w:cs="Times New Roman"/>
          <w:b/>
          <w:bCs/>
          <w:i/>
          <w:iCs/>
          <w:color w:val="660066"/>
          <w:sz w:val="24"/>
          <w:szCs w:val="24"/>
        </w:rPr>
        <w:t>.</w:t>
      </w:r>
      <w:r w:rsidR="000F06EC">
        <w:rPr>
          <w:rFonts w:ascii="Times New Roman" w:hAnsi="Times New Roman" w:cs="Times New Roman"/>
          <w:sz w:val="24"/>
          <w:szCs w:val="24"/>
        </w:rPr>
        <w:t xml:space="preserve"> </w:t>
      </w:r>
      <w:r w:rsidR="006576A5">
        <w:rPr>
          <w:rFonts w:ascii="Times New Roman" w:hAnsi="Times New Roman" w:cs="Times New Roman"/>
          <w:b/>
          <w:bCs/>
          <w:i/>
          <w:iCs/>
          <w:sz w:val="24"/>
          <w:szCs w:val="24"/>
          <w:u w:val="single"/>
        </w:rPr>
        <w:t xml:space="preserve"> </w:t>
      </w:r>
      <w:bookmarkStart w:id="17" w:name="_Hlk155313393"/>
      <w:r w:rsidR="006576A5" w:rsidRPr="006576A5">
        <w:rPr>
          <w:rFonts w:ascii="Times New Roman" w:hAnsi="Times New Roman" w:cs="Times New Roman"/>
          <w:b/>
          <w:bCs/>
          <w:i/>
          <w:iCs/>
          <w:sz w:val="24"/>
          <w:szCs w:val="24"/>
          <w:highlight w:val="yellow"/>
          <w:u w:val="single"/>
        </w:rPr>
        <w:t>(</w:t>
      </w:r>
      <w:hyperlink r:id="rId69" w:history="1">
        <w:r w:rsidR="006576A5" w:rsidRPr="00D40D13">
          <w:rPr>
            <w:rStyle w:val="Hyperlink"/>
            <w:rFonts w:ascii="Times New Roman" w:hAnsi="Times New Roman" w:cs="Times New Roman"/>
            <w:b/>
            <w:bCs/>
            <w:i/>
            <w:iCs/>
            <w:sz w:val="24"/>
            <w:szCs w:val="24"/>
            <w:highlight w:val="yellow"/>
          </w:rPr>
          <w:t>https://www.verywellfamily.com/positive-reinforcement-child-behavior-1094889</w:t>
        </w:r>
      </w:hyperlink>
      <w:bookmarkEnd w:id="17"/>
      <w:r w:rsidR="006576A5" w:rsidRPr="006576A5">
        <w:rPr>
          <w:rFonts w:ascii="Times New Roman" w:hAnsi="Times New Roman" w:cs="Times New Roman"/>
          <w:b/>
          <w:bCs/>
          <w:i/>
          <w:iCs/>
          <w:sz w:val="24"/>
          <w:szCs w:val="24"/>
          <w:highlight w:val="yellow"/>
          <w:u w:val="single"/>
        </w:rPr>
        <w:t>)</w:t>
      </w:r>
    </w:p>
    <w:p w14:paraId="0A175687" w14:textId="387951A1" w:rsidR="006576A5" w:rsidRDefault="009E2EDC" w:rsidP="00BF7F6B">
      <w:pPr>
        <w:rPr>
          <w:rFonts w:ascii="Times New Roman" w:hAnsi="Times New Roman" w:cs="Times New Roman"/>
          <w:sz w:val="24"/>
          <w:szCs w:val="24"/>
        </w:rPr>
      </w:pPr>
      <w:r>
        <w:rPr>
          <w:rFonts w:ascii="Times New Roman" w:hAnsi="Times New Roman" w:cs="Times New Roman"/>
          <w:sz w:val="24"/>
          <w:szCs w:val="24"/>
        </w:rPr>
        <w:t xml:space="preserve">In heaping praise and celebration on Leaner ‘A’ </w:t>
      </w:r>
      <w:r w:rsidR="006143F5">
        <w:rPr>
          <w:rFonts w:ascii="Times New Roman" w:hAnsi="Times New Roman" w:cs="Times New Roman"/>
          <w:sz w:val="24"/>
          <w:szCs w:val="24"/>
        </w:rPr>
        <w:t>every time they successfully completed a toilet trip</w:t>
      </w:r>
      <w:r w:rsidR="002679DD">
        <w:rPr>
          <w:rFonts w:ascii="Times New Roman" w:hAnsi="Times New Roman" w:cs="Times New Roman"/>
          <w:sz w:val="24"/>
          <w:szCs w:val="24"/>
        </w:rPr>
        <w:t>, they began associating that action with a warm</w:t>
      </w:r>
      <w:r w:rsidR="00F035E9">
        <w:rPr>
          <w:rFonts w:ascii="Times New Roman" w:hAnsi="Times New Roman" w:cs="Times New Roman"/>
          <w:sz w:val="24"/>
          <w:szCs w:val="24"/>
        </w:rPr>
        <w:t>, positive response and this encouraged them to want more successive toilet trips</w:t>
      </w:r>
      <w:r w:rsidR="00173957">
        <w:rPr>
          <w:rFonts w:ascii="Times New Roman" w:hAnsi="Times New Roman" w:cs="Times New Roman"/>
          <w:sz w:val="24"/>
          <w:szCs w:val="24"/>
        </w:rPr>
        <w:t>. There was a slight flaw however…</w:t>
      </w:r>
    </w:p>
    <w:p w14:paraId="4B69F66C" w14:textId="0D1BD506" w:rsidR="00173957" w:rsidRDefault="001055F5" w:rsidP="00BF7F6B">
      <w:pPr>
        <w:rPr>
          <w:rFonts w:ascii="Times New Roman" w:hAnsi="Times New Roman" w:cs="Times New Roman"/>
          <w:sz w:val="24"/>
          <w:szCs w:val="24"/>
        </w:rPr>
      </w:pPr>
      <w:r>
        <w:rPr>
          <w:rFonts w:ascii="Times New Roman" w:hAnsi="Times New Roman" w:cs="Times New Roman"/>
          <w:sz w:val="24"/>
          <w:szCs w:val="24"/>
        </w:rPr>
        <w:t xml:space="preserve">In my observation, sometimes Learner ‘A’ would take themselves to the toilet </w:t>
      </w:r>
      <w:r w:rsidR="000C3515">
        <w:rPr>
          <w:rFonts w:ascii="Times New Roman" w:hAnsi="Times New Roman" w:cs="Times New Roman"/>
          <w:sz w:val="24"/>
          <w:szCs w:val="24"/>
        </w:rPr>
        <w:t xml:space="preserve">when they </w:t>
      </w:r>
      <w:proofErr w:type="gramStart"/>
      <w:r w:rsidR="000C3515">
        <w:rPr>
          <w:rFonts w:ascii="Times New Roman" w:hAnsi="Times New Roman" w:cs="Times New Roman"/>
          <w:sz w:val="24"/>
          <w:szCs w:val="24"/>
        </w:rPr>
        <w:t>actually did</w:t>
      </w:r>
      <w:proofErr w:type="gramEnd"/>
      <w:r w:rsidR="000C3515">
        <w:rPr>
          <w:rFonts w:ascii="Times New Roman" w:hAnsi="Times New Roman" w:cs="Times New Roman"/>
          <w:sz w:val="24"/>
          <w:szCs w:val="24"/>
        </w:rPr>
        <w:t xml:space="preserve"> not need to go. In my opinion, </w:t>
      </w:r>
      <w:r w:rsidR="00DD39CE">
        <w:rPr>
          <w:rFonts w:ascii="Times New Roman" w:hAnsi="Times New Roman" w:cs="Times New Roman"/>
          <w:sz w:val="24"/>
          <w:szCs w:val="24"/>
        </w:rPr>
        <w:t>they sought the praise and celebration without performing the task required</w:t>
      </w:r>
      <w:r w:rsidR="00995908">
        <w:rPr>
          <w:rFonts w:ascii="Times New Roman" w:hAnsi="Times New Roman" w:cs="Times New Roman"/>
          <w:sz w:val="24"/>
          <w:szCs w:val="24"/>
        </w:rPr>
        <w:t>. However, it does not shy away from the fact that</w:t>
      </w:r>
      <w:r w:rsidR="00413347">
        <w:rPr>
          <w:rFonts w:ascii="Times New Roman" w:hAnsi="Times New Roman" w:cs="Times New Roman"/>
          <w:sz w:val="24"/>
          <w:szCs w:val="24"/>
        </w:rPr>
        <w:t xml:space="preserve"> they still associate that task with praise and celebration, and therefore, for me</w:t>
      </w:r>
      <w:r w:rsidR="00055EDF">
        <w:rPr>
          <w:rFonts w:ascii="Times New Roman" w:hAnsi="Times New Roman" w:cs="Times New Roman"/>
          <w:sz w:val="24"/>
          <w:szCs w:val="24"/>
        </w:rPr>
        <w:t>, is still an example of “Positive reinforcement”.</w:t>
      </w:r>
    </w:p>
    <w:p w14:paraId="35B6F2E7" w14:textId="55CE63BB" w:rsidR="00055EDF" w:rsidRDefault="00D5582C" w:rsidP="00BF7F6B">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7872" behindDoc="1" locked="0" layoutInCell="1" allowOverlap="1" wp14:anchorId="7DC4CFAE" wp14:editId="3A8AC87B">
            <wp:simplePos x="0" y="0"/>
            <wp:positionH relativeFrom="margin">
              <wp:align>center</wp:align>
            </wp:positionH>
            <wp:positionV relativeFrom="paragraph">
              <wp:posOffset>100965</wp:posOffset>
            </wp:positionV>
            <wp:extent cx="4122420" cy="2318804"/>
            <wp:effectExtent l="38100" t="38100" r="30480" b="43815"/>
            <wp:wrapNone/>
            <wp:docPr id="941488568" name="Picture 4" descr="A road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88568" name="Picture 4" descr="A road with trees in the background&#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122420" cy="2318804"/>
                    </a:xfrm>
                    <a:prstGeom prst="rect">
                      <a:avLst/>
                    </a:prstGeom>
                    <a:ln w="38100" cap="sq">
                      <a:solidFill>
                        <a:srgbClr val="660066"/>
                      </a:solidFill>
                      <a:prstDash val="solid"/>
                      <a:miter lim="800000"/>
                    </a:ln>
                    <a:effectLst/>
                  </pic:spPr>
                </pic:pic>
              </a:graphicData>
            </a:graphic>
            <wp14:sizeRelH relativeFrom="page">
              <wp14:pctWidth>0</wp14:pctWidth>
            </wp14:sizeRelH>
            <wp14:sizeRelV relativeFrom="page">
              <wp14:pctHeight>0</wp14:pctHeight>
            </wp14:sizeRelV>
          </wp:anchor>
        </w:drawing>
      </w:r>
    </w:p>
    <w:p w14:paraId="5151ED4E" w14:textId="343E51A1" w:rsidR="00055EDF" w:rsidRPr="006576A5" w:rsidRDefault="00055EDF" w:rsidP="00BF7F6B">
      <w:pPr>
        <w:rPr>
          <w:rFonts w:ascii="Times New Roman" w:hAnsi="Times New Roman" w:cs="Times New Roman"/>
          <w:sz w:val="24"/>
          <w:szCs w:val="24"/>
        </w:rPr>
      </w:pPr>
    </w:p>
    <w:p w14:paraId="02023B01" w14:textId="77777777" w:rsidR="00662C2D" w:rsidRDefault="00662C2D" w:rsidP="00BF7F6B">
      <w:pPr>
        <w:rPr>
          <w:rFonts w:ascii="Times New Roman" w:hAnsi="Times New Roman" w:cs="Times New Roman"/>
          <w:sz w:val="24"/>
          <w:szCs w:val="24"/>
        </w:rPr>
      </w:pPr>
    </w:p>
    <w:p w14:paraId="4AF33D4E" w14:textId="77777777" w:rsidR="00040D1F" w:rsidRPr="00BF7F6B" w:rsidRDefault="00040D1F" w:rsidP="00BF7F6B">
      <w:pPr>
        <w:rPr>
          <w:rFonts w:ascii="Times New Roman" w:hAnsi="Times New Roman" w:cs="Times New Roman"/>
          <w:sz w:val="24"/>
          <w:szCs w:val="24"/>
        </w:rPr>
      </w:pPr>
    </w:p>
    <w:p w14:paraId="7608371D" w14:textId="77777777" w:rsidR="00A15FC1" w:rsidRDefault="00A15FC1" w:rsidP="00A15FC1">
      <w:pPr>
        <w:jc w:val="center"/>
        <w:rPr>
          <w:sz w:val="52"/>
          <w:szCs w:val="52"/>
          <w:u w:val="single"/>
        </w:rPr>
      </w:pPr>
    </w:p>
    <w:p w14:paraId="4A8B8049" w14:textId="77777777" w:rsidR="00A15FC1" w:rsidRDefault="00A15FC1" w:rsidP="00A15FC1">
      <w:pPr>
        <w:jc w:val="center"/>
        <w:rPr>
          <w:sz w:val="52"/>
          <w:szCs w:val="52"/>
          <w:u w:val="single"/>
        </w:rPr>
      </w:pPr>
    </w:p>
    <w:p w14:paraId="3EA8DA16" w14:textId="77777777" w:rsidR="00D5582C" w:rsidRDefault="00D5582C" w:rsidP="00A15FC1">
      <w:pPr>
        <w:jc w:val="center"/>
        <w:rPr>
          <w:rFonts w:ascii="Times New Roman" w:hAnsi="Times New Roman" w:cs="Times New Roman"/>
          <w:sz w:val="24"/>
          <w:szCs w:val="24"/>
          <w:u w:val="single"/>
        </w:rPr>
      </w:pPr>
    </w:p>
    <w:p w14:paraId="7F5DE19E" w14:textId="0EF17A68" w:rsidR="00A15FC1" w:rsidRDefault="00D5582C" w:rsidP="00A15FC1">
      <w:pPr>
        <w:jc w:val="center"/>
        <w:rPr>
          <w:rFonts w:ascii="Times New Roman" w:hAnsi="Times New Roman" w:cs="Times New Roman"/>
          <w:b/>
          <w:bCs/>
          <w:i/>
          <w:iCs/>
          <w:sz w:val="24"/>
          <w:szCs w:val="24"/>
          <w:u w:val="single"/>
        </w:rPr>
      </w:pPr>
      <w:bookmarkStart w:id="18" w:name="_Hlk155313424"/>
      <w:r w:rsidRPr="00D5582C">
        <w:rPr>
          <w:rFonts w:ascii="Times New Roman" w:hAnsi="Times New Roman" w:cs="Times New Roman"/>
          <w:b/>
          <w:bCs/>
          <w:i/>
          <w:iCs/>
          <w:sz w:val="24"/>
          <w:szCs w:val="24"/>
          <w:highlight w:val="yellow"/>
          <w:u w:val="single"/>
        </w:rPr>
        <w:t>(</w:t>
      </w:r>
      <w:hyperlink r:id="rId71" w:history="1">
        <w:r w:rsidRPr="00D40D13">
          <w:rPr>
            <w:rStyle w:val="Hyperlink"/>
            <w:rFonts w:ascii="Times New Roman" w:hAnsi="Times New Roman" w:cs="Times New Roman"/>
            <w:b/>
            <w:bCs/>
            <w:i/>
            <w:iCs/>
            <w:sz w:val="24"/>
            <w:szCs w:val="24"/>
            <w:highlight w:val="yellow"/>
          </w:rPr>
          <w:t>https://quotefancy.com/lev-s-vygotsky-quotes</w:t>
        </w:r>
      </w:hyperlink>
      <w:r w:rsidRPr="00D5582C">
        <w:rPr>
          <w:rFonts w:ascii="Times New Roman" w:hAnsi="Times New Roman" w:cs="Times New Roman"/>
          <w:b/>
          <w:bCs/>
          <w:i/>
          <w:iCs/>
          <w:sz w:val="24"/>
          <w:szCs w:val="24"/>
          <w:highlight w:val="yellow"/>
          <w:u w:val="single"/>
        </w:rPr>
        <w:t>)</w:t>
      </w:r>
    </w:p>
    <w:bookmarkEnd w:id="18"/>
    <w:p w14:paraId="39200383" w14:textId="77777777" w:rsidR="00D5582C" w:rsidRDefault="00D5582C" w:rsidP="00A15FC1">
      <w:pPr>
        <w:jc w:val="center"/>
        <w:rPr>
          <w:rFonts w:ascii="Times New Roman" w:hAnsi="Times New Roman" w:cs="Times New Roman"/>
          <w:b/>
          <w:bCs/>
          <w:i/>
          <w:iCs/>
          <w:sz w:val="24"/>
          <w:szCs w:val="24"/>
          <w:u w:val="single"/>
        </w:rPr>
      </w:pPr>
    </w:p>
    <w:p w14:paraId="3C445487" w14:textId="2A97CA42" w:rsidR="00D5582C" w:rsidRDefault="00F430C3" w:rsidP="00D5582C">
      <w:pPr>
        <w:pStyle w:val="Heading1"/>
        <w:rPr>
          <w:rFonts w:ascii="Times New Roman" w:hAnsi="Times New Roman" w:cs="Times New Roman"/>
          <w:b/>
          <w:bCs/>
          <w:color w:val="660066"/>
          <w:u w:val="single"/>
        </w:rPr>
      </w:pPr>
      <w:r w:rsidRPr="00546B5C">
        <w:rPr>
          <w:rFonts w:ascii="Times New Roman" w:hAnsi="Times New Roman" w:cs="Times New Roman"/>
          <w:b/>
          <w:bCs/>
          <w:color w:val="660066"/>
          <w:u w:val="single"/>
        </w:rPr>
        <w:t>Follow me… ‘</w:t>
      </w:r>
      <w:proofErr w:type="gramStart"/>
      <w:r w:rsidRPr="00546B5C">
        <w:rPr>
          <w:rFonts w:ascii="Times New Roman" w:hAnsi="Times New Roman" w:cs="Times New Roman"/>
          <w:b/>
          <w:bCs/>
          <w:color w:val="660066"/>
          <w:u w:val="single"/>
        </w:rPr>
        <w:t>B’</w:t>
      </w:r>
      <w:proofErr w:type="gramEnd"/>
    </w:p>
    <w:p w14:paraId="7E1B1E87" w14:textId="77777777" w:rsidR="00546B5C" w:rsidRDefault="00546B5C" w:rsidP="00546B5C"/>
    <w:p w14:paraId="4DD1716D" w14:textId="2D12DCB2" w:rsidR="00546B5C" w:rsidRDefault="00546B5C" w:rsidP="00546B5C">
      <w:pPr>
        <w:rPr>
          <w:rFonts w:ascii="Times New Roman" w:hAnsi="Times New Roman" w:cs="Times New Roman"/>
          <w:sz w:val="24"/>
          <w:szCs w:val="24"/>
        </w:rPr>
      </w:pPr>
      <w:r w:rsidRPr="00484F9C">
        <w:rPr>
          <w:rFonts w:ascii="Times New Roman" w:hAnsi="Times New Roman" w:cs="Times New Roman"/>
          <w:b/>
          <w:bCs/>
          <w:i/>
          <w:iCs/>
          <w:color w:val="660066"/>
          <w:sz w:val="28"/>
          <w:szCs w:val="28"/>
        </w:rPr>
        <w:t>Learner ‘B’</w:t>
      </w:r>
      <w:r w:rsidRPr="00484F9C">
        <w:rPr>
          <w:rFonts w:ascii="Times New Roman" w:hAnsi="Times New Roman" w:cs="Times New Roman"/>
          <w:color w:val="660066"/>
          <w:sz w:val="28"/>
          <w:szCs w:val="28"/>
        </w:rPr>
        <w:t xml:space="preserve"> </w:t>
      </w:r>
      <w:r>
        <w:rPr>
          <w:rFonts w:ascii="Times New Roman" w:hAnsi="Times New Roman" w:cs="Times New Roman"/>
          <w:sz w:val="24"/>
          <w:szCs w:val="24"/>
        </w:rPr>
        <w:t>is severely autistic</w:t>
      </w:r>
      <w:r w:rsidR="001F4138">
        <w:rPr>
          <w:rFonts w:ascii="Times New Roman" w:hAnsi="Times New Roman" w:cs="Times New Roman"/>
          <w:sz w:val="24"/>
          <w:szCs w:val="24"/>
        </w:rPr>
        <w:t>, has ADHD and is extremely anxious about performing tasks outside of the classroom</w:t>
      </w:r>
      <w:r w:rsidR="008B0083">
        <w:rPr>
          <w:rFonts w:ascii="Times New Roman" w:hAnsi="Times New Roman" w:cs="Times New Roman"/>
          <w:sz w:val="24"/>
          <w:szCs w:val="24"/>
        </w:rPr>
        <w:t xml:space="preserve">. They have a sense of uncertainty when a requirement is asked of them </w:t>
      </w:r>
      <w:r w:rsidR="0074641E">
        <w:rPr>
          <w:rFonts w:ascii="Times New Roman" w:hAnsi="Times New Roman" w:cs="Times New Roman"/>
          <w:sz w:val="24"/>
          <w:szCs w:val="24"/>
        </w:rPr>
        <w:t xml:space="preserve">that is out of routine or the </w:t>
      </w:r>
      <w:proofErr w:type="gramStart"/>
      <w:r w:rsidR="0074641E">
        <w:rPr>
          <w:rFonts w:ascii="Times New Roman" w:hAnsi="Times New Roman" w:cs="Times New Roman"/>
          <w:sz w:val="24"/>
          <w:szCs w:val="24"/>
        </w:rPr>
        <w:t>safe haven</w:t>
      </w:r>
      <w:proofErr w:type="gramEnd"/>
      <w:r w:rsidR="0074641E">
        <w:rPr>
          <w:rFonts w:ascii="Times New Roman" w:hAnsi="Times New Roman" w:cs="Times New Roman"/>
          <w:sz w:val="24"/>
          <w:szCs w:val="24"/>
        </w:rPr>
        <w:t xml:space="preserve"> of the classroom. </w:t>
      </w:r>
    </w:p>
    <w:p w14:paraId="47647586" w14:textId="0A9DF723" w:rsidR="0074641E" w:rsidRDefault="0074641E" w:rsidP="00546B5C">
      <w:pPr>
        <w:rPr>
          <w:rFonts w:ascii="Times New Roman" w:hAnsi="Times New Roman" w:cs="Times New Roman"/>
          <w:sz w:val="24"/>
          <w:szCs w:val="24"/>
        </w:rPr>
      </w:pPr>
      <w:r>
        <w:rPr>
          <w:rFonts w:ascii="Times New Roman" w:hAnsi="Times New Roman" w:cs="Times New Roman"/>
          <w:sz w:val="24"/>
          <w:szCs w:val="24"/>
        </w:rPr>
        <w:t xml:space="preserve">Learner </w:t>
      </w:r>
      <w:r w:rsidR="00C103E4">
        <w:rPr>
          <w:rFonts w:ascii="Times New Roman" w:hAnsi="Times New Roman" w:cs="Times New Roman"/>
          <w:sz w:val="24"/>
          <w:szCs w:val="24"/>
        </w:rPr>
        <w:t>‘</w:t>
      </w:r>
      <w:r>
        <w:rPr>
          <w:rFonts w:ascii="Times New Roman" w:hAnsi="Times New Roman" w:cs="Times New Roman"/>
          <w:sz w:val="24"/>
          <w:szCs w:val="24"/>
        </w:rPr>
        <w:t>B</w:t>
      </w:r>
      <w:r w:rsidR="00C103E4">
        <w:rPr>
          <w:rFonts w:ascii="Times New Roman" w:hAnsi="Times New Roman" w:cs="Times New Roman"/>
          <w:sz w:val="24"/>
          <w:szCs w:val="24"/>
        </w:rPr>
        <w:t>’ has recently reached the age</w:t>
      </w:r>
      <w:r w:rsidR="00861586">
        <w:rPr>
          <w:rFonts w:ascii="Times New Roman" w:hAnsi="Times New Roman" w:cs="Times New Roman"/>
          <w:sz w:val="24"/>
          <w:szCs w:val="24"/>
        </w:rPr>
        <w:t xml:space="preserve"> where they are now in the</w:t>
      </w:r>
      <w:r w:rsidR="00C103E4">
        <w:rPr>
          <w:rFonts w:ascii="Times New Roman" w:hAnsi="Times New Roman" w:cs="Times New Roman"/>
          <w:sz w:val="24"/>
          <w:szCs w:val="24"/>
        </w:rPr>
        <w:t xml:space="preserve"> Sixth Form</w:t>
      </w:r>
      <w:r w:rsidR="00861586">
        <w:rPr>
          <w:rFonts w:ascii="Times New Roman" w:hAnsi="Times New Roman" w:cs="Times New Roman"/>
          <w:sz w:val="24"/>
          <w:szCs w:val="24"/>
        </w:rPr>
        <w:t xml:space="preserve"> of the </w:t>
      </w:r>
      <w:r w:rsidR="00C103E4">
        <w:rPr>
          <w:rFonts w:ascii="Times New Roman" w:hAnsi="Times New Roman" w:cs="Times New Roman"/>
          <w:sz w:val="24"/>
          <w:szCs w:val="24"/>
        </w:rPr>
        <w:t>school</w:t>
      </w:r>
      <w:r w:rsidR="00861586">
        <w:rPr>
          <w:rFonts w:ascii="Times New Roman" w:hAnsi="Times New Roman" w:cs="Times New Roman"/>
          <w:sz w:val="24"/>
          <w:szCs w:val="24"/>
        </w:rPr>
        <w:t>.</w:t>
      </w:r>
      <w:r w:rsidR="00D32E98">
        <w:rPr>
          <w:rFonts w:ascii="Times New Roman" w:hAnsi="Times New Roman" w:cs="Times New Roman"/>
          <w:sz w:val="24"/>
          <w:szCs w:val="24"/>
        </w:rPr>
        <w:t xml:space="preserve"> Though they still have not moved over to the main sixth </w:t>
      </w:r>
      <w:r w:rsidR="000A1880">
        <w:rPr>
          <w:rFonts w:ascii="Times New Roman" w:hAnsi="Times New Roman" w:cs="Times New Roman"/>
          <w:sz w:val="24"/>
          <w:szCs w:val="24"/>
        </w:rPr>
        <w:t>form building</w:t>
      </w:r>
      <w:r w:rsidR="00EE4E26">
        <w:rPr>
          <w:rFonts w:ascii="Times New Roman" w:hAnsi="Times New Roman" w:cs="Times New Roman"/>
          <w:sz w:val="24"/>
          <w:szCs w:val="24"/>
        </w:rPr>
        <w:t xml:space="preserve">, but it does mean they are required to visit </w:t>
      </w:r>
      <w:r w:rsidR="00E63E30">
        <w:rPr>
          <w:rFonts w:ascii="Times New Roman" w:hAnsi="Times New Roman" w:cs="Times New Roman"/>
          <w:sz w:val="24"/>
          <w:szCs w:val="24"/>
        </w:rPr>
        <w:t>to run errands, this could be delivering mail or taking orders for a class enterprise</w:t>
      </w:r>
      <w:r w:rsidR="00E1410F">
        <w:rPr>
          <w:rFonts w:ascii="Times New Roman" w:hAnsi="Times New Roman" w:cs="Times New Roman"/>
          <w:sz w:val="24"/>
          <w:szCs w:val="24"/>
        </w:rPr>
        <w:t xml:space="preserve">. </w:t>
      </w:r>
    </w:p>
    <w:p w14:paraId="56F2D8F9" w14:textId="1B184550" w:rsidR="00E1410F" w:rsidRDefault="00DF4283" w:rsidP="00546B5C">
      <w:pPr>
        <w:rPr>
          <w:rFonts w:ascii="Times New Roman" w:hAnsi="Times New Roman" w:cs="Times New Roman"/>
          <w:sz w:val="24"/>
          <w:szCs w:val="24"/>
        </w:rPr>
      </w:pPr>
      <w:r>
        <w:rPr>
          <w:rFonts w:ascii="Times New Roman" w:hAnsi="Times New Roman" w:cs="Times New Roman"/>
          <w:sz w:val="24"/>
          <w:szCs w:val="24"/>
        </w:rPr>
        <w:lastRenderedPageBreak/>
        <w:t xml:space="preserve">To assist in Learner ‘B’s transition </w:t>
      </w:r>
      <w:r w:rsidR="00FC2B4F">
        <w:rPr>
          <w:rFonts w:ascii="Times New Roman" w:hAnsi="Times New Roman" w:cs="Times New Roman"/>
          <w:sz w:val="24"/>
          <w:szCs w:val="24"/>
        </w:rPr>
        <w:t xml:space="preserve">and to help put them at ease, the teachers of both classes </w:t>
      </w:r>
      <w:r w:rsidR="007F1984">
        <w:rPr>
          <w:rFonts w:ascii="Times New Roman" w:hAnsi="Times New Roman" w:cs="Times New Roman"/>
          <w:sz w:val="24"/>
          <w:szCs w:val="24"/>
        </w:rPr>
        <w:t xml:space="preserve">decided to appoint a learner, from the main sixth form building </w:t>
      </w:r>
      <w:proofErr w:type="gramStart"/>
      <w:r w:rsidR="007F1984">
        <w:rPr>
          <w:rFonts w:ascii="Times New Roman" w:hAnsi="Times New Roman" w:cs="Times New Roman"/>
          <w:sz w:val="24"/>
          <w:szCs w:val="24"/>
        </w:rPr>
        <w:t>and also</w:t>
      </w:r>
      <w:proofErr w:type="gramEnd"/>
      <w:r w:rsidR="007F1984">
        <w:rPr>
          <w:rFonts w:ascii="Times New Roman" w:hAnsi="Times New Roman" w:cs="Times New Roman"/>
          <w:sz w:val="24"/>
          <w:szCs w:val="24"/>
        </w:rPr>
        <w:t xml:space="preserve"> who </w:t>
      </w:r>
      <w:r w:rsidR="00A21B64">
        <w:rPr>
          <w:rFonts w:ascii="Times New Roman" w:hAnsi="Times New Roman" w:cs="Times New Roman"/>
          <w:sz w:val="24"/>
          <w:szCs w:val="24"/>
        </w:rPr>
        <w:t>had previously shared in Learner ‘B’ s anxieties</w:t>
      </w:r>
      <w:r w:rsidR="00A0213F">
        <w:rPr>
          <w:rFonts w:ascii="Times New Roman" w:hAnsi="Times New Roman" w:cs="Times New Roman"/>
          <w:sz w:val="24"/>
          <w:szCs w:val="24"/>
        </w:rPr>
        <w:t>,</w:t>
      </w:r>
      <w:r w:rsidR="006C782C">
        <w:rPr>
          <w:rFonts w:ascii="Times New Roman" w:hAnsi="Times New Roman" w:cs="Times New Roman"/>
          <w:sz w:val="24"/>
          <w:szCs w:val="24"/>
        </w:rPr>
        <w:t xml:space="preserve"> to accompany them when completing their tasks.</w:t>
      </w:r>
      <w:r w:rsidR="006C0784">
        <w:rPr>
          <w:rFonts w:ascii="Times New Roman" w:hAnsi="Times New Roman" w:cs="Times New Roman"/>
          <w:sz w:val="24"/>
          <w:szCs w:val="24"/>
        </w:rPr>
        <w:t xml:space="preserve"> We will call them the “More Knowledgeable Learner” (MKO).</w:t>
      </w:r>
    </w:p>
    <w:p w14:paraId="24CCCEB4" w14:textId="56141042" w:rsidR="002A3580" w:rsidRDefault="002A3580" w:rsidP="00546B5C">
      <w:pPr>
        <w:rPr>
          <w:rFonts w:ascii="Times New Roman" w:hAnsi="Times New Roman" w:cs="Times New Roman"/>
          <w:sz w:val="24"/>
          <w:szCs w:val="24"/>
        </w:rPr>
      </w:pPr>
      <w:r>
        <w:rPr>
          <w:rFonts w:ascii="Times New Roman" w:hAnsi="Times New Roman" w:cs="Times New Roman"/>
          <w:sz w:val="24"/>
          <w:szCs w:val="24"/>
        </w:rPr>
        <w:t xml:space="preserve">Every Tuesday the MKO would come over to Learner ‘B’s </w:t>
      </w:r>
      <w:r w:rsidR="00034B5E">
        <w:rPr>
          <w:rFonts w:ascii="Times New Roman" w:hAnsi="Times New Roman" w:cs="Times New Roman"/>
          <w:sz w:val="24"/>
          <w:szCs w:val="24"/>
        </w:rPr>
        <w:t xml:space="preserve">classroom, unaccompanied </w:t>
      </w:r>
      <w:r w:rsidR="001B69FA">
        <w:rPr>
          <w:rFonts w:ascii="Times New Roman" w:hAnsi="Times New Roman" w:cs="Times New Roman"/>
          <w:sz w:val="24"/>
          <w:szCs w:val="24"/>
        </w:rPr>
        <w:t>and unsupervised to collect Learner ‘B’</w:t>
      </w:r>
      <w:r w:rsidR="002C5455">
        <w:rPr>
          <w:rFonts w:ascii="Times New Roman" w:hAnsi="Times New Roman" w:cs="Times New Roman"/>
          <w:sz w:val="24"/>
          <w:szCs w:val="24"/>
        </w:rPr>
        <w:t xml:space="preserve"> </w:t>
      </w:r>
      <w:r w:rsidR="001B69FA">
        <w:rPr>
          <w:rFonts w:ascii="Times New Roman" w:hAnsi="Times New Roman" w:cs="Times New Roman"/>
          <w:sz w:val="24"/>
          <w:szCs w:val="24"/>
        </w:rPr>
        <w:t xml:space="preserve">so they could </w:t>
      </w:r>
      <w:r w:rsidR="002C5455">
        <w:rPr>
          <w:rFonts w:ascii="Times New Roman" w:hAnsi="Times New Roman" w:cs="Times New Roman"/>
          <w:sz w:val="24"/>
          <w:szCs w:val="24"/>
        </w:rPr>
        <w:t>“Do their jobs” over in the sixth form building</w:t>
      </w:r>
      <w:r w:rsidR="00917132">
        <w:rPr>
          <w:rFonts w:ascii="Times New Roman" w:hAnsi="Times New Roman" w:cs="Times New Roman"/>
          <w:sz w:val="24"/>
          <w:szCs w:val="24"/>
        </w:rPr>
        <w:t>. Learner ‘B’ was a bit unsure at first</w:t>
      </w:r>
      <w:r w:rsidR="00287146">
        <w:rPr>
          <w:rFonts w:ascii="Times New Roman" w:hAnsi="Times New Roman" w:cs="Times New Roman"/>
          <w:sz w:val="24"/>
          <w:szCs w:val="24"/>
        </w:rPr>
        <w:t xml:space="preserve"> but eventually was reassured by the MKO that they would be fine.</w:t>
      </w:r>
      <w:r w:rsidR="00A442C7">
        <w:rPr>
          <w:rFonts w:ascii="Times New Roman" w:hAnsi="Times New Roman" w:cs="Times New Roman"/>
          <w:sz w:val="24"/>
          <w:szCs w:val="24"/>
        </w:rPr>
        <w:t xml:space="preserve"> </w:t>
      </w:r>
    </w:p>
    <w:p w14:paraId="1129B1B6" w14:textId="0ADF38FE" w:rsidR="00A442C7" w:rsidRDefault="00A442C7" w:rsidP="00546B5C">
      <w:pPr>
        <w:rPr>
          <w:rFonts w:ascii="Times New Roman" w:hAnsi="Times New Roman" w:cs="Times New Roman"/>
          <w:sz w:val="24"/>
          <w:szCs w:val="24"/>
        </w:rPr>
      </w:pPr>
      <w:r>
        <w:rPr>
          <w:rFonts w:ascii="Times New Roman" w:hAnsi="Times New Roman" w:cs="Times New Roman"/>
          <w:sz w:val="24"/>
          <w:szCs w:val="24"/>
        </w:rPr>
        <w:t xml:space="preserve">Whilst over in the sixth form building, the MKO </w:t>
      </w:r>
      <w:r w:rsidR="00AF792F">
        <w:rPr>
          <w:rFonts w:ascii="Times New Roman" w:hAnsi="Times New Roman" w:cs="Times New Roman"/>
          <w:sz w:val="24"/>
          <w:szCs w:val="24"/>
        </w:rPr>
        <w:t>would frequently ask Learner ‘B’ questions that would make them think about their next steps</w:t>
      </w:r>
      <w:r w:rsidR="00D85840">
        <w:rPr>
          <w:rFonts w:ascii="Times New Roman" w:hAnsi="Times New Roman" w:cs="Times New Roman"/>
          <w:sz w:val="24"/>
          <w:szCs w:val="24"/>
        </w:rPr>
        <w:t>. Questions like:</w:t>
      </w:r>
    </w:p>
    <w:p w14:paraId="2294CD05" w14:textId="1B4B27A1" w:rsidR="00D85840" w:rsidRDefault="00D85840" w:rsidP="00546B5C">
      <w:pPr>
        <w:rPr>
          <w:rFonts w:ascii="Times New Roman" w:hAnsi="Times New Roman" w:cs="Times New Roman"/>
          <w:sz w:val="24"/>
          <w:szCs w:val="24"/>
        </w:rPr>
      </w:pPr>
      <w:r w:rsidRPr="00484F9C">
        <w:rPr>
          <w:rFonts w:ascii="Times New Roman" w:hAnsi="Times New Roman" w:cs="Times New Roman"/>
          <w:b/>
          <w:bCs/>
          <w:i/>
          <w:iCs/>
          <w:color w:val="660066"/>
          <w:sz w:val="28"/>
          <w:szCs w:val="28"/>
        </w:rPr>
        <w:t>“Ok you have delivered that letter</w:t>
      </w:r>
      <w:r w:rsidR="00E655E2" w:rsidRPr="00484F9C">
        <w:rPr>
          <w:rFonts w:ascii="Times New Roman" w:hAnsi="Times New Roman" w:cs="Times New Roman"/>
          <w:b/>
          <w:bCs/>
          <w:i/>
          <w:iCs/>
          <w:color w:val="660066"/>
          <w:sz w:val="28"/>
          <w:szCs w:val="28"/>
        </w:rPr>
        <w:t xml:space="preserve"> to that teacher, who’s next?”</w:t>
      </w:r>
      <w:r w:rsidR="00C26654" w:rsidRPr="00A21BBA">
        <w:rPr>
          <w:rFonts w:ascii="Times New Roman" w:hAnsi="Times New Roman" w:cs="Times New Roman"/>
          <w:b/>
          <w:bCs/>
          <w:i/>
          <w:iCs/>
          <w:color w:val="660066"/>
          <w:sz w:val="24"/>
          <w:szCs w:val="24"/>
        </w:rPr>
        <w:t xml:space="preserve"> </w:t>
      </w:r>
      <w:r w:rsidR="00C26654">
        <w:rPr>
          <w:rFonts w:ascii="Times New Roman" w:hAnsi="Times New Roman" w:cs="Times New Roman"/>
          <w:sz w:val="24"/>
          <w:szCs w:val="24"/>
        </w:rPr>
        <w:t>When Learner ‘B’ responded the MKO would ask a follow up question like:</w:t>
      </w:r>
    </w:p>
    <w:p w14:paraId="74269F14" w14:textId="70997533" w:rsidR="00C26654" w:rsidRPr="00484F9C" w:rsidRDefault="00C26654" w:rsidP="00546B5C">
      <w:pPr>
        <w:rPr>
          <w:rFonts w:ascii="Times New Roman" w:hAnsi="Times New Roman" w:cs="Times New Roman"/>
          <w:b/>
          <w:bCs/>
          <w:i/>
          <w:iCs/>
          <w:sz w:val="28"/>
          <w:szCs w:val="28"/>
        </w:rPr>
      </w:pPr>
      <w:r w:rsidRPr="00484F9C">
        <w:rPr>
          <w:rFonts w:ascii="Times New Roman" w:hAnsi="Times New Roman" w:cs="Times New Roman"/>
          <w:b/>
          <w:bCs/>
          <w:i/>
          <w:iCs/>
          <w:color w:val="660066"/>
          <w:sz w:val="28"/>
          <w:szCs w:val="28"/>
        </w:rPr>
        <w:t>“</w:t>
      </w:r>
      <w:r w:rsidR="00486FEC" w:rsidRPr="00484F9C">
        <w:rPr>
          <w:rFonts w:ascii="Times New Roman" w:hAnsi="Times New Roman" w:cs="Times New Roman"/>
          <w:b/>
          <w:bCs/>
          <w:i/>
          <w:iCs/>
          <w:color w:val="660066"/>
          <w:sz w:val="28"/>
          <w:szCs w:val="28"/>
        </w:rPr>
        <w:t>So</w:t>
      </w:r>
      <w:r w:rsidR="00E47BFD" w:rsidRPr="00484F9C">
        <w:rPr>
          <w:rFonts w:ascii="Times New Roman" w:hAnsi="Times New Roman" w:cs="Times New Roman"/>
          <w:b/>
          <w:bCs/>
          <w:i/>
          <w:iCs/>
          <w:color w:val="660066"/>
          <w:sz w:val="28"/>
          <w:szCs w:val="28"/>
        </w:rPr>
        <w:t>…</w:t>
      </w:r>
      <w:r w:rsidR="00486FEC" w:rsidRPr="00484F9C">
        <w:rPr>
          <w:rFonts w:ascii="Times New Roman" w:hAnsi="Times New Roman" w:cs="Times New Roman"/>
          <w:b/>
          <w:bCs/>
          <w:i/>
          <w:iCs/>
          <w:color w:val="660066"/>
          <w:sz w:val="28"/>
          <w:szCs w:val="28"/>
        </w:rPr>
        <w:t xml:space="preserve"> they are next, do you know which classroom they are in?”</w:t>
      </w:r>
    </w:p>
    <w:p w14:paraId="440A4642" w14:textId="0DE4E022" w:rsidR="00486FEC" w:rsidRDefault="00C64A7F" w:rsidP="00546B5C">
      <w:pPr>
        <w:rPr>
          <w:rFonts w:ascii="Times New Roman" w:hAnsi="Times New Roman" w:cs="Times New Roman"/>
          <w:sz w:val="24"/>
          <w:szCs w:val="24"/>
        </w:rPr>
      </w:pPr>
      <w:r>
        <w:rPr>
          <w:rFonts w:ascii="Times New Roman" w:hAnsi="Times New Roman" w:cs="Times New Roman"/>
          <w:sz w:val="24"/>
          <w:szCs w:val="24"/>
        </w:rPr>
        <w:t>At the end of the task, the MKO would ask if they knew where they had to go now the task had finished</w:t>
      </w:r>
      <w:r w:rsidR="00183258">
        <w:rPr>
          <w:rFonts w:ascii="Times New Roman" w:hAnsi="Times New Roman" w:cs="Times New Roman"/>
          <w:sz w:val="24"/>
          <w:szCs w:val="24"/>
        </w:rPr>
        <w:t>. Learner ‘B’ would recognise their job was done and would answer that they would have to return to class.</w:t>
      </w:r>
    </w:p>
    <w:p w14:paraId="05C23425" w14:textId="54FBC5C5" w:rsidR="00F430C3" w:rsidRDefault="002D73B1" w:rsidP="00F430C3">
      <w:pPr>
        <w:rPr>
          <w:rFonts w:ascii="Times New Roman" w:hAnsi="Times New Roman" w:cs="Times New Roman"/>
          <w:sz w:val="24"/>
          <w:szCs w:val="24"/>
        </w:rPr>
      </w:pPr>
      <w:r>
        <w:rPr>
          <w:rFonts w:ascii="Times New Roman" w:hAnsi="Times New Roman" w:cs="Times New Roman"/>
          <w:sz w:val="24"/>
          <w:szCs w:val="24"/>
        </w:rPr>
        <w:t>After this happening, every Tuesday for several months</w:t>
      </w:r>
      <w:r w:rsidR="00252D1F">
        <w:rPr>
          <w:rFonts w:ascii="Times New Roman" w:hAnsi="Times New Roman" w:cs="Times New Roman"/>
          <w:sz w:val="24"/>
          <w:szCs w:val="24"/>
        </w:rPr>
        <w:t>, Learner ‘B’ is now completely comfortable with going over to sixth form. Its their routine now</w:t>
      </w:r>
      <w:r w:rsidR="00D73CBA">
        <w:rPr>
          <w:rFonts w:ascii="Times New Roman" w:hAnsi="Times New Roman" w:cs="Times New Roman"/>
          <w:sz w:val="24"/>
          <w:szCs w:val="24"/>
        </w:rPr>
        <w:t xml:space="preserve">. The anxiety of leaving the </w:t>
      </w:r>
      <w:r w:rsidR="00941B76">
        <w:rPr>
          <w:rFonts w:ascii="Times New Roman" w:hAnsi="Times New Roman" w:cs="Times New Roman"/>
          <w:sz w:val="24"/>
          <w:szCs w:val="24"/>
        </w:rPr>
        <w:t>classroom and going to what once was an unfamiliar building</w:t>
      </w:r>
      <w:r w:rsidR="008038AE">
        <w:rPr>
          <w:rFonts w:ascii="Times New Roman" w:hAnsi="Times New Roman" w:cs="Times New Roman"/>
          <w:sz w:val="24"/>
          <w:szCs w:val="24"/>
        </w:rPr>
        <w:t xml:space="preserve">, has disappeared. In fact, over the past few months, Learner ‘B’ </w:t>
      </w:r>
      <w:r w:rsidR="00AC73D2">
        <w:rPr>
          <w:rFonts w:ascii="Times New Roman" w:hAnsi="Times New Roman" w:cs="Times New Roman"/>
          <w:sz w:val="24"/>
          <w:szCs w:val="24"/>
        </w:rPr>
        <w:t>has become an MKO for other sixth form learners in their class</w:t>
      </w:r>
      <w:r w:rsidR="00B2564B">
        <w:rPr>
          <w:rFonts w:ascii="Times New Roman" w:hAnsi="Times New Roman" w:cs="Times New Roman"/>
          <w:sz w:val="24"/>
          <w:szCs w:val="24"/>
        </w:rPr>
        <w:t>! They guide the other learners on where to go, what to do</w:t>
      </w:r>
      <w:r w:rsidR="00B82D2A">
        <w:rPr>
          <w:rFonts w:ascii="Times New Roman" w:hAnsi="Times New Roman" w:cs="Times New Roman"/>
          <w:sz w:val="24"/>
          <w:szCs w:val="24"/>
        </w:rPr>
        <w:t xml:space="preserve"> and ask them questions to “see if they remember”</w:t>
      </w:r>
      <w:r w:rsidR="00102200">
        <w:rPr>
          <w:rFonts w:ascii="Times New Roman" w:hAnsi="Times New Roman" w:cs="Times New Roman"/>
          <w:sz w:val="24"/>
          <w:szCs w:val="24"/>
        </w:rPr>
        <w:t>.</w:t>
      </w:r>
    </w:p>
    <w:p w14:paraId="21E5C720" w14:textId="71237A9A" w:rsidR="00102200" w:rsidRDefault="00102200" w:rsidP="00F430C3">
      <w:pPr>
        <w:rPr>
          <w:rFonts w:ascii="Times New Roman" w:hAnsi="Times New Roman" w:cs="Times New Roman"/>
          <w:sz w:val="24"/>
          <w:szCs w:val="24"/>
        </w:rPr>
      </w:pPr>
    </w:p>
    <w:p w14:paraId="6EB20DCD" w14:textId="37E10094" w:rsidR="00D4680E" w:rsidRDefault="007D4606" w:rsidP="00F430C3">
      <w:pPr>
        <w:rPr>
          <w:rFonts w:ascii="Times New Roman" w:hAnsi="Times New Roman" w:cs="Times New Roman"/>
          <w:b/>
          <w:bCs/>
          <w:i/>
          <w:iCs/>
          <w:sz w:val="24"/>
          <w:szCs w:val="24"/>
          <w:u w:val="single"/>
        </w:rPr>
      </w:pPr>
      <w:r>
        <w:rPr>
          <w:rFonts w:ascii="Times New Roman" w:hAnsi="Times New Roman" w:cs="Times New Roman"/>
          <w:sz w:val="24"/>
          <w:szCs w:val="24"/>
        </w:rPr>
        <w:t xml:space="preserve">This, in my opinion is an example of Vygotsky’s </w:t>
      </w:r>
      <w:r w:rsidR="006002A7" w:rsidRPr="00484F9C">
        <w:rPr>
          <w:rFonts w:ascii="Times New Roman" w:hAnsi="Times New Roman" w:cs="Times New Roman"/>
          <w:b/>
          <w:bCs/>
          <w:i/>
          <w:iCs/>
          <w:color w:val="660066"/>
          <w:sz w:val="28"/>
          <w:szCs w:val="28"/>
        </w:rPr>
        <w:t>“Theory of Sociocultural Cognitive</w:t>
      </w:r>
      <w:r w:rsidR="006002A7" w:rsidRPr="00484F9C">
        <w:rPr>
          <w:rFonts w:ascii="Times New Roman" w:hAnsi="Times New Roman" w:cs="Times New Roman"/>
          <w:color w:val="660066"/>
          <w:sz w:val="28"/>
          <w:szCs w:val="28"/>
        </w:rPr>
        <w:t xml:space="preserve"> </w:t>
      </w:r>
      <w:r w:rsidR="006002A7" w:rsidRPr="00484F9C">
        <w:rPr>
          <w:rFonts w:ascii="Times New Roman" w:hAnsi="Times New Roman" w:cs="Times New Roman"/>
          <w:b/>
          <w:bCs/>
          <w:i/>
          <w:iCs/>
          <w:color w:val="660066"/>
          <w:sz w:val="28"/>
          <w:szCs w:val="28"/>
        </w:rPr>
        <w:t>Development”.</w:t>
      </w:r>
      <w:r w:rsidR="00CE7789" w:rsidRPr="00484F9C">
        <w:rPr>
          <w:rFonts w:ascii="Times New Roman" w:hAnsi="Times New Roman" w:cs="Times New Roman"/>
          <w:color w:val="660066"/>
          <w:sz w:val="28"/>
          <w:szCs w:val="28"/>
        </w:rPr>
        <w:t xml:space="preserve"> </w:t>
      </w:r>
      <w:r w:rsidR="00CE7789">
        <w:rPr>
          <w:rFonts w:ascii="Times New Roman" w:hAnsi="Times New Roman" w:cs="Times New Roman"/>
          <w:sz w:val="24"/>
          <w:szCs w:val="24"/>
        </w:rPr>
        <w:t xml:space="preserve">What Vygotsky called a </w:t>
      </w:r>
      <w:r w:rsidR="00CE7789" w:rsidRPr="00484F9C">
        <w:rPr>
          <w:rFonts w:ascii="Times New Roman" w:hAnsi="Times New Roman" w:cs="Times New Roman"/>
          <w:b/>
          <w:bCs/>
          <w:i/>
          <w:iCs/>
          <w:color w:val="660066"/>
          <w:sz w:val="28"/>
          <w:szCs w:val="28"/>
        </w:rPr>
        <w:t>“</w:t>
      </w:r>
      <w:r w:rsidR="00922128" w:rsidRPr="00484F9C">
        <w:rPr>
          <w:rFonts w:ascii="Times New Roman" w:hAnsi="Times New Roman" w:cs="Times New Roman"/>
          <w:b/>
          <w:bCs/>
          <w:i/>
          <w:iCs/>
          <w:color w:val="660066"/>
          <w:sz w:val="28"/>
          <w:szCs w:val="28"/>
        </w:rPr>
        <w:t>More Knowledgeable Other”</w:t>
      </w:r>
      <w:r w:rsidR="00922128" w:rsidRPr="00A21BBA">
        <w:rPr>
          <w:rFonts w:ascii="Times New Roman" w:hAnsi="Times New Roman" w:cs="Times New Roman"/>
          <w:b/>
          <w:bCs/>
          <w:i/>
          <w:iCs/>
          <w:color w:val="660066"/>
          <w:sz w:val="24"/>
          <w:szCs w:val="24"/>
        </w:rPr>
        <w:t>.</w:t>
      </w:r>
      <w:r w:rsidR="003D0166" w:rsidRPr="00A21BBA">
        <w:rPr>
          <w:rFonts w:ascii="Times New Roman" w:hAnsi="Times New Roman" w:cs="Times New Roman"/>
          <w:color w:val="660066"/>
          <w:sz w:val="24"/>
          <w:szCs w:val="24"/>
        </w:rPr>
        <w:t xml:space="preserve"> </w:t>
      </w:r>
      <w:bookmarkStart w:id="19" w:name="_Hlk155313476"/>
      <w:r w:rsidR="00393240" w:rsidRPr="005C6FD1">
        <w:rPr>
          <w:rFonts w:ascii="Times New Roman" w:hAnsi="Times New Roman" w:cs="Times New Roman"/>
          <w:b/>
          <w:bCs/>
          <w:i/>
          <w:iCs/>
          <w:sz w:val="24"/>
          <w:szCs w:val="24"/>
          <w:highlight w:val="yellow"/>
          <w:u w:val="single"/>
        </w:rPr>
        <w:t xml:space="preserve">(Saul, M., 2018. Lev Vygotsky. Retrieved </w:t>
      </w:r>
      <w:proofErr w:type="gramStart"/>
      <w:r w:rsidR="00393240" w:rsidRPr="005C6FD1">
        <w:rPr>
          <w:rFonts w:ascii="Times New Roman" w:hAnsi="Times New Roman" w:cs="Times New Roman"/>
          <w:b/>
          <w:bCs/>
          <w:i/>
          <w:iCs/>
          <w:sz w:val="24"/>
          <w:szCs w:val="24"/>
          <w:highlight w:val="yellow"/>
          <w:u w:val="single"/>
        </w:rPr>
        <w:t>February,</w:t>
      </w:r>
      <w:proofErr w:type="gramEnd"/>
      <w:r w:rsidR="00393240" w:rsidRPr="005C6FD1">
        <w:rPr>
          <w:rFonts w:ascii="Times New Roman" w:hAnsi="Times New Roman" w:cs="Times New Roman"/>
          <w:b/>
          <w:bCs/>
          <w:i/>
          <w:iCs/>
          <w:sz w:val="24"/>
          <w:szCs w:val="24"/>
          <w:highlight w:val="yellow"/>
          <w:u w:val="single"/>
        </w:rPr>
        <w:t> 10, p.2019.)</w:t>
      </w:r>
      <w:r w:rsidR="005C6FD1" w:rsidRPr="005C6FD1">
        <w:rPr>
          <w:rFonts w:ascii="Times New Roman" w:hAnsi="Times New Roman" w:cs="Times New Roman"/>
          <w:b/>
          <w:bCs/>
          <w:i/>
          <w:iCs/>
          <w:sz w:val="24"/>
          <w:szCs w:val="24"/>
          <w:highlight w:val="yellow"/>
          <w:u w:val="single"/>
        </w:rPr>
        <w:t>.</w:t>
      </w:r>
      <w:r w:rsidR="005C6FD1">
        <w:rPr>
          <w:rFonts w:ascii="Times New Roman" w:hAnsi="Times New Roman" w:cs="Times New Roman"/>
          <w:b/>
          <w:bCs/>
          <w:i/>
          <w:iCs/>
          <w:sz w:val="24"/>
          <w:szCs w:val="24"/>
          <w:u w:val="single"/>
        </w:rPr>
        <w:t xml:space="preserve"> </w:t>
      </w:r>
    </w:p>
    <w:bookmarkEnd w:id="19"/>
    <w:p w14:paraId="4660192C" w14:textId="64544967" w:rsidR="00102200" w:rsidRDefault="003D0166" w:rsidP="00F430C3">
      <w:pPr>
        <w:rPr>
          <w:rFonts w:ascii="Times New Roman" w:hAnsi="Times New Roman" w:cs="Times New Roman"/>
          <w:sz w:val="24"/>
          <w:szCs w:val="24"/>
        </w:rPr>
      </w:pPr>
      <w:r>
        <w:rPr>
          <w:rFonts w:ascii="Times New Roman" w:hAnsi="Times New Roman" w:cs="Times New Roman"/>
          <w:sz w:val="24"/>
          <w:szCs w:val="24"/>
        </w:rPr>
        <w:t xml:space="preserve">The class teachers assigned that </w:t>
      </w:r>
      <w:proofErr w:type="gramStart"/>
      <w:r w:rsidR="0070345B">
        <w:rPr>
          <w:rFonts w:ascii="Times New Roman" w:hAnsi="Times New Roman" w:cs="Times New Roman"/>
          <w:sz w:val="24"/>
          <w:szCs w:val="24"/>
        </w:rPr>
        <w:t>particular sixth</w:t>
      </w:r>
      <w:proofErr w:type="gramEnd"/>
      <w:r w:rsidR="0070345B">
        <w:rPr>
          <w:rFonts w:ascii="Times New Roman" w:hAnsi="Times New Roman" w:cs="Times New Roman"/>
          <w:sz w:val="24"/>
          <w:szCs w:val="24"/>
        </w:rPr>
        <w:t xml:space="preserve"> form learner to assist with Learner ‘B’ </w:t>
      </w:r>
      <w:r w:rsidR="00CE26F4">
        <w:rPr>
          <w:rFonts w:ascii="Times New Roman" w:hAnsi="Times New Roman" w:cs="Times New Roman"/>
          <w:sz w:val="24"/>
          <w:szCs w:val="24"/>
        </w:rPr>
        <w:t>because they had experienced the same anxieties and concerns that Learner</w:t>
      </w:r>
      <w:r w:rsidR="002437E5">
        <w:rPr>
          <w:rFonts w:ascii="Times New Roman" w:hAnsi="Times New Roman" w:cs="Times New Roman"/>
          <w:sz w:val="24"/>
          <w:szCs w:val="24"/>
        </w:rPr>
        <w:t xml:space="preserve"> ‘B’ was going through. The learner used their experience and knowledge of the sixth form </w:t>
      </w:r>
      <w:r w:rsidR="00F00835">
        <w:rPr>
          <w:rFonts w:ascii="Times New Roman" w:hAnsi="Times New Roman" w:cs="Times New Roman"/>
          <w:sz w:val="24"/>
          <w:szCs w:val="24"/>
        </w:rPr>
        <w:t>building to assist and guide Learner ‘B’ until eventually</w:t>
      </w:r>
      <w:r w:rsidR="00021D9C">
        <w:rPr>
          <w:rFonts w:ascii="Times New Roman" w:hAnsi="Times New Roman" w:cs="Times New Roman"/>
          <w:sz w:val="24"/>
          <w:szCs w:val="24"/>
        </w:rPr>
        <w:t xml:space="preserve">, Learner ‘B’ obtained the knowledge, </w:t>
      </w:r>
      <w:proofErr w:type="gramStart"/>
      <w:r w:rsidR="00021D9C">
        <w:rPr>
          <w:rFonts w:ascii="Times New Roman" w:hAnsi="Times New Roman" w:cs="Times New Roman"/>
          <w:sz w:val="24"/>
          <w:szCs w:val="24"/>
        </w:rPr>
        <w:t>confidence</w:t>
      </w:r>
      <w:proofErr w:type="gramEnd"/>
      <w:r w:rsidR="00021D9C">
        <w:rPr>
          <w:rFonts w:ascii="Times New Roman" w:hAnsi="Times New Roman" w:cs="Times New Roman"/>
          <w:sz w:val="24"/>
          <w:szCs w:val="24"/>
        </w:rPr>
        <w:t xml:space="preserve"> and security</w:t>
      </w:r>
      <w:r w:rsidR="009D6A4B">
        <w:rPr>
          <w:rFonts w:ascii="Times New Roman" w:hAnsi="Times New Roman" w:cs="Times New Roman"/>
          <w:sz w:val="24"/>
          <w:szCs w:val="24"/>
        </w:rPr>
        <w:t xml:space="preserve"> to carry out the tasks themselves and even guide others. </w:t>
      </w:r>
      <w:r w:rsidR="00665960">
        <w:rPr>
          <w:rFonts w:ascii="Times New Roman" w:hAnsi="Times New Roman" w:cs="Times New Roman"/>
          <w:sz w:val="24"/>
          <w:szCs w:val="24"/>
        </w:rPr>
        <w:t>The assigned sixth former is an example of a “More Knowledgeable Other</w:t>
      </w:r>
      <w:r w:rsidR="00C73961">
        <w:rPr>
          <w:rFonts w:ascii="Times New Roman" w:hAnsi="Times New Roman" w:cs="Times New Roman"/>
          <w:sz w:val="24"/>
          <w:szCs w:val="24"/>
        </w:rPr>
        <w:t>” in my opinion.</w:t>
      </w:r>
    </w:p>
    <w:p w14:paraId="53C35FB8" w14:textId="61354FF5" w:rsidR="001D2EE8" w:rsidRDefault="00E747D7" w:rsidP="00F430C3">
      <w:pPr>
        <w:rPr>
          <w:rFonts w:ascii="Times New Roman" w:hAnsi="Times New Roman" w:cs="Times New Roman"/>
          <w:sz w:val="24"/>
          <w:szCs w:val="24"/>
        </w:rPr>
      </w:pPr>
      <w:r>
        <w:rPr>
          <w:noProof/>
        </w:rPr>
        <w:drawing>
          <wp:anchor distT="0" distB="0" distL="114300" distR="114300" simplePos="0" relativeHeight="251728896" behindDoc="1" locked="0" layoutInCell="1" allowOverlap="1" wp14:anchorId="44F3455E" wp14:editId="3FD48EA1">
            <wp:simplePos x="0" y="0"/>
            <wp:positionH relativeFrom="margin">
              <wp:align>center</wp:align>
            </wp:positionH>
            <wp:positionV relativeFrom="paragraph">
              <wp:posOffset>23495</wp:posOffset>
            </wp:positionV>
            <wp:extent cx="2373165" cy="1242060"/>
            <wp:effectExtent l="38100" t="38100" r="46355" b="34290"/>
            <wp:wrapNone/>
            <wp:docPr id="1131759579" name="Picture 5" descr="A brick building with a lawn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59579" name="Picture 5" descr="A brick building with a lawn and flowers&#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373165" cy="1242060"/>
                    </a:xfrm>
                    <a:prstGeom prst="rect">
                      <a:avLst/>
                    </a:prstGeom>
                    <a:ln w="38100" cap="sq">
                      <a:solidFill>
                        <a:srgbClr val="660066"/>
                      </a:solidFill>
                      <a:prstDash val="solid"/>
                      <a:miter lim="800000"/>
                    </a:ln>
                    <a:effectLst/>
                  </pic:spPr>
                </pic:pic>
              </a:graphicData>
            </a:graphic>
            <wp14:sizeRelH relativeFrom="page">
              <wp14:pctWidth>0</wp14:pctWidth>
            </wp14:sizeRelH>
            <wp14:sizeRelV relativeFrom="page">
              <wp14:pctHeight>0</wp14:pctHeight>
            </wp14:sizeRelV>
          </wp:anchor>
        </w:drawing>
      </w:r>
    </w:p>
    <w:p w14:paraId="5C91D0CB" w14:textId="0ACF3B71" w:rsidR="001D2EE8" w:rsidRDefault="001D2EE8" w:rsidP="00F430C3"/>
    <w:p w14:paraId="5805E17D" w14:textId="68B41D83" w:rsidR="00F430C3" w:rsidRPr="00F430C3" w:rsidRDefault="00537F24" w:rsidP="00F430C3">
      <w:r w:rsidRPr="001974CF">
        <w:rPr>
          <w:rFonts w:ascii="Times New Roman" w:hAnsi="Times New Roman" w:cs="Times New Roman"/>
          <w:noProof/>
          <w:sz w:val="24"/>
          <w:szCs w:val="24"/>
        </w:rPr>
        <mc:AlternateContent>
          <mc:Choice Requires="wps">
            <w:drawing>
              <wp:anchor distT="45720" distB="45720" distL="114300" distR="114300" simplePos="0" relativeHeight="251730944" behindDoc="1" locked="0" layoutInCell="1" allowOverlap="1" wp14:anchorId="2B7D2054" wp14:editId="74EDDAA5">
                <wp:simplePos x="0" y="0"/>
                <wp:positionH relativeFrom="column">
                  <wp:posOffset>678180</wp:posOffset>
                </wp:positionH>
                <wp:positionV relativeFrom="paragraph">
                  <wp:posOffset>749935</wp:posOffset>
                </wp:positionV>
                <wp:extent cx="4206240" cy="289560"/>
                <wp:effectExtent l="0" t="0" r="3810" b="0"/>
                <wp:wrapNone/>
                <wp:docPr id="20915359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6240" cy="289560"/>
                        </a:xfrm>
                        <a:prstGeom prst="rect">
                          <a:avLst/>
                        </a:prstGeom>
                        <a:solidFill>
                          <a:srgbClr val="FFFFFF"/>
                        </a:solidFill>
                        <a:ln w="9525">
                          <a:noFill/>
                          <a:miter lim="800000"/>
                          <a:headEnd/>
                          <a:tailEnd/>
                        </a:ln>
                      </wps:spPr>
                      <wps:txbx>
                        <w:txbxContent>
                          <w:p w14:paraId="0B441C5B" w14:textId="437AE191" w:rsidR="001974CF" w:rsidRPr="001974CF" w:rsidRDefault="001974CF">
                            <w:pPr>
                              <w:rPr>
                                <w:rFonts w:ascii="Times New Roman" w:hAnsi="Times New Roman" w:cs="Times New Roman"/>
                                <w:b/>
                                <w:bCs/>
                                <w:i/>
                                <w:iCs/>
                                <w:u w:val="single"/>
                              </w:rPr>
                            </w:pPr>
                            <w:r w:rsidRPr="001974CF">
                              <w:rPr>
                                <w:rFonts w:ascii="Times New Roman" w:hAnsi="Times New Roman" w:cs="Times New Roman"/>
                                <w:b/>
                                <w:bCs/>
                                <w:i/>
                                <w:iCs/>
                                <w:highlight w:val="yellow"/>
                                <w:u w:val="single"/>
                              </w:rPr>
                              <w:t>(https://en.wikipedia.org/wiki/File:Leyton_Sixth_Form_College.jpg)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D2054" id="_x0000_s1048" type="#_x0000_t202" style="position:absolute;margin-left:53.4pt;margin-top:59.05pt;width:331.2pt;height:22.8pt;z-index:-251585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" stroked="f">
                <v:textbox>
                  <w:txbxContent>
                    <w:p w14:paraId="0B441C5B" w14:textId="437AE191" w:rsidR="001974CF" w:rsidRPr="001974CF" w:rsidRDefault="001974CF">
                      <w:pPr>
                        <w:rPr>
                          <w:rFonts w:ascii="Times New Roman" w:hAnsi="Times New Roman" w:cs="Times New Roman"/>
                          <w:b/>
                          <w:bCs/>
                          <w:i/>
                          <w:iCs/>
                          <w:u w:val="single"/>
                        </w:rPr>
                      </w:pPr>
                      <w:r w:rsidRPr="001974CF">
                        <w:rPr>
                          <w:rFonts w:ascii="Times New Roman" w:hAnsi="Times New Roman" w:cs="Times New Roman"/>
                          <w:b/>
                          <w:bCs/>
                          <w:i/>
                          <w:iCs/>
                          <w:highlight w:val="yellow"/>
                          <w:u w:val="single"/>
                        </w:rPr>
                        <w:t>(https://en.wikipedia.org/wiki/File:Leyton_Sixth_Form_College.jpg)</w:t>
                      </w:r>
                    </w:p>
                  </w:txbxContent>
                </v:textbox>
              </v:shape>
            </w:pict>
          </mc:Fallback>
        </mc:AlternateContent>
      </w:r>
    </w:p>
    <w:p w14:paraId="265D5BCE" w14:textId="378E49DB" w:rsidR="001974CF" w:rsidRDefault="001974CF" w:rsidP="00A15FC1">
      <w:pPr>
        <w:jc w:val="center"/>
        <w:rPr>
          <w:sz w:val="52"/>
          <w:szCs w:val="52"/>
          <w:u w:val="single"/>
        </w:rPr>
      </w:pPr>
    </w:p>
    <w:p w14:paraId="67B70A3B" w14:textId="278299E1" w:rsidR="00A15FC1" w:rsidRPr="00AC7B49" w:rsidRDefault="00A15FC1" w:rsidP="00AC7B49">
      <w:pPr>
        <w:rPr>
          <w:rFonts w:ascii="Times New Roman" w:hAnsi="Times New Roman" w:cs="Times New Roman"/>
          <w:sz w:val="24"/>
          <w:szCs w:val="24"/>
        </w:rPr>
      </w:pPr>
    </w:p>
    <w:p w14:paraId="34319541" w14:textId="7EFE3A26" w:rsidR="00A15FC1" w:rsidRPr="004875F0" w:rsidRDefault="00AF7921" w:rsidP="00AF7921">
      <w:pPr>
        <w:pStyle w:val="Heading1"/>
        <w:rPr>
          <w:rFonts w:ascii="Times New Roman" w:hAnsi="Times New Roman" w:cs="Times New Roman"/>
          <w:b/>
          <w:bCs/>
          <w:color w:val="660066"/>
          <w:u w:val="single"/>
        </w:rPr>
      </w:pPr>
      <w:r w:rsidRPr="004875F0">
        <w:rPr>
          <w:rFonts w:ascii="Times New Roman" w:hAnsi="Times New Roman" w:cs="Times New Roman"/>
          <w:b/>
          <w:bCs/>
          <w:color w:val="660066"/>
          <w:u w:val="single"/>
        </w:rPr>
        <w:t>Wrapping it up!</w:t>
      </w:r>
    </w:p>
    <w:p w14:paraId="1EA39322" w14:textId="77777777" w:rsidR="004875F0" w:rsidRDefault="004875F0" w:rsidP="004875F0"/>
    <w:p w14:paraId="13B7E0D2" w14:textId="6080D4BD" w:rsidR="004875F0" w:rsidRDefault="004875F0" w:rsidP="004875F0">
      <w:pPr>
        <w:rPr>
          <w:rFonts w:ascii="Times New Roman" w:hAnsi="Times New Roman" w:cs="Times New Roman"/>
          <w:sz w:val="24"/>
          <w:szCs w:val="24"/>
        </w:rPr>
      </w:pPr>
      <w:r>
        <w:rPr>
          <w:rFonts w:ascii="Times New Roman" w:hAnsi="Times New Roman" w:cs="Times New Roman"/>
          <w:sz w:val="24"/>
          <w:szCs w:val="24"/>
        </w:rPr>
        <w:t xml:space="preserve">For me, </w:t>
      </w:r>
      <w:r w:rsidR="00BB5363">
        <w:rPr>
          <w:rFonts w:ascii="Times New Roman" w:hAnsi="Times New Roman" w:cs="Times New Roman"/>
          <w:sz w:val="24"/>
          <w:szCs w:val="24"/>
        </w:rPr>
        <w:t xml:space="preserve">thinking more and more about it. We in School ‘X’ </w:t>
      </w:r>
      <w:proofErr w:type="gramStart"/>
      <w:r w:rsidR="000E63EB">
        <w:rPr>
          <w:rFonts w:ascii="Times New Roman" w:hAnsi="Times New Roman" w:cs="Times New Roman"/>
          <w:sz w:val="24"/>
          <w:szCs w:val="24"/>
        </w:rPr>
        <w:t>use</w:t>
      </w:r>
      <w:proofErr w:type="gramEnd"/>
      <w:r w:rsidR="000E63EB">
        <w:rPr>
          <w:rFonts w:ascii="Times New Roman" w:hAnsi="Times New Roman" w:cs="Times New Roman"/>
          <w:sz w:val="24"/>
          <w:szCs w:val="24"/>
        </w:rPr>
        <w:t xml:space="preserve"> both Skinner and Vygotsky’s theories every single day. We just don’t realize it</w:t>
      </w:r>
      <w:r w:rsidR="0006183A">
        <w:rPr>
          <w:rFonts w:ascii="Times New Roman" w:hAnsi="Times New Roman" w:cs="Times New Roman"/>
          <w:sz w:val="24"/>
          <w:szCs w:val="24"/>
        </w:rPr>
        <w:t>. I could list ma</w:t>
      </w:r>
      <w:r w:rsidR="00F61458">
        <w:rPr>
          <w:rFonts w:ascii="Times New Roman" w:hAnsi="Times New Roman" w:cs="Times New Roman"/>
          <w:sz w:val="24"/>
          <w:szCs w:val="24"/>
        </w:rPr>
        <w:t>n</w:t>
      </w:r>
      <w:r w:rsidR="0006183A">
        <w:rPr>
          <w:rFonts w:ascii="Times New Roman" w:hAnsi="Times New Roman" w:cs="Times New Roman"/>
          <w:sz w:val="24"/>
          <w:szCs w:val="24"/>
        </w:rPr>
        <w:t xml:space="preserve">y other examples of their theories </w:t>
      </w:r>
      <w:r w:rsidR="00386F2B">
        <w:rPr>
          <w:rFonts w:ascii="Times New Roman" w:hAnsi="Times New Roman" w:cs="Times New Roman"/>
          <w:sz w:val="24"/>
          <w:szCs w:val="24"/>
        </w:rPr>
        <w:t xml:space="preserve">in use at my school, but I would have </w:t>
      </w:r>
      <w:r w:rsidR="003370FB">
        <w:rPr>
          <w:rFonts w:ascii="Times New Roman" w:hAnsi="Times New Roman" w:cs="Times New Roman"/>
          <w:sz w:val="24"/>
          <w:szCs w:val="24"/>
        </w:rPr>
        <w:t xml:space="preserve">so </w:t>
      </w:r>
      <w:r w:rsidR="00F61458">
        <w:rPr>
          <w:rFonts w:ascii="Times New Roman" w:hAnsi="Times New Roman" w:cs="Times New Roman"/>
          <w:sz w:val="24"/>
          <w:szCs w:val="24"/>
        </w:rPr>
        <w:t>many</w:t>
      </w:r>
      <w:r w:rsidR="009C1DB7">
        <w:rPr>
          <w:rFonts w:ascii="Times New Roman" w:hAnsi="Times New Roman" w:cs="Times New Roman"/>
          <w:sz w:val="24"/>
          <w:szCs w:val="24"/>
        </w:rPr>
        <w:t>, that it</w:t>
      </w:r>
      <w:r w:rsidR="00F61458">
        <w:rPr>
          <w:rFonts w:ascii="Times New Roman" w:hAnsi="Times New Roman" w:cs="Times New Roman"/>
          <w:sz w:val="24"/>
          <w:szCs w:val="24"/>
        </w:rPr>
        <w:t xml:space="preserve"> would take up </w:t>
      </w:r>
      <w:proofErr w:type="gramStart"/>
      <w:r w:rsidR="00F61458">
        <w:rPr>
          <w:rFonts w:ascii="Times New Roman" w:hAnsi="Times New Roman" w:cs="Times New Roman"/>
          <w:sz w:val="24"/>
          <w:szCs w:val="24"/>
        </w:rPr>
        <w:t>all of</w:t>
      </w:r>
      <w:proofErr w:type="gramEnd"/>
      <w:r w:rsidR="00F61458">
        <w:rPr>
          <w:rFonts w:ascii="Times New Roman" w:hAnsi="Times New Roman" w:cs="Times New Roman"/>
          <w:sz w:val="24"/>
          <w:szCs w:val="24"/>
        </w:rPr>
        <w:t xml:space="preserve"> my word allowance</w:t>
      </w:r>
      <w:r w:rsidR="0046216A">
        <w:rPr>
          <w:rFonts w:ascii="Times New Roman" w:hAnsi="Times New Roman" w:cs="Times New Roman"/>
          <w:sz w:val="24"/>
          <w:szCs w:val="24"/>
        </w:rPr>
        <w:t xml:space="preserve">. </w:t>
      </w:r>
    </w:p>
    <w:p w14:paraId="44687382" w14:textId="55250E2D" w:rsidR="0046216A" w:rsidRDefault="0046216A" w:rsidP="004875F0">
      <w:pPr>
        <w:rPr>
          <w:rFonts w:ascii="Times New Roman" w:hAnsi="Times New Roman" w:cs="Times New Roman"/>
          <w:sz w:val="24"/>
          <w:szCs w:val="24"/>
        </w:rPr>
      </w:pPr>
      <w:r>
        <w:rPr>
          <w:rFonts w:ascii="Times New Roman" w:hAnsi="Times New Roman" w:cs="Times New Roman"/>
          <w:sz w:val="24"/>
          <w:szCs w:val="24"/>
        </w:rPr>
        <w:t xml:space="preserve">Skinner and Vygotsky’s theories are ingrained </w:t>
      </w:r>
      <w:r w:rsidR="00E83EAA">
        <w:rPr>
          <w:rFonts w:ascii="Times New Roman" w:hAnsi="Times New Roman" w:cs="Times New Roman"/>
          <w:sz w:val="24"/>
          <w:szCs w:val="24"/>
        </w:rPr>
        <w:t>in our practices when addressing behaviours or cognitive development</w:t>
      </w:r>
      <w:r w:rsidR="00902E63">
        <w:rPr>
          <w:rFonts w:ascii="Times New Roman" w:hAnsi="Times New Roman" w:cs="Times New Roman"/>
          <w:sz w:val="24"/>
          <w:szCs w:val="24"/>
        </w:rPr>
        <w:t>.</w:t>
      </w:r>
    </w:p>
    <w:p w14:paraId="036C3F61" w14:textId="379680B6" w:rsidR="00902E63" w:rsidRPr="004875F0" w:rsidRDefault="00902E63" w:rsidP="004875F0">
      <w:pPr>
        <w:rPr>
          <w:rFonts w:ascii="Times New Roman" w:hAnsi="Times New Roman" w:cs="Times New Roman"/>
          <w:sz w:val="24"/>
          <w:szCs w:val="24"/>
        </w:rPr>
      </w:pPr>
      <w:r>
        <w:rPr>
          <w:rFonts w:ascii="Times New Roman" w:hAnsi="Times New Roman" w:cs="Times New Roman"/>
          <w:sz w:val="24"/>
          <w:szCs w:val="24"/>
        </w:rPr>
        <w:t xml:space="preserve">This is why, for me at least, both BF Skinner and Lev Vygotsky </w:t>
      </w:r>
      <w:r w:rsidR="00DD209E">
        <w:rPr>
          <w:rFonts w:ascii="Times New Roman" w:hAnsi="Times New Roman" w:cs="Times New Roman"/>
          <w:sz w:val="24"/>
          <w:szCs w:val="24"/>
        </w:rPr>
        <w:t xml:space="preserve">have an unwavering and everlasting… </w:t>
      </w:r>
      <w:r w:rsidR="00DD209E" w:rsidRPr="00B4513F">
        <w:rPr>
          <w:rFonts w:ascii="Times New Roman" w:hAnsi="Times New Roman" w:cs="Times New Roman"/>
          <w:b/>
          <w:bCs/>
          <w:i/>
          <w:iCs/>
          <w:color w:val="660066"/>
          <w:sz w:val="28"/>
          <w:szCs w:val="28"/>
        </w:rPr>
        <w:t>Legacy in education</w:t>
      </w:r>
      <w:r w:rsidR="00DD209E">
        <w:rPr>
          <w:rFonts w:ascii="Times New Roman" w:hAnsi="Times New Roman" w:cs="Times New Roman"/>
          <w:sz w:val="24"/>
          <w:szCs w:val="24"/>
        </w:rPr>
        <w:t>.</w:t>
      </w:r>
    </w:p>
    <w:p w14:paraId="0BF71F79" w14:textId="77777777" w:rsidR="00A15FC1" w:rsidRDefault="00A15FC1" w:rsidP="00A15FC1">
      <w:pPr>
        <w:jc w:val="center"/>
        <w:rPr>
          <w:sz w:val="52"/>
          <w:szCs w:val="52"/>
          <w:u w:val="single"/>
        </w:rPr>
      </w:pPr>
    </w:p>
    <w:p w14:paraId="02B096CA" w14:textId="77777777" w:rsidR="00A15FC1" w:rsidRDefault="00A15FC1" w:rsidP="00A15FC1">
      <w:pPr>
        <w:jc w:val="center"/>
        <w:rPr>
          <w:sz w:val="52"/>
          <w:szCs w:val="52"/>
          <w:u w:val="single"/>
        </w:rPr>
      </w:pPr>
    </w:p>
    <w:p w14:paraId="421FCF06" w14:textId="77777777" w:rsidR="00A15FC1" w:rsidRDefault="00A15FC1" w:rsidP="00A15FC1">
      <w:pPr>
        <w:jc w:val="center"/>
        <w:rPr>
          <w:sz w:val="52"/>
          <w:szCs w:val="52"/>
          <w:u w:val="single"/>
        </w:rPr>
      </w:pPr>
    </w:p>
    <w:p w14:paraId="525E6CB8" w14:textId="77777777" w:rsidR="00A15FC1" w:rsidRDefault="00A15FC1" w:rsidP="00A15FC1">
      <w:pPr>
        <w:jc w:val="center"/>
        <w:rPr>
          <w:sz w:val="52"/>
          <w:szCs w:val="52"/>
          <w:u w:val="single"/>
        </w:rPr>
      </w:pPr>
    </w:p>
    <w:p w14:paraId="6FF66526" w14:textId="77777777" w:rsidR="00A15FC1" w:rsidRDefault="00A15FC1" w:rsidP="00A15FC1">
      <w:pPr>
        <w:jc w:val="center"/>
        <w:rPr>
          <w:sz w:val="52"/>
          <w:szCs w:val="52"/>
          <w:u w:val="single"/>
        </w:rPr>
      </w:pPr>
    </w:p>
    <w:p w14:paraId="5F256545" w14:textId="77777777" w:rsidR="00A15FC1" w:rsidRDefault="00A15FC1" w:rsidP="00A15FC1">
      <w:pPr>
        <w:jc w:val="center"/>
        <w:rPr>
          <w:sz w:val="52"/>
          <w:szCs w:val="52"/>
          <w:u w:val="single"/>
        </w:rPr>
      </w:pPr>
    </w:p>
    <w:p w14:paraId="0E9AF39A" w14:textId="77777777" w:rsidR="00A15FC1" w:rsidRDefault="00A15FC1" w:rsidP="00A15FC1">
      <w:pPr>
        <w:jc w:val="center"/>
        <w:rPr>
          <w:sz w:val="52"/>
          <w:szCs w:val="52"/>
          <w:u w:val="single"/>
        </w:rPr>
      </w:pPr>
    </w:p>
    <w:p w14:paraId="73BB541D" w14:textId="77777777" w:rsidR="00A15FC1" w:rsidRDefault="00A15FC1" w:rsidP="00A15FC1">
      <w:pPr>
        <w:jc w:val="center"/>
        <w:rPr>
          <w:sz w:val="52"/>
          <w:szCs w:val="52"/>
          <w:u w:val="single"/>
        </w:rPr>
      </w:pPr>
    </w:p>
    <w:p w14:paraId="5B262A67" w14:textId="77777777" w:rsidR="00A15FC1" w:rsidRDefault="00A15FC1" w:rsidP="00A15FC1">
      <w:pPr>
        <w:jc w:val="center"/>
        <w:rPr>
          <w:sz w:val="52"/>
          <w:szCs w:val="52"/>
          <w:u w:val="single"/>
        </w:rPr>
      </w:pPr>
    </w:p>
    <w:p w14:paraId="0F9A7D92" w14:textId="77777777" w:rsidR="00A50B94" w:rsidRDefault="00A50B94" w:rsidP="00A50B94">
      <w:pPr>
        <w:rPr>
          <w:sz w:val="52"/>
          <w:szCs w:val="52"/>
          <w:u w:val="single"/>
        </w:rPr>
      </w:pPr>
    </w:p>
    <w:p w14:paraId="295D4CB7" w14:textId="77777777" w:rsidR="00A50B94" w:rsidRDefault="00A50B94" w:rsidP="00A50B94">
      <w:pPr>
        <w:rPr>
          <w:sz w:val="52"/>
          <w:szCs w:val="52"/>
          <w:u w:val="single"/>
        </w:rPr>
      </w:pPr>
    </w:p>
    <w:p w14:paraId="6A665402" w14:textId="34CFF7AC" w:rsidR="00A15FC1" w:rsidRDefault="00A15FC1" w:rsidP="00A50B94">
      <w:pPr>
        <w:rPr>
          <w:rFonts w:ascii="Times New Roman" w:hAnsi="Times New Roman" w:cs="Times New Roman"/>
          <w:sz w:val="52"/>
          <w:szCs w:val="52"/>
          <w:u w:val="single"/>
        </w:rPr>
      </w:pPr>
      <w:r w:rsidRPr="00A50B94">
        <w:rPr>
          <w:rFonts w:ascii="Times New Roman" w:hAnsi="Times New Roman" w:cs="Times New Roman"/>
          <w:sz w:val="52"/>
          <w:szCs w:val="52"/>
          <w:u w:val="single"/>
        </w:rPr>
        <w:t>Reference list</w:t>
      </w:r>
    </w:p>
    <w:p w14:paraId="5A540F87" w14:textId="77777777" w:rsidR="00A50B94" w:rsidRDefault="00A50B94" w:rsidP="00A50B94">
      <w:pPr>
        <w:rPr>
          <w:rFonts w:ascii="Times New Roman" w:hAnsi="Times New Roman" w:cs="Times New Roman"/>
          <w:sz w:val="52"/>
          <w:szCs w:val="52"/>
          <w:u w:val="single"/>
        </w:rPr>
      </w:pPr>
    </w:p>
    <w:p w14:paraId="0C548E3B" w14:textId="45ADDAAD" w:rsidR="00A50B94" w:rsidRDefault="00C90616" w:rsidP="00A50B94">
      <w:pPr>
        <w:rPr>
          <w:rFonts w:ascii="Times New Roman" w:hAnsi="Times New Roman" w:cs="Times New Roman"/>
          <w:b/>
          <w:bCs/>
          <w:i/>
          <w:iCs/>
          <w:sz w:val="24"/>
          <w:szCs w:val="24"/>
          <w:u w:val="single"/>
        </w:rPr>
      </w:pPr>
      <w:r w:rsidRPr="00C90616">
        <w:rPr>
          <w:rFonts w:ascii="Times New Roman" w:hAnsi="Times New Roman" w:cs="Times New Roman"/>
          <w:b/>
          <w:bCs/>
          <w:i/>
          <w:iCs/>
          <w:sz w:val="24"/>
          <w:szCs w:val="24"/>
          <w:highlight w:val="yellow"/>
          <w:u w:val="single"/>
        </w:rPr>
        <w:t>(School X, 2024)</w:t>
      </w:r>
    </w:p>
    <w:p w14:paraId="6976B529" w14:textId="77777777" w:rsidR="00C25565" w:rsidRDefault="00C25565" w:rsidP="00A50B94">
      <w:pPr>
        <w:rPr>
          <w:rFonts w:ascii="Times New Roman" w:hAnsi="Times New Roman" w:cs="Times New Roman"/>
          <w:b/>
          <w:bCs/>
          <w:i/>
          <w:iCs/>
          <w:sz w:val="24"/>
          <w:szCs w:val="24"/>
          <w:u w:val="single"/>
        </w:rPr>
      </w:pPr>
    </w:p>
    <w:p w14:paraId="4AA553B2" w14:textId="7EAA7B5E" w:rsidR="00C90616" w:rsidRDefault="00C90616" w:rsidP="00C90616">
      <w:pPr>
        <w:rPr>
          <w:rFonts w:ascii="Times New Roman" w:hAnsi="Times New Roman" w:cs="Times New Roman"/>
          <w:b/>
          <w:bCs/>
          <w:i/>
          <w:iCs/>
          <w:sz w:val="24"/>
          <w:szCs w:val="24"/>
          <w:highlight w:val="yellow"/>
          <w:u w:val="single"/>
        </w:rPr>
      </w:pPr>
      <w:r w:rsidRPr="00C90616">
        <w:rPr>
          <w:rFonts w:ascii="Times New Roman" w:hAnsi="Times New Roman" w:cs="Times New Roman"/>
          <w:b/>
          <w:bCs/>
          <w:i/>
          <w:iCs/>
          <w:sz w:val="24"/>
          <w:szCs w:val="24"/>
          <w:highlight w:val="yellow"/>
          <w:u w:val="single"/>
        </w:rPr>
        <w:t>(</w:t>
      </w:r>
      <w:hyperlink r:id="rId73" w:history="1">
        <w:r w:rsidR="00C25565" w:rsidRPr="00C90616">
          <w:rPr>
            <w:rStyle w:val="Hyperlink"/>
            <w:rFonts w:ascii="Times New Roman" w:hAnsi="Times New Roman" w:cs="Times New Roman"/>
            <w:b/>
            <w:bCs/>
            <w:i/>
            <w:iCs/>
            <w:sz w:val="24"/>
            <w:szCs w:val="24"/>
            <w:highlight w:val="yellow"/>
          </w:rPr>
          <w:t>https://www.azquotes.com/quotes/topics/leaving-a-legacy.html</w:t>
        </w:r>
      </w:hyperlink>
      <w:r w:rsidRPr="00C90616">
        <w:rPr>
          <w:rFonts w:ascii="Times New Roman" w:hAnsi="Times New Roman" w:cs="Times New Roman"/>
          <w:b/>
          <w:bCs/>
          <w:i/>
          <w:iCs/>
          <w:sz w:val="24"/>
          <w:szCs w:val="24"/>
          <w:highlight w:val="yellow"/>
          <w:u w:val="single"/>
        </w:rPr>
        <w:t>)</w:t>
      </w:r>
    </w:p>
    <w:p w14:paraId="1368D90F" w14:textId="77777777" w:rsidR="00C25565" w:rsidRPr="00C90616" w:rsidRDefault="00C25565" w:rsidP="00C90616">
      <w:pPr>
        <w:rPr>
          <w:rFonts w:ascii="Times New Roman" w:hAnsi="Times New Roman" w:cs="Times New Roman"/>
          <w:b/>
          <w:bCs/>
          <w:i/>
          <w:iCs/>
          <w:sz w:val="24"/>
          <w:szCs w:val="24"/>
          <w:highlight w:val="yellow"/>
          <w:u w:val="single"/>
        </w:rPr>
      </w:pPr>
    </w:p>
    <w:p w14:paraId="70CDF5B1" w14:textId="452BBEC0" w:rsidR="00C90616" w:rsidRDefault="00C90616" w:rsidP="00A50B94">
      <w:pPr>
        <w:rPr>
          <w:rFonts w:ascii="Times New Roman" w:hAnsi="Times New Roman" w:cs="Times New Roman"/>
          <w:b/>
          <w:bCs/>
          <w:i/>
          <w:iCs/>
          <w:sz w:val="24"/>
          <w:szCs w:val="24"/>
          <w:u w:val="single"/>
        </w:rPr>
      </w:pPr>
      <w:r w:rsidRPr="00C25565">
        <w:rPr>
          <w:rFonts w:ascii="Times New Roman" w:hAnsi="Times New Roman" w:cs="Times New Roman"/>
          <w:b/>
          <w:bCs/>
          <w:i/>
          <w:iCs/>
          <w:sz w:val="24"/>
          <w:szCs w:val="24"/>
          <w:highlight w:val="yellow"/>
          <w:u w:val="single"/>
        </w:rPr>
        <w:t>(Skinner, B.F., 1953. Skinner-Operant Conditioning.)</w:t>
      </w:r>
    </w:p>
    <w:p w14:paraId="50D36F3C" w14:textId="77777777" w:rsidR="00C25565" w:rsidRDefault="00C25565" w:rsidP="00A50B94">
      <w:pPr>
        <w:rPr>
          <w:rFonts w:ascii="Times New Roman" w:hAnsi="Times New Roman" w:cs="Times New Roman"/>
          <w:b/>
          <w:bCs/>
          <w:i/>
          <w:iCs/>
          <w:sz w:val="24"/>
          <w:szCs w:val="24"/>
          <w:u w:val="single"/>
        </w:rPr>
      </w:pPr>
    </w:p>
    <w:p w14:paraId="3DC5D657" w14:textId="5F86F685" w:rsidR="00C90616" w:rsidRDefault="00C90616" w:rsidP="00A50B94">
      <w:pPr>
        <w:rPr>
          <w:rFonts w:ascii="Times New Roman" w:hAnsi="Times New Roman" w:cs="Times New Roman"/>
          <w:b/>
          <w:bCs/>
          <w:i/>
          <w:iCs/>
          <w:sz w:val="24"/>
          <w:szCs w:val="24"/>
          <w:u w:val="single"/>
        </w:rPr>
      </w:pPr>
      <w:proofErr w:type="gramStart"/>
      <w:r w:rsidRPr="00CE2C1C">
        <w:rPr>
          <w:rFonts w:ascii="Times New Roman" w:hAnsi="Times New Roman" w:cs="Times New Roman"/>
          <w:b/>
          <w:bCs/>
          <w:i/>
          <w:iCs/>
          <w:sz w:val="24"/>
          <w:szCs w:val="24"/>
          <w:highlight w:val="yellow"/>
          <w:u w:val="single"/>
        </w:rPr>
        <w:t xml:space="preserve">( </w:t>
      </w:r>
      <w:proofErr w:type="spellStart"/>
      <w:r w:rsidRPr="00CE2C1C">
        <w:rPr>
          <w:rFonts w:ascii="Times New Roman" w:hAnsi="Times New Roman" w:cs="Times New Roman"/>
          <w:b/>
          <w:bCs/>
          <w:i/>
          <w:iCs/>
          <w:sz w:val="24"/>
          <w:szCs w:val="24"/>
          <w:highlight w:val="yellow"/>
          <w:u w:val="single"/>
        </w:rPr>
        <w:t>Mcleod</w:t>
      </w:r>
      <w:proofErr w:type="spellEnd"/>
      <w:proofErr w:type="gramEnd"/>
      <w:r w:rsidRPr="00CE2C1C">
        <w:rPr>
          <w:rFonts w:ascii="Times New Roman" w:hAnsi="Times New Roman" w:cs="Times New Roman"/>
          <w:b/>
          <w:bCs/>
          <w:i/>
          <w:iCs/>
          <w:sz w:val="24"/>
          <w:szCs w:val="24"/>
          <w:highlight w:val="yellow"/>
          <w:u w:val="single"/>
        </w:rPr>
        <w:t xml:space="preserve">, S., 2022. Vygotsky’s sociocultural theory of cognitive development. Retrieved from Simply Psychology: https://www. </w:t>
      </w:r>
      <w:proofErr w:type="spellStart"/>
      <w:r w:rsidRPr="00CE2C1C">
        <w:rPr>
          <w:rFonts w:ascii="Times New Roman" w:hAnsi="Times New Roman" w:cs="Times New Roman"/>
          <w:b/>
          <w:bCs/>
          <w:i/>
          <w:iCs/>
          <w:sz w:val="24"/>
          <w:szCs w:val="24"/>
          <w:highlight w:val="yellow"/>
          <w:u w:val="single"/>
        </w:rPr>
        <w:t>simplypsychology</w:t>
      </w:r>
      <w:proofErr w:type="spellEnd"/>
      <w:r w:rsidRPr="00CE2C1C">
        <w:rPr>
          <w:rFonts w:ascii="Times New Roman" w:hAnsi="Times New Roman" w:cs="Times New Roman"/>
          <w:b/>
          <w:bCs/>
          <w:i/>
          <w:iCs/>
          <w:sz w:val="24"/>
          <w:szCs w:val="24"/>
          <w:highlight w:val="yellow"/>
          <w:u w:val="single"/>
        </w:rPr>
        <w:t>. org/</w:t>
      </w:r>
      <w:proofErr w:type="spellStart"/>
      <w:r w:rsidRPr="00CE2C1C">
        <w:rPr>
          <w:rFonts w:ascii="Times New Roman" w:hAnsi="Times New Roman" w:cs="Times New Roman"/>
          <w:b/>
          <w:bCs/>
          <w:i/>
          <w:iCs/>
          <w:sz w:val="24"/>
          <w:szCs w:val="24"/>
          <w:highlight w:val="yellow"/>
          <w:u w:val="single"/>
        </w:rPr>
        <w:t>vygotsky</w:t>
      </w:r>
      <w:proofErr w:type="spellEnd"/>
      <w:r w:rsidRPr="00CE2C1C">
        <w:rPr>
          <w:rFonts w:ascii="Times New Roman" w:hAnsi="Times New Roman" w:cs="Times New Roman"/>
          <w:b/>
          <w:bCs/>
          <w:i/>
          <w:iCs/>
          <w:sz w:val="24"/>
          <w:szCs w:val="24"/>
          <w:highlight w:val="yellow"/>
          <w:u w:val="single"/>
        </w:rPr>
        <w:t>. html.)</w:t>
      </w:r>
    </w:p>
    <w:p w14:paraId="042381D7" w14:textId="77777777" w:rsidR="00BA7DE7" w:rsidRDefault="00BA7DE7" w:rsidP="00A50B94">
      <w:pPr>
        <w:rPr>
          <w:rFonts w:ascii="Times New Roman" w:hAnsi="Times New Roman" w:cs="Times New Roman"/>
          <w:b/>
          <w:bCs/>
          <w:i/>
          <w:iCs/>
          <w:sz w:val="24"/>
          <w:szCs w:val="24"/>
          <w:u w:val="single"/>
        </w:rPr>
      </w:pPr>
    </w:p>
    <w:p w14:paraId="6E1385F3" w14:textId="2E03F308" w:rsidR="00BA7DE7" w:rsidRDefault="00BA7DE7" w:rsidP="00BA7DE7">
      <w:pPr>
        <w:rPr>
          <w:rFonts w:ascii="Times New Roman" w:hAnsi="Times New Roman" w:cs="Times New Roman"/>
          <w:b/>
          <w:bCs/>
          <w:i/>
          <w:iCs/>
          <w:sz w:val="24"/>
          <w:szCs w:val="24"/>
          <w:highlight w:val="yellow"/>
          <w:u w:val="single"/>
        </w:rPr>
      </w:pPr>
      <w:r w:rsidRPr="00BA7DE7">
        <w:rPr>
          <w:rFonts w:ascii="Times New Roman" w:hAnsi="Times New Roman" w:cs="Times New Roman"/>
          <w:b/>
          <w:bCs/>
          <w:i/>
          <w:iCs/>
          <w:sz w:val="24"/>
          <w:szCs w:val="24"/>
          <w:highlight w:val="yellow"/>
          <w:u w:val="single"/>
        </w:rPr>
        <w:t>(</w:t>
      </w:r>
      <w:hyperlink r:id="rId74" w:history="1">
        <w:r w:rsidR="00C25565" w:rsidRPr="00BA7DE7">
          <w:rPr>
            <w:rStyle w:val="Hyperlink"/>
            <w:rFonts w:ascii="Times New Roman" w:hAnsi="Times New Roman" w:cs="Times New Roman"/>
            <w:b/>
            <w:bCs/>
            <w:i/>
            <w:iCs/>
            <w:sz w:val="24"/>
            <w:szCs w:val="24"/>
            <w:highlight w:val="yellow"/>
          </w:rPr>
          <w:t>https://quotefancy.com/quote/1416890/B-F-Skinner-Behavior-is-shaped-and-maintained-by-its-consequences</w:t>
        </w:r>
      </w:hyperlink>
      <w:r w:rsidRPr="00BA7DE7">
        <w:rPr>
          <w:rFonts w:ascii="Times New Roman" w:hAnsi="Times New Roman" w:cs="Times New Roman"/>
          <w:b/>
          <w:bCs/>
          <w:i/>
          <w:iCs/>
          <w:sz w:val="24"/>
          <w:szCs w:val="24"/>
          <w:highlight w:val="yellow"/>
          <w:u w:val="single"/>
        </w:rPr>
        <w:t>)</w:t>
      </w:r>
    </w:p>
    <w:p w14:paraId="59F6025F" w14:textId="77777777" w:rsidR="00C25565" w:rsidRPr="00BA7DE7" w:rsidRDefault="00C25565" w:rsidP="00BA7DE7">
      <w:pPr>
        <w:rPr>
          <w:rFonts w:ascii="Times New Roman" w:hAnsi="Times New Roman" w:cs="Times New Roman"/>
          <w:b/>
          <w:bCs/>
          <w:i/>
          <w:iCs/>
          <w:sz w:val="24"/>
          <w:szCs w:val="24"/>
          <w:highlight w:val="yellow"/>
          <w:u w:val="single"/>
        </w:rPr>
      </w:pPr>
    </w:p>
    <w:p w14:paraId="5BD55DE4" w14:textId="57BFAD89" w:rsidR="00BA7DE7" w:rsidRDefault="00BA7DE7" w:rsidP="00A50B94">
      <w:pPr>
        <w:rPr>
          <w:rFonts w:ascii="Times New Roman" w:hAnsi="Times New Roman" w:cs="Times New Roman"/>
          <w:b/>
          <w:bCs/>
          <w:i/>
          <w:iCs/>
          <w:sz w:val="24"/>
          <w:szCs w:val="24"/>
          <w:highlight w:val="yellow"/>
          <w:u w:val="single"/>
        </w:rPr>
      </w:pPr>
      <w:r w:rsidRPr="00C25565">
        <w:rPr>
          <w:rFonts w:ascii="Times New Roman" w:hAnsi="Times New Roman" w:cs="Times New Roman"/>
          <w:b/>
          <w:bCs/>
          <w:i/>
          <w:iCs/>
          <w:sz w:val="24"/>
          <w:szCs w:val="24"/>
          <w:highlight w:val="yellow"/>
          <w:u w:val="single"/>
        </w:rPr>
        <w:t>(</w:t>
      </w:r>
      <w:hyperlink r:id="rId75" w:history="1">
        <w:r w:rsidRPr="00C25565">
          <w:rPr>
            <w:rStyle w:val="Hyperlink"/>
            <w:rFonts w:ascii="Times New Roman" w:hAnsi="Times New Roman" w:cs="Times New Roman"/>
            <w:b/>
            <w:bCs/>
            <w:i/>
            <w:iCs/>
            <w:color w:val="auto"/>
            <w:sz w:val="24"/>
            <w:szCs w:val="24"/>
            <w:highlight w:val="yellow"/>
          </w:rPr>
          <w:t>https://www.schoolsthatlead.org/blog/best-classroom-management-strategies</w:t>
        </w:r>
      </w:hyperlink>
    </w:p>
    <w:p w14:paraId="2D3463B9" w14:textId="77777777" w:rsidR="00C25565" w:rsidRPr="00C25565" w:rsidRDefault="00C25565" w:rsidP="00A50B94">
      <w:pPr>
        <w:rPr>
          <w:rFonts w:ascii="Times New Roman" w:hAnsi="Times New Roman" w:cs="Times New Roman"/>
          <w:b/>
          <w:bCs/>
          <w:i/>
          <w:iCs/>
          <w:sz w:val="24"/>
          <w:szCs w:val="24"/>
          <w:highlight w:val="yellow"/>
          <w:u w:val="single"/>
        </w:rPr>
      </w:pPr>
    </w:p>
    <w:p w14:paraId="0E667B49" w14:textId="37FB8DCF" w:rsidR="00C25565" w:rsidRDefault="00C25565" w:rsidP="00A50B94">
      <w:pPr>
        <w:rPr>
          <w:rFonts w:ascii="Times New Roman" w:hAnsi="Times New Roman" w:cs="Times New Roman"/>
          <w:b/>
          <w:bCs/>
          <w:i/>
          <w:iCs/>
          <w:sz w:val="24"/>
          <w:szCs w:val="24"/>
          <w:highlight w:val="yellow"/>
          <w:u w:val="single"/>
        </w:rPr>
      </w:pPr>
      <w:r w:rsidRPr="00C25565">
        <w:rPr>
          <w:rFonts w:ascii="Times New Roman" w:hAnsi="Times New Roman" w:cs="Times New Roman"/>
          <w:b/>
          <w:bCs/>
          <w:i/>
          <w:iCs/>
          <w:sz w:val="24"/>
          <w:szCs w:val="24"/>
          <w:highlight w:val="yellow"/>
          <w:u w:val="single"/>
        </w:rPr>
        <w:t>(</w:t>
      </w:r>
      <w:hyperlink r:id="rId76" w:history="1">
        <w:r w:rsidRPr="00C25565">
          <w:rPr>
            <w:rStyle w:val="Hyperlink"/>
            <w:rFonts w:ascii="Times New Roman" w:hAnsi="Times New Roman" w:cs="Times New Roman"/>
            <w:b/>
            <w:bCs/>
            <w:i/>
            <w:iCs/>
            <w:color w:val="auto"/>
            <w:sz w:val="24"/>
            <w:szCs w:val="24"/>
            <w:highlight w:val="yellow"/>
          </w:rPr>
          <w:t>https://www.verywellfamily.com/positive-reinforcement-child-behavior-1094889</w:t>
        </w:r>
      </w:hyperlink>
    </w:p>
    <w:p w14:paraId="06B44196" w14:textId="77777777" w:rsidR="00C25565" w:rsidRPr="00C25565" w:rsidRDefault="00C25565" w:rsidP="00A50B94">
      <w:pPr>
        <w:rPr>
          <w:rFonts w:ascii="Times New Roman" w:hAnsi="Times New Roman" w:cs="Times New Roman"/>
          <w:b/>
          <w:bCs/>
          <w:i/>
          <w:iCs/>
          <w:sz w:val="24"/>
          <w:szCs w:val="24"/>
          <w:highlight w:val="yellow"/>
          <w:u w:val="single"/>
        </w:rPr>
      </w:pPr>
    </w:p>
    <w:p w14:paraId="42CD3337" w14:textId="77777777" w:rsidR="00C25565" w:rsidRDefault="00C25565" w:rsidP="00C25565">
      <w:pPr>
        <w:rPr>
          <w:rFonts w:ascii="Times New Roman" w:hAnsi="Times New Roman" w:cs="Times New Roman"/>
          <w:b/>
          <w:bCs/>
          <w:i/>
          <w:iCs/>
          <w:sz w:val="24"/>
          <w:szCs w:val="24"/>
          <w:u w:val="single"/>
        </w:rPr>
      </w:pPr>
      <w:r w:rsidRPr="00C25565">
        <w:rPr>
          <w:rFonts w:ascii="Times New Roman" w:hAnsi="Times New Roman" w:cs="Times New Roman"/>
          <w:b/>
          <w:bCs/>
          <w:i/>
          <w:iCs/>
          <w:sz w:val="24"/>
          <w:szCs w:val="24"/>
          <w:highlight w:val="yellow"/>
          <w:u w:val="single"/>
        </w:rPr>
        <w:t>(</w:t>
      </w:r>
      <w:hyperlink r:id="rId77" w:history="1">
        <w:r w:rsidRPr="00C25565">
          <w:rPr>
            <w:rStyle w:val="Hyperlink"/>
            <w:rFonts w:ascii="Times New Roman" w:hAnsi="Times New Roman" w:cs="Times New Roman"/>
            <w:b/>
            <w:bCs/>
            <w:i/>
            <w:iCs/>
            <w:color w:val="auto"/>
            <w:sz w:val="24"/>
            <w:szCs w:val="24"/>
            <w:highlight w:val="yellow"/>
          </w:rPr>
          <w:t>https://quotefancy.com/lev-s-vygotsky-quotes</w:t>
        </w:r>
      </w:hyperlink>
      <w:r w:rsidRPr="00C25565">
        <w:rPr>
          <w:rFonts w:ascii="Times New Roman" w:hAnsi="Times New Roman" w:cs="Times New Roman"/>
          <w:b/>
          <w:bCs/>
          <w:i/>
          <w:iCs/>
          <w:sz w:val="24"/>
          <w:szCs w:val="24"/>
          <w:highlight w:val="yellow"/>
          <w:u w:val="single"/>
        </w:rPr>
        <w:t>)</w:t>
      </w:r>
    </w:p>
    <w:p w14:paraId="07C38B68" w14:textId="77777777" w:rsidR="00C25565" w:rsidRPr="00C25565" w:rsidRDefault="00C25565" w:rsidP="00C25565">
      <w:pPr>
        <w:rPr>
          <w:rFonts w:ascii="Times New Roman" w:hAnsi="Times New Roman" w:cs="Times New Roman"/>
          <w:b/>
          <w:bCs/>
          <w:i/>
          <w:iCs/>
          <w:sz w:val="24"/>
          <w:szCs w:val="24"/>
          <w:u w:val="single"/>
        </w:rPr>
      </w:pPr>
    </w:p>
    <w:p w14:paraId="2FC16FA0" w14:textId="77777777" w:rsidR="00C25565" w:rsidRDefault="00C25565" w:rsidP="00C25565">
      <w:pPr>
        <w:rPr>
          <w:rFonts w:ascii="Times New Roman" w:hAnsi="Times New Roman" w:cs="Times New Roman"/>
          <w:b/>
          <w:bCs/>
          <w:i/>
          <w:iCs/>
          <w:sz w:val="24"/>
          <w:szCs w:val="24"/>
          <w:u w:val="single"/>
        </w:rPr>
      </w:pPr>
      <w:r w:rsidRPr="005C6FD1">
        <w:rPr>
          <w:rFonts w:ascii="Times New Roman" w:hAnsi="Times New Roman" w:cs="Times New Roman"/>
          <w:b/>
          <w:bCs/>
          <w:i/>
          <w:iCs/>
          <w:sz w:val="24"/>
          <w:szCs w:val="24"/>
          <w:highlight w:val="yellow"/>
          <w:u w:val="single"/>
        </w:rPr>
        <w:t xml:space="preserve">(Saul, M., 2018. Lev Vygotsky. Retrieved </w:t>
      </w:r>
      <w:proofErr w:type="gramStart"/>
      <w:r w:rsidRPr="005C6FD1">
        <w:rPr>
          <w:rFonts w:ascii="Times New Roman" w:hAnsi="Times New Roman" w:cs="Times New Roman"/>
          <w:b/>
          <w:bCs/>
          <w:i/>
          <w:iCs/>
          <w:sz w:val="24"/>
          <w:szCs w:val="24"/>
          <w:highlight w:val="yellow"/>
          <w:u w:val="single"/>
        </w:rPr>
        <w:t>February,</w:t>
      </w:r>
      <w:proofErr w:type="gramEnd"/>
      <w:r w:rsidRPr="005C6FD1">
        <w:rPr>
          <w:rFonts w:ascii="Times New Roman" w:hAnsi="Times New Roman" w:cs="Times New Roman"/>
          <w:b/>
          <w:bCs/>
          <w:i/>
          <w:iCs/>
          <w:sz w:val="24"/>
          <w:szCs w:val="24"/>
          <w:highlight w:val="yellow"/>
          <w:u w:val="single"/>
        </w:rPr>
        <w:t> 10, p.2019.).</w:t>
      </w:r>
      <w:r>
        <w:rPr>
          <w:rFonts w:ascii="Times New Roman" w:hAnsi="Times New Roman" w:cs="Times New Roman"/>
          <w:b/>
          <w:bCs/>
          <w:i/>
          <w:iCs/>
          <w:sz w:val="24"/>
          <w:szCs w:val="24"/>
          <w:u w:val="single"/>
        </w:rPr>
        <w:t xml:space="preserve"> </w:t>
      </w:r>
    </w:p>
    <w:p w14:paraId="7AB93C6E" w14:textId="77777777" w:rsidR="00C25565" w:rsidRDefault="00C25565" w:rsidP="00C25565">
      <w:pPr>
        <w:rPr>
          <w:rFonts w:ascii="Times New Roman" w:hAnsi="Times New Roman" w:cs="Times New Roman"/>
          <w:b/>
          <w:bCs/>
          <w:i/>
          <w:iCs/>
          <w:sz w:val="24"/>
          <w:szCs w:val="24"/>
          <w:u w:val="single"/>
        </w:rPr>
      </w:pPr>
    </w:p>
    <w:p w14:paraId="7DAD2873" w14:textId="77777777" w:rsidR="00C25565" w:rsidRPr="001974CF" w:rsidRDefault="00C25565" w:rsidP="00C25565">
      <w:pPr>
        <w:rPr>
          <w:rFonts w:ascii="Times New Roman" w:hAnsi="Times New Roman" w:cs="Times New Roman"/>
          <w:b/>
          <w:bCs/>
          <w:i/>
          <w:iCs/>
          <w:u w:val="single"/>
        </w:rPr>
      </w:pPr>
      <w:r w:rsidRPr="001974CF">
        <w:rPr>
          <w:rFonts w:ascii="Times New Roman" w:hAnsi="Times New Roman" w:cs="Times New Roman"/>
          <w:b/>
          <w:bCs/>
          <w:i/>
          <w:iCs/>
          <w:highlight w:val="yellow"/>
          <w:u w:val="single"/>
        </w:rPr>
        <w:t>(https://en.wikipedia.org/wiki/File:Leyton_Sixth_Form_College.jpg)</w:t>
      </w:r>
    </w:p>
    <w:p w14:paraId="2F8EC5D7" w14:textId="77777777" w:rsidR="00C25565" w:rsidRPr="00C90616" w:rsidRDefault="00C25565" w:rsidP="00A50B94">
      <w:pPr>
        <w:rPr>
          <w:rFonts w:ascii="Times New Roman" w:hAnsi="Times New Roman" w:cs="Times New Roman"/>
          <w:b/>
          <w:bCs/>
          <w:i/>
          <w:iCs/>
          <w:sz w:val="24"/>
          <w:szCs w:val="24"/>
          <w:u w:val="single"/>
        </w:rPr>
      </w:pPr>
    </w:p>
    <w:sectPr w:rsidR="00C25565" w:rsidRPr="00C90616">
      <w:head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9FB71" w14:textId="77777777" w:rsidR="001B4753" w:rsidRDefault="001B4753" w:rsidP="006440E3">
      <w:pPr>
        <w:spacing w:after="0" w:line="240" w:lineRule="auto"/>
      </w:pPr>
      <w:r>
        <w:separator/>
      </w:r>
    </w:p>
  </w:endnote>
  <w:endnote w:type="continuationSeparator" w:id="0">
    <w:p w14:paraId="186513DE" w14:textId="77777777" w:rsidR="001B4753" w:rsidRDefault="001B4753" w:rsidP="00644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282DE" w14:textId="77777777" w:rsidR="001B4753" w:rsidRDefault="001B4753" w:rsidP="006440E3">
      <w:pPr>
        <w:spacing w:after="0" w:line="240" w:lineRule="auto"/>
      </w:pPr>
      <w:r>
        <w:separator/>
      </w:r>
    </w:p>
  </w:footnote>
  <w:footnote w:type="continuationSeparator" w:id="0">
    <w:p w14:paraId="6FEDB3CE" w14:textId="77777777" w:rsidR="001B4753" w:rsidRDefault="001B4753" w:rsidP="006440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61DC" w14:textId="0B0C6C63" w:rsidR="006440E3" w:rsidRDefault="006440E3">
    <w:pPr>
      <w:pStyle w:val="Header"/>
    </w:pPr>
    <w:r>
      <w:t>Richard Morgan</w:t>
    </w:r>
  </w:p>
  <w:p w14:paraId="78C8BC83" w14:textId="70E0428C" w:rsidR="006440E3" w:rsidRDefault="006440E3">
    <w:pPr>
      <w:pStyle w:val="Header"/>
    </w:pPr>
    <w:r>
      <w:t>2214234</w:t>
    </w:r>
  </w:p>
  <w:p w14:paraId="6F3B06C8" w14:textId="1815B429" w:rsidR="006440E3" w:rsidRDefault="006440E3">
    <w:pPr>
      <w:pStyle w:val="Header"/>
    </w:pPr>
    <w:r>
      <w:t>Principles of Learning and Teaching</w:t>
    </w:r>
  </w:p>
  <w:p w14:paraId="7A789D15" w14:textId="1EDBF530" w:rsidR="006440E3" w:rsidRDefault="006440E3">
    <w:pPr>
      <w:pStyle w:val="Header"/>
    </w:pPr>
    <w:r>
      <w:t>ECIE4012</w:t>
    </w:r>
  </w:p>
  <w:p w14:paraId="0A1139FA" w14:textId="77777777" w:rsidR="006440E3" w:rsidRDefault="006440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0332A"/>
    <w:rsid w:val="0000519C"/>
    <w:rsid w:val="00005F92"/>
    <w:rsid w:val="000144AF"/>
    <w:rsid w:val="000162F9"/>
    <w:rsid w:val="00021D9C"/>
    <w:rsid w:val="00023C99"/>
    <w:rsid w:val="00034A09"/>
    <w:rsid w:val="00034B5E"/>
    <w:rsid w:val="00040D1F"/>
    <w:rsid w:val="00043F97"/>
    <w:rsid w:val="0004624C"/>
    <w:rsid w:val="0005056C"/>
    <w:rsid w:val="00050917"/>
    <w:rsid w:val="00051B9D"/>
    <w:rsid w:val="00055EDF"/>
    <w:rsid w:val="0006073A"/>
    <w:rsid w:val="0006183A"/>
    <w:rsid w:val="00062947"/>
    <w:rsid w:val="00066C02"/>
    <w:rsid w:val="00070AFD"/>
    <w:rsid w:val="000805F3"/>
    <w:rsid w:val="0008752C"/>
    <w:rsid w:val="000A1880"/>
    <w:rsid w:val="000A61D6"/>
    <w:rsid w:val="000B15B3"/>
    <w:rsid w:val="000B4D4D"/>
    <w:rsid w:val="000B639D"/>
    <w:rsid w:val="000C3515"/>
    <w:rsid w:val="000C4FFF"/>
    <w:rsid w:val="000C5A11"/>
    <w:rsid w:val="000C5F81"/>
    <w:rsid w:val="000C609E"/>
    <w:rsid w:val="000C61D6"/>
    <w:rsid w:val="000C68C1"/>
    <w:rsid w:val="000D7A63"/>
    <w:rsid w:val="000E63EB"/>
    <w:rsid w:val="000F06EC"/>
    <w:rsid w:val="000F1A18"/>
    <w:rsid w:val="000F1C75"/>
    <w:rsid w:val="00102200"/>
    <w:rsid w:val="00104771"/>
    <w:rsid w:val="001055F5"/>
    <w:rsid w:val="0011191E"/>
    <w:rsid w:val="001139F1"/>
    <w:rsid w:val="00114FA2"/>
    <w:rsid w:val="00123393"/>
    <w:rsid w:val="001253AC"/>
    <w:rsid w:val="00131379"/>
    <w:rsid w:val="001353DC"/>
    <w:rsid w:val="00135E19"/>
    <w:rsid w:val="00140942"/>
    <w:rsid w:val="00142D8C"/>
    <w:rsid w:val="00155195"/>
    <w:rsid w:val="001603C0"/>
    <w:rsid w:val="00165EDB"/>
    <w:rsid w:val="001718FF"/>
    <w:rsid w:val="00173957"/>
    <w:rsid w:val="00175684"/>
    <w:rsid w:val="00183258"/>
    <w:rsid w:val="0018698A"/>
    <w:rsid w:val="00194E0B"/>
    <w:rsid w:val="001974CF"/>
    <w:rsid w:val="001A717C"/>
    <w:rsid w:val="001B4753"/>
    <w:rsid w:val="001B69FA"/>
    <w:rsid w:val="001D2EE8"/>
    <w:rsid w:val="001D5F26"/>
    <w:rsid w:val="001D76D2"/>
    <w:rsid w:val="001E11AD"/>
    <w:rsid w:val="001F1191"/>
    <w:rsid w:val="001F4138"/>
    <w:rsid w:val="00210554"/>
    <w:rsid w:val="00212A64"/>
    <w:rsid w:val="00214065"/>
    <w:rsid w:val="002231E6"/>
    <w:rsid w:val="002378FE"/>
    <w:rsid w:val="00240737"/>
    <w:rsid w:val="002437E5"/>
    <w:rsid w:val="002513BE"/>
    <w:rsid w:val="002520A3"/>
    <w:rsid w:val="00252BCE"/>
    <w:rsid w:val="00252D1F"/>
    <w:rsid w:val="00255BD6"/>
    <w:rsid w:val="00255FBC"/>
    <w:rsid w:val="00266409"/>
    <w:rsid w:val="002679DD"/>
    <w:rsid w:val="0027782C"/>
    <w:rsid w:val="00281F7E"/>
    <w:rsid w:val="00282464"/>
    <w:rsid w:val="00287146"/>
    <w:rsid w:val="00295C0C"/>
    <w:rsid w:val="002A3580"/>
    <w:rsid w:val="002A5727"/>
    <w:rsid w:val="002B3650"/>
    <w:rsid w:val="002B4B22"/>
    <w:rsid w:val="002C22A4"/>
    <w:rsid w:val="002C5455"/>
    <w:rsid w:val="002D122C"/>
    <w:rsid w:val="002D28BC"/>
    <w:rsid w:val="002D73B1"/>
    <w:rsid w:val="002D7DAA"/>
    <w:rsid w:val="002E2E27"/>
    <w:rsid w:val="002F0CDB"/>
    <w:rsid w:val="002F5065"/>
    <w:rsid w:val="00301787"/>
    <w:rsid w:val="00303A98"/>
    <w:rsid w:val="00303F7A"/>
    <w:rsid w:val="00306391"/>
    <w:rsid w:val="00310F28"/>
    <w:rsid w:val="0031195C"/>
    <w:rsid w:val="003125BF"/>
    <w:rsid w:val="00312B36"/>
    <w:rsid w:val="00321A77"/>
    <w:rsid w:val="003370FB"/>
    <w:rsid w:val="00346755"/>
    <w:rsid w:val="003611D9"/>
    <w:rsid w:val="003749B5"/>
    <w:rsid w:val="003762E8"/>
    <w:rsid w:val="00386F2B"/>
    <w:rsid w:val="00393240"/>
    <w:rsid w:val="00394E57"/>
    <w:rsid w:val="00396EE3"/>
    <w:rsid w:val="003A0B11"/>
    <w:rsid w:val="003A1266"/>
    <w:rsid w:val="003A30C3"/>
    <w:rsid w:val="003A5ED6"/>
    <w:rsid w:val="003D0166"/>
    <w:rsid w:val="003D5DA9"/>
    <w:rsid w:val="003E2812"/>
    <w:rsid w:val="003E4158"/>
    <w:rsid w:val="003F30EF"/>
    <w:rsid w:val="004028F8"/>
    <w:rsid w:val="00403BE2"/>
    <w:rsid w:val="00403BFD"/>
    <w:rsid w:val="00404748"/>
    <w:rsid w:val="004067C4"/>
    <w:rsid w:val="00413347"/>
    <w:rsid w:val="0041451E"/>
    <w:rsid w:val="00433705"/>
    <w:rsid w:val="00441C17"/>
    <w:rsid w:val="0044440A"/>
    <w:rsid w:val="0044578D"/>
    <w:rsid w:val="004527BE"/>
    <w:rsid w:val="0046216A"/>
    <w:rsid w:val="004673A9"/>
    <w:rsid w:val="004747C1"/>
    <w:rsid w:val="004847D9"/>
    <w:rsid w:val="00484F9C"/>
    <w:rsid w:val="004861AF"/>
    <w:rsid w:val="00486FEC"/>
    <w:rsid w:val="004875F0"/>
    <w:rsid w:val="004912D2"/>
    <w:rsid w:val="00493918"/>
    <w:rsid w:val="00497B1A"/>
    <w:rsid w:val="004A6287"/>
    <w:rsid w:val="004B1105"/>
    <w:rsid w:val="004B7DC7"/>
    <w:rsid w:val="004C0025"/>
    <w:rsid w:val="004C00E5"/>
    <w:rsid w:val="004C642A"/>
    <w:rsid w:val="004D0510"/>
    <w:rsid w:val="004D0819"/>
    <w:rsid w:val="004D784D"/>
    <w:rsid w:val="004E1972"/>
    <w:rsid w:val="004E7704"/>
    <w:rsid w:val="00503579"/>
    <w:rsid w:val="00511672"/>
    <w:rsid w:val="00516F95"/>
    <w:rsid w:val="00522E4D"/>
    <w:rsid w:val="00526414"/>
    <w:rsid w:val="00533F5A"/>
    <w:rsid w:val="00537F24"/>
    <w:rsid w:val="00542425"/>
    <w:rsid w:val="005432AA"/>
    <w:rsid w:val="00546B5C"/>
    <w:rsid w:val="00557D3C"/>
    <w:rsid w:val="00580BBF"/>
    <w:rsid w:val="00587C75"/>
    <w:rsid w:val="005A1AE5"/>
    <w:rsid w:val="005A59FF"/>
    <w:rsid w:val="005B71C6"/>
    <w:rsid w:val="005C6941"/>
    <w:rsid w:val="005C6FD1"/>
    <w:rsid w:val="005D19A8"/>
    <w:rsid w:val="005F392A"/>
    <w:rsid w:val="006002A7"/>
    <w:rsid w:val="00600EAA"/>
    <w:rsid w:val="00602B39"/>
    <w:rsid w:val="00607AD7"/>
    <w:rsid w:val="006143F5"/>
    <w:rsid w:val="00627709"/>
    <w:rsid w:val="00635996"/>
    <w:rsid w:val="00637D8E"/>
    <w:rsid w:val="00640064"/>
    <w:rsid w:val="00643996"/>
    <w:rsid w:val="006440E3"/>
    <w:rsid w:val="006449F8"/>
    <w:rsid w:val="006455C6"/>
    <w:rsid w:val="0064591A"/>
    <w:rsid w:val="00656132"/>
    <w:rsid w:val="006576A5"/>
    <w:rsid w:val="00662C2D"/>
    <w:rsid w:val="00665960"/>
    <w:rsid w:val="00670379"/>
    <w:rsid w:val="006907CC"/>
    <w:rsid w:val="00694831"/>
    <w:rsid w:val="006A488F"/>
    <w:rsid w:val="006A62F2"/>
    <w:rsid w:val="006A64E6"/>
    <w:rsid w:val="006A6CF2"/>
    <w:rsid w:val="006B6326"/>
    <w:rsid w:val="006B6953"/>
    <w:rsid w:val="006C0784"/>
    <w:rsid w:val="006C782C"/>
    <w:rsid w:val="006D48E4"/>
    <w:rsid w:val="006F2A46"/>
    <w:rsid w:val="0070345B"/>
    <w:rsid w:val="00704F0F"/>
    <w:rsid w:val="0070633C"/>
    <w:rsid w:val="00721C29"/>
    <w:rsid w:val="00724D6F"/>
    <w:rsid w:val="00732902"/>
    <w:rsid w:val="007334D6"/>
    <w:rsid w:val="0074226E"/>
    <w:rsid w:val="0074641E"/>
    <w:rsid w:val="00756808"/>
    <w:rsid w:val="0077373A"/>
    <w:rsid w:val="007A053F"/>
    <w:rsid w:val="007A093C"/>
    <w:rsid w:val="007A1F3C"/>
    <w:rsid w:val="007C05A4"/>
    <w:rsid w:val="007C45E0"/>
    <w:rsid w:val="007C65D1"/>
    <w:rsid w:val="007C7038"/>
    <w:rsid w:val="007D4606"/>
    <w:rsid w:val="007D5C95"/>
    <w:rsid w:val="007E5499"/>
    <w:rsid w:val="007F1984"/>
    <w:rsid w:val="007F1DBB"/>
    <w:rsid w:val="00800458"/>
    <w:rsid w:val="008038AE"/>
    <w:rsid w:val="00811701"/>
    <w:rsid w:val="0081343B"/>
    <w:rsid w:val="008247FA"/>
    <w:rsid w:val="008356B3"/>
    <w:rsid w:val="0085564D"/>
    <w:rsid w:val="00855F6A"/>
    <w:rsid w:val="008606E0"/>
    <w:rsid w:val="00861586"/>
    <w:rsid w:val="00865D2D"/>
    <w:rsid w:val="008948EF"/>
    <w:rsid w:val="008A6658"/>
    <w:rsid w:val="008B0083"/>
    <w:rsid w:val="008C1F82"/>
    <w:rsid w:val="008D2B41"/>
    <w:rsid w:val="008E4FF3"/>
    <w:rsid w:val="008F3D7F"/>
    <w:rsid w:val="008F433F"/>
    <w:rsid w:val="00902E63"/>
    <w:rsid w:val="0091054A"/>
    <w:rsid w:val="00917132"/>
    <w:rsid w:val="00921D55"/>
    <w:rsid w:val="00922128"/>
    <w:rsid w:val="00922BAB"/>
    <w:rsid w:val="009376B1"/>
    <w:rsid w:val="00940DF0"/>
    <w:rsid w:val="0094181D"/>
    <w:rsid w:val="00941B76"/>
    <w:rsid w:val="009474B5"/>
    <w:rsid w:val="00950A17"/>
    <w:rsid w:val="00960D01"/>
    <w:rsid w:val="009650D6"/>
    <w:rsid w:val="00971887"/>
    <w:rsid w:val="00976286"/>
    <w:rsid w:val="00982C79"/>
    <w:rsid w:val="009831AE"/>
    <w:rsid w:val="00984EEC"/>
    <w:rsid w:val="00993968"/>
    <w:rsid w:val="00995908"/>
    <w:rsid w:val="009A0C92"/>
    <w:rsid w:val="009A200F"/>
    <w:rsid w:val="009A404E"/>
    <w:rsid w:val="009A61E3"/>
    <w:rsid w:val="009A7061"/>
    <w:rsid w:val="009B261E"/>
    <w:rsid w:val="009C1DB7"/>
    <w:rsid w:val="009C441D"/>
    <w:rsid w:val="009D177A"/>
    <w:rsid w:val="009D6A4B"/>
    <w:rsid w:val="009E1AE9"/>
    <w:rsid w:val="009E2EDC"/>
    <w:rsid w:val="009F2A92"/>
    <w:rsid w:val="009F3A2E"/>
    <w:rsid w:val="009F4969"/>
    <w:rsid w:val="009F5981"/>
    <w:rsid w:val="009F6013"/>
    <w:rsid w:val="00A00B2B"/>
    <w:rsid w:val="00A0213F"/>
    <w:rsid w:val="00A06766"/>
    <w:rsid w:val="00A10691"/>
    <w:rsid w:val="00A15FC1"/>
    <w:rsid w:val="00A169E1"/>
    <w:rsid w:val="00A21B64"/>
    <w:rsid w:val="00A21BBA"/>
    <w:rsid w:val="00A251C4"/>
    <w:rsid w:val="00A4310C"/>
    <w:rsid w:val="00A442C7"/>
    <w:rsid w:val="00A454BC"/>
    <w:rsid w:val="00A50B94"/>
    <w:rsid w:val="00A6192C"/>
    <w:rsid w:val="00A817E6"/>
    <w:rsid w:val="00A82B5E"/>
    <w:rsid w:val="00A91FC7"/>
    <w:rsid w:val="00A9634B"/>
    <w:rsid w:val="00A97D0B"/>
    <w:rsid w:val="00A97D80"/>
    <w:rsid w:val="00AA4D94"/>
    <w:rsid w:val="00AB7B07"/>
    <w:rsid w:val="00AC73D2"/>
    <w:rsid w:val="00AC7750"/>
    <w:rsid w:val="00AC7B49"/>
    <w:rsid w:val="00AD02C0"/>
    <w:rsid w:val="00AD278C"/>
    <w:rsid w:val="00AD2EC4"/>
    <w:rsid w:val="00AD3CD9"/>
    <w:rsid w:val="00AF7437"/>
    <w:rsid w:val="00AF77E8"/>
    <w:rsid w:val="00AF7921"/>
    <w:rsid w:val="00AF792F"/>
    <w:rsid w:val="00B10692"/>
    <w:rsid w:val="00B107DC"/>
    <w:rsid w:val="00B12509"/>
    <w:rsid w:val="00B21A37"/>
    <w:rsid w:val="00B23D5B"/>
    <w:rsid w:val="00B2564B"/>
    <w:rsid w:val="00B27052"/>
    <w:rsid w:val="00B34B03"/>
    <w:rsid w:val="00B4152B"/>
    <w:rsid w:val="00B42D14"/>
    <w:rsid w:val="00B44F59"/>
    <w:rsid w:val="00B4513F"/>
    <w:rsid w:val="00B475CF"/>
    <w:rsid w:val="00B547E3"/>
    <w:rsid w:val="00B57BCC"/>
    <w:rsid w:val="00B61136"/>
    <w:rsid w:val="00B71F3C"/>
    <w:rsid w:val="00B82D2A"/>
    <w:rsid w:val="00B90E74"/>
    <w:rsid w:val="00B90F04"/>
    <w:rsid w:val="00B91E8C"/>
    <w:rsid w:val="00B94675"/>
    <w:rsid w:val="00BA0304"/>
    <w:rsid w:val="00BA7DE7"/>
    <w:rsid w:val="00BB3C48"/>
    <w:rsid w:val="00BB5363"/>
    <w:rsid w:val="00BC1236"/>
    <w:rsid w:val="00BC75B1"/>
    <w:rsid w:val="00BE3A42"/>
    <w:rsid w:val="00BE726F"/>
    <w:rsid w:val="00BF7F6B"/>
    <w:rsid w:val="00C06228"/>
    <w:rsid w:val="00C06C89"/>
    <w:rsid w:val="00C103E4"/>
    <w:rsid w:val="00C25565"/>
    <w:rsid w:val="00C26654"/>
    <w:rsid w:val="00C40325"/>
    <w:rsid w:val="00C455A4"/>
    <w:rsid w:val="00C45CA4"/>
    <w:rsid w:val="00C50CAD"/>
    <w:rsid w:val="00C53BBA"/>
    <w:rsid w:val="00C64A7F"/>
    <w:rsid w:val="00C65058"/>
    <w:rsid w:val="00C73961"/>
    <w:rsid w:val="00C807C5"/>
    <w:rsid w:val="00C8341C"/>
    <w:rsid w:val="00C83A53"/>
    <w:rsid w:val="00C903D8"/>
    <w:rsid w:val="00C90616"/>
    <w:rsid w:val="00C93A58"/>
    <w:rsid w:val="00C943A3"/>
    <w:rsid w:val="00C96EF0"/>
    <w:rsid w:val="00CA5901"/>
    <w:rsid w:val="00CE26F4"/>
    <w:rsid w:val="00CE2C1C"/>
    <w:rsid w:val="00CE7789"/>
    <w:rsid w:val="00CF289A"/>
    <w:rsid w:val="00CF7A0B"/>
    <w:rsid w:val="00D0123F"/>
    <w:rsid w:val="00D07F7E"/>
    <w:rsid w:val="00D11435"/>
    <w:rsid w:val="00D177DD"/>
    <w:rsid w:val="00D20A75"/>
    <w:rsid w:val="00D2382E"/>
    <w:rsid w:val="00D32E98"/>
    <w:rsid w:val="00D37945"/>
    <w:rsid w:val="00D4680E"/>
    <w:rsid w:val="00D521CC"/>
    <w:rsid w:val="00D5582C"/>
    <w:rsid w:val="00D55D45"/>
    <w:rsid w:val="00D5638E"/>
    <w:rsid w:val="00D6115F"/>
    <w:rsid w:val="00D63FCD"/>
    <w:rsid w:val="00D73CBA"/>
    <w:rsid w:val="00D755A0"/>
    <w:rsid w:val="00D85840"/>
    <w:rsid w:val="00D87418"/>
    <w:rsid w:val="00D90E79"/>
    <w:rsid w:val="00DB7A6F"/>
    <w:rsid w:val="00DC5167"/>
    <w:rsid w:val="00DC75B9"/>
    <w:rsid w:val="00DD0336"/>
    <w:rsid w:val="00DD209E"/>
    <w:rsid w:val="00DD39CE"/>
    <w:rsid w:val="00DE515B"/>
    <w:rsid w:val="00DE7981"/>
    <w:rsid w:val="00DF4283"/>
    <w:rsid w:val="00DF441A"/>
    <w:rsid w:val="00DF74D5"/>
    <w:rsid w:val="00E05043"/>
    <w:rsid w:val="00E051FA"/>
    <w:rsid w:val="00E06032"/>
    <w:rsid w:val="00E1410F"/>
    <w:rsid w:val="00E141C0"/>
    <w:rsid w:val="00E40FDA"/>
    <w:rsid w:val="00E41C3D"/>
    <w:rsid w:val="00E47BFD"/>
    <w:rsid w:val="00E500DF"/>
    <w:rsid w:val="00E51D67"/>
    <w:rsid w:val="00E51E59"/>
    <w:rsid w:val="00E603EC"/>
    <w:rsid w:val="00E60DE3"/>
    <w:rsid w:val="00E63E30"/>
    <w:rsid w:val="00E655E2"/>
    <w:rsid w:val="00E67537"/>
    <w:rsid w:val="00E747D7"/>
    <w:rsid w:val="00E81D1C"/>
    <w:rsid w:val="00E82D63"/>
    <w:rsid w:val="00E83EAA"/>
    <w:rsid w:val="00E87461"/>
    <w:rsid w:val="00E87822"/>
    <w:rsid w:val="00E94550"/>
    <w:rsid w:val="00E9702B"/>
    <w:rsid w:val="00EA1A29"/>
    <w:rsid w:val="00EA5D83"/>
    <w:rsid w:val="00EB2488"/>
    <w:rsid w:val="00ED1AC0"/>
    <w:rsid w:val="00ED2D03"/>
    <w:rsid w:val="00ED33D9"/>
    <w:rsid w:val="00ED4CBC"/>
    <w:rsid w:val="00EE4E26"/>
    <w:rsid w:val="00EF029D"/>
    <w:rsid w:val="00EF16F7"/>
    <w:rsid w:val="00EF2E96"/>
    <w:rsid w:val="00EF3594"/>
    <w:rsid w:val="00EF6D2D"/>
    <w:rsid w:val="00F00835"/>
    <w:rsid w:val="00F035E9"/>
    <w:rsid w:val="00F17FCF"/>
    <w:rsid w:val="00F22D74"/>
    <w:rsid w:val="00F26DD5"/>
    <w:rsid w:val="00F33045"/>
    <w:rsid w:val="00F430C3"/>
    <w:rsid w:val="00F43F02"/>
    <w:rsid w:val="00F52533"/>
    <w:rsid w:val="00F52708"/>
    <w:rsid w:val="00F61458"/>
    <w:rsid w:val="00F66C29"/>
    <w:rsid w:val="00F853DE"/>
    <w:rsid w:val="00F927D7"/>
    <w:rsid w:val="00FA09CC"/>
    <w:rsid w:val="00FA6A57"/>
    <w:rsid w:val="00FB1814"/>
    <w:rsid w:val="00FB287B"/>
    <w:rsid w:val="00FC1CB3"/>
    <w:rsid w:val="00FC2B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A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440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0E3"/>
  </w:style>
  <w:style w:type="paragraph" w:styleId="Footer">
    <w:name w:val="footer"/>
    <w:basedOn w:val="Normal"/>
    <w:link w:val="FooterChar"/>
    <w:uiPriority w:val="99"/>
    <w:unhideWhenUsed/>
    <w:rsid w:val="006440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0E3"/>
  </w:style>
  <w:style w:type="character" w:styleId="Hyperlink">
    <w:name w:val="Hyperlink"/>
    <w:basedOn w:val="DefaultParagraphFont"/>
    <w:uiPriority w:val="99"/>
    <w:unhideWhenUsed/>
    <w:rsid w:val="00756808"/>
    <w:rPr>
      <w:color w:val="0563C1" w:themeColor="hyperlink"/>
      <w:u w:val="single"/>
    </w:rPr>
  </w:style>
  <w:style w:type="character" w:styleId="UnresolvedMention">
    <w:name w:val="Unresolved Mention"/>
    <w:basedOn w:val="DefaultParagraphFont"/>
    <w:uiPriority w:val="99"/>
    <w:semiHidden/>
    <w:unhideWhenUsed/>
    <w:rsid w:val="00756808"/>
    <w:rPr>
      <w:color w:val="605E5C"/>
      <w:shd w:val="clear" w:color="auto" w:fill="E1DFDD"/>
    </w:rPr>
  </w:style>
  <w:style w:type="character" w:customStyle="1" w:styleId="Heading1Char">
    <w:name w:val="Heading 1 Char"/>
    <w:basedOn w:val="DefaultParagraphFont"/>
    <w:link w:val="Heading1"/>
    <w:uiPriority w:val="9"/>
    <w:rsid w:val="00303A9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A03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30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learningindustry.com/sociocultural-learning-theory" TargetMode="External"/><Relationship Id="rId21" Type="http://schemas.openxmlformats.org/officeDocument/2006/relationships/image" Target="media/image8.png"/><Relationship Id="rId42" Type="http://schemas.openxmlformats.org/officeDocument/2006/relationships/hyperlink" Target="https://quotefancy.com/lev-s-vygotsky-quotes" TargetMode="External"/><Relationship Id="rId47" Type="http://schemas.openxmlformats.org/officeDocument/2006/relationships/hyperlink" Target="https://elearningindustry.com/sociocultural-learning-theory" TargetMode="External"/><Relationship Id="rId63" Type="http://schemas.openxmlformats.org/officeDocument/2006/relationships/hyperlink" Target="https://pxhere.com/en/photo/1370548" TargetMode="External"/><Relationship Id="rId68" Type="http://schemas.openxmlformats.org/officeDocument/2006/relationships/hyperlink" Target="https://www.schoolsthatlead.org/blog/best-classroom-management-strategies" TargetMode="External"/><Relationship Id="rId16" Type="http://schemas.openxmlformats.org/officeDocument/2006/relationships/hyperlink" Target="https://www.dreamstime.com/mystery-box-wonder-concept-flat-tiny-person-vector-illustration-detective-work-solving-challenging-riddle-confused-man-image174523386" TargetMode="External"/><Relationship Id="rId11" Type="http://schemas.openxmlformats.org/officeDocument/2006/relationships/hyperlink" Target="https://www.cdc.gov/diabetes/library/features/change_negative_thoughts_to_reach_your_goals.html" TargetMode="External"/><Relationship Id="rId24" Type="http://schemas.openxmlformats.org/officeDocument/2006/relationships/hyperlink" Target="https://quotefancy.com/lev-s-vygotsky-quotes" TargetMode="External"/><Relationship Id="rId32" Type="http://schemas.openxmlformats.org/officeDocument/2006/relationships/image" Target="media/image11.png"/><Relationship Id="rId37" Type="http://schemas.openxmlformats.org/officeDocument/2006/relationships/hyperlink" Target="https://quotefancy.com/lev-s-vygotsky-quotes" TargetMode="External"/><Relationship Id="rId40" Type="http://schemas.openxmlformats.org/officeDocument/2006/relationships/hyperlink" Target="https://www.mcw.edu/-/media/MCW/Education/Academic-Affairs/OEI/Faculty-Quick-Guides/Sociocultural-Theory-of-Cognitive-Development.pdf" TargetMode="External"/><Relationship Id="rId45" Type="http://schemas.openxmlformats.org/officeDocument/2006/relationships/image" Target="media/image12.png"/><Relationship Id="rId53" Type="http://schemas.openxmlformats.org/officeDocument/2006/relationships/hyperlink" Target="https://www.verywellmind.com/b-f-skinner-biography-1904-1990-2795543" TargetMode="External"/><Relationship Id="rId58" Type="http://schemas.openxmlformats.org/officeDocument/2006/relationships/hyperlink" Target="https://psychology.fas.harvard.edu/people/b-f-skinner" TargetMode="External"/><Relationship Id="rId66" Type="http://schemas.openxmlformats.org/officeDocument/2006/relationships/image" Target="media/image17.jpg"/><Relationship Id="rId74" Type="http://schemas.openxmlformats.org/officeDocument/2006/relationships/hyperlink" Target="https://quotefancy.com/quote/1416890/B-F-Skinner-Behavior-is-shaped-and-maintained-by-its-consequences" TargetMode="External"/><Relationship Id="rId79"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hyperlink" Target="https://homework.study.com/explanation/what-is-vygotsky-s-criticism-of-behaviorism.html" TargetMode="External"/><Relationship Id="rId19" Type="http://schemas.openxmlformats.org/officeDocument/2006/relationships/hyperlink" Target="https://www.simplypsychology.org/operant-conditioning.html" TargetMode="External"/><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hyperlink" Target="https://www.simplypsychology.org/vygotsky.html" TargetMode="External"/><Relationship Id="rId30" Type="http://schemas.openxmlformats.org/officeDocument/2006/relationships/image" Target="media/image10.jpeg"/><Relationship Id="rId35" Type="http://schemas.openxmlformats.org/officeDocument/2006/relationships/hyperlink" Target="https://www.mcw.edu/-/media/MCW/Education/Academic-Affairs/OEI/Faculty-Quick-Guides/Sociocultural-Theory-of-Cognitive-Development.pdf" TargetMode="External"/><Relationship Id="rId43" Type="http://schemas.openxmlformats.org/officeDocument/2006/relationships/hyperlink" Target="https://www.freepik.com/premium-vector/brother-is-playing-game-television-with-sister-" TargetMode="External"/><Relationship Id="rId48" Type="http://schemas.openxmlformats.org/officeDocument/2006/relationships/hyperlink" Target="https://en.wikipedia.org/wiki/B._F._Skinner" TargetMode="External"/><Relationship Id="rId56" Type="http://schemas.openxmlformats.org/officeDocument/2006/relationships/hyperlink" Target="https://files.eric.ed.gov/fulltext/EJ1081990.pdf" TargetMode="External"/><Relationship Id="rId64" Type="http://schemas.openxmlformats.org/officeDocument/2006/relationships/hyperlink" Target="https://www.google.co.uk/search?q=skinner%20box&amp;tbm=isch&amp;hl=en&amp;tbs=il:cl&amp;authuser=0&amp;sa=X&amp;ved=0CAAQ1vwEahcKEwjAvK6y-8ODAxUAAAAAHQAAAAAQAg&amp;biw=1519&amp;bih=695" TargetMode="External"/><Relationship Id="rId69" Type="http://schemas.openxmlformats.org/officeDocument/2006/relationships/hyperlink" Target="https://www.verywellfamily.com/positive-reinforcement-child-behavior-1094889" TargetMode="External"/><Relationship Id="rId77" Type="http://schemas.openxmlformats.org/officeDocument/2006/relationships/hyperlink" Target="https://quotefancy.com/lev-s-vygotsky-quotes" TargetMode="External"/><Relationship Id="rId8" Type="http://schemas.openxmlformats.org/officeDocument/2006/relationships/image" Target="media/image2.jpg"/><Relationship Id="rId51" Type="http://schemas.openxmlformats.org/officeDocument/2006/relationships/hyperlink" Target="https://homework.study.com/explanation/what-is-vygotsky-s-criticism-of-behaviorism.html" TargetMode="External"/><Relationship Id="rId72" Type="http://schemas.openxmlformats.org/officeDocument/2006/relationships/image" Target="media/image20.jpeg"/><Relationship Id="rId80"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image" Target="media/image7.emf"/><Relationship Id="rId25" Type="http://schemas.openxmlformats.org/officeDocument/2006/relationships/hyperlink" Target="https://elearningindustry.com/sociocultural-learning-theory" TargetMode="External"/><Relationship Id="rId33" Type="http://schemas.openxmlformats.org/officeDocument/2006/relationships/hyperlink" Target="https://quotefancy.com/lev-s-vygotsky-quotes" TargetMode="External"/><Relationship Id="rId38" Type="http://schemas.openxmlformats.org/officeDocument/2006/relationships/hyperlink" Target="https://quotefancy.com/lev-s-vygotsky-quotes" TargetMode="External"/><Relationship Id="rId46" Type="http://schemas.openxmlformats.org/officeDocument/2006/relationships/hyperlink" Target="https://elearningindustry.com/sociocultural-learning-theory" TargetMode="External"/><Relationship Id="rId59" Type="http://schemas.openxmlformats.org/officeDocument/2006/relationships/hyperlink" Target="https://www.scirp.org/html/4-6302701_60244.htm" TargetMode="External"/><Relationship Id="rId67" Type="http://schemas.openxmlformats.org/officeDocument/2006/relationships/image" Target="media/image18.jpeg"/><Relationship Id="rId20" Type="http://schemas.openxmlformats.org/officeDocument/2006/relationships/hyperlink" Target="https://tiptopbrain.com/blog/positive-reinforcement-in-the-classroom/" TargetMode="External"/><Relationship Id="rId41" Type="http://schemas.openxmlformats.org/officeDocument/2006/relationships/hyperlink" Target="https://elearningindustry.com/sociocultural-learning-theor)y" TargetMode="External"/><Relationship Id="rId54" Type="http://schemas.openxmlformats.org/officeDocument/2006/relationships/image" Target="media/image15.jpeg"/><Relationship Id="rId62" Type="http://schemas.openxmlformats.org/officeDocument/2006/relationships/hyperlink" Target="https://www.dreamstime.com/stock-photo-d-boxers-looks-eye-to-eye-meeting-fight-psychological-pressure-image69152021" TargetMode="External"/><Relationship Id="rId70" Type="http://schemas.openxmlformats.org/officeDocument/2006/relationships/image" Target="media/image19.jpeg"/><Relationship Id="rId75" Type="http://schemas.openxmlformats.org/officeDocument/2006/relationships/hyperlink" Target="https://www.schoolsthatlead.org/blog/best-classroom-management-strategies"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dreamstime.com/mystery-box-wonder-concept-flat-tiny-person-vector-illustration-detective-work-solving-challenging-riddle-confused-man-image174523386" TargetMode="External"/><Relationship Id="rId23" Type="http://schemas.openxmlformats.org/officeDocument/2006/relationships/hyperlink" Target="https://quotefancy.com/lev-s-vygotsky-quotes" TargetMode="External"/><Relationship Id="rId28" Type="http://schemas.openxmlformats.org/officeDocument/2006/relationships/hyperlink" Target="https://quotefancy.com/lev-s-vygotsky-quotes" TargetMode="External"/><Relationship Id="rId36" Type="http://schemas.openxmlformats.org/officeDocument/2006/relationships/hyperlink" Target="https://www.mcw.edu/-/media/MCW/Education/Academic-Affairs/OEI/Faculty-Quick-Guides/Sociocultural-Theory-of-Cognitive-Development.pdf" TargetMode="External"/><Relationship Id="rId49" Type="http://schemas.openxmlformats.org/officeDocument/2006/relationships/image" Target="media/image13.png"/><Relationship Id="rId57" Type="http://schemas.openxmlformats.org/officeDocument/2006/relationships/hyperlink" Target="https://www.nu.edu/blog/behaviorism-in-education/" TargetMode="External"/><Relationship Id="rId10" Type="http://schemas.openxmlformats.org/officeDocument/2006/relationships/image" Target="media/image4.jpeg"/><Relationship Id="rId31" Type="http://schemas.openxmlformats.org/officeDocument/2006/relationships/hyperlink" Target="https://www.mcw.edu/-/media/MCW/Education/Academic-Affairs/OEI/Faculty-Quick-Guides/Sociocultural-Theory-of-Cognitive-Development.pdf" TargetMode="External"/><Relationship Id="rId44" Type="http://schemas.openxmlformats.org/officeDocument/2006/relationships/hyperlink" Target="https://www.gowriensw.com.au/thought-leadership/vygotsky-theory" TargetMode="External"/><Relationship Id="rId52" Type="http://schemas.openxmlformats.org/officeDocument/2006/relationships/image" Target="media/image14.jpeg"/><Relationship Id="rId60" Type="http://schemas.openxmlformats.org/officeDocument/2006/relationships/hyperlink" Target="https://www.verywellmind.com/b-f-skinner-biography-1904-1990-2795543" TargetMode="External"/><Relationship Id="rId65" Type="http://schemas.openxmlformats.org/officeDocument/2006/relationships/image" Target="media/image16.jpg"/><Relationship Id="rId73" Type="http://schemas.openxmlformats.org/officeDocument/2006/relationships/hyperlink" Target="https://www.azquotes.com/quotes/topics/leaving-a-legacy.html" TargetMode="External"/><Relationship Id="rId78"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png"/><Relationship Id="rId13" Type="http://schemas.openxmlformats.org/officeDocument/2006/relationships/hyperlink" Target="https://tiptopbrain.com/blog/positive-reinforcement-in-the-classroom/" TargetMode="External"/><Relationship Id="rId18" Type="http://schemas.openxmlformats.org/officeDocument/2006/relationships/hyperlink" Target="https://hello.iitk.ac.in/sites/default/files/eng122a2021/resources/skinner%20operant%20conditioning.pdf" TargetMode="External"/><Relationship Id="rId39" Type="http://schemas.openxmlformats.org/officeDocument/2006/relationships/hyperlink" Target="https://www.simplypsychology.org/vygotsky.html" TargetMode="External"/><Relationship Id="rId34" Type="http://schemas.openxmlformats.org/officeDocument/2006/relationships/hyperlink" Target="https://quotefancy.com/lev-s-vygotsky-quotes" TargetMode="External"/><Relationship Id="rId50" Type="http://schemas.openxmlformats.org/officeDocument/2006/relationships/hyperlink" Target="https://www.nu.edu/blog/behaviorism-in-education/" TargetMode="External"/><Relationship Id="rId55" Type="http://schemas.openxmlformats.org/officeDocument/2006/relationships/hyperlink" Target="https://en.wikipedia.org/wiki/B._F._Skinner" TargetMode="External"/><Relationship Id="rId76" Type="http://schemas.openxmlformats.org/officeDocument/2006/relationships/hyperlink" Target="https://www.verywellfamily.com/positive-reinforcement-child-behavior-1094889" TargetMode="External"/><Relationship Id="rId7" Type="http://schemas.openxmlformats.org/officeDocument/2006/relationships/hyperlink" Target="https://www.simplypsychology.org/operant-conditioning.html" TargetMode="External"/><Relationship Id="rId71" Type="http://schemas.openxmlformats.org/officeDocument/2006/relationships/hyperlink" Target="https://quotefancy.com/lev-s-vygotsky-quotes" TargetMode="External"/><Relationship Id="rId2" Type="http://schemas.openxmlformats.org/officeDocument/2006/relationships/settings" Target="settings.xml"/><Relationship Id="rId29" Type="http://schemas.openxmlformats.org/officeDocument/2006/relationships/hyperlink" Target="https://quotefancy.com/lev-s-vygotsky-qu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TotalTime>
  <Pages>19</Pages>
  <Words>4546</Words>
  <Characters>25917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Richard Morgan</cp:lastModifiedBy>
  <cp:revision>458</cp:revision>
  <dcterms:created xsi:type="dcterms:W3CDTF">2024-01-02T16:48:00Z</dcterms:created>
  <dcterms:modified xsi:type="dcterms:W3CDTF">2024-01-07T16:58:00Z</dcterms:modified>
</cp:coreProperties>
</file>