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7B5011" w14:textId="564BB58E" w:rsidR="005876E4" w:rsidRPr="004C412D" w:rsidRDefault="00666203" w:rsidP="00555550">
      <w:pPr>
        <w:spacing w:line="360" w:lineRule="auto"/>
        <w:jc w:val="both"/>
        <w:rPr>
          <w:rFonts w:ascii="Arial" w:hAnsi="Arial" w:cs="Arial"/>
          <w:sz w:val="24"/>
          <w:szCs w:val="24"/>
          <w:u w:val="single"/>
          <w:lang w:val="en-US"/>
        </w:rPr>
      </w:pPr>
      <w:r w:rsidRPr="004C412D">
        <w:rPr>
          <w:rFonts w:ascii="Arial" w:hAnsi="Arial" w:cs="Arial"/>
          <w:sz w:val="24"/>
          <w:szCs w:val="24"/>
          <w:u w:val="single"/>
          <w:lang w:val="en-US"/>
        </w:rPr>
        <w:t xml:space="preserve">Section 1 - </w:t>
      </w:r>
      <w:r w:rsidR="006F007F" w:rsidRPr="004C412D">
        <w:rPr>
          <w:rFonts w:ascii="Arial" w:hAnsi="Arial" w:cs="Arial"/>
          <w:sz w:val="24"/>
          <w:szCs w:val="24"/>
          <w:u w:val="single"/>
          <w:lang w:val="en-US"/>
        </w:rPr>
        <w:t>Catalytic leadership- rights, resilience and social change</w:t>
      </w:r>
    </w:p>
    <w:p w14:paraId="13E016A8" w14:textId="0B172BB7" w:rsidR="006F007F" w:rsidRPr="004C412D" w:rsidRDefault="00806C35" w:rsidP="00555550">
      <w:pPr>
        <w:spacing w:line="360" w:lineRule="auto"/>
        <w:jc w:val="both"/>
        <w:rPr>
          <w:rFonts w:ascii="Arial" w:hAnsi="Arial" w:cs="Arial"/>
          <w:sz w:val="24"/>
          <w:szCs w:val="24"/>
          <w:u w:val="single"/>
          <w:lang w:val="en-US"/>
        </w:rPr>
      </w:pPr>
      <w:r w:rsidRPr="004C412D">
        <w:rPr>
          <w:rFonts w:ascii="Arial" w:hAnsi="Arial" w:cs="Arial"/>
          <w:sz w:val="24"/>
          <w:szCs w:val="24"/>
          <w:u w:val="single"/>
          <w:lang w:val="en-US"/>
        </w:rPr>
        <w:t xml:space="preserve">What is catalytic leadership? </w:t>
      </w:r>
    </w:p>
    <w:p w14:paraId="12F4AF39" w14:textId="0A1E92F4" w:rsidR="00420500" w:rsidRDefault="002020ED" w:rsidP="00555550">
      <w:pPr>
        <w:spacing w:line="360" w:lineRule="auto"/>
        <w:jc w:val="both"/>
        <w:rPr>
          <w:rFonts w:ascii="Arial" w:hAnsi="Arial" w:cs="Arial"/>
          <w:sz w:val="24"/>
          <w:szCs w:val="24"/>
          <w:lang w:val="en-US"/>
        </w:rPr>
      </w:pPr>
      <w:r w:rsidRPr="004C412D">
        <w:rPr>
          <w:rFonts w:ascii="Arial" w:hAnsi="Arial" w:cs="Arial"/>
          <w:sz w:val="24"/>
          <w:szCs w:val="24"/>
          <w:lang w:val="en-US"/>
        </w:rPr>
        <w:t xml:space="preserve">Catalytic leadership is </w:t>
      </w:r>
      <w:r w:rsidR="003379B5" w:rsidRPr="004C412D">
        <w:rPr>
          <w:rFonts w:ascii="Arial" w:hAnsi="Arial" w:cs="Arial"/>
          <w:sz w:val="24"/>
          <w:szCs w:val="24"/>
          <w:lang w:val="en-US"/>
        </w:rPr>
        <w:t xml:space="preserve">a person within the early years </w:t>
      </w:r>
      <w:r w:rsidR="00E6119A" w:rsidRPr="004C412D">
        <w:rPr>
          <w:rFonts w:ascii="Arial" w:hAnsi="Arial" w:cs="Arial"/>
          <w:sz w:val="24"/>
          <w:szCs w:val="24"/>
          <w:lang w:val="en-US"/>
        </w:rPr>
        <w:t>that ha</w:t>
      </w:r>
      <w:r w:rsidR="0022780E" w:rsidRPr="004C412D">
        <w:rPr>
          <w:rFonts w:ascii="Arial" w:hAnsi="Arial" w:cs="Arial"/>
          <w:sz w:val="24"/>
          <w:szCs w:val="24"/>
          <w:lang w:val="en-US"/>
        </w:rPr>
        <w:t>s</w:t>
      </w:r>
      <w:r w:rsidR="00E6119A" w:rsidRPr="004C412D">
        <w:rPr>
          <w:rFonts w:ascii="Arial" w:hAnsi="Arial" w:cs="Arial"/>
          <w:sz w:val="24"/>
          <w:szCs w:val="24"/>
          <w:lang w:val="en-US"/>
        </w:rPr>
        <w:t xml:space="preserve"> good communication skills </w:t>
      </w:r>
      <w:r w:rsidR="00475299" w:rsidRPr="004C412D">
        <w:rPr>
          <w:rFonts w:ascii="Arial" w:hAnsi="Arial" w:cs="Arial"/>
          <w:sz w:val="24"/>
          <w:szCs w:val="24"/>
          <w:lang w:val="en-US"/>
        </w:rPr>
        <w:t xml:space="preserve">to inspire a new way of working in which will achieve </w:t>
      </w:r>
      <w:r w:rsidR="00E257B0" w:rsidRPr="004C412D">
        <w:rPr>
          <w:rFonts w:ascii="Arial" w:hAnsi="Arial" w:cs="Arial"/>
          <w:sz w:val="24"/>
          <w:szCs w:val="24"/>
          <w:lang w:val="en-US"/>
        </w:rPr>
        <w:t>the highest of aspirations. Agreeing with</w:t>
      </w:r>
      <w:r w:rsidR="00914691" w:rsidRPr="004C412D">
        <w:rPr>
          <w:rFonts w:ascii="Arial" w:hAnsi="Arial" w:cs="Arial"/>
          <w:sz w:val="24"/>
          <w:szCs w:val="24"/>
          <w:lang w:val="en-US"/>
        </w:rPr>
        <w:t xml:space="preserve"> </w:t>
      </w:r>
      <w:r w:rsidR="006126B9" w:rsidRPr="004C412D">
        <w:rPr>
          <w:rFonts w:ascii="Arial" w:hAnsi="Arial" w:cs="Arial"/>
          <w:sz w:val="24"/>
          <w:szCs w:val="24"/>
          <w:lang w:val="en-US"/>
        </w:rPr>
        <w:t xml:space="preserve">this </w:t>
      </w:r>
      <w:r w:rsidR="00204786" w:rsidRPr="004C412D">
        <w:rPr>
          <w:rFonts w:ascii="Arial" w:hAnsi="Arial" w:cs="Arial"/>
          <w:sz w:val="24"/>
          <w:szCs w:val="24"/>
          <w:lang w:val="en-US"/>
        </w:rPr>
        <w:t>powers resource cent</w:t>
      </w:r>
      <w:r w:rsidR="00AD5DD5" w:rsidRPr="004C412D">
        <w:rPr>
          <w:rFonts w:ascii="Arial" w:hAnsi="Arial" w:cs="Arial"/>
          <w:sz w:val="24"/>
          <w:szCs w:val="24"/>
          <w:lang w:val="en-US"/>
        </w:rPr>
        <w:t xml:space="preserve">er </w:t>
      </w:r>
      <w:r w:rsidR="00204786" w:rsidRPr="004C412D">
        <w:rPr>
          <w:rFonts w:ascii="Arial" w:hAnsi="Arial" w:cs="Arial"/>
          <w:sz w:val="24"/>
          <w:szCs w:val="24"/>
          <w:lang w:val="en-US"/>
        </w:rPr>
        <w:t>(</w:t>
      </w:r>
      <w:r w:rsidR="00AD5DD5" w:rsidRPr="004C412D">
        <w:rPr>
          <w:rFonts w:ascii="Arial" w:hAnsi="Arial" w:cs="Arial"/>
          <w:sz w:val="24"/>
          <w:szCs w:val="24"/>
          <w:lang w:val="en-US"/>
        </w:rPr>
        <w:t>2017)</w:t>
      </w:r>
      <w:r w:rsidR="00914691" w:rsidRPr="004C412D">
        <w:rPr>
          <w:rFonts w:ascii="Arial" w:hAnsi="Arial" w:cs="Arial"/>
          <w:sz w:val="24"/>
          <w:szCs w:val="24"/>
          <w:lang w:val="en-US"/>
        </w:rPr>
        <w:t xml:space="preserve"> </w:t>
      </w:r>
      <w:r w:rsidR="00E257B0" w:rsidRPr="004C412D">
        <w:rPr>
          <w:rFonts w:ascii="Arial" w:hAnsi="Arial" w:cs="Arial"/>
          <w:sz w:val="24"/>
          <w:szCs w:val="24"/>
          <w:lang w:val="en-US"/>
        </w:rPr>
        <w:t xml:space="preserve">suggests that </w:t>
      </w:r>
      <w:r w:rsidR="0047055F" w:rsidRPr="004C412D">
        <w:rPr>
          <w:rFonts w:ascii="Arial" w:hAnsi="Arial" w:cs="Arial"/>
          <w:sz w:val="24"/>
          <w:szCs w:val="24"/>
          <w:lang w:val="en-US"/>
        </w:rPr>
        <w:t xml:space="preserve">a good catalytic leader </w:t>
      </w:r>
      <w:r w:rsidR="00356EB3" w:rsidRPr="004C412D">
        <w:rPr>
          <w:rFonts w:ascii="Arial" w:hAnsi="Arial" w:cs="Arial"/>
          <w:sz w:val="24"/>
          <w:szCs w:val="24"/>
          <w:lang w:val="en-US"/>
        </w:rPr>
        <w:t xml:space="preserve">are </w:t>
      </w:r>
      <w:r w:rsidR="0047055F" w:rsidRPr="004C412D">
        <w:rPr>
          <w:rFonts w:ascii="Arial" w:hAnsi="Arial" w:cs="Arial"/>
          <w:sz w:val="24"/>
          <w:szCs w:val="24"/>
          <w:lang w:val="en-US"/>
        </w:rPr>
        <w:t xml:space="preserve">supportive, high energy and </w:t>
      </w:r>
      <w:r w:rsidR="00914691" w:rsidRPr="004C412D">
        <w:rPr>
          <w:rFonts w:ascii="Arial" w:hAnsi="Arial" w:cs="Arial"/>
          <w:sz w:val="24"/>
          <w:szCs w:val="24"/>
          <w:lang w:val="en-US"/>
        </w:rPr>
        <w:t>forward-thinking</w:t>
      </w:r>
      <w:r w:rsidR="0047055F" w:rsidRPr="004C412D">
        <w:rPr>
          <w:rFonts w:ascii="Arial" w:hAnsi="Arial" w:cs="Arial"/>
          <w:sz w:val="24"/>
          <w:szCs w:val="24"/>
          <w:lang w:val="en-US"/>
        </w:rPr>
        <w:t xml:space="preserve"> leaders</w:t>
      </w:r>
      <w:r w:rsidR="00914691" w:rsidRPr="004C412D">
        <w:rPr>
          <w:rFonts w:ascii="Arial" w:hAnsi="Arial" w:cs="Arial"/>
          <w:sz w:val="24"/>
          <w:szCs w:val="24"/>
          <w:lang w:val="en-US"/>
        </w:rPr>
        <w:t xml:space="preserve">, a good catalytic leader will spark action in the people within their environment. </w:t>
      </w:r>
      <w:r w:rsidR="00C3402E" w:rsidRPr="004C412D">
        <w:rPr>
          <w:rFonts w:ascii="Arial" w:hAnsi="Arial" w:cs="Arial"/>
          <w:sz w:val="24"/>
          <w:szCs w:val="24"/>
          <w:lang w:val="en-US"/>
        </w:rPr>
        <w:t xml:space="preserve">Therefore, </w:t>
      </w:r>
      <w:r w:rsidR="00017777" w:rsidRPr="004C412D">
        <w:rPr>
          <w:rFonts w:ascii="Arial" w:hAnsi="Arial" w:cs="Arial"/>
          <w:sz w:val="24"/>
          <w:szCs w:val="24"/>
          <w:lang w:val="en-US"/>
        </w:rPr>
        <w:t>bein</w:t>
      </w:r>
      <w:r w:rsidR="00165254" w:rsidRPr="004C412D">
        <w:rPr>
          <w:rFonts w:ascii="Arial" w:hAnsi="Arial" w:cs="Arial"/>
          <w:sz w:val="24"/>
          <w:szCs w:val="24"/>
          <w:lang w:val="en-US"/>
        </w:rPr>
        <w:t>g</w:t>
      </w:r>
      <w:r w:rsidR="00017777" w:rsidRPr="004C412D">
        <w:rPr>
          <w:rFonts w:ascii="Arial" w:hAnsi="Arial" w:cs="Arial"/>
          <w:sz w:val="24"/>
          <w:szCs w:val="24"/>
          <w:lang w:val="en-US"/>
        </w:rPr>
        <w:t xml:space="preserve"> a catalytic leader differs from leadership generally as </w:t>
      </w:r>
      <w:r w:rsidR="00165254" w:rsidRPr="004C412D">
        <w:rPr>
          <w:rFonts w:ascii="Arial" w:hAnsi="Arial" w:cs="Arial"/>
          <w:sz w:val="24"/>
          <w:szCs w:val="24"/>
          <w:lang w:val="en-US"/>
        </w:rPr>
        <w:t>catalytic leadership is more of a skill than a role or a pa</w:t>
      </w:r>
      <w:r w:rsidR="00786999" w:rsidRPr="004C412D">
        <w:rPr>
          <w:rFonts w:ascii="Arial" w:hAnsi="Arial" w:cs="Arial"/>
          <w:sz w:val="24"/>
          <w:szCs w:val="24"/>
          <w:lang w:val="en-US"/>
        </w:rPr>
        <w:t xml:space="preserve">rticular style. </w:t>
      </w:r>
    </w:p>
    <w:p w14:paraId="3E861ED0" w14:textId="120F5B79" w:rsidR="00B67467" w:rsidRDefault="00B67467" w:rsidP="00555550">
      <w:pPr>
        <w:spacing w:line="360" w:lineRule="auto"/>
        <w:jc w:val="both"/>
        <w:rPr>
          <w:rFonts w:ascii="Arial" w:hAnsi="Arial" w:cs="Arial"/>
          <w:sz w:val="24"/>
          <w:szCs w:val="24"/>
          <w:lang w:val="en-US"/>
        </w:rPr>
      </w:pPr>
      <w:r>
        <w:rPr>
          <w:rFonts w:ascii="Arial" w:hAnsi="Arial" w:cs="Arial"/>
          <w:sz w:val="24"/>
          <w:szCs w:val="24"/>
          <w:lang w:val="en-US"/>
        </w:rPr>
        <w:t xml:space="preserve">However, </w:t>
      </w:r>
      <w:proofErr w:type="spellStart"/>
      <w:r w:rsidR="009938FA" w:rsidRPr="009938FA">
        <w:rPr>
          <w:rFonts w:ascii="Arial" w:hAnsi="Arial" w:cs="Arial"/>
          <w:sz w:val="24"/>
          <w:szCs w:val="24"/>
          <w:lang w:val="en-US"/>
        </w:rPr>
        <w:t>TEDwomen</w:t>
      </w:r>
      <w:proofErr w:type="spellEnd"/>
      <w:r w:rsidR="009938FA" w:rsidRPr="009938FA">
        <w:rPr>
          <w:rFonts w:ascii="Arial" w:hAnsi="Arial" w:cs="Arial"/>
          <w:sz w:val="24"/>
          <w:szCs w:val="24"/>
          <w:lang w:val="en-US"/>
        </w:rPr>
        <w:t xml:space="preserve"> (2015) </w:t>
      </w:r>
      <w:r>
        <w:rPr>
          <w:rFonts w:ascii="Arial" w:hAnsi="Arial" w:cs="Arial"/>
          <w:sz w:val="24"/>
          <w:szCs w:val="24"/>
          <w:lang w:val="en-US"/>
        </w:rPr>
        <w:t xml:space="preserve">suggests that </w:t>
      </w:r>
      <w:r w:rsidR="00093F68">
        <w:rPr>
          <w:rFonts w:ascii="Arial" w:hAnsi="Arial" w:cs="Arial"/>
          <w:sz w:val="24"/>
          <w:szCs w:val="24"/>
          <w:lang w:val="en-US"/>
        </w:rPr>
        <w:t xml:space="preserve">being a good catalytic leader is being someone that can empower other people. </w:t>
      </w:r>
      <w:r w:rsidR="00103698">
        <w:rPr>
          <w:rFonts w:ascii="Arial" w:hAnsi="Arial" w:cs="Arial"/>
          <w:sz w:val="24"/>
          <w:szCs w:val="24"/>
          <w:lang w:val="en-US"/>
        </w:rPr>
        <w:t xml:space="preserve">…also suggests that </w:t>
      </w:r>
      <w:r w:rsidR="0040242B">
        <w:rPr>
          <w:rFonts w:ascii="Arial" w:hAnsi="Arial" w:cs="Arial"/>
          <w:sz w:val="24"/>
          <w:szCs w:val="24"/>
          <w:lang w:val="en-US"/>
        </w:rPr>
        <w:t>being a good catalytic leader will take time to build a team and keeping a team together will take longer</w:t>
      </w:r>
      <w:r w:rsidR="000C2838">
        <w:rPr>
          <w:rFonts w:ascii="Arial" w:hAnsi="Arial" w:cs="Arial"/>
          <w:sz w:val="24"/>
          <w:szCs w:val="24"/>
          <w:lang w:val="en-US"/>
        </w:rPr>
        <w:t xml:space="preserve">, teams that work together for longer will get better </w:t>
      </w:r>
      <w:r w:rsidR="00B71A29">
        <w:rPr>
          <w:rFonts w:ascii="Arial" w:hAnsi="Arial" w:cs="Arial"/>
          <w:sz w:val="24"/>
          <w:szCs w:val="24"/>
          <w:lang w:val="en-US"/>
        </w:rPr>
        <w:t xml:space="preserve">at what they are doing and being a good catalytic leader will enable you to achieve this. </w:t>
      </w:r>
    </w:p>
    <w:p w14:paraId="7BDB6FBC" w14:textId="5A93D742" w:rsidR="007354B9" w:rsidRDefault="00354F3D" w:rsidP="00555550">
      <w:pPr>
        <w:spacing w:line="360" w:lineRule="auto"/>
        <w:jc w:val="both"/>
        <w:rPr>
          <w:rFonts w:ascii="Arial" w:hAnsi="Arial" w:cs="Arial"/>
          <w:sz w:val="24"/>
          <w:szCs w:val="24"/>
          <w:lang w:val="en-US"/>
        </w:rPr>
      </w:pPr>
      <w:r>
        <w:rPr>
          <w:rFonts w:ascii="Arial" w:hAnsi="Arial" w:cs="Arial"/>
          <w:sz w:val="24"/>
          <w:szCs w:val="24"/>
          <w:lang w:val="en-US"/>
        </w:rPr>
        <w:t xml:space="preserve">Furthermore, </w:t>
      </w:r>
      <w:bookmarkStart w:id="0" w:name="_Hlk98872859"/>
      <w:r w:rsidR="002A4376">
        <w:rPr>
          <w:rFonts w:ascii="Arial" w:hAnsi="Arial" w:cs="Arial"/>
          <w:sz w:val="24"/>
          <w:szCs w:val="24"/>
          <w:lang w:val="en-US"/>
        </w:rPr>
        <w:t>Agile Academy (</w:t>
      </w:r>
      <w:r w:rsidR="00DD6740">
        <w:rPr>
          <w:rFonts w:ascii="Arial" w:hAnsi="Arial" w:cs="Arial"/>
          <w:sz w:val="24"/>
          <w:szCs w:val="24"/>
          <w:lang w:val="en-US"/>
        </w:rPr>
        <w:t xml:space="preserve">no date) </w:t>
      </w:r>
      <w:bookmarkEnd w:id="0"/>
      <w:r>
        <w:rPr>
          <w:rFonts w:ascii="Arial" w:hAnsi="Arial" w:cs="Arial"/>
          <w:sz w:val="24"/>
          <w:szCs w:val="24"/>
          <w:lang w:val="en-US"/>
        </w:rPr>
        <w:t>suggests that being a cataly</w:t>
      </w:r>
      <w:r w:rsidR="00C136F2">
        <w:rPr>
          <w:rFonts w:ascii="Arial" w:hAnsi="Arial" w:cs="Arial"/>
          <w:sz w:val="24"/>
          <w:szCs w:val="24"/>
          <w:lang w:val="en-US"/>
        </w:rPr>
        <w:t xml:space="preserve">tic leader is different from being just a leader, a good catalytic leader </w:t>
      </w:r>
      <w:r w:rsidR="00192A9A">
        <w:rPr>
          <w:rFonts w:ascii="Arial" w:hAnsi="Arial" w:cs="Arial"/>
          <w:sz w:val="24"/>
          <w:szCs w:val="24"/>
          <w:lang w:val="en-US"/>
        </w:rPr>
        <w:t xml:space="preserve">needs to be aware </w:t>
      </w:r>
      <w:r w:rsidR="00FC5ED1">
        <w:rPr>
          <w:rFonts w:ascii="Arial" w:hAnsi="Arial" w:cs="Arial"/>
          <w:sz w:val="24"/>
          <w:szCs w:val="24"/>
          <w:lang w:val="en-US"/>
        </w:rPr>
        <w:t xml:space="preserve">that in order to achieve anything good then the catalytic leader </w:t>
      </w:r>
      <w:r w:rsidR="00885042">
        <w:rPr>
          <w:rFonts w:ascii="Arial" w:hAnsi="Arial" w:cs="Arial"/>
          <w:sz w:val="24"/>
          <w:szCs w:val="24"/>
          <w:lang w:val="en-US"/>
        </w:rPr>
        <w:t xml:space="preserve">will need to create a good culture first, a good culture meaning </w:t>
      </w:r>
      <w:r w:rsidR="00194F02">
        <w:rPr>
          <w:rFonts w:ascii="Arial" w:hAnsi="Arial" w:cs="Arial"/>
          <w:sz w:val="24"/>
          <w:szCs w:val="24"/>
          <w:lang w:val="en-US"/>
        </w:rPr>
        <w:t xml:space="preserve">that its about we and us rather than I and them. </w:t>
      </w:r>
      <w:r w:rsidR="000E60A2">
        <w:rPr>
          <w:rFonts w:ascii="Arial" w:hAnsi="Arial" w:cs="Arial"/>
          <w:sz w:val="24"/>
          <w:szCs w:val="24"/>
          <w:lang w:val="en-US"/>
        </w:rPr>
        <w:t xml:space="preserve">Agreeing with this </w:t>
      </w:r>
      <w:bookmarkStart w:id="1" w:name="_Hlk98873247"/>
      <w:r w:rsidR="007E221A">
        <w:rPr>
          <w:rFonts w:ascii="Arial" w:hAnsi="Arial" w:cs="Arial"/>
          <w:sz w:val="24"/>
          <w:szCs w:val="24"/>
          <w:lang w:val="en-US"/>
        </w:rPr>
        <w:t xml:space="preserve">Eikenberry (2022) </w:t>
      </w:r>
      <w:bookmarkEnd w:id="1"/>
      <w:r w:rsidR="000E60A2">
        <w:rPr>
          <w:rFonts w:ascii="Arial" w:hAnsi="Arial" w:cs="Arial"/>
          <w:sz w:val="24"/>
          <w:szCs w:val="24"/>
          <w:lang w:val="en-US"/>
        </w:rPr>
        <w:t xml:space="preserve">suggests that being a good </w:t>
      </w:r>
      <w:r w:rsidR="00AE63E5">
        <w:rPr>
          <w:rFonts w:ascii="Arial" w:hAnsi="Arial" w:cs="Arial"/>
          <w:sz w:val="24"/>
          <w:szCs w:val="24"/>
          <w:lang w:val="en-US"/>
        </w:rPr>
        <w:t>catalytic leader is looking at other and what others need rather than what you need as a catalyt</w:t>
      </w:r>
      <w:r w:rsidR="00765E67">
        <w:rPr>
          <w:rFonts w:ascii="Arial" w:hAnsi="Arial" w:cs="Arial"/>
          <w:sz w:val="24"/>
          <w:szCs w:val="24"/>
          <w:lang w:val="en-US"/>
        </w:rPr>
        <w:t xml:space="preserve">ic leader. </w:t>
      </w:r>
    </w:p>
    <w:p w14:paraId="300915D3" w14:textId="57BBF0D3" w:rsidR="00714037" w:rsidRDefault="00780D98" w:rsidP="00555550">
      <w:pPr>
        <w:spacing w:line="360" w:lineRule="auto"/>
        <w:jc w:val="both"/>
        <w:rPr>
          <w:rFonts w:ascii="Arial" w:hAnsi="Arial" w:cs="Arial"/>
          <w:sz w:val="24"/>
          <w:szCs w:val="24"/>
        </w:rPr>
      </w:pPr>
      <w:r>
        <w:rPr>
          <w:rFonts w:ascii="Arial" w:hAnsi="Arial" w:cs="Arial"/>
          <w:sz w:val="24"/>
          <w:szCs w:val="24"/>
          <w:lang w:val="en-US"/>
        </w:rPr>
        <w:t>According to</w:t>
      </w:r>
      <w:r w:rsidR="00EA7437">
        <w:rPr>
          <w:rFonts w:ascii="Arial" w:hAnsi="Arial" w:cs="Arial"/>
          <w:sz w:val="24"/>
          <w:szCs w:val="24"/>
          <w:lang w:val="en-US"/>
        </w:rPr>
        <w:t xml:space="preserve"> </w:t>
      </w:r>
      <w:bookmarkStart w:id="2" w:name="_Hlk98874230"/>
      <w:r w:rsidR="00E03BE4">
        <w:rPr>
          <w:rFonts w:ascii="Arial" w:hAnsi="Arial" w:cs="Arial"/>
          <w:sz w:val="24"/>
          <w:szCs w:val="24"/>
          <w:lang w:val="en-US"/>
        </w:rPr>
        <w:t>Matapo (</w:t>
      </w:r>
      <w:r w:rsidR="00267280">
        <w:rPr>
          <w:rFonts w:ascii="Arial" w:hAnsi="Arial" w:cs="Arial"/>
          <w:sz w:val="24"/>
          <w:szCs w:val="24"/>
          <w:lang w:val="en-US"/>
        </w:rPr>
        <w:t xml:space="preserve">2016) </w:t>
      </w:r>
      <w:bookmarkEnd w:id="2"/>
      <w:r>
        <w:rPr>
          <w:rFonts w:ascii="Arial" w:hAnsi="Arial" w:cs="Arial"/>
          <w:sz w:val="24"/>
          <w:szCs w:val="24"/>
          <w:lang w:val="en-US"/>
        </w:rPr>
        <w:t>a goo</w:t>
      </w:r>
      <w:r w:rsidR="009C1DC3">
        <w:rPr>
          <w:rFonts w:ascii="Arial" w:hAnsi="Arial" w:cs="Arial"/>
          <w:sz w:val="24"/>
          <w:szCs w:val="24"/>
          <w:lang w:val="en-US"/>
        </w:rPr>
        <w:t>d</w:t>
      </w:r>
      <w:r>
        <w:rPr>
          <w:rFonts w:ascii="Arial" w:hAnsi="Arial" w:cs="Arial"/>
          <w:sz w:val="24"/>
          <w:szCs w:val="24"/>
          <w:lang w:val="en-US"/>
        </w:rPr>
        <w:t xml:space="preserve"> catalytic leader </w:t>
      </w:r>
      <w:r w:rsidR="001D324D">
        <w:rPr>
          <w:rFonts w:ascii="Arial" w:hAnsi="Arial" w:cs="Arial"/>
          <w:sz w:val="24"/>
          <w:szCs w:val="24"/>
          <w:lang w:val="en-US"/>
        </w:rPr>
        <w:t>is</w:t>
      </w:r>
      <w:r w:rsidR="001D324D" w:rsidRPr="001D324D">
        <w:rPr>
          <w:rFonts w:ascii="Arial" w:hAnsi="Arial" w:cs="Arial"/>
          <w:sz w:val="24"/>
          <w:szCs w:val="24"/>
          <w:lang w:val="en-US"/>
        </w:rPr>
        <w:t xml:space="preserve"> more of a skill than a role or a particular style</w:t>
      </w:r>
      <w:r w:rsidR="001D324D">
        <w:rPr>
          <w:rFonts w:ascii="Arial" w:hAnsi="Arial" w:cs="Arial"/>
          <w:sz w:val="24"/>
          <w:szCs w:val="24"/>
          <w:lang w:val="en-US"/>
        </w:rPr>
        <w:t xml:space="preserve">, </w:t>
      </w:r>
      <w:r w:rsidR="00EA7437">
        <w:rPr>
          <w:rFonts w:ascii="Arial" w:hAnsi="Arial" w:cs="Arial"/>
          <w:sz w:val="24"/>
          <w:szCs w:val="24"/>
          <w:lang w:val="en-US"/>
        </w:rPr>
        <w:t xml:space="preserve">a good catalytic leader </w:t>
      </w:r>
      <w:r w:rsidR="00EA7437" w:rsidRPr="00EA7437">
        <w:rPr>
          <w:rFonts w:ascii="Arial" w:hAnsi="Arial" w:cs="Arial"/>
          <w:sz w:val="24"/>
          <w:szCs w:val="24"/>
        </w:rPr>
        <w:t>requires attention to the inter-relational space, acquired skills and specialised cultural knowledge.</w:t>
      </w:r>
      <w:r w:rsidR="0077087B">
        <w:rPr>
          <w:rFonts w:ascii="Arial" w:hAnsi="Arial" w:cs="Arial"/>
          <w:sz w:val="24"/>
          <w:szCs w:val="24"/>
        </w:rPr>
        <w:t xml:space="preserve"> </w:t>
      </w:r>
      <w:r w:rsidR="00C86752">
        <w:rPr>
          <w:rFonts w:ascii="Arial" w:hAnsi="Arial" w:cs="Arial"/>
          <w:sz w:val="24"/>
          <w:szCs w:val="24"/>
        </w:rPr>
        <w:t xml:space="preserve">Similarly, </w:t>
      </w:r>
      <w:bookmarkStart w:id="3" w:name="_Hlk98874878"/>
      <w:r w:rsidR="00D36775">
        <w:rPr>
          <w:rFonts w:ascii="Arial" w:hAnsi="Arial" w:cs="Arial"/>
          <w:sz w:val="24"/>
          <w:szCs w:val="24"/>
        </w:rPr>
        <w:t xml:space="preserve">Taleghani </w:t>
      </w:r>
      <w:r w:rsidR="00510A1B" w:rsidRPr="00920984">
        <w:rPr>
          <w:rFonts w:ascii="Arial" w:hAnsi="Arial" w:cs="Arial"/>
          <w:i/>
          <w:iCs/>
          <w:sz w:val="24"/>
          <w:szCs w:val="24"/>
        </w:rPr>
        <w:t>et</w:t>
      </w:r>
      <w:r w:rsidR="00920984" w:rsidRPr="00920984">
        <w:rPr>
          <w:rFonts w:ascii="Arial" w:hAnsi="Arial" w:cs="Arial"/>
          <w:i/>
          <w:iCs/>
          <w:sz w:val="24"/>
          <w:szCs w:val="24"/>
        </w:rPr>
        <w:t>,</w:t>
      </w:r>
      <w:r w:rsidR="00510A1B" w:rsidRPr="00920984">
        <w:rPr>
          <w:rFonts w:ascii="Arial" w:hAnsi="Arial" w:cs="Arial"/>
          <w:i/>
          <w:iCs/>
          <w:sz w:val="24"/>
          <w:szCs w:val="24"/>
        </w:rPr>
        <w:t xml:space="preserve"> al</w:t>
      </w:r>
      <w:r w:rsidR="00920984" w:rsidRPr="00920984">
        <w:rPr>
          <w:rFonts w:ascii="Arial" w:hAnsi="Arial" w:cs="Arial"/>
          <w:i/>
          <w:iCs/>
          <w:sz w:val="24"/>
          <w:szCs w:val="24"/>
        </w:rPr>
        <w:t>.</w:t>
      </w:r>
      <w:r w:rsidR="00510A1B" w:rsidRPr="00920984">
        <w:rPr>
          <w:rFonts w:ascii="Arial" w:hAnsi="Arial" w:cs="Arial"/>
          <w:i/>
          <w:iCs/>
          <w:sz w:val="24"/>
          <w:szCs w:val="24"/>
        </w:rPr>
        <w:t xml:space="preserve"> </w:t>
      </w:r>
      <w:r w:rsidR="00510A1B">
        <w:rPr>
          <w:rFonts w:ascii="Arial" w:hAnsi="Arial" w:cs="Arial"/>
          <w:sz w:val="24"/>
          <w:szCs w:val="24"/>
        </w:rPr>
        <w:t xml:space="preserve">(2020) </w:t>
      </w:r>
      <w:bookmarkEnd w:id="3"/>
      <w:r w:rsidR="00C86752">
        <w:rPr>
          <w:rFonts w:ascii="Arial" w:hAnsi="Arial" w:cs="Arial"/>
          <w:sz w:val="24"/>
          <w:szCs w:val="24"/>
        </w:rPr>
        <w:t xml:space="preserve">suggests that catalytic leadership </w:t>
      </w:r>
      <w:r w:rsidR="008B0BBF">
        <w:rPr>
          <w:rFonts w:ascii="Arial" w:hAnsi="Arial" w:cs="Arial"/>
          <w:sz w:val="24"/>
          <w:szCs w:val="24"/>
        </w:rPr>
        <w:t xml:space="preserve">Is someone that influences </w:t>
      </w:r>
      <w:r w:rsidR="00074CFF">
        <w:rPr>
          <w:rFonts w:ascii="Arial" w:hAnsi="Arial" w:cs="Arial"/>
          <w:sz w:val="24"/>
          <w:szCs w:val="24"/>
        </w:rPr>
        <w:t xml:space="preserve">and motivate others to achieve organizational objectives, </w:t>
      </w:r>
      <w:r w:rsidR="00526A18">
        <w:rPr>
          <w:rFonts w:ascii="Arial" w:hAnsi="Arial" w:cs="Arial"/>
          <w:sz w:val="24"/>
          <w:szCs w:val="24"/>
        </w:rPr>
        <w:t xml:space="preserve">creating motivated staff </w:t>
      </w:r>
      <w:r w:rsidR="008E68C7">
        <w:rPr>
          <w:rFonts w:ascii="Arial" w:hAnsi="Arial" w:cs="Arial"/>
          <w:sz w:val="24"/>
          <w:szCs w:val="24"/>
        </w:rPr>
        <w:t xml:space="preserve">to achieve their goals in an organizational </w:t>
      </w:r>
      <w:r w:rsidR="00601FD4">
        <w:rPr>
          <w:rFonts w:ascii="Arial" w:hAnsi="Arial" w:cs="Arial"/>
          <w:sz w:val="24"/>
          <w:szCs w:val="24"/>
        </w:rPr>
        <w:t xml:space="preserve">environment is very important for a catalytic leader. </w:t>
      </w:r>
      <w:r w:rsidR="00510A1B" w:rsidRPr="00510A1B">
        <w:rPr>
          <w:rFonts w:ascii="Arial" w:hAnsi="Arial" w:cs="Arial"/>
          <w:sz w:val="24"/>
          <w:szCs w:val="24"/>
        </w:rPr>
        <w:t xml:space="preserve">Taleghani </w:t>
      </w:r>
      <w:r w:rsidR="00510A1B" w:rsidRPr="00920984">
        <w:rPr>
          <w:rFonts w:ascii="Arial" w:hAnsi="Arial" w:cs="Arial"/>
          <w:i/>
          <w:iCs/>
          <w:sz w:val="24"/>
          <w:szCs w:val="24"/>
        </w:rPr>
        <w:t>et</w:t>
      </w:r>
      <w:r w:rsidR="00920984">
        <w:rPr>
          <w:rFonts w:ascii="Arial" w:hAnsi="Arial" w:cs="Arial"/>
          <w:i/>
          <w:iCs/>
          <w:sz w:val="24"/>
          <w:szCs w:val="24"/>
        </w:rPr>
        <w:t xml:space="preserve">, </w:t>
      </w:r>
      <w:r w:rsidR="00510A1B" w:rsidRPr="00920984">
        <w:rPr>
          <w:rFonts w:ascii="Arial" w:hAnsi="Arial" w:cs="Arial"/>
          <w:i/>
          <w:iCs/>
          <w:sz w:val="24"/>
          <w:szCs w:val="24"/>
        </w:rPr>
        <w:t>al</w:t>
      </w:r>
      <w:r w:rsidR="00920984">
        <w:rPr>
          <w:rFonts w:ascii="Arial" w:hAnsi="Arial" w:cs="Arial"/>
          <w:i/>
          <w:iCs/>
          <w:sz w:val="24"/>
          <w:szCs w:val="24"/>
        </w:rPr>
        <w:t>.</w:t>
      </w:r>
      <w:r w:rsidR="00510A1B" w:rsidRPr="00920984">
        <w:rPr>
          <w:rFonts w:ascii="Arial" w:hAnsi="Arial" w:cs="Arial"/>
          <w:i/>
          <w:iCs/>
          <w:sz w:val="24"/>
          <w:szCs w:val="24"/>
        </w:rPr>
        <w:t xml:space="preserve"> </w:t>
      </w:r>
      <w:r w:rsidR="00510A1B" w:rsidRPr="00510A1B">
        <w:rPr>
          <w:rFonts w:ascii="Arial" w:hAnsi="Arial" w:cs="Arial"/>
          <w:sz w:val="24"/>
          <w:szCs w:val="24"/>
        </w:rPr>
        <w:t xml:space="preserve">(2020) </w:t>
      </w:r>
      <w:r w:rsidR="00DA17CF">
        <w:rPr>
          <w:rFonts w:ascii="Arial" w:hAnsi="Arial" w:cs="Arial"/>
          <w:sz w:val="24"/>
          <w:szCs w:val="24"/>
        </w:rPr>
        <w:t xml:space="preserve">also suggests that creating </w:t>
      </w:r>
      <w:r w:rsidR="00FA7532">
        <w:rPr>
          <w:rFonts w:ascii="Arial" w:hAnsi="Arial" w:cs="Arial"/>
          <w:sz w:val="24"/>
          <w:szCs w:val="24"/>
        </w:rPr>
        <w:t>motivation with different cultures is more significant.</w:t>
      </w:r>
      <w:r w:rsidR="00B84879">
        <w:rPr>
          <w:rFonts w:ascii="Arial" w:hAnsi="Arial" w:cs="Arial"/>
          <w:sz w:val="24"/>
          <w:szCs w:val="24"/>
        </w:rPr>
        <w:t xml:space="preserve"> Agreeing with this</w:t>
      </w:r>
      <w:r w:rsidR="009A6AEB">
        <w:rPr>
          <w:rFonts w:ascii="Arial" w:hAnsi="Arial" w:cs="Arial"/>
          <w:sz w:val="24"/>
          <w:szCs w:val="24"/>
        </w:rPr>
        <w:t xml:space="preserve"> </w:t>
      </w:r>
      <w:bookmarkStart w:id="4" w:name="_Hlk98875903"/>
      <w:r w:rsidR="00EE540C">
        <w:rPr>
          <w:rFonts w:ascii="Arial" w:hAnsi="Arial" w:cs="Arial"/>
          <w:sz w:val="24"/>
          <w:szCs w:val="24"/>
        </w:rPr>
        <w:t xml:space="preserve">Zachary (2011) </w:t>
      </w:r>
      <w:bookmarkEnd w:id="4"/>
      <w:r w:rsidR="00B84879">
        <w:rPr>
          <w:rFonts w:ascii="Arial" w:hAnsi="Arial" w:cs="Arial"/>
          <w:sz w:val="24"/>
          <w:szCs w:val="24"/>
        </w:rPr>
        <w:t>suggests that being a cataly</w:t>
      </w:r>
      <w:r w:rsidR="00714037">
        <w:rPr>
          <w:rFonts w:ascii="Arial" w:hAnsi="Arial" w:cs="Arial"/>
          <w:sz w:val="24"/>
          <w:szCs w:val="24"/>
        </w:rPr>
        <w:t xml:space="preserve">st leader is someone that creates, develops </w:t>
      </w:r>
      <w:r w:rsidR="00FF5C23">
        <w:rPr>
          <w:rFonts w:ascii="Arial" w:hAnsi="Arial" w:cs="Arial"/>
          <w:sz w:val="24"/>
          <w:szCs w:val="24"/>
        </w:rPr>
        <w:t xml:space="preserve">and inspires leadership abilities, a catalyst leader improves performance in others in a positive and </w:t>
      </w:r>
      <w:r w:rsidR="009A6AEB">
        <w:rPr>
          <w:rFonts w:ascii="Arial" w:hAnsi="Arial" w:cs="Arial"/>
          <w:sz w:val="24"/>
          <w:szCs w:val="24"/>
        </w:rPr>
        <w:t xml:space="preserve">motivated approach. </w:t>
      </w:r>
    </w:p>
    <w:p w14:paraId="0DA398CD" w14:textId="3B3E9E87" w:rsidR="00740235" w:rsidRDefault="00740235" w:rsidP="00555550">
      <w:pPr>
        <w:spacing w:line="360" w:lineRule="auto"/>
        <w:jc w:val="both"/>
        <w:rPr>
          <w:rFonts w:ascii="Arial" w:hAnsi="Arial" w:cs="Arial"/>
          <w:sz w:val="24"/>
          <w:szCs w:val="24"/>
        </w:rPr>
      </w:pPr>
      <w:r>
        <w:rPr>
          <w:rFonts w:ascii="Arial" w:hAnsi="Arial" w:cs="Arial"/>
          <w:sz w:val="24"/>
          <w:szCs w:val="24"/>
        </w:rPr>
        <w:lastRenderedPageBreak/>
        <w:t xml:space="preserve">Furthermore, Rodd (2013) states that </w:t>
      </w:r>
      <w:r w:rsidR="00FD7B80">
        <w:rPr>
          <w:rFonts w:ascii="Arial" w:hAnsi="Arial" w:cs="Arial"/>
          <w:sz w:val="24"/>
          <w:szCs w:val="24"/>
        </w:rPr>
        <w:t xml:space="preserve">catalytic leadership is a complex </w:t>
      </w:r>
      <w:r w:rsidR="0047323A">
        <w:rPr>
          <w:rFonts w:ascii="Arial" w:hAnsi="Arial" w:cs="Arial"/>
          <w:sz w:val="24"/>
          <w:szCs w:val="24"/>
        </w:rPr>
        <w:t>role,</w:t>
      </w:r>
      <w:r w:rsidR="00FD7B80">
        <w:rPr>
          <w:rFonts w:ascii="Arial" w:hAnsi="Arial" w:cs="Arial"/>
          <w:sz w:val="24"/>
          <w:szCs w:val="24"/>
        </w:rPr>
        <w:t xml:space="preserve"> and a process </w:t>
      </w:r>
      <w:r w:rsidR="004C68DE">
        <w:rPr>
          <w:rFonts w:ascii="Arial" w:hAnsi="Arial" w:cs="Arial"/>
          <w:sz w:val="24"/>
          <w:szCs w:val="24"/>
        </w:rPr>
        <w:t>were</w:t>
      </w:r>
      <w:r w:rsidR="00FD7B80">
        <w:rPr>
          <w:rFonts w:ascii="Arial" w:hAnsi="Arial" w:cs="Arial"/>
          <w:sz w:val="24"/>
          <w:szCs w:val="24"/>
        </w:rPr>
        <w:t xml:space="preserve"> the </w:t>
      </w:r>
      <w:r w:rsidR="004C68DE">
        <w:rPr>
          <w:rFonts w:ascii="Arial" w:hAnsi="Arial" w:cs="Arial"/>
          <w:sz w:val="24"/>
          <w:szCs w:val="24"/>
        </w:rPr>
        <w:t xml:space="preserve">catalytic leader </w:t>
      </w:r>
      <w:r w:rsidR="00113B46">
        <w:rPr>
          <w:rFonts w:ascii="Arial" w:hAnsi="Arial" w:cs="Arial"/>
          <w:sz w:val="24"/>
          <w:szCs w:val="24"/>
        </w:rPr>
        <w:t xml:space="preserve">sets expectations and standards that </w:t>
      </w:r>
      <w:r w:rsidR="0007038E">
        <w:rPr>
          <w:rFonts w:ascii="Arial" w:hAnsi="Arial" w:cs="Arial"/>
          <w:sz w:val="24"/>
          <w:szCs w:val="24"/>
        </w:rPr>
        <w:t>influences</w:t>
      </w:r>
      <w:r w:rsidR="00113B46">
        <w:rPr>
          <w:rFonts w:ascii="Arial" w:hAnsi="Arial" w:cs="Arial"/>
          <w:sz w:val="24"/>
          <w:szCs w:val="24"/>
        </w:rPr>
        <w:t xml:space="preserve"> the actions of others. R</w:t>
      </w:r>
      <w:r w:rsidR="0007038E">
        <w:rPr>
          <w:rFonts w:ascii="Arial" w:hAnsi="Arial" w:cs="Arial"/>
          <w:sz w:val="24"/>
          <w:szCs w:val="24"/>
        </w:rPr>
        <w:t xml:space="preserve">odd also suggests that </w:t>
      </w:r>
      <w:r w:rsidR="006F5E7F">
        <w:rPr>
          <w:rFonts w:ascii="Arial" w:hAnsi="Arial" w:cs="Arial"/>
          <w:sz w:val="24"/>
          <w:szCs w:val="24"/>
        </w:rPr>
        <w:t xml:space="preserve">a catalytic leader will possess a special set of qualities </w:t>
      </w:r>
      <w:r w:rsidR="00522907">
        <w:rPr>
          <w:rFonts w:ascii="Arial" w:hAnsi="Arial" w:cs="Arial"/>
          <w:sz w:val="24"/>
          <w:szCs w:val="24"/>
        </w:rPr>
        <w:t>i</w:t>
      </w:r>
      <w:r w:rsidR="0047323A">
        <w:rPr>
          <w:rFonts w:ascii="Arial" w:hAnsi="Arial" w:cs="Arial"/>
          <w:sz w:val="24"/>
          <w:szCs w:val="24"/>
        </w:rPr>
        <w:t>n</w:t>
      </w:r>
      <w:r w:rsidR="00522907">
        <w:rPr>
          <w:rFonts w:ascii="Arial" w:hAnsi="Arial" w:cs="Arial"/>
          <w:sz w:val="24"/>
          <w:szCs w:val="24"/>
        </w:rPr>
        <w:t xml:space="preserve">to getting their team to achieve goals </w:t>
      </w:r>
      <w:r w:rsidR="0047323A">
        <w:rPr>
          <w:rFonts w:ascii="Arial" w:hAnsi="Arial" w:cs="Arial"/>
          <w:sz w:val="24"/>
          <w:szCs w:val="24"/>
        </w:rPr>
        <w:t xml:space="preserve">with their own personal qualities, catalytic leaders do this with trust and security. </w:t>
      </w:r>
      <w:r w:rsidR="00881080">
        <w:rPr>
          <w:rFonts w:ascii="Arial" w:hAnsi="Arial" w:cs="Arial"/>
          <w:sz w:val="24"/>
          <w:szCs w:val="24"/>
        </w:rPr>
        <w:t xml:space="preserve">Agreeing with this </w:t>
      </w:r>
      <w:bookmarkStart w:id="5" w:name="_Hlk99030548"/>
      <w:r w:rsidR="001B49BA">
        <w:rPr>
          <w:rFonts w:ascii="Arial" w:hAnsi="Arial" w:cs="Arial"/>
          <w:sz w:val="24"/>
          <w:szCs w:val="24"/>
        </w:rPr>
        <w:t>Reddington</w:t>
      </w:r>
      <w:r w:rsidR="00384FB3">
        <w:rPr>
          <w:rFonts w:ascii="Arial" w:hAnsi="Arial" w:cs="Arial"/>
          <w:sz w:val="24"/>
          <w:szCs w:val="24"/>
        </w:rPr>
        <w:t xml:space="preserve"> (</w:t>
      </w:r>
      <w:r w:rsidR="001B49BA">
        <w:rPr>
          <w:rFonts w:ascii="Arial" w:hAnsi="Arial" w:cs="Arial"/>
          <w:sz w:val="24"/>
          <w:szCs w:val="24"/>
        </w:rPr>
        <w:t xml:space="preserve">2022) </w:t>
      </w:r>
      <w:bookmarkEnd w:id="5"/>
      <w:r w:rsidR="00881080">
        <w:rPr>
          <w:rFonts w:ascii="Arial" w:hAnsi="Arial" w:cs="Arial"/>
          <w:sz w:val="24"/>
          <w:szCs w:val="24"/>
        </w:rPr>
        <w:t xml:space="preserve">states that good catalytic leaders </w:t>
      </w:r>
      <w:r w:rsidR="00367C97">
        <w:rPr>
          <w:rFonts w:ascii="Arial" w:hAnsi="Arial" w:cs="Arial"/>
          <w:sz w:val="24"/>
          <w:szCs w:val="24"/>
        </w:rPr>
        <w:t xml:space="preserve">will need to gain trust and security for other, trust and security is a must have </w:t>
      </w:r>
      <w:r w:rsidR="0086457A">
        <w:rPr>
          <w:rFonts w:ascii="Arial" w:hAnsi="Arial" w:cs="Arial"/>
          <w:sz w:val="24"/>
          <w:szCs w:val="24"/>
        </w:rPr>
        <w:t xml:space="preserve">in leadership roles. Working in a high trust environment </w:t>
      </w:r>
      <w:r w:rsidR="000E7DB7">
        <w:rPr>
          <w:rFonts w:ascii="Arial" w:hAnsi="Arial" w:cs="Arial"/>
          <w:sz w:val="24"/>
          <w:szCs w:val="24"/>
        </w:rPr>
        <w:t>i</w:t>
      </w:r>
      <w:r w:rsidR="0086457A">
        <w:rPr>
          <w:rFonts w:ascii="Arial" w:hAnsi="Arial" w:cs="Arial"/>
          <w:sz w:val="24"/>
          <w:szCs w:val="24"/>
        </w:rPr>
        <w:t xml:space="preserve">mproves the </w:t>
      </w:r>
      <w:r w:rsidR="001B49BA">
        <w:rPr>
          <w:rFonts w:ascii="Arial" w:hAnsi="Arial" w:cs="Arial"/>
          <w:sz w:val="24"/>
          <w:szCs w:val="24"/>
        </w:rPr>
        <w:t>team’s</w:t>
      </w:r>
      <w:r w:rsidR="0086457A">
        <w:rPr>
          <w:rFonts w:ascii="Arial" w:hAnsi="Arial" w:cs="Arial"/>
          <w:sz w:val="24"/>
          <w:szCs w:val="24"/>
        </w:rPr>
        <w:t xml:space="preserve"> engagement</w:t>
      </w:r>
      <w:r w:rsidR="000E7DB7">
        <w:rPr>
          <w:rFonts w:ascii="Arial" w:hAnsi="Arial" w:cs="Arial"/>
          <w:sz w:val="24"/>
          <w:szCs w:val="24"/>
        </w:rPr>
        <w:t xml:space="preserve">, psychological safety and well-being. </w:t>
      </w:r>
    </w:p>
    <w:p w14:paraId="4AC7C07A" w14:textId="63EB0DC9" w:rsidR="003800FE" w:rsidRDefault="00375864" w:rsidP="00A63CBE">
      <w:pPr>
        <w:spacing w:line="360" w:lineRule="auto"/>
        <w:jc w:val="both"/>
        <w:rPr>
          <w:rFonts w:ascii="Arial" w:hAnsi="Arial" w:cs="Arial"/>
          <w:sz w:val="24"/>
          <w:szCs w:val="24"/>
        </w:rPr>
      </w:pPr>
      <w:r>
        <w:rPr>
          <w:rFonts w:ascii="Arial" w:hAnsi="Arial" w:cs="Arial"/>
          <w:sz w:val="24"/>
          <w:szCs w:val="24"/>
        </w:rPr>
        <w:t xml:space="preserve">Furthermore, </w:t>
      </w:r>
      <w:r w:rsidR="00F02038">
        <w:rPr>
          <w:rFonts w:ascii="Arial" w:hAnsi="Arial" w:cs="Arial"/>
          <w:sz w:val="24"/>
          <w:szCs w:val="24"/>
        </w:rPr>
        <w:t>Clarke (2012 pp.</w:t>
      </w:r>
      <w:r w:rsidR="008F73AF">
        <w:rPr>
          <w:rFonts w:ascii="Arial" w:hAnsi="Arial" w:cs="Arial"/>
          <w:sz w:val="24"/>
          <w:szCs w:val="24"/>
        </w:rPr>
        <w:t xml:space="preserve">191-401) </w:t>
      </w:r>
      <w:r>
        <w:rPr>
          <w:rFonts w:ascii="Arial" w:hAnsi="Arial" w:cs="Arial"/>
          <w:sz w:val="24"/>
          <w:szCs w:val="24"/>
        </w:rPr>
        <w:t xml:space="preserve">suggests that </w:t>
      </w:r>
      <w:r w:rsidR="006B7A03">
        <w:rPr>
          <w:rFonts w:ascii="Arial" w:hAnsi="Arial" w:cs="Arial"/>
          <w:sz w:val="24"/>
          <w:szCs w:val="24"/>
        </w:rPr>
        <w:t xml:space="preserve">newly </w:t>
      </w:r>
      <w:r w:rsidR="00086016">
        <w:rPr>
          <w:rFonts w:ascii="Arial" w:hAnsi="Arial" w:cs="Arial"/>
          <w:sz w:val="24"/>
          <w:szCs w:val="24"/>
        </w:rPr>
        <w:t>catalytic leaders in</w:t>
      </w:r>
      <w:r w:rsidR="006B7A03">
        <w:rPr>
          <w:rFonts w:ascii="Arial" w:hAnsi="Arial" w:cs="Arial"/>
          <w:sz w:val="24"/>
          <w:szCs w:val="24"/>
        </w:rPr>
        <w:t xml:space="preserve"> </w:t>
      </w:r>
      <w:r w:rsidR="005C2208">
        <w:rPr>
          <w:rFonts w:ascii="Arial" w:hAnsi="Arial" w:cs="Arial"/>
          <w:sz w:val="24"/>
          <w:szCs w:val="24"/>
        </w:rPr>
        <w:t xml:space="preserve">early years </w:t>
      </w:r>
      <w:r w:rsidR="00086016">
        <w:rPr>
          <w:rFonts w:ascii="Arial" w:hAnsi="Arial" w:cs="Arial"/>
          <w:sz w:val="24"/>
          <w:szCs w:val="24"/>
        </w:rPr>
        <w:t xml:space="preserve">practice </w:t>
      </w:r>
      <w:r w:rsidR="00EC2DBE">
        <w:rPr>
          <w:rFonts w:ascii="Arial" w:hAnsi="Arial" w:cs="Arial"/>
          <w:sz w:val="24"/>
          <w:szCs w:val="24"/>
        </w:rPr>
        <w:t>are central to the process of becoming goo</w:t>
      </w:r>
      <w:r w:rsidR="00D85F17">
        <w:rPr>
          <w:rFonts w:ascii="Arial" w:hAnsi="Arial" w:cs="Arial"/>
          <w:sz w:val="24"/>
          <w:szCs w:val="24"/>
        </w:rPr>
        <w:t>d</w:t>
      </w:r>
      <w:r w:rsidR="00EC2DBE">
        <w:rPr>
          <w:rFonts w:ascii="Arial" w:hAnsi="Arial" w:cs="Arial"/>
          <w:sz w:val="24"/>
          <w:szCs w:val="24"/>
        </w:rPr>
        <w:t xml:space="preserve"> catalytic leaders </w:t>
      </w:r>
      <w:r w:rsidR="00D85F17">
        <w:rPr>
          <w:rFonts w:ascii="Arial" w:hAnsi="Arial" w:cs="Arial"/>
          <w:sz w:val="24"/>
          <w:szCs w:val="24"/>
        </w:rPr>
        <w:t>and having the ability to lead practice. However</w:t>
      </w:r>
      <w:r w:rsidR="008F73AF">
        <w:rPr>
          <w:rFonts w:ascii="Arial" w:hAnsi="Arial" w:cs="Arial"/>
          <w:sz w:val="24"/>
          <w:szCs w:val="24"/>
        </w:rPr>
        <w:t xml:space="preserve">, </w:t>
      </w:r>
      <w:r w:rsidR="008F73AF" w:rsidRPr="008F73AF">
        <w:rPr>
          <w:rFonts w:ascii="Arial" w:hAnsi="Arial" w:cs="Arial"/>
          <w:sz w:val="24"/>
          <w:szCs w:val="24"/>
        </w:rPr>
        <w:t xml:space="preserve">Clarke (2012 pp.191-401) </w:t>
      </w:r>
      <w:r w:rsidR="00D85F17">
        <w:rPr>
          <w:rFonts w:ascii="Arial" w:hAnsi="Arial" w:cs="Arial"/>
          <w:sz w:val="24"/>
          <w:szCs w:val="24"/>
        </w:rPr>
        <w:t xml:space="preserve">also suggests that </w:t>
      </w:r>
      <w:r w:rsidR="00CC5848">
        <w:rPr>
          <w:rFonts w:ascii="Arial" w:hAnsi="Arial" w:cs="Arial"/>
          <w:sz w:val="24"/>
          <w:szCs w:val="24"/>
        </w:rPr>
        <w:t xml:space="preserve">this concept is ill-defined and is used loosely with </w:t>
      </w:r>
      <w:r w:rsidR="009914D4">
        <w:rPr>
          <w:rFonts w:ascii="Arial" w:hAnsi="Arial" w:cs="Arial"/>
          <w:sz w:val="24"/>
          <w:szCs w:val="24"/>
        </w:rPr>
        <w:t>day-to-day</w:t>
      </w:r>
      <w:r w:rsidR="00CC5848">
        <w:rPr>
          <w:rFonts w:ascii="Arial" w:hAnsi="Arial" w:cs="Arial"/>
          <w:sz w:val="24"/>
          <w:szCs w:val="24"/>
        </w:rPr>
        <w:t xml:space="preserve"> routine, </w:t>
      </w:r>
      <w:r w:rsidR="00F661BB">
        <w:rPr>
          <w:rFonts w:ascii="Arial" w:hAnsi="Arial" w:cs="Arial"/>
          <w:sz w:val="24"/>
          <w:szCs w:val="24"/>
        </w:rPr>
        <w:t xml:space="preserve">to be a good catalytic leader cultural-historical activity through practice is essential, </w:t>
      </w:r>
      <w:r w:rsidR="009F2154">
        <w:rPr>
          <w:rFonts w:ascii="Arial" w:hAnsi="Arial" w:cs="Arial"/>
          <w:sz w:val="24"/>
          <w:szCs w:val="24"/>
        </w:rPr>
        <w:t xml:space="preserve">early years practitioner`s need to inspire changes within their practice and not depend on a position </w:t>
      </w:r>
      <w:r w:rsidR="005A7DC3">
        <w:rPr>
          <w:rFonts w:ascii="Arial" w:hAnsi="Arial" w:cs="Arial"/>
          <w:sz w:val="24"/>
          <w:szCs w:val="24"/>
        </w:rPr>
        <w:t xml:space="preserve">of power. </w:t>
      </w:r>
      <w:r w:rsidR="009914D4">
        <w:rPr>
          <w:rFonts w:ascii="Arial" w:hAnsi="Arial" w:cs="Arial"/>
          <w:sz w:val="24"/>
          <w:szCs w:val="24"/>
        </w:rPr>
        <w:t xml:space="preserve">Furthermore, </w:t>
      </w:r>
      <w:r w:rsidR="00EE0758">
        <w:rPr>
          <w:rFonts w:ascii="Arial" w:hAnsi="Arial" w:cs="Arial"/>
          <w:sz w:val="24"/>
          <w:szCs w:val="24"/>
        </w:rPr>
        <w:t xml:space="preserve">Miller (2016) </w:t>
      </w:r>
      <w:r w:rsidR="009914D4">
        <w:rPr>
          <w:rFonts w:ascii="Arial" w:hAnsi="Arial" w:cs="Arial"/>
          <w:sz w:val="24"/>
          <w:szCs w:val="24"/>
        </w:rPr>
        <w:t xml:space="preserve">suggests that </w:t>
      </w:r>
      <w:r w:rsidR="0004638D">
        <w:rPr>
          <w:rFonts w:ascii="Arial" w:hAnsi="Arial" w:cs="Arial"/>
          <w:sz w:val="24"/>
          <w:szCs w:val="24"/>
        </w:rPr>
        <w:t xml:space="preserve">being a good catalytic leader </w:t>
      </w:r>
      <w:r w:rsidR="00BD0CF0">
        <w:rPr>
          <w:rFonts w:ascii="Arial" w:hAnsi="Arial" w:cs="Arial"/>
          <w:sz w:val="24"/>
          <w:szCs w:val="24"/>
        </w:rPr>
        <w:t xml:space="preserve">the parents should be looked upon as the leader, </w:t>
      </w:r>
      <w:r w:rsidR="001E5F0C">
        <w:rPr>
          <w:rFonts w:ascii="Arial" w:hAnsi="Arial" w:cs="Arial"/>
          <w:sz w:val="24"/>
          <w:szCs w:val="24"/>
        </w:rPr>
        <w:t xml:space="preserve">by empowering parents in early years practice </w:t>
      </w:r>
      <w:r w:rsidR="0067622E">
        <w:rPr>
          <w:rFonts w:ascii="Arial" w:hAnsi="Arial" w:cs="Arial"/>
          <w:sz w:val="24"/>
          <w:szCs w:val="24"/>
        </w:rPr>
        <w:t>will promote a more understanding of what is needed and how the catalytic leader can make those changes and adjustment within early years practice.</w:t>
      </w:r>
    </w:p>
    <w:p w14:paraId="0A752E73" w14:textId="337B7AE6" w:rsidR="00A63CBE" w:rsidRDefault="00F32768" w:rsidP="00A63CBE">
      <w:pPr>
        <w:spacing w:line="360" w:lineRule="auto"/>
        <w:jc w:val="both"/>
        <w:rPr>
          <w:rFonts w:ascii="Arial" w:hAnsi="Arial" w:cs="Arial"/>
          <w:sz w:val="24"/>
          <w:szCs w:val="24"/>
        </w:rPr>
      </w:pPr>
      <w:r>
        <w:rPr>
          <w:rFonts w:ascii="Arial" w:hAnsi="Arial" w:cs="Arial"/>
          <w:sz w:val="24"/>
          <w:szCs w:val="24"/>
        </w:rPr>
        <w:t>Furthermore,</w:t>
      </w:r>
      <w:r w:rsidR="00A76FCB">
        <w:rPr>
          <w:rFonts w:ascii="Arial" w:hAnsi="Arial" w:cs="Arial"/>
          <w:sz w:val="24"/>
          <w:szCs w:val="24"/>
        </w:rPr>
        <w:t xml:space="preserve"> </w:t>
      </w:r>
      <w:r w:rsidR="00EA0D64">
        <w:rPr>
          <w:rFonts w:ascii="Arial" w:hAnsi="Arial" w:cs="Arial"/>
          <w:sz w:val="24"/>
          <w:szCs w:val="24"/>
        </w:rPr>
        <w:t xml:space="preserve">OECD (2019) </w:t>
      </w:r>
      <w:r>
        <w:rPr>
          <w:rFonts w:ascii="Arial" w:hAnsi="Arial" w:cs="Arial"/>
          <w:sz w:val="24"/>
          <w:szCs w:val="24"/>
        </w:rPr>
        <w:t xml:space="preserve">suggests that being a catalytic leader the leader must </w:t>
      </w:r>
      <w:r w:rsidR="00076B2C">
        <w:rPr>
          <w:rFonts w:ascii="Arial" w:hAnsi="Arial" w:cs="Arial"/>
          <w:sz w:val="24"/>
          <w:szCs w:val="24"/>
        </w:rPr>
        <w:t xml:space="preserve">possess quality, this means that the catalytic leader </w:t>
      </w:r>
      <w:r w:rsidR="00964190">
        <w:rPr>
          <w:rFonts w:ascii="Arial" w:hAnsi="Arial" w:cs="Arial"/>
          <w:sz w:val="24"/>
          <w:szCs w:val="24"/>
        </w:rPr>
        <w:t xml:space="preserve">must have good interactions among the children, </w:t>
      </w:r>
      <w:r w:rsidR="00E13BFC">
        <w:rPr>
          <w:rFonts w:ascii="Arial" w:hAnsi="Arial" w:cs="Arial"/>
          <w:sz w:val="24"/>
          <w:szCs w:val="24"/>
        </w:rPr>
        <w:t>staff and parents</w:t>
      </w:r>
      <w:r w:rsidR="00A76FCB">
        <w:rPr>
          <w:rFonts w:ascii="Arial" w:hAnsi="Arial" w:cs="Arial"/>
          <w:sz w:val="24"/>
          <w:szCs w:val="24"/>
        </w:rPr>
        <w:t xml:space="preserve">, children`s interactions with space and materials as well as the </w:t>
      </w:r>
      <w:r w:rsidR="00EA0D64">
        <w:rPr>
          <w:rFonts w:ascii="Arial" w:hAnsi="Arial" w:cs="Arial"/>
          <w:sz w:val="24"/>
          <w:szCs w:val="24"/>
        </w:rPr>
        <w:t>leaders’</w:t>
      </w:r>
      <w:r w:rsidR="00A76FCB">
        <w:rPr>
          <w:rFonts w:ascii="Arial" w:hAnsi="Arial" w:cs="Arial"/>
          <w:sz w:val="24"/>
          <w:szCs w:val="24"/>
        </w:rPr>
        <w:t xml:space="preserve"> interactions with the community. </w:t>
      </w:r>
      <w:r w:rsidR="00DB5E28">
        <w:rPr>
          <w:rFonts w:ascii="Arial" w:hAnsi="Arial" w:cs="Arial"/>
          <w:sz w:val="24"/>
          <w:szCs w:val="24"/>
        </w:rPr>
        <w:t xml:space="preserve">Similarly, </w:t>
      </w:r>
      <w:bookmarkStart w:id="6" w:name="_Hlk98929997"/>
      <w:r w:rsidR="00012A0B">
        <w:rPr>
          <w:rFonts w:ascii="Arial" w:hAnsi="Arial" w:cs="Arial"/>
          <w:sz w:val="24"/>
          <w:szCs w:val="24"/>
        </w:rPr>
        <w:t>Foundation Stage Forum (2018)</w:t>
      </w:r>
      <w:r w:rsidR="00E0102D">
        <w:rPr>
          <w:rFonts w:ascii="Arial" w:hAnsi="Arial" w:cs="Arial"/>
          <w:sz w:val="24"/>
          <w:szCs w:val="24"/>
        </w:rPr>
        <w:t xml:space="preserve"> </w:t>
      </w:r>
      <w:bookmarkEnd w:id="6"/>
      <w:r w:rsidR="00DB5E28">
        <w:rPr>
          <w:rFonts w:ascii="Arial" w:hAnsi="Arial" w:cs="Arial"/>
          <w:sz w:val="24"/>
          <w:szCs w:val="24"/>
        </w:rPr>
        <w:t xml:space="preserve">states that working in parentship with parents in early years practice gives the catalytic leader </w:t>
      </w:r>
      <w:r w:rsidR="009F206A">
        <w:rPr>
          <w:rFonts w:ascii="Arial" w:hAnsi="Arial" w:cs="Arial"/>
          <w:sz w:val="24"/>
          <w:szCs w:val="24"/>
        </w:rPr>
        <w:t xml:space="preserve">a greater understanding of the children`s individual needs, by working in partnership will help the leader understand and </w:t>
      </w:r>
      <w:r w:rsidR="00A95176">
        <w:rPr>
          <w:rFonts w:ascii="Arial" w:hAnsi="Arial" w:cs="Arial"/>
          <w:sz w:val="24"/>
          <w:szCs w:val="24"/>
        </w:rPr>
        <w:t xml:space="preserve">create a </w:t>
      </w:r>
      <w:r w:rsidR="00012A0B">
        <w:rPr>
          <w:rFonts w:ascii="Arial" w:hAnsi="Arial" w:cs="Arial"/>
          <w:sz w:val="24"/>
          <w:szCs w:val="24"/>
        </w:rPr>
        <w:t>more comfortable and happier</w:t>
      </w:r>
      <w:r w:rsidR="00A95176">
        <w:rPr>
          <w:rFonts w:ascii="Arial" w:hAnsi="Arial" w:cs="Arial"/>
          <w:sz w:val="24"/>
          <w:szCs w:val="24"/>
        </w:rPr>
        <w:t xml:space="preserve"> environment for the children within the setting. </w:t>
      </w:r>
    </w:p>
    <w:p w14:paraId="6BD368B1" w14:textId="6402AC9C" w:rsidR="00592F62" w:rsidRPr="004C412D" w:rsidRDefault="00FD7F56" w:rsidP="00555550">
      <w:pPr>
        <w:spacing w:line="360" w:lineRule="auto"/>
        <w:jc w:val="both"/>
        <w:rPr>
          <w:rFonts w:ascii="Arial" w:hAnsi="Arial" w:cs="Arial"/>
          <w:sz w:val="24"/>
          <w:szCs w:val="24"/>
          <w:u w:val="single"/>
          <w:lang w:val="en-US"/>
        </w:rPr>
      </w:pPr>
      <w:r w:rsidRPr="004C412D">
        <w:rPr>
          <w:rFonts w:ascii="Arial" w:hAnsi="Arial" w:cs="Arial"/>
          <w:sz w:val="24"/>
          <w:szCs w:val="24"/>
          <w:u w:val="single"/>
          <w:lang w:val="en-US"/>
        </w:rPr>
        <w:t xml:space="preserve">Barriers and challenges to working in this way in </w:t>
      </w:r>
      <w:r w:rsidR="006758BA" w:rsidRPr="004C412D">
        <w:rPr>
          <w:rFonts w:ascii="Arial" w:hAnsi="Arial" w:cs="Arial"/>
          <w:sz w:val="24"/>
          <w:szCs w:val="24"/>
          <w:u w:val="single"/>
          <w:lang w:val="en-US"/>
        </w:rPr>
        <w:t>early years</w:t>
      </w:r>
    </w:p>
    <w:p w14:paraId="70560921" w14:textId="3BC84740" w:rsidR="0081449C" w:rsidRDefault="005133D4" w:rsidP="00555550">
      <w:pPr>
        <w:spacing w:line="360" w:lineRule="auto"/>
        <w:jc w:val="both"/>
        <w:rPr>
          <w:rFonts w:ascii="Arial" w:hAnsi="Arial" w:cs="Arial"/>
          <w:sz w:val="24"/>
          <w:szCs w:val="24"/>
          <w:lang w:val="en-US"/>
        </w:rPr>
      </w:pPr>
      <w:r>
        <w:rPr>
          <w:rFonts w:ascii="Arial" w:hAnsi="Arial" w:cs="Arial"/>
          <w:sz w:val="24"/>
          <w:szCs w:val="24"/>
          <w:lang w:val="en-US"/>
        </w:rPr>
        <w:t xml:space="preserve">Catalytic leadership in early years practice can have some barriers. </w:t>
      </w:r>
      <w:r w:rsidR="00071DD4">
        <w:rPr>
          <w:rFonts w:ascii="Arial" w:hAnsi="Arial" w:cs="Arial"/>
          <w:sz w:val="24"/>
          <w:szCs w:val="24"/>
          <w:lang w:val="en-US"/>
        </w:rPr>
        <w:t xml:space="preserve">According </w:t>
      </w:r>
      <w:r w:rsidR="00BB333E">
        <w:rPr>
          <w:rFonts w:ascii="Arial" w:hAnsi="Arial" w:cs="Arial"/>
          <w:sz w:val="24"/>
          <w:szCs w:val="24"/>
          <w:lang w:val="en-US"/>
        </w:rPr>
        <w:t>to</w:t>
      </w:r>
      <w:r w:rsidR="00822D7E">
        <w:rPr>
          <w:rFonts w:ascii="Arial" w:hAnsi="Arial" w:cs="Arial"/>
          <w:sz w:val="24"/>
          <w:szCs w:val="24"/>
          <w:lang w:val="en-US"/>
        </w:rPr>
        <w:t xml:space="preserve"> </w:t>
      </w:r>
      <w:r w:rsidR="00A62C38">
        <w:rPr>
          <w:rFonts w:ascii="Arial" w:hAnsi="Arial" w:cs="Arial"/>
          <w:sz w:val="24"/>
          <w:szCs w:val="24"/>
          <w:lang w:val="en-US"/>
        </w:rPr>
        <w:t xml:space="preserve">Morton (2013) </w:t>
      </w:r>
      <w:r w:rsidR="00BB333E">
        <w:rPr>
          <w:rFonts w:ascii="Arial" w:hAnsi="Arial" w:cs="Arial"/>
          <w:sz w:val="24"/>
          <w:szCs w:val="24"/>
          <w:lang w:val="en-US"/>
        </w:rPr>
        <w:t>there is a barrier to being a catalytic leader in the early year</w:t>
      </w:r>
      <w:r w:rsidR="00767ED1">
        <w:rPr>
          <w:rFonts w:ascii="Arial" w:hAnsi="Arial" w:cs="Arial"/>
          <w:sz w:val="24"/>
          <w:szCs w:val="24"/>
          <w:lang w:val="en-US"/>
        </w:rPr>
        <w:t>s</w:t>
      </w:r>
      <w:r w:rsidR="00BB333E">
        <w:rPr>
          <w:rFonts w:ascii="Arial" w:hAnsi="Arial" w:cs="Arial"/>
          <w:sz w:val="24"/>
          <w:szCs w:val="24"/>
          <w:lang w:val="en-US"/>
        </w:rPr>
        <w:t xml:space="preserve"> a</w:t>
      </w:r>
      <w:r w:rsidR="00767ED1">
        <w:rPr>
          <w:rFonts w:ascii="Arial" w:hAnsi="Arial" w:cs="Arial"/>
          <w:sz w:val="24"/>
          <w:szCs w:val="24"/>
          <w:lang w:val="en-US"/>
        </w:rPr>
        <w:t>n</w:t>
      </w:r>
      <w:r w:rsidR="00BB333E">
        <w:rPr>
          <w:rFonts w:ascii="Arial" w:hAnsi="Arial" w:cs="Arial"/>
          <w:sz w:val="24"/>
          <w:szCs w:val="24"/>
          <w:lang w:val="en-US"/>
        </w:rPr>
        <w:t xml:space="preserve">d this is the </w:t>
      </w:r>
      <w:r w:rsidR="00A023A6">
        <w:rPr>
          <w:rFonts w:ascii="Arial" w:hAnsi="Arial" w:cs="Arial"/>
          <w:sz w:val="24"/>
          <w:szCs w:val="24"/>
          <w:lang w:val="en-US"/>
        </w:rPr>
        <w:t>practitioner</w:t>
      </w:r>
      <w:r w:rsidR="00767ED1">
        <w:rPr>
          <w:rFonts w:ascii="Arial" w:hAnsi="Arial" w:cs="Arial"/>
          <w:sz w:val="24"/>
          <w:szCs w:val="24"/>
          <w:lang w:val="en-US"/>
        </w:rPr>
        <w:t>`s</w:t>
      </w:r>
      <w:r w:rsidR="00A023A6">
        <w:rPr>
          <w:rFonts w:ascii="Arial" w:hAnsi="Arial" w:cs="Arial"/>
          <w:sz w:val="24"/>
          <w:szCs w:val="24"/>
          <w:lang w:val="en-US"/>
        </w:rPr>
        <w:t xml:space="preserve"> confidence,</w:t>
      </w:r>
      <w:r w:rsidR="000A0EED">
        <w:rPr>
          <w:rFonts w:ascii="Arial" w:hAnsi="Arial" w:cs="Arial"/>
          <w:sz w:val="24"/>
          <w:szCs w:val="24"/>
          <w:lang w:val="en-US"/>
        </w:rPr>
        <w:t xml:space="preserve"> </w:t>
      </w:r>
      <w:r w:rsidR="005209A0">
        <w:rPr>
          <w:rFonts w:ascii="Arial" w:hAnsi="Arial" w:cs="Arial"/>
          <w:sz w:val="24"/>
          <w:szCs w:val="24"/>
          <w:lang w:val="en-US"/>
        </w:rPr>
        <w:t xml:space="preserve">a practitioner could be a staff member one week then a leader the next, this makes it hard to become a good catalytic leader </w:t>
      </w:r>
      <w:r w:rsidR="00767ED1">
        <w:rPr>
          <w:rFonts w:ascii="Arial" w:hAnsi="Arial" w:cs="Arial"/>
          <w:sz w:val="24"/>
          <w:szCs w:val="24"/>
          <w:lang w:val="en-US"/>
        </w:rPr>
        <w:t>as the catalytic leader may become less confident</w:t>
      </w:r>
      <w:r w:rsidR="00F509D5">
        <w:rPr>
          <w:rFonts w:ascii="Arial" w:hAnsi="Arial" w:cs="Arial"/>
          <w:sz w:val="24"/>
          <w:szCs w:val="24"/>
          <w:lang w:val="en-US"/>
        </w:rPr>
        <w:t xml:space="preserve"> and not able to ensure that their work as a catalytic </w:t>
      </w:r>
      <w:r w:rsidR="00F509D5">
        <w:rPr>
          <w:rFonts w:ascii="Arial" w:hAnsi="Arial" w:cs="Arial"/>
          <w:sz w:val="24"/>
          <w:szCs w:val="24"/>
          <w:lang w:val="en-US"/>
        </w:rPr>
        <w:lastRenderedPageBreak/>
        <w:t xml:space="preserve">leader is motivational and </w:t>
      </w:r>
      <w:r w:rsidR="00822D7E">
        <w:rPr>
          <w:rFonts w:ascii="Arial" w:hAnsi="Arial" w:cs="Arial"/>
          <w:sz w:val="24"/>
          <w:szCs w:val="24"/>
          <w:lang w:val="en-US"/>
        </w:rPr>
        <w:t xml:space="preserve">organized. </w:t>
      </w:r>
      <w:r w:rsidR="00FB4F9A">
        <w:rPr>
          <w:rFonts w:ascii="Arial" w:hAnsi="Arial" w:cs="Arial"/>
          <w:sz w:val="24"/>
          <w:szCs w:val="24"/>
          <w:lang w:val="en-US"/>
        </w:rPr>
        <w:t>However, support and training could overcome this barrier</w:t>
      </w:r>
      <w:r w:rsidR="00E60F2C">
        <w:rPr>
          <w:rFonts w:ascii="Arial" w:hAnsi="Arial" w:cs="Arial"/>
          <w:sz w:val="24"/>
          <w:szCs w:val="24"/>
          <w:lang w:val="en-US"/>
        </w:rPr>
        <w:t xml:space="preserve">. However, </w:t>
      </w:r>
      <w:r w:rsidR="006E19A9">
        <w:rPr>
          <w:rFonts w:ascii="Arial" w:hAnsi="Arial" w:cs="Arial"/>
          <w:sz w:val="24"/>
          <w:szCs w:val="24"/>
          <w:lang w:val="en-US"/>
        </w:rPr>
        <w:t xml:space="preserve">Agile Academy (no date) </w:t>
      </w:r>
      <w:r w:rsidR="00A45CAB">
        <w:rPr>
          <w:rFonts w:ascii="Arial" w:hAnsi="Arial" w:cs="Arial"/>
          <w:sz w:val="24"/>
          <w:szCs w:val="24"/>
          <w:lang w:val="en-US"/>
        </w:rPr>
        <w:t xml:space="preserve">suggests that </w:t>
      </w:r>
      <w:r w:rsidR="002B4CA0">
        <w:rPr>
          <w:rFonts w:ascii="Arial" w:hAnsi="Arial" w:cs="Arial"/>
          <w:sz w:val="24"/>
          <w:szCs w:val="24"/>
          <w:lang w:val="en-US"/>
        </w:rPr>
        <w:t xml:space="preserve">a practitioner does not have the time or the training to become more confident in being a good catalytic leader. </w:t>
      </w:r>
      <w:r w:rsidR="00D12FC0">
        <w:rPr>
          <w:rFonts w:ascii="Arial" w:hAnsi="Arial" w:cs="Arial"/>
          <w:sz w:val="24"/>
          <w:szCs w:val="24"/>
          <w:lang w:val="en-US"/>
        </w:rPr>
        <w:t xml:space="preserve">Training will need to be funded and the practitioner will need the extra time to become a good catalytic leader. </w:t>
      </w:r>
    </w:p>
    <w:p w14:paraId="4792553B" w14:textId="067D06E3" w:rsidR="002F0F3D" w:rsidRDefault="002F0F3D" w:rsidP="00555550">
      <w:pPr>
        <w:spacing w:line="360" w:lineRule="auto"/>
        <w:jc w:val="both"/>
        <w:rPr>
          <w:rFonts w:ascii="Arial" w:hAnsi="Arial" w:cs="Arial"/>
          <w:sz w:val="24"/>
          <w:szCs w:val="24"/>
          <w:lang w:val="en-US"/>
        </w:rPr>
      </w:pPr>
      <w:r>
        <w:rPr>
          <w:rFonts w:ascii="Arial" w:hAnsi="Arial" w:cs="Arial"/>
          <w:sz w:val="24"/>
          <w:szCs w:val="24"/>
          <w:lang w:val="en-US"/>
        </w:rPr>
        <w:t xml:space="preserve">However, </w:t>
      </w:r>
      <w:r w:rsidR="00711207">
        <w:rPr>
          <w:rFonts w:ascii="Arial" w:hAnsi="Arial" w:cs="Arial"/>
          <w:sz w:val="24"/>
          <w:szCs w:val="24"/>
          <w:lang w:val="en-US"/>
        </w:rPr>
        <w:t xml:space="preserve">Mistry </w:t>
      </w:r>
      <w:r w:rsidR="001A3BED">
        <w:rPr>
          <w:rFonts w:ascii="Arial" w:hAnsi="Arial" w:cs="Arial"/>
          <w:sz w:val="24"/>
          <w:szCs w:val="24"/>
          <w:lang w:val="en-US"/>
        </w:rPr>
        <w:t>et, al. (</w:t>
      </w:r>
      <w:r w:rsidR="000A7454">
        <w:rPr>
          <w:rFonts w:ascii="Arial" w:hAnsi="Arial" w:cs="Arial"/>
          <w:sz w:val="24"/>
          <w:szCs w:val="24"/>
          <w:lang w:val="en-US"/>
        </w:rPr>
        <w:t xml:space="preserve">2012) </w:t>
      </w:r>
      <w:r w:rsidR="00EF4CDC">
        <w:rPr>
          <w:rFonts w:ascii="Arial" w:hAnsi="Arial" w:cs="Arial"/>
          <w:sz w:val="24"/>
          <w:szCs w:val="24"/>
          <w:lang w:val="en-US"/>
        </w:rPr>
        <w:t xml:space="preserve">suggests that early years practitioners within their career has had the opportunity </w:t>
      </w:r>
      <w:r w:rsidR="00BE7EAE">
        <w:rPr>
          <w:rFonts w:ascii="Arial" w:hAnsi="Arial" w:cs="Arial"/>
          <w:sz w:val="24"/>
          <w:szCs w:val="24"/>
          <w:lang w:val="en-US"/>
        </w:rPr>
        <w:t xml:space="preserve">for training an development, however the difference is that </w:t>
      </w:r>
      <w:r w:rsidR="00B46747">
        <w:rPr>
          <w:rFonts w:ascii="Arial" w:hAnsi="Arial" w:cs="Arial"/>
          <w:sz w:val="24"/>
          <w:szCs w:val="24"/>
          <w:lang w:val="en-US"/>
        </w:rPr>
        <w:t xml:space="preserve">newly early years leaders have had an </w:t>
      </w:r>
      <w:r w:rsidR="00863094">
        <w:rPr>
          <w:rFonts w:ascii="Arial" w:hAnsi="Arial" w:cs="Arial"/>
          <w:sz w:val="24"/>
          <w:szCs w:val="24"/>
          <w:lang w:val="en-US"/>
        </w:rPr>
        <w:t xml:space="preserve">earlier exposure to leadership and management theories </w:t>
      </w:r>
      <w:r w:rsidR="008B3BBD">
        <w:rPr>
          <w:rFonts w:ascii="Arial" w:hAnsi="Arial" w:cs="Arial"/>
          <w:sz w:val="24"/>
          <w:szCs w:val="24"/>
          <w:lang w:val="en-US"/>
        </w:rPr>
        <w:t xml:space="preserve">than the more experienced early years leaders, therefore the implication </w:t>
      </w:r>
      <w:r w:rsidR="00525B8B">
        <w:rPr>
          <w:rFonts w:ascii="Arial" w:hAnsi="Arial" w:cs="Arial"/>
          <w:sz w:val="24"/>
          <w:szCs w:val="24"/>
          <w:lang w:val="en-US"/>
        </w:rPr>
        <w:t xml:space="preserve">this had is that the newly leaders felt more confident </w:t>
      </w:r>
      <w:r w:rsidR="00492E66">
        <w:rPr>
          <w:rFonts w:ascii="Arial" w:hAnsi="Arial" w:cs="Arial"/>
          <w:sz w:val="24"/>
          <w:szCs w:val="24"/>
          <w:lang w:val="en-US"/>
        </w:rPr>
        <w:t xml:space="preserve">within their ability to becoming a leader whereas the later </w:t>
      </w:r>
      <w:r w:rsidR="00352E84">
        <w:rPr>
          <w:rFonts w:ascii="Arial" w:hAnsi="Arial" w:cs="Arial"/>
          <w:sz w:val="24"/>
          <w:szCs w:val="24"/>
          <w:lang w:val="en-US"/>
        </w:rPr>
        <w:t xml:space="preserve">leaders took more time to realize their potential and needed to develop their own style in leadership. </w:t>
      </w:r>
      <w:r w:rsidR="008F6465">
        <w:rPr>
          <w:rFonts w:ascii="Arial" w:hAnsi="Arial" w:cs="Arial"/>
          <w:sz w:val="24"/>
          <w:szCs w:val="24"/>
          <w:lang w:val="en-US"/>
        </w:rPr>
        <w:t xml:space="preserve">Agreeing with this </w:t>
      </w:r>
      <w:r w:rsidR="00650E81">
        <w:rPr>
          <w:rFonts w:ascii="Arial" w:hAnsi="Arial" w:cs="Arial"/>
          <w:sz w:val="24"/>
          <w:szCs w:val="24"/>
          <w:lang w:val="en-US"/>
        </w:rPr>
        <w:t>National College for Teaching and Leadership (</w:t>
      </w:r>
      <w:r w:rsidR="00E05E66">
        <w:rPr>
          <w:rFonts w:ascii="Arial" w:hAnsi="Arial" w:cs="Arial"/>
          <w:sz w:val="24"/>
          <w:szCs w:val="24"/>
          <w:lang w:val="en-US"/>
        </w:rPr>
        <w:t xml:space="preserve">2013) </w:t>
      </w:r>
      <w:r w:rsidR="008F6465">
        <w:rPr>
          <w:rFonts w:ascii="Arial" w:hAnsi="Arial" w:cs="Arial"/>
          <w:sz w:val="24"/>
          <w:szCs w:val="24"/>
          <w:lang w:val="en-US"/>
        </w:rPr>
        <w:t xml:space="preserve">suggests that </w:t>
      </w:r>
      <w:r w:rsidR="00FD5F30">
        <w:rPr>
          <w:rFonts w:ascii="Arial" w:hAnsi="Arial" w:cs="Arial"/>
          <w:sz w:val="24"/>
          <w:szCs w:val="24"/>
          <w:lang w:val="en-US"/>
        </w:rPr>
        <w:t xml:space="preserve">leaders in early years practice will need to have the opportunity to training </w:t>
      </w:r>
      <w:r w:rsidR="007979E1">
        <w:rPr>
          <w:rFonts w:ascii="Arial" w:hAnsi="Arial" w:cs="Arial"/>
          <w:sz w:val="24"/>
          <w:szCs w:val="24"/>
          <w:lang w:val="en-US"/>
        </w:rPr>
        <w:t>courses</w:t>
      </w:r>
      <w:r w:rsidR="00FD5F30">
        <w:rPr>
          <w:rFonts w:ascii="Arial" w:hAnsi="Arial" w:cs="Arial"/>
          <w:sz w:val="24"/>
          <w:szCs w:val="24"/>
          <w:lang w:val="en-US"/>
        </w:rPr>
        <w:t xml:space="preserve"> to enable them to become more confident as a catalytic leader, training opportunities are not always available for practitioners and</w:t>
      </w:r>
      <w:r w:rsidR="007979E1">
        <w:rPr>
          <w:rFonts w:ascii="Arial" w:hAnsi="Arial" w:cs="Arial"/>
          <w:sz w:val="24"/>
          <w:szCs w:val="24"/>
          <w:lang w:val="en-US"/>
        </w:rPr>
        <w:t xml:space="preserve">/or funded, training is a good way forward for leaders and this should be recognized throughout the curriculum. </w:t>
      </w:r>
    </w:p>
    <w:p w14:paraId="51413190" w14:textId="23D9A9DB" w:rsidR="00122827" w:rsidRPr="004C412D" w:rsidRDefault="00122827" w:rsidP="00555550">
      <w:pPr>
        <w:spacing w:line="360" w:lineRule="auto"/>
        <w:jc w:val="both"/>
        <w:rPr>
          <w:rFonts w:ascii="Arial" w:hAnsi="Arial" w:cs="Arial"/>
          <w:color w:val="FF0000"/>
          <w:sz w:val="24"/>
          <w:szCs w:val="24"/>
          <w:lang w:val="en-US"/>
        </w:rPr>
      </w:pPr>
      <w:r w:rsidRPr="004C412D">
        <w:rPr>
          <w:rFonts w:ascii="Arial" w:hAnsi="Arial" w:cs="Arial"/>
          <w:sz w:val="24"/>
          <w:szCs w:val="24"/>
          <w:u w:val="single"/>
          <w:lang w:val="en-US"/>
        </w:rPr>
        <w:t>In practice</w:t>
      </w:r>
    </w:p>
    <w:p w14:paraId="362A69D6" w14:textId="08234EFB" w:rsidR="001E3DE9" w:rsidRDefault="00272683" w:rsidP="001E3DE9">
      <w:pPr>
        <w:spacing w:line="360" w:lineRule="auto"/>
        <w:jc w:val="both"/>
        <w:rPr>
          <w:rFonts w:ascii="Arial" w:hAnsi="Arial" w:cs="Arial"/>
          <w:sz w:val="24"/>
          <w:szCs w:val="24"/>
          <w:lang w:val="en-US"/>
        </w:rPr>
      </w:pPr>
      <w:r>
        <w:rPr>
          <w:rFonts w:ascii="Arial" w:hAnsi="Arial" w:cs="Arial"/>
          <w:sz w:val="24"/>
          <w:szCs w:val="24"/>
          <w:lang w:val="en-US"/>
        </w:rPr>
        <w:t xml:space="preserve">Catalytic leadership in early years practice </w:t>
      </w:r>
      <w:r w:rsidR="006803BD">
        <w:rPr>
          <w:rFonts w:ascii="Arial" w:hAnsi="Arial" w:cs="Arial"/>
          <w:sz w:val="24"/>
          <w:szCs w:val="24"/>
          <w:lang w:val="en-US"/>
        </w:rPr>
        <w:t xml:space="preserve">can be a </w:t>
      </w:r>
      <w:r w:rsidR="000F3D79">
        <w:rPr>
          <w:rFonts w:ascii="Arial" w:hAnsi="Arial" w:cs="Arial"/>
          <w:sz w:val="24"/>
          <w:szCs w:val="24"/>
          <w:lang w:val="en-US"/>
        </w:rPr>
        <w:t>challenge as you could be a practitioner one day then be promoted to a leader the next. Agreeing to this</w:t>
      </w:r>
      <w:r w:rsidR="00985ADE">
        <w:rPr>
          <w:rFonts w:ascii="Arial" w:hAnsi="Arial" w:cs="Arial"/>
          <w:sz w:val="24"/>
          <w:szCs w:val="24"/>
          <w:lang w:val="en-US"/>
        </w:rPr>
        <w:t xml:space="preserve"> </w:t>
      </w:r>
      <w:r w:rsidR="00985ADE" w:rsidRPr="00985ADE">
        <w:rPr>
          <w:rFonts w:ascii="Arial" w:hAnsi="Arial" w:cs="Arial"/>
          <w:sz w:val="24"/>
          <w:szCs w:val="24"/>
        </w:rPr>
        <w:t xml:space="preserve">OECD (2019) </w:t>
      </w:r>
      <w:r w:rsidR="000F3D79">
        <w:rPr>
          <w:rFonts w:ascii="Arial" w:hAnsi="Arial" w:cs="Arial"/>
          <w:sz w:val="24"/>
          <w:szCs w:val="24"/>
          <w:lang w:val="en-US"/>
        </w:rPr>
        <w:t xml:space="preserve">suggests that </w:t>
      </w:r>
      <w:r w:rsidR="00510E3C">
        <w:rPr>
          <w:rFonts w:ascii="Arial" w:hAnsi="Arial" w:cs="Arial"/>
          <w:sz w:val="24"/>
          <w:szCs w:val="24"/>
          <w:lang w:val="en-US"/>
        </w:rPr>
        <w:t xml:space="preserve">becoming a leader within the early years </w:t>
      </w:r>
      <w:r w:rsidR="006C5AFE">
        <w:rPr>
          <w:rFonts w:ascii="Arial" w:hAnsi="Arial" w:cs="Arial"/>
          <w:sz w:val="24"/>
          <w:szCs w:val="24"/>
          <w:lang w:val="en-US"/>
        </w:rPr>
        <w:t xml:space="preserve">is sometimes a challenge, some practitioners have never taken the role of being a leader </w:t>
      </w:r>
      <w:r w:rsidR="00985ADE">
        <w:rPr>
          <w:rFonts w:ascii="Arial" w:hAnsi="Arial" w:cs="Arial"/>
          <w:sz w:val="24"/>
          <w:szCs w:val="24"/>
          <w:lang w:val="en-US"/>
        </w:rPr>
        <w:t xml:space="preserve">and will have to find a way to create their own style. </w:t>
      </w:r>
      <w:r w:rsidR="009E6BB0">
        <w:rPr>
          <w:rFonts w:ascii="Arial" w:hAnsi="Arial" w:cs="Arial"/>
          <w:sz w:val="24"/>
          <w:szCs w:val="24"/>
          <w:lang w:val="en-US"/>
        </w:rPr>
        <w:t xml:space="preserve">Furthermore, </w:t>
      </w:r>
      <w:r w:rsidR="000E6125">
        <w:rPr>
          <w:rFonts w:ascii="Arial" w:hAnsi="Arial" w:cs="Arial"/>
          <w:sz w:val="24"/>
          <w:szCs w:val="24"/>
          <w:lang w:val="en-US"/>
        </w:rPr>
        <w:t>Early Years Matters (</w:t>
      </w:r>
      <w:r w:rsidR="00B755F8">
        <w:rPr>
          <w:rFonts w:ascii="Arial" w:hAnsi="Arial" w:cs="Arial"/>
          <w:sz w:val="24"/>
          <w:szCs w:val="24"/>
          <w:lang w:val="en-US"/>
        </w:rPr>
        <w:t>2022</w:t>
      </w:r>
      <w:r w:rsidR="002977C9">
        <w:rPr>
          <w:rFonts w:ascii="Arial" w:hAnsi="Arial" w:cs="Arial"/>
          <w:sz w:val="24"/>
          <w:szCs w:val="24"/>
          <w:lang w:val="en-US"/>
        </w:rPr>
        <w:t xml:space="preserve"> a</w:t>
      </w:r>
      <w:r w:rsidR="00B755F8">
        <w:rPr>
          <w:rFonts w:ascii="Arial" w:hAnsi="Arial" w:cs="Arial"/>
          <w:sz w:val="24"/>
          <w:szCs w:val="24"/>
          <w:lang w:val="en-US"/>
        </w:rPr>
        <w:t xml:space="preserve">) </w:t>
      </w:r>
      <w:r w:rsidR="009E6BB0">
        <w:rPr>
          <w:rFonts w:ascii="Arial" w:hAnsi="Arial" w:cs="Arial"/>
          <w:sz w:val="24"/>
          <w:szCs w:val="24"/>
          <w:lang w:val="en-US"/>
        </w:rPr>
        <w:t xml:space="preserve">suggests that practitioners in the early years will need to have the confidence to become a leader to ensure that they </w:t>
      </w:r>
      <w:r w:rsidR="007D7C44">
        <w:rPr>
          <w:rFonts w:ascii="Arial" w:hAnsi="Arial" w:cs="Arial"/>
          <w:sz w:val="24"/>
          <w:szCs w:val="24"/>
          <w:lang w:val="en-US"/>
        </w:rPr>
        <w:t xml:space="preserve">are fully aware of all the skills it takes to become a good catalytic leader, </w:t>
      </w:r>
      <w:r w:rsidR="003416E0">
        <w:rPr>
          <w:rFonts w:ascii="Arial" w:hAnsi="Arial" w:cs="Arial"/>
          <w:sz w:val="24"/>
          <w:szCs w:val="24"/>
          <w:lang w:val="en-US"/>
        </w:rPr>
        <w:t xml:space="preserve">a catalytic leader requires good communications and interactions with partnerships. </w:t>
      </w:r>
      <w:r w:rsidR="007412E8">
        <w:rPr>
          <w:rFonts w:ascii="Arial" w:hAnsi="Arial" w:cs="Arial"/>
          <w:sz w:val="24"/>
          <w:szCs w:val="24"/>
          <w:lang w:val="en-US"/>
        </w:rPr>
        <w:t>Agreeing with this</w:t>
      </w:r>
      <w:r w:rsidR="00C83FC1">
        <w:rPr>
          <w:rFonts w:ascii="Arial" w:hAnsi="Arial" w:cs="Arial"/>
          <w:sz w:val="24"/>
          <w:szCs w:val="24"/>
          <w:lang w:val="en-US"/>
        </w:rPr>
        <w:t xml:space="preserve"> </w:t>
      </w:r>
      <w:r w:rsidR="002977C9">
        <w:rPr>
          <w:rFonts w:ascii="Arial" w:hAnsi="Arial" w:cs="Arial"/>
          <w:sz w:val="24"/>
          <w:szCs w:val="24"/>
          <w:lang w:val="en-US"/>
        </w:rPr>
        <w:t xml:space="preserve">Early Years Matters (2016 b) </w:t>
      </w:r>
      <w:r w:rsidR="007412E8">
        <w:rPr>
          <w:rFonts w:ascii="Arial" w:hAnsi="Arial" w:cs="Arial"/>
          <w:sz w:val="24"/>
          <w:szCs w:val="24"/>
          <w:lang w:val="en-US"/>
        </w:rPr>
        <w:t xml:space="preserve">suggests that catalytic leadership in early years practice </w:t>
      </w:r>
      <w:r w:rsidR="00EC1440">
        <w:rPr>
          <w:rFonts w:ascii="Arial" w:hAnsi="Arial" w:cs="Arial"/>
          <w:sz w:val="24"/>
          <w:szCs w:val="24"/>
          <w:lang w:val="en-US"/>
        </w:rPr>
        <w:t>is developing skills in providing direction and exerci</w:t>
      </w:r>
      <w:r w:rsidR="000A0A61">
        <w:rPr>
          <w:rFonts w:ascii="Arial" w:hAnsi="Arial" w:cs="Arial"/>
          <w:sz w:val="24"/>
          <w:szCs w:val="24"/>
          <w:lang w:val="en-US"/>
        </w:rPr>
        <w:t>sing influence</w:t>
      </w:r>
      <w:r w:rsidR="003D4091">
        <w:rPr>
          <w:rFonts w:ascii="Arial" w:hAnsi="Arial" w:cs="Arial"/>
          <w:sz w:val="24"/>
          <w:szCs w:val="24"/>
          <w:lang w:val="en-US"/>
        </w:rPr>
        <w:t>.</w:t>
      </w:r>
      <w:r w:rsidR="000A0A61">
        <w:rPr>
          <w:rFonts w:ascii="Arial" w:hAnsi="Arial" w:cs="Arial"/>
          <w:sz w:val="24"/>
          <w:szCs w:val="24"/>
          <w:lang w:val="en-US"/>
        </w:rPr>
        <w:t xml:space="preserve"> </w:t>
      </w:r>
      <w:r w:rsidR="003D4091">
        <w:rPr>
          <w:rFonts w:ascii="Arial" w:hAnsi="Arial" w:cs="Arial"/>
          <w:sz w:val="24"/>
          <w:szCs w:val="24"/>
          <w:lang w:val="en-US"/>
        </w:rPr>
        <w:t>B</w:t>
      </w:r>
      <w:r w:rsidR="000A0A61">
        <w:rPr>
          <w:rFonts w:ascii="Arial" w:hAnsi="Arial" w:cs="Arial"/>
          <w:sz w:val="24"/>
          <w:szCs w:val="24"/>
          <w:lang w:val="en-US"/>
        </w:rPr>
        <w:t>eing a catalytic leader</w:t>
      </w:r>
      <w:r w:rsidR="003D4091">
        <w:rPr>
          <w:rFonts w:ascii="Arial" w:hAnsi="Arial" w:cs="Arial"/>
          <w:sz w:val="24"/>
          <w:szCs w:val="24"/>
          <w:lang w:val="en-US"/>
        </w:rPr>
        <w:t xml:space="preserve"> in early years practice</w:t>
      </w:r>
      <w:r w:rsidR="000A0A61">
        <w:rPr>
          <w:rFonts w:ascii="Arial" w:hAnsi="Arial" w:cs="Arial"/>
          <w:sz w:val="24"/>
          <w:szCs w:val="24"/>
          <w:lang w:val="en-US"/>
        </w:rPr>
        <w:t xml:space="preserve"> is being able to inspire </w:t>
      </w:r>
      <w:r w:rsidR="003D4091">
        <w:rPr>
          <w:rFonts w:ascii="Arial" w:hAnsi="Arial" w:cs="Arial"/>
          <w:sz w:val="24"/>
          <w:szCs w:val="24"/>
          <w:lang w:val="en-US"/>
        </w:rPr>
        <w:t xml:space="preserve">others, having a clear vision, </w:t>
      </w:r>
      <w:r w:rsidR="004C023A">
        <w:rPr>
          <w:rFonts w:ascii="Arial" w:hAnsi="Arial" w:cs="Arial"/>
          <w:sz w:val="24"/>
          <w:szCs w:val="24"/>
          <w:lang w:val="en-US"/>
        </w:rPr>
        <w:t xml:space="preserve">having a </w:t>
      </w:r>
      <w:r w:rsidR="00C83FC1">
        <w:rPr>
          <w:rFonts w:ascii="Arial" w:hAnsi="Arial" w:cs="Arial"/>
          <w:sz w:val="24"/>
          <w:szCs w:val="24"/>
          <w:lang w:val="en-US"/>
        </w:rPr>
        <w:t>problem-solving</w:t>
      </w:r>
      <w:r w:rsidR="004C023A">
        <w:rPr>
          <w:rFonts w:ascii="Arial" w:hAnsi="Arial" w:cs="Arial"/>
          <w:sz w:val="24"/>
          <w:szCs w:val="24"/>
          <w:lang w:val="en-US"/>
        </w:rPr>
        <w:t xml:space="preserve"> approach to difficulties within the practice and thinking creatively. These skills are </w:t>
      </w:r>
      <w:r w:rsidR="00C83FC1">
        <w:rPr>
          <w:rFonts w:ascii="Arial" w:hAnsi="Arial" w:cs="Arial"/>
          <w:sz w:val="24"/>
          <w:szCs w:val="24"/>
          <w:lang w:val="en-US"/>
        </w:rPr>
        <w:lastRenderedPageBreak/>
        <w:t>positive for leaders and to ensure that these skills are used in</w:t>
      </w:r>
      <w:r w:rsidR="00BF7EC6">
        <w:rPr>
          <w:rFonts w:ascii="Arial" w:hAnsi="Arial" w:cs="Arial"/>
          <w:sz w:val="24"/>
          <w:szCs w:val="24"/>
          <w:lang w:val="en-US"/>
        </w:rPr>
        <w:t xml:space="preserve"> leadership</w:t>
      </w:r>
      <w:r w:rsidR="00C83FC1">
        <w:rPr>
          <w:rFonts w:ascii="Arial" w:hAnsi="Arial" w:cs="Arial"/>
          <w:sz w:val="24"/>
          <w:szCs w:val="24"/>
          <w:lang w:val="en-US"/>
        </w:rPr>
        <w:t xml:space="preserve"> practice the practitioner </w:t>
      </w:r>
      <w:r w:rsidR="00BF7EC6">
        <w:rPr>
          <w:rFonts w:ascii="Arial" w:hAnsi="Arial" w:cs="Arial"/>
          <w:sz w:val="24"/>
          <w:szCs w:val="24"/>
          <w:lang w:val="en-US"/>
        </w:rPr>
        <w:t>will need</w:t>
      </w:r>
      <w:r w:rsidR="00C83FC1">
        <w:rPr>
          <w:rFonts w:ascii="Arial" w:hAnsi="Arial" w:cs="Arial"/>
          <w:sz w:val="24"/>
          <w:szCs w:val="24"/>
          <w:lang w:val="en-US"/>
        </w:rPr>
        <w:t xml:space="preserve"> to be confident in building and developing these skills. </w:t>
      </w:r>
    </w:p>
    <w:p w14:paraId="7C8EB8E2" w14:textId="0D069B5B" w:rsidR="00D92EED" w:rsidRDefault="00A7566A" w:rsidP="001E3DE9">
      <w:pPr>
        <w:spacing w:line="360" w:lineRule="auto"/>
        <w:jc w:val="both"/>
        <w:rPr>
          <w:rFonts w:ascii="Arial" w:hAnsi="Arial" w:cs="Arial"/>
          <w:sz w:val="24"/>
          <w:szCs w:val="24"/>
          <w:lang w:val="en-US"/>
        </w:rPr>
      </w:pPr>
      <w:r>
        <w:rPr>
          <w:rFonts w:ascii="Arial" w:hAnsi="Arial" w:cs="Arial"/>
          <w:sz w:val="24"/>
          <w:szCs w:val="24"/>
          <w:lang w:val="en-US"/>
        </w:rPr>
        <w:t xml:space="preserve">Furthermore, </w:t>
      </w:r>
      <w:r w:rsidR="00287776">
        <w:rPr>
          <w:rFonts w:ascii="Arial" w:hAnsi="Arial" w:cs="Arial"/>
          <w:sz w:val="24"/>
          <w:szCs w:val="24"/>
          <w:lang w:val="en-US"/>
        </w:rPr>
        <w:t xml:space="preserve">Champlain College Oline (2022) </w:t>
      </w:r>
      <w:r>
        <w:rPr>
          <w:rFonts w:ascii="Arial" w:hAnsi="Arial" w:cs="Arial"/>
          <w:sz w:val="24"/>
          <w:szCs w:val="24"/>
          <w:lang w:val="en-US"/>
        </w:rPr>
        <w:t xml:space="preserve">suggests that a catalytic leader in early years practice </w:t>
      </w:r>
      <w:r w:rsidR="00D52134">
        <w:rPr>
          <w:rFonts w:ascii="Arial" w:hAnsi="Arial" w:cs="Arial"/>
          <w:sz w:val="24"/>
          <w:szCs w:val="24"/>
          <w:lang w:val="en-US"/>
        </w:rPr>
        <w:t xml:space="preserve">will have knowledge in which success comes from with the willingness to chance </w:t>
      </w:r>
      <w:r w:rsidR="00924704">
        <w:rPr>
          <w:rFonts w:ascii="Arial" w:hAnsi="Arial" w:cs="Arial"/>
          <w:sz w:val="24"/>
          <w:szCs w:val="24"/>
          <w:lang w:val="en-US"/>
        </w:rPr>
        <w:t xml:space="preserve">how things are done within their setting, being a catalytic leader in practice </w:t>
      </w:r>
      <w:r w:rsidR="000E6D40">
        <w:rPr>
          <w:rFonts w:ascii="Arial" w:hAnsi="Arial" w:cs="Arial"/>
          <w:sz w:val="24"/>
          <w:szCs w:val="24"/>
          <w:lang w:val="en-US"/>
        </w:rPr>
        <w:t>will encourage partnerships to inspire new ideas and will think outside the box as much as possible</w:t>
      </w:r>
      <w:r w:rsidR="00BB35EF">
        <w:rPr>
          <w:rFonts w:ascii="Arial" w:hAnsi="Arial" w:cs="Arial"/>
          <w:sz w:val="24"/>
          <w:szCs w:val="24"/>
          <w:lang w:val="en-US"/>
        </w:rPr>
        <w:t xml:space="preserve">. A catalytic leader will listen to others voice and </w:t>
      </w:r>
      <w:r w:rsidR="00E96761">
        <w:rPr>
          <w:rFonts w:ascii="Arial" w:hAnsi="Arial" w:cs="Arial"/>
          <w:sz w:val="24"/>
          <w:szCs w:val="24"/>
          <w:lang w:val="en-US"/>
        </w:rPr>
        <w:t xml:space="preserve">observe the situation, changes will be made when necessary. </w:t>
      </w:r>
      <w:r w:rsidR="00FD323B">
        <w:rPr>
          <w:rFonts w:ascii="Arial" w:hAnsi="Arial" w:cs="Arial"/>
          <w:sz w:val="24"/>
          <w:szCs w:val="24"/>
          <w:lang w:val="en-US"/>
        </w:rPr>
        <w:t xml:space="preserve">However, </w:t>
      </w:r>
      <w:r w:rsidR="009153A9">
        <w:rPr>
          <w:rFonts w:ascii="Arial" w:hAnsi="Arial" w:cs="Arial"/>
          <w:sz w:val="24"/>
          <w:szCs w:val="24"/>
          <w:lang w:val="en-US"/>
        </w:rPr>
        <w:t xml:space="preserve">Gleeson (2016) suggests </w:t>
      </w:r>
      <w:r w:rsidR="00402EB7">
        <w:rPr>
          <w:rFonts w:ascii="Arial" w:hAnsi="Arial" w:cs="Arial"/>
          <w:sz w:val="24"/>
          <w:szCs w:val="24"/>
          <w:lang w:val="en-US"/>
        </w:rPr>
        <w:t xml:space="preserve">that good catalytic leaders in early years practice </w:t>
      </w:r>
      <w:r w:rsidR="009153A9">
        <w:rPr>
          <w:rFonts w:ascii="Arial" w:hAnsi="Arial" w:cs="Arial"/>
          <w:sz w:val="24"/>
          <w:szCs w:val="24"/>
          <w:lang w:val="en-US"/>
        </w:rPr>
        <w:t>can</w:t>
      </w:r>
      <w:r w:rsidR="00402EB7">
        <w:rPr>
          <w:rFonts w:ascii="Arial" w:hAnsi="Arial" w:cs="Arial"/>
          <w:sz w:val="24"/>
          <w:szCs w:val="24"/>
          <w:lang w:val="en-US"/>
        </w:rPr>
        <w:t xml:space="preserve"> develop their </w:t>
      </w:r>
      <w:r w:rsidR="00DF4D51">
        <w:rPr>
          <w:rFonts w:ascii="Arial" w:hAnsi="Arial" w:cs="Arial"/>
          <w:sz w:val="24"/>
          <w:szCs w:val="24"/>
          <w:lang w:val="en-US"/>
        </w:rPr>
        <w:t>emerging leaders around them, good catalytic leaders in early years practice work to imp</w:t>
      </w:r>
      <w:r w:rsidR="00E22FE0">
        <w:rPr>
          <w:rFonts w:ascii="Arial" w:hAnsi="Arial" w:cs="Arial"/>
          <w:sz w:val="24"/>
          <w:szCs w:val="24"/>
          <w:lang w:val="en-US"/>
        </w:rPr>
        <w:t>rove their emotional intelligence and know that a strong team culture is the foundation for accompl</w:t>
      </w:r>
      <w:r w:rsidR="00FD323B">
        <w:rPr>
          <w:rFonts w:ascii="Arial" w:hAnsi="Arial" w:cs="Arial"/>
          <w:sz w:val="24"/>
          <w:szCs w:val="24"/>
          <w:lang w:val="en-US"/>
        </w:rPr>
        <w:t xml:space="preserve">ishment. </w:t>
      </w:r>
      <w:r w:rsidR="00942876">
        <w:rPr>
          <w:rFonts w:ascii="Arial" w:hAnsi="Arial" w:cs="Arial"/>
          <w:sz w:val="24"/>
          <w:szCs w:val="24"/>
          <w:lang w:val="en-US"/>
        </w:rPr>
        <w:t xml:space="preserve">Similarly, </w:t>
      </w:r>
      <w:r w:rsidR="00AC55F4">
        <w:rPr>
          <w:rFonts w:ascii="Arial" w:hAnsi="Arial" w:cs="Arial"/>
          <w:sz w:val="24"/>
          <w:szCs w:val="24"/>
          <w:lang w:val="en-US"/>
        </w:rPr>
        <w:t xml:space="preserve">Eastwood (2019) </w:t>
      </w:r>
      <w:r w:rsidR="00942876">
        <w:rPr>
          <w:rFonts w:ascii="Arial" w:hAnsi="Arial" w:cs="Arial"/>
          <w:sz w:val="24"/>
          <w:szCs w:val="24"/>
          <w:lang w:val="en-US"/>
        </w:rPr>
        <w:t xml:space="preserve">suggests that a good catalytic leader within early years practice </w:t>
      </w:r>
      <w:r w:rsidR="003C60D0">
        <w:rPr>
          <w:rFonts w:ascii="Arial" w:hAnsi="Arial" w:cs="Arial"/>
          <w:sz w:val="24"/>
          <w:szCs w:val="24"/>
          <w:lang w:val="en-US"/>
        </w:rPr>
        <w:t>has a good self-awareness and prioritizes their personal development</w:t>
      </w:r>
      <w:r w:rsidR="000012C5">
        <w:rPr>
          <w:rFonts w:ascii="Arial" w:hAnsi="Arial" w:cs="Arial"/>
          <w:sz w:val="24"/>
          <w:szCs w:val="24"/>
          <w:lang w:val="en-US"/>
        </w:rPr>
        <w:t xml:space="preserve"> and focuses on developing others, a good catalytic leader in the early years </w:t>
      </w:r>
      <w:r w:rsidR="00545818">
        <w:rPr>
          <w:rFonts w:ascii="Arial" w:hAnsi="Arial" w:cs="Arial"/>
          <w:sz w:val="24"/>
          <w:szCs w:val="24"/>
          <w:lang w:val="en-US"/>
        </w:rPr>
        <w:t xml:space="preserve">also encourages strategic thinking, encourages </w:t>
      </w:r>
      <w:r w:rsidR="000E4CB7">
        <w:rPr>
          <w:rFonts w:ascii="Arial" w:hAnsi="Arial" w:cs="Arial"/>
          <w:sz w:val="24"/>
          <w:szCs w:val="24"/>
          <w:lang w:val="en-US"/>
        </w:rPr>
        <w:t>innovation and action. A good catalytic leader a</w:t>
      </w:r>
      <w:r w:rsidR="00790A8A">
        <w:rPr>
          <w:rFonts w:ascii="Arial" w:hAnsi="Arial" w:cs="Arial"/>
          <w:sz w:val="24"/>
          <w:szCs w:val="24"/>
          <w:lang w:val="en-US"/>
        </w:rPr>
        <w:t xml:space="preserve">lso practices cross-cultural communication. </w:t>
      </w:r>
    </w:p>
    <w:p w14:paraId="7ECA7BBB" w14:textId="212D5993" w:rsidR="00D241E4" w:rsidRDefault="004C7963" w:rsidP="001E3DE9">
      <w:pPr>
        <w:spacing w:line="360" w:lineRule="auto"/>
        <w:jc w:val="both"/>
        <w:rPr>
          <w:rFonts w:ascii="Arial" w:hAnsi="Arial" w:cs="Arial"/>
          <w:sz w:val="24"/>
          <w:szCs w:val="24"/>
          <w:lang w:val="en-US"/>
        </w:rPr>
      </w:pPr>
      <w:r>
        <w:rPr>
          <w:rFonts w:ascii="Arial" w:hAnsi="Arial" w:cs="Arial"/>
          <w:sz w:val="24"/>
          <w:szCs w:val="24"/>
          <w:lang w:val="en-US"/>
        </w:rPr>
        <w:t xml:space="preserve">Furthermore, </w:t>
      </w:r>
      <w:r w:rsidR="000842E8">
        <w:rPr>
          <w:rFonts w:ascii="Arial" w:hAnsi="Arial" w:cs="Arial"/>
          <w:sz w:val="24"/>
          <w:szCs w:val="24"/>
          <w:lang w:val="en-US"/>
        </w:rPr>
        <w:t>Parker</w:t>
      </w:r>
      <w:r w:rsidR="0002498F">
        <w:rPr>
          <w:rFonts w:ascii="Arial" w:hAnsi="Arial" w:cs="Arial"/>
          <w:sz w:val="24"/>
          <w:szCs w:val="24"/>
          <w:lang w:val="en-US"/>
        </w:rPr>
        <w:t xml:space="preserve"> (</w:t>
      </w:r>
      <w:r w:rsidR="005B6681">
        <w:rPr>
          <w:rFonts w:ascii="Arial" w:hAnsi="Arial" w:cs="Arial"/>
          <w:sz w:val="24"/>
          <w:szCs w:val="24"/>
          <w:lang w:val="en-US"/>
        </w:rPr>
        <w:t>2020</w:t>
      </w:r>
      <w:r w:rsidR="0002498F">
        <w:rPr>
          <w:rFonts w:ascii="Arial" w:hAnsi="Arial" w:cs="Arial"/>
          <w:sz w:val="24"/>
          <w:szCs w:val="24"/>
          <w:lang w:val="en-US"/>
        </w:rPr>
        <w:t xml:space="preserve">) suggests that </w:t>
      </w:r>
      <w:r w:rsidR="000842E8">
        <w:rPr>
          <w:rFonts w:ascii="Arial" w:hAnsi="Arial" w:cs="Arial"/>
          <w:sz w:val="24"/>
          <w:szCs w:val="24"/>
          <w:lang w:val="en-US"/>
        </w:rPr>
        <w:t xml:space="preserve">Baker states </w:t>
      </w:r>
      <w:r w:rsidR="00540631">
        <w:rPr>
          <w:rFonts w:ascii="Arial" w:hAnsi="Arial" w:cs="Arial"/>
          <w:sz w:val="24"/>
          <w:szCs w:val="24"/>
          <w:lang w:val="en-US"/>
        </w:rPr>
        <w:t xml:space="preserve">being a good catalytic leader </w:t>
      </w:r>
      <w:r w:rsidR="00993F22">
        <w:rPr>
          <w:rFonts w:ascii="Arial" w:hAnsi="Arial" w:cs="Arial"/>
          <w:sz w:val="24"/>
          <w:szCs w:val="24"/>
          <w:lang w:val="en-US"/>
        </w:rPr>
        <w:t>the leader will empower parents and partnerships to take things forward</w:t>
      </w:r>
      <w:r w:rsidR="009D5224">
        <w:rPr>
          <w:rFonts w:ascii="Arial" w:hAnsi="Arial" w:cs="Arial"/>
          <w:sz w:val="24"/>
          <w:szCs w:val="24"/>
          <w:lang w:val="en-US"/>
        </w:rPr>
        <w:t xml:space="preserve">, a </w:t>
      </w:r>
      <w:r w:rsidR="00DA3629">
        <w:rPr>
          <w:rFonts w:ascii="Arial" w:hAnsi="Arial" w:cs="Arial"/>
          <w:sz w:val="24"/>
          <w:szCs w:val="24"/>
          <w:lang w:val="en-US"/>
        </w:rPr>
        <w:t xml:space="preserve">catalytic </w:t>
      </w:r>
      <w:r w:rsidR="009D5224">
        <w:rPr>
          <w:rFonts w:ascii="Arial" w:hAnsi="Arial" w:cs="Arial"/>
          <w:sz w:val="24"/>
          <w:szCs w:val="24"/>
          <w:lang w:val="en-US"/>
        </w:rPr>
        <w:t xml:space="preserve">leader in early years practice will not do things for other people </w:t>
      </w:r>
      <w:r w:rsidR="00DA3629">
        <w:rPr>
          <w:rFonts w:ascii="Arial" w:hAnsi="Arial" w:cs="Arial"/>
          <w:sz w:val="24"/>
          <w:szCs w:val="24"/>
          <w:lang w:val="en-US"/>
        </w:rPr>
        <w:t xml:space="preserve">and encourage others within the setting to do things for themselves and ensure that </w:t>
      </w:r>
      <w:r w:rsidR="00AF2187">
        <w:rPr>
          <w:rFonts w:ascii="Arial" w:hAnsi="Arial" w:cs="Arial"/>
          <w:sz w:val="24"/>
          <w:szCs w:val="24"/>
          <w:lang w:val="en-US"/>
        </w:rPr>
        <w:t xml:space="preserve">changes are made when needed. </w:t>
      </w:r>
      <w:r w:rsidR="00721965">
        <w:rPr>
          <w:rFonts w:ascii="Arial" w:hAnsi="Arial" w:cs="Arial"/>
          <w:sz w:val="24"/>
          <w:szCs w:val="24"/>
          <w:lang w:val="en-US"/>
        </w:rPr>
        <w:t>Some p</w:t>
      </w:r>
      <w:r w:rsidR="0083652F">
        <w:rPr>
          <w:rFonts w:ascii="Arial" w:hAnsi="Arial" w:cs="Arial"/>
          <w:sz w:val="24"/>
          <w:szCs w:val="24"/>
          <w:lang w:val="en-US"/>
        </w:rPr>
        <w:t xml:space="preserve">arents </w:t>
      </w:r>
      <w:r w:rsidR="00DA147C">
        <w:rPr>
          <w:rFonts w:ascii="Arial" w:hAnsi="Arial" w:cs="Arial"/>
          <w:sz w:val="24"/>
          <w:szCs w:val="24"/>
          <w:lang w:val="en-US"/>
        </w:rPr>
        <w:t xml:space="preserve">need direction from the catalytic leader </w:t>
      </w:r>
      <w:r w:rsidR="00AE4873">
        <w:rPr>
          <w:rFonts w:ascii="Arial" w:hAnsi="Arial" w:cs="Arial"/>
          <w:sz w:val="24"/>
          <w:szCs w:val="24"/>
          <w:lang w:val="en-US"/>
        </w:rPr>
        <w:t>and</w:t>
      </w:r>
      <w:r w:rsidR="00721965">
        <w:rPr>
          <w:rFonts w:ascii="Arial" w:hAnsi="Arial" w:cs="Arial"/>
          <w:sz w:val="24"/>
          <w:szCs w:val="24"/>
          <w:lang w:val="en-US"/>
        </w:rPr>
        <w:t xml:space="preserve"> the leader will need direction </w:t>
      </w:r>
      <w:r w:rsidR="00694922">
        <w:rPr>
          <w:rFonts w:ascii="Arial" w:hAnsi="Arial" w:cs="Arial"/>
          <w:sz w:val="24"/>
          <w:szCs w:val="24"/>
          <w:lang w:val="en-US"/>
        </w:rPr>
        <w:t>to,</w:t>
      </w:r>
      <w:r w:rsidR="00721965">
        <w:rPr>
          <w:rFonts w:ascii="Arial" w:hAnsi="Arial" w:cs="Arial"/>
          <w:sz w:val="24"/>
          <w:szCs w:val="24"/>
          <w:lang w:val="en-US"/>
        </w:rPr>
        <w:t xml:space="preserve"> so it is important that there is support for </w:t>
      </w:r>
      <w:r w:rsidR="007A4E69">
        <w:rPr>
          <w:rFonts w:ascii="Arial" w:hAnsi="Arial" w:cs="Arial"/>
          <w:sz w:val="24"/>
          <w:szCs w:val="24"/>
          <w:lang w:val="en-US"/>
        </w:rPr>
        <w:t xml:space="preserve">parents and good communication. </w:t>
      </w:r>
      <w:r w:rsidR="00DA147C">
        <w:rPr>
          <w:rFonts w:ascii="Arial" w:hAnsi="Arial" w:cs="Arial"/>
          <w:sz w:val="24"/>
          <w:szCs w:val="24"/>
          <w:lang w:val="en-US"/>
        </w:rPr>
        <w:t xml:space="preserve"> </w:t>
      </w:r>
      <w:r w:rsidR="006D1723">
        <w:rPr>
          <w:rFonts w:ascii="Arial" w:hAnsi="Arial" w:cs="Arial"/>
          <w:sz w:val="24"/>
          <w:szCs w:val="24"/>
          <w:lang w:val="en-US"/>
        </w:rPr>
        <w:t xml:space="preserve">Therefore, </w:t>
      </w:r>
      <w:bookmarkStart w:id="7" w:name="_Hlk99014768"/>
      <w:r w:rsidR="00660ABD">
        <w:rPr>
          <w:rFonts w:ascii="Arial" w:hAnsi="Arial" w:cs="Arial"/>
          <w:sz w:val="24"/>
          <w:szCs w:val="24"/>
          <w:lang w:val="en-US"/>
        </w:rPr>
        <w:t xml:space="preserve">Parent Kind (no date) </w:t>
      </w:r>
      <w:bookmarkEnd w:id="7"/>
      <w:r w:rsidR="006D1723">
        <w:rPr>
          <w:rFonts w:ascii="Arial" w:hAnsi="Arial" w:cs="Arial"/>
          <w:sz w:val="24"/>
          <w:szCs w:val="24"/>
          <w:lang w:val="en-US"/>
        </w:rPr>
        <w:t xml:space="preserve">suggests that good catalytic leaders within the early years will provide support for </w:t>
      </w:r>
      <w:r w:rsidR="00660ABD">
        <w:rPr>
          <w:rFonts w:ascii="Arial" w:hAnsi="Arial" w:cs="Arial"/>
          <w:sz w:val="24"/>
          <w:szCs w:val="24"/>
          <w:lang w:val="en-US"/>
        </w:rPr>
        <w:t>parents,</w:t>
      </w:r>
      <w:r w:rsidR="006D1723">
        <w:rPr>
          <w:rFonts w:ascii="Arial" w:hAnsi="Arial" w:cs="Arial"/>
          <w:sz w:val="24"/>
          <w:szCs w:val="24"/>
          <w:lang w:val="en-US"/>
        </w:rPr>
        <w:t xml:space="preserve"> and this can be done by setting up parent meeting</w:t>
      </w:r>
      <w:r w:rsidR="008A2753">
        <w:rPr>
          <w:rFonts w:ascii="Arial" w:hAnsi="Arial" w:cs="Arial"/>
          <w:sz w:val="24"/>
          <w:szCs w:val="24"/>
          <w:lang w:val="en-US"/>
        </w:rPr>
        <w:t xml:space="preserve">s and including them in strategic decisions, this will create are more </w:t>
      </w:r>
      <w:r w:rsidR="00D4687A">
        <w:rPr>
          <w:rFonts w:ascii="Arial" w:hAnsi="Arial" w:cs="Arial"/>
          <w:sz w:val="24"/>
          <w:szCs w:val="24"/>
          <w:lang w:val="en-US"/>
        </w:rPr>
        <w:t xml:space="preserve">positive and happy setting for the children and parents. </w:t>
      </w:r>
      <w:r w:rsidR="007C214E">
        <w:rPr>
          <w:rFonts w:ascii="Arial" w:hAnsi="Arial" w:cs="Arial"/>
          <w:sz w:val="24"/>
          <w:szCs w:val="24"/>
          <w:lang w:val="en-US"/>
        </w:rPr>
        <w:t xml:space="preserve">Agreeing with this </w:t>
      </w:r>
      <w:bookmarkStart w:id="8" w:name="_Hlk99015181"/>
      <w:r w:rsidR="007913E6">
        <w:rPr>
          <w:rFonts w:ascii="Arial" w:hAnsi="Arial" w:cs="Arial"/>
          <w:sz w:val="24"/>
          <w:szCs w:val="24"/>
          <w:lang w:val="en-US"/>
        </w:rPr>
        <w:t>Clyde</w:t>
      </w:r>
      <w:r w:rsidR="004E7D0B">
        <w:rPr>
          <w:rFonts w:ascii="Arial" w:hAnsi="Arial" w:cs="Arial"/>
          <w:sz w:val="24"/>
          <w:szCs w:val="24"/>
          <w:lang w:val="en-US"/>
        </w:rPr>
        <w:t>vi</w:t>
      </w:r>
      <w:r w:rsidR="007913E6">
        <w:rPr>
          <w:rFonts w:ascii="Arial" w:hAnsi="Arial" w:cs="Arial"/>
          <w:sz w:val="24"/>
          <w:szCs w:val="24"/>
          <w:lang w:val="en-US"/>
        </w:rPr>
        <w:t xml:space="preserve">ew </w:t>
      </w:r>
      <w:r w:rsidR="004E7D0B">
        <w:rPr>
          <w:rFonts w:ascii="Arial" w:hAnsi="Arial" w:cs="Arial"/>
          <w:sz w:val="24"/>
          <w:szCs w:val="24"/>
          <w:lang w:val="en-US"/>
        </w:rPr>
        <w:t>Academy Parent Cou</w:t>
      </w:r>
      <w:r w:rsidR="00AE503D">
        <w:rPr>
          <w:rFonts w:ascii="Arial" w:hAnsi="Arial" w:cs="Arial"/>
          <w:sz w:val="24"/>
          <w:szCs w:val="24"/>
          <w:lang w:val="en-US"/>
        </w:rPr>
        <w:t xml:space="preserve">ncil (no date) </w:t>
      </w:r>
      <w:bookmarkEnd w:id="8"/>
      <w:r w:rsidR="007C214E">
        <w:rPr>
          <w:rFonts w:ascii="Arial" w:hAnsi="Arial" w:cs="Arial"/>
          <w:sz w:val="24"/>
          <w:szCs w:val="24"/>
          <w:lang w:val="en-US"/>
        </w:rPr>
        <w:t xml:space="preserve">states that </w:t>
      </w:r>
      <w:r w:rsidR="00123DB5">
        <w:rPr>
          <w:rFonts w:ascii="Arial" w:hAnsi="Arial" w:cs="Arial"/>
          <w:sz w:val="24"/>
          <w:szCs w:val="24"/>
          <w:lang w:val="en-US"/>
        </w:rPr>
        <w:t xml:space="preserve">catalytic leaders that support parent will up their skills as a leader </w:t>
      </w:r>
      <w:r w:rsidR="001A48E2">
        <w:rPr>
          <w:rFonts w:ascii="Arial" w:hAnsi="Arial" w:cs="Arial"/>
          <w:sz w:val="24"/>
          <w:szCs w:val="24"/>
          <w:lang w:val="en-US"/>
        </w:rPr>
        <w:t>because parents will be able to give feedback in which the leader will consider and act upon</w:t>
      </w:r>
      <w:r w:rsidR="002D694E">
        <w:rPr>
          <w:rFonts w:ascii="Arial" w:hAnsi="Arial" w:cs="Arial"/>
          <w:sz w:val="24"/>
          <w:szCs w:val="24"/>
          <w:lang w:val="en-US"/>
        </w:rPr>
        <w:t xml:space="preserve">, parents will also give guidance to the leader by letting the leader know what they can change or do to ensure that the setting is inclusive for all individual children. </w:t>
      </w:r>
    </w:p>
    <w:p w14:paraId="3C1D3EC0" w14:textId="2AB4B259" w:rsidR="00EA53DE" w:rsidRDefault="00DF1254" w:rsidP="001E3DE9">
      <w:pPr>
        <w:spacing w:line="360" w:lineRule="auto"/>
        <w:jc w:val="both"/>
        <w:rPr>
          <w:rFonts w:ascii="Arial" w:hAnsi="Arial" w:cs="Arial"/>
          <w:sz w:val="24"/>
          <w:szCs w:val="24"/>
        </w:rPr>
      </w:pPr>
      <w:r w:rsidRPr="00DF1254">
        <w:rPr>
          <w:rFonts w:ascii="Arial" w:hAnsi="Arial" w:cs="Arial"/>
          <w:sz w:val="24"/>
          <w:szCs w:val="24"/>
          <w:lang w:val="en-US"/>
        </w:rPr>
        <w:lastRenderedPageBreak/>
        <w:t xml:space="preserve">Furthermore, </w:t>
      </w:r>
      <w:r w:rsidR="009D150B" w:rsidRPr="0051290A">
        <w:rPr>
          <w:rFonts w:ascii="Arial" w:hAnsi="Arial" w:cs="Arial"/>
          <w:sz w:val="24"/>
          <w:szCs w:val="24"/>
          <w:lang w:val="en-US"/>
        </w:rPr>
        <w:t>Rodd (201</w:t>
      </w:r>
      <w:r w:rsidR="0034102D" w:rsidRPr="0051290A">
        <w:rPr>
          <w:rFonts w:ascii="Arial" w:hAnsi="Arial" w:cs="Arial"/>
          <w:sz w:val="24"/>
          <w:szCs w:val="24"/>
          <w:lang w:val="en-US"/>
        </w:rPr>
        <w:t>3</w:t>
      </w:r>
      <w:r w:rsidR="009D150B" w:rsidRPr="0051290A">
        <w:rPr>
          <w:rFonts w:ascii="Arial" w:hAnsi="Arial" w:cs="Arial"/>
          <w:sz w:val="24"/>
          <w:szCs w:val="24"/>
          <w:lang w:val="en-US"/>
        </w:rPr>
        <w:t xml:space="preserve"> p. 45) </w:t>
      </w:r>
      <w:r w:rsidR="009D150B">
        <w:rPr>
          <w:rFonts w:ascii="Arial" w:hAnsi="Arial" w:cs="Arial"/>
          <w:sz w:val="24"/>
          <w:szCs w:val="24"/>
          <w:lang w:val="en-US"/>
        </w:rPr>
        <w:t xml:space="preserve">suggests that </w:t>
      </w:r>
      <w:r w:rsidR="009B20F2">
        <w:rPr>
          <w:rFonts w:ascii="Arial" w:hAnsi="Arial" w:cs="Arial"/>
          <w:sz w:val="24"/>
          <w:szCs w:val="24"/>
          <w:lang w:val="en-US"/>
        </w:rPr>
        <w:t xml:space="preserve">a catalytic leader will ensure that all members of their team </w:t>
      </w:r>
      <w:r w:rsidR="0008709B">
        <w:rPr>
          <w:rFonts w:ascii="Arial" w:hAnsi="Arial" w:cs="Arial"/>
          <w:sz w:val="24"/>
          <w:szCs w:val="24"/>
          <w:lang w:val="en-US"/>
        </w:rPr>
        <w:t>will feel that their contribution matters and will encourage the team to voice their opinions</w:t>
      </w:r>
      <w:r w:rsidR="00B1334E">
        <w:rPr>
          <w:rFonts w:ascii="Arial" w:hAnsi="Arial" w:cs="Arial"/>
          <w:sz w:val="24"/>
          <w:szCs w:val="24"/>
          <w:lang w:val="en-US"/>
        </w:rPr>
        <w:t>, Rodd believed that</w:t>
      </w:r>
      <w:r w:rsidR="0025593D">
        <w:rPr>
          <w:rFonts w:ascii="Arial" w:hAnsi="Arial" w:cs="Arial"/>
          <w:sz w:val="24"/>
          <w:szCs w:val="24"/>
          <w:lang w:val="en-US"/>
        </w:rPr>
        <w:t xml:space="preserve"> setting could only be successful </w:t>
      </w:r>
      <w:r w:rsidR="006D41F7">
        <w:rPr>
          <w:rFonts w:ascii="Arial" w:hAnsi="Arial" w:cs="Arial"/>
          <w:sz w:val="24"/>
          <w:szCs w:val="24"/>
          <w:lang w:val="en-US"/>
        </w:rPr>
        <w:t xml:space="preserve">through a whole team approach and a team can only be successful </w:t>
      </w:r>
      <w:r w:rsidR="00114B23">
        <w:rPr>
          <w:rFonts w:ascii="Arial" w:hAnsi="Arial" w:cs="Arial"/>
          <w:sz w:val="24"/>
          <w:szCs w:val="24"/>
          <w:lang w:val="en-US"/>
        </w:rPr>
        <w:t>through strong and effective leadership.</w:t>
      </w:r>
      <w:r w:rsidR="00C96DDE">
        <w:rPr>
          <w:rFonts w:ascii="Arial" w:hAnsi="Arial" w:cs="Arial"/>
          <w:sz w:val="24"/>
          <w:szCs w:val="24"/>
          <w:lang w:val="en-US"/>
        </w:rPr>
        <w:t xml:space="preserve"> </w:t>
      </w:r>
      <w:r w:rsidR="00EA53DE">
        <w:rPr>
          <w:rFonts w:ascii="Arial" w:hAnsi="Arial" w:cs="Arial"/>
          <w:sz w:val="24"/>
          <w:szCs w:val="24"/>
          <w:lang w:val="en-US"/>
        </w:rPr>
        <w:t>Similarly,</w:t>
      </w:r>
      <w:r w:rsidR="0080101F">
        <w:rPr>
          <w:rFonts w:ascii="Arial" w:hAnsi="Arial" w:cs="Arial"/>
          <w:sz w:val="24"/>
          <w:szCs w:val="24"/>
          <w:lang w:val="en-US"/>
        </w:rPr>
        <w:t xml:space="preserve"> Blossom Educational (2022) </w:t>
      </w:r>
      <w:r w:rsidR="00EA53DE">
        <w:rPr>
          <w:rFonts w:ascii="Arial" w:hAnsi="Arial" w:cs="Arial"/>
          <w:sz w:val="24"/>
          <w:szCs w:val="24"/>
          <w:lang w:val="en-US"/>
        </w:rPr>
        <w:t xml:space="preserve">suggests that leadership in early years practice is important as </w:t>
      </w:r>
      <w:r w:rsidR="00167BD4">
        <w:rPr>
          <w:rFonts w:ascii="Arial" w:hAnsi="Arial" w:cs="Arial"/>
          <w:sz w:val="24"/>
          <w:szCs w:val="24"/>
          <w:lang w:val="en-US"/>
        </w:rPr>
        <w:t xml:space="preserve">the leader are the facilitators of the settings success and growth, leaders in early years practice requires </w:t>
      </w:r>
      <w:r w:rsidR="00DE19E7">
        <w:rPr>
          <w:rFonts w:ascii="Arial" w:hAnsi="Arial" w:cs="Arial"/>
          <w:sz w:val="24"/>
          <w:szCs w:val="24"/>
          <w:lang w:val="en-US"/>
        </w:rPr>
        <w:t xml:space="preserve">development, support, encouragement and motivation of their team as well as </w:t>
      </w:r>
      <w:r w:rsidR="00EA53DE" w:rsidRPr="00EA53DE">
        <w:rPr>
          <w:rFonts w:ascii="Arial" w:hAnsi="Arial" w:cs="Arial"/>
          <w:sz w:val="24"/>
          <w:szCs w:val="24"/>
        </w:rPr>
        <w:t>model a high standard of practice, knowledge and care.</w:t>
      </w:r>
      <w:r w:rsidR="00FC4F3D">
        <w:rPr>
          <w:rFonts w:ascii="Arial" w:hAnsi="Arial" w:cs="Arial"/>
          <w:sz w:val="24"/>
          <w:szCs w:val="24"/>
        </w:rPr>
        <w:t xml:space="preserve"> </w:t>
      </w:r>
      <w:r w:rsidR="00DB6DBF">
        <w:rPr>
          <w:rFonts w:ascii="Arial" w:hAnsi="Arial" w:cs="Arial"/>
          <w:sz w:val="24"/>
          <w:szCs w:val="24"/>
        </w:rPr>
        <w:t xml:space="preserve">Ancona </w:t>
      </w:r>
      <w:r w:rsidR="00DB6DBF" w:rsidRPr="00441539">
        <w:rPr>
          <w:rFonts w:ascii="Arial" w:hAnsi="Arial" w:cs="Arial"/>
          <w:i/>
          <w:iCs/>
          <w:sz w:val="24"/>
          <w:szCs w:val="24"/>
        </w:rPr>
        <w:t>et, al.</w:t>
      </w:r>
      <w:r w:rsidR="00DB6DBF">
        <w:rPr>
          <w:rFonts w:ascii="Arial" w:hAnsi="Arial" w:cs="Arial"/>
          <w:sz w:val="24"/>
          <w:szCs w:val="24"/>
        </w:rPr>
        <w:t xml:space="preserve"> (</w:t>
      </w:r>
      <w:r w:rsidR="00015672">
        <w:rPr>
          <w:rFonts w:ascii="Arial" w:hAnsi="Arial" w:cs="Arial"/>
          <w:sz w:val="24"/>
          <w:szCs w:val="24"/>
        </w:rPr>
        <w:t xml:space="preserve">2007 p.3) suggests that being able to build </w:t>
      </w:r>
      <w:r w:rsidR="00D065F4">
        <w:rPr>
          <w:rFonts w:ascii="Arial" w:hAnsi="Arial" w:cs="Arial"/>
          <w:sz w:val="24"/>
          <w:szCs w:val="24"/>
        </w:rPr>
        <w:t xml:space="preserve">trusting relationships is a requirement of effective leaderships. </w:t>
      </w:r>
    </w:p>
    <w:p w14:paraId="74A89F99" w14:textId="56A664A6" w:rsidR="00A50A00" w:rsidRPr="00441539" w:rsidRDefault="006E376A" w:rsidP="001E3DE9">
      <w:pPr>
        <w:spacing w:line="360" w:lineRule="auto"/>
        <w:jc w:val="both"/>
        <w:rPr>
          <w:rFonts w:ascii="Arial" w:hAnsi="Arial" w:cs="Arial"/>
          <w:sz w:val="24"/>
          <w:szCs w:val="24"/>
        </w:rPr>
      </w:pPr>
      <w:r>
        <w:rPr>
          <w:rFonts w:ascii="Arial" w:hAnsi="Arial" w:cs="Arial"/>
          <w:sz w:val="24"/>
          <w:szCs w:val="24"/>
        </w:rPr>
        <w:t xml:space="preserve">Furthermore, </w:t>
      </w:r>
      <w:r w:rsidRPr="00823DF6">
        <w:rPr>
          <w:rFonts w:ascii="Arial" w:hAnsi="Arial" w:cs="Arial"/>
          <w:sz w:val="24"/>
          <w:szCs w:val="24"/>
        </w:rPr>
        <w:t xml:space="preserve">Toomer et, al. (2018) </w:t>
      </w:r>
      <w:r>
        <w:rPr>
          <w:rFonts w:ascii="Arial" w:hAnsi="Arial" w:cs="Arial"/>
          <w:sz w:val="24"/>
          <w:szCs w:val="24"/>
        </w:rPr>
        <w:t xml:space="preserve">suggests that through having positive experiences in leadership </w:t>
      </w:r>
      <w:r w:rsidR="00571A1D">
        <w:rPr>
          <w:rFonts w:ascii="Arial" w:hAnsi="Arial" w:cs="Arial"/>
          <w:sz w:val="24"/>
          <w:szCs w:val="24"/>
        </w:rPr>
        <w:t xml:space="preserve">and with </w:t>
      </w:r>
      <w:r w:rsidR="002B0AB7">
        <w:rPr>
          <w:rFonts w:ascii="Arial" w:hAnsi="Arial" w:cs="Arial"/>
          <w:sz w:val="24"/>
          <w:szCs w:val="24"/>
        </w:rPr>
        <w:t>an</w:t>
      </w:r>
      <w:r w:rsidR="00571A1D">
        <w:rPr>
          <w:rFonts w:ascii="Arial" w:hAnsi="Arial" w:cs="Arial"/>
          <w:sz w:val="24"/>
          <w:szCs w:val="24"/>
        </w:rPr>
        <w:t xml:space="preserve"> effective team leaders and practitioners will develop </w:t>
      </w:r>
      <w:r w:rsidR="00AC0A85">
        <w:rPr>
          <w:rFonts w:ascii="Arial" w:hAnsi="Arial" w:cs="Arial"/>
          <w:sz w:val="24"/>
          <w:szCs w:val="24"/>
        </w:rPr>
        <w:t xml:space="preserve">their self-efficiency and confidence, consider how behaviour and </w:t>
      </w:r>
      <w:r w:rsidR="00C52950">
        <w:rPr>
          <w:rFonts w:ascii="Arial" w:hAnsi="Arial" w:cs="Arial"/>
          <w:sz w:val="24"/>
          <w:szCs w:val="24"/>
        </w:rPr>
        <w:t xml:space="preserve">action are impacted on them and consider their catalytic </w:t>
      </w:r>
      <w:r w:rsidR="002B0AB7">
        <w:rPr>
          <w:rFonts w:ascii="Arial" w:hAnsi="Arial" w:cs="Arial"/>
          <w:sz w:val="24"/>
          <w:szCs w:val="24"/>
        </w:rPr>
        <w:t>effect</w:t>
      </w:r>
      <w:r w:rsidR="00C52950">
        <w:rPr>
          <w:rFonts w:ascii="Arial" w:hAnsi="Arial" w:cs="Arial"/>
          <w:sz w:val="24"/>
          <w:szCs w:val="24"/>
        </w:rPr>
        <w:t xml:space="preserve"> on the team. </w:t>
      </w:r>
      <w:r w:rsidR="00724ACF">
        <w:rPr>
          <w:rFonts w:ascii="Arial" w:hAnsi="Arial" w:cs="Arial"/>
          <w:sz w:val="24"/>
          <w:szCs w:val="24"/>
        </w:rPr>
        <w:t xml:space="preserve">However, </w:t>
      </w:r>
      <w:proofErr w:type="spellStart"/>
      <w:r w:rsidR="00DA5103">
        <w:rPr>
          <w:rFonts w:ascii="Arial" w:hAnsi="Arial" w:cs="Arial"/>
          <w:sz w:val="24"/>
          <w:szCs w:val="24"/>
        </w:rPr>
        <w:t>Vaggers</w:t>
      </w:r>
      <w:proofErr w:type="spellEnd"/>
      <w:r w:rsidR="00DA5103">
        <w:rPr>
          <w:rFonts w:ascii="Arial" w:hAnsi="Arial" w:cs="Arial"/>
          <w:sz w:val="24"/>
          <w:szCs w:val="24"/>
        </w:rPr>
        <w:t xml:space="preserve"> (2019) cited in Whalley </w:t>
      </w:r>
      <w:r w:rsidR="00DA5103" w:rsidRPr="00441539">
        <w:rPr>
          <w:rFonts w:ascii="Arial" w:hAnsi="Arial" w:cs="Arial"/>
          <w:i/>
          <w:iCs/>
          <w:sz w:val="24"/>
          <w:szCs w:val="24"/>
        </w:rPr>
        <w:t xml:space="preserve">et, al. </w:t>
      </w:r>
      <w:r w:rsidR="00441539">
        <w:rPr>
          <w:rFonts w:ascii="Arial" w:hAnsi="Arial" w:cs="Arial"/>
          <w:sz w:val="24"/>
          <w:szCs w:val="24"/>
        </w:rPr>
        <w:t xml:space="preserve">suggests that catalytic </w:t>
      </w:r>
      <w:r w:rsidR="00303D47">
        <w:rPr>
          <w:rFonts w:ascii="Arial" w:hAnsi="Arial" w:cs="Arial"/>
          <w:sz w:val="24"/>
          <w:szCs w:val="24"/>
        </w:rPr>
        <w:t>leaders</w:t>
      </w:r>
      <w:r w:rsidR="00441539">
        <w:rPr>
          <w:rFonts w:ascii="Arial" w:hAnsi="Arial" w:cs="Arial"/>
          <w:sz w:val="24"/>
          <w:szCs w:val="24"/>
        </w:rPr>
        <w:t xml:space="preserve"> in practice should value the importance of </w:t>
      </w:r>
      <w:r w:rsidR="00303D47">
        <w:rPr>
          <w:rFonts w:ascii="Arial" w:hAnsi="Arial" w:cs="Arial"/>
          <w:sz w:val="24"/>
          <w:szCs w:val="24"/>
        </w:rPr>
        <w:t xml:space="preserve">good relationships, </w:t>
      </w:r>
      <w:r w:rsidR="00ED4F70">
        <w:rPr>
          <w:rFonts w:ascii="Arial" w:hAnsi="Arial" w:cs="Arial"/>
          <w:sz w:val="24"/>
          <w:szCs w:val="24"/>
        </w:rPr>
        <w:t>a good catalytic leader will encourage and grow relationships throughout the setting</w:t>
      </w:r>
      <w:r w:rsidR="00E43B99">
        <w:rPr>
          <w:rFonts w:ascii="Arial" w:hAnsi="Arial" w:cs="Arial"/>
          <w:sz w:val="24"/>
          <w:szCs w:val="24"/>
        </w:rPr>
        <w:t xml:space="preserve">, the borderline between </w:t>
      </w:r>
      <w:r w:rsidR="009E2F1D">
        <w:rPr>
          <w:rFonts w:ascii="Arial" w:hAnsi="Arial" w:cs="Arial"/>
          <w:sz w:val="24"/>
          <w:szCs w:val="24"/>
        </w:rPr>
        <w:t xml:space="preserve">relationships and self-actualisation is integrity. </w:t>
      </w:r>
    </w:p>
    <w:p w14:paraId="26F731C0" w14:textId="77777777" w:rsidR="00C36A3A" w:rsidRDefault="00C36A3A" w:rsidP="001E3DE9">
      <w:pPr>
        <w:spacing w:line="360" w:lineRule="auto"/>
        <w:jc w:val="both"/>
        <w:rPr>
          <w:rFonts w:ascii="Arial" w:hAnsi="Arial" w:cs="Arial"/>
          <w:sz w:val="24"/>
          <w:szCs w:val="24"/>
        </w:rPr>
      </w:pPr>
    </w:p>
    <w:p w14:paraId="2FB602AB" w14:textId="77777777" w:rsidR="00F63B75" w:rsidRDefault="00F63B75" w:rsidP="001E3DE9">
      <w:pPr>
        <w:spacing w:line="360" w:lineRule="auto"/>
        <w:jc w:val="both"/>
        <w:rPr>
          <w:rFonts w:ascii="Arial" w:hAnsi="Arial" w:cs="Arial"/>
          <w:sz w:val="24"/>
          <w:szCs w:val="24"/>
        </w:rPr>
      </w:pPr>
    </w:p>
    <w:p w14:paraId="4165DD6C" w14:textId="77777777" w:rsidR="00117752" w:rsidRDefault="00117752" w:rsidP="001E3DE9">
      <w:pPr>
        <w:spacing w:line="360" w:lineRule="auto"/>
        <w:jc w:val="both"/>
        <w:rPr>
          <w:rFonts w:ascii="Arial" w:hAnsi="Arial" w:cs="Arial"/>
          <w:sz w:val="24"/>
          <w:szCs w:val="24"/>
          <w:lang w:val="en-US"/>
        </w:rPr>
      </w:pPr>
    </w:p>
    <w:p w14:paraId="3F90CBD0" w14:textId="77777777" w:rsidR="00EA53DE" w:rsidRPr="00DF1254" w:rsidRDefault="00EA53DE" w:rsidP="001E3DE9">
      <w:pPr>
        <w:spacing w:line="360" w:lineRule="auto"/>
        <w:jc w:val="both"/>
        <w:rPr>
          <w:rFonts w:ascii="Arial" w:hAnsi="Arial" w:cs="Arial"/>
          <w:sz w:val="24"/>
          <w:szCs w:val="24"/>
          <w:lang w:val="en-US"/>
        </w:rPr>
      </w:pPr>
    </w:p>
    <w:p w14:paraId="58B52F01" w14:textId="77777777" w:rsidR="007B3570" w:rsidRDefault="007B3570" w:rsidP="001E3DE9">
      <w:pPr>
        <w:spacing w:line="360" w:lineRule="auto"/>
        <w:jc w:val="both"/>
        <w:rPr>
          <w:rFonts w:ascii="Arial" w:hAnsi="Arial" w:cs="Arial"/>
          <w:color w:val="FF0000"/>
          <w:sz w:val="24"/>
          <w:szCs w:val="24"/>
          <w:lang w:val="en-US"/>
        </w:rPr>
      </w:pPr>
    </w:p>
    <w:p w14:paraId="5B435B36" w14:textId="77777777" w:rsidR="007B3570" w:rsidRDefault="007B3570" w:rsidP="001E3DE9">
      <w:pPr>
        <w:spacing w:line="360" w:lineRule="auto"/>
        <w:jc w:val="both"/>
        <w:rPr>
          <w:rFonts w:ascii="Arial" w:hAnsi="Arial" w:cs="Arial"/>
          <w:color w:val="FF0000"/>
          <w:sz w:val="24"/>
          <w:szCs w:val="24"/>
          <w:lang w:val="en-US"/>
        </w:rPr>
      </w:pPr>
    </w:p>
    <w:p w14:paraId="5748FAE1" w14:textId="77777777" w:rsidR="007B3570" w:rsidRDefault="007B3570" w:rsidP="001E3DE9">
      <w:pPr>
        <w:spacing w:line="360" w:lineRule="auto"/>
        <w:jc w:val="both"/>
        <w:rPr>
          <w:rFonts w:ascii="Arial" w:hAnsi="Arial" w:cs="Arial"/>
          <w:color w:val="FF0000"/>
          <w:sz w:val="24"/>
          <w:szCs w:val="24"/>
          <w:lang w:val="en-US"/>
        </w:rPr>
      </w:pPr>
    </w:p>
    <w:p w14:paraId="536676F4" w14:textId="77777777" w:rsidR="007B3570" w:rsidRDefault="007B3570" w:rsidP="001E3DE9">
      <w:pPr>
        <w:spacing w:line="360" w:lineRule="auto"/>
        <w:jc w:val="both"/>
        <w:rPr>
          <w:rFonts w:ascii="Arial" w:hAnsi="Arial" w:cs="Arial"/>
          <w:color w:val="FF0000"/>
          <w:sz w:val="24"/>
          <w:szCs w:val="24"/>
          <w:lang w:val="en-US"/>
        </w:rPr>
      </w:pPr>
    </w:p>
    <w:p w14:paraId="7EC68CAD" w14:textId="77777777" w:rsidR="007B3570" w:rsidRDefault="007B3570" w:rsidP="001E3DE9">
      <w:pPr>
        <w:spacing w:line="360" w:lineRule="auto"/>
        <w:jc w:val="both"/>
        <w:rPr>
          <w:rFonts w:ascii="Arial" w:hAnsi="Arial" w:cs="Arial"/>
          <w:color w:val="FF0000"/>
          <w:sz w:val="24"/>
          <w:szCs w:val="24"/>
          <w:lang w:val="en-US"/>
        </w:rPr>
      </w:pPr>
    </w:p>
    <w:p w14:paraId="52A0C978" w14:textId="77777777" w:rsidR="007B3570" w:rsidRDefault="007B3570" w:rsidP="001E3DE9">
      <w:pPr>
        <w:spacing w:line="360" w:lineRule="auto"/>
        <w:jc w:val="both"/>
        <w:rPr>
          <w:rFonts w:ascii="Arial" w:hAnsi="Arial" w:cs="Arial"/>
          <w:color w:val="FF0000"/>
          <w:sz w:val="24"/>
          <w:szCs w:val="24"/>
          <w:lang w:val="en-US"/>
        </w:rPr>
      </w:pPr>
    </w:p>
    <w:p w14:paraId="75C19E77" w14:textId="77777777" w:rsidR="00802AAE" w:rsidRDefault="00802AAE" w:rsidP="001E3DE9">
      <w:pPr>
        <w:spacing w:line="360" w:lineRule="auto"/>
        <w:jc w:val="both"/>
        <w:rPr>
          <w:rFonts w:ascii="Arial" w:hAnsi="Arial" w:cs="Arial"/>
          <w:color w:val="FF0000"/>
          <w:sz w:val="24"/>
          <w:szCs w:val="24"/>
          <w:lang w:val="en-US"/>
        </w:rPr>
      </w:pPr>
    </w:p>
    <w:p w14:paraId="3D919A6B" w14:textId="6AEBDE72" w:rsidR="00666203" w:rsidRPr="00C83EB6" w:rsidRDefault="00666203" w:rsidP="001E3DE9">
      <w:pPr>
        <w:spacing w:line="360" w:lineRule="auto"/>
        <w:jc w:val="both"/>
        <w:rPr>
          <w:rFonts w:ascii="Arial" w:hAnsi="Arial" w:cs="Arial"/>
          <w:sz w:val="24"/>
          <w:szCs w:val="24"/>
          <w:lang w:val="en-US"/>
        </w:rPr>
      </w:pPr>
      <w:r w:rsidRPr="001E3DE9">
        <w:rPr>
          <w:rFonts w:ascii="Arial" w:hAnsi="Arial" w:cs="Arial"/>
          <w:sz w:val="24"/>
          <w:szCs w:val="24"/>
          <w:u w:val="single"/>
          <w:lang w:val="en-US"/>
        </w:rPr>
        <w:lastRenderedPageBreak/>
        <w:t>Section 2 – Rights</w:t>
      </w:r>
    </w:p>
    <w:p w14:paraId="601CAAEA" w14:textId="7D159DAB" w:rsidR="000D3203" w:rsidRDefault="00F33CDF" w:rsidP="00555550">
      <w:pPr>
        <w:spacing w:line="360" w:lineRule="auto"/>
        <w:jc w:val="both"/>
        <w:rPr>
          <w:rFonts w:ascii="Arial" w:hAnsi="Arial" w:cs="Arial"/>
          <w:sz w:val="24"/>
          <w:szCs w:val="24"/>
        </w:rPr>
      </w:pPr>
      <w:r>
        <w:rPr>
          <w:rFonts w:ascii="Arial" w:hAnsi="Arial" w:cs="Arial"/>
          <w:sz w:val="24"/>
          <w:szCs w:val="24"/>
          <w:lang w:val="en-US"/>
        </w:rPr>
        <w:t xml:space="preserve">All children have </w:t>
      </w:r>
      <w:r w:rsidR="00AF29FC">
        <w:rPr>
          <w:rFonts w:ascii="Arial" w:hAnsi="Arial" w:cs="Arial"/>
          <w:sz w:val="24"/>
          <w:szCs w:val="24"/>
          <w:lang w:val="en-US"/>
        </w:rPr>
        <w:t xml:space="preserve">rights, these rights are a </w:t>
      </w:r>
      <w:r w:rsidR="000D1FA1">
        <w:rPr>
          <w:rFonts w:ascii="Arial" w:hAnsi="Arial" w:cs="Arial"/>
          <w:sz w:val="24"/>
          <w:szCs w:val="24"/>
          <w:lang w:val="en-US"/>
        </w:rPr>
        <w:t>legislation and children need to understand and know their rights</w:t>
      </w:r>
      <w:r w:rsidR="00D747DA">
        <w:rPr>
          <w:rFonts w:ascii="Arial" w:hAnsi="Arial" w:cs="Arial"/>
          <w:sz w:val="24"/>
          <w:szCs w:val="24"/>
          <w:lang w:val="en-US"/>
        </w:rPr>
        <w:t xml:space="preserve">. Agreeing to this </w:t>
      </w:r>
      <w:r w:rsidR="00884F47">
        <w:rPr>
          <w:rFonts w:ascii="Arial" w:hAnsi="Arial" w:cs="Arial"/>
          <w:sz w:val="24"/>
          <w:szCs w:val="24"/>
          <w:lang w:val="en-US"/>
        </w:rPr>
        <w:t xml:space="preserve">Amnesty International UK (2019) </w:t>
      </w:r>
      <w:r w:rsidR="00D747DA">
        <w:rPr>
          <w:rFonts w:ascii="Arial" w:hAnsi="Arial" w:cs="Arial"/>
          <w:sz w:val="24"/>
          <w:szCs w:val="24"/>
          <w:lang w:val="en-US"/>
        </w:rPr>
        <w:t xml:space="preserve">states that </w:t>
      </w:r>
      <w:r w:rsidR="00D747DA" w:rsidRPr="00D747DA">
        <w:rPr>
          <w:rFonts w:ascii="Arial" w:hAnsi="Arial" w:cs="Arial"/>
          <w:sz w:val="24"/>
          <w:szCs w:val="24"/>
        </w:rPr>
        <w:t>Child rights include the freedom to speak out and express opinions, as well as health, rights to equality, a safe place to live education, a clean environment, and protection from all kinds of harm.</w:t>
      </w:r>
      <w:r w:rsidR="006559B9">
        <w:rPr>
          <w:rFonts w:ascii="Arial" w:hAnsi="Arial" w:cs="Arial"/>
          <w:sz w:val="24"/>
          <w:szCs w:val="24"/>
        </w:rPr>
        <w:t xml:space="preserve"> However, </w:t>
      </w:r>
      <w:bookmarkStart w:id="9" w:name="_Hlk98695975"/>
      <w:r w:rsidR="00CF0CB2">
        <w:rPr>
          <w:rFonts w:ascii="Arial" w:hAnsi="Arial" w:cs="Arial"/>
          <w:sz w:val="24"/>
          <w:szCs w:val="24"/>
        </w:rPr>
        <w:t xml:space="preserve">UNICEF </w:t>
      </w:r>
      <w:r w:rsidR="001F5544">
        <w:rPr>
          <w:rFonts w:ascii="Arial" w:hAnsi="Arial" w:cs="Arial"/>
          <w:sz w:val="24"/>
          <w:szCs w:val="24"/>
        </w:rPr>
        <w:t>(</w:t>
      </w:r>
      <w:r w:rsidR="00441AAB">
        <w:rPr>
          <w:rFonts w:ascii="Arial" w:hAnsi="Arial" w:cs="Arial"/>
          <w:sz w:val="24"/>
          <w:szCs w:val="24"/>
        </w:rPr>
        <w:t>no date</w:t>
      </w:r>
      <w:r w:rsidR="003445AD">
        <w:rPr>
          <w:rFonts w:ascii="Arial" w:hAnsi="Arial" w:cs="Arial"/>
          <w:sz w:val="24"/>
          <w:szCs w:val="24"/>
        </w:rPr>
        <w:t xml:space="preserve"> a</w:t>
      </w:r>
      <w:r w:rsidR="00441AAB">
        <w:rPr>
          <w:rFonts w:ascii="Arial" w:hAnsi="Arial" w:cs="Arial"/>
          <w:sz w:val="24"/>
          <w:szCs w:val="24"/>
        </w:rPr>
        <w:t xml:space="preserve">) </w:t>
      </w:r>
      <w:bookmarkEnd w:id="9"/>
      <w:r w:rsidR="00CF0CB2">
        <w:rPr>
          <w:rFonts w:ascii="Arial" w:hAnsi="Arial" w:cs="Arial"/>
          <w:sz w:val="24"/>
          <w:szCs w:val="24"/>
        </w:rPr>
        <w:t xml:space="preserve">states that </w:t>
      </w:r>
      <w:r w:rsidR="001F5544" w:rsidRPr="001F5544">
        <w:rPr>
          <w:rFonts w:ascii="Arial" w:hAnsi="Arial" w:cs="Arial"/>
          <w:sz w:val="24"/>
          <w:szCs w:val="24"/>
        </w:rPr>
        <w:t xml:space="preserve">in the industrialized countries of the early twentieth century, there were no standards of protection for children. It was common for them to work alongside adults in unsanitary and unsafe conditions. </w:t>
      </w:r>
    </w:p>
    <w:p w14:paraId="2122E4B6" w14:textId="4C1BFCC5" w:rsidR="003942EF" w:rsidRDefault="007400F5" w:rsidP="00555550">
      <w:pPr>
        <w:spacing w:line="360" w:lineRule="auto"/>
        <w:jc w:val="both"/>
        <w:rPr>
          <w:rFonts w:ascii="Arial" w:hAnsi="Arial" w:cs="Arial"/>
          <w:sz w:val="24"/>
          <w:szCs w:val="24"/>
        </w:rPr>
      </w:pPr>
      <w:r>
        <w:rPr>
          <w:rFonts w:ascii="Arial" w:hAnsi="Arial" w:cs="Arial"/>
          <w:sz w:val="24"/>
          <w:szCs w:val="24"/>
        </w:rPr>
        <w:t xml:space="preserve">Furthermore, </w:t>
      </w:r>
      <w:r w:rsidR="001A6A5C">
        <w:rPr>
          <w:rFonts w:ascii="Arial" w:hAnsi="Arial" w:cs="Arial"/>
          <w:sz w:val="24"/>
          <w:szCs w:val="24"/>
        </w:rPr>
        <w:t xml:space="preserve">Unicef (no date d) </w:t>
      </w:r>
      <w:r>
        <w:rPr>
          <w:rFonts w:ascii="Arial" w:hAnsi="Arial" w:cs="Arial"/>
          <w:sz w:val="24"/>
          <w:szCs w:val="24"/>
        </w:rPr>
        <w:t xml:space="preserve">suggests that </w:t>
      </w:r>
      <w:r w:rsidR="00240674">
        <w:rPr>
          <w:rFonts w:ascii="Arial" w:hAnsi="Arial" w:cs="Arial"/>
          <w:sz w:val="24"/>
          <w:szCs w:val="24"/>
        </w:rPr>
        <w:t>it</w:t>
      </w:r>
      <w:r>
        <w:rPr>
          <w:rFonts w:ascii="Arial" w:hAnsi="Arial" w:cs="Arial"/>
          <w:sz w:val="24"/>
          <w:szCs w:val="24"/>
        </w:rPr>
        <w:t xml:space="preserve"> has been sighted </w:t>
      </w:r>
      <w:r w:rsidR="00240674">
        <w:rPr>
          <w:rFonts w:ascii="Arial" w:hAnsi="Arial" w:cs="Arial"/>
          <w:sz w:val="24"/>
          <w:szCs w:val="24"/>
        </w:rPr>
        <w:t xml:space="preserve">in reports that there has </w:t>
      </w:r>
      <w:r w:rsidR="007D2D59">
        <w:rPr>
          <w:rFonts w:ascii="Arial" w:hAnsi="Arial" w:cs="Arial"/>
          <w:sz w:val="24"/>
          <w:szCs w:val="24"/>
        </w:rPr>
        <w:t xml:space="preserve">been </w:t>
      </w:r>
      <w:r>
        <w:rPr>
          <w:rFonts w:ascii="Arial" w:hAnsi="Arial" w:cs="Arial"/>
          <w:sz w:val="24"/>
          <w:szCs w:val="24"/>
        </w:rPr>
        <w:t xml:space="preserve">progress in the children`s rights over the past 30 years. </w:t>
      </w:r>
      <w:r w:rsidR="007D2D59">
        <w:rPr>
          <w:rFonts w:ascii="Arial" w:hAnsi="Arial" w:cs="Arial"/>
          <w:sz w:val="24"/>
          <w:szCs w:val="24"/>
        </w:rPr>
        <w:t xml:space="preserve">The global </w:t>
      </w:r>
      <w:r w:rsidR="009A4E77">
        <w:rPr>
          <w:rFonts w:ascii="Arial" w:hAnsi="Arial" w:cs="Arial"/>
          <w:sz w:val="24"/>
          <w:szCs w:val="24"/>
        </w:rPr>
        <w:t xml:space="preserve">under five </w:t>
      </w:r>
      <w:r w:rsidR="004C68EE">
        <w:rPr>
          <w:rFonts w:ascii="Arial" w:hAnsi="Arial" w:cs="Arial"/>
          <w:sz w:val="24"/>
          <w:szCs w:val="24"/>
        </w:rPr>
        <w:t>mortalities</w:t>
      </w:r>
      <w:r w:rsidR="009A4E77">
        <w:rPr>
          <w:rFonts w:ascii="Arial" w:hAnsi="Arial" w:cs="Arial"/>
          <w:sz w:val="24"/>
          <w:szCs w:val="24"/>
        </w:rPr>
        <w:t xml:space="preserve"> has fallen by sixty percent, </w:t>
      </w:r>
      <w:r w:rsidR="00D85B35">
        <w:rPr>
          <w:rFonts w:ascii="Arial" w:hAnsi="Arial" w:cs="Arial"/>
          <w:sz w:val="24"/>
          <w:szCs w:val="24"/>
        </w:rPr>
        <w:t>t</w:t>
      </w:r>
      <w:r w:rsidR="00D85B35" w:rsidRPr="00D85B35">
        <w:rPr>
          <w:rFonts w:ascii="Arial" w:hAnsi="Arial" w:cs="Arial"/>
          <w:sz w:val="24"/>
          <w:szCs w:val="24"/>
        </w:rPr>
        <w:t>he proportion of primary</w:t>
      </w:r>
      <w:r w:rsidR="00D85B35">
        <w:rPr>
          <w:rFonts w:ascii="Arial" w:hAnsi="Arial" w:cs="Arial"/>
          <w:sz w:val="24"/>
          <w:szCs w:val="24"/>
        </w:rPr>
        <w:t xml:space="preserve"> </w:t>
      </w:r>
      <w:r w:rsidR="00D85B35" w:rsidRPr="00D85B35">
        <w:rPr>
          <w:rFonts w:ascii="Arial" w:hAnsi="Arial" w:cs="Arial"/>
          <w:sz w:val="24"/>
          <w:szCs w:val="24"/>
        </w:rPr>
        <w:t>school</w:t>
      </w:r>
      <w:r w:rsidR="00D85B35">
        <w:rPr>
          <w:rFonts w:ascii="Arial" w:hAnsi="Arial" w:cs="Arial"/>
          <w:sz w:val="24"/>
          <w:szCs w:val="24"/>
        </w:rPr>
        <w:t xml:space="preserve"> </w:t>
      </w:r>
      <w:r w:rsidR="00D85B35" w:rsidRPr="00D85B35">
        <w:rPr>
          <w:rFonts w:ascii="Arial" w:hAnsi="Arial" w:cs="Arial"/>
          <w:sz w:val="24"/>
          <w:szCs w:val="24"/>
        </w:rPr>
        <w:t xml:space="preserve">aged children not in school decreased from </w:t>
      </w:r>
      <w:r w:rsidR="00D85B35">
        <w:rPr>
          <w:rFonts w:ascii="Arial" w:hAnsi="Arial" w:cs="Arial"/>
          <w:sz w:val="24"/>
          <w:szCs w:val="24"/>
        </w:rPr>
        <w:t>eighteen percent</w:t>
      </w:r>
      <w:r w:rsidR="00D85B35" w:rsidRPr="00D85B35">
        <w:rPr>
          <w:rFonts w:ascii="Arial" w:hAnsi="Arial" w:cs="Arial"/>
          <w:sz w:val="24"/>
          <w:szCs w:val="24"/>
        </w:rPr>
        <w:t xml:space="preserve"> to </w:t>
      </w:r>
      <w:r w:rsidR="00D85B35">
        <w:rPr>
          <w:rFonts w:ascii="Arial" w:hAnsi="Arial" w:cs="Arial"/>
          <w:sz w:val="24"/>
          <w:szCs w:val="24"/>
        </w:rPr>
        <w:t xml:space="preserve">eight percent, and </w:t>
      </w:r>
      <w:r w:rsidR="004C68EE" w:rsidRPr="004C68EE">
        <w:rPr>
          <w:rFonts w:ascii="Arial" w:hAnsi="Arial" w:cs="Arial"/>
          <w:sz w:val="24"/>
          <w:szCs w:val="24"/>
        </w:rPr>
        <w:t>non-discrimination; the best interests of the child; the right to life, survival and development; and the right to participation have influenced numerous constitutions, laws, policies and practices globally.</w:t>
      </w:r>
      <w:r w:rsidR="003B5C18">
        <w:rPr>
          <w:rFonts w:ascii="Arial" w:hAnsi="Arial" w:cs="Arial"/>
          <w:sz w:val="24"/>
          <w:szCs w:val="24"/>
        </w:rPr>
        <w:t xml:space="preserve"> </w:t>
      </w:r>
      <w:r w:rsidR="00B7071C">
        <w:rPr>
          <w:rFonts w:ascii="Arial" w:hAnsi="Arial" w:cs="Arial"/>
          <w:sz w:val="24"/>
          <w:szCs w:val="24"/>
        </w:rPr>
        <w:t xml:space="preserve">Agreeing with this, </w:t>
      </w:r>
      <w:r w:rsidR="002349AA">
        <w:rPr>
          <w:rFonts w:ascii="Arial" w:hAnsi="Arial" w:cs="Arial"/>
          <w:sz w:val="24"/>
          <w:szCs w:val="24"/>
        </w:rPr>
        <w:t xml:space="preserve">Humanium (no date) </w:t>
      </w:r>
      <w:r w:rsidR="00B7071C">
        <w:rPr>
          <w:rFonts w:ascii="Arial" w:hAnsi="Arial" w:cs="Arial"/>
          <w:sz w:val="24"/>
          <w:szCs w:val="24"/>
        </w:rPr>
        <w:t xml:space="preserve">states that </w:t>
      </w:r>
      <w:r w:rsidR="006C5DB4">
        <w:rPr>
          <w:rFonts w:ascii="Arial" w:hAnsi="Arial" w:cs="Arial"/>
          <w:sz w:val="24"/>
          <w:szCs w:val="24"/>
        </w:rPr>
        <w:t xml:space="preserve">children`s rights have progressed over the years, children`s rights are now looked at and taken into consideration throughout children`s </w:t>
      </w:r>
      <w:r w:rsidR="004C248D">
        <w:rPr>
          <w:rFonts w:ascii="Arial" w:hAnsi="Arial" w:cs="Arial"/>
          <w:sz w:val="24"/>
          <w:szCs w:val="24"/>
        </w:rPr>
        <w:t>lives</w:t>
      </w:r>
      <w:r w:rsidR="00456AAE">
        <w:rPr>
          <w:rFonts w:ascii="Arial" w:hAnsi="Arial" w:cs="Arial"/>
          <w:sz w:val="24"/>
          <w:szCs w:val="24"/>
        </w:rPr>
        <w:t xml:space="preserve">. It is important for children to understand that they have </w:t>
      </w:r>
      <w:r w:rsidR="004C248D">
        <w:rPr>
          <w:rFonts w:ascii="Arial" w:hAnsi="Arial" w:cs="Arial"/>
          <w:sz w:val="24"/>
          <w:szCs w:val="24"/>
        </w:rPr>
        <w:t>right,</w:t>
      </w:r>
      <w:r w:rsidR="00456AAE">
        <w:rPr>
          <w:rFonts w:ascii="Arial" w:hAnsi="Arial" w:cs="Arial"/>
          <w:sz w:val="24"/>
          <w:szCs w:val="24"/>
        </w:rPr>
        <w:t xml:space="preserve"> and these rights are taken seriously, throughout the thirty years children have become more aware of their rights </w:t>
      </w:r>
      <w:r w:rsidR="00DD0A1D">
        <w:rPr>
          <w:rFonts w:ascii="Arial" w:hAnsi="Arial" w:cs="Arial"/>
          <w:sz w:val="24"/>
          <w:szCs w:val="24"/>
        </w:rPr>
        <w:t xml:space="preserve">after different cases and harm towards children that have come to light. Children need to feel </w:t>
      </w:r>
      <w:r w:rsidR="002349AA">
        <w:rPr>
          <w:rFonts w:ascii="Arial" w:hAnsi="Arial" w:cs="Arial"/>
          <w:sz w:val="24"/>
          <w:szCs w:val="24"/>
        </w:rPr>
        <w:t>protected,</w:t>
      </w:r>
      <w:r w:rsidR="00DD0A1D">
        <w:rPr>
          <w:rFonts w:ascii="Arial" w:hAnsi="Arial" w:cs="Arial"/>
          <w:sz w:val="24"/>
          <w:szCs w:val="24"/>
        </w:rPr>
        <w:t xml:space="preserve"> and </w:t>
      </w:r>
      <w:r w:rsidR="004C248D">
        <w:rPr>
          <w:rFonts w:ascii="Arial" w:hAnsi="Arial" w:cs="Arial"/>
          <w:sz w:val="24"/>
          <w:szCs w:val="24"/>
        </w:rPr>
        <w:t xml:space="preserve">every individual child need to have their needs met and feel comfortable and happy within their environment. </w:t>
      </w:r>
      <w:r w:rsidR="00C045D4">
        <w:rPr>
          <w:rFonts w:ascii="Arial" w:hAnsi="Arial" w:cs="Arial"/>
          <w:sz w:val="24"/>
          <w:szCs w:val="24"/>
        </w:rPr>
        <w:t xml:space="preserve">Similarly, </w:t>
      </w:r>
      <w:bookmarkStart w:id="10" w:name="_Hlk98865949"/>
      <w:r w:rsidR="00E90531">
        <w:rPr>
          <w:rFonts w:ascii="Arial" w:hAnsi="Arial" w:cs="Arial"/>
          <w:sz w:val="24"/>
          <w:szCs w:val="24"/>
        </w:rPr>
        <w:t xml:space="preserve">Nidirect (no date) </w:t>
      </w:r>
      <w:bookmarkEnd w:id="10"/>
      <w:r w:rsidR="00782707">
        <w:rPr>
          <w:rFonts w:ascii="Arial" w:hAnsi="Arial" w:cs="Arial"/>
          <w:sz w:val="24"/>
          <w:szCs w:val="24"/>
        </w:rPr>
        <w:t xml:space="preserve">suggests that the United Nations </w:t>
      </w:r>
      <w:r w:rsidR="00BE1A80">
        <w:rPr>
          <w:rFonts w:ascii="Arial" w:hAnsi="Arial" w:cs="Arial"/>
          <w:sz w:val="24"/>
          <w:szCs w:val="24"/>
        </w:rPr>
        <w:t xml:space="preserve">Convention of the Rights of the Child must be </w:t>
      </w:r>
      <w:r w:rsidR="003942EF">
        <w:rPr>
          <w:rFonts w:ascii="Arial" w:hAnsi="Arial" w:cs="Arial"/>
          <w:sz w:val="24"/>
          <w:szCs w:val="24"/>
        </w:rPr>
        <w:t xml:space="preserve">embedded into schools and home life for children as this will ensure that children feel protected and happy within all their environments, if </w:t>
      </w:r>
      <w:r w:rsidR="00867DB2">
        <w:rPr>
          <w:rFonts w:ascii="Arial" w:hAnsi="Arial" w:cs="Arial"/>
          <w:sz w:val="24"/>
          <w:szCs w:val="24"/>
        </w:rPr>
        <w:t>a</w:t>
      </w:r>
      <w:r w:rsidR="003942EF">
        <w:rPr>
          <w:rFonts w:ascii="Arial" w:hAnsi="Arial" w:cs="Arial"/>
          <w:sz w:val="24"/>
          <w:szCs w:val="24"/>
        </w:rPr>
        <w:t xml:space="preserve"> child`s rights a not in place a child </w:t>
      </w:r>
      <w:r w:rsidR="00867DB2">
        <w:rPr>
          <w:rFonts w:ascii="Arial" w:hAnsi="Arial" w:cs="Arial"/>
          <w:sz w:val="24"/>
          <w:szCs w:val="24"/>
        </w:rPr>
        <w:t xml:space="preserve">will not be happy and feel unsafe, child`s rights are </w:t>
      </w:r>
      <w:r w:rsidR="003A40D9">
        <w:rPr>
          <w:rFonts w:ascii="Arial" w:hAnsi="Arial" w:cs="Arial"/>
          <w:sz w:val="24"/>
          <w:szCs w:val="24"/>
        </w:rPr>
        <w:t>important,</w:t>
      </w:r>
      <w:r w:rsidR="00867DB2">
        <w:rPr>
          <w:rFonts w:ascii="Arial" w:hAnsi="Arial" w:cs="Arial"/>
          <w:sz w:val="24"/>
          <w:szCs w:val="24"/>
        </w:rPr>
        <w:t xml:space="preserve"> and this is </w:t>
      </w:r>
      <w:r w:rsidR="00C3759D">
        <w:rPr>
          <w:rFonts w:ascii="Arial" w:hAnsi="Arial" w:cs="Arial"/>
          <w:sz w:val="24"/>
          <w:szCs w:val="24"/>
        </w:rPr>
        <w:t xml:space="preserve">the main legislation that is ensured in school policies. </w:t>
      </w:r>
    </w:p>
    <w:p w14:paraId="09E9B0FE" w14:textId="6D461132" w:rsidR="00313A10" w:rsidRDefault="000D3EDC" w:rsidP="00313A10">
      <w:pPr>
        <w:spacing w:line="360" w:lineRule="auto"/>
        <w:jc w:val="both"/>
        <w:rPr>
          <w:rFonts w:ascii="Arial" w:hAnsi="Arial" w:cs="Arial"/>
          <w:sz w:val="24"/>
          <w:szCs w:val="24"/>
        </w:rPr>
      </w:pPr>
      <w:r>
        <w:rPr>
          <w:rFonts w:ascii="Arial" w:hAnsi="Arial" w:cs="Arial"/>
          <w:sz w:val="24"/>
          <w:szCs w:val="24"/>
          <w:lang w:val="en-US"/>
        </w:rPr>
        <w:t>Furthermore,</w:t>
      </w:r>
      <w:r w:rsidR="00C94328" w:rsidRPr="00C94328">
        <w:t xml:space="preserve"> </w:t>
      </w:r>
      <w:r w:rsidR="00C94328" w:rsidRPr="00C94328">
        <w:rPr>
          <w:rFonts w:ascii="Arial" w:hAnsi="Arial" w:cs="Arial"/>
          <w:sz w:val="24"/>
          <w:szCs w:val="24"/>
        </w:rPr>
        <w:t>Cole-</w:t>
      </w:r>
      <w:proofErr w:type="spellStart"/>
      <w:r w:rsidR="00C94328" w:rsidRPr="00C94328">
        <w:rPr>
          <w:rFonts w:ascii="Arial" w:hAnsi="Arial" w:cs="Arial"/>
          <w:sz w:val="24"/>
          <w:szCs w:val="24"/>
        </w:rPr>
        <w:t>Albäck</w:t>
      </w:r>
      <w:proofErr w:type="spellEnd"/>
      <w:r>
        <w:rPr>
          <w:rFonts w:ascii="Arial" w:hAnsi="Arial" w:cs="Arial"/>
          <w:sz w:val="24"/>
          <w:szCs w:val="24"/>
          <w:lang w:val="en-US"/>
        </w:rPr>
        <w:t xml:space="preserve"> </w:t>
      </w:r>
      <w:r w:rsidR="00C94328">
        <w:rPr>
          <w:rFonts w:ascii="Arial" w:hAnsi="Arial" w:cs="Arial"/>
          <w:sz w:val="24"/>
          <w:szCs w:val="24"/>
          <w:lang w:val="en-US"/>
        </w:rPr>
        <w:t>(</w:t>
      </w:r>
      <w:r w:rsidR="002F02B8">
        <w:rPr>
          <w:rFonts w:ascii="Arial" w:hAnsi="Arial" w:cs="Arial"/>
          <w:sz w:val="24"/>
          <w:szCs w:val="24"/>
          <w:lang w:val="en-US"/>
        </w:rPr>
        <w:t xml:space="preserve">2021) </w:t>
      </w:r>
      <w:r>
        <w:rPr>
          <w:rFonts w:ascii="Arial" w:hAnsi="Arial" w:cs="Arial"/>
          <w:sz w:val="24"/>
          <w:szCs w:val="24"/>
          <w:lang w:val="en-US"/>
        </w:rPr>
        <w:t xml:space="preserve">states that </w:t>
      </w:r>
      <w:r w:rsidR="00932B12">
        <w:rPr>
          <w:rFonts w:ascii="Arial" w:hAnsi="Arial" w:cs="Arial"/>
          <w:sz w:val="24"/>
          <w:szCs w:val="24"/>
          <w:lang w:val="en-US"/>
        </w:rPr>
        <w:t xml:space="preserve">children`s rights first became </w:t>
      </w:r>
      <w:r w:rsidR="00305E01">
        <w:rPr>
          <w:rFonts w:ascii="Arial" w:hAnsi="Arial" w:cs="Arial"/>
          <w:sz w:val="24"/>
          <w:szCs w:val="24"/>
          <w:lang w:val="en-US"/>
        </w:rPr>
        <w:t xml:space="preserve">after </w:t>
      </w:r>
      <w:r w:rsidR="009E59FD">
        <w:rPr>
          <w:rFonts w:ascii="Arial" w:hAnsi="Arial" w:cs="Arial"/>
          <w:sz w:val="24"/>
          <w:szCs w:val="24"/>
          <w:lang w:val="en-US"/>
        </w:rPr>
        <w:t>World War</w:t>
      </w:r>
      <w:r w:rsidR="00305E01">
        <w:rPr>
          <w:rFonts w:ascii="Arial" w:hAnsi="Arial" w:cs="Arial"/>
          <w:sz w:val="24"/>
          <w:szCs w:val="24"/>
          <w:lang w:val="en-US"/>
        </w:rPr>
        <w:t xml:space="preserve"> 2, </w:t>
      </w:r>
      <w:r w:rsidR="000C396B">
        <w:rPr>
          <w:rFonts w:ascii="Arial" w:hAnsi="Arial" w:cs="Arial"/>
          <w:sz w:val="24"/>
          <w:szCs w:val="24"/>
          <w:lang w:val="en-US"/>
        </w:rPr>
        <w:t>the new</w:t>
      </w:r>
      <w:r w:rsidR="002D214E">
        <w:rPr>
          <w:rFonts w:ascii="Arial" w:hAnsi="Arial" w:cs="Arial"/>
          <w:sz w:val="24"/>
          <w:szCs w:val="24"/>
          <w:lang w:val="en-US"/>
        </w:rPr>
        <w:t xml:space="preserve">ly established United Nations </w:t>
      </w:r>
      <w:r w:rsidR="000C396B" w:rsidRPr="000C396B">
        <w:rPr>
          <w:rFonts w:ascii="Arial" w:hAnsi="Arial" w:cs="Arial"/>
          <w:sz w:val="24"/>
          <w:szCs w:val="24"/>
        </w:rPr>
        <w:t>concerned itself with the rights of children from an early stage and on 20 November 1959 </w:t>
      </w:r>
      <w:r w:rsidR="00EF1103" w:rsidRPr="00EF1103">
        <w:rPr>
          <w:rFonts w:ascii="Arial" w:hAnsi="Arial" w:cs="Arial"/>
          <w:sz w:val="24"/>
          <w:szCs w:val="24"/>
        </w:rPr>
        <w:t>the Declaration of the Rights of the Child was adopted</w:t>
      </w:r>
      <w:r w:rsidR="00EF1103">
        <w:rPr>
          <w:rFonts w:ascii="Arial" w:hAnsi="Arial" w:cs="Arial"/>
          <w:sz w:val="24"/>
          <w:szCs w:val="24"/>
        </w:rPr>
        <w:t xml:space="preserve">. </w:t>
      </w:r>
      <w:r w:rsidR="00C4729D">
        <w:rPr>
          <w:rFonts w:ascii="Arial" w:hAnsi="Arial" w:cs="Arial"/>
          <w:sz w:val="24"/>
          <w:szCs w:val="24"/>
        </w:rPr>
        <w:t xml:space="preserve">However, the </w:t>
      </w:r>
      <w:r w:rsidR="00313A10" w:rsidRPr="00313A10">
        <w:rPr>
          <w:rFonts w:ascii="Arial" w:hAnsi="Arial" w:cs="Arial"/>
          <w:sz w:val="24"/>
          <w:szCs w:val="24"/>
        </w:rPr>
        <w:t>U</w:t>
      </w:r>
      <w:r w:rsidR="00313A10">
        <w:rPr>
          <w:rFonts w:ascii="Arial" w:hAnsi="Arial" w:cs="Arial"/>
          <w:sz w:val="24"/>
          <w:szCs w:val="24"/>
        </w:rPr>
        <w:t xml:space="preserve">nited </w:t>
      </w:r>
      <w:r w:rsidR="00313A10" w:rsidRPr="00313A10">
        <w:rPr>
          <w:rFonts w:ascii="Arial" w:hAnsi="Arial" w:cs="Arial"/>
          <w:sz w:val="24"/>
          <w:szCs w:val="24"/>
        </w:rPr>
        <w:t>Convention on the Rights of the Child</w:t>
      </w:r>
      <w:r w:rsidR="00313A10">
        <w:rPr>
          <w:rFonts w:ascii="Arial" w:hAnsi="Arial" w:cs="Arial"/>
          <w:sz w:val="24"/>
          <w:szCs w:val="24"/>
        </w:rPr>
        <w:t xml:space="preserve"> </w:t>
      </w:r>
      <w:r w:rsidR="00583249">
        <w:rPr>
          <w:rFonts w:ascii="Arial" w:hAnsi="Arial" w:cs="Arial"/>
          <w:sz w:val="24"/>
          <w:szCs w:val="24"/>
        </w:rPr>
        <w:t xml:space="preserve">was </w:t>
      </w:r>
      <w:r w:rsidR="00583249">
        <w:rPr>
          <w:rFonts w:ascii="Arial" w:hAnsi="Arial" w:cs="Arial"/>
          <w:sz w:val="24"/>
          <w:szCs w:val="24"/>
        </w:rPr>
        <w:lastRenderedPageBreak/>
        <w:t xml:space="preserve">first drafted in 1989 states </w:t>
      </w:r>
      <w:r w:rsidR="00342359">
        <w:rPr>
          <w:rFonts w:ascii="Arial" w:hAnsi="Arial" w:cs="Arial"/>
          <w:sz w:val="24"/>
          <w:szCs w:val="24"/>
        </w:rPr>
        <w:t>T</w:t>
      </w:r>
      <w:r w:rsidR="009D241E">
        <w:rPr>
          <w:rFonts w:ascii="Arial" w:hAnsi="Arial" w:cs="Arial"/>
          <w:sz w:val="24"/>
          <w:szCs w:val="24"/>
        </w:rPr>
        <w:t>ogether Scotland (2022</w:t>
      </w:r>
      <w:r w:rsidR="001930BA">
        <w:rPr>
          <w:rFonts w:ascii="Arial" w:hAnsi="Arial" w:cs="Arial"/>
          <w:sz w:val="24"/>
          <w:szCs w:val="24"/>
        </w:rPr>
        <w:t>),</w:t>
      </w:r>
      <w:r w:rsidR="00583249">
        <w:rPr>
          <w:rFonts w:ascii="Arial" w:hAnsi="Arial" w:cs="Arial"/>
          <w:sz w:val="24"/>
          <w:szCs w:val="24"/>
        </w:rPr>
        <w:t xml:space="preserve"> </w:t>
      </w:r>
      <w:r w:rsidR="00684CEC">
        <w:rPr>
          <w:rFonts w:ascii="Arial" w:hAnsi="Arial" w:cs="Arial"/>
          <w:sz w:val="24"/>
          <w:szCs w:val="24"/>
        </w:rPr>
        <w:t xml:space="preserve">and it was </w:t>
      </w:r>
      <w:r w:rsidR="00783331">
        <w:rPr>
          <w:rFonts w:ascii="Arial" w:hAnsi="Arial" w:cs="Arial"/>
          <w:sz w:val="24"/>
          <w:szCs w:val="24"/>
        </w:rPr>
        <w:t>the most widely and rapidly ratified human rights treaty in history</w:t>
      </w:r>
      <w:r w:rsidR="00C9043E">
        <w:rPr>
          <w:rFonts w:ascii="Arial" w:hAnsi="Arial" w:cs="Arial"/>
          <w:sz w:val="24"/>
          <w:szCs w:val="24"/>
        </w:rPr>
        <w:t xml:space="preserve">. </w:t>
      </w:r>
      <w:r w:rsidR="00342359" w:rsidRPr="00342359">
        <w:rPr>
          <w:rFonts w:ascii="Arial" w:hAnsi="Arial" w:cs="Arial"/>
          <w:sz w:val="24"/>
          <w:szCs w:val="24"/>
        </w:rPr>
        <w:t>Together Scotland (2022)</w:t>
      </w:r>
      <w:r w:rsidR="00342359">
        <w:rPr>
          <w:rFonts w:ascii="Arial" w:hAnsi="Arial" w:cs="Arial"/>
          <w:sz w:val="24"/>
          <w:szCs w:val="24"/>
        </w:rPr>
        <w:t xml:space="preserve"> a</w:t>
      </w:r>
      <w:r w:rsidR="00C9043E">
        <w:rPr>
          <w:rFonts w:ascii="Arial" w:hAnsi="Arial" w:cs="Arial"/>
          <w:sz w:val="24"/>
          <w:szCs w:val="24"/>
        </w:rPr>
        <w:t xml:space="preserve">lso states that the </w:t>
      </w:r>
      <w:r w:rsidR="00313A10" w:rsidRPr="00313A10">
        <w:rPr>
          <w:rFonts w:ascii="Arial" w:hAnsi="Arial" w:cs="Arial"/>
          <w:sz w:val="24"/>
          <w:szCs w:val="24"/>
        </w:rPr>
        <w:t>U</w:t>
      </w:r>
      <w:r w:rsidR="00313A10">
        <w:rPr>
          <w:rFonts w:ascii="Arial" w:hAnsi="Arial" w:cs="Arial"/>
          <w:sz w:val="24"/>
          <w:szCs w:val="24"/>
        </w:rPr>
        <w:t>nited</w:t>
      </w:r>
      <w:r w:rsidR="00313A10" w:rsidRPr="00313A10">
        <w:rPr>
          <w:rFonts w:ascii="Arial" w:hAnsi="Arial" w:cs="Arial"/>
          <w:sz w:val="24"/>
          <w:szCs w:val="24"/>
        </w:rPr>
        <w:t xml:space="preserve"> Convention on the Rights of the Child</w:t>
      </w:r>
      <w:r w:rsidR="00313A10">
        <w:rPr>
          <w:rFonts w:ascii="Arial" w:hAnsi="Arial" w:cs="Arial"/>
          <w:sz w:val="24"/>
          <w:szCs w:val="24"/>
        </w:rPr>
        <w:t xml:space="preserve"> </w:t>
      </w:r>
      <w:r w:rsidR="00E15633">
        <w:rPr>
          <w:rFonts w:ascii="Arial" w:hAnsi="Arial" w:cs="Arial"/>
          <w:sz w:val="24"/>
          <w:szCs w:val="24"/>
        </w:rPr>
        <w:t>was ratified by 196 countries with the Unit</w:t>
      </w:r>
      <w:r w:rsidR="00125F07">
        <w:rPr>
          <w:rFonts w:ascii="Arial" w:hAnsi="Arial" w:cs="Arial"/>
          <w:sz w:val="24"/>
          <w:szCs w:val="24"/>
        </w:rPr>
        <w:t xml:space="preserve">ed Kingdom ratifying it on the </w:t>
      </w:r>
      <w:r w:rsidR="006513F1">
        <w:rPr>
          <w:rFonts w:ascii="Arial" w:hAnsi="Arial" w:cs="Arial"/>
          <w:sz w:val="24"/>
          <w:szCs w:val="24"/>
        </w:rPr>
        <w:t>16</w:t>
      </w:r>
      <w:r w:rsidR="006513F1" w:rsidRPr="00125F07">
        <w:rPr>
          <w:rFonts w:ascii="Arial" w:hAnsi="Arial" w:cs="Arial"/>
          <w:sz w:val="24"/>
          <w:szCs w:val="24"/>
          <w:vertAlign w:val="superscript"/>
        </w:rPr>
        <w:t xml:space="preserve">th </w:t>
      </w:r>
      <w:r w:rsidR="006513F1">
        <w:rPr>
          <w:rFonts w:ascii="Arial" w:hAnsi="Arial" w:cs="Arial"/>
          <w:sz w:val="24"/>
          <w:szCs w:val="24"/>
        </w:rPr>
        <w:t xml:space="preserve">of </w:t>
      </w:r>
      <w:r w:rsidR="00125F07">
        <w:rPr>
          <w:rFonts w:ascii="Arial" w:hAnsi="Arial" w:cs="Arial"/>
          <w:sz w:val="24"/>
          <w:szCs w:val="24"/>
        </w:rPr>
        <w:t>December 1991</w:t>
      </w:r>
      <w:r w:rsidR="006513F1">
        <w:rPr>
          <w:rFonts w:ascii="Arial" w:hAnsi="Arial" w:cs="Arial"/>
          <w:sz w:val="24"/>
          <w:szCs w:val="24"/>
        </w:rPr>
        <w:t xml:space="preserve">, the USA is the only country that has not yet ratified the </w:t>
      </w:r>
      <w:r w:rsidR="00313A10" w:rsidRPr="00313A10">
        <w:rPr>
          <w:rFonts w:ascii="Arial" w:hAnsi="Arial" w:cs="Arial"/>
          <w:sz w:val="24"/>
          <w:szCs w:val="24"/>
        </w:rPr>
        <w:t>U</w:t>
      </w:r>
      <w:r w:rsidR="00313A10">
        <w:rPr>
          <w:rFonts w:ascii="Arial" w:hAnsi="Arial" w:cs="Arial"/>
          <w:sz w:val="24"/>
          <w:szCs w:val="24"/>
        </w:rPr>
        <w:t>nited</w:t>
      </w:r>
      <w:r w:rsidR="00313A10" w:rsidRPr="00313A10">
        <w:rPr>
          <w:rFonts w:ascii="Arial" w:hAnsi="Arial" w:cs="Arial"/>
          <w:sz w:val="24"/>
          <w:szCs w:val="24"/>
        </w:rPr>
        <w:t xml:space="preserve"> Convention on the Rights of the Child</w:t>
      </w:r>
      <w:r w:rsidR="00313A10">
        <w:rPr>
          <w:rFonts w:ascii="Arial" w:hAnsi="Arial" w:cs="Arial"/>
          <w:sz w:val="24"/>
          <w:szCs w:val="24"/>
        </w:rPr>
        <w:t xml:space="preserve">. </w:t>
      </w:r>
    </w:p>
    <w:p w14:paraId="6DA991C5" w14:textId="0A2390AD" w:rsidR="00001280" w:rsidRDefault="00012BC2" w:rsidP="00313A10">
      <w:pPr>
        <w:spacing w:line="360" w:lineRule="auto"/>
        <w:jc w:val="both"/>
        <w:rPr>
          <w:rFonts w:ascii="Arial" w:hAnsi="Arial" w:cs="Arial"/>
          <w:sz w:val="24"/>
          <w:szCs w:val="24"/>
        </w:rPr>
      </w:pPr>
      <w:r w:rsidRPr="00164557">
        <w:rPr>
          <w:rFonts w:ascii="Arial" w:hAnsi="Arial" w:cs="Arial"/>
          <w:sz w:val="24"/>
          <w:szCs w:val="24"/>
        </w:rPr>
        <w:t>However,</w:t>
      </w:r>
      <w:r w:rsidR="007406FA" w:rsidRPr="00164557">
        <w:rPr>
          <w:rFonts w:ascii="Arial" w:hAnsi="Arial" w:cs="Arial"/>
          <w:sz w:val="24"/>
          <w:szCs w:val="24"/>
        </w:rPr>
        <w:t xml:space="preserve"> </w:t>
      </w:r>
      <w:r w:rsidR="00E570A5" w:rsidRPr="00164557">
        <w:rPr>
          <w:rFonts w:ascii="Arial" w:hAnsi="Arial" w:cs="Arial"/>
          <w:sz w:val="24"/>
          <w:szCs w:val="24"/>
        </w:rPr>
        <w:t xml:space="preserve">Welsh Government (no date d) </w:t>
      </w:r>
      <w:r w:rsidR="007406FA" w:rsidRPr="00164557">
        <w:rPr>
          <w:rFonts w:ascii="Arial" w:hAnsi="Arial" w:cs="Arial"/>
          <w:sz w:val="24"/>
          <w:szCs w:val="24"/>
        </w:rPr>
        <w:t>states that</w:t>
      </w:r>
      <w:r w:rsidRPr="00164557">
        <w:rPr>
          <w:rFonts w:ascii="Arial" w:hAnsi="Arial" w:cs="Arial"/>
          <w:sz w:val="24"/>
          <w:szCs w:val="24"/>
        </w:rPr>
        <w:t xml:space="preserve"> children`s rights are already </w:t>
      </w:r>
      <w:r w:rsidR="00EC6D5A" w:rsidRPr="00164557">
        <w:rPr>
          <w:rFonts w:ascii="Arial" w:hAnsi="Arial" w:cs="Arial"/>
          <w:sz w:val="24"/>
          <w:szCs w:val="24"/>
        </w:rPr>
        <w:t xml:space="preserve">embodied in </w:t>
      </w:r>
      <w:r w:rsidR="00E35CB1" w:rsidRPr="00164557">
        <w:rPr>
          <w:rFonts w:ascii="Arial" w:hAnsi="Arial" w:cs="Arial"/>
          <w:sz w:val="24"/>
          <w:szCs w:val="24"/>
        </w:rPr>
        <w:t>the Welsh law under the Rights of Children and Young Persons (Wales) Measure 2011</w:t>
      </w:r>
      <w:r w:rsidR="00592CF8" w:rsidRPr="00164557">
        <w:rPr>
          <w:rFonts w:ascii="Arial" w:hAnsi="Arial" w:cs="Arial"/>
          <w:sz w:val="24"/>
          <w:szCs w:val="24"/>
        </w:rPr>
        <w:t>.</w:t>
      </w:r>
      <w:r w:rsidR="00592CF8">
        <w:rPr>
          <w:rFonts w:ascii="Arial" w:hAnsi="Arial" w:cs="Arial"/>
          <w:sz w:val="24"/>
          <w:szCs w:val="24"/>
        </w:rPr>
        <w:t xml:space="preserve"> Furthermore,</w:t>
      </w:r>
      <w:r w:rsidR="00164557">
        <w:rPr>
          <w:rFonts w:ascii="Arial" w:hAnsi="Arial" w:cs="Arial"/>
          <w:sz w:val="24"/>
          <w:szCs w:val="24"/>
        </w:rPr>
        <w:t xml:space="preserve"> </w:t>
      </w:r>
      <w:r w:rsidR="00C117D3">
        <w:rPr>
          <w:rFonts w:ascii="Arial" w:hAnsi="Arial" w:cs="Arial"/>
          <w:sz w:val="24"/>
          <w:szCs w:val="24"/>
        </w:rPr>
        <w:t>Children`s Commissioner for Wales (</w:t>
      </w:r>
      <w:r w:rsidR="00B82CC1">
        <w:rPr>
          <w:rFonts w:ascii="Arial" w:hAnsi="Arial" w:cs="Arial"/>
          <w:sz w:val="24"/>
          <w:szCs w:val="24"/>
        </w:rPr>
        <w:t xml:space="preserve">2022 c) </w:t>
      </w:r>
      <w:r w:rsidR="00592CF8">
        <w:rPr>
          <w:rFonts w:ascii="Arial" w:hAnsi="Arial" w:cs="Arial"/>
          <w:sz w:val="24"/>
          <w:szCs w:val="24"/>
        </w:rPr>
        <w:t xml:space="preserve">states that children and young people in Wales have 42 rights </w:t>
      </w:r>
      <w:r w:rsidR="002461D1">
        <w:rPr>
          <w:rFonts w:ascii="Arial" w:hAnsi="Arial" w:cs="Arial"/>
          <w:sz w:val="24"/>
          <w:szCs w:val="24"/>
        </w:rPr>
        <w:t>within the United Nations Convention on the R</w:t>
      </w:r>
      <w:r w:rsidR="001E0D68">
        <w:rPr>
          <w:rFonts w:ascii="Arial" w:hAnsi="Arial" w:cs="Arial"/>
          <w:sz w:val="24"/>
          <w:szCs w:val="24"/>
        </w:rPr>
        <w:t xml:space="preserve">ights of the Child and these 42 children and young </w:t>
      </w:r>
      <w:r w:rsidR="00B82CC1">
        <w:rPr>
          <w:rFonts w:ascii="Arial" w:hAnsi="Arial" w:cs="Arial"/>
          <w:sz w:val="24"/>
          <w:szCs w:val="24"/>
        </w:rPr>
        <w:t>people’s</w:t>
      </w:r>
      <w:r w:rsidR="001E0D68">
        <w:rPr>
          <w:rFonts w:ascii="Arial" w:hAnsi="Arial" w:cs="Arial"/>
          <w:sz w:val="24"/>
          <w:szCs w:val="24"/>
        </w:rPr>
        <w:t xml:space="preserve"> rights </w:t>
      </w:r>
      <w:r w:rsidR="003416F9">
        <w:rPr>
          <w:rFonts w:ascii="Arial" w:hAnsi="Arial" w:cs="Arial"/>
          <w:sz w:val="24"/>
          <w:szCs w:val="24"/>
        </w:rPr>
        <w:t xml:space="preserve">ensure that children and young people grow up healthy, safely and happy. In 2011 Wales became the first country </w:t>
      </w:r>
      <w:r w:rsidR="00B31161">
        <w:rPr>
          <w:rFonts w:ascii="Arial" w:hAnsi="Arial" w:cs="Arial"/>
          <w:sz w:val="24"/>
          <w:szCs w:val="24"/>
        </w:rPr>
        <w:t xml:space="preserve">within the United Kingdom to make the United Nations Convention </w:t>
      </w:r>
      <w:r w:rsidR="00164557">
        <w:rPr>
          <w:rFonts w:ascii="Arial" w:hAnsi="Arial" w:cs="Arial"/>
          <w:sz w:val="24"/>
          <w:szCs w:val="24"/>
        </w:rPr>
        <w:t xml:space="preserve">of the Rights of the Child part of its domestic law. </w:t>
      </w:r>
    </w:p>
    <w:p w14:paraId="7A0270FC" w14:textId="73C9F802" w:rsidR="003B1289" w:rsidRDefault="001B53BD" w:rsidP="00555550">
      <w:pPr>
        <w:spacing w:line="360" w:lineRule="auto"/>
        <w:jc w:val="both"/>
        <w:rPr>
          <w:rFonts w:ascii="Arial" w:hAnsi="Arial" w:cs="Arial"/>
          <w:sz w:val="24"/>
          <w:szCs w:val="24"/>
        </w:rPr>
      </w:pPr>
      <w:r>
        <w:rPr>
          <w:rFonts w:ascii="Arial" w:hAnsi="Arial" w:cs="Arial"/>
          <w:sz w:val="24"/>
          <w:szCs w:val="24"/>
        </w:rPr>
        <w:t xml:space="preserve">Furthermore, </w:t>
      </w:r>
      <w:r w:rsidR="00F16432">
        <w:rPr>
          <w:rFonts w:ascii="Arial" w:hAnsi="Arial" w:cs="Arial"/>
          <w:sz w:val="24"/>
          <w:szCs w:val="24"/>
        </w:rPr>
        <w:t>C</w:t>
      </w:r>
      <w:r w:rsidR="008E6A37">
        <w:rPr>
          <w:rFonts w:ascii="Arial" w:hAnsi="Arial" w:cs="Arial"/>
          <w:sz w:val="24"/>
          <w:szCs w:val="24"/>
        </w:rPr>
        <w:t>hildren`s Commissioner for Wales (</w:t>
      </w:r>
      <w:r w:rsidR="0017502A">
        <w:rPr>
          <w:rFonts w:ascii="Arial" w:hAnsi="Arial" w:cs="Arial"/>
          <w:sz w:val="24"/>
          <w:szCs w:val="24"/>
        </w:rPr>
        <w:t>2022</w:t>
      </w:r>
      <w:r w:rsidR="00B15A4C">
        <w:rPr>
          <w:rFonts w:ascii="Arial" w:hAnsi="Arial" w:cs="Arial"/>
          <w:sz w:val="24"/>
          <w:szCs w:val="24"/>
        </w:rPr>
        <w:t xml:space="preserve"> a</w:t>
      </w:r>
      <w:r w:rsidR="0017502A">
        <w:rPr>
          <w:rFonts w:ascii="Arial" w:hAnsi="Arial" w:cs="Arial"/>
          <w:sz w:val="24"/>
          <w:szCs w:val="24"/>
        </w:rPr>
        <w:t xml:space="preserve">) </w:t>
      </w:r>
      <w:r w:rsidR="00901DE8">
        <w:rPr>
          <w:rFonts w:ascii="Arial" w:hAnsi="Arial" w:cs="Arial"/>
          <w:sz w:val="24"/>
          <w:szCs w:val="24"/>
        </w:rPr>
        <w:t xml:space="preserve">states </w:t>
      </w:r>
      <w:r w:rsidR="00131CA7">
        <w:rPr>
          <w:rFonts w:ascii="Arial" w:hAnsi="Arial" w:cs="Arial"/>
          <w:sz w:val="24"/>
          <w:szCs w:val="24"/>
        </w:rPr>
        <w:t>the child commissioner for Wales</w:t>
      </w:r>
      <w:r w:rsidR="00A84D1D">
        <w:rPr>
          <w:rFonts w:ascii="Arial" w:hAnsi="Arial" w:cs="Arial"/>
          <w:sz w:val="24"/>
          <w:szCs w:val="24"/>
        </w:rPr>
        <w:t xml:space="preserve"> role is to</w:t>
      </w:r>
      <w:r w:rsidR="002000E2">
        <w:rPr>
          <w:rFonts w:ascii="Arial" w:hAnsi="Arial" w:cs="Arial"/>
          <w:sz w:val="24"/>
          <w:szCs w:val="24"/>
        </w:rPr>
        <w:t xml:space="preserve"> tell people why children`s right are important and look at how decisions that are made by </w:t>
      </w:r>
      <w:r w:rsidR="0050299E">
        <w:rPr>
          <w:rFonts w:ascii="Arial" w:hAnsi="Arial" w:cs="Arial"/>
          <w:sz w:val="24"/>
          <w:szCs w:val="24"/>
        </w:rPr>
        <w:t xml:space="preserve">the public bodies in Wales, this is including the Welsh Government and </w:t>
      </w:r>
      <w:r w:rsidR="00901DE8">
        <w:rPr>
          <w:rFonts w:ascii="Arial" w:hAnsi="Arial" w:cs="Arial"/>
          <w:sz w:val="24"/>
          <w:szCs w:val="24"/>
        </w:rPr>
        <w:t xml:space="preserve">affects on the children`s rights. </w:t>
      </w:r>
      <w:r w:rsidR="00A84D1D">
        <w:rPr>
          <w:rFonts w:ascii="Arial" w:hAnsi="Arial" w:cs="Arial"/>
          <w:sz w:val="24"/>
          <w:szCs w:val="24"/>
        </w:rPr>
        <w:t xml:space="preserve">A child commissioner will speak for children and ensure that any </w:t>
      </w:r>
      <w:r w:rsidR="005A35E6">
        <w:rPr>
          <w:rFonts w:ascii="Arial" w:hAnsi="Arial" w:cs="Arial"/>
          <w:sz w:val="24"/>
          <w:szCs w:val="24"/>
        </w:rPr>
        <w:t>decision</w:t>
      </w:r>
      <w:r w:rsidR="00A84D1D">
        <w:rPr>
          <w:rFonts w:ascii="Arial" w:hAnsi="Arial" w:cs="Arial"/>
          <w:sz w:val="24"/>
          <w:szCs w:val="24"/>
        </w:rPr>
        <w:t xml:space="preserve"> made </w:t>
      </w:r>
      <w:r w:rsidR="005A35E6">
        <w:rPr>
          <w:rFonts w:ascii="Arial" w:hAnsi="Arial" w:cs="Arial"/>
          <w:sz w:val="24"/>
          <w:szCs w:val="24"/>
        </w:rPr>
        <w:t xml:space="preserve">for children in Wales are made with respect to the children`s rights. </w:t>
      </w:r>
    </w:p>
    <w:p w14:paraId="3FBC35CC" w14:textId="62AA5E16" w:rsidR="001B53BD" w:rsidRDefault="00472D17" w:rsidP="00555550">
      <w:pPr>
        <w:spacing w:line="360" w:lineRule="auto"/>
        <w:jc w:val="both"/>
        <w:rPr>
          <w:rFonts w:ascii="Arial" w:hAnsi="Arial" w:cs="Arial"/>
          <w:sz w:val="24"/>
          <w:szCs w:val="24"/>
        </w:rPr>
      </w:pPr>
      <w:r>
        <w:rPr>
          <w:rFonts w:ascii="Arial" w:hAnsi="Arial" w:cs="Arial"/>
          <w:sz w:val="24"/>
          <w:szCs w:val="24"/>
        </w:rPr>
        <w:t>According to The Guardian (</w:t>
      </w:r>
      <w:r w:rsidR="00A104F7">
        <w:rPr>
          <w:rFonts w:ascii="Arial" w:hAnsi="Arial" w:cs="Arial"/>
          <w:sz w:val="24"/>
          <w:szCs w:val="24"/>
        </w:rPr>
        <w:t>2015</w:t>
      </w:r>
      <w:r>
        <w:rPr>
          <w:rFonts w:ascii="Arial" w:hAnsi="Arial" w:cs="Arial"/>
          <w:sz w:val="24"/>
          <w:szCs w:val="24"/>
        </w:rPr>
        <w:t xml:space="preserve">) </w:t>
      </w:r>
      <w:r w:rsidR="00C1646B">
        <w:rPr>
          <w:rFonts w:ascii="Arial" w:hAnsi="Arial" w:cs="Arial"/>
          <w:sz w:val="24"/>
          <w:szCs w:val="24"/>
        </w:rPr>
        <w:t xml:space="preserve">Peter Clarke was Wales first child </w:t>
      </w:r>
      <w:r w:rsidR="00621274">
        <w:rPr>
          <w:rFonts w:ascii="Arial" w:hAnsi="Arial" w:cs="Arial"/>
          <w:sz w:val="24"/>
          <w:szCs w:val="24"/>
        </w:rPr>
        <w:t>commissioner</w:t>
      </w:r>
      <w:r w:rsidR="00C1646B">
        <w:rPr>
          <w:rFonts w:ascii="Arial" w:hAnsi="Arial" w:cs="Arial"/>
          <w:sz w:val="24"/>
          <w:szCs w:val="24"/>
        </w:rPr>
        <w:t xml:space="preserve"> in 2001 </w:t>
      </w:r>
      <w:r w:rsidR="00621274">
        <w:rPr>
          <w:rFonts w:ascii="Arial" w:hAnsi="Arial" w:cs="Arial"/>
          <w:sz w:val="24"/>
          <w:szCs w:val="24"/>
        </w:rPr>
        <w:t>until</w:t>
      </w:r>
      <w:r w:rsidR="00C1646B">
        <w:rPr>
          <w:rFonts w:ascii="Arial" w:hAnsi="Arial" w:cs="Arial"/>
          <w:sz w:val="24"/>
          <w:szCs w:val="24"/>
        </w:rPr>
        <w:t xml:space="preserve"> 20</w:t>
      </w:r>
      <w:r w:rsidR="00621274">
        <w:rPr>
          <w:rFonts w:ascii="Arial" w:hAnsi="Arial" w:cs="Arial"/>
          <w:sz w:val="24"/>
          <w:szCs w:val="24"/>
        </w:rPr>
        <w:t>07</w:t>
      </w:r>
      <w:r w:rsidR="002C0E2A">
        <w:rPr>
          <w:rFonts w:ascii="Arial" w:hAnsi="Arial" w:cs="Arial"/>
          <w:sz w:val="24"/>
          <w:szCs w:val="24"/>
        </w:rPr>
        <w:t xml:space="preserve">, Peter Clarke was well known for </w:t>
      </w:r>
      <w:r w:rsidR="009973DC" w:rsidRPr="009973DC">
        <w:rPr>
          <w:rFonts w:ascii="Arial" w:hAnsi="Arial" w:cs="Arial"/>
          <w:sz w:val="24"/>
          <w:szCs w:val="24"/>
        </w:rPr>
        <w:t>his involvement of children and young people in his job, underpinned by his independence and considerable powers, set the tone for commissioners who were to follow in Scotland, Northern Ireland and eventually</w:t>
      </w:r>
      <w:r w:rsidR="009973DC">
        <w:rPr>
          <w:rFonts w:ascii="Arial" w:hAnsi="Arial" w:cs="Arial"/>
          <w:sz w:val="24"/>
          <w:szCs w:val="24"/>
        </w:rPr>
        <w:t xml:space="preserve"> </w:t>
      </w:r>
      <w:r w:rsidR="009973DC" w:rsidRPr="009973DC">
        <w:rPr>
          <w:rFonts w:ascii="Arial" w:hAnsi="Arial" w:cs="Arial"/>
          <w:sz w:val="24"/>
          <w:szCs w:val="24"/>
        </w:rPr>
        <w:t>in England.</w:t>
      </w:r>
      <w:r w:rsidR="003B1289">
        <w:rPr>
          <w:rFonts w:ascii="Arial" w:hAnsi="Arial" w:cs="Arial"/>
          <w:sz w:val="24"/>
          <w:szCs w:val="24"/>
        </w:rPr>
        <w:t xml:space="preserve"> </w:t>
      </w:r>
      <w:r w:rsidR="00D119AE">
        <w:rPr>
          <w:rFonts w:ascii="Arial" w:hAnsi="Arial" w:cs="Arial"/>
          <w:sz w:val="24"/>
          <w:szCs w:val="24"/>
        </w:rPr>
        <w:t xml:space="preserve">However, after Peter Clarkes death </w:t>
      </w:r>
      <w:r w:rsidR="00EE6235">
        <w:rPr>
          <w:rFonts w:ascii="Arial" w:hAnsi="Arial" w:cs="Arial"/>
          <w:sz w:val="24"/>
          <w:szCs w:val="24"/>
        </w:rPr>
        <w:t xml:space="preserve">in 2007 Keith Towler then became Wales new child commissioner in 2008 until 2015 states </w:t>
      </w:r>
      <w:r w:rsidR="00014CB5">
        <w:rPr>
          <w:rFonts w:ascii="Arial" w:hAnsi="Arial" w:cs="Arial"/>
          <w:sz w:val="24"/>
          <w:szCs w:val="24"/>
        </w:rPr>
        <w:t xml:space="preserve">Welsh Government (no date c). </w:t>
      </w:r>
      <w:r w:rsidR="00DC3B60" w:rsidRPr="00DC3B60">
        <w:rPr>
          <w:rFonts w:ascii="Arial" w:hAnsi="Arial" w:cs="Arial"/>
          <w:sz w:val="24"/>
          <w:szCs w:val="24"/>
        </w:rPr>
        <w:t xml:space="preserve">Keith was a member of the International Play Association Working Group that was asked by the </w:t>
      </w:r>
      <w:r w:rsidR="00DC3B60">
        <w:rPr>
          <w:rFonts w:ascii="Arial" w:hAnsi="Arial" w:cs="Arial"/>
          <w:sz w:val="24"/>
          <w:szCs w:val="24"/>
        </w:rPr>
        <w:t>United</w:t>
      </w:r>
      <w:r w:rsidR="00DC3B60" w:rsidRPr="00DC3B60">
        <w:rPr>
          <w:rFonts w:ascii="Arial" w:hAnsi="Arial" w:cs="Arial"/>
          <w:sz w:val="24"/>
          <w:szCs w:val="24"/>
        </w:rPr>
        <w:t xml:space="preserve"> </w:t>
      </w:r>
      <w:r w:rsidR="00DC3B60">
        <w:rPr>
          <w:rFonts w:ascii="Arial" w:hAnsi="Arial" w:cs="Arial"/>
          <w:sz w:val="24"/>
          <w:szCs w:val="24"/>
        </w:rPr>
        <w:t>c</w:t>
      </w:r>
      <w:r w:rsidR="00DC3B60" w:rsidRPr="00DC3B60">
        <w:rPr>
          <w:rFonts w:ascii="Arial" w:hAnsi="Arial" w:cs="Arial"/>
          <w:sz w:val="24"/>
          <w:szCs w:val="24"/>
        </w:rPr>
        <w:t xml:space="preserve">ommittee on the Rights of the Child to take a lead role in helping to draft the </w:t>
      </w:r>
      <w:r w:rsidR="00DC3B60">
        <w:rPr>
          <w:rFonts w:ascii="Arial" w:hAnsi="Arial" w:cs="Arial"/>
          <w:sz w:val="24"/>
          <w:szCs w:val="24"/>
        </w:rPr>
        <w:t>g</w:t>
      </w:r>
      <w:r w:rsidR="00DC3B60" w:rsidRPr="00DC3B60">
        <w:rPr>
          <w:rFonts w:ascii="Arial" w:hAnsi="Arial" w:cs="Arial"/>
          <w:sz w:val="24"/>
          <w:szCs w:val="24"/>
        </w:rPr>
        <w:t xml:space="preserve">eneral </w:t>
      </w:r>
      <w:r w:rsidR="00DC3B60">
        <w:rPr>
          <w:rFonts w:ascii="Arial" w:hAnsi="Arial" w:cs="Arial"/>
          <w:sz w:val="24"/>
          <w:szCs w:val="24"/>
        </w:rPr>
        <w:t>c</w:t>
      </w:r>
      <w:r w:rsidR="00DC3B60" w:rsidRPr="00DC3B60">
        <w:rPr>
          <w:rFonts w:ascii="Arial" w:hAnsi="Arial" w:cs="Arial"/>
          <w:sz w:val="24"/>
          <w:szCs w:val="24"/>
        </w:rPr>
        <w:t>omment on Article 31</w:t>
      </w:r>
    </w:p>
    <w:p w14:paraId="60C5E529" w14:textId="7CCFEE53" w:rsidR="00131CA7" w:rsidRDefault="00707FD6" w:rsidP="00555550">
      <w:pPr>
        <w:spacing w:line="360" w:lineRule="auto"/>
        <w:jc w:val="both"/>
        <w:rPr>
          <w:rFonts w:ascii="Arial" w:hAnsi="Arial" w:cs="Arial"/>
          <w:sz w:val="24"/>
          <w:szCs w:val="24"/>
        </w:rPr>
      </w:pPr>
      <w:r>
        <w:rPr>
          <w:rFonts w:ascii="Arial" w:hAnsi="Arial" w:cs="Arial"/>
          <w:sz w:val="24"/>
          <w:szCs w:val="24"/>
        </w:rPr>
        <w:t>Furthermore, according to</w:t>
      </w:r>
      <w:r w:rsidR="006F11FC">
        <w:rPr>
          <w:rFonts w:ascii="Arial" w:hAnsi="Arial" w:cs="Arial"/>
          <w:sz w:val="24"/>
          <w:szCs w:val="24"/>
        </w:rPr>
        <w:t xml:space="preserve"> Children`</w:t>
      </w:r>
      <w:r w:rsidR="00B15A4C">
        <w:rPr>
          <w:rFonts w:ascii="Arial" w:hAnsi="Arial" w:cs="Arial"/>
          <w:sz w:val="24"/>
          <w:szCs w:val="24"/>
        </w:rPr>
        <w:t>s</w:t>
      </w:r>
      <w:r w:rsidR="006F11FC">
        <w:rPr>
          <w:rFonts w:ascii="Arial" w:hAnsi="Arial" w:cs="Arial"/>
          <w:sz w:val="24"/>
          <w:szCs w:val="24"/>
        </w:rPr>
        <w:t xml:space="preserve"> Commissioner</w:t>
      </w:r>
      <w:r w:rsidR="00B15A4C">
        <w:rPr>
          <w:rFonts w:ascii="Arial" w:hAnsi="Arial" w:cs="Arial"/>
          <w:sz w:val="24"/>
          <w:szCs w:val="24"/>
        </w:rPr>
        <w:t xml:space="preserve"> </w:t>
      </w:r>
      <w:r w:rsidR="006F11FC">
        <w:rPr>
          <w:rFonts w:ascii="Arial" w:hAnsi="Arial" w:cs="Arial"/>
          <w:sz w:val="24"/>
          <w:szCs w:val="24"/>
        </w:rPr>
        <w:t xml:space="preserve">Wales </w:t>
      </w:r>
      <w:r w:rsidR="00B15A4C">
        <w:rPr>
          <w:rFonts w:ascii="Arial" w:hAnsi="Arial" w:cs="Arial"/>
          <w:sz w:val="24"/>
          <w:szCs w:val="24"/>
        </w:rPr>
        <w:t xml:space="preserve">(no date b) </w:t>
      </w:r>
      <w:r w:rsidR="008346DD">
        <w:rPr>
          <w:rFonts w:ascii="Arial" w:hAnsi="Arial" w:cs="Arial"/>
          <w:sz w:val="24"/>
          <w:szCs w:val="24"/>
        </w:rPr>
        <w:t xml:space="preserve">Sally Holland became the third child </w:t>
      </w:r>
      <w:r w:rsidR="004072EB">
        <w:rPr>
          <w:rFonts w:ascii="Arial" w:hAnsi="Arial" w:cs="Arial"/>
          <w:sz w:val="24"/>
          <w:szCs w:val="24"/>
        </w:rPr>
        <w:t>commissioner</w:t>
      </w:r>
      <w:r w:rsidR="008346DD">
        <w:rPr>
          <w:rFonts w:ascii="Arial" w:hAnsi="Arial" w:cs="Arial"/>
          <w:sz w:val="24"/>
          <w:szCs w:val="24"/>
        </w:rPr>
        <w:t xml:space="preserve"> for Wales in 2015</w:t>
      </w:r>
      <w:r w:rsidR="004072EB">
        <w:rPr>
          <w:rFonts w:ascii="Arial" w:hAnsi="Arial" w:cs="Arial"/>
          <w:sz w:val="24"/>
          <w:szCs w:val="24"/>
        </w:rPr>
        <w:t xml:space="preserve">, her role was based on children’s mental health and wellbeing, </w:t>
      </w:r>
      <w:r w:rsidR="00C04BBC">
        <w:rPr>
          <w:rFonts w:ascii="Arial" w:hAnsi="Arial" w:cs="Arial"/>
          <w:sz w:val="24"/>
          <w:szCs w:val="24"/>
        </w:rPr>
        <w:t>reducing inequality, anti-bullying strategies and helping children</w:t>
      </w:r>
      <w:r w:rsidR="009B2CD6">
        <w:rPr>
          <w:rFonts w:ascii="Arial" w:hAnsi="Arial" w:cs="Arial"/>
          <w:sz w:val="24"/>
          <w:szCs w:val="24"/>
        </w:rPr>
        <w:t xml:space="preserve"> with learning difficulties</w:t>
      </w:r>
      <w:r w:rsidR="00C04BBC">
        <w:rPr>
          <w:rFonts w:ascii="Arial" w:hAnsi="Arial" w:cs="Arial"/>
          <w:sz w:val="24"/>
          <w:szCs w:val="24"/>
        </w:rPr>
        <w:t xml:space="preserve"> transition </w:t>
      </w:r>
      <w:r w:rsidR="006F11FC">
        <w:rPr>
          <w:rFonts w:ascii="Arial" w:hAnsi="Arial" w:cs="Arial"/>
          <w:sz w:val="24"/>
          <w:szCs w:val="24"/>
        </w:rPr>
        <w:t>with</w:t>
      </w:r>
      <w:r w:rsidR="00C04BBC">
        <w:rPr>
          <w:rFonts w:ascii="Arial" w:hAnsi="Arial" w:cs="Arial"/>
          <w:sz w:val="24"/>
          <w:szCs w:val="24"/>
        </w:rPr>
        <w:t xml:space="preserve"> becoming adults</w:t>
      </w:r>
      <w:r w:rsidR="006F11FC">
        <w:rPr>
          <w:rFonts w:ascii="Arial" w:hAnsi="Arial" w:cs="Arial"/>
          <w:sz w:val="24"/>
          <w:szCs w:val="24"/>
        </w:rPr>
        <w:t xml:space="preserve">. </w:t>
      </w:r>
      <w:r w:rsidR="000137CC">
        <w:rPr>
          <w:rFonts w:ascii="Arial" w:hAnsi="Arial" w:cs="Arial"/>
          <w:sz w:val="24"/>
          <w:szCs w:val="24"/>
        </w:rPr>
        <w:t xml:space="preserve">Finally, </w:t>
      </w:r>
      <w:r w:rsidR="000137CC">
        <w:rPr>
          <w:rFonts w:ascii="Arial" w:hAnsi="Arial" w:cs="Arial"/>
          <w:sz w:val="24"/>
          <w:szCs w:val="24"/>
        </w:rPr>
        <w:lastRenderedPageBreak/>
        <w:t>according to</w:t>
      </w:r>
      <w:r w:rsidR="008019C6">
        <w:rPr>
          <w:rFonts w:ascii="Arial" w:hAnsi="Arial" w:cs="Arial"/>
          <w:sz w:val="24"/>
          <w:szCs w:val="24"/>
        </w:rPr>
        <w:t xml:space="preserve"> </w:t>
      </w:r>
      <w:r w:rsidR="00E422E4">
        <w:rPr>
          <w:rFonts w:ascii="Arial" w:hAnsi="Arial" w:cs="Arial"/>
          <w:sz w:val="24"/>
          <w:szCs w:val="24"/>
        </w:rPr>
        <w:t>South Wales Argus (</w:t>
      </w:r>
      <w:r w:rsidR="00224F58">
        <w:rPr>
          <w:rFonts w:ascii="Arial" w:hAnsi="Arial" w:cs="Arial"/>
          <w:sz w:val="24"/>
          <w:szCs w:val="24"/>
        </w:rPr>
        <w:t xml:space="preserve">2022) </w:t>
      </w:r>
      <w:r w:rsidR="000137CC">
        <w:rPr>
          <w:rFonts w:ascii="Arial" w:hAnsi="Arial" w:cs="Arial"/>
          <w:sz w:val="24"/>
          <w:szCs w:val="24"/>
        </w:rPr>
        <w:t xml:space="preserve">our present child </w:t>
      </w:r>
      <w:r w:rsidR="001A6399">
        <w:rPr>
          <w:rFonts w:ascii="Arial" w:hAnsi="Arial" w:cs="Arial"/>
          <w:sz w:val="24"/>
          <w:szCs w:val="24"/>
        </w:rPr>
        <w:t>commissioner</w:t>
      </w:r>
      <w:r w:rsidR="000137CC">
        <w:rPr>
          <w:rFonts w:ascii="Arial" w:hAnsi="Arial" w:cs="Arial"/>
          <w:sz w:val="24"/>
          <w:szCs w:val="24"/>
        </w:rPr>
        <w:t xml:space="preserve"> for Wales is </w:t>
      </w:r>
      <w:r w:rsidR="001A6399" w:rsidRPr="001A6399">
        <w:rPr>
          <w:rFonts w:ascii="Arial" w:hAnsi="Arial" w:cs="Arial"/>
          <w:sz w:val="24"/>
          <w:szCs w:val="24"/>
        </w:rPr>
        <w:t>Rocio Cifuentes</w:t>
      </w:r>
      <w:r w:rsidR="001A6399">
        <w:rPr>
          <w:rFonts w:ascii="Arial" w:hAnsi="Arial" w:cs="Arial"/>
          <w:sz w:val="24"/>
          <w:szCs w:val="24"/>
        </w:rPr>
        <w:t xml:space="preserve">. </w:t>
      </w:r>
      <w:r w:rsidR="0044560C">
        <w:rPr>
          <w:rFonts w:ascii="Arial" w:hAnsi="Arial" w:cs="Arial"/>
          <w:sz w:val="24"/>
          <w:szCs w:val="24"/>
        </w:rPr>
        <w:t xml:space="preserve">Rocio Cifuentes </w:t>
      </w:r>
      <w:r w:rsidR="0089298B">
        <w:rPr>
          <w:rFonts w:ascii="Arial" w:hAnsi="Arial" w:cs="Arial"/>
          <w:sz w:val="24"/>
          <w:szCs w:val="24"/>
        </w:rPr>
        <w:t xml:space="preserve">is the chief executive of the Ethnic minorities and youth support team, she has been </w:t>
      </w:r>
      <w:r w:rsidR="008019C6">
        <w:rPr>
          <w:rFonts w:ascii="Arial" w:hAnsi="Arial" w:cs="Arial"/>
          <w:sz w:val="24"/>
          <w:szCs w:val="24"/>
        </w:rPr>
        <w:t xml:space="preserve">one of Wales leading organisations in which supports Asian, Black and minority ethnic communities. </w:t>
      </w:r>
    </w:p>
    <w:p w14:paraId="3768209A" w14:textId="4E914515" w:rsidR="00131CA7" w:rsidRDefault="001B1DC1" w:rsidP="00555550">
      <w:pPr>
        <w:spacing w:line="360" w:lineRule="auto"/>
        <w:jc w:val="both"/>
        <w:rPr>
          <w:rFonts w:ascii="Arial" w:hAnsi="Arial" w:cs="Arial"/>
          <w:sz w:val="24"/>
          <w:szCs w:val="24"/>
          <w:u w:val="single"/>
        </w:rPr>
      </w:pPr>
      <w:r w:rsidRPr="001B1DC1">
        <w:rPr>
          <w:rFonts w:ascii="Arial" w:hAnsi="Arial" w:cs="Arial"/>
          <w:sz w:val="24"/>
          <w:szCs w:val="24"/>
          <w:u w:val="single"/>
        </w:rPr>
        <w:t xml:space="preserve">Smacking ban </w:t>
      </w:r>
    </w:p>
    <w:p w14:paraId="3614278C" w14:textId="20F6221D" w:rsidR="001B1DC1" w:rsidRDefault="001567BA" w:rsidP="00555550">
      <w:pPr>
        <w:spacing w:line="360" w:lineRule="auto"/>
        <w:jc w:val="both"/>
        <w:rPr>
          <w:rFonts w:ascii="Arial" w:hAnsi="Arial" w:cs="Arial"/>
          <w:sz w:val="24"/>
          <w:szCs w:val="24"/>
        </w:rPr>
      </w:pPr>
      <w:r>
        <w:rPr>
          <w:rFonts w:ascii="Arial" w:hAnsi="Arial" w:cs="Arial"/>
          <w:sz w:val="24"/>
          <w:szCs w:val="24"/>
        </w:rPr>
        <w:t>According to</w:t>
      </w:r>
      <w:r w:rsidR="00D90C22">
        <w:rPr>
          <w:rFonts w:ascii="Arial" w:hAnsi="Arial" w:cs="Arial"/>
          <w:sz w:val="24"/>
          <w:szCs w:val="24"/>
        </w:rPr>
        <w:t xml:space="preserve"> </w:t>
      </w:r>
      <w:r w:rsidR="002F1215">
        <w:rPr>
          <w:rFonts w:ascii="Arial" w:hAnsi="Arial" w:cs="Arial"/>
          <w:sz w:val="24"/>
          <w:szCs w:val="24"/>
        </w:rPr>
        <w:t>Family Law (2010)</w:t>
      </w:r>
      <w:r w:rsidR="00A51663">
        <w:rPr>
          <w:rFonts w:ascii="Arial" w:hAnsi="Arial" w:cs="Arial"/>
          <w:sz w:val="24"/>
          <w:szCs w:val="24"/>
        </w:rPr>
        <w:t xml:space="preserve"> </w:t>
      </w:r>
      <w:r w:rsidR="00B16DBB">
        <w:rPr>
          <w:rFonts w:ascii="Arial" w:hAnsi="Arial" w:cs="Arial"/>
          <w:sz w:val="24"/>
          <w:szCs w:val="24"/>
        </w:rPr>
        <w:t xml:space="preserve">the 2004 Children`s Act removed the legal defence of reasonable punishment </w:t>
      </w:r>
      <w:r w:rsidR="000C39B6">
        <w:rPr>
          <w:rFonts w:ascii="Arial" w:hAnsi="Arial" w:cs="Arial"/>
          <w:sz w:val="24"/>
          <w:szCs w:val="24"/>
        </w:rPr>
        <w:t xml:space="preserve">towards children for carers and parents who assault their children, </w:t>
      </w:r>
      <w:r w:rsidR="002D122C">
        <w:rPr>
          <w:rFonts w:ascii="Arial" w:hAnsi="Arial" w:cs="Arial"/>
          <w:sz w:val="24"/>
          <w:szCs w:val="24"/>
        </w:rPr>
        <w:t xml:space="preserve">under the 2004 Children`s Act parents was aloud to smack their children </w:t>
      </w:r>
      <w:r w:rsidR="0098597C">
        <w:rPr>
          <w:rFonts w:ascii="Arial" w:hAnsi="Arial" w:cs="Arial"/>
          <w:sz w:val="24"/>
          <w:szCs w:val="24"/>
        </w:rPr>
        <w:t>if</w:t>
      </w:r>
      <w:r w:rsidR="002D122C">
        <w:rPr>
          <w:rFonts w:ascii="Arial" w:hAnsi="Arial" w:cs="Arial"/>
          <w:sz w:val="24"/>
          <w:szCs w:val="24"/>
        </w:rPr>
        <w:t xml:space="preserve"> </w:t>
      </w:r>
      <w:r w:rsidR="00905D63">
        <w:rPr>
          <w:rFonts w:ascii="Arial" w:hAnsi="Arial" w:cs="Arial"/>
          <w:sz w:val="24"/>
          <w:szCs w:val="24"/>
        </w:rPr>
        <w:t xml:space="preserve">it did not leave visible bruising, minor swelling, </w:t>
      </w:r>
      <w:r w:rsidR="00D90C22">
        <w:rPr>
          <w:rFonts w:ascii="Arial" w:hAnsi="Arial" w:cs="Arial"/>
          <w:sz w:val="24"/>
          <w:szCs w:val="24"/>
        </w:rPr>
        <w:t xml:space="preserve">grazes, cuts or scratches. </w:t>
      </w:r>
      <w:r w:rsidR="003B3E13">
        <w:rPr>
          <w:rFonts w:ascii="Arial" w:hAnsi="Arial" w:cs="Arial"/>
          <w:sz w:val="24"/>
          <w:szCs w:val="24"/>
        </w:rPr>
        <w:t xml:space="preserve">However, </w:t>
      </w:r>
      <w:r w:rsidR="007A760A">
        <w:rPr>
          <w:rFonts w:ascii="Arial" w:hAnsi="Arial" w:cs="Arial"/>
          <w:sz w:val="24"/>
          <w:szCs w:val="24"/>
        </w:rPr>
        <w:t xml:space="preserve">Raising Children (2019) </w:t>
      </w:r>
      <w:r w:rsidR="003B3E13">
        <w:rPr>
          <w:rFonts w:ascii="Arial" w:hAnsi="Arial" w:cs="Arial"/>
          <w:sz w:val="24"/>
          <w:szCs w:val="24"/>
        </w:rPr>
        <w:t xml:space="preserve">suggests that </w:t>
      </w:r>
      <w:r w:rsidR="00872975">
        <w:rPr>
          <w:rFonts w:ascii="Arial" w:hAnsi="Arial" w:cs="Arial"/>
          <w:sz w:val="24"/>
          <w:szCs w:val="24"/>
        </w:rPr>
        <w:t xml:space="preserve">it is not acceptable to smack a child as it can lead to long term </w:t>
      </w:r>
      <w:r w:rsidR="00D63F7F">
        <w:rPr>
          <w:rFonts w:ascii="Arial" w:hAnsi="Arial" w:cs="Arial"/>
          <w:sz w:val="24"/>
          <w:szCs w:val="24"/>
        </w:rPr>
        <w:t>effects</w:t>
      </w:r>
      <w:r w:rsidR="00872975">
        <w:rPr>
          <w:rFonts w:ascii="Arial" w:hAnsi="Arial" w:cs="Arial"/>
          <w:sz w:val="24"/>
          <w:szCs w:val="24"/>
        </w:rPr>
        <w:t xml:space="preserve"> on the child</w:t>
      </w:r>
      <w:r w:rsidR="001453CA">
        <w:rPr>
          <w:rFonts w:ascii="Arial" w:hAnsi="Arial" w:cs="Arial"/>
          <w:sz w:val="24"/>
          <w:szCs w:val="24"/>
        </w:rPr>
        <w:t>`s health and development</w:t>
      </w:r>
      <w:r w:rsidR="00E40AC1">
        <w:rPr>
          <w:rFonts w:ascii="Arial" w:hAnsi="Arial" w:cs="Arial"/>
          <w:sz w:val="24"/>
          <w:szCs w:val="24"/>
        </w:rPr>
        <w:t xml:space="preserve">. Smacking a child will give the wrong impression and children that are smacked may feel that smacking and hitting others is ok and </w:t>
      </w:r>
      <w:r w:rsidR="00661456">
        <w:rPr>
          <w:rFonts w:ascii="Arial" w:hAnsi="Arial" w:cs="Arial"/>
          <w:sz w:val="24"/>
          <w:szCs w:val="24"/>
        </w:rPr>
        <w:t xml:space="preserve">a way to deal with strong feelings, </w:t>
      </w:r>
      <w:r w:rsidR="001453CA">
        <w:rPr>
          <w:rFonts w:ascii="Arial" w:hAnsi="Arial" w:cs="Arial"/>
          <w:sz w:val="24"/>
          <w:szCs w:val="24"/>
        </w:rPr>
        <w:t xml:space="preserve">children that are smacked can </w:t>
      </w:r>
      <w:r w:rsidR="00D63F7F">
        <w:rPr>
          <w:rFonts w:ascii="Arial" w:hAnsi="Arial" w:cs="Arial"/>
          <w:sz w:val="24"/>
          <w:szCs w:val="24"/>
        </w:rPr>
        <w:t xml:space="preserve">become more aggressive that children that aren’t smacked. </w:t>
      </w:r>
    </w:p>
    <w:p w14:paraId="70099DCF" w14:textId="796A18DB" w:rsidR="00EA2763" w:rsidRDefault="002F4489" w:rsidP="00555550">
      <w:pPr>
        <w:spacing w:line="360" w:lineRule="auto"/>
        <w:jc w:val="both"/>
        <w:rPr>
          <w:rFonts w:ascii="Arial" w:hAnsi="Arial" w:cs="Arial"/>
          <w:sz w:val="24"/>
          <w:szCs w:val="24"/>
        </w:rPr>
      </w:pPr>
      <w:r>
        <w:rPr>
          <w:rFonts w:ascii="Arial" w:hAnsi="Arial" w:cs="Arial"/>
          <w:sz w:val="24"/>
          <w:szCs w:val="24"/>
        </w:rPr>
        <w:t xml:space="preserve">However, Welsh Government (no date </w:t>
      </w:r>
      <w:r w:rsidR="00E17207">
        <w:rPr>
          <w:rFonts w:ascii="Arial" w:hAnsi="Arial" w:cs="Arial"/>
          <w:sz w:val="24"/>
          <w:szCs w:val="24"/>
        </w:rPr>
        <w:t>e</w:t>
      </w:r>
      <w:r>
        <w:rPr>
          <w:rFonts w:ascii="Arial" w:hAnsi="Arial" w:cs="Arial"/>
          <w:sz w:val="24"/>
          <w:szCs w:val="24"/>
        </w:rPr>
        <w:t xml:space="preserve">) </w:t>
      </w:r>
      <w:r w:rsidR="00A562F6">
        <w:rPr>
          <w:rFonts w:ascii="Arial" w:hAnsi="Arial" w:cs="Arial"/>
          <w:sz w:val="24"/>
          <w:szCs w:val="24"/>
        </w:rPr>
        <w:t xml:space="preserve">states that the new smacking ban Law that has recently come into place means that if an adult smacks a </w:t>
      </w:r>
      <w:r w:rsidR="00E17207">
        <w:rPr>
          <w:rFonts w:ascii="Arial" w:hAnsi="Arial" w:cs="Arial"/>
          <w:sz w:val="24"/>
          <w:szCs w:val="24"/>
        </w:rPr>
        <w:t>child,</w:t>
      </w:r>
      <w:r w:rsidR="00A562F6">
        <w:rPr>
          <w:rFonts w:ascii="Arial" w:hAnsi="Arial" w:cs="Arial"/>
          <w:sz w:val="24"/>
          <w:szCs w:val="24"/>
        </w:rPr>
        <w:t xml:space="preserve"> then they will no</w:t>
      </w:r>
      <w:r w:rsidR="002D7680">
        <w:rPr>
          <w:rFonts w:ascii="Arial" w:hAnsi="Arial" w:cs="Arial"/>
          <w:sz w:val="24"/>
          <w:szCs w:val="24"/>
        </w:rPr>
        <w:t>w</w:t>
      </w:r>
      <w:r w:rsidR="00A562F6">
        <w:rPr>
          <w:rFonts w:ascii="Arial" w:hAnsi="Arial" w:cs="Arial"/>
          <w:sz w:val="24"/>
          <w:szCs w:val="24"/>
        </w:rPr>
        <w:t xml:space="preserve"> be breaking the Law and could face </w:t>
      </w:r>
      <w:r w:rsidR="00C65FAA">
        <w:rPr>
          <w:rFonts w:ascii="Arial" w:hAnsi="Arial" w:cs="Arial"/>
          <w:sz w:val="24"/>
          <w:szCs w:val="24"/>
        </w:rPr>
        <w:t xml:space="preserve">being arrested and charged with </w:t>
      </w:r>
      <w:r w:rsidR="002D7680">
        <w:rPr>
          <w:rFonts w:ascii="Arial" w:hAnsi="Arial" w:cs="Arial"/>
          <w:sz w:val="24"/>
          <w:szCs w:val="24"/>
        </w:rPr>
        <w:t>assault and</w:t>
      </w:r>
      <w:r w:rsidR="00C65FAA">
        <w:rPr>
          <w:rFonts w:ascii="Arial" w:hAnsi="Arial" w:cs="Arial"/>
          <w:sz w:val="24"/>
          <w:szCs w:val="24"/>
        </w:rPr>
        <w:t xml:space="preserve"> may get a criminal record </w:t>
      </w:r>
      <w:r w:rsidR="008C64C7">
        <w:rPr>
          <w:rFonts w:ascii="Arial" w:hAnsi="Arial" w:cs="Arial"/>
          <w:sz w:val="24"/>
          <w:szCs w:val="24"/>
        </w:rPr>
        <w:t xml:space="preserve">which is the same for any criminal offence. </w:t>
      </w:r>
      <w:r w:rsidR="00BA72D7">
        <w:rPr>
          <w:rFonts w:ascii="Arial" w:hAnsi="Arial" w:cs="Arial"/>
          <w:sz w:val="24"/>
          <w:szCs w:val="24"/>
        </w:rPr>
        <w:t xml:space="preserve">Furthermore, </w:t>
      </w:r>
      <w:r w:rsidR="006238CD">
        <w:rPr>
          <w:rFonts w:ascii="Arial" w:hAnsi="Arial" w:cs="Arial"/>
          <w:sz w:val="24"/>
          <w:szCs w:val="24"/>
        </w:rPr>
        <w:t xml:space="preserve">Mosalski (2022) </w:t>
      </w:r>
      <w:r w:rsidR="00BA72D7">
        <w:rPr>
          <w:rFonts w:ascii="Arial" w:hAnsi="Arial" w:cs="Arial"/>
          <w:sz w:val="24"/>
          <w:szCs w:val="24"/>
        </w:rPr>
        <w:t xml:space="preserve">states that if a child has been seen or known to have had any physical punishment there will need to be a report </w:t>
      </w:r>
      <w:r w:rsidR="00926629">
        <w:rPr>
          <w:rFonts w:ascii="Arial" w:hAnsi="Arial" w:cs="Arial"/>
          <w:sz w:val="24"/>
          <w:szCs w:val="24"/>
        </w:rPr>
        <w:t xml:space="preserve">going into social services or the police, if a report goes into social services directly then they will have the duty to contact the police to ensure that the adult get the correct </w:t>
      </w:r>
      <w:r w:rsidR="00EF5A41">
        <w:rPr>
          <w:rFonts w:ascii="Arial" w:hAnsi="Arial" w:cs="Arial"/>
          <w:sz w:val="24"/>
          <w:szCs w:val="24"/>
        </w:rPr>
        <w:t xml:space="preserve">consequences. </w:t>
      </w:r>
    </w:p>
    <w:p w14:paraId="0C04810D" w14:textId="7C35B7EB" w:rsidR="00C2119D" w:rsidRDefault="00022F8E" w:rsidP="00555550">
      <w:pPr>
        <w:spacing w:line="360" w:lineRule="auto"/>
        <w:jc w:val="both"/>
        <w:rPr>
          <w:rFonts w:ascii="Arial" w:hAnsi="Arial" w:cs="Arial"/>
          <w:sz w:val="24"/>
          <w:szCs w:val="24"/>
        </w:rPr>
      </w:pPr>
      <w:r>
        <w:rPr>
          <w:rFonts w:ascii="Arial" w:hAnsi="Arial" w:cs="Arial"/>
          <w:sz w:val="24"/>
          <w:szCs w:val="24"/>
        </w:rPr>
        <w:t>Furthermore</w:t>
      </w:r>
      <w:r w:rsidR="00D160B9">
        <w:rPr>
          <w:rFonts w:ascii="Arial" w:hAnsi="Arial" w:cs="Arial"/>
          <w:sz w:val="24"/>
          <w:szCs w:val="24"/>
        </w:rPr>
        <w:t xml:space="preserve">, </w:t>
      </w:r>
      <w:r w:rsidR="007E2480">
        <w:rPr>
          <w:rFonts w:ascii="Arial" w:hAnsi="Arial" w:cs="Arial"/>
          <w:sz w:val="24"/>
          <w:szCs w:val="24"/>
        </w:rPr>
        <w:t xml:space="preserve">Welsh Parliament (2014) </w:t>
      </w:r>
      <w:r w:rsidR="00FE3B06">
        <w:rPr>
          <w:rFonts w:ascii="Arial" w:hAnsi="Arial" w:cs="Arial"/>
          <w:sz w:val="24"/>
          <w:szCs w:val="24"/>
        </w:rPr>
        <w:t xml:space="preserve">states that </w:t>
      </w:r>
      <w:r w:rsidR="00776795">
        <w:rPr>
          <w:rFonts w:ascii="Arial" w:hAnsi="Arial" w:cs="Arial"/>
          <w:sz w:val="24"/>
          <w:szCs w:val="24"/>
        </w:rPr>
        <w:t xml:space="preserve">the smacking ban as been on the </w:t>
      </w:r>
      <w:r w:rsidR="00E079A2">
        <w:rPr>
          <w:rFonts w:ascii="Arial" w:hAnsi="Arial" w:cs="Arial"/>
          <w:sz w:val="24"/>
          <w:szCs w:val="24"/>
        </w:rPr>
        <w:t xml:space="preserve">child </w:t>
      </w:r>
      <w:r w:rsidR="00472F66">
        <w:rPr>
          <w:rFonts w:ascii="Arial" w:hAnsi="Arial" w:cs="Arial"/>
          <w:sz w:val="24"/>
          <w:szCs w:val="24"/>
        </w:rPr>
        <w:t xml:space="preserve">commissioner </w:t>
      </w:r>
      <w:r w:rsidR="00776795">
        <w:rPr>
          <w:rFonts w:ascii="Arial" w:hAnsi="Arial" w:cs="Arial"/>
          <w:sz w:val="24"/>
          <w:szCs w:val="24"/>
        </w:rPr>
        <w:t>agenda since 2001 and on 17</w:t>
      </w:r>
      <w:r w:rsidR="00776795" w:rsidRPr="00776795">
        <w:rPr>
          <w:rFonts w:ascii="Arial" w:hAnsi="Arial" w:cs="Arial"/>
          <w:sz w:val="24"/>
          <w:szCs w:val="24"/>
          <w:vertAlign w:val="superscript"/>
        </w:rPr>
        <w:t>th</w:t>
      </w:r>
      <w:r w:rsidR="00776795">
        <w:rPr>
          <w:rFonts w:ascii="Arial" w:hAnsi="Arial" w:cs="Arial"/>
          <w:sz w:val="24"/>
          <w:szCs w:val="24"/>
        </w:rPr>
        <w:t xml:space="preserve"> October 2011 </w:t>
      </w:r>
      <w:r w:rsidR="00F542B3">
        <w:rPr>
          <w:rFonts w:ascii="Arial" w:hAnsi="Arial" w:cs="Arial"/>
          <w:sz w:val="24"/>
          <w:szCs w:val="24"/>
        </w:rPr>
        <w:t xml:space="preserve">Welsh Assembly members </w:t>
      </w:r>
      <w:r w:rsidR="004E16EA">
        <w:rPr>
          <w:rFonts w:ascii="Arial" w:hAnsi="Arial" w:cs="Arial"/>
          <w:sz w:val="24"/>
          <w:szCs w:val="24"/>
        </w:rPr>
        <w:t xml:space="preserve">brought forward a new legislation to ban smacking children and young people in Wales. </w:t>
      </w:r>
      <w:r w:rsidR="00286424">
        <w:rPr>
          <w:rFonts w:ascii="Arial" w:hAnsi="Arial" w:cs="Arial"/>
          <w:sz w:val="24"/>
          <w:szCs w:val="24"/>
        </w:rPr>
        <w:t xml:space="preserve">However, </w:t>
      </w:r>
      <w:r w:rsidR="00811DB6">
        <w:rPr>
          <w:rFonts w:ascii="Arial" w:hAnsi="Arial" w:cs="Arial"/>
          <w:sz w:val="24"/>
          <w:szCs w:val="24"/>
        </w:rPr>
        <w:t>Davies</w:t>
      </w:r>
      <w:r w:rsidR="00A3567D">
        <w:rPr>
          <w:rFonts w:ascii="Arial" w:hAnsi="Arial" w:cs="Arial"/>
          <w:sz w:val="24"/>
          <w:szCs w:val="24"/>
        </w:rPr>
        <w:t xml:space="preserve"> (2022) </w:t>
      </w:r>
      <w:r w:rsidR="00286424">
        <w:rPr>
          <w:rFonts w:ascii="Arial" w:hAnsi="Arial" w:cs="Arial"/>
          <w:sz w:val="24"/>
          <w:szCs w:val="24"/>
        </w:rPr>
        <w:t xml:space="preserve">states that Sweden was the first country to ban smacking children and young people </w:t>
      </w:r>
      <w:r w:rsidR="00112E74">
        <w:rPr>
          <w:rFonts w:ascii="Arial" w:hAnsi="Arial" w:cs="Arial"/>
          <w:sz w:val="24"/>
          <w:szCs w:val="24"/>
        </w:rPr>
        <w:t>in 1979</w:t>
      </w:r>
      <w:r w:rsidR="00531289">
        <w:rPr>
          <w:rFonts w:ascii="Arial" w:hAnsi="Arial" w:cs="Arial"/>
          <w:sz w:val="24"/>
          <w:szCs w:val="24"/>
        </w:rPr>
        <w:t xml:space="preserve"> and now it is banned in 63 nations across the world. </w:t>
      </w:r>
      <w:r w:rsidR="00CB4D1E">
        <w:rPr>
          <w:rFonts w:ascii="Arial" w:hAnsi="Arial" w:cs="Arial"/>
          <w:sz w:val="24"/>
          <w:szCs w:val="24"/>
        </w:rPr>
        <w:t>According to</w:t>
      </w:r>
      <w:r w:rsidR="008E6849">
        <w:rPr>
          <w:rFonts w:ascii="Arial" w:hAnsi="Arial" w:cs="Arial"/>
          <w:sz w:val="24"/>
          <w:szCs w:val="24"/>
        </w:rPr>
        <w:t xml:space="preserve"> The Guardian (2022)</w:t>
      </w:r>
      <w:r w:rsidR="00CB4D1E">
        <w:rPr>
          <w:rFonts w:ascii="Arial" w:hAnsi="Arial" w:cs="Arial"/>
          <w:sz w:val="24"/>
          <w:szCs w:val="24"/>
        </w:rPr>
        <w:t xml:space="preserve"> the smacking ban was first </w:t>
      </w:r>
      <w:r w:rsidR="00AF3303">
        <w:rPr>
          <w:rFonts w:ascii="Arial" w:hAnsi="Arial" w:cs="Arial"/>
          <w:sz w:val="24"/>
          <w:szCs w:val="24"/>
        </w:rPr>
        <w:t xml:space="preserve">voiced after a case in </w:t>
      </w:r>
      <w:r w:rsidR="0072464B">
        <w:rPr>
          <w:rFonts w:ascii="Arial" w:hAnsi="Arial" w:cs="Arial"/>
          <w:sz w:val="24"/>
          <w:szCs w:val="24"/>
        </w:rPr>
        <w:t xml:space="preserve">a school in </w:t>
      </w:r>
      <w:r w:rsidR="00AF3303">
        <w:rPr>
          <w:rFonts w:ascii="Arial" w:hAnsi="Arial" w:cs="Arial"/>
          <w:sz w:val="24"/>
          <w:szCs w:val="24"/>
        </w:rPr>
        <w:t xml:space="preserve">London </w:t>
      </w:r>
      <w:r w:rsidR="0072464B">
        <w:rPr>
          <w:rFonts w:ascii="Arial" w:hAnsi="Arial" w:cs="Arial"/>
          <w:sz w:val="24"/>
          <w:szCs w:val="24"/>
        </w:rPr>
        <w:t xml:space="preserve">where a practitioner flogged a teenager to death and stood in court to be sentenced for man </w:t>
      </w:r>
      <w:r w:rsidR="00BE1211">
        <w:rPr>
          <w:rFonts w:ascii="Arial" w:hAnsi="Arial" w:cs="Arial"/>
          <w:sz w:val="24"/>
          <w:szCs w:val="24"/>
        </w:rPr>
        <w:t>slaughter,</w:t>
      </w:r>
      <w:r w:rsidR="00A164DC">
        <w:rPr>
          <w:rFonts w:ascii="Arial" w:hAnsi="Arial" w:cs="Arial"/>
          <w:sz w:val="24"/>
          <w:szCs w:val="24"/>
        </w:rPr>
        <w:t xml:space="preserve"> but the judge declared that reasonable beating should be allowed. </w:t>
      </w:r>
      <w:r w:rsidR="00BE1211">
        <w:rPr>
          <w:rFonts w:ascii="Arial" w:hAnsi="Arial" w:cs="Arial"/>
          <w:sz w:val="24"/>
          <w:szCs w:val="24"/>
        </w:rPr>
        <w:t xml:space="preserve">However, </w:t>
      </w:r>
      <w:r w:rsidR="008E6849">
        <w:rPr>
          <w:rFonts w:ascii="Arial" w:hAnsi="Arial" w:cs="Arial"/>
          <w:sz w:val="24"/>
          <w:szCs w:val="24"/>
        </w:rPr>
        <w:t xml:space="preserve">The Guardian (2022) </w:t>
      </w:r>
      <w:r w:rsidR="00BE1211">
        <w:rPr>
          <w:rFonts w:ascii="Arial" w:hAnsi="Arial" w:cs="Arial"/>
          <w:sz w:val="24"/>
          <w:szCs w:val="24"/>
        </w:rPr>
        <w:t xml:space="preserve">also suggests that </w:t>
      </w:r>
      <w:r w:rsidR="00172557">
        <w:rPr>
          <w:rFonts w:ascii="Arial" w:hAnsi="Arial" w:cs="Arial"/>
          <w:sz w:val="24"/>
          <w:szCs w:val="24"/>
        </w:rPr>
        <w:t xml:space="preserve">ever since there were efforts to change the law because of this incident in London </w:t>
      </w:r>
      <w:r w:rsidR="00997A82">
        <w:rPr>
          <w:rFonts w:ascii="Arial" w:hAnsi="Arial" w:cs="Arial"/>
          <w:sz w:val="24"/>
          <w:szCs w:val="24"/>
        </w:rPr>
        <w:lastRenderedPageBreak/>
        <w:t xml:space="preserve">there have been </w:t>
      </w:r>
      <w:r w:rsidR="00BE1211" w:rsidRPr="00BE1211">
        <w:rPr>
          <w:rFonts w:ascii="Arial" w:hAnsi="Arial" w:cs="Arial"/>
          <w:sz w:val="24"/>
          <w:szCs w:val="24"/>
        </w:rPr>
        <w:t>foundered on objections to the state’s interference in family life, and the lingering notion that parents should have the right to administer corporal punishments, even after they were banned in schools in 1987</w:t>
      </w:r>
      <w:r w:rsidR="00997A82">
        <w:rPr>
          <w:rFonts w:ascii="Arial" w:hAnsi="Arial" w:cs="Arial"/>
          <w:sz w:val="24"/>
          <w:szCs w:val="24"/>
        </w:rPr>
        <w:t>.</w:t>
      </w:r>
    </w:p>
    <w:p w14:paraId="21983708" w14:textId="06D8CA39" w:rsidR="00872975" w:rsidRDefault="0045254C" w:rsidP="00555550">
      <w:pPr>
        <w:spacing w:line="360" w:lineRule="auto"/>
        <w:jc w:val="both"/>
        <w:rPr>
          <w:rFonts w:ascii="Arial" w:hAnsi="Arial" w:cs="Arial"/>
          <w:sz w:val="24"/>
          <w:szCs w:val="24"/>
        </w:rPr>
      </w:pPr>
      <w:r>
        <w:rPr>
          <w:rFonts w:ascii="Arial" w:hAnsi="Arial" w:cs="Arial"/>
          <w:sz w:val="24"/>
          <w:szCs w:val="24"/>
        </w:rPr>
        <w:t>However, a</w:t>
      </w:r>
      <w:r w:rsidR="00643711">
        <w:rPr>
          <w:rFonts w:ascii="Arial" w:hAnsi="Arial" w:cs="Arial"/>
          <w:sz w:val="24"/>
          <w:szCs w:val="24"/>
        </w:rPr>
        <w:t>s of today (21</w:t>
      </w:r>
      <w:r w:rsidR="00643711" w:rsidRPr="00643711">
        <w:rPr>
          <w:rFonts w:ascii="Arial" w:hAnsi="Arial" w:cs="Arial"/>
          <w:sz w:val="24"/>
          <w:szCs w:val="24"/>
          <w:vertAlign w:val="superscript"/>
        </w:rPr>
        <w:t>st</w:t>
      </w:r>
      <w:r w:rsidR="00643711">
        <w:rPr>
          <w:rFonts w:ascii="Arial" w:hAnsi="Arial" w:cs="Arial"/>
          <w:sz w:val="24"/>
          <w:szCs w:val="24"/>
        </w:rPr>
        <w:t xml:space="preserve"> March 2022) </w:t>
      </w:r>
      <w:r w:rsidR="00C75252">
        <w:rPr>
          <w:rFonts w:ascii="Arial" w:hAnsi="Arial" w:cs="Arial"/>
          <w:sz w:val="24"/>
          <w:szCs w:val="24"/>
        </w:rPr>
        <w:t>any physical punishment towards children and young people</w:t>
      </w:r>
      <w:r w:rsidR="002F112B">
        <w:rPr>
          <w:rFonts w:ascii="Arial" w:hAnsi="Arial" w:cs="Arial"/>
          <w:sz w:val="24"/>
          <w:szCs w:val="24"/>
        </w:rPr>
        <w:t xml:space="preserve">, included smacking has become outlawed and </w:t>
      </w:r>
      <w:r w:rsidR="00F70834">
        <w:rPr>
          <w:rFonts w:ascii="Arial" w:hAnsi="Arial" w:cs="Arial"/>
          <w:sz w:val="24"/>
          <w:szCs w:val="24"/>
        </w:rPr>
        <w:t xml:space="preserve">any type </w:t>
      </w:r>
      <w:r w:rsidR="00DA3C37">
        <w:rPr>
          <w:rFonts w:ascii="Arial" w:hAnsi="Arial" w:cs="Arial"/>
          <w:sz w:val="24"/>
          <w:szCs w:val="24"/>
        </w:rPr>
        <w:t>of corporal punishment which includes shaking, hitting and slapping</w:t>
      </w:r>
      <w:r w:rsidR="0083210D">
        <w:rPr>
          <w:rFonts w:ascii="Arial" w:hAnsi="Arial" w:cs="Arial"/>
          <w:sz w:val="24"/>
          <w:szCs w:val="24"/>
        </w:rPr>
        <w:t xml:space="preserve">. It is now illegal in Wales and </w:t>
      </w:r>
      <w:r w:rsidR="006F0EF0">
        <w:rPr>
          <w:rFonts w:ascii="Arial" w:hAnsi="Arial" w:cs="Arial"/>
          <w:sz w:val="24"/>
          <w:szCs w:val="24"/>
        </w:rPr>
        <w:t xml:space="preserve">gives children and young people the same amount of protection from assault as adults states </w:t>
      </w:r>
      <w:r w:rsidR="00F907F6">
        <w:rPr>
          <w:rFonts w:ascii="Arial" w:hAnsi="Arial" w:cs="Arial"/>
          <w:sz w:val="24"/>
          <w:szCs w:val="24"/>
        </w:rPr>
        <w:t>inews (2022)</w:t>
      </w:r>
      <w:r w:rsidR="006F0EF0">
        <w:rPr>
          <w:rFonts w:ascii="Arial" w:hAnsi="Arial" w:cs="Arial"/>
          <w:sz w:val="24"/>
          <w:szCs w:val="24"/>
        </w:rPr>
        <w:t xml:space="preserve">. </w:t>
      </w:r>
      <w:r w:rsidR="00FB4A47">
        <w:rPr>
          <w:rFonts w:ascii="Arial" w:hAnsi="Arial" w:cs="Arial"/>
          <w:sz w:val="24"/>
          <w:szCs w:val="24"/>
        </w:rPr>
        <w:t xml:space="preserve">However, </w:t>
      </w:r>
      <w:r w:rsidR="00FC4688">
        <w:rPr>
          <w:rFonts w:ascii="Arial" w:hAnsi="Arial" w:cs="Arial"/>
          <w:sz w:val="24"/>
          <w:szCs w:val="24"/>
        </w:rPr>
        <w:t xml:space="preserve">The Scotsman (2020) states that </w:t>
      </w:r>
      <w:r w:rsidR="00281690">
        <w:rPr>
          <w:rFonts w:ascii="Arial" w:hAnsi="Arial" w:cs="Arial"/>
          <w:sz w:val="24"/>
          <w:szCs w:val="24"/>
        </w:rPr>
        <w:t xml:space="preserve">Scotland was the first country in the United Kingdom to ban smacking on the </w:t>
      </w:r>
      <w:r w:rsidR="00FC4688">
        <w:rPr>
          <w:rFonts w:ascii="Arial" w:hAnsi="Arial" w:cs="Arial"/>
          <w:sz w:val="24"/>
          <w:szCs w:val="24"/>
        </w:rPr>
        <w:t>7</w:t>
      </w:r>
      <w:r w:rsidR="00FC4688" w:rsidRPr="00FB4A47">
        <w:rPr>
          <w:rFonts w:ascii="Arial" w:hAnsi="Arial" w:cs="Arial"/>
          <w:sz w:val="24"/>
          <w:szCs w:val="24"/>
          <w:vertAlign w:val="superscript"/>
        </w:rPr>
        <w:t xml:space="preserve">th </w:t>
      </w:r>
      <w:r w:rsidR="00CD1A9A">
        <w:rPr>
          <w:rFonts w:ascii="Arial" w:hAnsi="Arial" w:cs="Arial"/>
          <w:sz w:val="24"/>
          <w:szCs w:val="24"/>
        </w:rPr>
        <w:t>of N</w:t>
      </w:r>
      <w:r w:rsidR="00FB4A47">
        <w:rPr>
          <w:rFonts w:ascii="Arial" w:hAnsi="Arial" w:cs="Arial"/>
          <w:sz w:val="24"/>
          <w:szCs w:val="24"/>
        </w:rPr>
        <w:t>ovember 2020, Scotland was the 58</w:t>
      </w:r>
      <w:r w:rsidR="00FB4A47" w:rsidRPr="00FB4A47">
        <w:rPr>
          <w:rFonts w:ascii="Arial" w:hAnsi="Arial" w:cs="Arial"/>
          <w:sz w:val="24"/>
          <w:szCs w:val="24"/>
          <w:vertAlign w:val="superscript"/>
        </w:rPr>
        <w:t>th</w:t>
      </w:r>
      <w:r w:rsidR="00FB4A47">
        <w:rPr>
          <w:rFonts w:ascii="Arial" w:hAnsi="Arial" w:cs="Arial"/>
          <w:sz w:val="24"/>
          <w:szCs w:val="24"/>
        </w:rPr>
        <w:t xml:space="preserve"> country in the world to ban smacking. </w:t>
      </w:r>
    </w:p>
    <w:p w14:paraId="0BB3361C" w14:textId="14D1DEB1" w:rsidR="00131CA7" w:rsidRDefault="00D9249E" w:rsidP="00555550">
      <w:pPr>
        <w:spacing w:line="360" w:lineRule="auto"/>
        <w:jc w:val="both"/>
        <w:rPr>
          <w:rFonts w:ascii="Arial" w:hAnsi="Arial" w:cs="Arial"/>
          <w:sz w:val="24"/>
          <w:szCs w:val="24"/>
        </w:rPr>
      </w:pPr>
      <w:r>
        <w:rPr>
          <w:rFonts w:ascii="Arial" w:hAnsi="Arial" w:cs="Arial"/>
          <w:sz w:val="24"/>
          <w:szCs w:val="24"/>
        </w:rPr>
        <w:t xml:space="preserve">Furthermore, Clements (2021) states that the smacking ban </w:t>
      </w:r>
      <w:r w:rsidR="008B1906">
        <w:rPr>
          <w:rFonts w:ascii="Arial" w:hAnsi="Arial" w:cs="Arial"/>
          <w:sz w:val="24"/>
          <w:szCs w:val="24"/>
        </w:rPr>
        <w:t xml:space="preserve">law </w:t>
      </w:r>
      <w:r>
        <w:rPr>
          <w:rFonts w:ascii="Arial" w:hAnsi="Arial" w:cs="Arial"/>
          <w:sz w:val="24"/>
          <w:szCs w:val="24"/>
        </w:rPr>
        <w:t xml:space="preserve">in Wales </w:t>
      </w:r>
      <w:r w:rsidR="008B1906">
        <w:rPr>
          <w:rFonts w:ascii="Arial" w:hAnsi="Arial" w:cs="Arial"/>
          <w:sz w:val="24"/>
          <w:szCs w:val="24"/>
        </w:rPr>
        <w:t>passed on January 2020</w:t>
      </w:r>
      <w:r>
        <w:rPr>
          <w:rFonts w:ascii="Arial" w:hAnsi="Arial" w:cs="Arial"/>
          <w:sz w:val="24"/>
          <w:szCs w:val="24"/>
        </w:rPr>
        <w:t xml:space="preserve"> </w:t>
      </w:r>
      <w:r w:rsidR="00793D76">
        <w:rPr>
          <w:rFonts w:ascii="Arial" w:hAnsi="Arial" w:cs="Arial"/>
          <w:sz w:val="24"/>
          <w:szCs w:val="24"/>
        </w:rPr>
        <w:t xml:space="preserve">but there </w:t>
      </w:r>
      <w:r w:rsidR="00DF6A99">
        <w:rPr>
          <w:rFonts w:ascii="Arial" w:hAnsi="Arial" w:cs="Arial"/>
          <w:sz w:val="24"/>
          <w:szCs w:val="24"/>
        </w:rPr>
        <w:t>were</w:t>
      </w:r>
      <w:r w:rsidR="00793D76">
        <w:rPr>
          <w:rFonts w:ascii="Arial" w:hAnsi="Arial" w:cs="Arial"/>
          <w:sz w:val="24"/>
          <w:szCs w:val="24"/>
        </w:rPr>
        <w:t xml:space="preserve"> </w:t>
      </w:r>
      <w:r w:rsidR="00DF6A99">
        <w:rPr>
          <w:rFonts w:ascii="Arial" w:hAnsi="Arial" w:cs="Arial"/>
          <w:sz w:val="24"/>
          <w:szCs w:val="24"/>
        </w:rPr>
        <w:t>procedures</w:t>
      </w:r>
      <w:r w:rsidR="0044458D">
        <w:rPr>
          <w:rFonts w:ascii="Arial" w:hAnsi="Arial" w:cs="Arial"/>
          <w:sz w:val="24"/>
          <w:szCs w:val="24"/>
        </w:rPr>
        <w:t xml:space="preserve"> that needed to be followed before the smacking ban was legalised. </w:t>
      </w:r>
      <w:r w:rsidR="001F5598">
        <w:rPr>
          <w:rFonts w:ascii="Arial" w:hAnsi="Arial" w:cs="Arial"/>
          <w:sz w:val="24"/>
          <w:szCs w:val="24"/>
        </w:rPr>
        <w:t xml:space="preserve">Clements </w:t>
      </w:r>
      <w:r w:rsidR="00DF6A99">
        <w:rPr>
          <w:rFonts w:ascii="Arial" w:hAnsi="Arial" w:cs="Arial"/>
          <w:sz w:val="24"/>
          <w:szCs w:val="24"/>
        </w:rPr>
        <w:t xml:space="preserve">(2021) also </w:t>
      </w:r>
      <w:r w:rsidR="001F5598">
        <w:rPr>
          <w:rFonts w:ascii="Arial" w:hAnsi="Arial" w:cs="Arial"/>
          <w:sz w:val="24"/>
          <w:szCs w:val="24"/>
        </w:rPr>
        <w:t xml:space="preserve">states that the ban cost the Welsh government 8 million pounds to </w:t>
      </w:r>
      <w:r w:rsidR="00156A35">
        <w:rPr>
          <w:rFonts w:ascii="Arial" w:hAnsi="Arial" w:cs="Arial"/>
          <w:sz w:val="24"/>
          <w:szCs w:val="24"/>
        </w:rPr>
        <w:t xml:space="preserve">legalise, this bill included </w:t>
      </w:r>
      <w:r w:rsidR="00A42C7A">
        <w:rPr>
          <w:rFonts w:ascii="Arial" w:hAnsi="Arial" w:cs="Arial"/>
          <w:sz w:val="24"/>
          <w:szCs w:val="24"/>
        </w:rPr>
        <w:t>an extra one million for extra polic</w:t>
      </w:r>
      <w:r w:rsidR="00DF6A99">
        <w:rPr>
          <w:rFonts w:ascii="Arial" w:hAnsi="Arial" w:cs="Arial"/>
          <w:sz w:val="24"/>
          <w:szCs w:val="24"/>
        </w:rPr>
        <w:t xml:space="preserve">ing. </w:t>
      </w:r>
      <w:r w:rsidR="00C147FE">
        <w:rPr>
          <w:rFonts w:ascii="Arial" w:hAnsi="Arial" w:cs="Arial"/>
          <w:sz w:val="24"/>
          <w:szCs w:val="24"/>
        </w:rPr>
        <w:t>However,</w:t>
      </w:r>
      <w:r w:rsidR="00A13EB5">
        <w:rPr>
          <w:rFonts w:ascii="Arial" w:hAnsi="Arial" w:cs="Arial"/>
          <w:sz w:val="24"/>
          <w:szCs w:val="24"/>
        </w:rPr>
        <w:t xml:space="preserve"> before the smacking ban came a law it was there was a lengthy </w:t>
      </w:r>
      <w:r w:rsidR="00362E51">
        <w:rPr>
          <w:rFonts w:ascii="Arial" w:hAnsi="Arial" w:cs="Arial"/>
          <w:sz w:val="24"/>
          <w:szCs w:val="24"/>
        </w:rPr>
        <w:t>process states</w:t>
      </w:r>
      <w:r w:rsidR="006A1356">
        <w:rPr>
          <w:rFonts w:ascii="Arial" w:hAnsi="Arial" w:cs="Arial"/>
          <w:sz w:val="24"/>
          <w:szCs w:val="24"/>
        </w:rPr>
        <w:t xml:space="preserve"> </w:t>
      </w:r>
      <w:bookmarkStart w:id="11" w:name="_Hlk98841155"/>
      <w:r w:rsidR="00D06EED">
        <w:rPr>
          <w:rFonts w:ascii="Arial" w:hAnsi="Arial" w:cs="Arial"/>
          <w:sz w:val="24"/>
          <w:szCs w:val="24"/>
        </w:rPr>
        <w:t>Mosalski (2020)</w:t>
      </w:r>
      <w:r w:rsidR="00362E51">
        <w:rPr>
          <w:rFonts w:ascii="Arial" w:hAnsi="Arial" w:cs="Arial"/>
          <w:sz w:val="24"/>
          <w:szCs w:val="24"/>
        </w:rPr>
        <w:t xml:space="preserve"> </w:t>
      </w:r>
      <w:bookmarkEnd w:id="11"/>
      <w:r w:rsidR="00362E51">
        <w:rPr>
          <w:rFonts w:ascii="Arial" w:hAnsi="Arial" w:cs="Arial"/>
          <w:sz w:val="24"/>
          <w:szCs w:val="24"/>
        </w:rPr>
        <w:t xml:space="preserve">this is because there was a lot of funding </w:t>
      </w:r>
      <w:r w:rsidR="00614FDB">
        <w:rPr>
          <w:rFonts w:ascii="Arial" w:hAnsi="Arial" w:cs="Arial"/>
          <w:sz w:val="24"/>
          <w:szCs w:val="24"/>
        </w:rPr>
        <w:t xml:space="preserve">involved after the law became legalised, this includes more funding to social services, councils, </w:t>
      </w:r>
      <w:r w:rsidR="003B711A">
        <w:rPr>
          <w:rFonts w:ascii="Arial" w:hAnsi="Arial" w:cs="Arial"/>
          <w:sz w:val="24"/>
          <w:szCs w:val="24"/>
        </w:rPr>
        <w:t xml:space="preserve">health sector, schools and many more. </w:t>
      </w:r>
      <w:r w:rsidR="00D06EED" w:rsidRPr="00D06EED">
        <w:rPr>
          <w:rFonts w:ascii="Arial" w:hAnsi="Arial" w:cs="Arial"/>
          <w:sz w:val="24"/>
          <w:szCs w:val="24"/>
        </w:rPr>
        <w:t xml:space="preserve">Mosalski (2020) </w:t>
      </w:r>
      <w:r w:rsidR="003B711A">
        <w:rPr>
          <w:rFonts w:ascii="Arial" w:hAnsi="Arial" w:cs="Arial"/>
          <w:sz w:val="24"/>
          <w:szCs w:val="24"/>
        </w:rPr>
        <w:t xml:space="preserve">suggests that the smacking ban will continue costing money when any reports </w:t>
      </w:r>
      <w:r w:rsidR="00253552">
        <w:rPr>
          <w:rFonts w:ascii="Arial" w:hAnsi="Arial" w:cs="Arial"/>
          <w:sz w:val="24"/>
          <w:szCs w:val="24"/>
        </w:rPr>
        <w:t xml:space="preserve">go into the police and/or social services and this needed to be taken into consideration when </w:t>
      </w:r>
      <w:r w:rsidR="006A1356">
        <w:rPr>
          <w:rFonts w:ascii="Arial" w:hAnsi="Arial" w:cs="Arial"/>
          <w:sz w:val="24"/>
          <w:szCs w:val="24"/>
        </w:rPr>
        <w:t xml:space="preserve">looking into the ban becoming the law. </w:t>
      </w:r>
      <w:r w:rsidR="00CD5646">
        <w:rPr>
          <w:rFonts w:ascii="Arial" w:hAnsi="Arial" w:cs="Arial"/>
          <w:sz w:val="24"/>
          <w:szCs w:val="24"/>
        </w:rPr>
        <w:t>Therefore,</w:t>
      </w:r>
      <w:r w:rsidR="00490841">
        <w:rPr>
          <w:rFonts w:ascii="Arial" w:hAnsi="Arial" w:cs="Arial"/>
          <w:sz w:val="24"/>
          <w:szCs w:val="24"/>
        </w:rPr>
        <w:t xml:space="preserve"> </w:t>
      </w:r>
      <w:r w:rsidR="00CA78B7">
        <w:rPr>
          <w:rFonts w:ascii="Arial" w:hAnsi="Arial" w:cs="Arial"/>
          <w:sz w:val="24"/>
          <w:szCs w:val="24"/>
        </w:rPr>
        <w:t>Independent (2022)</w:t>
      </w:r>
      <w:r w:rsidR="00CD5646">
        <w:rPr>
          <w:rFonts w:ascii="Arial" w:hAnsi="Arial" w:cs="Arial"/>
          <w:sz w:val="24"/>
          <w:szCs w:val="24"/>
        </w:rPr>
        <w:t xml:space="preserve"> suggests that even though the smacking ban has been on the agenda since 2001 </w:t>
      </w:r>
      <w:r w:rsidR="007C11C2">
        <w:rPr>
          <w:rFonts w:ascii="Arial" w:hAnsi="Arial" w:cs="Arial"/>
          <w:sz w:val="24"/>
          <w:szCs w:val="24"/>
        </w:rPr>
        <w:t xml:space="preserve">there has been a lot of barriers and </w:t>
      </w:r>
      <w:r w:rsidR="00A02995">
        <w:rPr>
          <w:rFonts w:ascii="Arial" w:hAnsi="Arial" w:cs="Arial"/>
          <w:sz w:val="24"/>
          <w:szCs w:val="24"/>
        </w:rPr>
        <w:t>procedures</w:t>
      </w:r>
      <w:r w:rsidR="007C11C2">
        <w:rPr>
          <w:rFonts w:ascii="Arial" w:hAnsi="Arial" w:cs="Arial"/>
          <w:sz w:val="24"/>
          <w:szCs w:val="24"/>
        </w:rPr>
        <w:t xml:space="preserve"> to overcome before </w:t>
      </w:r>
      <w:r w:rsidR="00A02995">
        <w:rPr>
          <w:rFonts w:ascii="Arial" w:hAnsi="Arial" w:cs="Arial"/>
          <w:sz w:val="24"/>
          <w:szCs w:val="24"/>
        </w:rPr>
        <w:t>the ban could come into action and become legalised</w:t>
      </w:r>
      <w:r w:rsidR="00237567">
        <w:rPr>
          <w:rFonts w:ascii="Arial" w:hAnsi="Arial" w:cs="Arial"/>
          <w:sz w:val="24"/>
          <w:szCs w:val="24"/>
        </w:rPr>
        <w:t xml:space="preserve">, even though two thirds of adults thought it was wrong </w:t>
      </w:r>
      <w:r w:rsidR="00490841">
        <w:rPr>
          <w:rFonts w:ascii="Arial" w:hAnsi="Arial" w:cs="Arial"/>
          <w:sz w:val="24"/>
          <w:szCs w:val="24"/>
        </w:rPr>
        <w:t xml:space="preserve">to smack a child or use any type of physical punishment. </w:t>
      </w:r>
    </w:p>
    <w:p w14:paraId="2496F406" w14:textId="0058F4BA" w:rsidR="009C75AB" w:rsidRDefault="008737F8" w:rsidP="00555550">
      <w:pPr>
        <w:spacing w:line="360" w:lineRule="auto"/>
        <w:jc w:val="both"/>
        <w:rPr>
          <w:rFonts w:ascii="Arial" w:hAnsi="Arial" w:cs="Arial"/>
          <w:sz w:val="24"/>
          <w:szCs w:val="24"/>
        </w:rPr>
      </w:pPr>
      <w:r>
        <w:rPr>
          <w:rFonts w:ascii="Arial" w:hAnsi="Arial" w:cs="Arial"/>
          <w:sz w:val="24"/>
          <w:szCs w:val="24"/>
        </w:rPr>
        <w:t xml:space="preserve">Furthermore, </w:t>
      </w:r>
      <w:r w:rsidR="006A4413">
        <w:rPr>
          <w:rFonts w:ascii="Arial" w:hAnsi="Arial" w:cs="Arial"/>
          <w:sz w:val="24"/>
          <w:szCs w:val="24"/>
        </w:rPr>
        <w:t>Council of Europe (no date)</w:t>
      </w:r>
      <w:r>
        <w:rPr>
          <w:rFonts w:ascii="Arial" w:hAnsi="Arial" w:cs="Arial"/>
          <w:sz w:val="24"/>
          <w:szCs w:val="24"/>
        </w:rPr>
        <w:t xml:space="preserve"> suggests that using and type of physical punishment towards a child or young person is in violation of the children`s rights</w:t>
      </w:r>
      <w:r w:rsidR="00A40A02">
        <w:rPr>
          <w:rFonts w:ascii="Arial" w:hAnsi="Arial" w:cs="Arial"/>
          <w:sz w:val="24"/>
          <w:szCs w:val="24"/>
        </w:rPr>
        <w:t xml:space="preserve">. </w:t>
      </w:r>
      <w:r w:rsidR="00D31207">
        <w:rPr>
          <w:rFonts w:ascii="Arial" w:hAnsi="Arial" w:cs="Arial"/>
          <w:sz w:val="24"/>
          <w:szCs w:val="24"/>
        </w:rPr>
        <w:t xml:space="preserve">Similarly, </w:t>
      </w:r>
      <w:r w:rsidR="002F0735">
        <w:rPr>
          <w:rFonts w:ascii="Arial" w:hAnsi="Arial" w:cs="Arial"/>
          <w:sz w:val="24"/>
          <w:szCs w:val="24"/>
        </w:rPr>
        <w:t>Wesh Government (no date</w:t>
      </w:r>
      <w:r w:rsidR="007578AD">
        <w:rPr>
          <w:rFonts w:ascii="Arial" w:hAnsi="Arial" w:cs="Arial"/>
          <w:sz w:val="24"/>
          <w:szCs w:val="24"/>
        </w:rPr>
        <w:t xml:space="preserve"> e</w:t>
      </w:r>
      <w:r w:rsidR="005E2BC8">
        <w:rPr>
          <w:rFonts w:ascii="Arial" w:hAnsi="Arial" w:cs="Arial"/>
          <w:sz w:val="24"/>
          <w:szCs w:val="24"/>
        </w:rPr>
        <w:t xml:space="preserve">) </w:t>
      </w:r>
      <w:r w:rsidR="00D31207">
        <w:rPr>
          <w:rFonts w:ascii="Arial" w:hAnsi="Arial" w:cs="Arial"/>
          <w:sz w:val="24"/>
          <w:szCs w:val="24"/>
        </w:rPr>
        <w:t xml:space="preserve">suggests that the </w:t>
      </w:r>
      <w:r w:rsidR="007765F5">
        <w:rPr>
          <w:rFonts w:ascii="Arial" w:hAnsi="Arial" w:cs="Arial"/>
          <w:sz w:val="24"/>
          <w:szCs w:val="24"/>
        </w:rPr>
        <w:t xml:space="preserve">banning smacking or any physical </w:t>
      </w:r>
      <w:r w:rsidR="00BA666F">
        <w:rPr>
          <w:rFonts w:ascii="Arial" w:hAnsi="Arial" w:cs="Arial"/>
          <w:sz w:val="24"/>
          <w:szCs w:val="24"/>
        </w:rPr>
        <w:t xml:space="preserve">punishment of children and young people </w:t>
      </w:r>
      <w:r w:rsidR="00D31207" w:rsidRPr="00D31207">
        <w:rPr>
          <w:rFonts w:ascii="Arial" w:hAnsi="Arial" w:cs="Arial"/>
          <w:sz w:val="24"/>
          <w:szCs w:val="24"/>
        </w:rPr>
        <w:t>is consistent with the Welsh Government’s commitment to children’s rights under the United Nations Convention on the Rights of the Child</w:t>
      </w:r>
      <w:r w:rsidR="00BA666F">
        <w:rPr>
          <w:rFonts w:ascii="Arial" w:hAnsi="Arial" w:cs="Arial"/>
          <w:sz w:val="24"/>
          <w:szCs w:val="24"/>
        </w:rPr>
        <w:t xml:space="preserve">. </w:t>
      </w:r>
      <w:r w:rsidR="00D31207" w:rsidRPr="00D31207">
        <w:rPr>
          <w:rFonts w:ascii="Arial" w:hAnsi="Arial" w:cs="Arial"/>
          <w:sz w:val="24"/>
          <w:szCs w:val="24"/>
        </w:rPr>
        <w:t xml:space="preserve">It fits with the lead taken by the Welsh Government in setting our policy for children and their families firmly in the context of the </w:t>
      </w:r>
      <w:bookmarkStart w:id="12" w:name="_Hlk98843401"/>
      <w:r w:rsidR="00BA666F" w:rsidRPr="00BA666F">
        <w:rPr>
          <w:rFonts w:ascii="Arial" w:hAnsi="Arial" w:cs="Arial"/>
          <w:sz w:val="24"/>
          <w:szCs w:val="24"/>
        </w:rPr>
        <w:t xml:space="preserve">United Nations </w:t>
      </w:r>
      <w:r w:rsidR="00BA666F" w:rsidRPr="00BA666F">
        <w:rPr>
          <w:rFonts w:ascii="Arial" w:hAnsi="Arial" w:cs="Arial"/>
          <w:sz w:val="24"/>
          <w:szCs w:val="24"/>
        </w:rPr>
        <w:lastRenderedPageBreak/>
        <w:t>Convention on the Rights of the Child</w:t>
      </w:r>
      <w:bookmarkEnd w:id="12"/>
      <w:r w:rsidR="00D31207" w:rsidRPr="00D31207">
        <w:rPr>
          <w:rFonts w:ascii="Arial" w:hAnsi="Arial" w:cs="Arial"/>
          <w:sz w:val="24"/>
          <w:szCs w:val="24"/>
        </w:rPr>
        <w:t xml:space="preserve">. This commitment is </w:t>
      </w:r>
      <w:r w:rsidR="00C4117C">
        <w:rPr>
          <w:rFonts w:ascii="Arial" w:hAnsi="Arial" w:cs="Arial"/>
          <w:sz w:val="24"/>
          <w:szCs w:val="24"/>
        </w:rPr>
        <w:t>embodied</w:t>
      </w:r>
      <w:r w:rsidR="00D31207" w:rsidRPr="00D31207">
        <w:rPr>
          <w:rFonts w:ascii="Arial" w:hAnsi="Arial" w:cs="Arial"/>
          <w:sz w:val="24"/>
          <w:szCs w:val="24"/>
        </w:rPr>
        <w:t xml:space="preserve"> in legislation through the Rights of Children and Young Persons (Wales) Measure 2011.</w:t>
      </w:r>
      <w:r w:rsidR="007578AD">
        <w:rPr>
          <w:rFonts w:ascii="Arial" w:hAnsi="Arial" w:cs="Arial"/>
          <w:sz w:val="24"/>
          <w:szCs w:val="24"/>
        </w:rPr>
        <w:t xml:space="preserve"> </w:t>
      </w:r>
      <w:r w:rsidR="00225617">
        <w:rPr>
          <w:rFonts w:ascii="Arial" w:hAnsi="Arial" w:cs="Arial"/>
          <w:sz w:val="24"/>
          <w:szCs w:val="24"/>
        </w:rPr>
        <w:t xml:space="preserve">Furthermore, </w:t>
      </w:r>
      <w:bookmarkStart w:id="13" w:name="_Hlk98843570"/>
      <w:r w:rsidR="00E53E5F">
        <w:rPr>
          <w:rFonts w:ascii="Arial" w:hAnsi="Arial" w:cs="Arial"/>
          <w:sz w:val="24"/>
          <w:szCs w:val="24"/>
        </w:rPr>
        <w:t>Unicef (no date</w:t>
      </w:r>
      <w:r w:rsidR="00955CE5">
        <w:rPr>
          <w:rFonts w:ascii="Arial" w:hAnsi="Arial" w:cs="Arial"/>
          <w:sz w:val="24"/>
          <w:szCs w:val="24"/>
        </w:rPr>
        <w:t xml:space="preserve"> b</w:t>
      </w:r>
      <w:r w:rsidR="00E53E5F">
        <w:rPr>
          <w:rFonts w:ascii="Arial" w:hAnsi="Arial" w:cs="Arial"/>
          <w:sz w:val="24"/>
          <w:szCs w:val="24"/>
        </w:rPr>
        <w:t xml:space="preserve">) </w:t>
      </w:r>
      <w:bookmarkEnd w:id="13"/>
      <w:r w:rsidR="00FB6D69">
        <w:rPr>
          <w:rFonts w:ascii="Arial" w:hAnsi="Arial" w:cs="Arial"/>
          <w:sz w:val="24"/>
          <w:szCs w:val="24"/>
        </w:rPr>
        <w:t xml:space="preserve">suggests that article 12 of the </w:t>
      </w:r>
      <w:r w:rsidR="00FB6D69" w:rsidRPr="00FB6D69">
        <w:rPr>
          <w:rFonts w:ascii="Arial" w:hAnsi="Arial" w:cs="Arial"/>
          <w:sz w:val="24"/>
          <w:szCs w:val="24"/>
        </w:rPr>
        <w:t>United Nations Convention on the Rights of the Child</w:t>
      </w:r>
      <w:r w:rsidR="00FB6D69">
        <w:rPr>
          <w:rFonts w:ascii="Arial" w:hAnsi="Arial" w:cs="Arial"/>
          <w:sz w:val="24"/>
          <w:szCs w:val="24"/>
        </w:rPr>
        <w:t xml:space="preserve"> suggests that children and young people have the right </w:t>
      </w:r>
      <w:r w:rsidR="00F35121">
        <w:rPr>
          <w:rFonts w:ascii="Arial" w:hAnsi="Arial" w:cs="Arial"/>
          <w:sz w:val="24"/>
          <w:szCs w:val="24"/>
        </w:rPr>
        <w:t xml:space="preserve">for their voice to be heard and adults need to ensure that children and young peoples voices need to be </w:t>
      </w:r>
      <w:r w:rsidR="003D0529">
        <w:rPr>
          <w:rFonts w:ascii="Arial" w:hAnsi="Arial" w:cs="Arial"/>
          <w:sz w:val="24"/>
          <w:szCs w:val="24"/>
        </w:rPr>
        <w:t xml:space="preserve">considered in all aspects that involve children and young people. </w:t>
      </w:r>
      <w:r w:rsidR="00EB52FA">
        <w:rPr>
          <w:rFonts w:ascii="Arial" w:hAnsi="Arial" w:cs="Arial"/>
          <w:sz w:val="24"/>
          <w:szCs w:val="24"/>
        </w:rPr>
        <w:t xml:space="preserve">However, </w:t>
      </w:r>
      <w:r w:rsidR="00262394">
        <w:rPr>
          <w:rFonts w:ascii="Arial" w:hAnsi="Arial" w:cs="Arial"/>
          <w:sz w:val="24"/>
          <w:szCs w:val="24"/>
        </w:rPr>
        <w:t xml:space="preserve">Deed side (2022) </w:t>
      </w:r>
      <w:r w:rsidR="00EB52FA">
        <w:rPr>
          <w:rFonts w:ascii="Arial" w:hAnsi="Arial" w:cs="Arial"/>
          <w:sz w:val="24"/>
          <w:szCs w:val="24"/>
        </w:rPr>
        <w:t xml:space="preserve">suggests that </w:t>
      </w:r>
      <w:r w:rsidR="00B6148B">
        <w:rPr>
          <w:rFonts w:ascii="Arial" w:hAnsi="Arial" w:cs="Arial"/>
          <w:sz w:val="24"/>
          <w:szCs w:val="24"/>
        </w:rPr>
        <w:t xml:space="preserve">within the United Nations Convention on the Rights of the Child </w:t>
      </w:r>
      <w:r w:rsidR="00C31786">
        <w:rPr>
          <w:rFonts w:ascii="Arial" w:hAnsi="Arial" w:cs="Arial"/>
          <w:sz w:val="24"/>
          <w:szCs w:val="24"/>
        </w:rPr>
        <w:t>article 1</w:t>
      </w:r>
      <w:r w:rsidR="0042318F">
        <w:rPr>
          <w:rFonts w:ascii="Arial" w:hAnsi="Arial" w:cs="Arial"/>
          <w:sz w:val="24"/>
          <w:szCs w:val="24"/>
        </w:rPr>
        <w:t>9</w:t>
      </w:r>
      <w:r w:rsidR="00C31786">
        <w:rPr>
          <w:rFonts w:ascii="Arial" w:hAnsi="Arial" w:cs="Arial"/>
          <w:sz w:val="24"/>
          <w:szCs w:val="24"/>
        </w:rPr>
        <w:t xml:space="preserve">, the child has the right to a voice and to feel protected from harm. The smacking ban that came into place in Wales </w:t>
      </w:r>
      <w:r w:rsidR="00A74EBE">
        <w:rPr>
          <w:rFonts w:ascii="Arial" w:hAnsi="Arial" w:cs="Arial"/>
          <w:sz w:val="24"/>
          <w:szCs w:val="24"/>
        </w:rPr>
        <w:t>enables all children and young people in Wales to feel protected and have the right to have their voice heard</w:t>
      </w:r>
      <w:r w:rsidR="00081C1C">
        <w:rPr>
          <w:rFonts w:ascii="Arial" w:hAnsi="Arial" w:cs="Arial"/>
          <w:sz w:val="24"/>
          <w:szCs w:val="24"/>
        </w:rPr>
        <w:t xml:space="preserve">. </w:t>
      </w:r>
      <w:r w:rsidR="00C90F4F">
        <w:rPr>
          <w:rFonts w:ascii="Arial" w:hAnsi="Arial" w:cs="Arial"/>
          <w:sz w:val="24"/>
          <w:szCs w:val="24"/>
        </w:rPr>
        <w:t xml:space="preserve">Welsh </w:t>
      </w:r>
      <w:r w:rsidR="00262394">
        <w:rPr>
          <w:rFonts w:ascii="Arial" w:hAnsi="Arial" w:cs="Arial"/>
          <w:sz w:val="24"/>
          <w:szCs w:val="24"/>
        </w:rPr>
        <w:t>Government</w:t>
      </w:r>
      <w:r w:rsidR="00C90F4F">
        <w:rPr>
          <w:rFonts w:ascii="Arial" w:hAnsi="Arial" w:cs="Arial"/>
          <w:sz w:val="24"/>
          <w:szCs w:val="24"/>
        </w:rPr>
        <w:t xml:space="preserve"> (no date</w:t>
      </w:r>
      <w:r w:rsidR="00F137A9">
        <w:rPr>
          <w:rFonts w:ascii="Arial" w:hAnsi="Arial" w:cs="Arial"/>
          <w:sz w:val="24"/>
          <w:szCs w:val="24"/>
        </w:rPr>
        <w:t xml:space="preserve"> g</w:t>
      </w:r>
      <w:r w:rsidR="00C90F4F">
        <w:rPr>
          <w:rFonts w:ascii="Arial" w:hAnsi="Arial" w:cs="Arial"/>
          <w:sz w:val="24"/>
          <w:szCs w:val="24"/>
        </w:rPr>
        <w:t>) suggests that there is help and support for parent</w:t>
      </w:r>
      <w:r w:rsidR="00655135">
        <w:rPr>
          <w:rFonts w:ascii="Arial" w:hAnsi="Arial" w:cs="Arial"/>
          <w:sz w:val="24"/>
          <w:szCs w:val="24"/>
        </w:rPr>
        <w:t xml:space="preserve">`s on advice for alternative discipline for children that does not involve physical punishment. </w:t>
      </w:r>
    </w:p>
    <w:p w14:paraId="12F53883" w14:textId="77777777" w:rsidR="006238CD" w:rsidRDefault="005F54EF" w:rsidP="00555550">
      <w:pPr>
        <w:spacing w:line="360" w:lineRule="auto"/>
        <w:jc w:val="both"/>
        <w:rPr>
          <w:rFonts w:ascii="Arial" w:hAnsi="Arial" w:cs="Arial"/>
          <w:sz w:val="24"/>
          <w:szCs w:val="24"/>
        </w:rPr>
      </w:pPr>
      <w:r>
        <w:rPr>
          <w:rFonts w:ascii="Arial" w:hAnsi="Arial" w:cs="Arial"/>
          <w:sz w:val="24"/>
          <w:szCs w:val="24"/>
        </w:rPr>
        <w:t>According to</w:t>
      </w:r>
      <w:r w:rsidR="00D01F9A">
        <w:rPr>
          <w:rFonts w:ascii="Arial" w:hAnsi="Arial" w:cs="Arial"/>
          <w:sz w:val="24"/>
          <w:szCs w:val="24"/>
        </w:rPr>
        <w:t xml:space="preserve"> </w:t>
      </w:r>
      <w:r w:rsidR="0073644B">
        <w:rPr>
          <w:rFonts w:ascii="Arial" w:hAnsi="Arial" w:cs="Arial"/>
          <w:sz w:val="24"/>
          <w:szCs w:val="24"/>
        </w:rPr>
        <w:t xml:space="preserve">Children`s Commissioner for Wales (no date </w:t>
      </w:r>
      <w:r w:rsidR="00761C6A">
        <w:rPr>
          <w:rFonts w:ascii="Arial" w:hAnsi="Arial" w:cs="Arial"/>
          <w:sz w:val="24"/>
          <w:szCs w:val="24"/>
        </w:rPr>
        <w:t>d</w:t>
      </w:r>
      <w:r w:rsidR="0073644B">
        <w:rPr>
          <w:rFonts w:ascii="Arial" w:hAnsi="Arial" w:cs="Arial"/>
          <w:sz w:val="24"/>
          <w:szCs w:val="24"/>
        </w:rPr>
        <w:t xml:space="preserve">) </w:t>
      </w:r>
      <w:r w:rsidR="0077020B">
        <w:rPr>
          <w:rFonts w:ascii="Arial" w:hAnsi="Arial" w:cs="Arial"/>
          <w:sz w:val="24"/>
          <w:szCs w:val="24"/>
        </w:rPr>
        <w:t xml:space="preserve">Within the annual reports </w:t>
      </w:r>
      <w:r w:rsidR="007556BD">
        <w:rPr>
          <w:rFonts w:ascii="Arial" w:hAnsi="Arial" w:cs="Arial"/>
          <w:sz w:val="24"/>
          <w:szCs w:val="24"/>
        </w:rPr>
        <w:t xml:space="preserve">from the child </w:t>
      </w:r>
      <w:r w:rsidR="00723309">
        <w:rPr>
          <w:rFonts w:ascii="Arial" w:hAnsi="Arial" w:cs="Arial"/>
          <w:sz w:val="24"/>
          <w:szCs w:val="24"/>
        </w:rPr>
        <w:t>commissioner</w:t>
      </w:r>
      <w:r w:rsidR="007556BD">
        <w:rPr>
          <w:rFonts w:ascii="Arial" w:hAnsi="Arial" w:cs="Arial"/>
          <w:sz w:val="24"/>
          <w:szCs w:val="24"/>
        </w:rPr>
        <w:t xml:space="preserve"> </w:t>
      </w:r>
      <w:r w:rsidR="00723309">
        <w:rPr>
          <w:rFonts w:ascii="Arial" w:hAnsi="Arial" w:cs="Arial"/>
          <w:sz w:val="24"/>
          <w:szCs w:val="24"/>
        </w:rPr>
        <w:t>states</w:t>
      </w:r>
      <w:r w:rsidR="0077020B">
        <w:rPr>
          <w:rFonts w:ascii="Arial" w:hAnsi="Arial" w:cs="Arial"/>
          <w:sz w:val="24"/>
          <w:szCs w:val="24"/>
        </w:rPr>
        <w:t xml:space="preserve"> </w:t>
      </w:r>
      <w:r w:rsidR="00723309">
        <w:rPr>
          <w:rFonts w:ascii="Arial" w:hAnsi="Arial" w:cs="Arial"/>
          <w:sz w:val="24"/>
          <w:szCs w:val="24"/>
        </w:rPr>
        <w:t>that c</w:t>
      </w:r>
      <w:r w:rsidR="0077020B">
        <w:rPr>
          <w:rFonts w:ascii="Arial" w:hAnsi="Arial" w:cs="Arial"/>
          <w:sz w:val="24"/>
          <w:szCs w:val="24"/>
        </w:rPr>
        <w:t xml:space="preserve">hildren that were spoken to by the child commissioner </w:t>
      </w:r>
      <w:r w:rsidR="00193003">
        <w:rPr>
          <w:rFonts w:ascii="Arial" w:hAnsi="Arial" w:cs="Arial"/>
          <w:sz w:val="24"/>
          <w:szCs w:val="24"/>
        </w:rPr>
        <w:t>were</w:t>
      </w:r>
      <w:r w:rsidR="0077020B">
        <w:rPr>
          <w:rFonts w:ascii="Arial" w:hAnsi="Arial" w:cs="Arial"/>
          <w:sz w:val="24"/>
          <w:szCs w:val="24"/>
        </w:rPr>
        <w:t xml:space="preserve"> white British children</w:t>
      </w:r>
      <w:r w:rsidR="006F2C66">
        <w:rPr>
          <w:rFonts w:ascii="Arial" w:hAnsi="Arial" w:cs="Arial"/>
          <w:sz w:val="24"/>
          <w:szCs w:val="24"/>
        </w:rPr>
        <w:t xml:space="preserve">. </w:t>
      </w:r>
      <w:r w:rsidR="00193003">
        <w:rPr>
          <w:rFonts w:ascii="Arial" w:hAnsi="Arial" w:cs="Arial"/>
          <w:sz w:val="24"/>
          <w:szCs w:val="24"/>
        </w:rPr>
        <w:t xml:space="preserve">Children need to have a voice and have their voice heard and this goes well with the rights of the child, article 12. </w:t>
      </w:r>
      <w:r w:rsidR="0073644B" w:rsidRPr="0073644B">
        <w:rPr>
          <w:rFonts w:ascii="Arial" w:hAnsi="Arial" w:cs="Arial"/>
          <w:sz w:val="24"/>
          <w:szCs w:val="24"/>
        </w:rPr>
        <w:t xml:space="preserve">Children`s Commissioner for Wales (no date </w:t>
      </w:r>
      <w:r w:rsidR="00761C6A">
        <w:rPr>
          <w:rFonts w:ascii="Arial" w:hAnsi="Arial" w:cs="Arial"/>
          <w:sz w:val="24"/>
          <w:szCs w:val="24"/>
        </w:rPr>
        <w:t>d</w:t>
      </w:r>
      <w:r w:rsidR="0073644B" w:rsidRPr="0073644B">
        <w:rPr>
          <w:rFonts w:ascii="Arial" w:hAnsi="Arial" w:cs="Arial"/>
          <w:sz w:val="24"/>
          <w:szCs w:val="24"/>
        </w:rPr>
        <w:t xml:space="preserve">) </w:t>
      </w:r>
      <w:r w:rsidR="00A3036E">
        <w:rPr>
          <w:rFonts w:ascii="Arial" w:hAnsi="Arial" w:cs="Arial"/>
          <w:sz w:val="24"/>
          <w:szCs w:val="24"/>
        </w:rPr>
        <w:t xml:space="preserve">also suggests that from the first report in 2001-2002 the child </w:t>
      </w:r>
      <w:r w:rsidR="00D01F9A">
        <w:rPr>
          <w:rFonts w:ascii="Arial" w:hAnsi="Arial" w:cs="Arial"/>
          <w:sz w:val="24"/>
          <w:szCs w:val="24"/>
        </w:rPr>
        <w:t>commissioner</w:t>
      </w:r>
      <w:r w:rsidR="00A3036E">
        <w:rPr>
          <w:rFonts w:ascii="Arial" w:hAnsi="Arial" w:cs="Arial"/>
          <w:sz w:val="24"/>
          <w:szCs w:val="24"/>
        </w:rPr>
        <w:t xml:space="preserve"> has improved on how many children and </w:t>
      </w:r>
      <w:r w:rsidR="00D01F9A">
        <w:rPr>
          <w:rFonts w:ascii="Arial" w:hAnsi="Arial" w:cs="Arial"/>
          <w:sz w:val="24"/>
          <w:szCs w:val="24"/>
        </w:rPr>
        <w:t xml:space="preserve">the </w:t>
      </w:r>
      <w:r w:rsidR="0073644B">
        <w:rPr>
          <w:rFonts w:ascii="Arial" w:hAnsi="Arial" w:cs="Arial"/>
          <w:sz w:val="24"/>
          <w:szCs w:val="24"/>
        </w:rPr>
        <w:t>ethnicity</w:t>
      </w:r>
      <w:r w:rsidR="00D01F9A">
        <w:rPr>
          <w:rFonts w:ascii="Arial" w:hAnsi="Arial" w:cs="Arial"/>
          <w:sz w:val="24"/>
          <w:szCs w:val="24"/>
        </w:rPr>
        <w:t xml:space="preserve"> of the children that they speak to, this makes it fair for all children to bring forward their own individual opinions. </w:t>
      </w:r>
      <w:r w:rsidR="00737BF0">
        <w:rPr>
          <w:rFonts w:ascii="Arial" w:hAnsi="Arial" w:cs="Arial"/>
          <w:sz w:val="24"/>
          <w:szCs w:val="24"/>
        </w:rPr>
        <w:t xml:space="preserve">However, </w:t>
      </w:r>
      <w:r w:rsidR="00000AF2">
        <w:rPr>
          <w:rFonts w:ascii="Arial" w:hAnsi="Arial" w:cs="Arial"/>
          <w:sz w:val="24"/>
          <w:szCs w:val="24"/>
        </w:rPr>
        <w:t xml:space="preserve">Unicef (no date </w:t>
      </w:r>
      <w:r w:rsidR="009770CE">
        <w:rPr>
          <w:rFonts w:ascii="Arial" w:hAnsi="Arial" w:cs="Arial"/>
          <w:sz w:val="24"/>
          <w:szCs w:val="24"/>
        </w:rPr>
        <w:t>c</w:t>
      </w:r>
      <w:r w:rsidR="00000AF2">
        <w:rPr>
          <w:rFonts w:ascii="Arial" w:hAnsi="Arial" w:cs="Arial"/>
          <w:sz w:val="24"/>
          <w:szCs w:val="24"/>
        </w:rPr>
        <w:t xml:space="preserve">) states that to ensure that </w:t>
      </w:r>
      <w:r w:rsidR="002F5AD2">
        <w:rPr>
          <w:rFonts w:ascii="Arial" w:hAnsi="Arial" w:cs="Arial"/>
          <w:sz w:val="24"/>
          <w:szCs w:val="24"/>
        </w:rPr>
        <w:t xml:space="preserve">all children have </w:t>
      </w:r>
      <w:r w:rsidR="00452A94">
        <w:rPr>
          <w:rFonts w:ascii="Arial" w:hAnsi="Arial" w:cs="Arial"/>
          <w:sz w:val="24"/>
          <w:szCs w:val="24"/>
        </w:rPr>
        <w:t xml:space="preserve">their voice heard there must be all different children from different background and different ages to ensure that a report is fair and accurate. </w:t>
      </w:r>
      <w:r w:rsidR="000032DF">
        <w:rPr>
          <w:rFonts w:ascii="Arial" w:hAnsi="Arial" w:cs="Arial"/>
          <w:sz w:val="24"/>
          <w:szCs w:val="24"/>
        </w:rPr>
        <w:t xml:space="preserve">However, </w:t>
      </w:r>
      <w:r w:rsidR="009149C1">
        <w:rPr>
          <w:rFonts w:ascii="Arial" w:hAnsi="Arial" w:cs="Arial"/>
          <w:sz w:val="24"/>
          <w:szCs w:val="24"/>
        </w:rPr>
        <w:t xml:space="preserve">Child </w:t>
      </w:r>
      <w:r w:rsidR="001D4637">
        <w:rPr>
          <w:rFonts w:ascii="Arial" w:hAnsi="Arial" w:cs="Arial"/>
          <w:sz w:val="24"/>
          <w:szCs w:val="24"/>
        </w:rPr>
        <w:t>Commissioner</w:t>
      </w:r>
      <w:r w:rsidR="009149C1">
        <w:rPr>
          <w:rFonts w:ascii="Arial" w:hAnsi="Arial" w:cs="Arial"/>
          <w:sz w:val="24"/>
          <w:szCs w:val="24"/>
        </w:rPr>
        <w:t xml:space="preserve"> </w:t>
      </w:r>
      <w:r w:rsidR="0050542F">
        <w:rPr>
          <w:rFonts w:ascii="Arial" w:hAnsi="Arial" w:cs="Arial"/>
          <w:sz w:val="24"/>
          <w:szCs w:val="24"/>
        </w:rPr>
        <w:t>for Wales</w:t>
      </w:r>
      <w:r w:rsidR="00743A28">
        <w:rPr>
          <w:rFonts w:ascii="Arial" w:hAnsi="Arial" w:cs="Arial"/>
          <w:sz w:val="24"/>
          <w:szCs w:val="24"/>
        </w:rPr>
        <w:t xml:space="preserve"> (no date d) report 202</w:t>
      </w:r>
      <w:r w:rsidR="00DA3915">
        <w:rPr>
          <w:rFonts w:ascii="Arial" w:hAnsi="Arial" w:cs="Arial"/>
          <w:sz w:val="24"/>
          <w:szCs w:val="24"/>
        </w:rPr>
        <w:t>0/2021</w:t>
      </w:r>
      <w:r w:rsidR="0050542F">
        <w:rPr>
          <w:rFonts w:ascii="Arial" w:hAnsi="Arial" w:cs="Arial"/>
          <w:sz w:val="24"/>
          <w:szCs w:val="24"/>
        </w:rPr>
        <w:t xml:space="preserve"> spoke </w:t>
      </w:r>
      <w:r w:rsidR="00DA3915">
        <w:rPr>
          <w:rFonts w:ascii="Arial" w:hAnsi="Arial" w:cs="Arial"/>
          <w:sz w:val="24"/>
          <w:szCs w:val="24"/>
        </w:rPr>
        <w:t xml:space="preserve">directly to </w:t>
      </w:r>
      <w:r w:rsidR="000032DF">
        <w:rPr>
          <w:rFonts w:ascii="Arial" w:hAnsi="Arial" w:cs="Arial"/>
          <w:sz w:val="24"/>
          <w:szCs w:val="24"/>
        </w:rPr>
        <w:t xml:space="preserve">694 children across Wales </w:t>
      </w:r>
      <w:r w:rsidR="00B739AC">
        <w:rPr>
          <w:rFonts w:ascii="Arial" w:hAnsi="Arial" w:cs="Arial"/>
          <w:sz w:val="24"/>
          <w:szCs w:val="24"/>
        </w:rPr>
        <w:t>and secured 10,000 votes from children ages 11-15 years old.</w:t>
      </w:r>
      <w:r w:rsidR="006238CD">
        <w:rPr>
          <w:rFonts w:ascii="Arial" w:hAnsi="Arial" w:cs="Arial"/>
          <w:sz w:val="24"/>
          <w:szCs w:val="24"/>
        </w:rPr>
        <w:t xml:space="preserve"> </w:t>
      </w:r>
    </w:p>
    <w:p w14:paraId="29C70287" w14:textId="46E45257" w:rsidR="00F07E68" w:rsidRDefault="009778CC" w:rsidP="00555550">
      <w:pPr>
        <w:spacing w:line="360" w:lineRule="auto"/>
        <w:jc w:val="both"/>
        <w:rPr>
          <w:rFonts w:ascii="Arial" w:hAnsi="Arial" w:cs="Arial"/>
          <w:sz w:val="24"/>
          <w:szCs w:val="24"/>
        </w:rPr>
      </w:pPr>
      <w:r>
        <w:rPr>
          <w:rFonts w:ascii="Arial" w:hAnsi="Arial" w:cs="Arial"/>
          <w:sz w:val="24"/>
          <w:szCs w:val="24"/>
        </w:rPr>
        <w:t xml:space="preserve">Furthermore, </w:t>
      </w:r>
      <w:r w:rsidR="00F07E68">
        <w:rPr>
          <w:rFonts w:ascii="Arial" w:hAnsi="Arial" w:cs="Arial"/>
          <w:sz w:val="24"/>
          <w:szCs w:val="24"/>
        </w:rPr>
        <w:t xml:space="preserve">looking at the reports </w:t>
      </w:r>
      <w:r w:rsidR="00CA549C">
        <w:rPr>
          <w:rFonts w:ascii="Arial" w:hAnsi="Arial" w:cs="Arial"/>
          <w:sz w:val="24"/>
          <w:szCs w:val="24"/>
        </w:rPr>
        <w:t xml:space="preserve">and statistics </w:t>
      </w:r>
      <w:r w:rsidR="00C41FE9">
        <w:rPr>
          <w:rFonts w:ascii="Arial" w:hAnsi="Arial" w:cs="Arial"/>
          <w:sz w:val="24"/>
          <w:szCs w:val="24"/>
        </w:rPr>
        <w:t xml:space="preserve">on the Child Commissioner for Wales (no date d) </w:t>
      </w:r>
      <w:r w:rsidR="00CC0C84">
        <w:rPr>
          <w:rFonts w:ascii="Arial" w:hAnsi="Arial" w:cs="Arial"/>
          <w:sz w:val="24"/>
          <w:szCs w:val="24"/>
        </w:rPr>
        <w:t xml:space="preserve">a priority for the new children`s commissioner should be </w:t>
      </w:r>
      <w:r w:rsidR="00AC33F6">
        <w:rPr>
          <w:rFonts w:ascii="Arial" w:hAnsi="Arial" w:cs="Arial"/>
          <w:sz w:val="24"/>
          <w:szCs w:val="24"/>
        </w:rPr>
        <w:t xml:space="preserve">to the voice of the children aged 0-5 years, </w:t>
      </w:r>
      <w:r w:rsidR="00DB23E3">
        <w:rPr>
          <w:rFonts w:ascii="Arial" w:hAnsi="Arial" w:cs="Arial"/>
          <w:sz w:val="24"/>
          <w:szCs w:val="24"/>
        </w:rPr>
        <w:t xml:space="preserve">minority backgrounds should also be taken into consideration for the new child commissioner. </w:t>
      </w:r>
      <w:r w:rsidR="00DF268E">
        <w:rPr>
          <w:rFonts w:ascii="Arial" w:hAnsi="Arial" w:cs="Arial"/>
          <w:sz w:val="24"/>
          <w:szCs w:val="24"/>
        </w:rPr>
        <w:t xml:space="preserve">Agreeing with this </w:t>
      </w:r>
      <w:r w:rsidR="00DE44A2">
        <w:rPr>
          <w:rFonts w:ascii="Arial" w:hAnsi="Arial" w:cs="Arial"/>
          <w:sz w:val="24"/>
          <w:szCs w:val="24"/>
        </w:rPr>
        <w:t>Scotland Child Commissioner (</w:t>
      </w:r>
      <w:r w:rsidR="00F344F5">
        <w:rPr>
          <w:rFonts w:ascii="Arial" w:hAnsi="Arial" w:cs="Arial"/>
          <w:sz w:val="24"/>
          <w:szCs w:val="24"/>
        </w:rPr>
        <w:t>2020</w:t>
      </w:r>
      <w:r w:rsidR="00DE44A2">
        <w:rPr>
          <w:rFonts w:ascii="Arial" w:hAnsi="Arial" w:cs="Arial"/>
          <w:sz w:val="24"/>
          <w:szCs w:val="24"/>
        </w:rPr>
        <w:t>) set ou</w:t>
      </w:r>
      <w:r w:rsidR="00E1476C">
        <w:rPr>
          <w:rFonts w:ascii="Arial" w:hAnsi="Arial" w:cs="Arial"/>
          <w:sz w:val="24"/>
          <w:szCs w:val="24"/>
        </w:rPr>
        <w:t>t</w:t>
      </w:r>
      <w:r w:rsidR="00DE44A2">
        <w:rPr>
          <w:rFonts w:ascii="Arial" w:hAnsi="Arial" w:cs="Arial"/>
          <w:sz w:val="24"/>
          <w:szCs w:val="24"/>
        </w:rPr>
        <w:t xml:space="preserve"> a report on hearing the voice of children ages three years, it is stated that children </w:t>
      </w:r>
      <w:r w:rsidR="002A6FD9">
        <w:rPr>
          <w:rFonts w:ascii="Arial" w:hAnsi="Arial" w:cs="Arial"/>
          <w:sz w:val="24"/>
          <w:szCs w:val="24"/>
        </w:rPr>
        <w:t xml:space="preserve">at a younger age can express there feeling and have their voice heard but the practitioner will need to ensure that their voice is taken </w:t>
      </w:r>
      <w:r w:rsidR="00E1476C">
        <w:rPr>
          <w:rFonts w:ascii="Arial" w:hAnsi="Arial" w:cs="Arial"/>
          <w:sz w:val="24"/>
          <w:szCs w:val="24"/>
        </w:rPr>
        <w:t>correctly,</w:t>
      </w:r>
      <w:r w:rsidR="002A6FD9">
        <w:rPr>
          <w:rFonts w:ascii="Arial" w:hAnsi="Arial" w:cs="Arial"/>
          <w:sz w:val="24"/>
          <w:szCs w:val="24"/>
        </w:rPr>
        <w:t xml:space="preserve"> and the adjustments and changes are made </w:t>
      </w:r>
      <w:r w:rsidR="00F344F5">
        <w:rPr>
          <w:rFonts w:ascii="Arial" w:hAnsi="Arial" w:cs="Arial"/>
          <w:sz w:val="24"/>
          <w:szCs w:val="24"/>
        </w:rPr>
        <w:t xml:space="preserve">correctly for the individual child. </w:t>
      </w:r>
    </w:p>
    <w:p w14:paraId="12CA1C8A" w14:textId="41A4EE38" w:rsidR="00D05B30" w:rsidRPr="00C83EB6" w:rsidRDefault="00D05B30" w:rsidP="00555550">
      <w:pPr>
        <w:spacing w:line="360" w:lineRule="auto"/>
        <w:jc w:val="both"/>
        <w:rPr>
          <w:rFonts w:ascii="Arial" w:hAnsi="Arial" w:cs="Arial"/>
          <w:sz w:val="24"/>
          <w:szCs w:val="24"/>
        </w:rPr>
      </w:pPr>
      <w:r w:rsidRPr="004C412D">
        <w:rPr>
          <w:rFonts w:ascii="Arial" w:hAnsi="Arial" w:cs="Arial"/>
          <w:sz w:val="24"/>
          <w:szCs w:val="24"/>
          <w:u w:val="single"/>
          <w:lang w:val="en-US"/>
        </w:rPr>
        <w:lastRenderedPageBreak/>
        <w:t>Section 3</w:t>
      </w:r>
      <w:r w:rsidR="004D6C99">
        <w:rPr>
          <w:rFonts w:ascii="Arial" w:hAnsi="Arial" w:cs="Arial"/>
          <w:sz w:val="24"/>
          <w:szCs w:val="24"/>
          <w:u w:val="single"/>
          <w:lang w:val="en-US"/>
        </w:rPr>
        <w:t xml:space="preserve">- poverty and covid </w:t>
      </w:r>
    </w:p>
    <w:p w14:paraId="69EE0805" w14:textId="1B7B447E" w:rsidR="003520A7" w:rsidRDefault="00275C23" w:rsidP="00555550">
      <w:pPr>
        <w:spacing w:line="360" w:lineRule="auto"/>
        <w:jc w:val="both"/>
        <w:rPr>
          <w:rFonts w:ascii="Arial" w:hAnsi="Arial" w:cs="Arial"/>
          <w:sz w:val="24"/>
          <w:szCs w:val="24"/>
        </w:rPr>
      </w:pPr>
      <w:r w:rsidRPr="00275C23">
        <w:rPr>
          <w:rFonts w:ascii="Arial" w:hAnsi="Arial" w:cs="Arial"/>
          <w:sz w:val="24"/>
          <w:szCs w:val="24"/>
          <w:lang w:val="en-US"/>
        </w:rPr>
        <w:t xml:space="preserve">In the UK </w:t>
      </w:r>
      <w:r>
        <w:rPr>
          <w:rFonts w:ascii="Arial" w:hAnsi="Arial" w:cs="Arial"/>
          <w:sz w:val="24"/>
          <w:szCs w:val="24"/>
          <w:lang w:val="en-US"/>
        </w:rPr>
        <w:t xml:space="preserve">households </w:t>
      </w:r>
      <w:r w:rsidR="009D3255">
        <w:rPr>
          <w:rFonts w:ascii="Arial" w:hAnsi="Arial" w:cs="Arial"/>
          <w:sz w:val="24"/>
          <w:szCs w:val="24"/>
          <w:lang w:val="en-US"/>
        </w:rPr>
        <w:t>are</w:t>
      </w:r>
      <w:r>
        <w:rPr>
          <w:rFonts w:ascii="Arial" w:hAnsi="Arial" w:cs="Arial"/>
          <w:sz w:val="24"/>
          <w:szCs w:val="24"/>
          <w:lang w:val="en-US"/>
        </w:rPr>
        <w:t xml:space="preserve"> below the poverty lin</w:t>
      </w:r>
      <w:r w:rsidR="002C2978">
        <w:rPr>
          <w:rFonts w:ascii="Arial" w:hAnsi="Arial" w:cs="Arial"/>
          <w:sz w:val="24"/>
          <w:szCs w:val="24"/>
          <w:lang w:val="en-US"/>
        </w:rPr>
        <w:t>e</w:t>
      </w:r>
      <w:r>
        <w:rPr>
          <w:rFonts w:ascii="Arial" w:hAnsi="Arial" w:cs="Arial"/>
          <w:sz w:val="24"/>
          <w:szCs w:val="24"/>
          <w:lang w:val="en-US"/>
        </w:rPr>
        <w:t xml:space="preserve"> if their household </w:t>
      </w:r>
      <w:r w:rsidR="002C2978">
        <w:rPr>
          <w:rFonts w:ascii="Arial" w:hAnsi="Arial" w:cs="Arial"/>
          <w:sz w:val="24"/>
          <w:szCs w:val="24"/>
          <w:lang w:val="en-US"/>
        </w:rPr>
        <w:t xml:space="preserve">income is below 60% of the median household income after </w:t>
      </w:r>
      <w:r w:rsidR="00445D71">
        <w:rPr>
          <w:rFonts w:ascii="Arial" w:hAnsi="Arial" w:cs="Arial"/>
          <w:sz w:val="24"/>
          <w:szCs w:val="24"/>
          <w:lang w:val="en-US"/>
        </w:rPr>
        <w:t xml:space="preserve">their yearly </w:t>
      </w:r>
      <w:r w:rsidR="005C10B1">
        <w:rPr>
          <w:rFonts w:ascii="Arial" w:hAnsi="Arial" w:cs="Arial"/>
          <w:sz w:val="24"/>
          <w:szCs w:val="24"/>
          <w:lang w:val="en-US"/>
        </w:rPr>
        <w:t xml:space="preserve">housing costs (Trust for London, 2022). </w:t>
      </w:r>
      <w:r w:rsidR="001E3B3E">
        <w:rPr>
          <w:rFonts w:ascii="Arial" w:hAnsi="Arial" w:cs="Arial"/>
          <w:sz w:val="24"/>
          <w:szCs w:val="24"/>
          <w:lang w:val="en-US"/>
        </w:rPr>
        <w:t>Therefor</w:t>
      </w:r>
      <w:r w:rsidR="004D61F7">
        <w:rPr>
          <w:rFonts w:ascii="Arial" w:hAnsi="Arial" w:cs="Arial"/>
          <w:sz w:val="24"/>
          <w:szCs w:val="24"/>
          <w:lang w:val="en-US"/>
        </w:rPr>
        <w:t>e</w:t>
      </w:r>
      <w:r w:rsidR="001E3B3E">
        <w:rPr>
          <w:rFonts w:ascii="Arial" w:hAnsi="Arial" w:cs="Arial"/>
          <w:sz w:val="24"/>
          <w:szCs w:val="24"/>
          <w:lang w:val="en-US"/>
        </w:rPr>
        <w:t xml:space="preserve">, </w:t>
      </w:r>
      <w:r w:rsidR="004D61F7">
        <w:rPr>
          <w:rFonts w:ascii="Arial" w:hAnsi="Arial" w:cs="Arial"/>
          <w:sz w:val="24"/>
          <w:szCs w:val="24"/>
          <w:lang w:val="en-US"/>
        </w:rPr>
        <w:t xml:space="preserve">Chen (2022) </w:t>
      </w:r>
      <w:r w:rsidR="001E3B3E">
        <w:rPr>
          <w:rFonts w:ascii="Arial" w:hAnsi="Arial" w:cs="Arial"/>
          <w:sz w:val="24"/>
          <w:szCs w:val="24"/>
          <w:lang w:val="en-US"/>
        </w:rPr>
        <w:t xml:space="preserve">suggests that </w:t>
      </w:r>
      <w:r w:rsidR="001E3B3E">
        <w:rPr>
          <w:rFonts w:ascii="Arial" w:hAnsi="Arial" w:cs="Arial"/>
          <w:sz w:val="24"/>
          <w:szCs w:val="24"/>
        </w:rPr>
        <w:t>p</w:t>
      </w:r>
      <w:r w:rsidR="00BC680C" w:rsidRPr="00BC680C">
        <w:rPr>
          <w:rFonts w:ascii="Arial" w:hAnsi="Arial" w:cs="Arial"/>
          <w:sz w:val="24"/>
          <w:szCs w:val="24"/>
        </w:rPr>
        <w:t>overty is </w:t>
      </w:r>
      <w:r w:rsidR="00BC680C" w:rsidRPr="004D61F7">
        <w:rPr>
          <w:rFonts w:ascii="Arial" w:hAnsi="Arial" w:cs="Arial"/>
          <w:sz w:val="24"/>
          <w:szCs w:val="24"/>
        </w:rPr>
        <w:t>a state or condition in which a person or community lacks the financial resources and essentials for a minimum standard of living.</w:t>
      </w:r>
      <w:r w:rsidR="00BC680C" w:rsidRPr="00BC680C">
        <w:rPr>
          <w:rFonts w:ascii="Arial" w:hAnsi="Arial" w:cs="Arial"/>
          <w:sz w:val="24"/>
          <w:szCs w:val="24"/>
        </w:rPr>
        <w:t xml:space="preserve"> Poverty means that the income level is so low that basic human needs c</w:t>
      </w:r>
      <w:r w:rsidR="001E3B3E">
        <w:rPr>
          <w:rFonts w:ascii="Arial" w:hAnsi="Arial" w:cs="Arial"/>
          <w:sz w:val="24"/>
          <w:szCs w:val="24"/>
        </w:rPr>
        <w:t>a</w:t>
      </w:r>
      <w:r w:rsidR="00BC680C" w:rsidRPr="00BC680C">
        <w:rPr>
          <w:rFonts w:ascii="Arial" w:hAnsi="Arial" w:cs="Arial"/>
          <w:sz w:val="24"/>
          <w:szCs w:val="24"/>
        </w:rPr>
        <w:t>n't be met.</w:t>
      </w:r>
      <w:r w:rsidR="001B3A8A">
        <w:rPr>
          <w:rFonts w:ascii="Arial" w:hAnsi="Arial" w:cs="Arial"/>
          <w:sz w:val="24"/>
          <w:szCs w:val="24"/>
        </w:rPr>
        <w:t xml:space="preserve"> </w:t>
      </w:r>
      <w:r w:rsidR="006E0AC0">
        <w:rPr>
          <w:rFonts w:ascii="Arial" w:hAnsi="Arial" w:cs="Arial"/>
          <w:sz w:val="24"/>
          <w:szCs w:val="24"/>
        </w:rPr>
        <w:t>Furthermore,</w:t>
      </w:r>
      <w:r w:rsidR="00E073C4">
        <w:rPr>
          <w:rFonts w:ascii="Arial" w:hAnsi="Arial" w:cs="Arial"/>
          <w:sz w:val="24"/>
          <w:szCs w:val="24"/>
        </w:rPr>
        <w:t xml:space="preserve"> </w:t>
      </w:r>
      <w:bookmarkStart w:id="14" w:name="_Hlk98622683"/>
      <w:r w:rsidR="000A5CA3">
        <w:rPr>
          <w:rFonts w:ascii="Arial" w:hAnsi="Arial" w:cs="Arial"/>
          <w:sz w:val="24"/>
          <w:szCs w:val="24"/>
        </w:rPr>
        <w:t>Joseph Rowntree Foundation (</w:t>
      </w:r>
      <w:r w:rsidR="00CD5B8C">
        <w:rPr>
          <w:rFonts w:ascii="Arial" w:hAnsi="Arial" w:cs="Arial"/>
          <w:sz w:val="24"/>
          <w:szCs w:val="24"/>
        </w:rPr>
        <w:t>2022)</w:t>
      </w:r>
      <w:r w:rsidR="006E0AC0">
        <w:rPr>
          <w:rFonts w:ascii="Arial" w:hAnsi="Arial" w:cs="Arial"/>
          <w:sz w:val="24"/>
          <w:szCs w:val="24"/>
        </w:rPr>
        <w:t xml:space="preserve"> </w:t>
      </w:r>
      <w:bookmarkEnd w:id="14"/>
      <w:r w:rsidR="006E0AC0">
        <w:rPr>
          <w:rFonts w:ascii="Arial" w:hAnsi="Arial" w:cs="Arial"/>
          <w:sz w:val="24"/>
          <w:szCs w:val="24"/>
        </w:rPr>
        <w:t xml:space="preserve">suggests that </w:t>
      </w:r>
      <w:r w:rsidR="009615D7">
        <w:rPr>
          <w:rFonts w:ascii="Arial" w:hAnsi="Arial" w:cs="Arial"/>
          <w:sz w:val="24"/>
          <w:szCs w:val="24"/>
        </w:rPr>
        <w:t>more than one if 5 people in the UK are on the poverty line</w:t>
      </w:r>
      <w:r w:rsidR="00181A7E">
        <w:rPr>
          <w:rFonts w:ascii="Arial" w:hAnsi="Arial" w:cs="Arial"/>
          <w:sz w:val="24"/>
          <w:szCs w:val="24"/>
        </w:rPr>
        <w:t xml:space="preserve"> which is </w:t>
      </w:r>
      <w:r w:rsidR="0020684B">
        <w:rPr>
          <w:rFonts w:ascii="Arial" w:hAnsi="Arial" w:cs="Arial"/>
          <w:sz w:val="24"/>
          <w:szCs w:val="24"/>
        </w:rPr>
        <w:t>fourteen and a half</w:t>
      </w:r>
      <w:r w:rsidR="008F00A6">
        <w:rPr>
          <w:rFonts w:ascii="Arial" w:hAnsi="Arial" w:cs="Arial"/>
          <w:sz w:val="24"/>
          <w:szCs w:val="24"/>
        </w:rPr>
        <w:t xml:space="preserve"> million people</w:t>
      </w:r>
      <w:r w:rsidR="00181A7E">
        <w:rPr>
          <w:rFonts w:ascii="Arial" w:hAnsi="Arial" w:cs="Arial"/>
          <w:sz w:val="24"/>
          <w:szCs w:val="24"/>
        </w:rPr>
        <w:t>,</w:t>
      </w:r>
      <w:r w:rsidR="00870AC8">
        <w:rPr>
          <w:rFonts w:ascii="Arial" w:hAnsi="Arial" w:cs="Arial"/>
          <w:sz w:val="24"/>
          <w:szCs w:val="24"/>
        </w:rPr>
        <w:t xml:space="preserve"> </w:t>
      </w:r>
      <w:r w:rsidR="0020684B">
        <w:rPr>
          <w:rFonts w:ascii="Arial" w:hAnsi="Arial" w:cs="Arial"/>
          <w:sz w:val="24"/>
          <w:szCs w:val="24"/>
        </w:rPr>
        <w:t xml:space="preserve">four </w:t>
      </w:r>
      <w:r w:rsidR="00E05AED">
        <w:rPr>
          <w:rFonts w:ascii="Arial" w:hAnsi="Arial" w:cs="Arial"/>
          <w:sz w:val="24"/>
          <w:szCs w:val="24"/>
        </w:rPr>
        <w:t>point three</w:t>
      </w:r>
      <w:r w:rsidR="00870AC8">
        <w:rPr>
          <w:rFonts w:ascii="Arial" w:hAnsi="Arial" w:cs="Arial"/>
          <w:sz w:val="24"/>
          <w:szCs w:val="24"/>
        </w:rPr>
        <w:t xml:space="preserve"> million </w:t>
      </w:r>
      <w:r w:rsidR="00A40044">
        <w:rPr>
          <w:rFonts w:ascii="Arial" w:hAnsi="Arial" w:cs="Arial"/>
          <w:sz w:val="24"/>
          <w:szCs w:val="24"/>
        </w:rPr>
        <w:t xml:space="preserve">of these statistics are children. </w:t>
      </w:r>
    </w:p>
    <w:p w14:paraId="665E6197" w14:textId="07C057BA" w:rsidR="00A73219" w:rsidRDefault="008C7505" w:rsidP="00555550">
      <w:pPr>
        <w:spacing w:line="360" w:lineRule="auto"/>
        <w:jc w:val="both"/>
        <w:rPr>
          <w:rFonts w:ascii="Arial" w:hAnsi="Arial" w:cs="Arial"/>
          <w:sz w:val="24"/>
          <w:szCs w:val="24"/>
        </w:rPr>
      </w:pPr>
      <w:r>
        <w:rPr>
          <w:rFonts w:ascii="Arial" w:hAnsi="Arial" w:cs="Arial"/>
          <w:sz w:val="24"/>
          <w:szCs w:val="24"/>
        </w:rPr>
        <w:t>According to</w:t>
      </w:r>
      <w:r w:rsidR="0085389B">
        <w:rPr>
          <w:rFonts w:ascii="Arial" w:hAnsi="Arial" w:cs="Arial"/>
          <w:sz w:val="24"/>
          <w:szCs w:val="24"/>
        </w:rPr>
        <w:t xml:space="preserve"> </w:t>
      </w:r>
      <w:r w:rsidR="00A539CC">
        <w:rPr>
          <w:rFonts w:ascii="Arial" w:hAnsi="Arial" w:cs="Arial"/>
          <w:sz w:val="24"/>
          <w:szCs w:val="24"/>
        </w:rPr>
        <w:t xml:space="preserve">Borgen (2021) </w:t>
      </w:r>
      <w:r w:rsidR="00CE15EF">
        <w:rPr>
          <w:rFonts w:ascii="Arial" w:hAnsi="Arial" w:cs="Arial"/>
          <w:sz w:val="24"/>
          <w:szCs w:val="24"/>
        </w:rPr>
        <w:t xml:space="preserve">COVID-19 </w:t>
      </w:r>
      <w:r w:rsidR="00646AE2">
        <w:rPr>
          <w:rFonts w:ascii="Arial" w:hAnsi="Arial" w:cs="Arial"/>
          <w:sz w:val="24"/>
          <w:szCs w:val="24"/>
        </w:rPr>
        <w:t xml:space="preserve">affected almost </w:t>
      </w:r>
      <w:r w:rsidR="0020684B">
        <w:rPr>
          <w:rFonts w:ascii="Arial" w:hAnsi="Arial" w:cs="Arial"/>
          <w:sz w:val="24"/>
          <w:szCs w:val="24"/>
        </w:rPr>
        <w:t>seven hundred thousand</w:t>
      </w:r>
      <w:r w:rsidR="00646AE2">
        <w:rPr>
          <w:rFonts w:ascii="Arial" w:hAnsi="Arial" w:cs="Arial"/>
          <w:sz w:val="24"/>
          <w:szCs w:val="24"/>
        </w:rPr>
        <w:t xml:space="preserve"> peop</w:t>
      </w:r>
      <w:r w:rsidR="002958A4">
        <w:rPr>
          <w:rFonts w:ascii="Arial" w:hAnsi="Arial" w:cs="Arial"/>
          <w:sz w:val="24"/>
          <w:szCs w:val="24"/>
        </w:rPr>
        <w:t>l</w:t>
      </w:r>
      <w:r w:rsidR="00646AE2">
        <w:rPr>
          <w:rFonts w:ascii="Arial" w:hAnsi="Arial" w:cs="Arial"/>
          <w:sz w:val="24"/>
          <w:szCs w:val="24"/>
        </w:rPr>
        <w:t xml:space="preserve">e in the UK and pushed them </w:t>
      </w:r>
      <w:r w:rsidR="002958A4">
        <w:rPr>
          <w:rFonts w:ascii="Arial" w:hAnsi="Arial" w:cs="Arial"/>
          <w:sz w:val="24"/>
          <w:szCs w:val="24"/>
        </w:rPr>
        <w:t>below</w:t>
      </w:r>
      <w:r w:rsidR="00646AE2">
        <w:rPr>
          <w:rFonts w:ascii="Arial" w:hAnsi="Arial" w:cs="Arial"/>
          <w:sz w:val="24"/>
          <w:szCs w:val="24"/>
        </w:rPr>
        <w:t xml:space="preserve"> the poverty borderline, </w:t>
      </w:r>
      <w:r w:rsidR="002958A4">
        <w:rPr>
          <w:rFonts w:ascii="Arial" w:hAnsi="Arial" w:cs="Arial"/>
          <w:sz w:val="24"/>
          <w:szCs w:val="24"/>
        </w:rPr>
        <w:t xml:space="preserve">this includes </w:t>
      </w:r>
      <w:r w:rsidR="00F4058A">
        <w:rPr>
          <w:rFonts w:ascii="Arial" w:hAnsi="Arial" w:cs="Arial"/>
          <w:sz w:val="24"/>
          <w:szCs w:val="24"/>
        </w:rPr>
        <w:t>one hundre</w:t>
      </w:r>
      <w:r w:rsidR="0020684B">
        <w:rPr>
          <w:rFonts w:ascii="Arial" w:hAnsi="Arial" w:cs="Arial"/>
          <w:sz w:val="24"/>
          <w:szCs w:val="24"/>
        </w:rPr>
        <w:t>d</w:t>
      </w:r>
      <w:r w:rsidR="00F4058A">
        <w:rPr>
          <w:rFonts w:ascii="Arial" w:hAnsi="Arial" w:cs="Arial"/>
          <w:sz w:val="24"/>
          <w:szCs w:val="24"/>
        </w:rPr>
        <w:t xml:space="preserve"> and twenty thousand </w:t>
      </w:r>
      <w:r w:rsidR="002958A4">
        <w:rPr>
          <w:rFonts w:ascii="Arial" w:hAnsi="Arial" w:cs="Arial"/>
          <w:sz w:val="24"/>
          <w:szCs w:val="24"/>
        </w:rPr>
        <w:t xml:space="preserve">children. </w:t>
      </w:r>
      <w:r w:rsidR="004E1A9A">
        <w:rPr>
          <w:rFonts w:ascii="Arial" w:hAnsi="Arial" w:cs="Arial"/>
          <w:sz w:val="24"/>
          <w:szCs w:val="24"/>
        </w:rPr>
        <w:t>Similarly</w:t>
      </w:r>
      <w:r w:rsidR="00212DB3">
        <w:rPr>
          <w:rFonts w:ascii="Arial" w:hAnsi="Arial" w:cs="Arial"/>
          <w:sz w:val="24"/>
          <w:szCs w:val="24"/>
        </w:rPr>
        <w:t xml:space="preserve">, </w:t>
      </w:r>
      <w:r w:rsidR="00DC5338">
        <w:rPr>
          <w:rFonts w:ascii="Arial" w:hAnsi="Arial" w:cs="Arial"/>
          <w:sz w:val="24"/>
          <w:szCs w:val="24"/>
        </w:rPr>
        <w:t xml:space="preserve">UK parliament (2021) </w:t>
      </w:r>
      <w:r w:rsidR="006156C4">
        <w:rPr>
          <w:rFonts w:ascii="Arial" w:hAnsi="Arial" w:cs="Arial"/>
          <w:sz w:val="24"/>
          <w:szCs w:val="24"/>
        </w:rPr>
        <w:t>s</w:t>
      </w:r>
      <w:r w:rsidR="00212DB3">
        <w:rPr>
          <w:rFonts w:ascii="Arial" w:hAnsi="Arial" w:cs="Arial"/>
          <w:sz w:val="24"/>
          <w:szCs w:val="24"/>
        </w:rPr>
        <w:t xml:space="preserve">uggests </w:t>
      </w:r>
      <w:r w:rsidR="00077533">
        <w:rPr>
          <w:rFonts w:ascii="Arial" w:hAnsi="Arial" w:cs="Arial"/>
          <w:sz w:val="24"/>
          <w:szCs w:val="24"/>
        </w:rPr>
        <w:t xml:space="preserve">between the years 2019 and 2020 child poverty increased from </w:t>
      </w:r>
      <w:r w:rsidR="0020684B">
        <w:rPr>
          <w:rFonts w:ascii="Arial" w:hAnsi="Arial" w:cs="Arial"/>
          <w:sz w:val="24"/>
          <w:szCs w:val="24"/>
        </w:rPr>
        <w:t>twenty percent</w:t>
      </w:r>
      <w:r w:rsidR="00DE6B39">
        <w:rPr>
          <w:rFonts w:ascii="Arial" w:hAnsi="Arial" w:cs="Arial"/>
          <w:sz w:val="24"/>
          <w:szCs w:val="24"/>
        </w:rPr>
        <w:t xml:space="preserve"> to </w:t>
      </w:r>
      <w:r w:rsidR="0020684B">
        <w:rPr>
          <w:rFonts w:ascii="Arial" w:hAnsi="Arial" w:cs="Arial"/>
          <w:sz w:val="24"/>
          <w:szCs w:val="24"/>
        </w:rPr>
        <w:t>twenty three percent</w:t>
      </w:r>
      <w:r w:rsidR="00DE6B39">
        <w:rPr>
          <w:rFonts w:ascii="Arial" w:hAnsi="Arial" w:cs="Arial"/>
          <w:sz w:val="24"/>
          <w:szCs w:val="24"/>
        </w:rPr>
        <w:t xml:space="preserve"> in the UK, this is averaged to </w:t>
      </w:r>
      <w:r w:rsidR="00F4058A">
        <w:rPr>
          <w:rFonts w:ascii="Arial" w:hAnsi="Arial" w:cs="Arial"/>
          <w:sz w:val="24"/>
          <w:szCs w:val="24"/>
        </w:rPr>
        <w:t>nine</w:t>
      </w:r>
      <w:r w:rsidR="00DE6B39">
        <w:rPr>
          <w:rFonts w:ascii="Arial" w:hAnsi="Arial" w:cs="Arial"/>
          <w:sz w:val="24"/>
          <w:szCs w:val="24"/>
        </w:rPr>
        <w:t xml:space="preserve"> children within a class of </w:t>
      </w:r>
      <w:r w:rsidR="00F4058A">
        <w:rPr>
          <w:rFonts w:ascii="Arial" w:hAnsi="Arial" w:cs="Arial"/>
          <w:sz w:val="24"/>
          <w:szCs w:val="24"/>
        </w:rPr>
        <w:t>thirty</w:t>
      </w:r>
      <w:r w:rsidR="00DE6B39">
        <w:rPr>
          <w:rFonts w:ascii="Arial" w:hAnsi="Arial" w:cs="Arial"/>
          <w:sz w:val="24"/>
          <w:szCs w:val="24"/>
        </w:rPr>
        <w:t xml:space="preserve"> is </w:t>
      </w:r>
      <w:r w:rsidR="00C9752E">
        <w:rPr>
          <w:rFonts w:ascii="Arial" w:hAnsi="Arial" w:cs="Arial"/>
          <w:sz w:val="24"/>
          <w:szCs w:val="24"/>
        </w:rPr>
        <w:t xml:space="preserve">below the poverty borderline as an effect of covid. </w:t>
      </w:r>
      <w:r w:rsidR="00D73CFA">
        <w:rPr>
          <w:rFonts w:ascii="Arial" w:hAnsi="Arial" w:cs="Arial"/>
          <w:sz w:val="24"/>
          <w:szCs w:val="24"/>
        </w:rPr>
        <w:t xml:space="preserve">However, </w:t>
      </w:r>
      <w:r w:rsidR="00392DC8">
        <w:rPr>
          <w:rFonts w:ascii="Arial" w:hAnsi="Arial" w:cs="Arial"/>
          <w:sz w:val="24"/>
          <w:szCs w:val="24"/>
        </w:rPr>
        <w:t xml:space="preserve">Westwater (2021) </w:t>
      </w:r>
      <w:r w:rsidR="00D73CFA">
        <w:rPr>
          <w:rFonts w:ascii="Arial" w:hAnsi="Arial" w:cs="Arial"/>
          <w:sz w:val="24"/>
          <w:szCs w:val="24"/>
        </w:rPr>
        <w:t xml:space="preserve">suggests that </w:t>
      </w:r>
      <w:r w:rsidR="00EF780D">
        <w:rPr>
          <w:rFonts w:ascii="Arial" w:hAnsi="Arial" w:cs="Arial"/>
          <w:sz w:val="24"/>
          <w:szCs w:val="24"/>
        </w:rPr>
        <w:t xml:space="preserve">during the covid-19 pandemic life was made harder for people after </w:t>
      </w:r>
      <w:r w:rsidR="00B0060D">
        <w:rPr>
          <w:rFonts w:ascii="Arial" w:hAnsi="Arial" w:cs="Arial"/>
          <w:sz w:val="24"/>
          <w:szCs w:val="24"/>
        </w:rPr>
        <w:t>thousands of people made redundant and lost income</w:t>
      </w:r>
      <w:r w:rsidR="00F0280E">
        <w:rPr>
          <w:rFonts w:ascii="Arial" w:hAnsi="Arial" w:cs="Arial"/>
          <w:sz w:val="24"/>
          <w:szCs w:val="24"/>
        </w:rPr>
        <w:t xml:space="preserve"> even though people were faced with higher living cost due to lockdown. </w:t>
      </w:r>
      <w:r w:rsidR="00446375">
        <w:rPr>
          <w:rFonts w:ascii="Arial" w:hAnsi="Arial" w:cs="Arial"/>
          <w:sz w:val="24"/>
          <w:szCs w:val="24"/>
        </w:rPr>
        <w:t>This is the reason for more people to fall below the poverty borderline in the UK</w:t>
      </w:r>
      <w:r w:rsidR="00261E4C">
        <w:rPr>
          <w:rFonts w:ascii="Arial" w:hAnsi="Arial" w:cs="Arial"/>
          <w:sz w:val="24"/>
          <w:szCs w:val="24"/>
        </w:rPr>
        <w:t xml:space="preserve"> during the covid-19 pandemic</w:t>
      </w:r>
      <w:r w:rsidR="00392DC8">
        <w:rPr>
          <w:rFonts w:ascii="Arial" w:hAnsi="Arial" w:cs="Arial"/>
          <w:sz w:val="24"/>
          <w:szCs w:val="24"/>
        </w:rPr>
        <w:t xml:space="preserve">. </w:t>
      </w:r>
    </w:p>
    <w:p w14:paraId="67AED204" w14:textId="77777777" w:rsidR="00817238" w:rsidRDefault="003A20BB" w:rsidP="00555550">
      <w:pPr>
        <w:spacing w:line="360" w:lineRule="auto"/>
        <w:jc w:val="both"/>
        <w:rPr>
          <w:rFonts w:ascii="Arial" w:hAnsi="Arial" w:cs="Arial"/>
          <w:sz w:val="24"/>
          <w:szCs w:val="24"/>
          <w:u w:val="single"/>
        </w:rPr>
      </w:pPr>
      <w:r w:rsidRPr="003A20BB">
        <w:rPr>
          <w:rFonts w:ascii="Arial" w:hAnsi="Arial" w:cs="Arial"/>
          <w:sz w:val="24"/>
          <w:szCs w:val="24"/>
          <w:u w:val="single"/>
        </w:rPr>
        <w:t xml:space="preserve">Intervention </w:t>
      </w:r>
    </w:p>
    <w:p w14:paraId="37D18CEF" w14:textId="4D54BEFA" w:rsidR="00EA31C4" w:rsidRDefault="007353AF" w:rsidP="00555550">
      <w:pPr>
        <w:spacing w:line="360" w:lineRule="auto"/>
        <w:jc w:val="both"/>
        <w:rPr>
          <w:rFonts w:ascii="Arial" w:hAnsi="Arial" w:cs="Arial"/>
          <w:sz w:val="24"/>
          <w:szCs w:val="24"/>
          <w:lang w:val="en-US"/>
        </w:rPr>
      </w:pPr>
      <w:r>
        <w:rPr>
          <w:rFonts w:ascii="Arial" w:hAnsi="Arial" w:cs="Arial"/>
          <w:sz w:val="24"/>
          <w:szCs w:val="24"/>
          <w:lang w:val="en-US"/>
        </w:rPr>
        <w:t xml:space="preserve">In </w:t>
      </w:r>
      <w:r w:rsidR="003869F2">
        <w:rPr>
          <w:rFonts w:ascii="Arial" w:hAnsi="Arial" w:cs="Arial"/>
          <w:sz w:val="24"/>
          <w:szCs w:val="24"/>
          <w:lang w:val="en-US"/>
        </w:rPr>
        <w:t xml:space="preserve">1906 there was a new scheme in place for children that live on the poverty borderline </w:t>
      </w:r>
      <w:r w:rsidR="00B96D00">
        <w:rPr>
          <w:rFonts w:ascii="Arial" w:hAnsi="Arial" w:cs="Arial"/>
          <w:sz w:val="24"/>
          <w:szCs w:val="24"/>
          <w:lang w:val="en-US"/>
        </w:rPr>
        <w:t>(</w:t>
      </w:r>
      <w:r w:rsidR="00882BBE">
        <w:rPr>
          <w:rFonts w:ascii="Arial" w:hAnsi="Arial" w:cs="Arial"/>
          <w:sz w:val="24"/>
          <w:szCs w:val="24"/>
          <w:lang w:val="en-US"/>
        </w:rPr>
        <w:t>Farthing, no date</w:t>
      </w:r>
      <w:r w:rsidR="00B96D00">
        <w:rPr>
          <w:rFonts w:ascii="Arial" w:hAnsi="Arial" w:cs="Arial"/>
          <w:sz w:val="24"/>
          <w:szCs w:val="24"/>
          <w:lang w:val="en-US"/>
        </w:rPr>
        <w:t xml:space="preserve">) this scheme was that all children </w:t>
      </w:r>
      <w:r w:rsidR="00A32777">
        <w:rPr>
          <w:rFonts w:ascii="Arial" w:hAnsi="Arial" w:cs="Arial"/>
          <w:sz w:val="24"/>
          <w:szCs w:val="24"/>
          <w:lang w:val="en-US"/>
        </w:rPr>
        <w:t xml:space="preserve">under the poverty borderline will get a free school meal each day to ensure that they are fed throughout the school day. </w:t>
      </w:r>
      <w:r w:rsidR="000C23FA">
        <w:rPr>
          <w:rFonts w:ascii="Arial" w:hAnsi="Arial" w:cs="Arial"/>
          <w:sz w:val="24"/>
          <w:szCs w:val="24"/>
          <w:lang w:val="en-US"/>
        </w:rPr>
        <w:t xml:space="preserve">Furthermore, </w:t>
      </w:r>
      <w:r w:rsidR="00805BAA">
        <w:rPr>
          <w:rFonts w:ascii="Arial" w:hAnsi="Arial" w:cs="Arial"/>
          <w:sz w:val="24"/>
          <w:szCs w:val="24"/>
          <w:lang w:val="en-US"/>
        </w:rPr>
        <w:t xml:space="preserve">Farthing (no date) </w:t>
      </w:r>
      <w:r w:rsidR="00F553A1">
        <w:rPr>
          <w:rFonts w:ascii="Arial" w:hAnsi="Arial" w:cs="Arial"/>
          <w:sz w:val="24"/>
          <w:szCs w:val="24"/>
          <w:lang w:val="en-US"/>
        </w:rPr>
        <w:t xml:space="preserve">suggests that providing each child with a </w:t>
      </w:r>
      <w:r w:rsidR="007C2799">
        <w:rPr>
          <w:rFonts w:ascii="Arial" w:hAnsi="Arial" w:cs="Arial"/>
          <w:sz w:val="24"/>
          <w:szCs w:val="24"/>
          <w:lang w:val="en-US"/>
        </w:rPr>
        <w:t>low-income</w:t>
      </w:r>
      <w:r w:rsidR="00F553A1">
        <w:rPr>
          <w:rFonts w:ascii="Arial" w:hAnsi="Arial" w:cs="Arial"/>
          <w:sz w:val="24"/>
          <w:szCs w:val="24"/>
          <w:lang w:val="en-US"/>
        </w:rPr>
        <w:t xml:space="preserve"> household free school meals helps to </w:t>
      </w:r>
      <w:r w:rsidR="007C2799">
        <w:rPr>
          <w:rFonts w:ascii="Arial" w:hAnsi="Arial" w:cs="Arial"/>
          <w:sz w:val="24"/>
          <w:szCs w:val="24"/>
          <w:lang w:val="en-US"/>
        </w:rPr>
        <w:t>realize</w:t>
      </w:r>
      <w:r w:rsidR="00F553A1">
        <w:rPr>
          <w:rFonts w:ascii="Arial" w:hAnsi="Arial" w:cs="Arial"/>
          <w:sz w:val="24"/>
          <w:szCs w:val="24"/>
          <w:lang w:val="en-US"/>
        </w:rPr>
        <w:t xml:space="preserve"> </w:t>
      </w:r>
      <w:r w:rsidR="007C2799">
        <w:rPr>
          <w:rFonts w:ascii="Arial" w:hAnsi="Arial" w:cs="Arial"/>
          <w:sz w:val="24"/>
          <w:szCs w:val="24"/>
          <w:lang w:val="en-US"/>
        </w:rPr>
        <w:t>children’s</w:t>
      </w:r>
      <w:r w:rsidR="00F553A1">
        <w:rPr>
          <w:rFonts w:ascii="Arial" w:hAnsi="Arial" w:cs="Arial"/>
          <w:sz w:val="24"/>
          <w:szCs w:val="24"/>
          <w:lang w:val="en-US"/>
        </w:rPr>
        <w:t xml:space="preserve"> </w:t>
      </w:r>
      <w:r w:rsidR="007C2799">
        <w:rPr>
          <w:rFonts w:ascii="Arial" w:hAnsi="Arial" w:cs="Arial"/>
          <w:sz w:val="24"/>
          <w:szCs w:val="24"/>
          <w:lang w:val="en-US"/>
        </w:rPr>
        <w:t xml:space="preserve">rights and improves the child’s educational and health outcomes. </w:t>
      </w:r>
      <w:r w:rsidR="00805BAA">
        <w:rPr>
          <w:rFonts w:ascii="Arial" w:hAnsi="Arial" w:cs="Arial"/>
          <w:sz w:val="24"/>
          <w:szCs w:val="24"/>
          <w:lang w:val="en-US"/>
        </w:rPr>
        <w:t xml:space="preserve">However, </w:t>
      </w:r>
      <w:r w:rsidR="000C11B9">
        <w:rPr>
          <w:rFonts w:ascii="Arial" w:hAnsi="Arial" w:cs="Arial"/>
          <w:sz w:val="24"/>
          <w:szCs w:val="24"/>
          <w:lang w:val="en-US"/>
        </w:rPr>
        <w:t xml:space="preserve">sustain (2022) </w:t>
      </w:r>
      <w:r w:rsidR="00805BAA">
        <w:rPr>
          <w:rFonts w:ascii="Arial" w:hAnsi="Arial" w:cs="Arial"/>
          <w:sz w:val="24"/>
          <w:szCs w:val="24"/>
          <w:lang w:val="en-US"/>
        </w:rPr>
        <w:t xml:space="preserve">states that </w:t>
      </w:r>
      <w:r w:rsidR="007E6CB8">
        <w:rPr>
          <w:rFonts w:ascii="Arial" w:hAnsi="Arial" w:cs="Arial"/>
          <w:sz w:val="24"/>
          <w:szCs w:val="24"/>
          <w:lang w:val="en-US"/>
        </w:rPr>
        <w:t xml:space="preserve">providing children with </w:t>
      </w:r>
      <w:r w:rsidR="00DC7D42">
        <w:rPr>
          <w:rFonts w:ascii="Arial" w:hAnsi="Arial" w:cs="Arial"/>
          <w:sz w:val="24"/>
          <w:szCs w:val="24"/>
          <w:lang w:val="en-US"/>
        </w:rPr>
        <w:t xml:space="preserve">free school meals will not end child poverty alone but will help </w:t>
      </w:r>
      <w:r w:rsidR="008411AB">
        <w:rPr>
          <w:rFonts w:ascii="Arial" w:hAnsi="Arial" w:cs="Arial"/>
          <w:sz w:val="24"/>
          <w:szCs w:val="24"/>
          <w:lang w:val="en-US"/>
        </w:rPr>
        <w:t xml:space="preserve">to protect children from hardship </w:t>
      </w:r>
      <w:r w:rsidR="00D44F00">
        <w:rPr>
          <w:rFonts w:ascii="Arial" w:hAnsi="Arial" w:cs="Arial"/>
          <w:sz w:val="24"/>
          <w:szCs w:val="24"/>
          <w:lang w:val="en-US"/>
        </w:rPr>
        <w:t xml:space="preserve">and help families that are struggling to stay afloat. </w:t>
      </w:r>
    </w:p>
    <w:p w14:paraId="7AC03ED8" w14:textId="1FE94088" w:rsidR="005A2188" w:rsidRDefault="00E92FC1" w:rsidP="00555550">
      <w:pPr>
        <w:spacing w:line="360" w:lineRule="auto"/>
        <w:jc w:val="both"/>
        <w:rPr>
          <w:rFonts w:ascii="Arial" w:hAnsi="Arial" w:cs="Arial"/>
          <w:sz w:val="24"/>
          <w:szCs w:val="24"/>
          <w:lang w:val="en-US"/>
        </w:rPr>
      </w:pPr>
      <w:r>
        <w:rPr>
          <w:rFonts w:ascii="Arial" w:hAnsi="Arial" w:cs="Arial"/>
          <w:sz w:val="24"/>
          <w:szCs w:val="24"/>
          <w:lang w:val="en-US"/>
        </w:rPr>
        <w:t>However,</w:t>
      </w:r>
      <w:r w:rsidR="00CB20F4">
        <w:rPr>
          <w:rFonts w:ascii="Arial" w:hAnsi="Arial" w:cs="Arial"/>
          <w:sz w:val="24"/>
          <w:szCs w:val="24"/>
          <w:lang w:val="en-US"/>
        </w:rPr>
        <w:t xml:space="preserve"> </w:t>
      </w:r>
      <w:proofErr w:type="gramStart"/>
      <w:r w:rsidR="000D2FF6">
        <w:rPr>
          <w:rFonts w:ascii="Arial" w:hAnsi="Arial" w:cs="Arial"/>
          <w:sz w:val="24"/>
          <w:szCs w:val="24"/>
          <w:lang w:val="en-US"/>
        </w:rPr>
        <w:t>Turn</w:t>
      </w:r>
      <w:proofErr w:type="gramEnd"/>
      <w:r w:rsidR="000D2FF6">
        <w:rPr>
          <w:rFonts w:ascii="Arial" w:hAnsi="Arial" w:cs="Arial"/>
          <w:sz w:val="24"/>
          <w:szCs w:val="24"/>
          <w:lang w:val="en-US"/>
        </w:rPr>
        <w:t xml:space="preserve"> 2 Us (2021) </w:t>
      </w:r>
      <w:r>
        <w:rPr>
          <w:rFonts w:ascii="Arial" w:hAnsi="Arial" w:cs="Arial"/>
          <w:sz w:val="24"/>
          <w:szCs w:val="24"/>
          <w:lang w:val="en-US"/>
        </w:rPr>
        <w:t xml:space="preserve">states that </w:t>
      </w:r>
      <w:r w:rsidR="00454650">
        <w:rPr>
          <w:rFonts w:ascii="Arial" w:hAnsi="Arial" w:cs="Arial"/>
          <w:sz w:val="24"/>
          <w:szCs w:val="24"/>
          <w:lang w:val="en-US"/>
        </w:rPr>
        <w:t xml:space="preserve">not all children that are living on the poverty borderline are </w:t>
      </w:r>
      <w:r w:rsidR="00095808">
        <w:rPr>
          <w:rFonts w:ascii="Arial" w:hAnsi="Arial" w:cs="Arial"/>
          <w:sz w:val="24"/>
          <w:szCs w:val="24"/>
          <w:lang w:val="en-US"/>
        </w:rPr>
        <w:t xml:space="preserve">eligible for free school meals, for a child to be eligible for free school meals the parent or care giver must be on </w:t>
      </w:r>
      <w:r w:rsidR="001B5A70">
        <w:rPr>
          <w:rFonts w:ascii="Arial" w:hAnsi="Arial" w:cs="Arial"/>
          <w:sz w:val="24"/>
          <w:szCs w:val="24"/>
          <w:lang w:val="en-US"/>
        </w:rPr>
        <w:t xml:space="preserve">Universal Credit or Child Tax Credit without </w:t>
      </w:r>
      <w:r w:rsidR="001B5A70">
        <w:rPr>
          <w:rFonts w:ascii="Arial" w:hAnsi="Arial" w:cs="Arial"/>
          <w:sz w:val="24"/>
          <w:szCs w:val="24"/>
          <w:lang w:val="en-US"/>
        </w:rPr>
        <w:lastRenderedPageBreak/>
        <w:t>Working Tax Credit and monthly earning</w:t>
      </w:r>
      <w:r w:rsidR="00CB20F4">
        <w:rPr>
          <w:rFonts w:ascii="Arial" w:hAnsi="Arial" w:cs="Arial"/>
          <w:sz w:val="24"/>
          <w:szCs w:val="24"/>
          <w:lang w:val="en-US"/>
        </w:rPr>
        <w:t xml:space="preserve">s must be less the six hundred and ten pounds. </w:t>
      </w:r>
      <w:r w:rsidR="00416286">
        <w:rPr>
          <w:rFonts w:ascii="Arial" w:hAnsi="Arial" w:cs="Arial"/>
          <w:sz w:val="24"/>
          <w:szCs w:val="24"/>
          <w:lang w:val="en-US"/>
        </w:rPr>
        <w:t xml:space="preserve">However, </w:t>
      </w:r>
      <w:bookmarkStart w:id="15" w:name="_Hlk98846016"/>
      <w:r w:rsidR="00033C3C">
        <w:rPr>
          <w:rFonts w:ascii="Arial" w:hAnsi="Arial" w:cs="Arial"/>
          <w:sz w:val="24"/>
          <w:szCs w:val="24"/>
          <w:lang w:val="en-US"/>
        </w:rPr>
        <w:t xml:space="preserve">Wightwick (2021) </w:t>
      </w:r>
      <w:bookmarkEnd w:id="15"/>
      <w:r w:rsidR="00416286">
        <w:rPr>
          <w:rFonts w:ascii="Arial" w:hAnsi="Arial" w:cs="Arial"/>
          <w:sz w:val="24"/>
          <w:szCs w:val="24"/>
          <w:lang w:val="en-US"/>
        </w:rPr>
        <w:t xml:space="preserve">suggests that Wales </w:t>
      </w:r>
      <w:r w:rsidR="00AC1CCA">
        <w:rPr>
          <w:rFonts w:ascii="Arial" w:hAnsi="Arial" w:cs="Arial"/>
          <w:sz w:val="24"/>
          <w:szCs w:val="24"/>
          <w:lang w:val="en-US"/>
        </w:rPr>
        <w:t>has the highest number of children that are living in poverty and do not qualify for free school meals</w:t>
      </w:r>
      <w:r w:rsidR="00BC5109">
        <w:rPr>
          <w:rFonts w:ascii="Arial" w:hAnsi="Arial" w:cs="Arial"/>
          <w:sz w:val="24"/>
          <w:szCs w:val="24"/>
          <w:lang w:val="en-US"/>
        </w:rPr>
        <w:t xml:space="preserve"> there are </w:t>
      </w:r>
      <w:r w:rsidR="00033C3C">
        <w:rPr>
          <w:rFonts w:ascii="Arial" w:hAnsi="Arial" w:cs="Arial"/>
          <w:sz w:val="24"/>
          <w:szCs w:val="24"/>
          <w:lang w:val="en-US"/>
        </w:rPr>
        <w:t>fifty-five</w:t>
      </w:r>
      <w:r w:rsidR="00BC5109">
        <w:rPr>
          <w:rFonts w:ascii="Arial" w:hAnsi="Arial" w:cs="Arial"/>
          <w:sz w:val="24"/>
          <w:szCs w:val="24"/>
          <w:lang w:val="en-US"/>
        </w:rPr>
        <w:t xml:space="preserve"> thousand children living in poverty that haven’t got access to free school meals</w:t>
      </w:r>
      <w:r w:rsidR="00AC1CCA">
        <w:rPr>
          <w:rFonts w:ascii="Arial" w:hAnsi="Arial" w:cs="Arial"/>
          <w:sz w:val="24"/>
          <w:szCs w:val="24"/>
          <w:lang w:val="en-US"/>
        </w:rPr>
        <w:t>, this is because</w:t>
      </w:r>
      <w:r w:rsidR="00BC5109">
        <w:rPr>
          <w:rFonts w:ascii="Arial" w:hAnsi="Arial" w:cs="Arial"/>
          <w:sz w:val="24"/>
          <w:szCs w:val="24"/>
          <w:lang w:val="en-US"/>
        </w:rPr>
        <w:t xml:space="preserve"> </w:t>
      </w:r>
      <w:r w:rsidR="001C227C">
        <w:rPr>
          <w:rFonts w:ascii="Arial" w:hAnsi="Arial" w:cs="Arial"/>
          <w:sz w:val="24"/>
          <w:szCs w:val="24"/>
          <w:lang w:val="en-US"/>
        </w:rPr>
        <w:t xml:space="preserve">of strict eligibility rules and </w:t>
      </w:r>
      <w:r w:rsidR="000B60D0">
        <w:rPr>
          <w:rFonts w:ascii="Arial" w:hAnsi="Arial" w:cs="Arial"/>
          <w:sz w:val="24"/>
          <w:szCs w:val="24"/>
          <w:lang w:val="en-US"/>
        </w:rPr>
        <w:t xml:space="preserve">high child poverty rates. </w:t>
      </w:r>
    </w:p>
    <w:p w14:paraId="2F9643E3" w14:textId="4697F0BB" w:rsidR="00754BF8" w:rsidRDefault="00754BF8" w:rsidP="00555550">
      <w:pPr>
        <w:spacing w:line="360" w:lineRule="auto"/>
        <w:jc w:val="both"/>
        <w:rPr>
          <w:rFonts w:ascii="Arial" w:hAnsi="Arial" w:cs="Arial"/>
          <w:sz w:val="24"/>
          <w:szCs w:val="24"/>
          <w:lang w:val="en-US"/>
        </w:rPr>
      </w:pPr>
      <w:r>
        <w:rPr>
          <w:rFonts w:ascii="Arial" w:hAnsi="Arial" w:cs="Arial"/>
          <w:sz w:val="24"/>
          <w:szCs w:val="24"/>
          <w:lang w:val="en-US"/>
        </w:rPr>
        <w:t xml:space="preserve">Furthermore, </w:t>
      </w:r>
      <w:r w:rsidR="00544BF5">
        <w:rPr>
          <w:rFonts w:ascii="Arial" w:hAnsi="Arial" w:cs="Arial"/>
          <w:sz w:val="24"/>
          <w:szCs w:val="24"/>
          <w:lang w:val="en-US"/>
        </w:rPr>
        <w:t>Child Poverty Action Group (</w:t>
      </w:r>
      <w:r w:rsidR="00B875A6">
        <w:rPr>
          <w:rFonts w:ascii="Arial" w:hAnsi="Arial" w:cs="Arial"/>
          <w:sz w:val="24"/>
          <w:szCs w:val="24"/>
          <w:lang w:val="en-US"/>
        </w:rPr>
        <w:t xml:space="preserve">2020) </w:t>
      </w:r>
      <w:r>
        <w:rPr>
          <w:rFonts w:ascii="Arial" w:hAnsi="Arial" w:cs="Arial"/>
          <w:sz w:val="24"/>
          <w:szCs w:val="24"/>
          <w:lang w:val="en-US"/>
        </w:rPr>
        <w:t xml:space="preserve">states that prior to the Covid-19 Pandemic </w:t>
      </w:r>
      <w:r w:rsidR="0093728D">
        <w:rPr>
          <w:rFonts w:ascii="Arial" w:hAnsi="Arial" w:cs="Arial"/>
          <w:sz w:val="24"/>
          <w:szCs w:val="24"/>
          <w:lang w:val="en-US"/>
        </w:rPr>
        <w:t xml:space="preserve">at least two in five children (1.3 million) </w:t>
      </w:r>
      <w:r w:rsidR="001C3E49">
        <w:rPr>
          <w:rFonts w:ascii="Arial" w:hAnsi="Arial" w:cs="Arial"/>
          <w:sz w:val="24"/>
          <w:szCs w:val="24"/>
          <w:lang w:val="en-US"/>
        </w:rPr>
        <w:t xml:space="preserve">who lived below the United Kingdom poverty </w:t>
      </w:r>
      <w:r w:rsidR="008F5716">
        <w:rPr>
          <w:rFonts w:ascii="Arial" w:hAnsi="Arial" w:cs="Arial"/>
          <w:sz w:val="24"/>
          <w:szCs w:val="24"/>
          <w:lang w:val="en-US"/>
        </w:rPr>
        <w:t xml:space="preserve">line were not entitled to free school meals, a new analysis </w:t>
      </w:r>
      <w:r w:rsidR="002B578D">
        <w:rPr>
          <w:rFonts w:ascii="Arial" w:hAnsi="Arial" w:cs="Arial"/>
          <w:sz w:val="24"/>
          <w:szCs w:val="24"/>
          <w:lang w:val="en-US"/>
        </w:rPr>
        <w:t xml:space="preserve">from the Child Poverty Action Group showed that all </w:t>
      </w:r>
      <w:r w:rsidR="003C2F67">
        <w:rPr>
          <w:rFonts w:ascii="Arial" w:hAnsi="Arial" w:cs="Arial"/>
          <w:sz w:val="24"/>
          <w:szCs w:val="24"/>
          <w:lang w:val="en-US"/>
        </w:rPr>
        <w:t xml:space="preserve">of these children that were affected by the Covid-19 pandemic and living in poverty </w:t>
      </w:r>
      <w:r w:rsidR="00227509">
        <w:rPr>
          <w:rFonts w:ascii="Arial" w:hAnsi="Arial" w:cs="Arial"/>
          <w:sz w:val="24"/>
          <w:szCs w:val="24"/>
          <w:lang w:val="en-US"/>
        </w:rPr>
        <w:t xml:space="preserve">did not receive free school meals as their families </w:t>
      </w:r>
      <w:r w:rsidR="006C16A6">
        <w:rPr>
          <w:rFonts w:ascii="Arial" w:hAnsi="Arial" w:cs="Arial"/>
          <w:sz w:val="24"/>
          <w:szCs w:val="24"/>
          <w:lang w:val="en-US"/>
        </w:rPr>
        <w:t xml:space="preserve">are in low paid work and do not qualify </w:t>
      </w:r>
      <w:r w:rsidR="00303BCB">
        <w:rPr>
          <w:rFonts w:ascii="Arial" w:hAnsi="Arial" w:cs="Arial"/>
          <w:sz w:val="24"/>
          <w:szCs w:val="24"/>
          <w:lang w:val="en-US"/>
        </w:rPr>
        <w:t xml:space="preserve">because of the eligibility criteria. </w:t>
      </w:r>
      <w:r w:rsidR="002C10BF">
        <w:rPr>
          <w:rFonts w:ascii="Arial" w:hAnsi="Arial" w:cs="Arial"/>
          <w:sz w:val="24"/>
          <w:szCs w:val="24"/>
          <w:lang w:val="en-US"/>
        </w:rPr>
        <w:t xml:space="preserve">However, </w:t>
      </w:r>
      <w:r w:rsidR="007F1B6F">
        <w:rPr>
          <w:rFonts w:ascii="Arial" w:hAnsi="Arial" w:cs="Arial"/>
          <w:sz w:val="24"/>
          <w:szCs w:val="24"/>
          <w:lang w:val="en-US"/>
        </w:rPr>
        <w:t xml:space="preserve">Lewis (2021) </w:t>
      </w:r>
      <w:r w:rsidR="002C10BF">
        <w:rPr>
          <w:rFonts w:ascii="Arial" w:hAnsi="Arial" w:cs="Arial"/>
          <w:sz w:val="24"/>
          <w:szCs w:val="24"/>
          <w:lang w:val="en-US"/>
        </w:rPr>
        <w:t xml:space="preserve">states that children that was not </w:t>
      </w:r>
      <w:r w:rsidR="007E4823">
        <w:rPr>
          <w:rFonts w:ascii="Arial" w:hAnsi="Arial" w:cs="Arial"/>
          <w:sz w:val="24"/>
          <w:szCs w:val="24"/>
          <w:lang w:val="en-US"/>
        </w:rPr>
        <w:t xml:space="preserve">eligible for free school meals during the Covid-19 pandemic </w:t>
      </w:r>
      <w:r w:rsidR="00233428">
        <w:rPr>
          <w:rFonts w:ascii="Arial" w:hAnsi="Arial" w:cs="Arial"/>
          <w:sz w:val="24"/>
          <w:szCs w:val="24"/>
          <w:lang w:val="en-US"/>
        </w:rPr>
        <w:t>were unable to access food which led the children`s parents to turn to foodbanks</w:t>
      </w:r>
      <w:r w:rsidR="00A45177">
        <w:rPr>
          <w:rFonts w:ascii="Arial" w:hAnsi="Arial" w:cs="Arial"/>
          <w:sz w:val="24"/>
          <w:szCs w:val="24"/>
          <w:lang w:val="en-US"/>
        </w:rPr>
        <w:t xml:space="preserve">. </w:t>
      </w:r>
      <w:r w:rsidR="004924FA">
        <w:rPr>
          <w:rFonts w:ascii="Arial" w:hAnsi="Arial" w:cs="Arial"/>
          <w:sz w:val="24"/>
          <w:szCs w:val="24"/>
          <w:lang w:val="en-US"/>
        </w:rPr>
        <w:t xml:space="preserve">Agreeing </w:t>
      </w:r>
      <w:r w:rsidR="00FD1E6E">
        <w:rPr>
          <w:rFonts w:ascii="Arial" w:hAnsi="Arial" w:cs="Arial"/>
          <w:sz w:val="24"/>
          <w:szCs w:val="24"/>
          <w:lang w:val="en-US"/>
        </w:rPr>
        <w:t>with this</w:t>
      </w:r>
      <w:r w:rsidR="00A85A34">
        <w:rPr>
          <w:rFonts w:ascii="Arial" w:hAnsi="Arial" w:cs="Arial"/>
          <w:sz w:val="24"/>
          <w:szCs w:val="24"/>
          <w:lang w:val="en-US"/>
        </w:rPr>
        <w:t xml:space="preserve"> Welsh Government (no date </w:t>
      </w:r>
      <w:r w:rsidR="00502B44">
        <w:rPr>
          <w:rFonts w:ascii="Arial" w:hAnsi="Arial" w:cs="Arial"/>
          <w:sz w:val="24"/>
          <w:szCs w:val="24"/>
          <w:lang w:val="en-US"/>
        </w:rPr>
        <w:t xml:space="preserve">e) </w:t>
      </w:r>
      <w:r w:rsidR="00FD1E6E">
        <w:rPr>
          <w:rFonts w:ascii="Arial" w:hAnsi="Arial" w:cs="Arial"/>
          <w:sz w:val="24"/>
          <w:szCs w:val="24"/>
          <w:lang w:val="en-US"/>
        </w:rPr>
        <w:t xml:space="preserve">states that </w:t>
      </w:r>
      <w:r w:rsidR="00BC258F">
        <w:rPr>
          <w:rFonts w:ascii="Arial" w:hAnsi="Arial" w:cs="Arial"/>
          <w:sz w:val="24"/>
          <w:szCs w:val="24"/>
          <w:lang w:val="en-US"/>
        </w:rPr>
        <w:t xml:space="preserve">during the beginning of the </w:t>
      </w:r>
      <w:r w:rsidR="00824642">
        <w:rPr>
          <w:rFonts w:ascii="Arial" w:hAnsi="Arial" w:cs="Arial"/>
          <w:sz w:val="24"/>
          <w:szCs w:val="24"/>
          <w:lang w:val="en-US"/>
        </w:rPr>
        <w:t xml:space="preserve">Covid-19 pandemic in March 2020 </w:t>
      </w:r>
      <w:r w:rsidR="00201B2F">
        <w:rPr>
          <w:rFonts w:ascii="Arial" w:hAnsi="Arial" w:cs="Arial"/>
          <w:sz w:val="24"/>
          <w:szCs w:val="24"/>
          <w:lang w:val="en-US"/>
        </w:rPr>
        <w:t xml:space="preserve">there have been a substantial increase of families using foodbanks in Wales. </w:t>
      </w:r>
      <w:r w:rsidR="009C7F67">
        <w:rPr>
          <w:rFonts w:ascii="Arial" w:hAnsi="Arial" w:cs="Arial"/>
          <w:sz w:val="24"/>
          <w:szCs w:val="24"/>
          <w:lang w:val="en-US"/>
        </w:rPr>
        <w:t xml:space="preserve">Furthermore, </w:t>
      </w:r>
      <w:r w:rsidR="003C4AA5">
        <w:rPr>
          <w:rFonts w:ascii="Arial" w:hAnsi="Arial" w:cs="Arial"/>
          <w:sz w:val="24"/>
          <w:szCs w:val="24"/>
          <w:lang w:val="en-US"/>
        </w:rPr>
        <w:t>The Food Foundation (</w:t>
      </w:r>
      <w:r w:rsidR="00F31A2D">
        <w:rPr>
          <w:rFonts w:ascii="Arial" w:hAnsi="Arial" w:cs="Arial"/>
          <w:sz w:val="24"/>
          <w:szCs w:val="24"/>
          <w:lang w:val="en-US"/>
        </w:rPr>
        <w:t xml:space="preserve">2020) </w:t>
      </w:r>
      <w:r w:rsidR="005E37DB">
        <w:rPr>
          <w:rFonts w:ascii="Arial" w:hAnsi="Arial" w:cs="Arial"/>
          <w:sz w:val="24"/>
          <w:szCs w:val="24"/>
          <w:lang w:val="en-US"/>
        </w:rPr>
        <w:t xml:space="preserve">suggests that there was a massive increase in the demand of free school meals </w:t>
      </w:r>
      <w:r w:rsidR="00D56169">
        <w:rPr>
          <w:rFonts w:ascii="Arial" w:hAnsi="Arial" w:cs="Arial"/>
          <w:sz w:val="24"/>
          <w:szCs w:val="24"/>
          <w:lang w:val="en-US"/>
        </w:rPr>
        <w:t>with thirty two percent of households experienced a drop in income due to</w:t>
      </w:r>
      <w:r w:rsidR="00281963">
        <w:rPr>
          <w:rFonts w:ascii="Arial" w:hAnsi="Arial" w:cs="Arial"/>
          <w:sz w:val="24"/>
          <w:szCs w:val="24"/>
          <w:lang w:val="en-US"/>
        </w:rPr>
        <w:t xml:space="preserve"> the Covid-19 Pandemic</w:t>
      </w:r>
      <w:r w:rsidR="00512F25">
        <w:rPr>
          <w:rFonts w:ascii="Arial" w:hAnsi="Arial" w:cs="Arial"/>
          <w:sz w:val="24"/>
          <w:szCs w:val="24"/>
          <w:lang w:val="en-US"/>
        </w:rPr>
        <w:t xml:space="preserve">, parents and care givers </w:t>
      </w:r>
      <w:r w:rsidR="00CA5CD8">
        <w:rPr>
          <w:rFonts w:ascii="Arial" w:hAnsi="Arial" w:cs="Arial"/>
          <w:sz w:val="24"/>
          <w:szCs w:val="24"/>
          <w:lang w:val="en-US"/>
        </w:rPr>
        <w:t xml:space="preserve">were affected by the Covid-19 pandemic and </w:t>
      </w:r>
      <w:r w:rsidR="00512F25">
        <w:rPr>
          <w:rFonts w:ascii="Arial" w:hAnsi="Arial" w:cs="Arial"/>
          <w:sz w:val="24"/>
          <w:szCs w:val="24"/>
          <w:lang w:val="en-US"/>
        </w:rPr>
        <w:t xml:space="preserve">lost their jobs </w:t>
      </w:r>
      <w:r w:rsidR="00E52320">
        <w:rPr>
          <w:rFonts w:ascii="Arial" w:hAnsi="Arial" w:cs="Arial"/>
          <w:sz w:val="24"/>
          <w:szCs w:val="24"/>
          <w:lang w:val="en-US"/>
        </w:rPr>
        <w:t xml:space="preserve">or furloughed causing a massive increase in food poverty across Wales. </w:t>
      </w:r>
    </w:p>
    <w:p w14:paraId="0D511985" w14:textId="74CDE9D3" w:rsidR="00734A74" w:rsidRDefault="004C495E" w:rsidP="00555550">
      <w:pPr>
        <w:spacing w:line="360" w:lineRule="auto"/>
        <w:jc w:val="both"/>
        <w:rPr>
          <w:rFonts w:ascii="Arial" w:hAnsi="Arial" w:cs="Arial"/>
          <w:sz w:val="24"/>
          <w:szCs w:val="24"/>
          <w:lang w:val="en-US"/>
        </w:rPr>
      </w:pPr>
      <w:r>
        <w:rPr>
          <w:rFonts w:ascii="Arial" w:hAnsi="Arial" w:cs="Arial"/>
          <w:sz w:val="24"/>
          <w:szCs w:val="24"/>
          <w:lang w:val="en-US"/>
        </w:rPr>
        <w:t>Swansea Council (</w:t>
      </w:r>
      <w:r w:rsidR="002F35B2">
        <w:rPr>
          <w:rFonts w:ascii="Arial" w:hAnsi="Arial" w:cs="Arial"/>
          <w:sz w:val="24"/>
          <w:szCs w:val="24"/>
          <w:lang w:val="en-US"/>
        </w:rPr>
        <w:t>2019</w:t>
      </w:r>
      <w:r>
        <w:rPr>
          <w:rFonts w:ascii="Arial" w:hAnsi="Arial" w:cs="Arial"/>
          <w:sz w:val="24"/>
          <w:szCs w:val="24"/>
          <w:lang w:val="en-US"/>
        </w:rPr>
        <w:t xml:space="preserve">) suggests that children who receive free school meals were </w:t>
      </w:r>
      <w:r w:rsidR="00C1223D">
        <w:rPr>
          <w:rFonts w:ascii="Arial" w:hAnsi="Arial" w:cs="Arial"/>
          <w:sz w:val="24"/>
          <w:szCs w:val="24"/>
          <w:lang w:val="en-US"/>
        </w:rPr>
        <w:t>given a food parcel each week during covid-19 lockdown, these food parcels were delivered weekly to each household</w:t>
      </w:r>
      <w:r w:rsidR="00B04F96">
        <w:rPr>
          <w:rFonts w:ascii="Arial" w:hAnsi="Arial" w:cs="Arial"/>
          <w:sz w:val="24"/>
          <w:szCs w:val="24"/>
          <w:lang w:val="en-US"/>
        </w:rPr>
        <w:t xml:space="preserve"> or parents could collect from their local </w:t>
      </w:r>
      <w:r w:rsidR="0091748C">
        <w:rPr>
          <w:rFonts w:ascii="Arial" w:hAnsi="Arial" w:cs="Arial"/>
          <w:sz w:val="24"/>
          <w:szCs w:val="24"/>
          <w:lang w:val="en-US"/>
        </w:rPr>
        <w:t>allocated school</w:t>
      </w:r>
      <w:r w:rsidR="00C1223D">
        <w:rPr>
          <w:rFonts w:ascii="Arial" w:hAnsi="Arial" w:cs="Arial"/>
          <w:sz w:val="24"/>
          <w:szCs w:val="24"/>
          <w:lang w:val="en-US"/>
        </w:rPr>
        <w:t xml:space="preserve">. </w:t>
      </w:r>
      <w:r w:rsidR="0091748C">
        <w:rPr>
          <w:rFonts w:ascii="Arial" w:hAnsi="Arial" w:cs="Arial"/>
          <w:sz w:val="24"/>
          <w:szCs w:val="24"/>
          <w:lang w:val="en-US"/>
        </w:rPr>
        <w:t xml:space="preserve">Similarly, </w:t>
      </w:r>
      <w:r w:rsidR="003F7CCE">
        <w:rPr>
          <w:rFonts w:ascii="Arial" w:hAnsi="Arial" w:cs="Arial"/>
          <w:sz w:val="24"/>
          <w:szCs w:val="24"/>
          <w:lang w:val="en-US"/>
        </w:rPr>
        <w:t xml:space="preserve">Welsh Government </w:t>
      </w:r>
      <w:r w:rsidR="005F0908">
        <w:rPr>
          <w:rFonts w:ascii="Arial" w:hAnsi="Arial" w:cs="Arial"/>
          <w:sz w:val="24"/>
          <w:szCs w:val="24"/>
          <w:lang w:val="en-US"/>
        </w:rPr>
        <w:t>(2021</w:t>
      </w:r>
      <w:r w:rsidR="00136C00">
        <w:rPr>
          <w:rFonts w:ascii="Arial" w:hAnsi="Arial" w:cs="Arial"/>
          <w:sz w:val="24"/>
          <w:szCs w:val="24"/>
          <w:lang w:val="en-US"/>
        </w:rPr>
        <w:t>, a</w:t>
      </w:r>
      <w:r w:rsidR="005F0908">
        <w:rPr>
          <w:rFonts w:ascii="Arial" w:hAnsi="Arial" w:cs="Arial"/>
          <w:sz w:val="24"/>
          <w:szCs w:val="24"/>
          <w:lang w:val="en-US"/>
        </w:rPr>
        <w:t>)</w:t>
      </w:r>
      <w:r w:rsidR="0091748C">
        <w:rPr>
          <w:rFonts w:ascii="Arial" w:hAnsi="Arial" w:cs="Arial"/>
          <w:sz w:val="24"/>
          <w:szCs w:val="24"/>
          <w:lang w:val="en-US"/>
        </w:rPr>
        <w:t xml:space="preserve"> states that</w:t>
      </w:r>
      <w:r w:rsidR="005F0908">
        <w:rPr>
          <w:rFonts w:ascii="Arial" w:hAnsi="Arial" w:cs="Arial"/>
          <w:sz w:val="24"/>
          <w:szCs w:val="24"/>
          <w:lang w:val="en-US"/>
        </w:rPr>
        <w:t xml:space="preserve"> all children that are entitled to free school meals will </w:t>
      </w:r>
      <w:r w:rsidR="006413D9">
        <w:rPr>
          <w:rFonts w:ascii="Arial" w:hAnsi="Arial" w:cs="Arial"/>
          <w:sz w:val="24"/>
          <w:szCs w:val="24"/>
          <w:lang w:val="en-US"/>
        </w:rPr>
        <w:t xml:space="preserve">be given food packs during the covid-19 pandemic, this will ensure that all children get a meal throughout the lockdown. </w:t>
      </w:r>
      <w:r w:rsidR="0091748C">
        <w:rPr>
          <w:rFonts w:ascii="Arial" w:hAnsi="Arial" w:cs="Arial"/>
          <w:sz w:val="24"/>
          <w:szCs w:val="24"/>
          <w:lang w:val="en-US"/>
        </w:rPr>
        <w:t xml:space="preserve">However, </w:t>
      </w:r>
      <w:bookmarkStart w:id="16" w:name="_Hlk98629877"/>
      <w:r w:rsidR="00C03B02">
        <w:rPr>
          <w:rFonts w:ascii="Arial" w:hAnsi="Arial" w:cs="Arial"/>
          <w:sz w:val="24"/>
          <w:szCs w:val="24"/>
          <w:lang w:val="en-US"/>
        </w:rPr>
        <w:t>BBC News (2021)</w:t>
      </w:r>
      <w:bookmarkEnd w:id="16"/>
      <w:r w:rsidR="00C03B02">
        <w:rPr>
          <w:rFonts w:ascii="Arial" w:hAnsi="Arial" w:cs="Arial"/>
          <w:sz w:val="24"/>
          <w:szCs w:val="24"/>
          <w:lang w:val="en-US"/>
        </w:rPr>
        <w:t xml:space="preserve"> </w:t>
      </w:r>
      <w:r w:rsidR="000624B7">
        <w:rPr>
          <w:rFonts w:ascii="Arial" w:hAnsi="Arial" w:cs="Arial"/>
          <w:sz w:val="24"/>
          <w:szCs w:val="24"/>
          <w:lang w:val="en-US"/>
        </w:rPr>
        <w:t xml:space="preserve">suggests that </w:t>
      </w:r>
      <w:r w:rsidR="00FD367F">
        <w:rPr>
          <w:rFonts w:ascii="Arial" w:hAnsi="Arial" w:cs="Arial"/>
          <w:sz w:val="24"/>
          <w:szCs w:val="24"/>
          <w:lang w:val="en-US"/>
        </w:rPr>
        <w:t xml:space="preserve">the food parcels during the covid-19 pandemic were </w:t>
      </w:r>
      <w:r w:rsidR="008416E3">
        <w:rPr>
          <w:rFonts w:ascii="Arial" w:hAnsi="Arial" w:cs="Arial"/>
          <w:sz w:val="24"/>
          <w:szCs w:val="24"/>
          <w:lang w:val="en-US"/>
        </w:rPr>
        <w:t>awful,</w:t>
      </w:r>
      <w:r w:rsidR="00FD367F">
        <w:rPr>
          <w:rFonts w:ascii="Arial" w:hAnsi="Arial" w:cs="Arial"/>
          <w:sz w:val="24"/>
          <w:szCs w:val="24"/>
          <w:lang w:val="en-US"/>
        </w:rPr>
        <w:t xml:space="preserve"> and a lot of complaints were made by parent regarding </w:t>
      </w:r>
      <w:r w:rsidR="00A04CEC">
        <w:rPr>
          <w:rFonts w:ascii="Arial" w:hAnsi="Arial" w:cs="Arial"/>
          <w:sz w:val="24"/>
          <w:szCs w:val="24"/>
          <w:lang w:val="en-US"/>
        </w:rPr>
        <w:t xml:space="preserve">the school meals being unsuitable for their children. </w:t>
      </w:r>
      <w:r w:rsidR="007B10E1">
        <w:rPr>
          <w:rFonts w:ascii="Arial" w:hAnsi="Arial" w:cs="Arial"/>
          <w:sz w:val="24"/>
          <w:szCs w:val="24"/>
          <w:lang w:val="en-US"/>
        </w:rPr>
        <w:t xml:space="preserve">Therefore, </w:t>
      </w:r>
      <w:r w:rsidR="009162C9">
        <w:rPr>
          <w:rFonts w:ascii="Arial" w:hAnsi="Arial" w:cs="Arial"/>
          <w:sz w:val="24"/>
          <w:szCs w:val="24"/>
          <w:lang w:val="en-US"/>
        </w:rPr>
        <w:t xml:space="preserve">Swansea Council </w:t>
      </w:r>
      <w:r w:rsidR="00924247">
        <w:rPr>
          <w:rFonts w:ascii="Arial" w:hAnsi="Arial" w:cs="Arial"/>
          <w:sz w:val="24"/>
          <w:szCs w:val="24"/>
          <w:lang w:val="en-US"/>
        </w:rPr>
        <w:t>(20</w:t>
      </w:r>
      <w:r w:rsidR="006E0958">
        <w:rPr>
          <w:rFonts w:ascii="Arial" w:hAnsi="Arial" w:cs="Arial"/>
          <w:sz w:val="24"/>
          <w:szCs w:val="24"/>
          <w:lang w:val="en-US"/>
        </w:rPr>
        <w:t>19</w:t>
      </w:r>
      <w:r w:rsidR="00924247">
        <w:rPr>
          <w:rFonts w:ascii="Arial" w:hAnsi="Arial" w:cs="Arial"/>
          <w:sz w:val="24"/>
          <w:szCs w:val="24"/>
          <w:lang w:val="en-US"/>
        </w:rPr>
        <w:t>) suggests that to ensure childre</w:t>
      </w:r>
      <w:r w:rsidR="005F65BB">
        <w:rPr>
          <w:rFonts w:ascii="Arial" w:hAnsi="Arial" w:cs="Arial"/>
          <w:sz w:val="24"/>
          <w:szCs w:val="24"/>
          <w:lang w:val="en-US"/>
        </w:rPr>
        <w:t xml:space="preserve">n in poverty get a meal daily schools across Wales are supporting them by ensuring that they get a food pack weekly, parents can also choose to have </w:t>
      </w:r>
      <w:r w:rsidR="00EF4917">
        <w:rPr>
          <w:rFonts w:ascii="Arial" w:hAnsi="Arial" w:cs="Arial"/>
          <w:sz w:val="24"/>
          <w:szCs w:val="24"/>
          <w:lang w:val="en-US"/>
        </w:rPr>
        <w:t>a payment of nineteen pounds and fifty pence each week for their child</w:t>
      </w:r>
      <w:r w:rsidR="00FD4548">
        <w:rPr>
          <w:rFonts w:ascii="Arial" w:hAnsi="Arial" w:cs="Arial"/>
          <w:sz w:val="24"/>
          <w:szCs w:val="24"/>
          <w:lang w:val="en-US"/>
        </w:rPr>
        <w:t xml:space="preserve"> which is</w:t>
      </w:r>
      <w:r w:rsidR="00EF4917">
        <w:rPr>
          <w:rFonts w:ascii="Arial" w:hAnsi="Arial" w:cs="Arial"/>
          <w:sz w:val="24"/>
          <w:szCs w:val="24"/>
          <w:lang w:val="en-US"/>
        </w:rPr>
        <w:t xml:space="preserve"> </w:t>
      </w:r>
      <w:r w:rsidR="00FD4548">
        <w:rPr>
          <w:rFonts w:ascii="Arial" w:hAnsi="Arial" w:cs="Arial"/>
          <w:sz w:val="24"/>
          <w:szCs w:val="24"/>
          <w:lang w:val="en-US"/>
        </w:rPr>
        <w:t xml:space="preserve">paid fortnightly if they would rather purchase their own meals for their child, this will ensure that all children that are </w:t>
      </w:r>
      <w:r w:rsidR="00FD4548">
        <w:rPr>
          <w:rFonts w:ascii="Arial" w:hAnsi="Arial" w:cs="Arial"/>
          <w:sz w:val="24"/>
          <w:szCs w:val="24"/>
          <w:lang w:val="en-US"/>
        </w:rPr>
        <w:lastRenderedPageBreak/>
        <w:t>in poverty and rece</w:t>
      </w:r>
      <w:r w:rsidR="006E0958">
        <w:rPr>
          <w:rFonts w:ascii="Arial" w:hAnsi="Arial" w:cs="Arial"/>
          <w:sz w:val="24"/>
          <w:szCs w:val="24"/>
          <w:lang w:val="en-US"/>
        </w:rPr>
        <w:t xml:space="preserve">ive free school meal are supported throughout the lockdown due to covid-19. </w:t>
      </w:r>
    </w:p>
    <w:p w14:paraId="080763FE" w14:textId="27881A12" w:rsidR="0071663C" w:rsidRDefault="00FE5F69" w:rsidP="00555550">
      <w:pPr>
        <w:spacing w:line="360" w:lineRule="auto"/>
        <w:jc w:val="both"/>
        <w:rPr>
          <w:rFonts w:ascii="Arial" w:hAnsi="Arial" w:cs="Arial"/>
          <w:sz w:val="24"/>
          <w:szCs w:val="24"/>
          <w:lang w:val="en-US"/>
        </w:rPr>
      </w:pPr>
      <w:r>
        <w:rPr>
          <w:rFonts w:ascii="Arial" w:hAnsi="Arial" w:cs="Arial"/>
          <w:sz w:val="24"/>
          <w:szCs w:val="24"/>
          <w:lang w:val="en-US"/>
        </w:rPr>
        <w:t>Furthermore,</w:t>
      </w:r>
      <w:r w:rsidR="00155520">
        <w:rPr>
          <w:rFonts w:ascii="Arial" w:hAnsi="Arial" w:cs="Arial"/>
          <w:sz w:val="24"/>
          <w:szCs w:val="24"/>
          <w:lang w:val="en-US"/>
        </w:rPr>
        <w:t xml:space="preserve"> </w:t>
      </w:r>
      <w:r w:rsidR="00421ED5">
        <w:rPr>
          <w:rFonts w:ascii="Arial" w:hAnsi="Arial" w:cs="Arial"/>
          <w:sz w:val="24"/>
          <w:szCs w:val="24"/>
          <w:lang w:val="en-US"/>
        </w:rPr>
        <w:t xml:space="preserve">Vik, </w:t>
      </w:r>
      <w:r w:rsidR="00AA1502">
        <w:rPr>
          <w:rFonts w:ascii="Arial" w:hAnsi="Arial" w:cs="Arial"/>
          <w:sz w:val="24"/>
          <w:szCs w:val="24"/>
          <w:lang w:val="en-US"/>
        </w:rPr>
        <w:t>et al</w:t>
      </w:r>
      <w:r w:rsidR="00421ED5">
        <w:rPr>
          <w:rFonts w:ascii="Arial" w:hAnsi="Arial" w:cs="Arial"/>
          <w:sz w:val="24"/>
          <w:szCs w:val="24"/>
          <w:lang w:val="en-US"/>
        </w:rPr>
        <w:t xml:space="preserve"> (</w:t>
      </w:r>
      <w:r w:rsidR="00CF4782">
        <w:rPr>
          <w:rFonts w:ascii="Arial" w:hAnsi="Arial" w:cs="Arial"/>
          <w:sz w:val="24"/>
          <w:szCs w:val="24"/>
          <w:lang w:val="en-US"/>
        </w:rPr>
        <w:t xml:space="preserve">2019) </w:t>
      </w:r>
      <w:r>
        <w:rPr>
          <w:rFonts w:ascii="Arial" w:hAnsi="Arial" w:cs="Arial"/>
          <w:sz w:val="24"/>
          <w:szCs w:val="24"/>
          <w:lang w:val="en-US"/>
        </w:rPr>
        <w:t xml:space="preserve">suggests that </w:t>
      </w:r>
      <w:r w:rsidR="00970D19">
        <w:rPr>
          <w:rFonts w:ascii="Arial" w:hAnsi="Arial" w:cs="Arial"/>
          <w:sz w:val="24"/>
          <w:szCs w:val="24"/>
          <w:lang w:val="en-US"/>
        </w:rPr>
        <w:t xml:space="preserve">free school meals and food packs during covid-19 ensures that all children living in the poverty borderline </w:t>
      </w:r>
      <w:r w:rsidR="00ED5920">
        <w:rPr>
          <w:rFonts w:ascii="Arial" w:hAnsi="Arial" w:cs="Arial"/>
          <w:sz w:val="24"/>
          <w:szCs w:val="24"/>
          <w:lang w:val="en-US"/>
        </w:rPr>
        <w:t xml:space="preserve">receives </w:t>
      </w:r>
      <w:r w:rsidR="0036383C">
        <w:rPr>
          <w:rFonts w:ascii="Arial" w:hAnsi="Arial" w:cs="Arial"/>
          <w:sz w:val="24"/>
          <w:szCs w:val="24"/>
          <w:lang w:val="en-US"/>
        </w:rPr>
        <w:t>a</w:t>
      </w:r>
      <w:r w:rsidR="00ED5920">
        <w:rPr>
          <w:rFonts w:ascii="Arial" w:hAnsi="Arial" w:cs="Arial"/>
          <w:sz w:val="24"/>
          <w:szCs w:val="24"/>
          <w:lang w:val="en-US"/>
        </w:rPr>
        <w:t xml:space="preserve"> healthy and nourished meal each day. </w:t>
      </w:r>
      <w:r w:rsidR="00155520" w:rsidRPr="00155520">
        <w:rPr>
          <w:rFonts w:ascii="Arial" w:hAnsi="Arial" w:cs="Arial"/>
          <w:sz w:val="24"/>
          <w:szCs w:val="24"/>
        </w:rPr>
        <w:t>This may contribute to promoting healthy eating and suggests a way forward to reduce health inequalities among school children.</w:t>
      </w:r>
      <w:r w:rsidR="0036383C">
        <w:rPr>
          <w:rFonts w:ascii="Arial" w:hAnsi="Arial" w:cs="Arial"/>
          <w:sz w:val="24"/>
          <w:szCs w:val="24"/>
        </w:rPr>
        <w:t xml:space="preserve"> Furthermore, </w:t>
      </w:r>
      <w:r w:rsidR="006C3784">
        <w:rPr>
          <w:rFonts w:ascii="Arial" w:hAnsi="Arial" w:cs="Arial"/>
          <w:sz w:val="24"/>
          <w:szCs w:val="24"/>
        </w:rPr>
        <w:t>Welsh Government (2021</w:t>
      </w:r>
      <w:r w:rsidR="007F40E6">
        <w:rPr>
          <w:rFonts w:ascii="Arial" w:hAnsi="Arial" w:cs="Arial"/>
          <w:sz w:val="24"/>
          <w:szCs w:val="24"/>
        </w:rPr>
        <w:t>, b</w:t>
      </w:r>
      <w:r w:rsidR="006C3784">
        <w:rPr>
          <w:rFonts w:ascii="Arial" w:hAnsi="Arial" w:cs="Arial"/>
          <w:sz w:val="24"/>
          <w:szCs w:val="24"/>
        </w:rPr>
        <w:t xml:space="preserve">) </w:t>
      </w:r>
      <w:r w:rsidR="0036383C">
        <w:rPr>
          <w:rFonts w:ascii="Arial" w:hAnsi="Arial" w:cs="Arial"/>
          <w:sz w:val="24"/>
          <w:szCs w:val="24"/>
        </w:rPr>
        <w:t xml:space="preserve">suggests that </w:t>
      </w:r>
      <w:r w:rsidR="00DA5117">
        <w:rPr>
          <w:rFonts w:ascii="Arial" w:hAnsi="Arial" w:cs="Arial"/>
          <w:sz w:val="24"/>
          <w:szCs w:val="24"/>
        </w:rPr>
        <w:t xml:space="preserve">school meal payments were a success throughout the lockdown and </w:t>
      </w:r>
      <w:r w:rsidR="00A403F0">
        <w:rPr>
          <w:rFonts w:ascii="Arial" w:hAnsi="Arial" w:cs="Arial"/>
          <w:sz w:val="24"/>
          <w:szCs w:val="24"/>
        </w:rPr>
        <w:t>this payment</w:t>
      </w:r>
      <w:r w:rsidR="00DA5117">
        <w:rPr>
          <w:rFonts w:ascii="Arial" w:hAnsi="Arial" w:cs="Arial"/>
          <w:sz w:val="24"/>
          <w:szCs w:val="24"/>
        </w:rPr>
        <w:t xml:space="preserve"> will now continue through school holidays</w:t>
      </w:r>
      <w:r w:rsidR="00FC0AED">
        <w:rPr>
          <w:rFonts w:ascii="Arial" w:hAnsi="Arial" w:cs="Arial"/>
          <w:sz w:val="24"/>
          <w:szCs w:val="24"/>
        </w:rPr>
        <w:t>. Children that are on the poverty borderline will get school meal payment throughout the holidays to make sure that they have a warm meal daily</w:t>
      </w:r>
      <w:r w:rsidR="00A403F0">
        <w:rPr>
          <w:rFonts w:ascii="Arial" w:hAnsi="Arial" w:cs="Arial"/>
          <w:sz w:val="24"/>
          <w:szCs w:val="24"/>
        </w:rPr>
        <w:t xml:space="preserve">. </w:t>
      </w:r>
    </w:p>
    <w:p w14:paraId="69CF2DBE" w14:textId="77777777" w:rsidR="0056072F" w:rsidRDefault="006638EF" w:rsidP="004C412D">
      <w:pPr>
        <w:spacing w:line="360" w:lineRule="auto"/>
        <w:jc w:val="both"/>
        <w:rPr>
          <w:rFonts w:ascii="Arial" w:hAnsi="Arial" w:cs="Arial"/>
          <w:sz w:val="24"/>
          <w:szCs w:val="24"/>
          <w:lang w:val="en-US"/>
        </w:rPr>
      </w:pPr>
      <w:r>
        <w:rPr>
          <w:rFonts w:ascii="Arial" w:hAnsi="Arial" w:cs="Arial"/>
          <w:sz w:val="24"/>
          <w:szCs w:val="24"/>
          <w:lang w:val="en-US"/>
        </w:rPr>
        <w:t>However, a</w:t>
      </w:r>
      <w:r w:rsidR="00595C14" w:rsidRPr="00595C14">
        <w:rPr>
          <w:rFonts w:ascii="Arial" w:hAnsi="Arial" w:cs="Arial"/>
          <w:sz w:val="24"/>
          <w:szCs w:val="24"/>
          <w:lang w:val="en-US"/>
        </w:rPr>
        <w:t xml:space="preserve">ccording to child poverty action group (2022) suggests that not all children in Wales under the poverty borderline are entitled to free school meals </w:t>
      </w:r>
      <w:r w:rsidR="00595C14" w:rsidRPr="00595C14">
        <w:rPr>
          <w:rFonts w:ascii="Arial" w:hAnsi="Arial" w:cs="Arial"/>
          <w:sz w:val="24"/>
          <w:szCs w:val="24"/>
        </w:rPr>
        <w:t xml:space="preserve">because </w:t>
      </w:r>
      <w:r w:rsidR="00C47340" w:rsidRPr="00595C14">
        <w:rPr>
          <w:rFonts w:ascii="Arial" w:hAnsi="Arial" w:cs="Arial"/>
          <w:sz w:val="24"/>
          <w:szCs w:val="24"/>
        </w:rPr>
        <w:t>most of</w:t>
      </w:r>
      <w:r w:rsidR="00595C14" w:rsidRPr="00595C14">
        <w:rPr>
          <w:rFonts w:ascii="Arial" w:hAnsi="Arial" w:cs="Arial"/>
          <w:sz w:val="24"/>
          <w:szCs w:val="24"/>
        </w:rPr>
        <w:t xml:space="preserve"> them live in low-paid working families who are claiming working tax credits or universal credit but whose earnings take them over the threshold.</w:t>
      </w:r>
      <w:r w:rsidR="0016614D" w:rsidRPr="0016614D">
        <w:rPr>
          <w:rFonts w:ascii="Montserrat" w:hAnsi="Montserrat"/>
          <w:color w:val="212529"/>
          <w:shd w:val="clear" w:color="auto" w:fill="FCF9F4"/>
        </w:rPr>
        <w:t xml:space="preserve"> </w:t>
      </w:r>
      <w:r w:rsidR="0016614D" w:rsidRPr="0016614D">
        <w:rPr>
          <w:rFonts w:ascii="Arial" w:hAnsi="Arial" w:cs="Arial"/>
          <w:sz w:val="24"/>
          <w:szCs w:val="24"/>
        </w:rPr>
        <w:t>Wales has the highest percentage of children in poverty missing out on free school meals in</w:t>
      </w:r>
      <w:r w:rsidR="008E7EF6">
        <w:rPr>
          <w:rFonts w:ascii="Arial" w:hAnsi="Arial" w:cs="Arial"/>
          <w:sz w:val="24"/>
          <w:szCs w:val="24"/>
        </w:rPr>
        <w:t xml:space="preserve"> the</w:t>
      </w:r>
      <w:r w:rsidR="0016614D" w:rsidRPr="0016614D">
        <w:rPr>
          <w:rFonts w:ascii="Arial" w:hAnsi="Arial" w:cs="Arial"/>
          <w:sz w:val="24"/>
          <w:szCs w:val="24"/>
        </w:rPr>
        <w:t xml:space="preserve"> UK</w:t>
      </w:r>
      <w:r w:rsidR="008E7EF6">
        <w:rPr>
          <w:rFonts w:ascii="Arial" w:hAnsi="Arial" w:cs="Arial"/>
          <w:sz w:val="24"/>
          <w:szCs w:val="24"/>
        </w:rPr>
        <w:t xml:space="preserve"> (</w:t>
      </w:r>
      <w:bookmarkStart w:id="17" w:name="_Hlk98631812"/>
      <w:r w:rsidR="008E7EF6">
        <w:rPr>
          <w:rFonts w:ascii="Arial" w:hAnsi="Arial" w:cs="Arial"/>
          <w:sz w:val="24"/>
          <w:szCs w:val="24"/>
        </w:rPr>
        <w:t xml:space="preserve">Nation Cymru, </w:t>
      </w:r>
      <w:r w:rsidR="001141B5">
        <w:rPr>
          <w:rFonts w:ascii="Arial" w:hAnsi="Arial" w:cs="Arial"/>
          <w:sz w:val="24"/>
          <w:szCs w:val="24"/>
        </w:rPr>
        <w:t>2021</w:t>
      </w:r>
      <w:bookmarkEnd w:id="17"/>
      <w:r w:rsidR="001141B5">
        <w:rPr>
          <w:rFonts w:ascii="Arial" w:hAnsi="Arial" w:cs="Arial"/>
          <w:sz w:val="24"/>
          <w:szCs w:val="24"/>
        </w:rPr>
        <w:t xml:space="preserve">). </w:t>
      </w:r>
    </w:p>
    <w:p w14:paraId="3756E26A" w14:textId="77777777" w:rsidR="0056072F" w:rsidRDefault="0056072F" w:rsidP="004C412D">
      <w:pPr>
        <w:spacing w:line="360" w:lineRule="auto"/>
        <w:jc w:val="both"/>
        <w:rPr>
          <w:rFonts w:ascii="Arial" w:hAnsi="Arial" w:cs="Arial"/>
          <w:sz w:val="24"/>
          <w:szCs w:val="24"/>
          <w:lang w:val="en-US"/>
        </w:rPr>
      </w:pPr>
    </w:p>
    <w:p w14:paraId="5AA616A3" w14:textId="77777777" w:rsidR="00C83EB6" w:rsidRDefault="00C83EB6" w:rsidP="004C412D">
      <w:pPr>
        <w:spacing w:line="360" w:lineRule="auto"/>
        <w:jc w:val="both"/>
        <w:rPr>
          <w:rFonts w:ascii="Arial" w:hAnsi="Arial" w:cs="Arial"/>
          <w:sz w:val="24"/>
          <w:szCs w:val="24"/>
          <w:u w:val="single"/>
          <w:lang w:val="en-US"/>
        </w:rPr>
      </w:pPr>
    </w:p>
    <w:p w14:paraId="3652CA0B" w14:textId="77777777" w:rsidR="00C83EB6" w:rsidRDefault="00C83EB6" w:rsidP="004C412D">
      <w:pPr>
        <w:spacing w:line="360" w:lineRule="auto"/>
        <w:jc w:val="both"/>
        <w:rPr>
          <w:rFonts w:ascii="Arial" w:hAnsi="Arial" w:cs="Arial"/>
          <w:sz w:val="24"/>
          <w:szCs w:val="24"/>
          <w:u w:val="single"/>
          <w:lang w:val="en-US"/>
        </w:rPr>
      </w:pPr>
    </w:p>
    <w:p w14:paraId="0E3D70A8" w14:textId="77777777" w:rsidR="00C83EB6" w:rsidRDefault="00C83EB6" w:rsidP="004C412D">
      <w:pPr>
        <w:spacing w:line="360" w:lineRule="auto"/>
        <w:jc w:val="both"/>
        <w:rPr>
          <w:rFonts w:ascii="Arial" w:hAnsi="Arial" w:cs="Arial"/>
          <w:sz w:val="24"/>
          <w:szCs w:val="24"/>
          <w:u w:val="single"/>
          <w:lang w:val="en-US"/>
        </w:rPr>
      </w:pPr>
    </w:p>
    <w:p w14:paraId="3162F926" w14:textId="77777777" w:rsidR="00C83EB6" w:rsidRDefault="00C83EB6" w:rsidP="004C412D">
      <w:pPr>
        <w:spacing w:line="360" w:lineRule="auto"/>
        <w:jc w:val="both"/>
        <w:rPr>
          <w:rFonts w:ascii="Arial" w:hAnsi="Arial" w:cs="Arial"/>
          <w:sz w:val="24"/>
          <w:szCs w:val="24"/>
          <w:u w:val="single"/>
          <w:lang w:val="en-US"/>
        </w:rPr>
      </w:pPr>
    </w:p>
    <w:p w14:paraId="5053B405" w14:textId="77777777" w:rsidR="00C83EB6" w:rsidRDefault="00C83EB6" w:rsidP="004C412D">
      <w:pPr>
        <w:spacing w:line="360" w:lineRule="auto"/>
        <w:jc w:val="both"/>
        <w:rPr>
          <w:rFonts w:ascii="Arial" w:hAnsi="Arial" w:cs="Arial"/>
          <w:sz w:val="24"/>
          <w:szCs w:val="24"/>
          <w:u w:val="single"/>
          <w:lang w:val="en-US"/>
        </w:rPr>
      </w:pPr>
    </w:p>
    <w:p w14:paraId="1D3DC9A5" w14:textId="77777777" w:rsidR="00C83EB6" w:rsidRDefault="00C83EB6" w:rsidP="004C412D">
      <w:pPr>
        <w:spacing w:line="360" w:lineRule="auto"/>
        <w:jc w:val="both"/>
        <w:rPr>
          <w:rFonts w:ascii="Arial" w:hAnsi="Arial" w:cs="Arial"/>
          <w:sz w:val="24"/>
          <w:szCs w:val="24"/>
          <w:u w:val="single"/>
          <w:lang w:val="en-US"/>
        </w:rPr>
      </w:pPr>
    </w:p>
    <w:p w14:paraId="133DBCD8" w14:textId="77777777" w:rsidR="00C83EB6" w:rsidRDefault="00C83EB6" w:rsidP="004C412D">
      <w:pPr>
        <w:spacing w:line="360" w:lineRule="auto"/>
        <w:jc w:val="both"/>
        <w:rPr>
          <w:rFonts w:ascii="Arial" w:hAnsi="Arial" w:cs="Arial"/>
          <w:sz w:val="24"/>
          <w:szCs w:val="24"/>
          <w:u w:val="single"/>
          <w:lang w:val="en-US"/>
        </w:rPr>
      </w:pPr>
    </w:p>
    <w:p w14:paraId="1E693DF1" w14:textId="77777777" w:rsidR="00C83EB6" w:rsidRDefault="00C83EB6" w:rsidP="004C412D">
      <w:pPr>
        <w:spacing w:line="360" w:lineRule="auto"/>
        <w:jc w:val="both"/>
        <w:rPr>
          <w:rFonts w:ascii="Arial" w:hAnsi="Arial" w:cs="Arial"/>
          <w:sz w:val="24"/>
          <w:szCs w:val="24"/>
          <w:u w:val="single"/>
          <w:lang w:val="en-US"/>
        </w:rPr>
      </w:pPr>
    </w:p>
    <w:p w14:paraId="5311B257" w14:textId="77777777" w:rsidR="00C83EB6" w:rsidRDefault="00C83EB6" w:rsidP="004C412D">
      <w:pPr>
        <w:spacing w:line="360" w:lineRule="auto"/>
        <w:jc w:val="both"/>
        <w:rPr>
          <w:rFonts w:ascii="Arial" w:hAnsi="Arial" w:cs="Arial"/>
          <w:sz w:val="24"/>
          <w:szCs w:val="24"/>
          <w:u w:val="single"/>
          <w:lang w:val="en-US"/>
        </w:rPr>
      </w:pPr>
    </w:p>
    <w:p w14:paraId="6385F493" w14:textId="77777777" w:rsidR="00C83EB6" w:rsidRDefault="00C83EB6" w:rsidP="004C412D">
      <w:pPr>
        <w:spacing w:line="360" w:lineRule="auto"/>
        <w:jc w:val="both"/>
        <w:rPr>
          <w:rFonts w:ascii="Arial" w:hAnsi="Arial" w:cs="Arial"/>
          <w:sz w:val="24"/>
          <w:szCs w:val="24"/>
          <w:u w:val="single"/>
          <w:lang w:val="en-US"/>
        </w:rPr>
      </w:pPr>
    </w:p>
    <w:p w14:paraId="3BEDF0E0" w14:textId="77777777" w:rsidR="00C83EB6" w:rsidRDefault="00C83EB6" w:rsidP="004C412D">
      <w:pPr>
        <w:spacing w:line="360" w:lineRule="auto"/>
        <w:jc w:val="both"/>
        <w:rPr>
          <w:rFonts w:ascii="Arial" w:hAnsi="Arial" w:cs="Arial"/>
          <w:sz w:val="24"/>
          <w:szCs w:val="24"/>
          <w:u w:val="single"/>
          <w:lang w:val="en-US"/>
        </w:rPr>
      </w:pPr>
    </w:p>
    <w:p w14:paraId="61E709F9" w14:textId="250495A7" w:rsidR="00AD5DD5" w:rsidRPr="0056072F" w:rsidRDefault="00AD5DD5" w:rsidP="004C412D">
      <w:pPr>
        <w:spacing w:line="360" w:lineRule="auto"/>
        <w:jc w:val="both"/>
        <w:rPr>
          <w:rFonts w:ascii="Arial" w:hAnsi="Arial" w:cs="Arial"/>
          <w:sz w:val="24"/>
          <w:szCs w:val="24"/>
          <w:lang w:val="en-US"/>
        </w:rPr>
      </w:pPr>
      <w:r w:rsidRPr="004C412D">
        <w:rPr>
          <w:rFonts w:ascii="Arial" w:hAnsi="Arial" w:cs="Arial"/>
          <w:sz w:val="24"/>
          <w:szCs w:val="24"/>
          <w:u w:val="single"/>
          <w:lang w:val="en-US"/>
        </w:rPr>
        <w:lastRenderedPageBreak/>
        <w:t>Reference list</w:t>
      </w:r>
    </w:p>
    <w:p w14:paraId="1F567CFE" w14:textId="30380A0D" w:rsidR="00DD6740" w:rsidRDefault="00DD6740" w:rsidP="004C412D">
      <w:pPr>
        <w:spacing w:line="360" w:lineRule="auto"/>
        <w:jc w:val="both"/>
        <w:rPr>
          <w:rFonts w:ascii="Arial" w:hAnsi="Arial" w:cs="Arial"/>
          <w:sz w:val="24"/>
          <w:szCs w:val="24"/>
        </w:rPr>
      </w:pPr>
      <w:r w:rsidRPr="00DD6740">
        <w:rPr>
          <w:rFonts w:ascii="Arial" w:hAnsi="Arial" w:cs="Arial"/>
          <w:sz w:val="24"/>
          <w:szCs w:val="24"/>
          <w:lang w:val="en-US"/>
        </w:rPr>
        <w:t>Agile Academy (no date)</w:t>
      </w:r>
      <w:r>
        <w:rPr>
          <w:rFonts w:ascii="Arial" w:hAnsi="Arial" w:cs="Arial"/>
          <w:sz w:val="24"/>
          <w:szCs w:val="24"/>
          <w:lang w:val="en-US"/>
        </w:rPr>
        <w:t xml:space="preserve"> </w:t>
      </w:r>
      <w:r w:rsidR="00E30CE0" w:rsidRPr="00E30CE0">
        <w:rPr>
          <w:rFonts w:ascii="Arial" w:hAnsi="Arial" w:cs="Arial"/>
          <w:i/>
          <w:iCs/>
          <w:sz w:val="24"/>
          <w:szCs w:val="24"/>
        </w:rPr>
        <w:t>Seven questions on Catalyst Leadership</w:t>
      </w:r>
      <w:r w:rsidR="00E30CE0" w:rsidRPr="00E30CE0">
        <w:rPr>
          <w:rFonts w:ascii="Arial" w:hAnsi="Arial" w:cs="Arial"/>
          <w:i/>
          <w:iCs/>
          <w:sz w:val="24"/>
          <w:szCs w:val="24"/>
        </w:rPr>
        <w:t>.</w:t>
      </w:r>
      <w:r w:rsidR="00E30CE0">
        <w:rPr>
          <w:rFonts w:ascii="Arial" w:hAnsi="Arial" w:cs="Arial"/>
          <w:i/>
          <w:iCs/>
          <w:sz w:val="24"/>
          <w:szCs w:val="24"/>
        </w:rPr>
        <w:t xml:space="preserve"> </w:t>
      </w:r>
      <w:r w:rsidR="00E30CE0" w:rsidRPr="00E30CE0">
        <w:rPr>
          <w:rFonts w:ascii="Arial" w:hAnsi="Arial" w:cs="Arial"/>
          <w:sz w:val="24"/>
          <w:szCs w:val="24"/>
        </w:rPr>
        <w:t>Available at:</w:t>
      </w:r>
      <w:r w:rsidR="00E30CE0">
        <w:rPr>
          <w:rFonts w:ascii="Arial" w:hAnsi="Arial" w:cs="Arial"/>
          <w:b/>
          <w:bCs/>
          <w:sz w:val="24"/>
          <w:szCs w:val="24"/>
        </w:rPr>
        <w:t xml:space="preserve"> </w:t>
      </w:r>
      <w:hyperlink r:id="rId10" w:history="1">
        <w:r w:rsidR="00C56F30" w:rsidRPr="00C56F30">
          <w:rPr>
            <w:rStyle w:val="Hyperlink"/>
            <w:rFonts w:ascii="Arial" w:hAnsi="Arial" w:cs="Arial"/>
            <w:sz w:val="24"/>
            <w:szCs w:val="24"/>
          </w:rPr>
          <w:t>7 questions on catalyst leadership | Agile Academy (agile-academy.com)</w:t>
        </w:r>
      </w:hyperlink>
      <w:r w:rsidR="00C56F30" w:rsidRPr="00C56F30">
        <w:rPr>
          <w:rFonts w:ascii="Arial" w:hAnsi="Arial" w:cs="Arial"/>
          <w:sz w:val="24"/>
          <w:szCs w:val="24"/>
        </w:rPr>
        <w:t xml:space="preserve"> </w:t>
      </w:r>
      <w:r w:rsidR="00C56F30">
        <w:rPr>
          <w:rFonts w:ascii="Arial" w:hAnsi="Arial" w:cs="Arial"/>
          <w:sz w:val="24"/>
          <w:szCs w:val="24"/>
        </w:rPr>
        <w:t>(Accessed on 22</w:t>
      </w:r>
      <w:r w:rsidR="00C56F30" w:rsidRPr="00C56F30">
        <w:rPr>
          <w:rFonts w:ascii="Arial" w:hAnsi="Arial" w:cs="Arial"/>
          <w:sz w:val="24"/>
          <w:szCs w:val="24"/>
          <w:vertAlign w:val="superscript"/>
        </w:rPr>
        <w:t>nd</w:t>
      </w:r>
      <w:r w:rsidR="00C56F30">
        <w:rPr>
          <w:rFonts w:ascii="Arial" w:hAnsi="Arial" w:cs="Arial"/>
          <w:sz w:val="24"/>
          <w:szCs w:val="24"/>
        </w:rPr>
        <w:t xml:space="preserve"> March 2022). </w:t>
      </w:r>
    </w:p>
    <w:p w14:paraId="0D8A1D51" w14:textId="432919FA" w:rsidR="00F11DBB" w:rsidRPr="00E30CE0" w:rsidRDefault="00F11DBB" w:rsidP="004C412D">
      <w:pPr>
        <w:spacing w:line="360" w:lineRule="auto"/>
        <w:jc w:val="both"/>
        <w:rPr>
          <w:rFonts w:ascii="Arial" w:hAnsi="Arial" w:cs="Arial"/>
          <w:sz w:val="24"/>
          <w:szCs w:val="24"/>
        </w:rPr>
      </w:pPr>
      <w:r>
        <w:rPr>
          <w:rFonts w:ascii="Arial" w:hAnsi="Arial" w:cs="Arial"/>
          <w:sz w:val="24"/>
          <w:szCs w:val="24"/>
        </w:rPr>
        <w:t>An</w:t>
      </w:r>
      <w:r w:rsidR="005221C2">
        <w:rPr>
          <w:rFonts w:ascii="Arial" w:hAnsi="Arial" w:cs="Arial"/>
          <w:sz w:val="24"/>
          <w:szCs w:val="24"/>
        </w:rPr>
        <w:t xml:space="preserve">cona, D. </w:t>
      </w:r>
      <w:r w:rsidR="005221C2" w:rsidRPr="005221C2">
        <w:rPr>
          <w:rFonts w:ascii="Arial" w:hAnsi="Arial" w:cs="Arial"/>
          <w:i/>
          <w:iCs/>
          <w:sz w:val="24"/>
          <w:szCs w:val="24"/>
        </w:rPr>
        <w:t>et al.</w:t>
      </w:r>
      <w:r w:rsidR="005221C2">
        <w:rPr>
          <w:rFonts w:ascii="Arial" w:hAnsi="Arial" w:cs="Arial"/>
          <w:sz w:val="24"/>
          <w:szCs w:val="24"/>
        </w:rPr>
        <w:t xml:space="preserve"> (2007) </w:t>
      </w:r>
      <w:r w:rsidR="00E00C53">
        <w:rPr>
          <w:rFonts w:ascii="Arial" w:hAnsi="Arial" w:cs="Arial"/>
          <w:sz w:val="24"/>
          <w:szCs w:val="24"/>
        </w:rPr>
        <w:t>`</w:t>
      </w:r>
      <w:r w:rsidR="00227284">
        <w:rPr>
          <w:rFonts w:ascii="Arial" w:hAnsi="Arial" w:cs="Arial"/>
          <w:sz w:val="24"/>
          <w:szCs w:val="24"/>
        </w:rPr>
        <w:t xml:space="preserve">In praise of the incomplete leader`. </w:t>
      </w:r>
      <w:r w:rsidR="00F63B75">
        <w:rPr>
          <w:rFonts w:ascii="Arial" w:hAnsi="Arial" w:cs="Arial"/>
          <w:sz w:val="24"/>
          <w:szCs w:val="24"/>
        </w:rPr>
        <w:t>Harvard</w:t>
      </w:r>
      <w:r w:rsidR="00227284">
        <w:rPr>
          <w:rFonts w:ascii="Arial" w:hAnsi="Arial" w:cs="Arial"/>
          <w:sz w:val="24"/>
          <w:szCs w:val="24"/>
        </w:rPr>
        <w:t xml:space="preserve"> business review</w:t>
      </w:r>
      <w:r w:rsidR="006E2345">
        <w:rPr>
          <w:rFonts w:ascii="Arial" w:hAnsi="Arial" w:cs="Arial"/>
          <w:sz w:val="24"/>
          <w:szCs w:val="24"/>
        </w:rPr>
        <w:t>, 85(2)</w:t>
      </w:r>
      <w:r w:rsidR="00F63B75">
        <w:rPr>
          <w:rFonts w:ascii="Arial" w:hAnsi="Arial" w:cs="Arial"/>
          <w:sz w:val="24"/>
          <w:szCs w:val="24"/>
        </w:rPr>
        <w:t xml:space="preserve">, pp. 92-100. </w:t>
      </w:r>
    </w:p>
    <w:p w14:paraId="096722A8" w14:textId="4C2E17DE" w:rsidR="00884F47" w:rsidRPr="00CF6A3E" w:rsidRDefault="00884F47" w:rsidP="004C412D">
      <w:pPr>
        <w:spacing w:line="360" w:lineRule="auto"/>
        <w:jc w:val="both"/>
        <w:rPr>
          <w:rFonts w:ascii="Arial" w:hAnsi="Arial" w:cs="Arial"/>
          <w:sz w:val="24"/>
          <w:szCs w:val="24"/>
        </w:rPr>
      </w:pPr>
      <w:r w:rsidRPr="00884F47">
        <w:rPr>
          <w:rFonts w:ascii="Arial" w:hAnsi="Arial" w:cs="Arial"/>
          <w:sz w:val="24"/>
          <w:szCs w:val="24"/>
          <w:lang w:val="en-US"/>
        </w:rPr>
        <w:t>Amnesty International UK (2019)</w:t>
      </w:r>
      <w:r>
        <w:rPr>
          <w:rFonts w:ascii="Arial" w:hAnsi="Arial" w:cs="Arial"/>
          <w:sz w:val="24"/>
          <w:szCs w:val="24"/>
          <w:lang w:val="en-US"/>
        </w:rPr>
        <w:t xml:space="preserve"> </w:t>
      </w:r>
      <w:r w:rsidR="006D7122" w:rsidRPr="006D7122">
        <w:rPr>
          <w:rFonts w:ascii="Arial" w:hAnsi="Arial" w:cs="Arial"/>
          <w:i/>
          <w:iCs/>
          <w:sz w:val="24"/>
          <w:szCs w:val="24"/>
        </w:rPr>
        <w:t>What are child rights?</w:t>
      </w:r>
      <w:r w:rsidR="006D7122">
        <w:rPr>
          <w:rFonts w:ascii="Arial" w:hAnsi="Arial" w:cs="Arial"/>
          <w:i/>
          <w:iCs/>
          <w:sz w:val="24"/>
          <w:szCs w:val="24"/>
        </w:rPr>
        <w:t xml:space="preserve"> </w:t>
      </w:r>
      <w:r w:rsidR="006D7122">
        <w:rPr>
          <w:rFonts w:ascii="Arial" w:hAnsi="Arial" w:cs="Arial"/>
          <w:sz w:val="24"/>
          <w:szCs w:val="24"/>
        </w:rPr>
        <w:t xml:space="preserve">Available at: </w:t>
      </w:r>
      <w:hyperlink r:id="rId11" w:anchor=":~:text=Child%20rights%20include%20the%20freedom,from%20all%20kinds%20of%20harm." w:history="1">
        <w:r w:rsidR="006D7122" w:rsidRPr="006D7122">
          <w:rPr>
            <w:rStyle w:val="Hyperlink"/>
            <w:rFonts w:ascii="Arial" w:hAnsi="Arial" w:cs="Arial"/>
            <w:sz w:val="24"/>
            <w:szCs w:val="24"/>
          </w:rPr>
          <w:t>What are child rights? | Amnesty International UK</w:t>
        </w:r>
      </w:hyperlink>
      <w:r w:rsidR="006D7122">
        <w:rPr>
          <w:rFonts w:ascii="Arial" w:hAnsi="Arial" w:cs="Arial"/>
          <w:sz w:val="24"/>
          <w:szCs w:val="24"/>
        </w:rPr>
        <w:t xml:space="preserve"> (Accessed on </w:t>
      </w:r>
      <w:r w:rsidR="00CF6A3E">
        <w:rPr>
          <w:rFonts w:ascii="Arial" w:hAnsi="Arial" w:cs="Arial"/>
          <w:sz w:val="24"/>
          <w:szCs w:val="24"/>
        </w:rPr>
        <w:t>20</w:t>
      </w:r>
      <w:r w:rsidR="00CF6A3E" w:rsidRPr="00CF6A3E">
        <w:rPr>
          <w:rFonts w:ascii="Arial" w:hAnsi="Arial" w:cs="Arial"/>
          <w:sz w:val="24"/>
          <w:szCs w:val="24"/>
          <w:vertAlign w:val="superscript"/>
        </w:rPr>
        <w:t>th</w:t>
      </w:r>
      <w:r w:rsidR="00CF6A3E">
        <w:rPr>
          <w:rFonts w:ascii="Arial" w:hAnsi="Arial" w:cs="Arial"/>
          <w:sz w:val="24"/>
          <w:szCs w:val="24"/>
        </w:rPr>
        <w:t xml:space="preserve"> March 2022). </w:t>
      </w:r>
    </w:p>
    <w:p w14:paraId="3BE3ECB8" w14:textId="72A43DB6" w:rsidR="00D91DB8" w:rsidRDefault="00D91DB8" w:rsidP="004C412D">
      <w:pPr>
        <w:spacing w:line="360" w:lineRule="auto"/>
        <w:jc w:val="both"/>
        <w:rPr>
          <w:rFonts w:ascii="Arial" w:hAnsi="Arial" w:cs="Arial"/>
          <w:sz w:val="24"/>
          <w:szCs w:val="24"/>
        </w:rPr>
      </w:pPr>
      <w:r w:rsidRPr="00D91DB8">
        <w:rPr>
          <w:rFonts w:ascii="Arial" w:hAnsi="Arial" w:cs="Arial"/>
          <w:sz w:val="24"/>
          <w:szCs w:val="24"/>
          <w:lang w:val="en-US"/>
        </w:rPr>
        <w:t>BBC News (2021)</w:t>
      </w:r>
      <w:r>
        <w:rPr>
          <w:rFonts w:ascii="Arial" w:hAnsi="Arial" w:cs="Arial"/>
          <w:sz w:val="24"/>
          <w:szCs w:val="24"/>
          <w:lang w:val="en-US"/>
        </w:rPr>
        <w:t xml:space="preserve"> </w:t>
      </w:r>
      <w:r w:rsidR="00DF72CD" w:rsidRPr="00DF72CD">
        <w:rPr>
          <w:rFonts w:ascii="Arial" w:hAnsi="Arial" w:cs="Arial"/>
          <w:i/>
          <w:iCs/>
          <w:sz w:val="24"/>
          <w:szCs w:val="24"/>
        </w:rPr>
        <w:t>Free school meals: Mother's 'sadness' at 'mean' food parcel.</w:t>
      </w:r>
      <w:r w:rsidR="00DF72CD">
        <w:rPr>
          <w:rFonts w:ascii="Arial" w:hAnsi="Arial" w:cs="Arial"/>
          <w:sz w:val="24"/>
          <w:szCs w:val="24"/>
        </w:rPr>
        <w:t xml:space="preserve"> Available at: </w:t>
      </w:r>
      <w:hyperlink r:id="rId12" w:history="1">
        <w:r w:rsidR="00DF72CD" w:rsidRPr="00DF72CD">
          <w:rPr>
            <w:rStyle w:val="Hyperlink"/>
            <w:rFonts w:ascii="Arial" w:hAnsi="Arial" w:cs="Arial"/>
            <w:sz w:val="24"/>
            <w:szCs w:val="24"/>
          </w:rPr>
          <w:t>Free school meals: Mother's 'sadness' at '</w:t>
        </w:r>
        <w:proofErr w:type="gramStart"/>
        <w:r w:rsidR="00DF72CD" w:rsidRPr="00DF72CD">
          <w:rPr>
            <w:rStyle w:val="Hyperlink"/>
            <w:rFonts w:ascii="Arial" w:hAnsi="Arial" w:cs="Arial"/>
            <w:sz w:val="24"/>
            <w:szCs w:val="24"/>
          </w:rPr>
          <w:t>mean</w:t>
        </w:r>
        <w:proofErr w:type="gramEnd"/>
        <w:r w:rsidR="00DF72CD" w:rsidRPr="00DF72CD">
          <w:rPr>
            <w:rStyle w:val="Hyperlink"/>
            <w:rFonts w:ascii="Arial" w:hAnsi="Arial" w:cs="Arial"/>
            <w:sz w:val="24"/>
            <w:szCs w:val="24"/>
          </w:rPr>
          <w:t>' food parcel - BBC News</w:t>
        </w:r>
      </w:hyperlink>
      <w:r w:rsidR="00DF72CD">
        <w:rPr>
          <w:rFonts w:ascii="Arial" w:hAnsi="Arial" w:cs="Arial"/>
          <w:sz w:val="24"/>
          <w:szCs w:val="24"/>
        </w:rPr>
        <w:t xml:space="preserve"> (Accessed on 20</w:t>
      </w:r>
      <w:r w:rsidR="00DF72CD" w:rsidRPr="00DF72CD">
        <w:rPr>
          <w:rFonts w:ascii="Arial" w:hAnsi="Arial" w:cs="Arial"/>
          <w:sz w:val="24"/>
          <w:szCs w:val="24"/>
          <w:vertAlign w:val="superscript"/>
        </w:rPr>
        <w:t>th</w:t>
      </w:r>
      <w:r w:rsidR="00DF72CD">
        <w:rPr>
          <w:rFonts w:ascii="Arial" w:hAnsi="Arial" w:cs="Arial"/>
          <w:sz w:val="24"/>
          <w:szCs w:val="24"/>
        </w:rPr>
        <w:t xml:space="preserve"> March 2022). </w:t>
      </w:r>
    </w:p>
    <w:p w14:paraId="1C76BDAA" w14:textId="349DCC18" w:rsidR="0080101F" w:rsidRPr="00DF72CD" w:rsidRDefault="0080101F" w:rsidP="004C412D">
      <w:pPr>
        <w:spacing w:line="360" w:lineRule="auto"/>
        <w:jc w:val="both"/>
        <w:rPr>
          <w:rFonts w:ascii="Arial" w:hAnsi="Arial" w:cs="Arial"/>
          <w:sz w:val="24"/>
          <w:szCs w:val="24"/>
        </w:rPr>
      </w:pPr>
      <w:r w:rsidRPr="0080101F">
        <w:rPr>
          <w:rFonts w:ascii="Arial" w:hAnsi="Arial" w:cs="Arial"/>
          <w:sz w:val="24"/>
          <w:szCs w:val="24"/>
          <w:lang w:val="en-US"/>
        </w:rPr>
        <w:t>Blossom Educational (2022)</w:t>
      </w:r>
      <w:r>
        <w:rPr>
          <w:rFonts w:ascii="Arial" w:hAnsi="Arial" w:cs="Arial"/>
          <w:sz w:val="24"/>
          <w:szCs w:val="24"/>
          <w:lang w:val="en-US"/>
        </w:rPr>
        <w:t xml:space="preserve"> </w:t>
      </w:r>
      <w:r w:rsidR="007C18EB" w:rsidRPr="007C18EB">
        <w:rPr>
          <w:rFonts w:ascii="Arial" w:hAnsi="Arial" w:cs="Arial"/>
          <w:i/>
          <w:iCs/>
          <w:sz w:val="24"/>
          <w:szCs w:val="24"/>
        </w:rPr>
        <w:t>Importance of Leadership in Early Years Management</w:t>
      </w:r>
      <w:r w:rsidR="007C18EB" w:rsidRPr="007C18EB">
        <w:rPr>
          <w:rFonts w:ascii="Arial" w:hAnsi="Arial" w:cs="Arial"/>
          <w:i/>
          <w:iCs/>
          <w:sz w:val="24"/>
          <w:szCs w:val="24"/>
        </w:rPr>
        <w:t>.</w:t>
      </w:r>
      <w:r w:rsidR="007C18EB">
        <w:rPr>
          <w:rFonts w:ascii="Arial" w:hAnsi="Arial" w:cs="Arial"/>
          <w:sz w:val="24"/>
          <w:szCs w:val="24"/>
        </w:rPr>
        <w:t xml:space="preserve"> Available at: </w:t>
      </w:r>
      <w:hyperlink r:id="rId13" w:history="1">
        <w:r w:rsidR="00834DF8" w:rsidRPr="00834DF8">
          <w:rPr>
            <w:rStyle w:val="Hyperlink"/>
            <w:rFonts w:ascii="Arial" w:hAnsi="Arial" w:cs="Arial"/>
            <w:sz w:val="24"/>
            <w:szCs w:val="24"/>
          </w:rPr>
          <w:t>Importance of Leadership in Early Years Management (blossomeducational.com)</w:t>
        </w:r>
      </w:hyperlink>
      <w:r w:rsidR="00834DF8">
        <w:rPr>
          <w:rFonts w:ascii="Arial" w:hAnsi="Arial" w:cs="Arial"/>
          <w:sz w:val="24"/>
          <w:szCs w:val="24"/>
        </w:rPr>
        <w:t xml:space="preserve"> (Accessed on 24</w:t>
      </w:r>
      <w:r w:rsidR="00834DF8" w:rsidRPr="00834DF8">
        <w:rPr>
          <w:rFonts w:ascii="Arial" w:hAnsi="Arial" w:cs="Arial"/>
          <w:sz w:val="24"/>
          <w:szCs w:val="24"/>
          <w:vertAlign w:val="superscript"/>
        </w:rPr>
        <w:t>th</w:t>
      </w:r>
      <w:r w:rsidR="00834DF8">
        <w:rPr>
          <w:rFonts w:ascii="Arial" w:hAnsi="Arial" w:cs="Arial"/>
          <w:sz w:val="24"/>
          <w:szCs w:val="24"/>
        </w:rPr>
        <w:t xml:space="preserve"> March 2022). </w:t>
      </w:r>
    </w:p>
    <w:p w14:paraId="21F81224" w14:textId="1B12A5D7" w:rsidR="00A539CC" w:rsidRPr="007B6B6D" w:rsidRDefault="00A539CC" w:rsidP="004C412D">
      <w:pPr>
        <w:spacing w:line="360" w:lineRule="auto"/>
        <w:jc w:val="both"/>
        <w:rPr>
          <w:rFonts w:ascii="Arial" w:hAnsi="Arial" w:cs="Arial"/>
          <w:sz w:val="24"/>
          <w:szCs w:val="24"/>
        </w:rPr>
      </w:pPr>
      <w:r>
        <w:rPr>
          <w:rFonts w:ascii="Arial" w:hAnsi="Arial" w:cs="Arial"/>
          <w:sz w:val="24"/>
          <w:szCs w:val="24"/>
          <w:lang w:val="en-US"/>
        </w:rPr>
        <w:t xml:space="preserve">Borgen (2021) </w:t>
      </w:r>
      <w:r w:rsidR="00A610E4" w:rsidRPr="00A610E4">
        <w:rPr>
          <w:rFonts w:ascii="Arial" w:hAnsi="Arial" w:cs="Arial"/>
          <w:i/>
          <w:iCs/>
          <w:sz w:val="24"/>
          <w:szCs w:val="24"/>
        </w:rPr>
        <w:t>Poverty in the U.K. Impacted By COVID-19.</w:t>
      </w:r>
      <w:r w:rsidR="00A610E4">
        <w:rPr>
          <w:rFonts w:ascii="Arial" w:hAnsi="Arial" w:cs="Arial"/>
          <w:i/>
          <w:iCs/>
          <w:sz w:val="24"/>
          <w:szCs w:val="24"/>
        </w:rPr>
        <w:t xml:space="preserve"> </w:t>
      </w:r>
      <w:r w:rsidR="00A610E4">
        <w:rPr>
          <w:rFonts w:ascii="Arial" w:hAnsi="Arial" w:cs="Arial"/>
          <w:sz w:val="24"/>
          <w:szCs w:val="24"/>
        </w:rPr>
        <w:t xml:space="preserve">Available at: </w:t>
      </w:r>
      <w:hyperlink r:id="rId14" w:history="1">
        <w:r w:rsidR="007B6B6D" w:rsidRPr="007B6B6D">
          <w:rPr>
            <w:rStyle w:val="Hyperlink"/>
            <w:rFonts w:ascii="Arial" w:hAnsi="Arial" w:cs="Arial"/>
            <w:sz w:val="24"/>
            <w:szCs w:val="24"/>
          </w:rPr>
          <w:t>Poverty in the U.K. Impacted By COVID-19 - BORGEN (borgenmagazine.com)</w:t>
        </w:r>
      </w:hyperlink>
      <w:r w:rsidR="007B6B6D">
        <w:rPr>
          <w:rFonts w:ascii="Arial" w:hAnsi="Arial" w:cs="Arial"/>
          <w:sz w:val="24"/>
          <w:szCs w:val="24"/>
        </w:rPr>
        <w:t xml:space="preserve"> (Accessed on 19</w:t>
      </w:r>
      <w:r w:rsidR="007B6B6D" w:rsidRPr="007B6B6D">
        <w:rPr>
          <w:rFonts w:ascii="Arial" w:hAnsi="Arial" w:cs="Arial"/>
          <w:sz w:val="24"/>
          <w:szCs w:val="24"/>
          <w:vertAlign w:val="superscript"/>
        </w:rPr>
        <w:t>th</w:t>
      </w:r>
      <w:r w:rsidR="007B6B6D">
        <w:rPr>
          <w:rFonts w:ascii="Arial" w:hAnsi="Arial" w:cs="Arial"/>
          <w:sz w:val="24"/>
          <w:szCs w:val="24"/>
        </w:rPr>
        <w:t xml:space="preserve"> March 2022). </w:t>
      </w:r>
    </w:p>
    <w:p w14:paraId="591E435D" w14:textId="13951BBA" w:rsidR="00ED5AEE" w:rsidRDefault="00ED5AEE" w:rsidP="004C412D">
      <w:pPr>
        <w:spacing w:line="360" w:lineRule="auto"/>
        <w:jc w:val="both"/>
        <w:rPr>
          <w:rFonts w:ascii="Arial" w:hAnsi="Arial" w:cs="Arial"/>
          <w:sz w:val="24"/>
          <w:szCs w:val="24"/>
        </w:rPr>
      </w:pPr>
      <w:r>
        <w:rPr>
          <w:rFonts w:ascii="Arial" w:hAnsi="Arial" w:cs="Arial"/>
          <w:sz w:val="24"/>
          <w:szCs w:val="24"/>
          <w:lang w:val="en-US"/>
        </w:rPr>
        <w:t xml:space="preserve">Chen, J. (2022) </w:t>
      </w:r>
      <w:r w:rsidR="000771E0" w:rsidRPr="000771E0">
        <w:rPr>
          <w:rFonts w:ascii="Arial" w:hAnsi="Arial" w:cs="Arial"/>
          <w:i/>
          <w:iCs/>
          <w:sz w:val="24"/>
          <w:szCs w:val="24"/>
        </w:rPr>
        <w:t>Poverty Definition.</w:t>
      </w:r>
      <w:r w:rsidR="000771E0">
        <w:rPr>
          <w:rFonts w:ascii="Arial" w:hAnsi="Arial" w:cs="Arial"/>
          <w:sz w:val="24"/>
          <w:szCs w:val="24"/>
        </w:rPr>
        <w:t xml:space="preserve"> Available at: </w:t>
      </w:r>
      <w:hyperlink r:id="rId15" w:history="1">
        <w:r w:rsidR="001B3A8A" w:rsidRPr="001B3A8A">
          <w:rPr>
            <w:rStyle w:val="Hyperlink"/>
            <w:rFonts w:ascii="Arial" w:hAnsi="Arial" w:cs="Arial"/>
            <w:sz w:val="24"/>
            <w:szCs w:val="24"/>
          </w:rPr>
          <w:t>Poverty Definition (investopedia.com)</w:t>
        </w:r>
      </w:hyperlink>
      <w:r w:rsidR="001B3A8A">
        <w:rPr>
          <w:rFonts w:ascii="Arial" w:hAnsi="Arial" w:cs="Arial"/>
          <w:sz w:val="24"/>
          <w:szCs w:val="24"/>
        </w:rPr>
        <w:t xml:space="preserve"> (Accessed on 19</w:t>
      </w:r>
      <w:r w:rsidR="001B3A8A" w:rsidRPr="001B3A8A">
        <w:rPr>
          <w:rFonts w:ascii="Arial" w:hAnsi="Arial" w:cs="Arial"/>
          <w:sz w:val="24"/>
          <w:szCs w:val="24"/>
          <w:vertAlign w:val="superscript"/>
        </w:rPr>
        <w:t>th</w:t>
      </w:r>
      <w:r w:rsidR="001B3A8A">
        <w:rPr>
          <w:rFonts w:ascii="Arial" w:hAnsi="Arial" w:cs="Arial"/>
          <w:sz w:val="24"/>
          <w:szCs w:val="24"/>
        </w:rPr>
        <w:t xml:space="preserve"> March 2022). </w:t>
      </w:r>
    </w:p>
    <w:p w14:paraId="49E1373A" w14:textId="7DCE8193" w:rsidR="00B875A6" w:rsidRDefault="00B875A6" w:rsidP="004C412D">
      <w:pPr>
        <w:spacing w:line="360" w:lineRule="auto"/>
        <w:jc w:val="both"/>
        <w:rPr>
          <w:rFonts w:ascii="Arial" w:hAnsi="Arial" w:cs="Arial"/>
          <w:sz w:val="24"/>
          <w:szCs w:val="24"/>
        </w:rPr>
      </w:pPr>
      <w:r w:rsidRPr="00B875A6">
        <w:rPr>
          <w:rFonts w:ascii="Arial" w:hAnsi="Arial" w:cs="Arial"/>
          <w:sz w:val="24"/>
          <w:szCs w:val="24"/>
          <w:lang w:val="en-US"/>
        </w:rPr>
        <w:t>Child Poverty Action Group (2020)</w:t>
      </w:r>
      <w:r>
        <w:rPr>
          <w:rFonts w:ascii="Arial" w:hAnsi="Arial" w:cs="Arial"/>
          <w:sz w:val="24"/>
          <w:szCs w:val="24"/>
          <w:lang w:val="en-US"/>
        </w:rPr>
        <w:t xml:space="preserve"> </w:t>
      </w:r>
      <w:r w:rsidR="00CB5ECA" w:rsidRPr="00CB5ECA">
        <w:rPr>
          <w:rFonts w:ascii="Arial" w:hAnsi="Arial" w:cs="Arial"/>
          <w:i/>
          <w:iCs/>
          <w:sz w:val="24"/>
          <w:szCs w:val="24"/>
        </w:rPr>
        <w:t>TWO IN FIVE UK CHILDREN UNDER THE POVERTY LINE ARE NOT ELIGIBLE FOR FREE SCHOOL MEALS</w:t>
      </w:r>
      <w:r w:rsidR="00CB5ECA" w:rsidRPr="00CB5ECA">
        <w:rPr>
          <w:rFonts w:ascii="Arial" w:hAnsi="Arial" w:cs="Arial"/>
          <w:i/>
          <w:iCs/>
          <w:sz w:val="24"/>
          <w:szCs w:val="24"/>
        </w:rPr>
        <w:t>.</w:t>
      </w:r>
      <w:r w:rsidR="00CB5ECA">
        <w:rPr>
          <w:rFonts w:ascii="Arial" w:hAnsi="Arial" w:cs="Arial"/>
          <w:b/>
          <w:bCs/>
          <w:sz w:val="24"/>
          <w:szCs w:val="24"/>
        </w:rPr>
        <w:t xml:space="preserve"> </w:t>
      </w:r>
      <w:r w:rsidR="00CB5ECA">
        <w:rPr>
          <w:rFonts w:ascii="Arial" w:hAnsi="Arial" w:cs="Arial"/>
          <w:sz w:val="24"/>
          <w:szCs w:val="24"/>
        </w:rPr>
        <w:t xml:space="preserve">Available at: </w:t>
      </w:r>
      <w:hyperlink r:id="rId16" w:history="1">
        <w:r w:rsidR="00AF4EDE" w:rsidRPr="00AF4EDE">
          <w:rPr>
            <w:rStyle w:val="Hyperlink"/>
            <w:rFonts w:ascii="Arial" w:hAnsi="Arial" w:cs="Arial"/>
            <w:sz w:val="24"/>
            <w:szCs w:val="24"/>
          </w:rPr>
          <w:t>Two in five UK children under the poverty line are not eligible for free school meals | CPAG</w:t>
        </w:r>
      </w:hyperlink>
      <w:r w:rsidR="00AF4EDE">
        <w:rPr>
          <w:rFonts w:ascii="Arial" w:hAnsi="Arial" w:cs="Arial"/>
          <w:sz w:val="24"/>
          <w:szCs w:val="24"/>
        </w:rPr>
        <w:t xml:space="preserve"> (Accessed on 22</w:t>
      </w:r>
      <w:r w:rsidR="00AF4EDE" w:rsidRPr="00AF4EDE">
        <w:rPr>
          <w:rFonts w:ascii="Arial" w:hAnsi="Arial" w:cs="Arial"/>
          <w:sz w:val="24"/>
          <w:szCs w:val="24"/>
          <w:vertAlign w:val="superscript"/>
        </w:rPr>
        <w:t>nd</w:t>
      </w:r>
      <w:r w:rsidR="00AF4EDE">
        <w:rPr>
          <w:rFonts w:ascii="Arial" w:hAnsi="Arial" w:cs="Arial"/>
          <w:sz w:val="24"/>
          <w:szCs w:val="24"/>
        </w:rPr>
        <w:t xml:space="preserve"> March 2022). </w:t>
      </w:r>
    </w:p>
    <w:p w14:paraId="4B4AE6A8" w14:textId="0C78C488" w:rsidR="00287776" w:rsidRPr="00D17478" w:rsidRDefault="00287776" w:rsidP="004C412D">
      <w:pPr>
        <w:spacing w:line="360" w:lineRule="auto"/>
        <w:jc w:val="both"/>
        <w:rPr>
          <w:rFonts w:ascii="Arial" w:hAnsi="Arial" w:cs="Arial"/>
          <w:b/>
          <w:bCs/>
          <w:sz w:val="24"/>
          <w:szCs w:val="24"/>
        </w:rPr>
      </w:pPr>
      <w:r w:rsidRPr="00287776">
        <w:rPr>
          <w:rFonts w:ascii="Arial" w:hAnsi="Arial" w:cs="Arial"/>
          <w:sz w:val="24"/>
          <w:szCs w:val="24"/>
          <w:lang w:val="en-US"/>
        </w:rPr>
        <w:t>Champlain College Oline (2022)</w:t>
      </w:r>
      <w:r>
        <w:rPr>
          <w:rFonts w:ascii="Arial" w:hAnsi="Arial" w:cs="Arial"/>
          <w:sz w:val="24"/>
          <w:szCs w:val="24"/>
          <w:lang w:val="en-US"/>
        </w:rPr>
        <w:t xml:space="preserve"> </w:t>
      </w:r>
      <w:r w:rsidR="00FF06E2" w:rsidRPr="00FF06E2">
        <w:rPr>
          <w:rFonts w:ascii="Arial" w:hAnsi="Arial" w:cs="Arial"/>
          <w:i/>
          <w:iCs/>
          <w:sz w:val="24"/>
          <w:szCs w:val="24"/>
        </w:rPr>
        <w:t>The Top 10 Qualities of a Great Leader</w:t>
      </w:r>
      <w:r w:rsidR="00FF06E2" w:rsidRPr="00FF06E2">
        <w:rPr>
          <w:rFonts w:ascii="Arial" w:hAnsi="Arial" w:cs="Arial"/>
          <w:i/>
          <w:iCs/>
          <w:sz w:val="24"/>
          <w:szCs w:val="24"/>
        </w:rPr>
        <w:t>.</w:t>
      </w:r>
      <w:r w:rsidR="00FF06E2">
        <w:rPr>
          <w:rFonts w:ascii="Arial" w:hAnsi="Arial" w:cs="Arial"/>
          <w:sz w:val="24"/>
          <w:szCs w:val="24"/>
        </w:rPr>
        <w:t xml:space="preserve"> Available at: </w:t>
      </w:r>
      <w:hyperlink r:id="rId17" w:history="1">
        <w:r w:rsidR="00D17478" w:rsidRPr="00D17478">
          <w:rPr>
            <w:rStyle w:val="Hyperlink"/>
            <w:rFonts w:ascii="Arial" w:hAnsi="Arial" w:cs="Arial"/>
            <w:sz w:val="24"/>
            <w:szCs w:val="24"/>
          </w:rPr>
          <w:t>The Top 10 Qualities of a Great Leader | Champlain College Online</w:t>
        </w:r>
      </w:hyperlink>
      <w:r w:rsidR="00D17478">
        <w:rPr>
          <w:rFonts w:ascii="Arial" w:hAnsi="Arial" w:cs="Arial"/>
          <w:sz w:val="24"/>
          <w:szCs w:val="24"/>
        </w:rPr>
        <w:t xml:space="preserve"> (Accessed on 23</w:t>
      </w:r>
      <w:r w:rsidR="00D17478" w:rsidRPr="00D17478">
        <w:rPr>
          <w:rFonts w:ascii="Arial" w:hAnsi="Arial" w:cs="Arial"/>
          <w:sz w:val="24"/>
          <w:szCs w:val="24"/>
          <w:vertAlign w:val="superscript"/>
        </w:rPr>
        <w:t>rd</w:t>
      </w:r>
      <w:r w:rsidR="00D17478">
        <w:rPr>
          <w:rFonts w:ascii="Arial" w:hAnsi="Arial" w:cs="Arial"/>
          <w:sz w:val="24"/>
          <w:szCs w:val="24"/>
        </w:rPr>
        <w:t xml:space="preserve"> March 2022). </w:t>
      </w:r>
    </w:p>
    <w:p w14:paraId="5A55730E" w14:textId="7DC0F574" w:rsidR="009D77AB" w:rsidRDefault="009D77AB" w:rsidP="004C412D">
      <w:pPr>
        <w:spacing w:line="360" w:lineRule="auto"/>
        <w:jc w:val="both"/>
        <w:rPr>
          <w:rFonts w:ascii="Arial" w:hAnsi="Arial" w:cs="Arial"/>
          <w:sz w:val="24"/>
          <w:szCs w:val="24"/>
        </w:rPr>
      </w:pPr>
      <w:r>
        <w:rPr>
          <w:rFonts w:ascii="Arial" w:hAnsi="Arial" w:cs="Arial"/>
          <w:sz w:val="24"/>
          <w:szCs w:val="24"/>
          <w:lang w:val="en-US"/>
        </w:rPr>
        <w:t>C</w:t>
      </w:r>
      <w:r w:rsidRPr="00595C14">
        <w:rPr>
          <w:rFonts w:ascii="Arial" w:hAnsi="Arial" w:cs="Arial"/>
          <w:sz w:val="24"/>
          <w:szCs w:val="24"/>
          <w:lang w:val="en-US"/>
        </w:rPr>
        <w:t>hild poverty action group (2022)</w:t>
      </w:r>
      <w:r w:rsidRPr="00EE0F74">
        <w:rPr>
          <w:rFonts w:ascii="Arial" w:hAnsi="Arial" w:cs="Arial"/>
          <w:sz w:val="24"/>
          <w:szCs w:val="24"/>
          <w:lang w:val="en-US"/>
        </w:rPr>
        <w:t xml:space="preserve"> </w:t>
      </w:r>
      <w:r w:rsidR="00EE0F74" w:rsidRPr="00EE0F74">
        <w:rPr>
          <w:rFonts w:ascii="Arial" w:hAnsi="Arial" w:cs="Arial"/>
          <w:i/>
          <w:iCs/>
          <w:sz w:val="24"/>
          <w:szCs w:val="24"/>
        </w:rPr>
        <w:t>WALES: OVER HALF OF CHILDREN IN POVERTY MISSING OUT ON FREE SCHOOL MEALS.</w:t>
      </w:r>
      <w:r w:rsidR="00EE0F74">
        <w:rPr>
          <w:rFonts w:ascii="Arial" w:hAnsi="Arial" w:cs="Arial"/>
          <w:sz w:val="24"/>
          <w:szCs w:val="24"/>
        </w:rPr>
        <w:t xml:space="preserve"> Available at: </w:t>
      </w:r>
      <w:hyperlink r:id="rId18" w:history="1">
        <w:r w:rsidR="00EE0F74" w:rsidRPr="00EE0F74">
          <w:rPr>
            <w:rStyle w:val="Hyperlink"/>
            <w:rFonts w:ascii="Arial" w:hAnsi="Arial" w:cs="Arial"/>
            <w:sz w:val="24"/>
            <w:szCs w:val="24"/>
          </w:rPr>
          <w:t>Wales: Over half of children in poverty missing out on free school meals | CPAG</w:t>
        </w:r>
      </w:hyperlink>
      <w:r w:rsidR="00EE0F74">
        <w:rPr>
          <w:rFonts w:ascii="Arial" w:hAnsi="Arial" w:cs="Arial"/>
          <w:sz w:val="24"/>
          <w:szCs w:val="24"/>
        </w:rPr>
        <w:t xml:space="preserve"> (Accessed on 20</w:t>
      </w:r>
      <w:r w:rsidR="00EE0F74" w:rsidRPr="00EE0F74">
        <w:rPr>
          <w:rFonts w:ascii="Arial" w:hAnsi="Arial" w:cs="Arial"/>
          <w:sz w:val="24"/>
          <w:szCs w:val="24"/>
          <w:vertAlign w:val="superscript"/>
        </w:rPr>
        <w:t>th</w:t>
      </w:r>
      <w:r w:rsidR="00EE0F74">
        <w:rPr>
          <w:rFonts w:ascii="Arial" w:hAnsi="Arial" w:cs="Arial"/>
          <w:sz w:val="24"/>
          <w:szCs w:val="24"/>
        </w:rPr>
        <w:t xml:space="preserve"> March 2022). </w:t>
      </w:r>
    </w:p>
    <w:p w14:paraId="6E956B82" w14:textId="5418600F" w:rsidR="00F16432" w:rsidRDefault="00F16432" w:rsidP="004C412D">
      <w:pPr>
        <w:spacing w:line="360" w:lineRule="auto"/>
        <w:jc w:val="both"/>
        <w:rPr>
          <w:rFonts w:ascii="Arial" w:hAnsi="Arial" w:cs="Arial"/>
          <w:sz w:val="24"/>
          <w:szCs w:val="24"/>
        </w:rPr>
      </w:pPr>
      <w:r>
        <w:rPr>
          <w:rFonts w:ascii="Arial" w:hAnsi="Arial" w:cs="Arial"/>
          <w:sz w:val="24"/>
          <w:szCs w:val="24"/>
        </w:rPr>
        <w:lastRenderedPageBreak/>
        <w:t>C</w:t>
      </w:r>
      <w:r w:rsidRPr="00F16432">
        <w:rPr>
          <w:rFonts w:ascii="Arial" w:hAnsi="Arial" w:cs="Arial"/>
          <w:sz w:val="24"/>
          <w:szCs w:val="24"/>
        </w:rPr>
        <w:t>hildren`s Commissioner for Wales (2022</w:t>
      </w:r>
      <w:r w:rsidR="00B15A4C">
        <w:rPr>
          <w:rFonts w:ascii="Arial" w:hAnsi="Arial" w:cs="Arial"/>
          <w:sz w:val="24"/>
          <w:szCs w:val="24"/>
        </w:rPr>
        <w:t xml:space="preserve"> a</w:t>
      </w:r>
      <w:r w:rsidRPr="00F16432">
        <w:rPr>
          <w:rFonts w:ascii="Arial" w:hAnsi="Arial" w:cs="Arial"/>
          <w:sz w:val="24"/>
          <w:szCs w:val="24"/>
        </w:rPr>
        <w:t>)</w:t>
      </w:r>
      <w:r>
        <w:rPr>
          <w:rFonts w:ascii="Arial" w:hAnsi="Arial" w:cs="Arial"/>
          <w:sz w:val="24"/>
          <w:szCs w:val="24"/>
        </w:rPr>
        <w:t xml:space="preserve"> </w:t>
      </w:r>
      <w:r w:rsidR="009A36B2" w:rsidRPr="009A36B2">
        <w:rPr>
          <w:rFonts w:ascii="Arial" w:hAnsi="Arial" w:cs="Arial"/>
          <w:i/>
          <w:iCs/>
          <w:sz w:val="24"/>
          <w:szCs w:val="24"/>
        </w:rPr>
        <w:t>About Us.</w:t>
      </w:r>
      <w:r w:rsidR="009A36B2">
        <w:rPr>
          <w:rFonts w:ascii="Arial" w:hAnsi="Arial" w:cs="Arial"/>
          <w:sz w:val="24"/>
          <w:szCs w:val="24"/>
        </w:rPr>
        <w:t xml:space="preserve"> Available at: </w:t>
      </w:r>
      <w:hyperlink r:id="rId19" w:history="1">
        <w:r w:rsidR="00512BC7" w:rsidRPr="00512BC7">
          <w:rPr>
            <w:rStyle w:val="Hyperlink"/>
            <w:rFonts w:ascii="Arial" w:hAnsi="Arial" w:cs="Arial"/>
            <w:sz w:val="24"/>
            <w:szCs w:val="24"/>
          </w:rPr>
          <w:t>The Children's Commissioner for Wales - About Us (childcomwales.org.uk)</w:t>
        </w:r>
      </w:hyperlink>
      <w:r w:rsidR="00512BC7">
        <w:rPr>
          <w:rFonts w:ascii="Arial" w:hAnsi="Arial" w:cs="Arial"/>
          <w:sz w:val="24"/>
          <w:szCs w:val="24"/>
        </w:rPr>
        <w:t xml:space="preserve"> (Accessed on 19</w:t>
      </w:r>
      <w:r w:rsidR="00512BC7" w:rsidRPr="00512BC7">
        <w:rPr>
          <w:rFonts w:ascii="Arial" w:hAnsi="Arial" w:cs="Arial"/>
          <w:sz w:val="24"/>
          <w:szCs w:val="24"/>
          <w:vertAlign w:val="superscript"/>
        </w:rPr>
        <w:t>th</w:t>
      </w:r>
      <w:r w:rsidR="00512BC7">
        <w:rPr>
          <w:rFonts w:ascii="Arial" w:hAnsi="Arial" w:cs="Arial"/>
          <w:sz w:val="24"/>
          <w:szCs w:val="24"/>
        </w:rPr>
        <w:t xml:space="preserve"> March 2022). </w:t>
      </w:r>
    </w:p>
    <w:p w14:paraId="4629FFE2" w14:textId="039FD417" w:rsidR="00B15A4C" w:rsidRDefault="00B15A4C" w:rsidP="004C412D">
      <w:pPr>
        <w:spacing w:line="360" w:lineRule="auto"/>
        <w:jc w:val="both"/>
        <w:rPr>
          <w:rFonts w:ascii="Arial" w:hAnsi="Arial" w:cs="Arial"/>
          <w:sz w:val="24"/>
          <w:szCs w:val="24"/>
        </w:rPr>
      </w:pPr>
      <w:r w:rsidRPr="00B15A4C">
        <w:rPr>
          <w:rFonts w:ascii="Arial" w:hAnsi="Arial" w:cs="Arial"/>
          <w:sz w:val="24"/>
          <w:szCs w:val="24"/>
        </w:rPr>
        <w:t>Children`s Commissioner Wales (no date b)</w:t>
      </w:r>
      <w:r>
        <w:rPr>
          <w:rFonts w:ascii="Arial" w:hAnsi="Arial" w:cs="Arial"/>
          <w:sz w:val="24"/>
          <w:szCs w:val="24"/>
        </w:rPr>
        <w:t xml:space="preserve"> </w:t>
      </w:r>
      <w:r w:rsidR="00323F1E" w:rsidRPr="00323F1E">
        <w:rPr>
          <w:rFonts w:ascii="Arial" w:hAnsi="Arial" w:cs="Arial"/>
          <w:i/>
          <w:iCs/>
          <w:sz w:val="24"/>
          <w:szCs w:val="24"/>
        </w:rPr>
        <w:t>The Commissioner.</w:t>
      </w:r>
      <w:r w:rsidR="00323F1E">
        <w:rPr>
          <w:rFonts w:ascii="Arial" w:hAnsi="Arial" w:cs="Arial"/>
          <w:i/>
          <w:iCs/>
          <w:sz w:val="24"/>
          <w:szCs w:val="24"/>
        </w:rPr>
        <w:t xml:space="preserve"> </w:t>
      </w:r>
      <w:r w:rsidR="00323F1E">
        <w:rPr>
          <w:rFonts w:ascii="Arial" w:hAnsi="Arial" w:cs="Arial"/>
          <w:sz w:val="24"/>
          <w:szCs w:val="24"/>
        </w:rPr>
        <w:t xml:space="preserve">Available at: </w:t>
      </w:r>
      <w:hyperlink r:id="rId20" w:history="1">
        <w:r w:rsidR="00323F1E" w:rsidRPr="00323F1E">
          <w:rPr>
            <w:rStyle w:val="Hyperlink"/>
            <w:rFonts w:ascii="Arial" w:hAnsi="Arial" w:cs="Arial"/>
            <w:sz w:val="24"/>
            <w:szCs w:val="24"/>
          </w:rPr>
          <w:t>Sally Holland - The Children's Commissioner for Wales (childcomwales.org.uk)</w:t>
        </w:r>
      </w:hyperlink>
      <w:r w:rsidR="00323F1E">
        <w:rPr>
          <w:rFonts w:ascii="Arial" w:hAnsi="Arial" w:cs="Arial"/>
          <w:sz w:val="24"/>
          <w:szCs w:val="24"/>
        </w:rPr>
        <w:t xml:space="preserve"> (Accessed on 19</w:t>
      </w:r>
      <w:r w:rsidR="00323F1E" w:rsidRPr="00323F1E">
        <w:rPr>
          <w:rFonts w:ascii="Arial" w:hAnsi="Arial" w:cs="Arial"/>
          <w:sz w:val="24"/>
          <w:szCs w:val="24"/>
          <w:vertAlign w:val="superscript"/>
        </w:rPr>
        <w:t>th</w:t>
      </w:r>
      <w:r w:rsidR="00323F1E">
        <w:rPr>
          <w:rFonts w:ascii="Arial" w:hAnsi="Arial" w:cs="Arial"/>
          <w:sz w:val="24"/>
          <w:szCs w:val="24"/>
        </w:rPr>
        <w:t xml:space="preserve"> March 2022). </w:t>
      </w:r>
    </w:p>
    <w:p w14:paraId="1FB55BBA" w14:textId="44808578" w:rsidR="00B82CC1" w:rsidRDefault="00B82CC1" w:rsidP="004C412D">
      <w:pPr>
        <w:spacing w:line="360" w:lineRule="auto"/>
        <w:jc w:val="both"/>
        <w:rPr>
          <w:rFonts w:ascii="Arial" w:hAnsi="Arial" w:cs="Arial"/>
          <w:sz w:val="24"/>
          <w:szCs w:val="24"/>
        </w:rPr>
      </w:pPr>
      <w:r w:rsidRPr="00B82CC1">
        <w:rPr>
          <w:rFonts w:ascii="Arial" w:hAnsi="Arial" w:cs="Arial"/>
          <w:sz w:val="24"/>
          <w:szCs w:val="24"/>
        </w:rPr>
        <w:t>Children`s Commissioner for Wales (2022 c)</w:t>
      </w:r>
      <w:r>
        <w:rPr>
          <w:rFonts w:ascii="Arial" w:hAnsi="Arial" w:cs="Arial"/>
          <w:sz w:val="24"/>
          <w:szCs w:val="24"/>
        </w:rPr>
        <w:t xml:space="preserve"> </w:t>
      </w:r>
      <w:r w:rsidRPr="00B82CC1">
        <w:rPr>
          <w:rFonts w:ascii="Arial" w:hAnsi="Arial" w:cs="Arial"/>
          <w:i/>
          <w:iCs/>
          <w:sz w:val="24"/>
          <w:szCs w:val="24"/>
        </w:rPr>
        <w:t>Children`s Rights.</w:t>
      </w:r>
      <w:r>
        <w:rPr>
          <w:rFonts w:ascii="Arial" w:hAnsi="Arial" w:cs="Arial"/>
          <w:sz w:val="24"/>
          <w:szCs w:val="24"/>
        </w:rPr>
        <w:t xml:space="preserve"> Available at: </w:t>
      </w:r>
      <w:hyperlink r:id="rId21" w:anchor=":~:text=Children%20and%20young%20people%20have,part%20of%20its%20domestic%20law." w:history="1">
        <w:r w:rsidR="00001280" w:rsidRPr="00001280">
          <w:rPr>
            <w:rStyle w:val="Hyperlink"/>
            <w:rFonts w:ascii="Arial" w:hAnsi="Arial" w:cs="Arial"/>
            <w:sz w:val="24"/>
            <w:szCs w:val="24"/>
          </w:rPr>
          <w:t>Children's Rights - Children’s Commissioner for Wales (childcomwales.org.uk)</w:t>
        </w:r>
      </w:hyperlink>
      <w:r w:rsidR="00001280">
        <w:rPr>
          <w:rFonts w:ascii="Arial" w:hAnsi="Arial" w:cs="Arial"/>
          <w:sz w:val="24"/>
          <w:szCs w:val="24"/>
        </w:rPr>
        <w:t xml:space="preserve"> (Accessed on 21</w:t>
      </w:r>
      <w:r w:rsidR="00001280" w:rsidRPr="00001280">
        <w:rPr>
          <w:rFonts w:ascii="Arial" w:hAnsi="Arial" w:cs="Arial"/>
          <w:sz w:val="24"/>
          <w:szCs w:val="24"/>
          <w:vertAlign w:val="superscript"/>
        </w:rPr>
        <w:t>st</w:t>
      </w:r>
      <w:r w:rsidR="00001280">
        <w:rPr>
          <w:rFonts w:ascii="Arial" w:hAnsi="Arial" w:cs="Arial"/>
          <w:sz w:val="24"/>
          <w:szCs w:val="24"/>
        </w:rPr>
        <w:t xml:space="preserve"> Marh 2022). </w:t>
      </w:r>
    </w:p>
    <w:p w14:paraId="6D1F7304" w14:textId="77777777" w:rsidR="00AE503D" w:rsidRDefault="00AE503D" w:rsidP="00AE503D">
      <w:pPr>
        <w:spacing w:line="360" w:lineRule="auto"/>
        <w:jc w:val="both"/>
        <w:rPr>
          <w:rFonts w:ascii="Arial" w:hAnsi="Arial" w:cs="Arial"/>
          <w:sz w:val="24"/>
          <w:szCs w:val="24"/>
        </w:rPr>
      </w:pPr>
      <w:r w:rsidRPr="00AE503D">
        <w:rPr>
          <w:rFonts w:ascii="Arial" w:hAnsi="Arial" w:cs="Arial"/>
          <w:sz w:val="24"/>
          <w:szCs w:val="24"/>
        </w:rPr>
        <w:t xml:space="preserve">Clements, L. (2021) </w:t>
      </w:r>
      <w:r w:rsidRPr="00AE503D">
        <w:rPr>
          <w:rFonts w:ascii="Arial" w:hAnsi="Arial" w:cs="Arial"/>
          <w:i/>
          <w:iCs/>
          <w:sz w:val="24"/>
          <w:szCs w:val="24"/>
        </w:rPr>
        <w:t xml:space="preserve">How </w:t>
      </w:r>
      <w:proofErr w:type="spellStart"/>
      <w:r w:rsidRPr="00AE503D">
        <w:rPr>
          <w:rFonts w:ascii="Arial" w:hAnsi="Arial" w:cs="Arial"/>
          <w:i/>
          <w:iCs/>
          <w:sz w:val="24"/>
          <w:szCs w:val="24"/>
        </w:rPr>
        <w:t>Wales'</w:t>
      </w:r>
      <w:proofErr w:type="spellEnd"/>
      <w:r w:rsidRPr="00AE503D">
        <w:rPr>
          <w:rFonts w:ascii="Arial" w:hAnsi="Arial" w:cs="Arial"/>
          <w:i/>
          <w:iCs/>
          <w:sz w:val="24"/>
          <w:szCs w:val="24"/>
        </w:rPr>
        <w:t xml:space="preserve"> smacking ban will work when it comes into force</w:t>
      </w:r>
      <w:r w:rsidRPr="00AE503D">
        <w:rPr>
          <w:rFonts w:ascii="Arial" w:hAnsi="Arial" w:cs="Arial"/>
          <w:sz w:val="24"/>
          <w:szCs w:val="24"/>
        </w:rPr>
        <w:t xml:space="preserve">. Available at: </w:t>
      </w:r>
      <w:hyperlink r:id="rId22" w:history="1">
        <w:r w:rsidRPr="00AE503D">
          <w:rPr>
            <w:rStyle w:val="Hyperlink"/>
            <w:rFonts w:ascii="Arial" w:hAnsi="Arial" w:cs="Arial"/>
            <w:sz w:val="24"/>
            <w:szCs w:val="24"/>
          </w:rPr>
          <w:t xml:space="preserve">How </w:t>
        </w:r>
        <w:proofErr w:type="spellStart"/>
        <w:r w:rsidRPr="00AE503D">
          <w:rPr>
            <w:rStyle w:val="Hyperlink"/>
            <w:rFonts w:ascii="Arial" w:hAnsi="Arial" w:cs="Arial"/>
            <w:sz w:val="24"/>
            <w:szCs w:val="24"/>
          </w:rPr>
          <w:t>Wales'</w:t>
        </w:r>
        <w:proofErr w:type="spellEnd"/>
        <w:r w:rsidRPr="00AE503D">
          <w:rPr>
            <w:rStyle w:val="Hyperlink"/>
            <w:rFonts w:ascii="Arial" w:hAnsi="Arial" w:cs="Arial"/>
            <w:sz w:val="24"/>
            <w:szCs w:val="24"/>
          </w:rPr>
          <w:t xml:space="preserve"> smacking ban will work when it comes into force - Wales Online</w:t>
        </w:r>
      </w:hyperlink>
      <w:r w:rsidRPr="00AE503D">
        <w:rPr>
          <w:rFonts w:ascii="Arial" w:hAnsi="Arial" w:cs="Arial"/>
          <w:sz w:val="24"/>
          <w:szCs w:val="24"/>
        </w:rPr>
        <w:t xml:space="preserve"> (Accessed on 22</w:t>
      </w:r>
      <w:r w:rsidRPr="00AE503D">
        <w:rPr>
          <w:rFonts w:ascii="Arial" w:hAnsi="Arial" w:cs="Arial"/>
          <w:sz w:val="24"/>
          <w:szCs w:val="24"/>
          <w:vertAlign w:val="superscript"/>
        </w:rPr>
        <w:t>nd</w:t>
      </w:r>
      <w:r w:rsidRPr="00AE503D">
        <w:rPr>
          <w:rFonts w:ascii="Arial" w:hAnsi="Arial" w:cs="Arial"/>
          <w:sz w:val="24"/>
          <w:szCs w:val="24"/>
        </w:rPr>
        <w:t xml:space="preserve"> March 2022). </w:t>
      </w:r>
    </w:p>
    <w:p w14:paraId="70399BEB" w14:textId="44F030C2" w:rsidR="00AE503D" w:rsidRDefault="00643563" w:rsidP="004C412D">
      <w:pPr>
        <w:spacing w:line="360" w:lineRule="auto"/>
        <w:jc w:val="both"/>
        <w:rPr>
          <w:rFonts w:ascii="Arial" w:hAnsi="Arial" w:cs="Arial"/>
          <w:sz w:val="24"/>
          <w:szCs w:val="24"/>
        </w:rPr>
      </w:pPr>
      <w:r w:rsidRPr="00643563">
        <w:rPr>
          <w:rFonts w:ascii="Arial" w:hAnsi="Arial" w:cs="Arial"/>
          <w:sz w:val="24"/>
          <w:szCs w:val="24"/>
          <w:lang w:val="en-US"/>
        </w:rPr>
        <w:t>Clydeview Academy Parent Council (no date)</w:t>
      </w:r>
      <w:r>
        <w:rPr>
          <w:rFonts w:ascii="Arial" w:hAnsi="Arial" w:cs="Arial"/>
          <w:sz w:val="24"/>
          <w:szCs w:val="24"/>
          <w:lang w:val="en-US"/>
        </w:rPr>
        <w:t xml:space="preserve"> </w:t>
      </w:r>
      <w:r w:rsidR="007B3570" w:rsidRPr="007B3570">
        <w:rPr>
          <w:rFonts w:ascii="Arial" w:hAnsi="Arial" w:cs="Arial"/>
          <w:i/>
          <w:iCs/>
          <w:sz w:val="24"/>
          <w:szCs w:val="24"/>
        </w:rPr>
        <w:t>PARENTAL INVOLVEMENT IN DECISION MAKING</w:t>
      </w:r>
      <w:r w:rsidR="007B3570" w:rsidRPr="007B3570">
        <w:rPr>
          <w:rFonts w:ascii="Arial" w:hAnsi="Arial" w:cs="Arial"/>
          <w:i/>
          <w:iCs/>
          <w:sz w:val="24"/>
          <w:szCs w:val="24"/>
        </w:rPr>
        <w:t>.</w:t>
      </w:r>
      <w:r w:rsidR="007B3570">
        <w:rPr>
          <w:rFonts w:ascii="Arial" w:hAnsi="Arial" w:cs="Arial"/>
          <w:sz w:val="24"/>
          <w:szCs w:val="24"/>
        </w:rPr>
        <w:t xml:space="preserve"> Available at: </w:t>
      </w:r>
      <w:hyperlink r:id="rId23" w:history="1">
        <w:r w:rsidR="007B3570" w:rsidRPr="007B3570">
          <w:rPr>
            <w:rStyle w:val="Hyperlink"/>
            <w:rFonts w:ascii="Arial" w:hAnsi="Arial" w:cs="Arial"/>
            <w:sz w:val="24"/>
            <w:szCs w:val="24"/>
          </w:rPr>
          <w:t>Parental involvement in decision making (</w:t>
        </w:r>
        <w:proofErr w:type="spellStart"/>
        <w:proofErr w:type="gramStart"/>
        <w:r w:rsidR="007B3570" w:rsidRPr="007B3570">
          <w:rPr>
            <w:rStyle w:val="Hyperlink"/>
            <w:rFonts w:ascii="Arial" w:hAnsi="Arial" w:cs="Arial"/>
            <w:sz w:val="24"/>
            <w:szCs w:val="24"/>
          </w:rPr>
          <w:t>education.gov.scot</w:t>
        </w:r>
        <w:proofErr w:type="spellEnd"/>
        <w:proofErr w:type="gramEnd"/>
        <w:r w:rsidR="007B3570" w:rsidRPr="007B3570">
          <w:rPr>
            <w:rStyle w:val="Hyperlink"/>
            <w:rFonts w:ascii="Arial" w:hAnsi="Arial" w:cs="Arial"/>
            <w:sz w:val="24"/>
            <w:szCs w:val="24"/>
          </w:rPr>
          <w:t>)</w:t>
        </w:r>
      </w:hyperlink>
      <w:r w:rsidR="007B3570">
        <w:rPr>
          <w:rFonts w:ascii="Arial" w:hAnsi="Arial" w:cs="Arial"/>
          <w:sz w:val="24"/>
          <w:szCs w:val="24"/>
        </w:rPr>
        <w:t xml:space="preserve"> (Accessed on 24</w:t>
      </w:r>
      <w:r w:rsidR="007B3570" w:rsidRPr="007B3570">
        <w:rPr>
          <w:rFonts w:ascii="Arial" w:hAnsi="Arial" w:cs="Arial"/>
          <w:sz w:val="24"/>
          <w:szCs w:val="24"/>
          <w:vertAlign w:val="superscript"/>
        </w:rPr>
        <w:t>th</w:t>
      </w:r>
      <w:r w:rsidR="007B3570">
        <w:rPr>
          <w:rFonts w:ascii="Arial" w:hAnsi="Arial" w:cs="Arial"/>
          <w:sz w:val="24"/>
          <w:szCs w:val="24"/>
        </w:rPr>
        <w:t xml:space="preserve"> March 2022).</w:t>
      </w:r>
    </w:p>
    <w:p w14:paraId="26D05B8B" w14:textId="53E91653" w:rsidR="009770CE" w:rsidRPr="00761C6A" w:rsidRDefault="009770CE" w:rsidP="004C412D">
      <w:pPr>
        <w:spacing w:line="360" w:lineRule="auto"/>
        <w:jc w:val="both"/>
        <w:rPr>
          <w:rFonts w:ascii="Arial" w:hAnsi="Arial" w:cs="Arial"/>
          <w:b/>
          <w:bCs/>
          <w:sz w:val="24"/>
          <w:szCs w:val="24"/>
        </w:rPr>
      </w:pPr>
      <w:r w:rsidRPr="009770CE">
        <w:rPr>
          <w:rFonts w:ascii="Arial" w:hAnsi="Arial" w:cs="Arial"/>
          <w:sz w:val="24"/>
          <w:szCs w:val="24"/>
        </w:rPr>
        <w:t xml:space="preserve">Commissioner for Wales (no date </w:t>
      </w:r>
      <w:r>
        <w:rPr>
          <w:rFonts w:ascii="Arial" w:hAnsi="Arial" w:cs="Arial"/>
          <w:sz w:val="24"/>
          <w:szCs w:val="24"/>
        </w:rPr>
        <w:t>d</w:t>
      </w:r>
      <w:r w:rsidRPr="009770CE">
        <w:rPr>
          <w:rFonts w:ascii="Arial" w:hAnsi="Arial" w:cs="Arial"/>
          <w:sz w:val="24"/>
          <w:szCs w:val="24"/>
        </w:rPr>
        <w:t>)</w:t>
      </w:r>
      <w:r>
        <w:rPr>
          <w:rFonts w:ascii="Arial" w:hAnsi="Arial" w:cs="Arial"/>
          <w:sz w:val="24"/>
          <w:szCs w:val="24"/>
        </w:rPr>
        <w:t xml:space="preserve"> </w:t>
      </w:r>
      <w:r w:rsidR="005A0191" w:rsidRPr="005A0191">
        <w:rPr>
          <w:rFonts w:ascii="Arial" w:hAnsi="Arial" w:cs="Arial"/>
          <w:i/>
          <w:iCs/>
          <w:sz w:val="24"/>
          <w:szCs w:val="24"/>
        </w:rPr>
        <w:t>Annual Reports</w:t>
      </w:r>
      <w:r w:rsidR="005A0191" w:rsidRPr="005A0191">
        <w:rPr>
          <w:rFonts w:ascii="Arial" w:hAnsi="Arial" w:cs="Arial"/>
          <w:i/>
          <w:iCs/>
          <w:sz w:val="24"/>
          <w:szCs w:val="24"/>
        </w:rPr>
        <w:t>.</w:t>
      </w:r>
      <w:r w:rsidR="005A0191">
        <w:rPr>
          <w:rFonts w:ascii="Arial" w:hAnsi="Arial" w:cs="Arial"/>
          <w:i/>
          <w:iCs/>
          <w:sz w:val="24"/>
          <w:szCs w:val="24"/>
        </w:rPr>
        <w:t xml:space="preserve"> </w:t>
      </w:r>
      <w:r w:rsidR="005A0191">
        <w:rPr>
          <w:rFonts w:ascii="Arial" w:hAnsi="Arial" w:cs="Arial"/>
          <w:sz w:val="24"/>
          <w:szCs w:val="24"/>
        </w:rPr>
        <w:t xml:space="preserve">Available at: </w:t>
      </w:r>
      <w:hyperlink r:id="rId24" w:history="1">
        <w:r w:rsidR="00761C6A" w:rsidRPr="00761C6A">
          <w:rPr>
            <w:rStyle w:val="Hyperlink"/>
            <w:rFonts w:ascii="Arial" w:hAnsi="Arial" w:cs="Arial"/>
            <w:sz w:val="24"/>
            <w:szCs w:val="24"/>
          </w:rPr>
          <w:t>Annual Reports Archives - Page 5 of 5 - Children’s Commissioner for Wales (childcomwales.org.uk)</w:t>
        </w:r>
      </w:hyperlink>
      <w:r w:rsidR="00761C6A">
        <w:rPr>
          <w:rFonts w:ascii="Arial" w:hAnsi="Arial" w:cs="Arial"/>
          <w:sz w:val="24"/>
          <w:szCs w:val="24"/>
        </w:rPr>
        <w:t xml:space="preserve"> (Accessed on 22</w:t>
      </w:r>
      <w:r w:rsidR="00761C6A" w:rsidRPr="00761C6A">
        <w:rPr>
          <w:rFonts w:ascii="Arial" w:hAnsi="Arial" w:cs="Arial"/>
          <w:sz w:val="24"/>
          <w:szCs w:val="24"/>
          <w:vertAlign w:val="superscript"/>
        </w:rPr>
        <w:t>nd</w:t>
      </w:r>
      <w:r w:rsidR="00761C6A">
        <w:rPr>
          <w:rFonts w:ascii="Arial" w:hAnsi="Arial" w:cs="Arial"/>
          <w:sz w:val="24"/>
          <w:szCs w:val="24"/>
        </w:rPr>
        <w:t xml:space="preserve"> March 2022). </w:t>
      </w:r>
    </w:p>
    <w:p w14:paraId="6C8277D5" w14:textId="64CBB85E" w:rsidR="006A4413" w:rsidRPr="00A43948" w:rsidRDefault="006A4413" w:rsidP="004C412D">
      <w:pPr>
        <w:spacing w:line="360" w:lineRule="auto"/>
        <w:jc w:val="both"/>
        <w:rPr>
          <w:rFonts w:ascii="Arial" w:hAnsi="Arial" w:cs="Arial"/>
          <w:sz w:val="24"/>
          <w:szCs w:val="24"/>
        </w:rPr>
      </w:pPr>
      <w:r w:rsidRPr="006A4413">
        <w:rPr>
          <w:rFonts w:ascii="Arial" w:hAnsi="Arial" w:cs="Arial"/>
          <w:sz w:val="24"/>
          <w:szCs w:val="24"/>
        </w:rPr>
        <w:t>Council of Europe (no date)</w:t>
      </w:r>
      <w:r>
        <w:rPr>
          <w:rFonts w:ascii="Arial" w:hAnsi="Arial" w:cs="Arial"/>
          <w:sz w:val="24"/>
          <w:szCs w:val="24"/>
        </w:rPr>
        <w:t xml:space="preserve"> </w:t>
      </w:r>
      <w:r w:rsidR="00A43948" w:rsidRPr="00A43948">
        <w:rPr>
          <w:rFonts w:ascii="Arial" w:hAnsi="Arial" w:cs="Arial"/>
          <w:i/>
          <w:iCs/>
          <w:sz w:val="24"/>
          <w:szCs w:val="24"/>
        </w:rPr>
        <w:t>Corporal punishment</w:t>
      </w:r>
      <w:r w:rsidR="00A43948" w:rsidRPr="00A43948">
        <w:rPr>
          <w:rFonts w:ascii="Arial" w:hAnsi="Arial" w:cs="Arial"/>
          <w:i/>
          <w:iCs/>
          <w:sz w:val="24"/>
          <w:szCs w:val="24"/>
        </w:rPr>
        <w:t>.</w:t>
      </w:r>
      <w:r w:rsidR="00A43948">
        <w:rPr>
          <w:rFonts w:ascii="Arial" w:hAnsi="Arial" w:cs="Arial"/>
          <w:sz w:val="24"/>
          <w:szCs w:val="24"/>
        </w:rPr>
        <w:t xml:space="preserve"> Available at: </w:t>
      </w:r>
      <w:hyperlink r:id="rId25" w:history="1">
        <w:r w:rsidR="00A43948" w:rsidRPr="00A43948">
          <w:rPr>
            <w:rStyle w:val="Hyperlink"/>
            <w:rFonts w:ascii="Arial" w:hAnsi="Arial" w:cs="Arial"/>
            <w:sz w:val="24"/>
            <w:szCs w:val="24"/>
          </w:rPr>
          <w:t>Corporal punishment (coe.int)</w:t>
        </w:r>
      </w:hyperlink>
      <w:r w:rsidR="00A43948">
        <w:rPr>
          <w:rFonts w:ascii="Arial" w:hAnsi="Arial" w:cs="Arial"/>
          <w:sz w:val="24"/>
          <w:szCs w:val="24"/>
        </w:rPr>
        <w:t xml:space="preserve"> </w:t>
      </w:r>
      <w:r w:rsidR="00952778">
        <w:rPr>
          <w:rFonts w:ascii="Arial" w:hAnsi="Arial" w:cs="Arial"/>
          <w:sz w:val="24"/>
          <w:szCs w:val="24"/>
        </w:rPr>
        <w:t>(Accessed on 22</w:t>
      </w:r>
      <w:r w:rsidR="00952778" w:rsidRPr="00952778">
        <w:rPr>
          <w:rFonts w:ascii="Arial" w:hAnsi="Arial" w:cs="Arial"/>
          <w:sz w:val="24"/>
          <w:szCs w:val="24"/>
          <w:vertAlign w:val="superscript"/>
        </w:rPr>
        <w:t>nd</w:t>
      </w:r>
      <w:r w:rsidR="00952778">
        <w:rPr>
          <w:rFonts w:ascii="Arial" w:hAnsi="Arial" w:cs="Arial"/>
          <w:sz w:val="24"/>
          <w:szCs w:val="24"/>
        </w:rPr>
        <w:t xml:space="preserve"> March 2022). </w:t>
      </w:r>
    </w:p>
    <w:p w14:paraId="0AD3B777" w14:textId="70D0F49E" w:rsidR="002F02B8" w:rsidRDefault="002F02B8" w:rsidP="004C412D">
      <w:pPr>
        <w:spacing w:line="360" w:lineRule="auto"/>
        <w:jc w:val="both"/>
        <w:rPr>
          <w:rFonts w:ascii="Arial" w:hAnsi="Arial" w:cs="Arial"/>
          <w:sz w:val="24"/>
          <w:szCs w:val="24"/>
        </w:rPr>
      </w:pPr>
      <w:r w:rsidRPr="002F02B8">
        <w:rPr>
          <w:rFonts w:ascii="Arial" w:hAnsi="Arial" w:cs="Arial"/>
          <w:sz w:val="24"/>
          <w:szCs w:val="24"/>
        </w:rPr>
        <w:t>Cole-</w:t>
      </w:r>
      <w:proofErr w:type="spellStart"/>
      <w:r w:rsidRPr="002F02B8">
        <w:rPr>
          <w:rFonts w:ascii="Arial" w:hAnsi="Arial" w:cs="Arial"/>
          <w:sz w:val="24"/>
          <w:szCs w:val="24"/>
        </w:rPr>
        <w:t>Albäck</w:t>
      </w:r>
      <w:proofErr w:type="spellEnd"/>
      <w:r>
        <w:rPr>
          <w:rFonts w:ascii="Arial" w:hAnsi="Arial" w:cs="Arial"/>
          <w:sz w:val="24"/>
          <w:szCs w:val="24"/>
        </w:rPr>
        <w:t xml:space="preserve">, </w:t>
      </w:r>
      <w:r w:rsidR="00B61D70">
        <w:rPr>
          <w:rFonts w:ascii="Arial" w:hAnsi="Arial" w:cs="Arial"/>
          <w:sz w:val="24"/>
          <w:szCs w:val="24"/>
        </w:rPr>
        <w:t xml:space="preserve">A. (2021) </w:t>
      </w:r>
      <w:r w:rsidR="00B61D70" w:rsidRPr="00B61D70">
        <w:rPr>
          <w:rFonts w:ascii="Arial" w:hAnsi="Arial" w:cs="Arial"/>
          <w:i/>
          <w:iCs/>
          <w:sz w:val="24"/>
          <w:szCs w:val="24"/>
        </w:rPr>
        <w:t>A brief history of children’s rights.</w:t>
      </w:r>
      <w:r w:rsidR="00B61D70">
        <w:rPr>
          <w:rFonts w:ascii="Arial" w:hAnsi="Arial" w:cs="Arial"/>
          <w:sz w:val="24"/>
          <w:szCs w:val="24"/>
        </w:rPr>
        <w:t xml:space="preserve"> Available at: </w:t>
      </w:r>
      <w:hyperlink r:id="rId26" w:history="1">
        <w:r w:rsidR="009E59FD" w:rsidRPr="009E59FD">
          <w:rPr>
            <w:rStyle w:val="Hyperlink"/>
            <w:rFonts w:ascii="Arial" w:hAnsi="Arial" w:cs="Arial"/>
            <w:sz w:val="24"/>
            <w:szCs w:val="24"/>
          </w:rPr>
          <w:t>Microsoft Word - Children's rights for Birth to Five Matters (edited 1.4.21).docx (birthto5matters.org.uk)</w:t>
        </w:r>
      </w:hyperlink>
      <w:r w:rsidR="009E59FD">
        <w:rPr>
          <w:rFonts w:ascii="Arial" w:hAnsi="Arial" w:cs="Arial"/>
          <w:sz w:val="24"/>
          <w:szCs w:val="24"/>
        </w:rPr>
        <w:t xml:space="preserve"> (Accessed on 20</w:t>
      </w:r>
      <w:r w:rsidR="009E59FD" w:rsidRPr="009E59FD">
        <w:rPr>
          <w:rFonts w:ascii="Arial" w:hAnsi="Arial" w:cs="Arial"/>
          <w:sz w:val="24"/>
          <w:szCs w:val="24"/>
          <w:vertAlign w:val="superscript"/>
        </w:rPr>
        <w:t>th</w:t>
      </w:r>
      <w:r w:rsidR="009E59FD">
        <w:rPr>
          <w:rFonts w:ascii="Arial" w:hAnsi="Arial" w:cs="Arial"/>
          <w:sz w:val="24"/>
          <w:szCs w:val="24"/>
        </w:rPr>
        <w:t xml:space="preserve"> March 2022). </w:t>
      </w:r>
    </w:p>
    <w:p w14:paraId="4DCF0EC6" w14:textId="304EFD74" w:rsidR="00811DB6" w:rsidRDefault="00811DB6" w:rsidP="004C412D">
      <w:pPr>
        <w:spacing w:line="360" w:lineRule="auto"/>
        <w:jc w:val="both"/>
        <w:rPr>
          <w:rFonts w:ascii="Arial" w:hAnsi="Arial" w:cs="Arial"/>
          <w:sz w:val="24"/>
          <w:szCs w:val="24"/>
        </w:rPr>
      </w:pPr>
      <w:r>
        <w:rPr>
          <w:rFonts w:ascii="Arial" w:hAnsi="Arial" w:cs="Arial"/>
          <w:sz w:val="24"/>
          <w:szCs w:val="24"/>
        </w:rPr>
        <w:t xml:space="preserve">Davies, C. (2022) </w:t>
      </w:r>
      <w:r w:rsidR="00F439C6" w:rsidRPr="00F439C6">
        <w:rPr>
          <w:rFonts w:ascii="Arial" w:hAnsi="Arial" w:cs="Arial"/>
          <w:i/>
          <w:iCs/>
          <w:sz w:val="24"/>
          <w:szCs w:val="24"/>
        </w:rPr>
        <w:t>Smacking children in Wales becomes illegal</w:t>
      </w:r>
      <w:r w:rsidR="00F439C6" w:rsidRPr="00F439C6">
        <w:rPr>
          <w:rFonts w:ascii="Arial" w:hAnsi="Arial" w:cs="Arial"/>
          <w:i/>
          <w:iCs/>
          <w:sz w:val="24"/>
          <w:szCs w:val="24"/>
        </w:rPr>
        <w:t>.</w:t>
      </w:r>
      <w:r w:rsidR="00F439C6">
        <w:rPr>
          <w:rFonts w:ascii="Arial" w:hAnsi="Arial" w:cs="Arial"/>
          <w:sz w:val="24"/>
          <w:szCs w:val="24"/>
        </w:rPr>
        <w:t xml:space="preserve"> Available at: </w:t>
      </w:r>
      <w:hyperlink r:id="rId27" w:anchor=":~:text=Jersey%20was%20the%20first%20part,63%20nations%20around%20the%20world." w:history="1">
        <w:r w:rsidR="00F439C6" w:rsidRPr="00F439C6">
          <w:rPr>
            <w:rStyle w:val="Hyperlink"/>
            <w:rFonts w:ascii="Arial" w:hAnsi="Arial" w:cs="Arial"/>
            <w:sz w:val="24"/>
            <w:szCs w:val="24"/>
          </w:rPr>
          <w:t>Smacking children in Wales becomes illegal - BBC News</w:t>
        </w:r>
      </w:hyperlink>
      <w:r w:rsidR="00FF2774">
        <w:rPr>
          <w:rFonts w:ascii="Arial" w:hAnsi="Arial" w:cs="Arial"/>
          <w:sz w:val="24"/>
          <w:szCs w:val="24"/>
        </w:rPr>
        <w:t xml:space="preserve"> (Accessed on 21</w:t>
      </w:r>
      <w:r w:rsidR="00FF2774" w:rsidRPr="00FF2774">
        <w:rPr>
          <w:rFonts w:ascii="Arial" w:hAnsi="Arial" w:cs="Arial"/>
          <w:sz w:val="24"/>
          <w:szCs w:val="24"/>
          <w:vertAlign w:val="superscript"/>
        </w:rPr>
        <w:t>st</w:t>
      </w:r>
      <w:r w:rsidR="00FF2774">
        <w:rPr>
          <w:rFonts w:ascii="Arial" w:hAnsi="Arial" w:cs="Arial"/>
          <w:sz w:val="24"/>
          <w:szCs w:val="24"/>
        </w:rPr>
        <w:t xml:space="preserve"> March 2022). </w:t>
      </w:r>
    </w:p>
    <w:p w14:paraId="7E31C6AA" w14:textId="17C0E2FE" w:rsidR="00262394" w:rsidRDefault="00262394" w:rsidP="004C412D">
      <w:pPr>
        <w:spacing w:line="360" w:lineRule="auto"/>
        <w:jc w:val="both"/>
        <w:rPr>
          <w:rFonts w:ascii="Arial" w:hAnsi="Arial" w:cs="Arial"/>
          <w:sz w:val="24"/>
          <w:szCs w:val="24"/>
        </w:rPr>
      </w:pPr>
      <w:r>
        <w:rPr>
          <w:rFonts w:ascii="Arial" w:hAnsi="Arial" w:cs="Arial"/>
          <w:sz w:val="24"/>
          <w:szCs w:val="24"/>
        </w:rPr>
        <w:t xml:space="preserve">Deed side (2022) </w:t>
      </w:r>
      <w:r w:rsidR="00EA2763" w:rsidRPr="00EA2763">
        <w:rPr>
          <w:rFonts w:ascii="Arial" w:hAnsi="Arial" w:cs="Arial"/>
          <w:i/>
          <w:iCs/>
          <w:sz w:val="24"/>
          <w:szCs w:val="24"/>
        </w:rPr>
        <w:t xml:space="preserve">Wales introduces ban on smacking </w:t>
      </w:r>
      <w:proofErr w:type="gramStart"/>
      <w:r w:rsidR="00EA2763" w:rsidRPr="00EA2763">
        <w:rPr>
          <w:rFonts w:ascii="Arial" w:hAnsi="Arial" w:cs="Arial"/>
          <w:i/>
          <w:iCs/>
          <w:sz w:val="24"/>
          <w:szCs w:val="24"/>
        </w:rPr>
        <w:t>children</w:t>
      </w:r>
      <w:proofErr w:type="gramEnd"/>
      <w:r w:rsidR="00EA2763" w:rsidRPr="00EA2763">
        <w:rPr>
          <w:rFonts w:ascii="Arial" w:hAnsi="Arial" w:cs="Arial"/>
          <w:i/>
          <w:iCs/>
          <w:sz w:val="24"/>
          <w:szCs w:val="24"/>
        </w:rPr>
        <w:t xml:space="preserve"> but critics say new law could ‘criminalise’ parents</w:t>
      </w:r>
      <w:r w:rsidR="00EA2763" w:rsidRPr="00EA2763">
        <w:rPr>
          <w:rFonts w:ascii="Arial" w:hAnsi="Arial" w:cs="Arial"/>
          <w:i/>
          <w:iCs/>
          <w:sz w:val="24"/>
          <w:szCs w:val="24"/>
        </w:rPr>
        <w:t>.</w:t>
      </w:r>
      <w:r w:rsidR="00EA2763">
        <w:rPr>
          <w:rFonts w:ascii="Arial" w:hAnsi="Arial" w:cs="Arial"/>
          <w:i/>
          <w:iCs/>
          <w:sz w:val="24"/>
          <w:szCs w:val="24"/>
        </w:rPr>
        <w:t xml:space="preserve"> </w:t>
      </w:r>
      <w:r w:rsidR="00EA2763">
        <w:rPr>
          <w:rFonts w:ascii="Arial" w:hAnsi="Arial" w:cs="Arial"/>
          <w:sz w:val="24"/>
          <w:szCs w:val="24"/>
        </w:rPr>
        <w:t xml:space="preserve">Available at: </w:t>
      </w:r>
      <w:hyperlink r:id="rId28" w:history="1">
        <w:r w:rsidR="00EA2763" w:rsidRPr="00EA2763">
          <w:rPr>
            <w:rStyle w:val="Hyperlink"/>
            <w:rFonts w:ascii="Arial" w:hAnsi="Arial" w:cs="Arial"/>
            <w:sz w:val="24"/>
            <w:szCs w:val="24"/>
          </w:rPr>
          <w:t>Wales introduces ban on smacking children but critics say new law could 'criminalise' parents (deeside.com)</w:t>
        </w:r>
      </w:hyperlink>
      <w:r w:rsidR="00EA2763">
        <w:rPr>
          <w:rFonts w:ascii="Arial" w:hAnsi="Arial" w:cs="Arial"/>
          <w:sz w:val="24"/>
          <w:szCs w:val="24"/>
        </w:rPr>
        <w:t xml:space="preserve"> (Accessed on 22</w:t>
      </w:r>
      <w:r w:rsidR="00EA2763" w:rsidRPr="00EA2763">
        <w:rPr>
          <w:rFonts w:ascii="Arial" w:hAnsi="Arial" w:cs="Arial"/>
          <w:sz w:val="24"/>
          <w:szCs w:val="24"/>
          <w:vertAlign w:val="superscript"/>
        </w:rPr>
        <w:t>nd</w:t>
      </w:r>
      <w:r w:rsidR="00EA2763">
        <w:rPr>
          <w:rFonts w:ascii="Arial" w:hAnsi="Arial" w:cs="Arial"/>
          <w:sz w:val="24"/>
          <w:szCs w:val="24"/>
        </w:rPr>
        <w:t xml:space="preserve"> March 2022). </w:t>
      </w:r>
    </w:p>
    <w:p w14:paraId="08189813" w14:textId="79ECCB60" w:rsidR="00B755F8" w:rsidRDefault="00B755F8" w:rsidP="004C412D">
      <w:pPr>
        <w:spacing w:line="360" w:lineRule="auto"/>
        <w:jc w:val="both"/>
        <w:rPr>
          <w:rFonts w:ascii="Arial" w:hAnsi="Arial" w:cs="Arial"/>
          <w:sz w:val="24"/>
          <w:szCs w:val="24"/>
        </w:rPr>
      </w:pPr>
      <w:r w:rsidRPr="00B755F8">
        <w:rPr>
          <w:rFonts w:ascii="Arial" w:hAnsi="Arial" w:cs="Arial"/>
          <w:sz w:val="24"/>
          <w:szCs w:val="24"/>
          <w:lang w:val="en-US"/>
        </w:rPr>
        <w:lastRenderedPageBreak/>
        <w:t>Early Years Matters (2022)</w:t>
      </w:r>
      <w:r>
        <w:rPr>
          <w:rFonts w:ascii="Arial" w:hAnsi="Arial" w:cs="Arial"/>
          <w:sz w:val="24"/>
          <w:szCs w:val="24"/>
          <w:lang w:val="en-US"/>
        </w:rPr>
        <w:t xml:space="preserve"> </w:t>
      </w:r>
      <w:r w:rsidR="00E67CD8" w:rsidRPr="00E67CD8">
        <w:rPr>
          <w:rFonts w:ascii="Arial" w:hAnsi="Arial" w:cs="Arial"/>
          <w:i/>
          <w:iCs/>
          <w:sz w:val="24"/>
          <w:szCs w:val="24"/>
        </w:rPr>
        <w:t>Leadership</w:t>
      </w:r>
      <w:r w:rsidR="00E67CD8" w:rsidRPr="00E67CD8">
        <w:rPr>
          <w:rFonts w:ascii="Arial" w:hAnsi="Arial" w:cs="Arial"/>
          <w:i/>
          <w:iCs/>
          <w:sz w:val="24"/>
          <w:szCs w:val="24"/>
        </w:rPr>
        <w:t>.</w:t>
      </w:r>
      <w:r w:rsidR="00E67CD8">
        <w:rPr>
          <w:rFonts w:ascii="Arial" w:hAnsi="Arial" w:cs="Arial"/>
          <w:b/>
          <w:bCs/>
          <w:sz w:val="24"/>
          <w:szCs w:val="24"/>
        </w:rPr>
        <w:t xml:space="preserve"> </w:t>
      </w:r>
      <w:r w:rsidR="00E67CD8">
        <w:rPr>
          <w:rFonts w:ascii="Arial" w:hAnsi="Arial" w:cs="Arial"/>
          <w:sz w:val="24"/>
          <w:szCs w:val="24"/>
        </w:rPr>
        <w:t xml:space="preserve">Available at: </w:t>
      </w:r>
      <w:hyperlink r:id="rId29" w:history="1">
        <w:r w:rsidR="005E70FF" w:rsidRPr="005E70FF">
          <w:rPr>
            <w:rStyle w:val="Hyperlink"/>
            <w:rFonts w:ascii="Arial" w:hAnsi="Arial" w:cs="Arial"/>
            <w:sz w:val="24"/>
            <w:szCs w:val="24"/>
          </w:rPr>
          <w:t>Leadership - Early Years Matters</w:t>
        </w:r>
      </w:hyperlink>
      <w:r w:rsidR="005E70FF">
        <w:rPr>
          <w:rFonts w:ascii="Arial" w:hAnsi="Arial" w:cs="Arial"/>
          <w:sz w:val="24"/>
          <w:szCs w:val="24"/>
        </w:rPr>
        <w:t xml:space="preserve"> (Accessed on 23</w:t>
      </w:r>
      <w:r w:rsidR="005E70FF" w:rsidRPr="005E70FF">
        <w:rPr>
          <w:rFonts w:ascii="Arial" w:hAnsi="Arial" w:cs="Arial"/>
          <w:sz w:val="24"/>
          <w:szCs w:val="24"/>
          <w:vertAlign w:val="superscript"/>
        </w:rPr>
        <w:t>rd</w:t>
      </w:r>
      <w:r w:rsidR="005E70FF">
        <w:rPr>
          <w:rFonts w:ascii="Arial" w:hAnsi="Arial" w:cs="Arial"/>
          <w:sz w:val="24"/>
          <w:szCs w:val="24"/>
        </w:rPr>
        <w:t xml:space="preserve"> March 2022). </w:t>
      </w:r>
    </w:p>
    <w:p w14:paraId="0C71D75C" w14:textId="4CAC3D98" w:rsidR="002977C9" w:rsidRDefault="002977C9" w:rsidP="004C412D">
      <w:pPr>
        <w:spacing w:line="360" w:lineRule="auto"/>
        <w:jc w:val="both"/>
        <w:rPr>
          <w:rFonts w:ascii="Arial" w:hAnsi="Arial" w:cs="Arial"/>
          <w:sz w:val="24"/>
          <w:szCs w:val="24"/>
        </w:rPr>
      </w:pPr>
      <w:r>
        <w:rPr>
          <w:rFonts w:ascii="Arial" w:hAnsi="Arial" w:cs="Arial"/>
          <w:sz w:val="24"/>
          <w:szCs w:val="24"/>
        </w:rPr>
        <w:t xml:space="preserve">Early Years Matters (2016 b) </w:t>
      </w:r>
      <w:r w:rsidR="00BF7EC6" w:rsidRPr="00BF7EC6">
        <w:rPr>
          <w:rFonts w:ascii="Arial" w:hAnsi="Arial" w:cs="Arial"/>
          <w:i/>
          <w:iCs/>
          <w:sz w:val="24"/>
          <w:szCs w:val="24"/>
        </w:rPr>
        <w:t>Leadership.</w:t>
      </w:r>
      <w:r w:rsidR="00BF7EC6">
        <w:rPr>
          <w:rFonts w:ascii="Arial" w:hAnsi="Arial" w:cs="Arial"/>
          <w:sz w:val="24"/>
          <w:szCs w:val="24"/>
        </w:rPr>
        <w:t xml:space="preserve"> Available at: </w:t>
      </w:r>
      <w:hyperlink r:id="rId30" w:anchor=":~:text=Leadership%20has%20been%20seen%20as,skills%20are%20qualities%20of%20leaders." w:history="1">
        <w:r w:rsidR="00BF7EC6" w:rsidRPr="00BF7EC6">
          <w:rPr>
            <w:rStyle w:val="Hyperlink"/>
            <w:rFonts w:ascii="Arial" w:hAnsi="Arial" w:cs="Arial"/>
            <w:sz w:val="24"/>
            <w:szCs w:val="24"/>
          </w:rPr>
          <w:t>Leadership - Early Years Matters</w:t>
        </w:r>
      </w:hyperlink>
      <w:r w:rsidR="00BF7EC6">
        <w:rPr>
          <w:rFonts w:ascii="Arial" w:hAnsi="Arial" w:cs="Arial"/>
          <w:sz w:val="24"/>
          <w:szCs w:val="24"/>
        </w:rPr>
        <w:t xml:space="preserve"> (Accessed on 23</w:t>
      </w:r>
      <w:r w:rsidR="00BF7EC6" w:rsidRPr="00BF7EC6">
        <w:rPr>
          <w:rFonts w:ascii="Arial" w:hAnsi="Arial" w:cs="Arial"/>
          <w:sz w:val="24"/>
          <w:szCs w:val="24"/>
          <w:vertAlign w:val="superscript"/>
        </w:rPr>
        <w:t>rd</w:t>
      </w:r>
      <w:r w:rsidR="00BF7EC6">
        <w:rPr>
          <w:rFonts w:ascii="Arial" w:hAnsi="Arial" w:cs="Arial"/>
          <w:sz w:val="24"/>
          <w:szCs w:val="24"/>
        </w:rPr>
        <w:t xml:space="preserve"> March 2022). </w:t>
      </w:r>
    </w:p>
    <w:p w14:paraId="01DF8475" w14:textId="2AD2703C" w:rsidR="000671FE" w:rsidRDefault="000671FE" w:rsidP="004C412D">
      <w:pPr>
        <w:spacing w:line="360" w:lineRule="auto"/>
        <w:jc w:val="both"/>
        <w:rPr>
          <w:rFonts w:ascii="Arial" w:hAnsi="Arial" w:cs="Arial"/>
          <w:sz w:val="24"/>
          <w:szCs w:val="24"/>
        </w:rPr>
      </w:pPr>
      <w:r w:rsidRPr="000671FE">
        <w:rPr>
          <w:rFonts w:ascii="Arial" w:hAnsi="Arial" w:cs="Arial"/>
          <w:sz w:val="24"/>
          <w:szCs w:val="24"/>
          <w:lang w:val="en-US"/>
        </w:rPr>
        <w:t>Eastwood (2019)</w:t>
      </w:r>
      <w:r>
        <w:rPr>
          <w:rFonts w:ascii="Arial" w:hAnsi="Arial" w:cs="Arial"/>
          <w:sz w:val="24"/>
          <w:szCs w:val="24"/>
          <w:lang w:val="en-US"/>
        </w:rPr>
        <w:t xml:space="preserve"> </w:t>
      </w:r>
      <w:r w:rsidRPr="000671FE">
        <w:rPr>
          <w:rFonts w:ascii="Arial" w:hAnsi="Arial" w:cs="Arial"/>
          <w:i/>
          <w:iCs/>
          <w:sz w:val="24"/>
          <w:szCs w:val="24"/>
        </w:rPr>
        <w:t>The 5 Qualities All Successful Leaders Have in Common</w:t>
      </w:r>
      <w:r w:rsidRPr="000671FE">
        <w:rPr>
          <w:rFonts w:ascii="Arial" w:hAnsi="Arial" w:cs="Arial"/>
          <w:i/>
          <w:iCs/>
          <w:sz w:val="24"/>
          <w:szCs w:val="24"/>
        </w:rPr>
        <w:t>.</w:t>
      </w:r>
      <w:r>
        <w:rPr>
          <w:rFonts w:ascii="Arial" w:hAnsi="Arial" w:cs="Arial"/>
          <w:i/>
          <w:iCs/>
          <w:sz w:val="24"/>
          <w:szCs w:val="24"/>
        </w:rPr>
        <w:t xml:space="preserve"> </w:t>
      </w:r>
      <w:r w:rsidR="00E51D43">
        <w:rPr>
          <w:rFonts w:ascii="Arial" w:hAnsi="Arial" w:cs="Arial"/>
          <w:sz w:val="24"/>
          <w:szCs w:val="24"/>
        </w:rPr>
        <w:t xml:space="preserve">Available at: </w:t>
      </w:r>
      <w:hyperlink r:id="rId31" w:history="1">
        <w:r w:rsidR="00E51D43" w:rsidRPr="00E51D43">
          <w:rPr>
            <w:rStyle w:val="Hyperlink"/>
            <w:rFonts w:ascii="Arial" w:hAnsi="Arial" w:cs="Arial"/>
            <w:sz w:val="24"/>
            <w:szCs w:val="24"/>
          </w:rPr>
          <w:t>Top 5 Leadership Qualities to Prepare You for Success (northeastern.edu)</w:t>
        </w:r>
      </w:hyperlink>
      <w:r w:rsidR="00E51D43">
        <w:rPr>
          <w:rFonts w:ascii="Arial" w:hAnsi="Arial" w:cs="Arial"/>
          <w:sz w:val="24"/>
          <w:szCs w:val="24"/>
        </w:rPr>
        <w:t xml:space="preserve"> (Accessed on 23</w:t>
      </w:r>
      <w:r w:rsidR="00E51D43" w:rsidRPr="00E51D43">
        <w:rPr>
          <w:rFonts w:ascii="Arial" w:hAnsi="Arial" w:cs="Arial"/>
          <w:sz w:val="24"/>
          <w:szCs w:val="24"/>
          <w:vertAlign w:val="superscript"/>
        </w:rPr>
        <w:t>rd</w:t>
      </w:r>
      <w:r w:rsidR="00E51D43">
        <w:rPr>
          <w:rFonts w:ascii="Arial" w:hAnsi="Arial" w:cs="Arial"/>
          <w:sz w:val="24"/>
          <w:szCs w:val="24"/>
        </w:rPr>
        <w:t xml:space="preserve"> March 2022). </w:t>
      </w:r>
    </w:p>
    <w:p w14:paraId="4F681859" w14:textId="7C83BE2A" w:rsidR="007E221A" w:rsidRDefault="007E221A" w:rsidP="004C412D">
      <w:pPr>
        <w:spacing w:line="360" w:lineRule="auto"/>
        <w:jc w:val="both"/>
        <w:rPr>
          <w:rFonts w:ascii="Arial" w:hAnsi="Arial" w:cs="Arial"/>
          <w:sz w:val="24"/>
          <w:szCs w:val="24"/>
        </w:rPr>
      </w:pPr>
      <w:r w:rsidRPr="007E221A">
        <w:rPr>
          <w:rFonts w:ascii="Arial" w:hAnsi="Arial" w:cs="Arial"/>
          <w:sz w:val="24"/>
          <w:szCs w:val="24"/>
          <w:lang w:val="en-US"/>
        </w:rPr>
        <w:t>Eikenberry</w:t>
      </w:r>
      <w:r>
        <w:rPr>
          <w:rFonts w:ascii="Arial" w:hAnsi="Arial" w:cs="Arial"/>
          <w:sz w:val="24"/>
          <w:szCs w:val="24"/>
          <w:lang w:val="en-US"/>
        </w:rPr>
        <w:t>, K.</w:t>
      </w:r>
      <w:r w:rsidRPr="007E221A">
        <w:rPr>
          <w:rFonts w:ascii="Arial" w:hAnsi="Arial" w:cs="Arial"/>
          <w:sz w:val="24"/>
          <w:szCs w:val="24"/>
          <w:lang w:val="en-US"/>
        </w:rPr>
        <w:t xml:space="preserve"> (2022)</w:t>
      </w:r>
      <w:r>
        <w:rPr>
          <w:rFonts w:ascii="Arial" w:hAnsi="Arial" w:cs="Arial"/>
          <w:sz w:val="24"/>
          <w:szCs w:val="24"/>
          <w:lang w:val="en-US"/>
        </w:rPr>
        <w:t xml:space="preserve"> </w:t>
      </w:r>
      <w:r w:rsidR="00DF0565" w:rsidRPr="00DF0565">
        <w:rPr>
          <w:rFonts w:ascii="Arial" w:hAnsi="Arial" w:cs="Arial"/>
          <w:i/>
          <w:iCs/>
          <w:sz w:val="24"/>
          <w:szCs w:val="24"/>
        </w:rPr>
        <w:t>How Leaders are Catalysts</w:t>
      </w:r>
      <w:r w:rsidR="00DF0565" w:rsidRPr="00DF0565">
        <w:rPr>
          <w:rFonts w:ascii="Arial" w:hAnsi="Arial" w:cs="Arial"/>
          <w:i/>
          <w:iCs/>
          <w:sz w:val="24"/>
          <w:szCs w:val="24"/>
        </w:rPr>
        <w:t>.</w:t>
      </w:r>
      <w:r w:rsidR="00DF0565">
        <w:rPr>
          <w:rFonts w:ascii="Arial" w:hAnsi="Arial" w:cs="Arial"/>
          <w:sz w:val="24"/>
          <w:szCs w:val="24"/>
        </w:rPr>
        <w:t xml:space="preserve"> Available at: </w:t>
      </w:r>
      <w:hyperlink r:id="rId32" w:history="1">
        <w:r w:rsidR="00DF0565" w:rsidRPr="00DF0565">
          <w:rPr>
            <w:rStyle w:val="Hyperlink"/>
            <w:rFonts w:ascii="Arial" w:hAnsi="Arial" w:cs="Arial"/>
            <w:sz w:val="24"/>
            <w:szCs w:val="24"/>
          </w:rPr>
          <w:t>How Leaders are Catalysts (kevineikenberry.com)</w:t>
        </w:r>
      </w:hyperlink>
      <w:r w:rsidR="00DF0565">
        <w:rPr>
          <w:rFonts w:ascii="Arial" w:hAnsi="Arial" w:cs="Arial"/>
          <w:sz w:val="24"/>
          <w:szCs w:val="24"/>
        </w:rPr>
        <w:t xml:space="preserve"> (Accessed on 22</w:t>
      </w:r>
      <w:r w:rsidR="00DF0565" w:rsidRPr="00DF0565">
        <w:rPr>
          <w:rFonts w:ascii="Arial" w:hAnsi="Arial" w:cs="Arial"/>
          <w:sz w:val="24"/>
          <w:szCs w:val="24"/>
          <w:vertAlign w:val="superscript"/>
        </w:rPr>
        <w:t>nd</w:t>
      </w:r>
      <w:r w:rsidR="00DF0565">
        <w:rPr>
          <w:rFonts w:ascii="Arial" w:hAnsi="Arial" w:cs="Arial"/>
          <w:sz w:val="24"/>
          <w:szCs w:val="24"/>
        </w:rPr>
        <w:t xml:space="preserve"> March 2022). </w:t>
      </w:r>
    </w:p>
    <w:p w14:paraId="1F3788E3" w14:textId="73EA8B97" w:rsidR="002F1215" w:rsidRPr="002F02B8" w:rsidRDefault="002F1215" w:rsidP="004C412D">
      <w:pPr>
        <w:spacing w:line="360" w:lineRule="auto"/>
        <w:jc w:val="both"/>
        <w:rPr>
          <w:rFonts w:ascii="Arial" w:hAnsi="Arial" w:cs="Arial"/>
          <w:sz w:val="24"/>
          <w:szCs w:val="24"/>
        </w:rPr>
      </w:pPr>
      <w:r>
        <w:rPr>
          <w:rFonts w:ascii="Arial" w:hAnsi="Arial" w:cs="Arial"/>
          <w:sz w:val="24"/>
          <w:szCs w:val="24"/>
        </w:rPr>
        <w:t xml:space="preserve">Family Law (2010) </w:t>
      </w:r>
      <w:r w:rsidRPr="002F1215">
        <w:rPr>
          <w:rFonts w:ascii="Arial" w:hAnsi="Arial" w:cs="Arial"/>
          <w:i/>
          <w:iCs/>
          <w:sz w:val="24"/>
          <w:szCs w:val="24"/>
        </w:rPr>
        <w:t>Smacking ban debate.</w:t>
      </w:r>
      <w:r>
        <w:rPr>
          <w:rFonts w:ascii="Arial" w:hAnsi="Arial" w:cs="Arial"/>
          <w:sz w:val="24"/>
          <w:szCs w:val="24"/>
        </w:rPr>
        <w:t xml:space="preserve"> Available at: </w:t>
      </w:r>
      <w:hyperlink r:id="rId33" w:history="1">
        <w:r w:rsidR="0098597C" w:rsidRPr="0098597C">
          <w:rPr>
            <w:rStyle w:val="Hyperlink"/>
            <w:rFonts w:ascii="Arial" w:hAnsi="Arial" w:cs="Arial"/>
            <w:sz w:val="24"/>
            <w:szCs w:val="24"/>
          </w:rPr>
          <w:t>Smacking ban debate (familylaw.co.uk)</w:t>
        </w:r>
      </w:hyperlink>
      <w:r w:rsidR="0098597C">
        <w:rPr>
          <w:rFonts w:ascii="Arial" w:hAnsi="Arial" w:cs="Arial"/>
          <w:sz w:val="24"/>
          <w:szCs w:val="24"/>
        </w:rPr>
        <w:t xml:space="preserve"> (Accessed on 21</w:t>
      </w:r>
      <w:r w:rsidR="0098597C" w:rsidRPr="0098597C">
        <w:rPr>
          <w:rFonts w:ascii="Arial" w:hAnsi="Arial" w:cs="Arial"/>
          <w:sz w:val="24"/>
          <w:szCs w:val="24"/>
          <w:vertAlign w:val="superscript"/>
        </w:rPr>
        <w:t>st</w:t>
      </w:r>
      <w:r w:rsidR="0098597C">
        <w:rPr>
          <w:rFonts w:ascii="Arial" w:hAnsi="Arial" w:cs="Arial"/>
          <w:sz w:val="24"/>
          <w:szCs w:val="24"/>
        </w:rPr>
        <w:t xml:space="preserve"> March 2022). </w:t>
      </w:r>
    </w:p>
    <w:p w14:paraId="2D083C01" w14:textId="429956EB" w:rsidR="00882BBE" w:rsidRDefault="00882BBE" w:rsidP="004C412D">
      <w:pPr>
        <w:spacing w:line="360" w:lineRule="auto"/>
        <w:jc w:val="both"/>
        <w:rPr>
          <w:rFonts w:ascii="Arial" w:hAnsi="Arial" w:cs="Arial"/>
          <w:sz w:val="24"/>
          <w:szCs w:val="24"/>
        </w:rPr>
      </w:pPr>
      <w:r>
        <w:rPr>
          <w:rFonts w:ascii="Arial" w:hAnsi="Arial" w:cs="Arial"/>
          <w:sz w:val="24"/>
          <w:szCs w:val="24"/>
        </w:rPr>
        <w:t xml:space="preserve">Farthing, </w:t>
      </w:r>
      <w:r w:rsidR="00424A35">
        <w:rPr>
          <w:rFonts w:ascii="Arial" w:hAnsi="Arial" w:cs="Arial"/>
          <w:sz w:val="24"/>
          <w:szCs w:val="24"/>
        </w:rPr>
        <w:t xml:space="preserve">R. (no date) </w:t>
      </w:r>
      <w:r w:rsidR="00424A35" w:rsidRPr="00424A35">
        <w:rPr>
          <w:rFonts w:ascii="Arial" w:hAnsi="Arial" w:cs="Arial"/>
          <w:i/>
          <w:iCs/>
          <w:sz w:val="24"/>
          <w:szCs w:val="24"/>
        </w:rPr>
        <w:t>Young people’s experiences of Free School Meals.</w:t>
      </w:r>
      <w:r w:rsidR="00424A35">
        <w:rPr>
          <w:rFonts w:ascii="Arial" w:hAnsi="Arial" w:cs="Arial"/>
          <w:sz w:val="24"/>
          <w:szCs w:val="24"/>
        </w:rPr>
        <w:t xml:space="preserve"> Available at: </w:t>
      </w:r>
      <w:hyperlink r:id="rId34" w:history="1">
        <w:r w:rsidR="00397BEE" w:rsidRPr="00397BEE">
          <w:rPr>
            <w:rStyle w:val="Hyperlink"/>
            <w:rFonts w:ascii="Arial" w:hAnsi="Arial" w:cs="Arial"/>
            <w:sz w:val="24"/>
            <w:szCs w:val="24"/>
          </w:rPr>
          <w:t xml:space="preserve">Going Hungry young </w:t>
        </w:r>
        <w:proofErr w:type="spellStart"/>
        <w:r w:rsidR="00397BEE" w:rsidRPr="00397BEE">
          <w:rPr>
            <w:rStyle w:val="Hyperlink"/>
            <w:rFonts w:ascii="Arial" w:hAnsi="Arial" w:cs="Arial"/>
            <w:sz w:val="24"/>
            <w:szCs w:val="24"/>
          </w:rPr>
          <w:t>peoples</w:t>
        </w:r>
        <w:proofErr w:type="spellEnd"/>
        <w:r w:rsidR="00397BEE" w:rsidRPr="00397BEE">
          <w:rPr>
            <w:rStyle w:val="Hyperlink"/>
            <w:rFonts w:ascii="Arial" w:hAnsi="Arial" w:cs="Arial"/>
            <w:sz w:val="24"/>
            <w:szCs w:val="24"/>
          </w:rPr>
          <w:t xml:space="preserve"> experiences of Free School Meals.pdf (cpag.org.uk)</w:t>
        </w:r>
      </w:hyperlink>
      <w:r w:rsidR="00397BEE">
        <w:rPr>
          <w:rFonts w:ascii="Arial" w:hAnsi="Arial" w:cs="Arial"/>
          <w:sz w:val="24"/>
          <w:szCs w:val="24"/>
        </w:rPr>
        <w:t xml:space="preserve"> (Accessed on 19</w:t>
      </w:r>
      <w:r w:rsidR="00397BEE" w:rsidRPr="00397BEE">
        <w:rPr>
          <w:rFonts w:ascii="Arial" w:hAnsi="Arial" w:cs="Arial"/>
          <w:sz w:val="24"/>
          <w:szCs w:val="24"/>
          <w:vertAlign w:val="superscript"/>
        </w:rPr>
        <w:t>th</w:t>
      </w:r>
      <w:r w:rsidR="00397BEE">
        <w:rPr>
          <w:rFonts w:ascii="Arial" w:hAnsi="Arial" w:cs="Arial"/>
          <w:sz w:val="24"/>
          <w:szCs w:val="24"/>
        </w:rPr>
        <w:t xml:space="preserve"> March 2022). </w:t>
      </w:r>
    </w:p>
    <w:p w14:paraId="1C93E4C2" w14:textId="521D1F5E" w:rsidR="00E0102D" w:rsidRDefault="00E0102D" w:rsidP="004C412D">
      <w:pPr>
        <w:spacing w:line="360" w:lineRule="auto"/>
        <w:jc w:val="both"/>
        <w:rPr>
          <w:rFonts w:ascii="Arial" w:hAnsi="Arial" w:cs="Arial"/>
          <w:sz w:val="24"/>
          <w:szCs w:val="24"/>
        </w:rPr>
      </w:pPr>
      <w:r w:rsidRPr="00E0102D">
        <w:rPr>
          <w:rFonts w:ascii="Arial" w:hAnsi="Arial" w:cs="Arial"/>
          <w:sz w:val="24"/>
          <w:szCs w:val="24"/>
        </w:rPr>
        <w:t>Foundation Stage Forum (2018)</w:t>
      </w:r>
      <w:r>
        <w:rPr>
          <w:rFonts w:ascii="Arial" w:hAnsi="Arial" w:cs="Arial"/>
          <w:sz w:val="24"/>
          <w:szCs w:val="24"/>
        </w:rPr>
        <w:t xml:space="preserve"> </w:t>
      </w:r>
      <w:r w:rsidR="005108E0" w:rsidRPr="005108E0">
        <w:rPr>
          <w:rFonts w:ascii="Arial" w:hAnsi="Arial" w:cs="Arial"/>
          <w:i/>
          <w:iCs/>
          <w:sz w:val="24"/>
          <w:szCs w:val="24"/>
        </w:rPr>
        <w:t>Supporting and motivating your staff team</w:t>
      </w:r>
      <w:r w:rsidR="005108E0" w:rsidRPr="005108E0">
        <w:rPr>
          <w:rFonts w:ascii="Arial" w:hAnsi="Arial" w:cs="Arial"/>
          <w:i/>
          <w:iCs/>
          <w:sz w:val="24"/>
          <w:szCs w:val="24"/>
        </w:rPr>
        <w:t>.</w:t>
      </w:r>
      <w:r w:rsidR="005108E0">
        <w:rPr>
          <w:rFonts w:ascii="Arial" w:hAnsi="Arial" w:cs="Arial"/>
          <w:i/>
          <w:iCs/>
          <w:sz w:val="24"/>
          <w:szCs w:val="24"/>
        </w:rPr>
        <w:t xml:space="preserve"> </w:t>
      </w:r>
      <w:r w:rsidR="005108E0">
        <w:rPr>
          <w:rFonts w:ascii="Arial" w:hAnsi="Arial" w:cs="Arial"/>
          <w:sz w:val="24"/>
          <w:szCs w:val="24"/>
        </w:rPr>
        <w:t>Available at:</w:t>
      </w:r>
      <w:r w:rsidR="003A40D9">
        <w:rPr>
          <w:rFonts w:ascii="Arial" w:hAnsi="Arial" w:cs="Arial"/>
          <w:sz w:val="24"/>
          <w:szCs w:val="24"/>
        </w:rPr>
        <w:t xml:space="preserve"> </w:t>
      </w:r>
      <w:hyperlink r:id="rId35" w:history="1">
        <w:r w:rsidR="003A40D9" w:rsidRPr="003A40D9">
          <w:rPr>
            <w:rStyle w:val="Hyperlink"/>
            <w:rFonts w:ascii="Arial" w:hAnsi="Arial" w:cs="Arial"/>
            <w:sz w:val="24"/>
            <w:szCs w:val="24"/>
          </w:rPr>
          <w:t>Articles - The Foundation Stage Forum (FSF) - Home of Early Years Foundation Stage (eyfs.info)</w:t>
        </w:r>
      </w:hyperlink>
      <w:r w:rsidR="003A40D9">
        <w:rPr>
          <w:rFonts w:ascii="Arial" w:hAnsi="Arial" w:cs="Arial"/>
          <w:sz w:val="24"/>
          <w:szCs w:val="24"/>
        </w:rPr>
        <w:t xml:space="preserve"> (Accessed on 22</w:t>
      </w:r>
      <w:r w:rsidR="003A40D9" w:rsidRPr="003A40D9">
        <w:rPr>
          <w:rFonts w:ascii="Arial" w:hAnsi="Arial" w:cs="Arial"/>
          <w:sz w:val="24"/>
          <w:szCs w:val="24"/>
          <w:vertAlign w:val="superscript"/>
        </w:rPr>
        <w:t>nd</w:t>
      </w:r>
      <w:r w:rsidR="003A40D9">
        <w:rPr>
          <w:rFonts w:ascii="Arial" w:hAnsi="Arial" w:cs="Arial"/>
          <w:sz w:val="24"/>
          <w:szCs w:val="24"/>
        </w:rPr>
        <w:t xml:space="preserve"> March 2022). </w:t>
      </w:r>
    </w:p>
    <w:p w14:paraId="5827948F" w14:textId="3418C961" w:rsidR="009153A9" w:rsidRPr="009153A9" w:rsidRDefault="009153A9" w:rsidP="004C412D">
      <w:pPr>
        <w:spacing w:line="360" w:lineRule="auto"/>
        <w:jc w:val="both"/>
        <w:rPr>
          <w:rFonts w:ascii="Arial" w:hAnsi="Arial" w:cs="Arial"/>
          <w:sz w:val="24"/>
          <w:szCs w:val="24"/>
        </w:rPr>
      </w:pPr>
      <w:r w:rsidRPr="009153A9">
        <w:rPr>
          <w:rFonts w:ascii="Arial" w:hAnsi="Arial" w:cs="Arial"/>
          <w:sz w:val="24"/>
          <w:szCs w:val="24"/>
          <w:lang w:val="en-US"/>
        </w:rPr>
        <w:t>Gleeson</w:t>
      </w:r>
      <w:r>
        <w:rPr>
          <w:rFonts w:ascii="Arial" w:hAnsi="Arial" w:cs="Arial"/>
          <w:sz w:val="24"/>
          <w:szCs w:val="24"/>
          <w:lang w:val="en-US"/>
        </w:rPr>
        <w:t>, B</w:t>
      </w:r>
      <w:r w:rsidR="001A0943">
        <w:rPr>
          <w:rFonts w:ascii="Arial" w:hAnsi="Arial" w:cs="Arial"/>
          <w:sz w:val="24"/>
          <w:szCs w:val="24"/>
          <w:lang w:val="en-US"/>
        </w:rPr>
        <w:t>.</w:t>
      </w:r>
      <w:r w:rsidRPr="009153A9">
        <w:rPr>
          <w:rFonts w:ascii="Arial" w:hAnsi="Arial" w:cs="Arial"/>
          <w:sz w:val="24"/>
          <w:szCs w:val="24"/>
          <w:lang w:val="en-US"/>
        </w:rPr>
        <w:t xml:space="preserve"> (2016)</w:t>
      </w:r>
      <w:r w:rsidR="001A0943">
        <w:rPr>
          <w:rFonts w:ascii="Arial" w:hAnsi="Arial" w:cs="Arial"/>
          <w:sz w:val="24"/>
          <w:szCs w:val="24"/>
          <w:lang w:val="en-US"/>
        </w:rPr>
        <w:t xml:space="preserve"> </w:t>
      </w:r>
      <w:r w:rsidR="001A0943" w:rsidRPr="001A0943">
        <w:rPr>
          <w:rFonts w:ascii="Arial" w:hAnsi="Arial" w:cs="Arial"/>
          <w:i/>
          <w:iCs/>
          <w:sz w:val="24"/>
          <w:szCs w:val="24"/>
        </w:rPr>
        <w:t xml:space="preserve">10 Unique Perspectives </w:t>
      </w:r>
      <w:proofErr w:type="gramStart"/>
      <w:r w:rsidR="001A0943" w:rsidRPr="001A0943">
        <w:rPr>
          <w:rFonts w:ascii="Arial" w:hAnsi="Arial" w:cs="Arial"/>
          <w:i/>
          <w:iCs/>
          <w:sz w:val="24"/>
          <w:szCs w:val="24"/>
        </w:rPr>
        <w:t>On</w:t>
      </w:r>
      <w:proofErr w:type="gramEnd"/>
      <w:r w:rsidR="001A0943" w:rsidRPr="001A0943">
        <w:rPr>
          <w:rFonts w:ascii="Arial" w:hAnsi="Arial" w:cs="Arial"/>
          <w:i/>
          <w:iCs/>
          <w:sz w:val="24"/>
          <w:szCs w:val="24"/>
        </w:rPr>
        <w:t xml:space="preserve"> What Makes A Great Leader</w:t>
      </w:r>
      <w:r w:rsidR="001A0943" w:rsidRPr="001A0943">
        <w:rPr>
          <w:rFonts w:ascii="Arial" w:hAnsi="Arial" w:cs="Arial"/>
          <w:i/>
          <w:iCs/>
          <w:sz w:val="24"/>
          <w:szCs w:val="24"/>
        </w:rPr>
        <w:t>.</w:t>
      </w:r>
      <w:r w:rsidR="001A0943">
        <w:rPr>
          <w:rFonts w:ascii="Arial" w:hAnsi="Arial" w:cs="Arial"/>
          <w:i/>
          <w:iCs/>
          <w:sz w:val="24"/>
          <w:szCs w:val="24"/>
        </w:rPr>
        <w:t xml:space="preserve"> </w:t>
      </w:r>
      <w:r w:rsidR="001A0943">
        <w:rPr>
          <w:rFonts w:ascii="Arial" w:hAnsi="Arial" w:cs="Arial"/>
          <w:sz w:val="24"/>
          <w:szCs w:val="24"/>
        </w:rPr>
        <w:t xml:space="preserve">Available at: </w:t>
      </w:r>
      <w:hyperlink r:id="rId36" w:history="1">
        <w:r w:rsidR="00D94203" w:rsidRPr="00D94203">
          <w:rPr>
            <w:rStyle w:val="Hyperlink"/>
            <w:rFonts w:ascii="Arial" w:hAnsi="Arial" w:cs="Arial"/>
            <w:sz w:val="24"/>
            <w:szCs w:val="24"/>
          </w:rPr>
          <w:t>10 Unique Perspectives On What Makes A Great Leader (forbes.com)</w:t>
        </w:r>
      </w:hyperlink>
      <w:r w:rsidR="00D94203">
        <w:rPr>
          <w:rFonts w:ascii="Arial" w:hAnsi="Arial" w:cs="Arial"/>
          <w:sz w:val="24"/>
          <w:szCs w:val="24"/>
        </w:rPr>
        <w:t xml:space="preserve"> (Accessed on 23</w:t>
      </w:r>
      <w:r w:rsidR="00D94203" w:rsidRPr="00D94203">
        <w:rPr>
          <w:rFonts w:ascii="Arial" w:hAnsi="Arial" w:cs="Arial"/>
          <w:sz w:val="24"/>
          <w:szCs w:val="24"/>
          <w:vertAlign w:val="superscript"/>
        </w:rPr>
        <w:t>rd</w:t>
      </w:r>
      <w:r w:rsidR="00D94203">
        <w:rPr>
          <w:rFonts w:ascii="Arial" w:hAnsi="Arial" w:cs="Arial"/>
          <w:sz w:val="24"/>
          <w:szCs w:val="24"/>
        </w:rPr>
        <w:t xml:space="preserve"> March 2022). </w:t>
      </w:r>
    </w:p>
    <w:p w14:paraId="31703992" w14:textId="393219CB" w:rsidR="002349AA" w:rsidRDefault="002349AA" w:rsidP="004C412D">
      <w:pPr>
        <w:spacing w:line="360" w:lineRule="auto"/>
        <w:jc w:val="both"/>
        <w:rPr>
          <w:rFonts w:ascii="Arial" w:hAnsi="Arial" w:cs="Arial"/>
          <w:sz w:val="24"/>
          <w:szCs w:val="24"/>
        </w:rPr>
      </w:pPr>
      <w:r>
        <w:rPr>
          <w:rFonts w:ascii="Arial" w:hAnsi="Arial" w:cs="Arial"/>
          <w:sz w:val="24"/>
          <w:szCs w:val="24"/>
        </w:rPr>
        <w:t xml:space="preserve">Humanium, (no date) </w:t>
      </w:r>
      <w:r w:rsidR="00EA02A7" w:rsidRPr="00EA02A7">
        <w:rPr>
          <w:rFonts w:ascii="Arial" w:hAnsi="Arial" w:cs="Arial"/>
          <w:i/>
          <w:iCs/>
          <w:sz w:val="24"/>
          <w:szCs w:val="24"/>
        </w:rPr>
        <w:t>Children’s Rights History</w:t>
      </w:r>
      <w:r w:rsidR="00EA02A7" w:rsidRPr="00EA02A7">
        <w:rPr>
          <w:rFonts w:ascii="Arial" w:hAnsi="Arial" w:cs="Arial"/>
          <w:i/>
          <w:iCs/>
          <w:sz w:val="24"/>
          <w:szCs w:val="24"/>
        </w:rPr>
        <w:t>.</w:t>
      </w:r>
      <w:r w:rsidR="00EA02A7">
        <w:rPr>
          <w:rFonts w:ascii="Arial" w:hAnsi="Arial" w:cs="Arial"/>
          <w:sz w:val="24"/>
          <w:szCs w:val="24"/>
        </w:rPr>
        <w:t xml:space="preserve"> Available at: </w:t>
      </w:r>
      <w:hyperlink r:id="rId37" w:history="1">
        <w:r w:rsidR="00EA02A7" w:rsidRPr="00EA02A7">
          <w:rPr>
            <w:rStyle w:val="Hyperlink"/>
            <w:rFonts w:ascii="Arial" w:hAnsi="Arial" w:cs="Arial"/>
            <w:sz w:val="24"/>
            <w:szCs w:val="24"/>
          </w:rPr>
          <w:t>Children's Rights History - Humanium</w:t>
        </w:r>
      </w:hyperlink>
      <w:r w:rsidR="00EA02A7">
        <w:rPr>
          <w:rFonts w:ascii="Arial" w:hAnsi="Arial" w:cs="Arial"/>
          <w:sz w:val="24"/>
          <w:szCs w:val="24"/>
        </w:rPr>
        <w:t xml:space="preserve"> (Accessed on 22</w:t>
      </w:r>
      <w:r w:rsidR="00EA02A7" w:rsidRPr="00EA02A7">
        <w:rPr>
          <w:rFonts w:ascii="Arial" w:hAnsi="Arial" w:cs="Arial"/>
          <w:sz w:val="24"/>
          <w:szCs w:val="24"/>
          <w:vertAlign w:val="superscript"/>
        </w:rPr>
        <w:t>nd</w:t>
      </w:r>
      <w:r w:rsidR="00EA02A7">
        <w:rPr>
          <w:rFonts w:ascii="Arial" w:hAnsi="Arial" w:cs="Arial"/>
          <w:sz w:val="24"/>
          <w:szCs w:val="24"/>
        </w:rPr>
        <w:t xml:space="preserve"> March 2022). </w:t>
      </w:r>
    </w:p>
    <w:p w14:paraId="3A845950" w14:textId="7A4E8CAA" w:rsidR="00CA78B7" w:rsidRPr="005A3CA1" w:rsidRDefault="00CA78B7" w:rsidP="004C412D">
      <w:pPr>
        <w:spacing w:line="360" w:lineRule="auto"/>
        <w:jc w:val="both"/>
        <w:rPr>
          <w:rFonts w:ascii="Arial" w:hAnsi="Arial" w:cs="Arial"/>
          <w:sz w:val="24"/>
          <w:szCs w:val="24"/>
        </w:rPr>
      </w:pPr>
      <w:r>
        <w:rPr>
          <w:rFonts w:ascii="Arial" w:hAnsi="Arial" w:cs="Arial"/>
          <w:sz w:val="24"/>
          <w:szCs w:val="24"/>
        </w:rPr>
        <w:t xml:space="preserve">Independent (2022) </w:t>
      </w:r>
      <w:r w:rsidR="00E322F6" w:rsidRPr="00E322F6">
        <w:rPr>
          <w:rFonts w:ascii="Arial" w:hAnsi="Arial" w:cs="Arial"/>
          <w:i/>
          <w:iCs/>
          <w:sz w:val="24"/>
          <w:szCs w:val="24"/>
        </w:rPr>
        <w:t>SMACKING CHILDREN BANNED IN WALES AS TWO-THIRDS OF ADULTS THINK IT’S WRONG</w:t>
      </w:r>
      <w:r w:rsidR="00E322F6" w:rsidRPr="00E322F6">
        <w:rPr>
          <w:rFonts w:ascii="Arial" w:hAnsi="Arial" w:cs="Arial"/>
          <w:i/>
          <w:iCs/>
          <w:sz w:val="24"/>
          <w:szCs w:val="24"/>
        </w:rPr>
        <w:t>.</w:t>
      </w:r>
      <w:r w:rsidR="00E322F6" w:rsidRPr="00E322F6">
        <w:rPr>
          <w:rFonts w:ascii="Arial" w:hAnsi="Arial" w:cs="Arial"/>
          <w:sz w:val="24"/>
          <w:szCs w:val="24"/>
        </w:rPr>
        <w:t xml:space="preserve"> Available at:</w:t>
      </w:r>
      <w:r w:rsidR="00E322F6">
        <w:rPr>
          <w:rFonts w:ascii="Arial" w:hAnsi="Arial" w:cs="Arial"/>
          <w:b/>
          <w:bCs/>
          <w:sz w:val="24"/>
          <w:szCs w:val="24"/>
        </w:rPr>
        <w:t xml:space="preserve"> </w:t>
      </w:r>
      <w:hyperlink r:id="rId38" w:history="1">
        <w:r w:rsidR="005A3CA1" w:rsidRPr="005A3CA1">
          <w:rPr>
            <w:rStyle w:val="Hyperlink"/>
            <w:rFonts w:ascii="Arial" w:hAnsi="Arial" w:cs="Arial"/>
            <w:b/>
            <w:bCs/>
            <w:sz w:val="24"/>
            <w:szCs w:val="24"/>
          </w:rPr>
          <w:t>Smacking children banned in Wales as two-thirds of adults think it’s wrong | The Independent</w:t>
        </w:r>
      </w:hyperlink>
      <w:r w:rsidR="005A3CA1">
        <w:rPr>
          <w:rFonts w:ascii="Arial" w:hAnsi="Arial" w:cs="Arial"/>
          <w:b/>
          <w:bCs/>
          <w:sz w:val="24"/>
          <w:szCs w:val="24"/>
        </w:rPr>
        <w:t xml:space="preserve"> </w:t>
      </w:r>
      <w:r w:rsidR="005A3CA1" w:rsidRPr="005A3CA1">
        <w:rPr>
          <w:rFonts w:ascii="Arial" w:hAnsi="Arial" w:cs="Arial"/>
          <w:sz w:val="24"/>
          <w:szCs w:val="24"/>
        </w:rPr>
        <w:t>(Accessed</w:t>
      </w:r>
      <w:r w:rsidR="005A3CA1">
        <w:rPr>
          <w:rFonts w:ascii="Arial" w:hAnsi="Arial" w:cs="Arial"/>
          <w:b/>
          <w:bCs/>
          <w:sz w:val="24"/>
          <w:szCs w:val="24"/>
        </w:rPr>
        <w:t xml:space="preserve"> </w:t>
      </w:r>
      <w:r w:rsidR="005A3CA1">
        <w:rPr>
          <w:rFonts w:ascii="Arial" w:hAnsi="Arial" w:cs="Arial"/>
          <w:sz w:val="24"/>
          <w:szCs w:val="24"/>
        </w:rPr>
        <w:t>on 22</w:t>
      </w:r>
      <w:r w:rsidR="005A3CA1" w:rsidRPr="005A3CA1">
        <w:rPr>
          <w:rFonts w:ascii="Arial" w:hAnsi="Arial" w:cs="Arial"/>
          <w:sz w:val="24"/>
          <w:szCs w:val="24"/>
          <w:vertAlign w:val="superscript"/>
        </w:rPr>
        <w:t>nd</w:t>
      </w:r>
      <w:r w:rsidR="005A3CA1">
        <w:rPr>
          <w:rFonts w:ascii="Arial" w:hAnsi="Arial" w:cs="Arial"/>
          <w:sz w:val="24"/>
          <w:szCs w:val="24"/>
        </w:rPr>
        <w:t xml:space="preserve"> March 2022). </w:t>
      </w:r>
    </w:p>
    <w:p w14:paraId="32123D7E" w14:textId="78C3D2C5" w:rsidR="00F907F6" w:rsidRDefault="00F907F6" w:rsidP="004C412D">
      <w:pPr>
        <w:spacing w:line="360" w:lineRule="auto"/>
        <w:jc w:val="both"/>
        <w:rPr>
          <w:rFonts w:ascii="Arial" w:hAnsi="Arial" w:cs="Arial"/>
          <w:sz w:val="24"/>
          <w:szCs w:val="24"/>
        </w:rPr>
      </w:pPr>
      <w:r>
        <w:rPr>
          <w:rFonts w:ascii="Arial" w:hAnsi="Arial" w:cs="Arial"/>
          <w:sz w:val="24"/>
          <w:szCs w:val="24"/>
        </w:rPr>
        <w:t xml:space="preserve">Inews (2022) </w:t>
      </w:r>
      <w:r w:rsidR="00CC0D34" w:rsidRPr="00CC0D34">
        <w:rPr>
          <w:rFonts w:ascii="Arial" w:hAnsi="Arial" w:cs="Arial"/>
          <w:i/>
          <w:iCs/>
          <w:sz w:val="24"/>
          <w:szCs w:val="24"/>
        </w:rPr>
        <w:t>Is smacking children illegal in the UK? Wales ban explained and what the law is in England, Scotland and NI</w:t>
      </w:r>
      <w:r w:rsidR="00CC0D34" w:rsidRPr="00CC0D34">
        <w:rPr>
          <w:rFonts w:ascii="Arial" w:hAnsi="Arial" w:cs="Arial"/>
          <w:i/>
          <w:iCs/>
          <w:sz w:val="24"/>
          <w:szCs w:val="24"/>
        </w:rPr>
        <w:t xml:space="preserve">. </w:t>
      </w:r>
      <w:r w:rsidR="00CC0D34" w:rsidRPr="00CC0D34">
        <w:rPr>
          <w:rFonts w:ascii="Arial" w:hAnsi="Arial" w:cs="Arial"/>
          <w:sz w:val="24"/>
          <w:szCs w:val="24"/>
        </w:rPr>
        <w:t xml:space="preserve">Available at: </w:t>
      </w:r>
      <w:hyperlink r:id="rId39" w:history="1">
        <w:r w:rsidR="00E042BF" w:rsidRPr="00E042BF">
          <w:rPr>
            <w:rStyle w:val="Hyperlink"/>
            <w:rFonts w:ascii="Arial" w:hAnsi="Arial" w:cs="Arial"/>
            <w:sz w:val="24"/>
            <w:szCs w:val="24"/>
          </w:rPr>
          <w:t>Is smacking children illegal in the UK? Wales ban explained and what the law is in England, Scotland and NI (inews.co.uk)</w:t>
        </w:r>
      </w:hyperlink>
      <w:r w:rsidR="00E042BF">
        <w:rPr>
          <w:rFonts w:ascii="Arial" w:hAnsi="Arial" w:cs="Arial"/>
          <w:sz w:val="24"/>
          <w:szCs w:val="24"/>
        </w:rPr>
        <w:t xml:space="preserve"> (Accessed on 21</w:t>
      </w:r>
      <w:r w:rsidR="00E042BF" w:rsidRPr="00E042BF">
        <w:rPr>
          <w:rFonts w:ascii="Arial" w:hAnsi="Arial" w:cs="Arial"/>
          <w:sz w:val="24"/>
          <w:szCs w:val="24"/>
          <w:vertAlign w:val="superscript"/>
        </w:rPr>
        <w:t>st</w:t>
      </w:r>
      <w:r w:rsidR="00E042BF">
        <w:rPr>
          <w:rFonts w:ascii="Arial" w:hAnsi="Arial" w:cs="Arial"/>
          <w:sz w:val="24"/>
          <w:szCs w:val="24"/>
        </w:rPr>
        <w:t xml:space="preserve"> March 2022). </w:t>
      </w:r>
    </w:p>
    <w:p w14:paraId="3CE51DF5" w14:textId="24C4B5DE" w:rsidR="002D4DC6" w:rsidRDefault="002D4DC6" w:rsidP="004C412D">
      <w:pPr>
        <w:spacing w:line="360" w:lineRule="auto"/>
        <w:jc w:val="both"/>
        <w:rPr>
          <w:rFonts w:ascii="Arial" w:hAnsi="Arial" w:cs="Arial"/>
          <w:sz w:val="24"/>
          <w:szCs w:val="24"/>
        </w:rPr>
      </w:pPr>
      <w:r w:rsidRPr="002D4DC6">
        <w:rPr>
          <w:rFonts w:ascii="Arial" w:hAnsi="Arial" w:cs="Arial"/>
          <w:sz w:val="24"/>
          <w:szCs w:val="24"/>
        </w:rPr>
        <w:lastRenderedPageBreak/>
        <w:t>Joseph Rowntree Foundation (2022)</w:t>
      </w:r>
      <w:r>
        <w:rPr>
          <w:rFonts w:ascii="Arial" w:hAnsi="Arial" w:cs="Arial"/>
          <w:sz w:val="24"/>
          <w:szCs w:val="24"/>
        </w:rPr>
        <w:t xml:space="preserve"> </w:t>
      </w:r>
      <w:r w:rsidR="00BF7686" w:rsidRPr="00BF7686">
        <w:rPr>
          <w:rFonts w:ascii="Arial" w:hAnsi="Arial" w:cs="Arial"/>
          <w:i/>
          <w:iCs/>
          <w:sz w:val="24"/>
          <w:szCs w:val="24"/>
        </w:rPr>
        <w:t>Overall UK Poverty rates.</w:t>
      </w:r>
      <w:r w:rsidR="00BF7686">
        <w:rPr>
          <w:rFonts w:ascii="Arial" w:hAnsi="Arial" w:cs="Arial"/>
          <w:i/>
          <w:iCs/>
          <w:sz w:val="24"/>
          <w:szCs w:val="24"/>
        </w:rPr>
        <w:t xml:space="preserve"> </w:t>
      </w:r>
      <w:r w:rsidR="00BF7686">
        <w:rPr>
          <w:rFonts w:ascii="Arial" w:hAnsi="Arial" w:cs="Arial"/>
          <w:sz w:val="24"/>
          <w:szCs w:val="24"/>
        </w:rPr>
        <w:t xml:space="preserve">Available at: </w:t>
      </w:r>
      <w:hyperlink r:id="rId40" w:anchor=":~:text=More%20than%20one%20in%20five,housing%20costs)%20to%20measure%20poverty." w:history="1">
        <w:r w:rsidR="004C1073" w:rsidRPr="004C1073">
          <w:rPr>
            <w:rStyle w:val="Hyperlink"/>
            <w:rFonts w:ascii="Arial" w:hAnsi="Arial" w:cs="Arial"/>
            <w:sz w:val="24"/>
            <w:szCs w:val="24"/>
          </w:rPr>
          <w:t>Overall UK Poverty rates | JRF</w:t>
        </w:r>
      </w:hyperlink>
      <w:r w:rsidR="004C1073">
        <w:rPr>
          <w:rFonts w:ascii="Arial" w:hAnsi="Arial" w:cs="Arial"/>
          <w:sz w:val="24"/>
          <w:szCs w:val="24"/>
        </w:rPr>
        <w:t xml:space="preserve"> (Accessed on 19</w:t>
      </w:r>
      <w:r w:rsidR="004C1073" w:rsidRPr="004C1073">
        <w:rPr>
          <w:rFonts w:ascii="Arial" w:hAnsi="Arial" w:cs="Arial"/>
          <w:sz w:val="24"/>
          <w:szCs w:val="24"/>
          <w:vertAlign w:val="superscript"/>
        </w:rPr>
        <w:t>th</w:t>
      </w:r>
      <w:r w:rsidR="004C1073">
        <w:rPr>
          <w:rFonts w:ascii="Arial" w:hAnsi="Arial" w:cs="Arial"/>
          <w:sz w:val="24"/>
          <w:szCs w:val="24"/>
        </w:rPr>
        <w:t xml:space="preserve"> March 2022). </w:t>
      </w:r>
    </w:p>
    <w:p w14:paraId="760C7C02" w14:textId="33D889F6" w:rsidR="00916055" w:rsidRDefault="00916055" w:rsidP="004C412D">
      <w:pPr>
        <w:spacing w:line="360" w:lineRule="auto"/>
        <w:jc w:val="both"/>
        <w:rPr>
          <w:rFonts w:ascii="Arial" w:hAnsi="Arial" w:cs="Arial"/>
          <w:sz w:val="24"/>
          <w:szCs w:val="24"/>
        </w:rPr>
      </w:pPr>
      <w:r>
        <w:rPr>
          <w:rFonts w:ascii="Arial" w:hAnsi="Arial" w:cs="Arial"/>
          <w:sz w:val="24"/>
          <w:szCs w:val="24"/>
        </w:rPr>
        <w:t xml:space="preserve">Lewis, B. (2021) </w:t>
      </w:r>
      <w:r w:rsidRPr="00916055">
        <w:rPr>
          <w:rFonts w:ascii="Arial" w:hAnsi="Arial" w:cs="Arial"/>
          <w:i/>
          <w:iCs/>
          <w:sz w:val="24"/>
          <w:szCs w:val="24"/>
        </w:rPr>
        <w:t>Covid: Free school meals pupils' diet hit by school closures</w:t>
      </w:r>
      <w:r w:rsidRPr="00916055">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 xml:space="preserve">Available at: </w:t>
      </w:r>
      <w:hyperlink r:id="rId41" w:history="1">
        <w:r w:rsidR="00BE033D" w:rsidRPr="00BE033D">
          <w:rPr>
            <w:rStyle w:val="Hyperlink"/>
            <w:rFonts w:ascii="Arial" w:hAnsi="Arial" w:cs="Arial"/>
            <w:sz w:val="24"/>
            <w:szCs w:val="24"/>
          </w:rPr>
          <w:t>Covid: Free school meals pupils' diet hit by school closures - BBC News</w:t>
        </w:r>
      </w:hyperlink>
      <w:r w:rsidR="00BE033D">
        <w:rPr>
          <w:rFonts w:ascii="Arial" w:hAnsi="Arial" w:cs="Arial"/>
          <w:sz w:val="24"/>
          <w:szCs w:val="24"/>
        </w:rPr>
        <w:t xml:space="preserve"> (Accessed on 22</w:t>
      </w:r>
      <w:r w:rsidR="00BE033D" w:rsidRPr="00BE033D">
        <w:rPr>
          <w:rFonts w:ascii="Arial" w:hAnsi="Arial" w:cs="Arial"/>
          <w:sz w:val="24"/>
          <w:szCs w:val="24"/>
          <w:vertAlign w:val="superscript"/>
        </w:rPr>
        <w:t>nd</w:t>
      </w:r>
      <w:r w:rsidR="00BE033D">
        <w:rPr>
          <w:rFonts w:ascii="Arial" w:hAnsi="Arial" w:cs="Arial"/>
          <w:sz w:val="24"/>
          <w:szCs w:val="24"/>
        </w:rPr>
        <w:t xml:space="preserve"> March 2022). </w:t>
      </w:r>
    </w:p>
    <w:p w14:paraId="1A627D92" w14:textId="1BB80814" w:rsidR="00267280" w:rsidRDefault="00267280" w:rsidP="004C412D">
      <w:pPr>
        <w:spacing w:line="360" w:lineRule="auto"/>
        <w:jc w:val="both"/>
        <w:rPr>
          <w:rFonts w:ascii="Arial" w:hAnsi="Arial" w:cs="Arial"/>
          <w:sz w:val="24"/>
          <w:szCs w:val="24"/>
        </w:rPr>
      </w:pPr>
      <w:r w:rsidRPr="00267280">
        <w:rPr>
          <w:rFonts w:ascii="Arial" w:hAnsi="Arial" w:cs="Arial"/>
          <w:sz w:val="24"/>
          <w:szCs w:val="24"/>
          <w:lang w:val="en-US"/>
        </w:rPr>
        <w:t>Matapo</w:t>
      </w:r>
      <w:r>
        <w:rPr>
          <w:rFonts w:ascii="Arial" w:hAnsi="Arial" w:cs="Arial"/>
          <w:sz w:val="24"/>
          <w:szCs w:val="24"/>
          <w:lang w:val="en-US"/>
        </w:rPr>
        <w:t xml:space="preserve">, </w:t>
      </w:r>
      <w:r w:rsidR="005E6EDE">
        <w:rPr>
          <w:rFonts w:ascii="Arial" w:hAnsi="Arial" w:cs="Arial"/>
          <w:sz w:val="24"/>
          <w:szCs w:val="24"/>
          <w:lang w:val="en-US"/>
        </w:rPr>
        <w:t>J.</w:t>
      </w:r>
      <w:r w:rsidRPr="00267280">
        <w:rPr>
          <w:rFonts w:ascii="Arial" w:hAnsi="Arial" w:cs="Arial"/>
          <w:sz w:val="24"/>
          <w:szCs w:val="24"/>
          <w:lang w:val="en-US"/>
        </w:rPr>
        <w:t xml:space="preserve"> (2016)</w:t>
      </w:r>
      <w:r w:rsidR="005E6EDE">
        <w:rPr>
          <w:rFonts w:ascii="Arial" w:hAnsi="Arial" w:cs="Arial"/>
          <w:sz w:val="24"/>
          <w:szCs w:val="24"/>
          <w:lang w:val="en-US"/>
        </w:rPr>
        <w:t xml:space="preserve"> </w:t>
      </w:r>
      <w:r w:rsidR="005E6EDE" w:rsidRPr="005E6EDE">
        <w:rPr>
          <w:rFonts w:ascii="Arial" w:hAnsi="Arial" w:cs="Arial"/>
          <w:sz w:val="24"/>
          <w:szCs w:val="24"/>
        </w:rPr>
        <w:t>Navigating leadership in Pasifika early childhood education: Traversing the tides of change</w:t>
      </w:r>
      <w:r w:rsidR="005E6EDE">
        <w:rPr>
          <w:rFonts w:ascii="Arial" w:hAnsi="Arial" w:cs="Arial"/>
          <w:sz w:val="24"/>
          <w:szCs w:val="24"/>
        </w:rPr>
        <w:t xml:space="preserve">. Available at: </w:t>
      </w:r>
      <w:hyperlink r:id="rId42" w:history="1">
        <w:r w:rsidR="0077087B" w:rsidRPr="0077087B">
          <w:rPr>
            <w:rStyle w:val="Hyperlink"/>
            <w:rFonts w:ascii="Arial" w:hAnsi="Arial" w:cs="Arial"/>
            <w:sz w:val="24"/>
            <w:szCs w:val="24"/>
          </w:rPr>
          <w:t>Navigating leadership in Pasifika early childhood education Traversing the tides of change.pdf</w:t>
        </w:r>
      </w:hyperlink>
      <w:r w:rsidR="0077087B">
        <w:rPr>
          <w:rFonts w:ascii="Arial" w:hAnsi="Arial" w:cs="Arial"/>
          <w:sz w:val="24"/>
          <w:szCs w:val="24"/>
        </w:rPr>
        <w:t xml:space="preserve"> (Accessed on 22</w:t>
      </w:r>
      <w:r w:rsidR="0077087B" w:rsidRPr="0077087B">
        <w:rPr>
          <w:rFonts w:ascii="Arial" w:hAnsi="Arial" w:cs="Arial"/>
          <w:sz w:val="24"/>
          <w:szCs w:val="24"/>
          <w:vertAlign w:val="superscript"/>
        </w:rPr>
        <w:t>nd</w:t>
      </w:r>
      <w:r w:rsidR="0077087B">
        <w:rPr>
          <w:rFonts w:ascii="Arial" w:hAnsi="Arial" w:cs="Arial"/>
          <w:sz w:val="24"/>
          <w:szCs w:val="24"/>
        </w:rPr>
        <w:t xml:space="preserve"> March 2022). </w:t>
      </w:r>
    </w:p>
    <w:p w14:paraId="135E7567" w14:textId="0F870E14" w:rsidR="00D6734F" w:rsidRDefault="00D6734F" w:rsidP="004C412D">
      <w:pPr>
        <w:spacing w:line="360" w:lineRule="auto"/>
        <w:jc w:val="both"/>
        <w:rPr>
          <w:rFonts w:ascii="Arial" w:hAnsi="Arial" w:cs="Arial"/>
          <w:sz w:val="24"/>
          <w:szCs w:val="24"/>
        </w:rPr>
      </w:pPr>
      <w:r>
        <w:rPr>
          <w:rFonts w:ascii="Arial" w:hAnsi="Arial" w:cs="Arial"/>
          <w:sz w:val="24"/>
          <w:szCs w:val="24"/>
        </w:rPr>
        <w:t xml:space="preserve">Miller, J. (2016) </w:t>
      </w:r>
      <w:r w:rsidR="004D46A3" w:rsidRPr="004D46A3">
        <w:rPr>
          <w:rFonts w:ascii="Arial" w:hAnsi="Arial" w:cs="Arial"/>
          <w:i/>
          <w:iCs/>
          <w:sz w:val="24"/>
          <w:szCs w:val="24"/>
        </w:rPr>
        <w:t>Empowering Communities: Ella Baker’s Decentralized Leadership Style and Conversational Eloquence</w:t>
      </w:r>
      <w:r w:rsidR="004D46A3" w:rsidRPr="004D46A3">
        <w:rPr>
          <w:rFonts w:ascii="Arial" w:hAnsi="Arial" w:cs="Arial"/>
          <w:i/>
          <w:iCs/>
          <w:sz w:val="24"/>
          <w:szCs w:val="24"/>
        </w:rPr>
        <w:t>.</w:t>
      </w:r>
      <w:r w:rsidR="004D46A3">
        <w:rPr>
          <w:rFonts w:ascii="Arial" w:hAnsi="Arial" w:cs="Arial"/>
          <w:sz w:val="24"/>
          <w:szCs w:val="24"/>
        </w:rPr>
        <w:t xml:space="preserve"> </w:t>
      </w:r>
      <w:r w:rsidR="00AD4CC2">
        <w:rPr>
          <w:rFonts w:ascii="Arial" w:hAnsi="Arial" w:cs="Arial"/>
          <w:sz w:val="24"/>
          <w:szCs w:val="24"/>
        </w:rPr>
        <w:t xml:space="preserve">81:1 DOI. </w:t>
      </w:r>
      <w:r w:rsidR="00ED7995" w:rsidRPr="00ED7995">
        <w:rPr>
          <w:rFonts w:ascii="Arial" w:hAnsi="Arial" w:cs="Arial"/>
          <w:sz w:val="24"/>
          <w:szCs w:val="24"/>
        </w:rPr>
        <w:t>10.1080/1041794X.2016.1149613</w:t>
      </w:r>
      <w:r w:rsidR="00ED7995">
        <w:rPr>
          <w:rFonts w:ascii="Arial" w:hAnsi="Arial" w:cs="Arial"/>
          <w:sz w:val="24"/>
          <w:szCs w:val="24"/>
        </w:rPr>
        <w:t xml:space="preserve">. </w:t>
      </w:r>
    </w:p>
    <w:p w14:paraId="6220D0B5" w14:textId="50E4EA50" w:rsidR="000A7454" w:rsidRPr="00503690" w:rsidRDefault="000A7454" w:rsidP="004C412D">
      <w:pPr>
        <w:spacing w:line="360" w:lineRule="auto"/>
        <w:jc w:val="both"/>
        <w:rPr>
          <w:rFonts w:ascii="Arial" w:hAnsi="Arial" w:cs="Arial"/>
          <w:sz w:val="24"/>
          <w:szCs w:val="24"/>
        </w:rPr>
      </w:pPr>
      <w:r>
        <w:rPr>
          <w:rFonts w:ascii="Arial" w:hAnsi="Arial" w:cs="Arial"/>
          <w:sz w:val="24"/>
          <w:szCs w:val="24"/>
        </w:rPr>
        <w:t xml:space="preserve">Mistry, M. et, al. (2012) </w:t>
      </w:r>
      <w:r w:rsidR="00503690" w:rsidRPr="00503690">
        <w:rPr>
          <w:rFonts w:ascii="Arial" w:hAnsi="Arial" w:cs="Arial"/>
          <w:i/>
          <w:iCs/>
          <w:sz w:val="24"/>
          <w:szCs w:val="24"/>
        </w:rPr>
        <w:t>Challenges of Early Years leadership preparation: a comparison between early and experienced Early Years practitioners in England</w:t>
      </w:r>
      <w:r w:rsidR="00503690" w:rsidRPr="00503690">
        <w:rPr>
          <w:rFonts w:ascii="Arial" w:hAnsi="Arial" w:cs="Arial"/>
          <w:i/>
          <w:iCs/>
          <w:sz w:val="24"/>
          <w:szCs w:val="24"/>
        </w:rPr>
        <w:t>.</w:t>
      </w:r>
      <w:r w:rsidR="00503690">
        <w:rPr>
          <w:rFonts w:ascii="Arial" w:hAnsi="Arial" w:cs="Arial"/>
          <w:i/>
          <w:iCs/>
          <w:sz w:val="24"/>
          <w:szCs w:val="24"/>
        </w:rPr>
        <w:t xml:space="preserve"> </w:t>
      </w:r>
      <w:r w:rsidR="00C47FB1">
        <w:rPr>
          <w:rFonts w:ascii="Arial" w:hAnsi="Arial" w:cs="Arial"/>
          <w:sz w:val="24"/>
          <w:szCs w:val="24"/>
        </w:rPr>
        <w:t xml:space="preserve">26:1 </w:t>
      </w:r>
      <w:r w:rsidR="0041393C" w:rsidRPr="0041393C">
        <w:rPr>
          <w:rFonts w:ascii="Arial" w:hAnsi="Arial" w:cs="Arial"/>
          <w:sz w:val="24"/>
          <w:szCs w:val="24"/>
        </w:rPr>
        <w:t>DOI: 10.1177/0892020611427068</w:t>
      </w:r>
      <w:r w:rsidR="0041393C">
        <w:rPr>
          <w:rFonts w:ascii="Arial" w:hAnsi="Arial" w:cs="Arial"/>
          <w:sz w:val="24"/>
          <w:szCs w:val="24"/>
        </w:rPr>
        <w:t>.</w:t>
      </w:r>
    </w:p>
    <w:p w14:paraId="0C845AF7" w14:textId="0AFACF73" w:rsidR="00A62C38" w:rsidRPr="007F2599" w:rsidRDefault="00A62C38" w:rsidP="004C412D">
      <w:pPr>
        <w:spacing w:line="360" w:lineRule="auto"/>
        <w:jc w:val="both"/>
        <w:rPr>
          <w:rFonts w:ascii="Arial" w:hAnsi="Arial" w:cs="Arial"/>
          <w:sz w:val="24"/>
          <w:szCs w:val="24"/>
        </w:rPr>
      </w:pPr>
      <w:r w:rsidRPr="00A62C38">
        <w:rPr>
          <w:rFonts w:ascii="Arial" w:hAnsi="Arial" w:cs="Arial"/>
          <w:sz w:val="24"/>
          <w:szCs w:val="24"/>
          <w:lang w:val="en-US"/>
        </w:rPr>
        <w:t>Morton</w:t>
      </w:r>
      <w:r>
        <w:rPr>
          <w:rFonts w:ascii="Arial" w:hAnsi="Arial" w:cs="Arial"/>
          <w:sz w:val="24"/>
          <w:szCs w:val="24"/>
          <w:lang w:val="en-US"/>
        </w:rPr>
        <w:t>, K.</w:t>
      </w:r>
      <w:r w:rsidRPr="00A62C38">
        <w:rPr>
          <w:rFonts w:ascii="Arial" w:hAnsi="Arial" w:cs="Arial"/>
          <w:sz w:val="24"/>
          <w:szCs w:val="24"/>
          <w:lang w:val="en-US"/>
        </w:rPr>
        <w:t xml:space="preserve"> (2013)</w:t>
      </w:r>
      <w:r>
        <w:rPr>
          <w:rFonts w:ascii="Arial" w:hAnsi="Arial" w:cs="Arial"/>
          <w:sz w:val="24"/>
          <w:szCs w:val="24"/>
          <w:lang w:val="en-US"/>
        </w:rPr>
        <w:t xml:space="preserve"> </w:t>
      </w:r>
      <w:r w:rsidR="007F2599" w:rsidRPr="007F2599">
        <w:rPr>
          <w:rFonts w:ascii="Arial" w:hAnsi="Arial" w:cs="Arial"/>
          <w:i/>
          <w:iCs/>
          <w:sz w:val="24"/>
          <w:szCs w:val="24"/>
        </w:rPr>
        <w:t>Nursery Management: Staff - Feeling confident?</w:t>
      </w:r>
      <w:r w:rsidR="007F2599">
        <w:rPr>
          <w:rFonts w:ascii="Arial" w:hAnsi="Arial" w:cs="Arial"/>
          <w:i/>
          <w:iCs/>
          <w:sz w:val="24"/>
          <w:szCs w:val="24"/>
        </w:rPr>
        <w:t xml:space="preserve"> </w:t>
      </w:r>
      <w:r w:rsidR="007F2599">
        <w:rPr>
          <w:rFonts w:ascii="Arial" w:hAnsi="Arial" w:cs="Arial"/>
          <w:sz w:val="24"/>
          <w:szCs w:val="24"/>
        </w:rPr>
        <w:t xml:space="preserve">Available at: </w:t>
      </w:r>
      <w:hyperlink r:id="rId43" w:anchor=":~:text=Confidence%20is%20a%20key%20requirement,Miller%20of%20Oscar%20Resource%20Coaching." w:history="1">
        <w:r w:rsidR="004A4D15" w:rsidRPr="004A4D15">
          <w:rPr>
            <w:rStyle w:val="Hyperlink"/>
            <w:rFonts w:ascii="Arial" w:hAnsi="Arial" w:cs="Arial"/>
            <w:sz w:val="24"/>
            <w:szCs w:val="24"/>
          </w:rPr>
          <w:t>Nursery Management: Staff - Feeling confident? | Nursery World</w:t>
        </w:r>
      </w:hyperlink>
      <w:r w:rsidR="004A4D15">
        <w:rPr>
          <w:rFonts w:ascii="Arial" w:hAnsi="Arial" w:cs="Arial"/>
          <w:sz w:val="24"/>
          <w:szCs w:val="24"/>
        </w:rPr>
        <w:t xml:space="preserve"> (Accessed on 22</w:t>
      </w:r>
      <w:r w:rsidR="004A4D15" w:rsidRPr="004A4D15">
        <w:rPr>
          <w:rFonts w:ascii="Arial" w:hAnsi="Arial" w:cs="Arial"/>
          <w:sz w:val="24"/>
          <w:szCs w:val="24"/>
          <w:vertAlign w:val="superscript"/>
        </w:rPr>
        <w:t>nd</w:t>
      </w:r>
      <w:r w:rsidR="004A4D15">
        <w:rPr>
          <w:rFonts w:ascii="Arial" w:hAnsi="Arial" w:cs="Arial"/>
          <w:sz w:val="24"/>
          <w:szCs w:val="24"/>
        </w:rPr>
        <w:t xml:space="preserve"> March 2022). </w:t>
      </w:r>
    </w:p>
    <w:p w14:paraId="4F0D7FA7" w14:textId="2427E952" w:rsidR="00D06EED" w:rsidRDefault="00D06EED" w:rsidP="004C412D">
      <w:pPr>
        <w:spacing w:line="360" w:lineRule="auto"/>
        <w:jc w:val="both"/>
        <w:rPr>
          <w:rFonts w:ascii="Arial" w:hAnsi="Arial" w:cs="Arial"/>
          <w:sz w:val="24"/>
          <w:szCs w:val="24"/>
        </w:rPr>
      </w:pPr>
      <w:r w:rsidRPr="00D06EED">
        <w:rPr>
          <w:rFonts w:ascii="Arial" w:hAnsi="Arial" w:cs="Arial"/>
          <w:sz w:val="24"/>
          <w:szCs w:val="24"/>
        </w:rPr>
        <w:t>Mosalski</w:t>
      </w:r>
      <w:r>
        <w:rPr>
          <w:rFonts w:ascii="Arial" w:hAnsi="Arial" w:cs="Arial"/>
          <w:sz w:val="24"/>
          <w:szCs w:val="24"/>
        </w:rPr>
        <w:t>, R.</w:t>
      </w:r>
      <w:r w:rsidRPr="00D06EED">
        <w:rPr>
          <w:rFonts w:ascii="Arial" w:hAnsi="Arial" w:cs="Arial"/>
          <w:sz w:val="24"/>
          <w:szCs w:val="24"/>
        </w:rPr>
        <w:t xml:space="preserve"> (2020)</w:t>
      </w:r>
      <w:r>
        <w:rPr>
          <w:rFonts w:ascii="Arial" w:hAnsi="Arial" w:cs="Arial"/>
          <w:sz w:val="24"/>
          <w:szCs w:val="24"/>
        </w:rPr>
        <w:t xml:space="preserve"> </w:t>
      </w:r>
      <w:r w:rsidR="00FA07FD" w:rsidRPr="00FA07FD">
        <w:rPr>
          <w:rFonts w:ascii="Arial" w:hAnsi="Arial" w:cs="Arial"/>
          <w:i/>
          <w:iCs/>
          <w:sz w:val="24"/>
          <w:szCs w:val="24"/>
        </w:rPr>
        <w:t>Controversial 'smacking ban' will cost up to £8m to bring into action in Wales</w:t>
      </w:r>
      <w:r w:rsidR="00FA07FD" w:rsidRPr="00FA07FD">
        <w:rPr>
          <w:rFonts w:ascii="Arial" w:hAnsi="Arial" w:cs="Arial"/>
          <w:i/>
          <w:iCs/>
          <w:sz w:val="24"/>
          <w:szCs w:val="24"/>
        </w:rPr>
        <w:t xml:space="preserve">. </w:t>
      </w:r>
      <w:r w:rsidR="00FA07FD">
        <w:rPr>
          <w:rFonts w:ascii="Arial" w:hAnsi="Arial" w:cs="Arial"/>
          <w:sz w:val="24"/>
          <w:szCs w:val="24"/>
        </w:rPr>
        <w:t xml:space="preserve">Available at: </w:t>
      </w:r>
      <w:hyperlink r:id="rId44" w:history="1">
        <w:r w:rsidR="00FA07FD" w:rsidRPr="00FA07FD">
          <w:rPr>
            <w:rStyle w:val="Hyperlink"/>
            <w:rFonts w:ascii="Arial" w:hAnsi="Arial" w:cs="Arial"/>
            <w:sz w:val="24"/>
            <w:szCs w:val="24"/>
          </w:rPr>
          <w:t>Controversial 'smacking ban' will cost up to £8m to bring into action in Wales - Wales Online</w:t>
        </w:r>
      </w:hyperlink>
      <w:r w:rsidR="00FA07FD">
        <w:rPr>
          <w:rFonts w:ascii="Arial" w:hAnsi="Arial" w:cs="Arial"/>
          <w:sz w:val="24"/>
          <w:szCs w:val="24"/>
        </w:rPr>
        <w:t xml:space="preserve"> (Accessed on </w:t>
      </w:r>
      <w:r w:rsidR="0094010D">
        <w:rPr>
          <w:rFonts w:ascii="Arial" w:hAnsi="Arial" w:cs="Arial"/>
          <w:sz w:val="24"/>
          <w:szCs w:val="24"/>
        </w:rPr>
        <w:t>22</w:t>
      </w:r>
      <w:r w:rsidR="0094010D" w:rsidRPr="0094010D">
        <w:rPr>
          <w:rFonts w:ascii="Arial" w:hAnsi="Arial" w:cs="Arial"/>
          <w:sz w:val="24"/>
          <w:szCs w:val="24"/>
          <w:vertAlign w:val="superscript"/>
        </w:rPr>
        <w:t>nd</w:t>
      </w:r>
      <w:r w:rsidR="0094010D">
        <w:rPr>
          <w:rFonts w:ascii="Arial" w:hAnsi="Arial" w:cs="Arial"/>
          <w:sz w:val="24"/>
          <w:szCs w:val="24"/>
        </w:rPr>
        <w:t xml:space="preserve"> March 2022). </w:t>
      </w:r>
    </w:p>
    <w:p w14:paraId="2981CD95" w14:textId="19E981FF" w:rsidR="008D4DBB" w:rsidRDefault="008D4DBB" w:rsidP="004C412D">
      <w:pPr>
        <w:spacing w:line="360" w:lineRule="auto"/>
        <w:jc w:val="both"/>
        <w:rPr>
          <w:rFonts w:ascii="Arial" w:hAnsi="Arial" w:cs="Arial"/>
          <w:sz w:val="24"/>
          <w:szCs w:val="24"/>
        </w:rPr>
      </w:pPr>
      <w:r w:rsidRPr="008D4DBB">
        <w:rPr>
          <w:rFonts w:ascii="Arial" w:hAnsi="Arial" w:cs="Arial"/>
          <w:sz w:val="24"/>
          <w:szCs w:val="24"/>
        </w:rPr>
        <w:t xml:space="preserve">Nation Cymru, </w:t>
      </w:r>
      <w:r>
        <w:rPr>
          <w:rFonts w:ascii="Arial" w:hAnsi="Arial" w:cs="Arial"/>
          <w:sz w:val="24"/>
          <w:szCs w:val="24"/>
        </w:rPr>
        <w:t>(</w:t>
      </w:r>
      <w:r w:rsidRPr="008D4DBB">
        <w:rPr>
          <w:rFonts w:ascii="Arial" w:hAnsi="Arial" w:cs="Arial"/>
          <w:sz w:val="24"/>
          <w:szCs w:val="24"/>
        </w:rPr>
        <w:t>2021</w:t>
      </w:r>
      <w:r>
        <w:rPr>
          <w:rFonts w:ascii="Arial" w:hAnsi="Arial" w:cs="Arial"/>
          <w:sz w:val="24"/>
          <w:szCs w:val="24"/>
        </w:rPr>
        <w:t xml:space="preserve">) </w:t>
      </w:r>
      <w:r w:rsidR="00B427EC" w:rsidRPr="00B427EC">
        <w:rPr>
          <w:rFonts w:ascii="Arial" w:hAnsi="Arial" w:cs="Arial"/>
          <w:i/>
          <w:iCs/>
          <w:sz w:val="24"/>
          <w:szCs w:val="24"/>
        </w:rPr>
        <w:t>Wales has highest percentage of children in poverty missing out on free school meals in UK.</w:t>
      </w:r>
      <w:r w:rsidR="00B427EC">
        <w:rPr>
          <w:rFonts w:ascii="Arial" w:hAnsi="Arial" w:cs="Arial"/>
          <w:i/>
          <w:iCs/>
          <w:sz w:val="24"/>
          <w:szCs w:val="24"/>
        </w:rPr>
        <w:t xml:space="preserve"> </w:t>
      </w:r>
      <w:r w:rsidR="00B427EC">
        <w:rPr>
          <w:rFonts w:ascii="Arial" w:hAnsi="Arial" w:cs="Arial"/>
          <w:sz w:val="24"/>
          <w:szCs w:val="24"/>
        </w:rPr>
        <w:t xml:space="preserve">Available at: </w:t>
      </w:r>
      <w:hyperlink r:id="rId45" w:history="1">
        <w:r w:rsidR="00C32A13" w:rsidRPr="00C32A13">
          <w:rPr>
            <w:rStyle w:val="Hyperlink"/>
            <w:rFonts w:ascii="Arial" w:hAnsi="Arial" w:cs="Arial"/>
            <w:sz w:val="24"/>
            <w:szCs w:val="24"/>
          </w:rPr>
          <w:t>Wales has highest percentage of children in poverty missing out on free school meals in UK (</w:t>
        </w:r>
        <w:proofErr w:type="spellStart"/>
        <w:r w:rsidR="00C32A13" w:rsidRPr="00C32A13">
          <w:rPr>
            <w:rStyle w:val="Hyperlink"/>
            <w:rFonts w:ascii="Arial" w:hAnsi="Arial" w:cs="Arial"/>
            <w:sz w:val="24"/>
            <w:szCs w:val="24"/>
          </w:rPr>
          <w:t>nation.cymru</w:t>
        </w:r>
        <w:proofErr w:type="spellEnd"/>
        <w:r w:rsidR="00C32A13" w:rsidRPr="00C32A13">
          <w:rPr>
            <w:rStyle w:val="Hyperlink"/>
            <w:rFonts w:ascii="Arial" w:hAnsi="Arial" w:cs="Arial"/>
            <w:sz w:val="24"/>
            <w:szCs w:val="24"/>
          </w:rPr>
          <w:t>)</w:t>
        </w:r>
      </w:hyperlink>
      <w:r w:rsidR="00C32A13">
        <w:rPr>
          <w:rFonts w:ascii="Arial" w:hAnsi="Arial" w:cs="Arial"/>
          <w:sz w:val="24"/>
          <w:szCs w:val="24"/>
        </w:rPr>
        <w:t xml:space="preserve"> (Accessed on 20</w:t>
      </w:r>
      <w:r w:rsidR="00C32A13" w:rsidRPr="00C32A13">
        <w:rPr>
          <w:rFonts w:ascii="Arial" w:hAnsi="Arial" w:cs="Arial"/>
          <w:sz w:val="24"/>
          <w:szCs w:val="24"/>
          <w:vertAlign w:val="superscript"/>
        </w:rPr>
        <w:t>th</w:t>
      </w:r>
      <w:r w:rsidR="00C32A13">
        <w:rPr>
          <w:rFonts w:ascii="Arial" w:hAnsi="Arial" w:cs="Arial"/>
          <w:sz w:val="24"/>
          <w:szCs w:val="24"/>
        </w:rPr>
        <w:t xml:space="preserve"> March 2022). </w:t>
      </w:r>
    </w:p>
    <w:p w14:paraId="1826283E" w14:textId="5D1F2CBB" w:rsidR="00E05E66" w:rsidRDefault="00E05E66" w:rsidP="004C412D">
      <w:pPr>
        <w:spacing w:line="360" w:lineRule="auto"/>
        <w:jc w:val="both"/>
        <w:rPr>
          <w:rFonts w:ascii="Arial" w:hAnsi="Arial" w:cs="Arial"/>
          <w:sz w:val="24"/>
          <w:szCs w:val="24"/>
        </w:rPr>
      </w:pPr>
      <w:r w:rsidRPr="00E05E66">
        <w:rPr>
          <w:rFonts w:ascii="Arial" w:hAnsi="Arial" w:cs="Arial"/>
          <w:sz w:val="24"/>
          <w:szCs w:val="24"/>
          <w:lang w:val="en-US"/>
        </w:rPr>
        <w:t>National College for Teaching and Leadership (2013)</w:t>
      </w:r>
      <w:r>
        <w:rPr>
          <w:rFonts w:ascii="Arial" w:hAnsi="Arial" w:cs="Arial"/>
          <w:sz w:val="24"/>
          <w:szCs w:val="24"/>
          <w:lang w:val="en-US"/>
        </w:rPr>
        <w:t xml:space="preserve"> </w:t>
      </w:r>
      <w:r w:rsidR="00DA65B9" w:rsidRPr="00DA65B9">
        <w:rPr>
          <w:rFonts w:ascii="Arial" w:hAnsi="Arial" w:cs="Arial"/>
          <w:i/>
          <w:iCs/>
          <w:sz w:val="24"/>
          <w:szCs w:val="24"/>
        </w:rPr>
        <w:t>Understanding and advancing systems leadership in the early years</w:t>
      </w:r>
      <w:r w:rsidR="00DA65B9" w:rsidRPr="00DA65B9">
        <w:rPr>
          <w:rFonts w:ascii="Arial" w:hAnsi="Arial" w:cs="Arial"/>
          <w:i/>
          <w:iCs/>
          <w:sz w:val="24"/>
          <w:szCs w:val="24"/>
        </w:rPr>
        <w:t xml:space="preserve">. </w:t>
      </w:r>
      <w:r w:rsidR="00DA65B9">
        <w:rPr>
          <w:rFonts w:ascii="Arial" w:hAnsi="Arial" w:cs="Arial"/>
          <w:sz w:val="24"/>
          <w:szCs w:val="24"/>
        </w:rPr>
        <w:t xml:space="preserve">Available at: </w:t>
      </w:r>
      <w:hyperlink r:id="rId46" w:history="1">
        <w:r w:rsidR="004B337B" w:rsidRPr="004B337B">
          <w:rPr>
            <w:rStyle w:val="Hyperlink"/>
            <w:rFonts w:ascii="Arial" w:hAnsi="Arial" w:cs="Arial"/>
            <w:sz w:val="24"/>
            <w:szCs w:val="24"/>
          </w:rPr>
          <w:t>Understanding and advancing systems leadership in the early years (yor-ok.org.uk)</w:t>
        </w:r>
      </w:hyperlink>
      <w:r w:rsidR="004B337B">
        <w:rPr>
          <w:rFonts w:ascii="Arial" w:hAnsi="Arial" w:cs="Arial"/>
          <w:sz w:val="24"/>
          <w:szCs w:val="24"/>
        </w:rPr>
        <w:t xml:space="preserve"> (Accessed on 22</w:t>
      </w:r>
      <w:r w:rsidR="004B337B" w:rsidRPr="004B337B">
        <w:rPr>
          <w:rFonts w:ascii="Arial" w:hAnsi="Arial" w:cs="Arial"/>
          <w:sz w:val="24"/>
          <w:szCs w:val="24"/>
          <w:vertAlign w:val="superscript"/>
        </w:rPr>
        <w:t>nd</w:t>
      </w:r>
      <w:r w:rsidR="004B337B">
        <w:rPr>
          <w:rFonts w:ascii="Arial" w:hAnsi="Arial" w:cs="Arial"/>
          <w:sz w:val="24"/>
          <w:szCs w:val="24"/>
        </w:rPr>
        <w:t xml:space="preserve"> March 2022). </w:t>
      </w:r>
    </w:p>
    <w:p w14:paraId="66BD21A5" w14:textId="046EDA98" w:rsidR="00E90531" w:rsidRDefault="00E90531" w:rsidP="004C412D">
      <w:pPr>
        <w:spacing w:line="360" w:lineRule="auto"/>
        <w:jc w:val="both"/>
        <w:rPr>
          <w:rFonts w:ascii="Arial" w:hAnsi="Arial" w:cs="Arial"/>
          <w:sz w:val="24"/>
          <w:szCs w:val="24"/>
        </w:rPr>
      </w:pPr>
      <w:r w:rsidRPr="00E90531">
        <w:rPr>
          <w:rFonts w:ascii="Arial" w:hAnsi="Arial" w:cs="Arial"/>
          <w:sz w:val="24"/>
          <w:szCs w:val="24"/>
        </w:rPr>
        <w:t>Nidirect (no date)</w:t>
      </w:r>
      <w:r>
        <w:rPr>
          <w:rFonts w:ascii="Arial" w:hAnsi="Arial" w:cs="Arial"/>
          <w:sz w:val="24"/>
          <w:szCs w:val="24"/>
        </w:rPr>
        <w:t xml:space="preserve"> </w:t>
      </w:r>
      <w:r w:rsidR="003707D8" w:rsidRPr="003707D8">
        <w:rPr>
          <w:rFonts w:ascii="Arial" w:hAnsi="Arial" w:cs="Arial"/>
          <w:i/>
          <w:iCs/>
          <w:sz w:val="24"/>
          <w:szCs w:val="24"/>
        </w:rPr>
        <w:t>Children's human rights</w:t>
      </w:r>
      <w:r w:rsidR="003707D8" w:rsidRPr="003707D8">
        <w:rPr>
          <w:rFonts w:ascii="Arial" w:hAnsi="Arial" w:cs="Arial"/>
          <w:i/>
          <w:iCs/>
          <w:sz w:val="24"/>
          <w:szCs w:val="24"/>
        </w:rPr>
        <w:t>.</w:t>
      </w:r>
      <w:r w:rsidR="003707D8">
        <w:rPr>
          <w:rFonts w:ascii="Arial" w:hAnsi="Arial" w:cs="Arial"/>
          <w:i/>
          <w:iCs/>
          <w:sz w:val="24"/>
          <w:szCs w:val="24"/>
        </w:rPr>
        <w:t xml:space="preserve"> </w:t>
      </w:r>
      <w:r w:rsidR="003707D8">
        <w:rPr>
          <w:rFonts w:ascii="Arial" w:hAnsi="Arial" w:cs="Arial"/>
          <w:sz w:val="24"/>
          <w:szCs w:val="24"/>
        </w:rPr>
        <w:t xml:space="preserve">Available at: </w:t>
      </w:r>
      <w:hyperlink r:id="rId47" w:history="1">
        <w:r w:rsidR="003707D8" w:rsidRPr="003707D8">
          <w:rPr>
            <w:rStyle w:val="Hyperlink"/>
            <w:rFonts w:ascii="Arial" w:hAnsi="Arial" w:cs="Arial"/>
            <w:sz w:val="24"/>
            <w:szCs w:val="24"/>
          </w:rPr>
          <w:t xml:space="preserve">Children's human rights | </w:t>
        </w:r>
        <w:proofErr w:type="spellStart"/>
        <w:r w:rsidR="003707D8" w:rsidRPr="003707D8">
          <w:rPr>
            <w:rStyle w:val="Hyperlink"/>
            <w:rFonts w:ascii="Arial" w:hAnsi="Arial" w:cs="Arial"/>
            <w:sz w:val="24"/>
            <w:szCs w:val="24"/>
          </w:rPr>
          <w:t>nidirect</w:t>
        </w:r>
        <w:proofErr w:type="spellEnd"/>
      </w:hyperlink>
      <w:r w:rsidR="003707D8">
        <w:rPr>
          <w:rFonts w:ascii="Arial" w:hAnsi="Arial" w:cs="Arial"/>
          <w:sz w:val="24"/>
          <w:szCs w:val="24"/>
        </w:rPr>
        <w:t xml:space="preserve"> (Accessed on 22</w:t>
      </w:r>
      <w:r w:rsidR="003707D8" w:rsidRPr="003707D8">
        <w:rPr>
          <w:rFonts w:ascii="Arial" w:hAnsi="Arial" w:cs="Arial"/>
          <w:sz w:val="24"/>
          <w:szCs w:val="24"/>
          <w:vertAlign w:val="superscript"/>
        </w:rPr>
        <w:t>nd</w:t>
      </w:r>
      <w:r w:rsidR="003707D8">
        <w:rPr>
          <w:rFonts w:ascii="Arial" w:hAnsi="Arial" w:cs="Arial"/>
          <w:sz w:val="24"/>
          <w:szCs w:val="24"/>
        </w:rPr>
        <w:t xml:space="preserve"> March 2022). </w:t>
      </w:r>
    </w:p>
    <w:p w14:paraId="008DAE12" w14:textId="7DAF02C0" w:rsidR="00EA0D64" w:rsidRDefault="00EA0D64" w:rsidP="004C412D">
      <w:pPr>
        <w:spacing w:line="360" w:lineRule="auto"/>
        <w:jc w:val="both"/>
        <w:rPr>
          <w:rFonts w:ascii="Arial" w:hAnsi="Arial" w:cs="Arial"/>
          <w:sz w:val="24"/>
          <w:szCs w:val="24"/>
        </w:rPr>
      </w:pPr>
      <w:r w:rsidRPr="00EA0D64">
        <w:rPr>
          <w:rFonts w:ascii="Arial" w:hAnsi="Arial" w:cs="Arial"/>
          <w:sz w:val="24"/>
          <w:szCs w:val="24"/>
        </w:rPr>
        <w:lastRenderedPageBreak/>
        <w:t>OECD (2019)</w:t>
      </w:r>
      <w:r>
        <w:rPr>
          <w:rFonts w:ascii="Arial" w:hAnsi="Arial" w:cs="Arial"/>
          <w:sz w:val="24"/>
          <w:szCs w:val="24"/>
        </w:rPr>
        <w:t xml:space="preserve"> </w:t>
      </w:r>
      <w:r w:rsidR="00D71F2B" w:rsidRPr="00D71F2B">
        <w:rPr>
          <w:rFonts w:ascii="Arial" w:hAnsi="Arial" w:cs="Arial"/>
          <w:i/>
          <w:iCs/>
          <w:sz w:val="24"/>
          <w:szCs w:val="24"/>
        </w:rPr>
        <w:t>DIRECTORATE FOR EDUCATION AND SKILLS</w:t>
      </w:r>
      <w:r w:rsidR="00D71F2B" w:rsidRPr="00D71F2B">
        <w:rPr>
          <w:rFonts w:ascii="Arial" w:hAnsi="Arial" w:cs="Arial"/>
          <w:i/>
          <w:iCs/>
          <w:sz w:val="24"/>
          <w:szCs w:val="24"/>
        </w:rPr>
        <w:t>.</w:t>
      </w:r>
      <w:r w:rsidR="00D71F2B">
        <w:rPr>
          <w:rFonts w:ascii="Arial" w:hAnsi="Arial" w:cs="Arial"/>
          <w:sz w:val="24"/>
          <w:szCs w:val="24"/>
        </w:rPr>
        <w:t xml:space="preserve"> Available at: </w:t>
      </w:r>
      <w:hyperlink r:id="rId48" w:history="1">
        <w:r w:rsidR="008E11B3" w:rsidRPr="007617B6">
          <w:rPr>
            <w:rStyle w:val="Hyperlink"/>
            <w:rFonts w:ascii="Arial" w:hAnsi="Arial" w:cs="Arial"/>
            <w:sz w:val="24"/>
            <w:szCs w:val="24"/>
          </w:rPr>
          <w:t>https://www.oecd.org/officialdocuments/publicdisplaydocumentpdf/?cote=EDU/WKP%282019%2919&amp;docLanguage=En</w:t>
        </w:r>
      </w:hyperlink>
      <w:r w:rsidR="008E11B3">
        <w:rPr>
          <w:rFonts w:ascii="Arial" w:hAnsi="Arial" w:cs="Arial"/>
          <w:sz w:val="24"/>
          <w:szCs w:val="24"/>
        </w:rPr>
        <w:t xml:space="preserve"> (Accessed on 22</w:t>
      </w:r>
      <w:r w:rsidR="008E11B3" w:rsidRPr="008E11B3">
        <w:rPr>
          <w:rFonts w:ascii="Arial" w:hAnsi="Arial" w:cs="Arial"/>
          <w:sz w:val="24"/>
          <w:szCs w:val="24"/>
          <w:vertAlign w:val="superscript"/>
        </w:rPr>
        <w:t>nd</w:t>
      </w:r>
      <w:r w:rsidR="008E11B3">
        <w:rPr>
          <w:rFonts w:ascii="Arial" w:hAnsi="Arial" w:cs="Arial"/>
          <w:sz w:val="24"/>
          <w:szCs w:val="24"/>
        </w:rPr>
        <w:t xml:space="preserve"> March 2022). </w:t>
      </w:r>
    </w:p>
    <w:p w14:paraId="61451E40" w14:textId="33FFBDE6" w:rsidR="00660ABD" w:rsidRPr="004D4CD9" w:rsidRDefault="00660ABD" w:rsidP="004C412D">
      <w:pPr>
        <w:spacing w:line="360" w:lineRule="auto"/>
        <w:jc w:val="both"/>
        <w:rPr>
          <w:rFonts w:ascii="Arial" w:hAnsi="Arial" w:cs="Arial"/>
          <w:b/>
          <w:bCs/>
          <w:sz w:val="24"/>
          <w:szCs w:val="24"/>
        </w:rPr>
      </w:pPr>
      <w:r w:rsidRPr="00660ABD">
        <w:rPr>
          <w:rFonts w:ascii="Arial" w:hAnsi="Arial" w:cs="Arial"/>
          <w:sz w:val="24"/>
          <w:szCs w:val="24"/>
          <w:lang w:val="en-US"/>
        </w:rPr>
        <w:t>Parent Kind (no date)</w:t>
      </w:r>
      <w:r>
        <w:rPr>
          <w:rFonts w:ascii="Arial" w:hAnsi="Arial" w:cs="Arial"/>
          <w:sz w:val="24"/>
          <w:szCs w:val="24"/>
          <w:lang w:val="en-US"/>
        </w:rPr>
        <w:t xml:space="preserve"> </w:t>
      </w:r>
      <w:r w:rsidR="004D4CD9" w:rsidRPr="004D4CD9">
        <w:rPr>
          <w:rFonts w:ascii="Arial" w:hAnsi="Arial" w:cs="Arial"/>
          <w:i/>
          <w:iCs/>
          <w:sz w:val="24"/>
          <w:szCs w:val="24"/>
        </w:rPr>
        <w:t>Why parents matter</w:t>
      </w:r>
      <w:r w:rsidR="004D4CD9" w:rsidRPr="004D4CD9">
        <w:rPr>
          <w:rFonts w:ascii="Arial" w:hAnsi="Arial" w:cs="Arial"/>
          <w:i/>
          <w:iCs/>
          <w:sz w:val="24"/>
          <w:szCs w:val="24"/>
        </w:rPr>
        <w:t>.</w:t>
      </w:r>
      <w:r w:rsidR="004D4CD9">
        <w:rPr>
          <w:rFonts w:ascii="Arial" w:hAnsi="Arial" w:cs="Arial"/>
          <w:i/>
          <w:iCs/>
          <w:sz w:val="24"/>
          <w:szCs w:val="24"/>
        </w:rPr>
        <w:t xml:space="preserve"> </w:t>
      </w:r>
      <w:r w:rsidR="004D4CD9">
        <w:rPr>
          <w:rFonts w:ascii="Arial" w:hAnsi="Arial" w:cs="Arial"/>
          <w:sz w:val="24"/>
          <w:szCs w:val="24"/>
        </w:rPr>
        <w:t xml:space="preserve">Available at: </w:t>
      </w:r>
      <w:hyperlink r:id="rId49" w:anchor=":~:text=When%20parents%20are%20involved%20in,confidence%20and%20greater%20self%2Desteem" w:history="1">
        <w:proofErr w:type="spellStart"/>
        <w:r w:rsidR="004D4CD9" w:rsidRPr="004D4CD9">
          <w:rPr>
            <w:rStyle w:val="Hyperlink"/>
            <w:rFonts w:ascii="Arial" w:hAnsi="Arial" w:cs="Arial"/>
            <w:sz w:val="24"/>
            <w:szCs w:val="24"/>
          </w:rPr>
          <w:t>Parentkind</w:t>
        </w:r>
        <w:proofErr w:type="spellEnd"/>
        <w:r w:rsidR="004D4CD9" w:rsidRPr="004D4CD9">
          <w:rPr>
            <w:rStyle w:val="Hyperlink"/>
            <w:rFonts w:ascii="Arial" w:hAnsi="Arial" w:cs="Arial"/>
            <w:sz w:val="24"/>
            <w:szCs w:val="24"/>
          </w:rPr>
          <w:t xml:space="preserve"> - Why parents matter</w:t>
        </w:r>
      </w:hyperlink>
      <w:r w:rsidR="004D4CD9">
        <w:rPr>
          <w:rFonts w:ascii="Arial" w:hAnsi="Arial" w:cs="Arial"/>
          <w:sz w:val="24"/>
          <w:szCs w:val="24"/>
        </w:rPr>
        <w:t xml:space="preserve"> (Accessed on 24</w:t>
      </w:r>
      <w:r w:rsidR="004D4CD9" w:rsidRPr="004D4CD9">
        <w:rPr>
          <w:rFonts w:ascii="Arial" w:hAnsi="Arial" w:cs="Arial"/>
          <w:sz w:val="24"/>
          <w:szCs w:val="24"/>
          <w:vertAlign w:val="superscript"/>
        </w:rPr>
        <w:t>th</w:t>
      </w:r>
      <w:r w:rsidR="004D4CD9">
        <w:rPr>
          <w:rFonts w:ascii="Arial" w:hAnsi="Arial" w:cs="Arial"/>
          <w:sz w:val="24"/>
          <w:szCs w:val="24"/>
        </w:rPr>
        <w:t xml:space="preserve"> March 2022). </w:t>
      </w:r>
    </w:p>
    <w:p w14:paraId="6976A277" w14:textId="0F60F709" w:rsidR="005B6681" w:rsidRPr="00C32A13" w:rsidRDefault="005B6681" w:rsidP="004C412D">
      <w:pPr>
        <w:spacing w:line="360" w:lineRule="auto"/>
        <w:jc w:val="both"/>
        <w:rPr>
          <w:rFonts w:ascii="Arial" w:hAnsi="Arial" w:cs="Arial"/>
          <w:b/>
          <w:bCs/>
          <w:sz w:val="24"/>
          <w:szCs w:val="24"/>
        </w:rPr>
      </w:pPr>
      <w:r w:rsidRPr="005B6681">
        <w:rPr>
          <w:rFonts w:ascii="Arial" w:hAnsi="Arial" w:cs="Arial"/>
          <w:sz w:val="24"/>
          <w:szCs w:val="24"/>
          <w:lang w:val="en-US"/>
        </w:rPr>
        <w:t>Parker</w:t>
      </w:r>
      <w:r>
        <w:rPr>
          <w:rFonts w:ascii="Arial" w:hAnsi="Arial" w:cs="Arial"/>
          <w:sz w:val="24"/>
          <w:szCs w:val="24"/>
          <w:lang w:val="en-US"/>
        </w:rPr>
        <w:t>, P.</w:t>
      </w:r>
      <w:r w:rsidRPr="005B6681">
        <w:rPr>
          <w:rFonts w:ascii="Arial" w:hAnsi="Arial" w:cs="Arial"/>
          <w:sz w:val="24"/>
          <w:szCs w:val="24"/>
          <w:lang w:val="en-US"/>
        </w:rPr>
        <w:t xml:space="preserve"> (2020)</w:t>
      </w:r>
      <w:r>
        <w:rPr>
          <w:rFonts w:ascii="Arial" w:hAnsi="Arial" w:cs="Arial"/>
          <w:sz w:val="24"/>
          <w:szCs w:val="24"/>
          <w:lang w:val="en-US"/>
        </w:rPr>
        <w:t xml:space="preserve"> </w:t>
      </w:r>
      <w:r w:rsidR="00FA5044" w:rsidRPr="00F749ED">
        <w:rPr>
          <w:rFonts w:ascii="Arial" w:hAnsi="Arial" w:cs="Arial"/>
          <w:i/>
          <w:iCs/>
          <w:sz w:val="24"/>
          <w:szCs w:val="24"/>
          <w:lang w:val="en-US"/>
        </w:rPr>
        <w:t>Ella Baker</w:t>
      </w:r>
      <w:r w:rsidR="00F749ED" w:rsidRPr="00F749ED">
        <w:rPr>
          <w:rFonts w:ascii="Arial" w:hAnsi="Arial" w:cs="Arial"/>
          <w:i/>
          <w:iCs/>
          <w:sz w:val="24"/>
          <w:szCs w:val="24"/>
          <w:lang w:val="en-US"/>
        </w:rPr>
        <w:t>`</w:t>
      </w:r>
      <w:r w:rsidR="00FA5044" w:rsidRPr="00F749ED">
        <w:rPr>
          <w:rFonts w:ascii="Arial" w:hAnsi="Arial" w:cs="Arial"/>
          <w:i/>
          <w:iCs/>
          <w:sz w:val="24"/>
          <w:szCs w:val="24"/>
          <w:lang w:val="en-US"/>
        </w:rPr>
        <w:t xml:space="preserve">s </w:t>
      </w:r>
      <w:r w:rsidR="00F749ED" w:rsidRPr="00F749ED">
        <w:rPr>
          <w:rFonts w:ascii="Arial" w:hAnsi="Arial" w:cs="Arial"/>
          <w:i/>
          <w:iCs/>
          <w:sz w:val="24"/>
          <w:szCs w:val="24"/>
          <w:lang w:val="en-US"/>
        </w:rPr>
        <w:t>Catalytic Leadership.</w:t>
      </w:r>
      <w:r w:rsidR="00F749ED">
        <w:rPr>
          <w:rFonts w:ascii="Arial" w:hAnsi="Arial" w:cs="Arial"/>
          <w:sz w:val="24"/>
          <w:szCs w:val="24"/>
          <w:lang w:val="en-US"/>
        </w:rPr>
        <w:t xml:space="preserve"> </w:t>
      </w:r>
      <w:r w:rsidR="00694922">
        <w:rPr>
          <w:rFonts w:ascii="Arial" w:hAnsi="Arial" w:cs="Arial"/>
          <w:sz w:val="24"/>
          <w:szCs w:val="24"/>
          <w:lang w:val="en-US"/>
        </w:rPr>
        <w:t xml:space="preserve">Sage publications. </w:t>
      </w:r>
    </w:p>
    <w:p w14:paraId="3F1093A6" w14:textId="07B8B418" w:rsidR="00AD5DD5" w:rsidRDefault="00765F7D" w:rsidP="004C412D">
      <w:pPr>
        <w:spacing w:line="360" w:lineRule="auto"/>
        <w:jc w:val="both"/>
        <w:rPr>
          <w:rFonts w:ascii="Arial" w:hAnsi="Arial" w:cs="Arial"/>
          <w:sz w:val="24"/>
          <w:szCs w:val="24"/>
          <w:lang w:val="en-US"/>
        </w:rPr>
      </w:pPr>
      <w:r w:rsidRPr="004C412D">
        <w:rPr>
          <w:rFonts w:ascii="Arial" w:hAnsi="Arial" w:cs="Arial"/>
          <w:sz w:val="24"/>
          <w:szCs w:val="24"/>
          <w:lang w:val="en-US"/>
        </w:rPr>
        <w:t xml:space="preserve">Powers resource center (2017) </w:t>
      </w:r>
      <w:r w:rsidRPr="00563749">
        <w:rPr>
          <w:rFonts w:ascii="Arial" w:hAnsi="Arial" w:cs="Arial"/>
          <w:i/>
          <w:iCs/>
          <w:sz w:val="24"/>
          <w:szCs w:val="24"/>
          <w:lang w:val="en-US"/>
        </w:rPr>
        <w:t>Are you a catalyst leader?</w:t>
      </w:r>
      <w:r w:rsidRPr="004C412D">
        <w:rPr>
          <w:rFonts w:ascii="Arial" w:hAnsi="Arial" w:cs="Arial"/>
          <w:sz w:val="24"/>
          <w:szCs w:val="24"/>
          <w:lang w:val="en-US"/>
        </w:rPr>
        <w:t xml:space="preserve"> Available at: </w:t>
      </w:r>
      <w:hyperlink r:id="rId50" w:history="1">
        <w:r w:rsidR="00DB5051" w:rsidRPr="004C412D">
          <w:rPr>
            <w:rStyle w:val="Hyperlink"/>
            <w:rFonts w:ascii="Arial" w:hAnsi="Arial" w:cs="Arial"/>
            <w:sz w:val="24"/>
            <w:szCs w:val="24"/>
          </w:rPr>
          <w:t xml:space="preserve">Are You a Catalyst Leader? - Powers Resource </w:t>
        </w:r>
        <w:proofErr w:type="spellStart"/>
        <w:r w:rsidR="00DB5051" w:rsidRPr="004C412D">
          <w:rPr>
            <w:rStyle w:val="Hyperlink"/>
            <w:rFonts w:ascii="Arial" w:hAnsi="Arial" w:cs="Arial"/>
            <w:sz w:val="24"/>
            <w:szCs w:val="24"/>
          </w:rPr>
          <w:t>Center</w:t>
        </w:r>
        <w:proofErr w:type="spellEnd"/>
      </w:hyperlink>
      <w:r w:rsidR="00DB5051" w:rsidRPr="004C412D">
        <w:rPr>
          <w:rFonts w:ascii="Arial" w:hAnsi="Arial" w:cs="Arial"/>
          <w:sz w:val="24"/>
          <w:szCs w:val="24"/>
          <w:lang w:val="en-US"/>
        </w:rPr>
        <w:t xml:space="preserve"> (Accessed on 19</w:t>
      </w:r>
      <w:r w:rsidR="00DB5051" w:rsidRPr="004C412D">
        <w:rPr>
          <w:rFonts w:ascii="Arial" w:hAnsi="Arial" w:cs="Arial"/>
          <w:sz w:val="24"/>
          <w:szCs w:val="24"/>
          <w:vertAlign w:val="superscript"/>
          <w:lang w:val="en-US"/>
        </w:rPr>
        <w:t>th</w:t>
      </w:r>
      <w:r w:rsidR="00DB5051" w:rsidRPr="004C412D">
        <w:rPr>
          <w:rFonts w:ascii="Arial" w:hAnsi="Arial" w:cs="Arial"/>
          <w:sz w:val="24"/>
          <w:szCs w:val="24"/>
          <w:lang w:val="en-US"/>
        </w:rPr>
        <w:t xml:space="preserve"> March 2022). </w:t>
      </w:r>
    </w:p>
    <w:p w14:paraId="49A2A7B0" w14:textId="6F0291FF" w:rsidR="007A760A" w:rsidRDefault="007A760A" w:rsidP="004C412D">
      <w:pPr>
        <w:spacing w:line="360" w:lineRule="auto"/>
        <w:jc w:val="both"/>
        <w:rPr>
          <w:rFonts w:ascii="Arial" w:hAnsi="Arial" w:cs="Arial"/>
          <w:sz w:val="24"/>
          <w:szCs w:val="24"/>
        </w:rPr>
      </w:pPr>
      <w:r w:rsidRPr="007A760A">
        <w:rPr>
          <w:rFonts w:ascii="Arial" w:hAnsi="Arial" w:cs="Arial"/>
          <w:sz w:val="24"/>
          <w:szCs w:val="24"/>
        </w:rPr>
        <w:t>Raising Children (2019)</w:t>
      </w:r>
      <w:r>
        <w:rPr>
          <w:rFonts w:ascii="Arial" w:hAnsi="Arial" w:cs="Arial"/>
          <w:sz w:val="24"/>
          <w:szCs w:val="24"/>
        </w:rPr>
        <w:t xml:space="preserve"> </w:t>
      </w:r>
      <w:r w:rsidR="00217A31" w:rsidRPr="00217A31">
        <w:rPr>
          <w:rFonts w:ascii="Arial" w:hAnsi="Arial" w:cs="Arial"/>
          <w:i/>
          <w:iCs/>
          <w:sz w:val="24"/>
          <w:szCs w:val="24"/>
        </w:rPr>
        <w:t>Smacking, what you need to know.</w:t>
      </w:r>
      <w:r w:rsidR="00217A31">
        <w:rPr>
          <w:rFonts w:ascii="Arial" w:hAnsi="Arial" w:cs="Arial"/>
          <w:sz w:val="24"/>
          <w:szCs w:val="24"/>
        </w:rPr>
        <w:t xml:space="preserve"> Available at: </w:t>
      </w:r>
      <w:hyperlink r:id="rId51" w:history="1">
        <w:r w:rsidR="00AA6F32" w:rsidRPr="00AA6F32">
          <w:rPr>
            <w:rStyle w:val="Hyperlink"/>
            <w:rFonts w:ascii="Arial" w:hAnsi="Arial" w:cs="Arial"/>
            <w:sz w:val="24"/>
            <w:szCs w:val="24"/>
          </w:rPr>
          <w:t>Smacking children: what you need to know | Raising Children Network</w:t>
        </w:r>
      </w:hyperlink>
      <w:r w:rsidR="00AA6F32">
        <w:rPr>
          <w:rFonts w:ascii="Arial" w:hAnsi="Arial" w:cs="Arial"/>
          <w:sz w:val="24"/>
          <w:szCs w:val="24"/>
        </w:rPr>
        <w:t xml:space="preserve"> (Accessed on 21</w:t>
      </w:r>
      <w:r w:rsidR="00AA6F32" w:rsidRPr="00AA6F32">
        <w:rPr>
          <w:rFonts w:ascii="Arial" w:hAnsi="Arial" w:cs="Arial"/>
          <w:sz w:val="24"/>
          <w:szCs w:val="24"/>
          <w:vertAlign w:val="superscript"/>
        </w:rPr>
        <w:t>st</w:t>
      </w:r>
      <w:r w:rsidR="00AA6F32">
        <w:rPr>
          <w:rFonts w:ascii="Arial" w:hAnsi="Arial" w:cs="Arial"/>
          <w:sz w:val="24"/>
          <w:szCs w:val="24"/>
        </w:rPr>
        <w:t xml:space="preserve"> March 2022). </w:t>
      </w:r>
    </w:p>
    <w:p w14:paraId="1193AF3A" w14:textId="48478BBD" w:rsidR="001B49BA" w:rsidRPr="000A42E6" w:rsidRDefault="001B49BA" w:rsidP="004C412D">
      <w:pPr>
        <w:spacing w:line="360" w:lineRule="auto"/>
        <w:jc w:val="both"/>
        <w:rPr>
          <w:rFonts w:ascii="Arial" w:hAnsi="Arial" w:cs="Arial"/>
          <w:b/>
          <w:bCs/>
          <w:sz w:val="24"/>
          <w:szCs w:val="24"/>
        </w:rPr>
      </w:pPr>
      <w:r w:rsidRPr="001B49BA">
        <w:rPr>
          <w:rFonts w:ascii="Arial" w:hAnsi="Arial" w:cs="Arial"/>
          <w:sz w:val="24"/>
          <w:szCs w:val="24"/>
        </w:rPr>
        <w:t>Reddington</w:t>
      </w:r>
      <w:r>
        <w:rPr>
          <w:rFonts w:ascii="Arial" w:hAnsi="Arial" w:cs="Arial"/>
          <w:sz w:val="24"/>
          <w:szCs w:val="24"/>
        </w:rPr>
        <w:t>, R.</w:t>
      </w:r>
      <w:r w:rsidRPr="001B49BA">
        <w:rPr>
          <w:rFonts w:ascii="Arial" w:hAnsi="Arial" w:cs="Arial"/>
          <w:sz w:val="24"/>
          <w:szCs w:val="24"/>
        </w:rPr>
        <w:t xml:space="preserve"> (2022)</w:t>
      </w:r>
      <w:r>
        <w:rPr>
          <w:rFonts w:ascii="Arial" w:hAnsi="Arial" w:cs="Arial"/>
          <w:sz w:val="24"/>
          <w:szCs w:val="24"/>
        </w:rPr>
        <w:t xml:space="preserve"> </w:t>
      </w:r>
      <w:r w:rsidR="000A42E6" w:rsidRPr="000A42E6">
        <w:rPr>
          <w:rFonts w:ascii="Arial" w:hAnsi="Arial" w:cs="Arial"/>
          <w:i/>
          <w:iCs/>
          <w:sz w:val="24"/>
          <w:szCs w:val="24"/>
        </w:rPr>
        <w:t>How leadership trust guides high-performing teams</w:t>
      </w:r>
      <w:r w:rsidR="000A42E6" w:rsidRPr="000A42E6">
        <w:rPr>
          <w:rFonts w:ascii="Arial" w:hAnsi="Arial" w:cs="Arial"/>
          <w:i/>
          <w:iCs/>
          <w:sz w:val="24"/>
          <w:szCs w:val="24"/>
        </w:rPr>
        <w:t>.</w:t>
      </w:r>
      <w:r w:rsidR="000A42E6">
        <w:rPr>
          <w:rFonts w:ascii="Arial" w:hAnsi="Arial" w:cs="Arial"/>
          <w:i/>
          <w:iCs/>
          <w:sz w:val="24"/>
          <w:szCs w:val="24"/>
        </w:rPr>
        <w:t xml:space="preserve"> </w:t>
      </w:r>
      <w:r w:rsidR="000A42E6">
        <w:rPr>
          <w:rFonts w:ascii="Arial" w:hAnsi="Arial" w:cs="Arial"/>
          <w:sz w:val="24"/>
          <w:szCs w:val="24"/>
        </w:rPr>
        <w:t xml:space="preserve">Available at: </w:t>
      </w:r>
      <w:hyperlink r:id="rId52" w:anchor=":~:text=Leadership%20trust%20is%20a%20must,%2Dbeing%2C%20and%20psychological%20safety." w:history="1">
        <w:r w:rsidR="00783895" w:rsidRPr="00783895">
          <w:rPr>
            <w:rStyle w:val="Hyperlink"/>
            <w:rFonts w:ascii="Arial" w:hAnsi="Arial" w:cs="Arial"/>
            <w:sz w:val="24"/>
            <w:szCs w:val="24"/>
          </w:rPr>
          <w:t>Trust in Leadership: How Building Trust Supports High-Performing Teams (betterup.com)</w:t>
        </w:r>
      </w:hyperlink>
      <w:r w:rsidR="00783895">
        <w:rPr>
          <w:rFonts w:ascii="Arial" w:hAnsi="Arial" w:cs="Arial"/>
          <w:sz w:val="24"/>
          <w:szCs w:val="24"/>
        </w:rPr>
        <w:t xml:space="preserve"> (Accessed on 24</w:t>
      </w:r>
      <w:r w:rsidR="00783895" w:rsidRPr="00783895">
        <w:rPr>
          <w:rFonts w:ascii="Arial" w:hAnsi="Arial" w:cs="Arial"/>
          <w:sz w:val="24"/>
          <w:szCs w:val="24"/>
          <w:vertAlign w:val="superscript"/>
        </w:rPr>
        <w:t>th</w:t>
      </w:r>
      <w:r w:rsidR="00783895">
        <w:rPr>
          <w:rFonts w:ascii="Arial" w:hAnsi="Arial" w:cs="Arial"/>
          <w:sz w:val="24"/>
          <w:szCs w:val="24"/>
        </w:rPr>
        <w:t xml:space="preserve"> March 2022).</w:t>
      </w:r>
    </w:p>
    <w:p w14:paraId="7EE75446" w14:textId="01FEB2BE" w:rsidR="00B66827" w:rsidRDefault="00B66827" w:rsidP="004C412D">
      <w:pPr>
        <w:spacing w:line="360" w:lineRule="auto"/>
        <w:jc w:val="both"/>
        <w:rPr>
          <w:rFonts w:ascii="Arial" w:hAnsi="Arial" w:cs="Arial"/>
          <w:sz w:val="24"/>
          <w:szCs w:val="24"/>
        </w:rPr>
      </w:pPr>
      <w:r>
        <w:rPr>
          <w:rFonts w:ascii="Arial" w:hAnsi="Arial" w:cs="Arial"/>
          <w:sz w:val="24"/>
          <w:szCs w:val="24"/>
        </w:rPr>
        <w:t>Rodd</w:t>
      </w:r>
      <w:r w:rsidR="009C0B76">
        <w:rPr>
          <w:rFonts w:ascii="Arial" w:hAnsi="Arial" w:cs="Arial"/>
          <w:sz w:val="24"/>
          <w:szCs w:val="24"/>
        </w:rPr>
        <w:t xml:space="preserve">, J. (2013) </w:t>
      </w:r>
      <w:r w:rsidR="009C0B76" w:rsidRPr="009C0B76">
        <w:rPr>
          <w:rFonts w:ascii="Arial" w:hAnsi="Arial" w:cs="Arial"/>
          <w:i/>
          <w:iCs/>
          <w:sz w:val="24"/>
          <w:szCs w:val="24"/>
        </w:rPr>
        <w:t>Leadership in early childhood.</w:t>
      </w:r>
      <w:r w:rsidR="009C0B76">
        <w:rPr>
          <w:rFonts w:ascii="Arial" w:hAnsi="Arial" w:cs="Arial"/>
          <w:sz w:val="24"/>
          <w:szCs w:val="24"/>
        </w:rPr>
        <w:t xml:space="preserve"> </w:t>
      </w:r>
      <w:r w:rsidR="00704035">
        <w:rPr>
          <w:rFonts w:ascii="Arial" w:hAnsi="Arial" w:cs="Arial"/>
          <w:sz w:val="24"/>
          <w:szCs w:val="24"/>
        </w:rPr>
        <w:t>3</w:t>
      </w:r>
      <w:r w:rsidR="00704035" w:rsidRPr="00704035">
        <w:rPr>
          <w:rFonts w:ascii="Arial" w:hAnsi="Arial" w:cs="Arial"/>
          <w:sz w:val="24"/>
          <w:szCs w:val="24"/>
          <w:vertAlign w:val="superscript"/>
        </w:rPr>
        <w:t>rd</w:t>
      </w:r>
      <w:r w:rsidR="00704035">
        <w:rPr>
          <w:rFonts w:ascii="Arial" w:hAnsi="Arial" w:cs="Arial"/>
          <w:sz w:val="24"/>
          <w:szCs w:val="24"/>
        </w:rPr>
        <w:t xml:space="preserve"> </w:t>
      </w:r>
      <w:proofErr w:type="spellStart"/>
      <w:r w:rsidR="00704035">
        <w:rPr>
          <w:rFonts w:ascii="Arial" w:hAnsi="Arial" w:cs="Arial"/>
          <w:sz w:val="24"/>
          <w:szCs w:val="24"/>
        </w:rPr>
        <w:t>edn</w:t>
      </w:r>
      <w:proofErr w:type="spellEnd"/>
      <w:r w:rsidR="00704035">
        <w:rPr>
          <w:rFonts w:ascii="Arial" w:hAnsi="Arial" w:cs="Arial"/>
          <w:sz w:val="24"/>
          <w:szCs w:val="24"/>
        </w:rPr>
        <w:t xml:space="preserve">. Maidenhead: open university press. </w:t>
      </w:r>
    </w:p>
    <w:p w14:paraId="5B8ED592" w14:textId="3026E6B1" w:rsidR="006437DC" w:rsidRDefault="006437DC" w:rsidP="004C412D">
      <w:pPr>
        <w:spacing w:line="360" w:lineRule="auto"/>
        <w:jc w:val="both"/>
        <w:rPr>
          <w:rFonts w:ascii="Arial" w:hAnsi="Arial" w:cs="Arial"/>
          <w:sz w:val="24"/>
          <w:szCs w:val="24"/>
        </w:rPr>
      </w:pPr>
      <w:r w:rsidRPr="006437DC">
        <w:rPr>
          <w:rFonts w:ascii="Arial" w:hAnsi="Arial" w:cs="Arial"/>
          <w:sz w:val="24"/>
          <w:szCs w:val="24"/>
        </w:rPr>
        <w:t>Rory McDowall Clark (2012)</w:t>
      </w:r>
      <w:r w:rsidRPr="006437DC">
        <w:rPr>
          <w:rFonts w:ascii="Arial" w:hAnsi="Arial" w:cs="Arial"/>
          <w:i/>
          <w:iCs/>
          <w:sz w:val="24"/>
          <w:szCs w:val="24"/>
        </w:rPr>
        <w:t> ‘I've never thought of myself as a leader but…’: the Early Years Professional and catalytic leadership</w:t>
      </w:r>
      <w:r w:rsidRPr="006437DC">
        <w:rPr>
          <w:rFonts w:ascii="Arial" w:hAnsi="Arial" w:cs="Arial"/>
          <w:sz w:val="24"/>
          <w:szCs w:val="24"/>
        </w:rPr>
        <w:t>, European Early Childhood Education Research Journal, 20:3, 391-401, DOI: </w:t>
      </w:r>
      <w:hyperlink r:id="rId53" w:history="1">
        <w:r w:rsidRPr="006437DC">
          <w:rPr>
            <w:rStyle w:val="Hyperlink"/>
            <w:rFonts w:ascii="Arial" w:hAnsi="Arial" w:cs="Arial"/>
            <w:sz w:val="24"/>
            <w:szCs w:val="24"/>
          </w:rPr>
          <w:t>10.1080/1350293X.2012.704762</w:t>
        </w:r>
      </w:hyperlink>
    </w:p>
    <w:p w14:paraId="33C9374B" w14:textId="71B45180" w:rsidR="00E1476C" w:rsidRPr="00FC5A94" w:rsidRDefault="00E1476C" w:rsidP="004C412D">
      <w:pPr>
        <w:spacing w:line="360" w:lineRule="auto"/>
        <w:jc w:val="both"/>
        <w:rPr>
          <w:rFonts w:ascii="Arial" w:hAnsi="Arial" w:cs="Arial"/>
          <w:sz w:val="24"/>
          <w:szCs w:val="24"/>
        </w:rPr>
      </w:pPr>
      <w:r w:rsidRPr="00E1476C">
        <w:rPr>
          <w:rFonts w:ascii="Arial" w:hAnsi="Arial" w:cs="Arial"/>
          <w:sz w:val="24"/>
          <w:szCs w:val="24"/>
        </w:rPr>
        <w:t>Scotland Child Commissioner (2020)</w:t>
      </w:r>
      <w:r>
        <w:rPr>
          <w:rFonts w:ascii="Arial" w:hAnsi="Arial" w:cs="Arial"/>
          <w:sz w:val="24"/>
          <w:szCs w:val="24"/>
        </w:rPr>
        <w:t xml:space="preserve"> </w:t>
      </w:r>
      <w:r w:rsidR="00FC5A94" w:rsidRPr="00FC5A94">
        <w:rPr>
          <w:rFonts w:ascii="Arial" w:hAnsi="Arial" w:cs="Arial"/>
          <w:i/>
          <w:iCs/>
          <w:sz w:val="24"/>
          <w:szCs w:val="24"/>
        </w:rPr>
        <w:t>Annual report and annual accounts</w:t>
      </w:r>
      <w:r w:rsidR="00FC5A94" w:rsidRPr="00FC5A94">
        <w:rPr>
          <w:rFonts w:ascii="Arial" w:hAnsi="Arial" w:cs="Arial"/>
          <w:i/>
          <w:iCs/>
          <w:sz w:val="24"/>
          <w:szCs w:val="24"/>
        </w:rPr>
        <w:t>.</w:t>
      </w:r>
      <w:r w:rsidR="00FC5A94">
        <w:rPr>
          <w:rFonts w:ascii="Arial" w:hAnsi="Arial" w:cs="Arial"/>
          <w:i/>
          <w:iCs/>
          <w:sz w:val="24"/>
          <w:szCs w:val="24"/>
        </w:rPr>
        <w:t xml:space="preserve"> </w:t>
      </w:r>
      <w:r w:rsidR="00FC5A94">
        <w:rPr>
          <w:rFonts w:ascii="Arial" w:hAnsi="Arial" w:cs="Arial"/>
          <w:sz w:val="24"/>
          <w:szCs w:val="24"/>
        </w:rPr>
        <w:t xml:space="preserve">Available at: </w:t>
      </w:r>
      <w:hyperlink r:id="rId54" w:history="1">
        <w:r w:rsidR="00FC5A94" w:rsidRPr="00FC5A94">
          <w:rPr>
            <w:rStyle w:val="Hyperlink"/>
            <w:rFonts w:ascii="Arial" w:hAnsi="Arial" w:cs="Arial"/>
            <w:sz w:val="24"/>
            <w:szCs w:val="24"/>
          </w:rPr>
          <w:t>Annual report and annual accounts - The Children and Young People's Commissioner Scotland (cypcs.org.uk)</w:t>
        </w:r>
      </w:hyperlink>
      <w:r w:rsidR="00FC5A94">
        <w:rPr>
          <w:rFonts w:ascii="Arial" w:hAnsi="Arial" w:cs="Arial"/>
          <w:sz w:val="24"/>
          <w:szCs w:val="24"/>
        </w:rPr>
        <w:t xml:space="preserve"> (Accessed on 22</w:t>
      </w:r>
      <w:r w:rsidR="00FC5A94" w:rsidRPr="00FC5A94">
        <w:rPr>
          <w:rFonts w:ascii="Arial" w:hAnsi="Arial" w:cs="Arial"/>
          <w:sz w:val="24"/>
          <w:szCs w:val="24"/>
          <w:vertAlign w:val="superscript"/>
        </w:rPr>
        <w:t>nd</w:t>
      </w:r>
      <w:r w:rsidR="00FC5A94">
        <w:rPr>
          <w:rFonts w:ascii="Arial" w:hAnsi="Arial" w:cs="Arial"/>
          <w:sz w:val="24"/>
          <w:szCs w:val="24"/>
        </w:rPr>
        <w:t xml:space="preserve"> March 2022).</w:t>
      </w:r>
    </w:p>
    <w:p w14:paraId="53E1A1F5" w14:textId="17BADE32" w:rsidR="00224F58" w:rsidRPr="00DF29DF" w:rsidRDefault="00224F58" w:rsidP="004C412D">
      <w:pPr>
        <w:spacing w:line="360" w:lineRule="auto"/>
        <w:jc w:val="both"/>
        <w:rPr>
          <w:rFonts w:ascii="Arial" w:hAnsi="Arial" w:cs="Arial"/>
          <w:sz w:val="24"/>
          <w:szCs w:val="24"/>
        </w:rPr>
      </w:pPr>
      <w:r w:rsidRPr="00224F58">
        <w:rPr>
          <w:rFonts w:ascii="Arial" w:hAnsi="Arial" w:cs="Arial"/>
          <w:sz w:val="24"/>
          <w:szCs w:val="24"/>
        </w:rPr>
        <w:t>South Wales Argus (2022)</w:t>
      </w:r>
      <w:r>
        <w:rPr>
          <w:rFonts w:ascii="Arial" w:hAnsi="Arial" w:cs="Arial"/>
          <w:sz w:val="24"/>
          <w:szCs w:val="24"/>
        </w:rPr>
        <w:t xml:space="preserve"> </w:t>
      </w:r>
      <w:r w:rsidR="009C0539" w:rsidRPr="009C0539">
        <w:rPr>
          <w:rFonts w:ascii="Arial" w:hAnsi="Arial" w:cs="Arial"/>
          <w:i/>
          <w:iCs/>
          <w:sz w:val="24"/>
          <w:szCs w:val="24"/>
        </w:rPr>
        <w:t xml:space="preserve">Rocio Cifuentes is the new Children's Commissioner for Wales. </w:t>
      </w:r>
      <w:r w:rsidR="009C0539">
        <w:rPr>
          <w:rFonts w:ascii="Arial" w:hAnsi="Arial" w:cs="Arial"/>
          <w:sz w:val="24"/>
          <w:szCs w:val="24"/>
        </w:rPr>
        <w:t xml:space="preserve">Available at: </w:t>
      </w:r>
      <w:hyperlink r:id="rId55" w:history="1">
        <w:r w:rsidR="009C0539" w:rsidRPr="009C0539">
          <w:rPr>
            <w:rStyle w:val="Hyperlink"/>
            <w:rFonts w:ascii="Arial" w:hAnsi="Arial" w:cs="Arial"/>
            <w:sz w:val="24"/>
            <w:szCs w:val="24"/>
          </w:rPr>
          <w:t>Rocio Cifuentes is the new Children's Commissioner for Wales | South Wales Argus</w:t>
        </w:r>
      </w:hyperlink>
      <w:r w:rsidR="009C0539">
        <w:rPr>
          <w:rFonts w:ascii="Arial" w:hAnsi="Arial" w:cs="Arial"/>
          <w:sz w:val="24"/>
          <w:szCs w:val="24"/>
        </w:rPr>
        <w:t xml:space="preserve"> (Accessed on 20</w:t>
      </w:r>
      <w:r w:rsidR="009C0539" w:rsidRPr="009C0539">
        <w:rPr>
          <w:rFonts w:ascii="Arial" w:hAnsi="Arial" w:cs="Arial"/>
          <w:sz w:val="24"/>
          <w:szCs w:val="24"/>
          <w:vertAlign w:val="superscript"/>
        </w:rPr>
        <w:t>th</w:t>
      </w:r>
      <w:r w:rsidR="009C0539">
        <w:rPr>
          <w:rFonts w:ascii="Arial" w:hAnsi="Arial" w:cs="Arial"/>
          <w:sz w:val="24"/>
          <w:szCs w:val="24"/>
        </w:rPr>
        <w:t xml:space="preserve"> </w:t>
      </w:r>
      <w:r w:rsidR="00DF29DF">
        <w:rPr>
          <w:rFonts w:ascii="Arial" w:hAnsi="Arial" w:cs="Arial"/>
          <w:sz w:val="24"/>
          <w:szCs w:val="24"/>
        </w:rPr>
        <w:t xml:space="preserve">March 2022). </w:t>
      </w:r>
    </w:p>
    <w:p w14:paraId="3DD6226B" w14:textId="3D376AB9" w:rsidR="000C11B9" w:rsidRDefault="000C11B9" w:rsidP="004C412D">
      <w:pPr>
        <w:spacing w:line="360" w:lineRule="auto"/>
        <w:jc w:val="both"/>
        <w:rPr>
          <w:rFonts w:ascii="Arial" w:hAnsi="Arial" w:cs="Arial"/>
          <w:sz w:val="24"/>
          <w:szCs w:val="24"/>
        </w:rPr>
      </w:pPr>
      <w:r>
        <w:rPr>
          <w:rFonts w:ascii="Arial" w:hAnsi="Arial" w:cs="Arial"/>
          <w:sz w:val="24"/>
          <w:szCs w:val="24"/>
          <w:lang w:val="en-US"/>
        </w:rPr>
        <w:t>Sustain, (2022</w:t>
      </w:r>
      <w:r w:rsidRPr="00471547">
        <w:rPr>
          <w:rFonts w:ascii="Arial" w:hAnsi="Arial" w:cs="Arial"/>
          <w:sz w:val="24"/>
          <w:szCs w:val="24"/>
          <w:lang w:val="en-US"/>
        </w:rPr>
        <w:t xml:space="preserve">) </w:t>
      </w:r>
      <w:r w:rsidR="00471547" w:rsidRPr="00471547">
        <w:rPr>
          <w:rFonts w:ascii="Arial" w:hAnsi="Arial" w:cs="Arial"/>
          <w:i/>
          <w:iCs/>
          <w:sz w:val="24"/>
          <w:szCs w:val="24"/>
        </w:rPr>
        <w:t>2 in 5 children living in poverty excluded from Free School Meals.</w:t>
      </w:r>
      <w:r w:rsidR="00471547">
        <w:rPr>
          <w:rFonts w:ascii="Arial" w:hAnsi="Arial" w:cs="Arial"/>
          <w:sz w:val="24"/>
          <w:szCs w:val="24"/>
        </w:rPr>
        <w:t xml:space="preserve"> Available at: </w:t>
      </w:r>
      <w:hyperlink r:id="rId56" w:history="1">
        <w:r w:rsidR="00FF3D3B" w:rsidRPr="00FF3D3B">
          <w:rPr>
            <w:rStyle w:val="Hyperlink"/>
            <w:rFonts w:ascii="Arial" w:hAnsi="Arial" w:cs="Arial"/>
            <w:sz w:val="24"/>
            <w:szCs w:val="24"/>
          </w:rPr>
          <w:t>2 in 5 children living in poverty excluded from Free School Meals | Sustain (sustainweb.org)</w:t>
        </w:r>
      </w:hyperlink>
      <w:r w:rsidR="00FF3D3B">
        <w:rPr>
          <w:rFonts w:ascii="Arial" w:hAnsi="Arial" w:cs="Arial"/>
          <w:sz w:val="24"/>
          <w:szCs w:val="24"/>
        </w:rPr>
        <w:t xml:space="preserve"> (Accessed on 20</w:t>
      </w:r>
      <w:r w:rsidR="00FF3D3B" w:rsidRPr="00FF3D3B">
        <w:rPr>
          <w:rFonts w:ascii="Arial" w:hAnsi="Arial" w:cs="Arial"/>
          <w:sz w:val="24"/>
          <w:szCs w:val="24"/>
          <w:vertAlign w:val="superscript"/>
        </w:rPr>
        <w:t>th</w:t>
      </w:r>
      <w:r w:rsidR="00FF3D3B">
        <w:rPr>
          <w:rFonts w:ascii="Arial" w:hAnsi="Arial" w:cs="Arial"/>
          <w:sz w:val="24"/>
          <w:szCs w:val="24"/>
        </w:rPr>
        <w:t xml:space="preserve"> March 2022). </w:t>
      </w:r>
    </w:p>
    <w:p w14:paraId="12061A38" w14:textId="4FD52FC9" w:rsidR="002F35B2" w:rsidRDefault="002F35B2" w:rsidP="004C412D">
      <w:pPr>
        <w:spacing w:line="360" w:lineRule="auto"/>
        <w:jc w:val="both"/>
        <w:rPr>
          <w:rFonts w:ascii="Arial" w:hAnsi="Arial" w:cs="Arial"/>
          <w:sz w:val="24"/>
          <w:szCs w:val="24"/>
        </w:rPr>
      </w:pPr>
      <w:r w:rsidRPr="002F35B2">
        <w:rPr>
          <w:rFonts w:ascii="Arial" w:hAnsi="Arial" w:cs="Arial"/>
          <w:sz w:val="24"/>
          <w:szCs w:val="24"/>
          <w:lang w:val="en-US"/>
        </w:rPr>
        <w:lastRenderedPageBreak/>
        <w:t>Swansea Council (2019)</w:t>
      </w:r>
      <w:r>
        <w:rPr>
          <w:rFonts w:ascii="Arial" w:hAnsi="Arial" w:cs="Arial"/>
          <w:sz w:val="24"/>
          <w:szCs w:val="24"/>
          <w:lang w:val="en-US"/>
        </w:rPr>
        <w:t xml:space="preserve"> </w:t>
      </w:r>
      <w:r w:rsidR="00C027E1" w:rsidRPr="00C027E1">
        <w:rPr>
          <w:rFonts w:ascii="Arial" w:hAnsi="Arial" w:cs="Arial"/>
          <w:i/>
          <w:iCs/>
          <w:sz w:val="24"/>
          <w:szCs w:val="24"/>
        </w:rPr>
        <w:t>Free school meal support continues in lockdown.</w:t>
      </w:r>
      <w:r w:rsidR="00C027E1">
        <w:rPr>
          <w:rFonts w:ascii="Arial" w:hAnsi="Arial" w:cs="Arial"/>
          <w:sz w:val="24"/>
          <w:szCs w:val="24"/>
        </w:rPr>
        <w:t xml:space="preserve"> Available at: </w:t>
      </w:r>
      <w:hyperlink r:id="rId57" w:history="1">
        <w:r w:rsidR="00C027E1" w:rsidRPr="00C027E1">
          <w:rPr>
            <w:rStyle w:val="Hyperlink"/>
            <w:rFonts w:ascii="Arial" w:hAnsi="Arial" w:cs="Arial"/>
            <w:sz w:val="24"/>
            <w:szCs w:val="24"/>
          </w:rPr>
          <w:t>Swansea - Free school meal support continues in lockdown</w:t>
        </w:r>
      </w:hyperlink>
      <w:r w:rsidR="00C027E1">
        <w:rPr>
          <w:rFonts w:ascii="Arial" w:hAnsi="Arial" w:cs="Arial"/>
          <w:sz w:val="24"/>
          <w:szCs w:val="24"/>
        </w:rPr>
        <w:t xml:space="preserve"> (Accessed on 20</w:t>
      </w:r>
      <w:r w:rsidR="00C027E1" w:rsidRPr="00C027E1">
        <w:rPr>
          <w:rFonts w:ascii="Arial" w:hAnsi="Arial" w:cs="Arial"/>
          <w:sz w:val="24"/>
          <w:szCs w:val="24"/>
          <w:vertAlign w:val="superscript"/>
        </w:rPr>
        <w:t>th</w:t>
      </w:r>
      <w:r w:rsidR="00C027E1">
        <w:rPr>
          <w:rFonts w:ascii="Arial" w:hAnsi="Arial" w:cs="Arial"/>
          <w:sz w:val="24"/>
          <w:szCs w:val="24"/>
        </w:rPr>
        <w:t xml:space="preserve"> March 2022). </w:t>
      </w:r>
    </w:p>
    <w:p w14:paraId="2E370F73" w14:textId="77A067EF" w:rsidR="00510A1B" w:rsidRDefault="00510A1B" w:rsidP="004C412D">
      <w:pPr>
        <w:spacing w:line="360" w:lineRule="auto"/>
        <w:jc w:val="both"/>
        <w:rPr>
          <w:rFonts w:ascii="Arial" w:hAnsi="Arial" w:cs="Arial"/>
          <w:sz w:val="24"/>
          <w:szCs w:val="24"/>
        </w:rPr>
      </w:pPr>
      <w:r w:rsidRPr="00510A1B">
        <w:rPr>
          <w:rFonts w:ascii="Arial" w:hAnsi="Arial" w:cs="Arial"/>
          <w:sz w:val="24"/>
          <w:szCs w:val="24"/>
        </w:rPr>
        <w:t xml:space="preserve">Taleghani </w:t>
      </w:r>
      <w:r w:rsidRPr="00920984">
        <w:rPr>
          <w:rFonts w:ascii="Arial" w:hAnsi="Arial" w:cs="Arial"/>
          <w:i/>
          <w:iCs/>
          <w:sz w:val="24"/>
          <w:szCs w:val="24"/>
        </w:rPr>
        <w:t>et</w:t>
      </w:r>
      <w:r w:rsidR="00920984" w:rsidRPr="00920984">
        <w:rPr>
          <w:rFonts w:ascii="Arial" w:hAnsi="Arial" w:cs="Arial"/>
          <w:i/>
          <w:iCs/>
          <w:sz w:val="24"/>
          <w:szCs w:val="24"/>
        </w:rPr>
        <w:t>,</w:t>
      </w:r>
      <w:r w:rsidRPr="00920984">
        <w:rPr>
          <w:rFonts w:ascii="Arial" w:hAnsi="Arial" w:cs="Arial"/>
          <w:i/>
          <w:iCs/>
          <w:sz w:val="24"/>
          <w:szCs w:val="24"/>
        </w:rPr>
        <w:t xml:space="preserve"> al</w:t>
      </w:r>
      <w:r w:rsidR="00920984" w:rsidRPr="00920984">
        <w:rPr>
          <w:rFonts w:ascii="Arial" w:hAnsi="Arial" w:cs="Arial"/>
          <w:i/>
          <w:iCs/>
          <w:sz w:val="24"/>
          <w:szCs w:val="24"/>
        </w:rPr>
        <w:t>.</w:t>
      </w:r>
      <w:r w:rsidRPr="00510A1B">
        <w:rPr>
          <w:rFonts w:ascii="Arial" w:hAnsi="Arial" w:cs="Arial"/>
          <w:sz w:val="24"/>
          <w:szCs w:val="24"/>
        </w:rPr>
        <w:t xml:space="preserve"> (2020)</w:t>
      </w:r>
      <w:r>
        <w:rPr>
          <w:rFonts w:ascii="Arial" w:hAnsi="Arial" w:cs="Arial"/>
          <w:sz w:val="24"/>
          <w:szCs w:val="24"/>
        </w:rPr>
        <w:t xml:space="preserve"> </w:t>
      </w:r>
      <w:r w:rsidR="00E741D4" w:rsidRPr="00E741D4">
        <w:rPr>
          <w:rFonts w:ascii="Arial" w:hAnsi="Arial" w:cs="Arial"/>
          <w:i/>
          <w:iCs/>
          <w:sz w:val="24"/>
          <w:szCs w:val="24"/>
        </w:rPr>
        <w:t>Survey of leadership styles in different cultures</w:t>
      </w:r>
      <w:r w:rsidR="00E741D4" w:rsidRPr="00E741D4">
        <w:rPr>
          <w:rFonts w:ascii="Arial" w:hAnsi="Arial" w:cs="Arial"/>
          <w:i/>
          <w:iCs/>
          <w:sz w:val="24"/>
          <w:szCs w:val="24"/>
        </w:rPr>
        <w:t>.</w:t>
      </w:r>
      <w:r w:rsidR="00E741D4">
        <w:rPr>
          <w:rFonts w:ascii="Arial" w:hAnsi="Arial" w:cs="Arial"/>
          <w:sz w:val="24"/>
          <w:szCs w:val="24"/>
        </w:rPr>
        <w:t xml:space="preserve"> Available at: </w:t>
      </w:r>
      <w:hyperlink r:id="rId58" w:history="1">
        <w:r w:rsidR="00122D7B" w:rsidRPr="00122D7B">
          <w:rPr>
            <w:rStyle w:val="Hyperlink"/>
            <w:rFonts w:ascii="Arial" w:hAnsi="Arial" w:cs="Arial"/>
            <w:sz w:val="24"/>
            <w:szCs w:val="24"/>
          </w:rPr>
          <w:t>Leadership Styles in different Cultures.pdf</w:t>
        </w:r>
      </w:hyperlink>
      <w:r w:rsidR="00122D7B">
        <w:rPr>
          <w:rFonts w:ascii="Arial" w:hAnsi="Arial" w:cs="Arial"/>
          <w:sz w:val="24"/>
          <w:szCs w:val="24"/>
        </w:rPr>
        <w:t xml:space="preserve"> (Accessed on 22</w:t>
      </w:r>
      <w:r w:rsidR="00122D7B" w:rsidRPr="00122D7B">
        <w:rPr>
          <w:rFonts w:ascii="Arial" w:hAnsi="Arial" w:cs="Arial"/>
          <w:sz w:val="24"/>
          <w:szCs w:val="24"/>
          <w:vertAlign w:val="superscript"/>
        </w:rPr>
        <w:t>nd</w:t>
      </w:r>
      <w:r w:rsidR="00122D7B">
        <w:rPr>
          <w:rFonts w:ascii="Arial" w:hAnsi="Arial" w:cs="Arial"/>
          <w:sz w:val="24"/>
          <w:szCs w:val="24"/>
        </w:rPr>
        <w:t xml:space="preserve"> March 2022). </w:t>
      </w:r>
    </w:p>
    <w:p w14:paraId="43FE5785" w14:textId="42138864" w:rsidR="009938FA" w:rsidRPr="00625C7A" w:rsidRDefault="009938FA" w:rsidP="004C412D">
      <w:pPr>
        <w:spacing w:line="360" w:lineRule="auto"/>
        <w:jc w:val="both"/>
        <w:rPr>
          <w:rFonts w:ascii="Arial" w:hAnsi="Arial" w:cs="Arial"/>
          <w:b/>
          <w:bCs/>
          <w:sz w:val="24"/>
          <w:szCs w:val="24"/>
        </w:rPr>
      </w:pPr>
      <w:proofErr w:type="spellStart"/>
      <w:r w:rsidRPr="009938FA">
        <w:rPr>
          <w:rFonts w:ascii="Arial" w:hAnsi="Arial" w:cs="Arial"/>
          <w:sz w:val="24"/>
          <w:szCs w:val="24"/>
          <w:lang w:val="en-US"/>
        </w:rPr>
        <w:t>TEDwomen</w:t>
      </w:r>
      <w:proofErr w:type="spellEnd"/>
      <w:r w:rsidRPr="009938FA">
        <w:rPr>
          <w:rFonts w:ascii="Arial" w:hAnsi="Arial" w:cs="Arial"/>
          <w:sz w:val="24"/>
          <w:szCs w:val="24"/>
          <w:lang w:val="en-US"/>
        </w:rPr>
        <w:t xml:space="preserve"> (2015)</w:t>
      </w:r>
      <w:r>
        <w:rPr>
          <w:rFonts w:ascii="Arial" w:hAnsi="Arial" w:cs="Arial"/>
          <w:sz w:val="24"/>
          <w:szCs w:val="24"/>
          <w:lang w:val="en-US"/>
        </w:rPr>
        <w:t xml:space="preserve"> </w:t>
      </w:r>
      <w:r w:rsidR="00941F01" w:rsidRPr="00941F01">
        <w:rPr>
          <w:rFonts w:ascii="Arial" w:hAnsi="Arial" w:cs="Arial"/>
          <w:i/>
          <w:iCs/>
          <w:sz w:val="24"/>
          <w:szCs w:val="24"/>
        </w:rPr>
        <w:t>Forget the pecking order at work</w:t>
      </w:r>
      <w:r w:rsidR="00941F01" w:rsidRPr="00941F01">
        <w:rPr>
          <w:rFonts w:ascii="Arial" w:hAnsi="Arial" w:cs="Arial"/>
          <w:i/>
          <w:iCs/>
          <w:sz w:val="24"/>
          <w:szCs w:val="24"/>
        </w:rPr>
        <w:t>.</w:t>
      </w:r>
      <w:r w:rsidR="00941F01">
        <w:rPr>
          <w:rFonts w:ascii="Arial" w:hAnsi="Arial" w:cs="Arial"/>
          <w:i/>
          <w:iCs/>
          <w:sz w:val="24"/>
          <w:szCs w:val="24"/>
        </w:rPr>
        <w:t xml:space="preserve"> </w:t>
      </w:r>
      <w:r w:rsidR="00941F01" w:rsidRPr="00941F01">
        <w:rPr>
          <w:rFonts w:ascii="Arial" w:hAnsi="Arial" w:cs="Arial"/>
          <w:sz w:val="24"/>
          <w:szCs w:val="24"/>
        </w:rPr>
        <w:t>Available at:</w:t>
      </w:r>
      <w:r w:rsidR="00941F01" w:rsidRPr="00625C7A">
        <w:rPr>
          <w:rFonts w:ascii="Arial" w:hAnsi="Arial" w:cs="Arial"/>
          <w:sz w:val="24"/>
          <w:szCs w:val="24"/>
        </w:rPr>
        <w:t xml:space="preserve"> </w:t>
      </w:r>
      <w:hyperlink r:id="rId59" w:history="1">
        <w:r w:rsidR="00625C7A" w:rsidRPr="00625C7A">
          <w:rPr>
            <w:rStyle w:val="Hyperlink"/>
            <w:rFonts w:ascii="Arial" w:hAnsi="Arial" w:cs="Arial"/>
            <w:sz w:val="24"/>
            <w:szCs w:val="24"/>
          </w:rPr>
          <w:t>Margaret Heffernan: Forget the pecking order at work | TED Talk</w:t>
        </w:r>
      </w:hyperlink>
      <w:r w:rsidR="00625C7A">
        <w:rPr>
          <w:rFonts w:ascii="Arial" w:hAnsi="Arial" w:cs="Arial"/>
          <w:i/>
          <w:iCs/>
          <w:sz w:val="24"/>
          <w:szCs w:val="24"/>
        </w:rPr>
        <w:t xml:space="preserve"> </w:t>
      </w:r>
      <w:r w:rsidR="00625C7A">
        <w:rPr>
          <w:rFonts w:ascii="Arial" w:hAnsi="Arial" w:cs="Arial"/>
          <w:sz w:val="24"/>
          <w:szCs w:val="24"/>
        </w:rPr>
        <w:t>(Accessed on 24</w:t>
      </w:r>
      <w:r w:rsidR="00625C7A" w:rsidRPr="00625C7A">
        <w:rPr>
          <w:rFonts w:ascii="Arial" w:hAnsi="Arial" w:cs="Arial"/>
          <w:sz w:val="24"/>
          <w:szCs w:val="24"/>
          <w:vertAlign w:val="superscript"/>
        </w:rPr>
        <w:t>th</w:t>
      </w:r>
      <w:r w:rsidR="00625C7A">
        <w:rPr>
          <w:rFonts w:ascii="Arial" w:hAnsi="Arial" w:cs="Arial"/>
          <w:sz w:val="24"/>
          <w:szCs w:val="24"/>
        </w:rPr>
        <w:t xml:space="preserve"> March 2022). </w:t>
      </w:r>
    </w:p>
    <w:p w14:paraId="0356A637" w14:textId="6E3EFDBE" w:rsidR="00F31A2D" w:rsidRDefault="00F31A2D" w:rsidP="004C412D">
      <w:pPr>
        <w:spacing w:line="360" w:lineRule="auto"/>
        <w:jc w:val="both"/>
        <w:rPr>
          <w:rFonts w:ascii="Arial" w:hAnsi="Arial" w:cs="Arial"/>
          <w:sz w:val="24"/>
          <w:szCs w:val="24"/>
        </w:rPr>
      </w:pPr>
      <w:r w:rsidRPr="00F31A2D">
        <w:rPr>
          <w:rFonts w:ascii="Arial" w:hAnsi="Arial" w:cs="Arial"/>
          <w:sz w:val="24"/>
          <w:szCs w:val="24"/>
          <w:lang w:val="en-US"/>
        </w:rPr>
        <w:t>The Food Foundation (2020)</w:t>
      </w:r>
      <w:r>
        <w:rPr>
          <w:rFonts w:ascii="Arial" w:hAnsi="Arial" w:cs="Arial"/>
          <w:sz w:val="24"/>
          <w:szCs w:val="24"/>
          <w:lang w:val="en-US"/>
        </w:rPr>
        <w:t xml:space="preserve"> </w:t>
      </w:r>
      <w:r w:rsidR="003E0A81" w:rsidRPr="003E0A81">
        <w:rPr>
          <w:rFonts w:ascii="Arial" w:hAnsi="Arial" w:cs="Arial"/>
          <w:i/>
          <w:iCs/>
          <w:sz w:val="24"/>
          <w:szCs w:val="24"/>
        </w:rPr>
        <w:t>Demand for Free School Meals Rises Sharply as the Economic Impact of Covid-19 on Families Bites</w:t>
      </w:r>
      <w:r w:rsidR="003E0A81" w:rsidRPr="003E0A81">
        <w:rPr>
          <w:rFonts w:ascii="Arial" w:hAnsi="Arial" w:cs="Arial"/>
          <w:i/>
          <w:iCs/>
          <w:sz w:val="24"/>
          <w:szCs w:val="24"/>
        </w:rPr>
        <w:t>.</w:t>
      </w:r>
      <w:r w:rsidR="003E0A81">
        <w:rPr>
          <w:rFonts w:ascii="Arial" w:hAnsi="Arial" w:cs="Arial"/>
          <w:i/>
          <w:iCs/>
          <w:sz w:val="24"/>
          <w:szCs w:val="24"/>
        </w:rPr>
        <w:t xml:space="preserve"> </w:t>
      </w:r>
      <w:r w:rsidR="003E0A81">
        <w:rPr>
          <w:rFonts w:ascii="Arial" w:hAnsi="Arial" w:cs="Arial"/>
          <w:sz w:val="24"/>
          <w:szCs w:val="24"/>
        </w:rPr>
        <w:t xml:space="preserve">Available at: </w:t>
      </w:r>
      <w:hyperlink r:id="rId60" w:history="1">
        <w:r w:rsidR="00F14022" w:rsidRPr="00F14022">
          <w:rPr>
            <w:rStyle w:val="Hyperlink"/>
            <w:rFonts w:ascii="Arial" w:hAnsi="Arial" w:cs="Arial"/>
            <w:sz w:val="24"/>
            <w:szCs w:val="24"/>
          </w:rPr>
          <w:t>Demand for Free School Meals Rises Sharply as the Economic Impact of Covid-19 on Families Bites | Food Foundation</w:t>
        </w:r>
      </w:hyperlink>
      <w:r w:rsidR="00F14022">
        <w:rPr>
          <w:rFonts w:ascii="Arial" w:hAnsi="Arial" w:cs="Arial"/>
          <w:sz w:val="24"/>
          <w:szCs w:val="24"/>
        </w:rPr>
        <w:t xml:space="preserve"> (Accessed on 22</w:t>
      </w:r>
      <w:r w:rsidR="00F14022" w:rsidRPr="00F14022">
        <w:rPr>
          <w:rFonts w:ascii="Arial" w:hAnsi="Arial" w:cs="Arial"/>
          <w:sz w:val="24"/>
          <w:szCs w:val="24"/>
          <w:vertAlign w:val="superscript"/>
        </w:rPr>
        <w:t>nd</w:t>
      </w:r>
      <w:r w:rsidR="00F14022">
        <w:rPr>
          <w:rFonts w:ascii="Arial" w:hAnsi="Arial" w:cs="Arial"/>
          <w:sz w:val="24"/>
          <w:szCs w:val="24"/>
        </w:rPr>
        <w:t xml:space="preserve"> March 2022). </w:t>
      </w:r>
    </w:p>
    <w:p w14:paraId="40970933" w14:textId="6234344B" w:rsidR="00A104F7" w:rsidRDefault="00A104F7" w:rsidP="004C412D">
      <w:pPr>
        <w:spacing w:line="360" w:lineRule="auto"/>
        <w:jc w:val="both"/>
        <w:rPr>
          <w:rFonts w:ascii="Arial" w:hAnsi="Arial" w:cs="Arial"/>
          <w:sz w:val="24"/>
          <w:szCs w:val="24"/>
        </w:rPr>
      </w:pPr>
      <w:r w:rsidRPr="00A104F7">
        <w:rPr>
          <w:rFonts w:ascii="Arial" w:hAnsi="Arial" w:cs="Arial"/>
          <w:sz w:val="24"/>
          <w:szCs w:val="24"/>
        </w:rPr>
        <w:t>The Guardian (2015)</w:t>
      </w:r>
      <w:r>
        <w:rPr>
          <w:rFonts w:ascii="Arial" w:hAnsi="Arial" w:cs="Arial"/>
          <w:sz w:val="24"/>
          <w:szCs w:val="24"/>
        </w:rPr>
        <w:t xml:space="preserve"> </w:t>
      </w:r>
      <w:r w:rsidR="00944EB3" w:rsidRPr="00944EB3">
        <w:rPr>
          <w:rFonts w:ascii="Arial" w:hAnsi="Arial" w:cs="Arial"/>
          <w:i/>
          <w:iCs/>
          <w:sz w:val="24"/>
          <w:szCs w:val="24"/>
        </w:rPr>
        <w:t>Peter Clarke.</w:t>
      </w:r>
      <w:r w:rsidR="00944EB3">
        <w:rPr>
          <w:rFonts w:ascii="Arial" w:hAnsi="Arial" w:cs="Arial"/>
          <w:sz w:val="24"/>
          <w:szCs w:val="24"/>
        </w:rPr>
        <w:t xml:space="preserve"> Available at: </w:t>
      </w:r>
      <w:hyperlink r:id="rId61" w:history="1">
        <w:r w:rsidR="00944EB3" w:rsidRPr="00944EB3">
          <w:rPr>
            <w:rStyle w:val="Hyperlink"/>
            <w:rFonts w:ascii="Arial" w:hAnsi="Arial" w:cs="Arial"/>
            <w:sz w:val="24"/>
            <w:szCs w:val="24"/>
          </w:rPr>
          <w:t>Peter Clarke | Children | The Guardian</w:t>
        </w:r>
      </w:hyperlink>
      <w:r w:rsidR="00944EB3">
        <w:rPr>
          <w:rFonts w:ascii="Arial" w:hAnsi="Arial" w:cs="Arial"/>
          <w:sz w:val="24"/>
          <w:szCs w:val="24"/>
        </w:rPr>
        <w:t xml:space="preserve"> (Accessed on </w:t>
      </w:r>
      <w:r w:rsidR="003B1289">
        <w:rPr>
          <w:rFonts w:ascii="Arial" w:hAnsi="Arial" w:cs="Arial"/>
          <w:sz w:val="24"/>
          <w:szCs w:val="24"/>
        </w:rPr>
        <w:t>20</w:t>
      </w:r>
      <w:r w:rsidR="003B1289" w:rsidRPr="003B1289">
        <w:rPr>
          <w:rFonts w:ascii="Arial" w:hAnsi="Arial" w:cs="Arial"/>
          <w:sz w:val="24"/>
          <w:szCs w:val="24"/>
          <w:vertAlign w:val="superscript"/>
        </w:rPr>
        <w:t>th</w:t>
      </w:r>
      <w:r w:rsidR="003B1289">
        <w:rPr>
          <w:rFonts w:ascii="Arial" w:hAnsi="Arial" w:cs="Arial"/>
          <w:sz w:val="24"/>
          <w:szCs w:val="24"/>
        </w:rPr>
        <w:t xml:space="preserve"> March 2022). </w:t>
      </w:r>
    </w:p>
    <w:p w14:paraId="0CEF95A9" w14:textId="0BB720C0" w:rsidR="008E6849" w:rsidRDefault="008E6849" w:rsidP="004C412D">
      <w:pPr>
        <w:spacing w:line="360" w:lineRule="auto"/>
        <w:jc w:val="both"/>
        <w:rPr>
          <w:rFonts w:ascii="Arial" w:hAnsi="Arial" w:cs="Arial"/>
          <w:sz w:val="24"/>
          <w:szCs w:val="24"/>
        </w:rPr>
      </w:pPr>
      <w:r>
        <w:rPr>
          <w:rFonts w:ascii="Arial" w:hAnsi="Arial" w:cs="Arial"/>
          <w:sz w:val="24"/>
          <w:szCs w:val="24"/>
        </w:rPr>
        <w:t xml:space="preserve">The Guardian (2022) </w:t>
      </w:r>
      <w:r w:rsidR="00C431B2" w:rsidRPr="00C431B2">
        <w:rPr>
          <w:rFonts w:ascii="Arial" w:hAnsi="Arial" w:cs="Arial"/>
          <w:i/>
          <w:iCs/>
          <w:sz w:val="24"/>
          <w:szCs w:val="24"/>
        </w:rPr>
        <w:t>The Guardian view on smacking bans: Wales has done the right thing</w:t>
      </w:r>
      <w:r w:rsidR="00C431B2" w:rsidRPr="00C431B2">
        <w:rPr>
          <w:rFonts w:ascii="Arial" w:hAnsi="Arial" w:cs="Arial"/>
          <w:i/>
          <w:iCs/>
          <w:sz w:val="24"/>
          <w:szCs w:val="24"/>
        </w:rPr>
        <w:t xml:space="preserve"> </w:t>
      </w:r>
      <w:hyperlink r:id="rId62" w:history="1">
        <w:r w:rsidR="00C431B2" w:rsidRPr="00C431B2">
          <w:rPr>
            <w:rStyle w:val="Hyperlink"/>
            <w:rFonts w:ascii="Arial" w:hAnsi="Arial" w:cs="Arial"/>
            <w:i/>
            <w:iCs/>
            <w:color w:val="auto"/>
            <w:sz w:val="24"/>
            <w:szCs w:val="24"/>
            <w:u w:val="none"/>
          </w:rPr>
          <w:t>Editorial</w:t>
        </w:r>
      </w:hyperlink>
      <w:r w:rsidR="00C431B2">
        <w:rPr>
          <w:rFonts w:ascii="Arial" w:hAnsi="Arial" w:cs="Arial"/>
          <w:sz w:val="24"/>
          <w:szCs w:val="24"/>
        </w:rPr>
        <w:t xml:space="preserve">. Available at: </w:t>
      </w:r>
      <w:hyperlink r:id="rId63" w:history="1">
        <w:r w:rsidR="0045254C" w:rsidRPr="0045254C">
          <w:rPr>
            <w:rStyle w:val="Hyperlink"/>
            <w:rFonts w:ascii="Arial" w:hAnsi="Arial" w:cs="Arial"/>
            <w:sz w:val="24"/>
            <w:szCs w:val="24"/>
          </w:rPr>
          <w:t>The Guardian view on smacking bans: Wales has done the right thing | Editorial | The Guardian</w:t>
        </w:r>
      </w:hyperlink>
      <w:r w:rsidR="0045254C">
        <w:rPr>
          <w:rFonts w:ascii="Arial" w:hAnsi="Arial" w:cs="Arial"/>
          <w:sz w:val="24"/>
          <w:szCs w:val="24"/>
        </w:rPr>
        <w:t xml:space="preserve"> (Accessed on 22</w:t>
      </w:r>
      <w:r w:rsidR="0045254C" w:rsidRPr="0045254C">
        <w:rPr>
          <w:rFonts w:ascii="Arial" w:hAnsi="Arial" w:cs="Arial"/>
          <w:sz w:val="24"/>
          <w:szCs w:val="24"/>
          <w:vertAlign w:val="superscript"/>
        </w:rPr>
        <w:t>nd</w:t>
      </w:r>
      <w:r w:rsidR="0045254C">
        <w:rPr>
          <w:rFonts w:ascii="Arial" w:hAnsi="Arial" w:cs="Arial"/>
          <w:sz w:val="24"/>
          <w:szCs w:val="24"/>
        </w:rPr>
        <w:t xml:space="preserve"> March 2022). </w:t>
      </w:r>
    </w:p>
    <w:p w14:paraId="7573FB2B" w14:textId="322AF641" w:rsidR="00CD1A9A" w:rsidRPr="0034667C" w:rsidRDefault="00CD1A9A" w:rsidP="004C412D">
      <w:pPr>
        <w:spacing w:line="360" w:lineRule="auto"/>
        <w:jc w:val="both"/>
        <w:rPr>
          <w:rFonts w:ascii="Arial" w:hAnsi="Arial" w:cs="Arial"/>
          <w:b/>
          <w:bCs/>
          <w:sz w:val="24"/>
          <w:szCs w:val="24"/>
        </w:rPr>
      </w:pPr>
      <w:r w:rsidRPr="00CD1A9A">
        <w:rPr>
          <w:rFonts w:ascii="Arial" w:hAnsi="Arial" w:cs="Arial"/>
          <w:sz w:val="24"/>
          <w:szCs w:val="24"/>
        </w:rPr>
        <w:t>The Scotsman (2020)</w:t>
      </w:r>
      <w:r>
        <w:rPr>
          <w:rFonts w:ascii="Arial" w:hAnsi="Arial" w:cs="Arial"/>
          <w:sz w:val="24"/>
          <w:szCs w:val="24"/>
        </w:rPr>
        <w:t xml:space="preserve"> </w:t>
      </w:r>
      <w:r w:rsidR="00233AD6" w:rsidRPr="00233AD6">
        <w:rPr>
          <w:rFonts w:ascii="Arial" w:hAnsi="Arial" w:cs="Arial"/>
          <w:i/>
          <w:iCs/>
          <w:sz w:val="24"/>
          <w:szCs w:val="24"/>
        </w:rPr>
        <w:t>Smacking ban: what is Scotland’s new law on physical discipline and punishment of children - and when does it come into effect?</w:t>
      </w:r>
      <w:r w:rsidR="00233AD6">
        <w:rPr>
          <w:rFonts w:ascii="Arial" w:hAnsi="Arial" w:cs="Arial"/>
          <w:i/>
          <w:iCs/>
          <w:sz w:val="24"/>
          <w:szCs w:val="24"/>
        </w:rPr>
        <w:t xml:space="preserve"> </w:t>
      </w:r>
      <w:r w:rsidR="00233AD6">
        <w:rPr>
          <w:rFonts w:ascii="Arial" w:hAnsi="Arial" w:cs="Arial"/>
          <w:sz w:val="24"/>
          <w:szCs w:val="24"/>
        </w:rPr>
        <w:t xml:space="preserve">Available at: </w:t>
      </w:r>
      <w:hyperlink r:id="rId64" w:history="1">
        <w:r w:rsidR="0034667C" w:rsidRPr="0034667C">
          <w:rPr>
            <w:rStyle w:val="Hyperlink"/>
            <w:rFonts w:ascii="Arial" w:hAnsi="Arial" w:cs="Arial"/>
            <w:sz w:val="24"/>
            <w:szCs w:val="24"/>
          </w:rPr>
          <w:t>Smacking ban: what is Scotland’s new law on physical discipline and punishment of children - and when does it come into effect? | The Scotsman</w:t>
        </w:r>
      </w:hyperlink>
      <w:r w:rsidR="0034667C">
        <w:rPr>
          <w:rFonts w:ascii="Arial" w:hAnsi="Arial" w:cs="Arial"/>
          <w:sz w:val="24"/>
          <w:szCs w:val="24"/>
        </w:rPr>
        <w:t xml:space="preserve"> (Accessed on 21</w:t>
      </w:r>
      <w:r w:rsidR="0034667C" w:rsidRPr="0034667C">
        <w:rPr>
          <w:rFonts w:ascii="Arial" w:hAnsi="Arial" w:cs="Arial"/>
          <w:sz w:val="24"/>
          <w:szCs w:val="24"/>
          <w:vertAlign w:val="superscript"/>
        </w:rPr>
        <w:t>st</w:t>
      </w:r>
      <w:r w:rsidR="0034667C">
        <w:rPr>
          <w:rFonts w:ascii="Arial" w:hAnsi="Arial" w:cs="Arial"/>
          <w:sz w:val="24"/>
          <w:szCs w:val="24"/>
        </w:rPr>
        <w:t xml:space="preserve"> March 2022). </w:t>
      </w:r>
    </w:p>
    <w:p w14:paraId="7DB0F5F9" w14:textId="37D50B67" w:rsidR="009A64A6" w:rsidRDefault="001738A3" w:rsidP="004C412D">
      <w:pPr>
        <w:spacing w:line="360" w:lineRule="auto"/>
        <w:jc w:val="both"/>
        <w:rPr>
          <w:rFonts w:ascii="Arial" w:hAnsi="Arial" w:cs="Arial"/>
          <w:sz w:val="24"/>
          <w:szCs w:val="24"/>
        </w:rPr>
      </w:pPr>
      <w:r w:rsidRPr="001738A3">
        <w:rPr>
          <w:rFonts w:ascii="Arial" w:hAnsi="Arial" w:cs="Arial"/>
          <w:sz w:val="24"/>
          <w:szCs w:val="24"/>
        </w:rPr>
        <w:t>Together Scotland (2022)</w:t>
      </w:r>
      <w:r>
        <w:rPr>
          <w:rFonts w:ascii="Arial" w:hAnsi="Arial" w:cs="Arial"/>
          <w:sz w:val="24"/>
          <w:szCs w:val="24"/>
        </w:rPr>
        <w:t xml:space="preserve"> </w:t>
      </w:r>
      <w:r w:rsidRPr="001738A3">
        <w:rPr>
          <w:rFonts w:ascii="Arial" w:hAnsi="Arial" w:cs="Arial"/>
          <w:i/>
          <w:iCs/>
          <w:sz w:val="24"/>
          <w:szCs w:val="24"/>
        </w:rPr>
        <w:t>UN Convention on the Rights of the Child.</w:t>
      </w:r>
      <w:r>
        <w:rPr>
          <w:rFonts w:ascii="Arial" w:hAnsi="Arial" w:cs="Arial"/>
          <w:sz w:val="24"/>
          <w:szCs w:val="24"/>
        </w:rPr>
        <w:t xml:space="preserve"> Available at: </w:t>
      </w:r>
      <w:hyperlink r:id="rId65" w:anchor=":~:text=The%20UNCRC%20was%20drafted%20in,has%20not%20ratified%20the%20Convention." w:history="1">
        <w:r w:rsidR="001930BA" w:rsidRPr="001930BA">
          <w:rPr>
            <w:rStyle w:val="Hyperlink"/>
            <w:rFonts w:ascii="Arial" w:hAnsi="Arial" w:cs="Arial"/>
            <w:sz w:val="24"/>
            <w:szCs w:val="24"/>
          </w:rPr>
          <w:t>UN Convention on the Rights of the Child | Together Scotland</w:t>
        </w:r>
      </w:hyperlink>
      <w:r w:rsidR="001930BA">
        <w:rPr>
          <w:rFonts w:ascii="Arial" w:hAnsi="Arial" w:cs="Arial"/>
          <w:sz w:val="24"/>
          <w:szCs w:val="24"/>
        </w:rPr>
        <w:t xml:space="preserve"> (Accessed on 19</w:t>
      </w:r>
      <w:r w:rsidR="001930BA" w:rsidRPr="001930BA">
        <w:rPr>
          <w:rFonts w:ascii="Arial" w:hAnsi="Arial" w:cs="Arial"/>
          <w:sz w:val="24"/>
          <w:szCs w:val="24"/>
          <w:vertAlign w:val="superscript"/>
        </w:rPr>
        <w:t>th</w:t>
      </w:r>
      <w:r w:rsidR="001930BA">
        <w:rPr>
          <w:rFonts w:ascii="Arial" w:hAnsi="Arial" w:cs="Arial"/>
          <w:sz w:val="24"/>
          <w:szCs w:val="24"/>
        </w:rPr>
        <w:t xml:space="preserve"> March 2022). </w:t>
      </w:r>
    </w:p>
    <w:p w14:paraId="7A786A94" w14:textId="6E3B6424" w:rsidR="001F6761" w:rsidRPr="001930BA" w:rsidRDefault="001F6761" w:rsidP="004C412D">
      <w:pPr>
        <w:spacing w:line="360" w:lineRule="auto"/>
        <w:jc w:val="both"/>
        <w:rPr>
          <w:rFonts w:ascii="Arial" w:hAnsi="Arial" w:cs="Arial"/>
          <w:sz w:val="24"/>
          <w:szCs w:val="24"/>
        </w:rPr>
      </w:pPr>
      <w:r>
        <w:rPr>
          <w:rFonts w:ascii="Arial" w:hAnsi="Arial" w:cs="Arial"/>
          <w:sz w:val="24"/>
          <w:szCs w:val="24"/>
        </w:rPr>
        <w:t xml:space="preserve">Toomer, J. et al (2018) </w:t>
      </w:r>
      <w:r w:rsidR="00F62084" w:rsidRPr="00823DF6">
        <w:rPr>
          <w:rFonts w:ascii="Arial" w:hAnsi="Arial" w:cs="Arial"/>
          <w:i/>
          <w:iCs/>
          <w:sz w:val="24"/>
          <w:szCs w:val="24"/>
        </w:rPr>
        <w:t xml:space="preserve">The catalyst effect: 12 skills and behaviours </w:t>
      </w:r>
      <w:r w:rsidR="006967E1" w:rsidRPr="00823DF6">
        <w:rPr>
          <w:rFonts w:ascii="Arial" w:hAnsi="Arial" w:cs="Arial"/>
          <w:i/>
          <w:iCs/>
          <w:sz w:val="24"/>
          <w:szCs w:val="24"/>
        </w:rPr>
        <w:t>to boost your impact and elevate team performance.</w:t>
      </w:r>
      <w:r w:rsidR="006967E1">
        <w:rPr>
          <w:rFonts w:ascii="Arial" w:hAnsi="Arial" w:cs="Arial"/>
          <w:sz w:val="24"/>
          <w:szCs w:val="24"/>
        </w:rPr>
        <w:t xml:space="preserve"> </w:t>
      </w:r>
      <w:r w:rsidR="00823DF6">
        <w:rPr>
          <w:rFonts w:ascii="Arial" w:hAnsi="Arial" w:cs="Arial"/>
          <w:sz w:val="24"/>
          <w:szCs w:val="24"/>
        </w:rPr>
        <w:t xml:space="preserve">Bingley: Emerald publishing. </w:t>
      </w:r>
    </w:p>
    <w:p w14:paraId="599E1271" w14:textId="33D93756" w:rsidR="00563749" w:rsidRDefault="005C10B1" w:rsidP="00563749">
      <w:pPr>
        <w:spacing w:line="360" w:lineRule="auto"/>
        <w:jc w:val="both"/>
        <w:rPr>
          <w:rFonts w:ascii="Arial" w:hAnsi="Arial" w:cs="Arial"/>
          <w:sz w:val="24"/>
          <w:szCs w:val="24"/>
        </w:rPr>
      </w:pPr>
      <w:r>
        <w:rPr>
          <w:rFonts w:ascii="Arial" w:hAnsi="Arial" w:cs="Arial"/>
          <w:sz w:val="24"/>
          <w:szCs w:val="24"/>
          <w:lang w:val="en-US"/>
        </w:rPr>
        <w:t xml:space="preserve">Trust for London (2022) </w:t>
      </w:r>
      <w:r w:rsidR="00563749" w:rsidRPr="00563749">
        <w:rPr>
          <w:rFonts w:ascii="Arial" w:hAnsi="Arial" w:cs="Arial"/>
          <w:i/>
          <w:iCs/>
          <w:sz w:val="24"/>
          <w:szCs w:val="24"/>
        </w:rPr>
        <w:t>Poverty definitions and thresholds.</w:t>
      </w:r>
      <w:r w:rsidR="00563749">
        <w:rPr>
          <w:rFonts w:ascii="Arial" w:hAnsi="Arial" w:cs="Arial"/>
          <w:b/>
          <w:bCs/>
          <w:sz w:val="24"/>
          <w:szCs w:val="24"/>
        </w:rPr>
        <w:t xml:space="preserve"> </w:t>
      </w:r>
      <w:r w:rsidR="00563749">
        <w:rPr>
          <w:rFonts w:ascii="Arial" w:hAnsi="Arial" w:cs="Arial"/>
          <w:sz w:val="24"/>
          <w:szCs w:val="24"/>
        </w:rPr>
        <w:t xml:space="preserve">Available at: </w:t>
      </w:r>
      <w:hyperlink r:id="rId66" w:history="1">
        <w:r w:rsidR="009D3255" w:rsidRPr="009D3255">
          <w:rPr>
            <w:rStyle w:val="Hyperlink"/>
            <w:rFonts w:ascii="Arial" w:hAnsi="Arial" w:cs="Arial"/>
            <w:sz w:val="24"/>
            <w:szCs w:val="24"/>
          </w:rPr>
          <w:t>Poverty definitions and thresholds | Trust for London</w:t>
        </w:r>
      </w:hyperlink>
      <w:r w:rsidR="009D3255">
        <w:rPr>
          <w:rFonts w:ascii="Arial" w:hAnsi="Arial" w:cs="Arial"/>
          <w:sz w:val="24"/>
          <w:szCs w:val="24"/>
        </w:rPr>
        <w:t xml:space="preserve"> (Accessed on 19</w:t>
      </w:r>
      <w:r w:rsidR="009D3255" w:rsidRPr="009D3255">
        <w:rPr>
          <w:rFonts w:ascii="Arial" w:hAnsi="Arial" w:cs="Arial"/>
          <w:sz w:val="24"/>
          <w:szCs w:val="24"/>
          <w:vertAlign w:val="superscript"/>
        </w:rPr>
        <w:t>th</w:t>
      </w:r>
      <w:r w:rsidR="009D3255">
        <w:rPr>
          <w:rFonts w:ascii="Arial" w:hAnsi="Arial" w:cs="Arial"/>
          <w:sz w:val="24"/>
          <w:szCs w:val="24"/>
        </w:rPr>
        <w:t xml:space="preserve"> March 2022). </w:t>
      </w:r>
    </w:p>
    <w:p w14:paraId="35E9DE1B" w14:textId="4848CFF4" w:rsidR="006A3910" w:rsidRDefault="006A3910" w:rsidP="00563749">
      <w:pPr>
        <w:spacing w:line="360" w:lineRule="auto"/>
        <w:jc w:val="both"/>
        <w:rPr>
          <w:rFonts w:ascii="Arial" w:hAnsi="Arial" w:cs="Arial"/>
          <w:sz w:val="24"/>
          <w:szCs w:val="24"/>
        </w:rPr>
      </w:pPr>
      <w:r>
        <w:rPr>
          <w:rFonts w:ascii="Arial" w:hAnsi="Arial" w:cs="Arial"/>
          <w:sz w:val="24"/>
          <w:szCs w:val="24"/>
        </w:rPr>
        <w:t xml:space="preserve">Turn 2 Us (2021) </w:t>
      </w:r>
      <w:r w:rsidR="00656F7A" w:rsidRPr="00656F7A">
        <w:rPr>
          <w:rFonts w:ascii="Arial" w:hAnsi="Arial" w:cs="Arial"/>
          <w:i/>
          <w:iCs/>
          <w:sz w:val="24"/>
          <w:szCs w:val="24"/>
        </w:rPr>
        <w:t>Free school meals</w:t>
      </w:r>
      <w:r w:rsidR="00656F7A" w:rsidRPr="00656F7A">
        <w:rPr>
          <w:rFonts w:ascii="Arial" w:hAnsi="Arial" w:cs="Arial"/>
          <w:i/>
          <w:iCs/>
          <w:sz w:val="24"/>
          <w:szCs w:val="24"/>
        </w:rPr>
        <w:t>.</w:t>
      </w:r>
      <w:r w:rsidR="00656F7A">
        <w:rPr>
          <w:rFonts w:ascii="Arial" w:hAnsi="Arial" w:cs="Arial"/>
          <w:sz w:val="24"/>
          <w:szCs w:val="24"/>
        </w:rPr>
        <w:t xml:space="preserve"> Available at: </w:t>
      </w:r>
      <w:hyperlink r:id="rId67" w:history="1">
        <w:r w:rsidR="00E9296E" w:rsidRPr="00E9296E">
          <w:rPr>
            <w:rStyle w:val="Hyperlink"/>
            <w:rFonts w:ascii="Arial" w:hAnsi="Arial" w:cs="Arial"/>
            <w:sz w:val="24"/>
            <w:szCs w:val="24"/>
          </w:rPr>
          <w:t>Bringing up a child - Free school meals - Turn2us</w:t>
        </w:r>
      </w:hyperlink>
      <w:r w:rsidR="00E9296E">
        <w:rPr>
          <w:rFonts w:ascii="Arial" w:hAnsi="Arial" w:cs="Arial"/>
          <w:sz w:val="24"/>
          <w:szCs w:val="24"/>
        </w:rPr>
        <w:t xml:space="preserve"> (Accessed on 22</w:t>
      </w:r>
      <w:r w:rsidR="00E9296E" w:rsidRPr="00E9296E">
        <w:rPr>
          <w:rFonts w:ascii="Arial" w:hAnsi="Arial" w:cs="Arial"/>
          <w:sz w:val="24"/>
          <w:szCs w:val="24"/>
          <w:vertAlign w:val="superscript"/>
        </w:rPr>
        <w:t>nd</w:t>
      </w:r>
      <w:r w:rsidR="00E9296E">
        <w:rPr>
          <w:rFonts w:ascii="Arial" w:hAnsi="Arial" w:cs="Arial"/>
          <w:sz w:val="24"/>
          <w:szCs w:val="24"/>
        </w:rPr>
        <w:t xml:space="preserve"> March 2022). </w:t>
      </w:r>
    </w:p>
    <w:p w14:paraId="7872F049" w14:textId="6DEEF15F" w:rsidR="007E3EEE" w:rsidRDefault="00C84E75" w:rsidP="007E3EEE">
      <w:pPr>
        <w:spacing w:line="360" w:lineRule="auto"/>
        <w:jc w:val="both"/>
        <w:rPr>
          <w:rFonts w:ascii="Arial" w:hAnsi="Arial" w:cs="Arial"/>
          <w:sz w:val="24"/>
          <w:szCs w:val="24"/>
        </w:rPr>
      </w:pPr>
      <w:r w:rsidRPr="00C84E75">
        <w:rPr>
          <w:rFonts w:ascii="Arial" w:hAnsi="Arial" w:cs="Arial"/>
          <w:sz w:val="24"/>
          <w:szCs w:val="24"/>
        </w:rPr>
        <w:lastRenderedPageBreak/>
        <w:t>UK parliament (2021)</w:t>
      </w:r>
      <w:r>
        <w:rPr>
          <w:rFonts w:ascii="Arial" w:hAnsi="Arial" w:cs="Arial"/>
          <w:sz w:val="24"/>
          <w:szCs w:val="24"/>
        </w:rPr>
        <w:t xml:space="preserve"> </w:t>
      </w:r>
      <w:r w:rsidR="007E3EEE" w:rsidRPr="007E3EEE">
        <w:rPr>
          <w:rFonts w:ascii="Arial" w:hAnsi="Arial" w:cs="Arial"/>
          <w:i/>
          <w:iCs/>
          <w:sz w:val="24"/>
          <w:szCs w:val="24"/>
        </w:rPr>
        <w:t>Covid-19: impact on child poverty and on young people’s education, health and wellbeing.</w:t>
      </w:r>
      <w:r w:rsidR="007E3EEE">
        <w:rPr>
          <w:rFonts w:ascii="Arial" w:hAnsi="Arial" w:cs="Arial"/>
          <w:sz w:val="24"/>
          <w:szCs w:val="24"/>
        </w:rPr>
        <w:t xml:space="preserve"> Available at: </w:t>
      </w:r>
      <w:hyperlink r:id="rId68" w:history="1">
        <w:r w:rsidR="00DE725A" w:rsidRPr="00DE725A">
          <w:rPr>
            <w:rStyle w:val="Hyperlink"/>
            <w:rFonts w:ascii="Arial" w:hAnsi="Arial" w:cs="Arial"/>
            <w:sz w:val="24"/>
            <w:szCs w:val="24"/>
          </w:rPr>
          <w:t>Covid-19: impact on child poverty and on young people’s education, health and wellbeing - House of Lords Library (parliament.uk)</w:t>
        </w:r>
      </w:hyperlink>
      <w:r w:rsidR="00DE725A">
        <w:rPr>
          <w:rFonts w:ascii="Arial" w:hAnsi="Arial" w:cs="Arial"/>
          <w:sz w:val="24"/>
          <w:szCs w:val="24"/>
        </w:rPr>
        <w:t xml:space="preserve"> (Accessed on 19</w:t>
      </w:r>
      <w:r w:rsidR="00DE725A" w:rsidRPr="00DE725A">
        <w:rPr>
          <w:rFonts w:ascii="Arial" w:hAnsi="Arial" w:cs="Arial"/>
          <w:sz w:val="24"/>
          <w:szCs w:val="24"/>
          <w:vertAlign w:val="superscript"/>
        </w:rPr>
        <w:t>th</w:t>
      </w:r>
      <w:r w:rsidR="00DE725A">
        <w:rPr>
          <w:rFonts w:ascii="Arial" w:hAnsi="Arial" w:cs="Arial"/>
          <w:sz w:val="24"/>
          <w:szCs w:val="24"/>
        </w:rPr>
        <w:t xml:space="preserve"> March 2022). </w:t>
      </w:r>
    </w:p>
    <w:p w14:paraId="60C68763" w14:textId="7972FFA2" w:rsidR="00B65C1B" w:rsidRDefault="00CE40E1" w:rsidP="007E3EEE">
      <w:pPr>
        <w:spacing w:line="360" w:lineRule="auto"/>
        <w:jc w:val="both"/>
        <w:rPr>
          <w:rFonts w:ascii="Arial" w:hAnsi="Arial" w:cs="Arial"/>
          <w:sz w:val="24"/>
          <w:szCs w:val="24"/>
        </w:rPr>
      </w:pPr>
      <w:r w:rsidRPr="00CE40E1">
        <w:rPr>
          <w:rFonts w:ascii="Arial" w:hAnsi="Arial" w:cs="Arial"/>
          <w:sz w:val="24"/>
          <w:szCs w:val="24"/>
        </w:rPr>
        <w:t>UNICEF (no date</w:t>
      </w:r>
      <w:r w:rsidR="00E53E5F">
        <w:rPr>
          <w:rFonts w:ascii="Arial" w:hAnsi="Arial" w:cs="Arial"/>
          <w:sz w:val="24"/>
          <w:szCs w:val="24"/>
        </w:rPr>
        <w:t xml:space="preserve"> a</w:t>
      </w:r>
      <w:r w:rsidRPr="00CE40E1">
        <w:rPr>
          <w:rFonts w:ascii="Arial" w:hAnsi="Arial" w:cs="Arial"/>
          <w:sz w:val="24"/>
          <w:szCs w:val="24"/>
        </w:rPr>
        <w:t>)</w:t>
      </w:r>
      <w:r>
        <w:rPr>
          <w:rFonts w:ascii="Arial" w:hAnsi="Arial" w:cs="Arial"/>
          <w:sz w:val="24"/>
          <w:szCs w:val="24"/>
        </w:rPr>
        <w:t xml:space="preserve"> </w:t>
      </w:r>
      <w:r w:rsidR="00741418" w:rsidRPr="00741418">
        <w:rPr>
          <w:rFonts w:ascii="Arial" w:hAnsi="Arial" w:cs="Arial"/>
          <w:i/>
          <w:iCs/>
          <w:sz w:val="24"/>
          <w:szCs w:val="24"/>
        </w:rPr>
        <w:t xml:space="preserve">History of child rights. </w:t>
      </w:r>
      <w:r w:rsidR="00741418">
        <w:rPr>
          <w:rFonts w:ascii="Arial" w:hAnsi="Arial" w:cs="Arial"/>
          <w:sz w:val="24"/>
          <w:szCs w:val="24"/>
        </w:rPr>
        <w:t xml:space="preserve">Available at: </w:t>
      </w:r>
      <w:hyperlink r:id="rId69" w:history="1">
        <w:r w:rsidR="00215D26" w:rsidRPr="00215D26">
          <w:rPr>
            <w:rStyle w:val="Hyperlink"/>
            <w:rFonts w:ascii="Arial" w:hAnsi="Arial" w:cs="Arial"/>
            <w:sz w:val="24"/>
            <w:szCs w:val="24"/>
          </w:rPr>
          <w:t>History of child rights | UNICEF</w:t>
        </w:r>
      </w:hyperlink>
      <w:r w:rsidR="00215D26">
        <w:rPr>
          <w:rFonts w:ascii="Arial" w:hAnsi="Arial" w:cs="Arial"/>
          <w:sz w:val="24"/>
          <w:szCs w:val="24"/>
        </w:rPr>
        <w:t xml:space="preserve"> (Accessed on 20</w:t>
      </w:r>
      <w:r w:rsidR="00215D26" w:rsidRPr="00215D26">
        <w:rPr>
          <w:rFonts w:ascii="Arial" w:hAnsi="Arial" w:cs="Arial"/>
          <w:sz w:val="24"/>
          <w:szCs w:val="24"/>
          <w:vertAlign w:val="superscript"/>
        </w:rPr>
        <w:t>th</w:t>
      </w:r>
      <w:r w:rsidR="00215D26">
        <w:rPr>
          <w:rFonts w:ascii="Arial" w:hAnsi="Arial" w:cs="Arial"/>
          <w:sz w:val="24"/>
          <w:szCs w:val="24"/>
        </w:rPr>
        <w:t xml:space="preserve"> March 2022). </w:t>
      </w:r>
    </w:p>
    <w:p w14:paraId="621FE2C6" w14:textId="0FA6B1B5" w:rsidR="00E53E5F" w:rsidRDefault="00E53E5F" w:rsidP="007E3EEE">
      <w:pPr>
        <w:spacing w:line="360" w:lineRule="auto"/>
        <w:jc w:val="both"/>
        <w:rPr>
          <w:rFonts w:ascii="Arial" w:hAnsi="Arial" w:cs="Arial"/>
          <w:sz w:val="24"/>
          <w:szCs w:val="24"/>
        </w:rPr>
      </w:pPr>
      <w:r w:rsidRPr="00E53E5F">
        <w:rPr>
          <w:rFonts w:ascii="Arial" w:hAnsi="Arial" w:cs="Arial"/>
          <w:sz w:val="24"/>
          <w:szCs w:val="24"/>
        </w:rPr>
        <w:t>Unicef (no date</w:t>
      </w:r>
      <w:r>
        <w:rPr>
          <w:rFonts w:ascii="Arial" w:hAnsi="Arial" w:cs="Arial"/>
          <w:sz w:val="24"/>
          <w:szCs w:val="24"/>
        </w:rPr>
        <w:t xml:space="preserve"> b</w:t>
      </w:r>
      <w:r w:rsidRPr="00E53E5F">
        <w:rPr>
          <w:rFonts w:ascii="Arial" w:hAnsi="Arial" w:cs="Arial"/>
          <w:sz w:val="24"/>
          <w:szCs w:val="24"/>
        </w:rPr>
        <w:t>)</w:t>
      </w:r>
      <w:r>
        <w:rPr>
          <w:rFonts w:ascii="Arial" w:hAnsi="Arial" w:cs="Arial"/>
          <w:sz w:val="24"/>
          <w:szCs w:val="24"/>
        </w:rPr>
        <w:t xml:space="preserve"> </w:t>
      </w:r>
      <w:r w:rsidR="00610766" w:rsidRPr="00FE3A58">
        <w:rPr>
          <w:rFonts w:ascii="Arial" w:hAnsi="Arial" w:cs="Arial"/>
          <w:i/>
          <w:iCs/>
          <w:sz w:val="24"/>
          <w:szCs w:val="24"/>
        </w:rPr>
        <w:t xml:space="preserve">How we protect children`s rights </w:t>
      </w:r>
      <w:r w:rsidR="00FE3A58" w:rsidRPr="00FE3A58">
        <w:rPr>
          <w:rFonts w:ascii="Arial" w:hAnsi="Arial" w:cs="Arial"/>
          <w:i/>
          <w:iCs/>
          <w:sz w:val="24"/>
          <w:szCs w:val="24"/>
        </w:rPr>
        <w:t>with the UN Convention on the Right of a Child.</w:t>
      </w:r>
      <w:r w:rsidR="00FE3A58">
        <w:rPr>
          <w:rFonts w:ascii="Arial" w:hAnsi="Arial" w:cs="Arial"/>
          <w:sz w:val="24"/>
          <w:szCs w:val="24"/>
        </w:rPr>
        <w:t xml:space="preserve"> Available at: </w:t>
      </w:r>
      <w:hyperlink r:id="rId70" w:history="1">
        <w:r w:rsidR="00955CE5" w:rsidRPr="00955CE5">
          <w:rPr>
            <w:rStyle w:val="Hyperlink"/>
            <w:rFonts w:ascii="Arial" w:hAnsi="Arial" w:cs="Arial"/>
            <w:sz w:val="24"/>
            <w:szCs w:val="24"/>
          </w:rPr>
          <w:t>UN Convention on the Rights of the Child - UNICEF UK</w:t>
        </w:r>
      </w:hyperlink>
      <w:r w:rsidR="00955CE5">
        <w:rPr>
          <w:rFonts w:ascii="Arial" w:hAnsi="Arial" w:cs="Arial"/>
          <w:sz w:val="24"/>
          <w:szCs w:val="24"/>
        </w:rPr>
        <w:t xml:space="preserve"> (Accessed on 22</w:t>
      </w:r>
      <w:r w:rsidR="00955CE5" w:rsidRPr="00955CE5">
        <w:rPr>
          <w:rFonts w:ascii="Arial" w:hAnsi="Arial" w:cs="Arial"/>
          <w:sz w:val="24"/>
          <w:szCs w:val="24"/>
          <w:vertAlign w:val="superscript"/>
        </w:rPr>
        <w:t>nd</w:t>
      </w:r>
      <w:r w:rsidR="00955CE5">
        <w:rPr>
          <w:rFonts w:ascii="Arial" w:hAnsi="Arial" w:cs="Arial"/>
          <w:sz w:val="24"/>
          <w:szCs w:val="24"/>
        </w:rPr>
        <w:t xml:space="preserve"> March 2022). </w:t>
      </w:r>
    </w:p>
    <w:p w14:paraId="6B576E12" w14:textId="4AA940E8" w:rsidR="00DA3DEC" w:rsidRDefault="00DA3DEC" w:rsidP="007E3EEE">
      <w:pPr>
        <w:spacing w:line="360" w:lineRule="auto"/>
        <w:jc w:val="both"/>
        <w:rPr>
          <w:rFonts w:ascii="Arial" w:hAnsi="Arial" w:cs="Arial"/>
          <w:sz w:val="24"/>
          <w:szCs w:val="24"/>
        </w:rPr>
      </w:pPr>
      <w:r>
        <w:rPr>
          <w:rFonts w:ascii="Arial" w:hAnsi="Arial" w:cs="Arial"/>
          <w:sz w:val="24"/>
          <w:szCs w:val="24"/>
        </w:rPr>
        <w:t xml:space="preserve">Unicef (no date c) </w:t>
      </w:r>
      <w:r w:rsidR="00345643" w:rsidRPr="00345643">
        <w:rPr>
          <w:rFonts w:ascii="Arial" w:hAnsi="Arial" w:cs="Arial"/>
          <w:i/>
          <w:iCs/>
          <w:sz w:val="24"/>
          <w:szCs w:val="24"/>
        </w:rPr>
        <w:t>Convention on the Rights of the Child: The children's version</w:t>
      </w:r>
      <w:r w:rsidR="00345643">
        <w:rPr>
          <w:rFonts w:ascii="Arial" w:hAnsi="Arial" w:cs="Arial"/>
          <w:i/>
          <w:iCs/>
          <w:sz w:val="24"/>
          <w:szCs w:val="24"/>
        </w:rPr>
        <w:t xml:space="preserve">. </w:t>
      </w:r>
      <w:r w:rsidR="00345643">
        <w:rPr>
          <w:rFonts w:ascii="Arial" w:hAnsi="Arial" w:cs="Arial"/>
          <w:sz w:val="24"/>
          <w:szCs w:val="24"/>
        </w:rPr>
        <w:t xml:space="preserve">Available at: </w:t>
      </w:r>
      <w:hyperlink r:id="rId71" w:history="1">
        <w:r w:rsidR="00CD6515" w:rsidRPr="00CD6515">
          <w:rPr>
            <w:rStyle w:val="Hyperlink"/>
            <w:rFonts w:ascii="Arial" w:hAnsi="Arial" w:cs="Arial"/>
            <w:sz w:val="24"/>
            <w:szCs w:val="24"/>
          </w:rPr>
          <w:t>The Convention on the Rights of the Child: The children’s version | UNICEF</w:t>
        </w:r>
      </w:hyperlink>
      <w:r w:rsidR="00CD6515">
        <w:rPr>
          <w:rFonts w:ascii="Arial" w:hAnsi="Arial" w:cs="Arial"/>
          <w:sz w:val="24"/>
          <w:szCs w:val="24"/>
        </w:rPr>
        <w:t xml:space="preserve"> (Accessed on 22</w:t>
      </w:r>
      <w:r w:rsidR="00CD6515" w:rsidRPr="00CD6515">
        <w:rPr>
          <w:rFonts w:ascii="Arial" w:hAnsi="Arial" w:cs="Arial"/>
          <w:sz w:val="24"/>
          <w:szCs w:val="24"/>
          <w:vertAlign w:val="superscript"/>
        </w:rPr>
        <w:t>nd</w:t>
      </w:r>
      <w:r w:rsidR="00CD6515">
        <w:rPr>
          <w:rFonts w:ascii="Arial" w:hAnsi="Arial" w:cs="Arial"/>
          <w:sz w:val="24"/>
          <w:szCs w:val="24"/>
        </w:rPr>
        <w:t xml:space="preserve"> March 2022). </w:t>
      </w:r>
    </w:p>
    <w:p w14:paraId="725F0596" w14:textId="25174A07" w:rsidR="001A6A5C" w:rsidRDefault="001A6A5C" w:rsidP="007E3EEE">
      <w:pPr>
        <w:spacing w:line="360" w:lineRule="auto"/>
        <w:jc w:val="both"/>
        <w:rPr>
          <w:rFonts w:ascii="Arial" w:hAnsi="Arial" w:cs="Arial"/>
          <w:sz w:val="24"/>
          <w:szCs w:val="24"/>
        </w:rPr>
      </w:pPr>
      <w:r w:rsidRPr="001A6A5C">
        <w:rPr>
          <w:rFonts w:ascii="Arial" w:hAnsi="Arial" w:cs="Arial"/>
          <w:sz w:val="24"/>
          <w:szCs w:val="24"/>
        </w:rPr>
        <w:t>Unicef (no date d)</w:t>
      </w:r>
      <w:r>
        <w:rPr>
          <w:rFonts w:ascii="Arial" w:hAnsi="Arial" w:cs="Arial"/>
          <w:sz w:val="24"/>
          <w:szCs w:val="24"/>
        </w:rPr>
        <w:t xml:space="preserve"> </w:t>
      </w:r>
      <w:r w:rsidR="003B5C18" w:rsidRPr="003B5C18">
        <w:rPr>
          <w:rFonts w:ascii="Arial" w:hAnsi="Arial" w:cs="Arial"/>
          <w:i/>
          <w:iCs/>
          <w:sz w:val="24"/>
          <w:szCs w:val="24"/>
        </w:rPr>
        <w:t>30 years of child rights: Historic gains and undeniable achievements, but little progress for the world’s poorest children</w:t>
      </w:r>
      <w:r w:rsidR="003B5C18" w:rsidRPr="003B5C18">
        <w:rPr>
          <w:rFonts w:ascii="Arial" w:hAnsi="Arial" w:cs="Arial"/>
          <w:i/>
          <w:iCs/>
          <w:sz w:val="24"/>
          <w:szCs w:val="24"/>
        </w:rPr>
        <w:t>.</w:t>
      </w:r>
      <w:r w:rsidR="003B5C18">
        <w:rPr>
          <w:rFonts w:ascii="Arial" w:hAnsi="Arial" w:cs="Arial"/>
          <w:sz w:val="24"/>
          <w:szCs w:val="24"/>
        </w:rPr>
        <w:t xml:space="preserve"> Available at: </w:t>
      </w:r>
      <w:hyperlink r:id="rId72" w:history="1">
        <w:r w:rsidR="003B5C18" w:rsidRPr="003B5C18">
          <w:rPr>
            <w:rStyle w:val="Hyperlink"/>
            <w:rFonts w:ascii="Arial" w:hAnsi="Arial" w:cs="Arial"/>
            <w:sz w:val="24"/>
            <w:szCs w:val="24"/>
          </w:rPr>
          <w:t>30 years of child rights: Historic gains and undeniable achievements, but little progress for the world’s poorest children (unicef.org)</w:t>
        </w:r>
      </w:hyperlink>
      <w:r w:rsidR="003B5C18">
        <w:rPr>
          <w:rFonts w:ascii="Arial" w:hAnsi="Arial" w:cs="Arial"/>
          <w:sz w:val="24"/>
          <w:szCs w:val="24"/>
        </w:rPr>
        <w:t xml:space="preserve"> (Accessed on 22</w:t>
      </w:r>
      <w:r w:rsidR="003B5C18" w:rsidRPr="003B5C18">
        <w:rPr>
          <w:rFonts w:ascii="Arial" w:hAnsi="Arial" w:cs="Arial"/>
          <w:sz w:val="24"/>
          <w:szCs w:val="24"/>
          <w:vertAlign w:val="superscript"/>
        </w:rPr>
        <w:t>nd</w:t>
      </w:r>
      <w:r w:rsidR="003B5C18">
        <w:rPr>
          <w:rFonts w:ascii="Arial" w:hAnsi="Arial" w:cs="Arial"/>
          <w:sz w:val="24"/>
          <w:szCs w:val="24"/>
        </w:rPr>
        <w:t xml:space="preserve"> March 2022). </w:t>
      </w:r>
    </w:p>
    <w:p w14:paraId="37057169" w14:textId="043293E7" w:rsidR="00CF4782" w:rsidRPr="00AA1502" w:rsidRDefault="00CF4782" w:rsidP="007E3EEE">
      <w:pPr>
        <w:spacing w:line="360" w:lineRule="auto"/>
        <w:jc w:val="both"/>
        <w:rPr>
          <w:rFonts w:ascii="Arial" w:hAnsi="Arial" w:cs="Arial"/>
          <w:b/>
          <w:bCs/>
          <w:sz w:val="24"/>
          <w:szCs w:val="24"/>
        </w:rPr>
      </w:pPr>
      <w:r>
        <w:rPr>
          <w:rFonts w:ascii="Arial" w:hAnsi="Arial" w:cs="Arial"/>
          <w:sz w:val="24"/>
          <w:szCs w:val="24"/>
        </w:rPr>
        <w:t>Vik, F. Et al (</w:t>
      </w:r>
      <w:r w:rsidR="00D56DB5">
        <w:rPr>
          <w:rFonts w:ascii="Arial" w:hAnsi="Arial" w:cs="Arial"/>
          <w:sz w:val="24"/>
          <w:szCs w:val="24"/>
        </w:rPr>
        <w:t xml:space="preserve">2019) </w:t>
      </w:r>
      <w:r w:rsidR="00D56DB5" w:rsidRPr="00D56DB5">
        <w:rPr>
          <w:rFonts w:ascii="Arial" w:hAnsi="Arial" w:cs="Arial"/>
          <w:i/>
          <w:iCs/>
          <w:sz w:val="24"/>
          <w:szCs w:val="24"/>
        </w:rPr>
        <w:t>Free school meals as an approach to reduce health inequalities among 10–12- year-old Norwegian children.</w:t>
      </w:r>
      <w:r w:rsidR="00D56DB5">
        <w:rPr>
          <w:rFonts w:ascii="Arial" w:hAnsi="Arial" w:cs="Arial"/>
          <w:i/>
          <w:iCs/>
          <w:sz w:val="24"/>
          <w:szCs w:val="24"/>
        </w:rPr>
        <w:t xml:space="preserve"> </w:t>
      </w:r>
      <w:r w:rsidR="00D56DB5">
        <w:rPr>
          <w:rFonts w:ascii="Arial" w:hAnsi="Arial" w:cs="Arial"/>
          <w:sz w:val="24"/>
          <w:szCs w:val="24"/>
        </w:rPr>
        <w:t xml:space="preserve">Available at: </w:t>
      </w:r>
      <w:hyperlink r:id="rId73" w:history="1">
        <w:r w:rsidR="00AA1502" w:rsidRPr="00AA1502">
          <w:rPr>
            <w:rStyle w:val="Hyperlink"/>
            <w:rFonts w:ascii="Arial" w:hAnsi="Arial" w:cs="Arial"/>
            <w:sz w:val="24"/>
            <w:szCs w:val="24"/>
          </w:rPr>
          <w:t>Free school meals as an approach to reduce health inequalities among 10–12- year-old Norwegian children | BMC Public Health | Full Text (biomedcentral.com)</w:t>
        </w:r>
      </w:hyperlink>
      <w:r w:rsidR="00AA1502">
        <w:rPr>
          <w:rFonts w:ascii="Arial" w:hAnsi="Arial" w:cs="Arial"/>
          <w:sz w:val="24"/>
          <w:szCs w:val="24"/>
        </w:rPr>
        <w:t xml:space="preserve"> (Accessed on 20</w:t>
      </w:r>
      <w:r w:rsidR="00AA1502" w:rsidRPr="00AA1502">
        <w:rPr>
          <w:rFonts w:ascii="Arial" w:hAnsi="Arial" w:cs="Arial"/>
          <w:sz w:val="24"/>
          <w:szCs w:val="24"/>
          <w:vertAlign w:val="superscript"/>
        </w:rPr>
        <w:t>th</w:t>
      </w:r>
      <w:r w:rsidR="00AA1502">
        <w:rPr>
          <w:rFonts w:ascii="Arial" w:hAnsi="Arial" w:cs="Arial"/>
          <w:sz w:val="24"/>
          <w:szCs w:val="24"/>
        </w:rPr>
        <w:t xml:space="preserve"> March 2022). </w:t>
      </w:r>
    </w:p>
    <w:p w14:paraId="088250C0" w14:textId="662497F4" w:rsidR="0042151F" w:rsidRDefault="0042151F" w:rsidP="00FD2798">
      <w:pPr>
        <w:spacing w:line="360" w:lineRule="auto"/>
        <w:jc w:val="both"/>
        <w:rPr>
          <w:rFonts w:ascii="Arial" w:hAnsi="Arial" w:cs="Arial"/>
          <w:sz w:val="24"/>
          <w:szCs w:val="24"/>
          <w:lang w:val="en-US"/>
        </w:rPr>
      </w:pPr>
      <w:r>
        <w:rPr>
          <w:rFonts w:ascii="Arial" w:hAnsi="Arial" w:cs="Arial"/>
          <w:sz w:val="24"/>
          <w:szCs w:val="24"/>
          <w:lang w:val="en-US"/>
        </w:rPr>
        <w:t>W</w:t>
      </w:r>
      <w:r w:rsidR="005F12E9">
        <w:rPr>
          <w:rFonts w:ascii="Arial" w:hAnsi="Arial" w:cs="Arial"/>
          <w:sz w:val="24"/>
          <w:szCs w:val="24"/>
          <w:lang w:val="en-US"/>
        </w:rPr>
        <w:t xml:space="preserve">halley, M. </w:t>
      </w:r>
      <w:r w:rsidR="005F12E9" w:rsidRPr="001C6157">
        <w:rPr>
          <w:rFonts w:ascii="Arial" w:hAnsi="Arial" w:cs="Arial"/>
          <w:i/>
          <w:iCs/>
          <w:sz w:val="24"/>
          <w:szCs w:val="24"/>
          <w:lang w:val="en-US"/>
        </w:rPr>
        <w:t>et al.</w:t>
      </w:r>
      <w:r w:rsidR="005F12E9">
        <w:rPr>
          <w:rFonts w:ascii="Arial" w:hAnsi="Arial" w:cs="Arial"/>
          <w:sz w:val="24"/>
          <w:szCs w:val="24"/>
          <w:lang w:val="en-US"/>
        </w:rPr>
        <w:t xml:space="preserve"> </w:t>
      </w:r>
      <w:r w:rsidR="001C6157">
        <w:rPr>
          <w:rFonts w:ascii="Arial" w:hAnsi="Arial" w:cs="Arial"/>
          <w:sz w:val="24"/>
          <w:szCs w:val="24"/>
          <w:lang w:val="en-US"/>
        </w:rPr>
        <w:t xml:space="preserve">(2019) </w:t>
      </w:r>
      <w:proofErr w:type="spellStart"/>
      <w:r w:rsidR="001C6157">
        <w:rPr>
          <w:rFonts w:ascii="Arial" w:hAnsi="Arial" w:cs="Arial"/>
          <w:sz w:val="24"/>
          <w:szCs w:val="24"/>
          <w:lang w:val="en-US"/>
        </w:rPr>
        <w:t>Democratising</w:t>
      </w:r>
      <w:proofErr w:type="spellEnd"/>
      <w:r w:rsidR="001C6157">
        <w:rPr>
          <w:rFonts w:ascii="Arial" w:hAnsi="Arial" w:cs="Arial"/>
          <w:sz w:val="24"/>
          <w:szCs w:val="24"/>
          <w:lang w:val="en-US"/>
        </w:rPr>
        <w:t xml:space="preserve"> </w:t>
      </w:r>
      <w:r w:rsidR="003A0CBD">
        <w:rPr>
          <w:rFonts w:ascii="Arial" w:hAnsi="Arial" w:cs="Arial"/>
          <w:sz w:val="24"/>
          <w:szCs w:val="24"/>
          <w:lang w:val="en-US"/>
        </w:rPr>
        <w:t xml:space="preserve">the leadership in the early years: </w:t>
      </w:r>
      <w:r w:rsidR="00802AAE">
        <w:rPr>
          <w:rFonts w:ascii="Arial" w:hAnsi="Arial" w:cs="Arial"/>
          <w:sz w:val="24"/>
          <w:szCs w:val="24"/>
          <w:lang w:val="en-US"/>
        </w:rPr>
        <w:t xml:space="preserve">A systematic approach. Oxon: Routledge. </w:t>
      </w:r>
    </w:p>
    <w:p w14:paraId="3909E89C" w14:textId="750CD633" w:rsidR="00FD2798" w:rsidRDefault="00EA31C4" w:rsidP="00FD2798">
      <w:pPr>
        <w:spacing w:line="360" w:lineRule="auto"/>
        <w:jc w:val="both"/>
        <w:rPr>
          <w:rFonts w:ascii="Arial" w:hAnsi="Arial" w:cs="Arial"/>
          <w:sz w:val="24"/>
          <w:szCs w:val="24"/>
        </w:rPr>
      </w:pPr>
      <w:r w:rsidRPr="00EA31C4">
        <w:rPr>
          <w:rFonts w:ascii="Arial" w:hAnsi="Arial" w:cs="Arial"/>
          <w:sz w:val="24"/>
          <w:szCs w:val="24"/>
          <w:lang w:val="en-US"/>
        </w:rPr>
        <w:t>Welsh Government (2021</w:t>
      </w:r>
      <w:r w:rsidR="00136C00">
        <w:rPr>
          <w:rFonts w:ascii="Arial" w:hAnsi="Arial" w:cs="Arial"/>
          <w:sz w:val="24"/>
          <w:szCs w:val="24"/>
          <w:lang w:val="en-US"/>
        </w:rPr>
        <w:t>,</w:t>
      </w:r>
      <w:r w:rsidR="006C3784">
        <w:rPr>
          <w:rFonts w:ascii="Arial" w:hAnsi="Arial" w:cs="Arial"/>
          <w:sz w:val="24"/>
          <w:szCs w:val="24"/>
          <w:lang w:val="en-US"/>
        </w:rPr>
        <w:t xml:space="preserve"> a</w:t>
      </w:r>
      <w:r w:rsidRPr="00EA31C4">
        <w:rPr>
          <w:rFonts w:ascii="Arial" w:hAnsi="Arial" w:cs="Arial"/>
          <w:sz w:val="24"/>
          <w:szCs w:val="24"/>
          <w:lang w:val="en-US"/>
        </w:rPr>
        <w:t>)</w:t>
      </w:r>
      <w:r>
        <w:rPr>
          <w:rFonts w:ascii="Arial" w:hAnsi="Arial" w:cs="Arial"/>
          <w:sz w:val="24"/>
          <w:szCs w:val="24"/>
          <w:lang w:val="en-US"/>
        </w:rPr>
        <w:t xml:space="preserve"> </w:t>
      </w:r>
      <w:r w:rsidR="00FD2798" w:rsidRPr="00FD2798">
        <w:rPr>
          <w:rFonts w:ascii="Arial" w:hAnsi="Arial" w:cs="Arial"/>
          <w:i/>
          <w:iCs/>
          <w:sz w:val="24"/>
          <w:szCs w:val="24"/>
        </w:rPr>
        <w:t>Catering and free school meals (COVID-19).</w:t>
      </w:r>
      <w:r w:rsidR="00FD2798">
        <w:rPr>
          <w:rFonts w:ascii="Arial" w:hAnsi="Arial" w:cs="Arial"/>
          <w:b/>
          <w:bCs/>
          <w:sz w:val="24"/>
          <w:szCs w:val="24"/>
        </w:rPr>
        <w:t xml:space="preserve"> </w:t>
      </w:r>
      <w:r w:rsidR="00FD2798">
        <w:rPr>
          <w:rFonts w:ascii="Arial" w:hAnsi="Arial" w:cs="Arial"/>
          <w:sz w:val="24"/>
          <w:szCs w:val="24"/>
        </w:rPr>
        <w:t xml:space="preserve">Available at: </w:t>
      </w:r>
      <w:hyperlink r:id="rId74" w:history="1">
        <w:r w:rsidR="00FD2798" w:rsidRPr="00FD2798">
          <w:rPr>
            <w:rStyle w:val="Hyperlink"/>
            <w:rFonts w:ascii="Arial" w:hAnsi="Arial" w:cs="Arial"/>
            <w:sz w:val="24"/>
            <w:szCs w:val="24"/>
          </w:rPr>
          <w:t>Catering and free school meals (COVID-19) [HTML] | GOV.WALES</w:t>
        </w:r>
      </w:hyperlink>
      <w:r w:rsidR="00FD2798">
        <w:rPr>
          <w:rFonts w:ascii="Arial" w:hAnsi="Arial" w:cs="Arial"/>
          <w:sz w:val="24"/>
          <w:szCs w:val="24"/>
        </w:rPr>
        <w:t xml:space="preserve"> (Accessed on 20</w:t>
      </w:r>
      <w:r w:rsidR="00FD2798" w:rsidRPr="00FD2798">
        <w:rPr>
          <w:rFonts w:ascii="Arial" w:hAnsi="Arial" w:cs="Arial"/>
          <w:sz w:val="24"/>
          <w:szCs w:val="24"/>
          <w:vertAlign w:val="superscript"/>
        </w:rPr>
        <w:t>th</w:t>
      </w:r>
      <w:r w:rsidR="00FD2798">
        <w:rPr>
          <w:rFonts w:ascii="Arial" w:hAnsi="Arial" w:cs="Arial"/>
          <w:sz w:val="24"/>
          <w:szCs w:val="24"/>
        </w:rPr>
        <w:t xml:space="preserve"> March 2022). </w:t>
      </w:r>
    </w:p>
    <w:p w14:paraId="2473CCFB" w14:textId="4904A021" w:rsidR="006C3784" w:rsidRDefault="00472102" w:rsidP="00FD2798">
      <w:pPr>
        <w:spacing w:line="360" w:lineRule="auto"/>
        <w:jc w:val="both"/>
        <w:rPr>
          <w:rFonts w:ascii="Arial" w:hAnsi="Arial" w:cs="Arial"/>
          <w:sz w:val="24"/>
          <w:szCs w:val="24"/>
        </w:rPr>
      </w:pPr>
      <w:hyperlink r:id="rId75" w:history="1">
        <w:r w:rsidR="006C3784" w:rsidRPr="006C3784">
          <w:rPr>
            <w:rStyle w:val="Hyperlink"/>
            <w:rFonts w:ascii="Arial" w:hAnsi="Arial" w:cs="Arial"/>
            <w:color w:val="auto"/>
            <w:sz w:val="24"/>
            <w:szCs w:val="24"/>
            <w:u w:val="none"/>
          </w:rPr>
          <w:t>Welsh</w:t>
        </w:r>
      </w:hyperlink>
      <w:r w:rsidR="006C3784" w:rsidRPr="006C3784">
        <w:rPr>
          <w:rFonts w:ascii="Arial" w:hAnsi="Arial" w:cs="Arial"/>
          <w:sz w:val="24"/>
          <w:szCs w:val="24"/>
        </w:rPr>
        <w:t xml:space="preserve"> </w:t>
      </w:r>
      <w:r w:rsidR="006C3784">
        <w:rPr>
          <w:rFonts w:ascii="Arial" w:hAnsi="Arial" w:cs="Arial"/>
          <w:sz w:val="24"/>
          <w:szCs w:val="24"/>
        </w:rPr>
        <w:t>Government (2021</w:t>
      </w:r>
      <w:r w:rsidR="00136C00">
        <w:rPr>
          <w:rFonts w:ascii="Arial" w:hAnsi="Arial" w:cs="Arial"/>
          <w:sz w:val="24"/>
          <w:szCs w:val="24"/>
        </w:rPr>
        <w:t>,</w:t>
      </w:r>
      <w:r w:rsidR="006C3784">
        <w:rPr>
          <w:rFonts w:ascii="Arial" w:hAnsi="Arial" w:cs="Arial"/>
          <w:sz w:val="24"/>
          <w:szCs w:val="24"/>
        </w:rPr>
        <w:t xml:space="preserve"> b</w:t>
      </w:r>
      <w:r w:rsidR="006C3784" w:rsidRPr="005C1028">
        <w:rPr>
          <w:rFonts w:ascii="Arial" w:hAnsi="Arial" w:cs="Arial"/>
          <w:sz w:val="24"/>
          <w:szCs w:val="24"/>
        </w:rPr>
        <w:t xml:space="preserve">) </w:t>
      </w:r>
      <w:r w:rsidR="005C1028" w:rsidRPr="005C1028">
        <w:rPr>
          <w:rFonts w:ascii="Arial" w:hAnsi="Arial" w:cs="Arial"/>
          <w:i/>
          <w:iCs/>
          <w:sz w:val="24"/>
          <w:szCs w:val="24"/>
        </w:rPr>
        <w:t>Written Statement: Extending Free School Meal entitlement to all primary school children.</w:t>
      </w:r>
      <w:r w:rsidR="005C1028">
        <w:rPr>
          <w:rFonts w:ascii="Arial" w:hAnsi="Arial" w:cs="Arial"/>
          <w:i/>
          <w:iCs/>
          <w:sz w:val="24"/>
          <w:szCs w:val="24"/>
        </w:rPr>
        <w:t xml:space="preserve"> </w:t>
      </w:r>
      <w:r w:rsidR="005C1028">
        <w:rPr>
          <w:rFonts w:ascii="Arial" w:hAnsi="Arial" w:cs="Arial"/>
          <w:sz w:val="24"/>
          <w:szCs w:val="24"/>
        </w:rPr>
        <w:t xml:space="preserve">Available at: </w:t>
      </w:r>
      <w:hyperlink r:id="rId76" w:history="1">
        <w:r w:rsidR="007F40E6" w:rsidRPr="007F40E6">
          <w:rPr>
            <w:rStyle w:val="Hyperlink"/>
            <w:rFonts w:ascii="Arial" w:hAnsi="Arial" w:cs="Arial"/>
            <w:sz w:val="24"/>
            <w:szCs w:val="24"/>
          </w:rPr>
          <w:t>Written Statement: Extending Free School Meal entitlement to all primary school children (17 December 2021) | GOV.WALES</w:t>
        </w:r>
      </w:hyperlink>
      <w:r w:rsidR="007F40E6">
        <w:rPr>
          <w:rFonts w:ascii="Arial" w:hAnsi="Arial" w:cs="Arial"/>
          <w:sz w:val="24"/>
          <w:szCs w:val="24"/>
        </w:rPr>
        <w:t xml:space="preserve"> (Accessed on 20</w:t>
      </w:r>
      <w:r w:rsidR="007F40E6" w:rsidRPr="007F40E6">
        <w:rPr>
          <w:rFonts w:ascii="Arial" w:hAnsi="Arial" w:cs="Arial"/>
          <w:sz w:val="24"/>
          <w:szCs w:val="24"/>
          <w:vertAlign w:val="superscript"/>
        </w:rPr>
        <w:t>th</w:t>
      </w:r>
      <w:r w:rsidR="007F40E6">
        <w:rPr>
          <w:rFonts w:ascii="Arial" w:hAnsi="Arial" w:cs="Arial"/>
          <w:sz w:val="24"/>
          <w:szCs w:val="24"/>
        </w:rPr>
        <w:t xml:space="preserve"> March 2022). </w:t>
      </w:r>
    </w:p>
    <w:p w14:paraId="517FE442" w14:textId="7F177AB4" w:rsidR="00014CB5" w:rsidRDefault="00014CB5" w:rsidP="00FD2798">
      <w:pPr>
        <w:spacing w:line="360" w:lineRule="auto"/>
        <w:jc w:val="both"/>
        <w:rPr>
          <w:rFonts w:ascii="Arial" w:hAnsi="Arial" w:cs="Arial"/>
          <w:sz w:val="24"/>
          <w:szCs w:val="24"/>
        </w:rPr>
      </w:pPr>
      <w:r w:rsidRPr="00014CB5">
        <w:rPr>
          <w:rFonts w:ascii="Arial" w:hAnsi="Arial" w:cs="Arial"/>
          <w:sz w:val="24"/>
          <w:szCs w:val="24"/>
        </w:rPr>
        <w:lastRenderedPageBreak/>
        <w:t>Welsh Government (no date c)</w:t>
      </w:r>
      <w:r>
        <w:rPr>
          <w:rFonts w:ascii="Arial" w:hAnsi="Arial" w:cs="Arial"/>
          <w:sz w:val="24"/>
          <w:szCs w:val="24"/>
        </w:rPr>
        <w:t xml:space="preserve"> </w:t>
      </w:r>
      <w:r w:rsidR="00801A95" w:rsidRPr="00801A95">
        <w:rPr>
          <w:rFonts w:ascii="Arial" w:hAnsi="Arial" w:cs="Arial"/>
          <w:i/>
          <w:iCs/>
          <w:sz w:val="24"/>
          <w:szCs w:val="24"/>
        </w:rPr>
        <w:t>Keith Towler.</w:t>
      </w:r>
      <w:r w:rsidR="00801A95">
        <w:rPr>
          <w:rFonts w:ascii="Arial" w:hAnsi="Arial" w:cs="Arial"/>
          <w:i/>
          <w:iCs/>
          <w:sz w:val="24"/>
          <w:szCs w:val="24"/>
        </w:rPr>
        <w:t xml:space="preserve"> </w:t>
      </w:r>
      <w:r w:rsidR="00801A95">
        <w:rPr>
          <w:rFonts w:ascii="Arial" w:hAnsi="Arial" w:cs="Arial"/>
          <w:sz w:val="24"/>
          <w:szCs w:val="24"/>
        </w:rPr>
        <w:t xml:space="preserve">Available at: </w:t>
      </w:r>
      <w:hyperlink r:id="rId77" w:history="1">
        <w:r w:rsidR="00AC5342" w:rsidRPr="00AC5342">
          <w:rPr>
            <w:rStyle w:val="Hyperlink"/>
            <w:rFonts w:ascii="Arial" w:hAnsi="Arial" w:cs="Arial"/>
            <w:sz w:val="24"/>
            <w:szCs w:val="24"/>
          </w:rPr>
          <w:t>Keith Towler: Chair | GOV.WALES</w:t>
        </w:r>
      </w:hyperlink>
      <w:r w:rsidR="00AC5342">
        <w:rPr>
          <w:rFonts w:ascii="Arial" w:hAnsi="Arial" w:cs="Arial"/>
          <w:sz w:val="24"/>
          <w:szCs w:val="24"/>
        </w:rPr>
        <w:t xml:space="preserve"> (Accessed on 20</w:t>
      </w:r>
      <w:r w:rsidR="00AC5342" w:rsidRPr="00AC5342">
        <w:rPr>
          <w:rFonts w:ascii="Arial" w:hAnsi="Arial" w:cs="Arial"/>
          <w:sz w:val="24"/>
          <w:szCs w:val="24"/>
          <w:vertAlign w:val="superscript"/>
        </w:rPr>
        <w:t>th</w:t>
      </w:r>
      <w:r w:rsidR="00AC5342">
        <w:rPr>
          <w:rFonts w:ascii="Arial" w:hAnsi="Arial" w:cs="Arial"/>
          <w:sz w:val="24"/>
          <w:szCs w:val="24"/>
        </w:rPr>
        <w:t xml:space="preserve"> March 2022). </w:t>
      </w:r>
    </w:p>
    <w:p w14:paraId="75636706" w14:textId="52F542A4" w:rsidR="008308EB" w:rsidRDefault="008308EB" w:rsidP="00FD2798">
      <w:pPr>
        <w:spacing w:line="360" w:lineRule="auto"/>
        <w:jc w:val="both"/>
        <w:rPr>
          <w:rFonts w:ascii="Arial" w:hAnsi="Arial" w:cs="Arial"/>
          <w:sz w:val="24"/>
          <w:szCs w:val="24"/>
        </w:rPr>
      </w:pPr>
      <w:r w:rsidRPr="008308EB">
        <w:rPr>
          <w:rFonts w:ascii="Arial" w:hAnsi="Arial" w:cs="Arial"/>
          <w:sz w:val="24"/>
          <w:szCs w:val="24"/>
        </w:rPr>
        <w:t>Welsh Government (no date d)</w:t>
      </w:r>
      <w:r>
        <w:rPr>
          <w:rFonts w:ascii="Arial" w:hAnsi="Arial" w:cs="Arial"/>
          <w:sz w:val="24"/>
          <w:szCs w:val="24"/>
        </w:rPr>
        <w:t xml:space="preserve"> </w:t>
      </w:r>
      <w:r w:rsidRPr="008308EB">
        <w:rPr>
          <w:rFonts w:ascii="Arial" w:hAnsi="Arial" w:cs="Arial"/>
          <w:i/>
          <w:iCs/>
          <w:sz w:val="24"/>
          <w:szCs w:val="24"/>
        </w:rPr>
        <w:t xml:space="preserve">Children`s Rights in Wales. </w:t>
      </w:r>
      <w:r>
        <w:rPr>
          <w:rFonts w:ascii="Arial" w:hAnsi="Arial" w:cs="Arial"/>
          <w:sz w:val="24"/>
          <w:szCs w:val="24"/>
        </w:rPr>
        <w:t xml:space="preserve">Available at: </w:t>
      </w:r>
      <w:hyperlink r:id="rId78" w:history="1">
        <w:r w:rsidR="00676E40" w:rsidRPr="00676E40">
          <w:rPr>
            <w:rStyle w:val="Hyperlink"/>
            <w:rFonts w:ascii="Arial" w:hAnsi="Arial" w:cs="Arial"/>
            <w:sz w:val="24"/>
            <w:szCs w:val="24"/>
          </w:rPr>
          <w:t>Children's rights in Wales | GOV.WALES</w:t>
        </w:r>
      </w:hyperlink>
      <w:r w:rsidR="00676E40">
        <w:rPr>
          <w:rFonts w:ascii="Arial" w:hAnsi="Arial" w:cs="Arial"/>
          <w:sz w:val="24"/>
          <w:szCs w:val="24"/>
        </w:rPr>
        <w:t xml:space="preserve"> (Accessed on 21</w:t>
      </w:r>
      <w:r w:rsidR="00676E40" w:rsidRPr="00676E40">
        <w:rPr>
          <w:rFonts w:ascii="Arial" w:hAnsi="Arial" w:cs="Arial"/>
          <w:sz w:val="24"/>
          <w:szCs w:val="24"/>
          <w:vertAlign w:val="superscript"/>
        </w:rPr>
        <w:t>st</w:t>
      </w:r>
      <w:r w:rsidR="00676E40">
        <w:rPr>
          <w:rFonts w:ascii="Arial" w:hAnsi="Arial" w:cs="Arial"/>
          <w:sz w:val="24"/>
          <w:szCs w:val="24"/>
        </w:rPr>
        <w:t xml:space="preserve"> March 2022). </w:t>
      </w:r>
    </w:p>
    <w:p w14:paraId="05627A11" w14:textId="481131B4" w:rsidR="008C64C7" w:rsidRPr="00E17207" w:rsidRDefault="008C64C7" w:rsidP="00FD2798">
      <w:pPr>
        <w:spacing w:line="360" w:lineRule="auto"/>
        <w:jc w:val="both"/>
        <w:rPr>
          <w:rFonts w:ascii="Arial" w:hAnsi="Arial" w:cs="Arial"/>
          <w:b/>
          <w:bCs/>
          <w:sz w:val="24"/>
          <w:szCs w:val="24"/>
        </w:rPr>
      </w:pPr>
      <w:r>
        <w:rPr>
          <w:rFonts w:ascii="Arial" w:hAnsi="Arial" w:cs="Arial"/>
          <w:sz w:val="24"/>
          <w:szCs w:val="24"/>
        </w:rPr>
        <w:t xml:space="preserve">Welsh Government (no date </w:t>
      </w:r>
      <w:r w:rsidR="0007642D">
        <w:rPr>
          <w:rFonts w:ascii="Arial" w:hAnsi="Arial" w:cs="Arial"/>
          <w:sz w:val="24"/>
          <w:szCs w:val="24"/>
        </w:rPr>
        <w:t xml:space="preserve">e) </w:t>
      </w:r>
      <w:r w:rsidR="0007642D" w:rsidRPr="0007642D">
        <w:rPr>
          <w:rFonts w:ascii="Arial" w:hAnsi="Arial" w:cs="Arial"/>
          <w:i/>
          <w:iCs/>
          <w:sz w:val="24"/>
          <w:szCs w:val="24"/>
        </w:rPr>
        <w:t>Ending physical punishment in Wales</w:t>
      </w:r>
      <w:r w:rsidR="0007642D" w:rsidRPr="0007642D">
        <w:rPr>
          <w:rFonts w:ascii="Arial" w:hAnsi="Arial" w:cs="Arial"/>
          <w:i/>
          <w:iCs/>
          <w:sz w:val="24"/>
          <w:szCs w:val="24"/>
        </w:rPr>
        <w:t>.</w:t>
      </w:r>
      <w:r w:rsidR="0007642D">
        <w:rPr>
          <w:rFonts w:ascii="Arial" w:hAnsi="Arial" w:cs="Arial"/>
          <w:i/>
          <w:iCs/>
          <w:sz w:val="24"/>
          <w:szCs w:val="24"/>
        </w:rPr>
        <w:t xml:space="preserve"> </w:t>
      </w:r>
      <w:r w:rsidR="0007642D">
        <w:rPr>
          <w:rFonts w:ascii="Arial" w:hAnsi="Arial" w:cs="Arial"/>
          <w:sz w:val="24"/>
          <w:szCs w:val="24"/>
        </w:rPr>
        <w:t xml:space="preserve">Available at: </w:t>
      </w:r>
      <w:hyperlink r:id="rId79" w:history="1">
        <w:r w:rsidR="00E17207" w:rsidRPr="00E17207">
          <w:rPr>
            <w:rStyle w:val="Hyperlink"/>
            <w:rFonts w:ascii="Arial" w:hAnsi="Arial" w:cs="Arial"/>
            <w:sz w:val="24"/>
            <w:szCs w:val="24"/>
          </w:rPr>
          <w:t>Ending physical punishment of children | GOV.WALES</w:t>
        </w:r>
      </w:hyperlink>
      <w:r w:rsidR="00E17207">
        <w:rPr>
          <w:rFonts w:ascii="Arial" w:hAnsi="Arial" w:cs="Arial"/>
          <w:sz w:val="24"/>
          <w:szCs w:val="24"/>
        </w:rPr>
        <w:t xml:space="preserve"> (Accessed on 22</w:t>
      </w:r>
      <w:r w:rsidR="00E17207" w:rsidRPr="00E17207">
        <w:rPr>
          <w:rFonts w:ascii="Arial" w:hAnsi="Arial" w:cs="Arial"/>
          <w:sz w:val="24"/>
          <w:szCs w:val="24"/>
          <w:vertAlign w:val="superscript"/>
        </w:rPr>
        <w:t>nd</w:t>
      </w:r>
      <w:r w:rsidR="00E17207">
        <w:rPr>
          <w:rFonts w:ascii="Arial" w:hAnsi="Arial" w:cs="Arial"/>
          <w:sz w:val="24"/>
          <w:szCs w:val="24"/>
        </w:rPr>
        <w:t xml:space="preserve"> March 2022). </w:t>
      </w:r>
    </w:p>
    <w:p w14:paraId="6DB972C5" w14:textId="097CC55A" w:rsidR="00502B44" w:rsidRPr="001E649D" w:rsidRDefault="00502B44" w:rsidP="00FD2798">
      <w:pPr>
        <w:spacing w:line="360" w:lineRule="auto"/>
        <w:jc w:val="both"/>
        <w:rPr>
          <w:rFonts w:ascii="Arial" w:hAnsi="Arial" w:cs="Arial"/>
          <w:b/>
          <w:bCs/>
          <w:sz w:val="24"/>
          <w:szCs w:val="24"/>
        </w:rPr>
      </w:pPr>
      <w:r>
        <w:rPr>
          <w:rFonts w:ascii="Arial" w:hAnsi="Arial" w:cs="Arial"/>
          <w:sz w:val="24"/>
          <w:szCs w:val="24"/>
        </w:rPr>
        <w:t xml:space="preserve">Welsh Government (no date e) </w:t>
      </w:r>
      <w:r w:rsidR="00817BC5" w:rsidRPr="00817BC5">
        <w:rPr>
          <w:rFonts w:ascii="Arial" w:hAnsi="Arial" w:cs="Arial"/>
          <w:i/>
          <w:iCs/>
          <w:sz w:val="24"/>
          <w:szCs w:val="24"/>
        </w:rPr>
        <w:t>£1.9m to address food poverty in Welsh communities</w:t>
      </w:r>
      <w:r w:rsidR="00817BC5" w:rsidRPr="00817BC5">
        <w:rPr>
          <w:rFonts w:ascii="Arial" w:hAnsi="Arial" w:cs="Arial"/>
          <w:i/>
          <w:iCs/>
          <w:sz w:val="24"/>
          <w:szCs w:val="24"/>
        </w:rPr>
        <w:t>.</w:t>
      </w:r>
      <w:r w:rsidR="00817BC5">
        <w:rPr>
          <w:rFonts w:ascii="Arial" w:hAnsi="Arial" w:cs="Arial"/>
          <w:i/>
          <w:iCs/>
          <w:sz w:val="24"/>
          <w:szCs w:val="24"/>
        </w:rPr>
        <w:t xml:space="preserve"> </w:t>
      </w:r>
      <w:r w:rsidR="00817BC5">
        <w:rPr>
          <w:rFonts w:ascii="Arial" w:hAnsi="Arial" w:cs="Arial"/>
          <w:sz w:val="24"/>
          <w:szCs w:val="24"/>
        </w:rPr>
        <w:t xml:space="preserve">Available at: </w:t>
      </w:r>
      <w:hyperlink r:id="rId80" w:history="1">
        <w:r w:rsidR="001E649D" w:rsidRPr="001E649D">
          <w:rPr>
            <w:rStyle w:val="Hyperlink"/>
            <w:rFonts w:ascii="Arial" w:hAnsi="Arial" w:cs="Arial"/>
            <w:sz w:val="24"/>
            <w:szCs w:val="24"/>
          </w:rPr>
          <w:t>£1.9m to address food poverty in Welsh communities | GOV.WALES</w:t>
        </w:r>
      </w:hyperlink>
      <w:r w:rsidR="001E649D">
        <w:rPr>
          <w:rFonts w:ascii="Arial" w:hAnsi="Arial" w:cs="Arial"/>
          <w:sz w:val="24"/>
          <w:szCs w:val="24"/>
        </w:rPr>
        <w:t xml:space="preserve"> (Accessed on 22</w:t>
      </w:r>
      <w:r w:rsidR="001E649D" w:rsidRPr="001E649D">
        <w:rPr>
          <w:rFonts w:ascii="Arial" w:hAnsi="Arial" w:cs="Arial"/>
          <w:sz w:val="24"/>
          <w:szCs w:val="24"/>
          <w:vertAlign w:val="superscript"/>
        </w:rPr>
        <w:t>nd</w:t>
      </w:r>
      <w:r w:rsidR="001E649D">
        <w:rPr>
          <w:rFonts w:ascii="Arial" w:hAnsi="Arial" w:cs="Arial"/>
          <w:sz w:val="24"/>
          <w:szCs w:val="24"/>
        </w:rPr>
        <w:t xml:space="preserve"> March 2022). </w:t>
      </w:r>
    </w:p>
    <w:p w14:paraId="35307A14" w14:textId="19E0D00D" w:rsidR="005E2BC8" w:rsidRDefault="005E2BC8" w:rsidP="00FD2798">
      <w:pPr>
        <w:spacing w:line="360" w:lineRule="auto"/>
        <w:jc w:val="both"/>
        <w:rPr>
          <w:rFonts w:ascii="Arial" w:hAnsi="Arial" w:cs="Arial"/>
          <w:sz w:val="24"/>
          <w:szCs w:val="24"/>
        </w:rPr>
      </w:pPr>
      <w:r>
        <w:rPr>
          <w:rFonts w:ascii="Arial" w:hAnsi="Arial" w:cs="Arial"/>
          <w:sz w:val="24"/>
          <w:szCs w:val="24"/>
        </w:rPr>
        <w:t xml:space="preserve">Welsh Government (no date </w:t>
      </w:r>
      <w:r w:rsidR="00655135">
        <w:rPr>
          <w:rFonts w:ascii="Arial" w:hAnsi="Arial" w:cs="Arial"/>
          <w:sz w:val="24"/>
          <w:szCs w:val="24"/>
        </w:rPr>
        <w:t>f</w:t>
      </w:r>
      <w:r>
        <w:rPr>
          <w:rFonts w:ascii="Arial" w:hAnsi="Arial" w:cs="Arial"/>
          <w:sz w:val="24"/>
          <w:szCs w:val="24"/>
        </w:rPr>
        <w:t xml:space="preserve">) </w:t>
      </w:r>
      <w:r w:rsidR="007578AD" w:rsidRPr="007578AD">
        <w:rPr>
          <w:rFonts w:ascii="Arial" w:hAnsi="Arial" w:cs="Arial"/>
          <w:i/>
          <w:iCs/>
          <w:sz w:val="24"/>
          <w:szCs w:val="24"/>
        </w:rPr>
        <w:t>CHILDREN’S RIGHTS IMPACT ASSESSMENT</w:t>
      </w:r>
      <w:r w:rsidR="007578AD" w:rsidRPr="007578AD">
        <w:rPr>
          <w:rFonts w:ascii="Arial" w:hAnsi="Arial" w:cs="Arial"/>
          <w:i/>
          <w:iCs/>
          <w:sz w:val="24"/>
          <w:szCs w:val="24"/>
        </w:rPr>
        <w:t>.</w:t>
      </w:r>
      <w:r w:rsidR="007578AD">
        <w:rPr>
          <w:rFonts w:ascii="Arial" w:hAnsi="Arial" w:cs="Arial"/>
          <w:sz w:val="24"/>
          <w:szCs w:val="24"/>
        </w:rPr>
        <w:t xml:space="preserve"> Available at: </w:t>
      </w:r>
      <w:hyperlink r:id="rId81" w:history="1">
        <w:r w:rsidR="007578AD" w:rsidRPr="007578AD">
          <w:rPr>
            <w:rStyle w:val="Hyperlink"/>
            <w:rFonts w:ascii="Arial" w:hAnsi="Arial" w:cs="Arial"/>
            <w:sz w:val="24"/>
            <w:szCs w:val="24"/>
          </w:rPr>
          <w:t>childrens-rights-impact-assessment-annex-a.pdf (</w:t>
        </w:r>
        <w:proofErr w:type="spellStart"/>
        <w:r w:rsidR="007578AD" w:rsidRPr="007578AD">
          <w:rPr>
            <w:rStyle w:val="Hyperlink"/>
            <w:rFonts w:ascii="Arial" w:hAnsi="Arial" w:cs="Arial"/>
            <w:sz w:val="24"/>
            <w:szCs w:val="24"/>
          </w:rPr>
          <w:t>gov.wales</w:t>
        </w:r>
        <w:proofErr w:type="spellEnd"/>
        <w:r w:rsidR="007578AD" w:rsidRPr="007578AD">
          <w:rPr>
            <w:rStyle w:val="Hyperlink"/>
            <w:rFonts w:ascii="Arial" w:hAnsi="Arial" w:cs="Arial"/>
            <w:sz w:val="24"/>
            <w:szCs w:val="24"/>
          </w:rPr>
          <w:t>)</w:t>
        </w:r>
      </w:hyperlink>
      <w:r w:rsidR="007578AD">
        <w:rPr>
          <w:rFonts w:ascii="Arial" w:hAnsi="Arial" w:cs="Arial"/>
          <w:sz w:val="24"/>
          <w:szCs w:val="24"/>
        </w:rPr>
        <w:t xml:space="preserve"> (Accessed on 22</w:t>
      </w:r>
      <w:r w:rsidR="007578AD" w:rsidRPr="007578AD">
        <w:rPr>
          <w:rFonts w:ascii="Arial" w:hAnsi="Arial" w:cs="Arial"/>
          <w:sz w:val="24"/>
          <w:szCs w:val="24"/>
          <w:vertAlign w:val="superscript"/>
        </w:rPr>
        <w:t>nd</w:t>
      </w:r>
      <w:r w:rsidR="007578AD">
        <w:rPr>
          <w:rFonts w:ascii="Arial" w:hAnsi="Arial" w:cs="Arial"/>
          <w:sz w:val="24"/>
          <w:szCs w:val="24"/>
        </w:rPr>
        <w:t xml:space="preserve"> March 2022). </w:t>
      </w:r>
    </w:p>
    <w:p w14:paraId="1ADE2902" w14:textId="6F0DFC2B" w:rsidR="00655135" w:rsidRPr="00F137A9" w:rsidRDefault="00655135" w:rsidP="00FD2798">
      <w:pPr>
        <w:spacing w:line="360" w:lineRule="auto"/>
        <w:jc w:val="both"/>
        <w:rPr>
          <w:rFonts w:ascii="Arial" w:hAnsi="Arial" w:cs="Arial"/>
          <w:b/>
          <w:bCs/>
          <w:sz w:val="24"/>
          <w:szCs w:val="24"/>
        </w:rPr>
      </w:pPr>
      <w:r>
        <w:rPr>
          <w:rFonts w:ascii="Arial" w:hAnsi="Arial" w:cs="Arial"/>
          <w:sz w:val="24"/>
          <w:szCs w:val="24"/>
        </w:rPr>
        <w:t xml:space="preserve">Welsh Government (no date </w:t>
      </w:r>
      <w:r w:rsidR="00E5551B">
        <w:rPr>
          <w:rFonts w:ascii="Arial" w:hAnsi="Arial" w:cs="Arial"/>
          <w:sz w:val="24"/>
          <w:szCs w:val="24"/>
        </w:rPr>
        <w:t xml:space="preserve">g) </w:t>
      </w:r>
      <w:r w:rsidR="00E5551B" w:rsidRPr="00E5551B">
        <w:rPr>
          <w:rFonts w:ascii="Arial" w:hAnsi="Arial" w:cs="Arial"/>
          <w:i/>
          <w:iCs/>
          <w:sz w:val="24"/>
          <w:szCs w:val="24"/>
        </w:rPr>
        <w:t>Support is available to parents ahead of a smacking ban being introduced in Wales</w:t>
      </w:r>
      <w:r w:rsidR="00E5551B" w:rsidRPr="00E5551B">
        <w:rPr>
          <w:rFonts w:ascii="Arial" w:hAnsi="Arial" w:cs="Arial"/>
          <w:i/>
          <w:iCs/>
          <w:sz w:val="24"/>
          <w:szCs w:val="24"/>
        </w:rPr>
        <w:t>.</w:t>
      </w:r>
      <w:r w:rsidR="00E5551B">
        <w:rPr>
          <w:rFonts w:ascii="Arial" w:hAnsi="Arial" w:cs="Arial"/>
          <w:i/>
          <w:iCs/>
          <w:sz w:val="24"/>
          <w:szCs w:val="24"/>
        </w:rPr>
        <w:t xml:space="preserve"> </w:t>
      </w:r>
      <w:r w:rsidR="00E5551B">
        <w:rPr>
          <w:rFonts w:ascii="Arial" w:hAnsi="Arial" w:cs="Arial"/>
          <w:sz w:val="24"/>
          <w:szCs w:val="24"/>
        </w:rPr>
        <w:t xml:space="preserve">Available at: </w:t>
      </w:r>
      <w:hyperlink r:id="rId82" w:history="1">
        <w:r w:rsidR="00F137A9" w:rsidRPr="00F137A9">
          <w:rPr>
            <w:rStyle w:val="Hyperlink"/>
            <w:rFonts w:ascii="Arial" w:hAnsi="Arial" w:cs="Arial"/>
            <w:sz w:val="24"/>
            <w:szCs w:val="24"/>
          </w:rPr>
          <w:t>Support is available to parents ahead of a smacking ban being introduced in Wales | GOV.WALES</w:t>
        </w:r>
      </w:hyperlink>
      <w:r w:rsidR="00F137A9">
        <w:rPr>
          <w:rFonts w:ascii="Arial" w:hAnsi="Arial" w:cs="Arial"/>
          <w:sz w:val="24"/>
          <w:szCs w:val="24"/>
        </w:rPr>
        <w:t xml:space="preserve"> (Accessed on 22</w:t>
      </w:r>
      <w:r w:rsidR="00F137A9" w:rsidRPr="00F137A9">
        <w:rPr>
          <w:rFonts w:ascii="Arial" w:hAnsi="Arial" w:cs="Arial"/>
          <w:sz w:val="24"/>
          <w:szCs w:val="24"/>
          <w:vertAlign w:val="superscript"/>
        </w:rPr>
        <w:t>nd</w:t>
      </w:r>
      <w:r w:rsidR="00F137A9">
        <w:rPr>
          <w:rFonts w:ascii="Arial" w:hAnsi="Arial" w:cs="Arial"/>
          <w:sz w:val="24"/>
          <w:szCs w:val="24"/>
        </w:rPr>
        <w:t xml:space="preserve"> March 2022). </w:t>
      </w:r>
    </w:p>
    <w:p w14:paraId="65374762" w14:textId="13B21F38" w:rsidR="00AD604B" w:rsidRPr="007F40E6" w:rsidRDefault="00AD604B" w:rsidP="00FD2798">
      <w:pPr>
        <w:spacing w:line="360" w:lineRule="auto"/>
        <w:jc w:val="both"/>
        <w:rPr>
          <w:rFonts w:ascii="Arial" w:hAnsi="Arial" w:cs="Arial"/>
          <w:b/>
          <w:bCs/>
          <w:sz w:val="24"/>
          <w:szCs w:val="24"/>
        </w:rPr>
      </w:pPr>
      <w:r w:rsidRPr="00AD604B">
        <w:rPr>
          <w:rFonts w:ascii="Arial" w:hAnsi="Arial" w:cs="Arial"/>
          <w:sz w:val="24"/>
          <w:szCs w:val="24"/>
        </w:rPr>
        <w:t>Welsh Parliament (2014)</w:t>
      </w:r>
      <w:r>
        <w:rPr>
          <w:rFonts w:ascii="Arial" w:hAnsi="Arial" w:cs="Arial"/>
          <w:sz w:val="24"/>
          <w:szCs w:val="24"/>
        </w:rPr>
        <w:t xml:space="preserve"> </w:t>
      </w:r>
      <w:r w:rsidR="00FF05F4" w:rsidRPr="00FF05F4">
        <w:rPr>
          <w:rFonts w:ascii="Arial" w:hAnsi="Arial" w:cs="Arial"/>
          <w:i/>
          <w:iCs/>
          <w:sz w:val="24"/>
          <w:szCs w:val="24"/>
        </w:rPr>
        <w:t>Smacking ban is first topic on the agenda as new system of Member-led debates is trialled</w:t>
      </w:r>
      <w:r w:rsidR="00FF05F4" w:rsidRPr="00FF05F4">
        <w:rPr>
          <w:rFonts w:ascii="Arial" w:hAnsi="Arial" w:cs="Arial"/>
          <w:i/>
          <w:iCs/>
          <w:sz w:val="24"/>
          <w:szCs w:val="24"/>
        </w:rPr>
        <w:t>.</w:t>
      </w:r>
      <w:r w:rsidR="00FF05F4">
        <w:rPr>
          <w:rFonts w:ascii="Arial" w:hAnsi="Arial" w:cs="Arial"/>
          <w:i/>
          <w:iCs/>
          <w:sz w:val="24"/>
          <w:szCs w:val="24"/>
        </w:rPr>
        <w:t xml:space="preserve"> </w:t>
      </w:r>
      <w:r w:rsidR="00FF05F4">
        <w:rPr>
          <w:rFonts w:ascii="Arial" w:hAnsi="Arial" w:cs="Arial"/>
          <w:sz w:val="24"/>
          <w:szCs w:val="24"/>
        </w:rPr>
        <w:t xml:space="preserve">Available at: </w:t>
      </w:r>
      <w:hyperlink r:id="rId83" w:history="1">
        <w:r w:rsidR="00637ED8" w:rsidRPr="00637ED8">
          <w:rPr>
            <w:rStyle w:val="Hyperlink"/>
            <w:rFonts w:ascii="Arial" w:hAnsi="Arial" w:cs="Arial"/>
            <w:sz w:val="24"/>
            <w:szCs w:val="24"/>
          </w:rPr>
          <w:t>Smacking ban is first topic on the agenda as new system of Member-led debates is trialled (</w:t>
        </w:r>
        <w:proofErr w:type="spellStart"/>
        <w:r w:rsidR="00637ED8" w:rsidRPr="00637ED8">
          <w:rPr>
            <w:rStyle w:val="Hyperlink"/>
            <w:rFonts w:ascii="Arial" w:hAnsi="Arial" w:cs="Arial"/>
            <w:sz w:val="24"/>
            <w:szCs w:val="24"/>
          </w:rPr>
          <w:t>senedd.wales</w:t>
        </w:r>
        <w:proofErr w:type="spellEnd"/>
        <w:r w:rsidR="00637ED8" w:rsidRPr="00637ED8">
          <w:rPr>
            <w:rStyle w:val="Hyperlink"/>
            <w:rFonts w:ascii="Arial" w:hAnsi="Arial" w:cs="Arial"/>
            <w:sz w:val="24"/>
            <w:szCs w:val="24"/>
          </w:rPr>
          <w:t>)</w:t>
        </w:r>
      </w:hyperlink>
      <w:r w:rsidR="00637ED8">
        <w:rPr>
          <w:rFonts w:ascii="Arial" w:hAnsi="Arial" w:cs="Arial"/>
          <w:sz w:val="24"/>
          <w:szCs w:val="24"/>
        </w:rPr>
        <w:t xml:space="preserve"> (Accessed on 21</w:t>
      </w:r>
      <w:r w:rsidR="00637ED8" w:rsidRPr="00637ED8">
        <w:rPr>
          <w:rFonts w:ascii="Arial" w:hAnsi="Arial" w:cs="Arial"/>
          <w:sz w:val="24"/>
          <w:szCs w:val="24"/>
          <w:vertAlign w:val="superscript"/>
        </w:rPr>
        <w:t>st</w:t>
      </w:r>
      <w:r w:rsidR="00637ED8">
        <w:rPr>
          <w:rFonts w:ascii="Arial" w:hAnsi="Arial" w:cs="Arial"/>
          <w:sz w:val="24"/>
          <w:szCs w:val="24"/>
        </w:rPr>
        <w:t xml:space="preserve"> March 2022). </w:t>
      </w:r>
    </w:p>
    <w:p w14:paraId="0A1A0CDE" w14:textId="32AD48AB" w:rsidR="005C35F4" w:rsidRDefault="00392DC8" w:rsidP="005C35F4">
      <w:pPr>
        <w:spacing w:line="360" w:lineRule="auto"/>
        <w:jc w:val="both"/>
        <w:rPr>
          <w:rFonts w:ascii="Arial" w:hAnsi="Arial" w:cs="Arial"/>
          <w:sz w:val="24"/>
          <w:szCs w:val="24"/>
        </w:rPr>
      </w:pPr>
      <w:r>
        <w:rPr>
          <w:rFonts w:ascii="Arial" w:hAnsi="Arial" w:cs="Arial"/>
          <w:sz w:val="24"/>
          <w:szCs w:val="24"/>
        </w:rPr>
        <w:t xml:space="preserve">Westwater, H. (2021) </w:t>
      </w:r>
      <w:r w:rsidR="005C35F4" w:rsidRPr="005C35F4">
        <w:rPr>
          <w:rFonts w:ascii="Arial" w:hAnsi="Arial" w:cs="Arial"/>
          <w:i/>
          <w:iCs/>
          <w:sz w:val="24"/>
          <w:szCs w:val="24"/>
        </w:rPr>
        <w:t>UK poverty: the facts, figures and effects.</w:t>
      </w:r>
      <w:r w:rsidR="005C35F4">
        <w:rPr>
          <w:rFonts w:ascii="Arial" w:hAnsi="Arial" w:cs="Arial"/>
          <w:i/>
          <w:iCs/>
          <w:sz w:val="24"/>
          <w:szCs w:val="24"/>
        </w:rPr>
        <w:t xml:space="preserve"> </w:t>
      </w:r>
      <w:r w:rsidR="005C35F4">
        <w:rPr>
          <w:rFonts w:ascii="Arial" w:hAnsi="Arial" w:cs="Arial"/>
          <w:sz w:val="24"/>
          <w:szCs w:val="24"/>
        </w:rPr>
        <w:t xml:space="preserve">Available at: </w:t>
      </w:r>
      <w:hyperlink r:id="rId84" w:history="1">
        <w:r w:rsidR="00854E27" w:rsidRPr="00854E27">
          <w:rPr>
            <w:rStyle w:val="Hyperlink"/>
            <w:rFonts w:ascii="Arial" w:hAnsi="Arial" w:cs="Arial"/>
            <w:sz w:val="24"/>
            <w:szCs w:val="24"/>
          </w:rPr>
          <w:t>UK poverty: the facts, figures and effects (bigissue.com)</w:t>
        </w:r>
      </w:hyperlink>
      <w:r w:rsidR="00854E27">
        <w:rPr>
          <w:rFonts w:ascii="Arial" w:hAnsi="Arial" w:cs="Arial"/>
          <w:sz w:val="24"/>
          <w:szCs w:val="24"/>
        </w:rPr>
        <w:t xml:space="preserve"> (Accessed on 19</w:t>
      </w:r>
      <w:r w:rsidR="00854E27" w:rsidRPr="00854E27">
        <w:rPr>
          <w:rFonts w:ascii="Arial" w:hAnsi="Arial" w:cs="Arial"/>
          <w:sz w:val="24"/>
          <w:szCs w:val="24"/>
          <w:vertAlign w:val="superscript"/>
        </w:rPr>
        <w:t>th</w:t>
      </w:r>
      <w:r w:rsidR="00854E27">
        <w:rPr>
          <w:rFonts w:ascii="Arial" w:hAnsi="Arial" w:cs="Arial"/>
          <w:sz w:val="24"/>
          <w:szCs w:val="24"/>
        </w:rPr>
        <w:t xml:space="preserve"> March 2022). </w:t>
      </w:r>
    </w:p>
    <w:p w14:paraId="18420CD9" w14:textId="2496473E" w:rsidR="00033C3C" w:rsidRDefault="00033C3C" w:rsidP="005C35F4">
      <w:pPr>
        <w:spacing w:line="360" w:lineRule="auto"/>
        <w:jc w:val="both"/>
        <w:rPr>
          <w:rFonts w:ascii="Arial" w:hAnsi="Arial" w:cs="Arial"/>
          <w:sz w:val="24"/>
          <w:szCs w:val="24"/>
        </w:rPr>
      </w:pPr>
      <w:r w:rsidRPr="00033C3C">
        <w:rPr>
          <w:rFonts w:ascii="Arial" w:hAnsi="Arial" w:cs="Arial"/>
          <w:sz w:val="24"/>
          <w:szCs w:val="24"/>
          <w:lang w:val="en-US"/>
        </w:rPr>
        <w:t>Wightwick</w:t>
      </w:r>
      <w:r>
        <w:rPr>
          <w:rFonts w:ascii="Arial" w:hAnsi="Arial" w:cs="Arial"/>
          <w:sz w:val="24"/>
          <w:szCs w:val="24"/>
          <w:lang w:val="en-US"/>
        </w:rPr>
        <w:t>, A.</w:t>
      </w:r>
      <w:r w:rsidRPr="00033C3C">
        <w:rPr>
          <w:rFonts w:ascii="Arial" w:hAnsi="Arial" w:cs="Arial"/>
          <w:sz w:val="24"/>
          <w:szCs w:val="24"/>
          <w:lang w:val="en-US"/>
        </w:rPr>
        <w:t xml:space="preserve"> (2021)</w:t>
      </w:r>
      <w:r>
        <w:rPr>
          <w:rFonts w:ascii="Arial" w:hAnsi="Arial" w:cs="Arial"/>
          <w:sz w:val="24"/>
          <w:szCs w:val="24"/>
          <w:lang w:val="en-US"/>
        </w:rPr>
        <w:t xml:space="preserve"> </w:t>
      </w:r>
      <w:r w:rsidR="00C9543C" w:rsidRPr="00C9543C">
        <w:rPr>
          <w:rFonts w:ascii="Arial" w:hAnsi="Arial" w:cs="Arial"/>
          <w:i/>
          <w:iCs/>
          <w:sz w:val="24"/>
          <w:szCs w:val="24"/>
        </w:rPr>
        <w:t xml:space="preserve">Wales is </w:t>
      </w:r>
      <w:proofErr w:type="gramStart"/>
      <w:r w:rsidR="00C9543C" w:rsidRPr="00C9543C">
        <w:rPr>
          <w:rFonts w:ascii="Arial" w:hAnsi="Arial" w:cs="Arial"/>
          <w:i/>
          <w:iCs/>
          <w:sz w:val="24"/>
          <w:szCs w:val="24"/>
        </w:rPr>
        <w:t>lagging behind</w:t>
      </w:r>
      <w:proofErr w:type="gramEnd"/>
      <w:r w:rsidR="00C9543C" w:rsidRPr="00C9543C">
        <w:rPr>
          <w:rFonts w:ascii="Arial" w:hAnsi="Arial" w:cs="Arial"/>
          <w:i/>
          <w:iCs/>
          <w:sz w:val="24"/>
          <w:szCs w:val="24"/>
        </w:rPr>
        <w:t xml:space="preserve"> the rest of the UK at providing free school meals</w:t>
      </w:r>
      <w:r w:rsidR="00C9543C" w:rsidRPr="00C9543C">
        <w:rPr>
          <w:rFonts w:ascii="Arial" w:hAnsi="Arial" w:cs="Arial"/>
          <w:i/>
          <w:iCs/>
          <w:sz w:val="24"/>
          <w:szCs w:val="24"/>
        </w:rPr>
        <w:t>.</w:t>
      </w:r>
      <w:r w:rsidR="00C9543C">
        <w:rPr>
          <w:rFonts w:ascii="Arial" w:hAnsi="Arial" w:cs="Arial"/>
          <w:sz w:val="24"/>
          <w:szCs w:val="24"/>
        </w:rPr>
        <w:t xml:space="preserve"> Available at: </w:t>
      </w:r>
      <w:hyperlink r:id="rId85" w:history="1">
        <w:r w:rsidR="00C9543C" w:rsidRPr="00C9543C">
          <w:rPr>
            <w:rStyle w:val="Hyperlink"/>
            <w:rFonts w:ascii="Arial" w:hAnsi="Arial" w:cs="Arial"/>
            <w:sz w:val="24"/>
            <w:szCs w:val="24"/>
          </w:rPr>
          <w:t>Wales is lagging behind the rest of the UK at providing free school meals - Wales Online</w:t>
        </w:r>
      </w:hyperlink>
      <w:r w:rsidR="00C9543C">
        <w:rPr>
          <w:rFonts w:ascii="Arial" w:hAnsi="Arial" w:cs="Arial"/>
          <w:sz w:val="24"/>
          <w:szCs w:val="24"/>
        </w:rPr>
        <w:t xml:space="preserve"> (Accessed on 22</w:t>
      </w:r>
      <w:r w:rsidR="00C9543C" w:rsidRPr="00C9543C">
        <w:rPr>
          <w:rFonts w:ascii="Arial" w:hAnsi="Arial" w:cs="Arial"/>
          <w:sz w:val="24"/>
          <w:szCs w:val="24"/>
          <w:vertAlign w:val="superscript"/>
        </w:rPr>
        <w:t>nd</w:t>
      </w:r>
      <w:r w:rsidR="00C9543C">
        <w:rPr>
          <w:rFonts w:ascii="Arial" w:hAnsi="Arial" w:cs="Arial"/>
          <w:sz w:val="24"/>
          <w:szCs w:val="24"/>
        </w:rPr>
        <w:t xml:space="preserve"> March 2022). </w:t>
      </w:r>
    </w:p>
    <w:p w14:paraId="2F2CB696" w14:textId="7B292806" w:rsidR="00C84E75" w:rsidRPr="000B4D3C" w:rsidRDefault="00EE540C" w:rsidP="00563749">
      <w:pPr>
        <w:spacing w:line="360" w:lineRule="auto"/>
        <w:jc w:val="both"/>
        <w:rPr>
          <w:rFonts w:ascii="Arial" w:hAnsi="Arial" w:cs="Arial"/>
          <w:b/>
          <w:bCs/>
          <w:sz w:val="24"/>
          <w:szCs w:val="24"/>
        </w:rPr>
      </w:pPr>
      <w:r w:rsidRPr="00EE540C">
        <w:rPr>
          <w:rFonts w:ascii="Arial" w:hAnsi="Arial" w:cs="Arial"/>
          <w:sz w:val="24"/>
          <w:szCs w:val="24"/>
        </w:rPr>
        <w:t>Zachary</w:t>
      </w:r>
      <w:r>
        <w:rPr>
          <w:rFonts w:ascii="Arial" w:hAnsi="Arial" w:cs="Arial"/>
          <w:sz w:val="24"/>
          <w:szCs w:val="24"/>
        </w:rPr>
        <w:t xml:space="preserve">, </w:t>
      </w:r>
      <w:r w:rsidR="004C3F8A">
        <w:rPr>
          <w:rFonts w:ascii="Arial" w:hAnsi="Arial" w:cs="Arial"/>
          <w:sz w:val="24"/>
          <w:szCs w:val="24"/>
        </w:rPr>
        <w:t>K.</w:t>
      </w:r>
      <w:r w:rsidRPr="00EE540C">
        <w:rPr>
          <w:rFonts w:ascii="Arial" w:hAnsi="Arial" w:cs="Arial"/>
          <w:sz w:val="24"/>
          <w:szCs w:val="24"/>
        </w:rPr>
        <w:t xml:space="preserve"> (2011)</w:t>
      </w:r>
      <w:r w:rsidR="004C3F8A">
        <w:rPr>
          <w:rFonts w:ascii="Arial" w:hAnsi="Arial" w:cs="Arial"/>
          <w:sz w:val="24"/>
          <w:szCs w:val="24"/>
        </w:rPr>
        <w:t xml:space="preserve"> </w:t>
      </w:r>
      <w:r w:rsidR="004C3F8A" w:rsidRPr="004C3F8A">
        <w:rPr>
          <w:rFonts w:ascii="Arial" w:hAnsi="Arial" w:cs="Arial"/>
          <w:i/>
          <w:iCs/>
          <w:sz w:val="24"/>
          <w:szCs w:val="24"/>
        </w:rPr>
        <w:t xml:space="preserve">e Leadership </w:t>
      </w:r>
      <w:proofErr w:type="gramStart"/>
      <w:r w:rsidR="004C3F8A" w:rsidRPr="004C3F8A">
        <w:rPr>
          <w:rFonts w:ascii="Arial" w:hAnsi="Arial" w:cs="Arial"/>
          <w:i/>
          <w:iCs/>
          <w:sz w:val="24"/>
          <w:szCs w:val="24"/>
        </w:rPr>
        <w:t>The</w:t>
      </w:r>
      <w:proofErr w:type="gramEnd"/>
      <w:r w:rsidR="004C3F8A" w:rsidRPr="004C3F8A">
        <w:rPr>
          <w:rFonts w:ascii="Arial" w:hAnsi="Arial" w:cs="Arial"/>
          <w:i/>
          <w:iCs/>
          <w:sz w:val="24"/>
          <w:szCs w:val="24"/>
        </w:rPr>
        <w:t xml:space="preserve"> Leadership Catalyst: A New Paradigm for Helping Leadership Catalyst: A New Paradigm for Helping Leadership Flourish in Organizations</w:t>
      </w:r>
      <w:r w:rsidR="004C3F8A">
        <w:rPr>
          <w:rFonts w:ascii="Arial" w:hAnsi="Arial" w:cs="Arial"/>
          <w:i/>
          <w:iCs/>
          <w:sz w:val="24"/>
          <w:szCs w:val="24"/>
        </w:rPr>
        <w:t xml:space="preserve">. </w:t>
      </w:r>
    </w:p>
    <w:p w14:paraId="364D0D47" w14:textId="20365AFC" w:rsidR="005C10B1" w:rsidRPr="004C412D" w:rsidRDefault="005C10B1" w:rsidP="004C412D">
      <w:pPr>
        <w:spacing w:line="360" w:lineRule="auto"/>
        <w:jc w:val="both"/>
        <w:rPr>
          <w:rFonts w:ascii="Arial" w:hAnsi="Arial" w:cs="Arial"/>
          <w:sz w:val="24"/>
          <w:szCs w:val="24"/>
          <w:lang w:val="en-US"/>
        </w:rPr>
      </w:pPr>
    </w:p>
    <w:sectPr w:rsidR="005C10B1" w:rsidRPr="004C412D">
      <w:headerReference w:type="default" r:id="rId86"/>
      <w:footerReference w:type="default" r:id="rId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7362CE" w14:textId="77777777" w:rsidR="00E3344F" w:rsidRDefault="00E3344F" w:rsidP="004C1073">
      <w:pPr>
        <w:spacing w:after="0" w:line="240" w:lineRule="auto"/>
      </w:pPr>
      <w:r>
        <w:separator/>
      </w:r>
    </w:p>
  </w:endnote>
  <w:endnote w:type="continuationSeparator" w:id="0">
    <w:p w14:paraId="275AEE58" w14:textId="77777777" w:rsidR="00E3344F" w:rsidRDefault="00E3344F" w:rsidP="004C10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ontserrat">
    <w:altName w:val="Montserrat"/>
    <w:charset w:val="00"/>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9737709"/>
      <w:docPartObj>
        <w:docPartGallery w:val="Page Numbers (Bottom of Page)"/>
        <w:docPartUnique/>
      </w:docPartObj>
    </w:sdtPr>
    <w:sdtEndPr>
      <w:rPr>
        <w:noProof/>
      </w:rPr>
    </w:sdtEndPr>
    <w:sdtContent>
      <w:p w14:paraId="6097CBC2" w14:textId="296D7799" w:rsidR="00A73219" w:rsidRDefault="00A732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25181F" w14:textId="77777777" w:rsidR="00A73219" w:rsidRDefault="00A732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B89216" w14:textId="77777777" w:rsidR="00E3344F" w:rsidRDefault="00E3344F" w:rsidP="004C1073">
      <w:pPr>
        <w:spacing w:after="0" w:line="240" w:lineRule="auto"/>
      </w:pPr>
      <w:r>
        <w:separator/>
      </w:r>
    </w:p>
  </w:footnote>
  <w:footnote w:type="continuationSeparator" w:id="0">
    <w:p w14:paraId="1D1F6362" w14:textId="77777777" w:rsidR="00E3344F" w:rsidRDefault="00E3344F" w:rsidP="004C10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78EC7F" w14:textId="4B7697AF" w:rsidR="004C1073" w:rsidRDefault="004C1073">
    <w:pPr>
      <w:pStyle w:val="Header"/>
    </w:pPr>
    <w:r>
      <w:t>1903041</w:t>
    </w:r>
    <w:r>
      <w:ptab w:relativeTo="margin" w:alignment="center" w:leader="none"/>
    </w:r>
    <w:r>
      <w:t>ECEY6003</w:t>
    </w:r>
    <w:r>
      <w:ptab w:relativeTo="margin" w:alignment="right" w:leader="none"/>
    </w:r>
    <w:r w:rsidR="00472102">
      <w:t>4971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362F12"/>
    <w:multiLevelType w:val="hybridMultilevel"/>
    <w:tmpl w:val="0F9C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AF4CD6"/>
    <w:multiLevelType w:val="hybridMultilevel"/>
    <w:tmpl w:val="DF545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6D449E"/>
    <w:multiLevelType w:val="hybridMultilevel"/>
    <w:tmpl w:val="30D24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52112C"/>
    <w:multiLevelType w:val="multilevel"/>
    <w:tmpl w:val="0FF0B55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984313968">
    <w:abstractNumId w:val="2"/>
  </w:num>
  <w:num w:numId="2" w16cid:durableId="571164504">
    <w:abstractNumId w:val="0"/>
  </w:num>
  <w:num w:numId="3" w16cid:durableId="215628424">
    <w:abstractNumId w:val="1"/>
  </w:num>
  <w:num w:numId="4" w16cid:durableId="2017658510">
    <w:abstractNumId w:val="3"/>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07F"/>
    <w:rsid w:val="00000AF2"/>
    <w:rsid w:val="00001280"/>
    <w:rsid w:val="000012C5"/>
    <w:rsid w:val="000032DF"/>
    <w:rsid w:val="00004D76"/>
    <w:rsid w:val="00012A0B"/>
    <w:rsid w:val="00012BC2"/>
    <w:rsid w:val="000137CC"/>
    <w:rsid w:val="00014CB5"/>
    <w:rsid w:val="00015672"/>
    <w:rsid w:val="00017777"/>
    <w:rsid w:val="00022F8E"/>
    <w:rsid w:val="0002498F"/>
    <w:rsid w:val="00033C3C"/>
    <w:rsid w:val="0004638D"/>
    <w:rsid w:val="00046A24"/>
    <w:rsid w:val="000624B7"/>
    <w:rsid w:val="000671FE"/>
    <w:rsid w:val="0007038E"/>
    <w:rsid w:val="00071DD4"/>
    <w:rsid w:val="00074CFF"/>
    <w:rsid w:val="0007642D"/>
    <w:rsid w:val="00076B2C"/>
    <w:rsid w:val="000771E0"/>
    <w:rsid w:val="00077533"/>
    <w:rsid w:val="00081C1C"/>
    <w:rsid w:val="000842E8"/>
    <w:rsid w:val="00086016"/>
    <w:rsid w:val="0008709B"/>
    <w:rsid w:val="00087BF1"/>
    <w:rsid w:val="00093F68"/>
    <w:rsid w:val="00095808"/>
    <w:rsid w:val="000A0A61"/>
    <w:rsid w:val="000A0EED"/>
    <w:rsid w:val="000A42E6"/>
    <w:rsid w:val="000A5CA3"/>
    <w:rsid w:val="000A7454"/>
    <w:rsid w:val="000B4D3C"/>
    <w:rsid w:val="000B60D0"/>
    <w:rsid w:val="000C11B9"/>
    <w:rsid w:val="000C23FA"/>
    <w:rsid w:val="000C2838"/>
    <w:rsid w:val="000C396B"/>
    <w:rsid w:val="000C39B6"/>
    <w:rsid w:val="000D1FA1"/>
    <w:rsid w:val="000D2FF6"/>
    <w:rsid w:val="000D3203"/>
    <w:rsid w:val="000D3EDC"/>
    <w:rsid w:val="000E4CB7"/>
    <w:rsid w:val="000E60A2"/>
    <w:rsid w:val="000E6125"/>
    <w:rsid w:val="000E6D40"/>
    <w:rsid w:val="000E7DB7"/>
    <w:rsid w:val="000F3D79"/>
    <w:rsid w:val="00103698"/>
    <w:rsid w:val="00112E74"/>
    <w:rsid w:val="00113B46"/>
    <w:rsid w:val="001141B5"/>
    <w:rsid w:val="00114B23"/>
    <w:rsid w:val="001157C2"/>
    <w:rsid w:val="00116E9F"/>
    <w:rsid w:val="00117752"/>
    <w:rsid w:val="00122827"/>
    <w:rsid w:val="00122C9B"/>
    <w:rsid w:val="00122D7B"/>
    <w:rsid w:val="00123DB5"/>
    <w:rsid w:val="00124281"/>
    <w:rsid w:val="00125F07"/>
    <w:rsid w:val="00131CA7"/>
    <w:rsid w:val="001327EC"/>
    <w:rsid w:val="00136C00"/>
    <w:rsid w:val="001453CA"/>
    <w:rsid w:val="00155520"/>
    <w:rsid w:val="001567BA"/>
    <w:rsid w:val="00156A35"/>
    <w:rsid w:val="00164557"/>
    <w:rsid w:val="00165254"/>
    <w:rsid w:val="0016614D"/>
    <w:rsid w:val="00167BD4"/>
    <w:rsid w:val="00172557"/>
    <w:rsid w:val="001738A3"/>
    <w:rsid w:val="0017502A"/>
    <w:rsid w:val="00181A7E"/>
    <w:rsid w:val="00192A9A"/>
    <w:rsid w:val="00193003"/>
    <w:rsid w:val="001930BA"/>
    <w:rsid w:val="00194F02"/>
    <w:rsid w:val="001A0943"/>
    <w:rsid w:val="001A3BED"/>
    <w:rsid w:val="001A48E2"/>
    <w:rsid w:val="001A6399"/>
    <w:rsid w:val="001A6A5C"/>
    <w:rsid w:val="001B1DC1"/>
    <w:rsid w:val="001B3A8A"/>
    <w:rsid w:val="001B49BA"/>
    <w:rsid w:val="001B53BD"/>
    <w:rsid w:val="001B5A70"/>
    <w:rsid w:val="001C227C"/>
    <w:rsid w:val="001C3E49"/>
    <w:rsid w:val="001C6157"/>
    <w:rsid w:val="001D324D"/>
    <w:rsid w:val="001D4637"/>
    <w:rsid w:val="001E0D68"/>
    <w:rsid w:val="001E3B3E"/>
    <w:rsid w:val="001E3DE9"/>
    <w:rsid w:val="001E4321"/>
    <w:rsid w:val="001E5F0C"/>
    <w:rsid w:val="001E649D"/>
    <w:rsid w:val="001F5544"/>
    <w:rsid w:val="001F5598"/>
    <w:rsid w:val="001F6761"/>
    <w:rsid w:val="002000E2"/>
    <w:rsid w:val="00201B2F"/>
    <w:rsid w:val="002020ED"/>
    <w:rsid w:val="00204786"/>
    <w:rsid w:val="0020684B"/>
    <w:rsid w:val="00212DB3"/>
    <w:rsid w:val="00215D26"/>
    <w:rsid w:val="00217A31"/>
    <w:rsid w:val="00224F58"/>
    <w:rsid w:val="00225617"/>
    <w:rsid w:val="00227284"/>
    <w:rsid w:val="00227509"/>
    <w:rsid w:val="0022780E"/>
    <w:rsid w:val="00233428"/>
    <w:rsid w:val="00233AD6"/>
    <w:rsid w:val="002349AA"/>
    <w:rsid w:val="00237567"/>
    <w:rsid w:val="00240674"/>
    <w:rsid w:val="002461D1"/>
    <w:rsid w:val="00253552"/>
    <w:rsid w:val="0025593D"/>
    <w:rsid w:val="0026153A"/>
    <w:rsid w:val="00261E4C"/>
    <w:rsid w:val="00262394"/>
    <w:rsid w:val="00267280"/>
    <w:rsid w:val="00272683"/>
    <w:rsid w:val="00275C23"/>
    <w:rsid w:val="00281690"/>
    <w:rsid w:val="00281963"/>
    <w:rsid w:val="00286424"/>
    <w:rsid w:val="00287776"/>
    <w:rsid w:val="002958A4"/>
    <w:rsid w:val="002977C9"/>
    <w:rsid w:val="002A4376"/>
    <w:rsid w:val="002A6FD9"/>
    <w:rsid w:val="002B0AB7"/>
    <w:rsid w:val="002B4CA0"/>
    <w:rsid w:val="002B578D"/>
    <w:rsid w:val="002C0079"/>
    <w:rsid w:val="002C0E2A"/>
    <w:rsid w:val="002C10BF"/>
    <w:rsid w:val="002C2978"/>
    <w:rsid w:val="002C4657"/>
    <w:rsid w:val="002D122C"/>
    <w:rsid w:val="002D214E"/>
    <w:rsid w:val="002D4DC6"/>
    <w:rsid w:val="002D694E"/>
    <w:rsid w:val="002D7680"/>
    <w:rsid w:val="002F02B8"/>
    <w:rsid w:val="002F0735"/>
    <w:rsid w:val="002F0F3D"/>
    <w:rsid w:val="002F112B"/>
    <w:rsid w:val="002F1215"/>
    <w:rsid w:val="002F35B2"/>
    <w:rsid w:val="002F4489"/>
    <w:rsid w:val="002F5AD2"/>
    <w:rsid w:val="00303BCB"/>
    <w:rsid w:val="00303D47"/>
    <w:rsid w:val="00305E01"/>
    <w:rsid w:val="00313945"/>
    <w:rsid w:val="00313A10"/>
    <w:rsid w:val="00322BD5"/>
    <w:rsid w:val="00323F1E"/>
    <w:rsid w:val="0033208B"/>
    <w:rsid w:val="003379B5"/>
    <w:rsid w:val="00337B97"/>
    <w:rsid w:val="0034102D"/>
    <w:rsid w:val="003416E0"/>
    <w:rsid w:val="003416F9"/>
    <w:rsid w:val="00342359"/>
    <w:rsid w:val="003445AD"/>
    <w:rsid w:val="00345643"/>
    <w:rsid w:val="0034667C"/>
    <w:rsid w:val="003520A7"/>
    <w:rsid w:val="00352E84"/>
    <w:rsid w:val="00354F3D"/>
    <w:rsid w:val="00356EB3"/>
    <w:rsid w:val="00362E51"/>
    <w:rsid w:val="0036383C"/>
    <w:rsid w:val="00367C97"/>
    <w:rsid w:val="003707D8"/>
    <w:rsid w:val="00374D8E"/>
    <w:rsid w:val="00375864"/>
    <w:rsid w:val="003800FE"/>
    <w:rsid w:val="00384FB3"/>
    <w:rsid w:val="003869F2"/>
    <w:rsid w:val="00386BD5"/>
    <w:rsid w:val="00392DC8"/>
    <w:rsid w:val="003942EF"/>
    <w:rsid w:val="00397BEE"/>
    <w:rsid w:val="003A0CBD"/>
    <w:rsid w:val="003A20BB"/>
    <w:rsid w:val="003A40D9"/>
    <w:rsid w:val="003B1289"/>
    <w:rsid w:val="003B3E13"/>
    <w:rsid w:val="003B5C18"/>
    <w:rsid w:val="003B711A"/>
    <w:rsid w:val="003C2F67"/>
    <w:rsid w:val="003C4AA5"/>
    <w:rsid w:val="003C60D0"/>
    <w:rsid w:val="003D0529"/>
    <w:rsid w:val="003D4091"/>
    <w:rsid w:val="003E0A81"/>
    <w:rsid w:val="003F33A4"/>
    <w:rsid w:val="003F7CCE"/>
    <w:rsid w:val="0040242B"/>
    <w:rsid w:val="00402EB7"/>
    <w:rsid w:val="004072EB"/>
    <w:rsid w:val="0041393C"/>
    <w:rsid w:val="00416286"/>
    <w:rsid w:val="00420500"/>
    <w:rsid w:val="0042151F"/>
    <w:rsid w:val="00421ED5"/>
    <w:rsid w:val="0042318F"/>
    <w:rsid w:val="0042354A"/>
    <w:rsid w:val="00424A35"/>
    <w:rsid w:val="00441539"/>
    <w:rsid w:val="00441AAB"/>
    <w:rsid w:val="0044458D"/>
    <w:rsid w:val="0044560C"/>
    <w:rsid w:val="00445D71"/>
    <w:rsid w:val="00446375"/>
    <w:rsid w:val="0045254C"/>
    <w:rsid w:val="00452A94"/>
    <w:rsid w:val="00454650"/>
    <w:rsid w:val="00456AAE"/>
    <w:rsid w:val="0047055F"/>
    <w:rsid w:val="00471547"/>
    <w:rsid w:val="00472102"/>
    <w:rsid w:val="00472D17"/>
    <w:rsid w:val="00472F66"/>
    <w:rsid w:val="0047323A"/>
    <w:rsid w:val="00475299"/>
    <w:rsid w:val="00477853"/>
    <w:rsid w:val="00482434"/>
    <w:rsid w:val="00490841"/>
    <w:rsid w:val="004924FA"/>
    <w:rsid w:val="00492E66"/>
    <w:rsid w:val="004A4D15"/>
    <w:rsid w:val="004B337B"/>
    <w:rsid w:val="004C023A"/>
    <w:rsid w:val="004C1073"/>
    <w:rsid w:val="004C248D"/>
    <w:rsid w:val="004C3F8A"/>
    <w:rsid w:val="004C412D"/>
    <w:rsid w:val="004C495E"/>
    <w:rsid w:val="004C68DE"/>
    <w:rsid w:val="004C68EE"/>
    <w:rsid w:val="004C7963"/>
    <w:rsid w:val="004D46A3"/>
    <w:rsid w:val="004D4CD9"/>
    <w:rsid w:val="004D61F7"/>
    <w:rsid w:val="004D6C99"/>
    <w:rsid w:val="004E16EA"/>
    <w:rsid w:val="004E1A9A"/>
    <w:rsid w:val="004E7D0B"/>
    <w:rsid w:val="0050299E"/>
    <w:rsid w:val="00502B44"/>
    <w:rsid w:val="00503690"/>
    <w:rsid w:val="0050542F"/>
    <w:rsid w:val="005108E0"/>
    <w:rsid w:val="00510A1B"/>
    <w:rsid w:val="00510E3C"/>
    <w:rsid w:val="005127F2"/>
    <w:rsid w:val="0051290A"/>
    <w:rsid w:val="00512BC7"/>
    <w:rsid w:val="00512F25"/>
    <w:rsid w:val="005133D4"/>
    <w:rsid w:val="005209A0"/>
    <w:rsid w:val="005221C2"/>
    <w:rsid w:val="00522907"/>
    <w:rsid w:val="00525B8B"/>
    <w:rsid w:val="00526A18"/>
    <w:rsid w:val="00531289"/>
    <w:rsid w:val="00540631"/>
    <w:rsid w:val="00544BF5"/>
    <w:rsid w:val="00545818"/>
    <w:rsid w:val="00555550"/>
    <w:rsid w:val="0056072F"/>
    <w:rsid w:val="00563749"/>
    <w:rsid w:val="005711DE"/>
    <w:rsid w:val="00571A1D"/>
    <w:rsid w:val="00583249"/>
    <w:rsid w:val="005876E4"/>
    <w:rsid w:val="00592CF8"/>
    <w:rsid w:val="00592F62"/>
    <w:rsid w:val="00595C14"/>
    <w:rsid w:val="005A0191"/>
    <w:rsid w:val="005A2188"/>
    <w:rsid w:val="005A35E6"/>
    <w:rsid w:val="005A3CA1"/>
    <w:rsid w:val="005A7DC3"/>
    <w:rsid w:val="005B6681"/>
    <w:rsid w:val="005C1028"/>
    <w:rsid w:val="005C10B1"/>
    <w:rsid w:val="005C2208"/>
    <w:rsid w:val="005C35F4"/>
    <w:rsid w:val="005E2BC8"/>
    <w:rsid w:val="005E37DB"/>
    <w:rsid w:val="005E6EDE"/>
    <w:rsid w:val="005E70FF"/>
    <w:rsid w:val="005F0908"/>
    <w:rsid w:val="005F12E9"/>
    <w:rsid w:val="005F3EE5"/>
    <w:rsid w:val="005F54EF"/>
    <w:rsid w:val="005F65BB"/>
    <w:rsid w:val="00601FD4"/>
    <w:rsid w:val="00606B32"/>
    <w:rsid w:val="00610766"/>
    <w:rsid w:val="006126B9"/>
    <w:rsid w:val="00614FDB"/>
    <w:rsid w:val="006156C4"/>
    <w:rsid w:val="00621274"/>
    <w:rsid w:val="006238CD"/>
    <w:rsid w:val="00625C7A"/>
    <w:rsid w:val="00637ED8"/>
    <w:rsid w:val="006413D9"/>
    <w:rsid w:val="00643563"/>
    <w:rsid w:val="00643711"/>
    <w:rsid w:val="006437DC"/>
    <w:rsid w:val="00646AE2"/>
    <w:rsid w:val="00650E81"/>
    <w:rsid w:val="006513F1"/>
    <w:rsid w:val="00655135"/>
    <w:rsid w:val="006559B9"/>
    <w:rsid w:val="00656CC4"/>
    <w:rsid w:val="00656F7A"/>
    <w:rsid w:val="006600E3"/>
    <w:rsid w:val="00660ABD"/>
    <w:rsid w:val="00661456"/>
    <w:rsid w:val="006638EF"/>
    <w:rsid w:val="00666203"/>
    <w:rsid w:val="006758BA"/>
    <w:rsid w:val="0067622E"/>
    <w:rsid w:val="00676E40"/>
    <w:rsid w:val="006803BD"/>
    <w:rsid w:val="00682128"/>
    <w:rsid w:val="00684CEC"/>
    <w:rsid w:val="00694922"/>
    <w:rsid w:val="006967E1"/>
    <w:rsid w:val="006A1356"/>
    <w:rsid w:val="006A3910"/>
    <w:rsid w:val="006A4413"/>
    <w:rsid w:val="006B7A03"/>
    <w:rsid w:val="006C16A6"/>
    <w:rsid w:val="006C2F7A"/>
    <w:rsid w:val="006C3784"/>
    <w:rsid w:val="006C5AFE"/>
    <w:rsid w:val="006C5DB4"/>
    <w:rsid w:val="006D1723"/>
    <w:rsid w:val="006D41F7"/>
    <w:rsid w:val="006D7122"/>
    <w:rsid w:val="006E0958"/>
    <w:rsid w:val="006E0AC0"/>
    <w:rsid w:val="006E19A9"/>
    <w:rsid w:val="006E2345"/>
    <w:rsid w:val="006E376A"/>
    <w:rsid w:val="006F007F"/>
    <w:rsid w:val="006F0EF0"/>
    <w:rsid w:val="006F11FC"/>
    <w:rsid w:val="006F2C66"/>
    <w:rsid w:val="006F5E7F"/>
    <w:rsid w:val="00704035"/>
    <w:rsid w:val="0070491E"/>
    <w:rsid w:val="007072AC"/>
    <w:rsid w:val="00707FD6"/>
    <w:rsid w:val="00711207"/>
    <w:rsid w:val="007132E1"/>
    <w:rsid w:val="00714037"/>
    <w:rsid w:val="00716312"/>
    <w:rsid w:val="0071663C"/>
    <w:rsid w:val="00721965"/>
    <w:rsid w:val="00723309"/>
    <w:rsid w:val="0072464B"/>
    <w:rsid w:val="00724ACF"/>
    <w:rsid w:val="00734A74"/>
    <w:rsid w:val="007353AF"/>
    <w:rsid w:val="007354B9"/>
    <w:rsid w:val="0073644B"/>
    <w:rsid w:val="00737BF0"/>
    <w:rsid w:val="007400F5"/>
    <w:rsid w:val="00740235"/>
    <w:rsid w:val="007406FA"/>
    <w:rsid w:val="007412E8"/>
    <w:rsid w:val="00741418"/>
    <w:rsid w:val="00743A28"/>
    <w:rsid w:val="007478F6"/>
    <w:rsid w:val="00754BF8"/>
    <w:rsid w:val="007556BD"/>
    <w:rsid w:val="007578AD"/>
    <w:rsid w:val="00761C6A"/>
    <w:rsid w:val="00765E67"/>
    <w:rsid w:val="00765F7D"/>
    <w:rsid w:val="00767ED1"/>
    <w:rsid w:val="0077020B"/>
    <w:rsid w:val="0077087B"/>
    <w:rsid w:val="007765F5"/>
    <w:rsid w:val="00776795"/>
    <w:rsid w:val="00780D98"/>
    <w:rsid w:val="00782707"/>
    <w:rsid w:val="00783331"/>
    <w:rsid w:val="00783895"/>
    <w:rsid w:val="00786999"/>
    <w:rsid w:val="00790A8A"/>
    <w:rsid w:val="007913E6"/>
    <w:rsid w:val="00793D76"/>
    <w:rsid w:val="007979E1"/>
    <w:rsid w:val="007A4E69"/>
    <w:rsid w:val="007A760A"/>
    <w:rsid w:val="007B10E1"/>
    <w:rsid w:val="007B3570"/>
    <w:rsid w:val="007B6B6D"/>
    <w:rsid w:val="007C1173"/>
    <w:rsid w:val="007C11C2"/>
    <w:rsid w:val="007C18EB"/>
    <w:rsid w:val="007C214E"/>
    <w:rsid w:val="007C2799"/>
    <w:rsid w:val="007D2D59"/>
    <w:rsid w:val="007D5BD7"/>
    <w:rsid w:val="007D7C44"/>
    <w:rsid w:val="007E221A"/>
    <w:rsid w:val="007E2480"/>
    <w:rsid w:val="007E3EEE"/>
    <w:rsid w:val="007E4823"/>
    <w:rsid w:val="007E6CB8"/>
    <w:rsid w:val="007F1B6F"/>
    <w:rsid w:val="007F2599"/>
    <w:rsid w:val="007F40E6"/>
    <w:rsid w:val="0080101F"/>
    <w:rsid w:val="008019C6"/>
    <w:rsid w:val="00801A95"/>
    <w:rsid w:val="00802AAE"/>
    <w:rsid w:val="00805BAA"/>
    <w:rsid w:val="00806C35"/>
    <w:rsid w:val="00811DB6"/>
    <w:rsid w:val="0081449C"/>
    <w:rsid w:val="008147A7"/>
    <w:rsid w:val="00817238"/>
    <w:rsid w:val="00817BC5"/>
    <w:rsid w:val="00822D7E"/>
    <w:rsid w:val="00823DF6"/>
    <w:rsid w:val="00824642"/>
    <w:rsid w:val="00827D39"/>
    <w:rsid w:val="0083082F"/>
    <w:rsid w:val="008308EB"/>
    <w:rsid w:val="0083210D"/>
    <w:rsid w:val="008346DD"/>
    <w:rsid w:val="00834DF8"/>
    <w:rsid w:val="0083652F"/>
    <w:rsid w:val="008411AB"/>
    <w:rsid w:val="008416E3"/>
    <w:rsid w:val="0085389B"/>
    <w:rsid w:val="00854E27"/>
    <w:rsid w:val="00863094"/>
    <w:rsid w:val="0086457A"/>
    <w:rsid w:val="0086623C"/>
    <w:rsid w:val="00867DB2"/>
    <w:rsid w:val="00870AC8"/>
    <w:rsid w:val="00872975"/>
    <w:rsid w:val="008737F8"/>
    <w:rsid w:val="008807DC"/>
    <w:rsid w:val="00881080"/>
    <w:rsid w:val="00882BBE"/>
    <w:rsid w:val="00884F47"/>
    <w:rsid w:val="00885042"/>
    <w:rsid w:val="0089298B"/>
    <w:rsid w:val="008A2753"/>
    <w:rsid w:val="008B0BBF"/>
    <w:rsid w:val="008B1906"/>
    <w:rsid w:val="008B3BBD"/>
    <w:rsid w:val="008C374D"/>
    <w:rsid w:val="008C64C7"/>
    <w:rsid w:val="008C7505"/>
    <w:rsid w:val="008D4DBB"/>
    <w:rsid w:val="008E11B3"/>
    <w:rsid w:val="008E6849"/>
    <w:rsid w:val="008E68C7"/>
    <w:rsid w:val="008E6A37"/>
    <w:rsid w:val="008E7EF6"/>
    <w:rsid w:val="008F00A6"/>
    <w:rsid w:val="008F5716"/>
    <w:rsid w:val="008F6465"/>
    <w:rsid w:val="008F73AF"/>
    <w:rsid w:val="00901DE8"/>
    <w:rsid w:val="00905D63"/>
    <w:rsid w:val="00914691"/>
    <w:rsid w:val="009149C1"/>
    <w:rsid w:val="009153A9"/>
    <w:rsid w:val="00916055"/>
    <w:rsid w:val="009162C9"/>
    <w:rsid w:val="0091748C"/>
    <w:rsid w:val="00920984"/>
    <w:rsid w:val="00924247"/>
    <w:rsid w:val="00924704"/>
    <w:rsid w:val="00926629"/>
    <w:rsid w:val="00932B12"/>
    <w:rsid w:val="0093728D"/>
    <w:rsid w:val="0094010D"/>
    <w:rsid w:val="00941F01"/>
    <w:rsid w:val="00942876"/>
    <w:rsid w:val="00944EB3"/>
    <w:rsid w:val="00952778"/>
    <w:rsid w:val="00955CE5"/>
    <w:rsid w:val="009615D7"/>
    <w:rsid w:val="00964190"/>
    <w:rsid w:val="00970D19"/>
    <w:rsid w:val="009770CE"/>
    <w:rsid w:val="009778CC"/>
    <w:rsid w:val="009804AA"/>
    <w:rsid w:val="0098597C"/>
    <w:rsid w:val="00985ADE"/>
    <w:rsid w:val="009914D4"/>
    <w:rsid w:val="009938FA"/>
    <w:rsid w:val="00993F22"/>
    <w:rsid w:val="009973DC"/>
    <w:rsid w:val="00997A82"/>
    <w:rsid w:val="009A36B2"/>
    <w:rsid w:val="009A4E77"/>
    <w:rsid w:val="009A64A6"/>
    <w:rsid w:val="009A6AEB"/>
    <w:rsid w:val="009B20F2"/>
    <w:rsid w:val="009B2CD6"/>
    <w:rsid w:val="009C0539"/>
    <w:rsid w:val="009C0B76"/>
    <w:rsid w:val="009C1DC3"/>
    <w:rsid w:val="009C75AB"/>
    <w:rsid w:val="009C7F67"/>
    <w:rsid w:val="009D150B"/>
    <w:rsid w:val="009D241E"/>
    <w:rsid w:val="009D3255"/>
    <w:rsid w:val="009D5224"/>
    <w:rsid w:val="009D77AB"/>
    <w:rsid w:val="009E2F1D"/>
    <w:rsid w:val="009E59FD"/>
    <w:rsid w:val="009E6BB0"/>
    <w:rsid w:val="009F03E3"/>
    <w:rsid w:val="009F206A"/>
    <w:rsid w:val="009F2154"/>
    <w:rsid w:val="00A023A6"/>
    <w:rsid w:val="00A02995"/>
    <w:rsid w:val="00A04CEC"/>
    <w:rsid w:val="00A104F7"/>
    <w:rsid w:val="00A13EB5"/>
    <w:rsid w:val="00A164DC"/>
    <w:rsid w:val="00A3036E"/>
    <w:rsid w:val="00A32777"/>
    <w:rsid w:val="00A3413D"/>
    <w:rsid w:val="00A3567D"/>
    <w:rsid w:val="00A40044"/>
    <w:rsid w:val="00A403F0"/>
    <w:rsid w:val="00A40A02"/>
    <w:rsid w:val="00A42969"/>
    <w:rsid w:val="00A42C7A"/>
    <w:rsid w:val="00A43948"/>
    <w:rsid w:val="00A45177"/>
    <w:rsid w:val="00A45CAB"/>
    <w:rsid w:val="00A47385"/>
    <w:rsid w:val="00A50A00"/>
    <w:rsid w:val="00A51663"/>
    <w:rsid w:val="00A539CC"/>
    <w:rsid w:val="00A562F6"/>
    <w:rsid w:val="00A610E4"/>
    <w:rsid w:val="00A62C38"/>
    <w:rsid w:val="00A63CBE"/>
    <w:rsid w:val="00A73219"/>
    <w:rsid w:val="00A740FF"/>
    <w:rsid w:val="00A74EBE"/>
    <w:rsid w:val="00A7566A"/>
    <w:rsid w:val="00A76FCB"/>
    <w:rsid w:val="00A84D1D"/>
    <w:rsid w:val="00A85A34"/>
    <w:rsid w:val="00A90DA9"/>
    <w:rsid w:val="00A95176"/>
    <w:rsid w:val="00AA1502"/>
    <w:rsid w:val="00AA6F32"/>
    <w:rsid w:val="00AB1D71"/>
    <w:rsid w:val="00AC0A85"/>
    <w:rsid w:val="00AC1CCA"/>
    <w:rsid w:val="00AC1DD3"/>
    <w:rsid w:val="00AC33F6"/>
    <w:rsid w:val="00AC5342"/>
    <w:rsid w:val="00AC55F4"/>
    <w:rsid w:val="00AD4CC2"/>
    <w:rsid w:val="00AD5DD5"/>
    <w:rsid w:val="00AD604B"/>
    <w:rsid w:val="00AE4873"/>
    <w:rsid w:val="00AE503D"/>
    <w:rsid w:val="00AE63E5"/>
    <w:rsid w:val="00AF2187"/>
    <w:rsid w:val="00AF29FC"/>
    <w:rsid w:val="00AF3303"/>
    <w:rsid w:val="00AF4EDE"/>
    <w:rsid w:val="00B0060D"/>
    <w:rsid w:val="00B01C0E"/>
    <w:rsid w:val="00B04F96"/>
    <w:rsid w:val="00B1334E"/>
    <w:rsid w:val="00B13B37"/>
    <w:rsid w:val="00B15A4C"/>
    <w:rsid w:val="00B16DBB"/>
    <w:rsid w:val="00B31161"/>
    <w:rsid w:val="00B427EC"/>
    <w:rsid w:val="00B46747"/>
    <w:rsid w:val="00B6148B"/>
    <w:rsid w:val="00B61D70"/>
    <w:rsid w:val="00B65C1B"/>
    <w:rsid w:val="00B66827"/>
    <w:rsid w:val="00B67467"/>
    <w:rsid w:val="00B7071C"/>
    <w:rsid w:val="00B71A29"/>
    <w:rsid w:val="00B739AC"/>
    <w:rsid w:val="00B755F8"/>
    <w:rsid w:val="00B75FBB"/>
    <w:rsid w:val="00B82CC1"/>
    <w:rsid w:val="00B84879"/>
    <w:rsid w:val="00B875A6"/>
    <w:rsid w:val="00B91571"/>
    <w:rsid w:val="00B96D00"/>
    <w:rsid w:val="00BA666F"/>
    <w:rsid w:val="00BA72D7"/>
    <w:rsid w:val="00BB333E"/>
    <w:rsid w:val="00BB35EF"/>
    <w:rsid w:val="00BC258F"/>
    <w:rsid w:val="00BC5109"/>
    <w:rsid w:val="00BC680C"/>
    <w:rsid w:val="00BD01D1"/>
    <w:rsid w:val="00BD0CF0"/>
    <w:rsid w:val="00BD1A67"/>
    <w:rsid w:val="00BE033D"/>
    <w:rsid w:val="00BE1211"/>
    <w:rsid w:val="00BE1A80"/>
    <w:rsid w:val="00BE2BF2"/>
    <w:rsid w:val="00BE7EAE"/>
    <w:rsid w:val="00BF4225"/>
    <w:rsid w:val="00BF7686"/>
    <w:rsid w:val="00BF7EC6"/>
    <w:rsid w:val="00C027E1"/>
    <w:rsid w:val="00C03B02"/>
    <w:rsid w:val="00C045D4"/>
    <w:rsid w:val="00C04BBC"/>
    <w:rsid w:val="00C117D3"/>
    <w:rsid w:val="00C1223D"/>
    <w:rsid w:val="00C136F2"/>
    <w:rsid w:val="00C147FE"/>
    <w:rsid w:val="00C1646B"/>
    <w:rsid w:val="00C2119D"/>
    <w:rsid w:val="00C2231F"/>
    <w:rsid w:val="00C27BF4"/>
    <w:rsid w:val="00C31786"/>
    <w:rsid w:val="00C32A13"/>
    <w:rsid w:val="00C3402E"/>
    <w:rsid w:val="00C358C0"/>
    <w:rsid w:val="00C36A3A"/>
    <w:rsid w:val="00C3759D"/>
    <w:rsid w:val="00C4117C"/>
    <w:rsid w:val="00C41FE9"/>
    <w:rsid w:val="00C430F3"/>
    <w:rsid w:val="00C431B2"/>
    <w:rsid w:val="00C43733"/>
    <w:rsid w:val="00C4729D"/>
    <w:rsid w:val="00C47340"/>
    <w:rsid w:val="00C47FB1"/>
    <w:rsid w:val="00C52950"/>
    <w:rsid w:val="00C54FE5"/>
    <w:rsid w:val="00C56F30"/>
    <w:rsid w:val="00C60280"/>
    <w:rsid w:val="00C65FAA"/>
    <w:rsid w:val="00C75252"/>
    <w:rsid w:val="00C802BC"/>
    <w:rsid w:val="00C83EB6"/>
    <w:rsid w:val="00C83FC1"/>
    <w:rsid w:val="00C84E75"/>
    <w:rsid w:val="00C86752"/>
    <w:rsid w:val="00C9043E"/>
    <w:rsid w:val="00C904B6"/>
    <w:rsid w:val="00C90F4F"/>
    <w:rsid w:val="00C94328"/>
    <w:rsid w:val="00C9543C"/>
    <w:rsid w:val="00C96DDE"/>
    <w:rsid w:val="00C9752E"/>
    <w:rsid w:val="00CA1524"/>
    <w:rsid w:val="00CA549C"/>
    <w:rsid w:val="00CA5CD8"/>
    <w:rsid w:val="00CA78B7"/>
    <w:rsid w:val="00CB20F4"/>
    <w:rsid w:val="00CB4D1E"/>
    <w:rsid w:val="00CB5ECA"/>
    <w:rsid w:val="00CC0C84"/>
    <w:rsid w:val="00CC0D34"/>
    <w:rsid w:val="00CC5848"/>
    <w:rsid w:val="00CD1A9A"/>
    <w:rsid w:val="00CD5646"/>
    <w:rsid w:val="00CD5B8C"/>
    <w:rsid w:val="00CD6515"/>
    <w:rsid w:val="00CE15EF"/>
    <w:rsid w:val="00CE40E1"/>
    <w:rsid w:val="00CF0CB2"/>
    <w:rsid w:val="00CF4782"/>
    <w:rsid w:val="00CF6A3E"/>
    <w:rsid w:val="00D01F9A"/>
    <w:rsid w:val="00D05B30"/>
    <w:rsid w:val="00D065F4"/>
    <w:rsid w:val="00D06EED"/>
    <w:rsid w:val="00D119AE"/>
    <w:rsid w:val="00D12FC0"/>
    <w:rsid w:val="00D160B9"/>
    <w:rsid w:val="00D17478"/>
    <w:rsid w:val="00D241E4"/>
    <w:rsid w:val="00D26EE9"/>
    <w:rsid w:val="00D31207"/>
    <w:rsid w:val="00D36775"/>
    <w:rsid w:val="00D44F00"/>
    <w:rsid w:val="00D4687A"/>
    <w:rsid w:val="00D52134"/>
    <w:rsid w:val="00D56169"/>
    <w:rsid w:val="00D56DB5"/>
    <w:rsid w:val="00D63F7F"/>
    <w:rsid w:val="00D6734F"/>
    <w:rsid w:val="00D71F2B"/>
    <w:rsid w:val="00D73CFA"/>
    <w:rsid w:val="00D747DA"/>
    <w:rsid w:val="00D85B35"/>
    <w:rsid w:val="00D85F17"/>
    <w:rsid w:val="00D87E3C"/>
    <w:rsid w:val="00D90C22"/>
    <w:rsid w:val="00D91DB8"/>
    <w:rsid w:val="00D9249E"/>
    <w:rsid w:val="00D92EED"/>
    <w:rsid w:val="00D94203"/>
    <w:rsid w:val="00DA147C"/>
    <w:rsid w:val="00DA17CF"/>
    <w:rsid w:val="00DA3629"/>
    <w:rsid w:val="00DA3915"/>
    <w:rsid w:val="00DA3C37"/>
    <w:rsid w:val="00DA3DEC"/>
    <w:rsid w:val="00DA5103"/>
    <w:rsid w:val="00DA5117"/>
    <w:rsid w:val="00DA65B9"/>
    <w:rsid w:val="00DA6F46"/>
    <w:rsid w:val="00DB23E3"/>
    <w:rsid w:val="00DB5051"/>
    <w:rsid w:val="00DB5E28"/>
    <w:rsid w:val="00DB6DBF"/>
    <w:rsid w:val="00DC3B60"/>
    <w:rsid w:val="00DC5338"/>
    <w:rsid w:val="00DC7D42"/>
    <w:rsid w:val="00DD0A1D"/>
    <w:rsid w:val="00DD6740"/>
    <w:rsid w:val="00DE19E7"/>
    <w:rsid w:val="00DE44A2"/>
    <w:rsid w:val="00DE6B39"/>
    <w:rsid w:val="00DE725A"/>
    <w:rsid w:val="00DF0565"/>
    <w:rsid w:val="00DF1254"/>
    <w:rsid w:val="00DF268E"/>
    <w:rsid w:val="00DF29DF"/>
    <w:rsid w:val="00DF4D51"/>
    <w:rsid w:val="00DF6A99"/>
    <w:rsid w:val="00DF72CD"/>
    <w:rsid w:val="00E00C53"/>
    <w:rsid w:val="00E0102D"/>
    <w:rsid w:val="00E01CF6"/>
    <w:rsid w:val="00E03BE4"/>
    <w:rsid w:val="00E042BF"/>
    <w:rsid w:val="00E048F9"/>
    <w:rsid w:val="00E05AED"/>
    <w:rsid w:val="00E05E66"/>
    <w:rsid w:val="00E073C4"/>
    <w:rsid w:val="00E079A2"/>
    <w:rsid w:val="00E13BFC"/>
    <w:rsid w:val="00E1476C"/>
    <w:rsid w:val="00E15633"/>
    <w:rsid w:val="00E17207"/>
    <w:rsid w:val="00E22FE0"/>
    <w:rsid w:val="00E257B0"/>
    <w:rsid w:val="00E30CE0"/>
    <w:rsid w:val="00E322F6"/>
    <w:rsid w:val="00E3344F"/>
    <w:rsid w:val="00E35CB1"/>
    <w:rsid w:val="00E40AC1"/>
    <w:rsid w:val="00E422E4"/>
    <w:rsid w:val="00E43B99"/>
    <w:rsid w:val="00E51D43"/>
    <w:rsid w:val="00E52320"/>
    <w:rsid w:val="00E53E5F"/>
    <w:rsid w:val="00E5551B"/>
    <w:rsid w:val="00E557D4"/>
    <w:rsid w:val="00E570A5"/>
    <w:rsid w:val="00E60F2C"/>
    <w:rsid w:val="00E6119A"/>
    <w:rsid w:val="00E67CD8"/>
    <w:rsid w:val="00E70FD7"/>
    <w:rsid w:val="00E741D4"/>
    <w:rsid w:val="00E90531"/>
    <w:rsid w:val="00E9296E"/>
    <w:rsid w:val="00E92FC1"/>
    <w:rsid w:val="00E96761"/>
    <w:rsid w:val="00EA02A7"/>
    <w:rsid w:val="00EA0D64"/>
    <w:rsid w:val="00EA2763"/>
    <w:rsid w:val="00EA31C4"/>
    <w:rsid w:val="00EA41C6"/>
    <w:rsid w:val="00EA53DE"/>
    <w:rsid w:val="00EA7437"/>
    <w:rsid w:val="00EB52FA"/>
    <w:rsid w:val="00EC1440"/>
    <w:rsid w:val="00EC22A3"/>
    <w:rsid w:val="00EC2DBE"/>
    <w:rsid w:val="00EC6D5A"/>
    <w:rsid w:val="00ED4F70"/>
    <w:rsid w:val="00ED5920"/>
    <w:rsid w:val="00ED5AEE"/>
    <w:rsid w:val="00ED7995"/>
    <w:rsid w:val="00EE0758"/>
    <w:rsid w:val="00EE0F74"/>
    <w:rsid w:val="00EE540C"/>
    <w:rsid w:val="00EE6235"/>
    <w:rsid w:val="00EF1103"/>
    <w:rsid w:val="00EF4917"/>
    <w:rsid w:val="00EF4CDC"/>
    <w:rsid w:val="00EF5A41"/>
    <w:rsid w:val="00EF780D"/>
    <w:rsid w:val="00F02038"/>
    <w:rsid w:val="00F0280E"/>
    <w:rsid w:val="00F07043"/>
    <w:rsid w:val="00F07A5F"/>
    <w:rsid w:val="00F07E68"/>
    <w:rsid w:val="00F11DBB"/>
    <w:rsid w:val="00F137A9"/>
    <w:rsid w:val="00F14022"/>
    <w:rsid w:val="00F16432"/>
    <w:rsid w:val="00F31A2D"/>
    <w:rsid w:val="00F32768"/>
    <w:rsid w:val="00F33CDF"/>
    <w:rsid w:val="00F344F5"/>
    <w:rsid w:val="00F35121"/>
    <w:rsid w:val="00F4058A"/>
    <w:rsid w:val="00F439C6"/>
    <w:rsid w:val="00F46B31"/>
    <w:rsid w:val="00F509D5"/>
    <w:rsid w:val="00F542B3"/>
    <w:rsid w:val="00F54AE6"/>
    <w:rsid w:val="00F553A1"/>
    <w:rsid w:val="00F62084"/>
    <w:rsid w:val="00F63B75"/>
    <w:rsid w:val="00F661BB"/>
    <w:rsid w:val="00F70834"/>
    <w:rsid w:val="00F70D22"/>
    <w:rsid w:val="00F749ED"/>
    <w:rsid w:val="00F85090"/>
    <w:rsid w:val="00F907F6"/>
    <w:rsid w:val="00F97552"/>
    <w:rsid w:val="00FA07FD"/>
    <w:rsid w:val="00FA5044"/>
    <w:rsid w:val="00FA7532"/>
    <w:rsid w:val="00FB23D0"/>
    <w:rsid w:val="00FB4A47"/>
    <w:rsid w:val="00FB4F9A"/>
    <w:rsid w:val="00FB6D69"/>
    <w:rsid w:val="00FC0AED"/>
    <w:rsid w:val="00FC4688"/>
    <w:rsid w:val="00FC4F3D"/>
    <w:rsid w:val="00FC5A94"/>
    <w:rsid w:val="00FC5ED1"/>
    <w:rsid w:val="00FC7880"/>
    <w:rsid w:val="00FD1E6E"/>
    <w:rsid w:val="00FD2798"/>
    <w:rsid w:val="00FD323B"/>
    <w:rsid w:val="00FD367F"/>
    <w:rsid w:val="00FD4548"/>
    <w:rsid w:val="00FD5F30"/>
    <w:rsid w:val="00FD7B80"/>
    <w:rsid w:val="00FD7F56"/>
    <w:rsid w:val="00FE3A58"/>
    <w:rsid w:val="00FE3B06"/>
    <w:rsid w:val="00FE5F69"/>
    <w:rsid w:val="00FF05F4"/>
    <w:rsid w:val="00FF06E2"/>
    <w:rsid w:val="00FF2774"/>
    <w:rsid w:val="00FF3D3B"/>
    <w:rsid w:val="00FF5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C333A"/>
  <w15:chartTrackingRefBased/>
  <w15:docId w15:val="{730EB6F4-0BA3-47AC-AEF2-952B0DA49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37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764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456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1076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6C35"/>
    <w:pPr>
      <w:ind w:left="720"/>
      <w:contextualSpacing/>
    </w:pPr>
  </w:style>
  <w:style w:type="character" w:styleId="Hyperlink">
    <w:name w:val="Hyperlink"/>
    <w:basedOn w:val="DefaultParagraphFont"/>
    <w:uiPriority w:val="99"/>
    <w:unhideWhenUsed/>
    <w:rsid w:val="00DB5051"/>
    <w:rPr>
      <w:color w:val="0563C1" w:themeColor="hyperlink"/>
      <w:u w:val="single"/>
    </w:rPr>
  </w:style>
  <w:style w:type="character" w:styleId="UnresolvedMention">
    <w:name w:val="Unresolved Mention"/>
    <w:basedOn w:val="DefaultParagraphFont"/>
    <w:uiPriority w:val="99"/>
    <w:semiHidden/>
    <w:unhideWhenUsed/>
    <w:rsid w:val="00DB5051"/>
    <w:rPr>
      <w:color w:val="605E5C"/>
      <w:shd w:val="clear" w:color="auto" w:fill="E1DFDD"/>
    </w:rPr>
  </w:style>
  <w:style w:type="character" w:customStyle="1" w:styleId="Heading1Char">
    <w:name w:val="Heading 1 Char"/>
    <w:basedOn w:val="DefaultParagraphFont"/>
    <w:link w:val="Heading1"/>
    <w:uiPriority w:val="9"/>
    <w:rsid w:val="0056374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C10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073"/>
  </w:style>
  <w:style w:type="paragraph" w:styleId="Footer">
    <w:name w:val="footer"/>
    <w:basedOn w:val="Normal"/>
    <w:link w:val="FooterChar"/>
    <w:uiPriority w:val="99"/>
    <w:unhideWhenUsed/>
    <w:rsid w:val="004C10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073"/>
  </w:style>
  <w:style w:type="character" w:customStyle="1" w:styleId="Heading4Char">
    <w:name w:val="Heading 4 Char"/>
    <w:basedOn w:val="DefaultParagraphFont"/>
    <w:link w:val="Heading4"/>
    <w:uiPriority w:val="9"/>
    <w:semiHidden/>
    <w:rsid w:val="00610766"/>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345643"/>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07642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095400">
      <w:bodyDiv w:val="1"/>
      <w:marLeft w:val="0"/>
      <w:marRight w:val="0"/>
      <w:marTop w:val="0"/>
      <w:marBottom w:val="0"/>
      <w:divBdr>
        <w:top w:val="none" w:sz="0" w:space="0" w:color="auto"/>
        <w:left w:val="none" w:sz="0" w:space="0" w:color="auto"/>
        <w:bottom w:val="none" w:sz="0" w:space="0" w:color="auto"/>
        <w:right w:val="none" w:sz="0" w:space="0" w:color="auto"/>
      </w:divBdr>
    </w:div>
    <w:div w:id="125587390">
      <w:bodyDiv w:val="1"/>
      <w:marLeft w:val="0"/>
      <w:marRight w:val="0"/>
      <w:marTop w:val="0"/>
      <w:marBottom w:val="0"/>
      <w:divBdr>
        <w:top w:val="none" w:sz="0" w:space="0" w:color="auto"/>
        <w:left w:val="none" w:sz="0" w:space="0" w:color="auto"/>
        <w:bottom w:val="none" w:sz="0" w:space="0" w:color="auto"/>
        <w:right w:val="none" w:sz="0" w:space="0" w:color="auto"/>
      </w:divBdr>
    </w:div>
    <w:div w:id="127018865">
      <w:bodyDiv w:val="1"/>
      <w:marLeft w:val="0"/>
      <w:marRight w:val="0"/>
      <w:marTop w:val="0"/>
      <w:marBottom w:val="0"/>
      <w:divBdr>
        <w:top w:val="none" w:sz="0" w:space="0" w:color="auto"/>
        <w:left w:val="none" w:sz="0" w:space="0" w:color="auto"/>
        <w:bottom w:val="none" w:sz="0" w:space="0" w:color="auto"/>
        <w:right w:val="none" w:sz="0" w:space="0" w:color="auto"/>
      </w:divBdr>
    </w:div>
    <w:div w:id="144473502">
      <w:bodyDiv w:val="1"/>
      <w:marLeft w:val="0"/>
      <w:marRight w:val="0"/>
      <w:marTop w:val="0"/>
      <w:marBottom w:val="0"/>
      <w:divBdr>
        <w:top w:val="none" w:sz="0" w:space="0" w:color="auto"/>
        <w:left w:val="none" w:sz="0" w:space="0" w:color="auto"/>
        <w:bottom w:val="none" w:sz="0" w:space="0" w:color="auto"/>
        <w:right w:val="none" w:sz="0" w:space="0" w:color="auto"/>
      </w:divBdr>
    </w:div>
    <w:div w:id="172187760">
      <w:bodyDiv w:val="1"/>
      <w:marLeft w:val="0"/>
      <w:marRight w:val="0"/>
      <w:marTop w:val="0"/>
      <w:marBottom w:val="0"/>
      <w:divBdr>
        <w:top w:val="none" w:sz="0" w:space="0" w:color="auto"/>
        <w:left w:val="none" w:sz="0" w:space="0" w:color="auto"/>
        <w:bottom w:val="none" w:sz="0" w:space="0" w:color="auto"/>
        <w:right w:val="none" w:sz="0" w:space="0" w:color="auto"/>
      </w:divBdr>
      <w:divsChild>
        <w:div w:id="2018771595">
          <w:marLeft w:val="0"/>
          <w:marRight w:val="0"/>
          <w:marTop w:val="0"/>
          <w:marBottom w:val="0"/>
          <w:divBdr>
            <w:top w:val="none" w:sz="0" w:space="0" w:color="auto"/>
            <w:left w:val="none" w:sz="0" w:space="0" w:color="auto"/>
            <w:bottom w:val="none" w:sz="0" w:space="0" w:color="auto"/>
            <w:right w:val="none" w:sz="0" w:space="0" w:color="auto"/>
          </w:divBdr>
          <w:divsChild>
            <w:div w:id="1785033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85430">
      <w:bodyDiv w:val="1"/>
      <w:marLeft w:val="0"/>
      <w:marRight w:val="0"/>
      <w:marTop w:val="0"/>
      <w:marBottom w:val="0"/>
      <w:divBdr>
        <w:top w:val="none" w:sz="0" w:space="0" w:color="auto"/>
        <w:left w:val="none" w:sz="0" w:space="0" w:color="auto"/>
        <w:bottom w:val="none" w:sz="0" w:space="0" w:color="auto"/>
        <w:right w:val="none" w:sz="0" w:space="0" w:color="auto"/>
      </w:divBdr>
    </w:div>
    <w:div w:id="212813221">
      <w:bodyDiv w:val="1"/>
      <w:marLeft w:val="0"/>
      <w:marRight w:val="0"/>
      <w:marTop w:val="0"/>
      <w:marBottom w:val="0"/>
      <w:divBdr>
        <w:top w:val="none" w:sz="0" w:space="0" w:color="auto"/>
        <w:left w:val="none" w:sz="0" w:space="0" w:color="auto"/>
        <w:bottom w:val="none" w:sz="0" w:space="0" w:color="auto"/>
        <w:right w:val="none" w:sz="0" w:space="0" w:color="auto"/>
      </w:divBdr>
    </w:div>
    <w:div w:id="270936978">
      <w:bodyDiv w:val="1"/>
      <w:marLeft w:val="0"/>
      <w:marRight w:val="0"/>
      <w:marTop w:val="0"/>
      <w:marBottom w:val="0"/>
      <w:divBdr>
        <w:top w:val="none" w:sz="0" w:space="0" w:color="auto"/>
        <w:left w:val="none" w:sz="0" w:space="0" w:color="auto"/>
        <w:bottom w:val="none" w:sz="0" w:space="0" w:color="auto"/>
        <w:right w:val="none" w:sz="0" w:space="0" w:color="auto"/>
      </w:divBdr>
    </w:div>
    <w:div w:id="344485000">
      <w:bodyDiv w:val="1"/>
      <w:marLeft w:val="0"/>
      <w:marRight w:val="0"/>
      <w:marTop w:val="0"/>
      <w:marBottom w:val="0"/>
      <w:divBdr>
        <w:top w:val="none" w:sz="0" w:space="0" w:color="auto"/>
        <w:left w:val="none" w:sz="0" w:space="0" w:color="auto"/>
        <w:bottom w:val="none" w:sz="0" w:space="0" w:color="auto"/>
        <w:right w:val="none" w:sz="0" w:space="0" w:color="auto"/>
      </w:divBdr>
    </w:div>
    <w:div w:id="348726174">
      <w:bodyDiv w:val="1"/>
      <w:marLeft w:val="0"/>
      <w:marRight w:val="0"/>
      <w:marTop w:val="0"/>
      <w:marBottom w:val="0"/>
      <w:divBdr>
        <w:top w:val="none" w:sz="0" w:space="0" w:color="auto"/>
        <w:left w:val="none" w:sz="0" w:space="0" w:color="auto"/>
        <w:bottom w:val="none" w:sz="0" w:space="0" w:color="auto"/>
        <w:right w:val="none" w:sz="0" w:space="0" w:color="auto"/>
      </w:divBdr>
    </w:div>
    <w:div w:id="371424477">
      <w:bodyDiv w:val="1"/>
      <w:marLeft w:val="0"/>
      <w:marRight w:val="0"/>
      <w:marTop w:val="0"/>
      <w:marBottom w:val="0"/>
      <w:divBdr>
        <w:top w:val="none" w:sz="0" w:space="0" w:color="auto"/>
        <w:left w:val="none" w:sz="0" w:space="0" w:color="auto"/>
        <w:bottom w:val="none" w:sz="0" w:space="0" w:color="auto"/>
        <w:right w:val="none" w:sz="0" w:space="0" w:color="auto"/>
      </w:divBdr>
    </w:div>
    <w:div w:id="374281158">
      <w:bodyDiv w:val="1"/>
      <w:marLeft w:val="0"/>
      <w:marRight w:val="0"/>
      <w:marTop w:val="0"/>
      <w:marBottom w:val="0"/>
      <w:divBdr>
        <w:top w:val="none" w:sz="0" w:space="0" w:color="auto"/>
        <w:left w:val="none" w:sz="0" w:space="0" w:color="auto"/>
        <w:bottom w:val="none" w:sz="0" w:space="0" w:color="auto"/>
        <w:right w:val="none" w:sz="0" w:space="0" w:color="auto"/>
      </w:divBdr>
    </w:div>
    <w:div w:id="388235867">
      <w:bodyDiv w:val="1"/>
      <w:marLeft w:val="0"/>
      <w:marRight w:val="0"/>
      <w:marTop w:val="0"/>
      <w:marBottom w:val="0"/>
      <w:divBdr>
        <w:top w:val="none" w:sz="0" w:space="0" w:color="auto"/>
        <w:left w:val="none" w:sz="0" w:space="0" w:color="auto"/>
        <w:bottom w:val="none" w:sz="0" w:space="0" w:color="auto"/>
        <w:right w:val="none" w:sz="0" w:space="0" w:color="auto"/>
      </w:divBdr>
    </w:div>
    <w:div w:id="429664821">
      <w:bodyDiv w:val="1"/>
      <w:marLeft w:val="0"/>
      <w:marRight w:val="0"/>
      <w:marTop w:val="0"/>
      <w:marBottom w:val="0"/>
      <w:divBdr>
        <w:top w:val="none" w:sz="0" w:space="0" w:color="auto"/>
        <w:left w:val="none" w:sz="0" w:space="0" w:color="auto"/>
        <w:bottom w:val="none" w:sz="0" w:space="0" w:color="auto"/>
        <w:right w:val="none" w:sz="0" w:space="0" w:color="auto"/>
      </w:divBdr>
    </w:div>
    <w:div w:id="502941356">
      <w:bodyDiv w:val="1"/>
      <w:marLeft w:val="0"/>
      <w:marRight w:val="0"/>
      <w:marTop w:val="0"/>
      <w:marBottom w:val="0"/>
      <w:divBdr>
        <w:top w:val="none" w:sz="0" w:space="0" w:color="auto"/>
        <w:left w:val="none" w:sz="0" w:space="0" w:color="auto"/>
        <w:bottom w:val="none" w:sz="0" w:space="0" w:color="auto"/>
        <w:right w:val="none" w:sz="0" w:space="0" w:color="auto"/>
      </w:divBdr>
    </w:div>
    <w:div w:id="545409392">
      <w:bodyDiv w:val="1"/>
      <w:marLeft w:val="0"/>
      <w:marRight w:val="0"/>
      <w:marTop w:val="0"/>
      <w:marBottom w:val="0"/>
      <w:divBdr>
        <w:top w:val="none" w:sz="0" w:space="0" w:color="auto"/>
        <w:left w:val="none" w:sz="0" w:space="0" w:color="auto"/>
        <w:bottom w:val="none" w:sz="0" w:space="0" w:color="auto"/>
        <w:right w:val="none" w:sz="0" w:space="0" w:color="auto"/>
      </w:divBdr>
    </w:div>
    <w:div w:id="604266997">
      <w:bodyDiv w:val="1"/>
      <w:marLeft w:val="0"/>
      <w:marRight w:val="0"/>
      <w:marTop w:val="0"/>
      <w:marBottom w:val="0"/>
      <w:divBdr>
        <w:top w:val="none" w:sz="0" w:space="0" w:color="auto"/>
        <w:left w:val="none" w:sz="0" w:space="0" w:color="auto"/>
        <w:bottom w:val="none" w:sz="0" w:space="0" w:color="auto"/>
        <w:right w:val="none" w:sz="0" w:space="0" w:color="auto"/>
      </w:divBdr>
    </w:div>
    <w:div w:id="625702044">
      <w:bodyDiv w:val="1"/>
      <w:marLeft w:val="0"/>
      <w:marRight w:val="0"/>
      <w:marTop w:val="0"/>
      <w:marBottom w:val="0"/>
      <w:divBdr>
        <w:top w:val="none" w:sz="0" w:space="0" w:color="auto"/>
        <w:left w:val="none" w:sz="0" w:space="0" w:color="auto"/>
        <w:bottom w:val="none" w:sz="0" w:space="0" w:color="auto"/>
        <w:right w:val="none" w:sz="0" w:space="0" w:color="auto"/>
      </w:divBdr>
    </w:div>
    <w:div w:id="712072500">
      <w:bodyDiv w:val="1"/>
      <w:marLeft w:val="0"/>
      <w:marRight w:val="0"/>
      <w:marTop w:val="0"/>
      <w:marBottom w:val="0"/>
      <w:divBdr>
        <w:top w:val="none" w:sz="0" w:space="0" w:color="auto"/>
        <w:left w:val="none" w:sz="0" w:space="0" w:color="auto"/>
        <w:bottom w:val="none" w:sz="0" w:space="0" w:color="auto"/>
        <w:right w:val="none" w:sz="0" w:space="0" w:color="auto"/>
      </w:divBdr>
    </w:div>
    <w:div w:id="727269608">
      <w:bodyDiv w:val="1"/>
      <w:marLeft w:val="0"/>
      <w:marRight w:val="0"/>
      <w:marTop w:val="0"/>
      <w:marBottom w:val="0"/>
      <w:divBdr>
        <w:top w:val="none" w:sz="0" w:space="0" w:color="auto"/>
        <w:left w:val="none" w:sz="0" w:space="0" w:color="auto"/>
        <w:bottom w:val="none" w:sz="0" w:space="0" w:color="auto"/>
        <w:right w:val="none" w:sz="0" w:space="0" w:color="auto"/>
      </w:divBdr>
    </w:div>
    <w:div w:id="759638555">
      <w:bodyDiv w:val="1"/>
      <w:marLeft w:val="0"/>
      <w:marRight w:val="0"/>
      <w:marTop w:val="0"/>
      <w:marBottom w:val="0"/>
      <w:divBdr>
        <w:top w:val="none" w:sz="0" w:space="0" w:color="auto"/>
        <w:left w:val="none" w:sz="0" w:space="0" w:color="auto"/>
        <w:bottom w:val="none" w:sz="0" w:space="0" w:color="auto"/>
        <w:right w:val="none" w:sz="0" w:space="0" w:color="auto"/>
      </w:divBdr>
    </w:div>
    <w:div w:id="760684378">
      <w:bodyDiv w:val="1"/>
      <w:marLeft w:val="0"/>
      <w:marRight w:val="0"/>
      <w:marTop w:val="0"/>
      <w:marBottom w:val="0"/>
      <w:divBdr>
        <w:top w:val="none" w:sz="0" w:space="0" w:color="auto"/>
        <w:left w:val="none" w:sz="0" w:space="0" w:color="auto"/>
        <w:bottom w:val="none" w:sz="0" w:space="0" w:color="auto"/>
        <w:right w:val="none" w:sz="0" w:space="0" w:color="auto"/>
      </w:divBdr>
    </w:div>
    <w:div w:id="803813608">
      <w:bodyDiv w:val="1"/>
      <w:marLeft w:val="0"/>
      <w:marRight w:val="0"/>
      <w:marTop w:val="0"/>
      <w:marBottom w:val="0"/>
      <w:divBdr>
        <w:top w:val="none" w:sz="0" w:space="0" w:color="auto"/>
        <w:left w:val="none" w:sz="0" w:space="0" w:color="auto"/>
        <w:bottom w:val="none" w:sz="0" w:space="0" w:color="auto"/>
        <w:right w:val="none" w:sz="0" w:space="0" w:color="auto"/>
      </w:divBdr>
    </w:div>
    <w:div w:id="811412755">
      <w:bodyDiv w:val="1"/>
      <w:marLeft w:val="0"/>
      <w:marRight w:val="0"/>
      <w:marTop w:val="0"/>
      <w:marBottom w:val="0"/>
      <w:divBdr>
        <w:top w:val="none" w:sz="0" w:space="0" w:color="auto"/>
        <w:left w:val="none" w:sz="0" w:space="0" w:color="auto"/>
        <w:bottom w:val="none" w:sz="0" w:space="0" w:color="auto"/>
        <w:right w:val="none" w:sz="0" w:space="0" w:color="auto"/>
      </w:divBdr>
    </w:div>
    <w:div w:id="840698080">
      <w:bodyDiv w:val="1"/>
      <w:marLeft w:val="0"/>
      <w:marRight w:val="0"/>
      <w:marTop w:val="0"/>
      <w:marBottom w:val="0"/>
      <w:divBdr>
        <w:top w:val="none" w:sz="0" w:space="0" w:color="auto"/>
        <w:left w:val="none" w:sz="0" w:space="0" w:color="auto"/>
        <w:bottom w:val="none" w:sz="0" w:space="0" w:color="auto"/>
        <w:right w:val="none" w:sz="0" w:space="0" w:color="auto"/>
      </w:divBdr>
    </w:div>
    <w:div w:id="882447187">
      <w:bodyDiv w:val="1"/>
      <w:marLeft w:val="0"/>
      <w:marRight w:val="0"/>
      <w:marTop w:val="0"/>
      <w:marBottom w:val="0"/>
      <w:divBdr>
        <w:top w:val="none" w:sz="0" w:space="0" w:color="auto"/>
        <w:left w:val="none" w:sz="0" w:space="0" w:color="auto"/>
        <w:bottom w:val="none" w:sz="0" w:space="0" w:color="auto"/>
        <w:right w:val="none" w:sz="0" w:space="0" w:color="auto"/>
      </w:divBdr>
    </w:div>
    <w:div w:id="965695644">
      <w:bodyDiv w:val="1"/>
      <w:marLeft w:val="0"/>
      <w:marRight w:val="0"/>
      <w:marTop w:val="0"/>
      <w:marBottom w:val="0"/>
      <w:divBdr>
        <w:top w:val="none" w:sz="0" w:space="0" w:color="auto"/>
        <w:left w:val="none" w:sz="0" w:space="0" w:color="auto"/>
        <w:bottom w:val="none" w:sz="0" w:space="0" w:color="auto"/>
        <w:right w:val="none" w:sz="0" w:space="0" w:color="auto"/>
      </w:divBdr>
    </w:div>
    <w:div w:id="980187203">
      <w:bodyDiv w:val="1"/>
      <w:marLeft w:val="0"/>
      <w:marRight w:val="0"/>
      <w:marTop w:val="0"/>
      <w:marBottom w:val="0"/>
      <w:divBdr>
        <w:top w:val="none" w:sz="0" w:space="0" w:color="auto"/>
        <w:left w:val="none" w:sz="0" w:space="0" w:color="auto"/>
        <w:bottom w:val="none" w:sz="0" w:space="0" w:color="auto"/>
        <w:right w:val="none" w:sz="0" w:space="0" w:color="auto"/>
      </w:divBdr>
    </w:div>
    <w:div w:id="998921081">
      <w:bodyDiv w:val="1"/>
      <w:marLeft w:val="0"/>
      <w:marRight w:val="0"/>
      <w:marTop w:val="0"/>
      <w:marBottom w:val="0"/>
      <w:divBdr>
        <w:top w:val="none" w:sz="0" w:space="0" w:color="auto"/>
        <w:left w:val="none" w:sz="0" w:space="0" w:color="auto"/>
        <w:bottom w:val="none" w:sz="0" w:space="0" w:color="auto"/>
        <w:right w:val="none" w:sz="0" w:space="0" w:color="auto"/>
      </w:divBdr>
    </w:div>
    <w:div w:id="1019281724">
      <w:bodyDiv w:val="1"/>
      <w:marLeft w:val="0"/>
      <w:marRight w:val="0"/>
      <w:marTop w:val="0"/>
      <w:marBottom w:val="0"/>
      <w:divBdr>
        <w:top w:val="none" w:sz="0" w:space="0" w:color="auto"/>
        <w:left w:val="none" w:sz="0" w:space="0" w:color="auto"/>
        <w:bottom w:val="none" w:sz="0" w:space="0" w:color="auto"/>
        <w:right w:val="none" w:sz="0" w:space="0" w:color="auto"/>
      </w:divBdr>
    </w:div>
    <w:div w:id="1096706606">
      <w:bodyDiv w:val="1"/>
      <w:marLeft w:val="0"/>
      <w:marRight w:val="0"/>
      <w:marTop w:val="0"/>
      <w:marBottom w:val="0"/>
      <w:divBdr>
        <w:top w:val="none" w:sz="0" w:space="0" w:color="auto"/>
        <w:left w:val="none" w:sz="0" w:space="0" w:color="auto"/>
        <w:bottom w:val="none" w:sz="0" w:space="0" w:color="auto"/>
        <w:right w:val="none" w:sz="0" w:space="0" w:color="auto"/>
      </w:divBdr>
    </w:div>
    <w:div w:id="1123425066">
      <w:bodyDiv w:val="1"/>
      <w:marLeft w:val="0"/>
      <w:marRight w:val="0"/>
      <w:marTop w:val="0"/>
      <w:marBottom w:val="0"/>
      <w:divBdr>
        <w:top w:val="none" w:sz="0" w:space="0" w:color="auto"/>
        <w:left w:val="none" w:sz="0" w:space="0" w:color="auto"/>
        <w:bottom w:val="none" w:sz="0" w:space="0" w:color="auto"/>
        <w:right w:val="none" w:sz="0" w:space="0" w:color="auto"/>
      </w:divBdr>
    </w:div>
    <w:div w:id="1133866926">
      <w:bodyDiv w:val="1"/>
      <w:marLeft w:val="0"/>
      <w:marRight w:val="0"/>
      <w:marTop w:val="0"/>
      <w:marBottom w:val="0"/>
      <w:divBdr>
        <w:top w:val="none" w:sz="0" w:space="0" w:color="auto"/>
        <w:left w:val="none" w:sz="0" w:space="0" w:color="auto"/>
        <w:bottom w:val="none" w:sz="0" w:space="0" w:color="auto"/>
        <w:right w:val="none" w:sz="0" w:space="0" w:color="auto"/>
      </w:divBdr>
    </w:div>
    <w:div w:id="1158880941">
      <w:bodyDiv w:val="1"/>
      <w:marLeft w:val="0"/>
      <w:marRight w:val="0"/>
      <w:marTop w:val="0"/>
      <w:marBottom w:val="0"/>
      <w:divBdr>
        <w:top w:val="none" w:sz="0" w:space="0" w:color="auto"/>
        <w:left w:val="none" w:sz="0" w:space="0" w:color="auto"/>
        <w:bottom w:val="none" w:sz="0" w:space="0" w:color="auto"/>
        <w:right w:val="none" w:sz="0" w:space="0" w:color="auto"/>
      </w:divBdr>
    </w:div>
    <w:div w:id="1173254837">
      <w:bodyDiv w:val="1"/>
      <w:marLeft w:val="0"/>
      <w:marRight w:val="0"/>
      <w:marTop w:val="0"/>
      <w:marBottom w:val="0"/>
      <w:divBdr>
        <w:top w:val="none" w:sz="0" w:space="0" w:color="auto"/>
        <w:left w:val="none" w:sz="0" w:space="0" w:color="auto"/>
        <w:bottom w:val="none" w:sz="0" w:space="0" w:color="auto"/>
        <w:right w:val="none" w:sz="0" w:space="0" w:color="auto"/>
      </w:divBdr>
    </w:div>
    <w:div w:id="1248537102">
      <w:bodyDiv w:val="1"/>
      <w:marLeft w:val="0"/>
      <w:marRight w:val="0"/>
      <w:marTop w:val="0"/>
      <w:marBottom w:val="0"/>
      <w:divBdr>
        <w:top w:val="none" w:sz="0" w:space="0" w:color="auto"/>
        <w:left w:val="none" w:sz="0" w:space="0" w:color="auto"/>
        <w:bottom w:val="none" w:sz="0" w:space="0" w:color="auto"/>
        <w:right w:val="none" w:sz="0" w:space="0" w:color="auto"/>
      </w:divBdr>
    </w:div>
    <w:div w:id="1251547370">
      <w:bodyDiv w:val="1"/>
      <w:marLeft w:val="0"/>
      <w:marRight w:val="0"/>
      <w:marTop w:val="0"/>
      <w:marBottom w:val="0"/>
      <w:divBdr>
        <w:top w:val="none" w:sz="0" w:space="0" w:color="auto"/>
        <w:left w:val="none" w:sz="0" w:space="0" w:color="auto"/>
        <w:bottom w:val="none" w:sz="0" w:space="0" w:color="auto"/>
        <w:right w:val="none" w:sz="0" w:space="0" w:color="auto"/>
      </w:divBdr>
    </w:div>
    <w:div w:id="1379552421">
      <w:bodyDiv w:val="1"/>
      <w:marLeft w:val="0"/>
      <w:marRight w:val="0"/>
      <w:marTop w:val="0"/>
      <w:marBottom w:val="0"/>
      <w:divBdr>
        <w:top w:val="none" w:sz="0" w:space="0" w:color="auto"/>
        <w:left w:val="none" w:sz="0" w:space="0" w:color="auto"/>
        <w:bottom w:val="none" w:sz="0" w:space="0" w:color="auto"/>
        <w:right w:val="none" w:sz="0" w:space="0" w:color="auto"/>
      </w:divBdr>
    </w:div>
    <w:div w:id="1391466245">
      <w:bodyDiv w:val="1"/>
      <w:marLeft w:val="0"/>
      <w:marRight w:val="0"/>
      <w:marTop w:val="0"/>
      <w:marBottom w:val="0"/>
      <w:divBdr>
        <w:top w:val="none" w:sz="0" w:space="0" w:color="auto"/>
        <w:left w:val="none" w:sz="0" w:space="0" w:color="auto"/>
        <w:bottom w:val="none" w:sz="0" w:space="0" w:color="auto"/>
        <w:right w:val="none" w:sz="0" w:space="0" w:color="auto"/>
      </w:divBdr>
    </w:div>
    <w:div w:id="1533110735">
      <w:bodyDiv w:val="1"/>
      <w:marLeft w:val="0"/>
      <w:marRight w:val="0"/>
      <w:marTop w:val="0"/>
      <w:marBottom w:val="0"/>
      <w:divBdr>
        <w:top w:val="none" w:sz="0" w:space="0" w:color="auto"/>
        <w:left w:val="none" w:sz="0" w:space="0" w:color="auto"/>
        <w:bottom w:val="none" w:sz="0" w:space="0" w:color="auto"/>
        <w:right w:val="none" w:sz="0" w:space="0" w:color="auto"/>
      </w:divBdr>
    </w:div>
    <w:div w:id="1547567910">
      <w:bodyDiv w:val="1"/>
      <w:marLeft w:val="0"/>
      <w:marRight w:val="0"/>
      <w:marTop w:val="0"/>
      <w:marBottom w:val="0"/>
      <w:divBdr>
        <w:top w:val="none" w:sz="0" w:space="0" w:color="auto"/>
        <w:left w:val="none" w:sz="0" w:space="0" w:color="auto"/>
        <w:bottom w:val="none" w:sz="0" w:space="0" w:color="auto"/>
        <w:right w:val="none" w:sz="0" w:space="0" w:color="auto"/>
      </w:divBdr>
    </w:div>
    <w:div w:id="1560901734">
      <w:bodyDiv w:val="1"/>
      <w:marLeft w:val="0"/>
      <w:marRight w:val="0"/>
      <w:marTop w:val="0"/>
      <w:marBottom w:val="0"/>
      <w:divBdr>
        <w:top w:val="none" w:sz="0" w:space="0" w:color="auto"/>
        <w:left w:val="none" w:sz="0" w:space="0" w:color="auto"/>
        <w:bottom w:val="none" w:sz="0" w:space="0" w:color="auto"/>
        <w:right w:val="none" w:sz="0" w:space="0" w:color="auto"/>
      </w:divBdr>
    </w:div>
    <w:div w:id="1570113176">
      <w:bodyDiv w:val="1"/>
      <w:marLeft w:val="0"/>
      <w:marRight w:val="0"/>
      <w:marTop w:val="0"/>
      <w:marBottom w:val="0"/>
      <w:divBdr>
        <w:top w:val="none" w:sz="0" w:space="0" w:color="auto"/>
        <w:left w:val="none" w:sz="0" w:space="0" w:color="auto"/>
        <w:bottom w:val="none" w:sz="0" w:space="0" w:color="auto"/>
        <w:right w:val="none" w:sz="0" w:space="0" w:color="auto"/>
      </w:divBdr>
    </w:div>
    <w:div w:id="1579169782">
      <w:bodyDiv w:val="1"/>
      <w:marLeft w:val="0"/>
      <w:marRight w:val="0"/>
      <w:marTop w:val="0"/>
      <w:marBottom w:val="0"/>
      <w:divBdr>
        <w:top w:val="none" w:sz="0" w:space="0" w:color="auto"/>
        <w:left w:val="none" w:sz="0" w:space="0" w:color="auto"/>
        <w:bottom w:val="none" w:sz="0" w:space="0" w:color="auto"/>
        <w:right w:val="none" w:sz="0" w:space="0" w:color="auto"/>
      </w:divBdr>
    </w:div>
    <w:div w:id="1666469905">
      <w:bodyDiv w:val="1"/>
      <w:marLeft w:val="0"/>
      <w:marRight w:val="0"/>
      <w:marTop w:val="0"/>
      <w:marBottom w:val="0"/>
      <w:divBdr>
        <w:top w:val="none" w:sz="0" w:space="0" w:color="auto"/>
        <w:left w:val="none" w:sz="0" w:space="0" w:color="auto"/>
        <w:bottom w:val="none" w:sz="0" w:space="0" w:color="auto"/>
        <w:right w:val="none" w:sz="0" w:space="0" w:color="auto"/>
      </w:divBdr>
    </w:div>
    <w:div w:id="1876889416">
      <w:bodyDiv w:val="1"/>
      <w:marLeft w:val="0"/>
      <w:marRight w:val="0"/>
      <w:marTop w:val="0"/>
      <w:marBottom w:val="0"/>
      <w:divBdr>
        <w:top w:val="none" w:sz="0" w:space="0" w:color="auto"/>
        <w:left w:val="none" w:sz="0" w:space="0" w:color="auto"/>
        <w:bottom w:val="none" w:sz="0" w:space="0" w:color="auto"/>
        <w:right w:val="none" w:sz="0" w:space="0" w:color="auto"/>
      </w:divBdr>
      <w:divsChild>
        <w:div w:id="1685092786">
          <w:marLeft w:val="0"/>
          <w:marRight w:val="0"/>
          <w:marTop w:val="0"/>
          <w:marBottom w:val="0"/>
          <w:divBdr>
            <w:top w:val="none" w:sz="0" w:space="0" w:color="auto"/>
            <w:left w:val="none" w:sz="0" w:space="0" w:color="auto"/>
            <w:bottom w:val="none" w:sz="0" w:space="0" w:color="auto"/>
            <w:right w:val="none" w:sz="0" w:space="0" w:color="auto"/>
          </w:divBdr>
        </w:div>
        <w:div w:id="1480999680">
          <w:marLeft w:val="0"/>
          <w:marRight w:val="0"/>
          <w:marTop w:val="0"/>
          <w:marBottom w:val="0"/>
          <w:divBdr>
            <w:top w:val="none" w:sz="0" w:space="0" w:color="auto"/>
            <w:left w:val="none" w:sz="0" w:space="0" w:color="auto"/>
            <w:bottom w:val="none" w:sz="0" w:space="0" w:color="auto"/>
            <w:right w:val="none" w:sz="0" w:space="0" w:color="auto"/>
          </w:divBdr>
        </w:div>
      </w:divsChild>
    </w:div>
    <w:div w:id="1899632841">
      <w:bodyDiv w:val="1"/>
      <w:marLeft w:val="0"/>
      <w:marRight w:val="0"/>
      <w:marTop w:val="0"/>
      <w:marBottom w:val="0"/>
      <w:divBdr>
        <w:top w:val="none" w:sz="0" w:space="0" w:color="auto"/>
        <w:left w:val="none" w:sz="0" w:space="0" w:color="auto"/>
        <w:bottom w:val="none" w:sz="0" w:space="0" w:color="auto"/>
        <w:right w:val="none" w:sz="0" w:space="0" w:color="auto"/>
      </w:divBdr>
    </w:div>
    <w:div w:id="1907690871">
      <w:bodyDiv w:val="1"/>
      <w:marLeft w:val="0"/>
      <w:marRight w:val="0"/>
      <w:marTop w:val="0"/>
      <w:marBottom w:val="0"/>
      <w:divBdr>
        <w:top w:val="none" w:sz="0" w:space="0" w:color="auto"/>
        <w:left w:val="none" w:sz="0" w:space="0" w:color="auto"/>
        <w:bottom w:val="none" w:sz="0" w:space="0" w:color="auto"/>
        <w:right w:val="none" w:sz="0" w:space="0" w:color="auto"/>
      </w:divBdr>
    </w:div>
    <w:div w:id="1912811681">
      <w:bodyDiv w:val="1"/>
      <w:marLeft w:val="0"/>
      <w:marRight w:val="0"/>
      <w:marTop w:val="0"/>
      <w:marBottom w:val="0"/>
      <w:divBdr>
        <w:top w:val="none" w:sz="0" w:space="0" w:color="auto"/>
        <w:left w:val="none" w:sz="0" w:space="0" w:color="auto"/>
        <w:bottom w:val="none" w:sz="0" w:space="0" w:color="auto"/>
        <w:right w:val="none" w:sz="0" w:space="0" w:color="auto"/>
      </w:divBdr>
    </w:div>
    <w:div w:id="1925068443">
      <w:bodyDiv w:val="1"/>
      <w:marLeft w:val="0"/>
      <w:marRight w:val="0"/>
      <w:marTop w:val="0"/>
      <w:marBottom w:val="0"/>
      <w:divBdr>
        <w:top w:val="none" w:sz="0" w:space="0" w:color="auto"/>
        <w:left w:val="none" w:sz="0" w:space="0" w:color="auto"/>
        <w:bottom w:val="none" w:sz="0" w:space="0" w:color="auto"/>
        <w:right w:val="none" w:sz="0" w:space="0" w:color="auto"/>
      </w:divBdr>
    </w:div>
    <w:div w:id="1925138780">
      <w:bodyDiv w:val="1"/>
      <w:marLeft w:val="0"/>
      <w:marRight w:val="0"/>
      <w:marTop w:val="0"/>
      <w:marBottom w:val="0"/>
      <w:divBdr>
        <w:top w:val="none" w:sz="0" w:space="0" w:color="auto"/>
        <w:left w:val="none" w:sz="0" w:space="0" w:color="auto"/>
        <w:bottom w:val="none" w:sz="0" w:space="0" w:color="auto"/>
        <w:right w:val="none" w:sz="0" w:space="0" w:color="auto"/>
      </w:divBdr>
    </w:div>
    <w:div w:id="1948123818">
      <w:bodyDiv w:val="1"/>
      <w:marLeft w:val="0"/>
      <w:marRight w:val="0"/>
      <w:marTop w:val="0"/>
      <w:marBottom w:val="0"/>
      <w:divBdr>
        <w:top w:val="none" w:sz="0" w:space="0" w:color="auto"/>
        <w:left w:val="none" w:sz="0" w:space="0" w:color="auto"/>
        <w:bottom w:val="none" w:sz="0" w:space="0" w:color="auto"/>
        <w:right w:val="none" w:sz="0" w:space="0" w:color="auto"/>
      </w:divBdr>
    </w:div>
    <w:div w:id="1993943997">
      <w:bodyDiv w:val="1"/>
      <w:marLeft w:val="0"/>
      <w:marRight w:val="0"/>
      <w:marTop w:val="0"/>
      <w:marBottom w:val="0"/>
      <w:divBdr>
        <w:top w:val="none" w:sz="0" w:space="0" w:color="auto"/>
        <w:left w:val="none" w:sz="0" w:space="0" w:color="auto"/>
        <w:bottom w:val="none" w:sz="0" w:space="0" w:color="auto"/>
        <w:right w:val="none" w:sz="0" w:space="0" w:color="auto"/>
      </w:divBdr>
    </w:div>
    <w:div w:id="2008821985">
      <w:bodyDiv w:val="1"/>
      <w:marLeft w:val="0"/>
      <w:marRight w:val="0"/>
      <w:marTop w:val="0"/>
      <w:marBottom w:val="0"/>
      <w:divBdr>
        <w:top w:val="none" w:sz="0" w:space="0" w:color="auto"/>
        <w:left w:val="none" w:sz="0" w:space="0" w:color="auto"/>
        <w:bottom w:val="none" w:sz="0" w:space="0" w:color="auto"/>
        <w:right w:val="none" w:sz="0" w:space="0" w:color="auto"/>
      </w:divBdr>
      <w:divsChild>
        <w:div w:id="1067343110">
          <w:marLeft w:val="0"/>
          <w:marRight w:val="0"/>
          <w:marTop w:val="0"/>
          <w:marBottom w:val="0"/>
          <w:divBdr>
            <w:top w:val="none" w:sz="0" w:space="0" w:color="auto"/>
            <w:left w:val="none" w:sz="0" w:space="0" w:color="auto"/>
            <w:bottom w:val="none" w:sz="0" w:space="0" w:color="auto"/>
            <w:right w:val="none" w:sz="0" w:space="0" w:color="auto"/>
          </w:divBdr>
        </w:div>
        <w:div w:id="1434205248">
          <w:marLeft w:val="0"/>
          <w:marRight w:val="0"/>
          <w:marTop w:val="0"/>
          <w:marBottom w:val="0"/>
          <w:divBdr>
            <w:top w:val="none" w:sz="0" w:space="0" w:color="auto"/>
            <w:left w:val="none" w:sz="0" w:space="0" w:color="auto"/>
            <w:bottom w:val="none" w:sz="0" w:space="0" w:color="auto"/>
            <w:right w:val="none" w:sz="0" w:space="0" w:color="auto"/>
          </w:divBdr>
        </w:div>
      </w:divsChild>
    </w:div>
    <w:div w:id="2034575283">
      <w:bodyDiv w:val="1"/>
      <w:marLeft w:val="0"/>
      <w:marRight w:val="0"/>
      <w:marTop w:val="0"/>
      <w:marBottom w:val="0"/>
      <w:divBdr>
        <w:top w:val="none" w:sz="0" w:space="0" w:color="auto"/>
        <w:left w:val="none" w:sz="0" w:space="0" w:color="auto"/>
        <w:bottom w:val="none" w:sz="0" w:space="0" w:color="auto"/>
        <w:right w:val="none" w:sz="0" w:space="0" w:color="auto"/>
      </w:divBdr>
    </w:div>
    <w:div w:id="2036079362">
      <w:bodyDiv w:val="1"/>
      <w:marLeft w:val="0"/>
      <w:marRight w:val="0"/>
      <w:marTop w:val="0"/>
      <w:marBottom w:val="0"/>
      <w:divBdr>
        <w:top w:val="none" w:sz="0" w:space="0" w:color="auto"/>
        <w:left w:val="none" w:sz="0" w:space="0" w:color="auto"/>
        <w:bottom w:val="none" w:sz="0" w:space="0" w:color="auto"/>
        <w:right w:val="none" w:sz="0" w:space="0" w:color="auto"/>
      </w:divBdr>
    </w:div>
    <w:div w:id="2040819229">
      <w:bodyDiv w:val="1"/>
      <w:marLeft w:val="0"/>
      <w:marRight w:val="0"/>
      <w:marTop w:val="0"/>
      <w:marBottom w:val="0"/>
      <w:divBdr>
        <w:top w:val="none" w:sz="0" w:space="0" w:color="auto"/>
        <w:left w:val="none" w:sz="0" w:space="0" w:color="auto"/>
        <w:bottom w:val="none" w:sz="0" w:space="0" w:color="auto"/>
        <w:right w:val="none" w:sz="0" w:space="0" w:color="auto"/>
      </w:divBdr>
    </w:div>
    <w:div w:id="2041081393">
      <w:bodyDiv w:val="1"/>
      <w:marLeft w:val="0"/>
      <w:marRight w:val="0"/>
      <w:marTop w:val="0"/>
      <w:marBottom w:val="0"/>
      <w:divBdr>
        <w:top w:val="none" w:sz="0" w:space="0" w:color="auto"/>
        <w:left w:val="none" w:sz="0" w:space="0" w:color="auto"/>
        <w:bottom w:val="none" w:sz="0" w:space="0" w:color="auto"/>
        <w:right w:val="none" w:sz="0" w:space="0" w:color="auto"/>
      </w:divBdr>
    </w:div>
    <w:div w:id="2054648514">
      <w:bodyDiv w:val="1"/>
      <w:marLeft w:val="0"/>
      <w:marRight w:val="0"/>
      <w:marTop w:val="0"/>
      <w:marBottom w:val="0"/>
      <w:divBdr>
        <w:top w:val="none" w:sz="0" w:space="0" w:color="auto"/>
        <w:left w:val="none" w:sz="0" w:space="0" w:color="auto"/>
        <w:bottom w:val="none" w:sz="0" w:space="0" w:color="auto"/>
        <w:right w:val="none" w:sz="0" w:space="0" w:color="auto"/>
      </w:divBdr>
    </w:div>
    <w:div w:id="2066565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irthto5matters.org.uk/wp-content/uploads/2021/04/Childrens-rights-for-Birth-to-Five-Matters.pdf" TargetMode="External"/><Relationship Id="rId21" Type="http://schemas.openxmlformats.org/officeDocument/2006/relationships/hyperlink" Target="https://www.childcomwales.org.uk/uncrc-childrens-rights/" TargetMode="External"/><Relationship Id="rId42" Type="http://schemas.openxmlformats.org/officeDocument/2006/relationships/hyperlink" Target="file:///C:\Users\home\Downloads\Navigating%20leadership%20in%20Pasifika%20early%20childhood%20education%20Traversing%20the%20tides%20of%20change.pdf" TargetMode="External"/><Relationship Id="rId47" Type="http://schemas.openxmlformats.org/officeDocument/2006/relationships/hyperlink" Target="https://www.nidirect.gov.uk/articles/childrens-human-rights" TargetMode="External"/><Relationship Id="rId63" Type="http://schemas.openxmlformats.org/officeDocument/2006/relationships/hyperlink" Target="https://www.theguardian.com/commentisfree/2022/mar/21/the-guardian-view-on-smacking-bans-wales-has-done-the-right-thing?utm_term=Autofeed&amp;CMP=twt_gu&amp;utm_medium&amp;utm_source=Twitter" TargetMode="External"/><Relationship Id="rId68" Type="http://schemas.openxmlformats.org/officeDocument/2006/relationships/hyperlink" Target="https://lordslibrary.parliament.uk/covid-19-impact-on-child-poverty-and-on-young-peoples-education-health-and-wellbeing/" TargetMode="External"/><Relationship Id="rId84" Type="http://schemas.openxmlformats.org/officeDocument/2006/relationships/hyperlink" Target="https://www.bigissue.com/news/social-justice/uk-poverty-the-facts-figures-and-effects/" TargetMode="External"/><Relationship Id="rId89" Type="http://schemas.openxmlformats.org/officeDocument/2006/relationships/theme" Target="theme/theme1.xml"/><Relationship Id="rId16" Type="http://schemas.openxmlformats.org/officeDocument/2006/relationships/hyperlink" Target="https://cpag.org.uk/news-blogs/news-listings/two-five-uk-children-under-poverty-line-are-not-eligible-free-school-meals" TargetMode="External"/><Relationship Id="rId11" Type="http://schemas.openxmlformats.org/officeDocument/2006/relationships/hyperlink" Target="https://www.amnesty.org.uk/issues/child-rights/what-are-childrens-rights" TargetMode="External"/><Relationship Id="rId32" Type="http://schemas.openxmlformats.org/officeDocument/2006/relationships/hyperlink" Target="https://blog.kevineikenberry.com/leadership-supervisory-skills/how-leaders-are-catalysts/" TargetMode="External"/><Relationship Id="rId37" Type="http://schemas.openxmlformats.org/officeDocument/2006/relationships/hyperlink" Target="https://www.humanium.org/en/childrens-rights-history/" TargetMode="External"/><Relationship Id="rId53" Type="http://schemas.openxmlformats.org/officeDocument/2006/relationships/hyperlink" Target="https://doi.org/10.1080/1350293X.2012.704762" TargetMode="External"/><Relationship Id="rId58" Type="http://schemas.openxmlformats.org/officeDocument/2006/relationships/hyperlink" Target="file:///C:\Users\home\Downloads\Leadership%20Styles%20in%20different%20Cultures.pdf" TargetMode="External"/><Relationship Id="rId74" Type="http://schemas.openxmlformats.org/officeDocument/2006/relationships/hyperlink" Target="https://gov.wales/catering-and-free-school-meals-covid-19-html" TargetMode="External"/><Relationship Id="rId79" Type="http://schemas.openxmlformats.org/officeDocument/2006/relationships/hyperlink" Target="https://gov.wales/ending-physical-punishment-children" TargetMode="External"/><Relationship Id="rId5" Type="http://schemas.openxmlformats.org/officeDocument/2006/relationships/styles" Target="styles.xml"/><Relationship Id="rId14" Type="http://schemas.openxmlformats.org/officeDocument/2006/relationships/hyperlink" Target="https://www.borgenmagazine.com/poverty-in-the-u-k/" TargetMode="External"/><Relationship Id="rId22" Type="http://schemas.openxmlformats.org/officeDocument/2006/relationships/hyperlink" Target="https://www.walesonline.co.uk/news/politics/smacking-ban-law-wales-punishment-21599202" TargetMode="External"/><Relationship Id="rId27" Type="http://schemas.openxmlformats.org/officeDocument/2006/relationships/hyperlink" Target="https://www.bbc.co.uk/news/uk-wales-60781395" TargetMode="External"/><Relationship Id="rId30" Type="http://schemas.openxmlformats.org/officeDocument/2006/relationships/hyperlink" Target="https://www.earlyyearsmatters.co.uk/our-services/school-and-nursery-improvement-partner/leading-learning/" TargetMode="External"/><Relationship Id="rId35" Type="http://schemas.openxmlformats.org/officeDocument/2006/relationships/hyperlink" Target="https://eyfs.info/articles.html/leadership-and-management/supporting-and-motivating-your-staff-team-r241/" TargetMode="External"/><Relationship Id="rId43" Type="http://schemas.openxmlformats.org/officeDocument/2006/relationships/hyperlink" Target="https://www.nurseryworld.co.uk/features/article/nursery-management-staff-feeling-confident" TargetMode="External"/><Relationship Id="rId48" Type="http://schemas.openxmlformats.org/officeDocument/2006/relationships/hyperlink" Target="https://www.oecd.org/officialdocuments/publicdisplaydocumentpdf/?cote=EDU/WKP%282019%2919&amp;docLanguage=En" TargetMode="External"/><Relationship Id="rId56" Type="http://schemas.openxmlformats.org/officeDocument/2006/relationships/hyperlink" Target="https://www.sustainweb.org/news/dec20-cpagreport/" TargetMode="External"/><Relationship Id="rId64" Type="http://schemas.openxmlformats.org/officeDocument/2006/relationships/hyperlink" Target="https://www.scotsman.com/lifestyle/family/smacking-ban-what-scotlands-new-law-physical-discipline-and-punishment-children-and-when-does-it-come-effect-3027641" TargetMode="External"/><Relationship Id="rId69" Type="http://schemas.openxmlformats.org/officeDocument/2006/relationships/hyperlink" Target="https://www.unicef.org/child-rights-convention/history-child-rights" TargetMode="External"/><Relationship Id="rId77" Type="http://schemas.openxmlformats.org/officeDocument/2006/relationships/hyperlink" Target="https://gov.wales/interim-youth-work-board/keith-towler" TargetMode="External"/><Relationship Id="rId8" Type="http://schemas.openxmlformats.org/officeDocument/2006/relationships/footnotes" Target="footnotes.xml"/><Relationship Id="rId51" Type="http://schemas.openxmlformats.org/officeDocument/2006/relationships/hyperlink" Target="https://raisingchildren.net.au/toddlers/behaviour/discipline/smacking" TargetMode="External"/><Relationship Id="rId72" Type="http://schemas.openxmlformats.org/officeDocument/2006/relationships/hyperlink" Target="https://www.unicef.org/press-releases/30-years-child-rights-historic-gains-and-undeniable-achievements-little-progress" TargetMode="External"/><Relationship Id="rId80" Type="http://schemas.openxmlformats.org/officeDocument/2006/relationships/hyperlink" Target="https://gov.wales/19m-address-food-poverty-welsh-communities" TargetMode="External"/><Relationship Id="rId85" Type="http://schemas.openxmlformats.org/officeDocument/2006/relationships/hyperlink" Target="https://www.walesonline.co.uk/news/education/wales-lagging-behind-rest-uk-21455253" TargetMode="External"/><Relationship Id="rId3" Type="http://schemas.openxmlformats.org/officeDocument/2006/relationships/customXml" Target="../customXml/item3.xml"/><Relationship Id="rId12" Type="http://schemas.openxmlformats.org/officeDocument/2006/relationships/hyperlink" Target="https://www.bbc.co.uk/news/uk-55641740" TargetMode="External"/><Relationship Id="rId17" Type="http://schemas.openxmlformats.org/officeDocument/2006/relationships/hyperlink" Target="https://online.champlain.edu/blog/top-qualities-of-a-great-leader" TargetMode="External"/><Relationship Id="rId25" Type="http://schemas.openxmlformats.org/officeDocument/2006/relationships/hyperlink" Target="https://www.coe.int/en/web/children/corporal-punishment" TargetMode="External"/><Relationship Id="rId33" Type="http://schemas.openxmlformats.org/officeDocument/2006/relationships/hyperlink" Target="https://www.familylaw.co.uk/news_and_comment/smacking-ban-debate" TargetMode="External"/><Relationship Id="rId38" Type="http://schemas.openxmlformats.org/officeDocument/2006/relationships/hyperlink" Target="https://www.independent.co.uk/life-style/smacking-ban-children-wales-b2040274.html" TargetMode="External"/><Relationship Id="rId46" Type="http://schemas.openxmlformats.org/officeDocument/2006/relationships/hyperlink" Target="https://www.yor-ok.org.uk/downloads/Childcare%20Strategy/understanding-and-advancing-systems-leadership-in-the-early-years1.pdf" TargetMode="External"/><Relationship Id="rId59" Type="http://schemas.openxmlformats.org/officeDocument/2006/relationships/hyperlink" Target="https://www.ted.com/talks/margaret_heffernan_forget_the_pecking_order_at_work?language=en" TargetMode="External"/><Relationship Id="rId67" Type="http://schemas.openxmlformats.org/officeDocument/2006/relationships/hyperlink" Target="https://www.turn2us.org.uk/Your-Situation/Bringing-up-a-child/Free-school-meals" TargetMode="External"/><Relationship Id="rId20" Type="http://schemas.openxmlformats.org/officeDocument/2006/relationships/hyperlink" Target="https://www.childcomwales.org.uk/about-us/the-commissioner/" TargetMode="External"/><Relationship Id="rId41" Type="http://schemas.openxmlformats.org/officeDocument/2006/relationships/hyperlink" Target="https://www.bbc.co.uk/news/uk-wales-58332312" TargetMode="External"/><Relationship Id="rId54" Type="http://schemas.openxmlformats.org/officeDocument/2006/relationships/hyperlink" Target="https://www.cypcs.org.uk/about/annual/" TargetMode="External"/><Relationship Id="rId62" Type="http://schemas.openxmlformats.org/officeDocument/2006/relationships/hyperlink" Target="https://www.theguardian.com/profile/editorial" TargetMode="External"/><Relationship Id="rId70" Type="http://schemas.openxmlformats.org/officeDocument/2006/relationships/hyperlink" Target="https://www.unicef.org.uk/what-we-do/un-convention-child-rights/?sisearchengine=284&amp;siproduct=Campaign_G_02_Our_Work&amp;gclid=EAIaIQobChMIl9valdjZ9gIVjNPtCh2uOQTXEAAYASAAEgKyc_D_BwE" TargetMode="External"/><Relationship Id="rId75" Type="http://schemas.openxmlformats.org/officeDocument/2006/relationships/hyperlink" Target="https://bmcpublichealth.biomedcentral.com/articles/10.1186/s12889-019-7286-z" TargetMode="External"/><Relationship Id="rId83" Type="http://schemas.openxmlformats.org/officeDocument/2006/relationships/hyperlink" Target="https://senedd.wales/senedd-now/news/smacking-ban-is-first-topic-on-the-agenda-as-new-system-of-member-led-debates-is-trialled/" TargetMode="External"/><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investopedia.com/terms/p/poverty.asp" TargetMode="External"/><Relationship Id="rId23" Type="http://schemas.openxmlformats.org/officeDocument/2006/relationships/hyperlink" Target="https://education.gov.scot/improvement/documents/fam2-decision-making.pdf" TargetMode="External"/><Relationship Id="rId28" Type="http://schemas.openxmlformats.org/officeDocument/2006/relationships/hyperlink" Target="https://www.deeside.com/wales-introduces-ban-on-smacking-children-but-critics-say-new-law-could-criminalise-parents/" TargetMode="External"/><Relationship Id="rId36" Type="http://schemas.openxmlformats.org/officeDocument/2006/relationships/hyperlink" Target="https://www.forbes.com/sites/brentgleeson/2016/11/09/10-unique-perspectives-on-what-makes-a-great-leader/?sh=28ce8da05dd1" TargetMode="External"/><Relationship Id="rId49" Type="http://schemas.openxmlformats.org/officeDocument/2006/relationships/hyperlink" Target="https://www.parentkind.org.uk/For-Schools/Why-parents-matter" TargetMode="External"/><Relationship Id="rId57" Type="http://schemas.openxmlformats.org/officeDocument/2006/relationships/hyperlink" Target="https://archive.swansea.gov.uk/article/61058/Free-school-meal-support-continues-in-lockdown" TargetMode="External"/><Relationship Id="rId10" Type="http://schemas.openxmlformats.org/officeDocument/2006/relationships/hyperlink" Target="https://www.agile-academy.com/en/agile-leader/catalyst-leadership/" TargetMode="External"/><Relationship Id="rId31" Type="http://schemas.openxmlformats.org/officeDocument/2006/relationships/hyperlink" Target="https://www.northeastern.edu/graduate/blog/top-5-leadership-qualities/" TargetMode="External"/><Relationship Id="rId44" Type="http://schemas.openxmlformats.org/officeDocument/2006/relationships/hyperlink" Target="https://www.walesonline.co.uk/news/politics/smacking-ban-law-wales-assembly-17616961" TargetMode="External"/><Relationship Id="rId52" Type="http://schemas.openxmlformats.org/officeDocument/2006/relationships/hyperlink" Target="https://www.betterup.com/blog/leadership-trust" TargetMode="External"/><Relationship Id="rId60" Type="http://schemas.openxmlformats.org/officeDocument/2006/relationships/hyperlink" Target="https://foodfoundation.org.uk/press-release/demand-free-school-meals-rises-sharply-economic-impact-covid-19-families-bites" TargetMode="External"/><Relationship Id="rId65" Type="http://schemas.openxmlformats.org/officeDocument/2006/relationships/hyperlink" Target="https://www.togetherscotland.org.uk/about-childrens-rights/un-convention-on-the-rights-of-the-child/" TargetMode="External"/><Relationship Id="rId73" Type="http://schemas.openxmlformats.org/officeDocument/2006/relationships/hyperlink" Target="https://bmcpublichealth.biomedcentral.com/articles/10.1186/s12889-019-7286-z" TargetMode="External"/><Relationship Id="rId78" Type="http://schemas.openxmlformats.org/officeDocument/2006/relationships/hyperlink" Target="https://gov.wales/childrens-rights-in-wales" TargetMode="External"/><Relationship Id="rId81" Type="http://schemas.openxmlformats.org/officeDocument/2006/relationships/hyperlink" Target="https://gov.wales/sites/default/files/publications/2019-03/childrens-rights-impact-assessment-annex-a.pdf" TargetMode="External"/><Relationship Id="rId86"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blossomeducational.com/blog/importance-leadership-early-years-management/" TargetMode="External"/><Relationship Id="rId18" Type="http://schemas.openxmlformats.org/officeDocument/2006/relationships/hyperlink" Target="https://cpag.org.uk/news-blogs/news-listings/wales-over-half-children-poverty-missing-out-free-school-meals" TargetMode="External"/><Relationship Id="rId39" Type="http://schemas.openxmlformats.org/officeDocument/2006/relationships/hyperlink" Target="https://inews.co.uk/news/is-smacking-children-illegal-in-the-uk-wales-ban-explained-and-what-the-law-is-in-england-scotland-and-ni-1529540" TargetMode="External"/><Relationship Id="rId34" Type="http://schemas.openxmlformats.org/officeDocument/2006/relationships/hyperlink" Target="https://cpag.org.uk/sites/default/files/Going%20Hungry%20young%20peoples%20experiences%20of%20Free%20School%20Meals.pdf" TargetMode="External"/><Relationship Id="rId50" Type="http://schemas.openxmlformats.org/officeDocument/2006/relationships/hyperlink" Target="https://www.powersresourcecenter.com/are-you-a-catalyst-leader/" TargetMode="External"/><Relationship Id="rId55" Type="http://schemas.openxmlformats.org/officeDocument/2006/relationships/hyperlink" Target="https://www.southwalesargus.co.uk/news/19837211.rocio-cifuentes-new-childrens-commissioner-wales/" TargetMode="External"/><Relationship Id="rId76" Type="http://schemas.openxmlformats.org/officeDocument/2006/relationships/hyperlink" Target="https://gov.wales/written-statement-extending-free-school-meal-entitlement-all-primary-school-children" TargetMode="External"/><Relationship Id="rId7" Type="http://schemas.openxmlformats.org/officeDocument/2006/relationships/webSettings" Target="webSettings.xml"/><Relationship Id="rId71" Type="http://schemas.openxmlformats.org/officeDocument/2006/relationships/hyperlink" Target="https://www.unicef.org/child-rights-convention/convention-text-childrens-version" TargetMode="External"/><Relationship Id="rId2" Type="http://schemas.openxmlformats.org/officeDocument/2006/relationships/customXml" Target="../customXml/item2.xml"/><Relationship Id="rId29" Type="http://schemas.openxmlformats.org/officeDocument/2006/relationships/hyperlink" Target="https://www.earlyyearsmatters.co.uk/our-services/school-and-nursery-improvement-partner/leading-learning/" TargetMode="External"/><Relationship Id="rId24" Type="http://schemas.openxmlformats.org/officeDocument/2006/relationships/hyperlink" Target="https://www.childcomwales.org.uk/categories/annual-reports/page/5/" TargetMode="External"/><Relationship Id="rId40" Type="http://schemas.openxmlformats.org/officeDocument/2006/relationships/hyperlink" Target="https://www.jrf.org.uk/data/overall-uk-poverty-rates" TargetMode="External"/><Relationship Id="rId45" Type="http://schemas.openxmlformats.org/officeDocument/2006/relationships/hyperlink" Target="https://nation.cymru/news/wales-has-highest-percentage-of-children-in-poverty-missing-out-on-free-school-meals-in-uk/" TargetMode="External"/><Relationship Id="rId66" Type="http://schemas.openxmlformats.org/officeDocument/2006/relationships/hyperlink" Target="https://www.trustforlondon.org.uk/data/poverty-thresholds/" TargetMode="External"/><Relationship Id="rId87" Type="http://schemas.openxmlformats.org/officeDocument/2006/relationships/footer" Target="footer1.xml"/><Relationship Id="rId61" Type="http://schemas.openxmlformats.org/officeDocument/2006/relationships/hyperlink" Target="https://www.theguardian.com/society/2007/feb/15/childrensservices.guardianobituaries" TargetMode="External"/><Relationship Id="rId82" Type="http://schemas.openxmlformats.org/officeDocument/2006/relationships/hyperlink" Target="https://gov.wales/support-available-parents-ahead-smacking-ban-being-introduced-wales-html" TargetMode="External"/><Relationship Id="rId19" Type="http://schemas.openxmlformats.org/officeDocument/2006/relationships/hyperlink" Target="https://www.childcomwales.org.uk/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9" ma:contentTypeDescription="Create a new document." ma:contentTypeScope="" ma:versionID="271ecb5cf21b85b97b72420469fba340">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3f5c90b5c415cb063907c0aecf734241"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CE01648-2FC2-4489-872C-235F766738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969E3B2-1084-4E3C-B972-4E11EEBC21CD}">
  <ds:schemaRefs>
    <ds:schemaRef ds:uri="http://schemas.microsoft.com/sharepoint/v3/contenttype/forms"/>
  </ds:schemaRefs>
</ds:datastoreItem>
</file>

<file path=customXml/itemProps3.xml><?xml version="1.0" encoding="utf-8"?>
<ds:datastoreItem xmlns:ds="http://schemas.openxmlformats.org/officeDocument/2006/customXml" ds:itemID="{DE213EE2-09DC-4F38-9E15-04718B7CFCAF}">
  <ds:schemaRefs>
    <ds:schemaRef ds:uri="http://schemas.microsoft.com/office/2006/documentManagement/types"/>
    <ds:schemaRef ds:uri="http://purl.org/dc/dcmitype/"/>
    <ds:schemaRef ds:uri="http://schemas.openxmlformats.org/package/2006/metadata/core-properties"/>
    <ds:schemaRef ds:uri="http://www.w3.org/XML/1998/namespace"/>
    <ds:schemaRef ds:uri="http://purl.org/dc/elements/1.1/"/>
    <ds:schemaRef ds:uri="http://schemas.microsoft.com/office/2006/metadata/properties"/>
    <ds:schemaRef ds:uri="9d0d5cce-d4dc-4043-8325-c992d2f588cd"/>
    <ds:schemaRef ds:uri="http://schemas.microsoft.com/office/infopath/2007/PartnerControls"/>
    <ds:schemaRef ds:uri="39a888ec-cc75-402e-856f-ff68cc5460ab"/>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4687</TotalTime>
  <Pages>21</Pages>
  <Words>8187</Words>
  <Characters>46671</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Janes</dc:creator>
  <cp:keywords/>
  <dc:description/>
  <cp:lastModifiedBy>Kimberley Janes (1903041)</cp:lastModifiedBy>
  <cp:revision>887</cp:revision>
  <dcterms:created xsi:type="dcterms:W3CDTF">2022-03-04T09:37:00Z</dcterms:created>
  <dcterms:modified xsi:type="dcterms:W3CDTF">2022-03-24T16:27:00Z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