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BDD9397" wp14:paraId="1E65A0CB" wp14:textId="1FEC0680">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Pr="6BDD9397" w:rsidR="61D128BB">
        <w:rPr>
          <w:rFonts w:ascii="Tahoma" w:hAnsi="Tahoma" w:eastAsia="Tahoma" w:cs="Tahoma"/>
          <w:b w:val="0"/>
          <w:bCs w:val="0"/>
          <w:i w:val="0"/>
          <w:iCs w:val="0"/>
          <w:caps w:val="0"/>
          <w:smallCaps w:val="0"/>
          <w:noProof w:val="0"/>
          <w:color w:val="000000" w:themeColor="text1" w:themeTint="FF" w:themeShade="FF"/>
          <w:sz w:val="40"/>
          <w:szCs w:val="40"/>
          <w:lang w:val="en-GB"/>
        </w:rPr>
        <w:t xml:space="preserve">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240"/>
        <w:gridCol w:w="5745"/>
      </w:tblGrid>
      <w:tr w:rsidR="129BB4B2" w:rsidTr="6BDD9397" w14:paraId="74315B68">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29BB4B2" w:rsidP="129BB4B2" w:rsidRDefault="129BB4B2" w14:paraId="62B220DC" w14:textId="3626874A">
            <w:pPr>
              <w:spacing w:before="120" w:after="120" w:line="360" w:lineRule="auto"/>
              <w:rPr>
                <w:rFonts w:ascii="Tahoma" w:hAnsi="Tahoma" w:eastAsia="Tahoma" w:cs="Tahoma"/>
                <w:b w:val="0"/>
                <w:bCs w:val="0"/>
                <w:i w:val="0"/>
                <w:iCs w:val="0"/>
                <w:sz w:val="32"/>
                <w:szCs w:val="32"/>
              </w:rPr>
            </w:pPr>
            <w:r w:rsidRPr="129BB4B2" w:rsidR="129BB4B2">
              <w:rPr>
                <w:rFonts w:ascii="Tahoma" w:hAnsi="Tahoma" w:eastAsia="Tahoma" w:cs="Tahoma"/>
                <w:b w:val="0"/>
                <w:bCs w:val="0"/>
                <w:i w:val="0"/>
                <w:iCs w:val="0"/>
                <w:sz w:val="32"/>
                <w:szCs w:val="32"/>
                <w:lang w:val="en-GB"/>
              </w:rPr>
              <w:t>Student Name: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29BB4B2" w:rsidP="129BB4B2" w:rsidRDefault="129BB4B2" w14:paraId="5562EC4A" w14:textId="0C49F0BC">
            <w:pPr>
              <w:spacing w:before="120" w:after="120" w:line="360" w:lineRule="auto"/>
              <w:rPr>
                <w:rFonts w:ascii="Arial" w:hAnsi="Arial" w:eastAsia="Arial" w:cs="Arial"/>
                <w:b w:val="0"/>
                <w:bCs w:val="0"/>
                <w:i w:val="0"/>
                <w:iCs w:val="0"/>
                <w:sz w:val="32"/>
                <w:szCs w:val="32"/>
              </w:rPr>
            </w:pPr>
            <w:r w:rsidRPr="129BB4B2" w:rsidR="129BB4B2">
              <w:rPr>
                <w:rFonts w:ascii="Arial" w:hAnsi="Arial" w:eastAsia="Arial" w:cs="Arial"/>
                <w:b w:val="0"/>
                <w:bCs w:val="0"/>
                <w:i w:val="0"/>
                <w:iCs w:val="0"/>
                <w:sz w:val="32"/>
                <w:szCs w:val="32"/>
                <w:lang w:val="en-GB"/>
              </w:rPr>
              <w:t>Carla Tonkin</w:t>
            </w:r>
          </w:p>
        </w:tc>
      </w:tr>
      <w:tr w:rsidR="129BB4B2" w:rsidTr="6BDD9397" w14:paraId="7AB2D4C6">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29BB4B2" w:rsidP="129BB4B2" w:rsidRDefault="129BB4B2" w14:paraId="5A5851C7" w14:textId="2A418E54">
            <w:pPr>
              <w:spacing w:before="120" w:after="120" w:line="360" w:lineRule="auto"/>
              <w:rPr>
                <w:rFonts w:ascii="Tahoma" w:hAnsi="Tahoma" w:eastAsia="Tahoma" w:cs="Tahoma"/>
                <w:b w:val="0"/>
                <w:bCs w:val="0"/>
                <w:i w:val="0"/>
                <w:iCs w:val="0"/>
                <w:sz w:val="32"/>
                <w:szCs w:val="32"/>
              </w:rPr>
            </w:pPr>
            <w:r w:rsidRPr="129BB4B2" w:rsidR="129BB4B2">
              <w:rPr>
                <w:rFonts w:ascii="Tahoma" w:hAnsi="Tahoma" w:eastAsia="Tahoma" w:cs="Tahoma"/>
                <w:b w:val="0"/>
                <w:bCs w:val="0"/>
                <w:i w:val="0"/>
                <w:iCs w:val="0"/>
                <w:sz w:val="32"/>
                <w:szCs w:val="32"/>
                <w:lang w:val="en-GB"/>
              </w:rPr>
              <w:t>Student Number:</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29BB4B2" w:rsidP="129BB4B2" w:rsidRDefault="129BB4B2" w14:paraId="7F264D79" w14:textId="35113DB5">
            <w:pPr>
              <w:spacing w:before="120" w:after="120" w:line="360" w:lineRule="auto"/>
              <w:rPr>
                <w:rFonts w:ascii="Arial" w:hAnsi="Arial" w:eastAsia="Arial" w:cs="Arial"/>
                <w:b w:val="0"/>
                <w:bCs w:val="0"/>
                <w:i w:val="0"/>
                <w:iCs w:val="0"/>
                <w:sz w:val="32"/>
                <w:szCs w:val="32"/>
              </w:rPr>
            </w:pPr>
            <w:r w:rsidRPr="129BB4B2" w:rsidR="129BB4B2">
              <w:rPr>
                <w:rFonts w:ascii="Arial" w:hAnsi="Arial" w:eastAsia="Arial" w:cs="Arial"/>
                <w:b w:val="0"/>
                <w:bCs w:val="0"/>
                <w:i w:val="0"/>
                <w:iCs w:val="0"/>
                <w:sz w:val="32"/>
                <w:szCs w:val="32"/>
                <w:lang w:val="en-GB"/>
              </w:rPr>
              <w:t>2329147</w:t>
            </w:r>
          </w:p>
        </w:tc>
      </w:tr>
      <w:tr w:rsidR="129BB4B2" w:rsidTr="6BDD9397" w14:paraId="531491BB">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29BB4B2" w:rsidP="129BB4B2" w:rsidRDefault="129BB4B2" w14:paraId="6107E65E" w14:textId="551D89F5">
            <w:pPr>
              <w:spacing w:before="120" w:after="120" w:line="360" w:lineRule="auto"/>
              <w:rPr>
                <w:rFonts w:ascii="Tahoma" w:hAnsi="Tahoma" w:eastAsia="Tahoma" w:cs="Tahoma"/>
                <w:b w:val="0"/>
                <w:bCs w:val="0"/>
                <w:i w:val="0"/>
                <w:iCs w:val="0"/>
                <w:sz w:val="32"/>
                <w:szCs w:val="32"/>
              </w:rPr>
            </w:pPr>
            <w:r w:rsidRPr="129BB4B2" w:rsidR="129BB4B2">
              <w:rPr>
                <w:rFonts w:ascii="Tahoma" w:hAnsi="Tahoma" w:eastAsia="Tahoma" w:cs="Tahoma"/>
                <w:b w:val="0"/>
                <w:bCs w:val="0"/>
                <w:i w:val="0"/>
                <w:iCs w:val="0"/>
                <w:sz w:val="32"/>
                <w:szCs w:val="32"/>
                <w:lang w:val="en-GB"/>
              </w:rPr>
              <w:t>Module No:</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000BDA0" w:rsidP="129BB4B2" w:rsidRDefault="2000BDA0" w14:paraId="772B61A3" w14:textId="54BA20A4">
            <w:pPr>
              <w:pStyle w:val="Heading1"/>
              <w:shd w:val="clear" w:color="auto" w:fill="FFFFFF" w:themeFill="background1"/>
              <w:spacing w:before="0" w:beforeAutospacing="off" w:after="120" w:afterAutospacing="off"/>
              <w:jc w:val="left"/>
            </w:pPr>
            <w:r w:rsidRPr="129BB4B2" w:rsidR="2000BDA0">
              <w:rPr>
                <w:rFonts w:ascii="Segoe UI" w:hAnsi="Segoe UI" w:eastAsia="Segoe UI" w:cs="Segoe UI"/>
                <w:b w:val="1"/>
                <w:bCs w:val="1"/>
                <w:i w:val="0"/>
                <w:iCs w:val="0"/>
                <w:caps w:val="0"/>
                <w:smallCaps w:val="0"/>
                <w:noProof w:val="0"/>
                <w:color w:val="1D2125"/>
                <w:sz w:val="32"/>
                <w:szCs w:val="32"/>
                <w:lang w:val="en-GB"/>
              </w:rPr>
              <w:t xml:space="preserve"> (BMSK4012)</w:t>
            </w:r>
          </w:p>
          <w:p w:rsidR="129BB4B2" w:rsidP="129BB4B2" w:rsidRDefault="129BB4B2" w14:paraId="62DA92BA" w14:textId="54B29612">
            <w:pPr>
              <w:pStyle w:val="Normal"/>
              <w:spacing w:before="120" w:after="120" w:line="360" w:lineRule="auto"/>
              <w:rPr>
                <w:rFonts w:ascii="Tahoma" w:hAnsi="Tahoma" w:eastAsia="Tahoma" w:cs="Tahoma"/>
                <w:b w:val="1"/>
                <w:bCs w:val="1"/>
                <w:i w:val="0"/>
                <w:iCs w:val="0"/>
                <w:color w:val="000000" w:themeColor="text1" w:themeTint="FF" w:themeShade="FF"/>
                <w:sz w:val="32"/>
                <w:szCs w:val="32"/>
                <w:lang w:val="en-GB"/>
              </w:rPr>
            </w:pPr>
          </w:p>
        </w:tc>
      </w:tr>
      <w:tr w:rsidR="129BB4B2" w:rsidTr="6BDD9397" w14:paraId="4E5C9AD0">
        <w:trPr>
          <w:trHeight w:val="585"/>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29BB4B2" w:rsidP="129BB4B2" w:rsidRDefault="129BB4B2" w14:paraId="033114F8" w14:textId="36CC7FC8">
            <w:pPr>
              <w:spacing w:before="120" w:after="120" w:line="360" w:lineRule="auto"/>
              <w:rPr>
                <w:rFonts w:ascii="Tahoma" w:hAnsi="Tahoma" w:eastAsia="Tahoma" w:cs="Tahoma"/>
                <w:b w:val="0"/>
                <w:bCs w:val="0"/>
                <w:i w:val="0"/>
                <w:iCs w:val="0"/>
                <w:sz w:val="32"/>
                <w:szCs w:val="32"/>
              </w:rPr>
            </w:pPr>
            <w:r w:rsidRPr="129BB4B2" w:rsidR="129BB4B2">
              <w:rPr>
                <w:rFonts w:ascii="Tahoma" w:hAnsi="Tahoma" w:eastAsia="Tahoma" w:cs="Tahoma"/>
                <w:b w:val="0"/>
                <w:bCs w:val="0"/>
                <w:i w:val="0"/>
                <w:iCs w:val="0"/>
                <w:sz w:val="32"/>
                <w:szCs w:val="32"/>
                <w:lang w:val="en-GB"/>
              </w:rPr>
              <w:t>Module Title: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D4B0A30" w:rsidP="129BB4B2" w:rsidRDefault="2D4B0A30" w14:paraId="4F7632A7" w14:textId="712A888F">
            <w:pPr>
              <w:pStyle w:val="Normal"/>
              <w:keepNext w:val="1"/>
              <w:keepLines w:val="1"/>
            </w:pPr>
            <w:r w:rsidRPr="6BDD9397" w:rsidR="6EE57761">
              <w:rPr>
                <w:rFonts w:ascii="Segoe UI" w:hAnsi="Segoe UI" w:eastAsia="Segoe UI" w:cs="Segoe UI"/>
                <w:b w:val="1"/>
                <w:bCs w:val="1"/>
                <w:i w:val="0"/>
                <w:iCs w:val="0"/>
                <w:caps w:val="0"/>
                <w:smallCaps w:val="0"/>
                <w:noProof w:val="0"/>
                <w:color w:val="1D2125"/>
                <w:sz w:val="32"/>
                <w:szCs w:val="32"/>
                <w:lang w:val="en-GB"/>
              </w:rPr>
              <w:t xml:space="preserve">Enterprise and </w:t>
            </w:r>
            <w:r w:rsidRPr="6BDD9397" w:rsidR="7F707FBF">
              <w:rPr>
                <w:rFonts w:ascii="Segoe UI" w:hAnsi="Segoe UI" w:eastAsia="Segoe UI" w:cs="Segoe UI"/>
                <w:b w:val="1"/>
                <w:bCs w:val="1"/>
                <w:i w:val="0"/>
                <w:iCs w:val="0"/>
                <w:caps w:val="0"/>
                <w:smallCaps w:val="0"/>
                <w:noProof w:val="0"/>
                <w:color w:val="1D2125"/>
                <w:sz w:val="32"/>
                <w:szCs w:val="32"/>
                <w:lang w:val="en-GB"/>
              </w:rPr>
              <w:t>I</w:t>
            </w:r>
            <w:r w:rsidRPr="6BDD9397" w:rsidR="6EE57761">
              <w:rPr>
                <w:rFonts w:ascii="Segoe UI" w:hAnsi="Segoe UI" w:eastAsia="Segoe UI" w:cs="Segoe UI"/>
                <w:b w:val="1"/>
                <w:bCs w:val="1"/>
                <w:i w:val="0"/>
                <w:iCs w:val="0"/>
                <w:caps w:val="0"/>
                <w:smallCaps w:val="0"/>
                <w:noProof w:val="0"/>
                <w:color w:val="1D2125"/>
                <w:sz w:val="32"/>
                <w:szCs w:val="32"/>
                <w:lang w:val="en-GB"/>
              </w:rPr>
              <w:t>ntrapreneurship</w:t>
            </w:r>
          </w:p>
        </w:tc>
      </w:tr>
    </w:tbl>
    <w:p xmlns:wp14="http://schemas.microsoft.com/office/word/2010/wordml" w:rsidP="129BB4B2" wp14:paraId="3A3D63BE" wp14:textId="1AEF3A6A">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129BB4B2" w:rsidR="61D128BB">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129BB4B2" wp14:paraId="1A47FB4A" wp14:textId="7BC70319">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129BB4B2" w:rsidR="61D128BB">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129BB4B2" wp14:paraId="2C078E63" wp14:textId="35E72964">
      <w:pPr>
        <w:pStyle w:val="Normal"/>
      </w:pPr>
      <w:r w:rsidRPr="129BB4B2" w:rsidR="61D128BB">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w:t>
      </w:r>
      <w:r w:rsidRPr="129BB4B2" w:rsidR="60DA19F8">
        <w:rPr>
          <w:rFonts w:ascii="Tahoma" w:hAnsi="Tahoma" w:eastAsia="Tahoma" w:cs="Tahoma"/>
          <w:b w:val="0"/>
          <w:bCs w:val="0"/>
          <w:i w:val="0"/>
          <w:iCs w:val="0"/>
          <w:caps w:val="0"/>
          <w:smallCaps w:val="0"/>
          <w:noProof w:val="0"/>
          <w:color w:val="000000" w:themeColor="text1" w:themeTint="FF" w:themeShade="FF"/>
          <w:sz w:val="22"/>
          <w:szCs w:val="22"/>
          <w:lang w:val="en-GB"/>
        </w:rPr>
        <w:t xml:space="preserve"> </w:t>
      </w:r>
    </w:p>
    <w:p w:rsidR="77F7AA90" w:rsidP="129BB4B2" w:rsidRDefault="77F7AA90" w14:paraId="3F275941" w14:textId="5A19431F">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r w:rsidRPr="129BB4B2" w:rsidR="77F7AA90">
        <w:rPr>
          <w:rFonts w:ascii="Tahoma" w:hAnsi="Tahoma" w:eastAsia="Tahoma" w:cs="Tahoma"/>
          <w:b w:val="0"/>
          <w:bCs w:val="0"/>
          <w:i w:val="0"/>
          <w:iCs w:val="0"/>
          <w:caps w:val="0"/>
          <w:smallCaps w:val="0"/>
          <w:noProof w:val="0"/>
          <w:color w:val="000000" w:themeColor="text1" w:themeTint="FF" w:themeShade="FF"/>
          <w:sz w:val="22"/>
          <w:szCs w:val="22"/>
          <w:lang w:val="en-GB"/>
        </w:rPr>
        <w:t>ILM.</w:t>
      </w:r>
    </w:p>
    <w:p w:rsidR="129BB4B2" w:rsidP="129BB4B2" w:rsidRDefault="129BB4B2" w14:paraId="765C16BE" w14:textId="714B92C8">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45C58DA5" w14:textId="645B2873">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7A36C3EC" w14:textId="26732BD3">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5565CC0C" w14:textId="20376BE2">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FB9E0BE" w:rsidP="129BB4B2" w:rsidRDefault="1FB9E0BE" w14:paraId="52A31982" w14:textId="66A35B52">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r w:rsidR="1FB9E0BE">
        <w:drawing>
          <wp:inline wp14:editId="58D70947" wp14:anchorId="3E87726F">
            <wp:extent cx="3048425" cy="3048425"/>
            <wp:effectExtent l="0" t="0" r="0" b="0"/>
            <wp:docPr id="58955246" name="" title=""/>
            <wp:cNvGraphicFramePr>
              <a:graphicFrameLocks noChangeAspect="1"/>
            </wp:cNvGraphicFramePr>
            <a:graphic>
              <a:graphicData uri="http://schemas.openxmlformats.org/drawingml/2006/picture">
                <pic:pic>
                  <pic:nvPicPr>
                    <pic:cNvPr id="0" name=""/>
                    <pic:cNvPicPr/>
                  </pic:nvPicPr>
                  <pic:blipFill>
                    <a:blip r:embed="R6bbd07ff710d4506">
                      <a:extLst>
                        <a:ext xmlns:a="http://schemas.openxmlformats.org/drawingml/2006/main" uri="{28A0092B-C50C-407E-A947-70E740481C1C}">
                          <a14:useLocalDpi val="0"/>
                        </a:ext>
                      </a:extLst>
                    </a:blip>
                    <a:stretch>
                      <a:fillRect/>
                    </a:stretch>
                  </pic:blipFill>
                  <pic:spPr>
                    <a:xfrm>
                      <a:off x="0" y="0"/>
                      <a:ext cx="3048425" cy="3048425"/>
                    </a:xfrm>
                    <a:prstGeom prst="rect">
                      <a:avLst/>
                    </a:prstGeom>
                  </pic:spPr>
                </pic:pic>
              </a:graphicData>
            </a:graphic>
          </wp:inline>
        </w:drawing>
      </w:r>
    </w:p>
    <w:p w:rsidR="129BB4B2" w:rsidP="129BB4B2" w:rsidRDefault="129BB4B2" w14:paraId="5034D8F6" w14:textId="4F0D2089">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6AD3879D" w14:textId="0B433DB9">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0E8EDBF5" w:rsidP="2359F874" w:rsidRDefault="0E8EDBF5" w14:paraId="1EEDA062" w14:textId="15BAAD67">
      <w:pPr>
        <w:pStyle w:val="Normal"/>
        <w:rPr>
          <w:rFonts w:ascii="Tahoma" w:hAnsi="Tahoma" w:eastAsia="Tahoma" w:cs="Tahoma"/>
          <w:b w:val="0"/>
          <w:bCs w:val="0"/>
          <w:i w:val="0"/>
          <w:iCs w:val="0"/>
          <w:caps w:val="0"/>
          <w:smallCaps w:val="0"/>
          <w:noProof w:val="0"/>
          <w:color w:val="000000" w:themeColor="text1" w:themeTint="FF" w:themeShade="FF"/>
          <w:sz w:val="28"/>
          <w:szCs w:val="28"/>
          <w:lang w:val="en-GB"/>
        </w:rPr>
      </w:pPr>
      <w:r w:rsidRPr="2359F874" w:rsidR="0E8EDBF5">
        <w:rPr>
          <w:rFonts w:ascii="Tahoma" w:hAnsi="Tahoma" w:eastAsia="Tahoma" w:cs="Tahoma"/>
          <w:b w:val="1"/>
          <w:bCs w:val="1"/>
          <w:i w:val="0"/>
          <w:iCs w:val="0"/>
          <w:caps w:val="0"/>
          <w:smallCaps w:val="0"/>
          <w:noProof w:val="0"/>
          <w:color w:val="000000" w:themeColor="text1" w:themeTint="FF" w:themeShade="FF"/>
          <w:sz w:val="28"/>
          <w:szCs w:val="28"/>
          <w:lang w:val="en-GB"/>
        </w:rPr>
        <w:t>Business name:</w:t>
      </w:r>
      <w:r w:rsidRPr="2359F874" w:rsidR="0E8EDBF5">
        <w:rPr>
          <w:rFonts w:ascii="Tahoma" w:hAnsi="Tahoma" w:eastAsia="Tahoma" w:cs="Tahoma"/>
          <w:b w:val="0"/>
          <w:bCs w:val="0"/>
          <w:i w:val="0"/>
          <w:iCs w:val="0"/>
          <w:caps w:val="0"/>
          <w:smallCaps w:val="0"/>
          <w:noProof w:val="0"/>
          <w:color w:val="000000" w:themeColor="text1" w:themeTint="FF" w:themeShade="FF"/>
          <w:sz w:val="28"/>
          <w:szCs w:val="28"/>
          <w:lang w:val="en-GB"/>
        </w:rPr>
        <w:t xml:space="preserve"> </w:t>
      </w:r>
      <w:r w:rsidRPr="2359F874" w:rsidR="3B7DC0AB">
        <w:rPr>
          <w:rFonts w:ascii="Tahoma" w:hAnsi="Tahoma" w:eastAsia="Tahoma" w:cs="Tahoma"/>
          <w:b w:val="0"/>
          <w:bCs w:val="0"/>
          <w:i w:val="0"/>
          <w:iCs w:val="0"/>
          <w:caps w:val="0"/>
          <w:smallCaps w:val="0"/>
          <w:noProof w:val="0"/>
          <w:color w:val="000000" w:themeColor="text1" w:themeTint="FF" w:themeShade="FF"/>
          <w:sz w:val="28"/>
          <w:szCs w:val="28"/>
          <w:lang w:val="en-GB"/>
        </w:rPr>
        <w:t xml:space="preserve">MEMORIES AT TRECCO BAY </w:t>
      </w:r>
    </w:p>
    <w:p w:rsidR="129BB4B2" w:rsidP="129BB4B2" w:rsidRDefault="129BB4B2" w14:paraId="3F631E34" w14:textId="3DCF8F92">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0E8EDBF5" w:rsidP="396AE0A4" w:rsidRDefault="0E8EDBF5" w14:paraId="1FEC4233" w14:textId="65C0B4B4">
      <w:pPr>
        <w:pStyle w:val="Normal"/>
        <w:rPr>
          <w:rFonts w:ascii="Tahoma" w:hAnsi="Tahoma" w:eastAsia="Tahoma" w:cs="Tahoma"/>
          <w:b w:val="0"/>
          <w:bCs w:val="0"/>
          <w:i w:val="0"/>
          <w:iCs w:val="0"/>
          <w:caps w:val="0"/>
          <w:smallCaps w:val="0"/>
          <w:noProof w:val="0"/>
          <w:color w:val="000000" w:themeColor="text1" w:themeTint="FF" w:themeShade="FF"/>
          <w:sz w:val="28"/>
          <w:szCs w:val="28"/>
          <w:lang w:val="en-GB"/>
        </w:rPr>
      </w:pPr>
      <w:r w:rsidRPr="396AE0A4" w:rsidR="0E8EDBF5">
        <w:rPr>
          <w:rFonts w:ascii="Tahoma" w:hAnsi="Tahoma" w:eastAsia="Tahoma" w:cs="Tahoma"/>
          <w:b w:val="1"/>
          <w:bCs w:val="1"/>
          <w:i w:val="0"/>
          <w:iCs w:val="0"/>
          <w:caps w:val="0"/>
          <w:smallCaps w:val="0"/>
          <w:noProof w:val="0"/>
          <w:color w:val="000000" w:themeColor="text1" w:themeTint="FF" w:themeShade="FF"/>
          <w:sz w:val="28"/>
          <w:szCs w:val="28"/>
          <w:lang w:val="en-GB"/>
        </w:rPr>
        <w:t>Business address:</w:t>
      </w:r>
      <w:r w:rsidRPr="396AE0A4" w:rsidR="0E8EDBF5">
        <w:rPr>
          <w:rFonts w:ascii="Tahoma" w:hAnsi="Tahoma" w:eastAsia="Tahoma" w:cs="Tahoma"/>
          <w:b w:val="0"/>
          <w:bCs w:val="0"/>
          <w:i w:val="0"/>
          <w:iCs w:val="0"/>
          <w:caps w:val="0"/>
          <w:smallCaps w:val="0"/>
          <w:noProof w:val="0"/>
          <w:color w:val="000000" w:themeColor="text1" w:themeTint="FF" w:themeShade="FF"/>
          <w:sz w:val="28"/>
          <w:szCs w:val="28"/>
          <w:lang w:val="en-GB"/>
        </w:rPr>
        <w:t xml:space="preserve"> </w:t>
      </w:r>
    </w:p>
    <w:p w:rsidR="0E8EDBF5" w:rsidP="2359F874" w:rsidRDefault="0E8EDBF5" w14:paraId="3707C13B" w14:textId="40ED0CB3">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r w:rsidRPr="2359F874" w:rsidR="0E8EDBF5">
        <w:rPr>
          <w:rFonts w:ascii="Tahoma" w:hAnsi="Tahoma" w:eastAsia="Tahoma" w:cs="Tahoma"/>
          <w:b w:val="0"/>
          <w:bCs w:val="0"/>
          <w:i w:val="0"/>
          <w:iCs w:val="0"/>
          <w:caps w:val="0"/>
          <w:smallCaps w:val="0"/>
          <w:noProof w:val="0"/>
          <w:color w:val="000000" w:themeColor="text1" w:themeTint="FF" w:themeShade="FF"/>
          <w:sz w:val="22"/>
          <w:szCs w:val="22"/>
          <w:lang w:val="en-GB"/>
        </w:rPr>
        <w:t>Trecco</w:t>
      </w:r>
      <w:r w:rsidRPr="2359F874" w:rsidR="0E8EDBF5">
        <w:rPr>
          <w:rFonts w:ascii="Tahoma" w:hAnsi="Tahoma" w:eastAsia="Tahoma" w:cs="Tahoma"/>
          <w:b w:val="0"/>
          <w:bCs w:val="0"/>
          <w:i w:val="0"/>
          <w:iCs w:val="0"/>
          <w:caps w:val="0"/>
          <w:smallCaps w:val="0"/>
          <w:noProof w:val="0"/>
          <w:color w:val="000000" w:themeColor="text1" w:themeTint="FF" w:themeShade="FF"/>
          <w:sz w:val="22"/>
          <w:szCs w:val="22"/>
          <w:lang w:val="en-GB"/>
        </w:rPr>
        <w:t xml:space="preserve"> </w:t>
      </w:r>
      <w:r w:rsidRPr="2359F874" w:rsidR="69DFD65C">
        <w:rPr>
          <w:rFonts w:ascii="Tahoma" w:hAnsi="Tahoma" w:eastAsia="Tahoma" w:cs="Tahoma"/>
          <w:b w:val="0"/>
          <w:bCs w:val="0"/>
          <w:i w:val="0"/>
          <w:iCs w:val="0"/>
          <w:caps w:val="0"/>
          <w:smallCaps w:val="0"/>
          <w:noProof w:val="0"/>
          <w:color w:val="000000" w:themeColor="text1" w:themeTint="FF" w:themeShade="FF"/>
          <w:sz w:val="22"/>
          <w:szCs w:val="22"/>
          <w:lang w:val="en-GB"/>
        </w:rPr>
        <w:t>B</w:t>
      </w:r>
      <w:r w:rsidRPr="2359F874" w:rsidR="0E8EDBF5">
        <w:rPr>
          <w:rFonts w:ascii="Tahoma" w:hAnsi="Tahoma" w:eastAsia="Tahoma" w:cs="Tahoma"/>
          <w:b w:val="0"/>
          <w:bCs w:val="0"/>
          <w:i w:val="0"/>
          <w:iCs w:val="0"/>
          <w:caps w:val="0"/>
          <w:smallCaps w:val="0"/>
          <w:noProof w:val="0"/>
          <w:color w:val="000000" w:themeColor="text1" w:themeTint="FF" w:themeShade="FF"/>
          <w:sz w:val="22"/>
          <w:szCs w:val="22"/>
          <w:lang w:val="en-GB"/>
        </w:rPr>
        <w:t xml:space="preserve">ay </w:t>
      </w:r>
      <w:r w:rsidRPr="2359F874" w:rsidR="21811049">
        <w:rPr>
          <w:rFonts w:ascii="Tahoma" w:hAnsi="Tahoma" w:eastAsia="Tahoma" w:cs="Tahoma"/>
          <w:b w:val="0"/>
          <w:bCs w:val="0"/>
          <w:i w:val="0"/>
          <w:iCs w:val="0"/>
          <w:caps w:val="0"/>
          <w:smallCaps w:val="0"/>
          <w:noProof w:val="0"/>
          <w:color w:val="000000" w:themeColor="text1" w:themeTint="FF" w:themeShade="FF"/>
          <w:sz w:val="22"/>
          <w:szCs w:val="22"/>
          <w:lang w:val="en-GB"/>
        </w:rPr>
        <w:t>H</w:t>
      </w:r>
      <w:r w:rsidRPr="2359F874" w:rsidR="0E8EDBF5">
        <w:rPr>
          <w:rFonts w:ascii="Tahoma" w:hAnsi="Tahoma" w:eastAsia="Tahoma" w:cs="Tahoma"/>
          <w:b w:val="0"/>
          <w:bCs w:val="0"/>
          <w:i w:val="0"/>
          <w:iCs w:val="0"/>
          <w:caps w:val="0"/>
          <w:smallCaps w:val="0"/>
          <w:noProof w:val="0"/>
          <w:color w:val="000000" w:themeColor="text1" w:themeTint="FF" w:themeShade="FF"/>
          <w:sz w:val="22"/>
          <w:szCs w:val="22"/>
          <w:lang w:val="en-GB"/>
        </w:rPr>
        <w:t xml:space="preserve">oliday </w:t>
      </w:r>
      <w:r w:rsidRPr="2359F874" w:rsidR="0CDF4291">
        <w:rPr>
          <w:rFonts w:ascii="Tahoma" w:hAnsi="Tahoma" w:eastAsia="Tahoma" w:cs="Tahoma"/>
          <w:b w:val="0"/>
          <w:bCs w:val="0"/>
          <w:i w:val="0"/>
          <w:iCs w:val="0"/>
          <w:caps w:val="0"/>
          <w:smallCaps w:val="0"/>
          <w:noProof w:val="0"/>
          <w:color w:val="000000" w:themeColor="text1" w:themeTint="FF" w:themeShade="FF"/>
          <w:sz w:val="22"/>
          <w:szCs w:val="22"/>
          <w:lang w:val="en-GB"/>
        </w:rPr>
        <w:t>P</w:t>
      </w:r>
      <w:r w:rsidRPr="2359F874" w:rsidR="0E8EDBF5">
        <w:rPr>
          <w:rFonts w:ascii="Tahoma" w:hAnsi="Tahoma" w:eastAsia="Tahoma" w:cs="Tahoma"/>
          <w:b w:val="0"/>
          <w:bCs w:val="0"/>
          <w:i w:val="0"/>
          <w:iCs w:val="0"/>
          <w:caps w:val="0"/>
          <w:smallCaps w:val="0"/>
          <w:noProof w:val="0"/>
          <w:color w:val="000000" w:themeColor="text1" w:themeTint="FF" w:themeShade="FF"/>
          <w:sz w:val="22"/>
          <w:szCs w:val="22"/>
          <w:lang w:val="en-GB"/>
        </w:rPr>
        <w:t xml:space="preserve">ark </w:t>
      </w:r>
    </w:p>
    <w:p w:rsidR="0E8EDBF5" w:rsidP="129BB4B2" w:rsidRDefault="0E8EDBF5" w14:paraId="144E66AE" w14:textId="5E001EEA">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r w:rsidRPr="129BB4B2" w:rsidR="0E8EDBF5">
        <w:rPr>
          <w:rFonts w:ascii="Tahoma" w:hAnsi="Tahoma" w:eastAsia="Tahoma" w:cs="Tahoma"/>
          <w:b w:val="0"/>
          <w:bCs w:val="0"/>
          <w:i w:val="0"/>
          <w:iCs w:val="0"/>
          <w:caps w:val="0"/>
          <w:smallCaps w:val="0"/>
          <w:noProof w:val="0"/>
          <w:color w:val="000000" w:themeColor="text1" w:themeTint="FF" w:themeShade="FF"/>
          <w:sz w:val="22"/>
          <w:szCs w:val="22"/>
          <w:lang w:val="en-GB"/>
        </w:rPr>
        <w:t xml:space="preserve">Porthcawl, </w:t>
      </w:r>
      <w:r w:rsidRPr="129BB4B2" w:rsidR="0E8EDBF5">
        <w:rPr>
          <w:rFonts w:ascii="Tahoma" w:hAnsi="Tahoma" w:eastAsia="Tahoma" w:cs="Tahoma"/>
          <w:b w:val="0"/>
          <w:bCs w:val="0"/>
          <w:i w:val="0"/>
          <w:iCs w:val="0"/>
          <w:caps w:val="0"/>
          <w:smallCaps w:val="0"/>
          <w:noProof w:val="0"/>
          <w:color w:val="000000" w:themeColor="text1" w:themeTint="FF" w:themeShade="FF"/>
          <w:sz w:val="22"/>
          <w:szCs w:val="22"/>
          <w:lang w:val="en-GB"/>
        </w:rPr>
        <w:t>Wales</w:t>
      </w:r>
      <w:r w:rsidRPr="129BB4B2" w:rsidR="0E8EDBF5">
        <w:rPr>
          <w:rFonts w:ascii="Tahoma" w:hAnsi="Tahoma" w:eastAsia="Tahoma" w:cs="Tahoma"/>
          <w:b w:val="0"/>
          <w:bCs w:val="0"/>
          <w:i w:val="0"/>
          <w:iCs w:val="0"/>
          <w:caps w:val="0"/>
          <w:smallCaps w:val="0"/>
          <w:noProof w:val="0"/>
          <w:color w:val="000000" w:themeColor="text1" w:themeTint="FF" w:themeShade="FF"/>
          <w:sz w:val="22"/>
          <w:szCs w:val="22"/>
          <w:lang w:val="en-GB"/>
        </w:rPr>
        <w:t xml:space="preserve"> </w:t>
      </w:r>
    </w:p>
    <w:p w:rsidR="129BB4B2" w:rsidP="129BB4B2" w:rsidRDefault="129BB4B2" w14:paraId="176E7195" w14:textId="30E0B96F">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FE943CA" w:rsidP="129BB4B2" w:rsidRDefault="1FE943CA" w14:paraId="3E147BF5" w14:textId="17095CAA">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r w:rsidRPr="129BB4B2" w:rsidR="1FE943CA">
        <w:rPr>
          <w:rFonts w:ascii="Tahoma" w:hAnsi="Tahoma" w:eastAsia="Tahoma" w:cs="Tahoma"/>
          <w:b w:val="0"/>
          <w:bCs w:val="0"/>
          <w:i w:val="0"/>
          <w:iCs w:val="0"/>
          <w:caps w:val="0"/>
          <w:smallCaps w:val="0"/>
          <w:noProof w:val="0"/>
          <w:color w:val="000000" w:themeColor="text1" w:themeTint="FF" w:themeShade="FF"/>
          <w:sz w:val="22"/>
          <w:szCs w:val="22"/>
          <w:lang w:val="en-GB"/>
        </w:rPr>
        <w:t xml:space="preserve">Carla </w:t>
      </w:r>
      <w:r w:rsidRPr="129BB4B2" w:rsidR="56C7E4EB">
        <w:rPr>
          <w:rFonts w:ascii="Tahoma" w:hAnsi="Tahoma" w:eastAsia="Tahoma" w:cs="Tahoma"/>
          <w:b w:val="0"/>
          <w:bCs w:val="0"/>
          <w:i w:val="0"/>
          <w:iCs w:val="0"/>
          <w:caps w:val="0"/>
          <w:smallCaps w:val="0"/>
          <w:noProof w:val="0"/>
          <w:color w:val="000000" w:themeColor="text1" w:themeTint="FF" w:themeShade="FF"/>
          <w:sz w:val="22"/>
          <w:szCs w:val="22"/>
          <w:lang w:val="en-GB"/>
        </w:rPr>
        <w:t>Tonkin</w:t>
      </w:r>
      <w:r w:rsidRPr="129BB4B2" w:rsidR="1FE943CA">
        <w:rPr>
          <w:rFonts w:ascii="Tahoma" w:hAnsi="Tahoma" w:eastAsia="Tahoma" w:cs="Tahoma"/>
          <w:b w:val="0"/>
          <w:bCs w:val="0"/>
          <w:i w:val="0"/>
          <w:iCs w:val="0"/>
          <w:caps w:val="0"/>
          <w:smallCaps w:val="0"/>
          <w:noProof w:val="0"/>
          <w:color w:val="000000" w:themeColor="text1" w:themeTint="FF" w:themeShade="FF"/>
          <w:sz w:val="22"/>
          <w:szCs w:val="22"/>
          <w:lang w:val="en-GB"/>
        </w:rPr>
        <w:t xml:space="preserve"> </w:t>
      </w:r>
    </w:p>
    <w:p w:rsidR="129BB4B2" w:rsidP="129BB4B2" w:rsidRDefault="129BB4B2" w14:paraId="53A693F8" w14:textId="4975CF03">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16773C34" w14:textId="7706523A">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228FD68C" w14:textId="5D458FB3">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2F64590E" w14:textId="0BC25641">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4A1C817D" w14:textId="05BCAB81">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04EFA2EA" w14:textId="163A869D">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2D460267" w14:textId="4D0B2F99">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0BBAEC6B" w14:textId="2881414D">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129BB4B2" w:rsidP="129BB4B2" w:rsidRDefault="129BB4B2" w14:paraId="0ACF2DF5" w14:textId="6C030763">
      <w:pPr>
        <w:pStyle w:val="Normal"/>
        <w:rPr>
          <w:rFonts w:ascii="Tahoma" w:hAnsi="Tahoma" w:eastAsia="Tahoma" w:cs="Tahoma"/>
          <w:b w:val="0"/>
          <w:bCs w:val="0"/>
          <w:i w:val="0"/>
          <w:iCs w:val="0"/>
          <w:caps w:val="0"/>
          <w:smallCaps w:val="0"/>
          <w:noProof w:val="0"/>
          <w:color w:val="000000" w:themeColor="text1" w:themeTint="FF" w:themeShade="FF"/>
          <w:sz w:val="22"/>
          <w:szCs w:val="22"/>
          <w:lang w:val="en-GB"/>
        </w:rPr>
      </w:pPr>
    </w:p>
    <w:p w:rsidR="2287C90F" w:rsidP="6BDD9397" w:rsidRDefault="2287C90F" w14:paraId="0463C44A" w14:textId="3416ABA6">
      <w:pPr>
        <w:pStyle w:val="Normal"/>
        <w:rPr>
          <w:rFonts w:ascii="Tahoma" w:hAnsi="Tahoma" w:eastAsia="Tahoma" w:cs="Tahoma"/>
          <w:b w:val="0"/>
          <w:bCs w:val="0"/>
          <w:i w:val="0"/>
          <w:iCs w:val="0"/>
          <w:caps w:val="0"/>
          <w:smallCaps w:val="0"/>
          <w:noProof w:val="0"/>
          <w:color w:val="000000" w:themeColor="text1" w:themeTint="FF" w:themeShade="FF"/>
          <w:sz w:val="28"/>
          <w:szCs w:val="28"/>
          <w:lang w:val="en-GB"/>
        </w:rPr>
      </w:pPr>
      <w:r w:rsidRPr="6BDD9397" w:rsidR="2287C90F">
        <w:rPr>
          <w:rStyle w:val="Heading1Char"/>
          <w:noProof w:val="0"/>
          <w:lang w:val="en-GB"/>
        </w:rPr>
        <w:t>Table of contents</w:t>
      </w:r>
      <w:r w:rsidRPr="6BDD9397" w:rsidR="2287C90F">
        <w:rPr>
          <w:rFonts w:ascii="Tahoma" w:hAnsi="Tahoma" w:eastAsia="Tahoma" w:cs="Tahoma"/>
          <w:b w:val="0"/>
          <w:bCs w:val="0"/>
          <w:i w:val="0"/>
          <w:iCs w:val="0"/>
          <w:caps w:val="0"/>
          <w:smallCaps w:val="0"/>
          <w:noProof w:val="0"/>
          <w:color w:val="000000" w:themeColor="text1" w:themeTint="FF" w:themeShade="FF"/>
          <w:sz w:val="28"/>
          <w:szCs w:val="28"/>
          <w:lang w:val="en-GB"/>
        </w:rPr>
        <w:t xml:space="preserve"> </w:t>
      </w:r>
    </w:p>
    <w:p w:rsidR="129BB4B2" w:rsidP="396AE0A4" w:rsidRDefault="129BB4B2" w14:paraId="56B2D7AE" w14:textId="29D3419C">
      <w:pPr>
        <w:pStyle w:val="Normal"/>
        <w:rPr>
          <w:rFonts w:ascii="Tahoma" w:hAnsi="Tahoma" w:eastAsia="Tahoma" w:cs="Tahoma"/>
          <w:b w:val="0"/>
          <w:bCs w:val="0"/>
          <w:i w:val="0"/>
          <w:iCs w:val="0"/>
          <w:caps w:val="0"/>
          <w:smallCaps w:val="0"/>
          <w:noProof w:val="0"/>
          <w:color w:val="000000" w:themeColor="text1" w:themeTint="FF" w:themeShade="FF"/>
          <w:sz w:val="28"/>
          <w:szCs w:val="28"/>
          <w:lang w:val="en-GB"/>
        </w:rPr>
      </w:pPr>
    </w:p>
    <w:p w:rsidR="129BB4B2" w:rsidP="396AE0A4" w:rsidRDefault="129BB4B2" w14:paraId="5ED8850F" w14:textId="33876F0F">
      <w:pPr>
        <w:pStyle w:val="Normal"/>
        <w:rPr>
          <w:rFonts w:ascii="Tahoma" w:hAnsi="Tahoma" w:eastAsia="Tahoma" w:cs="Tahoma"/>
          <w:b w:val="0"/>
          <w:bCs w:val="0"/>
          <w:i w:val="0"/>
          <w:iCs w:val="0"/>
          <w:caps w:val="0"/>
          <w:smallCaps w:val="0"/>
          <w:noProof w:val="0"/>
          <w:color w:val="000000" w:themeColor="text1" w:themeTint="FF" w:themeShade="FF"/>
          <w:sz w:val="28"/>
          <w:szCs w:val="28"/>
          <w:lang w:val="en-GB"/>
        </w:rPr>
      </w:pPr>
    </w:p>
    <w:p w:rsidR="2287C90F" w:rsidP="6BDD9397" w:rsidRDefault="2287C90F" w14:paraId="1BB1CE7C" w14:textId="4377C81F">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r w:rsidRPr="6BDD9397" w:rsidR="2287C90F">
        <w:rPr>
          <w:rStyle w:val="Heading1Char"/>
          <w:noProof w:val="0"/>
          <w:sz w:val="28"/>
          <w:szCs w:val="28"/>
          <w:lang w:val="en-GB"/>
        </w:rPr>
        <w:t>Execu</w:t>
      </w:r>
      <w:r w:rsidRPr="6BDD9397" w:rsidR="2287C90F">
        <w:rPr>
          <w:rStyle w:val="Heading1Char"/>
          <w:noProof w:val="0"/>
          <w:sz w:val="28"/>
          <w:szCs w:val="28"/>
          <w:lang w:val="en-GB"/>
        </w:rPr>
        <w:t>tive summery</w:t>
      </w:r>
      <w:r w:rsidRPr="6BDD9397" w:rsidR="2287C90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6BDD9397" w:rsidR="29438096">
        <w:rPr>
          <w:rFonts w:ascii="Calibri" w:hAnsi="Calibri" w:eastAsia="Calibri" w:cs="Calibri"/>
          <w:b w:val="0"/>
          <w:bCs w:val="0"/>
          <w:i w:val="0"/>
          <w:iCs w:val="0"/>
          <w:caps w:val="0"/>
          <w:smallCaps w:val="0"/>
          <w:noProof w:val="0"/>
          <w:color w:val="000000" w:themeColor="text1" w:themeTint="FF" w:themeShade="FF"/>
          <w:sz w:val="28"/>
          <w:szCs w:val="28"/>
          <w:lang w:val="en-GB"/>
        </w:rPr>
        <w:t>...............................................................................</w:t>
      </w:r>
      <w:r w:rsidRPr="6BDD9397" w:rsidR="30A10672">
        <w:rPr>
          <w:rFonts w:ascii="Calibri" w:hAnsi="Calibri" w:eastAsia="Calibri" w:cs="Calibri"/>
          <w:b w:val="0"/>
          <w:bCs w:val="0"/>
          <w:i w:val="0"/>
          <w:iCs w:val="0"/>
          <w:caps w:val="0"/>
          <w:smallCaps w:val="0"/>
          <w:noProof w:val="0"/>
          <w:color w:val="000000" w:themeColor="text1" w:themeTint="FF" w:themeShade="FF"/>
          <w:sz w:val="28"/>
          <w:szCs w:val="28"/>
          <w:lang w:val="en-GB"/>
        </w:rPr>
        <w:t>4</w:t>
      </w:r>
    </w:p>
    <w:p w:rsidR="129BB4B2" w:rsidP="396AE0A4" w:rsidRDefault="129BB4B2" w14:paraId="1E45DB7A" w14:textId="3DC9C650">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2287C90F" w:rsidP="6BDD9397" w:rsidRDefault="2287C90F" w14:paraId="65FBBF87" w14:textId="0B804B7A">
      <w:pPr>
        <w:pStyle w:val="Normal"/>
        <w:rPr>
          <w:rStyle w:val="Heading1Char"/>
          <w:noProof w:val="0"/>
          <w:sz w:val="28"/>
          <w:szCs w:val="28"/>
          <w:lang w:val="en-GB"/>
        </w:rPr>
      </w:pPr>
      <w:r w:rsidRPr="6BDD9397" w:rsidR="2287C90F">
        <w:rPr>
          <w:rStyle w:val="Heading1Char"/>
          <w:noProof w:val="0"/>
          <w:sz w:val="28"/>
          <w:szCs w:val="28"/>
          <w:lang w:val="en-GB"/>
        </w:rPr>
        <w:t>Introduction</w:t>
      </w:r>
      <w:r w:rsidRPr="6BDD9397" w:rsidR="1AD75428">
        <w:rPr>
          <w:rStyle w:val="Heading1Char"/>
          <w:noProof w:val="0"/>
          <w:sz w:val="28"/>
          <w:szCs w:val="28"/>
          <w:lang w:val="en-GB"/>
        </w:rPr>
        <w:t>..............................................................................................</w:t>
      </w:r>
      <w:r w:rsidRPr="6BDD9397" w:rsidR="55653E2A">
        <w:rPr>
          <w:rStyle w:val="Heading1Char"/>
          <w:noProof w:val="0"/>
          <w:sz w:val="28"/>
          <w:szCs w:val="28"/>
          <w:lang w:val="en-GB"/>
        </w:rPr>
        <w:t>5</w:t>
      </w:r>
    </w:p>
    <w:p w:rsidR="129BB4B2" w:rsidP="396AE0A4" w:rsidRDefault="129BB4B2" w14:paraId="7761B85E" w14:textId="27D38FEA">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2287C90F" w:rsidP="6BDD9397" w:rsidRDefault="2287C90F" w14:paraId="1E7BFBA2" w14:textId="653655C5">
      <w:pPr>
        <w:pStyle w:val="Heading1"/>
        <w:rPr>
          <w:rFonts w:ascii="Calibri" w:hAnsi="Calibri" w:eastAsia="Calibri" w:cs="Calibri"/>
          <w:b w:val="0"/>
          <w:bCs w:val="0"/>
          <w:i w:val="0"/>
          <w:iCs w:val="0"/>
          <w:caps w:val="0"/>
          <w:smallCaps w:val="0"/>
          <w:noProof w:val="0"/>
          <w:color w:val="000000" w:themeColor="text1" w:themeTint="FF" w:themeShade="FF"/>
          <w:sz w:val="28"/>
          <w:szCs w:val="28"/>
          <w:lang w:val="en-GB"/>
        </w:rPr>
      </w:pPr>
      <w:r w:rsidRPr="6BDD9397" w:rsidR="2287C90F">
        <w:rPr>
          <w:noProof w:val="0"/>
          <w:sz w:val="28"/>
          <w:szCs w:val="28"/>
          <w:lang w:val="en-GB"/>
        </w:rPr>
        <w:t>Operations</w:t>
      </w:r>
      <w:r w:rsidRPr="6BDD9397" w:rsidR="221061F9">
        <w:rPr>
          <w:noProof w:val="0"/>
          <w:sz w:val="28"/>
          <w:szCs w:val="28"/>
          <w:lang w:val="en-GB"/>
        </w:rPr>
        <w:t>...............................................................................................</w:t>
      </w:r>
      <w:r w:rsidRPr="6BDD9397" w:rsidR="10CB4CBD">
        <w:rPr>
          <w:noProof w:val="0"/>
          <w:sz w:val="28"/>
          <w:szCs w:val="28"/>
          <w:lang w:val="en-GB"/>
        </w:rPr>
        <w:t>6</w:t>
      </w:r>
    </w:p>
    <w:p w:rsidR="129BB4B2" w:rsidP="396AE0A4" w:rsidRDefault="129BB4B2" w14:paraId="10956182" w14:textId="7583B9E5">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2287C90F" w:rsidP="6BDD9397" w:rsidRDefault="2287C90F" w14:paraId="1D7FB147" w14:textId="273513C8">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r w:rsidRPr="6BDD9397" w:rsidR="2287C90F">
        <w:rPr>
          <w:rStyle w:val="Heading1Char"/>
          <w:noProof w:val="0"/>
          <w:sz w:val="28"/>
          <w:szCs w:val="28"/>
          <w:lang w:val="en-GB"/>
        </w:rPr>
        <w:t>Marketing</w:t>
      </w:r>
      <w:r w:rsidRPr="6BDD9397" w:rsidR="4F91B76E">
        <w:rPr>
          <w:rStyle w:val="Heading1Char"/>
          <w:noProof w:val="0"/>
          <w:sz w:val="28"/>
          <w:szCs w:val="28"/>
          <w:lang w:val="en-GB"/>
        </w:rPr>
        <w:t>.................................................................................................</w:t>
      </w:r>
      <w:r w:rsidRPr="6BDD9397" w:rsidR="61203B9F">
        <w:rPr>
          <w:rStyle w:val="Heading1Char"/>
          <w:noProof w:val="0"/>
          <w:sz w:val="28"/>
          <w:szCs w:val="28"/>
          <w:lang w:val="en-GB"/>
        </w:rPr>
        <w:t>9</w:t>
      </w:r>
      <w:r w:rsidRPr="6BDD9397" w:rsidR="2287C90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129BB4B2" w:rsidP="396AE0A4" w:rsidRDefault="129BB4B2" w14:paraId="15A1B109" w14:textId="4ABE76B1">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2287C90F" w:rsidP="6BDD9397" w:rsidRDefault="2287C90F" w14:paraId="6A06AE3D" w14:textId="2C96075A">
      <w:pPr>
        <w:pStyle w:val="Heading1"/>
        <w:rPr>
          <w:rFonts w:ascii="Calibri" w:hAnsi="Calibri" w:eastAsia="Calibri" w:cs="Calibri"/>
          <w:b w:val="0"/>
          <w:bCs w:val="0"/>
          <w:i w:val="0"/>
          <w:iCs w:val="0"/>
          <w:caps w:val="0"/>
          <w:smallCaps w:val="0"/>
          <w:noProof w:val="0"/>
          <w:color w:val="000000" w:themeColor="text1" w:themeTint="FF" w:themeShade="FF"/>
          <w:sz w:val="28"/>
          <w:szCs w:val="28"/>
          <w:lang w:val="en-GB"/>
        </w:rPr>
      </w:pPr>
      <w:r w:rsidRPr="6BDD9397" w:rsidR="2287C90F">
        <w:rPr>
          <w:noProof w:val="0"/>
          <w:sz w:val="28"/>
          <w:szCs w:val="28"/>
          <w:lang w:val="en-GB"/>
        </w:rPr>
        <w:t>Financial information</w:t>
      </w:r>
      <w:r w:rsidRPr="6BDD9397" w:rsidR="6E6DCBAB">
        <w:rPr>
          <w:noProof w:val="0"/>
          <w:sz w:val="28"/>
          <w:szCs w:val="28"/>
          <w:lang w:val="en-GB"/>
        </w:rPr>
        <w:t>..............................................................................</w:t>
      </w:r>
      <w:r w:rsidRPr="6BDD9397" w:rsidR="63A3829F">
        <w:rPr>
          <w:noProof w:val="0"/>
          <w:sz w:val="28"/>
          <w:szCs w:val="28"/>
          <w:lang w:val="en-GB"/>
        </w:rPr>
        <w:t>11</w:t>
      </w:r>
      <w:r w:rsidRPr="6BDD9397" w:rsidR="2287C90F">
        <w:rPr>
          <w:noProof w:val="0"/>
          <w:sz w:val="28"/>
          <w:szCs w:val="28"/>
          <w:lang w:val="en-GB"/>
        </w:rPr>
        <w:t xml:space="preserve"> </w:t>
      </w:r>
    </w:p>
    <w:p w:rsidR="6BDD9397" w:rsidP="6BDD9397" w:rsidRDefault="6BDD9397" w14:paraId="5AB7A5EC" w14:textId="49067177">
      <w:pPr>
        <w:pStyle w:val="Heading1"/>
        <w:rPr>
          <w:noProof w:val="0"/>
          <w:sz w:val="28"/>
          <w:szCs w:val="28"/>
          <w:lang w:val="en-GB"/>
        </w:rPr>
      </w:pPr>
    </w:p>
    <w:p w:rsidR="2287C90F" w:rsidP="6BDD9397" w:rsidRDefault="2287C90F" w14:paraId="46A12E0D" w14:textId="704D0E5B">
      <w:pPr>
        <w:pStyle w:val="Heading1"/>
        <w:rPr>
          <w:noProof w:val="0"/>
          <w:sz w:val="28"/>
          <w:szCs w:val="28"/>
          <w:lang w:val="en-GB"/>
        </w:rPr>
      </w:pPr>
      <w:r w:rsidRPr="6BDD9397" w:rsidR="2287C90F">
        <w:rPr>
          <w:noProof w:val="0"/>
          <w:sz w:val="28"/>
          <w:szCs w:val="28"/>
          <w:lang w:val="en-GB"/>
        </w:rPr>
        <w:t>Appendices</w:t>
      </w:r>
      <w:r w:rsidRPr="6BDD9397" w:rsidR="7A739BC1">
        <w:rPr>
          <w:noProof w:val="0"/>
          <w:sz w:val="28"/>
          <w:szCs w:val="28"/>
          <w:lang w:val="en-GB"/>
        </w:rPr>
        <w:t>.............................................................................................</w:t>
      </w:r>
      <w:r w:rsidRPr="6BDD9397" w:rsidR="67A0F912">
        <w:rPr>
          <w:noProof w:val="0"/>
          <w:sz w:val="28"/>
          <w:szCs w:val="28"/>
          <w:lang w:val="en-GB"/>
        </w:rPr>
        <w:t>14</w:t>
      </w:r>
    </w:p>
    <w:p w:rsidR="129BB4B2" w:rsidP="6BDD9397" w:rsidRDefault="129BB4B2" w14:paraId="124A6CE0" w14:textId="18B3D358">
      <w:pPr>
        <w:pStyle w:val="Heading1"/>
        <w:rPr>
          <w:noProof w:val="0"/>
          <w:sz w:val="28"/>
          <w:szCs w:val="28"/>
          <w:lang w:val="en-GB"/>
        </w:rPr>
      </w:pPr>
    </w:p>
    <w:p w:rsidR="129BB4B2" w:rsidP="6BDD9397" w:rsidRDefault="129BB4B2" w14:paraId="0230C7AC" w14:textId="52DA65D0">
      <w:pPr>
        <w:pStyle w:val="Heading2"/>
        <w:rPr>
          <w:noProof w:val="0"/>
          <w:sz w:val="28"/>
          <w:szCs w:val="28"/>
          <w:lang w:val="en-GB"/>
        </w:rPr>
      </w:pPr>
      <w:r w:rsidRPr="6BDD9397" w:rsidR="580B2575">
        <w:rPr>
          <w:noProof w:val="0"/>
          <w:lang w:val="en-GB"/>
        </w:rPr>
        <w:t>References................................................................................</w:t>
      </w:r>
      <w:r w:rsidRPr="6BDD9397" w:rsidR="5D21EBD2">
        <w:rPr>
          <w:noProof w:val="0"/>
          <w:lang w:val="en-GB"/>
        </w:rPr>
        <w:t>16</w:t>
      </w:r>
    </w:p>
    <w:p w:rsidR="129BB4B2" w:rsidP="6BDD9397" w:rsidRDefault="129BB4B2" w14:paraId="003A4D0B" w14:textId="2873F5DA">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p>
    <w:p w:rsidR="129BB4B2" w:rsidP="6BDD9397" w:rsidRDefault="129BB4B2" w14:paraId="38E3E66E" w14:textId="463FDDD3">
      <w:pPr>
        <w:pStyle w:val="Heading1"/>
        <w:rPr>
          <w:noProof w:val="0"/>
          <w:sz w:val="32"/>
          <w:szCs w:val="32"/>
          <w:lang w:val="en-GB"/>
        </w:rPr>
      </w:pPr>
    </w:p>
    <w:p w:rsidR="129BB4B2" w:rsidP="6BDD9397" w:rsidRDefault="129BB4B2" w14:paraId="6F2F7F77" w14:textId="60AEFA0A">
      <w:pPr>
        <w:pStyle w:val="Heading1"/>
        <w:rPr>
          <w:rFonts w:ascii="Calibri" w:hAnsi="Calibri" w:eastAsia="Calibri" w:cs="Calibri"/>
          <w:b w:val="1"/>
          <w:bCs w:val="1"/>
          <w:i w:val="0"/>
          <w:iCs w:val="0"/>
          <w:caps w:val="0"/>
          <w:smallCaps w:val="0"/>
          <w:noProof w:val="0"/>
          <w:color w:val="000000" w:themeColor="text1" w:themeTint="FF" w:themeShade="FF"/>
          <w:sz w:val="36"/>
          <w:szCs w:val="36"/>
          <w:lang w:val="en-GB"/>
        </w:rPr>
      </w:pPr>
      <w:r w:rsidRPr="6BDD9397" w:rsidR="2287C90F">
        <w:rPr>
          <w:noProof w:val="0"/>
          <w:sz w:val="36"/>
          <w:szCs w:val="36"/>
          <w:lang w:val="en-GB"/>
        </w:rPr>
        <w:t>Execu</w:t>
      </w:r>
      <w:r w:rsidRPr="6BDD9397" w:rsidR="2287C90F">
        <w:rPr>
          <w:noProof w:val="0"/>
          <w:sz w:val="36"/>
          <w:szCs w:val="36"/>
          <w:lang w:val="en-GB"/>
        </w:rPr>
        <w:t>tive summ</w:t>
      </w:r>
      <w:r w:rsidRPr="6BDD9397" w:rsidR="3F4A6A5F">
        <w:rPr>
          <w:noProof w:val="0"/>
          <w:sz w:val="36"/>
          <w:szCs w:val="36"/>
          <w:lang w:val="en-GB"/>
        </w:rPr>
        <w:t>ery</w:t>
      </w:r>
    </w:p>
    <w:p w:rsidR="129BB4B2" w:rsidP="6BDD9397" w:rsidRDefault="129BB4B2" w14:paraId="1B39994E" w14:textId="447B137C">
      <w:pPr/>
      <w:r w:rsidRPr="6BDD9397" w:rsidR="3E3CBAE3">
        <w:rPr>
          <w:rFonts w:ascii="Calibri" w:hAnsi="Calibri" w:eastAsia="Calibri" w:cs="Calibri"/>
          <w:noProof w:val="0"/>
          <w:sz w:val="24"/>
          <w:szCs w:val="24"/>
          <w:lang w:val="en-GB"/>
        </w:rPr>
        <w:t xml:space="preserve">Memories Caravan Hire has the potential to grow as a top supplier of caravan rentals at </w:t>
      </w:r>
      <w:r w:rsidRPr="6BDD9397" w:rsidR="3E3CBAE3">
        <w:rPr>
          <w:rFonts w:ascii="Calibri" w:hAnsi="Calibri" w:eastAsia="Calibri" w:cs="Calibri"/>
          <w:noProof w:val="0"/>
          <w:sz w:val="24"/>
          <w:szCs w:val="24"/>
          <w:lang w:val="en-GB"/>
        </w:rPr>
        <w:t>Trecco</w:t>
      </w:r>
      <w:r w:rsidRPr="6BDD9397" w:rsidR="3E3CBAE3">
        <w:rPr>
          <w:rFonts w:ascii="Calibri" w:hAnsi="Calibri" w:eastAsia="Calibri" w:cs="Calibri"/>
          <w:noProof w:val="0"/>
          <w:sz w:val="24"/>
          <w:szCs w:val="24"/>
          <w:lang w:val="en-GB"/>
        </w:rPr>
        <w:t xml:space="preserve"> Bay, Porthcawl, South Wales, a popular beachside spot known for its gorgeous coastline and welcoming atmosphere for families. Our goal is to provide high-quality, completely equipped</w:t>
      </w:r>
    </w:p>
    <w:p w:rsidR="129BB4B2" w:rsidP="6BDD9397" w:rsidRDefault="129BB4B2" w14:paraId="64D712B7" w14:textId="6292C8F5">
      <w:pPr/>
      <w:r w:rsidRPr="6BDD9397" w:rsidR="3E3CBAE3">
        <w:rPr>
          <w:rFonts w:ascii="Calibri" w:hAnsi="Calibri" w:eastAsia="Calibri" w:cs="Calibri"/>
          <w:noProof w:val="0"/>
          <w:sz w:val="24"/>
          <w:szCs w:val="24"/>
          <w:lang w:val="en-GB"/>
        </w:rPr>
        <w:t>caravans with modern features to people, families, and couples so they may have amazing seaside getaways. In our first year of operation, we have one caravan, but our goal is to grow our fleet and reach a 90% occupancy rate in five years.</w:t>
      </w:r>
    </w:p>
    <w:p w:rsidR="129BB4B2" w:rsidP="396AE0A4" w:rsidRDefault="129BB4B2" w14:paraId="30479D10" w14:textId="799C94FB">
      <w:pPr>
        <w:pStyle w:val="Normal"/>
      </w:pPr>
      <w:r w:rsidRPr="6BDD9397" w:rsidR="3E3CBAE3">
        <w:rPr>
          <w:rFonts w:ascii="Calibri" w:hAnsi="Calibri" w:eastAsia="Calibri" w:cs="Calibri"/>
          <w:noProof w:val="0"/>
          <w:sz w:val="24"/>
          <w:szCs w:val="24"/>
          <w:lang w:val="en-GB"/>
        </w:rPr>
        <w:t>Our cost-effectiveness, pet-friendliness, package customisation, and first-rate customer support are some of our USPs. To increase revenue, our entire marketing plan includes relationships with nearby companies, digital marketing, and a strong web presence. The management team is committed to creating Memories Caravan Hire and has experience in operations, digital marketing, and hospitality.</w:t>
      </w:r>
      <w:r w:rsidRPr="6BDD9397" w:rsidR="3BB7459E">
        <w:rPr>
          <w:rFonts w:ascii="Calibri" w:hAnsi="Calibri" w:eastAsia="Calibri" w:cs="Calibri"/>
          <w:noProof w:val="0"/>
          <w:sz w:val="24"/>
          <w:szCs w:val="24"/>
          <w:lang w:val="en-GB"/>
        </w:rPr>
        <w:t xml:space="preserve"> Our operational plan, which includes an effective method for choosing, supplying, and </w:t>
      </w:r>
      <w:r w:rsidRPr="6BDD9397" w:rsidR="3BB7459E">
        <w:rPr>
          <w:rFonts w:ascii="Calibri" w:hAnsi="Calibri" w:eastAsia="Calibri" w:cs="Calibri"/>
          <w:noProof w:val="0"/>
          <w:sz w:val="24"/>
          <w:szCs w:val="24"/>
          <w:lang w:val="en-GB"/>
        </w:rPr>
        <w:t>maintaining</w:t>
      </w:r>
      <w:r w:rsidRPr="6BDD9397" w:rsidR="3BB7459E">
        <w:rPr>
          <w:rFonts w:ascii="Calibri" w:hAnsi="Calibri" w:eastAsia="Calibri" w:cs="Calibri"/>
          <w:noProof w:val="0"/>
          <w:sz w:val="24"/>
          <w:szCs w:val="24"/>
          <w:lang w:val="en-GB"/>
        </w:rPr>
        <w:t xml:space="preserve"> caravans, guarantees consistent service delivery. With an on-site office for easy check-ins and full instruction and support during guests' stays, customer service is of the priority.</w:t>
      </w:r>
    </w:p>
    <w:p w:rsidR="129BB4B2" w:rsidP="396AE0A4" w:rsidRDefault="129BB4B2" w14:paraId="04D4212D" w14:textId="537587F3">
      <w:pPr>
        <w:pStyle w:val="Normal"/>
      </w:pPr>
      <w:r w:rsidRPr="6BDD9397" w:rsidR="3BB7459E">
        <w:rPr>
          <w:rFonts w:ascii="Calibri" w:hAnsi="Calibri" w:eastAsia="Calibri" w:cs="Calibri"/>
          <w:noProof w:val="0"/>
          <w:sz w:val="24"/>
          <w:szCs w:val="24"/>
          <w:lang w:val="en-GB"/>
        </w:rPr>
        <w:t xml:space="preserve">putting first health and safety over legal compliance guarantees that all caravans comply to regulations and have the required safety measures. To ensure safe and lawful activities, licenses and certificates are carefully </w:t>
      </w:r>
      <w:r w:rsidRPr="6BDD9397" w:rsidR="3BB7459E">
        <w:rPr>
          <w:rFonts w:ascii="Calibri" w:hAnsi="Calibri" w:eastAsia="Calibri" w:cs="Calibri"/>
          <w:noProof w:val="0"/>
          <w:sz w:val="24"/>
          <w:szCs w:val="24"/>
          <w:lang w:val="en-GB"/>
        </w:rPr>
        <w:t>maintained</w:t>
      </w:r>
      <w:r w:rsidRPr="6BDD9397" w:rsidR="3BB7459E">
        <w:rPr>
          <w:rFonts w:ascii="Calibri" w:hAnsi="Calibri" w:eastAsia="Calibri" w:cs="Calibri"/>
          <w:noProof w:val="0"/>
          <w:sz w:val="24"/>
          <w:szCs w:val="24"/>
          <w:lang w:val="en-GB"/>
        </w:rPr>
        <w:t>.</w:t>
      </w:r>
    </w:p>
    <w:p w:rsidR="129BB4B2" w:rsidP="396AE0A4" w:rsidRDefault="129BB4B2" w14:paraId="24123358" w14:textId="6A31F297">
      <w:pPr>
        <w:pStyle w:val="Normal"/>
      </w:pPr>
      <w:r w:rsidRPr="6BDD9397" w:rsidR="3BB7459E">
        <w:rPr>
          <w:rFonts w:ascii="Calibri" w:hAnsi="Calibri" w:eastAsia="Calibri" w:cs="Calibri"/>
          <w:noProof w:val="0"/>
          <w:sz w:val="24"/>
          <w:szCs w:val="24"/>
          <w:lang w:val="en-GB"/>
        </w:rPr>
        <w:t xml:space="preserve">According to first-year financial estimates, there is a clear route to profitability, beginning with a little </w:t>
      </w:r>
      <w:r w:rsidRPr="6BDD9397" w:rsidR="3BB7459E">
        <w:rPr>
          <w:rFonts w:ascii="Calibri" w:hAnsi="Calibri" w:eastAsia="Calibri" w:cs="Calibri"/>
          <w:noProof w:val="0"/>
          <w:sz w:val="24"/>
          <w:szCs w:val="24"/>
          <w:lang w:val="en-GB"/>
        </w:rPr>
        <w:t>initial</w:t>
      </w:r>
      <w:r w:rsidRPr="6BDD9397" w:rsidR="3BB7459E">
        <w:rPr>
          <w:rFonts w:ascii="Calibri" w:hAnsi="Calibri" w:eastAsia="Calibri" w:cs="Calibri"/>
          <w:noProof w:val="0"/>
          <w:sz w:val="24"/>
          <w:szCs w:val="24"/>
          <w:lang w:val="en-GB"/>
        </w:rPr>
        <w:t xml:space="preserve"> investment and increasing revenues starting in month three. It is projected that the business would have a solid cash balance at the end of the first year, proving its financial sustainability. Our long-term goals include growing our fleet, improving our services, and introducing sustainable practices.</w:t>
      </w:r>
    </w:p>
    <w:p w:rsidR="6BDD9397" w:rsidP="6BDD9397" w:rsidRDefault="6BDD9397" w14:paraId="0BBA54A7" w14:textId="0057352A">
      <w:pPr>
        <w:pStyle w:val="Heading1"/>
        <w:rPr>
          <w:noProof w:val="0"/>
          <w:sz w:val="32"/>
          <w:szCs w:val="32"/>
          <w:lang w:val="en-GB"/>
        </w:rPr>
      </w:pPr>
    </w:p>
    <w:p w:rsidR="2287C90F" w:rsidP="6BDD9397" w:rsidRDefault="2287C90F" w14:paraId="7F177EEE" w14:textId="25F4FCE1">
      <w:pPr>
        <w:pStyle w:val="Heading1"/>
        <w:rPr>
          <w:rFonts w:ascii="Calibri" w:hAnsi="Calibri" w:eastAsia="Calibri" w:cs="Calibri"/>
          <w:b w:val="0"/>
          <w:bCs w:val="0"/>
          <w:i w:val="0"/>
          <w:iCs w:val="0"/>
          <w:caps w:val="0"/>
          <w:smallCaps w:val="0"/>
          <w:noProof w:val="0"/>
          <w:color w:val="000000" w:themeColor="text1" w:themeTint="FF" w:themeShade="FF"/>
          <w:sz w:val="32"/>
          <w:szCs w:val="32"/>
          <w:lang w:val="en-GB"/>
        </w:rPr>
      </w:pPr>
      <w:r w:rsidRPr="6BDD9397" w:rsidR="2287C90F">
        <w:rPr>
          <w:noProof w:val="0"/>
          <w:sz w:val="32"/>
          <w:szCs w:val="32"/>
          <w:lang w:val="en-GB"/>
        </w:rPr>
        <w:t>Introduction</w:t>
      </w:r>
      <w:r w:rsidRPr="6BDD9397" w:rsidR="2287C90F">
        <w:rPr>
          <w:noProof w:val="0"/>
          <w:sz w:val="32"/>
          <w:szCs w:val="32"/>
          <w:lang w:val="en-GB"/>
        </w:rPr>
        <w:t xml:space="preserve"> </w:t>
      </w:r>
    </w:p>
    <w:p w:rsidR="0EDC04AD" w:rsidP="396AE0A4" w:rsidRDefault="0EDC04AD" w14:paraId="4052AC2D" w14:textId="491CFF49">
      <w:pPr>
        <w:pStyle w:val="Normal"/>
        <w:rPr>
          <w:rFonts w:ascii="Calibri" w:hAnsi="Calibri" w:eastAsia="Calibri" w:cs="Calibri"/>
          <w:noProof w:val="0"/>
          <w:sz w:val="24"/>
          <w:szCs w:val="24"/>
          <w:lang w:val="en-GB"/>
        </w:rPr>
      </w:pPr>
      <w:r w:rsidRPr="6BDD9397" w:rsidR="0EDC04AD">
        <w:rPr>
          <w:rFonts w:ascii="Calibri" w:hAnsi="Calibri" w:eastAsia="Calibri" w:cs="Calibri"/>
          <w:noProof w:val="0"/>
          <w:sz w:val="24"/>
          <w:szCs w:val="24"/>
          <w:lang w:val="en-GB"/>
        </w:rPr>
        <w:t xml:space="preserve">One of the biggest </w:t>
      </w:r>
      <w:r w:rsidRPr="6BDD9397" w:rsidR="15217416">
        <w:rPr>
          <w:rFonts w:ascii="Calibri" w:hAnsi="Calibri" w:eastAsia="Calibri" w:cs="Calibri"/>
          <w:noProof w:val="0"/>
          <w:sz w:val="24"/>
          <w:szCs w:val="24"/>
          <w:lang w:val="en-GB"/>
        </w:rPr>
        <w:t xml:space="preserve">holiday </w:t>
      </w:r>
      <w:r w:rsidRPr="6BDD9397" w:rsidR="0EDC04AD">
        <w:rPr>
          <w:rFonts w:ascii="Calibri" w:hAnsi="Calibri" w:eastAsia="Calibri" w:cs="Calibri"/>
          <w:noProof w:val="0"/>
          <w:sz w:val="24"/>
          <w:szCs w:val="24"/>
          <w:lang w:val="en-GB"/>
        </w:rPr>
        <w:t xml:space="preserve">parks in the </w:t>
      </w:r>
      <w:r w:rsidRPr="6BDD9397" w:rsidR="6E7FD2D3">
        <w:rPr>
          <w:rFonts w:ascii="Calibri" w:hAnsi="Calibri" w:eastAsia="Calibri" w:cs="Calibri"/>
          <w:noProof w:val="0"/>
          <w:sz w:val="24"/>
          <w:szCs w:val="24"/>
          <w:lang w:val="en-GB"/>
        </w:rPr>
        <w:t>UK, visit</w:t>
      </w:r>
      <w:r w:rsidRPr="6BDD9397" w:rsidR="0BED669D">
        <w:rPr>
          <w:rFonts w:ascii="Calibri" w:hAnsi="Calibri" w:eastAsia="Calibri" w:cs="Calibri"/>
          <w:noProof w:val="0"/>
          <w:sz w:val="24"/>
          <w:szCs w:val="24"/>
          <w:lang w:val="en-GB"/>
        </w:rPr>
        <w:t xml:space="preserve"> </w:t>
      </w:r>
      <w:r w:rsidRPr="6BDD9397" w:rsidR="4ED2814B">
        <w:rPr>
          <w:rFonts w:ascii="Calibri" w:hAnsi="Calibri" w:eastAsia="Calibri" w:cs="Calibri"/>
          <w:noProof w:val="0"/>
          <w:sz w:val="24"/>
          <w:szCs w:val="24"/>
          <w:lang w:val="en-GB"/>
        </w:rPr>
        <w:t>Wales (</w:t>
      </w:r>
      <w:r w:rsidRPr="6BDD9397" w:rsidR="0BED669D">
        <w:rPr>
          <w:rFonts w:ascii="Calibri" w:hAnsi="Calibri" w:eastAsia="Calibri" w:cs="Calibri"/>
          <w:noProof w:val="0"/>
          <w:sz w:val="24"/>
          <w:szCs w:val="24"/>
          <w:lang w:val="en-GB"/>
        </w:rPr>
        <w:t>2024)</w:t>
      </w:r>
      <w:r w:rsidRPr="6BDD9397" w:rsidR="0EDC04AD">
        <w:rPr>
          <w:rFonts w:ascii="Calibri" w:hAnsi="Calibri" w:eastAsia="Calibri" w:cs="Calibri"/>
          <w:noProof w:val="0"/>
          <w:sz w:val="24"/>
          <w:szCs w:val="24"/>
          <w:lang w:val="en-GB"/>
        </w:rPr>
        <w:t xml:space="preserve"> </w:t>
      </w:r>
      <w:r w:rsidRPr="6BDD9397" w:rsidR="0EDC04AD">
        <w:rPr>
          <w:rFonts w:ascii="Calibri" w:hAnsi="Calibri" w:eastAsia="Calibri" w:cs="Calibri"/>
          <w:noProof w:val="0"/>
          <w:sz w:val="24"/>
          <w:szCs w:val="24"/>
          <w:lang w:val="en-GB"/>
        </w:rPr>
        <w:t>Trecco</w:t>
      </w:r>
      <w:r w:rsidRPr="6BDD9397" w:rsidR="0EDC04AD">
        <w:rPr>
          <w:rFonts w:ascii="Calibri" w:hAnsi="Calibri" w:eastAsia="Calibri" w:cs="Calibri"/>
          <w:noProof w:val="0"/>
          <w:sz w:val="24"/>
          <w:szCs w:val="24"/>
          <w:lang w:val="en-GB"/>
        </w:rPr>
        <w:t xml:space="preserve"> Bay in Porthcawl, South Wales, has a prime beachfront site with a variety of family-friendly attractions. </w:t>
      </w:r>
      <w:r w:rsidRPr="6BDD9397" w:rsidR="0EDC04AD">
        <w:rPr>
          <w:rFonts w:ascii="Calibri" w:hAnsi="Calibri" w:eastAsia="Calibri" w:cs="Calibri"/>
          <w:noProof w:val="0"/>
          <w:sz w:val="24"/>
          <w:szCs w:val="24"/>
          <w:lang w:val="en-GB"/>
        </w:rPr>
        <w:t>Renting a caravan here guarantees a relaxing, enjoyable holiday.</w:t>
      </w:r>
    </w:p>
    <w:p w:rsidR="5A48C594" w:rsidP="396AE0A4" w:rsidRDefault="5A48C594" w14:paraId="4B3CBAE5" w14:textId="6ABF7739">
      <w:pPr>
        <w:pStyle w:val="Normal"/>
        <w:rPr>
          <w:rFonts w:ascii="Calibri" w:hAnsi="Calibri" w:eastAsia="Calibri" w:cs="Calibri"/>
          <w:noProof w:val="0"/>
          <w:sz w:val="24"/>
          <w:szCs w:val="24"/>
          <w:lang w:val="en-GB"/>
        </w:rPr>
      </w:pPr>
      <w:r w:rsidRPr="6BDD9397" w:rsidR="5A48C594">
        <w:rPr>
          <w:rFonts w:ascii="Calibri" w:hAnsi="Calibri" w:eastAsia="Calibri" w:cs="Calibri"/>
          <w:noProof w:val="0"/>
          <w:sz w:val="24"/>
          <w:szCs w:val="24"/>
          <w:lang w:val="en-GB"/>
        </w:rPr>
        <w:t xml:space="preserve">A growing company, Memories Caravan Hire is committed to providing outstanding caravan rentals in </w:t>
      </w:r>
      <w:r w:rsidRPr="6BDD9397" w:rsidR="5A48C594">
        <w:rPr>
          <w:rFonts w:ascii="Calibri" w:hAnsi="Calibri" w:eastAsia="Calibri" w:cs="Calibri"/>
          <w:noProof w:val="0"/>
          <w:sz w:val="24"/>
          <w:szCs w:val="24"/>
          <w:lang w:val="en-GB"/>
        </w:rPr>
        <w:t>Trecco</w:t>
      </w:r>
      <w:r w:rsidRPr="6BDD9397" w:rsidR="5A48C594">
        <w:rPr>
          <w:rFonts w:ascii="Calibri" w:hAnsi="Calibri" w:eastAsia="Calibri" w:cs="Calibri"/>
          <w:noProof w:val="0"/>
          <w:sz w:val="24"/>
          <w:szCs w:val="24"/>
          <w:lang w:val="en-GB"/>
        </w:rPr>
        <w:t xml:space="preserve"> Bay, Wales. Our goal is to provide individuals, families, and couples an unforgettable seaside holiday. With our prime location at </w:t>
      </w:r>
      <w:r w:rsidRPr="6BDD9397" w:rsidR="5A48C594">
        <w:rPr>
          <w:rFonts w:ascii="Calibri" w:hAnsi="Calibri" w:eastAsia="Calibri" w:cs="Calibri"/>
          <w:noProof w:val="0"/>
          <w:sz w:val="24"/>
          <w:szCs w:val="24"/>
          <w:lang w:val="en-GB"/>
        </w:rPr>
        <w:t>Trecco</w:t>
      </w:r>
      <w:r w:rsidRPr="6BDD9397" w:rsidR="5A48C594">
        <w:rPr>
          <w:rFonts w:ascii="Calibri" w:hAnsi="Calibri" w:eastAsia="Calibri" w:cs="Calibri"/>
          <w:noProof w:val="0"/>
          <w:sz w:val="24"/>
          <w:szCs w:val="24"/>
          <w:lang w:val="en-GB"/>
        </w:rPr>
        <w:t xml:space="preserve"> Bay, which is well-known for its stunning coastline and lively </w:t>
      </w:r>
      <w:r w:rsidRPr="6BDD9397" w:rsidR="7BC13ED4">
        <w:rPr>
          <w:rFonts w:ascii="Calibri" w:hAnsi="Calibri" w:eastAsia="Calibri" w:cs="Calibri"/>
          <w:noProof w:val="0"/>
          <w:sz w:val="24"/>
          <w:szCs w:val="24"/>
          <w:lang w:val="en-GB"/>
        </w:rPr>
        <w:t>holiday</w:t>
      </w:r>
      <w:r w:rsidRPr="6BDD9397" w:rsidR="5A48C594">
        <w:rPr>
          <w:rFonts w:ascii="Calibri" w:hAnsi="Calibri" w:eastAsia="Calibri" w:cs="Calibri"/>
          <w:noProof w:val="0"/>
          <w:sz w:val="24"/>
          <w:szCs w:val="24"/>
          <w:lang w:val="en-GB"/>
        </w:rPr>
        <w:t xml:space="preserve"> vibe, we hope to satisfy the increasing demand for outstanding accommodation for domestic travel within the United Kingdom.</w:t>
      </w:r>
    </w:p>
    <w:p w:rsidR="6A6BFEFE" w:rsidP="396AE0A4" w:rsidRDefault="6A6BFEFE" w14:paraId="644634DF" w14:textId="22C79BC2">
      <w:pPr>
        <w:pStyle w:val="Normal"/>
        <w:rPr>
          <w:rFonts w:ascii="Calibri" w:hAnsi="Calibri" w:eastAsia="Calibri" w:cs="Calibri"/>
          <w:noProof w:val="0"/>
          <w:sz w:val="24"/>
          <w:szCs w:val="24"/>
          <w:lang w:val="en-GB"/>
        </w:rPr>
      </w:pPr>
      <w:r w:rsidRPr="6BDD9397" w:rsidR="468BCBEA">
        <w:rPr>
          <w:rFonts w:ascii="Calibri" w:hAnsi="Calibri" w:eastAsia="Calibri" w:cs="Calibri"/>
          <w:noProof w:val="0"/>
          <w:sz w:val="24"/>
          <w:szCs w:val="24"/>
          <w:lang w:val="en-GB"/>
        </w:rPr>
        <w:t>Our goal is to become the area's top supplier of caravan rentals, and we lay this out in our business strategy.</w:t>
      </w:r>
      <w:r w:rsidRPr="6BDD9397" w:rsidR="468BCBEA">
        <w:rPr>
          <w:rFonts w:ascii="Calibri" w:hAnsi="Calibri" w:eastAsia="Calibri" w:cs="Calibri"/>
          <w:noProof w:val="0"/>
          <w:sz w:val="24"/>
          <w:szCs w:val="24"/>
          <w:lang w:val="en-GB"/>
        </w:rPr>
        <w:t xml:space="preserve"> Our first </w:t>
      </w:r>
      <w:r w:rsidRPr="6BDD9397" w:rsidR="414E6436">
        <w:rPr>
          <w:rFonts w:ascii="Calibri" w:hAnsi="Calibri" w:eastAsia="Calibri" w:cs="Calibri"/>
          <w:noProof w:val="0"/>
          <w:sz w:val="24"/>
          <w:szCs w:val="24"/>
          <w:lang w:val="en-GB"/>
        </w:rPr>
        <w:t xml:space="preserve">year we start off with one </w:t>
      </w:r>
      <w:r w:rsidRPr="6BDD9397" w:rsidR="08BCF4AD">
        <w:rPr>
          <w:rFonts w:ascii="Calibri" w:hAnsi="Calibri" w:eastAsia="Calibri" w:cs="Calibri"/>
          <w:noProof w:val="0"/>
          <w:sz w:val="24"/>
          <w:szCs w:val="24"/>
          <w:lang w:val="en-GB"/>
        </w:rPr>
        <w:t>caravan,</w:t>
      </w:r>
      <w:r w:rsidRPr="6BDD9397" w:rsidR="468BCBEA">
        <w:rPr>
          <w:rFonts w:ascii="Calibri" w:hAnsi="Calibri" w:eastAsia="Calibri" w:cs="Calibri"/>
          <w:noProof w:val="0"/>
          <w:sz w:val="24"/>
          <w:szCs w:val="24"/>
          <w:lang w:val="en-GB"/>
        </w:rPr>
        <w:t xml:space="preserve"> </w:t>
      </w:r>
      <w:r w:rsidRPr="6BDD9397" w:rsidR="000799F4">
        <w:rPr>
          <w:rFonts w:ascii="Calibri" w:hAnsi="Calibri" w:eastAsia="Calibri" w:cs="Calibri"/>
          <w:noProof w:val="0"/>
          <w:sz w:val="24"/>
          <w:szCs w:val="24"/>
          <w:lang w:val="en-GB"/>
        </w:rPr>
        <w:t>our</w:t>
      </w:r>
      <w:r w:rsidRPr="6BDD9397" w:rsidR="468BCBEA">
        <w:rPr>
          <w:rFonts w:ascii="Calibri" w:hAnsi="Calibri" w:eastAsia="Calibri" w:cs="Calibri"/>
          <w:noProof w:val="0"/>
          <w:sz w:val="24"/>
          <w:szCs w:val="24"/>
          <w:lang w:val="en-GB"/>
        </w:rPr>
        <w:t xml:space="preserve"> five-year plan calls for increasing the fleet size and achieving a 90% occupancy rate. Our affordable price, various booking options</w:t>
      </w:r>
      <w:r w:rsidRPr="6BDD9397" w:rsidR="22D4574D">
        <w:rPr>
          <w:rFonts w:ascii="Calibri" w:hAnsi="Calibri" w:eastAsia="Calibri" w:cs="Calibri"/>
          <w:noProof w:val="0"/>
          <w:sz w:val="24"/>
          <w:szCs w:val="24"/>
          <w:lang w:val="en-GB"/>
        </w:rPr>
        <w:t xml:space="preserve"> </w:t>
      </w:r>
      <w:r w:rsidRPr="6BDD9397" w:rsidR="468BCBEA">
        <w:rPr>
          <w:rFonts w:ascii="Calibri" w:hAnsi="Calibri" w:eastAsia="Calibri" w:cs="Calibri"/>
          <w:noProof w:val="0"/>
          <w:sz w:val="24"/>
          <w:szCs w:val="24"/>
          <w:lang w:val="en-GB"/>
        </w:rPr>
        <w:t>(which include pet-friendly caravans and customised packages) and dedication to providing exceptional customer service set us apart from the competition.</w:t>
      </w:r>
      <w:r w:rsidRPr="6BDD9397" w:rsidR="6A6BFEFE">
        <w:rPr>
          <w:rFonts w:ascii="Calibri" w:hAnsi="Calibri" w:eastAsia="Calibri" w:cs="Calibri"/>
          <w:noProof w:val="0"/>
          <w:sz w:val="24"/>
          <w:szCs w:val="24"/>
          <w:lang w:val="en-GB"/>
        </w:rPr>
        <w:t xml:space="preserve"> </w:t>
      </w:r>
      <w:r w:rsidRPr="6BDD9397" w:rsidR="6A6BFEFE">
        <w:rPr>
          <w:rFonts w:ascii="Calibri" w:hAnsi="Calibri" w:eastAsia="Calibri" w:cs="Calibri"/>
          <w:noProof w:val="0"/>
          <w:sz w:val="24"/>
          <w:szCs w:val="24"/>
          <w:lang w:val="en-GB"/>
        </w:rPr>
        <w:t xml:space="preserve"> we want to achieve significant revenue growth by utilising efficient marketing tactics, </w:t>
      </w:r>
      <w:r w:rsidRPr="6BDD9397" w:rsidR="6A6BFEFE">
        <w:rPr>
          <w:rFonts w:ascii="Calibri" w:hAnsi="Calibri" w:eastAsia="Calibri" w:cs="Calibri"/>
          <w:noProof w:val="0"/>
          <w:sz w:val="24"/>
          <w:szCs w:val="24"/>
          <w:lang w:val="en-GB"/>
        </w:rPr>
        <w:t>establishing</w:t>
      </w:r>
      <w:r w:rsidRPr="6BDD9397" w:rsidR="6A6BFEFE">
        <w:rPr>
          <w:rFonts w:ascii="Calibri" w:hAnsi="Calibri" w:eastAsia="Calibri" w:cs="Calibri"/>
          <w:noProof w:val="0"/>
          <w:sz w:val="24"/>
          <w:szCs w:val="24"/>
          <w:lang w:val="en-GB"/>
        </w:rPr>
        <w:t xml:space="preserve"> connections with nearby businesses, and upholding an effective internet presence. Our seasoned management team is committed to making Memories Caravan Hire the best </w:t>
      </w:r>
      <w:r w:rsidRPr="6BDD9397" w:rsidR="6A6BFEFE">
        <w:rPr>
          <w:rFonts w:ascii="Calibri" w:hAnsi="Calibri" w:eastAsia="Calibri" w:cs="Calibri"/>
          <w:noProof w:val="0"/>
          <w:sz w:val="24"/>
          <w:szCs w:val="24"/>
          <w:lang w:val="en-GB"/>
        </w:rPr>
        <w:t>option</w:t>
      </w:r>
      <w:r w:rsidRPr="6BDD9397" w:rsidR="6A6BFEFE">
        <w:rPr>
          <w:rFonts w:ascii="Calibri" w:hAnsi="Calibri" w:eastAsia="Calibri" w:cs="Calibri"/>
          <w:noProof w:val="0"/>
          <w:sz w:val="24"/>
          <w:szCs w:val="24"/>
          <w:lang w:val="en-GB"/>
        </w:rPr>
        <w:t xml:space="preserve"> for holidaymakers. They have experience in operations, digital marketing, and hospitality.</w:t>
      </w:r>
    </w:p>
    <w:p w:rsidR="129BB4B2" w:rsidP="396AE0A4" w:rsidRDefault="129BB4B2" w14:paraId="48EE4500" w14:textId="70358F3D">
      <w:pPr>
        <w:rPr>
          <w:rFonts w:ascii="Calibri" w:hAnsi="Calibri" w:eastAsia="Calibri" w:cs="Calibri"/>
          <w:sz w:val="24"/>
          <w:szCs w:val="24"/>
        </w:rPr>
      </w:pPr>
    </w:p>
    <w:p w:rsidR="6A6BFEFE" w:rsidP="396AE0A4" w:rsidRDefault="6A6BFEFE" w14:paraId="7D4DD412" w14:textId="4C5602DC">
      <w:pPr>
        <w:pStyle w:val="Normal"/>
        <w:rPr>
          <w:rFonts w:ascii="Calibri" w:hAnsi="Calibri" w:eastAsia="Calibri" w:cs="Calibri"/>
          <w:noProof w:val="0"/>
          <w:sz w:val="24"/>
          <w:szCs w:val="24"/>
          <w:lang w:val="en-GB"/>
        </w:rPr>
      </w:pPr>
      <w:r w:rsidRPr="2359F874" w:rsidR="1BC6BACA">
        <w:rPr>
          <w:rFonts w:ascii="Calibri" w:hAnsi="Calibri" w:eastAsia="Calibri" w:cs="Calibri"/>
          <w:noProof w:val="0"/>
          <w:sz w:val="24"/>
          <w:szCs w:val="24"/>
          <w:lang w:val="en-GB"/>
        </w:rPr>
        <w:t>Trecco Bay Caravan Park's long-term business plan focuses on creating memories that last and continual growth for coming generations.</w:t>
      </w:r>
      <w:r w:rsidRPr="2359F874" w:rsidR="6A6BFEFE">
        <w:rPr>
          <w:rFonts w:ascii="Calibri" w:hAnsi="Calibri" w:eastAsia="Calibri" w:cs="Calibri"/>
          <w:noProof w:val="0"/>
          <w:sz w:val="24"/>
          <w:szCs w:val="24"/>
          <w:lang w:val="en-GB"/>
        </w:rPr>
        <w:t xml:space="preserve">, we want to improve the guest experience with upgraded caravans, more amenities, and environmentally responsible programmes. </w:t>
      </w:r>
      <w:r w:rsidRPr="2359F874" w:rsidR="6A6BFEFE">
        <w:rPr>
          <w:rFonts w:ascii="Calibri" w:hAnsi="Calibri" w:eastAsia="Calibri" w:cs="Calibri"/>
          <w:noProof w:val="0"/>
          <w:sz w:val="24"/>
          <w:szCs w:val="24"/>
          <w:lang w:val="en-GB"/>
        </w:rPr>
        <w:t xml:space="preserve">Our </w:t>
      </w:r>
      <w:r w:rsidRPr="2359F874" w:rsidR="6A6BFEFE">
        <w:rPr>
          <w:rFonts w:ascii="Calibri" w:hAnsi="Calibri" w:eastAsia="Calibri" w:cs="Calibri"/>
          <w:noProof w:val="0"/>
          <w:sz w:val="24"/>
          <w:szCs w:val="24"/>
          <w:lang w:val="en-GB"/>
        </w:rPr>
        <w:t>objective</w:t>
      </w:r>
      <w:r w:rsidRPr="2359F874" w:rsidR="6A6BFEFE">
        <w:rPr>
          <w:rFonts w:ascii="Calibri" w:hAnsi="Calibri" w:eastAsia="Calibri" w:cs="Calibri"/>
          <w:noProof w:val="0"/>
          <w:sz w:val="24"/>
          <w:szCs w:val="24"/>
          <w:lang w:val="en-GB"/>
        </w:rPr>
        <w:t xml:space="preserve"> is to create a devoted clientele and a solid reputation for providing exceptional vacation experiences, which will promote long-term growth and profitability.</w:t>
      </w:r>
    </w:p>
    <w:p w:rsidR="129BB4B2" w:rsidP="396AE0A4" w:rsidRDefault="129BB4B2" w14:paraId="1D0440AB" w14:textId="6C01B9A6">
      <w:pPr>
        <w:pStyle w:val="Normal"/>
        <w:rPr>
          <w:rFonts w:ascii="Calibri" w:hAnsi="Calibri" w:eastAsia="Calibri" w:cs="Calibri"/>
          <w:noProof w:val="0"/>
          <w:sz w:val="24"/>
          <w:szCs w:val="24"/>
          <w:lang w:val="en-GB"/>
        </w:rPr>
      </w:pPr>
    </w:p>
    <w:p w:rsidR="6BDD9397" w:rsidP="6BDD9397" w:rsidRDefault="6BDD9397" w14:paraId="46BF175F" w14:textId="216767C3">
      <w:pPr>
        <w:pStyle w:val="Heading1"/>
        <w:rPr>
          <w:noProof w:val="0"/>
          <w:sz w:val="36"/>
          <w:szCs w:val="36"/>
          <w:lang w:val="en-GB"/>
        </w:rPr>
      </w:pPr>
    </w:p>
    <w:p w:rsidR="2287C90F" w:rsidP="6BDD9397" w:rsidRDefault="2287C90F" w14:paraId="5C4B6CC5" w14:textId="29BDA80B">
      <w:pPr>
        <w:pStyle w:val="Heading1"/>
        <w:rPr>
          <w:rFonts w:ascii="Calibri" w:hAnsi="Calibri" w:eastAsia="Calibri" w:cs="Calibri"/>
          <w:b w:val="0"/>
          <w:bCs w:val="0"/>
          <w:i w:val="0"/>
          <w:iCs w:val="0"/>
          <w:caps w:val="0"/>
          <w:smallCaps w:val="0"/>
          <w:noProof w:val="0"/>
          <w:color w:val="000000" w:themeColor="text1" w:themeTint="FF" w:themeShade="FF"/>
          <w:sz w:val="36"/>
          <w:szCs w:val="36"/>
          <w:lang w:val="en-GB"/>
        </w:rPr>
      </w:pPr>
      <w:r w:rsidRPr="6BDD9397" w:rsidR="2287C90F">
        <w:rPr>
          <w:noProof w:val="0"/>
          <w:sz w:val="36"/>
          <w:szCs w:val="36"/>
          <w:lang w:val="en-GB"/>
        </w:rPr>
        <w:t>Operations</w:t>
      </w:r>
    </w:p>
    <w:p w:rsidR="129BB4B2" w:rsidP="6BDD9397" w:rsidRDefault="129BB4B2" w14:paraId="50AD076F" w14:textId="7D9CA280">
      <w:pPr>
        <w:pStyle w:val="Normal"/>
        <w:suppressLineNumbers w:val="0"/>
        <w:bidi w:val="0"/>
        <w:spacing w:before="160" w:beforeAutospacing="off" w:after="80" w:afterAutospacing="off" w:line="279" w:lineRule="auto"/>
        <w:ind/>
        <w:rPr>
          <w:noProof w:val="0"/>
          <w:sz w:val="28"/>
          <w:szCs w:val="28"/>
          <w:lang w:val="en-GB"/>
        </w:rPr>
      </w:pPr>
      <w:r w:rsidRPr="6BDD9397" w:rsidR="780CDE5F">
        <w:rPr>
          <w:rStyle w:val="Heading2Char"/>
          <w:noProof w:val="0"/>
          <w:lang w:val="en-GB"/>
        </w:rPr>
        <w:t>locations,</w:t>
      </w:r>
      <w:r w:rsidRPr="6BDD9397" w:rsidR="736A26A7">
        <w:rPr>
          <w:noProof w:val="0"/>
          <w:lang w:val="en-GB"/>
        </w:rPr>
        <w:t xml:space="preserve"> </w:t>
      </w:r>
    </w:p>
    <w:p w:rsidR="129BB4B2" w:rsidP="6BDD9397" w:rsidRDefault="129BB4B2" w14:paraId="68F836A3" w14:textId="6D74199A">
      <w:pPr>
        <w:pStyle w:val="Normal"/>
        <w:suppressLineNumbers w:val="0"/>
        <w:bidi w:val="0"/>
        <w:spacing w:before="160" w:beforeAutospacing="off" w:after="80" w:afterAutospacing="off" w:line="279" w:lineRule="auto"/>
        <w:ind/>
        <w:rPr>
          <w:rFonts w:ascii="Calibri" w:hAnsi="Calibri" w:eastAsia="Calibri" w:cs="Calibri"/>
          <w:noProof w:val="0"/>
          <w:sz w:val="24"/>
          <w:szCs w:val="24"/>
          <w:lang w:val="en-GB"/>
        </w:rPr>
      </w:pPr>
      <w:r w:rsidRPr="6BDD9397" w:rsidR="736A26A7">
        <w:rPr>
          <w:rFonts w:ascii="Calibri" w:hAnsi="Calibri" w:eastAsia="Calibri" w:cs="Calibri"/>
          <w:noProof w:val="0"/>
          <w:sz w:val="24"/>
          <w:szCs w:val="24"/>
          <w:lang w:val="en-GB"/>
        </w:rPr>
        <w:t xml:space="preserve">ideally situated in </w:t>
      </w:r>
      <w:r w:rsidRPr="6BDD9397" w:rsidR="736A26A7">
        <w:rPr>
          <w:rFonts w:ascii="Calibri" w:hAnsi="Calibri" w:eastAsia="Calibri" w:cs="Calibri"/>
          <w:noProof w:val="0"/>
          <w:sz w:val="24"/>
          <w:szCs w:val="24"/>
          <w:lang w:val="en-GB"/>
        </w:rPr>
        <w:t>Trecco</w:t>
      </w:r>
      <w:r w:rsidRPr="6BDD9397" w:rsidR="736A26A7">
        <w:rPr>
          <w:rFonts w:ascii="Calibri" w:hAnsi="Calibri" w:eastAsia="Calibri" w:cs="Calibri"/>
          <w:noProof w:val="0"/>
          <w:sz w:val="24"/>
          <w:szCs w:val="24"/>
          <w:lang w:val="en-GB"/>
        </w:rPr>
        <w:t xml:space="preserve"> Bay, Park dean Resorts (2023), one of the most popular holiday destinations in the UK, is our caravan rental business. This region is well known for its vibrant, family-friendly vibe and gorgeous views of the coastline, which makes it </w:t>
      </w:r>
      <w:r w:rsidRPr="6BDD9397" w:rsidR="736A26A7">
        <w:rPr>
          <w:rFonts w:ascii="Calibri" w:hAnsi="Calibri" w:eastAsia="Calibri" w:cs="Calibri"/>
          <w:noProof w:val="0"/>
          <w:sz w:val="24"/>
          <w:szCs w:val="24"/>
          <w:lang w:val="en-GB"/>
        </w:rPr>
        <w:t>a great place</w:t>
      </w:r>
      <w:r w:rsidRPr="6BDD9397" w:rsidR="736A26A7">
        <w:rPr>
          <w:rFonts w:ascii="Calibri" w:hAnsi="Calibri" w:eastAsia="Calibri" w:cs="Calibri"/>
          <w:noProof w:val="0"/>
          <w:sz w:val="24"/>
          <w:szCs w:val="24"/>
          <w:lang w:val="en-GB"/>
        </w:rPr>
        <w:t xml:space="preserve"> for holidaymakers.</w:t>
      </w:r>
    </w:p>
    <w:p w:rsidR="129BB4B2" w:rsidP="6BDD9397" w:rsidRDefault="129BB4B2" w14:paraId="6211C7D4" w14:textId="4F7D9AF5">
      <w:pPr>
        <w:pStyle w:val="Normal"/>
        <w:suppressLineNumbers w:val="0"/>
        <w:bidi w:val="0"/>
        <w:spacing w:before="160" w:beforeAutospacing="off" w:after="80" w:afterAutospacing="off" w:line="279" w:lineRule="auto"/>
        <w:ind/>
        <w:rPr>
          <w:noProof w:val="0"/>
          <w:lang w:val="en-GB"/>
        </w:rPr>
      </w:pPr>
    </w:p>
    <w:p w:rsidR="129BB4B2" w:rsidP="6BDD9397" w:rsidRDefault="129BB4B2" w14:paraId="581CAC6C" w14:textId="060EF003">
      <w:pPr>
        <w:pStyle w:val="Heading2"/>
        <w:bidi w:val="0"/>
        <w:rPr>
          <w:noProof w:val="0"/>
          <w:sz w:val="32"/>
          <w:szCs w:val="32"/>
          <w:lang w:val="en-GB"/>
        </w:rPr>
      </w:pPr>
      <w:r w:rsidRPr="6BDD9397" w:rsidR="6EB908FE">
        <w:rPr>
          <w:noProof w:val="0"/>
          <w:lang w:val="en-GB"/>
        </w:rPr>
        <w:t>P</w:t>
      </w:r>
      <w:r w:rsidRPr="6BDD9397" w:rsidR="780CDE5F">
        <w:rPr>
          <w:noProof w:val="0"/>
          <w:lang w:val="en-GB"/>
        </w:rPr>
        <w:t>remises</w:t>
      </w:r>
    </w:p>
    <w:p w:rsidR="129BB4B2" w:rsidP="6BDD9397" w:rsidRDefault="129BB4B2" w14:paraId="247FB222" w14:textId="7B411602">
      <w:pPr>
        <w:pStyle w:val="Normal"/>
        <w:suppressLineNumbers w:val="0"/>
        <w:bidi w:val="0"/>
        <w:spacing w:before="160" w:beforeAutospacing="off" w:after="80" w:afterAutospacing="off" w:line="279" w:lineRule="auto"/>
        <w:ind/>
        <w:rPr>
          <w:rFonts w:ascii="Calibri" w:hAnsi="Calibri" w:eastAsia="Calibri" w:cs="Calibri"/>
          <w:noProof w:val="0"/>
          <w:sz w:val="24"/>
          <w:szCs w:val="24"/>
          <w:lang w:val="en-GB"/>
        </w:rPr>
      </w:pPr>
      <w:r w:rsidRPr="6BDD9397" w:rsidR="50C81848">
        <w:rPr>
          <w:rFonts w:ascii="Calibri" w:hAnsi="Calibri" w:eastAsia="Calibri" w:cs="Calibri"/>
          <w:noProof w:val="0"/>
          <w:sz w:val="24"/>
          <w:szCs w:val="24"/>
          <w:lang w:val="en-GB"/>
        </w:rPr>
        <w:t>Our property, which is conveniently close to the caravan sites, has a separate office space for reservations and customer support. From check-in to check-out, our visitors will have a seamless experience thanks to this system, which guarantees flawless operations.</w:t>
      </w:r>
    </w:p>
    <w:p w:rsidR="129BB4B2" w:rsidP="2359F874" w:rsidRDefault="129BB4B2" w14:paraId="06D89305" w14:textId="5827442B">
      <w:pPr>
        <w:pStyle w:val="Heading2"/>
        <w:suppressLineNumbers w:val="0"/>
        <w:bidi w:val="0"/>
        <w:spacing w:before="160" w:beforeAutospacing="off" w:after="80" w:afterAutospacing="off" w:line="279" w:lineRule="auto"/>
        <w:ind/>
        <w:rPr>
          <w:noProof w:val="0"/>
          <w:sz w:val="28"/>
          <w:szCs w:val="28"/>
          <w:lang w:val="en-GB"/>
        </w:rPr>
      </w:pPr>
      <w:r w:rsidRPr="6BDD9397" w:rsidR="780CDE5F">
        <w:rPr>
          <w:noProof w:val="0"/>
          <w:lang w:val="en-GB"/>
        </w:rPr>
        <w:t>equipment</w:t>
      </w:r>
      <w:r w:rsidRPr="6BDD9397" w:rsidR="780CDE5F">
        <w:rPr>
          <w:noProof w:val="0"/>
          <w:lang w:val="en-GB"/>
        </w:rPr>
        <w:t xml:space="preserve"> </w:t>
      </w:r>
    </w:p>
    <w:p w:rsidR="2D05E55C" w:rsidP="6BDD9397" w:rsidRDefault="2D05E55C" w14:paraId="6A950E95" w14:textId="06D303E2">
      <w:pPr>
        <w:bidi w:val="0"/>
        <w:rPr>
          <w:rFonts w:ascii="Calibri" w:hAnsi="Calibri" w:eastAsia="Calibri" w:cs="Calibri"/>
          <w:noProof w:val="0"/>
          <w:sz w:val="24"/>
          <w:szCs w:val="24"/>
          <w:lang w:val="en-GB"/>
        </w:rPr>
      </w:pPr>
      <w:r w:rsidRPr="6BDD9397" w:rsidR="2D05E55C">
        <w:rPr>
          <w:rFonts w:ascii="Calibri" w:hAnsi="Calibri" w:eastAsia="Calibri" w:cs="Calibri"/>
          <w:noProof w:val="0"/>
          <w:sz w:val="24"/>
          <w:szCs w:val="24"/>
          <w:lang w:val="en-GB"/>
        </w:rPr>
        <w:t>Our fleet of modern, fully equipped caravans provides a comfortable and enjoyable holiday experience. Every caravan has been fitted with premium amenities, such as:</w:t>
      </w:r>
    </w:p>
    <w:p w:rsidR="2D05E55C" w:rsidP="6BDD9397" w:rsidRDefault="2D05E55C" w14:paraId="00E6A883" w14:textId="65F8E904">
      <w:pPr>
        <w:pStyle w:val="ListParagraph"/>
        <w:numPr>
          <w:ilvl w:val="0"/>
          <w:numId w:val="6"/>
        </w:numPr>
        <w:bidi w:val="0"/>
        <w:rPr>
          <w:rFonts w:ascii="Aptos" w:hAnsi="Aptos" w:eastAsia="Aptos" w:cs="Aptos"/>
          <w:noProof w:val="0"/>
          <w:sz w:val="24"/>
          <w:szCs w:val="24"/>
          <w:lang w:val="en-GB"/>
        </w:rPr>
      </w:pPr>
      <w:r w:rsidRPr="6BDD9397" w:rsidR="2D05E55C">
        <w:rPr>
          <w:rFonts w:ascii="Aptos" w:hAnsi="Aptos" w:eastAsia="Aptos" w:cs="Aptos"/>
          <w:noProof w:val="0"/>
          <w:sz w:val="24"/>
          <w:szCs w:val="24"/>
          <w:lang w:val="en-GB"/>
        </w:rPr>
        <w:t>Flat-screen TVs with Wi-Fi</w:t>
      </w:r>
    </w:p>
    <w:p w:rsidR="2D05E55C" w:rsidP="6BDD9397" w:rsidRDefault="2D05E55C" w14:paraId="430E1597" w14:textId="09665DE5">
      <w:pPr>
        <w:pStyle w:val="ListParagraph"/>
        <w:numPr>
          <w:ilvl w:val="0"/>
          <w:numId w:val="4"/>
        </w:numPr>
        <w:rPr/>
      </w:pPr>
      <w:r w:rsidRPr="6BDD9397" w:rsidR="2D05E55C">
        <w:rPr>
          <w:rFonts w:ascii="Aptos" w:hAnsi="Aptos" w:eastAsia="Aptos" w:cs="Aptos"/>
          <w:noProof w:val="0"/>
          <w:sz w:val="24"/>
          <w:szCs w:val="24"/>
          <w:lang w:val="en-GB"/>
        </w:rPr>
        <w:t>Completely working kitchens</w:t>
      </w:r>
    </w:p>
    <w:p w:rsidR="365CEF71" w:rsidP="6BDD9397" w:rsidRDefault="365CEF71" w14:paraId="41265645" w14:textId="04CB8DD5">
      <w:pPr>
        <w:pStyle w:val="ListParagraph"/>
        <w:numPr>
          <w:ilvl w:val="0"/>
          <w:numId w:val="5"/>
        </w:numPr>
        <w:rPr/>
      </w:pPr>
      <w:r w:rsidRPr="6BDD9397" w:rsidR="365CEF71">
        <w:rPr>
          <w:rFonts w:ascii="Aptos" w:hAnsi="Aptos" w:eastAsia="Aptos" w:cs="Aptos"/>
          <w:noProof w:val="0"/>
          <w:sz w:val="24"/>
          <w:szCs w:val="24"/>
          <w:lang w:val="en-GB"/>
        </w:rPr>
        <w:t>C</w:t>
      </w:r>
      <w:r w:rsidRPr="6BDD9397" w:rsidR="2D05E55C">
        <w:rPr>
          <w:rFonts w:ascii="Aptos" w:hAnsi="Aptos" w:eastAsia="Aptos" w:cs="Aptos"/>
          <w:noProof w:val="0"/>
          <w:sz w:val="24"/>
          <w:szCs w:val="24"/>
          <w:lang w:val="en-GB"/>
        </w:rPr>
        <w:t>osy sleeping quarters</w:t>
      </w:r>
    </w:p>
    <w:p w:rsidR="2D05E55C" w:rsidP="6BDD9397" w:rsidRDefault="2D05E55C" w14:paraId="06FDB3FF" w14:textId="59793F47">
      <w:pPr>
        <w:pStyle w:val="Normal"/>
        <w:bidi w:val="0"/>
        <w:rPr>
          <w:rFonts w:ascii="Calibri" w:hAnsi="Calibri" w:eastAsia="Calibri" w:cs="Calibri"/>
          <w:noProof w:val="0"/>
          <w:sz w:val="24"/>
          <w:szCs w:val="24"/>
          <w:lang w:val="en-GB"/>
        </w:rPr>
      </w:pPr>
      <w:r w:rsidRPr="6BDD9397" w:rsidR="2D05E55C">
        <w:rPr>
          <w:rFonts w:ascii="Calibri" w:hAnsi="Calibri" w:eastAsia="Calibri" w:cs="Calibri"/>
          <w:noProof w:val="0"/>
          <w:sz w:val="24"/>
          <w:szCs w:val="24"/>
          <w:lang w:val="en-GB"/>
        </w:rPr>
        <w:t>These facilities guarantee that visitors have a comfortable stay that feels like home away from home.</w:t>
      </w:r>
    </w:p>
    <w:p w:rsidR="6BDD9397" w:rsidP="6BDD9397" w:rsidRDefault="6BDD9397" w14:paraId="3C0D1611" w14:textId="71075243">
      <w:pPr>
        <w:pStyle w:val="Heading2"/>
        <w:rPr>
          <w:rFonts w:ascii="Calibri" w:hAnsi="Calibri" w:eastAsia="Calibri" w:cs="Calibri"/>
          <w:noProof w:val="0"/>
          <w:sz w:val="28"/>
          <w:szCs w:val="28"/>
          <w:lang w:val="en-GB"/>
        </w:rPr>
      </w:pPr>
    </w:p>
    <w:p w:rsidR="129BB4B2" w:rsidP="6BDD9397" w:rsidRDefault="129BB4B2" w14:paraId="195188F5" w14:textId="59CF3A26">
      <w:pPr>
        <w:pStyle w:val="Heading2"/>
        <w:rPr>
          <w:noProof w:val="0"/>
          <w:sz w:val="32"/>
          <w:szCs w:val="32"/>
          <w:lang w:val="en-GB"/>
        </w:rPr>
      </w:pPr>
      <w:r w:rsidRPr="6BDD9397" w:rsidR="4D985063">
        <w:rPr>
          <w:noProof w:val="0"/>
          <w:sz w:val="32"/>
          <w:szCs w:val="32"/>
          <w:lang w:val="en-GB"/>
        </w:rPr>
        <w:t>Production and Delivery Mechanism for Hired Static Caravans</w:t>
      </w:r>
    </w:p>
    <w:p w:rsidR="129BB4B2" w:rsidP="396AE0A4" w:rsidRDefault="129BB4B2" w14:paraId="169F3E50" w14:textId="1C4F8C57">
      <w:pPr>
        <w:pStyle w:val="Normal"/>
        <w:rPr>
          <w:rFonts w:ascii="Calibri" w:hAnsi="Calibri" w:eastAsia="Calibri" w:cs="Calibri"/>
          <w:noProof w:val="0"/>
          <w:sz w:val="24"/>
          <w:szCs w:val="24"/>
          <w:lang w:val="en-GB"/>
        </w:rPr>
      </w:pPr>
      <w:r w:rsidRPr="6BDD9397" w:rsidR="4D985063">
        <w:rPr>
          <w:rFonts w:ascii="Calibri" w:hAnsi="Calibri" w:eastAsia="Calibri" w:cs="Calibri"/>
          <w:noProof w:val="0"/>
          <w:sz w:val="24"/>
          <w:szCs w:val="24"/>
          <w:lang w:val="en-GB"/>
        </w:rPr>
        <w:t xml:space="preserve">Our </w:t>
      </w:r>
      <w:r w:rsidRPr="6BDD9397" w:rsidR="4D985063">
        <w:rPr>
          <w:rFonts w:ascii="Calibri" w:hAnsi="Calibri" w:eastAsia="Calibri" w:cs="Calibri"/>
          <w:noProof w:val="0"/>
          <w:sz w:val="24"/>
          <w:szCs w:val="24"/>
          <w:lang w:val="en-GB"/>
        </w:rPr>
        <w:t>Trecco</w:t>
      </w:r>
      <w:r w:rsidRPr="6BDD9397" w:rsidR="4D985063">
        <w:rPr>
          <w:rFonts w:ascii="Calibri" w:hAnsi="Calibri" w:eastAsia="Calibri" w:cs="Calibri"/>
          <w:noProof w:val="0"/>
          <w:sz w:val="24"/>
          <w:szCs w:val="24"/>
          <w:lang w:val="en-GB"/>
        </w:rPr>
        <w:t xml:space="preserve"> Bay static caravan rental company uses an efficient production and delivery system. First, we choose and </w:t>
      </w:r>
      <w:r w:rsidRPr="6BDD9397" w:rsidR="4D985063">
        <w:rPr>
          <w:rFonts w:ascii="Calibri" w:hAnsi="Calibri" w:eastAsia="Calibri" w:cs="Calibri"/>
          <w:noProof w:val="0"/>
          <w:sz w:val="24"/>
          <w:szCs w:val="24"/>
          <w:lang w:val="en-GB"/>
        </w:rPr>
        <w:t>acquire</w:t>
      </w:r>
      <w:r w:rsidRPr="6BDD9397" w:rsidR="4D985063">
        <w:rPr>
          <w:rFonts w:ascii="Calibri" w:hAnsi="Calibri" w:eastAsia="Calibri" w:cs="Calibri"/>
          <w:noProof w:val="0"/>
          <w:sz w:val="24"/>
          <w:szCs w:val="24"/>
          <w:lang w:val="en-GB"/>
        </w:rPr>
        <w:t xml:space="preserve"> excellent caravans from reliable producers. After that, these caravans are </w:t>
      </w:r>
      <w:r w:rsidRPr="6BDD9397" w:rsidR="4D985063">
        <w:rPr>
          <w:rFonts w:ascii="Calibri" w:hAnsi="Calibri" w:eastAsia="Calibri" w:cs="Calibri"/>
          <w:noProof w:val="0"/>
          <w:sz w:val="24"/>
          <w:szCs w:val="24"/>
          <w:lang w:val="en-GB"/>
        </w:rPr>
        <w:t>furnished with</w:t>
      </w:r>
      <w:r w:rsidRPr="6BDD9397" w:rsidR="4D985063">
        <w:rPr>
          <w:rFonts w:ascii="Calibri" w:hAnsi="Calibri" w:eastAsia="Calibri" w:cs="Calibri"/>
          <w:noProof w:val="0"/>
          <w:sz w:val="24"/>
          <w:szCs w:val="24"/>
          <w:lang w:val="en-GB"/>
        </w:rPr>
        <w:t xml:space="preserve"> contemporary conveniences to guarantee our visitors' utmost comfort. The caravans are set up on plots that have been prepared and equipped with all the facilities once they arrive. With a user-friendly booking system in place, our marketing strategy reaches potential customers through online platforms and travel agencies. When visitors check in at our on-site office, they are given an orientation and a welcome package. Our helpful customer care team attends to any needs the guests may have while they are visiting, and routine maintenance keeps the caravans in</w:t>
      </w:r>
      <w:r w:rsidRPr="6BDD9397" w:rsidR="4D985063">
        <w:rPr>
          <w:rFonts w:ascii="Calibri" w:hAnsi="Calibri" w:eastAsia="Calibri" w:cs="Calibri"/>
          <w:noProof w:val="0"/>
          <w:sz w:val="24"/>
          <w:szCs w:val="24"/>
          <w:lang w:val="en-GB"/>
        </w:rPr>
        <w:t xml:space="preserve"> </w:t>
      </w:r>
      <w:r w:rsidRPr="6BDD9397" w:rsidR="4D985063">
        <w:rPr>
          <w:rFonts w:ascii="Calibri" w:hAnsi="Calibri" w:eastAsia="Calibri" w:cs="Calibri"/>
          <w:noProof w:val="0"/>
          <w:sz w:val="24"/>
          <w:szCs w:val="24"/>
          <w:lang w:val="en-GB"/>
        </w:rPr>
        <w:t xml:space="preserve">excellent shape. </w:t>
      </w:r>
      <w:r w:rsidRPr="6BDD9397" w:rsidR="7DFA90E6">
        <w:rPr>
          <w:rFonts w:ascii="Calibri" w:hAnsi="Calibri" w:eastAsia="Calibri" w:cs="Calibri"/>
          <w:noProof w:val="0"/>
          <w:sz w:val="24"/>
          <w:szCs w:val="24"/>
          <w:lang w:val="en-GB"/>
        </w:rPr>
        <w:t xml:space="preserve"> </w:t>
      </w:r>
      <w:r w:rsidRPr="6BDD9397" w:rsidR="7DFA90E6">
        <w:rPr>
          <w:rFonts w:ascii="Calibri" w:hAnsi="Calibri" w:eastAsia="Calibri" w:cs="Calibri"/>
          <w:noProof w:val="0"/>
          <w:sz w:val="24"/>
          <w:szCs w:val="24"/>
          <w:lang w:val="en-GB"/>
        </w:rPr>
        <w:t>The p</w:t>
      </w:r>
      <w:r w:rsidRPr="6BDD9397" w:rsidR="7DFA90E6">
        <w:rPr>
          <w:rFonts w:ascii="Calibri" w:hAnsi="Calibri" w:eastAsia="Calibri" w:cs="Calibri"/>
          <w:noProof w:val="0"/>
          <w:sz w:val="24"/>
          <w:szCs w:val="24"/>
          <w:lang w:val="en-GB"/>
        </w:rPr>
        <w:t>roc</w:t>
      </w:r>
      <w:r w:rsidRPr="6BDD9397" w:rsidR="7DFA90E6">
        <w:rPr>
          <w:rFonts w:ascii="Calibri" w:hAnsi="Calibri" w:eastAsia="Calibri" w:cs="Calibri"/>
          <w:noProof w:val="0"/>
          <w:sz w:val="24"/>
          <w:szCs w:val="24"/>
          <w:lang w:val="en-GB"/>
        </w:rPr>
        <w:t>ess concludes with a smooth check-out and collection of customer feedback, enabling continuous improvement.</w:t>
      </w:r>
    </w:p>
    <w:p w:rsidR="129BB4B2" w:rsidP="2359F874" w:rsidRDefault="129BB4B2" w14:paraId="4A603DE1" w14:textId="3700763F">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r w:rsidRPr="2359F874" w:rsidR="2015D039">
        <w:rPr>
          <w:rStyle w:val="Heading2Char"/>
          <w:noProof w:val="0"/>
          <w:lang w:val="en-GB"/>
        </w:rPr>
        <w:t xml:space="preserve">People staff and suppliers </w:t>
      </w:r>
    </w:p>
    <w:p w:rsidR="76F75756" w:rsidP="396AE0A4" w:rsidRDefault="76F75756" w14:paraId="3D127AF2" w14:textId="5F7B9908">
      <w:pPr>
        <w:rPr>
          <w:rFonts w:ascii="Calibri" w:hAnsi="Calibri" w:eastAsia="Calibri" w:cs="Calibri"/>
          <w:noProof w:val="0"/>
          <w:sz w:val="24"/>
          <w:szCs w:val="24"/>
          <w:lang w:val="en-GB"/>
        </w:rPr>
      </w:pPr>
      <w:r w:rsidRPr="2359F874" w:rsidR="76F75756">
        <w:rPr>
          <w:rFonts w:ascii="Calibri" w:hAnsi="Calibri" w:eastAsia="Calibri" w:cs="Calibri"/>
          <w:noProof w:val="0"/>
          <w:sz w:val="24"/>
          <w:szCs w:val="24"/>
          <w:lang w:val="en-GB"/>
        </w:rPr>
        <w:t xml:space="preserve">Carla effectively controls all operations and makes sure the business runs well at </w:t>
      </w:r>
      <w:r w:rsidRPr="2359F874" w:rsidR="76F75756">
        <w:rPr>
          <w:rFonts w:ascii="Calibri" w:hAnsi="Calibri" w:eastAsia="Calibri" w:cs="Calibri"/>
          <w:noProof w:val="0"/>
          <w:sz w:val="24"/>
          <w:szCs w:val="24"/>
          <w:lang w:val="en-GB"/>
        </w:rPr>
        <w:t>Trecco</w:t>
      </w:r>
      <w:r w:rsidRPr="2359F874" w:rsidR="76F75756">
        <w:rPr>
          <w:rFonts w:ascii="Calibri" w:hAnsi="Calibri" w:eastAsia="Calibri" w:cs="Calibri"/>
          <w:noProof w:val="0"/>
          <w:sz w:val="24"/>
          <w:szCs w:val="24"/>
          <w:lang w:val="en-GB"/>
        </w:rPr>
        <w:t xml:space="preserve"> Bay, where we rent out static caravans. Carla </w:t>
      </w:r>
      <w:r w:rsidRPr="2359F874" w:rsidR="4209D0D5">
        <w:rPr>
          <w:rFonts w:ascii="Calibri" w:hAnsi="Calibri" w:eastAsia="Calibri" w:cs="Calibri"/>
          <w:noProof w:val="0"/>
          <w:sz w:val="24"/>
          <w:szCs w:val="24"/>
          <w:lang w:val="en-GB"/>
        </w:rPr>
        <w:t>oversees</w:t>
      </w:r>
      <w:r w:rsidRPr="2359F874" w:rsidR="76F75756">
        <w:rPr>
          <w:rFonts w:ascii="Calibri" w:hAnsi="Calibri" w:eastAsia="Calibri" w:cs="Calibri"/>
          <w:noProof w:val="0"/>
          <w:sz w:val="24"/>
          <w:szCs w:val="24"/>
          <w:lang w:val="en-GB"/>
        </w:rPr>
        <w:t xml:space="preserve"> marketing, reservations, customer service, and general management. She is </w:t>
      </w:r>
      <w:r w:rsidRPr="2359F874" w:rsidR="76F75756">
        <w:rPr>
          <w:rFonts w:ascii="Calibri" w:hAnsi="Calibri" w:eastAsia="Calibri" w:cs="Calibri"/>
          <w:noProof w:val="0"/>
          <w:sz w:val="24"/>
          <w:szCs w:val="24"/>
          <w:lang w:val="en-GB"/>
        </w:rPr>
        <w:t>assisted</w:t>
      </w:r>
      <w:r w:rsidRPr="2359F874" w:rsidR="76F75756">
        <w:rPr>
          <w:rFonts w:ascii="Calibri" w:hAnsi="Calibri" w:eastAsia="Calibri" w:cs="Calibri"/>
          <w:noProof w:val="0"/>
          <w:sz w:val="24"/>
          <w:szCs w:val="24"/>
          <w:lang w:val="en-GB"/>
        </w:rPr>
        <w:t xml:space="preserve"> by a committed cleaner who keeps the caravans immaculate and prepared for every new visitor by </w:t>
      </w:r>
      <w:r w:rsidRPr="2359F874" w:rsidR="76F75756">
        <w:rPr>
          <w:rFonts w:ascii="Calibri" w:hAnsi="Calibri" w:eastAsia="Calibri" w:cs="Calibri"/>
          <w:noProof w:val="0"/>
          <w:sz w:val="24"/>
          <w:szCs w:val="24"/>
          <w:lang w:val="en-GB"/>
        </w:rPr>
        <w:t>maintaining</w:t>
      </w:r>
      <w:r w:rsidRPr="2359F874" w:rsidR="76F75756">
        <w:rPr>
          <w:rFonts w:ascii="Calibri" w:hAnsi="Calibri" w:eastAsia="Calibri" w:cs="Calibri"/>
          <w:noProof w:val="0"/>
          <w:sz w:val="24"/>
          <w:szCs w:val="24"/>
          <w:lang w:val="en-GB"/>
        </w:rPr>
        <w:t xml:space="preserve"> them to the highest standards. </w:t>
      </w:r>
      <w:r w:rsidRPr="2359F874" w:rsidR="76F75756">
        <w:rPr>
          <w:rFonts w:ascii="Calibri" w:hAnsi="Calibri" w:eastAsia="Calibri" w:cs="Calibri"/>
          <w:noProof w:val="0"/>
          <w:sz w:val="24"/>
          <w:szCs w:val="24"/>
          <w:lang w:val="en-GB"/>
        </w:rPr>
        <w:t>Trecco</w:t>
      </w:r>
      <w:r w:rsidRPr="2359F874" w:rsidR="76F75756">
        <w:rPr>
          <w:rFonts w:ascii="Calibri" w:hAnsi="Calibri" w:eastAsia="Calibri" w:cs="Calibri"/>
          <w:noProof w:val="0"/>
          <w:sz w:val="24"/>
          <w:szCs w:val="24"/>
          <w:lang w:val="en-GB"/>
        </w:rPr>
        <w:t xml:space="preserve"> Bay provides all essential amenities, such as gas and electricity, so that our caravans are always powered up</w:t>
      </w:r>
      <w:r w:rsidRPr="2359F874" w:rsidR="76F75756">
        <w:rPr>
          <w:rFonts w:ascii="Calibri" w:hAnsi="Calibri" w:eastAsia="Calibri" w:cs="Calibri"/>
          <w:noProof w:val="0"/>
          <w:sz w:val="24"/>
          <w:szCs w:val="24"/>
          <w:lang w:val="en-GB"/>
        </w:rPr>
        <w:t xml:space="preserve"> </w:t>
      </w:r>
      <w:r w:rsidRPr="2359F874" w:rsidR="76F75756">
        <w:rPr>
          <w:rFonts w:ascii="Calibri" w:hAnsi="Calibri" w:eastAsia="Calibri" w:cs="Calibri"/>
          <w:noProof w:val="0"/>
          <w:sz w:val="24"/>
          <w:szCs w:val="24"/>
          <w:lang w:val="en-GB"/>
        </w:rPr>
        <w:t>and cosy. Our efficient personnel and trustworthy supplier network enable us to give our visitors an excellent, hassle-free experience.</w:t>
      </w:r>
    </w:p>
    <w:p w:rsidR="7EF29865" w:rsidP="396AE0A4" w:rsidRDefault="7EF29865" w14:paraId="7B202658" w14:textId="10D4C07A">
      <w:pPr>
        <w:pStyle w:val="Heading2"/>
        <w:rPr>
          <w:rFonts w:ascii="Aptos Display" w:hAnsi="Aptos Display" w:eastAsia="Aptos Display" w:cs="Aptos Display"/>
          <w:noProof w:val="0"/>
          <w:sz w:val="32"/>
          <w:szCs w:val="32"/>
          <w:lang w:val="en-GB"/>
        </w:rPr>
      </w:pPr>
      <w:r w:rsidRPr="6BDD9397" w:rsidR="7EF29865">
        <w:rPr>
          <w:noProof w:val="0"/>
          <w:lang w:val="en-GB"/>
        </w:rPr>
        <w:t xml:space="preserve">Systems and process </w:t>
      </w:r>
    </w:p>
    <w:p w:rsidR="096A4036" w:rsidP="6BDD9397" w:rsidRDefault="096A4036" w14:paraId="2B2284AA" w14:textId="491CFF49">
      <w:pPr>
        <w:pStyle w:val="Normal"/>
        <w:rPr>
          <w:rFonts w:ascii="Calibri" w:hAnsi="Calibri" w:eastAsia="Calibri" w:cs="Calibri"/>
          <w:noProof w:val="0"/>
          <w:sz w:val="24"/>
          <w:szCs w:val="24"/>
          <w:lang w:val="en-GB"/>
        </w:rPr>
      </w:pPr>
      <w:r w:rsidRPr="6BDD9397" w:rsidR="096A4036">
        <w:rPr>
          <w:rFonts w:ascii="Calibri" w:hAnsi="Calibri" w:eastAsia="Calibri" w:cs="Calibri"/>
          <w:noProof w:val="0"/>
          <w:sz w:val="24"/>
          <w:szCs w:val="24"/>
          <w:lang w:val="en-GB"/>
        </w:rPr>
        <w:t>One of the biggest holiday parks in the UK, visit Wales (2024) Trecco Bay in Porthcawl, South Wales, has a prime beachfront site with a variety of family-friendly attractions. Renting a caravan here guarantees a relaxing, enjoyable holiday.</w:t>
      </w:r>
    </w:p>
    <w:p w:rsidR="096A4036" w:rsidP="6BDD9397" w:rsidRDefault="096A4036" w14:paraId="459FF7C6" w14:textId="18794EF1">
      <w:pPr>
        <w:pStyle w:val="Normal"/>
        <w:rPr>
          <w:rFonts w:ascii="Calibri" w:hAnsi="Calibri" w:eastAsia="Calibri" w:cs="Calibri"/>
          <w:noProof w:val="0"/>
          <w:sz w:val="24"/>
          <w:szCs w:val="24"/>
          <w:lang w:val="en-GB"/>
        </w:rPr>
      </w:pPr>
      <w:r w:rsidRPr="6BDD9397" w:rsidR="096A4036">
        <w:rPr>
          <w:rFonts w:ascii="Calibri" w:hAnsi="Calibri" w:eastAsia="Calibri" w:cs="Calibri"/>
          <w:noProof w:val="0"/>
          <w:sz w:val="24"/>
          <w:szCs w:val="24"/>
          <w:lang w:val="en-GB"/>
        </w:rPr>
        <w:t xml:space="preserve">A growing company, Memories Caravan Hire is committed to providing outstanding caravan rentals in </w:t>
      </w:r>
      <w:r w:rsidRPr="6BDD9397" w:rsidR="096A4036">
        <w:rPr>
          <w:rFonts w:ascii="Calibri" w:hAnsi="Calibri" w:eastAsia="Calibri" w:cs="Calibri"/>
          <w:noProof w:val="0"/>
          <w:sz w:val="24"/>
          <w:szCs w:val="24"/>
          <w:lang w:val="en-GB"/>
        </w:rPr>
        <w:t>Trecco</w:t>
      </w:r>
      <w:r w:rsidRPr="6BDD9397" w:rsidR="096A4036">
        <w:rPr>
          <w:rFonts w:ascii="Calibri" w:hAnsi="Calibri" w:eastAsia="Calibri" w:cs="Calibri"/>
          <w:noProof w:val="0"/>
          <w:sz w:val="24"/>
          <w:szCs w:val="24"/>
          <w:lang w:val="en-GB"/>
        </w:rPr>
        <w:t xml:space="preserve"> Bay, Wales. Our goal is to provide individuals, families, and couples an unforgettable seaside holiday</w:t>
      </w:r>
      <w:r w:rsidRPr="6BDD9397" w:rsidR="48EB6741">
        <w:rPr>
          <w:rFonts w:ascii="Calibri" w:hAnsi="Calibri" w:eastAsia="Calibri" w:cs="Calibri"/>
          <w:noProof w:val="0"/>
          <w:sz w:val="24"/>
          <w:szCs w:val="24"/>
          <w:lang w:val="en-GB"/>
        </w:rPr>
        <w:t xml:space="preserve"> Direct Holiday Homes. (n.d.</w:t>
      </w:r>
      <w:r w:rsidRPr="6BDD9397" w:rsidR="46320439">
        <w:rPr>
          <w:rFonts w:ascii="Calibri" w:hAnsi="Calibri" w:eastAsia="Calibri" w:cs="Calibri"/>
          <w:noProof w:val="0"/>
          <w:sz w:val="24"/>
          <w:szCs w:val="24"/>
          <w:lang w:val="en-GB"/>
        </w:rPr>
        <w:t>).</w:t>
      </w:r>
      <w:r w:rsidRPr="6BDD9397" w:rsidR="096A4036">
        <w:rPr>
          <w:rFonts w:ascii="Calibri" w:hAnsi="Calibri" w:eastAsia="Calibri" w:cs="Calibri"/>
          <w:noProof w:val="0"/>
          <w:sz w:val="24"/>
          <w:szCs w:val="24"/>
          <w:lang w:val="en-GB"/>
        </w:rPr>
        <w:t xml:space="preserve"> With our prime location at </w:t>
      </w:r>
      <w:r w:rsidRPr="6BDD9397" w:rsidR="096A4036">
        <w:rPr>
          <w:rFonts w:ascii="Calibri" w:hAnsi="Calibri" w:eastAsia="Calibri" w:cs="Calibri"/>
          <w:noProof w:val="0"/>
          <w:sz w:val="24"/>
          <w:szCs w:val="24"/>
          <w:lang w:val="en-GB"/>
        </w:rPr>
        <w:t>Trecco</w:t>
      </w:r>
      <w:r w:rsidRPr="6BDD9397" w:rsidR="096A4036">
        <w:rPr>
          <w:rFonts w:ascii="Calibri" w:hAnsi="Calibri" w:eastAsia="Calibri" w:cs="Calibri"/>
          <w:noProof w:val="0"/>
          <w:sz w:val="24"/>
          <w:szCs w:val="24"/>
          <w:lang w:val="en-GB"/>
        </w:rPr>
        <w:t xml:space="preserve"> Bay, which is well-known for its stunning coastline and lively holiday vibe, we hope to satisfy the increasing demand for outstanding accommodation for domestic travel within the United Kingdom.</w:t>
      </w:r>
    </w:p>
    <w:p w:rsidR="096A4036" w:rsidP="6BDD9397" w:rsidRDefault="096A4036" w14:paraId="39002B8C" w14:textId="48F7334B">
      <w:pPr>
        <w:pStyle w:val="Normal"/>
        <w:rPr>
          <w:rFonts w:ascii="Calibri" w:hAnsi="Calibri" w:eastAsia="Calibri" w:cs="Calibri"/>
          <w:noProof w:val="0"/>
          <w:sz w:val="24"/>
          <w:szCs w:val="24"/>
          <w:lang w:val="en-GB"/>
        </w:rPr>
      </w:pPr>
      <w:r w:rsidRPr="6BDD9397" w:rsidR="096A4036">
        <w:rPr>
          <w:rFonts w:ascii="Calibri" w:hAnsi="Calibri" w:eastAsia="Calibri" w:cs="Calibri"/>
          <w:noProof w:val="0"/>
          <w:sz w:val="24"/>
          <w:szCs w:val="24"/>
          <w:lang w:val="en-GB"/>
        </w:rPr>
        <w:t>Our goal is to become the area's top supplier of caravan rentals, and we lay this out in our business strategy. Our first year we start off with one caravan, our five-year plan calls for increasing the fleet size and achieving a 90% occupancy rate. Our affordable price, various booking options (which include pet-friendly caravans and customised packages) and dedication to providing exceptional customer service set us apart from the competition</w:t>
      </w:r>
      <w:r w:rsidRPr="6BDD9397" w:rsidR="2E8E64A1">
        <w:rPr>
          <w:rFonts w:ascii="Calibri" w:hAnsi="Calibri" w:eastAsia="Calibri" w:cs="Calibri"/>
          <w:noProof w:val="0"/>
          <w:sz w:val="24"/>
          <w:szCs w:val="24"/>
          <w:lang w:val="en-GB"/>
        </w:rPr>
        <w:t xml:space="preserve">. </w:t>
      </w:r>
      <w:r w:rsidRPr="6BDD9397" w:rsidR="096A4036">
        <w:rPr>
          <w:rFonts w:ascii="Calibri" w:hAnsi="Calibri" w:eastAsia="Calibri" w:cs="Calibri"/>
          <w:noProof w:val="0"/>
          <w:sz w:val="24"/>
          <w:szCs w:val="24"/>
          <w:lang w:val="en-GB"/>
        </w:rPr>
        <w:t xml:space="preserve">we want to achieve significant revenue growth by utilising efficient marketing tactics, </w:t>
      </w:r>
      <w:r w:rsidRPr="6BDD9397" w:rsidR="096A4036">
        <w:rPr>
          <w:rFonts w:ascii="Calibri" w:hAnsi="Calibri" w:eastAsia="Calibri" w:cs="Calibri"/>
          <w:noProof w:val="0"/>
          <w:sz w:val="24"/>
          <w:szCs w:val="24"/>
          <w:lang w:val="en-GB"/>
        </w:rPr>
        <w:t>establishing</w:t>
      </w:r>
      <w:r w:rsidRPr="6BDD9397" w:rsidR="096A4036">
        <w:rPr>
          <w:rFonts w:ascii="Calibri" w:hAnsi="Calibri" w:eastAsia="Calibri" w:cs="Calibri"/>
          <w:noProof w:val="0"/>
          <w:sz w:val="24"/>
          <w:szCs w:val="24"/>
          <w:lang w:val="en-GB"/>
        </w:rPr>
        <w:t xml:space="preserve"> connections with nearby businesses, and upholding an effective internet presence. Our seasoned management team is committed to making Memories Caravan Hire the best </w:t>
      </w:r>
      <w:r w:rsidRPr="6BDD9397" w:rsidR="096A4036">
        <w:rPr>
          <w:rFonts w:ascii="Calibri" w:hAnsi="Calibri" w:eastAsia="Calibri" w:cs="Calibri"/>
          <w:noProof w:val="0"/>
          <w:sz w:val="24"/>
          <w:szCs w:val="24"/>
          <w:lang w:val="en-GB"/>
        </w:rPr>
        <w:t>option</w:t>
      </w:r>
      <w:r w:rsidRPr="6BDD9397" w:rsidR="096A4036">
        <w:rPr>
          <w:rFonts w:ascii="Calibri" w:hAnsi="Calibri" w:eastAsia="Calibri" w:cs="Calibri"/>
          <w:noProof w:val="0"/>
          <w:sz w:val="24"/>
          <w:szCs w:val="24"/>
          <w:lang w:val="en-GB"/>
        </w:rPr>
        <w:t xml:space="preserve"> for holidaymakers. They have experience in operations, digital marketing, and hospitality.</w:t>
      </w:r>
    </w:p>
    <w:p w:rsidR="6BDD9397" w:rsidP="6BDD9397" w:rsidRDefault="6BDD9397" w14:paraId="1F282595" w14:textId="6FDE777A">
      <w:pPr>
        <w:pStyle w:val="Normal"/>
        <w:rPr>
          <w:rFonts w:ascii="Calibri" w:hAnsi="Calibri" w:eastAsia="Calibri" w:cs="Calibri"/>
          <w:noProof w:val="0"/>
          <w:sz w:val="24"/>
          <w:szCs w:val="24"/>
          <w:lang w:val="en-GB"/>
        </w:rPr>
      </w:pPr>
    </w:p>
    <w:p w:rsidR="3E8FC14C" w:rsidP="6BDD9397" w:rsidRDefault="3E8FC14C" w14:paraId="168AA82A" w14:textId="3B744953">
      <w:pPr>
        <w:pStyle w:val="Heading2"/>
        <w:rPr>
          <w:noProof w:val="0"/>
          <w:sz w:val="28"/>
          <w:szCs w:val="28"/>
          <w:lang w:val="en-GB"/>
        </w:rPr>
      </w:pPr>
      <w:r w:rsidRPr="6BDD9397" w:rsidR="3E8FC14C">
        <w:rPr>
          <w:noProof w:val="0"/>
          <w:sz w:val="32"/>
          <w:szCs w:val="32"/>
          <w:lang w:val="en-GB"/>
        </w:rPr>
        <w:t xml:space="preserve">Health </w:t>
      </w:r>
      <w:r w:rsidRPr="6BDD9397" w:rsidR="23727781">
        <w:rPr>
          <w:noProof w:val="0"/>
          <w:sz w:val="32"/>
          <w:szCs w:val="32"/>
          <w:lang w:val="en-GB"/>
        </w:rPr>
        <w:t xml:space="preserve">and </w:t>
      </w:r>
      <w:r w:rsidRPr="6BDD9397" w:rsidR="23727781">
        <w:rPr>
          <w:noProof w:val="0"/>
          <w:sz w:val="32"/>
          <w:szCs w:val="32"/>
          <w:lang w:val="en-GB"/>
        </w:rPr>
        <w:t>safety, legal</w:t>
      </w:r>
      <w:r w:rsidRPr="6BDD9397" w:rsidR="23727781">
        <w:rPr>
          <w:noProof w:val="0"/>
          <w:sz w:val="32"/>
          <w:szCs w:val="32"/>
          <w:lang w:val="en-GB"/>
        </w:rPr>
        <w:t xml:space="preserve"> compliance</w:t>
      </w:r>
      <w:r w:rsidRPr="6BDD9397" w:rsidR="23727781">
        <w:rPr>
          <w:noProof w:val="0"/>
          <w:sz w:val="28"/>
          <w:szCs w:val="28"/>
          <w:lang w:val="en-GB"/>
        </w:rPr>
        <w:t xml:space="preserve"> </w:t>
      </w:r>
    </w:p>
    <w:p w:rsidR="23727781" w:rsidP="396AE0A4" w:rsidRDefault="23727781" w14:paraId="75E98795" w14:textId="269B11D8">
      <w:pPr>
        <w:pStyle w:val="Normal"/>
        <w:rPr>
          <w:rFonts w:ascii="Calibri" w:hAnsi="Calibri" w:eastAsia="Calibri" w:cs="Calibri"/>
          <w:noProof w:val="0"/>
          <w:lang w:val="en-GB"/>
        </w:rPr>
      </w:pPr>
      <w:r w:rsidRPr="6BDD9397" w:rsidR="23727781">
        <w:rPr>
          <w:rFonts w:ascii="Calibri" w:hAnsi="Calibri" w:eastAsia="Calibri" w:cs="Calibri"/>
          <w:noProof w:val="0"/>
          <w:lang w:val="en-GB"/>
        </w:rPr>
        <w:t xml:space="preserve">Health and safety are given top priority at </w:t>
      </w:r>
      <w:r w:rsidRPr="6BDD9397" w:rsidR="23727781">
        <w:rPr>
          <w:rFonts w:ascii="Calibri" w:hAnsi="Calibri" w:eastAsia="Calibri" w:cs="Calibri"/>
          <w:noProof w:val="0"/>
          <w:lang w:val="en-GB"/>
        </w:rPr>
        <w:t>Trecco</w:t>
      </w:r>
      <w:r w:rsidRPr="6BDD9397" w:rsidR="23727781">
        <w:rPr>
          <w:rFonts w:ascii="Calibri" w:hAnsi="Calibri" w:eastAsia="Calibri" w:cs="Calibri"/>
          <w:noProof w:val="0"/>
          <w:lang w:val="en-GB"/>
        </w:rPr>
        <w:t xml:space="preserve"> Bay Caravan Rental, </w:t>
      </w:r>
      <w:r w:rsidRPr="6BDD9397" w:rsidR="3C3CA4FB">
        <w:rPr>
          <w:rFonts w:ascii="Calibri" w:hAnsi="Calibri" w:eastAsia="Calibri" w:cs="Calibri"/>
          <w:noProof w:val="0"/>
          <w:lang w:val="en-GB"/>
        </w:rPr>
        <w:t>(treccobay</w:t>
      </w:r>
      <w:r w:rsidRPr="6BDD9397" w:rsidR="2E206749">
        <w:rPr>
          <w:rFonts w:ascii="Calibri" w:hAnsi="Calibri" w:eastAsia="Calibri" w:cs="Calibri"/>
          <w:noProof w:val="0"/>
          <w:lang w:val="en-GB"/>
        </w:rPr>
        <w:t>2024) and</w:t>
      </w:r>
      <w:r w:rsidRPr="6BDD9397" w:rsidR="23727781">
        <w:rPr>
          <w:rFonts w:ascii="Calibri" w:hAnsi="Calibri" w:eastAsia="Calibri" w:cs="Calibri"/>
          <w:noProof w:val="0"/>
          <w:lang w:val="en-GB"/>
        </w:rPr>
        <w:t xml:space="preserve"> all regulatory criteria are followed. We make sure every caravan satisfies safety requirements, which include routine inspections for electrical safety, carbon monoxide detectors, and fire alarms. Strict hygiene guidelines are followed by our cleaner </w:t>
      </w:r>
      <w:r w:rsidRPr="6BDD9397" w:rsidR="23727781">
        <w:rPr>
          <w:rFonts w:ascii="Calibri" w:hAnsi="Calibri" w:eastAsia="Calibri" w:cs="Calibri"/>
          <w:noProof w:val="0"/>
          <w:lang w:val="en-GB"/>
        </w:rPr>
        <w:t>to</w:t>
      </w:r>
      <w:r w:rsidRPr="6BDD9397" w:rsidR="23727781">
        <w:rPr>
          <w:rFonts w:ascii="Calibri" w:hAnsi="Calibri" w:eastAsia="Calibri" w:cs="Calibri"/>
          <w:noProof w:val="0"/>
          <w:lang w:val="en-GB"/>
        </w:rPr>
        <w:t xml:space="preserve"> </w:t>
      </w:r>
      <w:r w:rsidRPr="6BDD9397" w:rsidR="23727781">
        <w:rPr>
          <w:rFonts w:ascii="Calibri" w:hAnsi="Calibri" w:eastAsia="Calibri" w:cs="Calibri"/>
          <w:noProof w:val="0"/>
          <w:lang w:val="en-GB"/>
        </w:rPr>
        <w:t>maintain</w:t>
      </w:r>
      <w:r w:rsidRPr="6BDD9397" w:rsidR="23727781">
        <w:rPr>
          <w:rFonts w:ascii="Calibri" w:hAnsi="Calibri" w:eastAsia="Calibri" w:cs="Calibri"/>
          <w:noProof w:val="0"/>
          <w:lang w:val="en-GB"/>
        </w:rPr>
        <w:t xml:space="preserve"> hygiene and lower the chance of sickness. Upon check-in, we also give guests thorough safety information. Legally speaking, we abide with all local laws, which include obtaining the required insurance and business licences. </w:t>
      </w:r>
      <w:r w:rsidRPr="6BDD9397" w:rsidR="23727781">
        <w:rPr>
          <w:rFonts w:ascii="Calibri" w:hAnsi="Calibri" w:eastAsia="Calibri" w:cs="Calibri"/>
          <w:noProof w:val="0"/>
          <w:lang w:val="en-GB"/>
        </w:rPr>
        <w:t>Trecco</w:t>
      </w:r>
      <w:r w:rsidRPr="6BDD9397" w:rsidR="23727781">
        <w:rPr>
          <w:rFonts w:ascii="Calibri" w:hAnsi="Calibri" w:eastAsia="Calibri" w:cs="Calibri"/>
          <w:noProof w:val="0"/>
          <w:lang w:val="en-GB"/>
        </w:rPr>
        <w:t xml:space="preserve"> Bay, who oversees our gas and electricity supply, inspects them on a regular basis to make sure they adhere to safety regulations. By following these procedures, we make sure that our visitors are in a secure and compliant environment.</w:t>
      </w:r>
      <w:r w:rsidRPr="6BDD9397" w:rsidR="3E8FC14C">
        <w:rPr>
          <w:rFonts w:ascii="Calibri" w:hAnsi="Calibri" w:eastAsia="Calibri" w:cs="Calibri"/>
          <w:noProof w:val="0"/>
          <w:lang w:val="en-GB"/>
        </w:rPr>
        <w:t xml:space="preserve">, legal compliance </w:t>
      </w:r>
    </w:p>
    <w:p w:rsidR="7155BD24" w:rsidP="6BDD9397" w:rsidRDefault="7155BD24" w14:paraId="1DB8640B" w14:textId="68DAF905">
      <w:pPr>
        <w:pStyle w:val="Heading2"/>
        <w:rPr>
          <w:noProof w:val="0"/>
          <w:sz w:val="32"/>
          <w:szCs w:val="32"/>
          <w:lang w:val="en-GB"/>
        </w:rPr>
      </w:pPr>
      <w:r w:rsidRPr="6BDD9397" w:rsidR="7155BD24">
        <w:rPr>
          <w:noProof w:val="0"/>
          <w:sz w:val="32"/>
          <w:szCs w:val="32"/>
          <w:lang w:val="en-GB"/>
        </w:rPr>
        <w:t xml:space="preserve">Licences required </w:t>
      </w:r>
    </w:p>
    <w:p w:rsidR="77D76A90" w:rsidP="396AE0A4" w:rsidRDefault="77D76A90" w14:paraId="1B0A6F5D" w14:textId="7ADC79E1">
      <w:pPr>
        <w:pStyle w:val="Normal"/>
        <w:rPr>
          <w:rFonts w:ascii="Calibri" w:hAnsi="Calibri" w:eastAsia="Calibri" w:cs="Calibri"/>
          <w:noProof w:val="0"/>
          <w:sz w:val="24"/>
          <w:szCs w:val="24"/>
          <w:lang w:val="en-GB"/>
        </w:rPr>
      </w:pPr>
      <w:r w:rsidRPr="396AE0A4" w:rsidR="77D76A90">
        <w:rPr>
          <w:rFonts w:ascii="Calibri" w:hAnsi="Calibri" w:eastAsia="Calibri" w:cs="Calibri"/>
          <w:noProof w:val="0"/>
          <w:sz w:val="24"/>
          <w:szCs w:val="24"/>
          <w:lang w:val="en-GB"/>
        </w:rPr>
        <w:t>Trecco</w:t>
      </w:r>
      <w:r w:rsidRPr="396AE0A4" w:rsidR="77D76A90">
        <w:rPr>
          <w:rFonts w:ascii="Calibri" w:hAnsi="Calibri" w:eastAsia="Calibri" w:cs="Calibri"/>
          <w:noProof w:val="0"/>
          <w:sz w:val="24"/>
          <w:szCs w:val="24"/>
          <w:lang w:val="en-GB"/>
        </w:rPr>
        <w:t xml:space="preserve"> Bay Caravan Rental must hold </w:t>
      </w:r>
      <w:r w:rsidRPr="396AE0A4" w:rsidR="635C67ED">
        <w:rPr>
          <w:rFonts w:ascii="Calibri" w:hAnsi="Calibri" w:eastAsia="Calibri" w:cs="Calibri"/>
          <w:noProof w:val="0"/>
          <w:sz w:val="24"/>
          <w:szCs w:val="24"/>
          <w:lang w:val="en-GB"/>
        </w:rPr>
        <w:t>a few</w:t>
      </w:r>
      <w:r w:rsidRPr="396AE0A4" w:rsidR="77D76A90">
        <w:rPr>
          <w:rFonts w:ascii="Calibri" w:hAnsi="Calibri" w:eastAsia="Calibri" w:cs="Calibri"/>
          <w:noProof w:val="0"/>
          <w:sz w:val="24"/>
          <w:szCs w:val="24"/>
          <w:lang w:val="en-GB"/>
        </w:rPr>
        <w:t xml:space="preserve"> licences and certifications </w:t>
      </w:r>
      <w:r w:rsidRPr="396AE0A4" w:rsidR="68B542A5">
        <w:rPr>
          <w:rFonts w:ascii="Calibri" w:hAnsi="Calibri" w:eastAsia="Calibri" w:cs="Calibri"/>
          <w:noProof w:val="0"/>
          <w:sz w:val="24"/>
          <w:szCs w:val="24"/>
          <w:lang w:val="en-GB"/>
        </w:rPr>
        <w:t>to</w:t>
      </w:r>
      <w:r w:rsidRPr="396AE0A4" w:rsidR="77D76A90">
        <w:rPr>
          <w:rFonts w:ascii="Calibri" w:hAnsi="Calibri" w:eastAsia="Calibri" w:cs="Calibri"/>
          <w:noProof w:val="0"/>
          <w:sz w:val="24"/>
          <w:szCs w:val="24"/>
          <w:lang w:val="en-GB"/>
        </w:rPr>
        <w:t xml:space="preserve"> </w:t>
      </w:r>
      <w:r w:rsidRPr="396AE0A4" w:rsidR="77D76A90">
        <w:rPr>
          <w:rFonts w:ascii="Calibri" w:hAnsi="Calibri" w:eastAsia="Calibri" w:cs="Calibri"/>
          <w:noProof w:val="0"/>
          <w:sz w:val="24"/>
          <w:szCs w:val="24"/>
          <w:lang w:val="en-GB"/>
        </w:rPr>
        <w:t>operate</w:t>
      </w:r>
      <w:r w:rsidRPr="396AE0A4" w:rsidR="77D76A90">
        <w:rPr>
          <w:rFonts w:ascii="Calibri" w:hAnsi="Calibri" w:eastAsia="Calibri" w:cs="Calibri"/>
          <w:noProof w:val="0"/>
          <w:sz w:val="24"/>
          <w:szCs w:val="24"/>
          <w:lang w:val="en-GB"/>
        </w:rPr>
        <w:t xml:space="preserve"> legally and safely. These consist of a general company licence, a site licence, and camping and caravan permits from the local town, as well as safety certifications like electrical, gas and fire safety certificates. In addition, employer's liability insurance is </w:t>
      </w:r>
      <w:r w:rsidRPr="396AE0A4" w:rsidR="77D76A90">
        <w:rPr>
          <w:rFonts w:ascii="Calibri" w:hAnsi="Calibri" w:eastAsia="Calibri" w:cs="Calibri"/>
          <w:noProof w:val="0"/>
          <w:sz w:val="24"/>
          <w:szCs w:val="24"/>
          <w:lang w:val="en-GB"/>
        </w:rPr>
        <w:t>required</w:t>
      </w:r>
      <w:r w:rsidRPr="396AE0A4" w:rsidR="77D76A90">
        <w:rPr>
          <w:rFonts w:ascii="Calibri" w:hAnsi="Calibri" w:eastAsia="Calibri" w:cs="Calibri"/>
          <w:noProof w:val="0"/>
          <w:sz w:val="24"/>
          <w:szCs w:val="24"/>
          <w:lang w:val="en-GB"/>
        </w:rPr>
        <w:t xml:space="preserve"> if staff members are employed, and public liability insurance is crucial to protect against accidents involving visitors. For </w:t>
      </w:r>
      <w:r w:rsidRPr="396AE0A4" w:rsidR="77D76A90">
        <w:rPr>
          <w:rFonts w:ascii="Calibri" w:hAnsi="Calibri" w:eastAsia="Calibri" w:cs="Calibri"/>
          <w:noProof w:val="0"/>
          <w:sz w:val="24"/>
          <w:szCs w:val="24"/>
          <w:lang w:val="en-GB"/>
        </w:rPr>
        <w:t>appropriate waste</w:t>
      </w:r>
      <w:r w:rsidRPr="396AE0A4" w:rsidR="77D76A90">
        <w:rPr>
          <w:rFonts w:ascii="Calibri" w:hAnsi="Calibri" w:eastAsia="Calibri" w:cs="Calibri"/>
          <w:noProof w:val="0"/>
          <w:sz w:val="24"/>
          <w:szCs w:val="24"/>
          <w:lang w:val="en-GB"/>
        </w:rPr>
        <w:t xml:space="preserve"> management, a waste disposal permit guarantees adherence to environmental rules. Together, these licences and certifications guarantee the business's legal and safe operation.</w:t>
      </w:r>
    </w:p>
    <w:p w:rsidR="5DA4EAC0" w:rsidP="6BDD9397" w:rsidRDefault="5DA4EAC0" w14:paraId="0C4A0671" w14:textId="26EC2B7D">
      <w:pPr>
        <w:pStyle w:val="Heading2"/>
        <w:rPr>
          <w:rFonts w:ascii="Aptos" w:hAnsi="Aptos" w:eastAsia="Aptos" w:cs="Aptos"/>
          <w:b w:val="0"/>
          <w:bCs w:val="0"/>
          <w:noProof w:val="0"/>
          <w:sz w:val="32"/>
          <w:szCs w:val="32"/>
          <w:lang w:val="en-GB"/>
        </w:rPr>
      </w:pPr>
      <w:r w:rsidRPr="6BDD9397" w:rsidR="5DA4EAC0">
        <w:rPr>
          <w:noProof w:val="0"/>
          <w:sz w:val="32"/>
          <w:szCs w:val="32"/>
          <w:lang w:val="en-GB"/>
        </w:rPr>
        <w:t xml:space="preserve">Internet </w:t>
      </w:r>
    </w:p>
    <w:p w:rsidR="5DA4EAC0" w:rsidP="396AE0A4" w:rsidRDefault="5DA4EAC0" w14:paraId="421A5350" w14:textId="0BE3F0B3">
      <w:pPr>
        <w:pStyle w:val="Normal"/>
        <w:rPr>
          <w:rFonts w:ascii="Calibri" w:hAnsi="Calibri" w:eastAsia="Calibri" w:cs="Calibri"/>
          <w:noProof w:val="0"/>
          <w:sz w:val="24"/>
          <w:szCs w:val="24"/>
          <w:lang w:val="en-GB"/>
        </w:rPr>
      </w:pPr>
      <w:r w:rsidRPr="6BDD9397" w:rsidR="5DA4EAC0">
        <w:rPr>
          <w:rFonts w:ascii="Calibri" w:hAnsi="Calibri" w:eastAsia="Calibri" w:cs="Calibri"/>
          <w:noProof w:val="0"/>
          <w:sz w:val="24"/>
          <w:szCs w:val="24"/>
          <w:lang w:val="en-GB"/>
        </w:rPr>
        <w:t>Trecco</w:t>
      </w:r>
      <w:r w:rsidRPr="6BDD9397" w:rsidR="5DA4EAC0">
        <w:rPr>
          <w:rFonts w:ascii="Calibri" w:hAnsi="Calibri" w:eastAsia="Calibri" w:cs="Calibri"/>
          <w:noProof w:val="0"/>
          <w:sz w:val="24"/>
          <w:szCs w:val="24"/>
          <w:lang w:val="en-GB"/>
        </w:rPr>
        <w:t xml:space="preserve"> Bay Caravan Hire uses a range of online channels to efficiently run and market our company. Our primary website, which has excellent photos, thorough descriptions, and an easy-to-use booking system, acts as the centre of attention for information, reservations, and client contact.</w:t>
      </w:r>
      <w:r w:rsidRPr="6BDD9397" w:rsidR="5DA4EAC0">
        <w:rPr>
          <w:rFonts w:ascii="Calibri" w:hAnsi="Calibri" w:eastAsia="Calibri" w:cs="Calibri"/>
          <w:noProof w:val="0"/>
          <w:sz w:val="24"/>
          <w:szCs w:val="24"/>
          <w:lang w:val="en-GB"/>
        </w:rPr>
        <w:t xml:space="preserve"> </w:t>
      </w:r>
      <w:r w:rsidRPr="6BDD9397" w:rsidR="1849E640">
        <w:rPr>
          <w:rFonts w:ascii="Calibri" w:hAnsi="Calibri" w:eastAsia="Calibri" w:cs="Calibri"/>
          <w:noProof w:val="0"/>
          <w:sz w:val="24"/>
          <w:szCs w:val="24"/>
          <w:lang w:val="en-GB"/>
        </w:rPr>
        <w:t>To</w:t>
      </w:r>
      <w:r w:rsidRPr="6BDD9397" w:rsidR="5DA4EAC0">
        <w:rPr>
          <w:rFonts w:ascii="Calibri" w:hAnsi="Calibri" w:eastAsia="Calibri" w:cs="Calibri"/>
          <w:noProof w:val="0"/>
          <w:sz w:val="24"/>
          <w:szCs w:val="24"/>
          <w:lang w:val="en-GB"/>
        </w:rPr>
        <w:t xml:space="preserve"> attract a larger audience, we actively interact with clients on social media sites like Facebook, Instagram, and Twitter and feature our caravans on online booking services like Booking.com, Airbnb, and</w:t>
      </w:r>
      <w:r w:rsidRPr="6BDD9397" w:rsidR="5DA4EAC0">
        <w:rPr>
          <w:rFonts w:ascii="Calibri" w:hAnsi="Calibri" w:eastAsia="Calibri" w:cs="Calibri"/>
          <w:noProof w:val="0"/>
          <w:sz w:val="24"/>
          <w:szCs w:val="24"/>
          <w:lang w:val="en-GB"/>
        </w:rPr>
        <w:t xml:space="preserve"> </w:t>
      </w:r>
      <w:r w:rsidRPr="6BDD9397" w:rsidR="14DD4DAA">
        <w:rPr>
          <w:rFonts w:ascii="Calibri" w:hAnsi="Calibri" w:eastAsia="Calibri" w:cs="Calibri"/>
          <w:noProof w:val="0"/>
          <w:sz w:val="24"/>
          <w:szCs w:val="24"/>
          <w:lang w:val="en-GB"/>
        </w:rPr>
        <w:t>Uk</w:t>
      </w:r>
      <w:r w:rsidRPr="6BDD9397" w:rsidR="5DA4EAC0">
        <w:rPr>
          <w:rFonts w:ascii="Calibri" w:hAnsi="Calibri" w:eastAsia="Calibri" w:cs="Calibri"/>
          <w:noProof w:val="0"/>
          <w:sz w:val="24"/>
          <w:szCs w:val="24"/>
          <w:lang w:val="en-GB"/>
        </w:rPr>
        <w:t xml:space="preserve"> </w:t>
      </w:r>
      <w:r w:rsidRPr="6BDD9397" w:rsidR="2A95A3D1">
        <w:rPr>
          <w:rFonts w:ascii="Calibri" w:hAnsi="Calibri" w:eastAsia="Calibri" w:cs="Calibri"/>
          <w:noProof w:val="0"/>
          <w:sz w:val="24"/>
          <w:szCs w:val="24"/>
          <w:lang w:val="en-GB"/>
        </w:rPr>
        <w:t>caravans.</w:t>
      </w:r>
      <w:r w:rsidRPr="6BDD9397" w:rsidR="5DA4EAC0">
        <w:rPr>
          <w:rFonts w:ascii="Calibri" w:hAnsi="Calibri" w:eastAsia="Calibri" w:cs="Calibri"/>
          <w:noProof w:val="0"/>
          <w:sz w:val="24"/>
          <w:szCs w:val="24"/>
          <w:lang w:val="en-GB"/>
        </w:rPr>
        <w:t xml:space="preserve"> Good visitor evaluations on Google and TripAdvisor aid in improving our reputation. Our website is</w:t>
      </w:r>
      <w:r w:rsidRPr="6BDD9397" w:rsidR="5DA4EAC0">
        <w:rPr>
          <w:rFonts w:ascii="Calibri" w:hAnsi="Calibri" w:eastAsia="Calibri" w:cs="Calibri"/>
          <w:noProof w:val="0"/>
          <w:sz w:val="24"/>
          <w:szCs w:val="24"/>
          <w:lang w:val="en-GB"/>
        </w:rPr>
        <w:t xml:space="preserve"> </w:t>
      </w:r>
      <w:r w:rsidRPr="6BDD9397" w:rsidR="1A409217">
        <w:rPr>
          <w:rFonts w:ascii="Calibri" w:hAnsi="Calibri" w:eastAsia="Calibri" w:cs="Calibri"/>
          <w:noProof w:val="0"/>
          <w:sz w:val="24"/>
          <w:szCs w:val="24"/>
          <w:lang w:val="en-GB"/>
        </w:rPr>
        <w:t>searching</w:t>
      </w:r>
      <w:r w:rsidRPr="6BDD9397" w:rsidR="04685004">
        <w:rPr>
          <w:rFonts w:ascii="Calibri" w:hAnsi="Calibri" w:eastAsia="Calibri" w:cs="Calibri"/>
          <w:noProof w:val="0"/>
          <w:sz w:val="24"/>
          <w:szCs w:val="24"/>
          <w:lang w:val="en-GB"/>
        </w:rPr>
        <w:t xml:space="preserve"> </w:t>
      </w:r>
      <w:r w:rsidRPr="6BDD9397" w:rsidR="5DA4EAC0">
        <w:rPr>
          <w:rFonts w:ascii="Calibri" w:hAnsi="Calibri" w:eastAsia="Calibri" w:cs="Calibri"/>
          <w:noProof w:val="0"/>
          <w:sz w:val="24"/>
          <w:szCs w:val="24"/>
          <w:lang w:val="en-GB"/>
        </w:rPr>
        <w:t>engine designed to ensure good visibility in search results, and we employ email marketing to stay in touch with</w:t>
      </w:r>
      <w:r w:rsidRPr="6BDD9397" w:rsidR="5DA4EAC0">
        <w:rPr>
          <w:rFonts w:ascii="Calibri" w:hAnsi="Calibri" w:eastAsia="Calibri" w:cs="Calibri"/>
          <w:noProof w:val="0"/>
          <w:sz w:val="24"/>
          <w:szCs w:val="24"/>
          <w:lang w:val="en-GB"/>
        </w:rPr>
        <w:t xml:space="preserve"> </w:t>
      </w:r>
      <w:r w:rsidRPr="6BDD9397" w:rsidR="5DA4EAC0">
        <w:rPr>
          <w:rFonts w:ascii="Calibri" w:hAnsi="Calibri" w:eastAsia="Calibri" w:cs="Calibri"/>
          <w:noProof w:val="0"/>
          <w:sz w:val="24"/>
          <w:szCs w:val="24"/>
          <w:lang w:val="en-GB"/>
        </w:rPr>
        <w:t>previou</w:t>
      </w:r>
      <w:r w:rsidRPr="6BDD9397" w:rsidR="5DA4EAC0">
        <w:rPr>
          <w:rFonts w:ascii="Calibri" w:hAnsi="Calibri" w:eastAsia="Calibri" w:cs="Calibri"/>
          <w:noProof w:val="0"/>
          <w:sz w:val="24"/>
          <w:szCs w:val="24"/>
          <w:lang w:val="en-GB"/>
        </w:rPr>
        <w:t>s</w:t>
      </w:r>
      <w:r w:rsidRPr="6BDD9397" w:rsidR="5DA4EAC0">
        <w:rPr>
          <w:rFonts w:ascii="Calibri" w:hAnsi="Calibri" w:eastAsia="Calibri" w:cs="Calibri"/>
          <w:noProof w:val="0"/>
          <w:sz w:val="24"/>
          <w:szCs w:val="24"/>
          <w:lang w:val="en-GB"/>
        </w:rPr>
        <w:t xml:space="preserve"> visitors and promote</w:t>
      </w:r>
      <w:r w:rsidRPr="6BDD9397" w:rsidR="5DA4EAC0">
        <w:rPr>
          <w:rFonts w:ascii="Calibri" w:hAnsi="Calibri" w:eastAsia="Calibri" w:cs="Calibri"/>
          <w:noProof w:val="0"/>
          <w:sz w:val="24"/>
          <w:szCs w:val="24"/>
          <w:lang w:val="en-GB"/>
        </w:rPr>
        <w:t xml:space="preserve"> </w:t>
      </w:r>
      <w:r w:rsidRPr="6BDD9397" w:rsidR="5547947C">
        <w:rPr>
          <w:rFonts w:ascii="Calibri" w:hAnsi="Calibri" w:eastAsia="Calibri" w:cs="Calibri"/>
          <w:noProof w:val="0"/>
          <w:sz w:val="24"/>
          <w:szCs w:val="24"/>
          <w:lang w:val="en-GB"/>
        </w:rPr>
        <w:t>exceptional deals</w:t>
      </w:r>
      <w:r w:rsidRPr="6BDD9397" w:rsidR="5DA4EAC0">
        <w:rPr>
          <w:rFonts w:ascii="Calibri" w:hAnsi="Calibri" w:eastAsia="Calibri" w:cs="Calibri"/>
          <w:noProof w:val="0"/>
          <w:sz w:val="24"/>
          <w:szCs w:val="24"/>
          <w:lang w:val="en-GB"/>
        </w:rPr>
        <w:t xml:space="preserve">. We also use Google Ads and other internet advertising platforms  </w:t>
      </w:r>
    </w:p>
    <w:p w:rsidR="2287C90F" w:rsidP="2359F874" w:rsidRDefault="2287C90F" w14:paraId="785DDF5E" w14:textId="02492FD0">
      <w:pPr>
        <w:pStyle w:val="Heading1"/>
        <w:rPr>
          <w:noProof w:val="0"/>
          <w:sz w:val="32"/>
          <w:szCs w:val="32"/>
          <w:lang w:val="en-GB"/>
        </w:rPr>
      </w:pPr>
      <w:r w:rsidRPr="2359F874" w:rsidR="2287C90F">
        <w:rPr>
          <w:noProof w:val="0"/>
          <w:sz w:val="32"/>
          <w:szCs w:val="32"/>
          <w:lang w:val="en-GB"/>
        </w:rPr>
        <w:t>Marketing</w:t>
      </w:r>
      <w:r w:rsidRPr="2359F874" w:rsidR="23D761E9">
        <w:rPr>
          <w:noProof w:val="0"/>
          <w:sz w:val="32"/>
          <w:szCs w:val="32"/>
          <w:lang w:val="en-GB"/>
        </w:rPr>
        <w:t xml:space="preserve"> Plan for </w:t>
      </w:r>
      <w:r w:rsidRPr="2359F874" w:rsidR="23D761E9">
        <w:rPr>
          <w:noProof w:val="0"/>
          <w:sz w:val="32"/>
          <w:szCs w:val="32"/>
          <w:lang w:val="en-GB"/>
        </w:rPr>
        <w:t>Trecco</w:t>
      </w:r>
      <w:r w:rsidRPr="2359F874" w:rsidR="23D761E9">
        <w:rPr>
          <w:noProof w:val="0"/>
          <w:sz w:val="32"/>
          <w:szCs w:val="32"/>
          <w:lang w:val="en-GB"/>
        </w:rPr>
        <w:t xml:space="preserve"> Bay Caravan Hire</w:t>
      </w:r>
    </w:p>
    <w:p w:rsidR="2287C90F" w:rsidP="2359F874" w:rsidRDefault="2287C90F" w14:paraId="071FC057" w14:textId="1D8B6CD0">
      <w:pPr>
        <w:pStyle w:val="Heading1"/>
        <w:rPr>
          <w:noProof w:val="0"/>
          <w:sz w:val="32"/>
          <w:szCs w:val="32"/>
          <w:lang w:val="en-GB"/>
        </w:rPr>
      </w:pPr>
      <w:r w:rsidRPr="6BDD9397" w:rsidR="23D761E9">
        <w:rPr>
          <w:noProof w:val="0"/>
          <w:sz w:val="32"/>
          <w:szCs w:val="32"/>
          <w:lang w:val="en-GB"/>
        </w:rPr>
        <w:t>Target market</w:t>
      </w:r>
      <w:r w:rsidRPr="6BDD9397" w:rsidR="23D761E9">
        <w:rPr>
          <w:noProof w:val="0"/>
          <w:lang w:val="en-GB"/>
        </w:rPr>
        <w:t xml:space="preserve"> </w:t>
      </w:r>
    </w:p>
    <w:p w:rsidR="2287C90F" w:rsidP="6BDD9397" w:rsidRDefault="2287C90F" w14:paraId="092470F3" w14:textId="19D65BBA">
      <w:pPr>
        <w:rPr>
          <w:rFonts w:ascii="Calibri" w:hAnsi="Calibri" w:eastAsia="Calibri" w:cs="Calibri"/>
          <w:noProof w:val="0"/>
          <w:lang w:val="en-GB"/>
        </w:rPr>
      </w:pPr>
      <w:r w:rsidRPr="6BDD9397" w:rsidR="23D761E9">
        <w:rPr>
          <w:rFonts w:ascii="Calibri" w:hAnsi="Calibri" w:eastAsia="Calibri" w:cs="Calibri"/>
          <w:noProof w:val="0"/>
          <w:lang w:val="en-GB"/>
        </w:rPr>
        <w:t>Families, couples, and pensioners looking for a peaceful coastal retreat are among our target customers. We specifically concentrate on:</w:t>
      </w:r>
    </w:p>
    <w:p w:rsidR="23D761E9" w:rsidP="6BDD9397" w:rsidRDefault="23D761E9" w14:paraId="1E8A847E" w14:textId="48B3E507">
      <w:pPr>
        <w:pStyle w:val="Normal"/>
        <w:rPr>
          <w:rFonts w:ascii="Calibri" w:hAnsi="Calibri" w:eastAsia="Calibri" w:cs="Calibri"/>
          <w:noProof w:val="0"/>
          <w:sz w:val="24"/>
          <w:szCs w:val="24"/>
          <w:lang w:val="en-GB"/>
        </w:rPr>
      </w:pPr>
      <w:r w:rsidRPr="6BDD9397" w:rsidR="23D761E9">
        <w:rPr>
          <w:rFonts w:ascii="Calibri" w:hAnsi="Calibri" w:eastAsia="Calibri" w:cs="Calibri"/>
          <w:noProof w:val="0"/>
          <w:lang w:val="en-GB"/>
        </w:rPr>
        <w:t xml:space="preserve">families searching for an inexpensive, enjoyable, and secure holiday </w:t>
      </w:r>
      <w:r w:rsidRPr="6BDD9397" w:rsidR="1C1D6272">
        <w:rPr>
          <w:rFonts w:ascii="Calibri" w:hAnsi="Calibri" w:eastAsia="Calibri" w:cs="Calibri"/>
          <w:noProof w:val="0"/>
          <w:lang w:val="en-GB"/>
        </w:rPr>
        <w:t>destination.</w:t>
      </w:r>
      <w:r w:rsidRPr="6BDD9397" w:rsidR="6E01D2FE">
        <w:rPr>
          <w:rFonts w:ascii="Calibri" w:hAnsi="Calibri" w:eastAsia="Calibri" w:cs="Calibri"/>
          <w:noProof w:val="0"/>
          <w:sz w:val="24"/>
          <w:szCs w:val="24"/>
          <w:lang w:val="en-GB"/>
        </w:rPr>
        <w:t xml:space="preserve"> Hoseasons. (2024).</w:t>
      </w:r>
      <w:r w:rsidRPr="6BDD9397" w:rsidR="1C1D6272">
        <w:rPr>
          <w:rFonts w:ascii="Calibri" w:hAnsi="Calibri" w:eastAsia="Calibri" w:cs="Calibri"/>
          <w:noProof w:val="0"/>
          <w:lang w:val="en-GB"/>
        </w:rPr>
        <w:t xml:space="preserve"> Couples</w:t>
      </w:r>
      <w:r w:rsidRPr="6BDD9397" w:rsidR="23D761E9">
        <w:rPr>
          <w:rFonts w:ascii="Calibri" w:hAnsi="Calibri" w:eastAsia="Calibri" w:cs="Calibri"/>
          <w:noProof w:val="0"/>
          <w:lang w:val="en-GB"/>
        </w:rPr>
        <w:t xml:space="preserve"> looking for a romantic getaway by the </w:t>
      </w:r>
      <w:r w:rsidRPr="6BDD9397" w:rsidR="5AA48128">
        <w:rPr>
          <w:rFonts w:ascii="Calibri" w:hAnsi="Calibri" w:eastAsia="Calibri" w:cs="Calibri"/>
          <w:noProof w:val="0"/>
          <w:lang w:val="en-GB"/>
        </w:rPr>
        <w:t>sea. Pensioners</w:t>
      </w:r>
      <w:r w:rsidRPr="6BDD9397" w:rsidR="23D761E9">
        <w:rPr>
          <w:rFonts w:ascii="Calibri" w:hAnsi="Calibri" w:eastAsia="Calibri" w:cs="Calibri"/>
          <w:noProof w:val="0"/>
          <w:lang w:val="en-GB"/>
        </w:rPr>
        <w:t xml:space="preserve"> seeking a tranquil break filled with lovely surroundings and cosy accommodation.</w:t>
      </w:r>
      <w:r w:rsidRPr="6BDD9397" w:rsidR="06F9C195">
        <w:rPr>
          <w:rFonts w:ascii="Calibri" w:hAnsi="Calibri" w:eastAsia="Calibri" w:cs="Calibri"/>
          <w:noProof w:val="0"/>
          <w:sz w:val="24"/>
          <w:szCs w:val="24"/>
          <w:lang w:val="en-GB"/>
        </w:rPr>
        <w:t xml:space="preserve"> </w:t>
      </w:r>
      <w:r w:rsidRPr="6BDD9397" w:rsidR="06F9C195">
        <w:rPr>
          <w:rFonts w:ascii="Calibri" w:hAnsi="Calibri" w:eastAsia="Calibri" w:cs="Calibri"/>
          <w:noProof w:val="0"/>
          <w:sz w:val="24"/>
          <w:szCs w:val="24"/>
          <w:lang w:val="en-GB"/>
        </w:rPr>
        <w:t>Trecco</w:t>
      </w:r>
      <w:r w:rsidRPr="6BDD9397" w:rsidR="06F9C195">
        <w:rPr>
          <w:rFonts w:ascii="Calibri" w:hAnsi="Calibri" w:eastAsia="Calibri" w:cs="Calibri"/>
          <w:noProof w:val="0"/>
          <w:sz w:val="24"/>
          <w:szCs w:val="24"/>
          <w:lang w:val="en-GB"/>
        </w:rPr>
        <w:t xml:space="preserve"> Bay Caravan Rentals' unique selling proposition (USP) is its amazing beachfront views, family-friendly facilities, and variety of clean, contemporary caravans, all combined to provide guests with a memorable holiday experience.</w:t>
      </w:r>
      <w:r w:rsidRPr="6BDD9397" w:rsidR="4B662600">
        <w:rPr>
          <w:rFonts w:ascii="Calibri" w:hAnsi="Calibri" w:eastAsia="Calibri" w:cs="Calibri"/>
          <w:noProof w:val="0"/>
          <w:sz w:val="24"/>
          <w:szCs w:val="24"/>
          <w:lang w:val="en-GB"/>
        </w:rPr>
        <w:t xml:space="preserve"> Zeithaml, V. A., Bitner, M. J., &amp; Gremler, D. D. (2018)</w:t>
      </w:r>
    </w:p>
    <w:p w:rsidR="56AAE45E" w:rsidP="6BDD9397" w:rsidRDefault="56AAE45E" w14:paraId="2544181E" w14:textId="416942A9">
      <w:pPr>
        <w:pStyle w:val="Normal"/>
        <w:rPr>
          <w:rFonts w:ascii="Calibri" w:hAnsi="Calibri" w:eastAsia="Calibri" w:cs="Calibri"/>
          <w:noProof w:val="0"/>
          <w:sz w:val="24"/>
          <w:szCs w:val="24"/>
          <w:lang w:val="en-GB"/>
        </w:rPr>
      </w:pPr>
      <w:r w:rsidRPr="6BDD9397" w:rsidR="56AAE45E">
        <w:rPr>
          <w:rFonts w:ascii="Calibri" w:hAnsi="Calibri" w:eastAsia="Calibri" w:cs="Calibri"/>
          <w:noProof w:val="0"/>
          <w:sz w:val="24"/>
          <w:szCs w:val="24"/>
          <w:lang w:val="en-GB"/>
        </w:rPr>
        <w:t xml:space="preserve">Through the application of PESTEL research, your business may create plans to reduce risks and take advantage of opportunities by gaining a thorough understanding of the external environment. Making wise business decisions and </w:t>
      </w:r>
      <w:r w:rsidRPr="6BDD9397" w:rsidR="56AAE45E">
        <w:rPr>
          <w:rFonts w:ascii="Calibri" w:hAnsi="Calibri" w:eastAsia="Calibri" w:cs="Calibri"/>
          <w:noProof w:val="0"/>
          <w:sz w:val="24"/>
          <w:szCs w:val="24"/>
          <w:lang w:val="en-GB"/>
        </w:rPr>
        <w:t>maintaining</w:t>
      </w:r>
      <w:r w:rsidRPr="6BDD9397" w:rsidR="56AAE45E">
        <w:rPr>
          <w:rFonts w:ascii="Calibri" w:hAnsi="Calibri" w:eastAsia="Calibri" w:cs="Calibri"/>
          <w:noProof w:val="0"/>
          <w:sz w:val="24"/>
          <w:szCs w:val="24"/>
          <w:lang w:val="en-GB"/>
        </w:rPr>
        <w:t xml:space="preserve"> long-term success require an all-encompassing perspective.</w:t>
      </w:r>
      <w:r w:rsidRPr="6BDD9397" w:rsidR="61EC3B53">
        <w:rPr>
          <w:rFonts w:ascii="Calibri" w:hAnsi="Calibri" w:eastAsia="Calibri" w:cs="Calibri"/>
          <w:noProof w:val="0"/>
          <w:sz w:val="24"/>
          <w:szCs w:val="24"/>
          <w:lang w:val="en-GB"/>
        </w:rPr>
        <w:t xml:space="preserve"> </w:t>
      </w:r>
    </w:p>
    <w:p w:rsidR="7F026EAA" w:rsidP="6BDD9397" w:rsidRDefault="7F026EAA" w14:paraId="5D6056D4" w14:textId="1A6AF7F2">
      <w:pPr>
        <w:pStyle w:val="Normal"/>
        <w:rPr>
          <w:rFonts w:ascii="Aptos" w:hAnsi="Aptos" w:eastAsia="Aptos" w:cs="Aptos"/>
          <w:noProof w:val="0"/>
          <w:sz w:val="28"/>
          <w:szCs w:val="28"/>
          <w:lang w:val="en-GB"/>
        </w:rPr>
      </w:pPr>
      <w:r w:rsidRPr="6BDD9397" w:rsidR="7F026EAA">
        <w:rPr>
          <w:rStyle w:val="Heading2Char"/>
          <w:noProof w:val="0"/>
          <w:lang w:val="en-GB"/>
        </w:rPr>
        <w:t>PESTLE analysis</w:t>
      </w:r>
      <w:r w:rsidRPr="6BDD9397" w:rsidR="7F026EAA">
        <w:rPr>
          <w:noProof w:val="0"/>
          <w:lang w:val="en-GB"/>
        </w:rPr>
        <w:t xml:space="preserve"> </w:t>
      </w:r>
      <w:r w:rsidRPr="6BDD9397" w:rsidR="2A70D977">
        <w:rPr>
          <w:noProof w:val="0"/>
          <w:lang w:val="en-GB"/>
        </w:rPr>
        <w:t>Yüksel, I. (2012).</w:t>
      </w:r>
    </w:p>
    <w:p w:rsidR="7F026EAA" w:rsidP="6BDD9397" w:rsidRDefault="7F026EAA" w14:paraId="66D9D3F3" w14:textId="33019ED3">
      <w:pPr>
        <w:rPr>
          <w:rFonts w:ascii="Calibri" w:hAnsi="Calibri" w:eastAsia="Calibri" w:cs="Calibri"/>
          <w:noProof w:val="0"/>
          <w:sz w:val="24"/>
          <w:szCs w:val="24"/>
          <w:lang w:val="en-GB"/>
        </w:rPr>
      </w:pPr>
      <w:r w:rsidRPr="6BDD9397" w:rsidR="7F026EAA">
        <w:rPr>
          <w:rFonts w:ascii="Calibri" w:hAnsi="Calibri" w:eastAsia="Calibri" w:cs="Calibri"/>
          <w:noProof w:val="0"/>
          <w:sz w:val="24"/>
          <w:szCs w:val="24"/>
          <w:lang w:val="en-GB"/>
        </w:rPr>
        <w:t xml:space="preserve">Political: The UK's steady political climate encourages tourism. Government which </w:t>
      </w:r>
      <w:r w:rsidRPr="6BDD9397" w:rsidR="7F026EAA">
        <w:rPr>
          <w:rFonts w:ascii="Calibri" w:hAnsi="Calibri" w:eastAsia="Calibri" w:cs="Calibri"/>
          <w:noProof w:val="0"/>
          <w:sz w:val="24"/>
          <w:szCs w:val="24"/>
          <w:lang w:val="en-GB"/>
        </w:rPr>
        <w:t>promotes</w:t>
      </w:r>
      <w:r w:rsidRPr="6BDD9397" w:rsidR="7F026EAA">
        <w:rPr>
          <w:rFonts w:ascii="Calibri" w:hAnsi="Calibri" w:eastAsia="Calibri" w:cs="Calibri"/>
          <w:noProof w:val="0"/>
          <w:sz w:val="24"/>
          <w:szCs w:val="24"/>
          <w:lang w:val="en-GB"/>
        </w:rPr>
        <w:t xml:space="preserve"> domestic travel may have a positive impact on our company.</w:t>
      </w:r>
    </w:p>
    <w:p w:rsidR="7F026EAA" w:rsidP="6BDD9397" w:rsidRDefault="7F026EAA" w14:paraId="7EC04881" w14:textId="7A2E60CD">
      <w:pPr>
        <w:rPr>
          <w:rFonts w:ascii="Calibri" w:hAnsi="Calibri" w:eastAsia="Calibri" w:cs="Calibri"/>
          <w:noProof w:val="0"/>
          <w:sz w:val="24"/>
          <w:szCs w:val="24"/>
          <w:lang w:val="en-GB"/>
        </w:rPr>
      </w:pPr>
      <w:r w:rsidRPr="6BDD9397" w:rsidR="7F026EAA">
        <w:rPr>
          <w:rFonts w:ascii="Calibri" w:hAnsi="Calibri" w:eastAsia="Calibri" w:cs="Calibri"/>
          <w:noProof w:val="0"/>
          <w:sz w:val="24"/>
          <w:szCs w:val="24"/>
          <w:lang w:val="en-GB"/>
        </w:rPr>
        <w:t xml:space="preserve">Economic: Travel expenses are directly </w:t>
      </w:r>
      <w:r w:rsidRPr="6BDD9397" w:rsidR="7F026EAA">
        <w:rPr>
          <w:rFonts w:ascii="Calibri" w:hAnsi="Calibri" w:eastAsia="Calibri" w:cs="Calibri"/>
          <w:noProof w:val="0"/>
          <w:sz w:val="24"/>
          <w:szCs w:val="24"/>
          <w:lang w:val="en-GB"/>
        </w:rPr>
        <w:t>impacted</w:t>
      </w:r>
      <w:r w:rsidRPr="6BDD9397" w:rsidR="7F026EAA">
        <w:rPr>
          <w:rFonts w:ascii="Calibri" w:hAnsi="Calibri" w:eastAsia="Calibri" w:cs="Calibri"/>
          <w:noProof w:val="0"/>
          <w:sz w:val="24"/>
          <w:szCs w:val="24"/>
          <w:lang w:val="en-GB"/>
        </w:rPr>
        <w:t xml:space="preserve"> by levels of financial freedom and economic stability. Value for money and competitive pricing are essential.</w:t>
      </w:r>
    </w:p>
    <w:p w:rsidR="7F026EAA" w:rsidP="6BDD9397" w:rsidRDefault="7F026EAA" w14:paraId="1FBEC000" w14:textId="0A88E81D">
      <w:pPr>
        <w:pStyle w:val="Normal"/>
        <w:rPr>
          <w:rFonts w:ascii="Calibri" w:hAnsi="Calibri" w:eastAsia="Calibri" w:cs="Calibri"/>
          <w:noProof w:val="0"/>
          <w:sz w:val="24"/>
          <w:szCs w:val="24"/>
          <w:lang w:val="en-GB"/>
        </w:rPr>
      </w:pPr>
      <w:r w:rsidRPr="6BDD9397" w:rsidR="7F026EAA">
        <w:rPr>
          <w:rFonts w:ascii="Calibri" w:hAnsi="Calibri" w:eastAsia="Calibri" w:cs="Calibri"/>
          <w:noProof w:val="0"/>
          <w:sz w:val="24"/>
          <w:szCs w:val="24"/>
          <w:lang w:val="en-GB"/>
        </w:rPr>
        <w:t>Social: A growing number of families are choosing outdoor activities</w:t>
      </w:r>
      <w:r w:rsidRPr="6BDD9397" w:rsidR="68413C75">
        <w:rPr>
          <w:rFonts w:ascii="Calibri" w:hAnsi="Calibri" w:eastAsia="Calibri" w:cs="Calibri"/>
          <w:noProof w:val="0"/>
          <w:sz w:val="24"/>
          <w:szCs w:val="24"/>
          <w:lang w:val="en-GB"/>
        </w:rPr>
        <w:t xml:space="preserve"> (Outdoor Foundation, 2022).</w:t>
      </w:r>
      <w:r w:rsidRPr="6BDD9397" w:rsidR="7F026EAA">
        <w:rPr>
          <w:rFonts w:ascii="Calibri" w:hAnsi="Calibri" w:eastAsia="Calibri" w:cs="Calibri"/>
          <w:noProof w:val="0"/>
          <w:sz w:val="24"/>
          <w:szCs w:val="24"/>
          <w:lang w:val="en-GB"/>
        </w:rPr>
        <w:t xml:space="preserve"> and staycations. Demand for calm and outdoor holidays is increasing due to growing trends in health and wellness.</w:t>
      </w:r>
    </w:p>
    <w:p w:rsidR="7F026EAA" w:rsidP="6BDD9397" w:rsidRDefault="7F026EAA" w14:paraId="5D6624CC" w14:textId="47942FA6">
      <w:pPr>
        <w:rPr>
          <w:rFonts w:ascii="Calibri" w:hAnsi="Calibri" w:eastAsia="Calibri" w:cs="Calibri"/>
          <w:noProof w:val="0"/>
          <w:sz w:val="24"/>
          <w:szCs w:val="24"/>
          <w:lang w:val="en-GB"/>
        </w:rPr>
      </w:pPr>
      <w:r w:rsidRPr="6BDD9397" w:rsidR="7F026EAA">
        <w:rPr>
          <w:rFonts w:ascii="Calibri" w:hAnsi="Calibri" w:eastAsia="Calibri" w:cs="Calibri"/>
          <w:noProof w:val="0"/>
          <w:sz w:val="24"/>
          <w:szCs w:val="24"/>
          <w:lang w:val="en-GB"/>
        </w:rPr>
        <w:t>Technological: Utilising social media channels, online booking systems, and digital marketing to expand audience reach and improve consumer interaction.</w:t>
      </w:r>
    </w:p>
    <w:p w:rsidR="7F026EAA" w:rsidP="6BDD9397" w:rsidRDefault="7F026EAA" w14:paraId="146EA70F" w14:textId="3E1F82D7">
      <w:pPr>
        <w:pStyle w:val="Normal"/>
        <w:rPr>
          <w:rFonts w:ascii="Calibri" w:hAnsi="Calibri" w:eastAsia="Calibri" w:cs="Calibri"/>
          <w:noProof w:val="0"/>
          <w:sz w:val="24"/>
          <w:szCs w:val="24"/>
          <w:lang w:val="en-GB"/>
        </w:rPr>
      </w:pPr>
      <w:r w:rsidRPr="6BDD9397" w:rsidR="7F026EAA">
        <w:rPr>
          <w:rFonts w:ascii="Calibri" w:hAnsi="Calibri" w:eastAsia="Calibri" w:cs="Calibri"/>
          <w:noProof w:val="0"/>
          <w:sz w:val="24"/>
          <w:szCs w:val="24"/>
          <w:lang w:val="en-GB"/>
        </w:rPr>
        <w:t>Legal: Compliance to environmental statutes, health and safety guidelines, and tourist protocols is crucial.</w:t>
      </w:r>
      <w:r w:rsidRPr="6BDD9397" w:rsidR="0CECBBDF">
        <w:rPr>
          <w:rFonts w:ascii="Calibri" w:hAnsi="Calibri" w:eastAsia="Calibri" w:cs="Calibri"/>
          <w:noProof w:val="0"/>
          <w:sz w:val="24"/>
          <w:szCs w:val="24"/>
          <w:lang w:val="en-GB"/>
        </w:rPr>
        <w:t xml:space="preserve"> (</w:t>
      </w:r>
      <w:hyperlink r:id="Rcbb38aebd4ed4502">
        <w:r w:rsidRPr="6BDD9397" w:rsidR="0CECBBDF">
          <w:rPr>
            <w:rStyle w:val="Hyperlink"/>
            <w:rFonts w:ascii="Calibri" w:hAnsi="Calibri" w:eastAsia="Calibri" w:cs="Calibri"/>
            <w:noProof w:val="0"/>
            <w:sz w:val="24"/>
            <w:szCs w:val="24"/>
            <w:lang w:val="en-GB"/>
          </w:rPr>
          <w:t>UNWTO</w:t>
        </w:r>
      </w:hyperlink>
      <w:r w:rsidRPr="6BDD9397" w:rsidR="0CECBBDF">
        <w:rPr>
          <w:rFonts w:ascii="Calibri" w:hAnsi="Calibri" w:eastAsia="Calibri" w:cs="Calibri"/>
          <w:noProof w:val="0"/>
          <w:sz w:val="24"/>
          <w:szCs w:val="24"/>
          <w:lang w:val="en-GB"/>
        </w:rPr>
        <w:t xml:space="preserve">)  </w:t>
      </w:r>
    </w:p>
    <w:p w:rsidR="7F026EAA" w:rsidP="6BDD9397" w:rsidRDefault="7F026EAA" w14:paraId="54A66C47" w14:textId="1901A569">
      <w:pPr>
        <w:pStyle w:val="Normal"/>
        <w:rPr>
          <w:rFonts w:ascii="Calibri" w:hAnsi="Calibri" w:eastAsia="Calibri" w:cs="Calibri"/>
          <w:noProof w:val="0"/>
          <w:sz w:val="24"/>
          <w:szCs w:val="24"/>
          <w:lang w:val="en-GB"/>
        </w:rPr>
      </w:pPr>
      <w:r w:rsidRPr="6BDD9397" w:rsidR="7F026EAA">
        <w:rPr>
          <w:rFonts w:ascii="Calibri" w:hAnsi="Calibri" w:eastAsia="Calibri" w:cs="Calibri"/>
          <w:noProof w:val="0"/>
          <w:sz w:val="24"/>
          <w:szCs w:val="24"/>
          <w:lang w:val="en-GB"/>
        </w:rPr>
        <w:t>Environmental: A growing focus on environmentally responsible behaviour. Putting sustainable efforts into practice can draw in eco-aware clients.</w:t>
      </w:r>
    </w:p>
    <w:p w:rsidR="5902C2A8" w:rsidP="6BDD9397" w:rsidRDefault="5902C2A8" w14:paraId="156F02C1" w14:textId="3ED00F1B">
      <w:pPr>
        <w:pStyle w:val="Normal"/>
        <w:rPr>
          <w:rFonts w:ascii="Calibri" w:hAnsi="Calibri" w:eastAsia="Calibri" w:cs="Calibri"/>
          <w:noProof w:val="0"/>
          <w:sz w:val="24"/>
          <w:szCs w:val="24"/>
          <w:lang w:val="en-GB"/>
        </w:rPr>
      </w:pPr>
      <w:r w:rsidRPr="6BDD9397" w:rsidR="3F7B95BE">
        <w:rPr>
          <w:rFonts w:ascii="Calibri" w:hAnsi="Calibri" w:eastAsia="Calibri" w:cs="Calibri"/>
          <w:noProof w:val="0"/>
          <w:sz w:val="24"/>
          <w:szCs w:val="24"/>
          <w:lang w:val="en-GB"/>
        </w:rPr>
        <w:t>I have</w:t>
      </w:r>
      <w:r w:rsidRPr="6BDD9397" w:rsidR="706FDAD6">
        <w:rPr>
          <w:rFonts w:ascii="Calibri" w:hAnsi="Calibri" w:eastAsia="Calibri" w:cs="Calibri"/>
          <w:noProof w:val="0"/>
          <w:sz w:val="24"/>
          <w:szCs w:val="24"/>
          <w:lang w:val="en-GB"/>
        </w:rPr>
        <w:t xml:space="preserve"> </w:t>
      </w:r>
      <w:r w:rsidRPr="6BDD9397" w:rsidR="4BB77C9B">
        <w:rPr>
          <w:rFonts w:ascii="Calibri" w:hAnsi="Calibri" w:eastAsia="Calibri" w:cs="Calibri"/>
          <w:noProof w:val="0"/>
          <w:sz w:val="24"/>
          <w:szCs w:val="24"/>
          <w:lang w:val="en-GB"/>
        </w:rPr>
        <w:t xml:space="preserve">done a pestle </w:t>
      </w:r>
      <w:r w:rsidRPr="6BDD9397" w:rsidR="5A6EDE7F">
        <w:rPr>
          <w:rFonts w:ascii="Calibri" w:hAnsi="Calibri" w:eastAsia="Calibri" w:cs="Calibri"/>
          <w:noProof w:val="0"/>
          <w:sz w:val="24"/>
          <w:szCs w:val="24"/>
          <w:lang w:val="en-GB"/>
        </w:rPr>
        <w:t xml:space="preserve">analysis </w:t>
      </w:r>
      <w:r w:rsidRPr="6BDD9397" w:rsidR="059E2AD7">
        <w:rPr>
          <w:rFonts w:ascii="Calibri" w:hAnsi="Calibri" w:eastAsia="Calibri" w:cs="Calibri"/>
          <w:noProof w:val="0"/>
          <w:sz w:val="24"/>
          <w:szCs w:val="24"/>
          <w:lang w:val="en-GB"/>
        </w:rPr>
        <w:t>for</w:t>
      </w:r>
      <w:r w:rsidRPr="6BDD9397" w:rsidR="0307DFF9">
        <w:rPr>
          <w:rFonts w:ascii="Calibri" w:hAnsi="Calibri" w:eastAsia="Calibri" w:cs="Calibri"/>
          <w:noProof w:val="0"/>
          <w:sz w:val="24"/>
          <w:szCs w:val="24"/>
          <w:lang w:val="en-GB"/>
        </w:rPr>
        <w:t xml:space="preserve"> </w:t>
      </w:r>
      <w:r w:rsidRPr="6BDD9397" w:rsidR="3D6C073A">
        <w:rPr>
          <w:rFonts w:ascii="Calibri" w:hAnsi="Calibri" w:eastAsia="Calibri" w:cs="Calibri"/>
          <w:noProof w:val="0"/>
          <w:sz w:val="24"/>
          <w:szCs w:val="24"/>
          <w:lang w:val="en-GB"/>
        </w:rPr>
        <w:t>me to</w:t>
      </w:r>
      <w:r w:rsidRPr="6BDD9397" w:rsidR="0307DFF9">
        <w:rPr>
          <w:rFonts w:ascii="Calibri" w:hAnsi="Calibri" w:eastAsia="Calibri" w:cs="Calibri"/>
          <w:noProof w:val="0"/>
          <w:sz w:val="24"/>
          <w:szCs w:val="24"/>
          <w:lang w:val="en-GB"/>
        </w:rPr>
        <w:t xml:space="preserve"> </w:t>
      </w:r>
      <w:r w:rsidRPr="6BDD9397" w:rsidR="0307DFF9">
        <w:rPr>
          <w:rFonts w:ascii="Calibri" w:hAnsi="Calibri" w:eastAsia="Calibri" w:cs="Calibri"/>
          <w:noProof w:val="0"/>
          <w:sz w:val="24"/>
          <w:szCs w:val="24"/>
          <w:lang w:val="en-GB"/>
        </w:rPr>
        <w:t>identify</w:t>
      </w:r>
      <w:r w:rsidRPr="6BDD9397" w:rsidR="0307DFF9">
        <w:rPr>
          <w:rFonts w:ascii="Calibri" w:hAnsi="Calibri" w:eastAsia="Calibri" w:cs="Calibri"/>
          <w:noProof w:val="0"/>
          <w:sz w:val="24"/>
          <w:szCs w:val="24"/>
          <w:lang w:val="en-GB"/>
        </w:rPr>
        <w:t xml:space="preserve"> and understand these external factors that can affect </w:t>
      </w:r>
      <w:r w:rsidRPr="6BDD9397" w:rsidR="0AD8CF2C">
        <w:rPr>
          <w:rFonts w:ascii="Calibri" w:hAnsi="Calibri" w:eastAsia="Calibri" w:cs="Calibri"/>
          <w:noProof w:val="0"/>
          <w:sz w:val="24"/>
          <w:szCs w:val="24"/>
          <w:lang w:val="en-GB"/>
        </w:rPr>
        <w:t>my company's</w:t>
      </w:r>
      <w:r w:rsidRPr="6BDD9397" w:rsidR="0307DFF9">
        <w:rPr>
          <w:rFonts w:ascii="Calibri" w:hAnsi="Calibri" w:eastAsia="Calibri" w:cs="Calibri"/>
          <w:noProof w:val="0"/>
          <w:sz w:val="24"/>
          <w:szCs w:val="24"/>
          <w:lang w:val="en-GB"/>
        </w:rPr>
        <w:t xml:space="preserve"> strategy and decision-making.</w:t>
      </w:r>
    </w:p>
    <w:p w:rsidR="472F7487" w:rsidP="2359F874" w:rsidRDefault="472F7487" w14:paraId="2B64BE82" w14:textId="09A6DDFC">
      <w:pPr>
        <w:pStyle w:val="Normal"/>
      </w:pPr>
      <w:r w:rsidRPr="6BDD9397" w:rsidR="472F7487">
        <w:rPr>
          <w:rStyle w:val="Heading2Char"/>
          <w:noProof w:val="0"/>
          <w:lang w:val="en-GB"/>
        </w:rPr>
        <w:t>SWOT Analysis Advantages:</w:t>
      </w:r>
      <w:r w:rsidRPr="6BDD9397" w:rsidR="2840CE7E">
        <w:rPr>
          <w:rFonts w:ascii="Aptos Display" w:hAnsi="Aptos Display" w:eastAsia="Aptos Display" w:cs="Aptos Display"/>
          <w:noProof w:val="0"/>
          <w:sz w:val="32"/>
          <w:szCs w:val="32"/>
          <w:lang w:val="en-GB"/>
        </w:rPr>
        <w:t xml:space="preserve"> Gürel, E., &amp; Tat, M. (2017).</w:t>
      </w:r>
    </w:p>
    <w:p w:rsidR="472F7487" w:rsidP="6BDD9397" w:rsidRDefault="472F7487" w14:paraId="4A7015C0" w14:textId="05F0DB40">
      <w:pPr>
        <w:pStyle w:val="Normal"/>
        <w:rPr>
          <w:rFonts w:ascii="Calibri" w:hAnsi="Calibri" w:eastAsia="Calibri" w:cs="Calibri"/>
          <w:noProof w:val="0"/>
          <w:sz w:val="24"/>
          <w:szCs w:val="24"/>
          <w:lang w:val="en-GB"/>
        </w:rPr>
      </w:pPr>
      <w:r w:rsidRPr="6BDD9397" w:rsidR="472F7487">
        <w:rPr>
          <w:rFonts w:ascii="Calibri" w:hAnsi="Calibri" w:eastAsia="Calibri" w:cs="Calibri"/>
          <w:noProof w:val="0"/>
          <w:sz w:val="24"/>
          <w:szCs w:val="24"/>
          <w:lang w:val="en-GB"/>
        </w:rPr>
        <w:t xml:space="preserve">Excellent position near the </w:t>
      </w:r>
      <w:r w:rsidRPr="6BDD9397" w:rsidR="0A761A74">
        <w:rPr>
          <w:rFonts w:ascii="Calibri" w:hAnsi="Calibri" w:eastAsia="Calibri" w:cs="Calibri"/>
          <w:noProof w:val="0"/>
          <w:sz w:val="24"/>
          <w:szCs w:val="24"/>
          <w:lang w:val="en-GB"/>
        </w:rPr>
        <w:t xml:space="preserve">beach. </w:t>
      </w:r>
      <w:r w:rsidRPr="6BDD9397" w:rsidR="17FD8BED">
        <w:rPr>
          <w:rFonts w:ascii="Calibri" w:hAnsi="Calibri" w:eastAsia="Calibri" w:cs="Calibri"/>
          <w:noProof w:val="0"/>
          <w:sz w:val="24"/>
          <w:szCs w:val="24"/>
          <w:lang w:val="en-GB"/>
        </w:rPr>
        <w:t>A wide selection</w:t>
      </w:r>
      <w:r w:rsidRPr="6BDD9397" w:rsidR="472F7487">
        <w:rPr>
          <w:rFonts w:ascii="Calibri" w:hAnsi="Calibri" w:eastAsia="Calibri" w:cs="Calibri"/>
          <w:noProof w:val="0"/>
          <w:sz w:val="24"/>
          <w:szCs w:val="24"/>
          <w:lang w:val="en-GB"/>
        </w:rPr>
        <w:t xml:space="preserve"> of clean, contemporary </w:t>
      </w:r>
      <w:r w:rsidRPr="6BDD9397" w:rsidR="1A9E0BBC">
        <w:rPr>
          <w:rFonts w:ascii="Calibri" w:hAnsi="Calibri" w:eastAsia="Calibri" w:cs="Calibri"/>
          <w:noProof w:val="0"/>
          <w:sz w:val="24"/>
          <w:szCs w:val="24"/>
          <w:lang w:val="en-GB"/>
        </w:rPr>
        <w:t xml:space="preserve">caravans. </w:t>
      </w:r>
    </w:p>
    <w:p w:rsidR="472F7487" w:rsidP="6BDD9397" w:rsidRDefault="472F7487" w14:paraId="55310AB0" w14:textId="20E5009C">
      <w:pPr>
        <w:pStyle w:val="Normal"/>
        <w:rPr>
          <w:rFonts w:ascii="Calibri" w:hAnsi="Calibri" w:eastAsia="Calibri" w:cs="Calibri"/>
          <w:noProof w:val="0"/>
          <w:sz w:val="24"/>
          <w:szCs w:val="24"/>
          <w:lang w:val="en-GB"/>
        </w:rPr>
      </w:pPr>
      <w:r w:rsidRPr="6BDD9397" w:rsidR="1A9E0BBC">
        <w:rPr>
          <w:rFonts w:ascii="Calibri" w:hAnsi="Calibri" w:eastAsia="Calibri" w:cs="Calibri"/>
          <w:noProof w:val="0"/>
          <w:sz w:val="24"/>
          <w:szCs w:val="24"/>
          <w:lang w:val="en-GB"/>
        </w:rPr>
        <w:t>A</w:t>
      </w:r>
      <w:r w:rsidRPr="6BDD9397" w:rsidR="472F7487">
        <w:rPr>
          <w:rFonts w:ascii="Calibri" w:hAnsi="Calibri" w:eastAsia="Calibri" w:cs="Calibri"/>
          <w:noProof w:val="0"/>
          <w:sz w:val="24"/>
          <w:szCs w:val="24"/>
          <w:lang w:val="en-GB"/>
        </w:rPr>
        <w:t xml:space="preserve"> trustworthy and recognised </w:t>
      </w:r>
      <w:r w:rsidRPr="6BDD9397" w:rsidR="06256421">
        <w:rPr>
          <w:rFonts w:ascii="Calibri" w:hAnsi="Calibri" w:eastAsia="Calibri" w:cs="Calibri"/>
          <w:noProof w:val="0"/>
          <w:sz w:val="24"/>
          <w:szCs w:val="24"/>
          <w:lang w:val="en-GB"/>
        </w:rPr>
        <w:t>brand. Outstanding</w:t>
      </w:r>
      <w:r w:rsidRPr="6BDD9397" w:rsidR="472F7487">
        <w:rPr>
          <w:rFonts w:ascii="Calibri" w:hAnsi="Calibri" w:eastAsia="Calibri" w:cs="Calibri"/>
          <w:noProof w:val="0"/>
          <w:sz w:val="24"/>
          <w:szCs w:val="24"/>
          <w:lang w:val="en-GB"/>
        </w:rPr>
        <w:t xml:space="preserve"> client support.</w:t>
      </w:r>
    </w:p>
    <w:p w:rsidR="472F7487" w:rsidP="6BDD9397" w:rsidRDefault="472F7487" w14:paraId="4BF91198" w14:textId="397FB3A9">
      <w:pPr>
        <w:rPr>
          <w:rFonts w:ascii="Calibri" w:hAnsi="Calibri" w:eastAsia="Calibri" w:cs="Calibri"/>
          <w:noProof w:val="0"/>
          <w:sz w:val="24"/>
          <w:szCs w:val="24"/>
          <w:lang w:val="en-GB"/>
        </w:rPr>
      </w:pPr>
      <w:r w:rsidRPr="6BDD9397" w:rsidR="472F7487">
        <w:rPr>
          <w:rFonts w:ascii="Calibri" w:hAnsi="Calibri" w:eastAsia="Calibri" w:cs="Calibri"/>
          <w:noProof w:val="0"/>
          <w:sz w:val="24"/>
          <w:szCs w:val="24"/>
          <w:lang w:val="en-GB"/>
        </w:rPr>
        <w:t>Drawbacks:</w:t>
      </w:r>
    </w:p>
    <w:p w:rsidR="472F7487" w:rsidP="6BDD9397" w:rsidRDefault="472F7487" w14:paraId="0403FE4E" w14:textId="180A0D94">
      <w:pPr>
        <w:pStyle w:val="Normal"/>
        <w:rPr>
          <w:rFonts w:ascii="Calibri" w:hAnsi="Calibri" w:eastAsia="Calibri" w:cs="Calibri"/>
          <w:noProof w:val="0"/>
          <w:sz w:val="24"/>
          <w:szCs w:val="24"/>
          <w:lang w:val="en-GB"/>
        </w:rPr>
      </w:pPr>
      <w:r w:rsidRPr="6BDD9397" w:rsidR="472F7487">
        <w:rPr>
          <w:rFonts w:ascii="Calibri" w:hAnsi="Calibri" w:eastAsia="Calibri" w:cs="Calibri"/>
          <w:noProof w:val="0"/>
          <w:sz w:val="24"/>
          <w:szCs w:val="24"/>
          <w:lang w:val="en-GB"/>
        </w:rPr>
        <w:t xml:space="preserve">seasonal </w:t>
      </w:r>
      <w:r w:rsidRPr="6BDD9397" w:rsidR="41E449B3">
        <w:rPr>
          <w:rFonts w:ascii="Calibri" w:hAnsi="Calibri" w:eastAsia="Calibri" w:cs="Calibri"/>
          <w:noProof w:val="0"/>
          <w:sz w:val="24"/>
          <w:szCs w:val="24"/>
          <w:lang w:val="en-GB"/>
        </w:rPr>
        <w:t>dependency. Possibility</w:t>
      </w:r>
      <w:r w:rsidRPr="6BDD9397" w:rsidR="472F7487">
        <w:rPr>
          <w:rFonts w:ascii="Calibri" w:hAnsi="Calibri" w:eastAsia="Calibri" w:cs="Calibri"/>
          <w:noProof w:val="0"/>
          <w:sz w:val="24"/>
          <w:szCs w:val="24"/>
          <w:lang w:val="en-GB"/>
        </w:rPr>
        <w:t xml:space="preserve"> of expensive upkeep.</w:t>
      </w:r>
    </w:p>
    <w:p w:rsidR="472F7487" w:rsidP="6BDD9397" w:rsidRDefault="472F7487" w14:paraId="3B12A5D4" w14:textId="387BBA83">
      <w:pPr>
        <w:rPr>
          <w:rFonts w:ascii="Calibri" w:hAnsi="Calibri" w:eastAsia="Calibri" w:cs="Calibri"/>
          <w:noProof w:val="0"/>
          <w:sz w:val="24"/>
          <w:szCs w:val="24"/>
          <w:lang w:val="en-GB"/>
        </w:rPr>
      </w:pPr>
      <w:r w:rsidRPr="6BDD9397" w:rsidR="472F7487">
        <w:rPr>
          <w:rFonts w:ascii="Calibri" w:hAnsi="Calibri" w:eastAsia="Calibri" w:cs="Calibri"/>
          <w:noProof w:val="0"/>
          <w:sz w:val="24"/>
          <w:szCs w:val="24"/>
          <w:lang w:val="en-GB"/>
        </w:rPr>
        <w:t>Prospects:</w:t>
      </w:r>
    </w:p>
    <w:p w:rsidR="472F7487" w:rsidP="6BDD9397" w:rsidRDefault="472F7487" w14:paraId="438F6291" w14:textId="78E3C981">
      <w:pPr>
        <w:pStyle w:val="Normal"/>
        <w:rPr>
          <w:rFonts w:ascii="Calibri" w:hAnsi="Calibri" w:eastAsia="Calibri" w:cs="Calibri"/>
          <w:noProof w:val="0"/>
          <w:sz w:val="24"/>
          <w:szCs w:val="24"/>
          <w:lang w:val="en-GB"/>
        </w:rPr>
      </w:pPr>
      <w:r w:rsidRPr="6BDD9397" w:rsidR="472F7487">
        <w:rPr>
          <w:rFonts w:ascii="Calibri" w:hAnsi="Calibri" w:eastAsia="Calibri" w:cs="Calibri"/>
          <w:noProof w:val="0"/>
          <w:sz w:val="24"/>
          <w:szCs w:val="24"/>
          <w:lang w:val="en-GB"/>
        </w:rPr>
        <w:t>growing popularity of domestic travel.</w:t>
      </w:r>
    </w:p>
    <w:p w:rsidR="472F7487" w:rsidP="6BDD9397" w:rsidRDefault="472F7487" w14:paraId="3CA2B20B" w14:textId="37ED2531">
      <w:pPr>
        <w:rPr>
          <w:rFonts w:ascii="Calibri" w:hAnsi="Calibri" w:eastAsia="Calibri" w:cs="Calibri"/>
          <w:noProof w:val="0"/>
          <w:sz w:val="24"/>
          <w:szCs w:val="24"/>
          <w:lang w:val="en-GB"/>
        </w:rPr>
      </w:pPr>
      <w:r w:rsidRPr="6BDD9397" w:rsidR="472F7487">
        <w:rPr>
          <w:rFonts w:ascii="Calibri" w:hAnsi="Calibri" w:eastAsia="Calibri" w:cs="Calibri"/>
          <w:noProof w:val="0"/>
          <w:sz w:val="24"/>
          <w:szCs w:val="24"/>
          <w:lang w:val="en-GB"/>
        </w:rPr>
        <w:t>growth in the use of digital marketing.</w:t>
      </w:r>
    </w:p>
    <w:p w:rsidR="472F7487" w:rsidP="6BDD9397" w:rsidRDefault="472F7487" w14:paraId="122ED759" w14:textId="06D79439">
      <w:pPr>
        <w:rPr>
          <w:rFonts w:ascii="Calibri" w:hAnsi="Calibri" w:eastAsia="Calibri" w:cs="Calibri"/>
          <w:noProof w:val="0"/>
          <w:sz w:val="24"/>
          <w:szCs w:val="24"/>
          <w:lang w:val="en-GB"/>
        </w:rPr>
      </w:pPr>
      <w:r w:rsidRPr="6BDD9397" w:rsidR="472F7487">
        <w:rPr>
          <w:rFonts w:ascii="Calibri" w:hAnsi="Calibri" w:eastAsia="Calibri" w:cs="Calibri"/>
          <w:noProof w:val="0"/>
          <w:sz w:val="24"/>
          <w:szCs w:val="24"/>
          <w:lang w:val="en-GB"/>
        </w:rPr>
        <w:t>cooperation with nearby companies to provide exclusive deals and packages.</w:t>
      </w:r>
    </w:p>
    <w:p w:rsidR="472F7487" w:rsidP="6BDD9397" w:rsidRDefault="472F7487" w14:paraId="2911EB24" w14:textId="232BC371">
      <w:pPr>
        <w:rPr>
          <w:rFonts w:ascii="Calibri" w:hAnsi="Calibri" w:eastAsia="Calibri" w:cs="Calibri"/>
          <w:noProof w:val="0"/>
          <w:sz w:val="24"/>
          <w:szCs w:val="24"/>
          <w:lang w:val="en-GB"/>
        </w:rPr>
      </w:pPr>
      <w:r w:rsidRPr="6BDD9397" w:rsidR="472F7487">
        <w:rPr>
          <w:rFonts w:ascii="Calibri" w:hAnsi="Calibri" w:eastAsia="Calibri" w:cs="Calibri"/>
          <w:noProof w:val="0"/>
          <w:sz w:val="24"/>
          <w:szCs w:val="24"/>
          <w:lang w:val="en-GB"/>
        </w:rPr>
        <w:t>Hazards:</w:t>
      </w:r>
    </w:p>
    <w:p w:rsidR="472F7487" w:rsidP="6BDD9397" w:rsidRDefault="472F7487" w14:paraId="7A6CA1FC" w14:textId="4457452A">
      <w:pPr>
        <w:pStyle w:val="Normal"/>
        <w:rPr>
          <w:rFonts w:ascii="Calibri" w:hAnsi="Calibri" w:eastAsia="Calibri" w:cs="Calibri"/>
          <w:noProof w:val="0"/>
          <w:sz w:val="24"/>
          <w:szCs w:val="24"/>
          <w:lang w:val="en-GB"/>
        </w:rPr>
      </w:pPr>
      <w:r w:rsidRPr="6BDD9397" w:rsidR="472F7487">
        <w:rPr>
          <w:rFonts w:ascii="Calibri" w:hAnsi="Calibri" w:eastAsia="Calibri" w:cs="Calibri"/>
          <w:noProof w:val="0"/>
          <w:sz w:val="24"/>
          <w:szCs w:val="24"/>
          <w:lang w:val="en-GB"/>
        </w:rPr>
        <w:t>Economic contractions have an impact on disposable income.</w:t>
      </w:r>
      <w:r w:rsidRPr="6BDD9397" w:rsidR="01136C49">
        <w:rPr>
          <w:rFonts w:ascii="Calibri" w:hAnsi="Calibri" w:eastAsia="Calibri" w:cs="Calibri"/>
          <w:noProof w:val="0"/>
          <w:sz w:val="24"/>
          <w:szCs w:val="24"/>
          <w:lang w:val="en-GB"/>
        </w:rPr>
        <w:t xml:space="preserve"> Leamer, E. E. (2009)</w:t>
      </w:r>
    </w:p>
    <w:p w:rsidR="472F7487" w:rsidP="6BDD9397" w:rsidRDefault="472F7487" w14:paraId="1071D291" w14:textId="4EF3391E">
      <w:pPr>
        <w:pStyle w:val="Normal"/>
        <w:rPr>
          <w:rFonts w:ascii="Calibri" w:hAnsi="Calibri" w:eastAsia="Calibri" w:cs="Calibri"/>
          <w:noProof w:val="0"/>
          <w:sz w:val="24"/>
          <w:szCs w:val="24"/>
          <w:lang w:val="en-GB"/>
        </w:rPr>
      </w:pPr>
      <w:r w:rsidRPr="6BDD9397" w:rsidR="472F7487">
        <w:rPr>
          <w:rFonts w:ascii="Calibri" w:hAnsi="Calibri" w:eastAsia="Calibri" w:cs="Calibri"/>
          <w:noProof w:val="0"/>
          <w:sz w:val="24"/>
          <w:szCs w:val="24"/>
          <w:lang w:val="en-GB"/>
        </w:rPr>
        <w:t xml:space="preserve">Competitive market with lots of other places to go on </w:t>
      </w:r>
      <w:r w:rsidRPr="6BDD9397" w:rsidR="60758B1F">
        <w:rPr>
          <w:rFonts w:ascii="Calibri" w:hAnsi="Calibri" w:eastAsia="Calibri" w:cs="Calibri"/>
          <w:noProof w:val="0"/>
          <w:sz w:val="24"/>
          <w:szCs w:val="24"/>
          <w:lang w:val="en-GB"/>
        </w:rPr>
        <w:t>holiday. Weather</w:t>
      </w:r>
      <w:r w:rsidRPr="6BDD9397" w:rsidR="472F7487">
        <w:rPr>
          <w:rFonts w:ascii="Calibri" w:hAnsi="Calibri" w:eastAsia="Calibri" w:cs="Calibri"/>
          <w:noProof w:val="0"/>
          <w:sz w:val="24"/>
          <w:szCs w:val="24"/>
          <w:lang w:val="en-GB"/>
        </w:rPr>
        <w:t xml:space="preserve"> patterns that are unpredictable.</w:t>
      </w:r>
    </w:p>
    <w:p w:rsidR="336C5071" w:rsidP="6BDD9397" w:rsidRDefault="336C5071" w14:paraId="2CFA7EC2" w14:textId="54C6BFB9">
      <w:pPr>
        <w:pStyle w:val="Normal"/>
        <w:keepNext w:val="1"/>
        <w:rPr>
          <w:rFonts w:ascii="Calibri" w:hAnsi="Calibri" w:eastAsia="Calibri" w:cs="Calibri"/>
          <w:noProof w:val="0"/>
          <w:sz w:val="24"/>
          <w:szCs w:val="24"/>
          <w:lang w:val="en-GB"/>
        </w:rPr>
      </w:pPr>
      <w:r w:rsidRPr="6BDD9397" w:rsidR="336C5071">
        <w:rPr>
          <w:rFonts w:ascii="Calibri" w:hAnsi="Calibri" w:eastAsia="Calibri" w:cs="Calibri"/>
          <w:noProof w:val="0"/>
          <w:sz w:val="24"/>
          <w:szCs w:val="24"/>
          <w:lang w:val="en-GB"/>
        </w:rPr>
        <w:t xml:space="preserve">We can effectively market </w:t>
      </w:r>
      <w:r w:rsidRPr="6BDD9397" w:rsidR="336C5071">
        <w:rPr>
          <w:rFonts w:ascii="Calibri" w:hAnsi="Calibri" w:eastAsia="Calibri" w:cs="Calibri"/>
          <w:noProof w:val="0"/>
          <w:sz w:val="24"/>
          <w:szCs w:val="24"/>
          <w:lang w:val="en-GB"/>
        </w:rPr>
        <w:t>Trecco</w:t>
      </w:r>
      <w:r w:rsidRPr="6BDD9397" w:rsidR="336C5071">
        <w:rPr>
          <w:rFonts w:ascii="Calibri" w:hAnsi="Calibri" w:eastAsia="Calibri" w:cs="Calibri"/>
          <w:noProof w:val="0"/>
          <w:sz w:val="24"/>
          <w:szCs w:val="24"/>
          <w:lang w:val="en-GB"/>
        </w:rPr>
        <w:t xml:space="preserve"> Bay Caravan Hire by concentrating on our USP—offering beachside views and family-friendly amenities</w:t>
      </w:r>
      <w:r w:rsidRPr="6BDD9397" w:rsidR="1282AA82">
        <w:rPr>
          <w:rFonts w:ascii="Calibri" w:hAnsi="Calibri" w:eastAsia="Calibri" w:cs="Calibri"/>
          <w:noProof w:val="0"/>
          <w:sz w:val="24"/>
          <w:szCs w:val="24"/>
          <w:lang w:val="en-GB"/>
        </w:rPr>
        <w:t xml:space="preserve"> </w:t>
      </w:r>
      <w:r w:rsidRPr="6BDD9397" w:rsidR="336C5071">
        <w:rPr>
          <w:rFonts w:ascii="Calibri" w:hAnsi="Calibri" w:eastAsia="Calibri" w:cs="Calibri"/>
          <w:noProof w:val="0"/>
          <w:sz w:val="24"/>
          <w:szCs w:val="24"/>
          <w:lang w:val="en-GB"/>
        </w:rPr>
        <w:t>understanding our target market, which consists of families, couples, and retirees</w:t>
      </w:r>
      <w:r w:rsidRPr="6BDD9397" w:rsidR="71E684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(Gurel‐Atay et al., 2020)</w:t>
      </w:r>
      <w:r w:rsidRPr="6BDD9397" w:rsidR="336C5071">
        <w:rPr>
          <w:rFonts w:ascii="Calibri" w:hAnsi="Calibri" w:eastAsia="Calibri" w:cs="Calibri"/>
          <w:noProof w:val="0"/>
          <w:sz w:val="24"/>
          <w:szCs w:val="24"/>
          <w:lang w:val="en-GB"/>
        </w:rPr>
        <w:t xml:space="preserve">, and carrying out a thorough marketing plan. Our plan calls for using digital marketing via email campaigns, paid search ads, social media, and search engine optimisation (S collaborating with local tourism boards and attractions; organising unique events, seasonal sales, and loyalty initiatives; and promoting favourable client feedback and recommendations. We can build on our strengths and opportunities while addressing potential weaknesses and threats to ensure sustained growth and success. We do this by performing thorough PESTLE and SWOT analyses and understanding our competitors, both direct (other caravan parks like </w:t>
      </w:r>
      <w:r w:rsidRPr="6BDD9397" w:rsidR="14150B55">
        <w:rPr>
          <w:rFonts w:ascii="Calibri" w:hAnsi="Calibri" w:eastAsia="Calibri" w:cs="Calibri"/>
          <w:noProof w:val="0"/>
          <w:sz w:val="24"/>
          <w:szCs w:val="24"/>
          <w:lang w:val="en-GB"/>
        </w:rPr>
        <w:t>Porthcawl, and</w:t>
      </w:r>
      <w:r w:rsidRPr="6BDD9397" w:rsidR="336C5071">
        <w:rPr>
          <w:rFonts w:ascii="Calibri" w:hAnsi="Calibri" w:eastAsia="Calibri" w:cs="Calibri"/>
          <w:noProof w:val="0"/>
          <w:sz w:val="24"/>
          <w:szCs w:val="24"/>
          <w:lang w:val="en-GB"/>
        </w:rPr>
        <w:t xml:space="preserve"> Kiln Park) and indirect (hotels and Airbnb).</w:t>
      </w:r>
    </w:p>
    <w:p w:rsidR="2359F874" w:rsidP="2359F874" w:rsidRDefault="2359F874" w14:paraId="77D26183" w14:textId="738D4C88">
      <w:pPr>
        <w:pStyle w:val="Normal"/>
        <w:rPr>
          <w:noProof w:val="0"/>
          <w:lang w:val="en-GB"/>
        </w:rPr>
      </w:pPr>
    </w:p>
    <w:p w:rsidR="2359F874" w:rsidP="2359F874" w:rsidRDefault="2359F874" w14:paraId="6F4E854F" w14:textId="651E7D49">
      <w:pPr>
        <w:pStyle w:val="Normal"/>
        <w:rPr>
          <w:noProof w:val="0"/>
          <w:lang w:val="en-GB"/>
        </w:rPr>
      </w:pPr>
    </w:p>
    <w:p w:rsidR="6BDD9397" w:rsidP="6BDD9397" w:rsidRDefault="6BDD9397" w14:paraId="460BC797" w14:textId="0B3D7175">
      <w:pPr>
        <w:pStyle w:val="Normal"/>
        <w:rPr>
          <w:rStyle w:val="Heading1Char"/>
          <w:noProof w:val="0"/>
          <w:lang w:val="en-GB"/>
        </w:rPr>
      </w:pPr>
    </w:p>
    <w:p w:rsidR="03D63E0B" w:rsidP="6BDD9397" w:rsidRDefault="03D63E0B" w14:paraId="16D450CF" w14:textId="6CFA3BBE">
      <w:pPr>
        <w:pStyle w:val="Normal"/>
        <w:rPr>
          <w:rFonts w:ascii="Calibri" w:hAnsi="Calibri" w:eastAsia="Calibri" w:cs="Calibri"/>
          <w:b w:val="0"/>
          <w:bCs w:val="0"/>
          <w:i w:val="0"/>
          <w:iCs w:val="0"/>
          <w:caps w:val="0"/>
          <w:smallCaps w:val="0"/>
          <w:noProof w:val="0"/>
          <w:color w:val="000000" w:themeColor="text1" w:themeTint="FF" w:themeShade="FF"/>
          <w:sz w:val="28"/>
          <w:szCs w:val="28"/>
          <w:lang w:val="en-GB"/>
        </w:rPr>
      </w:pPr>
      <w:r w:rsidRPr="6BDD9397" w:rsidR="2287C90F">
        <w:rPr>
          <w:rStyle w:val="Heading1Char"/>
          <w:noProof w:val="0"/>
          <w:lang w:val="en-GB"/>
        </w:rPr>
        <w:t>Financial information</w:t>
      </w:r>
      <w:r w:rsidRPr="6BDD9397" w:rsidR="2287C90F">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p>
    <w:p w:rsidR="6848FFED" w:rsidP="6BDD9397" w:rsidRDefault="6848FFED" w14:paraId="48502E11" w14:textId="2FA8283B">
      <w:pPr>
        <w:pStyle w:val="Normal"/>
        <w:spacing w:line="279" w:lineRule="auto"/>
        <w:jc w:val="left"/>
        <w:rPr>
          <w:rFonts w:ascii="Calibri" w:hAnsi="Calibri" w:eastAsia="Calibri" w:cs="Calibri"/>
          <w:noProof w:val="0"/>
          <w:sz w:val="28"/>
          <w:szCs w:val="28"/>
          <w:lang w:val="en-GB"/>
        </w:rPr>
      </w:pPr>
      <w:r w:rsidRPr="6BDD9397" w:rsidR="0B2F7B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financial plan for the first year of “Memories </w:t>
      </w:r>
      <w:r w:rsidRPr="6BDD9397" w:rsidR="0D32B21F">
        <w:rPr>
          <w:rFonts w:ascii="Calibri" w:hAnsi="Calibri" w:eastAsia="Calibri" w:cs="Calibri"/>
          <w:b w:val="0"/>
          <w:bCs w:val="0"/>
          <w:i w:val="0"/>
          <w:iCs w:val="0"/>
          <w:caps w:val="0"/>
          <w:smallCaps w:val="0"/>
          <w:noProof w:val="0"/>
          <w:color w:val="000000" w:themeColor="text1" w:themeTint="FF" w:themeShade="FF"/>
          <w:sz w:val="24"/>
          <w:szCs w:val="24"/>
          <w:lang w:val="en-GB"/>
        </w:rPr>
        <w:t>at</w:t>
      </w:r>
      <w:r w:rsidRPr="6BDD9397" w:rsidR="0B2F7B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BDD9397" w:rsidR="0B2F7B58">
        <w:rPr>
          <w:rFonts w:ascii="Calibri" w:hAnsi="Calibri" w:eastAsia="Calibri" w:cs="Calibri"/>
          <w:b w:val="0"/>
          <w:bCs w:val="0"/>
          <w:i w:val="0"/>
          <w:iCs w:val="0"/>
          <w:caps w:val="0"/>
          <w:smallCaps w:val="0"/>
          <w:noProof w:val="0"/>
          <w:color w:val="000000" w:themeColor="text1" w:themeTint="FF" w:themeShade="FF"/>
          <w:sz w:val="24"/>
          <w:szCs w:val="24"/>
          <w:lang w:val="en-GB"/>
        </w:rPr>
        <w:t>Trecco</w:t>
      </w:r>
      <w:r w:rsidRPr="6BDD9397" w:rsidR="0B2F7B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Bay</w:t>
      </w:r>
      <w:r w:rsidRPr="6BDD9397" w:rsidR="7893E73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BDD9397" w:rsidR="0B2F7B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caravan rental company, is displayed in this spreadsheet. It gives an in-depth overview of the company’s financial health by breaking down the cash flow, income, and expenses each month. </w:t>
      </w:r>
      <w:r w:rsidRPr="6BDD9397" w:rsidR="0B2F7B58">
        <w:rPr>
          <w:rFonts w:ascii="Calibri" w:hAnsi="Calibri" w:eastAsia="Calibri" w:cs="Calibri"/>
          <w:b w:val="0"/>
          <w:bCs w:val="0"/>
          <w:i w:val="0"/>
          <w:iCs w:val="0"/>
          <w:caps w:val="0"/>
          <w:smallCaps w:val="0"/>
          <w:noProof w:val="0"/>
          <w:color w:val="000000" w:themeColor="text1" w:themeTint="FF" w:themeShade="FF"/>
          <w:sz w:val="24"/>
          <w:szCs w:val="24"/>
          <w:lang w:val="en-GB"/>
        </w:rPr>
        <w:t>Revsine</w:t>
      </w:r>
      <w:r w:rsidRPr="6BDD9397" w:rsidR="0B2F7B58">
        <w:rPr>
          <w:rFonts w:ascii="Calibri" w:hAnsi="Calibri" w:eastAsia="Calibri" w:cs="Calibri"/>
          <w:b w:val="0"/>
          <w:bCs w:val="0"/>
          <w:i w:val="0"/>
          <w:iCs w:val="0"/>
          <w:caps w:val="0"/>
          <w:smallCaps w:val="0"/>
          <w:noProof w:val="0"/>
          <w:color w:val="000000" w:themeColor="text1" w:themeTint="FF" w:themeShade="FF"/>
          <w:sz w:val="24"/>
          <w:szCs w:val="24"/>
          <w:lang w:val="en-GB"/>
        </w:rPr>
        <w:t>, L Collins, D.W. Johnson, W.B. Mittelstaedt, H.F &amp; Soffer, L.C (2012)</w:t>
      </w:r>
      <w:r w:rsidRPr="6BDD9397" w:rsidR="1A0745D8">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848FFED" w:rsidP="6BDD9397" w:rsidRDefault="6848FFED" w14:paraId="140C01EB" w14:textId="3A738FFF">
      <w:pPr>
        <w:pStyle w:val="Normal"/>
        <w:spacing w:line="27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6848FFED" w:rsidP="6BDD9397" w:rsidRDefault="6848FFED" w14:paraId="48C76FC2" w14:textId="6D67339D">
      <w:pPr>
        <w:spacing w:line="27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BDD9397" w:rsidR="1A0745D8">
        <w:rPr>
          <w:rFonts w:ascii="Calibri" w:hAnsi="Calibri" w:eastAsia="Calibri" w:cs="Calibri"/>
          <w:b w:val="0"/>
          <w:bCs w:val="0"/>
          <w:i w:val="0"/>
          <w:iCs w:val="0"/>
          <w:caps w:val="0"/>
          <w:smallCaps w:val="0"/>
          <w:noProof w:val="0"/>
          <w:color w:val="000000" w:themeColor="text1" w:themeTint="FF" w:themeShade="FF"/>
          <w:sz w:val="24"/>
          <w:szCs w:val="24"/>
          <w:lang w:val="en-US"/>
        </w:rPr>
        <w:t>Starting With Cash.</w:t>
      </w:r>
    </w:p>
    <w:p w:rsidR="6848FFED" w:rsidP="6BDD9397" w:rsidRDefault="6848FFED" w14:paraId="6F2D6A5B" w14:textId="453EB203">
      <w:pPr>
        <w:spacing w:line="27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BDD9397" w:rsidR="1A0745D8">
        <w:rPr>
          <w:rFonts w:ascii="Calibri" w:hAnsi="Calibri" w:eastAsia="Calibri" w:cs="Calibri"/>
          <w:b w:val="0"/>
          <w:bCs w:val="0"/>
          <w:i w:val="0"/>
          <w:iCs w:val="0"/>
          <w:caps w:val="0"/>
          <w:smallCaps w:val="0"/>
          <w:noProof w:val="0"/>
          <w:color w:val="000000" w:themeColor="text1" w:themeTint="FF" w:themeShade="FF"/>
          <w:sz w:val="24"/>
          <w:szCs w:val="24"/>
          <w:lang w:val="en-US"/>
        </w:rPr>
        <w:t>Pre-Startup: The business has £1,000 in its bank account at first.</w:t>
      </w:r>
    </w:p>
    <w:p w:rsidR="6848FFED" w:rsidP="6BDD9397" w:rsidRDefault="6848FFED" w14:paraId="6FFB20AC" w14:textId="3006D0E2">
      <w:pPr>
        <w:spacing w:line="27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BDD9397" w:rsidR="1A0745D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first two months are completely income-free, as the caravan park is closed. </w:t>
      </w:r>
    </w:p>
    <w:p w:rsidR="6848FFED" w:rsidP="6BDD9397" w:rsidRDefault="6848FFED" w14:paraId="49E6DC5A" w14:textId="1A89A8F0">
      <w:pPr>
        <w:spacing w:line="27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BDD9397" w:rsidR="1A0745D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Beginning in Month 3, income rises each month until reaching a peak of £9,396 in Month 7. It is </w:t>
      </w:r>
      <w:r w:rsidRPr="6BDD9397" w:rsidR="1A0745D8">
        <w:rPr>
          <w:rFonts w:ascii="Calibri" w:hAnsi="Calibri" w:eastAsia="Calibri" w:cs="Calibri"/>
          <w:b w:val="0"/>
          <w:bCs w:val="0"/>
          <w:i w:val="0"/>
          <w:iCs w:val="0"/>
          <w:caps w:val="0"/>
          <w:smallCaps w:val="0"/>
          <w:noProof w:val="0"/>
          <w:color w:val="000000" w:themeColor="text1" w:themeTint="FF" w:themeShade="FF"/>
          <w:sz w:val="24"/>
          <w:szCs w:val="24"/>
          <w:lang w:val="en-US"/>
        </w:rPr>
        <w:t>anticipated</w:t>
      </w:r>
      <w:r w:rsidRPr="6BDD9397" w:rsidR="1A0745D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the overall income for the year will be £35,280.</w:t>
      </w:r>
    </w:p>
    <w:p w:rsidR="6848FFED" w:rsidP="6BDD9397" w:rsidRDefault="6848FFED" w14:paraId="187AFA85" w14:textId="591780E5">
      <w:pPr>
        <w:pStyle w:val="Normal"/>
        <w:spacing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6848FFED" w:rsidP="6BDD9397" w:rsidRDefault="6848FFED" w14:paraId="0A07C74B" w14:textId="43343AB3">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p>
    <w:tbl>
      <w:tblPr>
        <w:tblStyle w:val="TableNormal"/>
        <w:tblW w:w="0" w:type="auto"/>
        <w:tblLayout w:type="fixed"/>
        <w:tblLook w:val="06A0" w:firstRow="1" w:lastRow="0" w:firstColumn="1" w:lastColumn="0" w:noHBand="1" w:noVBand="1"/>
      </w:tblPr>
      <w:tblGrid>
        <w:gridCol w:w="12675"/>
        <w:gridCol w:w="345"/>
        <w:gridCol w:w="345"/>
        <w:gridCol w:w="345"/>
        <w:gridCol w:w="345"/>
        <w:gridCol w:w="345"/>
        <w:gridCol w:w="345"/>
        <w:gridCol w:w="345"/>
        <w:gridCol w:w="345"/>
        <w:gridCol w:w="345"/>
        <w:gridCol w:w="345"/>
        <w:gridCol w:w="345"/>
        <w:gridCol w:w="345"/>
        <w:gridCol w:w="345"/>
        <w:gridCol w:w="345"/>
        <w:gridCol w:w="345"/>
        <w:gridCol w:w="345"/>
      </w:tblGrid>
      <w:tr w:rsidR="6BDD9397" w:rsidTr="6BDD9397" w14:paraId="125008D2">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72207D45" w14:textId="329EEB77">
            <w:pPr>
              <w:pStyle w:val="Normal"/>
              <w:jc w:val="center"/>
              <w:rPr>
                <w:rFonts w:ascii="Aptos" w:hAnsi="Aptos" w:eastAsia="Aptos" w:cs="Aptos"/>
                <w:b w:val="0"/>
                <w:bCs w:val="0"/>
                <w:noProof w:val="0"/>
                <w:sz w:val="24"/>
                <w:szCs w:val="24"/>
                <w:lang w:val="en-US"/>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FA94E68" w14:textId="39C2DDB2">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FBAE285" w14:textId="35A3B7DC">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E3FD310" w14:textId="795734D3">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8B23CAE" w14:textId="3E36A921">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2E1C6E0" w14:textId="047E77AC">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6D594E6" w14:textId="16F913C1">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40B3014" w14:textId="2D1AE964">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1AC2271" w14:textId="7682E4C7">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5D0DC48" w14:textId="163E9F8A">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8153B9A" w14:textId="296953E8">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2CF411A" w14:textId="2E2DC717">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72B35E4" w14:textId="4897C92F">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95D7F5E" w14:textId="7E9C5032">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95BDD1B" w14:textId="773F2908">
            <w:pPr>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6171475" w14:textId="0D8A3705">
            <w:pPr>
              <w:pStyle w:val="Normal"/>
              <w:rPr>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2AA3F4D" w14:textId="354A66AE">
            <w:pPr>
              <w:pStyle w:val="Normal"/>
              <w:rPr>
                <w:b w:val="0"/>
                <w:bCs w:val="0"/>
              </w:rPr>
            </w:pPr>
          </w:p>
        </w:tc>
      </w:tr>
      <w:tr w:rsidR="6BDD9397" w:rsidTr="6BDD9397" w14:paraId="65EB25F9">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00FF1C5B" w14:textId="4449A34C">
            <w:pPr>
              <w:pStyle w:val="Normal"/>
              <w:jc w:val="cente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106B6D5" w14:textId="27DED08C">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5499149" w14:textId="50A443B6"/>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1AD7FAD" w14:textId="1842E13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C5B4852" w14:textId="15D8C14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5024E16" w14:textId="3DBEA045"/>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17722B8" w14:textId="53716D6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7C96707" w14:textId="30345AC2"/>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07079E4" w14:textId="4FFC8B1C"/>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2D835C7" w14:textId="6C343580"/>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9E0E7EA" w14:textId="070DE03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F40C806" w14:textId="4F6142E0"/>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6E3EF25" w14:textId="2C651EE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6F91F3D" w14:textId="1A8AB15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9854DBF" w14:textId="34DC40E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F0077EA" w14:textId="372740E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5741BEF" w14:textId="3BC152F6"/>
        </w:tc>
      </w:tr>
      <w:tr w:rsidR="6BDD9397" w:rsidTr="6BDD9397" w14:paraId="480431C3">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7B368A4E" w14:textId="41EAD120">
            <w:pPr>
              <w:pStyle w:val="Normal"/>
              <w:jc w:val="cente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4628AD2" w14:textId="548172FC">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58941D3" w14:textId="10547C85"/>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2FE26E2" w14:textId="3E3AC755">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8EF3D9A" w14:textId="336DF072">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40073B7" w14:textId="53BEBCBE">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690B8C6" w14:textId="5FC5CF7E">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FF173AD" w14:textId="415BE89A">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092757A" w14:textId="712B35DF">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A6ED95C" w14:textId="76B07B8D">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B97619B" w14:textId="6663E1C4">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8B08090" w14:textId="010D5324">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10F2086" w14:textId="395033BD">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9D797B4" w14:textId="420E66F5">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BD38518" w14:textId="526B5152">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80B0932" w14:textId="2B487677">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624AB86" w14:textId="6FFFA955">
            <w:pPr>
              <w:spacing w:before="0" w:beforeAutospacing="off" w:after="0" w:afterAutospacing="off"/>
              <w:jc w:val="center"/>
              <w:rPr>
                <w:rFonts w:ascii="Arial" w:hAnsi="Arial" w:eastAsia="Arial" w:cs="Arial"/>
                <w:b w:val="1"/>
                <w:bCs w:val="1"/>
                <w:i w:val="0"/>
                <w:iCs w:val="0"/>
                <w:strike w:val="0"/>
                <w:dstrike w:val="0"/>
                <w:color w:val="000000" w:themeColor="text1" w:themeTint="FF" w:themeShade="FF"/>
                <w:sz w:val="16"/>
                <w:szCs w:val="16"/>
                <w:u w:val="none"/>
              </w:rPr>
            </w:pPr>
          </w:p>
        </w:tc>
      </w:tr>
      <w:tr w:rsidR="6BDD9397" w:rsidTr="6BDD9397" w14:paraId="515EE12B">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289526EC" w14:textId="49C341D5">
            <w:pPr>
              <w:pStyle w:val="Normal"/>
              <w:jc w:val="center"/>
            </w:pPr>
          </w:p>
          <w:p w:rsidR="6BDD9397" w:rsidP="6BDD9397" w:rsidRDefault="6BDD9397" w14:paraId="14641773" w14:textId="4699A14F">
            <w:pPr>
              <w:pStyle w:val="Normal"/>
              <w:jc w:val="center"/>
            </w:pPr>
          </w:p>
          <w:p w:rsidR="6BDD9397" w:rsidP="6BDD9397" w:rsidRDefault="6BDD9397" w14:paraId="574C5E81" w14:textId="09DA45D0">
            <w:pPr>
              <w:pStyle w:val="Normal"/>
              <w:jc w:val="center"/>
            </w:pPr>
          </w:p>
          <w:p w:rsidR="6BDD9397" w:rsidP="6BDD9397" w:rsidRDefault="6BDD9397" w14:paraId="169046CD" w14:textId="7BA38693">
            <w:pPr>
              <w:pStyle w:val="Normal"/>
              <w:jc w:val="center"/>
            </w:pPr>
          </w:p>
          <w:p w:rsidR="6BDD9397" w:rsidP="6BDD9397" w:rsidRDefault="6BDD9397" w14:paraId="6B9CC128" w14:textId="4E739C35">
            <w:pPr>
              <w:pStyle w:val="Normal"/>
              <w:jc w:val="center"/>
            </w:pPr>
          </w:p>
          <w:p w:rsidR="6BDD9397" w:rsidP="6BDD9397" w:rsidRDefault="6BDD9397" w14:paraId="787358FB" w14:textId="0707F305">
            <w:pPr>
              <w:pStyle w:val="Normal"/>
              <w:jc w:val="center"/>
            </w:pPr>
          </w:p>
          <w:p w:rsidR="6BDD9397" w:rsidP="6BDD9397" w:rsidRDefault="6BDD9397" w14:paraId="29E816E2" w14:textId="1B752D17">
            <w:pPr>
              <w:pStyle w:val="Normal"/>
              <w:jc w:val="center"/>
            </w:pPr>
          </w:p>
          <w:p w:rsidR="6BDD9397" w:rsidP="6BDD9397" w:rsidRDefault="6BDD9397" w14:paraId="6A304DD3" w14:textId="5CE9021A">
            <w:pPr>
              <w:pStyle w:val="Normal"/>
              <w:jc w:val="center"/>
            </w:pPr>
          </w:p>
          <w:p w:rsidR="6BDD9397" w:rsidP="6BDD9397" w:rsidRDefault="6BDD9397" w14:paraId="34A7F1D7" w14:textId="6BE2520C">
            <w:pPr>
              <w:pStyle w:val="Normal"/>
              <w:jc w:val="center"/>
            </w:pPr>
          </w:p>
          <w:p w:rsidR="6BDD9397" w:rsidP="6BDD9397" w:rsidRDefault="6BDD9397" w14:paraId="5384B1EA" w14:textId="37B0B344">
            <w:pPr>
              <w:pStyle w:val="Normal"/>
              <w:jc w:val="center"/>
            </w:pPr>
          </w:p>
          <w:p w:rsidR="6BDD9397" w:rsidP="6BDD9397" w:rsidRDefault="6BDD9397" w14:paraId="2E10E931" w14:textId="245421D5">
            <w:pPr>
              <w:pStyle w:val="Normal"/>
              <w:jc w:val="center"/>
            </w:pPr>
          </w:p>
          <w:p w:rsidR="6BDD9397" w:rsidP="6BDD9397" w:rsidRDefault="6BDD9397" w14:paraId="341876F1" w14:textId="6C7AAE1E">
            <w:pPr>
              <w:pStyle w:val="Normal"/>
              <w:jc w:val="center"/>
            </w:pPr>
          </w:p>
          <w:p w:rsidR="6BDD9397" w:rsidP="6BDD9397" w:rsidRDefault="6BDD9397" w14:paraId="4694C2DB" w14:textId="618BA25C">
            <w:pPr>
              <w:pStyle w:val="Normal"/>
              <w:jc w:val="center"/>
            </w:pPr>
          </w:p>
          <w:p w:rsidR="6BDD9397" w:rsidP="6BDD9397" w:rsidRDefault="6BDD9397" w14:paraId="0A3131AD" w14:textId="223DB082">
            <w:pPr>
              <w:pStyle w:val="Normal"/>
              <w:jc w:val="center"/>
            </w:pPr>
          </w:p>
          <w:p w:rsidR="6BDD9397" w:rsidP="6BDD9397" w:rsidRDefault="6BDD9397" w14:paraId="3D962C1E" w14:textId="17A9F6E4">
            <w:pPr>
              <w:pStyle w:val="Normal"/>
              <w:jc w:val="left"/>
            </w:pPr>
          </w:p>
          <w:p w:rsidR="6BDD9397" w:rsidP="6BDD9397" w:rsidRDefault="6BDD9397" w14:paraId="0C998484" w14:textId="5020858E">
            <w:pPr>
              <w:pStyle w:val="Normal"/>
              <w:jc w:val="left"/>
            </w:pPr>
          </w:p>
          <w:p w:rsidR="6BDD9397" w:rsidP="6BDD9397" w:rsidRDefault="6BDD9397" w14:paraId="430AEBC3" w14:textId="0671914F">
            <w:pPr>
              <w:pStyle w:val="Normal"/>
              <w:jc w:val="left"/>
            </w:pPr>
          </w:p>
          <w:p w:rsidR="6BDD9397" w:rsidP="6BDD9397" w:rsidRDefault="6BDD9397" w14:paraId="1F243439" w14:textId="46F208EC">
            <w:pPr>
              <w:pStyle w:val="Normal"/>
              <w:jc w:val="left"/>
            </w:pPr>
          </w:p>
          <w:p w:rsidR="6BDD9397" w:rsidP="6BDD9397" w:rsidRDefault="6BDD9397" w14:paraId="79C7C7D1" w14:textId="3B87169D">
            <w:pPr>
              <w:pStyle w:val="Normal"/>
              <w:jc w:val="left"/>
            </w:pPr>
          </w:p>
          <w:p w:rsidR="6BDD9397" w:rsidP="6BDD9397" w:rsidRDefault="6BDD9397" w14:paraId="503EE4F0" w14:textId="3D1ABAA2">
            <w:pPr>
              <w:pStyle w:val="Normal"/>
              <w:jc w:val="left"/>
            </w:pPr>
          </w:p>
          <w:p w:rsidR="23E36B47" w:rsidP="6BDD9397" w:rsidRDefault="23E36B47" w14:paraId="5F2C1950" w14:textId="1E405B64">
            <w:pPr>
              <w:pStyle w:val="Normal"/>
              <w:jc w:val="left"/>
            </w:pPr>
            <w:r w:rsidR="23E36B47">
              <w:drawing>
                <wp:inline wp14:editId="60C7B27C" wp14:anchorId="1ACCDE45">
                  <wp:extent cx="6532453" cy="4713589"/>
                  <wp:effectExtent l="0" t="0" r="0" b="0"/>
                  <wp:docPr id="344609736" name="" title=""/>
                  <wp:cNvGraphicFramePr>
                    <a:graphicFrameLocks noChangeAspect="1"/>
                  </wp:cNvGraphicFramePr>
                  <a:graphic>
                    <a:graphicData uri="http://schemas.openxmlformats.org/drawingml/2006/picture">
                      <pic:pic>
                        <pic:nvPicPr>
                          <pic:cNvPr id="0" name=""/>
                          <pic:cNvPicPr/>
                        </pic:nvPicPr>
                        <pic:blipFill>
                          <a:blip r:embed="R09c9c04c7c18437e">
                            <a:extLst>
                              <a:ext xmlns:a="http://schemas.openxmlformats.org/drawingml/2006/main" uri="{28A0092B-C50C-407E-A947-70E740481C1C}">
                                <a14:useLocalDpi val="0"/>
                              </a:ext>
                            </a:extLst>
                          </a:blip>
                          <a:stretch>
                            <a:fillRect/>
                          </a:stretch>
                        </pic:blipFill>
                        <pic:spPr>
                          <a:xfrm>
                            <a:off x="0" y="0"/>
                            <a:ext cx="6532453" cy="4713589"/>
                          </a:xfrm>
                          <a:prstGeom prst="rect">
                            <a:avLst/>
                          </a:prstGeom>
                        </pic:spPr>
                      </pic:pic>
                    </a:graphicData>
                  </a:graphic>
                </wp:inline>
              </w:drawing>
            </w:r>
          </w:p>
          <w:p w:rsidR="6BDD9397" w:rsidP="6BDD9397" w:rsidRDefault="6BDD9397" w14:paraId="58C8F67D" w14:textId="53F80486">
            <w:pPr>
              <w:pStyle w:val="Normal"/>
              <w:jc w:val="center"/>
            </w:pPr>
          </w:p>
          <w:p w:rsidR="6BDD9397" w:rsidP="6BDD9397" w:rsidRDefault="6BDD9397" w14:paraId="269E2E71" w14:textId="2CBA8134">
            <w:pPr>
              <w:pStyle w:val="Normal"/>
              <w:jc w:val="center"/>
            </w:pPr>
          </w:p>
          <w:p w:rsidR="6BDD9397" w:rsidP="6BDD9397" w:rsidRDefault="6BDD9397" w14:paraId="14D94AA8" w14:textId="34389BDD">
            <w:pPr>
              <w:pStyle w:val="Normal"/>
              <w:jc w:val="center"/>
            </w:pPr>
          </w:p>
          <w:p w:rsidR="6BDD9397" w:rsidP="6BDD9397" w:rsidRDefault="6BDD9397" w14:paraId="31201B99" w14:textId="2B81F1BD">
            <w:pPr>
              <w:pStyle w:val="Normal"/>
              <w:jc w:val="center"/>
            </w:pPr>
          </w:p>
          <w:p w:rsidR="6BDD9397" w:rsidP="6BDD9397" w:rsidRDefault="6BDD9397" w14:paraId="70EC6C16" w14:textId="25B5355D">
            <w:pPr>
              <w:pStyle w:val="Normal"/>
              <w:jc w:val="center"/>
            </w:pPr>
          </w:p>
          <w:p w:rsidR="6BDD9397" w:rsidP="6BDD9397" w:rsidRDefault="6BDD9397" w14:paraId="26904089" w14:textId="6FE68898">
            <w:pPr>
              <w:pStyle w:val="Normal"/>
              <w:jc w:val="cente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AB842F7" w14:textId="0DE7A0A2">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37B1D3B" w14:textId="05DFEAFA">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18"/>
                <w:szCs w:val="18"/>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CD791D6" w14:textId="19AF1F6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2623770" w14:textId="7B78D7C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3CDBA5E" w14:textId="3A958EB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9935F5D" w14:textId="392592F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0014C05" w14:textId="043F761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1B72FAB" w14:textId="4C8108E3">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EB680B5" w14:textId="16D80AB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AF89866" w14:textId="5736511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7E5B18C" w14:textId="5609AE3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A07409A" w14:textId="527DCEA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FAD4AE3" w14:textId="783176F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1832ECD" w14:textId="1F397F6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E673ADA" w14:textId="06CCF7C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80DA7AE" w14:textId="46BB556A">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8"/>
                <w:szCs w:val="18"/>
                <w:u w:val="none"/>
              </w:rPr>
            </w:pPr>
          </w:p>
        </w:tc>
      </w:tr>
      <w:tr w:rsidR="6BDD9397" w:rsidTr="6BDD9397" w14:paraId="78DAD287">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652A91BC" w14:textId="6FC89891">
            <w:pPr>
              <w:pStyle w:val="Normal"/>
              <w:jc w:val="center"/>
              <w:rPr>
                <w:rFonts w:ascii="Aptos" w:hAnsi="Aptos" w:eastAsia="Aptos" w:cs="Aptos"/>
                <w:noProof w:val="0"/>
                <w:sz w:val="24"/>
                <w:szCs w:val="24"/>
                <w:lang w:val="en-US"/>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AFB700C" w14:textId="3B80369D">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D354B1F" w14:textId="61E3D1F0">
            <w:pPr>
              <w:spacing w:before="0" w:beforeAutospacing="off" w:after="0" w:afterAutospacing="off"/>
              <w:rPr>
                <w:rFonts w:ascii="Arial" w:hAnsi="Arial" w:eastAsia="Arial" w:cs="Arial"/>
                <w:b w:val="1"/>
                <w:bCs w:val="1"/>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AA214B2" w14:textId="13ACBA1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9430073" w14:textId="0976F94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9B83110" w14:textId="7646B5F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7DF8FA6" w14:textId="3A914A40"/>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607EF81" w14:textId="34D35E9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DA2D7F2" w14:textId="203B82D9"/>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3FDDDF4" w14:textId="05CAAF5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508578A" w14:textId="50CFA420"/>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E65CDDD" w14:textId="61A32EB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FC6B519" w14:textId="3B5EAFA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279E448" w14:textId="4AE2D0AC"/>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EB19FF6" w14:textId="73FC718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DFD1BFF" w14:textId="168E1A36"/>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E1A27F4" w14:textId="236C0FA0"/>
        </w:tc>
      </w:tr>
      <w:tr w:rsidR="6BDD9397" w:rsidTr="6BDD9397" w14:paraId="3C21ED2A">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57463170" w14:textId="0771EC86">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4E40379" w14:textId="2E00B12A">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DB3CEAF" w14:textId="14E778E8">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2ED0879" w14:textId="566B604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129E10F" w14:textId="204CF7C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AFD314E" w14:textId="25FEE9A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C1CD7CD" w14:textId="0A86661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3887E2C" w14:textId="62788A9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30DDEE3" w14:textId="5B4D196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67686B7" w14:textId="3574231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55C5F8F" w14:textId="59C49F7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88D2282" w14:textId="1B7BC9F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3A3B3E7" w14:textId="7A5AA97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1E05814" w14:textId="4D73DC5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E8A8F21" w14:textId="0543CC6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9965472" w14:textId="7AFCCA6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C1D2706" w14:textId="61E7199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071AEAF6">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5DCA08BF" w14:textId="11E90C7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4560F13" w14:textId="6D37F5EC">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25C7C69" w14:textId="7145EC1E">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CB4EA93" w14:textId="4D32DB8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DB6A980" w14:textId="01491AF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1D5FB01" w14:textId="0DC1B018"/>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EC608B8" w14:textId="710F824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3A050F3" w14:textId="60EB18D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0FADC3B" w14:textId="2CC7BDA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AA8081B" w14:textId="0AAAE558"/>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F8CDC03" w14:textId="256E7C5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2B20BD0" w14:textId="7679456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C95CF08" w14:textId="56534F4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D45CA7E" w14:textId="1A3C7FE5"/>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AD185C3" w14:textId="7C14240F"/>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65B61CB" w14:textId="6F55D5ED"/>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49E3732" w14:textId="68FCE49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2FC8CEAD">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4B669242" w:rsidP="6BDD9397" w:rsidRDefault="4B669242" w14:paraId="51291C50" w14:textId="434DF932">
            <w:pPr>
              <w:pStyle w:val="Heading3"/>
              <w:spacing w:before="281" w:beforeAutospacing="off" w:after="281" w:afterAutospacing="off"/>
              <w:rPr>
                <w:rFonts w:ascii="Aptos" w:hAnsi="Aptos" w:eastAsia="Aptos" w:cs="Aptos"/>
                <w:b w:val="1"/>
                <w:bCs w:val="1"/>
                <w:noProof w:val="0"/>
                <w:sz w:val="32"/>
                <w:szCs w:val="32"/>
                <w:lang w:val="en-US"/>
              </w:rPr>
            </w:pPr>
            <w:r w:rsidRPr="6BDD9397" w:rsidR="4B669242">
              <w:rPr>
                <w:rFonts w:ascii="Aptos" w:hAnsi="Aptos" w:eastAsia="Aptos" w:cs="Aptos"/>
                <w:b w:val="1"/>
                <w:bCs w:val="1"/>
                <w:noProof w:val="0"/>
                <w:sz w:val="32"/>
                <w:szCs w:val="32"/>
                <w:lang w:val="en-US"/>
              </w:rPr>
              <w:t>Company Expenses</w:t>
            </w:r>
          </w:p>
          <w:p w:rsidR="4B669242" w:rsidP="6BDD9397" w:rsidRDefault="4B669242" w14:paraId="608BCD8D" w14:textId="46CDD92C">
            <w:pPr>
              <w:spacing w:before="240" w:beforeAutospacing="off" w:after="240" w:afterAutospacing="off"/>
            </w:pPr>
            <w:r w:rsidRPr="6BDD9397" w:rsidR="4B669242">
              <w:rPr>
                <w:rFonts w:ascii="Aptos" w:hAnsi="Aptos" w:eastAsia="Aptos" w:cs="Aptos"/>
                <w:noProof w:val="0"/>
                <w:sz w:val="24"/>
                <w:szCs w:val="24"/>
                <w:lang w:val="en-US"/>
              </w:rPr>
              <w:t>Monthly expenses are listed as follows:</w:t>
            </w:r>
          </w:p>
          <w:p w:rsidR="4B669242" w:rsidP="6BDD9397" w:rsidRDefault="4B669242" w14:paraId="19C897B5" w14:textId="0569C301">
            <w:pPr>
              <w:pStyle w:val="ListParagraph"/>
              <w:numPr>
                <w:ilvl w:val="0"/>
                <w:numId w:val="2"/>
              </w:numPr>
              <w:spacing w:before="0" w:beforeAutospacing="off" w:after="0" w:afterAutospacing="off"/>
              <w:rPr>
                <w:rFonts w:ascii="Aptos" w:hAnsi="Aptos" w:eastAsia="Aptos" w:cs="Aptos"/>
                <w:noProof w:val="0"/>
                <w:sz w:val="24"/>
                <w:szCs w:val="24"/>
                <w:lang w:val="en-US"/>
              </w:rPr>
            </w:pPr>
            <w:r w:rsidRPr="6BDD9397" w:rsidR="4B669242">
              <w:rPr>
                <w:rFonts w:ascii="Aptos" w:hAnsi="Aptos" w:eastAsia="Aptos" w:cs="Aptos"/>
                <w:b w:val="1"/>
                <w:bCs w:val="1"/>
                <w:noProof w:val="0"/>
                <w:sz w:val="24"/>
                <w:szCs w:val="24"/>
                <w:lang w:val="en-US"/>
              </w:rPr>
              <w:t>Equipment Purchases:</w:t>
            </w:r>
            <w:r w:rsidRPr="6BDD9397" w:rsidR="4B669242">
              <w:rPr>
                <w:rFonts w:ascii="Aptos" w:hAnsi="Aptos" w:eastAsia="Aptos" w:cs="Aptos"/>
                <w:noProof w:val="0"/>
                <w:sz w:val="24"/>
                <w:szCs w:val="24"/>
                <w:lang w:val="en-US"/>
              </w:rPr>
              <w:t xml:space="preserve"> £40 per month.</w:t>
            </w:r>
          </w:p>
          <w:p w:rsidR="4B669242" w:rsidP="6BDD9397" w:rsidRDefault="4B669242" w14:paraId="3BC5C449" w14:textId="2C028F4A">
            <w:pPr>
              <w:pStyle w:val="ListParagraph"/>
              <w:numPr>
                <w:ilvl w:val="0"/>
                <w:numId w:val="2"/>
              </w:numPr>
              <w:spacing w:before="0" w:beforeAutospacing="off" w:after="0" w:afterAutospacing="off"/>
              <w:rPr>
                <w:rFonts w:ascii="Aptos" w:hAnsi="Aptos" w:eastAsia="Aptos" w:cs="Aptos"/>
                <w:noProof w:val="0"/>
                <w:sz w:val="24"/>
                <w:szCs w:val="24"/>
                <w:lang w:val="en-US"/>
              </w:rPr>
            </w:pPr>
            <w:r w:rsidRPr="6BDD9397" w:rsidR="4B669242">
              <w:rPr>
                <w:rFonts w:ascii="Aptos" w:hAnsi="Aptos" w:eastAsia="Aptos" w:cs="Aptos"/>
                <w:b w:val="1"/>
                <w:bCs w:val="1"/>
                <w:noProof w:val="0"/>
                <w:sz w:val="24"/>
                <w:szCs w:val="24"/>
                <w:lang w:val="en-US"/>
              </w:rPr>
              <w:t>Mobile Phone:</w:t>
            </w:r>
            <w:r w:rsidRPr="6BDD9397" w:rsidR="4B669242">
              <w:rPr>
                <w:rFonts w:ascii="Aptos" w:hAnsi="Aptos" w:eastAsia="Aptos" w:cs="Aptos"/>
                <w:noProof w:val="0"/>
                <w:sz w:val="24"/>
                <w:szCs w:val="24"/>
                <w:lang w:val="en-US"/>
              </w:rPr>
              <w:t xml:space="preserve"> £40 per month.</w:t>
            </w:r>
          </w:p>
          <w:p w:rsidR="4B669242" w:rsidP="6BDD9397" w:rsidRDefault="4B669242" w14:paraId="3426F4E5" w14:textId="3884BA9B">
            <w:pPr>
              <w:pStyle w:val="ListParagraph"/>
              <w:numPr>
                <w:ilvl w:val="0"/>
                <w:numId w:val="2"/>
              </w:numPr>
              <w:spacing w:before="0" w:beforeAutospacing="off" w:after="0" w:afterAutospacing="off"/>
              <w:rPr>
                <w:rFonts w:ascii="Aptos" w:hAnsi="Aptos" w:eastAsia="Aptos" w:cs="Aptos"/>
                <w:noProof w:val="0"/>
                <w:sz w:val="24"/>
                <w:szCs w:val="24"/>
                <w:lang w:val="en-US"/>
              </w:rPr>
            </w:pPr>
            <w:r w:rsidRPr="6BDD9397" w:rsidR="4B669242">
              <w:rPr>
                <w:rFonts w:ascii="Aptos" w:hAnsi="Aptos" w:eastAsia="Aptos" w:cs="Aptos"/>
                <w:b w:val="1"/>
                <w:bCs w:val="1"/>
                <w:noProof w:val="0"/>
                <w:sz w:val="24"/>
                <w:szCs w:val="24"/>
                <w:lang w:val="en-US"/>
              </w:rPr>
              <w:t>Business Insurance:</w:t>
            </w:r>
            <w:r w:rsidRPr="6BDD9397" w:rsidR="4B669242">
              <w:rPr>
                <w:rFonts w:ascii="Aptos" w:hAnsi="Aptos" w:eastAsia="Aptos" w:cs="Aptos"/>
                <w:noProof w:val="0"/>
                <w:sz w:val="24"/>
                <w:szCs w:val="24"/>
                <w:lang w:val="en-US"/>
              </w:rPr>
              <w:t xml:space="preserve"> £19 per month.</w:t>
            </w:r>
          </w:p>
          <w:p w:rsidR="4B669242" w:rsidP="6BDD9397" w:rsidRDefault="4B669242" w14:paraId="6F31C9C6" w14:textId="70446015">
            <w:pPr>
              <w:pStyle w:val="ListParagraph"/>
              <w:numPr>
                <w:ilvl w:val="0"/>
                <w:numId w:val="2"/>
              </w:numPr>
              <w:spacing w:before="0" w:beforeAutospacing="off" w:after="0" w:afterAutospacing="off"/>
              <w:rPr>
                <w:rFonts w:ascii="Aptos" w:hAnsi="Aptos" w:eastAsia="Aptos" w:cs="Aptos"/>
                <w:noProof w:val="0"/>
                <w:sz w:val="24"/>
                <w:szCs w:val="24"/>
                <w:lang w:val="en-US"/>
              </w:rPr>
            </w:pPr>
            <w:r w:rsidRPr="6BDD9397" w:rsidR="4B669242">
              <w:rPr>
                <w:rFonts w:ascii="Aptos" w:hAnsi="Aptos" w:eastAsia="Aptos" w:cs="Aptos"/>
                <w:b w:val="1"/>
                <w:bCs w:val="1"/>
                <w:noProof w:val="0"/>
                <w:sz w:val="24"/>
                <w:szCs w:val="24"/>
                <w:lang w:val="en-US"/>
              </w:rPr>
              <w:t>Cleaning Supplies:</w:t>
            </w:r>
            <w:r w:rsidRPr="6BDD9397" w:rsidR="4B669242">
              <w:rPr>
                <w:rFonts w:ascii="Aptos" w:hAnsi="Aptos" w:eastAsia="Aptos" w:cs="Aptos"/>
                <w:noProof w:val="0"/>
                <w:sz w:val="24"/>
                <w:szCs w:val="24"/>
                <w:lang w:val="en-US"/>
              </w:rPr>
              <w:t xml:space="preserve"> £15 per month.</w:t>
            </w:r>
          </w:p>
          <w:p w:rsidR="4B669242" w:rsidP="6BDD9397" w:rsidRDefault="4B669242" w14:paraId="085636A0" w14:textId="4C521340">
            <w:pPr>
              <w:pStyle w:val="ListParagraph"/>
              <w:numPr>
                <w:ilvl w:val="0"/>
                <w:numId w:val="2"/>
              </w:numPr>
              <w:spacing w:before="0" w:beforeAutospacing="off" w:after="0" w:afterAutospacing="off"/>
              <w:rPr>
                <w:rFonts w:ascii="Aptos" w:hAnsi="Aptos" w:eastAsia="Aptos" w:cs="Aptos"/>
                <w:noProof w:val="0"/>
                <w:sz w:val="24"/>
                <w:szCs w:val="24"/>
                <w:lang w:val="en-US"/>
              </w:rPr>
            </w:pPr>
            <w:r w:rsidRPr="6BDD9397" w:rsidR="4B669242">
              <w:rPr>
                <w:rFonts w:ascii="Aptos" w:hAnsi="Aptos" w:eastAsia="Aptos" w:cs="Aptos"/>
                <w:b w:val="1"/>
                <w:bCs w:val="1"/>
                <w:noProof w:val="0"/>
                <w:sz w:val="24"/>
                <w:szCs w:val="24"/>
                <w:lang w:val="en-US"/>
              </w:rPr>
              <w:t>Wages:</w:t>
            </w:r>
            <w:r w:rsidRPr="6BDD9397" w:rsidR="4B669242">
              <w:rPr>
                <w:rFonts w:ascii="Aptos" w:hAnsi="Aptos" w:eastAsia="Aptos" w:cs="Aptos"/>
                <w:noProof w:val="0"/>
                <w:sz w:val="24"/>
                <w:szCs w:val="24"/>
                <w:lang w:val="en-US"/>
              </w:rPr>
              <w:t xml:space="preserve"> £360 per month.</w:t>
            </w:r>
          </w:p>
          <w:p w:rsidR="4B669242" w:rsidP="6BDD9397" w:rsidRDefault="4B669242" w14:paraId="101BA94E" w14:textId="514EEDDE">
            <w:pPr>
              <w:pStyle w:val="ListParagraph"/>
              <w:numPr>
                <w:ilvl w:val="0"/>
                <w:numId w:val="2"/>
              </w:numPr>
              <w:spacing w:before="0" w:beforeAutospacing="off" w:after="0" w:afterAutospacing="off"/>
              <w:rPr>
                <w:rFonts w:ascii="Aptos" w:hAnsi="Aptos" w:eastAsia="Aptos" w:cs="Aptos"/>
                <w:noProof w:val="0"/>
                <w:sz w:val="24"/>
                <w:szCs w:val="24"/>
                <w:lang w:val="en-US"/>
              </w:rPr>
            </w:pPr>
            <w:r w:rsidRPr="6BDD9397" w:rsidR="4B669242">
              <w:rPr>
                <w:rFonts w:ascii="Aptos" w:hAnsi="Aptos" w:eastAsia="Aptos" w:cs="Aptos"/>
                <w:b w:val="1"/>
                <w:bCs w:val="1"/>
                <w:noProof w:val="0"/>
                <w:sz w:val="24"/>
                <w:szCs w:val="24"/>
                <w:lang w:val="en-US"/>
              </w:rPr>
              <w:t>Pitch Fees:</w:t>
            </w:r>
            <w:r w:rsidRPr="6BDD9397" w:rsidR="4B669242">
              <w:rPr>
                <w:rFonts w:ascii="Aptos" w:hAnsi="Aptos" w:eastAsia="Aptos" w:cs="Aptos"/>
                <w:noProof w:val="0"/>
                <w:sz w:val="24"/>
                <w:szCs w:val="24"/>
                <w:lang w:val="en-US"/>
              </w:rPr>
              <w:t xml:space="preserve"> £760 per month for renting caravan sites.</w:t>
            </w:r>
          </w:p>
          <w:p w:rsidR="4B669242" w:rsidP="6BDD9397" w:rsidRDefault="4B669242" w14:paraId="6FD9EBEC" w14:textId="30A6F40D">
            <w:pPr>
              <w:pStyle w:val="ListParagraph"/>
              <w:numPr>
                <w:ilvl w:val="0"/>
                <w:numId w:val="2"/>
              </w:numPr>
              <w:spacing w:before="0" w:beforeAutospacing="off" w:after="0" w:afterAutospacing="off"/>
              <w:rPr>
                <w:rFonts w:ascii="Aptos" w:hAnsi="Aptos" w:eastAsia="Aptos" w:cs="Aptos"/>
                <w:noProof w:val="0"/>
                <w:sz w:val="24"/>
                <w:szCs w:val="24"/>
                <w:lang w:val="en-US"/>
              </w:rPr>
            </w:pPr>
            <w:r w:rsidRPr="6BDD9397" w:rsidR="4B669242">
              <w:rPr>
                <w:rFonts w:ascii="Aptos" w:hAnsi="Aptos" w:eastAsia="Aptos" w:cs="Aptos"/>
                <w:b w:val="1"/>
                <w:bCs w:val="1"/>
                <w:noProof w:val="0"/>
                <w:sz w:val="24"/>
                <w:szCs w:val="24"/>
                <w:lang w:val="en-US"/>
              </w:rPr>
              <w:t>Gas:</w:t>
            </w:r>
            <w:r w:rsidRPr="6BDD9397" w:rsidR="4B669242">
              <w:rPr>
                <w:rFonts w:ascii="Aptos" w:hAnsi="Aptos" w:eastAsia="Aptos" w:cs="Aptos"/>
                <w:noProof w:val="0"/>
                <w:sz w:val="24"/>
                <w:szCs w:val="24"/>
                <w:lang w:val="en-US"/>
              </w:rPr>
              <w:t xml:space="preserve"> £90 per month.</w:t>
            </w:r>
          </w:p>
          <w:p w:rsidR="4B669242" w:rsidP="6BDD9397" w:rsidRDefault="4B669242" w14:paraId="70ECB76A" w14:textId="4D20A6F5">
            <w:pPr>
              <w:pStyle w:val="ListParagraph"/>
              <w:numPr>
                <w:ilvl w:val="0"/>
                <w:numId w:val="2"/>
              </w:numPr>
              <w:spacing w:before="0" w:beforeAutospacing="off" w:after="0" w:afterAutospacing="off"/>
              <w:rPr>
                <w:rFonts w:ascii="Aptos" w:hAnsi="Aptos" w:eastAsia="Aptos" w:cs="Aptos"/>
                <w:noProof w:val="0"/>
                <w:sz w:val="24"/>
                <w:szCs w:val="24"/>
                <w:lang w:val="en-US"/>
              </w:rPr>
            </w:pPr>
            <w:r w:rsidRPr="6BDD9397" w:rsidR="4B669242">
              <w:rPr>
                <w:rFonts w:ascii="Aptos" w:hAnsi="Aptos" w:eastAsia="Aptos" w:cs="Aptos"/>
                <w:b w:val="1"/>
                <w:bCs w:val="1"/>
                <w:noProof w:val="0"/>
                <w:sz w:val="24"/>
                <w:szCs w:val="24"/>
                <w:lang w:val="en-US"/>
              </w:rPr>
              <w:t>Water:</w:t>
            </w:r>
            <w:r w:rsidRPr="6BDD9397" w:rsidR="4B669242">
              <w:rPr>
                <w:rFonts w:ascii="Aptos" w:hAnsi="Aptos" w:eastAsia="Aptos" w:cs="Aptos"/>
                <w:noProof w:val="0"/>
                <w:sz w:val="24"/>
                <w:szCs w:val="24"/>
                <w:lang w:val="en-US"/>
              </w:rPr>
              <w:t xml:space="preserve"> £88 per month.</w:t>
            </w:r>
          </w:p>
          <w:p w:rsidR="4B669242" w:rsidP="6BDD9397" w:rsidRDefault="4B669242" w14:paraId="4C530CD4" w14:textId="7538B8D8">
            <w:pPr>
              <w:pStyle w:val="ListParagraph"/>
              <w:numPr>
                <w:ilvl w:val="0"/>
                <w:numId w:val="2"/>
              </w:numPr>
              <w:spacing w:before="0" w:beforeAutospacing="off" w:after="0" w:afterAutospacing="off"/>
              <w:rPr>
                <w:rFonts w:ascii="Aptos" w:hAnsi="Aptos" w:eastAsia="Aptos" w:cs="Aptos"/>
                <w:noProof w:val="0"/>
                <w:sz w:val="24"/>
                <w:szCs w:val="24"/>
                <w:lang w:val="en-US"/>
              </w:rPr>
            </w:pPr>
            <w:r w:rsidRPr="6BDD9397" w:rsidR="4B669242">
              <w:rPr>
                <w:rFonts w:ascii="Aptos" w:hAnsi="Aptos" w:eastAsia="Aptos" w:cs="Aptos"/>
                <w:b w:val="1"/>
                <w:bCs w:val="1"/>
                <w:noProof w:val="0"/>
                <w:sz w:val="24"/>
                <w:szCs w:val="24"/>
                <w:lang w:val="en-US"/>
              </w:rPr>
              <w:t>Electricity:</w:t>
            </w:r>
            <w:r w:rsidRPr="6BDD9397" w:rsidR="4B669242">
              <w:rPr>
                <w:rFonts w:ascii="Aptos" w:hAnsi="Aptos" w:eastAsia="Aptos" w:cs="Aptos"/>
                <w:noProof w:val="0"/>
                <w:sz w:val="24"/>
                <w:szCs w:val="24"/>
                <w:lang w:val="en-US"/>
              </w:rPr>
              <w:t xml:space="preserve"> £88 per month.</w:t>
            </w:r>
          </w:p>
          <w:p w:rsidR="4B669242" w:rsidP="6BDD9397" w:rsidRDefault="4B669242" w14:paraId="52650C27" w14:textId="76246807">
            <w:pPr>
              <w:pStyle w:val="ListParagraph"/>
              <w:numPr>
                <w:ilvl w:val="0"/>
                <w:numId w:val="2"/>
              </w:numPr>
              <w:spacing w:before="0" w:beforeAutospacing="off" w:after="0" w:afterAutospacing="off"/>
              <w:rPr>
                <w:rFonts w:ascii="Aptos" w:hAnsi="Aptos" w:eastAsia="Aptos" w:cs="Aptos"/>
                <w:noProof w:val="0"/>
                <w:sz w:val="24"/>
                <w:szCs w:val="24"/>
                <w:lang w:val="en-US"/>
              </w:rPr>
            </w:pPr>
            <w:r w:rsidRPr="6BDD9397" w:rsidR="4B669242">
              <w:rPr>
                <w:rFonts w:ascii="Aptos" w:hAnsi="Aptos" w:eastAsia="Aptos" w:cs="Aptos"/>
                <w:b w:val="1"/>
                <w:bCs w:val="1"/>
                <w:noProof w:val="0"/>
                <w:sz w:val="24"/>
                <w:szCs w:val="24"/>
                <w:lang w:val="en-US"/>
              </w:rPr>
              <w:t>Finance:</w:t>
            </w:r>
            <w:r w:rsidRPr="6BDD9397" w:rsidR="4B669242">
              <w:rPr>
                <w:rFonts w:ascii="Aptos" w:hAnsi="Aptos" w:eastAsia="Aptos" w:cs="Aptos"/>
                <w:noProof w:val="0"/>
                <w:sz w:val="24"/>
                <w:szCs w:val="24"/>
                <w:lang w:val="en-US"/>
              </w:rPr>
              <w:t xml:space="preserve"> £540 per month for financial services.</w:t>
            </w:r>
          </w:p>
          <w:p w:rsidR="6BDD9397" w:rsidP="6BDD9397" w:rsidRDefault="6BDD9397" w14:paraId="3B7445C0" w14:textId="6F876E9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8919107" w14:textId="2532D83A">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F5EFCF5" w14:textId="2BED912F">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222E04B" w14:textId="7979733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240A137" w14:textId="66953108"/>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6D698D4" w14:textId="50736BB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6A4A2E2" w14:textId="2C0F3FB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EAA786F" w14:textId="1DC5A30C"/>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DA38A97" w14:textId="77F5734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D7C295B" w14:textId="0DFD41B0"/>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8A9FC48" w14:textId="64191F9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8E11B71" w14:textId="7551E05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234C63E" w14:textId="6B0BAD02"/>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A509742" w14:textId="56B1BC3B"/>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E2DABE2" w14:textId="67B43C8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87CB45B" w14:textId="55BD853E"/>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0CCAEDD" w14:textId="537F49B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52364173">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4A440199" w:rsidP="6BDD9397" w:rsidRDefault="4A440199" w14:paraId="43A21FB6" w14:textId="30BBBD9C">
            <w:pPr>
              <w:rPr>
                <w:rFonts w:ascii="Calibri" w:hAnsi="Calibri" w:eastAsia="Calibri" w:cs="Calibri"/>
                <w:noProof w:val="0"/>
                <w:sz w:val="24"/>
                <w:szCs w:val="24"/>
                <w:lang w:val="en-US"/>
              </w:rPr>
            </w:pPr>
            <w:r w:rsidRPr="6BDD9397" w:rsidR="4A440199">
              <w:rPr>
                <w:rFonts w:ascii="Calibri" w:hAnsi="Calibri" w:eastAsia="Calibri" w:cs="Calibri"/>
                <w:noProof w:val="0"/>
                <w:sz w:val="24"/>
                <w:szCs w:val="24"/>
                <w:lang w:val="en-US"/>
              </w:rPr>
              <w:t>Total Costs</w:t>
            </w:r>
          </w:p>
          <w:p w:rsidR="4A440199" w:rsidP="6BDD9397" w:rsidRDefault="4A440199" w14:paraId="4E055613" w14:textId="3AA51A81">
            <w:pPr>
              <w:rPr>
                <w:rFonts w:ascii="Calibri" w:hAnsi="Calibri" w:eastAsia="Calibri" w:cs="Calibri"/>
                <w:noProof w:val="0"/>
                <w:sz w:val="24"/>
                <w:szCs w:val="24"/>
                <w:lang w:val="en-US"/>
              </w:rPr>
            </w:pPr>
            <w:r w:rsidRPr="6BDD9397" w:rsidR="4A440199">
              <w:rPr>
                <w:rFonts w:ascii="Calibri" w:hAnsi="Calibri" w:eastAsia="Calibri" w:cs="Calibri"/>
                <w:noProof w:val="0"/>
                <w:sz w:val="24"/>
                <w:szCs w:val="24"/>
                <w:lang w:val="en-US"/>
              </w:rPr>
              <w:t xml:space="preserve">This is the </w:t>
            </w:r>
            <w:r w:rsidRPr="6BDD9397" w:rsidR="074365A9">
              <w:rPr>
                <w:rFonts w:ascii="Calibri" w:hAnsi="Calibri" w:eastAsia="Calibri" w:cs="Calibri"/>
                <w:noProof w:val="0"/>
                <w:sz w:val="24"/>
                <w:szCs w:val="24"/>
                <w:lang w:val="en-US"/>
              </w:rPr>
              <w:t>total</w:t>
            </w:r>
            <w:r w:rsidRPr="6BDD9397" w:rsidR="4A440199">
              <w:rPr>
                <w:rFonts w:ascii="Calibri" w:hAnsi="Calibri" w:eastAsia="Calibri" w:cs="Calibri"/>
                <w:noProof w:val="0"/>
                <w:sz w:val="24"/>
                <w:szCs w:val="24"/>
                <w:lang w:val="en-US"/>
              </w:rPr>
              <w:t xml:space="preserve"> monthly expenditure, which is always £2,000. This covers every spending on the list</w:t>
            </w:r>
          </w:p>
          <w:p w:rsidR="4A440199" w:rsidP="6BDD9397" w:rsidRDefault="4A440199" w14:paraId="2A11CB03" w14:textId="4E83A6FE">
            <w:pPr>
              <w:rPr>
                <w:rFonts w:ascii="Calibri" w:hAnsi="Calibri" w:eastAsia="Calibri" w:cs="Calibri"/>
                <w:noProof w:val="0"/>
                <w:sz w:val="24"/>
                <w:szCs w:val="24"/>
                <w:lang w:val="en-US"/>
              </w:rPr>
            </w:pPr>
            <w:r w:rsidRPr="6BDD9397" w:rsidR="4A440199">
              <w:rPr>
                <w:rFonts w:ascii="Calibri" w:hAnsi="Calibri" w:eastAsia="Calibri" w:cs="Calibri"/>
                <w:noProof w:val="0"/>
                <w:sz w:val="24"/>
                <w:szCs w:val="24"/>
                <w:lang w:val="en-US"/>
              </w:rPr>
              <w:t xml:space="preserve"> as well as perhaps a few fixed charges.</w:t>
            </w:r>
          </w:p>
          <w:p w:rsidR="6BDD9397" w:rsidP="6BDD9397" w:rsidRDefault="6BDD9397" w14:paraId="2C1114F9" w14:textId="1915A532">
            <w:pPr>
              <w:rPr>
                <w:rFonts w:ascii="Calibri" w:hAnsi="Calibri" w:eastAsia="Calibri" w:cs="Calibri"/>
                <w:sz w:val="24"/>
                <w:szCs w:val="24"/>
              </w:rPr>
            </w:pPr>
          </w:p>
          <w:p w:rsidR="4A440199" w:rsidP="6BDD9397" w:rsidRDefault="4A440199" w14:paraId="396D3B47" w14:textId="792C98C8">
            <w:pPr>
              <w:rPr>
                <w:rFonts w:ascii="Calibri" w:hAnsi="Calibri" w:eastAsia="Calibri" w:cs="Calibri"/>
                <w:noProof w:val="0"/>
                <w:sz w:val="24"/>
                <w:szCs w:val="24"/>
                <w:lang w:val="en-US"/>
              </w:rPr>
            </w:pPr>
            <w:r w:rsidRPr="6BDD9397" w:rsidR="4A440199">
              <w:rPr>
                <w:rFonts w:ascii="Calibri" w:hAnsi="Calibri" w:eastAsia="Calibri" w:cs="Calibri"/>
                <w:noProof w:val="0"/>
                <w:sz w:val="24"/>
                <w:szCs w:val="24"/>
                <w:lang w:val="en-US"/>
              </w:rPr>
              <w:t>Last Balance</w:t>
            </w:r>
          </w:p>
          <w:p w:rsidR="4A440199" w:rsidP="6BDD9397" w:rsidRDefault="4A440199" w14:paraId="56E60A11" w14:textId="5AC5B201">
            <w:pPr>
              <w:pStyle w:val="Normal"/>
              <w:jc w:val="both"/>
              <w:rPr>
                <w:rFonts w:ascii="Calibri" w:hAnsi="Calibri" w:eastAsia="Calibri" w:cs="Calibri"/>
                <w:noProof w:val="0"/>
                <w:sz w:val="24"/>
                <w:szCs w:val="24"/>
                <w:lang w:val="en-US"/>
              </w:rPr>
            </w:pPr>
            <w:r w:rsidRPr="6BDD9397" w:rsidR="4A440199">
              <w:rPr>
                <w:rFonts w:ascii="Calibri" w:hAnsi="Calibri" w:eastAsia="Calibri" w:cs="Calibri"/>
                <w:noProof w:val="0"/>
                <w:sz w:val="24"/>
                <w:szCs w:val="24"/>
                <w:lang w:val="en-US"/>
              </w:rPr>
              <w:t>Subtracting all expenses from all available cash gives the final balance at the end of each month.</w:t>
            </w:r>
          </w:p>
          <w:p w:rsidR="4A440199" w:rsidP="6BDD9397" w:rsidRDefault="4A440199" w14:paraId="58EE8247" w14:textId="43DFF874">
            <w:pPr>
              <w:pStyle w:val="Normal"/>
              <w:jc w:val="both"/>
              <w:rPr>
                <w:rFonts w:ascii="Calibri" w:hAnsi="Calibri" w:eastAsia="Calibri" w:cs="Calibri"/>
                <w:noProof w:val="0"/>
                <w:sz w:val="24"/>
                <w:szCs w:val="24"/>
                <w:lang w:val="en-US"/>
              </w:rPr>
            </w:pPr>
            <w:r w:rsidRPr="6BDD9397" w:rsidR="4A440199">
              <w:rPr>
                <w:rFonts w:ascii="Calibri" w:hAnsi="Calibri" w:eastAsia="Calibri" w:cs="Calibri"/>
                <w:noProof w:val="0"/>
                <w:sz w:val="24"/>
                <w:szCs w:val="24"/>
                <w:lang w:val="en-US"/>
              </w:rPr>
              <w:t xml:space="preserve">The balance first drops because of park closure in the absence of revenue. </w:t>
            </w:r>
            <w:r w:rsidRPr="6BDD9397" w:rsidR="4A440199">
              <w:rPr>
                <w:rFonts w:ascii="Calibri" w:hAnsi="Calibri" w:eastAsia="Calibri" w:cs="Calibri"/>
                <w:noProof w:val="0"/>
                <w:sz w:val="24"/>
                <w:szCs w:val="24"/>
                <w:lang w:val="en-US"/>
              </w:rPr>
              <w:t xml:space="preserve">Beginning in Month 4, </w:t>
            </w:r>
          </w:p>
          <w:p w:rsidR="617B7C3B" w:rsidP="6BDD9397" w:rsidRDefault="617B7C3B" w14:paraId="0D32F077" w14:textId="2ADFAA55">
            <w:pPr>
              <w:pStyle w:val="Normal"/>
              <w:jc w:val="both"/>
              <w:rPr>
                <w:rFonts w:ascii="Calibri" w:hAnsi="Calibri" w:eastAsia="Calibri" w:cs="Calibri"/>
                <w:noProof w:val="0"/>
                <w:sz w:val="24"/>
                <w:szCs w:val="24"/>
                <w:lang w:val="en-US"/>
              </w:rPr>
            </w:pPr>
            <w:r w:rsidRPr="6BDD9397" w:rsidR="617B7C3B">
              <w:rPr>
                <w:rFonts w:ascii="Calibri" w:hAnsi="Calibri" w:eastAsia="Calibri" w:cs="Calibri"/>
                <w:noProof w:val="0"/>
                <w:sz w:val="24"/>
                <w:szCs w:val="24"/>
                <w:lang w:val="en-US"/>
              </w:rPr>
              <w:t>There</w:t>
            </w:r>
            <w:r w:rsidRPr="6BDD9397" w:rsidR="4A440199">
              <w:rPr>
                <w:rFonts w:ascii="Calibri" w:hAnsi="Calibri" w:eastAsia="Calibri" w:cs="Calibri"/>
                <w:noProof w:val="0"/>
                <w:sz w:val="24"/>
                <w:szCs w:val="24"/>
                <w:lang w:val="en-US"/>
              </w:rPr>
              <w:t xml:space="preserve"> is a positive cash flow due to income exceeding expenses. The total amount at the</w:t>
            </w:r>
          </w:p>
          <w:p w:rsidR="4A440199" w:rsidP="6BDD9397" w:rsidRDefault="4A440199" w14:paraId="7364AAF4" w14:textId="7D22994A">
            <w:pPr>
              <w:pStyle w:val="Normal"/>
              <w:jc w:val="both"/>
              <w:rPr>
                <w:rFonts w:ascii="Calibri" w:hAnsi="Calibri" w:eastAsia="Calibri" w:cs="Calibri"/>
                <w:noProof w:val="0"/>
                <w:sz w:val="24"/>
                <w:szCs w:val="24"/>
                <w:lang w:val="en-US"/>
              </w:rPr>
            </w:pPr>
            <w:r w:rsidRPr="6BDD9397" w:rsidR="4A440199">
              <w:rPr>
                <w:rFonts w:ascii="Calibri" w:hAnsi="Calibri" w:eastAsia="Calibri" w:cs="Calibri"/>
                <w:noProof w:val="0"/>
                <w:sz w:val="24"/>
                <w:szCs w:val="24"/>
                <w:lang w:val="en-US"/>
              </w:rPr>
              <w:t xml:space="preserve"> conclusion </w:t>
            </w:r>
            <w:r w:rsidRPr="6BDD9397" w:rsidR="60B3A4B1">
              <w:rPr>
                <w:rFonts w:ascii="Calibri" w:hAnsi="Calibri" w:eastAsia="Calibri" w:cs="Calibri"/>
                <w:noProof w:val="0"/>
                <w:sz w:val="24"/>
                <w:szCs w:val="24"/>
                <w:lang w:val="en-US"/>
              </w:rPr>
              <w:t>for</w:t>
            </w:r>
            <w:r w:rsidRPr="6BDD9397" w:rsidR="4A440199">
              <w:rPr>
                <w:rFonts w:ascii="Calibri" w:hAnsi="Calibri" w:eastAsia="Calibri" w:cs="Calibri"/>
                <w:noProof w:val="0"/>
                <w:sz w:val="24"/>
                <w:szCs w:val="24"/>
                <w:lang w:val="en-US"/>
              </w:rPr>
              <w:t xml:space="preserve"> Month 12 is £12,280.</w:t>
            </w:r>
            <w:r w:rsidRPr="6BDD9397" w:rsidR="27616DE7">
              <w:rPr>
                <w:rFonts w:ascii="Calibri" w:hAnsi="Calibri" w:eastAsia="Calibri" w:cs="Calibri"/>
                <w:noProof w:val="0"/>
                <w:sz w:val="24"/>
                <w:szCs w:val="24"/>
                <w:lang w:val="en-US"/>
              </w:rPr>
              <w:t xml:space="preserve"> Within the first year, the business plan outlines an easily </w:t>
            </w:r>
          </w:p>
          <w:p w:rsidR="27616DE7" w:rsidP="6BDD9397" w:rsidRDefault="27616DE7" w14:paraId="4EE0CCC1" w14:textId="235F0506">
            <w:pPr>
              <w:pStyle w:val="Normal"/>
              <w:jc w:val="both"/>
              <w:rPr>
                <w:rFonts w:ascii="Calibri" w:hAnsi="Calibri" w:eastAsia="Calibri" w:cs="Calibri"/>
                <w:noProof w:val="0"/>
                <w:sz w:val="24"/>
                <w:szCs w:val="24"/>
                <w:lang w:val="en-US"/>
              </w:rPr>
            </w:pPr>
            <w:r w:rsidRPr="6BDD9397" w:rsidR="27616DE7">
              <w:rPr>
                <w:rFonts w:ascii="Calibri" w:hAnsi="Calibri" w:eastAsia="Calibri" w:cs="Calibri"/>
                <w:noProof w:val="0"/>
                <w:sz w:val="24"/>
                <w:szCs w:val="24"/>
                <w:lang w:val="en-US"/>
              </w:rPr>
              <w:t>understood path to profitability. The first £1,000 is used by the company to pay for startup expenses.</w:t>
            </w:r>
          </w:p>
          <w:p w:rsidR="27616DE7" w:rsidP="6BDD9397" w:rsidRDefault="27616DE7" w14:paraId="7952FA92" w14:textId="664EC6F2">
            <w:pPr>
              <w:pStyle w:val="Normal"/>
              <w:jc w:val="both"/>
              <w:rPr>
                <w:rFonts w:ascii="Calibri" w:hAnsi="Calibri" w:eastAsia="Calibri" w:cs="Calibri"/>
                <w:noProof w:val="0"/>
                <w:sz w:val="24"/>
                <w:szCs w:val="24"/>
                <w:lang w:val="en-US"/>
              </w:rPr>
            </w:pPr>
            <w:r w:rsidRPr="6BDD9397" w:rsidR="27616DE7">
              <w:rPr>
                <w:rFonts w:ascii="Calibri" w:hAnsi="Calibri" w:eastAsia="Calibri" w:cs="Calibri"/>
                <w:noProof w:val="0"/>
                <w:sz w:val="24"/>
                <w:szCs w:val="24"/>
                <w:lang w:val="en-US"/>
              </w:rPr>
              <w:t>Beginning in the third month, income continuously rises. The requirement for careful cash management</w:t>
            </w:r>
          </w:p>
          <w:p w:rsidR="27616DE7" w:rsidP="6BDD9397" w:rsidRDefault="27616DE7" w14:paraId="0ECE114C" w14:textId="1EA0D610">
            <w:pPr>
              <w:pStyle w:val="Normal"/>
              <w:jc w:val="both"/>
              <w:rPr>
                <w:rFonts w:ascii="Calibri" w:hAnsi="Calibri" w:eastAsia="Calibri" w:cs="Calibri"/>
                <w:noProof w:val="0"/>
                <w:sz w:val="24"/>
                <w:szCs w:val="24"/>
                <w:lang w:val="en-US"/>
              </w:rPr>
            </w:pPr>
            <w:r w:rsidRPr="6BDD9397" w:rsidR="27616DE7">
              <w:rPr>
                <w:rFonts w:ascii="Calibri" w:hAnsi="Calibri" w:eastAsia="Calibri" w:cs="Calibri"/>
                <w:noProof w:val="0"/>
                <w:sz w:val="24"/>
                <w:szCs w:val="24"/>
                <w:lang w:val="en-US"/>
              </w:rPr>
              <w:t>is highlighted by the continuous state of expenses. The company turns a profit by Month 4 and ends</w:t>
            </w:r>
          </w:p>
          <w:p w:rsidR="27616DE7" w:rsidP="6BDD9397" w:rsidRDefault="27616DE7" w14:paraId="6186F431" w14:textId="3233BD67">
            <w:pPr>
              <w:pStyle w:val="Normal"/>
              <w:jc w:val="both"/>
              <w:rPr>
                <w:rFonts w:ascii="Calibri" w:hAnsi="Calibri" w:eastAsia="Calibri" w:cs="Calibri"/>
                <w:noProof w:val="0"/>
                <w:sz w:val="24"/>
                <w:szCs w:val="24"/>
                <w:lang w:val="en-US"/>
              </w:rPr>
            </w:pPr>
            <w:r w:rsidRPr="6BDD9397" w:rsidR="27616DE7">
              <w:rPr>
                <w:rFonts w:ascii="Calibri" w:hAnsi="Calibri" w:eastAsia="Calibri" w:cs="Calibri"/>
                <w:noProof w:val="0"/>
                <w:sz w:val="24"/>
                <w:szCs w:val="24"/>
                <w:lang w:val="en-US"/>
              </w:rPr>
              <w:t>up with a healthy balance sheet at the end of the year.</w:t>
            </w:r>
          </w:p>
          <w:p w:rsidR="6BDD9397" w:rsidP="6BDD9397" w:rsidRDefault="6BDD9397" w14:paraId="3A91E703" w14:textId="6FE539AD">
            <w:pPr>
              <w:rPr>
                <w:rFonts w:ascii="Calibri" w:hAnsi="Calibri" w:eastAsia="Calibri" w:cs="Calibri"/>
                <w:sz w:val="24"/>
                <w:szCs w:val="24"/>
              </w:rPr>
            </w:pPr>
          </w:p>
          <w:p w:rsidR="27616DE7" w:rsidP="6BDD9397" w:rsidRDefault="27616DE7" w14:paraId="67AE37AE" w14:textId="033A3593">
            <w:pPr>
              <w:pStyle w:val="Normal"/>
              <w:rPr>
                <w:rFonts w:ascii="Calibri" w:hAnsi="Calibri" w:eastAsia="Calibri" w:cs="Calibri"/>
                <w:noProof w:val="0"/>
                <w:sz w:val="24"/>
                <w:szCs w:val="24"/>
                <w:lang w:val="en-US"/>
              </w:rPr>
            </w:pPr>
            <w:r w:rsidRPr="6BDD9397" w:rsidR="27616DE7">
              <w:rPr>
                <w:rFonts w:ascii="Calibri" w:hAnsi="Calibri" w:eastAsia="Calibri" w:cs="Calibri"/>
                <w:noProof w:val="0"/>
                <w:sz w:val="24"/>
                <w:szCs w:val="24"/>
                <w:lang w:val="en-US"/>
              </w:rPr>
              <w:t xml:space="preserve">This plan shows that, if "Memories at </w:t>
            </w:r>
            <w:r w:rsidRPr="6BDD9397" w:rsidR="27616DE7">
              <w:rPr>
                <w:rFonts w:ascii="Calibri" w:hAnsi="Calibri" w:eastAsia="Calibri" w:cs="Calibri"/>
                <w:noProof w:val="0"/>
                <w:sz w:val="24"/>
                <w:szCs w:val="24"/>
                <w:lang w:val="en-US"/>
              </w:rPr>
              <w:t>Trecco</w:t>
            </w:r>
            <w:r w:rsidRPr="6BDD9397" w:rsidR="27616DE7">
              <w:rPr>
                <w:rFonts w:ascii="Calibri" w:hAnsi="Calibri" w:eastAsia="Calibri" w:cs="Calibri"/>
                <w:noProof w:val="0"/>
                <w:sz w:val="24"/>
                <w:szCs w:val="24"/>
                <w:lang w:val="en-US"/>
              </w:rPr>
              <w:t xml:space="preserve"> Bay" sticks to this budget and revenue growth continues </w:t>
            </w:r>
          </w:p>
          <w:p w:rsidR="4E674FC6" w:rsidP="6BDD9397" w:rsidRDefault="4E674FC6" w14:paraId="74ECD8D5" w14:textId="4B2439ED">
            <w:pPr>
              <w:pStyle w:val="Normal"/>
              <w:rPr>
                <w:rFonts w:ascii="Calibri" w:hAnsi="Calibri" w:eastAsia="Calibri" w:cs="Calibri"/>
                <w:noProof w:val="0"/>
                <w:sz w:val="24"/>
                <w:szCs w:val="24"/>
                <w:lang w:val="en-US"/>
              </w:rPr>
            </w:pPr>
            <w:r w:rsidRPr="6BDD9397" w:rsidR="4E674FC6">
              <w:rPr>
                <w:rFonts w:ascii="Calibri" w:hAnsi="Calibri" w:eastAsia="Calibri" w:cs="Calibri"/>
                <w:noProof w:val="0"/>
                <w:sz w:val="24"/>
                <w:szCs w:val="24"/>
                <w:lang w:val="en-US"/>
              </w:rPr>
              <w:t>As</w:t>
            </w:r>
            <w:r w:rsidRPr="6BDD9397" w:rsidR="27616DE7">
              <w:rPr>
                <w:rFonts w:ascii="Calibri" w:hAnsi="Calibri" w:eastAsia="Calibri" w:cs="Calibri"/>
                <w:noProof w:val="0"/>
                <w:sz w:val="24"/>
                <w:szCs w:val="24"/>
                <w:lang w:val="en-US"/>
              </w:rPr>
              <w:t xml:space="preserve"> </w:t>
            </w:r>
            <w:r w:rsidRPr="6BDD9397" w:rsidR="27616DE7">
              <w:rPr>
                <w:rFonts w:ascii="Calibri" w:hAnsi="Calibri" w:eastAsia="Calibri" w:cs="Calibri"/>
                <w:noProof w:val="0"/>
                <w:sz w:val="24"/>
                <w:szCs w:val="24"/>
                <w:lang w:val="en-US"/>
              </w:rPr>
              <w:t>anticipated</w:t>
            </w:r>
            <w:r w:rsidRPr="6BDD9397" w:rsidR="27616DE7">
              <w:rPr>
                <w:rFonts w:ascii="Calibri" w:hAnsi="Calibri" w:eastAsia="Calibri" w:cs="Calibri"/>
                <w:noProof w:val="0"/>
                <w:sz w:val="24"/>
                <w:szCs w:val="24"/>
                <w:lang w:val="en-US"/>
              </w:rPr>
              <w:t>, it should be financially secure and successful. Maintaining a close eye on revenue and</w:t>
            </w:r>
          </w:p>
          <w:p w:rsidR="27616DE7" w:rsidP="6BDD9397" w:rsidRDefault="27616DE7" w14:paraId="0FF3A61E" w14:textId="56DF9F8C">
            <w:pPr>
              <w:pStyle w:val="Normal"/>
              <w:rPr>
                <w:rFonts w:ascii="Calibri" w:hAnsi="Calibri" w:eastAsia="Calibri" w:cs="Calibri"/>
                <w:noProof w:val="0"/>
                <w:sz w:val="24"/>
                <w:szCs w:val="24"/>
                <w:lang w:val="en-US"/>
              </w:rPr>
            </w:pPr>
            <w:r w:rsidRPr="6BDD9397" w:rsidR="27616DE7">
              <w:rPr>
                <w:rFonts w:ascii="Calibri" w:hAnsi="Calibri" w:eastAsia="Calibri" w:cs="Calibri"/>
                <w:noProof w:val="0"/>
                <w:sz w:val="24"/>
                <w:szCs w:val="24"/>
                <w:lang w:val="en-US"/>
              </w:rPr>
              <w:t>expenses guarantees that the company can successfully handle its finances and turn a profit.</w:t>
            </w: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0ADC6D9" w14:textId="7FCD69C0">
            <w:pPr>
              <w:pStyle w:val="Normal"/>
              <w:rPr>
                <w:rFonts w:ascii="Calibri" w:hAnsi="Calibri" w:eastAsia="Calibri" w:cs="Calibri"/>
                <w:sz w:val="24"/>
                <w:szCs w:val="24"/>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246D208" w14:textId="2A645A9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DEA4D81" w14:textId="777CC5E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193834F" w14:textId="37DBBDD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94DAA8B" w14:textId="3A9B74F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195AA36" w14:textId="331A027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03BC383" w14:textId="2ABD224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CB5790D" w14:textId="4A1AEDA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DE7EECE" w14:textId="4686FB4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12BA817" w14:textId="2446075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ADDBC4E" w14:textId="3936A3B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6516DC4" w14:textId="1504D31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AA49365" w14:textId="6FADA58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43597E1" w14:textId="63D8D333">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80157CC" w14:textId="6DD2B4C3">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049872C" w14:textId="71D4CD9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r>
      <w:tr w:rsidR="6BDD9397" w:rsidTr="6BDD9397" w14:paraId="2BAA44F3">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5EEC6FA0" w14:textId="75AC239B">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21224A6" w14:textId="2D43C314">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E2C6380" w14:textId="17951134">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20"/>
                <w:szCs w:val="20"/>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079E325" w14:textId="0D553AE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DC1BF04" w14:textId="52EFBD9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EAB6C30" w14:textId="24F2ABF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7D4D9FD" w14:textId="6B4FF90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77C42D0" w14:textId="1D0D9FE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3BE6A8F" w14:textId="5D28C65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B8706D4" w14:textId="15E72CA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C0985F9" w14:textId="734EC27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35A12EF" w14:textId="648FD90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1A634E0" w14:textId="225E016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555E1BA" w14:textId="0C7D8D9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6B4596B" w14:textId="2A6AF60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1360CC3" w14:textId="2B47AA1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8A59E1F" w14:textId="4C38E479"/>
        </w:tc>
      </w:tr>
      <w:tr w:rsidR="6BDD9397" w:rsidTr="6BDD9397" w14:paraId="40354F6C">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4E53389A" w14:textId="6CE248C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ECE1BF7" w14:textId="76D9A0C3">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EF0B3B8" w14:textId="1F0EA53D">
            <w:pPr>
              <w:spacing w:before="0" w:beforeAutospacing="off" w:after="0" w:afterAutospacing="off"/>
              <w:rPr>
                <w:rFonts w:ascii="Arial" w:hAnsi="Arial" w:eastAsia="Arial" w:cs="Arial"/>
                <w:b w:val="1"/>
                <w:bCs w:val="1"/>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88764C4" w14:textId="388C16E0"/>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233E678" w14:textId="589E2F3F"/>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B5B8B49" w14:textId="36CE7D96"/>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3DCAD70" w14:textId="2D0F5A48"/>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5A2FA21" w14:textId="120B595F"/>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4D442D5" w14:textId="61A6AE3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18785E2" w14:textId="146FB90B"/>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68F2B3C" w14:textId="4B1F5485"/>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8379656" w14:textId="494EE352"/>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8BC1E6F" w14:textId="27D92CB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0A41B75" w14:textId="13E4191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AA3802F" w14:textId="775F82E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902E162" w14:textId="5AB6A63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2368DD7" w14:textId="1E34115F"/>
        </w:tc>
      </w:tr>
      <w:tr w:rsidR="6BDD9397" w:rsidTr="6BDD9397" w14:paraId="12E954DA">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3442EA17" w14:textId="3412291A">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D293A71" w14:textId="15A3D134">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C7A6DA2" w14:textId="4A965BFE">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B519AA5" w14:textId="2E846EA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9A8B076" w14:textId="1CEFEB1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8D6165B" w14:textId="4D8B93F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84A7E00" w14:textId="63486A5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567F316" w14:textId="6372C816"/>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D9B356F" w14:textId="43C6CE2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404B52B" w14:textId="6698EF6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0C12C2F" w14:textId="093F4E8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EE1F284" w14:textId="6CE0BE4F"/>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942944F" w14:textId="7A92806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D1C9022" w14:textId="69A86F0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C950043" w14:textId="38F47BE2"/>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FC59DC7" w14:textId="1FD0558A"/>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C365CF5" w14:textId="57987BE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64CA77C2">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1470F707" w14:textId="6D63FC95">
            <w:pPr>
              <w:pStyle w:val="Normal"/>
              <w:rPr>
                <w:rFonts w:ascii="Calibri" w:hAnsi="Calibri" w:eastAsia="Calibri" w:cs="Calibri"/>
                <w:sz w:val="36"/>
                <w:szCs w:val="36"/>
              </w:rPr>
            </w:pPr>
          </w:p>
          <w:p w:rsidR="6BDD9397" w:rsidP="6BDD9397" w:rsidRDefault="6BDD9397" w14:paraId="70769C07" w14:textId="6B256E3D">
            <w:pPr>
              <w:pStyle w:val="Normal"/>
              <w:rPr>
                <w:rFonts w:ascii="Calibri" w:hAnsi="Calibri" w:eastAsia="Calibri" w:cs="Calibri"/>
                <w:sz w:val="36"/>
                <w:szCs w:val="36"/>
              </w:rPr>
            </w:pPr>
          </w:p>
          <w:p w:rsidR="6BDD9397" w:rsidP="6BDD9397" w:rsidRDefault="6BDD9397" w14:paraId="2339E4E6" w14:textId="37327ACD">
            <w:pPr>
              <w:pStyle w:val="Normal"/>
              <w:rPr>
                <w:rFonts w:ascii="Calibri" w:hAnsi="Calibri" w:eastAsia="Calibri" w:cs="Calibri"/>
                <w:sz w:val="36"/>
                <w:szCs w:val="36"/>
              </w:rPr>
            </w:pPr>
          </w:p>
          <w:p w:rsidR="6BDD9397" w:rsidP="6BDD9397" w:rsidRDefault="6BDD9397" w14:paraId="3DB522EB" w14:textId="27B9168B">
            <w:pPr>
              <w:pStyle w:val="Normal"/>
              <w:rPr>
                <w:rFonts w:ascii="Calibri" w:hAnsi="Calibri" w:eastAsia="Calibri" w:cs="Calibri"/>
                <w:sz w:val="36"/>
                <w:szCs w:val="36"/>
              </w:rPr>
            </w:pPr>
          </w:p>
          <w:p w:rsidR="6BDD9397" w:rsidP="6BDD9397" w:rsidRDefault="6BDD9397" w14:paraId="608138D9" w14:textId="5F51FCD6">
            <w:pPr>
              <w:pStyle w:val="Normal"/>
              <w:rPr>
                <w:rFonts w:ascii="Calibri" w:hAnsi="Calibri" w:eastAsia="Calibri" w:cs="Calibri"/>
                <w:sz w:val="36"/>
                <w:szCs w:val="36"/>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D50C1B1" w14:textId="3F819446">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04A9FEB" w14:textId="260BCFE7">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5984F60" w14:textId="771F58D9"/>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2CB7D02" w14:textId="056419D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C26A50C" w14:textId="0983A45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5F7FA7B" w14:textId="6C628AC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860DC1F" w14:textId="6E41601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0ADAFF3" w14:textId="47E9FD8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AA38086" w14:textId="6F3BCA8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DB7EAE3" w14:textId="767112B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68FC77B" w14:textId="6ABAC6E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B0E75DA" w14:textId="0FD5082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B24F382" w14:textId="516F006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8990BCD" w14:textId="3A0468C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341694D" w14:textId="4964254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B294F21" w14:textId="6528AA8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1B29064E">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1C9C5E7F" w14:textId="30A3C7AC">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C7D3C16" w14:textId="55A6B5DC">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229F826" w14:textId="18AD4CD8">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D07E684" w14:textId="2A75FB28"/>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4E83479" w14:textId="56B1940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16A0F9A" w14:textId="7B16D06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210B33F" w14:textId="2549581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60D09E1" w14:textId="50AC7E1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5C02B8A" w14:textId="4ED03A7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05D9061" w14:textId="37B3C25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82C8F1B" w14:textId="6B60552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91CFFD1" w14:textId="4B768A2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24ABA40" w14:textId="1E61187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1B53C89" w14:textId="63F2886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8150F4E" w14:textId="7490081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65A5B2C" w14:textId="3A1D085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94CE9C7" w14:textId="1826575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1EE6B764">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4F49607C" w:rsidP="6BDD9397" w:rsidRDefault="4F49607C" w14:paraId="6DC79868" w14:textId="305A8FB2">
            <w:pPr>
              <w:pStyle w:val="Normal"/>
              <w:rPr>
                <w:rFonts w:ascii="Aptos" w:hAnsi="Aptos" w:eastAsia="Aptos" w:cs="Aptos" w:asciiTheme="minorAscii" w:hAnsiTheme="minorAscii" w:eastAsiaTheme="minorAscii" w:cstheme="minorAscii"/>
                <w:sz w:val="32"/>
                <w:szCs w:val="32"/>
              </w:rPr>
            </w:pPr>
            <w:r w:rsidRPr="6BDD9397" w:rsidR="4F49607C">
              <w:rPr>
                <w:rFonts w:ascii="Aptos" w:hAnsi="Aptos" w:eastAsia="Aptos" w:cs="Aptos" w:asciiTheme="minorAscii" w:hAnsiTheme="minorAscii" w:eastAsiaTheme="minorAscii" w:cstheme="minorAscii"/>
                <w:sz w:val="32"/>
                <w:szCs w:val="32"/>
              </w:rPr>
              <w:t>Appendix A</w:t>
            </w: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0FD9047" w14:textId="289D356E">
            <w:pPr>
              <w:pStyle w:val="Normal"/>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343B110" w14:textId="579B9232">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56CE642" w14:textId="2C7EE2B7">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010075E" w14:textId="0DD4071E">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EC3F44D" w14:textId="6BCB4081">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4F9306E" w14:textId="54C88B14">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4FD0174" w14:textId="6E949407">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C11C610" w14:textId="4B958442">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5EF49E8" w14:textId="70C7CE91">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3CA8538" w14:textId="01200AD5">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4FAF3AF" w14:textId="44F15B25">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A34DE1D" w14:textId="5CEBEF2C">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1950C88" w14:textId="1BE01F0A">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3D72EB4" w14:textId="60EA3A42">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2042095" w14:textId="5B3931E3">
            <w:pPr>
              <w:rPr>
                <w:rFonts w:ascii="Aptos" w:hAnsi="Aptos" w:eastAsia="Aptos" w:cs="Aptos" w:asciiTheme="minorAscii" w:hAnsiTheme="minorAscii" w:eastAsiaTheme="minorAscii" w:cstheme="minorAscii"/>
                <w:sz w:val="32"/>
                <w:szCs w:val="32"/>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CC290D3" w14:textId="29358DA9">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color w:val="000000" w:themeColor="text1" w:themeTint="FF" w:themeShade="FF"/>
                <w:sz w:val="32"/>
                <w:szCs w:val="32"/>
                <w:u w:val="none"/>
              </w:rPr>
            </w:pPr>
          </w:p>
        </w:tc>
      </w:tr>
      <w:tr w:rsidR="6BDD9397" w:rsidTr="6BDD9397" w14:paraId="233F6653">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31CEB049" w:rsidP="6BDD9397" w:rsidRDefault="31CEB049" w14:paraId="1DFEED3F" w14:textId="38832628">
            <w:pPr>
              <w:pStyle w:val="Normal"/>
              <w:rPr>
                <w:sz w:val="32"/>
                <w:szCs w:val="32"/>
              </w:rPr>
            </w:pPr>
            <w:r w:rsidRPr="6BDD9397" w:rsidR="31CEB049">
              <w:rPr>
                <w:sz w:val="32"/>
                <w:szCs w:val="32"/>
              </w:rPr>
              <w:t xml:space="preserve">March </w:t>
            </w:r>
          </w:p>
          <w:p w:rsidR="31CEB049" w:rsidP="6BDD9397" w:rsidRDefault="31CEB049" w14:paraId="598CCE71" w14:textId="43FCC3BB">
            <w:pPr>
              <w:pStyle w:val="Normal"/>
            </w:pPr>
            <w:r w:rsidR="31CEB049">
              <w:rPr/>
              <w:t xml:space="preserve">Monday to </w:t>
            </w:r>
            <w:r w:rsidR="31CEB049">
              <w:rPr/>
              <w:t>Friday</w:t>
            </w:r>
            <w:r w:rsidR="31CEB049">
              <w:rPr/>
              <w:t xml:space="preserve"> £199 </w:t>
            </w:r>
          </w:p>
          <w:p w:rsidR="31CEB049" w:rsidP="6BDD9397" w:rsidRDefault="31CEB049" w14:paraId="426B36FD" w14:textId="7E93CC96">
            <w:pPr>
              <w:pStyle w:val="Normal"/>
            </w:pPr>
            <w:r w:rsidR="31CEB049">
              <w:rPr/>
              <w:t xml:space="preserve">Friday to </w:t>
            </w:r>
            <w:r w:rsidR="31CEB049">
              <w:rPr/>
              <w:t>Monday</w:t>
            </w:r>
            <w:r w:rsidR="31CEB049">
              <w:rPr/>
              <w:t xml:space="preserve"> £199</w:t>
            </w:r>
          </w:p>
          <w:p w:rsidR="31CEB049" w:rsidP="6BDD9397" w:rsidRDefault="31CEB049" w14:paraId="31B3DBC7" w14:textId="4C65B6FF">
            <w:pPr>
              <w:pStyle w:val="Normal"/>
            </w:pPr>
            <w:r w:rsidRPr="6BDD9397" w:rsidR="31CEB049">
              <w:rPr>
                <w:sz w:val="28"/>
                <w:szCs w:val="28"/>
              </w:rPr>
              <w:t>April</w:t>
            </w:r>
            <w:r w:rsidR="31CEB049">
              <w:rPr/>
              <w:t xml:space="preserve"> </w:t>
            </w:r>
          </w:p>
          <w:p w:rsidR="31CEB049" w:rsidP="6BDD9397" w:rsidRDefault="31CEB049" w14:paraId="5C6A56E7" w14:textId="60F93737">
            <w:pPr>
              <w:pStyle w:val="Normal"/>
            </w:pPr>
            <w:r w:rsidR="31CEB049">
              <w:rPr/>
              <w:t xml:space="preserve">Monday to </w:t>
            </w:r>
            <w:r w:rsidR="31CEB049">
              <w:rPr/>
              <w:t>Friday</w:t>
            </w:r>
            <w:r w:rsidR="31CEB049">
              <w:rPr/>
              <w:t xml:space="preserve"> £225</w:t>
            </w:r>
          </w:p>
          <w:p w:rsidR="31CEB049" w:rsidP="6BDD9397" w:rsidRDefault="31CEB049" w14:paraId="6A2A2B8E" w14:textId="43E7B07B">
            <w:pPr>
              <w:pStyle w:val="Normal"/>
            </w:pPr>
            <w:r w:rsidR="31CEB049">
              <w:rPr/>
              <w:t xml:space="preserve">Friday to </w:t>
            </w:r>
            <w:r w:rsidR="31CEB049">
              <w:rPr/>
              <w:t>Monday</w:t>
            </w:r>
            <w:r w:rsidR="31CEB049">
              <w:rPr/>
              <w:t xml:space="preserve"> £225</w:t>
            </w:r>
          </w:p>
          <w:p w:rsidR="31CEB049" w:rsidP="6BDD9397" w:rsidRDefault="31CEB049" w14:paraId="388B81EA" w14:textId="12A7E082">
            <w:pPr>
              <w:pStyle w:val="Normal"/>
              <w:rPr>
                <w:sz w:val="28"/>
                <w:szCs w:val="28"/>
              </w:rPr>
            </w:pPr>
            <w:r w:rsidRPr="6BDD9397" w:rsidR="31CEB049">
              <w:rPr>
                <w:sz w:val="28"/>
                <w:szCs w:val="28"/>
              </w:rPr>
              <w:t>May</w:t>
            </w:r>
          </w:p>
          <w:p w:rsidR="31CEB049" w:rsidP="6BDD9397" w:rsidRDefault="31CEB049" w14:paraId="01DCC775" w14:textId="621974D3">
            <w:pPr>
              <w:pStyle w:val="Normal"/>
              <w:rPr>
                <w:sz w:val="28"/>
                <w:szCs w:val="28"/>
              </w:rPr>
            </w:pPr>
            <w:r w:rsidRPr="6BDD9397" w:rsidR="31CEB049">
              <w:rPr>
                <w:sz w:val="24"/>
                <w:szCs w:val="24"/>
              </w:rPr>
              <w:t>Monday to Friday</w:t>
            </w:r>
            <w:r w:rsidRPr="6BDD9397" w:rsidR="31CEB049">
              <w:rPr>
                <w:sz w:val="28"/>
                <w:szCs w:val="28"/>
              </w:rPr>
              <w:t xml:space="preserve"> </w:t>
            </w:r>
            <w:r w:rsidRPr="6BDD9397" w:rsidR="31CEB049">
              <w:rPr>
                <w:sz w:val="24"/>
                <w:szCs w:val="24"/>
              </w:rPr>
              <w:t>£225</w:t>
            </w:r>
          </w:p>
          <w:p w:rsidR="31CEB049" w:rsidP="6BDD9397" w:rsidRDefault="31CEB049" w14:paraId="727BE98A" w14:textId="7B111E8A">
            <w:pPr>
              <w:pStyle w:val="Normal"/>
            </w:pPr>
            <w:r w:rsidR="31CEB049">
              <w:rPr/>
              <w:t xml:space="preserve">Friday to </w:t>
            </w:r>
            <w:r w:rsidR="46189D68">
              <w:rPr/>
              <w:t>Monday</w:t>
            </w:r>
            <w:r w:rsidR="31CEB049">
              <w:rPr/>
              <w:t xml:space="preserve"> £225</w:t>
            </w:r>
          </w:p>
          <w:p w:rsidR="31CEB049" w:rsidP="6BDD9397" w:rsidRDefault="31CEB049" w14:paraId="2CAA52EC" w14:textId="145CB7DC">
            <w:pPr>
              <w:pStyle w:val="Normal"/>
            </w:pPr>
            <w:r w:rsidRPr="6BDD9397" w:rsidR="31CEB049">
              <w:rPr>
                <w:sz w:val="28"/>
                <w:szCs w:val="28"/>
              </w:rPr>
              <w:t>June</w:t>
            </w:r>
            <w:r w:rsidR="31CEB049">
              <w:rPr/>
              <w:t xml:space="preserve"> </w:t>
            </w:r>
          </w:p>
          <w:p w:rsidR="31CEB049" w:rsidP="6BDD9397" w:rsidRDefault="31CEB049" w14:paraId="55A46A96" w14:textId="476D3A37">
            <w:pPr>
              <w:pStyle w:val="Normal"/>
            </w:pPr>
            <w:r w:rsidR="31CEB049">
              <w:rPr/>
              <w:t xml:space="preserve">Monday to </w:t>
            </w:r>
            <w:r w:rsidR="669DFEFD">
              <w:rPr/>
              <w:t>Friday</w:t>
            </w:r>
            <w:r w:rsidR="31CEB049">
              <w:rPr/>
              <w:t xml:space="preserve"> £395</w:t>
            </w:r>
          </w:p>
          <w:p w:rsidR="31CEB049" w:rsidP="6BDD9397" w:rsidRDefault="31CEB049" w14:paraId="4A78DB17" w14:textId="4AF47411">
            <w:pPr>
              <w:pStyle w:val="Normal"/>
            </w:pPr>
            <w:r w:rsidR="31CEB049">
              <w:rPr/>
              <w:t xml:space="preserve">Friday to </w:t>
            </w:r>
            <w:r w:rsidR="0A7848D6">
              <w:rPr/>
              <w:t>Monday</w:t>
            </w:r>
            <w:r w:rsidR="31CEB049">
              <w:rPr/>
              <w:t xml:space="preserve"> £395</w:t>
            </w:r>
          </w:p>
          <w:p w:rsidR="31CEB049" w:rsidP="6BDD9397" w:rsidRDefault="31CEB049" w14:paraId="5BA386EB" w14:textId="10E0DE98">
            <w:pPr>
              <w:pStyle w:val="Normal"/>
              <w:rPr>
                <w:sz w:val="32"/>
                <w:szCs w:val="32"/>
              </w:rPr>
            </w:pPr>
            <w:r w:rsidRPr="6BDD9397" w:rsidR="31CEB049">
              <w:rPr>
                <w:sz w:val="32"/>
                <w:szCs w:val="32"/>
              </w:rPr>
              <w:t xml:space="preserve">July </w:t>
            </w:r>
          </w:p>
          <w:p w:rsidR="31CEB049" w:rsidP="6BDD9397" w:rsidRDefault="31CEB049" w14:paraId="01805B5E" w14:textId="12387CA1">
            <w:pPr>
              <w:pStyle w:val="Normal"/>
              <w:rPr>
                <w:sz w:val="24"/>
                <w:szCs w:val="24"/>
              </w:rPr>
            </w:pPr>
            <w:r w:rsidRPr="6BDD9397" w:rsidR="31CEB049">
              <w:rPr>
                <w:sz w:val="24"/>
                <w:szCs w:val="24"/>
              </w:rPr>
              <w:t>Monday to Friday £445</w:t>
            </w:r>
          </w:p>
          <w:p w:rsidR="31CEB049" w:rsidP="6BDD9397" w:rsidRDefault="31CEB049" w14:paraId="3224D6CC" w14:textId="1CBC8CA7">
            <w:pPr>
              <w:pStyle w:val="Normal"/>
              <w:rPr>
                <w:sz w:val="24"/>
                <w:szCs w:val="24"/>
              </w:rPr>
            </w:pPr>
            <w:r w:rsidRPr="6BDD9397" w:rsidR="31CEB049">
              <w:rPr>
                <w:sz w:val="24"/>
                <w:szCs w:val="24"/>
              </w:rPr>
              <w:t xml:space="preserve">Friday to </w:t>
            </w:r>
            <w:r w:rsidRPr="6BDD9397" w:rsidR="27145BA2">
              <w:rPr>
                <w:sz w:val="24"/>
                <w:szCs w:val="24"/>
              </w:rPr>
              <w:t>Monday</w:t>
            </w:r>
            <w:r w:rsidRPr="6BDD9397" w:rsidR="31CEB049">
              <w:rPr>
                <w:sz w:val="24"/>
                <w:szCs w:val="24"/>
              </w:rPr>
              <w:t xml:space="preserve"> £445</w:t>
            </w:r>
          </w:p>
          <w:p w:rsidR="31CEB049" w:rsidP="6BDD9397" w:rsidRDefault="31CEB049" w14:paraId="59ECE583" w14:textId="49119950">
            <w:pPr>
              <w:pStyle w:val="Normal"/>
              <w:rPr>
                <w:sz w:val="32"/>
                <w:szCs w:val="32"/>
              </w:rPr>
            </w:pPr>
            <w:r w:rsidRPr="6BDD9397" w:rsidR="31CEB049">
              <w:rPr>
                <w:sz w:val="32"/>
                <w:szCs w:val="32"/>
              </w:rPr>
              <w:t xml:space="preserve">August </w:t>
            </w:r>
          </w:p>
          <w:p w:rsidR="31CEB049" w:rsidP="6BDD9397" w:rsidRDefault="31CEB049" w14:paraId="4ED27F23" w14:textId="3E5E6C49">
            <w:pPr>
              <w:pStyle w:val="Normal"/>
              <w:rPr>
                <w:sz w:val="24"/>
                <w:szCs w:val="24"/>
              </w:rPr>
            </w:pPr>
            <w:r w:rsidRPr="6BDD9397" w:rsidR="31CEB049">
              <w:rPr>
                <w:sz w:val="24"/>
                <w:szCs w:val="24"/>
              </w:rPr>
              <w:t xml:space="preserve">Monday to </w:t>
            </w:r>
            <w:r w:rsidRPr="6BDD9397" w:rsidR="0AA4643C">
              <w:rPr>
                <w:sz w:val="24"/>
                <w:szCs w:val="24"/>
              </w:rPr>
              <w:t>Friday</w:t>
            </w:r>
            <w:r w:rsidRPr="6BDD9397" w:rsidR="31CEB049">
              <w:rPr>
                <w:sz w:val="24"/>
                <w:szCs w:val="24"/>
              </w:rPr>
              <w:t xml:space="preserve"> £599</w:t>
            </w:r>
          </w:p>
          <w:p w:rsidR="31CEB049" w:rsidP="6BDD9397" w:rsidRDefault="31CEB049" w14:paraId="2DBCCD9E" w14:textId="6E0342DB">
            <w:pPr>
              <w:pStyle w:val="Normal"/>
              <w:rPr>
                <w:sz w:val="24"/>
                <w:szCs w:val="24"/>
              </w:rPr>
            </w:pPr>
            <w:r w:rsidRPr="6BDD9397" w:rsidR="31CEB049">
              <w:rPr>
                <w:sz w:val="24"/>
                <w:szCs w:val="24"/>
              </w:rPr>
              <w:t xml:space="preserve">Friday to </w:t>
            </w:r>
            <w:r w:rsidRPr="6BDD9397" w:rsidR="7CAF1054">
              <w:rPr>
                <w:sz w:val="24"/>
                <w:szCs w:val="24"/>
              </w:rPr>
              <w:t>Monday</w:t>
            </w:r>
            <w:r w:rsidRPr="6BDD9397" w:rsidR="31CEB049">
              <w:rPr>
                <w:sz w:val="24"/>
                <w:szCs w:val="24"/>
              </w:rPr>
              <w:t xml:space="preserve"> £599</w:t>
            </w:r>
          </w:p>
          <w:p w:rsidR="31CEB049" w:rsidP="6BDD9397" w:rsidRDefault="31CEB049" w14:paraId="732FD233" w14:textId="12C235BA">
            <w:pPr>
              <w:pStyle w:val="Normal"/>
              <w:rPr>
                <w:sz w:val="32"/>
                <w:szCs w:val="32"/>
              </w:rPr>
            </w:pPr>
            <w:r w:rsidRPr="6BDD9397" w:rsidR="31CEB049">
              <w:rPr>
                <w:sz w:val="32"/>
                <w:szCs w:val="32"/>
              </w:rPr>
              <w:t>September</w:t>
            </w:r>
          </w:p>
          <w:p w:rsidR="31CEB049" w:rsidP="6BDD9397" w:rsidRDefault="31CEB049" w14:paraId="19679F87" w14:textId="29248B79">
            <w:pPr>
              <w:pStyle w:val="Normal"/>
            </w:pPr>
            <w:r w:rsidR="31CEB049">
              <w:rPr/>
              <w:t xml:space="preserve">Monday to </w:t>
            </w:r>
            <w:r w:rsidR="754EC06B">
              <w:rPr/>
              <w:t>Friday</w:t>
            </w:r>
            <w:r w:rsidR="31CEB049">
              <w:rPr/>
              <w:t xml:space="preserve"> £345</w:t>
            </w:r>
          </w:p>
          <w:p w:rsidR="31CEB049" w:rsidP="6BDD9397" w:rsidRDefault="31CEB049" w14:paraId="2361472F" w14:textId="137253CB">
            <w:pPr>
              <w:pStyle w:val="Normal"/>
            </w:pPr>
            <w:r w:rsidR="31CEB049">
              <w:rPr/>
              <w:t xml:space="preserve">Friday to </w:t>
            </w:r>
            <w:r w:rsidR="2AF6BDF8">
              <w:rPr/>
              <w:t>Monday</w:t>
            </w:r>
            <w:r w:rsidR="31CEB049">
              <w:rPr/>
              <w:t xml:space="preserve"> £345</w:t>
            </w:r>
          </w:p>
          <w:p w:rsidR="31CEB049" w:rsidP="6BDD9397" w:rsidRDefault="31CEB049" w14:paraId="56034EC5" w14:textId="55E2F02E">
            <w:pPr>
              <w:pStyle w:val="Normal"/>
              <w:rPr>
                <w:sz w:val="32"/>
                <w:szCs w:val="32"/>
              </w:rPr>
            </w:pPr>
            <w:r w:rsidRPr="6BDD9397" w:rsidR="31CEB049">
              <w:rPr>
                <w:sz w:val="32"/>
                <w:szCs w:val="32"/>
              </w:rPr>
              <w:t>October</w:t>
            </w:r>
          </w:p>
          <w:p w:rsidR="31CEB049" w:rsidP="6BDD9397" w:rsidRDefault="31CEB049" w14:paraId="0459722B" w14:textId="64704FB2">
            <w:pPr>
              <w:pStyle w:val="Normal"/>
            </w:pPr>
            <w:r w:rsidR="31CEB049">
              <w:rPr/>
              <w:t xml:space="preserve">Monday to </w:t>
            </w:r>
            <w:r w:rsidR="1C3A6D68">
              <w:rPr/>
              <w:t>Friday</w:t>
            </w:r>
            <w:r w:rsidR="31CEB049">
              <w:rPr/>
              <w:t xml:space="preserve"> £245</w:t>
            </w:r>
          </w:p>
          <w:p w:rsidR="31CEB049" w:rsidP="6BDD9397" w:rsidRDefault="31CEB049" w14:paraId="68B9396D" w14:textId="77B45683">
            <w:pPr>
              <w:pStyle w:val="Normal"/>
            </w:pPr>
            <w:r w:rsidR="31CEB049">
              <w:rPr/>
              <w:t xml:space="preserve">Friday to </w:t>
            </w:r>
            <w:r w:rsidR="1DA44EA4">
              <w:rPr/>
              <w:t>Monday</w:t>
            </w:r>
            <w:r w:rsidR="31CEB049">
              <w:rPr/>
              <w:t xml:space="preserve"> £345</w:t>
            </w:r>
          </w:p>
          <w:p w:rsidR="31CEB049" w:rsidP="6BDD9397" w:rsidRDefault="31CEB049" w14:paraId="6A6024B3" w14:textId="0EA00543">
            <w:pPr>
              <w:pStyle w:val="Normal"/>
              <w:rPr>
                <w:sz w:val="32"/>
                <w:szCs w:val="32"/>
              </w:rPr>
            </w:pPr>
            <w:r w:rsidRPr="6BDD9397" w:rsidR="31CEB049">
              <w:rPr>
                <w:sz w:val="32"/>
                <w:szCs w:val="32"/>
              </w:rPr>
              <w:t xml:space="preserve">November </w:t>
            </w:r>
          </w:p>
          <w:p w:rsidR="31CEB049" w:rsidP="6BDD9397" w:rsidRDefault="31CEB049" w14:paraId="3FACF36C" w14:textId="477A389D">
            <w:pPr>
              <w:pStyle w:val="Normal"/>
            </w:pPr>
            <w:r w:rsidR="31CEB049">
              <w:rPr/>
              <w:t xml:space="preserve">Monday to </w:t>
            </w:r>
            <w:r w:rsidR="2FED893F">
              <w:rPr/>
              <w:t>Friday</w:t>
            </w:r>
            <w:r w:rsidR="31CEB049">
              <w:rPr/>
              <w:t xml:space="preserve"> £195</w:t>
            </w:r>
          </w:p>
          <w:p w:rsidR="31CEB049" w:rsidP="6BDD9397" w:rsidRDefault="31CEB049" w14:paraId="3D893104" w14:textId="27FBCDC8">
            <w:pPr>
              <w:pStyle w:val="Normal"/>
            </w:pPr>
            <w:r w:rsidR="31CEB049">
              <w:rPr/>
              <w:t xml:space="preserve">Friday to </w:t>
            </w:r>
            <w:r w:rsidR="44DBB1C9">
              <w:rPr/>
              <w:t>Monday</w:t>
            </w:r>
            <w:r w:rsidR="31CEB049">
              <w:rPr/>
              <w:t xml:space="preserve"> £195</w:t>
            </w:r>
          </w:p>
          <w:p w:rsidR="31CEB049" w:rsidP="6BDD9397" w:rsidRDefault="31CEB049" w14:paraId="645D0B7D" w14:textId="16D2D562">
            <w:pPr>
              <w:pStyle w:val="Normal"/>
              <w:rPr>
                <w:sz w:val="32"/>
                <w:szCs w:val="32"/>
              </w:rPr>
            </w:pPr>
            <w:r w:rsidRPr="6BDD9397" w:rsidR="31CEB049">
              <w:rPr>
                <w:sz w:val="32"/>
                <w:szCs w:val="32"/>
              </w:rPr>
              <w:t xml:space="preserve">December </w:t>
            </w:r>
          </w:p>
          <w:p w:rsidR="31CEB049" w:rsidP="6BDD9397" w:rsidRDefault="31CEB049" w14:paraId="163951CF" w14:textId="5E6D6C81">
            <w:pPr>
              <w:pStyle w:val="Normal"/>
            </w:pPr>
            <w:r w:rsidR="31CEB049">
              <w:rPr/>
              <w:t xml:space="preserve">Monday to </w:t>
            </w:r>
            <w:r w:rsidR="6547154F">
              <w:rPr/>
              <w:t>Friday</w:t>
            </w:r>
            <w:r w:rsidR="31CEB049">
              <w:rPr/>
              <w:t xml:space="preserve"> £195</w:t>
            </w:r>
          </w:p>
          <w:p w:rsidR="31CEB049" w:rsidP="6BDD9397" w:rsidRDefault="31CEB049" w14:paraId="5072ED5B" w14:textId="101697F0">
            <w:pPr>
              <w:pStyle w:val="Normal"/>
            </w:pPr>
            <w:r w:rsidR="31CEB049">
              <w:rPr/>
              <w:t xml:space="preserve">Friday to </w:t>
            </w:r>
            <w:r w:rsidR="0541237F">
              <w:rPr/>
              <w:t>Monday £</w:t>
            </w:r>
            <w:r w:rsidR="31CEB049">
              <w:rPr/>
              <w:t>195</w:t>
            </w:r>
          </w:p>
          <w:p w:rsidR="6BDD9397" w:rsidP="6BDD9397" w:rsidRDefault="6BDD9397" w14:paraId="411D9987" w14:textId="43875A64">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46CAF7C" w14:textId="11FC8C0A">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D44F3FA" w14:textId="7B68C36B">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BBB5A07" w14:textId="50F8248A"/>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8542AEF" w14:textId="6F18315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C14D601" w14:textId="4FD4E5B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2A094F6" w14:textId="413458C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0B19FC6" w14:textId="62A315D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34B0BB3" w14:textId="5CD25FF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C2CDB73" w14:textId="0A53506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E1015E4" w14:textId="08E1BDB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74BBACE" w14:textId="631604C3">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3E52592" w14:textId="6AA69A0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5A284BE" w14:textId="20A3B75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B585D62" w14:textId="30A5D3F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31CB35C" w14:textId="0B57AA3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872FA4C" w14:textId="4B3B1DF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0C0EF826">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2FCE62B7" w14:textId="780F2E54">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9451A7A" w14:textId="7E80CB7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635439A" w14:textId="1CFA024E">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B249EB1" w14:textId="01775A20"/>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AF860C0" w14:textId="3807295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F4E396C" w14:textId="7AFE48B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AE3922F" w14:textId="35F012E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58E6944" w14:textId="5E518A23">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0AB4831" w14:textId="7B53FB2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57C8F86" w14:textId="26FC5A0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4D3479B" w14:textId="5542751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0160AFD" w14:textId="7A6FCC13">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B55E161" w14:textId="7EA135A3">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7035F9B" w14:textId="4454AE8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AC2DA5D" w14:textId="79524F8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899AE46" w14:textId="21210C3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67A4ECB" w14:textId="1691C1E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06716C29">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41247D84" w14:textId="78BE0CE0">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36E19D9" w14:textId="65E74AE2">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81CD7B8" w14:textId="5B9505C4">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B19CFDB" w14:textId="4444CCE5"/>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8566D99" w14:textId="7552663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6A3810D" w14:textId="64CE949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5884DD0" w14:textId="14095A0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065E5E6" w14:textId="27EF63A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AECA324" w14:textId="474DAEE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624752A" w14:textId="083292D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3B48D9D" w14:textId="2E6409C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F0D2AB1" w14:textId="1249D86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19284CF" w14:textId="672F98B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563A695" w14:textId="773C730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93D5009" w14:textId="1DD15A1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7495845" w14:textId="43E93C5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A09D996" w14:textId="06BDC6B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18D90784">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26521BB7" w14:textId="2F6B201A">
            <w:pPr>
              <w:pStyle w:val="Normal"/>
              <w:rPr>
                <w:sz w:val="36"/>
                <w:szCs w:val="36"/>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506E701" w14:textId="53242E52">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B3905B8" w14:textId="532EC61A">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7C30EBA" w14:textId="515DD753"/>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5E135A8" w14:textId="3DCE0A5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FB1EAA8" w14:textId="2FFAA28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BFB81E5" w14:textId="03F2A62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8551E1C" w14:textId="1EBE316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5D49DE7" w14:textId="0DEF222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4E0D253" w14:textId="3E28FD5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9D354B9" w14:textId="6F8A80B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8541842" w14:textId="17612E8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F69BA31" w14:textId="56275B5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B43DA3C" w14:textId="4E98552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7999097" w14:textId="3EDFC24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74F7A2C" w14:textId="155D28C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B7CD0FF" w14:textId="2590916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0AD7FA49">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4E2EB745" w:rsidP="6BDD9397" w:rsidRDefault="4E2EB745" w14:paraId="101CFE17" w14:textId="076E4CB8">
            <w:pPr>
              <w:pStyle w:val="Normal"/>
              <w:rPr>
                <w:b w:val="1"/>
                <w:bCs w:val="1"/>
                <w:sz w:val="32"/>
                <w:szCs w:val="32"/>
              </w:rPr>
            </w:pPr>
            <w:r w:rsidRPr="6BDD9397" w:rsidR="4E2EB745">
              <w:rPr>
                <w:b w:val="1"/>
                <w:bCs w:val="1"/>
                <w:sz w:val="32"/>
                <w:szCs w:val="32"/>
              </w:rPr>
              <w:t xml:space="preserve">Appendix B </w:t>
            </w:r>
          </w:p>
          <w:p w:rsidR="6BDD9397" w:rsidP="6BDD9397" w:rsidRDefault="6BDD9397" w14:paraId="7E37E142" w14:textId="66F88B25">
            <w:pPr>
              <w:pStyle w:val="Normal"/>
              <w:rPr>
                <w:b w:val="1"/>
                <w:bCs w:val="1"/>
                <w:sz w:val="32"/>
                <w:szCs w:val="32"/>
              </w:rPr>
            </w:pPr>
          </w:p>
          <w:p w:rsidR="4E2EB745" w:rsidP="6BDD9397" w:rsidRDefault="4E2EB745" w14:paraId="49E4D422" w14:textId="0DE4F9A2">
            <w:pPr>
              <w:pStyle w:val="Normal"/>
              <w:rPr>
                <w:b w:val="1"/>
                <w:bCs w:val="1"/>
                <w:sz w:val="32"/>
                <w:szCs w:val="32"/>
              </w:rPr>
            </w:pPr>
            <w:r w:rsidRPr="6BDD9397" w:rsidR="4E2EB745">
              <w:rPr>
                <w:b w:val="1"/>
                <w:bCs w:val="1"/>
                <w:sz w:val="32"/>
                <w:szCs w:val="32"/>
              </w:rPr>
              <w:t>CV For Carla Tonkin</w:t>
            </w: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A8C54D4" w14:textId="3AC7B505">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9CB677C" w14:textId="2636ED1C">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54FAF73" w14:textId="48DCAAE7"/>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AE0CB03" w14:textId="05D88F6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9CCE6DE" w14:textId="31C2A32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C586E32" w14:textId="7AC4F39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C2B3BAE" w14:textId="55E2173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F0CD110" w14:textId="676C5F9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A2D7BCF" w14:textId="103D684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EE7C08C" w14:textId="60E74A2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4AEB45F" w14:textId="4A18EB7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D0B761A" w14:textId="6E82338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1759C50" w14:textId="5454B0E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1297936" w14:textId="225EF03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C1231E1" w14:textId="094266F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79BCF60" w14:textId="40B1078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501FC74B">
        <w:trPr>
          <w:trHeight w:val="1275"/>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73ACB74B" w14:textId="41B7A812">
            <w:pPr>
              <w:pStyle w:val="Normal"/>
              <w:rPr>
                <w:rFonts w:ascii="Aptos" w:hAnsi="Aptos" w:eastAsia="Aptos" w:cs="Aptos"/>
                <w:noProof w:val="0"/>
                <w:sz w:val="24"/>
                <w:szCs w:val="24"/>
                <w:lang w:val="en-US"/>
              </w:rPr>
            </w:pPr>
          </w:p>
          <w:p w:rsidR="4E2EB745" w:rsidP="6BDD9397" w:rsidRDefault="4E2EB745" w14:paraId="57BD953A" w14:textId="54D4D0C5">
            <w:pPr>
              <w:spacing w:line="279" w:lineRule="auto"/>
              <w:rPr>
                <w:rFonts w:ascii="Aptos" w:hAnsi="Aptos" w:eastAsia="Aptos" w:cs="Aptos"/>
                <w:noProof w:val="0"/>
                <w:sz w:val="24"/>
                <w:szCs w:val="24"/>
                <w:lang w:val="en-US"/>
              </w:rPr>
            </w:pPr>
            <w:r w:rsidRPr="6BDD9397" w:rsidR="4E2EB745">
              <w:rPr>
                <w:rFonts w:ascii="Aptos" w:hAnsi="Aptos" w:eastAsia="Aptos" w:cs="Aptos"/>
                <w:b w:val="0"/>
                <w:bCs w:val="0"/>
                <w:i w:val="0"/>
                <w:iCs w:val="0"/>
                <w:caps w:val="0"/>
                <w:smallCaps w:val="0"/>
                <w:noProof w:val="0"/>
                <w:color w:val="000000" w:themeColor="text1" w:themeTint="FF" w:themeShade="FF"/>
                <w:sz w:val="24"/>
                <w:szCs w:val="24"/>
                <w:lang w:val="en-US"/>
              </w:rPr>
              <w:t xml:space="preserve">Dedicated and well-organized individual with a wealth of knowledge in administrative duties, </w:t>
            </w:r>
          </w:p>
          <w:p w:rsidR="4E2EB745" w:rsidP="6BDD9397" w:rsidRDefault="4E2EB745" w14:paraId="3A26AA81" w14:textId="7D89C154">
            <w:pPr>
              <w:spacing w:line="279" w:lineRule="auto"/>
              <w:rPr>
                <w:rFonts w:ascii="Aptos" w:hAnsi="Aptos" w:eastAsia="Aptos" w:cs="Aptos"/>
                <w:noProof w:val="0"/>
                <w:sz w:val="24"/>
                <w:szCs w:val="24"/>
                <w:lang w:val="en-US"/>
              </w:rPr>
            </w:pPr>
            <w:r w:rsidRPr="6BDD9397" w:rsidR="4E2EB745">
              <w:rPr>
                <w:rFonts w:ascii="Aptos" w:hAnsi="Aptos" w:eastAsia="Aptos" w:cs="Aptos"/>
                <w:b w:val="0"/>
                <w:bCs w:val="0"/>
                <w:i w:val="0"/>
                <w:iCs w:val="0"/>
                <w:caps w:val="0"/>
                <w:smallCaps w:val="0"/>
                <w:noProof w:val="0"/>
                <w:color w:val="000000" w:themeColor="text1" w:themeTint="FF" w:themeShade="FF"/>
                <w:sz w:val="24"/>
                <w:szCs w:val="24"/>
                <w:lang w:val="en-US"/>
              </w:rPr>
              <w:t xml:space="preserve">company operations, and team management. </w:t>
            </w:r>
            <w:r w:rsidRPr="6BDD9397" w:rsidR="2ECAE0DE">
              <w:rPr>
                <w:rFonts w:ascii="Aptos" w:hAnsi="Aptos" w:eastAsia="Aptos" w:cs="Aptos"/>
                <w:b w:val="0"/>
                <w:bCs w:val="0"/>
                <w:i w:val="0"/>
                <w:iCs w:val="0"/>
                <w:caps w:val="0"/>
                <w:smallCaps w:val="0"/>
                <w:noProof w:val="0"/>
                <w:color w:val="000000" w:themeColor="text1" w:themeTint="FF" w:themeShade="FF"/>
                <w:sz w:val="24"/>
                <w:szCs w:val="24"/>
                <w:lang w:val="en-US"/>
              </w:rPr>
              <w:t>I am</w:t>
            </w:r>
            <w:r w:rsidRPr="6BDD9397" w:rsidR="4E2EB745">
              <w:rPr>
                <w:rFonts w:ascii="Aptos" w:hAnsi="Aptos" w:eastAsia="Aptos" w:cs="Aptos"/>
                <w:b w:val="0"/>
                <w:bCs w:val="0"/>
                <w:i w:val="0"/>
                <w:iCs w:val="0"/>
                <w:caps w:val="0"/>
                <w:smallCaps w:val="0"/>
                <w:noProof w:val="0"/>
                <w:color w:val="000000" w:themeColor="text1" w:themeTint="FF" w:themeShade="FF"/>
                <w:sz w:val="24"/>
                <w:szCs w:val="24"/>
                <w:lang w:val="en-US"/>
              </w:rPr>
              <w:t xml:space="preserve"> now working towards a business degree, </w:t>
            </w:r>
          </w:p>
          <w:p w:rsidR="4E2EB745" w:rsidP="6BDD9397" w:rsidRDefault="4E2EB745" w14:paraId="508773B2" w14:textId="300AC18F">
            <w:pPr>
              <w:spacing w:line="279" w:lineRule="auto"/>
              <w:rPr>
                <w:rFonts w:ascii="Aptos" w:hAnsi="Aptos" w:eastAsia="Aptos" w:cs="Aptos"/>
                <w:noProof w:val="0"/>
                <w:sz w:val="24"/>
                <w:szCs w:val="24"/>
                <w:lang w:val="en-US"/>
              </w:rPr>
            </w:pPr>
            <w:r w:rsidRPr="6BDD9397" w:rsidR="4E2EB745">
              <w:rPr>
                <w:rFonts w:ascii="Aptos" w:hAnsi="Aptos" w:eastAsia="Aptos" w:cs="Aptos"/>
                <w:b w:val="0"/>
                <w:bCs w:val="0"/>
                <w:i w:val="0"/>
                <w:iCs w:val="0"/>
                <w:caps w:val="0"/>
                <w:smallCaps w:val="0"/>
                <w:noProof w:val="0"/>
                <w:color w:val="000000" w:themeColor="text1" w:themeTint="FF" w:themeShade="FF"/>
                <w:sz w:val="24"/>
                <w:szCs w:val="24"/>
                <w:lang w:val="en-US"/>
              </w:rPr>
              <w:t xml:space="preserve">and </w:t>
            </w:r>
            <w:r w:rsidRPr="6BDD9397" w:rsidR="4E2EB745">
              <w:rPr>
                <w:rFonts w:ascii="Aptos" w:hAnsi="Aptos" w:eastAsia="Aptos" w:cs="Aptos"/>
                <w:b w:val="0"/>
                <w:bCs w:val="0"/>
                <w:i w:val="0"/>
                <w:iCs w:val="0"/>
                <w:caps w:val="0"/>
                <w:smallCaps w:val="0"/>
                <w:noProof w:val="0"/>
                <w:color w:val="000000" w:themeColor="text1" w:themeTint="FF" w:themeShade="FF"/>
                <w:sz w:val="24"/>
                <w:szCs w:val="24"/>
                <w:lang w:val="en-US"/>
              </w:rPr>
              <w:t>i</w:t>
            </w:r>
            <w:r w:rsidRPr="6BDD9397" w:rsidR="4E2EB745">
              <w:rPr>
                <w:rFonts w:ascii="Aptos" w:hAnsi="Aptos" w:eastAsia="Aptos" w:cs="Aptos"/>
                <w:b w:val="0"/>
                <w:bCs w:val="0"/>
                <w:i w:val="0"/>
                <w:iCs w:val="0"/>
                <w:caps w:val="0"/>
                <w:smallCaps w:val="0"/>
                <w:noProof w:val="0"/>
                <w:color w:val="000000" w:themeColor="text1" w:themeTint="FF" w:themeShade="FF"/>
                <w:sz w:val="24"/>
                <w:szCs w:val="24"/>
                <w:lang w:val="en-US"/>
              </w:rPr>
              <w:t xml:space="preserve"> have lots of experience with company administration, payroll management and keeping precise </w:t>
            </w:r>
          </w:p>
          <w:p w:rsidR="4E2EB745" w:rsidP="6BDD9397" w:rsidRDefault="4E2EB745" w14:paraId="2AE826C2" w14:textId="27CCC29F">
            <w:pPr>
              <w:spacing w:line="279" w:lineRule="auto"/>
              <w:rPr>
                <w:rFonts w:ascii="Aptos" w:hAnsi="Aptos" w:eastAsia="Aptos" w:cs="Aptos"/>
                <w:noProof w:val="0"/>
                <w:sz w:val="24"/>
                <w:szCs w:val="24"/>
                <w:lang w:val="en-US"/>
              </w:rPr>
            </w:pPr>
            <w:r w:rsidRPr="6BDD9397" w:rsidR="4E2EB745">
              <w:rPr>
                <w:rFonts w:ascii="Aptos" w:hAnsi="Aptos" w:eastAsia="Aptos" w:cs="Aptos"/>
                <w:b w:val="0"/>
                <w:bCs w:val="0"/>
                <w:i w:val="0"/>
                <w:iCs w:val="0"/>
                <w:caps w:val="0"/>
                <w:smallCaps w:val="0"/>
                <w:noProof w:val="0"/>
                <w:color w:val="000000" w:themeColor="text1" w:themeTint="FF" w:themeShade="FF"/>
                <w:sz w:val="24"/>
                <w:szCs w:val="24"/>
                <w:lang w:val="en-US"/>
              </w:rPr>
              <w:t>records. Devoted to producing excellent work and creating productive work environments.</w:t>
            </w:r>
          </w:p>
          <w:p w:rsidR="6BDD9397" w:rsidP="6BDD9397" w:rsidRDefault="6BDD9397" w14:paraId="72CB8B63" w14:textId="4DFFB033">
            <w:pPr>
              <w:pStyle w:val="Normal"/>
              <w:rPr>
                <w:rFonts w:ascii="Aptos" w:hAnsi="Aptos" w:eastAsia="Aptos" w:cs="Aptos"/>
                <w:noProof w:val="0"/>
                <w:sz w:val="24"/>
                <w:szCs w:val="24"/>
                <w:lang w:val="en-US"/>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2C70768" w14:textId="77335E25">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C654AD0" w14:textId="15CB0C7E">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8EC6FBB" w14:textId="12ECCB16"/>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C691FBE" w14:textId="6B18C7E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5B8B9E0" w14:textId="4F0BF86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F827C67" w14:textId="6648B88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8E9989F" w14:textId="2149CD1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A5B34CF" w14:textId="3DEC24F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7A6A9A4" w14:textId="546E469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2CCAFE4" w14:textId="3720A1B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ACD449A" w14:textId="67EEF50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9A9C3CE" w14:textId="7C30E45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E410350" w14:textId="17FBD31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D2B4398" w14:textId="266E879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785784A" w14:textId="2EA6A63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72F4999" w14:textId="54A51DA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7E92D6D3">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5E7811FD" w:rsidP="6BDD9397" w:rsidRDefault="5E7811FD" w14:paraId="295913AA" w14:textId="4E97A761">
            <w:pPr>
              <w:rPr>
                <w:rFonts w:ascii="Aptos" w:hAnsi="Aptos" w:eastAsia="Aptos" w:cs="Aptos"/>
                <w:b w:val="1"/>
                <w:bCs w:val="1"/>
                <w:noProof w:val="0"/>
                <w:sz w:val="32"/>
                <w:szCs w:val="32"/>
                <w:lang w:val="en-US"/>
              </w:rPr>
            </w:pPr>
            <w:r w:rsidRPr="6BDD9397" w:rsidR="5E7811FD">
              <w:rPr>
                <w:rFonts w:ascii="Aptos" w:hAnsi="Aptos" w:eastAsia="Aptos" w:cs="Aptos"/>
                <w:b w:val="1"/>
                <w:bCs w:val="1"/>
                <w:noProof w:val="0"/>
                <w:sz w:val="32"/>
                <w:szCs w:val="32"/>
                <w:lang w:val="en-US"/>
              </w:rPr>
              <w:t>Experience</w:t>
            </w:r>
          </w:p>
          <w:p w:rsidR="6BDD9397" w:rsidRDefault="6BDD9397" w14:paraId="09317080" w14:textId="3A9D41ED"/>
          <w:p w:rsidR="6BDD9397" w:rsidRDefault="6BDD9397" w14:paraId="35ABF24E" w14:textId="1612BD1A"/>
          <w:p w:rsidR="21E58F35" w:rsidRDefault="21E58F35" w14:paraId="4D1EA598" w14:textId="7B4120CC">
            <w:r w:rsidRPr="6BDD9397" w:rsidR="21E58F35">
              <w:rPr>
                <w:rFonts w:ascii="Aptos" w:hAnsi="Aptos" w:eastAsia="Aptos" w:cs="Aptos"/>
                <w:noProof w:val="0"/>
                <w:sz w:val="24"/>
                <w:szCs w:val="24"/>
                <w:lang w:val="en-US"/>
              </w:rPr>
              <w:t>managed several teams, ensuring efficient communication and project fulfilment.</w:t>
            </w:r>
          </w:p>
          <w:p w:rsidR="21E58F35" w:rsidRDefault="21E58F35" w14:paraId="58AEA074" w14:textId="5543BB63">
            <w:r w:rsidRPr="6BDD9397" w:rsidR="21E58F35">
              <w:rPr>
                <w:rFonts w:ascii="Aptos" w:hAnsi="Aptos" w:eastAsia="Aptos" w:cs="Aptos"/>
                <w:noProof w:val="0"/>
                <w:sz w:val="24"/>
                <w:szCs w:val="24"/>
                <w:lang w:val="en-US"/>
              </w:rPr>
              <w:t>oversaw day-to-day activities, including administrative and payroll tasks.</w:t>
            </w:r>
          </w:p>
          <w:p w:rsidR="21E58F35" w:rsidRDefault="21E58F35" w14:paraId="392D4B5F" w14:textId="0FC12B7F">
            <w:r w:rsidRPr="6BDD9397" w:rsidR="21E58F35">
              <w:rPr>
                <w:rFonts w:ascii="Aptos" w:hAnsi="Aptos" w:eastAsia="Aptos" w:cs="Aptos"/>
                <w:noProof w:val="0"/>
                <w:sz w:val="24"/>
                <w:szCs w:val="24"/>
                <w:lang w:val="en-US"/>
              </w:rPr>
              <w:t>managed a profitable company, taking care of every detail from execution to strategic planning.</w:t>
            </w:r>
          </w:p>
          <w:p w:rsidR="21E58F35" w:rsidRDefault="21E58F35" w14:paraId="3DCC5D9D" w14:textId="36864E92">
            <w:r w:rsidRPr="6BDD9397" w:rsidR="21E58F35">
              <w:rPr>
                <w:rFonts w:ascii="Aptos" w:hAnsi="Aptos" w:eastAsia="Aptos" w:cs="Aptos"/>
                <w:noProof w:val="0"/>
                <w:sz w:val="24"/>
                <w:szCs w:val="24"/>
                <w:lang w:val="en-US"/>
              </w:rPr>
              <w:t>kept accurate and thorough records and documents, guaranteeing compliance.</w:t>
            </w:r>
          </w:p>
          <w:p w:rsidR="21E58F35" w:rsidP="6BDD9397" w:rsidRDefault="21E58F35" w14:paraId="247FE379" w14:textId="26BDE0ED">
            <w:pPr>
              <w:pStyle w:val="Normal"/>
            </w:pPr>
            <w:r w:rsidRPr="6BDD9397" w:rsidR="21E58F35">
              <w:rPr>
                <w:rFonts w:ascii="Aptos" w:hAnsi="Aptos" w:eastAsia="Aptos" w:cs="Aptos"/>
                <w:noProof w:val="0"/>
                <w:sz w:val="24"/>
                <w:szCs w:val="24"/>
                <w:lang w:val="en-US"/>
              </w:rPr>
              <w:t>arranged my calendar properly to effectively manage appointments, due dates, and assignments.</w:t>
            </w: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F860776" w14:textId="6B903FC5">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52DA44B" w14:textId="7EFBACEC">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4DF1AAB" w14:textId="228B5CAC"/>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241ADF4" w14:textId="26B24CE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D21009A" w14:textId="0A8469A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658CB14" w14:textId="62F9619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60D020D" w14:textId="1884E0E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CB25F89" w14:textId="5DB19F4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E23DBEC" w14:textId="2F5759D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54BCBA3" w14:textId="1EAF2BD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56B6DA3" w14:textId="68B3A2B2">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926F43F" w14:textId="132D65C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B888E3B" w14:textId="6E78452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330DF4E" w14:textId="06058AF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981C90A" w14:textId="6BD3C7F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A231544" w14:textId="65E3AFE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0BFD8622">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43FE8D02" w14:textId="137586EF">
            <w:pPr>
              <w:pStyle w:val="Normal"/>
              <w:rPr>
                <w:rFonts w:ascii="Calibri" w:hAnsi="Calibri" w:eastAsia="Calibri" w:cs="Calibri"/>
                <w:b w:val="0"/>
                <w:bCs w:val="0"/>
              </w:rPr>
            </w:pPr>
          </w:p>
          <w:p w:rsidR="6BDD9397" w:rsidP="6BDD9397" w:rsidRDefault="6BDD9397" w14:paraId="1139B261" w14:textId="2E683BA0">
            <w:pPr>
              <w:pStyle w:val="Normal"/>
              <w:rPr>
                <w:rFonts w:ascii="Calibri" w:hAnsi="Calibri" w:eastAsia="Calibri" w:cs="Calibri"/>
                <w:b w:val="0"/>
                <w:bCs w:val="0"/>
              </w:rPr>
            </w:pPr>
          </w:p>
          <w:p w:rsidR="65D63AD6" w:rsidP="6BDD9397" w:rsidRDefault="65D63AD6" w14:paraId="454CF3F6" w14:textId="55ED70C5">
            <w:pPr>
              <w:spacing w:before="240" w:beforeAutospacing="off" w:after="240" w:afterAutospacing="off"/>
              <w:rPr>
                <w:rFonts w:ascii="Calibri" w:hAnsi="Calibri" w:eastAsia="Calibri" w:cs="Calibri"/>
                <w:b w:val="1"/>
                <w:bCs w:val="1"/>
                <w:noProof w:val="0"/>
                <w:sz w:val="28"/>
                <w:szCs w:val="28"/>
                <w:lang w:val="en-US"/>
              </w:rPr>
            </w:pPr>
            <w:r w:rsidRPr="6BDD9397" w:rsidR="65D63AD6">
              <w:rPr>
                <w:rFonts w:ascii="Calibri" w:hAnsi="Calibri" w:eastAsia="Calibri" w:cs="Calibri"/>
                <w:b w:val="1"/>
                <w:bCs w:val="1"/>
                <w:noProof w:val="0"/>
                <w:sz w:val="28"/>
                <w:szCs w:val="28"/>
                <w:lang w:val="en-US"/>
              </w:rPr>
              <w:t>Skills:</w:t>
            </w:r>
          </w:p>
          <w:p w:rsidR="65D63AD6" w:rsidP="6BDD9397" w:rsidRDefault="65D63AD6" w14:paraId="1427C8C8" w14:textId="57AA6F33">
            <w:pPr>
              <w:pStyle w:val="ListParagraph"/>
              <w:numPr>
                <w:ilvl w:val="0"/>
                <w:numId w:val="2"/>
              </w:numPr>
              <w:spacing w:before="0" w:beforeAutospacing="off" w:after="0" w:afterAutospacing="off"/>
              <w:rPr>
                <w:rFonts w:ascii="Calibri" w:hAnsi="Calibri" w:eastAsia="Calibri" w:cs="Calibri"/>
                <w:noProof w:val="0"/>
                <w:sz w:val="24"/>
                <w:szCs w:val="24"/>
                <w:lang w:val="en-US"/>
              </w:rPr>
            </w:pPr>
            <w:r w:rsidRPr="6BDD9397" w:rsidR="65D63AD6">
              <w:rPr>
                <w:rFonts w:ascii="Calibri" w:hAnsi="Calibri" w:eastAsia="Calibri" w:cs="Calibri"/>
                <w:noProof w:val="0"/>
                <w:sz w:val="24"/>
                <w:szCs w:val="24"/>
                <w:lang w:val="en-US"/>
              </w:rPr>
              <w:t>Team Management</w:t>
            </w:r>
          </w:p>
          <w:p w:rsidR="65D63AD6" w:rsidP="6BDD9397" w:rsidRDefault="65D63AD6" w14:paraId="729BB9F4" w14:textId="3E442C1B">
            <w:pPr>
              <w:pStyle w:val="ListParagraph"/>
              <w:numPr>
                <w:ilvl w:val="0"/>
                <w:numId w:val="2"/>
              </w:numPr>
              <w:spacing w:before="0" w:beforeAutospacing="off" w:after="0" w:afterAutospacing="off"/>
              <w:rPr>
                <w:rFonts w:ascii="Calibri" w:hAnsi="Calibri" w:eastAsia="Calibri" w:cs="Calibri"/>
                <w:noProof w:val="0"/>
                <w:sz w:val="24"/>
                <w:szCs w:val="24"/>
                <w:lang w:val="en-US"/>
              </w:rPr>
            </w:pPr>
            <w:r w:rsidRPr="6BDD9397" w:rsidR="65D63AD6">
              <w:rPr>
                <w:rFonts w:ascii="Calibri" w:hAnsi="Calibri" w:eastAsia="Calibri" w:cs="Calibri"/>
                <w:noProof w:val="0"/>
                <w:sz w:val="24"/>
                <w:szCs w:val="24"/>
                <w:lang w:val="en-US"/>
              </w:rPr>
              <w:t>Business Operations</w:t>
            </w:r>
          </w:p>
          <w:p w:rsidR="65D63AD6" w:rsidP="6BDD9397" w:rsidRDefault="65D63AD6" w14:paraId="3719ED9D" w14:textId="485A8A44">
            <w:pPr>
              <w:pStyle w:val="ListParagraph"/>
              <w:numPr>
                <w:ilvl w:val="0"/>
                <w:numId w:val="2"/>
              </w:numPr>
              <w:spacing w:before="0" w:beforeAutospacing="off" w:after="0" w:afterAutospacing="off"/>
              <w:rPr>
                <w:rFonts w:ascii="Calibri" w:hAnsi="Calibri" w:eastAsia="Calibri" w:cs="Calibri"/>
                <w:noProof w:val="0"/>
                <w:sz w:val="24"/>
                <w:szCs w:val="24"/>
                <w:lang w:val="en-US"/>
              </w:rPr>
            </w:pPr>
            <w:r w:rsidRPr="6BDD9397" w:rsidR="65D63AD6">
              <w:rPr>
                <w:rFonts w:ascii="Calibri" w:hAnsi="Calibri" w:eastAsia="Calibri" w:cs="Calibri"/>
                <w:noProof w:val="0"/>
                <w:sz w:val="24"/>
                <w:szCs w:val="24"/>
                <w:lang w:val="en-US"/>
              </w:rPr>
              <w:t>Payroll Management</w:t>
            </w:r>
          </w:p>
          <w:p w:rsidR="65D63AD6" w:rsidP="6BDD9397" w:rsidRDefault="65D63AD6" w14:paraId="222113C2" w14:textId="65AA16FA">
            <w:pPr>
              <w:pStyle w:val="ListParagraph"/>
              <w:numPr>
                <w:ilvl w:val="0"/>
                <w:numId w:val="2"/>
              </w:numPr>
              <w:spacing w:before="0" w:beforeAutospacing="off" w:after="0" w:afterAutospacing="off"/>
              <w:rPr>
                <w:rFonts w:ascii="Calibri" w:hAnsi="Calibri" w:eastAsia="Calibri" w:cs="Calibri"/>
                <w:noProof w:val="0"/>
                <w:sz w:val="24"/>
                <w:szCs w:val="24"/>
                <w:lang w:val="en-US"/>
              </w:rPr>
            </w:pPr>
            <w:r w:rsidRPr="6BDD9397" w:rsidR="65D63AD6">
              <w:rPr>
                <w:rFonts w:ascii="Calibri" w:hAnsi="Calibri" w:eastAsia="Calibri" w:cs="Calibri"/>
                <w:noProof w:val="0"/>
                <w:sz w:val="24"/>
                <w:szCs w:val="24"/>
                <w:lang w:val="en-US"/>
              </w:rPr>
              <w:t>Administrative Tasks</w:t>
            </w:r>
          </w:p>
          <w:p w:rsidR="65D63AD6" w:rsidP="6BDD9397" w:rsidRDefault="65D63AD6" w14:paraId="7E44BB71" w14:textId="24B574FC">
            <w:pPr>
              <w:pStyle w:val="ListParagraph"/>
              <w:numPr>
                <w:ilvl w:val="0"/>
                <w:numId w:val="2"/>
              </w:numPr>
              <w:spacing w:before="0" w:beforeAutospacing="off" w:after="0" w:afterAutospacing="off"/>
              <w:rPr>
                <w:rFonts w:ascii="Calibri" w:hAnsi="Calibri" w:eastAsia="Calibri" w:cs="Calibri"/>
                <w:noProof w:val="0"/>
                <w:sz w:val="24"/>
                <w:szCs w:val="24"/>
                <w:lang w:val="en-US"/>
              </w:rPr>
            </w:pPr>
            <w:r w:rsidRPr="6BDD9397" w:rsidR="65D63AD6">
              <w:rPr>
                <w:rFonts w:ascii="Calibri" w:hAnsi="Calibri" w:eastAsia="Calibri" w:cs="Calibri"/>
                <w:noProof w:val="0"/>
                <w:sz w:val="24"/>
                <w:szCs w:val="24"/>
                <w:lang w:val="en-US"/>
              </w:rPr>
              <w:t>Record Keeping</w:t>
            </w:r>
          </w:p>
          <w:p w:rsidR="65D63AD6" w:rsidP="6BDD9397" w:rsidRDefault="65D63AD6" w14:paraId="02F69EC8" w14:textId="5F735228">
            <w:pPr>
              <w:pStyle w:val="ListParagraph"/>
              <w:numPr>
                <w:ilvl w:val="0"/>
                <w:numId w:val="2"/>
              </w:numPr>
              <w:spacing w:before="0" w:beforeAutospacing="off" w:after="0" w:afterAutospacing="off"/>
              <w:rPr>
                <w:rFonts w:ascii="Calibri" w:hAnsi="Calibri" w:eastAsia="Calibri" w:cs="Calibri"/>
                <w:noProof w:val="0"/>
                <w:sz w:val="24"/>
                <w:szCs w:val="24"/>
                <w:lang w:val="en-US"/>
              </w:rPr>
            </w:pPr>
            <w:r w:rsidRPr="6BDD9397" w:rsidR="65D63AD6">
              <w:rPr>
                <w:rFonts w:ascii="Calibri" w:hAnsi="Calibri" w:eastAsia="Calibri" w:cs="Calibri"/>
                <w:noProof w:val="0"/>
                <w:sz w:val="24"/>
                <w:szCs w:val="24"/>
                <w:lang w:val="en-US"/>
              </w:rPr>
              <w:t>Time Management</w:t>
            </w:r>
          </w:p>
          <w:p w:rsidR="65D63AD6" w:rsidP="6BDD9397" w:rsidRDefault="65D63AD6" w14:paraId="1D0012C3" w14:textId="1B1CCFE8">
            <w:pPr>
              <w:pStyle w:val="ListParagraph"/>
              <w:numPr>
                <w:ilvl w:val="0"/>
                <w:numId w:val="2"/>
              </w:numPr>
              <w:spacing w:before="0" w:beforeAutospacing="off" w:after="0" w:afterAutospacing="off"/>
              <w:rPr>
                <w:rFonts w:ascii="Calibri" w:hAnsi="Calibri" w:eastAsia="Calibri" w:cs="Calibri"/>
                <w:noProof w:val="0"/>
                <w:sz w:val="24"/>
                <w:szCs w:val="24"/>
                <w:lang w:val="en-US"/>
              </w:rPr>
            </w:pPr>
            <w:r w:rsidRPr="6BDD9397" w:rsidR="65D63AD6">
              <w:rPr>
                <w:rFonts w:ascii="Calibri" w:hAnsi="Calibri" w:eastAsia="Calibri" w:cs="Calibri"/>
                <w:noProof w:val="0"/>
                <w:sz w:val="24"/>
                <w:szCs w:val="24"/>
                <w:lang w:val="en-US"/>
              </w:rPr>
              <w:t>Strategic Planning</w:t>
            </w:r>
          </w:p>
          <w:p w:rsidR="6BDD9397" w:rsidP="6BDD9397" w:rsidRDefault="6BDD9397" w14:paraId="7B9227D8" w14:textId="27F2E932">
            <w:pPr>
              <w:pStyle w:val="Normal"/>
              <w:rPr>
                <w:rFonts w:ascii="Calibri" w:hAnsi="Calibri" w:eastAsia="Calibri" w:cs="Calibri"/>
                <w:b w:val="0"/>
                <w:bCs w:val="0"/>
              </w:rPr>
            </w:pPr>
          </w:p>
          <w:p w:rsidR="6BDD9397" w:rsidP="6BDD9397" w:rsidRDefault="6BDD9397" w14:paraId="4440621A" w14:textId="2BEBA208">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1ED4873" w14:textId="5F506123">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BC688D7" w14:textId="1E91D7E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7A0F0C2" w14:textId="08FB9CE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7A9EB0F" w14:textId="2E56474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C6C6DA5" w14:textId="10AE19D9"/>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9BA410F" w14:textId="0F85EE3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061F82A" w14:textId="6B474BE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D9358C6" w14:textId="5D10EAA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B9CBD8E" w14:textId="700151D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E215032" w14:textId="3B6C5BA5"/>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4E5C464" w14:textId="75B083F9"/>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4E581F1" w14:textId="54DB86B2"/>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A7A9E3E" w14:textId="5F11022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7F20C92" w14:textId="1EB4B61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42C5346" w14:textId="15319853"/>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8028DA7" w14:textId="1A83A15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7D0FEEA6">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7923719B" w14:textId="678D18C7">
            <w:pPr>
              <w:pStyle w:val="Normal"/>
              <w:rPr>
                <w:rFonts w:ascii="Calibri" w:hAnsi="Calibri" w:eastAsia="Calibri" w:cs="Calibri"/>
                <w:b w:val="0"/>
                <w:bCs w:val="0"/>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E4B856B" w14:textId="437FEA23">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A86CAB8" w14:textId="547EF496">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FB60FF2" w14:textId="1D2A3564">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F769EF3" w14:textId="4EC30455">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A89EAA2" w14:textId="1132C01E">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4700399" w14:textId="59A6F108">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11C974B" w14:textId="325CE59E">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0464968" w14:textId="559928A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ED9F25D" w14:textId="7000CE16">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69DC80F" w14:textId="66AC4622">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030C40D" w14:textId="539C436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1561CE2" w14:textId="09787855">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E41C8A3" w14:textId="41C7AE32">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72E7453" w14:textId="195139E3">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753FCBC" w14:textId="54EB4E20">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9AE6E82" w14:textId="53511E0A">
            <w:pPr>
              <w:pStyle w:val="Normal"/>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1CCC80DB">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06032AA9" w14:textId="58CC56CD">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7152E4C" w14:textId="25A713B2">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8BB7E72" w14:textId="5E6A0AAC">
            <w:pPr>
              <w:spacing w:before="0" w:beforeAutospacing="off" w:after="0" w:afterAutospacing="off"/>
              <w:jc w:val="left"/>
              <w:rPr>
                <w:rFonts w:ascii="Arial" w:hAnsi="Arial" w:eastAsia="Arial" w:cs="Arial"/>
                <w:b w:val="1"/>
                <w:bCs w:val="1"/>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1EA60CA" w14:textId="1E36095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8A025F3" w14:textId="09E8AE9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0402CE3" w14:textId="04B7002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11C66A2" w14:textId="4DC0CF8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CFD8C3F" w14:textId="112E3AB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60389BD" w14:textId="110B5A9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FEC570C" w14:textId="354C146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80C8B72" w14:textId="36947C2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2ADD3E1" w14:textId="1CD1B93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EEC4EEB" w14:textId="5EF818E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B47F6D5" w14:textId="078CEE8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9669E1B" w14:textId="2EDBF7F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B586C5E" w14:textId="05FD615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C57CC3B" w14:textId="0BFE31E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07E271B0">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416950A4" w14:textId="2BEBA208">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B8403A9" w14:textId="574D1C88">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E7942F0" w14:textId="7FE847A9">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E49BDB2" w14:textId="67B9D27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ACC9C17" w14:textId="01636DDC"/>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9BC658B" w14:textId="5BAAF83F"/>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58B7CA3" w14:textId="00F57E16"/>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D7FBFE1" w14:textId="338EB85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4B8EE11" w14:textId="7BC89C80"/>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8FA3001" w14:textId="7A70DA0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DD0F056" w14:textId="4C6B783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EF856A2" w14:textId="4CAA06A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8CDBCD0" w14:textId="4D3157D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F6D9D96" w14:textId="5EA198B2"/>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67BA45A" w14:textId="19303BD6"/>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F4D23BA" w14:textId="0248EF90"/>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0520C3B" w14:textId="6DA9D66E">
            <w:pPr>
              <w:spacing w:before="0" w:beforeAutospacing="off" w:after="0" w:afterAutospacing="off"/>
            </w:pPr>
            <w:r w:rsidRPr="6BDD9397" w:rsidR="6BDD939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6BDD9397" w:rsidTr="6BDD9397" w14:paraId="7640A057">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3C3C89B8" w14:textId="19F7BCE6">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5892FCE" w14:textId="29DCBAAF">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89B4B56" w14:textId="4DE92270">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F61BC34" w14:textId="289DD60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1270064" w14:textId="1DDB600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59DA81C" w14:textId="2038BE6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585EED3" w14:textId="57800E3C"/>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AF7612B" w14:textId="779F706B"/>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165E520" w14:textId="33A6969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1D43C82" w14:textId="0DB769FF"/>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F046CFB" w14:textId="47B9A36F"/>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96BA70F" w14:textId="69A14752"/>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B762361" w14:textId="0AB633A8"/>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C009AB0" w14:textId="49C7DC36"/>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8A3402C" w14:textId="29BC133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486F00A" w14:textId="5E9075E5"/>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1B28630" w14:textId="6CA17CD3">
            <w:pPr>
              <w:spacing w:before="0" w:beforeAutospacing="off" w:after="0" w:afterAutospacing="off"/>
            </w:pPr>
            <w:r w:rsidRPr="6BDD9397" w:rsidR="6BDD939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6BDD9397" w:rsidTr="6BDD9397" w14:paraId="263C839E">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58F8100E" w14:textId="3EF3E74F">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1832A2E" w14:textId="2B851B0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3BF0FE3" w14:textId="49E290F8">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6E73C98" w14:textId="7D49F23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BC3239A" w14:textId="3DCFDC1C"/>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EBAEAA2" w14:textId="6378371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9977F1E" w14:textId="1A415DF0"/>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0596AF2" w14:textId="2DA7B99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B4D910A" w14:textId="4D93E9C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C5930CA" w14:textId="2474B71B"/>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F3C4A92" w14:textId="51765079"/>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E85643F" w14:textId="7631C47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EAEBF76" w14:textId="148BBAB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D25362A" w14:textId="2D49E15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88F6DF9" w14:textId="7E1A9B5F"/>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E687C12" w14:textId="63F8D82B"/>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EEC1452" w14:textId="12160E8A">
            <w:pPr>
              <w:spacing w:before="0" w:beforeAutospacing="off" w:after="0" w:afterAutospacing="off"/>
            </w:pPr>
            <w:r w:rsidRPr="6BDD9397" w:rsidR="6BDD939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6BDD9397" w:rsidTr="6BDD9397" w14:paraId="7B897A8E">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259A7BED" w14:textId="43F86386">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4E837BA" w14:textId="167E2612">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07F2507" w14:textId="6B4114DE">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AA8E65F" w14:textId="3EEDA0F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6DADD16" w14:textId="43B0A2EC"/>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738D5E4" w14:textId="377B018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559923F" w14:textId="2782A31F"/>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2AED66C" w14:textId="10586B0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11FBB82" w14:textId="1E05519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03B18D8" w14:textId="0BA961F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B0A7664" w14:textId="35005719"/>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8BE12A3" w14:textId="66860305"/>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A8D9DB0" w14:textId="03E5127B"/>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5D748A8" w14:textId="673F8E6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CF50082" w14:textId="4C3352D5"/>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66D9873" w14:textId="4F387E75"/>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1C81B62" w14:textId="7DB59507"/>
        </w:tc>
      </w:tr>
      <w:tr w:rsidR="6BDD9397" w:rsidTr="6BDD9397" w14:paraId="1351EED8">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0ECB6E27" w14:textId="11983AA3">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E28B2C5" w14:textId="2365A7A2">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A634951" w14:textId="2ED46719">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16"/>
                <w:szCs w:val="16"/>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68D6B7D" w14:textId="7CBFB7F8"/>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C03C766" w14:textId="1A08FBA9"/>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0F414C1" w14:textId="71E0BB16"/>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67775AC" w14:textId="05C71945"/>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B69B034" w14:textId="73E863D8"/>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7DE36C8" w14:textId="7150BFC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AC714CD" w14:textId="26D0B862"/>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3C6274B" w14:textId="66CB62CB"/>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182B34B" w14:textId="70487F56"/>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1A45A4F" w14:textId="2BD63FF9"/>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D21E075" w14:textId="27FF246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4B8C5BE" w14:textId="3080C69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4BB515D" w14:textId="745D36D4"/>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45AF1AA" w14:textId="7C1BA47F">
            <w:pPr>
              <w:spacing w:before="0" w:beforeAutospacing="off" w:after="0" w:afterAutospacing="off"/>
            </w:pPr>
            <w:r w:rsidRPr="6BDD9397" w:rsidR="6BDD939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6BDD9397" w:rsidTr="6BDD9397" w14:paraId="2FCCBE61">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76EE6900" w14:textId="7A735EF5">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DF447AA" w14:textId="27806912">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D827D3D" w14:textId="121FBEA2">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0"/>
                <w:szCs w:val="20"/>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51D1420" w14:textId="78BB078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9779481" w14:textId="2041079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8ADA31E" w14:textId="1E4B3B8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3B58D69" w14:textId="4432DEF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183A179" w14:textId="06E42CB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43305456" w14:textId="6810E65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02C631D" w14:textId="1B8A33E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95752BF" w14:textId="61FC8C25">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9FD116C" w14:textId="7450461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FA55570" w14:textId="2383306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7BB0165" w14:textId="05412BA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5054047B" w14:textId="380C813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E30F831" w14:textId="6AD9B7A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D451597" w14:textId="0D0DBBC0">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r>
      <w:tr w:rsidR="6BDD9397" w:rsidTr="6BDD9397" w14:paraId="5756BEA7">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09BF1B25" w14:textId="0A9BB6B2">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74656D0" w14:textId="5C021963">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6FF56CC" w14:textId="794CF13D">
            <w:pPr>
              <w:spacing w:before="0" w:beforeAutospacing="off" w:after="0" w:afterAutospacing="off"/>
              <w:jc w:val="center"/>
              <w:rPr>
                <w:rFonts w:ascii="Calibri" w:hAnsi="Calibri" w:eastAsia="Calibri" w:cs="Calibri"/>
                <w:b w:val="1"/>
                <w:bCs w:val="1"/>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84A7518" w14:textId="78358B1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B2E60CE" w14:textId="0593F90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326B2ED" w14:textId="73AD656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1D3C826" w14:textId="13FC60C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1FAEEE31" w14:textId="754C9D2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C288F9A" w14:textId="739F9B2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7B78B4D2" w14:textId="3A7B5679">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EDA1C95" w14:textId="44400E1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A8727F8" w14:textId="23F7C9BC">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6C1FF4A" w14:textId="0FC9D8D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FE44EF8" w14:textId="5366C3FF">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01925ECF" w14:textId="611EBE7B">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6E8DC20B" w14:textId="7E55B49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2"/>
                <w:szCs w:val="22"/>
                <w:u w:val="none"/>
              </w:rPr>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606FD83" w14:textId="64BB1336"/>
        </w:tc>
      </w:tr>
      <w:tr w:rsidR="6BDD9397" w:rsidTr="6BDD9397" w14:paraId="48E8EBB2">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12A8F8EF" w14:textId="5A2BE19A">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2F35AC19" w14:textId="6A2AC879">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AFB39C6" w14:textId="3622E961"/>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816ACE9" w14:textId="1CBE5CB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AD843DF" w14:textId="7651FE0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490A78D" w14:textId="0B8B9F7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C7A5EED" w14:textId="56A7A65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491115D" w14:textId="1C004DC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A06FC7D" w14:textId="58D50EF5"/>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6DF34B2" w14:textId="337350B8"/>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CCD1EBD" w14:textId="30F848BB"/>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829A5AE" w14:textId="76A41222"/>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74042F6" w14:textId="3112797B"/>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FFAF934" w14:textId="412C2BD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3B0F679" w14:textId="63D2083C"/>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199EAAB" w14:textId="1DF5085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0C6B704B" w14:textId="383E8401"/>
        </w:tc>
      </w:tr>
      <w:tr w:rsidR="6BDD9397" w:rsidTr="6BDD9397" w14:paraId="4CD5D60A">
        <w:trPr>
          <w:trHeight w:val="300"/>
        </w:trPr>
        <w:tc>
          <w:tcPr>
            <w:cnfStyle w:val="001000000000" w:firstRow="0" w:lastRow="0" w:firstColumn="1" w:lastColumn="0" w:oddVBand="0" w:evenVBand="0" w:oddHBand="0" w:evenHBand="0" w:firstRowFirstColumn="0" w:firstRowLastColumn="0" w:lastRowFirstColumn="0" w:lastRowLastColumn="0"/>
            <w:tcW w:w="12675" w:type="dxa"/>
            <w:tcMar/>
          </w:tcPr>
          <w:p w:rsidR="6BDD9397" w:rsidP="6BDD9397" w:rsidRDefault="6BDD9397" w14:paraId="215DE3A2" w14:textId="0938BC4A">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P="6BDD9397" w:rsidRDefault="6BDD9397" w14:paraId="3AF76F02" w14:textId="56F4EDBD">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A866C4E" w14:textId="014D7D3D"/>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20FCC2F" w14:textId="1D2B8D16"/>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31727ACE" w14:textId="0A89DBE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C152C3F" w14:textId="48C55ABB"/>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E2BA67F" w14:textId="236753A9"/>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1C9DAB2" w14:textId="0AF5CAE2"/>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27FC59DD" w14:textId="41E9354B"/>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1D35775D" w14:textId="5BC1EA69"/>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4F1292D8" w14:textId="0334FB6A"/>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6A82F360" w14:textId="081DA677"/>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AFC56C4" w14:textId="1B077AE3"/>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E12B22A" w14:textId="546AE0B4"/>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5116FC9A" w14:textId="601373F2"/>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2FC28BA" w14:textId="03052C8E"/>
        </w:tc>
        <w:tc>
          <w:tcPr>
            <w:cnfStyle w:val="000000000000" w:firstRow="0" w:lastRow="0" w:firstColumn="0" w:lastColumn="0" w:oddVBand="0" w:evenVBand="0" w:oddHBand="0" w:evenHBand="0" w:firstRowFirstColumn="0" w:firstRowLastColumn="0" w:lastRowFirstColumn="0" w:lastRowLastColumn="0"/>
            <w:tcW w:w="345" w:type="dxa"/>
            <w:tcMar/>
          </w:tcPr>
          <w:p w:rsidR="6BDD9397" w:rsidRDefault="6BDD9397" w14:paraId="7352A03B" w14:textId="5C5FCA86"/>
        </w:tc>
      </w:tr>
    </w:tbl>
    <w:p w:rsidR="6848FFED" w:rsidP="6BDD9397" w:rsidRDefault="6848FFED" w14:paraId="36CAFF09" w14:textId="73D731ED">
      <w:pPr>
        <w:pStyle w:val="Heading1"/>
        <w:rPr>
          <w:rFonts w:ascii="Calibri" w:hAnsi="Calibri" w:eastAsia="Calibri" w:cs="Calibri"/>
          <w:b w:val="1"/>
          <w:bCs w:val="1"/>
          <w:i w:val="0"/>
          <w:iCs w:val="0"/>
          <w:caps w:val="0"/>
          <w:smallCaps w:val="0"/>
          <w:noProof w:val="0"/>
          <w:color w:val="000000" w:themeColor="text1" w:themeTint="FF" w:themeShade="FF"/>
          <w:sz w:val="28"/>
          <w:szCs w:val="28"/>
          <w:lang w:val="en-GB"/>
        </w:rPr>
      </w:pPr>
      <w:r w:rsidRPr="6BDD9397" w:rsidR="6848FFED">
        <w:rPr>
          <w:noProof w:val="0"/>
          <w:lang w:val="en-GB"/>
        </w:rPr>
        <w:t>References</w:t>
      </w:r>
      <w:r w:rsidRPr="6BDD9397" w:rsidR="2287C90F">
        <w:rPr>
          <w:noProof w:val="0"/>
          <w:lang w:val="en-GB"/>
        </w:rPr>
        <w:t xml:space="preserve"> </w:t>
      </w:r>
    </w:p>
    <w:p w:rsidR="6BDD9397" w:rsidP="6BDD9397" w:rsidRDefault="6BDD9397" w14:paraId="2B128527" w14:textId="781C06CF">
      <w:pPr>
        <w:pStyle w:val="Normal"/>
        <w:spacing w:before="240" w:beforeAutospacing="off" w:after="240" w:afterAutospacing="off"/>
        <w:rPr>
          <w:rFonts w:ascii="Times New Roman" w:hAnsi="Times New Roman" w:eastAsia="Times New Roman" w:cs="Times New Roman"/>
          <w:noProof w:val="0"/>
          <w:sz w:val="24"/>
          <w:szCs w:val="24"/>
          <w:lang w:val="en-GB"/>
        </w:rPr>
      </w:pPr>
    </w:p>
    <w:p w:rsidR="35ED23E6" w:rsidP="6BDD9397" w:rsidRDefault="35ED23E6" w14:paraId="4DC28996" w14:textId="4E12DE0F">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6BDD9397" w:rsidR="35ED23E6">
        <w:rPr>
          <w:rFonts w:ascii="Times New Roman" w:hAnsi="Times New Roman" w:eastAsia="Times New Roman" w:cs="Times New Roman"/>
          <w:noProof w:val="0"/>
          <w:sz w:val="24"/>
          <w:szCs w:val="24"/>
          <w:lang w:val="en-GB"/>
        </w:rPr>
        <w:t xml:space="preserve">Gürel, E., &amp; Tat, M. (2017). SWOT analysis: A theoretical review. </w:t>
      </w:r>
      <w:r w:rsidRPr="6BDD9397" w:rsidR="35ED23E6">
        <w:rPr>
          <w:rFonts w:ascii="Times New Roman" w:hAnsi="Times New Roman" w:eastAsia="Times New Roman" w:cs="Times New Roman"/>
          <w:i w:val="1"/>
          <w:iCs w:val="1"/>
          <w:noProof w:val="0"/>
          <w:sz w:val="24"/>
          <w:szCs w:val="24"/>
          <w:lang w:val="en-GB"/>
        </w:rPr>
        <w:t>Journal of International Social Research, 10</w:t>
      </w:r>
      <w:r w:rsidRPr="6BDD9397" w:rsidR="35ED23E6">
        <w:rPr>
          <w:rFonts w:ascii="Times New Roman" w:hAnsi="Times New Roman" w:eastAsia="Times New Roman" w:cs="Times New Roman"/>
          <w:noProof w:val="0"/>
          <w:sz w:val="24"/>
          <w:szCs w:val="24"/>
          <w:lang w:val="en-GB"/>
        </w:rPr>
        <w:t>(51), 994-1006.</w:t>
      </w:r>
    </w:p>
    <w:p w:rsidR="35ED23E6" w:rsidP="6BDD9397" w:rsidRDefault="35ED23E6" w14:paraId="3A1AC77F" w14:textId="6C2E3B57">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6BDD9397" w:rsidR="35ED23E6">
        <w:rPr>
          <w:rFonts w:ascii="Times New Roman" w:hAnsi="Times New Roman" w:eastAsia="Times New Roman" w:cs="Times New Roman"/>
          <w:noProof w:val="0"/>
          <w:sz w:val="24"/>
          <w:szCs w:val="24"/>
          <w:lang w:val="en-GB"/>
        </w:rPr>
        <w:t xml:space="preserve">Hoseasons. (n.d.). </w:t>
      </w:r>
      <w:r w:rsidRPr="6BDD9397" w:rsidR="35ED23E6">
        <w:rPr>
          <w:rFonts w:ascii="Times New Roman" w:hAnsi="Times New Roman" w:eastAsia="Times New Roman" w:cs="Times New Roman"/>
          <w:i w:val="1"/>
          <w:iCs w:val="1"/>
          <w:noProof w:val="0"/>
          <w:sz w:val="24"/>
          <w:szCs w:val="24"/>
          <w:lang w:val="en-GB"/>
        </w:rPr>
        <w:t>Hoseasons</w:t>
      </w:r>
      <w:r w:rsidRPr="6BDD9397" w:rsidR="35ED23E6">
        <w:rPr>
          <w:rFonts w:ascii="Times New Roman" w:hAnsi="Times New Roman" w:eastAsia="Times New Roman" w:cs="Times New Roman"/>
          <w:noProof w:val="0"/>
          <w:sz w:val="24"/>
          <w:szCs w:val="24"/>
          <w:lang w:val="en-GB"/>
        </w:rPr>
        <w:t xml:space="preserve">. Retrieved from </w:t>
      </w:r>
      <w:hyperlink r:id="Rbb439052c3e34a15">
        <w:r w:rsidRPr="6BDD9397" w:rsidR="35ED23E6">
          <w:rPr>
            <w:rStyle w:val="Hyperlink"/>
            <w:rFonts w:ascii="Times New Roman" w:hAnsi="Times New Roman" w:eastAsia="Times New Roman" w:cs="Times New Roman"/>
            <w:noProof w:val="0"/>
            <w:sz w:val="24"/>
            <w:szCs w:val="24"/>
            <w:lang w:val="en-GB"/>
          </w:rPr>
          <w:t>https://www.hoseasons.co.uk</w:t>
        </w:r>
      </w:hyperlink>
    </w:p>
    <w:p w:rsidR="35ED23E6" w:rsidP="6BDD9397" w:rsidRDefault="35ED23E6" w14:paraId="745D2AB6" w14:textId="0B3B7166">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6BDD9397" w:rsidR="35ED23E6">
        <w:rPr>
          <w:rFonts w:ascii="Times New Roman" w:hAnsi="Times New Roman" w:eastAsia="Times New Roman" w:cs="Times New Roman"/>
          <w:noProof w:val="0"/>
          <w:sz w:val="24"/>
          <w:szCs w:val="24"/>
          <w:lang w:val="en-GB"/>
        </w:rPr>
        <w:t xml:space="preserve">Leisure Rentals Direct. (2024). Trecco Bay Holiday Park Porthcawl. Retrieved from </w:t>
      </w:r>
      <w:hyperlink r:id="R07b06cf62a1f4e1c">
        <w:r w:rsidRPr="6BDD9397" w:rsidR="35ED23E6">
          <w:rPr>
            <w:rStyle w:val="Hyperlink"/>
            <w:rFonts w:ascii="Times New Roman" w:hAnsi="Times New Roman" w:eastAsia="Times New Roman" w:cs="Times New Roman"/>
            <w:noProof w:val="0"/>
            <w:sz w:val="24"/>
            <w:szCs w:val="24"/>
            <w:lang w:val="en-GB"/>
          </w:rPr>
          <w:t>https://www.leisurerentalsdirect.com/trecco-bay-holiday-park-porthcawl</w:t>
        </w:r>
      </w:hyperlink>
    </w:p>
    <w:p w:rsidR="35ED23E6" w:rsidP="6BDD9397" w:rsidRDefault="35ED23E6" w14:paraId="1B5771F1" w14:textId="6D662223">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6BDD9397" w:rsidR="35ED23E6">
        <w:rPr>
          <w:rFonts w:ascii="Times New Roman" w:hAnsi="Times New Roman" w:eastAsia="Times New Roman" w:cs="Times New Roman"/>
          <w:noProof w:val="0"/>
          <w:sz w:val="24"/>
          <w:szCs w:val="24"/>
          <w:lang w:val="en-GB"/>
        </w:rPr>
        <w:t xml:space="preserve">Leamer, E. E. (2009). </w:t>
      </w:r>
      <w:r w:rsidRPr="6BDD9397" w:rsidR="35ED23E6">
        <w:rPr>
          <w:rFonts w:ascii="Times New Roman" w:hAnsi="Times New Roman" w:eastAsia="Times New Roman" w:cs="Times New Roman"/>
          <w:i w:val="1"/>
          <w:iCs w:val="1"/>
          <w:noProof w:val="0"/>
          <w:sz w:val="24"/>
          <w:szCs w:val="24"/>
          <w:lang w:val="en-GB"/>
        </w:rPr>
        <w:t>Macroeconomic patterns and stories</w:t>
      </w:r>
      <w:r w:rsidRPr="6BDD9397" w:rsidR="35ED23E6">
        <w:rPr>
          <w:rFonts w:ascii="Times New Roman" w:hAnsi="Times New Roman" w:eastAsia="Times New Roman" w:cs="Times New Roman"/>
          <w:noProof w:val="0"/>
          <w:sz w:val="24"/>
          <w:szCs w:val="24"/>
          <w:lang w:val="en-GB"/>
        </w:rPr>
        <w:t>. Springer.</w:t>
      </w:r>
    </w:p>
    <w:p w:rsidR="35ED23E6" w:rsidP="6BDD9397" w:rsidRDefault="35ED23E6" w14:paraId="69996761" w14:textId="0277489E">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6BDD9397" w:rsidR="35ED23E6">
        <w:rPr>
          <w:rFonts w:ascii="Times New Roman" w:hAnsi="Times New Roman" w:eastAsia="Times New Roman" w:cs="Times New Roman"/>
          <w:noProof w:val="0"/>
          <w:sz w:val="24"/>
          <w:szCs w:val="24"/>
          <w:lang w:val="en-GB"/>
        </w:rPr>
        <w:t xml:space="preserve">McGraw-Hill Education. (n.d.). </w:t>
      </w:r>
      <w:r w:rsidRPr="6BDD9397" w:rsidR="35ED23E6">
        <w:rPr>
          <w:rFonts w:ascii="Times New Roman" w:hAnsi="Times New Roman" w:eastAsia="Times New Roman" w:cs="Times New Roman"/>
          <w:i w:val="1"/>
          <w:iCs w:val="1"/>
          <w:noProof w:val="0"/>
          <w:sz w:val="24"/>
          <w:szCs w:val="24"/>
          <w:lang w:val="en-GB"/>
        </w:rPr>
        <w:t>Services marketing: Integrating customer focus across the firm</w:t>
      </w:r>
      <w:r w:rsidRPr="6BDD9397" w:rsidR="35ED23E6">
        <w:rPr>
          <w:rFonts w:ascii="Times New Roman" w:hAnsi="Times New Roman" w:eastAsia="Times New Roman" w:cs="Times New Roman"/>
          <w:noProof w:val="0"/>
          <w:sz w:val="24"/>
          <w:szCs w:val="24"/>
          <w:lang w:val="en-GB"/>
        </w:rPr>
        <w:t xml:space="preserve"> (7th ed.). McGraw-Hill Education.</w:t>
      </w:r>
    </w:p>
    <w:p w:rsidR="35ED23E6" w:rsidP="6BDD9397" w:rsidRDefault="35ED23E6" w14:paraId="25D7FBFB" w14:textId="1B85972F">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6BDD9397" w:rsidR="35ED23E6">
        <w:rPr>
          <w:rFonts w:ascii="Times New Roman" w:hAnsi="Times New Roman" w:eastAsia="Times New Roman" w:cs="Times New Roman"/>
          <w:noProof w:val="0"/>
          <w:sz w:val="24"/>
          <w:szCs w:val="24"/>
          <w:lang w:val="en-GB"/>
        </w:rPr>
        <w:t xml:space="preserve">Parkdean Resorts. (n.d.). </w:t>
      </w:r>
      <w:r w:rsidRPr="6BDD9397" w:rsidR="35ED23E6">
        <w:rPr>
          <w:rFonts w:ascii="Times New Roman" w:hAnsi="Times New Roman" w:eastAsia="Times New Roman" w:cs="Times New Roman"/>
          <w:i w:val="1"/>
          <w:iCs w:val="1"/>
          <w:noProof w:val="0"/>
          <w:sz w:val="24"/>
          <w:szCs w:val="24"/>
          <w:lang w:val="en-GB"/>
        </w:rPr>
        <w:t>UK breaks and family holiday destinations</w:t>
      </w:r>
      <w:r w:rsidRPr="6BDD9397" w:rsidR="35ED23E6">
        <w:rPr>
          <w:rFonts w:ascii="Times New Roman" w:hAnsi="Times New Roman" w:eastAsia="Times New Roman" w:cs="Times New Roman"/>
          <w:noProof w:val="0"/>
          <w:sz w:val="24"/>
          <w:szCs w:val="24"/>
          <w:lang w:val="en-GB"/>
        </w:rPr>
        <w:t xml:space="preserve">. Retrieved from </w:t>
      </w:r>
      <w:hyperlink r:id="R492f18257f2443da">
        <w:r w:rsidRPr="6BDD9397" w:rsidR="35ED23E6">
          <w:rPr>
            <w:rStyle w:val="Hyperlink"/>
            <w:rFonts w:ascii="Times New Roman" w:hAnsi="Times New Roman" w:eastAsia="Times New Roman" w:cs="Times New Roman"/>
            <w:noProof w:val="0"/>
            <w:sz w:val="24"/>
            <w:szCs w:val="24"/>
            <w:lang w:val="en-GB"/>
          </w:rPr>
          <w:t>https://www.parkdeanresorts.co.uk/location/wales/trecco-bay/</w:t>
        </w:r>
      </w:hyperlink>
    </w:p>
    <w:p w:rsidR="35ED23E6" w:rsidP="6BDD9397" w:rsidRDefault="35ED23E6" w14:paraId="190E27A7" w14:textId="2E30BD58">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6BDD9397" w:rsidR="35ED23E6">
        <w:rPr>
          <w:rFonts w:ascii="Times New Roman" w:hAnsi="Times New Roman" w:eastAsia="Times New Roman" w:cs="Times New Roman"/>
          <w:noProof w:val="0"/>
          <w:sz w:val="24"/>
          <w:szCs w:val="24"/>
          <w:lang w:val="en-GB"/>
        </w:rPr>
        <w:t xml:space="preserve">Participation. (2015). </w:t>
      </w:r>
      <w:r w:rsidRPr="6BDD9397" w:rsidR="35ED23E6">
        <w:rPr>
          <w:rFonts w:ascii="Times New Roman" w:hAnsi="Times New Roman" w:eastAsia="Times New Roman" w:cs="Times New Roman"/>
          <w:i w:val="1"/>
          <w:iCs w:val="1"/>
          <w:noProof w:val="0"/>
          <w:sz w:val="24"/>
          <w:szCs w:val="24"/>
          <w:lang w:val="en-GB"/>
        </w:rPr>
        <w:t>Outdoor Industry Association</w:t>
      </w:r>
      <w:r w:rsidRPr="6BDD9397" w:rsidR="35ED23E6">
        <w:rPr>
          <w:rFonts w:ascii="Times New Roman" w:hAnsi="Times New Roman" w:eastAsia="Times New Roman" w:cs="Times New Roman"/>
          <w:noProof w:val="0"/>
          <w:sz w:val="24"/>
          <w:szCs w:val="24"/>
          <w:lang w:val="en-GB"/>
        </w:rPr>
        <w:t>.</w:t>
      </w:r>
    </w:p>
    <w:p w:rsidR="35ED23E6" w:rsidP="6BDD9397" w:rsidRDefault="35ED23E6" w14:paraId="2FBE57D0" w14:textId="13A6BF41">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6BDD9397" w:rsidR="35ED23E6">
        <w:rPr>
          <w:rFonts w:ascii="Times New Roman" w:hAnsi="Times New Roman" w:eastAsia="Times New Roman" w:cs="Times New Roman"/>
          <w:noProof w:val="0"/>
          <w:sz w:val="24"/>
          <w:szCs w:val="24"/>
          <w:lang w:val="en-GB"/>
        </w:rPr>
        <w:t xml:space="preserve">UNWTO. (n.d.). </w:t>
      </w:r>
      <w:r w:rsidRPr="6BDD9397" w:rsidR="35ED23E6">
        <w:rPr>
          <w:rFonts w:ascii="Times New Roman" w:hAnsi="Times New Roman" w:eastAsia="Times New Roman" w:cs="Times New Roman"/>
          <w:i w:val="1"/>
          <w:iCs w:val="1"/>
          <w:noProof w:val="0"/>
          <w:sz w:val="24"/>
          <w:szCs w:val="24"/>
          <w:lang w:val="en-GB"/>
        </w:rPr>
        <w:t>Tourist safety and security: Practical measures for destinations</w:t>
      </w:r>
      <w:r w:rsidRPr="6BDD9397" w:rsidR="35ED23E6">
        <w:rPr>
          <w:rFonts w:ascii="Times New Roman" w:hAnsi="Times New Roman" w:eastAsia="Times New Roman" w:cs="Times New Roman"/>
          <w:noProof w:val="0"/>
          <w:sz w:val="24"/>
          <w:szCs w:val="24"/>
          <w:lang w:val="en-GB"/>
        </w:rPr>
        <w:t xml:space="preserve">. Retrieved from </w:t>
      </w:r>
      <w:hyperlink r:id="Ree45db82ec2a4de0">
        <w:r w:rsidRPr="6BDD9397" w:rsidR="35ED23E6">
          <w:rPr>
            <w:rStyle w:val="Hyperlink"/>
            <w:rFonts w:ascii="Times New Roman" w:hAnsi="Times New Roman" w:eastAsia="Times New Roman" w:cs="Times New Roman"/>
            <w:noProof w:val="0"/>
            <w:sz w:val="24"/>
            <w:szCs w:val="24"/>
            <w:lang w:val="en-GB"/>
          </w:rPr>
          <w:t>https://www.unwto.org/publication/tourist-safety-and-security-practical-measures-destinations</w:t>
        </w:r>
      </w:hyperlink>
    </w:p>
    <w:p w:rsidR="35ED23E6" w:rsidP="6BDD9397" w:rsidRDefault="35ED23E6" w14:paraId="66401367" w14:textId="3897A7A9">
      <w:pPr>
        <w:pStyle w:val="ListParagraph"/>
        <w:numPr>
          <w:ilvl w:val="0"/>
          <w:numId w:val="2"/>
        </w:numPr>
        <w:spacing w:before="240" w:beforeAutospacing="off" w:after="240" w:afterAutospacing="off"/>
        <w:rPr>
          <w:rFonts w:ascii="Times New Roman" w:hAnsi="Times New Roman" w:eastAsia="Times New Roman" w:cs="Times New Roman"/>
          <w:noProof w:val="0"/>
          <w:sz w:val="24"/>
          <w:szCs w:val="24"/>
          <w:lang w:val="en-GB"/>
        </w:rPr>
      </w:pPr>
      <w:r w:rsidRPr="6BDD9397" w:rsidR="35ED23E6">
        <w:rPr>
          <w:rFonts w:ascii="Times New Roman" w:hAnsi="Times New Roman" w:eastAsia="Times New Roman" w:cs="Times New Roman"/>
          <w:noProof w:val="0"/>
          <w:sz w:val="24"/>
          <w:szCs w:val="24"/>
          <w:lang w:val="en-GB"/>
        </w:rPr>
        <w:t xml:space="preserve">Yüksel, I. (2012). Developing a multi-criteria decision-making model for PESTEL analysis. </w:t>
      </w:r>
      <w:r w:rsidRPr="6BDD9397" w:rsidR="35ED23E6">
        <w:rPr>
          <w:rFonts w:ascii="Times New Roman" w:hAnsi="Times New Roman" w:eastAsia="Times New Roman" w:cs="Times New Roman"/>
          <w:i w:val="1"/>
          <w:iCs w:val="1"/>
          <w:noProof w:val="0"/>
          <w:sz w:val="24"/>
          <w:szCs w:val="24"/>
          <w:lang w:val="en-GB"/>
        </w:rPr>
        <w:t>International Journal of Business and Management, 7</w:t>
      </w:r>
      <w:r w:rsidRPr="6BDD9397" w:rsidR="35ED23E6">
        <w:rPr>
          <w:rFonts w:ascii="Times New Roman" w:hAnsi="Times New Roman" w:eastAsia="Times New Roman" w:cs="Times New Roman"/>
          <w:noProof w:val="0"/>
          <w:sz w:val="24"/>
          <w:szCs w:val="24"/>
          <w:lang w:val="en-GB"/>
        </w:rPr>
        <w:t xml:space="preserve">(24), 52-66. </w:t>
      </w:r>
      <w:hyperlink r:id="R105e9e3efee546e4">
        <w:r w:rsidRPr="6BDD9397" w:rsidR="35ED23E6">
          <w:rPr>
            <w:rStyle w:val="Hyperlink"/>
            <w:rFonts w:ascii="Times New Roman" w:hAnsi="Times New Roman" w:eastAsia="Times New Roman" w:cs="Times New Roman"/>
            <w:noProof w:val="0"/>
            <w:sz w:val="24"/>
            <w:szCs w:val="24"/>
            <w:lang w:val="en-GB"/>
          </w:rPr>
          <w:t>https://doi.org/10.5539/ijbm.v7n24p52</w:t>
        </w:r>
      </w:hyperlink>
    </w:p>
    <w:p w:rsidR="4E282D43" w:rsidP="6BDD9397" w:rsidRDefault="4E282D43" w14:paraId="4B62851D" w14:textId="1C5BEDD7">
      <w:pPr>
        <w:pStyle w:val="Normal"/>
        <w:rPr>
          <w:rFonts w:ascii="Times New Roman" w:hAnsi="Times New Roman" w:eastAsia="Times New Roman" w:cs="Times New Roman"/>
          <w:noProof w:val="0"/>
          <w:sz w:val="24"/>
          <w:szCs w:val="24"/>
          <w:lang w:val="en-GB"/>
        </w:rPr>
      </w:pPr>
      <w:r w:rsidRPr="6BDD9397" w:rsidR="4E282D43">
        <w:rPr>
          <w:rFonts w:ascii="Times New Roman" w:hAnsi="Times New Roman" w:eastAsia="Times New Roman" w:cs="Times New Roman"/>
          <w:noProof w:val="0"/>
          <w:sz w:val="24"/>
          <w:szCs w:val="24"/>
          <w:lang w:val="en-GB"/>
        </w:rPr>
        <w:t xml:space="preserve"> </w:t>
      </w:r>
    </w:p>
    <w:p w:rsidR="6BDD9397" w:rsidP="6BDD9397" w:rsidRDefault="6BDD9397" w14:paraId="5A3B2D54" w14:textId="3ADBAC78">
      <w:pPr>
        <w:pStyle w:val="Normal"/>
        <w:rPr>
          <w:rFonts w:ascii="Times New Roman" w:hAnsi="Times New Roman" w:eastAsia="Times New Roman" w:cs="Times New Roman"/>
          <w:noProof w:val="0"/>
          <w:sz w:val="24"/>
          <w:szCs w:val="24"/>
          <w:lang w:val="en-GB"/>
        </w:rPr>
      </w:pPr>
    </w:p>
    <w:p w:rsidR="6BDD9397" w:rsidP="6BDD9397" w:rsidRDefault="6BDD9397" w14:paraId="22A5C7B7" w14:textId="56B54E18">
      <w:pPr>
        <w:pStyle w:val="Normal"/>
        <w:rPr>
          <w:rFonts w:ascii="Times New Roman" w:hAnsi="Times New Roman" w:eastAsia="Times New Roman" w:cs="Times New Roman"/>
          <w:noProof w:val="0"/>
          <w:sz w:val="24"/>
          <w:szCs w:val="24"/>
          <w:lang w:val="en-GB"/>
        </w:rPr>
      </w:pPr>
    </w:p>
    <w:p w:rsidR="7469ED96" w:rsidP="6BDD9397" w:rsidRDefault="7469ED96" w14:paraId="6B4D2AC9" w14:textId="441270D8">
      <w:pPr>
        <w:spacing w:before="240" w:beforeAutospacing="off" w:after="240" w:afterAutospacing="off"/>
      </w:pPr>
      <w:r w:rsidRPr="6BDD9397" w:rsidR="7469ED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BDD9397" w:rsidP="6BDD9397" w:rsidRDefault="6BDD9397" w14:paraId="7F9A7298" w14:textId="3DF3F4D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BDD9397" w:rsidP="6BDD9397" w:rsidRDefault="6BDD9397" w14:paraId="0D061718" w14:textId="21E7D29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9BB4B2" w:rsidP="6BDD9397" w:rsidRDefault="129BB4B2" w14:paraId="74DA556D" w14:textId="1BAE15F0">
      <w:pPr>
        <w:rPr>
          <w:rFonts w:ascii="Calibri" w:hAnsi="Calibri" w:eastAsia="Calibri" w:cs="Calibri"/>
          <w:b w:val="0"/>
          <w:bCs w:val="0"/>
          <w:noProof w:val="0"/>
          <w:sz w:val="24"/>
          <w:szCs w:val="24"/>
          <w:lang w:val="en-GB"/>
        </w:rPr>
      </w:pPr>
    </w:p>
    <w:sectPr>
      <w:pgSz w:w="12240" w:h="15840" w:orient="portrait"/>
      <w:pgMar w:top="1440" w:right="1440" w:bottom="1440" w:left="1440" w:header="720" w:footer="720" w:gutter="0"/>
      <w:cols w:space="720"/>
      <w:docGrid w:linePitch="360"/>
      <w:headerReference w:type="default" r:id="R33e6d4ac21974d20"/>
      <w:footerReference w:type="default" r:id="Rcaa03a06a07e40e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6AE0A4" w:rsidTr="396AE0A4" w14:paraId="26BD94A5">
      <w:trPr>
        <w:trHeight w:val="300"/>
      </w:trPr>
      <w:tc>
        <w:tcPr>
          <w:tcW w:w="3120" w:type="dxa"/>
          <w:tcMar/>
        </w:tcPr>
        <w:p w:rsidR="396AE0A4" w:rsidP="396AE0A4" w:rsidRDefault="396AE0A4" w14:paraId="76FBA44D" w14:textId="6AD3F875">
          <w:pPr>
            <w:pStyle w:val="Header"/>
            <w:bidi w:val="0"/>
            <w:ind w:left="-115"/>
            <w:jc w:val="left"/>
          </w:pPr>
        </w:p>
      </w:tc>
      <w:tc>
        <w:tcPr>
          <w:tcW w:w="3120" w:type="dxa"/>
          <w:tcMar/>
        </w:tcPr>
        <w:p w:rsidR="396AE0A4" w:rsidP="396AE0A4" w:rsidRDefault="396AE0A4" w14:paraId="715535A0" w14:textId="490770E7">
          <w:pPr>
            <w:pStyle w:val="Header"/>
            <w:bidi w:val="0"/>
            <w:jc w:val="center"/>
          </w:pPr>
        </w:p>
      </w:tc>
      <w:tc>
        <w:tcPr>
          <w:tcW w:w="3120" w:type="dxa"/>
          <w:tcMar/>
        </w:tcPr>
        <w:p w:rsidR="396AE0A4" w:rsidP="396AE0A4" w:rsidRDefault="396AE0A4" w14:paraId="25B0E0A8" w14:textId="467CDFB9">
          <w:pPr>
            <w:pStyle w:val="Header"/>
            <w:bidi w:val="0"/>
            <w:ind w:right="-115"/>
            <w:jc w:val="right"/>
          </w:pPr>
        </w:p>
      </w:tc>
    </w:tr>
  </w:tbl>
  <w:p w:rsidR="396AE0A4" w:rsidP="396AE0A4" w:rsidRDefault="396AE0A4" w14:paraId="0BB03B1A" w14:textId="2AB7DFC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6AE0A4" w:rsidTr="396AE0A4" w14:paraId="197A4125">
      <w:trPr>
        <w:trHeight w:val="300"/>
      </w:trPr>
      <w:tc>
        <w:tcPr>
          <w:tcW w:w="3120" w:type="dxa"/>
          <w:tcMar/>
        </w:tcPr>
        <w:p w:rsidR="396AE0A4" w:rsidP="396AE0A4" w:rsidRDefault="396AE0A4" w14:paraId="0532A7DD" w14:textId="1746CC16">
          <w:pPr>
            <w:pStyle w:val="Header"/>
            <w:bidi w:val="0"/>
            <w:ind w:left="-115"/>
            <w:jc w:val="left"/>
          </w:pPr>
        </w:p>
      </w:tc>
      <w:tc>
        <w:tcPr>
          <w:tcW w:w="3120" w:type="dxa"/>
          <w:tcMar/>
        </w:tcPr>
        <w:p w:rsidR="396AE0A4" w:rsidP="396AE0A4" w:rsidRDefault="396AE0A4" w14:paraId="15E5EF4E" w14:textId="2782B030">
          <w:pPr>
            <w:pStyle w:val="Header"/>
            <w:bidi w:val="0"/>
            <w:jc w:val="center"/>
          </w:pPr>
        </w:p>
      </w:tc>
      <w:tc>
        <w:tcPr>
          <w:tcW w:w="3120" w:type="dxa"/>
          <w:tcMar/>
        </w:tcPr>
        <w:p w:rsidR="396AE0A4" w:rsidP="396AE0A4" w:rsidRDefault="396AE0A4" w14:paraId="74727E0B" w14:textId="09CBF158">
          <w:pPr>
            <w:pStyle w:val="Header"/>
            <w:bidi w:val="0"/>
            <w:ind w:right="-115"/>
            <w:jc w:val="right"/>
          </w:pPr>
        </w:p>
      </w:tc>
    </w:tr>
  </w:tbl>
  <w:p w:rsidR="396AE0A4" w:rsidP="396AE0A4" w:rsidRDefault="396AE0A4" w14:paraId="566DEEEB" w14:textId="022C17FE">
    <w:pPr>
      <w:pStyle w:val="Header"/>
      <w:bidi w:val="0"/>
    </w:pPr>
  </w:p>
</w:hdr>
</file>

<file path=word/intelligence2.xml><?xml version="1.0" encoding="utf-8"?>
<int2:intelligence xmlns:int2="http://schemas.microsoft.com/office/intelligence/2020/intelligence">
  <int2:observations>
    <int2:textHash int2:hashCode="GMArGshWwodha9" int2:id="fQiiaAvm">
      <int2:state int2:type="AugLoop_Text_Critique" int2:value="Rejected"/>
    </int2:textHash>
    <int2:textHash int2:hashCode="RzYp+Biw/RHrSi" int2:id="MSBv1q7q">
      <int2:state int2:type="AugLoop_Text_Critique" int2:value="Rejected"/>
    </int2:textHash>
    <int2:textHash int2:hashCode="nkmd8AJs0t56PD" int2:id="hxEqQIYv">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9241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d13f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561c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f3a8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8aa7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1977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E3A5A9"/>
    <w:rsid w:val="000799F4"/>
    <w:rsid w:val="001E282A"/>
    <w:rsid w:val="006F6B1A"/>
    <w:rsid w:val="00CF2BF4"/>
    <w:rsid w:val="01136C49"/>
    <w:rsid w:val="019B2D86"/>
    <w:rsid w:val="019B2D86"/>
    <w:rsid w:val="01DFE35E"/>
    <w:rsid w:val="01FFBB65"/>
    <w:rsid w:val="02167510"/>
    <w:rsid w:val="02167510"/>
    <w:rsid w:val="02A5E87E"/>
    <w:rsid w:val="02D3DE14"/>
    <w:rsid w:val="0307DFF9"/>
    <w:rsid w:val="03339028"/>
    <w:rsid w:val="0334956E"/>
    <w:rsid w:val="033DB156"/>
    <w:rsid w:val="0366AF92"/>
    <w:rsid w:val="03D63E0B"/>
    <w:rsid w:val="03E148BF"/>
    <w:rsid w:val="03EB70AE"/>
    <w:rsid w:val="03F0C0E4"/>
    <w:rsid w:val="04685004"/>
    <w:rsid w:val="04687D56"/>
    <w:rsid w:val="0541237F"/>
    <w:rsid w:val="0542B735"/>
    <w:rsid w:val="059E2AD7"/>
    <w:rsid w:val="05C7FF50"/>
    <w:rsid w:val="06256421"/>
    <w:rsid w:val="065D5E47"/>
    <w:rsid w:val="0693F534"/>
    <w:rsid w:val="06F9C195"/>
    <w:rsid w:val="074365A9"/>
    <w:rsid w:val="07718471"/>
    <w:rsid w:val="08BCF4AD"/>
    <w:rsid w:val="09184FCC"/>
    <w:rsid w:val="096A4036"/>
    <w:rsid w:val="09914492"/>
    <w:rsid w:val="099C5807"/>
    <w:rsid w:val="099C5807"/>
    <w:rsid w:val="0A101009"/>
    <w:rsid w:val="0A761A74"/>
    <w:rsid w:val="0A7848D6"/>
    <w:rsid w:val="0AA4643C"/>
    <w:rsid w:val="0AD8CF2C"/>
    <w:rsid w:val="0B09A559"/>
    <w:rsid w:val="0B2F7B58"/>
    <w:rsid w:val="0B891C49"/>
    <w:rsid w:val="0BED669D"/>
    <w:rsid w:val="0C0BD658"/>
    <w:rsid w:val="0C7D9765"/>
    <w:rsid w:val="0C7D9765"/>
    <w:rsid w:val="0CC9BCD9"/>
    <w:rsid w:val="0CDF4291"/>
    <w:rsid w:val="0CECBBDF"/>
    <w:rsid w:val="0D32B21F"/>
    <w:rsid w:val="0DEECF89"/>
    <w:rsid w:val="0DF2B8D1"/>
    <w:rsid w:val="0DFD1322"/>
    <w:rsid w:val="0E18122F"/>
    <w:rsid w:val="0E8EDBF5"/>
    <w:rsid w:val="0EDC04AD"/>
    <w:rsid w:val="0F07432B"/>
    <w:rsid w:val="10218C73"/>
    <w:rsid w:val="102FA274"/>
    <w:rsid w:val="102FA274"/>
    <w:rsid w:val="10CB4CBD"/>
    <w:rsid w:val="10CDEB2D"/>
    <w:rsid w:val="10F629CF"/>
    <w:rsid w:val="110A3954"/>
    <w:rsid w:val="11413EB6"/>
    <w:rsid w:val="118E79CB"/>
    <w:rsid w:val="11AE557C"/>
    <w:rsid w:val="121C5CFD"/>
    <w:rsid w:val="12237936"/>
    <w:rsid w:val="12827315"/>
    <w:rsid w:val="1282AA82"/>
    <w:rsid w:val="129BB4B2"/>
    <w:rsid w:val="1365E486"/>
    <w:rsid w:val="136EDCB9"/>
    <w:rsid w:val="13A2EB22"/>
    <w:rsid w:val="13A5A1AF"/>
    <w:rsid w:val="13E9189A"/>
    <w:rsid w:val="13E9189A"/>
    <w:rsid w:val="14150B55"/>
    <w:rsid w:val="143C91D6"/>
    <w:rsid w:val="145173D0"/>
    <w:rsid w:val="14740304"/>
    <w:rsid w:val="14979EDC"/>
    <w:rsid w:val="14980F66"/>
    <w:rsid w:val="14DD4DAA"/>
    <w:rsid w:val="14E14D6C"/>
    <w:rsid w:val="14E14D6C"/>
    <w:rsid w:val="14F02FA8"/>
    <w:rsid w:val="14FD7207"/>
    <w:rsid w:val="15217416"/>
    <w:rsid w:val="15FB125E"/>
    <w:rsid w:val="16D41C18"/>
    <w:rsid w:val="176C50A8"/>
    <w:rsid w:val="1796C658"/>
    <w:rsid w:val="17C104EA"/>
    <w:rsid w:val="17CE1C45"/>
    <w:rsid w:val="17F2976C"/>
    <w:rsid w:val="17FD8BED"/>
    <w:rsid w:val="1849E640"/>
    <w:rsid w:val="18C46634"/>
    <w:rsid w:val="18C9A841"/>
    <w:rsid w:val="18FBF996"/>
    <w:rsid w:val="18FBF996"/>
    <w:rsid w:val="19042520"/>
    <w:rsid w:val="195C4A56"/>
    <w:rsid w:val="1A0745D8"/>
    <w:rsid w:val="1A36646D"/>
    <w:rsid w:val="1A409217"/>
    <w:rsid w:val="1A932745"/>
    <w:rsid w:val="1A9E0BBC"/>
    <w:rsid w:val="1AD75428"/>
    <w:rsid w:val="1AF5DA52"/>
    <w:rsid w:val="1B356E5F"/>
    <w:rsid w:val="1B8D6A2D"/>
    <w:rsid w:val="1BC6BACA"/>
    <w:rsid w:val="1C04152E"/>
    <w:rsid w:val="1C1D6272"/>
    <w:rsid w:val="1C2131F5"/>
    <w:rsid w:val="1C3A6D68"/>
    <w:rsid w:val="1C5AB57F"/>
    <w:rsid w:val="1C941D54"/>
    <w:rsid w:val="1CD693C3"/>
    <w:rsid w:val="1CF1C46A"/>
    <w:rsid w:val="1CF87361"/>
    <w:rsid w:val="1CF87361"/>
    <w:rsid w:val="1D3A985C"/>
    <w:rsid w:val="1DA44EA4"/>
    <w:rsid w:val="1DE8BC5C"/>
    <w:rsid w:val="1DF63279"/>
    <w:rsid w:val="1E8E081E"/>
    <w:rsid w:val="1FB9E0BE"/>
    <w:rsid w:val="1FE943CA"/>
    <w:rsid w:val="2000BDA0"/>
    <w:rsid w:val="2015D039"/>
    <w:rsid w:val="2021B53B"/>
    <w:rsid w:val="2021B53B"/>
    <w:rsid w:val="20568634"/>
    <w:rsid w:val="20D10B3B"/>
    <w:rsid w:val="20D10B3B"/>
    <w:rsid w:val="2124F3B8"/>
    <w:rsid w:val="216C1594"/>
    <w:rsid w:val="21811049"/>
    <w:rsid w:val="21CC6618"/>
    <w:rsid w:val="21E58F35"/>
    <w:rsid w:val="221061F9"/>
    <w:rsid w:val="2287C90F"/>
    <w:rsid w:val="22D4574D"/>
    <w:rsid w:val="23547FD1"/>
    <w:rsid w:val="2359F874"/>
    <w:rsid w:val="23727781"/>
    <w:rsid w:val="23D761E9"/>
    <w:rsid w:val="23E36B47"/>
    <w:rsid w:val="2452142B"/>
    <w:rsid w:val="247581CD"/>
    <w:rsid w:val="24956DDA"/>
    <w:rsid w:val="24CBEBD5"/>
    <w:rsid w:val="24CBEBD5"/>
    <w:rsid w:val="252372A4"/>
    <w:rsid w:val="253CC720"/>
    <w:rsid w:val="25FDDFD1"/>
    <w:rsid w:val="2624CAF5"/>
    <w:rsid w:val="26FB310D"/>
    <w:rsid w:val="27145BA2"/>
    <w:rsid w:val="27616DE7"/>
    <w:rsid w:val="276B5C30"/>
    <w:rsid w:val="2771C44C"/>
    <w:rsid w:val="280FFDE8"/>
    <w:rsid w:val="2840CE7E"/>
    <w:rsid w:val="29438096"/>
    <w:rsid w:val="296F620E"/>
    <w:rsid w:val="2998B1AB"/>
    <w:rsid w:val="29D98198"/>
    <w:rsid w:val="29EFDADD"/>
    <w:rsid w:val="2A1CBD5F"/>
    <w:rsid w:val="2A70D977"/>
    <w:rsid w:val="2A95A3D1"/>
    <w:rsid w:val="2AF6BDF8"/>
    <w:rsid w:val="2BA16589"/>
    <w:rsid w:val="2BBCDCF6"/>
    <w:rsid w:val="2BF8DDF4"/>
    <w:rsid w:val="2BFA21BA"/>
    <w:rsid w:val="2C1974A4"/>
    <w:rsid w:val="2C296DF3"/>
    <w:rsid w:val="2C52705F"/>
    <w:rsid w:val="2C5C7A57"/>
    <w:rsid w:val="2C9B512A"/>
    <w:rsid w:val="2CB911B3"/>
    <w:rsid w:val="2D05E55C"/>
    <w:rsid w:val="2D146825"/>
    <w:rsid w:val="2D146825"/>
    <w:rsid w:val="2D4B0A30"/>
    <w:rsid w:val="2DC7184B"/>
    <w:rsid w:val="2DC7184B"/>
    <w:rsid w:val="2DD9169E"/>
    <w:rsid w:val="2E206749"/>
    <w:rsid w:val="2E4FF543"/>
    <w:rsid w:val="2E8E64A1"/>
    <w:rsid w:val="2ECAE0DE"/>
    <w:rsid w:val="2EDBCD48"/>
    <w:rsid w:val="2EF637DD"/>
    <w:rsid w:val="2F31C3F1"/>
    <w:rsid w:val="2FED893F"/>
    <w:rsid w:val="301379A8"/>
    <w:rsid w:val="3044BFDF"/>
    <w:rsid w:val="308DA556"/>
    <w:rsid w:val="30A10672"/>
    <w:rsid w:val="30C1DD11"/>
    <w:rsid w:val="31CEB049"/>
    <w:rsid w:val="31D1D852"/>
    <w:rsid w:val="3201366B"/>
    <w:rsid w:val="32111B7E"/>
    <w:rsid w:val="332A86E0"/>
    <w:rsid w:val="336C5071"/>
    <w:rsid w:val="3384362E"/>
    <w:rsid w:val="33C02A87"/>
    <w:rsid w:val="34030427"/>
    <w:rsid w:val="341452DA"/>
    <w:rsid w:val="3419F2C0"/>
    <w:rsid w:val="343933D0"/>
    <w:rsid w:val="34CC0D46"/>
    <w:rsid w:val="34D3D372"/>
    <w:rsid w:val="34D5AEFC"/>
    <w:rsid w:val="34FA2C62"/>
    <w:rsid w:val="350ACE6D"/>
    <w:rsid w:val="350E6A14"/>
    <w:rsid w:val="3518AFFB"/>
    <w:rsid w:val="351F780F"/>
    <w:rsid w:val="355AC374"/>
    <w:rsid w:val="35CC27CA"/>
    <w:rsid w:val="35D67B72"/>
    <w:rsid w:val="35ED23E6"/>
    <w:rsid w:val="35FF3FB9"/>
    <w:rsid w:val="35FF3FB9"/>
    <w:rsid w:val="3618E388"/>
    <w:rsid w:val="3633E56C"/>
    <w:rsid w:val="36393CFF"/>
    <w:rsid w:val="365CEF71"/>
    <w:rsid w:val="372F9BF4"/>
    <w:rsid w:val="37403058"/>
    <w:rsid w:val="38EA1B47"/>
    <w:rsid w:val="396AE0A4"/>
    <w:rsid w:val="3998D0EB"/>
    <w:rsid w:val="39E6E50A"/>
    <w:rsid w:val="39FF2663"/>
    <w:rsid w:val="3ADE83BB"/>
    <w:rsid w:val="3B7D8C10"/>
    <w:rsid w:val="3B7D8C10"/>
    <w:rsid w:val="3B7DC0AB"/>
    <w:rsid w:val="3BB7459E"/>
    <w:rsid w:val="3C2E248C"/>
    <w:rsid w:val="3C34B0FA"/>
    <w:rsid w:val="3C3CA4FB"/>
    <w:rsid w:val="3D58C36D"/>
    <w:rsid w:val="3D58C36D"/>
    <w:rsid w:val="3D6C073A"/>
    <w:rsid w:val="3E3CBAE3"/>
    <w:rsid w:val="3E7A6C1A"/>
    <w:rsid w:val="3E8FC14C"/>
    <w:rsid w:val="3E9322C0"/>
    <w:rsid w:val="3EA8A891"/>
    <w:rsid w:val="3EF574CA"/>
    <w:rsid w:val="3F4A6A5F"/>
    <w:rsid w:val="3F7B95BE"/>
    <w:rsid w:val="3F95B8CD"/>
    <w:rsid w:val="3FA08A0F"/>
    <w:rsid w:val="3FA08A0F"/>
    <w:rsid w:val="3FE3FEA5"/>
    <w:rsid w:val="3FE3FEA5"/>
    <w:rsid w:val="3FFC5203"/>
    <w:rsid w:val="40E5EE4D"/>
    <w:rsid w:val="40F9858B"/>
    <w:rsid w:val="40F9858B"/>
    <w:rsid w:val="4108B956"/>
    <w:rsid w:val="4132CCA2"/>
    <w:rsid w:val="414E6436"/>
    <w:rsid w:val="41E449B3"/>
    <w:rsid w:val="4209D0D5"/>
    <w:rsid w:val="42C1DEE6"/>
    <w:rsid w:val="42F1E487"/>
    <w:rsid w:val="42F1E487"/>
    <w:rsid w:val="432DD3C2"/>
    <w:rsid w:val="434F691E"/>
    <w:rsid w:val="434FA9B9"/>
    <w:rsid w:val="437194CE"/>
    <w:rsid w:val="437194CE"/>
    <w:rsid w:val="43A61F09"/>
    <w:rsid w:val="43B65911"/>
    <w:rsid w:val="43C1D812"/>
    <w:rsid w:val="44518F92"/>
    <w:rsid w:val="44970643"/>
    <w:rsid w:val="44D3ACCB"/>
    <w:rsid w:val="44DBB1C9"/>
    <w:rsid w:val="44E1DD0B"/>
    <w:rsid w:val="44E1DD0B"/>
    <w:rsid w:val="455A3472"/>
    <w:rsid w:val="45636494"/>
    <w:rsid w:val="45B524BD"/>
    <w:rsid w:val="45B524BD"/>
    <w:rsid w:val="46189D68"/>
    <w:rsid w:val="46320439"/>
    <w:rsid w:val="4659E80A"/>
    <w:rsid w:val="468BCBEA"/>
    <w:rsid w:val="46B0449E"/>
    <w:rsid w:val="46B0449E"/>
    <w:rsid w:val="46B162F8"/>
    <w:rsid w:val="46B162F8"/>
    <w:rsid w:val="46C528A2"/>
    <w:rsid w:val="472F7487"/>
    <w:rsid w:val="483C2B49"/>
    <w:rsid w:val="483EF547"/>
    <w:rsid w:val="483EF547"/>
    <w:rsid w:val="48448D75"/>
    <w:rsid w:val="48834C8E"/>
    <w:rsid w:val="48834C8E"/>
    <w:rsid w:val="489E6E52"/>
    <w:rsid w:val="48EB6741"/>
    <w:rsid w:val="49020712"/>
    <w:rsid w:val="493C3C4A"/>
    <w:rsid w:val="4A091EE4"/>
    <w:rsid w:val="4A091EE4"/>
    <w:rsid w:val="4A0F6307"/>
    <w:rsid w:val="4A0F6307"/>
    <w:rsid w:val="4A2DC2E4"/>
    <w:rsid w:val="4A440199"/>
    <w:rsid w:val="4B2ECD1D"/>
    <w:rsid w:val="4B2ECD1D"/>
    <w:rsid w:val="4B610D6B"/>
    <w:rsid w:val="4B662600"/>
    <w:rsid w:val="4B669242"/>
    <w:rsid w:val="4B692D66"/>
    <w:rsid w:val="4BB77C9B"/>
    <w:rsid w:val="4BFB7FED"/>
    <w:rsid w:val="4C5F63C8"/>
    <w:rsid w:val="4C5F63C8"/>
    <w:rsid w:val="4C989B8F"/>
    <w:rsid w:val="4C98FA51"/>
    <w:rsid w:val="4D2A9B3E"/>
    <w:rsid w:val="4D54CC20"/>
    <w:rsid w:val="4D7B60C4"/>
    <w:rsid w:val="4D7B60C4"/>
    <w:rsid w:val="4D985063"/>
    <w:rsid w:val="4E22A4AE"/>
    <w:rsid w:val="4E282D43"/>
    <w:rsid w:val="4E2EB745"/>
    <w:rsid w:val="4E674FC6"/>
    <w:rsid w:val="4ED2814B"/>
    <w:rsid w:val="4EEDC2AF"/>
    <w:rsid w:val="4F49607C"/>
    <w:rsid w:val="4F91B76E"/>
    <w:rsid w:val="4F9D9987"/>
    <w:rsid w:val="5020D261"/>
    <w:rsid w:val="506542D4"/>
    <w:rsid w:val="5081FAE3"/>
    <w:rsid w:val="50AC6E8C"/>
    <w:rsid w:val="50C81848"/>
    <w:rsid w:val="52B32821"/>
    <w:rsid w:val="5313E72F"/>
    <w:rsid w:val="537671AC"/>
    <w:rsid w:val="53A07E9F"/>
    <w:rsid w:val="53C6EDCD"/>
    <w:rsid w:val="5547947C"/>
    <w:rsid w:val="55623842"/>
    <w:rsid w:val="55653E2A"/>
    <w:rsid w:val="5572BDF9"/>
    <w:rsid w:val="56547524"/>
    <w:rsid w:val="56AAE45E"/>
    <w:rsid w:val="56C7E4EB"/>
    <w:rsid w:val="56EE2BB6"/>
    <w:rsid w:val="576D2B80"/>
    <w:rsid w:val="576D2B80"/>
    <w:rsid w:val="57850BFA"/>
    <w:rsid w:val="580B2575"/>
    <w:rsid w:val="58265C91"/>
    <w:rsid w:val="58313EB1"/>
    <w:rsid w:val="589DC9AA"/>
    <w:rsid w:val="5902C2A8"/>
    <w:rsid w:val="5967837B"/>
    <w:rsid w:val="5998E3AF"/>
    <w:rsid w:val="59C97E61"/>
    <w:rsid w:val="5A48C594"/>
    <w:rsid w:val="5A6EDE7F"/>
    <w:rsid w:val="5AA48128"/>
    <w:rsid w:val="5ADD03DB"/>
    <w:rsid w:val="5AE14E10"/>
    <w:rsid w:val="5B0B3768"/>
    <w:rsid w:val="5BF42B2F"/>
    <w:rsid w:val="5C35FC55"/>
    <w:rsid w:val="5C4B2C06"/>
    <w:rsid w:val="5CFB93A8"/>
    <w:rsid w:val="5D21EBD2"/>
    <w:rsid w:val="5DA4EAC0"/>
    <w:rsid w:val="5E1DCA48"/>
    <w:rsid w:val="5E629DD5"/>
    <w:rsid w:val="5E6A0E9B"/>
    <w:rsid w:val="5E7811FD"/>
    <w:rsid w:val="5ECD0F7F"/>
    <w:rsid w:val="5F20F0EC"/>
    <w:rsid w:val="5F8D8E02"/>
    <w:rsid w:val="6027DA62"/>
    <w:rsid w:val="6027DA62"/>
    <w:rsid w:val="6056800A"/>
    <w:rsid w:val="60758B1F"/>
    <w:rsid w:val="60870731"/>
    <w:rsid w:val="60B16A71"/>
    <w:rsid w:val="60B3A4B1"/>
    <w:rsid w:val="60CEDB7E"/>
    <w:rsid w:val="60DA19F8"/>
    <w:rsid w:val="61203B9F"/>
    <w:rsid w:val="617B7C3B"/>
    <w:rsid w:val="6181163A"/>
    <w:rsid w:val="6181163A"/>
    <w:rsid w:val="61818BD0"/>
    <w:rsid w:val="61D128BB"/>
    <w:rsid w:val="61E546F2"/>
    <w:rsid w:val="61E546F2"/>
    <w:rsid w:val="61EC3B53"/>
    <w:rsid w:val="62A46253"/>
    <w:rsid w:val="63360EF8"/>
    <w:rsid w:val="63360EF8"/>
    <w:rsid w:val="635C67ED"/>
    <w:rsid w:val="63A3829F"/>
    <w:rsid w:val="644F0763"/>
    <w:rsid w:val="644F0763"/>
    <w:rsid w:val="6466C521"/>
    <w:rsid w:val="6466C521"/>
    <w:rsid w:val="6547154F"/>
    <w:rsid w:val="65D63AD6"/>
    <w:rsid w:val="6680BE92"/>
    <w:rsid w:val="669DFEFD"/>
    <w:rsid w:val="66CC8298"/>
    <w:rsid w:val="66CC8298"/>
    <w:rsid w:val="66E5E69A"/>
    <w:rsid w:val="67A0F912"/>
    <w:rsid w:val="67F057BE"/>
    <w:rsid w:val="67F057BE"/>
    <w:rsid w:val="6810F156"/>
    <w:rsid w:val="68201FF4"/>
    <w:rsid w:val="68413C75"/>
    <w:rsid w:val="6848FFED"/>
    <w:rsid w:val="6886CADD"/>
    <w:rsid w:val="6886CADD"/>
    <w:rsid w:val="68B06EE1"/>
    <w:rsid w:val="68B542A5"/>
    <w:rsid w:val="68FB8D95"/>
    <w:rsid w:val="69DFD65C"/>
    <w:rsid w:val="6A4F8520"/>
    <w:rsid w:val="6A58CE47"/>
    <w:rsid w:val="6A6BFEFE"/>
    <w:rsid w:val="6A85F951"/>
    <w:rsid w:val="6A8D66C2"/>
    <w:rsid w:val="6ADAB38C"/>
    <w:rsid w:val="6ADAB38C"/>
    <w:rsid w:val="6B46CC1D"/>
    <w:rsid w:val="6B7D113E"/>
    <w:rsid w:val="6BAC62CF"/>
    <w:rsid w:val="6BAC62CF"/>
    <w:rsid w:val="6BD5BD96"/>
    <w:rsid w:val="6BDD9397"/>
    <w:rsid w:val="6BEB63F2"/>
    <w:rsid w:val="6BEB63F2"/>
    <w:rsid w:val="6C9A6116"/>
    <w:rsid w:val="6C9A6116"/>
    <w:rsid w:val="6CA7A32B"/>
    <w:rsid w:val="6CB0C7C5"/>
    <w:rsid w:val="6E01D2FE"/>
    <w:rsid w:val="6E6DCBAB"/>
    <w:rsid w:val="6E7FD2D3"/>
    <w:rsid w:val="6E9477A7"/>
    <w:rsid w:val="6EB908FE"/>
    <w:rsid w:val="6ED3D7E1"/>
    <w:rsid w:val="6EDC4A49"/>
    <w:rsid w:val="6EE57761"/>
    <w:rsid w:val="6F949054"/>
    <w:rsid w:val="6FA6299F"/>
    <w:rsid w:val="6FDEF07E"/>
    <w:rsid w:val="6FF73638"/>
    <w:rsid w:val="70407FA6"/>
    <w:rsid w:val="706FDAD6"/>
    <w:rsid w:val="70A17510"/>
    <w:rsid w:val="7155BD24"/>
    <w:rsid w:val="717DE071"/>
    <w:rsid w:val="717DE071"/>
    <w:rsid w:val="71B29B56"/>
    <w:rsid w:val="71B29B56"/>
    <w:rsid w:val="71E68462"/>
    <w:rsid w:val="723F486D"/>
    <w:rsid w:val="728AFCF7"/>
    <w:rsid w:val="72B737BA"/>
    <w:rsid w:val="734FD2E4"/>
    <w:rsid w:val="736A26A7"/>
    <w:rsid w:val="738DE4AA"/>
    <w:rsid w:val="73C64A90"/>
    <w:rsid w:val="73E748DD"/>
    <w:rsid w:val="7469ED96"/>
    <w:rsid w:val="74D64383"/>
    <w:rsid w:val="754EC06B"/>
    <w:rsid w:val="76383DF0"/>
    <w:rsid w:val="76E3A5A9"/>
    <w:rsid w:val="76F75756"/>
    <w:rsid w:val="7705B906"/>
    <w:rsid w:val="773E6F47"/>
    <w:rsid w:val="77C58F7D"/>
    <w:rsid w:val="77C58F7D"/>
    <w:rsid w:val="77D76A90"/>
    <w:rsid w:val="77F7AA90"/>
    <w:rsid w:val="7807ED36"/>
    <w:rsid w:val="780CDE5F"/>
    <w:rsid w:val="7893E73E"/>
    <w:rsid w:val="78BB3C2A"/>
    <w:rsid w:val="78BB3C2A"/>
    <w:rsid w:val="78F60E2C"/>
    <w:rsid w:val="78F60E2C"/>
    <w:rsid w:val="7986DFB6"/>
    <w:rsid w:val="798F9E39"/>
    <w:rsid w:val="79D2A68E"/>
    <w:rsid w:val="7A2122EC"/>
    <w:rsid w:val="7A2CA51F"/>
    <w:rsid w:val="7A2FFB8A"/>
    <w:rsid w:val="7A739BC1"/>
    <w:rsid w:val="7AADE35A"/>
    <w:rsid w:val="7AF92174"/>
    <w:rsid w:val="7B188BBB"/>
    <w:rsid w:val="7BC13ED4"/>
    <w:rsid w:val="7BEC74D9"/>
    <w:rsid w:val="7C0E61DD"/>
    <w:rsid w:val="7C4FC0D3"/>
    <w:rsid w:val="7CAF1054"/>
    <w:rsid w:val="7CB54381"/>
    <w:rsid w:val="7CBFFBDE"/>
    <w:rsid w:val="7D114E1D"/>
    <w:rsid w:val="7D15F6A9"/>
    <w:rsid w:val="7DAED5F7"/>
    <w:rsid w:val="7DB5E051"/>
    <w:rsid w:val="7DFA90E6"/>
    <w:rsid w:val="7E07C98E"/>
    <w:rsid w:val="7E4B4B8B"/>
    <w:rsid w:val="7E51D3ED"/>
    <w:rsid w:val="7E53FFF5"/>
    <w:rsid w:val="7E53FFF5"/>
    <w:rsid w:val="7EF29865"/>
    <w:rsid w:val="7F026EAA"/>
    <w:rsid w:val="7F46259A"/>
    <w:rsid w:val="7F57955D"/>
    <w:rsid w:val="7F707FBF"/>
    <w:rsid w:val="7F732839"/>
    <w:rsid w:val="7F9BD4EF"/>
    <w:rsid w:val="7FAC1161"/>
    <w:rsid w:val="7FE9EAF2"/>
    <w:rsid w:val="7FE9EA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3A5A9"/>
  <w15:chartTrackingRefBased/>
  <w15:docId w15:val="{F17E680F-7528-4B7B-A91A-9E736334D1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6bbd07ff710d4506" /><Relationship Type="http://schemas.openxmlformats.org/officeDocument/2006/relationships/numbering" Target="numbering.xml" Id="Rb53523d1ed664dd5" /><Relationship Type="http://schemas.openxmlformats.org/officeDocument/2006/relationships/header" Target="header.xml" Id="R33e6d4ac21974d20" /><Relationship Type="http://schemas.openxmlformats.org/officeDocument/2006/relationships/footer" Target="footer.xml" Id="Rcaa03a06a07e40e8" /><Relationship Type="http://schemas.microsoft.com/office/2020/10/relationships/intelligence" Target="intelligence2.xml" Id="R900424f09c4d4aaa" /><Relationship Type="http://schemas.openxmlformats.org/officeDocument/2006/relationships/hyperlink" Target="https://www.unwto.org/archive/global/publication/tourist-safety-and-security-practical-measures-destinations" TargetMode="External" Id="Rcbb38aebd4ed4502" /><Relationship Type="http://schemas.openxmlformats.org/officeDocument/2006/relationships/image" Target="/media/image4.png" Id="R09c9c04c7c18437e" /><Relationship Type="http://schemas.openxmlformats.org/officeDocument/2006/relationships/hyperlink" Target="https://www.hoseasons.co.uk/" TargetMode="External" Id="Rbb439052c3e34a15" /><Relationship Type="http://schemas.openxmlformats.org/officeDocument/2006/relationships/hyperlink" Target="https://www.leisurerentalsdirect.com/trecco-bay-holiday-park-porthcawl" TargetMode="External" Id="R07b06cf62a1f4e1c" /><Relationship Type="http://schemas.openxmlformats.org/officeDocument/2006/relationships/hyperlink" Target="https://www.parkdeanresorts.co.uk/location/wales/trecco-bay/" TargetMode="External" Id="R492f18257f2443da" /><Relationship Type="http://schemas.openxmlformats.org/officeDocument/2006/relationships/hyperlink" Target="https://www.unwto.org/publication/tourist-safety-and-security-practical-measures-destinations" TargetMode="External" Id="Ree45db82ec2a4de0" /><Relationship Type="http://schemas.openxmlformats.org/officeDocument/2006/relationships/hyperlink" Target="https://doi.org/10.5539/ijbm.v7n24p52" TargetMode="External" Id="R105e9e3efee546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2024-06-09T13:03:05.4553920Z</dcterms:created>
  <dcterms:modified xsi:type="dcterms:W3CDTF">2024-07-24T19:58:47.7690965Z</dcterms:modified>
  <dc:creator>Carla Tonkin (2329147)</dc:creator>
  <lastModifiedBy>Carla Tonkin (2329147)</lastModifiedBy>
</coreProperties>
</file>