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7D8E41" w14:textId="47AF22C5" w:rsidR="00B66F7F" w:rsidRDefault="00B66F7F" w:rsidP="00420348">
      <w:pPr>
        <w:jc w:val="center"/>
        <w:rPr>
          <w:b/>
          <w:sz w:val="36"/>
          <w:szCs w:val="36"/>
          <w:u w:val="single"/>
        </w:rPr>
      </w:pPr>
      <w:r>
        <w:rPr>
          <w:rFonts w:ascii="Arial Nova" w:hAnsi="Arial Nova" w:cs="Arial"/>
          <w:b/>
          <w:bCs/>
          <w:noProof/>
          <w:color w:val="0D0D0D" w:themeColor="text1" w:themeTint="F2"/>
          <w:sz w:val="19"/>
          <w:szCs w:val="19"/>
          <w:bdr w:val="none" w:sz="0" w:space="0" w:color="auto" w:frame="1"/>
        </w:rPr>
        <w:drawing>
          <wp:anchor distT="0" distB="0" distL="114300" distR="114300" simplePos="0" relativeHeight="251661312" behindDoc="0" locked="0" layoutInCell="1" allowOverlap="1" wp14:anchorId="3681297E" wp14:editId="41E243F8">
            <wp:simplePos x="0" y="0"/>
            <wp:positionH relativeFrom="margin">
              <wp:posOffset>200025</wp:posOffset>
            </wp:positionH>
            <wp:positionV relativeFrom="paragraph">
              <wp:posOffset>-476250</wp:posOffset>
            </wp:positionV>
            <wp:extent cx="852805" cy="1059180"/>
            <wp:effectExtent l="0" t="0" r="0" b="7620"/>
            <wp:wrapNone/>
            <wp:docPr id="28" name="Picture 28" descr="A picture containing text, metalware, gear&#10;&#10;Description automatically generated">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A picture containing text, metalware, gear&#10;&#10;Description automatically generated">
                      <a:hlinkClick r:id="rId7"/>
                    </pic:cNvPr>
                    <pic:cNvPicPr/>
                  </pic:nvPicPr>
                  <pic:blipFill>
                    <a:blip r:embed="rId8" cstate="print">
                      <a:extLst>
                        <a:ext uri="{28A0092B-C50C-407E-A947-70E740481C1C}">
                          <a14:useLocalDpi xmlns:a14="http://schemas.microsoft.com/office/drawing/2010/main" val="0"/>
                        </a:ext>
                      </a:extLst>
                    </a:blip>
                    <a:stretch>
                      <a:fillRect/>
                    </a:stretch>
                  </pic:blipFill>
                  <pic:spPr>
                    <a:xfrm>
                      <a:off x="0" y="0"/>
                      <a:ext cx="852805" cy="1059180"/>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59264" behindDoc="0" locked="0" layoutInCell="1" allowOverlap="1" wp14:anchorId="662BDD52" wp14:editId="2CBF6D4B">
            <wp:simplePos x="0" y="0"/>
            <wp:positionH relativeFrom="column">
              <wp:posOffset>1171575</wp:posOffset>
            </wp:positionH>
            <wp:positionV relativeFrom="paragraph">
              <wp:posOffset>-368935</wp:posOffset>
            </wp:positionV>
            <wp:extent cx="4293235" cy="815975"/>
            <wp:effectExtent l="0" t="0" r="0" b="3175"/>
            <wp:wrapNone/>
            <wp:docPr id="1" name="Picture 1" descr="A close-up of a logo&#10;&#10;Description automatically generated with low confidence"/>
            <wp:cNvGraphicFramePr/>
            <a:graphic xmlns:a="http://schemas.openxmlformats.org/drawingml/2006/main">
              <a:graphicData uri="http://schemas.openxmlformats.org/drawingml/2006/picture">
                <pic:pic xmlns:pic="http://schemas.openxmlformats.org/drawingml/2006/picture">
                  <pic:nvPicPr>
                    <pic:cNvPr id="1" name="Picture 1" descr="A close-up of a logo&#10;&#10;Description automatically generated with low confidence"/>
                    <pic:cNvPicPr/>
                  </pic:nvPicPr>
                  <pic:blipFill rotWithShape="1">
                    <a:blip r:embed="rId9">
                      <a:extLst>
                        <a:ext uri="{28A0092B-C50C-407E-A947-70E740481C1C}">
                          <a14:useLocalDpi xmlns:a14="http://schemas.microsoft.com/office/drawing/2010/main" val="0"/>
                        </a:ext>
                      </a:extLst>
                    </a:blip>
                    <a:srcRect l="25094" t="3384"/>
                    <a:stretch/>
                  </pic:blipFill>
                  <pic:spPr bwMode="auto">
                    <a:xfrm>
                      <a:off x="0" y="0"/>
                      <a:ext cx="4293235" cy="815975"/>
                    </a:xfrm>
                    <a:prstGeom prst="rect">
                      <a:avLst/>
                    </a:prstGeom>
                    <a:ln>
                      <a:noFill/>
                    </a:ln>
                    <a:extLst>
                      <a:ext uri="{53640926-AAD7-44D8-BBD7-CCE9431645EC}">
                        <a14:shadowObscured xmlns:a14="http://schemas.microsoft.com/office/drawing/2010/main"/>
                      </a:ext>
                    </a:extLst>
                  </pic:spPr>
                </pic:pic>
              </a:graphicData>
            </a:graphic>
          </wp:anchor>
        </w:drawing>
      </w:r>
      <w:r w:rsidR="00883414">
        <w:rPr>
          <w:b/>
          <w:sz w:val="36"/>
          <w:szCs w:val="36"/>
          <w:u w:val="single"/>
        </w:rPr>
        <w:t xml:space="preserve"> </w:t>
      </w:r>
    </w:p>
    <w:p w14:paraId="34ED8CDF" w14:textId="40F5F115" w:rsidR="00B66F7F" w:rsidRDefault="00B66F7F" w:rsidP="00420348">
      <w:pPr>
        <w:jc w:val="center"/>
        <w:rPr>
          <w:b/>
          <w:sz w:val="36"/>
          <w:szCs w:val="36"/>
          <w:u w:val="single"/>
        </w:rPr>
      </w:pPr>
    </w:p>
    <w:p w14:paraId="157EBBBA" w14:textId="56C73FF5" w:rsidR="00420348" w:rsidRPr="00674618" w:rsidRDefault="001A1765" w:rsidP="00420348">
      <w:pPr>
        <w:jc w:val="center"/>
        <w:rPr>
          <w:b/>
          <w:sz w:val="28"/>
          <w:szCs w:val="28"/>
          <w:u w:val="single"/>
        </w:rPr>
      </w:pPr>
      <w:r w:rsidRPr="00674618">
        <w:rPr>
          <w:b/>
          <w:sz w:val="28"/>
          <w:szCs w:val="28"/>
          <w:u w:val="single"/>
        </w:rPr>
        <w:t xml:space="preserve">Section 163 Road Traffic Act/ </w:t>
      </w:r>
      <w:r w:rsidR="00883414" w:rsidRPr="00674618">
        <w:rPr>
          <w:b/>
          <w:sz w:val="28"/>
          <w:szCs w:val="28"/>
          <w:u w:val="single"/>
        </w:rPr>
        <w:t>Section 165(A)</w:t>
      </w:r>
      <w:r w:rsidR="00E21FEB" w:rsidRPr="00674618">
        <w:rPr>
          <w:b/>
          <w:sz w:val="28"/>
          <w:szCs w:val="28"/>
          <w:u w:val="single"/>
        </w:rPr>
        <w:t xml:space="preserve"> Road Traffic Act</w:t>
      </w:r>
      <w:r w:rsidR="001F7FE6" w:rsidRPr="00674618">
        <w:rPr>
          <w:b/>
          <w:sz w:val="28"/>
          <w:szCs w:val="28"/>
          <w:u w:val="single"/>
        </w:rPr>
        <w:t xml:space="preserve"> 1988</w:t>
      </w:r>
      <w:r w:rsidR="00673E1A" w:rsidRPr="00674618">
        <w:rPr>
          <w:b/>
          <w:sz w:val="28"/>
          <w:szCs w:val="28"/>
          <w:u w:val="single"/>
        </w:rPr>
        <w:t xml:space="preserve">/ Section 143 Road Traffic Act </w:t>
      </w:r>
    </w:p>
    <w:p w14:paraId="39F49B00" w14:textId="001D3EDB" w:rsidR="00420348" w:rsidRPr="00674618" w:rsidRDefault="003E55F7" w:rsidP="00420348">
      <w:pPr>
        <w:jc w:val="center"/>
        <w:rPr>
          <w:b/>
          <w:sz w:val="28"/>
          <w:szCs w:val="28"/>
          <w:u w:val="single"/>
        </w:rPr>
      </w:pPr>
      <w:r w:rsidRPr="00674618">
        <w:rPr>
          <w:b/>
          <w:sz w:val="28"/>
          <w:szCs w:val="28"/>
          <w:u w:val="single"/>
        </w:rPr>
        <w:t>Scenario 5</w:t>
      </w:r>
      <w:r w:rsidR="006A20EC" w:rsidRPr="00674618">
        <w:rPr>
          <w:b/>
          <w:sz w:val="28"/>
          <w:szCs w:val="28"/>
          <w:u w:val="single"/>
        </w:rPr>
        <w:t xml:space="preserve"> – </w:t>
      </w:r>
      <w:r w:rsidR="00674618" w:rsidRPr="00674618">
        <w:rPr>
          <w:b/>
          <w:sz w:val="28"/>
          <w:szCs w:val="28"/>
          <w:u w:val="single"/>
        </w:rPr>
        <w:t>location to be specified by SWP/Gwent Trainer</w:t>
      </w:r>
      <w:r w:rsidR="00674618">
        <w:rPr>
          <w:b/>
          <w:sz w:val="28"/>
          <w:szCs w:val="28"/>
          <w:u w:val="single"/>
        </w:rPr>
        <w:t xml:space="preserve"> (Carpark)</w:t>
      </w:r>
    </w:p>
    <w:p w14:paraId="12CFBA30" w14:textId="70170A06" w:rsidR="00420348" w:rsidRDefault="00420348" w:rsidP="00420348">
      <w:pPr>
        <w:jc w:val="both"/>
        <w:rPr>
          <w:b/>
          <w:sz w:val="28"/>
          <w:szCs w:val="28"/>
          <w:u w:val="single"/>
        </w:rPr>
      </w:pPr>
      <w:r w:rsidRPr="005E0D77">
        <w:rPr>
          <w:b/>
          <w:sz w:val="28"/>
          <w:szCs w:val="28"/>
          <w:u w:val="single"/>
        </w:rPr>
        <w:t>S</w:t>
      </w:r>
      <w:r w:rsidR="00674618">
        <w:rPr>
          <w:b/>
          <w:sz w:val="28"/>
          <w:szCs w:val="28"/>
          <w:u w:val="single"/>
        </w:rPr>
        <w:t>cenario Requirements</w:t>
      </w:r>
    </w:p>
    <w:p w14:paraId="4DEEAFAD" w14:textId="1FC5FF1B" w:rsidR="00420348" w:rsidRDefault="00674618" w:rsidP="00420348">
      <w:pPr>
        <w:pStyle w:val="ListParagraph"/>
        <w:jc w:val="both"/>
      </w:pPr>
      <w:r>
        <w:rPr>
          <w:noProof/>
        </w:rPr>
        <mc:AlternateContent>
          <mc:Choice Requires="wps">
            <w:drawing>
              <wp:anchor distT="0" distB="0" distL="114300" distR="114300" simplePos="0" relativeHeight="251662336" behindDoc="0" locked="0" layoutInCell="1" allowOverlap="1" wp14:anchorId="09D86D87" wp14:editId="10150298">
                <wp:simplePos x="0" y="0"/>
                <wp:positionH relativeFrom="column">
                  <wp:posOffset>-19050</wp:posOffset>
                </wp:positionH>
                <wp:positionV relativeFrom="paragraph">
                  <wp:posOffset>102869</wp:posOffset>
                </wp:positionV>
                <wp:extent cx="5934075" cy="2447925"/>
                <wp:effectExtent l="0" t="0" r="28575" b="28575"/>
                <wp:wrapNone/>
                <wp:docPr id="2" name="Rectangle 2"/>
                <wp:cNvGraphicFramePr/>
                <a:graphic xmlns:a="http://schemas.openxmlformats.org/drawingml/2006/main">
                  <a:graphicData uri="http://schemas.microsoft.com/office/word/2010/wordprocessingShape">
                    <wps:wsp>
                      <wps:cNvSpPr/>
                      <wps:spPr>
                        <a:xfrm>
                          <a:off x="0" y="0"/>
                          <a:ext cx="5934075" cy="2447925"/>
                        </a:xfrm>
                        <a:prstGeom prst="rect">
                          <a:avLst/>
                        </a:prstGeom>
                        <a:solidFill>
                          <a:schemeClr val="tx2">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35B3DBE" w14:textId="77777777" w:rsidR="00674618" w:rsidRPr="00674618" w:rsidRDefault="00674618" w:rsidP="00674618">
                            <w:pPr>
                              <w:jc w:val="both"/>
                              <w:rPr>
                                <w:b/>
                                <w:color w:val="000000" w:themeColor="text1"/>
                                <w:sz w:val="28"/>
                                <w:szCs w:val="28"/>
                                <w:u w:val="single"/>
                              </w:rPr>
                            </w:pPr>
                          </w:p>
                          <w:p w14:paraId="3E5C84B4" w14:textId="77777777" w:rsidR="00674618" w:rsidRPr="00674618" w:rsidRDefault="00674618" w:rsidP="00674618">
                            <w:pPr>
                              <w:pStyle w:val="ListParagraph"/>
                              <w:numPr>
                                <w:ilvl w:val="0"/>
                                <w:numId w:val="1"/>
                              </w:numPr>
                              <w:jc w:val="both"/>
                              <w:rPr>
                                <w:color w:val="000000" w:themeColor="text1"/>
                              </w:rPr>
                            </w:pPr>
                            <w:r w:rsidRPr="00674618">
                              <w:rPr>
                                <w:color w:val="000000" w:themeColor="text1"/>
                              </w:rPr>
                              <w:t xml:space="preserve">One role </w:t>
                            </w:r>
                            <w:proofErr w:type="gramStart"/>
                            <w:r w:rsidRPr="00674618">
                              <w:rPr>
                                <w:color w:val="000000" w:themeColor="text1"/>
                              </w:rPr>
                              <w:t>actors</w:t>
                            </w:r>
                            <w:proofErr w:type="gramEnd"/>
                            <w:r w:rsidRPr="00674618">
                              <w:rPr>
                                <w:color w:val="000000" w:themeColor="text1"/>
                              </w:rPr>
                              <w:t>, appropriately dressed – (as instructed by course trainers). One will play the driver.</w:t>
                            </w:r>
                          </w:p>
                          <w:p w14:paraId="7E5BCFB1" w14:textId="751CF5B3" w:rsidR="00674618" w:rsidRPr="00674618" w:rsidRDefault="00674618" w:rsidP="00674618">
                            <w:pPr>
                              <w:pStyle w:val="ListParagraph"/>
                              <w:numPr>
                                <w:ilvl w:val="0"/>
                                <w:numId w:val="1"/>
                              </w:numPr>
                              <w:jc w:val="both"/>
                              <w:rPr>
                                <w:color w:val="000000" w:themeColor="text1"/>
                              </w:rPr>
                            </w:pPr>
                            <w:r w:rsidRPr="00674618">
                              <w:rPr>
                                <w:color w:val="000000" w:themeColor="text1"/>
                              </w:rPr>
                              <w:t>One officers appropriately dressed – (as instructed by course trainers)</w:t>
                            </w:r>
                          </w:p>
                          <w:p w14:paraId="233BC57E" w14:textId="77777777" w:rsidR="00674618" w:rsidRPr="00674618" w:rsidRDefault="00674618" w:rsidP="00674618">
                            <w:pPr>
                              <w:pStyle w:val="ListParagraph"/>
                              <w:numPr>
                                <w:ilvl w:val="0"/>
                                <w:numId w:val="1"/>
                              </w:numPr>
                              <w:jc w:val="both"/>
                              <w:rPr>
                                <w:color w:val="000000" w:themeColor="text1"/>
                              </w:rPr>
                            </w:pPr>
                            <w:r w:rsidRPr="00674618">
                              <w:rPr>
                                <w:color w:val="000000" w:themeColor="text1"/>
                              </w:rPr>
                              <w:t>Control room operator.</w:t>
                            </w:r>
                          </w:p>
                          <w:p w14:paraId="471446EB" w14:textId="77777777" w:rsidR="00674618" w:rsidRPr="00674618" w:rsidRDefault="00674618" w:rsidP="00674618">
                            <w:pPr>
                              <w:pStyle w:val="ListParagraph"/>
                              <w:numPr>
                                <w:ilvl w:val="0"/>
                                <w:numId w:val="1"/>
                              </w:numPr>
                              <w:jc w:val="both"/>
                              <w:rPr>
                                <w:color w:val="000000" w:themeColor="text1"/>
                              </w:rPr>
                            </w:pPr>
                            <w:r w:rsidRPr="00674618">
                              <w:rPr>
                                <w:color w:val="000000" w:themeColor="text1"/>
                              </w:rPr>
                              <w:t>Assessor to be in full possession of relevant definition regarding the offence being assessed as well as the relevant assessment criteria sheet that must be completed by the assessor during the observations.</w:t>
                            </w:r>
                          </w:p>
                          <w:p w14:paraId="6FF17E88" w14:textId="77777777" w:rsidR="00674618" w:rsidRPr="00674618" w:rsidRDefault="00674618" w:rsidP="00674618">
                            <w:pPr>
                              <w:pStyle w:val="ListParagraph"/>
                              <w:numPr>
                                <w:ilvl w:val="0"/>
                                <w:numId w:val="1"/>
                              </w:numPr>
                              <w:jc w:val="both"/>
                              <w:rPr>
                                <w:color w:val="000000" w:themeColor="text1"/>
                              </w:rPr>
                            </w:pPr>
                            <w:r w:rsidRPr="00674618">
                              <w:rPr>
                                <w:color w:val="000000" w:themeColor="text1"/>
                              </w:rPr>
                              <w:t>One vehicle to be used.</w:t>
                            </w:r>
                          </w:p>
                          <w:p w14:paraId="1E902D75" w14:textId="77777777" w:rsidR="00674618" w:rsidRDefault="00674618" w:rsidP="00674618">
                            <w:pPr>
                              <w:pStyle w:val="ListParagraph"/>
                              <w:numPr>
                                <w:ilvl w:val="0"/>
                                <w:numId w:val="1"/>
                              </w:numPr>
                              <w:jc w:val="both"/>
                              <w:rPr>
                                <w:color w:val="000000" w:themeColor="text1"/>
                              </w:rPr>
                            </w:pPr>
                            <w:r w:rsidRPr="00674618">
                              <w:rPr>
                                <w:color w:val="000000" w:themeColor="text1"/>
                              </w:rPr>
                              <w:t>Traffic Offence Report (TOR) ticket book.</w:t>
                            </w:r>
                          </w:p>
                          <w:p w14:paraId="2B25748D" w14:textId="5BF4AF30" w:rsidR="00674618" w:rsidRPr="00674618" w:rsidRDefault="00674618" w:rsidP="00674618">
                            <w:pPr>
                              <w:pStyle w:val="ListParagraph"/>
                              <w:numPr>
                                <w:ilvl w:val="0"/>
                                <w:numId w:val="1"/>
                              </w:numPr>
                              <w:jc w:val="both"/>
                              <w:rPr>
                                <w:color w:val="000000" w:themeColor="text1"/>
                              </w:rPr>
                            </w:pPr>
                            <w:r>
                              <w:rPr>
                                <w:color w:val="000000" w:themeColor="text1"/>
                              </w:rPr>
                              <w:t>Carpark</w:t>
                            </w:r>
                          </w:p>
                          <w:p w14:paraId="1A6C1C05" w14:textId="77777777" w:rsidR="00674618" w:rsidRDefault="00674618" w:rsidP="0067461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9D86D87" id="Rectangle 2" o:spid="_x0000_s1026" style="position:absolute;left:0;text-align:left;margin-left:-1.5pt;margin-top:8.1pt;width:467.25pt;height:192.75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" fillcolor="#d5dce4 [671]" strokecolor="black [3213]" strokeweight="1pt">
                <v:textbox>
                  <w:txbxContent>
                    <w:p w14:paraId="635B3DBE" w14:textId="77777777" w:rsidR="00674618" w:rsidRPr="00674618" w:rsidRDefault="00674618" w:rsidP="00674618">
                      <w:pPr>
                        <w:jc w:val="both"/>
                        <w:rPr>
                          <w:b/>
                          <w:color w:val="000000" w:themeColor="text1"/>
                          <w:sz w:val="28"/>
                          <w:szCs w:val="28"/>
                          <w:u w:val="single"/>
                        </w:rPr>
                      </w:pPr>
                    </w:p>
                    <w:p w14:paraId="3E5C84B4" w14:textId="77777777" w:rsidR="00674618" w:rsidRPr="00674618" w:rsidRDefault="00674618" w:rsidP="00674618">
                      <w:pPr>
                        <w:pStyle w:val="ListParagraph"/>
                        <w:numPr>
                          <w:ilvl w:val="0"/>
                          <w:numId w:val="1"/>
                        </w:numPr>
                        <w:jc w:val="both"/>
                        <w:rPr>
                          <w:color w:val="000000" w:themeColor="text1"/>
                        </w:rPr>
                      </w:pPr>
                      <w:r w:rsidRPr="00674618">
                        <w:rPr>
                          <w:color w:val="000000" w:themeColor="text1"/>
                        </w:rPr>
                        <w:t xml:space="preserve">One role </w:t>
                      </w:r>
                      <w:proofErr w:type="gramStart"/>
                      <w:r w:rsidRPr="00674618">
                        <w:rPr>
                          <w:color w:val="000000" w:themeColor="text1"/>
                        </w:rPr>
                        <w:t>actors</w:t>
                      </w:r>
                      <w:proofErr w:type="gramEnd"/>
                      <w:r w:rsidRPr="00674618">
                        <w:rPr>
                          <w:color w:val="000000" w:themeColor="text1"/>
                        </w:rPr>
                        <w:t>, appropriately dressed – (as instructed by course trainers). One will play the driver.</w:t>
                      </w:r>
                    </w:p>
                    <w:p w14:paraId="7E5BCFB1" w14:textId="751CF5B3" w:rsidR="00674618" w:rsidRPr="00674618" w:rsidRDefault="00674618" w:rsidP="00674618">
                      <w:pPr>
                        <w:pStyle w:val="ListParagraph"/>
                        <w:numPr>
                          <w:ilvl w:val="0"/>
                          <w:numId w:val="1"/>
                        </w:numPr>
                        <w:jc w:val="both"/>
                        <w:rPr>
                          <w:color w:val="000000" w:themeColor="text1"/>
                        </w:rPr>
                      </w:pPr>
                      <w:r w:rsidRPr="00674618">
                        <w:rPr>
                          <w:color w:val="000000" w:themeColor="text1"/>
                        </w:rPr>
                        <w:t xml:space="preserve">One officers appropriately dressed – </w:t>
                      </w:r>
                      <w:r w:rsidRPr="00674618">
                        <w:rPr>
                          <w:color w:val="000000" w:themeColor="text1"/>
                        </w:rPr>
                        <w:t>(as</w:t>
                      </w:r>
                      <w:r w:rsidRPr="00674618">
                        <w:rPr>
                          <w:color w:val="000000" w:themeColor="text1"/>
                        </w:rPr>
                        <w:t xml:space="preserve"> instructed by course trainers)</w:t>
                      </w:r>
                    </w:p>
                    <w:p w14:paraId="233BC57E" w14:textId="77777777" w:rsidR="00674618" w:rsidRPr="00674618" w:rsidRDefault="00674618" w:rsidP="00674618">
                      <w:pPr>
                        <w:pStyle w:val="ListParagraph"/>
                        <w:numPr>
                          <w:ilvl w:val="0"/>
                          <w:numId w:val="1"/>
                        </w:numPr>
                        <w:jc w:val="both"/>
                        <w:rPr>
                          <w:color w:val="000000" w:themeColor="text1"/>
                        </w:rPr>
                      </w:pPr>
                      <w:r w:rsidRPr="00674618">
                        <w:rPr>
                          <w:color w:val="000000" w:themeColor="text1"/>
                        </w:rPr>
                        <w:t>Control room operator.</w:t>
                      </w:r>
                    </w:p>
                    <w:p w14:paraId="471446EB" w14:textId="77777777" w:rsidR="00674618" w:rsidRPr="00674618" w:rsidRDefault="00674618" w:rsidP="00674618">
                      <w:pPr>
                        <w:pStyle w:val="ListParagraph"/>
                        <w:numPr>
                          <w:ilvl w:val="0"/>
                          <w:numId w:val="1"/>
                        </w:numPr>
                        <w:jc w:val="both"/>
                        <w:rPr>
                          <w:color w:val="000000" w:themeColor="text1"/>
                        </w:rPr>
                      </w:pPr>
                      <w:r w:rsidRPr="00674618">
                        <w:rPr>
                          <w:color w:val="000000" w:themeColor="text1"/>
                        </w:rPr>
                        <w:t>Assessor to be in full possession of relevant definition regarding the offence being assessed as well as the relevant assessment criteria sheet that must be completed by the assessor during the observations.</w:t>
                      </w:r>
                    </w:p>
                    <w:p w14:paraId="6FF17E88" w14:textId="77777777" w:rsidR="00674618" w:rsidRPr="00674618" w:rsidRDefault="00674618" w:rsidP="00674618">
                      <w:pPr>
                        <w:pStyle w:val="ListParagraph"/>
                        <w:numPr>
                          <w:ilvl w:val="0"/>
                          <w:numId w:val="1"/>
                        </w:numPr>
                        <w:jc w:val="both"/>
                        <w:rPr>
                          <w:color w:val="000000" w:themeColor="text1"/>
                        </w:rPr>
                      </w:pPr>
                      <w:r w:rsidRPr="00674618">
                        <w:rPr>
                          <w:color w:val="000000" w:themeColor="text1"/>
                        </w:rPr>
                        <w:t>One vehicle to be used.</w:t>
                      </w:r>
                    </w:p>
                    <w:p w14:paraId="1E902D75" w14:textId="77777777" w:rsidR="00674618" w:rsidRDefault="00674618" w:rsidP="00674618">
                      <w:pPr>
                        <w:pStyle w:val="ListParagraph"/>
                        <w:numPr>
                          <w:ilvl w:val="0"/>
                          <w:numId w:val="1"/>
                        </w:numPr>
                        <w:jc w:val="both"/>
                        <w:rPr>
                          <w:color w:val="000000" w:themeColor="text1"/>
                        </w:rPr>
                      </w:pPr>
                      <w:r w:rsidRPr="00674618">
                        <w:rPr>
                          <w:color w:val="000000" w:themeColor="text1"/>
                        </w:rPr>
                        <w:t>Traffic Offence Report (TOR) ticket book.</w:t>
                      </w:r>
                    </w:p>
                    <w:p w14:paraId="2B25748D" w14:textId="5BF4AF30" w:rsidR="00674618" w:rsidRPr="00674618" w:rsidRDefault="00674618" w:rsidP="00674618">
                      <w:pPr>
                        <w:pStyle w:val="ListParagraph"/>
                        <w:numPr>
                          <w:ilvl w:val="0"/>
                          <w:numId w:val="1"/>
                        </w:numPr>
                        <w:jc w:val="both"/>
                        <w:rPr>
                          <w:color w:val="000000" w:themeColor="text1"/>
                        </w:rPr>
                      </w:pPr>
                      <w:r>
                        <w:rPr>
                          <w:color w:val="000000" w:themeColor="text1"/>
                        </w:rPr>
                        <w:t>Carpark</w:t>
                      </w:r>
                    </w:p>
                    <w:p w14:paraId="1A6C1C05" w14:textId="77777777" w:rsidR="00674618" w:rsidRDefault="00674618" w:rsidP="00674618">
                      <w:pPr>
                        <w:jc w:val="center"/>
                      </w:pPr>
                    </w:p>
                  </w:txbxContent>
                </v:textbox>
              </v:rect>
            </w:pict>
          </mc:Fallback>
        </mc:AlternateContent>
      </w:r>
    </w:p>
    <w:p w14:paraId="58D66C6B" w14:textId="77777777" w:rsidR="00420348" w:rsidRDefault="00420348" w:rsidP="00420348">
      <w:pPr>
        <w:jc w:val="both"/>
      </w:pPr>
    </w:p>
    <w:p w14:paraId="3260FA3E" w14:textId="77777777" w:rsidR="00674618" w:rsidRDefault="00674618" w:rsidP="00420348">
      <w:pPr>
        <w:jc w:val="both"/>
      </w:pPr>
    </w:p>
    <w:p w14:paraId="687EDC18" w14:textId="77777777" w:rsidR="00674618" w:rsidRDefault="00674618" w:rsidP="00420348">
      <w:pPr>
        <w:jc w:val="both"/>
      </w:pPr>
    </w:p>
    <w:p w14:paraId="3A2DD8B0" w14:textId="77777777" w:rsidR="00674618" w:rsidRDefault="00674618" w:rsidP="00420348">
      <w:pPr>
        <w:jc w:val="both"/>
      </w:pPr>
    </w:p>
    <w:p w14:paraId="7AC120AB" w14:textId="77777777" w:rsidR="00674618" w:rsidRDefault="00674618" w:rsidP="00420348">
      <w:pPr>
        <w:jc w:val="both"/>
      </w:pPr>
    </w:p>
    <w:p w14:paraId="06FEA61D" w14:textId="77777777" w:rsidR="00674618" w:rsidRDefault="00674618" w:rsidP="00420348">
      <w:pPr>
        <w:jc w:val="both"/>
      </w:pPr>
    </w:p>
    <w:p w14:paraId="51F20656" w14:textId="77777777" w:rsidR="00674618" w:rsidRDefault="00674618" w:rsidP="00420348">
      <w:pPr>
        <w:jc w:val="both"/>
      </w:pPr>
    </w:p>
    <w:p w14:paraId="46EBFF48" w14:textId="77777777" w:rsidR="00674618" w:rsidRDefault="00674618" w:rsidP="00420348">
      <w:pPr>
        <w:jc w:val="both"/>
      </w:pPr>
    </w:p>
    <w:p w14:paraId="5714E4D8" w14:textId="77777777" w:rsidR="00674618" w:rsidRDefault="00674618" w:rsidP="00420348">
      <w:pPr>
        <w:jc w:val="both"/>
        <w:rPr>
          <w:b/>
          <w:sz w:val="28"/>
          <w:szCs w:val="28"/>
          <w:u w:val="single"/>
        </w:rPr>
      </w:pPr>
    </w:p>
    <w:p w14:paraId="350A2647" w14:textId="2D9DC427" w:rsidR="00420348" w:rsidRPr="005E0D77" w:rsidRDefault="00420348" w:rsidP="00420348">
      <w:pPr>
        <w:jc w:val="both"/>
        <w:rPr>
          <w:b/>
          <w:sz w:val="28"/>
          <w:szCs w:val="28"/>
          <w:u w:val="single"/>
        </w:rPr>
      </w:pPr>
      <w:r w:rsidRPr="005E0D77">
        <w:rPr>
          <w:b/>
          <w:sz w:val="28"/>
          <w:szCs w:val="28"/>
          <w:u w:val="single"/>
        </w:rPr>
        <w:t>S</w:t>
      </w:r>
      <w:r w:rsidR="00674618">
        <w:rPr>
          <w:b/>
          <w:sz w:val="28"/>
          <w:szCs w:val="28"/>
          <w:u w:val="single"/>
        </w:rPr>
        <w:t>afety Reminder</w:t>
      </w:r>
    </w:p>
    <w:p w14:paraId="106827C8" w14:textId="445CA9CB" w:rsidR="00F82992" w:rsidRDefault="00674618" w:rsidP="00420348">
      <w:pPr>
        <w:pStyle w:val="ListParagraph"/>
        <w:jc w:val="both"/>
        <w:rPr>
          <w:sz w:val="24"/>
          <w:szCs w:val="24"/>
        </w:rPr>
      </w:pPr>
      <w:r>
        <w:rPr>
          <w:b/>
          <w:noProof/>
          <w:sz w:val="24"/>
          <w:szCs w:val="24"/>
        </w:rPr>
        <mc:AlternateContent>
          <mc:Choice Requires="wps">
            <w:drawing>
              <wp:anchor distT="0" distB="0" distL="114300" distR="114300" simplePos="0" relativeHeight="251664384" behindDoc="0" locked="0" layoutInCell="1" allowOverlap="1" wp14:anchorId="0D75C1D9" wp14:editId="31EAAB1C">
                <wp:simplePos x="0" y="0"/>
                <wp:positionH relativeFrom="margin">
                  <wp:align>left</wp:align>
                </wp:positionH>
                <wp:positionV relativeFrom="paragraph">
                  <wp:posOffset>173355</wp:posOffset>
                </wp:positionV>
                <wp:extent cx="5924550" cy="3524250"/>
                <wp:effectExtent l="0" t="0" r="19050" b="19050"/>
                <wp:wrapNone/>
                <wp:docPr id="6" name="Rectangle 6"/>
                <wp:cNvGraphicFramePr/>
                <a:graphic xmlns:a="http://schemas.openxmlformats.org/drawingml/2006/main">
                  <a:graphicData uri="http://schemas.microsoft.com/office/word/2010/wordprocessingShape">
                    <wps:wsp>
                      <wps:cNvSpPr/>
                      <wps:spPr>
                        <a:xfrm>
                          <a:off x="0" y="0"/>
                          <a:ext cx="5924550" cy="3524250"/>
                        </a:xfrm>
                        <a:prstGeom prst="rect">
                          <a:avLst/>
                        </a:prstGeom>
                        <a:solidFill>
                          <a:srgbClr val="44546A">
                            <a:lumMod val="20000"/>
                            <a:lumOff val="80000"/>
                          </a:srgbClr>
                        </a:solidFill>
                        <a:ln w="12700" cap="flat" cmpd="sng" algn="ctr">
                          <a:solidFill>
                            <a:sysClr val="windowText" lastClr="000000"/>
                          </a:solidFill>
                          <a:prstDash val="solid"/>
                          <a:miter lim="800000"/>
                        </a:ln>
                        <a:effectLst/>
                      </wps:spPr>
                      <wps:txbx>
                        <w:txbxContent>
                          <w:p w14:paraId="091C1606" w14:textId="77777777" w:rsidR="00674618" w:rsidRPr="0050542B" w:rsidRDefault="00674618" w:rsidP="00674618">
                            <w:pPr>
                              <w:pStyle w:val="ListParagraph"/>
                              <w:numPr>
                                <w:ilvl w:val="0"/>
                                <w:numId w:val="1"/>
                              </w:numPr>
                              <w:jc w:val="both"/>
                              <w:rPr>
                                <w:b/>
                                <w:color w:val="000000" w:themeColor="text1"/>
                                <w:sz w:val="24"/>
                                <w:szCs w:val="24"/>
                                <w:u w:val="single"/>
                              </w:rPr>
                            </w:pPr>
                            <w:r w:rsidRPr="0050542B">
                              <w:rPr>
                                <w:color w:val="000000" w:themeColor="text1"/>
                                <w:sz w:val="24"/>
                                <w:szCs w:val="24"/>
                              </w:rPr>
                              <w:t>Safe working environment, risk assessment to be completed of the venue.</w:t>
                            </w:r>
                          </w:p>
                          <w:p w14:paraId="1585A7C5" w14:textId="77777777" w:rsidR="00674618" w:rsidRPr="0050542B" w:rsidRDefault="00674618" w:rsidP="00674618">
                            <w:pPr>
                              <w:pStyle w:val="ListParagraph"/>
                              <w:numPr>
                                <w:ilvl w:val="0"/>
                                <w:numId w:val="1"/>
                              </w:numPr>
                              <w:jc w:val="both"/>
                              <w:rPr>
                                <w:b/>
                                <w:color w:val="000000" w:themeColor="text1"/>
                                <w:sz w:val="24"/>
                                <w:szCs w:val="24"/>
                                <w:u w:val="single"/>
                              </w:rPr>
                            </w:pPr>
                            <w:r w:rsidRPr="0050542B">
                              <w:rPr>
                                <w:color w:val="000000" w:themeColor="text1"/>
                                <w:sz w:val="24"/>
                                <w:szCs w:val="24"/>
                              </w:rPr>
                              <w:t>Assessor to have given full briefing to Role actor/s and Officers/s being assessed prior to the role play.</w:t>
                            </w:r>
                          </w:p>
                          <w:p w14:paraId="4381DDE6" w14:textId="77777777" w:rsidR="00674618" w:rsidRPr="0050542B" w:rsidRDefault="00674618" w:rsidP="00674618">
                            <w:pPr>
                              <w:pStyle w:val="ListParagraph"/>
                              <w:numPr>
                                <w:ilvl w:val="0"/>
                                <w:numId w:val="1"/>
                              </w:numPr>
                              <w:jc w:val="both"/>
                              <w:rPr>
                                <w:b/>
                                <w:color w:val="000000" w:themeColor="text1"/>
                                <w:sz w:val="24"/>
                                <w:szCs w:val="24"/>
                                <w:u w:val="single"/>
                              </w:rPr>
                            </w:pPr>
                            <w:r w:rsidRPr="0050542B">
                              <w:rPr>
                                <w:color w:val="000000" w:themeColor="text1"/>
                                <w:sz w:val="24"/>
                                <w:szCs w:val="24"/>
                              </w:rPr>
                              <w:t xml:space="preserve">If officer is to detain / arrest role </w:t>
                            </w:r>
                            <w:proofErr w:type="gramStart"/>
                            <w:r w:rsidRPr="0050542B">
                              <w:rPr>
                                <w:color w:val="000000" w:themeColor="text1"/>
                                <w:sz w:val="24"/>
                                <w:szCs w:val="24"/>
                              </w:rPr>
                              <w:t>actor</w:t>
                            </w:r>
                            <w:proofErr w:type="gramEnd"/>
                            <w:r w:rsidRPr="0050542B">
                              <w:rPr>
                                <w:color w:val="000000" w:themeColor="text1"/>
                                <w:sz w:val="24"/>
                                <w:szCs w:val="24"/>
                              </w:rPr>
                              <w:t xml:space="preserve"> then this will be done by the office</w:t>
                            </w:r>
                            <w:r>
                              <w:rPr>
                                <w:color w:val="000000" w:themeColor="text1"/>
                                <w:sz w:val="24"/>
                                <w:szCs w:val="24"/>
                              </w:rPr>
                              <w:t>r</w:t>
                            </w:r>
                            <w:r w:rsidRPr="0050542B">
                              <w:rPr>
                                <w:color w:val="000000" w:themeColor="text1"/>
                                <w:sz w:val="24"/>
                                <w:szCs w:val="24"/>
                              </w:rPr>
                              <w:t xml:space="preserve"> taking hold of the role actors arm and informing them that they are being detained / arrested.</w:t>
                            </w:r>
                          </w:p>
                          <w:p w14:paraId="682A9645" w14:textId="77777777" w:rsidR="00674618" w:rsidRPr="000D6D41" w:rsidRDefault="00674618" w:rsidP="00674618">
                            <w:pPr>
                              <w:pStyle w:val="ListParagraph"/>
                              <w:numPr>
                                <w:ilvl w:val="0"/>
                                <w:numId w:val="1"/>
                              </w:numPr>
                              <w:jc w:val="both"/>
                              <w:rPr>
                                <w:b/>
                                <w:color w:val="000000" w:themeColor="text1"/>
                                <w:sz w:val="24"/>
                                <w:szCs w:val="24"/>
                                <w:u w:val="single"/>
                              </w:rPr>
                            </w:pPr>
                            <w:r>
                              <w:rPr>
                                <w:color w:val="000000" w:themeColor="text1"/>
                                <w:sz w:val="24"/>
                                <w:szCs w:val="24"/>
                              </w:rPr>
                              <w:t>For GWP, n</w:t>
                            </w:r>
                            <w:r w:rsidRPr="0050542B">
                              <w:rPr>
                                <w:color w:val="000000" w:themeColor="text1"/>
                                <w:sz w:val="24"/>
                                <w:szCs w:val="24"/>
                              </w:rPr>
                              <w:t xml:space="preserve">o handcuffs are to be used if the officer wishes to use </w:t>
                            </w:r>
                            <w:proofErr w:type="gramStart"/>
                            <w:r w:rsidRPr="0050542B">
                              <w:rPr>
                                <w:color w:val="000000" w:themeColor="text1"/>
                                <w:sz w:val="24"/>
                                <w:szCs w:val="24"/>
                              </w:rPr>
                              <w:t>handcuffs</w:t>
                            </w:r>
                            <w:proofErr w:type="gramEnd"/>
                            <w:r w:rsidRPr="0050542B">
                              <w:rPr>
                                <w:color w:val="000000" w:themeColor="text1"/>
                                <w:sz w:val="24"/>
                                <w:szCs w:val="24"/>
                              </w:rPr>
                              <w:t xml:space="preserve"> then they should inform the subject that they are handcuffed. Subject should place hands to the rear when informed.</w:t>
                            </w:r>
                          </w:p>
                          <w:p w14:paraId="44D3CD7A" w14:textId="77777777" w:rsidR="00674618" w:rsidRPr="0050542B" w:rsidRDefault="00674618" w:rsidP="00674618">
                            <w:pPr>
                              <w:pStyle w:val="ListParagraph"/>
                              <w:numPr>
                                <w:ilvl w:val="0"/>
                                <w:numId w:val="1"/>
                              </w:numPr>
                              <w:jc w:val="both"/>
                              <w:rPr>
                                <w:b/>
                                <w:color w:val="000000" w:themeColor="text1"/>
                                <w:sz w:val="24"/>
                                <w:szCs w:val="24"/>
                                <w:u w:val="single"/>
                              </w:rPr>
                            </w:pPr>
                            <w:r>
                              <w:rPr>
                                <w:color w:val="000000" w:themeColor="text1"/>
                                <w:sz w:val="24"/>
                                <w:szCs w:val="24"/>
                              </w:rPr>
                              <w:t>For SWP, handcuffs can be used in accordance with the Officer’s PST training.</w:t>
                            </w:r>
                          </w:p>
                          <w:p w14:paraId="37EE990E" w14:textId="77777777" w:rsidR="00EF14C5" w:rsidRPr="0050542B" w:rsidRDefault="00EF14C5" w:rsidP="00EF14C5">
                            <w:pPr>
                              <w:pStyle w:val="ListParagraph"/>
                              <w:numPr>
                                <w:ilvl w:val="0"/>
                                <w:numId w:val="1"/>
                              </w:numPr>
                              <w:jc w:val="both"/>
                              <w:rPr>
                                <w:b/>
                                <w:color w:val="000000" w:themeColor="text1"/>
                                <w:sz w:val="24"/>
                                <w:szCs w:val="24"/>
                                <w:u w:val="single"/>
                              </w:rPr>
                            </w:pPr>
                            <w:r w:rsidRPr="004A3F49">
                              <w:rPr>
                                <w:b/>
                                <w:bCs/>
                                <w:color w:val="000000" w:themeColor="text1"/>
                                <w:sz w:val="24"/>
                                <w:szCs w:val="24"/>
                              </w:rPr>
                              <w:t>N</w:t>
                            </w:r>
                            <w:r>
                              <w:rPr>
                                <w:b/>
                                <w:bCs/>
                                <w:color w:val="000000" w:themeColor="text1"/>
                                <w:sz w:val="24"/>
                                <w:szCs w:val="24"/>
                              </w:rPr>
                              <w:t>O</w:t>
                            </w:r>
                            <w:r w:rsidRPr="0050542B">
                              <w:rPr>
                                <w:color w:val="000000" w:themeColor="text1"/>
                                <w:sz w:val="24"/>
                                <w:szCs w:val="24"/>
                              </w:rPr>
                              <w:t xml:space="preserve"> actual UDT strikes</w:t>
                            </w:r>
                            <w:r>
                              <w:rPr>
                                <w:color w:val="000000" w:themeColor="text1"/>
                                <w:sz w:val="24"/>
                                <w:szCs w:val="24"/>
                              </w:rPr>
                              <w:t>, takedowns or ground restraints</w:t>
                            </w:r>
                            <w:r w:rsidRPr="0050542B">
                              <w:rPr>
                                <w:color w:val="000000" w:themeColor="text1"/>
                                <w:sz w:val="24"/>
                                <w:szCs w:val="24"/>
                              </w:rPr>
                              <w:t xml:space="preserve"> are to be used.</w:t>
                            </w:r>
                          </w:p>
                          <w:p w14:paraId="6F7AEC6B" w14:textId="77777777" w:rsidR="00674618" w:rsidRPr="0050542B" w:rsidRDefault="00674618" w:rsidP="00674618">
                            <w:pPr>
                              <w:pStyle w:val="ListParagraph"/>
                              <w:numPr>
                                <w:ilvl w:val="0"/>
                                <w:numId w:val="1"/>
                              </w:numPr>
                              <w:jc w:val="both"/>
                              <w:rPr>
                                <w:b/>
                                <w:color w:val="000000" w:themeColor="text1"/>
                                <w:sz w:val="24"/>
                                <w:szCs w:val="24"/>
                                <w:u w:val="single"/>
                              </w:rPr>
                            </w:pPr>
                            <w:r w:rsidRPr="0050542B">
                              <w:rPr>
                                <w:color w:val="000000" w:themeColor="text1"/>
                                <w:sz w:val="24"/>
                                <w:szCs w:val="24"/>
                              </w:rPr>
                              <w:t xml:space="preserve">If there are any safety issues identified then the identifying officer should immediately call </w:t>
                            </w:r>
                            <w:r w:rsidRPr="0050542B">
                              <w:rPr>
                                <w:b/>
                                <w:bCs/>
                                <w:i/>
                                <w:iCs/>
                                <w:color w:val="000000" w:themeColor="text1"/>
                                <w:sz w:val="24"/>
                                <w:szCs w:val="24"/>
                              </w:rPr>
                              <w:t>“CHECKMATE”</w:t>
                            </w:r>
                            <w:r w:rsidRPr="0050542B">
                              <w:rPr>
                                <w:color w:val="000000" w:themeColor="text1"/>
                                <w:sz w:val="24"/>
                                <w:szCs w:val="24"/>
                              </w:rPr>
                              <w:t xml:space="preserve"> to the role play and report their findings to the </w:t>
                            </w:r>
                            <w:r>
                              <w:rPr>
                                <w:color w:val="000000" w:themeColor="text1"/>
                                <w:sz w:val="24"/>
                                <w:szCs w:val="24"/>
                              </w:rPr>
                              <w:t>a</w:t>
                            </w:r>
                            <w:r w:rsidRPr="0050542B">
                              <w:rPr>
                                <w:color w:val="000000" w:themeColor="text1"/>
                                <w:sz w:val="24"/>
                                <w:szCs w:val="24"/>
                              </w:rPr>
                              <w:t>ssessor.</w:t>
                            </w:r>
                          </w:p>
                          <w:p w14:paraId="59CCB8DC" w14:textId="77777777" w:rsidR="00674618" w:rsidRPr="0050542B" w:rsidRDefault="00674618" w:rsidP="00674618">
                            <w:pPr>
                              <w:pStyle w:val="ListParagraph"/>
                              <w:jc w:val="both"/>
                              <w:rPr>
                                <w:color w:val="000000" w:themeColor="text1"/>
                                <w:sz w:val="24"/>
                                <w:szCs w:val="24"/>
                              </w:rPr>
                            </w:pPr>
                            <w:r w:rsidRPr="0050542B">
                              <w:rPr>
                                <w:color w:val="000000" w:themeColor="text1"/>
                                <w:sz w:val="24"/>
                                <w:szCs w:val="24"/>
                              </w:rPr>
                              <w:t>If there are no safety issues the role play will run its course and the assessor will call “</w:t>
                            </w:r>
                            <w:r w:rsidRPr="0050542B">
                              <w:rPr>
                                <w:b/>
                                <w:bCs/>
                                <w:i/>
                                <w:iCs/>
                                <w:color w:val="000000" w:themeColor="text1"/>
                                <w:sz w:val="24"/>
                                <w:szCs w:val="24"/>
                              </w:rPr>
                              <w:t>END EX”</w:t>
                            </w:r>
                            <w:r w:rsidRPr="0050542B">
                              <w:rPr>
                                <w:color w:val="000000" w:themeColor="text1"/>
                                <w:sz w:val="24"/>
                                <w:szCs w:val="24"/>
                              </w:rPr>
                              <w:t xml:space="preserve"> once they are happy the role play has concluded.</w:t>
                            </w:r>
                          </w:p>
                          <w:p w14:paraId="1DDCB0A8" w14:textId="77777777" w:rsidR="00674618" w:rsidRDefault="00674618" w:rsidP="00674618">
                            <w:pPr>
                              <w:rPr>
                                <w:b/>
                                <w:sz w:val="24"/>
                                <w:szCs w:val="24"/>
                              </w:rPr>
                            </w:pPr>
                          </w:p>
                          <w:p w14:paraId="3671E39D" w14:textId="77777777" w:rsidR="00674618" w:rsidRDefault="00674618" w:rsidP="0067461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D75C1D9" id="Rectangle 6" o:spid="_x0000_s1027" style="position:absolute;left:0;text-align:left;margin-left:0;margin-top:13.65pt;width:466.5pt;height:277.5pt;z-index:2516643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" fillcolor="#d6dce5" strokecolor="windowText" strokeweight="1pt">
                <v:textbox>
                  <w:txbxContent>
                    <w:p w14:paraId="091C1606" w14:textId="77777777" w:rsidR="00674618" w:rsidRPr="0050542B" w:rsidRDefault="00674618" w:rsidP="00674618">
                      <w:pPr>
                        <w:pStyle w:val="ListParagraph"/>
                        <w:numPr>
                          <w:ilvl w:val="0"/>
                          <w:numId w:val="1"/>
                        </w:numPr>
                        <w:jc w:val="both"/>
                        <w:rPr>
                          <w:b/>
                          <w:color w:val="000000" w:themeColor="text1"/>
                          <w:sz w:val="24"/>
                          <w:szCs w:val="24"/>
                          <w:u w:val="single"/>
                        </w:rPr>
                      </w:pPr>
                      <w:r w:rsidRPr="0050542B">
                        <w:rPr>
                          <w:color w:val="000000" w:themeColor="text1"/>
                          <w:sz w:val="24"/>
                          <w:szCs w:val="24"/>
                        </w:rPr>
                        <w:t>Safe working environment, risk assessment to be completed of the venue.</w:t>
                      </w:r>
                    </w:p>
                    <w:p w14:paraId="1585A7C5" w14:textId="77777777" w:rsidR="00674618" w:rsidRPr="0050542B" w:rsidRDefault="00674618" w:rsidP="00674618">
                      <w:pPr>
                        <w:pStyle w:val="ListParagraph"/>
                        <w:numPr>
                          <w:ilvl w:val="0"/>
                          <w:numId w:val="1"/>
                        </w:numPr>
                        <w:jc w:val="both"/>
                        <w:rPr>
                          <w:b/>
                          <w:color w:val="000000" w:themeColor="text1"/>
                          <w:sz w:val="24"/>
                          <w:szCs w:val="24"/>
                          <w:u w:val="single"/>
                        </w:rPr>
                      </w:pPr>
                      <w:r w:rsidRPr="0050542B">
                        <w:rPr>
                          <w:color w:val="000000" w:themeColor="text1"/>
                          <w:sz w:val="24"/>
                          <w:szCs w:val="24"/>
                        </w:rPr>
                        <w:t>Assessor to have given full briefing to Role actor/s and Officers/s being assessed prior to the role play.</w:t>
                      </w:r>
                    </w:p>
                    <w:p w14:paraId="4381DDE6" w14:textId="77777777" w:rsidR="00674618" w:rsidRPr="0050542B" w:rsidRDefault="00674618" w:rsidP="00674618">
                      <w:pPr>
                        <w:pStyle w:val="ListParagraph"/>
                        <w:numPr>
                          <w:ilvl w:val="0"/>
                          <w:numId w:val="1"/>
                        </w:numPr>
                        <w:jc w:val="both"/>
                        <w:rPr>
                          <w:b/>
                          <w:color w:val="000000" w:themeColor="text1"/>
                          <w:sz w:val="24"/>
                          <w:szCs w:val="24"/>
                          <w:u w:val="single"/>
                        </w:rPr>
                      </w:pPr>
                      <w:r w:rsidRPr="0050542B">
                        <w:rPr>
                          <w:color w:val="000000" w:themeColor="text1"/>
                          <w:sz w:val="24"/>
                          <w:szCs w:val="24"/>
                        </w:rPr>
                        <w:t xml:space="preserve">If officer is to detain / arrest role </w:t>
                      </w:r>
                      <w:proofErr w:type="gramStart"/>
                      <w:r w:rsidRPr="0050542B">
                        <w:rPr>
                          <w:color w:val="000000" w:themeColor="text1"/>
                          <w:sz w:val="24"/>
                          <w:szCs w:val="24"/>
                        </w:rPr>
                        <w:t>actor</w:t>
                      </w:r>
                      <w:proofErr w:type="gramEnd"/>
                      <w:r w:rsidRPr="0050542B">
                        <w:rPr>
                          <w:color w:val="000000" w:themeColor="text1"/>
                          <w:sz w:val="24"/>
                          <w:szCs w:val="24"/>
                        </w:rPr>
                        <w:t xml:space="preserve"> then this will be done by the office</w:t>
                      </w:r>
                      <w:r>
                        <w:rPr>
                          <w:color w:val="000000" w:themeColor="text1"/>
                          <w:sz w:val="24"/>
                          <w:szCs w:val="24"/>
                        </w:rPr>
                        <w:t>r</w:t>
                      </w:r>
                      <w:r w:rsidRPr="0050542B">
                        <w:rPr>
                          <w:color w:val="000000" w:themeColor="text1"/>
                          <w:sz w:val="24"/>
                          <w:szCs w:val="24"/>
                        </w:rPr>
                        <w:t xml:space="preserve"> taking hold of the role actors arm and informing them that they are being detained / arrested.</w:t>
                      </w:r>
                    </w:p>
                    <w:p w14:paraId="682A9645" w14:textId="77777777" w:rsidR="00674618" w:rsidRPr="000D6D41" w:rsidRDefault="00674618" w:rsidP="00674618">
                      <w:pPr>
                        <w:pStyle w:val="ListParagraph"/>
                        <w:numPr>
                          <w:ilvl w:val="0"/>
                          <w:numId w:val="1"/>
                        </w:numPr>
                        <w:jc w:val="both"/>
                        <w:rPr>
                          <w:b/>
                          <w:color w:val="000000" w:themeColor="text1"/>
                          <w:sz w:val="24"/>
                          <w:szCs w:val="24"/>
                          <w:u w:val="single"/>
                        </w:rPr>
                      </w:pPr>
                      <w:r>
                        <w:rPr>
                          <w:color w:val="000000" w:themeColor="text1"/>
                          <w:sz w:val="24"/>
                          <w:szCs w:val="24"/>
                        </w:rPr>
                        <w:t>For GWP, n</w:t>
                      </w:r>
                      <w:r w:rsidRPr="0050542B">
                        <w:rPr>
                          <w:color w:val="000000" w:themeColor="text1"/>
                          <w:sz w:val="24"/>
                          <w:szCs w:val="24"/>
                        </w:rPr>
                        <w:t xml:space="preserve">o handcuffs are to be used if the officer wishes to use </w:t>
                      </w:r>
                      <w:proofErr w:type="gramStart"/>
                      <w:r w:rsidRPr="0050542B">
                        <w:rPr>
                          <w:color w:val="000000" w:themeColor="text1"/>
                          <w:sz w:val="24"/>
                          <w:szCs w:val="24"/>
                        </w:rPr>
                        <w:t>handcuffs</w:t>
                      </w:r>
                      <w:proofErr w:type="gramEnd"/>
                      <w:r w:rsidRPr="0050542B">
                        <w:rPr>
                          <w:color w:val="000000" w:themeColor="text1"/>
                          <w:sz w:val="24"/>
                          <w:szCs w:val="24"/>
                        </w:rPr>
                        <w:t xml:space="preserve"> then they should inform the subject that they are handcuffed. Subject should place hands to the rear when informed.</w:t>
                      </w:r>
                    </w:p>
                    <w:p w14:paraId="44D3CD7A" w14:textId="77777777" w:rsidR="00674618" w:rsidRPr="0050542B" w:rsidRDefault="00674618" w:rsidP="00674618">
                      <w:pPr>
                        <w:pStyle w:val="ListParagraph"/>
                        <w:numPr>
                          <w:ilvl w:val="0"/>
                          <w:numId w:val="1"/>
                        </w:numPr>
                        <w:jc w:val="both"/>
                        <w:rPr>
                          <w:b/>
                          <w:color w:val="000000" w:themeColor="text1"/>
                          <w:sz w:val="24"/>
                          <w:szCs w:val="24"/>
                          <w:u w:val="single"/>
                        </w:rPr>
                      </w:pPr>
                      <w:r>
                        <w:rPr>
                          <w:color w:val="000000" w:themeColor="text1"/>
                          <w:sz w:val="24"/>
                          <w:szCs w:val="24"/>
                        </w:rPr>
                        <w:t>For SWP, handcuffs can be used in accordance with the Officer’s PST training.</w:t>
                      </w:r>
                    </w:p>
                    <w:p w14:paraId="37EE990E" w14:textId="77777777" w:rsidR="00EF14C5" w:rsidRPr="0050542B" w:rsidRDefault="00EF14C5" w:rsidP="00EF14C5">
                      <w:pPr>
                        <w:pStyle w:val="ListParagraph"/>
                        <w:numPr>
                          <w:ilvl w:val="0"/>
                          <w:numId w:val="1"/>
                        </w:numPr>
                        <w:jc w:val="both"/>
                        <w:rPr>
                          <w:b/>
                          <w:color w:val="000000" w:themeColor="text1"/>
                          <w:sz w:val="24"/>
                          <w:szCs w:val="24"/>
                          <w:u w:val="single"/>
                        </w:rPr>
                      </w:pPr>
                      <w:r w:rsidRPr="004A3F49">
                        <w:rPr>
                          <w:b/>
                          <w:bCs/>
                          <w:color w:val="000000" w:themeColor="text1"/>
                          <w:sz w:val="24"/>
                          <w:szCs w:val="24"/>
                        </w:rPr>
                        <w:t>N</w:t>
                      </w:r>
                      <w:r>
                        <w:rPr>
                          <w:b/>
                          <w:bCs/>
                          <w:color w:val="000000" w:themeColor="text1"/>
                          <w:sz w:val="24"/>
                          <w:szCs w:val="24"/>
                        </w:rPr>
                        <w:t>O</w:t>
                      </w:r>
                      <w:r w:rsidRPr="0050542B">
                        <w:rPr>
                          <w:color w:val="000000" w:themeColor="text1"/>
                          <w:sz w:val="24"/>
                          <w:szCs w:val="24"/>
                        </w:rPr>
                        <w:t xml:space="preserve"> actual UDT strikes</w:t>
                      </w:r>
                      <w:r>
                        <w:rPr>
                          <w:color w:val="000000" w:themeColor="text1"/>
                          <w:sz w:val="24"/>
                          <w:szCs w:val="24"/>
                        </w:rPr>
                        <w:t>, takedowns or ground restraints</w:t>
                      </w:r>
                      <w:r w:rsidRPr="0050542B">
                        <w:rPr>
                          <w:color w:val="000000" w:themeColor="text1"/>
                          <w:sz w:val="24"/>
                          <w:szCs w:val="24"/>
                        </w:rPr>
                        <w:t xml:space="preserve"> are to be used.</w:t>
                      </w:r>
                    </w:p>
                    <w:p w14:paraId="6F7AEC6B" w14:textId="77777777" w:rsidR="00674618" w:rsidRPr="0050542B" w:rsidRDefault="00674618" w:rsidP="00674618">
                      <w:pPr>
                        <w:pStyle w:val="ListParagraph"/>
                        <w:numPr>
                          <w:ilvl w:val="0"/>
                          <w:numId w:val="1"/>
                        </w:numPr>
                        <w:jc w:val="both"/>
                        <w:rPr>
                          <w:b/>
                          <w:color w:val="000000" w:themeColor="text1"/>
                          <w:sz w:val="24"/>
                          <w:szCs w:val="24"/>
                          <w:u w:val="single"/>
                        </w:rPr>
                      </w:pPr>
                      <w:r w:rsidRPr="0050542B">
                        <w:rPr>
                          <w:color w:val="000000" w:themeColor="text1"/>
                          <w:sz w:val="24"/>
                          <w:szCs w:val="24"/>
                        </w:rPr>
                        <w:t xml:space="preserve">If there are any safety issues identified then the identifying officer should immediately call </w:t>
                      </w:r>
                      <w:r w:rsidRPr="0050542B">
                        <w:rPr>
                          <w:b/>
                          <w:bCs/>
                          <w:i/>
                          <w:iCs/>
                          <w:color w:val="000000" w:themeColor="text1"/>
                          <w:sz w:val="24"/>
                          <w:szCs w:val="24"/>
                        </w:rPr>
                        <w:t>“CHECKMATE”</w:t>
                      </w:r>
                      <w:r w:rsidRPr="0050542B">
                        <w:rPr>
                          <w:color w:val="000000" w:themeColor="text1"/>
                          <w:sz w:val="24"/>
                          <w:szCs w:val="24"/>
                        </w:rPr>
                        <w:t xml:space="preserve"> to the role play and report their findings to the </w:t>
                      </w:r>
                      <w:r>
                        <w:rPr>
                          <w:color w:val="000000" w:themeColor="text1"/>
                          <w:sz w:val="24"/>
                          <w:szCs w:val="24"/>
                        </w:rPr>
                        <w:t>a</w:t>
                      </w:r>
                      <w:r w:rsidRPr="0050542B">
                        <w:rPr>
                          <w:color w:val="000000" w:themeColor="text1"/>
                          <w:sz w:val="24"/>
                          <w:szCs w:val="24"/>
                        </w:rPr>
                        <w:t>ssessor.</w:t>
                      </w:r>
                    </w:p>
                    <w:p w14:paraId="59CCB8DC" w14:textId="77777777" w:rsidR="00674618" w:rsidRPr="0050542B" w:rsidRDefault="00674618" w:rsidP="00674618">
                      <w:pPr>
                        <w:pStyle w:val="ListParagraph"/>
                        <w:jc w:val="both"/>
                        <w:rPr>
                          <w:color w:val="000000" w:themeColor="text1"/>
                          <w:sz w:val="24"/>
                          <w:szCs w:val="24"/>
                        </w:rPr>
                      </w:pPr>
                      <w:r w:rsidRPr="0050542B">
                        <w:rPr>
                          <w:color w:val="000000" w:themeColor="text1"/>
                          <w:sz w:val="24"/>
                          <w:szCs w:val="24"/>
                        </w:rPr>
                        <w:t>If there are no safety issues the role play will run its course and the assessor will call “</w:t>
                      </w:r>
                      <w:r w:rsidRPr="0050542B">
                        <w:rPr>
                          <w:b/>
                          <w:bCs/>
                          <w:i/>
                          <w:iCs/>
                          <w:color w:val="000000" w:themeColor="text1"/>
                          <w:sz w:val="24"/>
                          <w:szCs w:val="24"/>
                        </w:rPr>
                        <w:t>END EX”</w:t>
                      </w:r>
                      <w:r w:rsidRPr="0050542B">
                        <w:rPr>
                          <w:color w:val="000000" w:themeColor="text1"/>
                          <w:sz w:val="24"/>
                          <w:szCs w:val="24"/>
                        </w:rPr>
                        <w:t xml:space="preserve"> once they are happy the role play has concluded.</w:t>
                      </w:r>
                    </w:p>
                    <w:p w14:paraId="1DDCB0A8" w14:textId="77777777" w:rsidR="00674618" w:rsidRDefault="00674618" w:rsidP="00674618">
                      <w:pPr>
                        <w:rPr>
                          <w:b/>
                          <w:sz w:val="24"/>
                          <w:szCs w:val="24"/>
                        </w:rPr>
                      </w:pPr>
                    </w:p>
                    <w:p w14:paraId="3671E39D" w14:textId="77777777" w:rsidR="00674618" w:rsidRDefault="00674618" w:rsidP="00674618">
                      <w:pPr>
                        <w:jc w:val="center"/>
                      </w:pPr>
                    </w:p>
                  </w:txbxContent>
                </v:textbox>
                <w10:wrap anchorx="margin"/>
              </v:rect>
            </w:pict>
          </mc:Fallback>
        </mc:AlternateContent>
      </w:r>
    </w:p>
    <w:p w14:paraId="188E2481" w14:textId="77777777" w:rsidR="00674618" w:rsidRDefault="00674618" w:rsidP="00420348">
      <w:pPr>
        <w:pStyle w:val="ListParagraph"/>
        <w:jc w:val="both"/>
        <w:rPr>
          <w:sz w:val="24"/>
          <w:szCs w:val="24"/>
        </w:rPr>
      </w:pPr>
    </w:p>
    <w:p w14:paraId="4BA7E0F1" w14:textId="07E2E94B" w:rsidR="00674618" w:rsidRDefault="00674618" w:rsidP="00420348">
      <w:pPr>
        <w:pStyle w:val="ListParagraph"/>
        <w:jc w:val="both"/>
        <w:rPr>
          <w:sz w:val="24"/>
          <w:szCs w:val="24"/>
        </w:rPr>
      </w:pPr>
    </w:p>
    <w:p w14:paraId="36291B3C" w14:textId="405CD4CE" w:rsidR="00674618" w:rsidRDefault="00674618" w:rsidP="00420348">
      <w:pPr>
        <w:pStyle w:val="ListParagraph"/>
        <w:jc w:val="both"/>
        <w:rPr>
          <w:sz w:val="24"/>
          <w:szCs w:val="24"/>
        </w:rPr>
      </w:pPr>
    </w:p>
    <w:p w14:paraId="34F9FAF8" w14:textId="77777777" w:rsidR="00674618" w:rsidRDefault="00674618" w:rsidP="00420348">
      <w:pPr>
        <w:pStyle w:val="ListParagraph"/>
        <w:jc w:val="both"/>
        <w:rPr>
          <w:sz w:val="24"/>
          <w:szCs w:val="24"/>
        </w:rPr>
      </w:pPr>
    </w:p>
    <w:p w14:paraId="10D96F36" w14:textId="77777777" w:rsidR="00674618" w:rsidRDefault="00674618" w:rsidP="00420348">
      <w:pPr>
        <w:pStyle w:val="ListParagraph"/>
        <w:jc w:val="both"/>
        <w:rPr>
          <w:sz w:val="24"/>
          <w:szCs w:val="24"/>
        </w:rPr>
      </w:pPr>
    </w:p>
    <w:p w14:paraId="1C203CBC" w14:textId="77777777" w:rsidR="00674618" w:rsidRDefault="00674618" w:rsidP="00420348">
      <w:pPr>
        <w:pStyle w:val="ListParagraph"/>
        <w:jc w:val="both"/>
        <w:rPr>
          <w:sz w:val="24"/>
          <w:szCs w:val="24"/>
        </w:rPr>
      </w:pPr>
    </w:p>
    <w:p w14:paraId="33843C64" w14:textId="77777777" w:rsidR="00674618" w:rsidRDefault="00674618" w:rsidP="00420348">
      <w:pPr>
        <w:pStyle w:val="ListParagraph"/>
        <w:jc w:val="both"/>
        <w:rPr>
          <w:sz w:val="24"/>
          <w:szCs w:val="24"/>
        </w:rPr>
      </w:pPr>
    </w:p>
    <w:p w14:paraId="6D6DA937" w14:textId="77777777" w:rsidR="00674618" w:rsidRDefault="00674618" w:rsidP="00420348">
      <w:pPr>
        <w:pStyle w:val="ListParagraph"/>
        <w:jc w:val="both"/>
        <w:rPr>
          <w:sz w:val="24"/>
          <w:szCs w:val="24"/>
        </w:rPr>
      </w:pPr>
    </w:p>
    <w:p w14:paraId="11794CD7" w14:textId="77777777" w:rsidR="00674618" w:rsidRDefault="00674618" w:rsidP="00420348">
      <w:pPr>
        <w:pStyle w:val="ListParagraph"/>
        <w:jc w:val="both"/>
        <w:rPr>
          <w:sz w:val="24"/>
          <w:szCs w:val="24"/>
        </w:rPr>
      </w:pPr>
    </w:p>
    <w:p w14:paraId="20CE785C" w14:textId="77777777" w:rsidR="00674618" w:rsidRDefault="00674618" w:rsidP="00420348">
      <w:pPr>
        <w:pStyle w:val="ListParagraph"/>
        <w:jc w:val="both"/>
        <w:rPr>
          <w:sz w:val="24"/>
          <w:szCs w:val="24"/>
        </w:rPr>
      </w:pPr>
    </w:p>
    <w:p w14:paraId="1EDE5FB5" w14:textId="77777777" w:rsidR="00674618" w:rsidRDefault="00674618" w:rsidP="00420348">
      <w:pPr>
        <w:pStyle w:val="ListParagraph"/>
        <w:jc w:val="both"/>
        <w:rPr>
          <w:sz w:val="24"/>
          <w:szCs w:val="24"/>
        </w:rPr>
      </w:pPr>
    </w:p>
    <w:p w14:paraId="2C9D9B78" w14:textId="77777777" w:rsidR="00674618" w:rsidRDefault="00674618" w:rsidP="00420348">
      <w:pPr>
        <w:pStyle w:val="ListParagraph"/>
        <w:jc w:val="both"/>
        <w:rPr>
          <w:sz w:val="24"/>
          <w:szCs w:val="24"/>
        </w:rPr>
      </w:pPr>
    </w:p>
    <w:p w14:paraId="0D343501" w14:textId="77777777" w:rsidR="00674618" w:rsidRDefault="00674618" w:rsidP="00420348">
      <w:pPr>
        <w:pStyle w:val="ListParagraph"/>
        <w:jc w:val="both"/>
        <w:rPr>
          <w:sz w:val="24"/>
          <w:szCs w:val="24"/>
        </w:rPr>
      </w:pPr>
    </w:p>
    <w:p w14:paraId="4D4EA334" w14:textId="77777777" w:rsidR="00674618" w:rsidRDefault="00674618" w:rsidP="00420348">
      <w:pPr>
        <w:pStyle w:val="ListParagraph"/>
        <w:jc w:val="both"/>
        <w:rPr>
          <w:sz w:val="24"/>
          <w:szCs w:val="24"/>
        </w:rPr>
      </w:pPr>
    </w:p>
    <w:p w14:paraId="63684053" w14:textId="77777777" w:rsidR="00674618" w:rsidRDefault="00674618" w:rsidP="00420348">
      <w:pPr>
        <w:pStyle w:val="ListParagraph"/>
        <w:jc w:val="both"/>
        <w:rPr>
          <w:sz w:val="24"/>
          <w:szCs w:val="24"/>
        </w:rPr>
      </w:pPr>
    </w:p>
    <w:p w14:paraId="06CAD410" w14:textId="77777777" w:rsidR="00F82992" w:rsidRDefault="00F82992" w:rsidP="00420348">
      <w:pPr>
        <w:pStyle w:val="ListParagraph"/>
        <w:jc w:val="both"/>
        <w:rPr>
          <w:sz w:val="24"/>
          <w:szCs w:val="24"/>
        </w:rPr>
      </w:pPr>
    </w:p>
    <w:p w14:paraId="2E362A54" w14:textId="0001BCFF" w:rsidR="00420348" w:rsidRPr="00674618" w:rsidRDefault="00420348" w:rsidP="00420348">
      <w:pPr>
        <w:rPr>
          <w:b/>
          <w:sz w:val="24"/>
          <w:szCs w:val="24"/>
          <w:u w:val="single"/>
        </w:rPr>
      </w:pPr>
      <w:r w:rsidRPr="00674618">
        <w:rPr>
          <w:b/>
          <w:sz w:val="24"/>
          <w:szCs w:val="24"/>
          <w:u w:val="single"/>
        </w:rPr>
        <w:lastRenderedPageBreak/>
        <w:t>T</w:t>
      </w:r>
      <w:r w:rsidR="00674618">
        <w:rPr>
          <w:b/>
          <w:sz w:val="24"/>
          <w:szCs w:val="24"/>
          <w:u w:val="single"/>
        </w:rPr>
        <w:t>rainer briefing to student(s)</w:t>
      </w:r>
    </w:p>
    <w:p w14:paraId="230E13B2" w14:textId="6DA5102A" w:rsidR="00BD1C22" w:rsidRDefault="00674618">
      <w:pPr>
        <w:rPr>
          <w:sz w:val="24"/>
          <w:szCs w:val="24"/>
        </w:rPr>
      </w:pPr>
      <w:r>
        <w:rPr>
          <w:noProof/>
          <w:sz w:val="24"/>
          <w:szCs w:val="24"/>
        </w:rPr>
        <mc:AlternateContent>
          <mc:Choice Requires="wps">
            <w:drawing>
              <wp:anchor distT="0" distB="0" distL="114300" distR="114300" simplePos="0" relativeHeight="251665408" behindDoc="0" locked="0" layoutInCell="1" allowOverlap="1" wp14:anchorId="706A195C" wp14:editId="54B1C184">
                <wp:simplePos x="0" y="0"/>
                <wp:positionH relativeFrom="column">
                  <wp:posOffset>9525</wp:posOffset>
                </wp:positionH>
                <wp:positionV relativeFrom="paragraph">
                  <wp:posOffset>69215</wp:posOffset>
                </wp:positionV>
                <wp:extent cx="5857875" cy="3552825"/>
                <wp:effectExtent l="0" t="0" r="28575" b="28575"/>
                <wp:wrapNone/>
                <wp:docPr id="3" name="Rectangle 3"/>
                <wp:cNvGraphicFramePr/>
                <a:graphic xmlns:a="http://schemas.openxmlformats.org/drawingml/2006/main">
                  <a:graphicData uri="http://schemas.microsoft.com/office/word/2010/wordprocessingShape">
                    <wps:wsp>
                      <wps:cNvSpPr/>
                      <wps:spPr>
                        <a:xfrm>
                          <a:off x="0" y="0"/>
                          <a:ext cx="5857875" cy="3552825"/>
                        </a:xfrm>
                        <a:prstGeom prst="rect">
                          <a:avLst/>
                        </a:prstGeom>
                        <a:solidFill>
                          <a:schemeClr val="tx2">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9F2E461" w14:textId="477CD0C5" w:rsidR="00674618" w:rsidRPr="00674618" w:rsidRDefault="00674618" w:rsidP="00674618">
                            <w:pPr>
                              <w:jc w:val="both"/>
                              <w:rPr>
                                <w:color w:val="000000" w:themeColor="text1"/>
                                <w:sz w:val="24"/>
                                <w:szCs w:val="24"/>
                              </w:rPr>
                            </w:pPr>
                            <w:r w:rsidRPr="00674618">
                              <w:rPr>
                                <w:color w:val="000000" w:themeColor="text1"/>
                                <w:sz w:val="24"/>
                                <w:szCs w:val="24"/>
                              </w:rPr>
                              <w:t xml:space="preserve">You are </w:t>
                            </w:r>
                            <w:r>
                              <w:rPr>
                                <w:color w:val="000000" w:themeColor="text1"/>
                                <w:sz w:val="24"/>
                                <w:szCs w:val="24"/>
                              </w:rPr>
                              <w:t xml:space="preserve">on </w:t>
                            </w:r>
                            <w:r w:rsidRPr="00674618">
                              <w:rPr>
                                <w:color w:val="000000" w:themeColor="text1"/>
                                <w:sz w:val="24"/>
                                <w:szCs w:val="24"/>
                              </w:rPr>
                              <w:t xml:space="preserve">mobile patrol near the </w:t>
                            </w:r>
                            <w:r>
                              <w:rPr>
                                <w:color w:val="000000" w:themeColor="text1"/>
                                <w:sz w:val="24"/>
                                <w:szCs w:val="24"/>
                              </w:rPr>
                              <w:t>location as specified by your Trainer</w:t>
                            </w:r>
                            <w:r w:rsidRPr="00674618">
                              <w:rPr>
                                <w:color w:val="000000" w:themeColor="text1"/>
                                <w:sz w:val="24"/>
                                <w:szCs w:val="24"/>
                              </w:rPr>
                              <w:t xml:space="preserve"> (which is open to the public, free of charge 24 hours a day).</w:t>
                            </w:r>
                          </w:p>
                          <w:p w14:paraId="16300E52" w14:textId="5706E0AD" w:rsidR="00674618" w:rsidRPr="00674618" w:rsidRDefault="00674618" w:rsidP="00674618">
                            <w:pPr>
                              <w:jc w:val="both"/>
                              <w:rPr>
                                <w:color w:val="000000" w:themeColor="text1"/>
                                <w:sz w:val="24"/>
                                <w:szCs w:val="24"/>
                              </w:rPr>
                            </w:pPr>
                            <w:r w:rsidRPr="00674618">
                              <w:rPr>
                                <w:color w:val="000000" w:themeColor="text1"/>
                                <w:sz w:val="24"/>
                                <w:szCs w:val="24"/>
                              </w:rPr>
                              <w:t xml:space="preserve">Your attention is drawn to the vehicle in front of you (details provided on the day of the scenario), the rear offside brake light is not working. You activate your lights and siren and indicate the vehicle to stop. The vehicle DOES NOT </w:t>
                            </w:r>
                            <w:proofErr w:type="gramStart"/>
                            <w:r w:rsidRPr="00674618">
                              <w:rPr>
                                <w:color w:val="000000" w:themeColor="text1"/>
                                <w:sz w:val="24"/>
                                <w:szCs w:val="24"/>
                              </w:rPr>
                              <w:t>STOP</w:t>
                            </w:r>
                            <w:proofErr w:type="gramEnd"/>
                            <w:r>
                              <w:rPr>
                                <w:color w:val="000000" w:themeColor="text1"/>
                                <w:sz w:val="24"/>
                                <w:szCs w:val="24"/>
                              </w:rPr>
                              <w:t xml:space="preserve"> and </w:t>
                            </w:r>
                            <w:r w:rsidRPr="00674618">
                              <w:rPr>
                                <w:color w:val="000000" w:themeColor="text1"/>
                                <w:sz w:val="24"/>
                                <w:szCs w:val="24"/>
                              </w:rPr>
                              <w:t xml:space="preserve">you follow the vehicle and </w:t>
                            </w:r>
                            <w:r>
                              <w:rPr>
                                <w:color w:val="000000" w:themeColor="text1"/>
                                <w:sz w:val="24"/>
                                <w:szCs w:val="24"/>
                              </w:rPr>
                              <w:t>it</w:t>
                            </w:r>
                            <w:r w:rsidRPr="00674618">
                              <w:rPr>
                                <w:color w:val="000000" w:themeColor="text1"/>
                                <w:sz w:val="24"/>
                                <w:szCs w:val="24"/>
                              </w:rPr>
                              <w:t xml:space="preserve"> stops in the</w:t>
                            </w:r>
                            <w:r>
                              <w:rPr>
                                <w:color w:val="000000" w:themeColor="text1"/>
                                <w:sz w:val="24"/>
                                <w:szCs w:val="24"/>
                              </w:rPr>
                              <w:t xml:space="preserve"> location specified by your Trainer</w:t>
                            </w:r>
                            <w:r w:rsidRPr="00674618">
                              <w:rPr>
                                <w:color w:val="000000" w:themeColor="text1"/>
                                <w:sz w:val="24"/>
                                <w:szCs w:val="24"/>
                              </w:rPr>
                              <w:t xml:space="preserve">. </w:t>
                            </w:r>
                          </w:p>
                          <w:p w14:paraId="00A48B0F" w14:textId="77777777" w:rsidR="00674618" w:rsidRPr="00674618" w:rsidRDefault="00674618" w:rsidP="00674618">
                            <w:pPr>
                              <w:jc w:val="both"/>
                              <w:rPr>
                                <w:color w:val="000000" w:themeColor="text1"/>
                                <w:sz w:val="24"/>
                                <w:szCs w:val="24"/>
                              </w:rPr>
                            </w:pPr>
                            <w:r w:rsidRPr="00674618">
                              <w:rPr>
                                <w:color w:val="000000" w:themeColor="text1"/>
                                <w:sz w:val="24"/>
                                <w:szCs w:val="24"/>
                              </w:rPr>
                              <w:t xml:space="preserve">You run the vehicle through the Police National Computer and establish that there is no insurance in place. </w:t>
                            </w:r>
                          </w:p>
                          <w:p w14:paraId="437780B0" w14:textId="77777777" w:rsidR="00674618" w:rsidRPr="00674618" w:rsidRDefault="00674618" w:rsidP="00674618">
                            <w:pPr>
                              <w:jc w:val="both"/>
                              <w:rPr>
                                <w:color w:val="000000" w:themeColor="text1"/>
                                <w:sz w:val="24"/>
                                <w:szCs w:val="24"/>
                              </w:rPr>
                            </w:pPr>
                            <w:r w:rsidRPr="00674618">
                              <w:rPr>
                                <w:color w:val="000000" w:themeColor="text1"/>
                                <w:sz w:val="24"/>
                                <w:szCs w:val="24"/>
                              </w:rPr>
                              <w:t xml:space="preserve">You check the </w:t>
                            </w:r>
                            <w:proofErr w:type="gramStart"/>
                            <w:r w:rsidRPr="00674618">
                              <w:rPr>
                                <w:color w:val="000000" w:themeColor="text1"/>
                                <w:sz w:val="24"/>
                                <w:szCs w:val="24"/>
                              </w:rPr>
                              <w:t>drivers</w:t>
                            </w:r>
                            <w:proofErr w:type="gramEnd"/>
                            <w:r w:rsidRPr="00674618">
                              <w:rPr>
                                <w:color w:val="000000" w:themeColor="text1"/>
                                <w:sz w:val="24"/>
                                <w:szCs w:val="24"/>
                              </w:rPr>
                              <w:t xml:space="preserve"> details (the role player’s details) and the driver has a full driving licence, road tax and an MOT on the vehicle.</w:t>
                            </w:r>
                          </w:p>
                          <w:p w14:paraId="5A90A94B" w14:textId="77777777" w:rsidR="00674618" w:rsidRPr="00674618" w:rsidRDefault="00674618" w:rsidP="00674618">
                            <w:pPr>
                              <w:jc w:val="both"/>
                              <w:rPr>
                                <w:color w:val="000000" w:themeColor="text1"/>
                                <w:sz w:val="24"/>
                                <w:szCs w:val="24"/>
                              </w:rPr>
                            </w:pPr>
                            <w:r w:rsidRPr="00674618">
                              <w:rPr>
                                <w:color w:val="000000" w:themeColor="text1"/>
                                <w:sz w:val="24"/>
                                <w:szCs w:val="24"/>
                              </w:rPr>
                              <w:t>The officer will issue a TOR for the no insurance. A warning will be given for the rear brake light.</w:t>
                            </w:r>
                          </w:p>
                          <w:p w14:paraId="7ABB80E1" w14:textId="77777777" w:rsidR="00674618" w:rsidRPr="00674618" w:rsidRDefault="00674618" w:rsidP="00674618">
                            <w:pPr>
                              <w:jc w:val="both"/>
                              <w:rPr>
                                <w:color w:val="000000" w:themeColor="text1"/>
                                <w:sz w:val="24"/>
                                <w:szCs w:val="24"/>
                              </w:rPr>
                            </w:pPr>
                            <w:r w:rsidRPr="00674618">
                              <w:rPr>
                                <w:color w:val="000000" w:themeColor="text1"/>
                                <w:sz w:val="24"/>
                                <w:szCs w:val="24"/>
                              </w:rPr>
                              <w:t>The time and day are current to the scenario.</w:t>
                            </w:r>
                          </w:p>
                          <w:p w14:paraId="018FACB9" w14:textId="77777777" w:rsidR="00674618" w:rsidRDefault="00674618" w:rsidP="0067461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06A195C" id="Rectangle 3" o:spid="_x0000_s1028" style="position:absolute;margin-left:.75pt;margin-top:5.45pt;width:461.25pt;height:279.75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" fillcolor="#d5dce4 [671]" strokecolor="black [3213]" strokeweight="1pt">
                <v:textbox>
                  <w:txbxContent>
                    <w:p w14:paraId="19F2E461" w14:textId="477CD0C5" w:rsidR="00674618" w:rsidRPr="00674618" w:rsidRDefault="00674618" w:rsidP="00674618">
                      <w:pPr>
                        <w:jc w:val="both"/>
                        <w:rPr>
                          <w:color w:val="000000" w:themeColor="text1"/>
                          <w:sz w:val="24"/>
                          <w:szCs w:val="24"/>
                        </w:rPr>
                      </w:pPr>
                      <w:r w:rsidRPr="00674618">
                        <w:rPr>
                          <w:color w:val="000000" w:themeColor="text1"/>
                          <w:sz w:val="24"/>
                          <w:szCs w:val="24"/>
                        </w:rPr>
                        <w:t xml:space="preserve">You are </w:t>
                      </w:r>
                      <w:r>
                        <w:rPr>
                          <w:color w:val="000000" w:themeColor="text1"/>
                          <w:sz w:val="24"/>
                          <w:szCs w:val="24"/>
                        </w:rPr>
                        <w:t xml:space="preserve">on </w:t>
                      </w:r>
                      <w:r w:rsidRPr="00674618">
                        <w:rPr>
                          <w:color w:val="000000" w:themeColor="text1"/>
                          <w:sz w:val="24"/>
                          <w:szCs w:val="24"/>
                        </w:rPr>
                        <w:t xml:space="preserve">mobile patrol near the </w:t>
                      </w:r>
                      <w:r>
                        <w:rPr>
                          <w:color w:val="000000" w:themeColor="text1"/>
                          <w:sz w:val="24"/>
                          <w:szCs w:val="24"/>
                        </w:rPr>
                        <w:t>location as specified by your Trainer</w:t>
                      </w:r>
                      <w:r w:rsidRPr="00674618">
                        <w:rPr>
                          <w:color w:val="000000" w:themeColor="text1"/>
                          <w:sz w:val="24"/>
                          <w:szCs w:val="24"/>
                        </w:rPr>
                        <w:t xml:space="preserve"> (which is open to the public, free of charge 24 hours a day).</w:t>
                      </w:r>
                    </w:p>
                    <w:p w14:paraId="16300E52" w14:textId="5706E0AD" w:rsidR="00674618" w:rsidRPr="00674618" w:rsidRDefault="00674618" w:rsidP="00674618">
                      <w:pPr>
                        <w:jc w:val="both"/>
                        <w:rPr>
                          <w:color w:val="000000" w:themeColor="text1"/>
                          <w:sz w:val="24"/>
                          <w:szCs w:val="24"/>
                        </w:rPr>
                      </w:pPr>
                      <w:r w:rsidRPr="00674618">
                        <w:rPr>
                          <w:color w:val="000000" w:themeColor="text1"/>
                          <w:sz w:val="24"/>
                          <w:szCs w:val="24"/>
                        </w:rPr>
                        <w:t xml:space="preserve">Your attention is drawn to the vehicle in front of you (details provided on the day of the scenario), the rear offside brake light is not working. You activate your lights and siren and indicate the vehicle to stop. The vehicle DOES NOT </w:t>
                      </w:r>
                      <w:proofErr w:type="gramStart"/>
                      <w:r w:rsidRPr="00674618">
                        <w:rPr>
                          <w:color w:val="000000" w:themeColor="text1"/>
                          <w:sz w:val="24"/>
                          <w:szCs w:val="24"/>
                        </w:rPr>
                        <w:t>STOP</w:t>
                      </w:r>
                      <w:proofErr w:type="gramEnd"/>
                      <w:r>
                        <w:rPr>
                          <w:color w:val="000000" w:themeColor="text1"/>
                          <w:sz w:val="24"/>
                          <w:szCs w:val="24"/>
                        </w:rPr>
                        <w:t xml:space="preserve"> and </w:t>
                      </w:r>
                      <w:r w:rsidRPr="00674618">
                        <w:rPr>
                          <w:color w:val="000000" w:themeColor="text1"/>
                          <w:sz w:val="24"/>
                          <w:szCs w:val="24"/>
                        </w:rPr>
                        <w:t xml:space="preserve">you follow the vehicle and </w:t>
                      </w:r>
                      <w:r>
                        <w:rPr>
                          <w:color w:val="000000" w:themeColor="text1"/>
                          <w:sz w:val="24"/>
                          <w:szCs w:val="24"/>
                        </w:rPr>
                        <w:t>it</w:t>
                      </w:r>
                      <w:r w:rsidRPr="00674618">
                        <w:rPr>
                          <w:color w:val="000000" w:themeColor="text1"/>
                          <w:sz w:val="24"/>
                          <w:szCs w:val="24"/>
                        </w:rPr>
                        <w:t xml:space="preserve"> stops in the</w:t>
                      </w:r>
                      <w:r>
                        <w:rPr>
                          <w:color w:val="000000" w:themeColor="text1"/>
                          <w:sz w:val="24"/>
                          <w:szCs w:val="24"/>
                        </w:rPr>
                        <w:t xml:space="preserve"> location specified by your Trainer</w:t>
                      </w:r>
                      <w:r w:rsidRPr="00674618">
                        <w:rPr>
                          <w:color w:val="000000" w:themeColor="text1"/>
                          <w:sz w:val="24"/>
                          <w:szCs w:val="24"/>
                        </w:rPr>
                        <w:t xml:space="preserve">. </w:t>
                      </w:r>
                    </w:p>
                    <w:p w14:paraId="00A48B0F" w14:textId="77777777" w:rsidR="00674618" w:rsidRPr="00674618" w:rsidRDefault="00674618" w:rsidP="00674618">
                      <w:pPr>
                        <w:jc w:val="both"/>
                        <w:rPr>
                          <w:color w:val="000000" w:themeColor="text1"/>
                          <w:sz w:val="24"/>
                          <w:szCs w:val="24"/>
                        </w:rPr>
                      </w:pPr>
                      <w:r w:rsidRPr="00674618">
                        <w:rPr>
                          <w:color w:val="000000" w:themeColor="text1"/>
                          <w:sz w:val="24"/>
                          <w:szCs w:val="24"/>
                        </w:rPr>
                        <w:t xml:space="preserve">You run the vehicle through the Police National Computer and establish that there is no insurance in place. </w:t>
                      </w:r>
                    </w:p>
                    <w:p w14:paraId="437780B0" w14:textId="77777777" w:rsidR="00674618" w:rsidRPr="00674618" w:rsidRDefault="00674618" w:rsidP="00674618">
                      <w:pPr>
                        <w:jc w:val="both"/>
                        <w:rPr>
                          <w:color w:val="000000" w:themeColor="text1"/>
                          <w:sz w:val="24"/>
                          <w:szCs w:val="24"/>
                        </w:rPr>
                      </w:pPr>
                      <w:r w:rsidRPr="00674618">
                        <w:rPr>
                          <w:color w:val="000000" w:themeColor="text1"/>
                          <w:sz w:val="24"/>
                          <w:szCs w:val="24"/>
                        </w:rPr>
                        <w:t xml:space="preserve">You check the </w:t>
                      </w:r>
                      <w:proofErr w:type="gramStart"/>
                      <w:r w:rsidRPr="00674618">
                        <w:rPr>
                          <w:color w:val="000000" w:themeColor="text1"/>
                          <w:sz w:val="24"/>
                          <w:szCs w:val="24"/>
                        </w:rPr>
                        <w:t>drivers</w:t>
                      </w:r>
                      <w:proofErr w:type="gramEnd"/>
                      <w:r w:rsidRPr="00674618">
                        <w:rPr>
                          <w:color w:val="000000" w:themeColor="text1"/>
                          <w:sz w:val="24"/>
                          <w:szCs w:val="24"/>
                        </w:rPr>
                        <w:t xml:space="preserve"> details (the role player’s details) and the driver has a full driving licence, road tax and an MOT on the vehicle.</w:t>
                      </w:r>
                    </w:p>
                    <w:p w14:paraId="5A90A94B" w14:textId="77777777" w:rsidR="00674618" w:rsidRPr="00674618" w:rsidRDefault="00674618" w:rsidP="00674618">
                      <w:pPr>
                        <w:jc w:val="both"/>
                        <w:rPr>
                          <w:color w:val="000000" w:themeColor="text1"/>
                          <w:sz w:val="24"/>
                          <w:szCs w:val="24"/>
                        </w:rPr>
                      </w:pPr>
                      <w:r w:rsidRPr="00674618">
                        <w:rPr>
                          <w:color w:val="000000" w:themeColor="text1"/>
                          <w:sz w:val="24"/>
                          <w:szCs w:val="24"/>
                        </w:rPr>
                        <w:t>The officer will issue a TOR for the no insurance. A warning will be given for the rear brake light.</w:t>
                      </w:r>
                    </w:p>
                    <w:p w14:paraId="7ABB80E1" w14:textId="77777777" w:rsidR="00674618" w:rsidRPr="00674618" w:rsidRDefault="00674618" w:rsidP="00674618">
                      <w:pPr>
                        <w:jc w:val="both"/>
                        <w:rPr>
                          <w:color w:val="000000" w:themeColor="text1"/>
                          <w:sz w:val="24"/>
                          <w:szCs w:val="24"/>
                        </w:rPr>
                      </w:pPr>
                      <w:r w:rsidRPr="00674618">
                        <w:rPr>
                          <w:color w:val="000000" w:themeColor="text1"/>
                          <w:sz w:val="24"/>
                          <w:szCs w:val="24"/>
                        </w:rPr>
                        <w:t>The time and day are current to the scenario.</w:t>
                      </w:r>
                    </w:p>
                    <w:p w14:paraId="018FACB9" w14:textId="77777777" w:rsidR="00674618" w:rsidRDefault="00674618" w:rsidP="00674618">
                      <w:pPr>
                        <w:jc w:val="center"/>
                      </w:pPr>
                    </w:p>
                  </w:txbxContent>
                </v:textbox>
              </v:rect>
            </w:pict>
          </mc:Fallback>
        </mc:AlternateContent>
      </w:r>
    </w:p>
    <w:p w14:paraId="4B4A38A4" w14:textId="77777777" w:rsidR="00674618" w:rsidRDefault="00674618">
      <w:pPr>
        <w:rPr>
          <w:sz w:val="24"/>
          <w:szCs w:val="24"/>
        </w:rPr>
      </w:pPr>
    </w:p>
    <w:p w14:paraId="3995081C" w14:textId="77777777" w:rsidR="00674618" w:rsidRDefault="00674618">
      <w:pPr>
        <w:rPr>
          <w:sz w:val="24"/>
          <w:szCs w:val="24"/>
        </w:rPr>
      </w:pPr>
    </w:p>
    <w:p w14:paraId="2A628640" w14:textId="77777777" w:rsidR="00674618" w:rsidRDefault="00674618">
      <w:pPr>
        <w:rPr>
          <w:sz w:val="24"/>
          <w:szCs w:val="24"/>
        </w:rPr>
      </w:pPr>
    </w:p>
    <w:p w14:paraId="4249E96E" w14:textId="77777777" w:rsidR="00674618" w:rsidRDefault="00674618">
      <w:pPr>
        <w:rPr>
          <w:sz w:val="24"/>
          <w:szCs w:val="24"/>
        </w:rPr>
      </w:pPr>
    </w:p>
    <w:p w14:paraId="40FA791D" w14:textId="77777777" w:rsidR="00674618" w:rsidRDefault="00674618">
      <w:pPr>
        <w:rPr>
          <w:sz w:val="24"/>
          <w:szCs w:val="24"/>
        </w:rPr>
      </w:pPr>
    </w:p>
    <w:p w14:paraId="350F1C2F" w14:textId="77777777" w:rsidR="00674618" w:rsidRDefault="00674618">
      <w:pPr>
        <w:rPr>
          <w:sz w:val="24"/>
          <w:szCs w:val="24"/>
        </w:rPr>
      </w:pPr>
    </w:p>
    <w:p w14:paraId="1AEA25C0" w14:textId="77777777" w:rsidR="00674618" w:rsidRDefault="00674618">
      <w:pPr>
        <w:rPr>
          <w:sz w:val="24"/>
          <w:szCs w:val="24"/>
        </w:rPr>
      </w:pPr>
    </w:p>
    <w:p w14:paraId="3CAEB473" w14:textId="77777777" w:rsidR="00674618" w:rsidRDefault="00674618">
      <w:pPr>
        <w:rPr>
          <w:sz w:val="24"/>
          <w:szCs w:val="24"/>
        </w:rPr>
      </w:pPr>
    </w:p>
    <w:p w14:paraId="551A9848" w14:textId="77777777" w:rsidR="00674618" w:rsidRDefault="00674618">
      <w:pPr>
        <w:rPr>
          <w:sz w:val="24"/>
          <w:szCs w:val="24"/>
        </w:rPr>
      </w:pPr>
    </w:p>
    <w:p w14:paraId="517652E9" w14:textId="77777777" w:rsidR="00674618" w:rsidRDefault="00674618">
      <w:pPr>
        <w:rPr>
          <w:sz w:val="24"/>
          <w:szCs w:val="24"/>
        </w:rPr>
      </w:pPr>
    </w:p>
    <w:p w14:paraId="12F0667A" w14:textId="77777777" w:rsidR="00674618" w:rsidRDefault="00674618">
      <w:pPr>
        <w:rPr>
          <w:sz w:val="24"/>
          <w:szCs w:val="24"/>
        </w:rPr>
      </w:pPr>
    </w:p>
    <w:p w14:paraId="05ADC6E7" w14:textId="77777777" w:rsidR="00674618" w:rsidRDefault="00674618">
      <w:pPr>
        <w:rPr>
          <w:sz w:val="24"/>
          <w:szCs w:val="24"/>
        </w:rPr>
      </w:pPr>
    </w:p>
    <w:p w14:paraId="7B0AE1B5" w14:textId="77777777" w:rsidR="00674618" w:rsidRDefault="00674618">
      <w:pPr>
        <w:rPr>
          <w:sz w:val="24"/>
          <w:szCs w:val="24"/>
        </w:rPr>
      </w:pPr>
    </w:p>
    <w:p w14:paraId="6E1663AF" w14:textId="77777777" w:rsidR="00BD1C22" w:rsidRPr="009A4318" w:rsidRDefault="00BD1C22" w:rsidP="00BD1C22">
      <w:pPr>
        <w:jc w:val="both"/>
        <w:rPr>
          <w:b/>
          <w:sz w:val="24"/>
          <w:szCs w:val="24"/>
          <w:u w:val="single"/>
        </w:rPr>
      </w:pPr>
      <w:r w:rsidRPr="009A4318">
        <w:rPr>
          <w:b/>
          <w:sz w:val="24"/>
          <w:szCs w:val="24"/>
          <w:u w:val="single"/>
        </w:rPr>
        <w:t>The following details can be passed on to the student if they ask for further information-</w:t>
      </w:r>
    </w:p>
    <w:p w14:paraId="18521554" w14:textId="5B2EB0C9" w:rsidR="00BD1C22" w:rsidRDefault="007015FD" w:rsidP="00BD1C22">
      <w:pPr>
        <w:jc w:val="both"/>
        <w:rPr>
          <w:b/>
          <w:sz w:val="24"/>
          <w:szCs w:val="24"/>
        </w:rPr>
      </w:pPr>
      <w:r>
        <w:rPr>
          <w:b/>
          <w:noProof/>
          <w:sz w:val="24"/>
          <w:szCs w:val="24"/>
        </w:rPr>
        <mc:AlternateContent>
          <mc:Choice Requires="wps">
            <w:drawing>
              <wp:anchor distT="0" distB="0" distL="114300" distR="114300" simplePos="0" relativeHeight="251666432" behindDoc="0" locked="0" layoutInCell="1" allowOverlap="1" wp14:anchorId="2940FDC4" wp14:editId="1F0DFEFC">
                <wp:simplePos x="0" y="0"/>
                <wp:positionH relativeFrom="column">
                  <wp:posOffset>9525</wp:posOffset>
                </wp:positionH>
                <wp:positionV relativeFrom="paragraph">
                  <wp:posOffset>133986</wp:posOffset>
                </wp:positionV>
                <wp:extent cx="5810250" cy="3867150"/>
                <wp:effectExtent l="0" t="0" r="19050" b="19050"/>
                <wp:wrapNone/>
                <wp:docPr id="4" name="Rectangle 4"/>
                <wp:cNvGraphicFramePr/>
                <a:graphic xmlns:a="http://schemas.openxmlformats.org/drawingml/2006/main">
                  <a:graphicData uri="http://schemas.microsoft.com/office/word/2010/wordprocessingShape">
                    <wps:wsp>
                      <wps:cNvSpPr/>
                      <wps:spPr>
                        <a:xfrm>
                          <a:off x="0" y="0"/>
                          <a:ext cx="5810250" cy="3867150"/>
                        </a:xfrm>
                        <a:prstGeom prst="rect">
                          <a:avLst/>
                        </a:prstGeom>
                        <a:solidFill>
                          <a:schemeClr val="tx2">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A114861" w14:textId="77777777" w:rsidR="007015FD" w:rsidRPr="007015FD" w:rsidRDefault="007015FD" w:rsidP="007015FD">
                            <w:pPr>
                              <w:pStyle w:val="ListParagraph"/>
                              <w:jc w:val="both"/>
                              <w:rPr>
                                <w:b/>
                                <w:color w:val="000000" w:themeColor="text1"/>
                                <w:sz w:val="24"/>
                                <w:szCs w:val="24"/>
                                <w:u w:val="single"/>
                              </w:rPr>
                            </w:pPr>
                          </w:p>
                          <w:p w14:paraId="141280BD" w14:textId="77777777" w:rsidR="007015FD" w:rsidRPr="007015FD" w:rsidRDefault="007015FD" w:rsidP="007015FD">
                            <w:pPr>
                              <w:pStyle w:val="ListParagraph"/>
                              <w:numPr>
                                <w:ilvl w:val="0"/>
                                <w:numId w:val="1"/>
                              </w:numPr>
                              <w:jc w:val="both"/>
                              <w:rPr>
                                <w:b/>
                                <w:color w:val="000000" w:themeColor="text1"/>
                                <w:sz w:val="24"/>
                                <w:szCs w:val="24"/>
                                <w:u w:val="single"/>
                              </w:rPr>
                            </w:pPr>
                            <w:r w:rsidRPr="007015FD">
                              <w:rPr>
                                <w:color w:val="000000" w:themeColor="text1"/>
                                <w:sz w:val="24"/>
                                <w:szCs w:val="24"/>
                              </w:rPr>
                              <w:t>PNC shows that the male/female has no previous convictions. PNC will also show that the driver has no insurance on the car.</w:t>
                            </w:r>
                          </w:p>
                          <w:p w14:paraId="24E1A1C9" w14:textId="77777777" w:rsidR="007015FD" w:rsidRPr="007015FD" w:rsidRDefault="007015FD" w:rsidP="007015FD">
                            <w:pPr>
                              <w:pStyle w:val="ListParagraph"/>
                              <w:numPr>
                                <w:ilvl w:val="0"/>
                                <w:numId w:val="1"/>
                              </w:numPr>
                              <w:jc w:val="both"/>
                              <w:rPr>
                                <w:b/>
                                <w:color w:val="000000" w:themeColor="text1"/>
                                <w:sz w:val="24"/>
                                <w:szCs w:val="24"/>
                                <w:u w:val="single"/>
                              </w:rPr>
                            </w:pPr>
                            <w:r w:rsidRPr="007015FD">
                              <w:rPr>
                                <w:color w:val="000000" w:themeColor="text1"/>
                                <w:sz w:val="24"/>
                                <w:szCs w:val="24"/>
                              </w:rPr>
                              <w:t xml:space="preserve">There is another officer in </w:t>
                            </w:r>
                            <w:proofErr w:type="gramStart"/>
                            <w:r w:rsidRPr="007015FD">
                              <w:rPr>
                                <w:color w:val="000000" w:themeColor="text1"/>
                                <w:sz w:val="24"/>
                                <w:szCs w:val="24"/>
                              </w:rPr>
                              <w:t>close proximity</w:t>
                            </w:r>
                            <w:proofErr w:type="gramEnd"/>
                            <w:r w:rsidRPr="007015FD">
                              <w:rPr>
                                <w:color w:val="000000" w:themeColor="text1"/>
                                <w:sz w:val="24"/>
                                <w:szCs w:val="24"/>
                              </w:rPr>
                              <w:t>.</w:t>
                            </w:r>
                          </w:p>
                          <w:p w14:paraId="7F086EA9" w14:textId="77777777" w:rsidR="007015FD" w:rsidRPr="007015FD" w:rsidRDefault="007015FD" w:rsidP="007015FD">
                            <w:pPr>
                              <w:pStyle w:val="ListParagraph"/>
                              <w:numPr>
                                <w:ilvl w:val="0"/>
                                <w:numId w:val="2"/>
                              </w:numPr>
                              <w:jc w:val="both"/>
                              <w:rPr>
                                <w:b/>
                                <w:color w:val="000000" w:themeColor="text1"/>
                                <w:sz w:val="24"/>
                                <w:szCs w:val="24"/>
                              </w:rPr>
                            </w:pPr>
                            <w:r w:rsidRPr="007015FD">
                              <w:rPr>
                                <w:color w:val="000000" w:themeColor="text1"/>
                                <w:sz w:val="24"/>
                                <w:szCs w:val="24"/>
                              </w:rPr>
                              <w:t>If you require any radio checks and have a radio available, use your radio to gather any further information required, the course trainer will designate someone to act as the controller.</w:t>
                            </w:r>
                          </w:p>
                          <w:p w14:paraId="018A5703" w14:textId="77777777" w:rsidR="007015FD" w:rsidRPr="007015FD" w:rsidRDefault="007015FD" w:rsidP="007015FD">
                            <w:pPr>
                              <w:pStyle w:val="ListParagraph"/>
                              <w:numPr>
                                <w:ilvl w:val="0"/>
                                <w:numId w:val="2"/>
                              </w:numPr>
                              <w:jc w:val="both"/>
                              <w:rPr>
                                <w:b/>
                                <w:color w:val="000000" w:themeColor="text1"/>
                                <w:sz w:val="24"/>
                                <w:szCs w:val="24"/>
                              </w:rPr>
                            </w:pPr>
                            <w:r w:rsidRPr="007015FD">
                              <w:rPr>
                                <w:color w:val="000000" w:themeColor="text1"/>
                                <w:sz w:val="24"/>
                                <w:szCs w:val="24"/>
                              </w:rPr>
                              <w:t>There is transport (theoretically).</w:t>
                            </w:r>
                          </w:p>
                          <w:p w14:paraId="3338CD41" w14:textId="77777777" w:rsidR="007015FD" w:rsidRPr="007015FD" w:rsidRDefault="007015FD" w:rsidP="007015FD">
                            <w:pPr>
                              <w:pStyle w:val="ListParagraph"/>
                              <w:numPr>
                                <w:ilvl w:val="0"/>
                                <w:numId w:val="2"/>
                              </w:numPr>
                              <w:jc w:val="both"/>
                              <w:rPr>
                                <w:b/>
                                <w:color w:val="000000" w:themeColor="text1"/>
                                <w:sz w:val="24"/>
                                <w:szCs w:val="24"/>
                              </w:rPr>
                            </w:pPr>
                            <w:r w:rsidRPr="007015FD">
                              <w:rPr>
                                <w:color w:val="000000" w:themeColor="text1"/>
                                <w:sz w:val="24"/>
                                <w:szCs w:val="24"/>
                              </w:rPr>
                              <w:t>Deal with the incident as you see fit.</w:t>
                            </w:r>
                          </w:p>
                          <w:p w14:paraId="2527152D" w14:textId="77777777" w:rsidR="007015FD" w:rsidRPr="007015FD" w:rsidRDefault="007015FD" w:rsidP="007015FD">
                            <w:pPr>
                              <w:pStyle w:val="ListParagraph"/>
                              <w:numPr>
                                <w:ilvl w:val="0"/>
                                <w:numId w:val="2"/>
                              </w:numPr>
                              <w:jc w:val="both"/>
                              <w:rPr>
                                <w:b/>
                                <w:color w:val="000000" w:themeColor="text1"/>
                                <w:sz w:val="24"/>
                                <w:szCs w:val="24"/>
                              </w:rPr>
                            </w:pPr>
                            <w:r w:rsidRPr="007015FD">
                              <w:rPr>
                                <w:color w:val="000000" w:themeColor="text1"/>
                                <w:sz w:val="24"/>
                                <w:szCs w:val="24"/>
                              </w:rPr>
                              <w:t>Consider the following-</w:t>
                            </w:r>
                          </w:p>
                          <w:p w14:paraId="6764272A" w14:textId="77777777" w:rsidR="007015FD" w:rsidRPr="007015FD" w:rsidRDefault="007015FD" w:rsidP="007015FD">
                            <w:pPr>
                              <w:pStyle w:val="ListParagraph"/>
                              <w:numPr>
                                <w:ilvl w:val="0"/>
                                <w:numId w:val="3"/>
                              </w:numPr>
                              <w:jc w:val="both"/>
                              <w:rPr>
                                <w:b/>
                                <w:color w:val="000000" w:themeColor="text1"/>
                                <w:sz w:val="24"/>
                                <w:szCs w:val="24"/>
                              </w:rPr>
                            </w:pPr>
                            <w:r w:rsidRPr="007015FD">
                              <w:rPr>
                                <w:color w:val="000000" w:themeColor="text1"/>
                                <w:sz w:val="24"/>
                                <w:szCs w:val="24"/>
                              </w:rPr>
                              <w:t>Officer Safety</w:t>
                            </w:r>
                          </w:p>
                          <w:p w14:paraId="083F6737" w14:textId="77777777" w:rsidR="007015FD" w:rsidRPr="007015FD" w:rsidRDefault="007015FD" w:rsidP="007015FD">
                            <w:pPr>
                              <w:pStyle w:val="ListParagraph"/>
                              <w:numPr>
                                <w:ilvl w:val="0"/>
                                <w:numId w:val="3"/>
                              </w:numPr>
                              <w:jc w:val="both"/>
                              <w:rPr>
                                <w:b/>
                                <w:color w:val="000000" w:themeColor="text1"/>
                                <w:sz w:val="24"/>
                                <w:szCs w:val="24"/>
                              </w:rPr>
                            </w:pPr>
                            <w:r w:rsidRPr="007015FD">
                              <w:rPr>
                                <w:color w:val="000000" w:themeColor="text1"/>
                                <w:sz w:val="24"/>
                                <w:szCs w:val="24"/>
                              </w:rPr>
                              <w:t>Communication Skills/ ambulance requirement</w:t>
                            </w:r>
                          </w:p>
                          <w:p w14:paraId="036768D3" w14:textId="77777777" w:rsidR="007015FD" w:rsidRPr="007015FD" w:rsidRDefault="007015FD" w:rsidP="007015FD">
                            <w:pPr>
                              <w:pStyle w:val="ListParagraph"/>
                              <w:numPr>
                                <w:ilvl w:val="0"/>
                                <w:numId w:val="3"/>
                              </w:numPr>
                              <w:jc w:val="both"/>
                              <w:rPr>
                                <w:b/>
                                <w:color w:val="000000" w:themeColor="text1"/>
                                <w:sz w:val="24"/>
                                <w:szCs w:val="24"/>
                              </w:rPr>
                            </w:pPr>
                            <w:r w:rsidRPr="007015FD">
                              <w:rPr>
                                <w:color w:val="000000" w:themeColor="text1"/>
                                <w:sz w:val="24"/>
                                <w:szCs w:val="24"/>
                              </w:rPr>
                              <w:t>Relevant Offences</w:t>
                            </w:r>
                          </w:p>
                          <w:p w14:paraId="312D10D7" w14:textId="77777777" w:rsidR="007015FD" w:rsidRPr="007015FD" w:rsidRDefault="007015FD" w:rsidP="007015FD">
                            <w:pPr>
                              <w:pStyle w:val="ListParagraph"/>
                              <w:numPr>
                                <w:ilvl w:val="0"/>
                                <w:numId w:val="3"/>
                              </w:numPr>
                              <w:jc w:val="both"/>
                              <w:rPr>
                                <w:b/>
                                <w:color w:val="000000" w:themeColor="text1"/>
                                <w:sz w:val="24"/>
                                <w:szCs w:val="24"/>
                              </w:rPr>
                            </w:pPr>
                            <w:r w:rsidRPr="007015FD">
                              <w:rPr>
                                <w:color w:val="000000" w:themeColor="text1"/>
                                <w:sz w:val="24"/>
                                <w:szCs w:val="24"/>
                              </w:rPr>
                              <w:t>Legislation and the National Decision Module (NDM).</w:t>
                            </w:r>
                          </w:p>
                          <w:p w14:paraId="5E45F0D2" w14:textId="77777777" w:rsidR="007015FD" w:rsidRDefault="007015FD" w:rsidP="007015F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940FDC4" id="Rectangle 4" o:spid="_x0000_s1029" style="position:absolute;left:0;text-align:left;margin-left:.75pt;margin-top:10.55pt;width:457.5pt;height:304.5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" fillcolor="#d5dce4 [671]" strokecolor="black [3213]" strokeweight="1pt">
                <v:textbox>
                  <w:txbxContent>
                    <w:p w14:paraId="4A114861" w14:textId="77777777" w:rsidR="007015FD" w:rsidRPr="007015FD" w:rsidRDefault="007015FD" w:rsidP="007015FD">
                      <w:pPr>
                        <w:pStyle w:val="ListParagraph"/>
                        <w:jc w:val="both"/>
                        <w:rPr>
                          <w:b/>
                          <w:color w:val="000000" w:themeColor="text1"/>
                          <w:sz w:val="24"/>
                          <w:szCs w:val="24"/>
                          <w:u w:val="single"/>
                        </w:rPr>
                      </w:pPr>
                    </w:p>
                    <w:p w14:paraId="141280BD" w14:textId="77777777" w:rsidR="007015FD" w:rsidRPr="007015FD" w:rsidRDefault="007015FD" w:rsidP="007015FD">
                      <w:pPr>
                        <w:pStyle w:val="ListParagraph"/>
                        <w:numPr>
                          <w:ilvl w:val="0"/>
                          <w:numId w:val="1"/>
                        </w:numPr>
                        <w:jc w:val="both"/>
                        <w:rPr>
                          <w:b/>
                          <w:color w:val="000000" w:themeColor="text1"/>
                          <w:sz w:val="24"/>
                          <w:szCs w:val="24"/>
                          <w:u w:val="single"/>
                        </w:rPr>
                      </w:pPr>
                      <w:r w:rsidRPr="007015FD">
                        <w:rPr>
                          <w:color w:val="000000" w:themeColor="text1"/>
                          <w:sz w:val="24"/>
                          <w:szCs w:val="24"/>
                        </w:rPr>
                        <w:t>PNC shows that the male/female has no previous convictions. PNC will also show that the driver has no insurance on the car.</w:t>
                      </w:r>
                    </w:p>
                    <w:p w14:paraId="24E1A1C9" w14:textId="77777777" w:rsidR="007015FD" w:rsidRPr="007015FD" w:rsidRDefault="007015FD" w:rsidP="007015FD">
                      <w:pPr>
                        <w:pStyle w:val="ListParagraph"/>
                        <w:numPr>
                          <w:ilvl w:val="0"/>
                          <w:numId w:val="1"/>
                        </w:numPr>
                        <w:jc w:val="both"/>
                        <w:rPr>
                          <w:b/>
                          <w:color w:val="000000" w:themeColor="text1"/>
                          <w:sz w:val="24"/>
                          <w:szCs w:val="24"/>
                          <w:u w:val="single"/>
                        </w:rPr>
                      </w:pPr>
                      <w:r w:rsidRPr="007015FD">
                        <w:rPr>
                          <w:color w:val="000000" w:themeColor="text1"/>
                          <w:sz w:val="24"/>
                          <w:szCs w:val="24"/>
                        </w:rPr>
                        <w:t xml:space="preserve">There is another officer in </w:t>
                      </w:r>
                      <w:proofErr w:type="gramStart"/>
                      <w:r w:rsidRPr="007015FD">
                        <w:rPr>
                          <w:color w:val="000000" w:themeColor="text1"/>
                          <w:sz w:val="24"/>
                          <w:szCs w:val="24"/>
                        </w:rPr>
                        <w:t>close proximity</w:t>
                      </w:r>
                      <w:proofErr w:type="gramEnd"/>
                      <w:r w:rsidRPr="007015FD">
                        <w:rPr>
                          <w:color w:val="000000" w:themeColor="text1"/>
                          <w:sz w:val="24"/>
                          <w:szCs w:val="24"/>
                        </w:rPr>
                        <w:t>.</w:t>
                      </w:r>
                    </w:p>
                    <w:p w14:paraId="7F086EA9" w14:textId="77777777" w:rsidR="007015FD" w:rsidRPr="007015FD" w:rsidRDefault="007015FD" w:rsidP="007015FD">
                      <w:pPr>
                        <w:pStyle w:val="ListParagraph"/>
                        <w:numPr>
                          <w:ilvl w:val="0"/>
                          <w:numId w:val="2"/>
                        </w:numPr>
                        <w:jc w:val="both"/>
                        <w:rPr>
                          <w:b/>
                          <w:color w:val="000000" w:themeColor="text1"/>
                          <w:sz w:val="24"/>
                          <w:szCs w:val="24"/>
                        </w:rPr>
                      </w:pPr>
                      <w:r w:rsidRPr="007015FD">
                        <w:rPr>
                          <w:color w:val="000000" w:themeColor="text1"/>
                          <w:sz w:val="24"/>
                          <w:szCs w:val="24"/>
                        </w:rPr>
                        <w:t>If you require any radio checks and have a radio available, use your radio to gather any further information required, the course trainer will designate someone to act as the controller.</w:t>
                      </w:r>
                    </w:p>
                    <w:p w14:paraId="018A5703" w14:textId="77777777" w:rsidR="007015FD" w:rsidRPr="007015FD" w:rsidRDefault="007015FD" w:rsidP="007015FD">
                      <w:pPr>
                        <w:pStyle w:val="ListParagraph"/>
                        <w:numPr>
                          <w:ilvl w:val="0"/>
                          <w:numId w:val="2"/>
                        </w:numPr>
                        <w:jc w:val="both"/>
                        <w:rPr>
                          <w:b/>
                          <w:color w:val="000000" w:themeColor="text1"/>
                          <w:sz w:val="24"/>
                          <w:szCs w:val="24"/>
                        </w:rPr>
                      </w:pPr>
                      <w:r w:rsidRPr="007015FD">
                        <w:rPr>
                          <w:color w:val="000000" w:themeColor="text1"/>
                          <w:sz w:val="24"/>
                          <w:szCs w:val="24"/>
                        </w:rPr>
                        <w:t>There is transport (theoretically).</w:t>
                      </w:r>
                    </w:p>
                    <w:p w14:paraId="3338CD41" w14:textId="77777777" w:rsidR="007015FD" w:rsidRPr="007015FD" w:rsidRDefault="007015FD" w:rsidP="007015FD">
                      <w:pPr>
                        <w:pStyle w:val="ListParagraph"/>
                        <w:numPr>
                          <w:ilvl w:val="0"/>
                          <w:numId w:val="2"/>
                        </w:numPr>
                        <w:jc w:val="both"/>
                        <w:rPr>
                          <w:b/>
                          <w:color w:val="000000" w:themeColor="text1"/>
                          <w:sz w:val="24"/>
                          <w:szCs w:val="24"/>
                        </w:rPr>
                      </w:pPr>
                      <w:r w:rsidRPr="007015FD">
                        <w:rPr>
                          <w:color w:val="000000" w:themeColor="text1"/>
                          <w:sz w:val="24"/>
                          <w:szCs w:val="24"/>
                        </w:rPr>
                        <w:t>Deal with the incident as you see fit.</w:t>
                      </w:r>
                    </w:p>
                    <w:p w14:paraId="2527152D" w14:textId="77777777" w:rsidR="007015FD" w:rsidRPr="007015FD" w:rsidRDefault="007015FD" w:rsidP="007015FD">
                      <w:pPr>
                        <w:pStyle w:val="ListParagraph"/>
                        <w:numPr>
                          <w:ilvl w:val="0"/>
                          <w:numId w:val="2"/>
                        </w:numPr>
                        <w:jc w:val="both"/>
                        <w:rPr>
                          <w:b/>
                          <w:color w:val="000000" w:themeColor="text1"/>
                          <w:sz w:val="24"/>
                          <w:szCs w:val="24"/>
                        </w:rPr>
                      </w:pPr>
                      <w:r w:rsidRPr="007015FD">
                        <w:rPr>
                          <w:color w:val="000000" w:themeColor="text1"/>
                          <w:sz w:val="24"/>
                          <w:szCs w:val="24"/>
                        </w:rPr>
                        <w:t>Consider the following-</w:t>
                      </w:r>
                    </w:p>
                    <w:p w14:paraId="6764272A" w14:textId="77777777" w:rsidR="007015FD" w:rsidRPr="007015FD" w:rsidRDefault="007015FD" w:rsidP="007015FD">
                      <w:pPr>
                        <w:pStyle w:val="ListParagraph"/>
                        <w:numPr>
                          <w:ilvl w:val="0"/>
                          <w:numId w:val="3"/>
                        </w:numPr>
                        <w:jc w:val="both"/>
                        <w:rPr>
                          <w:b/>
                          <w:color w:val="000000" w:themeColor="text1"/>
                          <w:sz w:val="24"/>
                          <w:szCs w:val="24"/>
                        </w:rPr>
                      </w:pPr>
                      <w:r w:rsidRPr="007015FD">
                        <w:rPr>
                          <w:color w:val="000000" w:themeColor="text1"/>
                          <w:sz w:val="24"/>
                          <w:szCs w:val="24"/>
                        </w:rPr>
                        <w:t>Officer Safety</w:t>
                      </w:r>
                    </w:p>
                    <w:p w14:paraId="083F6737" w14:textId="77777777" w:rsidR="007015FD" w:rsidRPr="007015FD" w:rsidRDefault="007015FD" w:rsidP="007015FD">
                      <w:pPr>
                        <w:pStyle w:val="ListParagraph"/>
                        <w:numPr>
                          <w:ilvl w:val="0"/>
                          <w:numId w:val="3"/>
                        </w:numPr>
                        <w:jc w:val="both"/>
                        <w:rPr>
                          <w:b/>
                          <w:color w:val="000000" w:themeColor="text1"/>
                          <w:sz w:val="24"/>
                          <w:szCs w:val="24"/>
                        </w:rPr>
                      </w:pPr>
                      <w:r w:rsidRPr="007015FD">
                        <w:rPr>
                          <w:color w:val="000000" w:themeColor="text1"/>
                          <w:sz w:val="24"/>
                          <w:szCs w:val="24"/>
                        </w:rPr>
                        <w:t>Communication Skills/ ambulance requirement</w:t>
                      </w:r>
                    </w:p>
                    <w:p w14:paraId="036768D3" w14:textId="77777777" w:rsidR="007015FD" w:rsidRPr="007015FD" w:rsidRDefault="007015FD" w:rsidP="007015FD">
                      <w:pPr>
                        <w:pStyle w:val="ListParagraph"/>
                        <w:numPr>
                          <w:ilvl w:val="0"/>
                          <w:numId w:val="3"/>
                        </w:numPr>
                        <w:jc w:val="both"/>
                        <w:rPr>
                          <w:b/>
                          <w:color w:val="000000" w:themeColor="text1"/>
                          <w:sz w:val="24"/>
                          <w:szCs w:val="24"/>
                        </w:rPr>
                      </w:pPr>
                      <w:r w:rsidRPr="007015FD">
                        <w:rPr>
                          <w:color w:val="000000" w:themeColor="text1"/>
                          <w:sz w:val="24"/>
                          <w:szCs w:val="24"/>
                        </w:rPr>
                        <w:t>Relevant Offences</w:t>
                      </w:r>
                    </w:p>
                    <w:p w14:paraId="312D10D7" w14:textId="77777777" w:rsidR="007015FD" w:rsidRPr="007015FD" w:rsidRDefault="007015FD" w:rsidP="007015FD">
                      <w:pPr>
                        <w:pStyle w:val="ListParagraph"/>
                        <w:numPr>
                          <w:ilvl w:val="0"/>
                          <w:numId w:val="3"/>
                        </w:numPr>
                        <w:jc w:val="both"/>
                        <w:rPr>
                          <w:b/>
                          <w:color w:val="000000" w:themeColor="text1"/>
                          <w:sz w:val="24"/>
                          <w:szCs w:val="24"/>
                        </w:rPr>
                      </w:pPr>
                      <w:r w:rsidRPr="007015FD">
                        <w:rPr>
                          <w:color w:val="000000" w:themeColor="text1"/>
                          <w:sz w:val="24"/>
                          <w:szCs w:val="24"/>
                        </w:rPr>
                        <w:t>Legislation and the National Decision Module (NDM).</w:t>
                      </w:r>
                    </w:p>
                    <w:p w14:paraId="5E45F0D2" w14:textId="77777777" w:rsidR="007015FD" w:rsidRDefault="007015FD" w:rsidP="007015FD">
                      <w:pPr>
                        <w:jc w:val="center"/>
                      </w:pPr>
                    </w:p>
                  </w:txbxContent>
                </v:textbox>
              </v:rect>
            </w:pict>
          </mc:Fallback>
        </mc:AlternateContent>
      </w:r>
    </w:p>
    <w:p w14:paraId="2008F196" w14:textId="77777777" w:rsidR="000C3B7D" w:rsidRDefault="000C3B7D" w:rsidP="00BD1C22">
      <w:pPr>
        <w:jc w:val="both"/>
        <w:rPr>
          <w:b/>
          <w:sz w:val="28"/>
          <w:szCs w:val="28"/>
          <w:u w:val="single"/>
        </w:rPr>
      </w:pPr>
    </w:p>
    <w:p w14:paraId="29741A58" w14:textId="77777777" w:rsidR="007015FD" w:rsidRDefault="007015FD" w:rsidP="00BD1C22">
      <w:pPr>
        <w:jc w:val="both"/>
        <w:rPr>
          <w:b/>
          <w:sz w:val="28"/>
          <w:szCs w:val="28"/>
          <w:u w:val="single"/>
        </w:rPr>
      </w:pPr>
    </w:p>
    <w:p w14:paraId="7618B67F" w14:textId="77777777" w:rsidR="007015FD" w:rsidRDefault="007015FD" w:rsidP="00BD1C22">
      <w:pPr>
        <w:jc w:val="both"/>
        <w:rPr>
          <w:b/>
          <w:sz w:val="28"/>
          <w:szCs w:val="28"/>
          <w:u w:val="single"/>
        </w:rPr>
      </w:pPr>
    </w:p>
    <w:p w14:paraId="751F927A" w14:textId="77777777" w:rsidR="007015FD" w:rsidRDefault="007015FD" w:rsidP="00BD1C22">
      <w:pPr>
        <w:jc w:val="both"/>
        <w:rPr>
          <w:b/>
          <w:sz w:val="28"/>
          <w:szCs w:val="28"/>
          <w:u w:val="single"/>
        </w:rPr>
      </w:pPr>
    </w:p>
    <w:p w14:paraId="48E7BCB6" w14:textId="77777777" w:rsidR="007015FD" w:rsidRDefault="007015FD" w:rsidP="00BD1C22">
      <w:pPr>
        <w:jc w:val="both"/>
        <w:rPr>
          <w:b/>
          <w:sz w:val="28"/>
          <w:szCs w:val="28"/>
          <w:u w:val="single"/>
        </w:rPr>
      </w:pPr>
    </w:p>
    <w:p w14:paraId="042912AC" w14:textId="77777777" w:rsidR="007015FD" w:rsidRDefault="007015FD" w:rsidP="00BD1C22">
      <w:pPr>
        <w:jc w:val="both"/>
        <w:rPr>
          <w:b/>
          <w:sz w:val="28"/>
          <w:szCs w:val="28"/>
          <w:u w:val="single"/>
        </w:rPr>
      </w:pPr>
    </w:p>
    <w:p w14:paraId="335CFE06" w14:textId="77777777" w:rsidR="007015FD" w:rsidRDefault="007015FD" w:rsidP="00BD1C22">
      <w:pPr>
        <w:jc w:val="both"/>
        <w:rPr>
          <w:b/>
          <w:sz w:val="28"/>
          <w:szCs w:val="28"/>
          <w:u w:val="single"/>
        </w:rPr>
      </w:pPr>
    </w:p>
    <w:p w14:paraId="7338EBF9" w14:textId="77777777" w:rsidR="007015FD" w:rsidRDefault="007015FD" w:rsidP="00BD1C22">
      <w:pPr>
        <w:jc w:val="both"/>
        <w:rPr>
          <w:b/>
          <w:sz w:val="28"/>
          <w:szCs w:val="28"/>
          <w:u w:val="single"/>
        </w:rPr>
      </w:pPr>
    </w:p>
    <w:p w14:paraId="46267C05" w14:textId="77777777" w:rsidR="007015FD" w:rsidRDefault="007015FD" w:rsidP="00BD1C22">
      <w:pPr>
        <w:jc w:val="both"/>
        <w:rPr>
          <w:b/>
          <w:sz w:val="28"/>
          <w:szCs w:val="28"/>
          <w:u w:val="single"/>
        </w:rPr>
      </w:pPr>
    </w:p>
    <w:p w14:paraId="77D1B5B5" w14:textId="77777777" w:rsidR="007015FD" w:rsidRDefault="007015FD" w:rsidP="00BD1C22">
      <w:pPr>
        <w:jc w:val="both"/>
        <w:rPr>
          <w:b/>
          <w:sz w:val="28"/>
          <w:szCs w:val="28"/>
          <w:u w:val="single"/>
        </w:rPr>
      </w:pPr>
    </w:p>
    <w:p w14:paraId="1228D891" w14:textId="77777777" w:rsidR="000C3B7D" w:rsidRDefault="000C3B7D" w:rsidP="00BD1C22">
      <w:pPr>
        <w:jc w:val="both"/>
        <w:rPr>
          <w:b/>
          <w:sz w:val="28"/>
          <w:szCs w:val="28"/>
          <w:u w:val="single"/>
        </w:rPr>
      </w:pPr>
    </w:p>
    <w:p w14:paraId="4408FAAF" w14:textId="474B1131" w:rsidR="00BD1C22" w:rsidRPr="007015FD" w:rsidRDefault="001F20F5" w:rsidP="00BD1C22">
      <w:pPr>
        <w:jc w:val="both"/>
        <w:rPr>
          <w:b/>
          <w:sz w:val="24"/>
          <w:szCs w:val="24"/>
          <w:u w:val="single"/>
        </w:rPr>
      </w:pPr>
      <w:r w:rsidRPr="007015FD">
        <w:rPr>
          <w:b/>
          <w:sz w:val="24"/>
          <w:szCs w:val="24"/>
          <w:u w:val="single"/>
        </w:rPr>
        <w:lastRenderedPageBreak/>
        <w:t>T</w:t>
      </w:r>
      <w:r w:rsidR="007015FD">
        <w:rPr>
          <w:b/>
          <w:sz w:val="24"/>
          <w:szCs w:val="24"/>
          <w:u w:val="single"/>
        </w:rPr>
        <w:t>rainer briefing to Role Actor</w:t>
      </w:r>
    </w:p>
    <w:p w14:paraId="2785D468" w14:textId="3D0E4D3A" w:rsidR="00BD1C22" w:rsidRDefault="007015FD" w:rsidP="00BD1C22">
      <w:pPr>
        <w:jc w:val="both"/>
        <w:rPr>
          <w:b/>
          <w:sz w:val="28"/>
          <w:szCs w:val="28"/>
          <w:u w:val="single"/>
        </w:rPr>
      </w:pPr>
      <w:r>
        <w:rPr>
          <w:b/>
          <w:noProof/>
          <w:sz w:val="28"/>
          <w:szCs w:val="28"/>
          <w:u w:val="single"/>
        </w:rPr>
        <mc:AlternateContent>
          <mc:Choice Requires="wps">
            <w:drawing>
              <wp:anchor distT="0" distB="0" distL="114300" distR="114300" simplePos="0" relativeHeight="251667456" behindDoc="0" locked="0" layoutInCell="1" allowOverlap="1" wp14:anchorId="68B57F1D" wp14:editId="28F88161">
                <wp:simplePos x="0" y="0"/>
                <wp:positionH relativeFrom="column">
                  <wp:posOffset>38100</wp:posOffset>
                </wp:positionH>
                <wp:positionV relativeFrom="paragraph">
                  <wp:posOffset>107315</wp:posOffset>
                </wp:positionV>
                <wp:extent cx="5657850" cy="2933700"/>
                <wp:effectExtent l="0" t="0" r="19050" b="19050"/>
                <wp:wrapNone/>
                <wp:docPr id="5" name="Rectangle 5"/>
                <wp:cNvGraphicFramePr/>
                <a:graphic xmlns:a="http://schemas.openxmlformats.org/drawingml/2006/main">
                  <a:graphicData uri="http://schemas.microsoft.com/office/word/2010/wordprocessingShape">
                    <wps:wsp>
                      <wps:cNvSpPr/>
                      <wps:spPr>
                        <a:xfrm>
                          <a:off x="0" y="0"/>
                          <a:ext cx="5657850" cy="2933700"/>
                        </a:xfrm>
                        <a:prstGeom prst="rect">
                          <a:avLst/>
                        </a:prstGeom>
                        <a:solidFill>
                          <a:schemeClr val="tx2">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9B7DB55" w14:textId="133DAE30" w:rsidR="007015FD" w:rsidRPr="007015FD" w:rsidRDefault="007015FD" w:rsidP="007015FD">
                            <w:pPr>
                              <w:jc w:val="both"/>
                              <w:rPr>
                                <w:color w:val="000000" w:themeColor="text1"/>
                                <w:sz w:val="24"/>
                                <w:szCs w:val="24"/>
                              </w:rPr>
                            </w:pPr>
                            <w:r w:rsidRPr="007015FD">
                              <w:rPr>
                                <w:color w:val="000000" w:themeColor="text1"/>
                                <w:sz w:val="24"/>
                                <w:szCs w:val="24"/>
                              </w:rPr>
                              <w:t xml:space="preserve">When the police officer speaks to </w:t>
                            </w:r>
                            <w:r w:rsidR="003268D1" w:rsidRPr="007015FD">
                              <w:rPr>
                                <w:color w:val="000000" w:themeColor="text1"/>
                                <w:sz w:val="24"/>
                                <w:szCs w:val="24"/>
                              </w:rPr>
                              <w:t>you,</w:t>
                            </w:r>
                            <w:r w:rsidRPr="007015FD">
                              <w:rPr>
                                <w:color w:val="000000" w:themeColor="text1"/>
                                <w:sz w:val="24"/>
                                <w:szCs w:val="24"/>
                              </w:rPr>
                              <w:t xml:space="preserve"> they will ask you why you did not stop the vehicle when they activated the blue lights and tones. You will state that you did not see the lights as it is daytime and sunny</w:t>
                            </w:r>
                            <w:r w:rsidR="003268D1">
                              <w:rPr>
                                <w:color w:val="000000" w:themeColor="text1"/>
                                <w:sz w:val="24"/>
                                <w:szCs w:val="24"/>
                              </w:rPr>
                              <w:t>. Y</w:t>
                            </w:r>
                            <w:r w:rsidRPr="007015FD">
                              <w:rPr>
                                <w:color w:val="000000" w:themeColor="text1"/>
                                <w:sz w:val="24"/>
                                <w:szCs w:val="24"/>
                              </w:rPr>
                              <w:t xml:space="preserve">ou </w:t>
                            </w:r>
                            <w:r w:rsidR="003268D1">
                              <w:rPr>
                                <w:color w:val="000000" w:themeColor="text1"/>
                                <w:sz w:val="24"/>
                                <w:szCs w:val="24"/>
                              </w:rPr>
                              <w:t xml:space="preserve">also </w:t>
                            </w:r>
                            <w:r w:rsidRPr="007015FD">
                              <w:rPr>
                                <w:color w:val="000000" w:themeColor="text1"/>
                                <w:sz w:val="24"/>
                                <w:szCs w:val="24"/>
                              </w:rPr>
                              <w:t>had your music quite loud in the car and apologise for not hearing the police tones.</w:t>
                            </w:r>
                          </w:p>
                          <w:p w14:paraId="0D66256C" w14:textId="76E0417A" w:rsidR="007015FD" w:rsidRPr="007015FD" w:rsidRDefault="007015FD" w:rsidP="007015FD">
                            <w:pPr>
                              <w:jc w:val="both"/>
                              <w:rPr>
                                <w:color w:val="000000" w:themeColor="text1"/>
                                <w:sz w:val="24"/>
                                <w:szCs w:val="24"/>
                              </w:rPr>
                            </w:pPr>
                            <w:r w:rsidRPr="007015FD">
                              <w:rPr>
                                <w:color w:val="000000" w:themeColor="text1"/>
                                <w:sz w:val="24"/>
                                <w:szCs w:val="24"/>
                              </w:rPr>
                              <w:t>You only stopped because you saw the police car follow you around the junction into the shade with the blue lights and tones activated. The police officer will inform you that your rear offside brake light is not working.</w:t>
                            </w:r>
                          </w:p>
                          <w:p w14:paraId="22B65609" w14:textId="07F81064" w:rsidR="007015FD" w:rsidRPr="007015FD" w:rsidRDefault="007015FD" w:rsidP="007015FD">
                            <w:pPr>
                              <w:jc w:val="both"/>
                              <w:rPr>
                                <w:color w:val="000000" w:themeColor="text1"/>
                                <w:sz w:val="24"/>
                                <w:szCs w:val="24"/>
                              </w:rPr>
                            </w:pPr>
                            <w:r w:rsidRPr="007015FD">
                              <w:rPr>
                                <w:color w:val="000000" w:themeColor="text1"/>
                                <w:sz w:val="24"/>
                                <w:szCs w:val="24"/>
                              </w:rPr>
                              <w:t xml:space="preserve">You have no previous convictions. </w:t>
                            </w:r>
                            <w:r w:rsidR="003268D1">
                              <w:rPr>
                                <w:color w:val="000000" w:themeColor="text1"/>
                                <w:sz w:val="24"/>
                                <w:szCs w:val="24"/>
                              </w:rPr>
                              <w:t>A</w:t>
                            </w:r>
                            <w:r w:rsidRPr="007015FD">
                              <w:rPr>
                                <w:color w:val="000000" w:themeColor="text1"/>
                                <w:sz w:val="24"/>
                                <w:szCs w:val="24"/>
                              </w:rPr>
                              <w:t>ll your driving documents</w:t>
                            </w:r>
                            <w:r w:rsidR="003268D1">
                              <w:rPr>
                                <w:color w:val="000000" w:themeColor="text1"/>
                                <w:sz w:val="24"/>
                                <w:szCs w:val="24"/>
                              </w:rPr>
                              <w:t xml:space="preserve"> are </w:t>
                            </w:r>
                            <w:proofErr w:type="gramStart"/>
                            <w:r w:rsidR="003268D1">
                              <w:rPr>
                                <w:color w:val="000000" w:themeColor="text1"/>
                                <w:sz w:val="24"/>
                                <w:szCs w:val="24"/>
                              </w:rPr>
                              <w:t>correct</w:t>
                            </w:r>
                            <w:proofErr w:type="gramEnd"/>
                            <w:r w:rsidRPr="007015FD">
                              <w:rPr>
                                <w:color w:val="000000" w:themeColor="text1"/>
                                <w:sz w:val="24"/>
                                <w:szCs w:val="24"/>
                              </w:rPr>
                              <w:t xml:space="preserve"> but you have forgotten to </w:t>
                            </w:r>
                            <w:r w:rsidR="003268D1">
                              <w:rPr>
                                <w:color w:val="000000" w:themeColor="text1"/>
                                <w:sz w:val="24"/>
                                <w:szCs w:val="24"/>
                              </w:rPr>
                              <w:t>renew your</w:t>
                            </w:r>
                            <w:r w:rsidRPr="007015FD">
                              <w:rPr>
                                <w:color w:val="000000" w:themeColor="text1"/>
                                <w:sz w:val="24"/>
                                <w:szCs w:val="24"/>
                              </w:rPr>
                              <w:t xml:space="preserve"> car</w:t>
                            </w:r>
                            <w:r w:rsidR="003268D1">
                              <w:rPr>
                                <w:color w:val="000000" w:themeColor="text1"/>
                                <w:sz w:val="24"/>
                                <w:szCs w:val="24"/>
                              </w:rPr>
                              <w:t xml:space="preserve"> insurance</w:t>
                            </w:r>
                            <w:r w:rsidRPr="007015FD">
                              <w:rPr>
                                <w:color w:val="000000" w:themeColor="text1"/>
                                <w:sz w:val="24"/>
                                <w:szCs w:val="24"/>
                              </w:rPr>
                              <w:t>.</w:t>
                            </w:r>
                          </w:p>
                          <w:p w14:paraId="101A7763" w14:textId="77777777" w:rsidR="007015FD" w:rsidRPr="007015FD" w:rsidRDefault="007015FD" w:rsidP="007015FD">
                            <w:pPr>
                              <w:jc w:val="both"/>
                              <w:rPr>
                                <w:color w:val="000000" w:themeColor="text1"/>
                                <w:sz w:val="24"/>
                                <w:szCs w:val="24"/>
                              </w:rPr>
                            </w:pPr>
                            <w:r w:rsidRPr="007015FD">
                              <w:rPr>
                                <w:color w:val="000000" w:themeColor="text1"/>
                                <w:sz w:val="24"/>
                                <w:szCs w:val="24"/>
                              </w:rPr>
                              <w:t xml:space="preserve">You plead with the police officer to allow you to insure the car at the time of the police officer stopping you. </w:t>
                            </w:r>
                          </w:p>
                          <w:p w14:paraId="4F97471E" w14:textId="77777777" w:rsidR="007015FD" w:rsidRDefault="007015FD" w:rsidP="007015F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8B57F1D" id="Rectangle 5" o:spid="_x0000_s1030" style="position:absolute;left:0;text-align:left;margin-left:3pt;margin-top:8.45pt;width:445.5pt;height:231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" fillcolor="#d5dce4 [671]" strokecolor="black [3213]" strokeweight="1pt">
                <v:textbox>
                  <w:txbxContent>
                    <w:p w14:paraId="29B7DB55" w14:textId="133DAE30" w:rsidR="007015FD" w:rsidRPr="007015FD" w:rsidRDefault="007015FD" w:rsidP="007015FD">
                      <w:pPr>
                        <w:jc w:val="both"/>
                        <w:rPr>
                          <w:color w:val="000000" w:themeColor="text1"/>
                          <w:sz w:val="24"/>
                          <w:szCs w:val="24"/>
                        </w:rPr>
                      </w:pPr>
                      <w:r w:rsidRPr="007015FD">
                        <w:rPr>
                          <w:color w:val="000000" w:themeColor="text1"/>
                          <w:sz w:val="24"/>
                          <w:szCs w:val="24"/>
                        </w:rPr>
                        <w:t xml:space="preserve">When the police officer speaks to </w:t>
                      </w:r>
                      <w:r w:rsidR="003268D1" w:rsidRPr="007015FD">
                        <w:rPr>
                          <w:color w:val="000000" w:themeColor="text1"/>
                          <w:sz w:val="24"/>
                          <w:szCs w:val="24"/>
                        </w:rPr>
                        <w:t>you,</w:t>
                      </w:r>
                      <w:r w:rsidRPr="007015FD">
                        <w:rPr>
                          <w:color w:val="000000" w:themeColor="text1"/>
                          <w:sz w:val="24"/>
                          <w:szCs w:val="24"/>
                        </w:rPr>
                        <w:t xml:space="preserve"> they will ask you why you did not stop the vehicle when they activated the blue lights and tones. You will state that you did not see the lights as it is daytime and sunny</w:t>
                      </w:r>
                      <w:r w:rsidR="003268D1">
                        <w:rPr>
                          <w:color w:val="000000" w:themeColor="text1"/>
                          <w:sz w:val="24"/>
                          <w:szCs w:val="24"/>
                        </w:rPr>
                        <w:t>. Y</w:t>
                      </w:r>
                      <w:r w:rsidRPr="007015FD">
                        <w:rPr>
                          <w:color w:val="000000" w:themeColor="text1"/>
                          <w:sz w:val="24"/>
                          <w:szCs w:val="24"/>
                        </w:rPr>
                        <w:t xml:space="preserve">ou </w:t>
                      </w:r>
                      <w:r w:rsidR="003268D1">
                        <w:rPr>
                          <w:color w:val="000000" w:themeColor="text1"/>
                          <w:sz w:val="24"/>
                          <w:szCs w:val="24"/>
                        </w:rPr>
                        <w:t xml:space="preserve">also </w:t>
                      </w:r>
                      <w:r w:rsidRPr="007015FD">
                        <w:rPr>
                          <w:color w:val="000000" w:themeColor="text1"/>
                          <w:sz w:val="24"/>
                          <w:szCs w:val="24"/>
                        </w:rPr>
                        <w:t>had your music quite loud in the car and apologise for not hearing the police tones.</w:t>
                      </w:r>
                    </w:p>
                    <w:p w14:paraId="0D66256C" w14:textId="76E0417A" w:rsidR="007015FD" w:rsidRPr="007015FD" w:rsidRDefault="007015FD" w:rsidP="007015FD">
                      <w:pPr>
                        <w:jc w:val="both"/>
                        <w:rPr>
                          <w:color w:val="000000" w:themeColor="text1"/>
                          <w:sz w:val="24"/>
                          <w:szCs w:val="24"/>
                        </w:rPr>
                      </w:pPr>
                      <w:r w:rsidRPr="007015FD">
                        <w:rPr>
                          <w:color w:val="000000" w:themeColor="text1"/>
                          <w:sz w:val="24"/>
                          <w:szCs w:val="24"/>
                        </w:rPr>
                        <w:t>You only stopped because you saw the police car follow you around the junction into the shade with the blue lights and tones activated. The police officer will inform you that your rear offside brake light is not working.</w:t>
                      </w:r>
                    </w:p>
                    <w:p w14:paraId="22B65609" w14:textId="07F81064" w:rsidR="007015FD" w:rsidRPr="007015FD" w:rsidRDefault="007015FD" w:rsidP="007015FD">
                      <w:pPr>
                        <w:jc w:val="both"/>
                        <w:rPr>
                          <w:color w:val="000000" w:themeColor="text1"/>
                          <w:sz w:val="24"/>
                          <w:szCs w:val="24"/>
                        </w:rPr>
                      </w:pPr>
                      <w:r w:rsidRPr="007015FD">
                        <w:rPr>
                          <w:color w:val="000000" w:themeColor="text1"/>
                          <w:sz w:val="24"/>
                          <w:szCs w:val="24"/>
                        </w:rPr>
                        <w:t xml:space="preserve">You have no previous convictions. </w:t>
                      </w:r>
                      <w:r w:rsidR="003268D1">
                        <w:rPr>
                          <w:color w:val="000000" w:themeColor="text1"/>
                          <w:sz w:val="24"/>
                          <w:szCs w:val="24"/>
                        </w:rPr>
                        <w:t>A</w:t>
                      </w:r>
                      <w:r w:rsidRPr="007015FD">
                        <w:rPr>
                          <w:color w:val="000000" w:themeColor="text1"/>
                          <w:sz w:val="24"/>
                          <w:szCs w:val="24"/>
                        </w:rPr>
                        <w:t>ll your driving documents</w:t>
                      </w:r>
                      <w:r w:rsidR="003268D1">
                        <w:rPr>
                          <w:color w:val="000000" w:themeColor="text1"/>
                          <w:sz w:val="24"/>
                          <w:szCs w:val="24"/>
                        </w:rPr>
                        <w:t xml:space="preserve"> are </w:t>
                      </w:r>
                      <w:proofErr w:type="gramStart"/>
                      <w:r w:rsidR="003268D1">
                        <w:rPr>
                          <w:color w:val="000000" w:themeColor="text1"/>
                          <w:sz w:val="24"/>
                          <w:szCs w:val="24"/>
                        </w:rPr>
                        <w:t>correct</w:t>
                      </w:r>
                      <w:proofErr w:type="gramEnd"/>
                      <w:r w:rsidRPr="007015FD">
                        <w:rPr>
                          <w:color w:val="000000" w:themeColor="text1"/>
                          <w:sz w:val="24"/>
                          <w:szCs w:val="24"/>
                        </w:rPr>
                        <w:t xml:space="preserve"> but you have forgotten to </w:t>
                      </w:r>
                      <w:r w:rsidR="003268D1">
                        <w:rPr>
                          <w:color w:val="000000" w:themeColor="text1"/>
                          <w:sz w:val="24"/>
                          <w:szCs w:val="24"/>
                        </w:rPr>
                        <w:t>renew your</w:t>
                      </w:r>
                      <w:r w:rsidRPr="007015FD">
                        <w:rPr>
                          <w:color w:val="000000" w:themeColor="text1"/>
                          <w:sz w:val="24"/>
                          <w:szCs w:val="24"/>
                        </w:rPr>
                        <w:t xml:space="preserve"> car</w:t>
                      </w:r>
                      <w:r w:rsidR="003268D1">
                        <w:rPr>
                          <w:color w:val="000000" w:themeColor="text1"/>
                          <w:sz w:val="24"/>
                          <w:szCs w:val="24"/>
                        </w:rPr>
                        <w:t xml:space="preserve"> insurance</w:t>
                      </w:r>
                      <w:r w:rsidRPr="007015FD">
                        <w:rPr>
                          <w:color w:val="000000" w:themeColor="text1"/>
                          <w:sz w:val="24"/>
                          <w:szCs w:val="24"/>
                        </w:rPr>
                        <w:t>.</w:t>
                      </w:r>
                    </w:p>
                    <w:p w14:paraId="101A7763" w14:textId="77777777" w:rsidR="007015FD" w:rsidRPr="007015FD" w:rsidRDefault="007015FD" w:rsidP="007015FD">
                      <w:pPr>
                        <w:jc w:val="both"/>
                        <w:rPr>
                          <w:color w:val="000000" w:themeColor="text1"/>
                          <w:sz w:val="24"/>
                          <w:szCs w:val="24"/>
                        </w:rPr>
                      </w:pPr>
                      <w:r w:rsidRPr="007015FD">
                        <w:rPr>
                          <w:color w:val="000000" w:themeColor="text1"/>
                          <w:sz w:val="24"/>
                          <w:szCs w:val="24"/>
                        </w:rPr>
                        <w:t xml:space="preserve">You plead with the police officer to allow you to insure the car at the time of the police officer stopping you. </w:t>
                      </w:r>
                    </w:p>
                    <w:p w14:paraId="4F97471E" w14:textId="77777777" w:rsidR="007015FD" w:rsidRDefault="007015FD" w:rsidP="007015FD">
                      <w:pPr>
                        <w:jc w:val="center"/>
                      </w:pPr>
                    </w:p>
                  </w:txbxContent>
                </v:textbox>
              </v:rect>
            </w:pict>
          </mc:Fallback>
        </mc:AlternateContent>
      </w:r>
    </w:p>
    <w:p w14:paraId="09D15FB6" w14:textId="77777777" w:rsidR="001F7FE6" w:rsidRDefault="001F7FE6" w:rsidP="00BD1C22">
      <w:pPr>
        <w:jc w:val="both"/>
        <w:rPr>
          <w:sz w:val="24"/>
          <w:szCs w:val="24"/>
        </w:rPr>
      </w:pPr>
    </w:p>
    <w:p w14:paraId="1EEF28C0" w14:textId="77777777" w:rsidR="007015FD" w:rsidRDefault="007015FD" w:rsidP="00BD1C22">
      <w:pPr>
        <w:jc w:val="both"/>
        <w:rPr>
          <w:sz w:val="24"/>
          <w:szCs w:val="24"/>
        </w:rPr>
      </w:pPr>
    </w:p>
    <w:p w14:paraId="54DDAF0F" w14:textId="77777777" w:rsidR="007015FD" w:rsidRDefault="007015FD" w:rsidP="00BD1C22">
      <w:pPr>
        <w:jc w:val="both"/>
        <w:rPr>
          <w:sz w:val="24"/>
          <w:szCs w:val="24"/>
        </w:rPr>
      </w:pPr>
    </w:p>
    <w:p w14:paraId="0B4BFBE5" w14:textId="77777777" w:rsidR="007015FD" w:rsidRDefault="007015FD" w:rsidP="00BD1C22">
      <w:pPr>
        <w:jc w:val="both"/>
        <w:rPr>
          <w:sz w:val="24"/>
          <w:szCs w:val="24"/>
        </w:rPr>
      </w:pPr>
    </w:p>
    <w:p w14:paraId="309666A2" w14:textId="77777777" w:rsidR="007015FD" w:rsidRDefault="007015FD" w:rsidP="00BD1C22">
      <w:pPr>
        <w:jc w:val="both"/>
        <w:rPr>
          <w:sz w:val="24"/>
          <w:szCs w:val="24"/>
        </w:rPr>
      </w:pPr>
    </w:p>
    <w:p w14:paraId="40D1301D" w14:textId="77777777" w:rsidR="007015FD" w:rsidRDefault="007015FD" w:rsidP="00BD1C22">
      <w:pPr>
        <w:jc w:val="both"/>
        <w:rPr>
          <w:sz w:val="24"/>
          <w:szCs w:val="24"/>
        </w:rPr>
      </w:pPr>
    </w:p>
    <w:p w14:paraId="2474B787" w14:textId="77777777" w:rsidR="007015FD" w:rsidRDefault="007015FD" w:rsidP="00BD1C22">
      <w:pPr>
        <w:jc w:val="both"/>
        <w:rPr>
          <w:sz w:val="24"/>
          <w:szCs w:val="24"/>
        </w:rPr>
      </w:pPr>
    </w:p>
    <w:p w14:paraId="32262B92" w14:textId="77777777" w:rsidR="007015FD" w:rsidRPr="00B77BD1" w:rsidRDefault="007015FD" w:rsidP="00BD1C22">
      <w:pPr>
        <w:jc w:val="both"/>
        <w:rPr>
          <w:sz w:val="24"/>
          <w:szCs w:val="24"/>
        </w:rPr>
      </w:pPr>
    </w:p>
    <w:p w14:paraId="405177B9" w14:textId="77777777" w:rsidR="009679DD" w:rsidRDefault="009679DD" w:rsidP="00A30027">
      <w:pPr>
        <w:rPr>
          <w:b/>
          <w:sz w:val="28"/>
          <w:szCs w:val="24"/>
          <w:u w:val="single"/>
        </w:rPr>
      </w:pPr>
    </w:p>
    <w:p w14:paraId="106ACD4D" w14:textId="77777777" w:rsidR="009679DD" w:rsidRDefault="009679DD" w:rsidP="00A30027">
      <w:pPr>
        <w:rPr>
          <w:b/>
          <w:sz w:val="28"/>
          <w:szCs w:val="24"/>
          <w:u w:val="single"/>
        </w:rPr>
      </w:pPr>
    </w:p>
    <w:p w14:paraId="6C52B552" w14:textId="77777777" w:rsidR="00A30027" w:rsidRPr="003268D1" w:rsidRDefault="00A30027" w:rsidP="00A30027">
      <w:pPr>
        <w:rPr>
          <w:b/>
          <w:sz w:val="24"/>
          <w:szCs w:val="24"/>
          <w:u w:val="single"/>
        </w:rPr>
      </w:pPr>
      <w:r w:rsidRPr="003268D1">
        <w:rPr>
          <w:b/>
          <w:sz w:val="24"/>
          <w:szCs w:val="24"/>
          <w:u w:val="single"/>
        </w:rPr>
        <w:t>Overall outcome of the scenario</w:t>
      </w:r>
    </w:p>
    <w:p w14:paraId="31FD52F1" w14:textId="2D514B22" w:rsidR="009679DD" w:rsidRDefault="003268D1" w:rsidP="00C0296F">
      <w:pPr>
        <w:jc w:val="both"/>
        <w:rPr>
          <w:b/>
          <w:sz w:val="28"/>
          <w:szCs w:val="28"/>
          <w:u w:val="single"/>
        </w:rPr>
      </w:pPr>
      <w:r>
        <w:rPr>
          <w:b/>
          <w:noProof/>
          <w:sz w:val="28"/>
          <w:szCs w:val="28"/>
          <w:u w:val="single"/>
        </w:rPr>
        <mc:AlternateContent>
          <mc:Choice Requires="wps">
            <w:drawing>
              <wp:anchor distT="0" distB="0" distL="114300" distR="114300" simplePos="0" relativeHeight="251668480" behindDoc="0" locked="0" layoutInCell="1" allowOverlap="1" wp14:anchorId="22BC15D8" wp14:editId="7EC4EB69">
                <wp:simplePos x="0" y="0"/>
                <wp:positionH relativeFrom="column">
                  <wp:posOffset>19050</wp:posOffset>
                </wp:positionH>
                <wp:positionV relativeFrom="paragraph">
                  <wp:posOffset>169545</wp:posOffset>
                </wp:positionV>
                <wp:extent cx="5648325" cy="1847850"/>
                <wp:effectExtent l="0" t="0" r="28575" b="19050"/>
                <wp:wrapNone/>
                <wp:docPr id="7" name="Rectangle 7"/>
                <wp:cNvGraphicFramePr/>
                <a:graphic xmlns:a="http://schemas.openxmlformats.org/drawingml/2006/main">
                  <a:graphicData uri="http://schemas.microsoft.com/office/word/2010/wordprocessingShape">
                    <wps:wsp>
                      <wps:cNvSpPr/>
                      <wps:spPr>
                        <a:xfrm>
                          <a:off x="0" y="0"/>
                          <a:ext cx="5648325" cy="1847850"/>
                        </a:xfrm>
                        <a:prstGeom prst="rect">
                          <a:avLst/>
                        </a:prstGeom>
                        <a:solidFill>
                          <a:schemeClr val="tx2">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B88D305" w14:textId="77777777" w:rsidR="003268D1" w:rsidRPr="003268D1" w:rsidRDefault="003268D1" w:rsidP="003268D1">
                            <w:pPr>
                              <w:pStyle w:val="ListParagraph"/>
                              <w:numPr>
                                <w:ilvl w:val="0"/>
                                <w:numId w:val="4"/>
                              </w:numPr>
                              <w:jc w:val="both"/>
                              <w:rPr>
                                <w:b/>
                                <w:color w:val="000000" w:themeColor="text1"/>
                                <w:sz w:val="24"/>
                                <w:szCs w:val="24"/>
                                <w:u w:val="single"/>
                              </w:rPr>
                            </w:pPr>
                            <w:r w:rsidRPr="003268D1">
                              <w:rPr>
                                <w:color w:val="000000" w:themeColor="text1"/>
                                <w:sz w:val="24"/>
                                <w:szCs w:val="24"/>
                              </w:rPr>
                              <w:t>The driver of the offending vehicle should be issued with a Traffic Offence Report for no insurance and their car should be seized for having no insurance, using the correct legislation.</w:t>
                            </w:r>
                          </w:p>
                          <w:p w14:paraId="7B1465D1" w14:textId="77777777" w:rsidR="003268D1" w:rsidRPr="003268D1" w:rsidRDefault="003268D1" w:rsidP="003268D1">
                            <w:pPr>
                              <w:pStyle w:val="ListParagraph"/>
                              <w:numPr>
                                <w:ilvl w:val="0"/>
                                <w:numId w:val="4"/>
                              </w:numPr>
                              <w:jc w:val="both"/>
                              <w:rPr>
                                <w:b/>
                                <w:color w:val="000000" w:themeColor="text1"/>
                                <w:sz w:val="24"/>
                                <w:szCs w:val="24"/>
                                <w:u w:val="single"/>
                              </w:rPr>
                            </w:pPr>
                            <w:r w:rsidRPr="003268D1">
                              <w:rPr>
                                <w:color w:val="000000" w:themeColor="text1"/>
                                <w:sz w:val="24"/>
                                <w:szCs w:val="24"/>
                              </w:rPr>
                              <w:t>NDM should be followed.</w:t>
                            </w:r>
                          </w:p>
                          <w:p w14:paraId="5892FEA2" w14:textId="77777777" w:rsidR="003268D1" w:rsidRPr="003268D1" w:rsidRDefault="003268D1" w:rsidP="003268D1">
                            <w:pPr>
                              <w:pStyle w:val="ListParagraph"/>
                              <w:numPr>
                                <w:ilvl w:val="0"/>
                                <w:numId w:val="4"/>
                              </w:numPr>
                              <w:jc w:val="both"/>
                              <w:rPr>
                                <w:b/>
                                <w:color w:val="000000" w:themeColor="text1"/>
                                <w:sz w:val="24"/>
                                <w:szCs w:val="24"/>
                                <w:u w:val="single"/>
                              </w:rPr>
                            </w:pPr>
                            <w:r w:rsidRPr="003268D1">
                              <w:rPr>
                                <w:color w:val="000000" w:themeColor="text1"/>
                                <w:sz w:val="24"/>
                                <w:szCs w:val="24"/>
                              </w:rPr>
                              <w:t>Police personal procedures, radio procedures and recording of the incident in the EPNB should be carried out in line with force policy.</w:t>
                            </w:r>
                          </w:p>
                          <w:p w14:paraId="7C128FD4" w14:textId="77777777" w:rsidR="003268D1" w:rsidRDefault="003268D1" w:rsidP="003268D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2BC15D8" id="Rectangle 7" o:spid="_x0000_s1031" style="position:absolute;left:0;text-align:left;margin-left:1.5pt;margin-top:13.35pt;width:444.75pt;height:145.5pt;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" fillcolor="#d5dce4 [671]" strokecolor="black [3213]" strokeweight="1pt">
                <v:textbox>
                  <w:txbxContent>
                    <w:p w14:paraId="6B88D305" w14:textId="77777777" w:rsidR="003268D1" w:rsidRPr="003268D1" w:rsidRDefault="003268D1" w:rsidP="003268D1">
                      <w:pPr>
                        <w:pStyle w:val="ListParagraph"/>
                        <w:numPr>
                          <w:ilvl w:val="0"/>
                          <w:numId w:val="4"/>
                        </w:numPr>
                        <w:jc w:val="both"/>
                        <w:rPr>
                          <w:b/>
                          <w:color w:val="000000" w:themeColor="text1"/>
                          <w:sz w:val="24"/>
                          <w:szCs w:val="24"/>
                          <w:u w:val="single"/>
                        </w:rPr>
                      </w:pPr>
                      <w:r w:rsidRPr="003268D1">
                        <w:rPr>
                          <w:color w:val="000000" w:themeColor="text1"/>
                          <w:sz w:val="24"/>
                          <w:szCs w:val="24"/>
                        </w:rPr>
                        <w:t>The driver of the offending vehicle should be issued with a Traffic Offence Report for no insurance and their car should be seized for having no insurance, using the correct legislation.</w:t>
                      </w:r>
                    </w:p>
                    <w:p w14:paraId="7B1465D1" w14:textId="77777777" w:rsidR="003268D1" w:rsidRPr="003268D1" w:rsidRDefault="003268D1" w:rsidP="003268D1">
                      <w:pPr>
                        <w:pStyle w:val="ListParagraph"/>
                        <w:numPr>
                          <w:ilvl w:val="0"/>
                          <w:numId w:val="4"/>
                        </w:numPr>
                        <w:jc w:val="both"/>
                        <w:rPr>
                          <w:b/>
                          <w:color w:val="000000" w:themeColor="text1"/>
                          <w:sz w:val="24"/>
                          <w:szCs w:val="24"/>
                          <w:u w:val="single"/>
                        </w:rPr>
                      </w:pPr>
                      <w:r w:rsidRPr="003268D1">
                        <w:rPr>
                          <w:color w:val="000000" w:themeColor="text1"/>
                          <w:sz w:val="24"/>
                          <w:szCs w:val="24"/>
                        </w:rPr>
                        <w:t>NDM should be followed.</w:t>
                      </w:r>
                    </w:p>
                    <w:p w14:paraId="5892FEA2" w14:textId="77777777" w:rsidR="003268D1" w:rsidRPr="003268D1" w:rsidRDefault="003268D1" w:rsidP="003268D1">
                      <w:pPr>
                        <w:pStyle w:val="ListParagraph"/>
                        <w:numPr>
                          <w:ilvl w:val="0"/>
                          <w:numId w:val="4"/>
                        </w:numPr>
                        <w:jc w:val="both"/>
                        <w:rPr>
                          <w:b/>
                          <w:color w:val="000000" w:themeColor="text1"/>
                          <w:sz w:val="24"/>
                          <w:szCs w:val="24"/>
                          <w:u w:val="single"/>
                        </w:rPr>
                      </w:pPr>
                      <w:r w:rsidRPr="003268D1">
                        <w:rPr>
                          <w:color w:val="000000" w:themeColor="text1"/>
                          <w:sz w:val="24"/>
                          <w:szCs w:val="24"/>
                        </w:rPr>
                        <w:t>Police personal procedures, radio procedures and recording of the incident in the EPNB should be carried out in line with force policy.</w:t>
                      </w:r>
                    </w:p>
                    <w:p w14:paraId="7C128FD4" w14:textId="77777777" w:rsidR="003268D1" w:rsidRDefault="003268D1" w:rsidP="003268D1">
                      <w:pPr>
                        <w:jc w:val="center"/>
                      </w:pPr>
                    </w:p>
                  </w:txbxContent>
                </v:textbox>
              </v:rect>
            </w:pict>
          </mc:Fallback>
        </mc:AlternateContent>
      </w:r>
    </w:p>
    <w:p w14:paraId="5E63B613" w14:textId="77777777" w:rsidR="009679DD" w:rsidRDefault="009679DD" w:rsidP="00C0296F">
      <w:pPr>
        <w:jc w:val="both"/>
        <w:rPr>
          <w:b/>
          <w:sz w:val="28"/>
          <w:szCs w:val="28"/>
          <w:u w:val="single"/>
        </w:rPr>
      </w:pPr>
    </w:p>
    <w:p w14:paraId="324CDE88" w14:textId="77777777" w:rsidR="009679DD" w:rsidRDefault="009679DD" w:rsidP="00C0296F">
      <w:pPr>
        <w:jc w:val="both"/>
        <w:rPr>
          <w:b/>
          <w:sz w:val="28"/>
          <w:szCs w:val="28"/>
          <w:u w:val="single"/>
        </w:rPr>
      </w:pPr>
    </w:p>
    <w:p w14:paraId="4A01C2E6" w14:textId="77777777" w:rsidR="0022342A" w:rsidRDefault="0022342A">
      <w:pPr>
        <w:rPr>
          <w:b/>
          <w:sz w:val="28"/>
          <w:szCs w:val="28"/>
          <w:u w:val="single"/>
        </w:rPr>
      </w:pPr>
      <w:r>
        <w:rPr>
          <w:b/>
          <w:sz w:val="28"/>
          <w:szCs w:val="28"/>
          <w:u w:val="single"/>
        </w:rPr>
        <w:br w:type="page"/>
      </w:r>
    </w:p>
    <w:p w14:paraId="2835649F" w14:textId="2875CBBA" w:rsidR="008B5A97" w:rsidRDefault="008B5A97" w:rsidP="008B5A97">
      <w:pPr>
        <w:rPr>
          <w:b/>
          <w:sz w:val="24"/>
          <w:szCs w:val="24"/>
          <w:u w:val="single"/>
        </w:rPr>
      </w:pPr>
      <w:r w:rsidRPr="003268D1">
        <w:rPr>
          <w:b/>
          <w:sz w:val="24"/>
          <w:szCs w:val="24"/>
          <w:u w:val="single"/>
        </w:rPr>
        <w:lastRenderedPageBreak/>
        <w:t>Role Actor Script</w:t>
      </w:r>
      <w:r w:rsidR="003268D1" w:rsidRPr="003268D1">
        <w:rPr>
          <w:b/>
          <w:sz w:val="24"/>
          <w:szCs w:val="24"/>
          <w:u w:val="single"/>
        </w:rPr>
        <w:t xml:space="preserve"> </w:t>
      </w:r>
      <w:r w:rsidR="003268D1">
        <w:rPr>
          <w:b/>
          <w:sz w:val="24"/>
          <w:szCs w:val="24"/>
          <w:u w:val="single"/>
        </w:rPr>
        <w:t>–</w:t>
      </w:r>
      <w:r w:rsidR="003268D1" w:rsidRPr="003268D1">
        <w:rPr>
          <w:b/>
          <w:sz w:val="24"/>
          <w:szCs w:val="24"/>
          <w:u w:val="single"/>
        </w:rPr>
        <w:t xml:space="preserve"> driver</w:t>
      </w:r>
    </w:p>
    <w:p w14:paraId="2AE811E4" w14:textId="798B5F33" w:rsidR="003268D1" w:rsidRDefault="003268D1" w:rsidP="008B5A97">
      <w:pPr>
        <w:rPr>
          <w:b/>
          <w:sz w:val="24"/>
          <w:szCs w:val="24"/>
          <w:u w:val="single"/>
        </w:rPr>
      </w:pPr>
      <w:r>
        <w:rPr>
          <w:b/>
          <w:noProof/>
          <w:sz w:val="24"/>
          <w:szCs w:val="24"/>
          <w:u w:val="single"/>
        </w:rPr>
        <mc:AlternateContent>
          <mc:Choice Requires="wps">
            <w:drawing>
              <wp:anchor distT="0" distB="0" distL="114300" distR="114300" simplePos="0" relativeHeight="251669504" behindDoc="0" locked="0" layoutInCell="1" allowOverlap="1" wp14:anchorId="72D00DF4" wp14:editId="3EADC693">
                <wp:simplePos x="0" y="0"/>
                <wp:positionH relativeFrom="column">
                  <wp:posOffset>-9525</wp:posOffset>
                </wp:positionH>
                <wp:positionV relativeFrom="paragraph">
                  <wp:posOffset>69215</wp:posOffset>
                </wp:positionV>
                <wp:extent cx="5905500" cy="7086600"/>
                <wp:effectExtent l="0" t="0" r="19050" b="19050"/>
                <wp:wrapNone/>
                <wp:docPr id="8" name="Rectangle 8"/>
                <wp:cNvGraphicFramePr/>
                <a:graphic xmlns:a="http://schemas.openxmlformats.org/drawingml/2006/main">
                  <a:graphicData uri="http://schemas.microsoft.com/office/word/2010/wordprocessingShape">
                    <wps:wsp>
                      <wps:cNvSpPr/>
                      <wps:spPr>
                        <a:xfrm>
                          <a:off x="0" y="0"/>
                          <a:ext cx="5905500" cy="7086600"/>
                        </a:xfrm>
                        <a:prstGeom prst="rect">
                          <a:avLst/>
                        </a:prstGeom>
                        <a:solidFill>
                          <a:schemeClr val="tx2">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0BFA2E9" w14:textId="77777777" w:rsidR="003268D1" w:rsidRPr="007015FD" w:rsidRDefault="003268D1" w:rsidP="003268D1">
                            <w:pPr>
                              <w:jc w:val="both"/>
                              <w:rPr>
                                <w:color w:val="000000" w:themeColor="text1"/>
                                <w:sz w:val="24"/>
                                <w:szCs w:val="24"/>
                              </w:rPr>
                            </w:pPr>
                            <w:r w:rsidRPr="007015FD">
                              <w:rPr>
                                <w:color w:val="000000" w:themeColor="text1"/>
                                <w:sz w:val="24"/>
                                <w:szCs w:val="24"/>
                              </w:rPr>
                              <w:t>When the police officer speaks to you, they will ask you why you did not stop the vehicle when they activated the blue lights and tones. You will state that you did not see the lights as it is daytime and sunny</w:t>
                            </w:r>
                            <w:r>
                              <w:rPr>
                                <w:color w:val="000000" w:themeColor="text1"/>
                                <w:sz w:val="24"/>
                                <w:szCs w:val="24"/>
                              </w:rPr>
                              <w:t>. Y</w:t>
                            </w:r>
                            <w:r w:rsidRPr="007015FD">
                              <w:rPr>
                                <w:color w:val="000000" w:themeColor="text1"/>
                                <w:sz w:val="24"/>
                                <w:szCs w:val="24"/>
                              </w:rPr>
                              <w:t xml:space="preserve">ou </w:t>
                            </w:r>
                            <w:r>
                              <w:rPr>
                                <w:color w:val="000000" w:themeColor="text1"/>
                                <w:sz w:val="24"/>
                                <w:szCs w:val="24"/>
                              </w:rPr>
                              <w:t xml:space="preserve">also </w:t>
                            </w:r>
                            <w:r w:rsidRPr="007015FD">
                              <w:rPr>
                                <w:color w:val="000000" w:themeColor="text1"/>
                                <w:sz w:val="24"/>
                                <w:szCs w:val="24"/>
                              </w:rPr>
                              <w:t>had your music quite loud in the car and apologise for not hearing the police tones.</w:t>
                            </w:r>
                          </w:p>
                          <w:p w14:paraId="02D9B198" w14:textId="77777777" w:rsidR="003268D1" w:rsidRPr="007015FD" w:rsidRDefault="003268D1" w:rsidP="003268D1">
                            <w:pPr>
                              <w:jc w:val="both"/>
                              <w:rPr>
                                <w:color w:val="000000" w:themeColor="text1"/>
                                <w:sz w:val="24"/>
                                <w:szCs w:val="24"/>
                              </w:rPr>
                            </w:pPr>
                            <w:r w:rsidRPr="007015FD">
                              <w:rPr>
                                <w:color w:val="000000" w:themeColor="text1"/>
                                <w:sz w:val="24"/>
                                <w:szCs w:val="24"/>
                              </w:rPr>
                              <w:t>You only stopped because you saw the police car follow you around the junction into the shade with the blue lights and tones activated. The police officer will inform you that your rear offside brake light is not working.</w:t>
                            </w:r>
                          </w:p>
                          <w:p w14:paraId="747ECBE3" w14:textId="306869DD" w:rsidR="003268D1" w:rsidRPr="007015FD" w:rsidRDefault="003268D1" w:rsidP="003268D1">
                            <w:pPr>
                              <w:jc w:val="both"/>
                              <w:rPr>
                                <w:color w:val="000000" w:themeColor="text1"/>
                                <w:sz w:val="24"/>
                                <w:szCs w:val="24"/>
                              </w:rPr>
                            </w:pPr>
                            <w:r w:rsidRPr="007015FD">
                              <w:rPr>
                                <w:color w:val="000000" w:themeColor="text1"/>
                                <w:sz w:val="24"/>
                                <w:szCs w:val="24"/>
                              </w:rPr>
                              <w:t xml:space="preserve">You have no previous convictions. </w:t>
                            </w:r>
                            <w:r>
                              <w:rPr>
                                <w:color w:val="000000" w:themeColor="text1"/>
                                <w:sz w:val="24"/>
                                <w:szCs w:val="24"/>
                              </w:rPr>
                              <w:t>A</w:t>
                            </w:r>
                            <w:r w:rsidRPr="007015FD">
                              <w:rPr>
                                <w:color w:val="000000" w:themeColor="text1"/>
                                <w:sz w:val="24"/>
                                <w:szCs w:val="24"/>
                              </w:rPr>
                              <w:t>ll your driving documents</w:t>
                            </w:r>
                            <w:r>
                              <w:rPr>
                                <w:color w:val="000000" w:themeColor="text1"/>
                                <w:sz w:val="24"/>
                                <w:szCs w:val="24"/>
                              </w:rPr>
                              <w:t xml:space="preserve"> are </w:t>
                            </w:r>
                            <w:proofErr w:type="gramStart"/>
                            <w:r>
                              <w:rPr>
                                <w:color w:val="000000" w:themeColor="text1"/>
                                <w:sz w:val="24"/>
                                <w:szCs w:val="24"/>
                              </w:rPr>
                              <w:t>correct</w:t>
                            </w:r>
                            <w:proofErr w:type="gramEnd"/>
                            <w:r w:rsidRPr="007015FD">
                              <w:rPr>
                                <w:color w:val="000000" w:themeColor="text1"/>
                                <w:sz w:val="24"/>
                                <w:szCs w:val="24"/>
                              </w:rPr>
                              <w:t xml:space="preserve"> but you have forgotten to </w:t>
                            </w:r>
                            <w:r>
                              <w:rPr>
                                <w:color w:val="000000" w:themeColor="text1"/>
                                <w:sz w:val="24"/>
                                <w:szCs w:val="24"/>
                              </w:rPr>
                              <w:t>renew your</w:t>
                            </w:r>
                            <w:r w:rsidRPr="007015FD">
                              <w:rPr>
                                <w:color w:val="000000" w:themeColor="text1"/>
                                <w:sz w:val="24"/>
                                <w:szCs w:val="24"/>
                              </w:rPr>
                              <w:t xml:space="preserve"> car</w:t>
                            </w:r>
                            <w:r>
                              <w:rPr>
                                <w:color w:val="000000" w:themeColor="text1"/>
                                <w:sz w:val="24"/>
                                <w:szCs w:val="24"/>
                              </w:rPr>
                              <w:t xml:space="preserve"> insurance</w:t>
                            </w:r>
                            <w:r w:rsidR="00D82FE1">
                              <w:rPr>
                                <w:color w:val="000000" w:themeColor="text1"/>
                                <w:sz w:val="24"/>
                                <w:szCs w:val="24"/>
                              </w:rPr>
                              <w:t xml:space="preserve"> and have realised this as soon as you see the police car.</w:t>
                            </w:r>
                          </w:p>
                          <w:p w14:paraId="1E43E927" w14:textId="7E030295" w:rsidR="003268D1" w:rsidRPr="003268D1" w:rsidRDefault="003268D1" w:rsidP="003268D1">
                            <w:pPr>
                              <w:jc w:val="both"/>
                              <w:rPr>
                                <w:color w:val="000000" w:themeColor="text1"/>
                                <w:sz w:val="24"/>
                                <w:szCs w:val="24"/>
                              </w:rPr>
                            </w:pPr>
                            <w:r w:rsidRPr="003268D1">
                              <w:rPr>
                                <w:color w:val="000000" w:themeColor="text1"/>
                                <w:sz w:val="24"/>
                                <w:szCs w:val="24"/>
                              </w:rPr>
                              <w:t>You will say to the police officer</w:t>
                            </w:r>
                            <w:r>
                              <w:rPr>
                                <w:color w:val="000000" w:themeColor="text1"/>
                                <w:sz w:val="24"/>
                                <w:szCs w:val="24"/>
                              </w:rPr>
                              <w:t>,</w:t>
                            </w:r>
                          </w:p>
                          <w:p w14:paraId="2E5447A6" w14:textId="77777777" w:rsidR="003268D1" w:rsidRPr="003268D1" w:rsidRDefault="003268D1" w:rsidP="003268D1">
                            <w:pPr>
                              <w:jc w:val="both"/>
                              <w:rPr>
                                <w:color w:val="000000" w:themeColor="text1"/>
                                <w:sz w:val="24"/>
                                <w:szCs w:val="24"/>
                              </w:rPr>
                            </w:pPr>
                            <w:r w:rsidRPr="003268D1">
                              <w:rPr>
                                <w:b/>
                                <w:bCs/>
                                <w:color w:val="000000" w:themeColor="text1"/>
                                <w:sz w:val="24"/>
                                <w:szCs w:val="24"/>
                              </w:rPr>
                              <w:t>“</w:t>
                            </w:r>
                            <w:r w:rsidRPr="003268D1">
                              <w:rPr>
                                <w:b/>
                                <w:color w:val="000000" w:themeColor="text1"/>
                                <w:sz w:val="24"/>
                                <w:szCs w:val="24"/>
                              </w:rPr>
                              <w:t>I AM SORRY FOR NOT STOPPING OFFICER I COULD NOT SEE YOUR LIGHTS IN THE SUN AND I HAD MY MUSIC TURNED UP TOO LOUD AND COULDN’T HEAR YOUR SIRENS</w:t>
                            </w:r>
                            <w:r w:rsidRPr="003268D1">
                              <w:rPr>
                                <w:color w:val="000000" w:themeColor="text1"/>
                                <w:sz w:val="24"/>
                                <w:szCs w:val="24"/>
                              </w:rPr>
                              <w:t>”</w:t>
                            </w:r>
                          </w:p>
                          <w:p w14:paraId="724D73E8" w14:textId="5D547801" w:rsidR="003268D1" w:rsidRPr="003268D1" w:rsidRDefault="003268D1" w:rsidP="003268D1">
                            <w:pPr>
                              <w:jc w:val="both"/>
                              <w:rPr>
                                <w:color w:val="000000" w:themeColor="text1"/>
                                <w:sz w:val="24"/>
                                <w:szCs w:val="24"/>
                              </w:rPr>
                            </w:pPr>
                            <w:r w:rsidRPr="003268D1">
                              <w:rPr>
                                <w:color w:val="000000" w:themeColor="text1"/>
                                <w:sz w:val="24"/>
                                <w:szCs w:val="24"/>
                              </w:rPr>
                              <w:t>The police officer will say to you</w:t>
                            </w:r>
                            <w:r>
                              <w:rPr>
                                <w:color w:val="000000" w:themeColor="text1"/>
                                <w:sz w:val="24"/>
                                <w:szCs w:val="24"/>
                              </w:rPr>
                              <w:t>,</w:t>
                            </w:r>
                          </w:p>
                          <w:p w14:paraId="20648BDC" w14:textId="77777777" w:rsidR="003268D1" w:rsidRPr="003268D1" w:rsidRDefault="003268D1" w:rsidP="003268D1">
                            <w:pPr>
                              <w:jc w:val="both"/>
                              <w:rPr>
                                <w:color w:val="000000" w:themeColor="text1"/>
                                <w:sz w:val="24"/>
                                <w:szCs w:val="24"/>
                              </w:rPr>
                            </w:pPr>
                            <w:r w:rsidRPr="003268D1">
                              <w:rPr>
                                <w:color w:val="000000" w:themeColor="text1"/>
                                <w:sz w:val="24"/>
                                <w:szCs w:val="24"/>
                              </w:rPr>
                              <w:t>“</w:t>
                            </w:r>
                            <w:r w:rsidRPr="003268D1">
                              <w:rPr>
                                <w:b/>
                                <w:color w:val="000000" w:themeColor="text1"/>
                                <w:sz w:val="24"/>
                                <w:szCs w:val="24"/>
                              </w:rPr>
                              <w:t>YOUR REAR OFFSIDE BRAKE LIGHT IS NOT WORKING</w:t>
                            </w:r>
                            <w:r w:rsidRPr="003268D1">
                              <w:rPr>
                                <w:color w:val="000000" w:themeColor="text1"/>
                                <w:sz w:val="24"/>
                                <w:szCs w:val="24"/>
                              </w:rPr>
                              <w:t>”</w:t>
                            </w:r>
                          </w:p>
                          <w:p w14:paraId="4C564512" w14:textId="0BFC4EEF" w:rsidR="003268D1" w:rsidRPr="003268D1" w:rsidRDefault="003268D1" w:rsidP="003268D1">
                            <w:pPr>
                              <w:jc w:val="both"/>
                              <w:rPr>
                                <w:color w:val="000000" w:themeColor="text1"/>
                                <w:sz w:val="24"/>
                                <w:szCs w:val="24"/>
                              </w:rPr>
                            </w:pPr>
                            <w:r w:rsidRPr="003268D1">
                              <w:rPr>
                                <w:color w:val="000000" w:themeColor="text1"/>
                                <w:sz w:val="24"/>
                                <w:szCs w:val="24"/>
                              </w:rPr>
                              <w:t>You will apologise and say</w:t>
                            </w:r>
                            <w:r>
                              <w:rPr>
                                <w:color w:val="000000" w:themeColor="text1"/>
                                <w:sz w:val="24"/>
                                <w:szCs w:val="24"/>
                              </w:rPr>
                              <w:t>,</w:t>
                            </w:r>
                          </w:p>
                          <w:p w14:paraId="24A4AEB0" w14:textId="77777777" w:rsidR="003268D1" w:rsidRPr="003268D1" w:rsidRDefault="003268D1" w:rsidP="003268D1">
                            <w:pPr>
                              <w:jc w:val="both"/>
                              <w:rPr>
                                <w:color w:val="000000" w:themeColor="text1"/>
                                <w:sz w:val="24"/>
                                <w:szCs w:val="24"/>
                              </w:rPr>
                            </w:pPr>
                            <w:r w:rsidRPr="003268D1">
                              <w:rPr>
                                <w:color w:val="000000" w:themeColor="text1"/>
                                <w:sz w:val="24"/>
                                <w:szCs w:val="24"/>
                              </w:rPr>
                              <w:t>“</w:t>
                            </w:r>
                            <w:r w:rsidRPr="003268D1">
                              <w:rPr>
                                <w:b/>
                                <w:color w:val="000000" w:themeColor="text1"/>
                                <w:sz w:val="24"/>
                                <w:szCs w:val="24"/>
                              </w:rPr>
                              <w:t>I WILL REPLACE THAT LIGHT STRAIGHT AWAY OFFICER</w:t>
                            </w:r>
                            <w:r w:rsidRPr="003268D1">
                              <w:rPr>
                                <w:color w:val="000000" w:themeColor="text1"/>
                                <w:sz w:val="24"/>
                                <w:szCs w:val="24"/>
                              </w:rPr>
                              <w:t>”</w:t>
                            </w:r>
                          </w:p>
                          <w:p w14:paraId="752D47C6" w14:textId="70E5AA3A" w:rsidR="003268D1" w:rsidRPr="003268D1" w:rsidRDefault="00D82FE1" w:rsidP="003268D1">
                            <w:pPr>
                              <w:jc w:val="both"/>
                              <w:rPr>
                                <w:color w:val="000000" w:themeColor="text1"/>
                                <w:sz w:val="24"/>
                                <w:szCs w:val="24"/>
                              </w:rPr>
                            </w:pPr>
                            <w:r>
                              <w:rPr>
                                <w:color w:val="000000" w:themeColor="text1"/>
                                <w:sz w:val="24"/>
                                <w:szCs w:val="24"/>
                              </w:rPr>
                              <w:t>Following checks, t</w:t>
                            </w:r>
                            <w:r w:rsidR="003268D1" w:rsidRPr="003268D1">
                              <w:rPr>
                                <w:color w:val="000000" w:themeColor="text1"/>
                                <w:sz w:val="24"/>
                                <w:szCs w:val="24"/>
                              </w:rPr>
                              <w:t>he police officer will ask you</w:t>
                            </w:r>
                            <w:r>
                              <w:rPr>
                                <w:color w:val="000000" w:themeColor="text1"/>
                                <w:sz w:val="24"/>
                                <w:szCs w:val="24"/>
                              </w:rPr>
                              <w:t>,</w:t>
                            </w:r>
                          </w:p>
                          <w:p w14:paraId="65277555" w14:textId="77777777" w:rsidR="003268D1" w:rsidRPr="003268D1" w:rsidRDefault="003268D1" w:rsidP="003268D1">
                            <w:pPr>
                              <w:jc w:val="both"/>
                              <w:rPr>
                                <w:color w:val="000000" w:themeColor="text1"/>
                                <w:sz w:val="24"/>
                                <w:szCs w:val="24"/>
                              </w:rPr>
                            </w:pPr>
                            <w:r w:rsidRPr="003268D1">
                              <w:rPr>
                                <w:color w:val="000000" w:themeColor="text1"/>
                                <w:sz w:val="24"/>
                                <w:szCs w:val="24"/>
                              </w:rPr>
                              <w:t>“</w:t>
                            </w:r>
                            <w:r w:rsidRPr="003268D1">
                              <w:rPr>
                                <w:b/>
                                <w:color w:val="000000" w:themeColor="text1"/>
                                <w:sz w:val="24"/>
                                <w:szCs w:val="24"/>
                              </w:rPr>
                              <w:t>DO YOU HAVE INSURANCE FOR YOUR CAR</w:t>
                            </w:r>
                            <w:r w:rsidRPr="003268D1">
                              <w:rPr>
                                <w:color w:val="000000" w:themeColor="text1"/>
                                <w:sz w:val="24"/>
                                <w:szCs w:val="24"/>
                              </w:rPr>
                              <w:t>”</w:t>
                            </w:r>
                          </w:p>
                          <w:p w14:paraId="35CD2834" w14:textId="2EF70583" w:rsidR="003268D1" w:rsidRPr="003268D1" w:rsidRDefault="003268D1" w:rsidP="003268D1">
                            <w:pPr>
                              <w:jc w:val="both"/>
                              <w:rPr>
                                <w:color w:val="000000" w:themeColor="text1"/>
                                <w:sz w:val="24"/>
                                <w:szCs w:val="24"/>
                              </w:rPr>
                            </w:pPr>
                            <w:r w:rsidRPr="003268D1">
                              <w:rPr>
                                <w:color w:val="000000" w:themeColor="text1"/>
                                <w:sz w:val="24"/>
                                <w:szCs w:val="24"/>
                              </w:rPr>
                              <w:t>You will say</w:t>
                            </w:r>
                            <w:r w:rsidR="00D82FE1">
                              <w:rPr>
                                <w:color w:val="000000" w:themeColor="text1"/>
                                <w:sz w:val="24"/>
                                <w:szCs w:val="24"/>
                              </w:rPr>
                              <w:t>,</w:t>
                            </w:r>
                          </w:p>
                          <w:p w14:paraId="1A8C2311" w14:textId="48EC1E0B" w:rsidR="003268D1" w:rsidRPr="003268D1" w:rsidRDefault="003268D1" w:rsidP="003268D1">
                            <w:pPr>
                              <w:jc w:val="both"/>
                              <w:rPr>
                                <w:color w:val="000000" w:themeColor="text1"/>
                                <w:sz w:val="24"/>
                                <w:szCs w:val="24"/>
                              </w:rPr>
                            </w:pPr>
                            <w:r w:rsidRPr="003268D1">
                              <w:rPr>
                                <w:color w:val="000000" w:themeColor="text1"/>
                                <w:sz w:val="24"/>
                                <w:szCs w:val="24"/>
                              </w:rPr>
                              <w:t>“</w:t>
                            </w:r>
                            <w:r w:rsidRPr="003268D1">
                              <w:rPr>
                                <w:b/>
                                <w:color w:val="000000" w:themeColor="text1"/>
                                <w:sz w:val="24"/>
                                <w:szCs w:val="24"/>
                              </w:rPr>
                              <w:t xml:space="preserve">NO, I HAVE FORGOTTEN OFFICER, </w:t>
                            </w:r>
                            <w:r w:rsidR="00D82FE1">
                              <w:rPr>
                                <w:b/>
                                <w:color w:val="000000" w:themeColor="text1"/>
                                <w:sz w:val="24"/>
                                <w:szCs w:val="24"/>
                              </w:rPr>
                              <w:t xml:space="preserve">I HAVE JUST REMEMBERED WHEN I SAW YOU. IT JOGGED MY MEMORY. </w:t>
                            </w:r>
                            <w:r w:rsidRPr="003268D1">
                              <w:rPr>
                                <w:b/>
                                <w:color w:val="000000" w:themeColor="text1"/>
                                <w:sz w:val="24"/>
                                <w:szCs w:val="24"/>
                              </w:rPr>
                              <w:t>CAN I PLEASE INSURE THE CAR NOW?</w:t>
                            </w:r>
                            <w:r w:rsidRPr="003268D1">
                              <w:rPr>
                                <w:color w:val="000000" w:themeColor="text1"/>
                                <w:sz w:val="24"/>
                                <w:szCs w:val="24"/>
                              </w:rPr>
                              <w:t>”</w:t>
                            </w:r>
                          </w:p>
                          <w:p w14:paraId="5688C918" w14:textId="340ED5A9" w:rsidR="003268D1" w:rsidRPr="003268D1" w:rsidRDefault="003268D1" w:rsidP="003268D1">
                            <w:pPr>
                              <w:jc w:val="both"/>
                              <w:rPr>
                                <w:color w:val="000000" w:themeColor="text1"/>
                                <w:sz w:val="24"/>
                                <w:szCs w:val="24"/>
                              </w:rPr>
                            </w:pPr>
                            <w:r w:rsidRPr="003268D1">
                              <w:rPr>
                                <w:color w:val="000000" w:themeColor="text1"/>
                                <w:sz w:val="24"/>
                                <w:szCs w:val="24"/>
                              </w:rPr>
                              <w:t>The police officer will say</w:t>
                            </w:r>
                            <w:r w:rsidR="00D82FE1">
                              <w:rPr>
                                <w:color w:val="000000" w:themeColor="text1"/>
                                <w:sz w:val="24"/>
                                <w:szCs w:val="24"/>
                              </w:rPr>
                              <w:t xml:space="preserve"> will not allow you to do this. They will </w:t>
                            </w:r>
                            <w:r w:rsidRPr="003268D1">
                              <w:rPr>
                                <w:color w:val="000000" w:themeColor="text1"/>
                                <w:sz w:val="24"/>
                                <w:szCs w:val="24"/>
                              </w:rPr>
                              <w:t>explain that they are going to report you for the offence of driving with no insurance in place. The police officer will then explain that they will be issuing you with a TOR and that your vehicle will be seized for having no insurance in place.</w:t>
                            </w:r>
                          </w:p>
                          <w:p w14:paraId="589789C4" w14:textId="77777777" w:rsidR="003268D1" w:rsidRPr="00D82FE1" w:rsidRDefault="003268D1" w:rsidP="003268D1">
                            <w:pPr>
                              <w:jc w:val="both"/>
                              <w:rPr>
                                <w:color w:val="000000" w:themeColor="text1"/>
                                <w:sz w:val="24"/>
                                <w:szCs w:val="24"/>
                              </w:rPr>
                            </w:pPr>
                            <w:r w:rsidRPr="00D82FE1">
                              <w:rPr>
                                <w:color w:val="000000" w:themeColor="text1"/>
                                <w:sz w:val="24"/>
                                <w:szCs w:val="24"/>
                              </w:rPr>
                              <w:t>The role actor will provide their own details.</w:t>
                            </w:r>
                          </w:p>
                          <w:p w14:paraId="15BABEA8" w14:textId="77777777" w:rsidR="003268D1" w:rsidRDefault="003268D1" w:rsidP="003268D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2D00DF4" id="Rectangle 8" o:spid="_x0000_s1032" style="position:absolute;margin-left:-.75pt;margin-top:5.45pt;width:465pt;height:558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" fillcolor="#d5dce4 [671]" strokecolor="black [3213]" strokeweight="1pt">
                <v:textbox>
                  <w:txbxContent>
                    <w:p w14:paraId="70BFA2E9" w14:textId="77777777" w:rsidR="003268D1" w:rsidRPr="007015FD" w:rsidRDefault="003268D1" w:rsidP="003268D1">
                      <w:pPr>
                        <w:jc w:val="both"/>
                        <w:rPr>
                          <w:color w:val="000000" w:themeColor="text1"/>
                          <w:sz w:val="24"/>
                          <w:szCs w:val="24"/>
                        </w:rPr>
                      </w:pPr>
                      <w:r w:rsidRPr="007015FD">
                        <w:rPr>
                          <w:color w:val="000000" w:themeColor="text1"/>
                          <w:sz w:val="24"/>
                          <w:szCs w:val="24"/>
                        </w:rPr>
                        <w:t>When the police officer speaks to you, they will ask you why you did not stop the vehicle when they activated the blue lights and tones. You will state that you did not see the lights as it is daytime and sunny</w:t>
                      </w:r>
                      <w:r>
                        <w:rPr>
                          <w:color w:val="000000" w:themeColor="text1"/>
                          <w:sz w:val="24"/>
                          <w:szCs w:val="24"/>
                        </w:rPr>
                        <w:t>. Y</w:t>
                      </w:r>
                      <w:r w:rsidRPr="007015FD">
                        <w:rPr>
                          <w:color w:val="000000" w:themeColor="text1"/>
                          <w:sz w:val="24"/>
                          <w:szCs w:val="24"/>
                        </w:rPr>
                        <w:t xml:space="preserve">ou </w:t>
                      </w:r>
                      <w:r>
                        <w:rPr>
                          <w:color w:val="000000" w:themeColor="text1"/>
                          <w:sz w:val="24"/>
                          <w:szCs w:val="24"/>
                        </w:rPr>
                        <w:t xml:space="preserve">also </w:t>
                      </w:r>
                      <w:r w:rsidRPr="007015FD">
                        <w:rPr>
                          <w:color w:val="000000" w:themeColor="text1"/>
                          <w:sz w:val="24"/>
                          <w:szCs w:val="24"/>
                        </w:rPr>
                        <w:t>had your music quite loud in the car and apologise for not hearing the police tones.</w:t>
                      </w:r>
                    </w:p>
                    <w:p w14:paraId="02D9B198" w14:textId="77777777" w:rsidR="003268D1" w:rsidRPr="007015FD" w:rsidRDefault="003268D1" w:rsidP="003268D1">
                      <w:pPr>
                        <w:jc w:val="both"/>
                        <w:rPr>
                          <w:color w:val="000000" w:themeColor="text1"/>
                          <w:sz w:val="24"/>
                          <w:szCs w:val="24"/>
                        </w:rPr>
                      </w:pPr>
                      <w:r w:rsidRPr="007015FD">
                        <w:rPr>
                          <w:color w:val="000000" w:themeColor="text1"/>
                          <w:sz w:val="24"/>
                          <w:szCs w:val="24"/>
                        </w:rPr>
                        <w:t>You only stopped because you saw the police car follow you around the junction into the shade with the blue lights and tones activated. The police officer will inform you that your rear offside brake light is not working.</w:t>
                      </w:r>
                    </w:p>
                    <w:p w14:paraId="747ECBE3" w14:textId="306869DD" w:rsidR="003268D1" w:rsidRPr="007015FD" w:rsidRDefault="003268D1" w:rsidP="003268D1">
                      <w:pPr>
                        <w:jc w:val="both"/>
                        <w:rPr>
                          <w:color w:val="000000" w:themeColor="text1"/>
                          <w:sz w:val="24"/>
                          <w:szCs w:val="24"/>
                        </w:rPr>
                      </w:pPr>
                      <w:r w:rsidRPr="007015FD">
                        <w:rPr>
                          <w:color w:val="000000" w:themeColor="text1"/>
                          <w:sz w:val="24"/>
                          <w:szCs w:val="24"/>
                        </w:rPr>
                        <w:t xml:space="preserve">You have no previous convictions. </w:t>
                      </w:r>
                      <w:r>
                        <w:rPr>
                          <w:color w:val="000000" w:themeColor="text1"/>
                          <w:sz w:val="24"/>
                          <w:szCs w:val="24"/>
                        </w:rPr>
                        <w:t>A</w:t>
                      </w:r>
                      <w:r w:rsidRPr="007015FD">
                        <w:rPr>
                          <w:color w:val="000000" w:themeColor="text1"/>
                          <w:sz w:val="24"/>
                          <w:szCs w:val="24"/>
                        </w:rPr>
                        <w:t>ll your driving documents</w:t>
                      </w:r>
                      <w:r>
                        <w:rPr>
                          <w:color w:val="000000" w:themeColor="text1"/>
                          <w:sz w:val="24"/>
                          <w:szCs w:val="24"/>
                        </w:rPr>
                        <w:t xml:space="preserve"> are </w:t>
                      </w:r>
                      <w:proofErr w:type="gramStart"/>
                      <w:r>
                        <w:rPr>
                          <w:color w:val="000000" w:themeColor="text1"/>
                          <w:sz w:val="24"/>
                          <w:szCs w:val="24"/>
                        </w:rPr>
                        <w:t>correct</w:t>
                      </w:r>
                      <w:proofErr w:type="gramEnd"/>
                      <w:r w:rsidRPr="007015FD">
                        <w:rPr>
                          <w:color w:val="000000" w:themeColor="text1"/>
                          <w:sz w:val="24"/>
                          <w:szCs w:val="24"/>
                        </w:rPr>
                        <w:t xml:space="preserve"> but you have forgotten to </w:t>
                      </w:r>
                      <w:r>
                        <w:rPr>
                          <w:color w:val="000000" w:themeColor="text1"/>
                          <w:sz w:val="24"/>
                          <w:szCs w:val="24"/>
                        </w:rPr>
                        <w:t>renew your</w:t>
                      </w:r>
                      <w:r w:rsidRPr="007015FD">
                        <w:rPr>
                          <w:color w:val="000000" w:themeColor="text1"/>
                          <w:sz w:val="24"/>
                          <w:szCs w:val="24"/>
                        </w:rPr>
                        <w:t xml:space="preserve"> car</w:t>
                      </w:r>
                      <w:r>
                        <w:rPr>
                          <w:color w:val="000000" w:themeColor="text1"/>
                          <w:sz w:val="24"/>
                          <w:szCs w:val="24"/>
                        </w:rPr>
                        <w:t xml:space="preserve"> insurance</w:t>
                      </w:r>
                      <w:r w:rsidR="00D82FE1">
                        <w:rPr>
                          <w:color w:val="000000" w:themeColor="text1"/>
                          <w:sz w:val="24"/>
                          <w:szCs w:val="24"/>
                        </w:rPr>
                        <w:t xml:space="preserve"> and have realised this as soon as you see the police car.</w:t>
                      </w:r>
                    </w:p>
                    <w:p w14:paraId="1E43E927" w14:textId="7E030295" w:rsidR="003268D1" w:rsidRPr="003268D1" w:rsidRDefault="003268D1" w:rsidP="003268D1">
                      <w:pPr>
                        <w:jc w:val="both"/>
                        <w:rPr>
                          <w:color w:val="000000" w:themeColor="text1"/>
                          <w:sz w:val="24"/>
                          <w:szCs w:val="24"/>
                        </w:rPr>
                      </w:pPr>
                      <w:r w:rsidRPr="003268D1">
                        <w:rPr>
                          <w:color w:val="000000" w:themeColor="text1"/>
                          <w:sz w:val="24"/>
                          <w:szCs w:val="24"/>
                        </w:rPr>
                        <w:t>You will say to the police officer</w:t>
                      </w:r>
                      <w:r>
                        <w:rPr>
                          <w:color w:val="000000" w:themeColor="text1"/>
                          <w:sz w:val="24"/>
                          <w:szCs w:val="24"/>
                        </w:rPr>
                        <w:t>,</w:t>
                      </w:r>
                    </w:p>
                    <w:p w14:paraId="2E5447A6" w14:textId="77777777" w:rsidR="003268D1" w:rsidRPr="003268D1" w:rsidRDefault="003268D1" w:rsidP="003268D1">
                      <w:pPr>
                        <w:jc w:val="both"/>
                        <w:rPr>
                          <w:color w:val="000000" w:themeColor="text1"/>
                          <w:sz w:val="24"/>
                          <w:szCs w:val="24"/>
                        </w:rPr>
                      </w:pPr>
                      <w:r w:rsidRPr="003268D1">
                        <w:rPr>
                          <w:b/>
                          <w:bCs/>
                          <w:color w:val="000000" w:themeColor="text1"/>
                          <w:sz w:val="24"/>
                          <w:szCs w:val="24"/>
                        </w:rPr>
                        <w:t>“</w:t>
                      </w:r>
                      <w:r w:rsidRPr="003268D1">
                        <w:rPr>
                          <w:b/>
                          <w:color w:val="000000" w:themeColor="text1"/>
                          <w:sz w:val="24"/>
                          <w:szCs w:val="24"/>
                        </w:rPr>
                        <w:t>I AM SORRY FOR NOT STOPPING OFFICER I COULD NOT SEE YOUR LIGHTS IN THE SUN AND I HAD MY MUSIC TURNED UP TOO LOUD AND COULDN’T HEAR YOUR SIRENS</w:t>
                      </w:r>
                      <w:r w:rsidRPr="003268D1">
                        <w:rPr>
                          <w:color w:val="000000" w:themeColor="text1"/>
                          <w:sz w:val="24"/>
                          <w:szCs w:val="24"/>
                        </w:rPr>
                        <w:t>”</w:t>
                      </w:r>
                    </w:p>
                    <w:p w14:paraId="724D73E8" w14:textId="5D547801" w:rsidR="003268D1" w:rsidRPr="003268D1" w:rsidRDefault="003268D1" w:rsidP="003268D1">
                      <w:pPr>
                        <w:jc w:val="both"/>
                        <w:rPr>
                          <w:color w:val="000000" w:themeColor="text1"/>
                          <w:sz w:val="24"/>
                          <w:szCs w:val="24"/>
                        </w:rPr>
                      </w:pPr>
                      <w:r w:rsidRPr="003268D1">
                        <w:rPr>
                          <w:color w:val="000000" w:themeColor="text1"/>
                          <w:sz w:val="24"/>
                          <w:szCs w:val="24"/>
                        </w:rPr>
                        <w:t>The police officer will say to you</w:t>
                      </w:r>
                      <w:r>
                        <w:rPr>
                          <w:color w:val="000000" w:themeColor="text1"/>
                          <w:sz w:val="24"/>
                          <w:szCs w:val="24"/>
                        </w:rPr>
                        <w:t>,</w:t>
                      </w:r>
                    </w:p>
                    <w:p w14:paraId="20648BDC" w14:textId="77777777" w:rsidR="003268D1" w:rsidRPr="003268D1" w:rsidRDefault="003268D1" w:rsidP="003268D1">
                      <w:pPr>
                        <w:jc w:val="both"/>
                        <w:rPr>
                          <w:color w:val="000000" w:themeColor="text1"/>
                          <w:sz w:val="24"/>
                          <w:szCs w:val="24"/>
                        </w:rPr>
                      </w:pPr>
                      <w:r w:rsidRPr="003268D1">
                        <w:rPr>
                          <w:color w:val="000000" w:themeColor="text1"/>
                          <w:sz w:val="24"/>
                          <w:szCs w:val="24"/>
                        </w:rPr>
                        <w:t>“</w:t>
                      </w:r>
                      <w:r w:rsidRPr="003268D1">
                        <w:rPr>
                          <w:b/>
                          <w:color w:val="000000" w:themeColor="text1"/>
                          <w:sz w:val="24"/>
                          <w:szCs w:val="24"/>
                        </w:rPr>
                        <w:t>YOUR REAR OFFSIDE BRAKE LIGHT IS NOT WORKING</w:t>
                      </w:r>
                      <w:r w:rsidRPr="003268D1">
                        <w:rPr>
                          <w:color w:val="000000" w:themeColor="text1"/>
                          <w:sz w:val="24"/>
                          <w:szCs w:val="24"/>
                        </w:rPr>
                        <w:t>”</w:t>
                      </w:r>
                    </w:p>
                    <w:p w14:paraId="4C564512" w14:textId="0BFC4EEF" w:rsidR="003268D1" w:rsidRPr="003268D1" w:rsidRDefault="003268D1" w:rsidP="003268D1">
                      <w:pPr>
                        <w:jc w:val="both"/>
                        <w:rPr>
                          <w:color w:val="000000" w:themeColor="text1"/>
                          <w:sz w:val="24"/>
                          <w:szCs w:val="24"/>
                        </w:rPr>
                      </w:pPr>
                      <w:r w:rsidRPr="003268D1">
                        <w:rPr>
                          <w:color w:val="000000" w:themeColor="text1"/>
                          <w:sz w:val="24"/>
                          <w:szCs w:val="24"/>
                        </w:rPr>
                        <w:t>You will apologise and say</w:t>
                      </w:r>
                      <w:r>
                        <w:rPr>
                          <w:color w:val="000000" w:themeColor="text1"/>
                          <w:sz w:val="24"/>
                          <w:szCs w:val="24"/>
                        </w:rPr>
                        <w:t>,</w:t>
                      </w:r>
                    </w:p>
                    <w:p w14:paraId="24A4AEB0" w14:textId="77777777" w:rsidR="003268D1" w:rsidRPr="003268D1" w:rsidRDefault="003268D1" w:rsidP="003268D1">
                      <w:pPr>
                        <w:jc w:val="both"/>
                        <w:rPr>
                          <w:color w:val="000000" w:themeColor="text1"/>
                          <w:sz w:val="24"/>
                          <w:szCs w:val="24"/>
                        </w:rPr>
                      </w:pPr>
                      <w:r w:rsidRPr="003268D1">
                        <w:rPr>
                          <w:color w:val="000000" w:themeColor="text1"/>
                          <w:sz w:val="24"/>
                          <w:szCs w:val="24"/>
                        </w:rPr>
                        <w:t>“</w:t>
                      </w:r>
                      <w:r w:rsidRPr="003268D1">
                        <w:rPr>
                          <w:b/>
                          <w:color w:val="000000" w:themeColor="text1"/>
                          <w:sz w:val="24"/>
                          <w:szCs w:val="24"/>
                        </w:rPr>
                        <w:t>I WILL REPLACE THAT LIGHT STRAIGHT AWAY OFFICER</w:t>
                      </w:r>
                      <w:r w:rsidRPr="003268D1">
                        <w:rPr>
                          <w:color w:val="000000" w:themeColor="text1"/>
                          <w:sz w:val="24"/>
                          <w:szCs w:val="24"/>
                        </w:rPr>
                        <w:t>”</w:t>
                      </w:r>
                    </w:p>
                    <w:p w14:paraId="752D47C6" w14:textId="70E5AA3A" w:rsidR="003268D1" w:rsidRPr="003268D1" w:rsidRDefault="00D82FE1" w:rsidP="003268D1">
                      <w:pPr>
                        <w:jc w:val="both"/>
                        <w:rPr>
                          <w:color w:val="000000" w:themeColor="text1"/>
                          <w:sz w:val="24"/>
                          <w:szCs w:val="24"/>
                        </w:rPr>
                      </w:pPr>
                      <w:r>
                        <w:rPr>
                          <w:color w:val="000000" w:themeColor="text1"/>
                          <w:sz w:val="24"/>
                          <w:szCs w:val="24"/>
                        </w:rPr>
                        <w:t>Following checks, t</w:t>
                      </w:r>
                      <w:r w:rsidR="003268D1" w:rsidRPr="003268D1">
                        <w:rPr>
                          <w:color w:val="000000" w:themeColor="text1"/>
                          <w:sz w:val="24"/>
                          <w:szCs w:val="24"/>
                        </w:rPr>
                        <w:t>he police officer will ask you</w:t>
                      </w:r>
                      <w:r>
                        <w:rPr>
                          <w:color w:val="000000" w:themeColor="text1"/>
                          <w:sz w:val="24"/>
                          <w:szCs w:val="24"/>
                        </w:rPr>
                        <w:t>,</w:t>
                      </w:r>
                    </w:p>
                    <w:p w14:paraId="65277555" w14:textId="77777777" w:rsidR="003268D1" w:rsidRPr="003268D1" w:rsidRDefault="003268D1" w:rsidP="003268D1">
                      <w:pPr>
                        <w:jc w:val="both"/>
                        <w:rPr>
                          <w:color w:val="000000" w:themeColor="text1"/>
                          <w:sz w:val="24"/>
                          <w:szCs w:val="24"/>
                        </w:rPr>
                      </w:pPr>
                      <w:r w:rsidRPr="003268D1">
                        <w:rPr>
                          <w:color w:val="000000" w:themeColor="text1"/>
                          <w:sz w:val="24"/>
                          <w:szCs w:val="24"/>
                        </w:rPr>
                        <w:t>“</w:t>
                      </w:r>
                      <w:r w:rsidRPr="003268D1">
                        <w:rPr>
                          <w:b/>
                          <w:color w:val="000000" w:themeColor="text1"/>
                          <w:sz w:val="24"/>
                          <w:szCs w:val="24"/>
                        </w:rPr>
                        <w:t>DO YOU HAVE INSURANCE FOR YOUR CAR</w:t>
                      </w:r>
                      <w:r w:rsidRPr="003268D1">
                        <w:rPr>
                          <w:color w:val="000000" w:themeColor="text1"/>
                          <w:sz w:val="24"/>
                          <w:szCs w:val="24"/>
                        </w:rPr>
                        <w:t>”</w:t>
                      </w:r>
                    </w:p>
                    <w:p w14:paraId="35CD2834" w14:textId="2EF70583" w:rsidR="003268D1" w:rsidRPr="003268D1" w:rsidRDefault="003268D1" w:rsidP="003268D1">
                      <w:pPr>
                        <w:jc w:val="both"/>
                        <w:rPr>
                          <w:color w:val="000000" w:themeColor="text1"/>
                          <w:sz w:val="24"/>
                          <w:szCs w:val="24"/>
                        </w:rPr>
                      </w:pPr>
                      <w:r w:rsidRPr="003268D1">
                        <w:rPr>
                          <w:color w:val="000000" w:themeColor="text1"/>
                          <w:sz w:val="24"/>
                          <w:szCs w:val="24"/>
                        </w:rPr>
                        <w:t>You will say</w:t>
                      </w:r>
                      <w:r w:rsidR="00D82FE1">
                        <w:rPr>
                          <w:color w:val="000000" w:themeColor="text1"/>
                          <w:sz w:val="24"/>
                          <w:szCs w:val="24"/>
                        </w:rPr>
                        <w:t>,</w:t>
                      </w:r>
                    </w:p>
                    <w:p w14:paraId="1A8C2311" w14:textId="48EC1E0B" w:rsidR="003268D1" w:rsidRPr="003268D1" w:rsidRDefault="003268D1" w:rsidP="003268D1">
                      <w:pPr>
                        <w:jc w:val="both"/>
                        <w:rPr>
                          <w:color w:val="000000" w:themeColor="text1"/>
                          <w:sz w:val="24"/>
                          <w:szCs w:val="24"/>
                        </w:rPr>
                      </w:pPr>
                      <w:r w:rsidRPr="003268D1">
                        <w:rPr>
                          <w:color w:val="000000" w:themeColor="text1"/>
                          <w:sz w:val="24"/>
                          <w:szCs w:val="24"/>
                        </w:rPr>
                        <w:t>“</w:t>
                      </w:r>
                      <w:r w:rsidRPr="003268D1">
                        <w:rPr>
                          <w:b/>
                          <w:color w:val="000000" w:themeColor="text1"/>
                          <w:sz w:val="24"/>
                          <w:szCs w:val="24"/>
                        </w:rPr>
                        <w:t xml:space="preserve">NO, I HAVE FORGOTTEN OFFICER, </w:t>
                      </w:r>
                      <w:r w:rsidR="00D82FE1">
                        <w:rPr>
                          <w:b/>
                          <w:color w:val="000000" w:themeColor="text1"/>
                          <w:sz w:val="24"/>
                          <w:szCs w:val="24"/>
                        </w:rPr>
                        <w:t xml:space="preserve">I HAVE JUST REMEMBERED WHEN I SAW YOU. IT JOGGED MY MEMORY. </w:t>
                      </w:r>
                      <w:r w:rsidRPr="003268D1">
                        <w:rPr>
                          <w:b/>
                          <w:color w:val="000000" w:themeColor="text1"/>
                          <w:sz w:val="24"/>
                          <w:szCs w:val="24"/>
                        </w:rPr>
                        <w:t>CAN I PLEASE INSURE THE CAR NOW?</w:t>
                      </w:r>
                      <w:r w:rsidRPr="003268D1">
                        <w:rPr>
                          <w:color w:val="000000" w:themeColor="text1"/>
                          <w:sz w:val="24"/>
                          <w:szCs w:val="24"/>
                        </w:rPr>
                        <w:t>”</w:t>
                      </w:r>
                    </w:p>
                    <w:p w14:paraId="5688C918" w14:textId="340ED5A9" w:rsidR="003268D1" w:rsidRPr="003268D1" w:rsidRDefault="003268D1" w:rsidP="003268D1">
                      <w:pPr>
                        <w:jc w:val="both"/>
                        <w:rPr>
                          <w:color w:val="000000" w:themeColor="text1"/>
                          <w:sz w:val="24"/>
                          <w:szCs w:val="24"/>
                        </w:rPr>
                      </w:pPr>
                      <w:r w:rsidRPr="003268D1">
                        <w:rPr>
                          <w:color w:val="000000" w:themeColor="text1"/>
                          <w:sz w:val="24"/>
                          <w:szCs w:val="24"/>
                        </w:rPr>
                        <w:t>The police officer will say</w:t>
                      </w:r>
                      <w:r w:rsidR="00D82FE1">
                        <w:rPr>
                          <w:color w:val="000000" w:themeColor="text1"/>
                          <w:sz w:val="24"/>
                          <w:szCs w:val="24"/>
                        </w:rPr>
                        <w:t xml:space="preserve"> will not allow you to do this. They will </w:t>
                      </w:r>
                      <w:r w:rsidRPr="003268D1">
                        <w:rPr>
                          <w:color w:val="000000" w:themeColor="text1"/>
                          <w:sz w:val="24"/>
                          <w:szCs w:val="24"/>
                        </w:rPr>
                        <w:t>explain that they are going to report you for the offence of driving with no insurance in place. The police officer will then explain that they will be issuing you with a TOR and that your vehicle will be seized for having no insurance in place.</w:t>
                      </w:r>
                    </w:p>
                    <w:p w14:paraId="589789C4" w14:textId="77777777" w:rsidR="003268D1" w:rsidRPr="00D82FE1" w:rsidRDefault="003268D1" w:rsidP="003268D1">
                      <w:pPr>
                        <w:jc w:val="both"/>
                        <w:rPr>
                          <w:color w:val="000000" w:themeColor="text1"/>
                          <w:sz w:val="24"/>
                          <w:szCs w:val="24"/>
                        </w:rPr>
                      </w:pPr>
                      <w:r w:rsidRPr="00D82FE1">
                        <w:rPr>
                          <w:color w:val="000000" w:themeColor="text1"/>
                          <w:sz w:val="24"/>
                          <w:szCs w:val="24"/>
                        </w:rPr>
                        <w:t>The role actor will provide their own details.</w:t>
                      </w:r>
                    </w:p>
                    <w:p w14:paraId="15BABEA8" w14:textId="77777777" w:rsidR="003268D1" w:rsidRDefault="003268D1" w:rsidP="003268D1">
                      <w:pPr>
                        <w:jc w:val="center"/>
                      </w:pPr>
                    </w:p>
                  </w:txbxContent>
                </v:textbox>
              </v:rect>
            </w:pict>
          </mc:Fallback>
        </mc:AlternateContent>
      </w:r>
    </w:p>
    <w:p w14:paraId="332C77AA" w14:textId="77777777" w:rsidR="003268D1" w:rsidRDefault="003268D1" w:rsidP="008B5A97">
      <w:pPr>
        <w:rPr>
          <w:b/>
          <w:sz w:val="24"/>
          <w:szCs w:val="24"/>
          <w:u w:val="single"/>
        </w:rPr>
      </w:pPr>
    </w:p>
    <w:p w14:paraId="721261AB" w14:textId="77777777" w:rsidR="003268D1" w:rsidRDefault="003268D1" w:rsidP="008B5A97">
      <w:pPr>
        <w:rPr>
          <w:b/>
          <w:sz w:val="24"/>
          <w:szCs w:val="24"/>
          <w:u w:val="single"/>
        </w:rPr>
      </w:pPr>
    </w:p>
    <w:p w14:paraId="30E77933" w14:textId="77777777" w:rsidR="003268D1" w:rsidRDefault="003268D1" w:rsidP="008B5A97">
      <w:pPr>
        <w:rPr>
          <w:b/>
          <w:sz w:val="24"/>
          <w:szCs w:val="24"/>
          <w:u w:val="single"/>
        </w:rPr>
      </w:pPr>
    </w:p>
    <w:p w14:paraId="0B2EA786" w14:textId="77777777" w:rsidR="003268D1" w:rsidRDefault="003268D1" w:rsidP="008B5A97">
      <w:pPr>
        <w:rPr>
          <w:b/>
          <w:sz w:val="24"/>
          <w:szCs w:val="24"/>
          <w:u w:val="single"/>
        </w:rPr>
      </w:pPr>
    </w:p>
    <w:p w14:paraId="288015B6" w14:textId="77777777" w:rsidR="003268D1" w:rsidRDefault="003268D1" w:rsidP="008B5A97">
      <w:pPr>
        <w:rPr>
          <w:b/>
          <w:sz w:val="24"/>
          <w:szCs w:val="24"/>
          <w:u w:val="single"/>
        </w:rPr>
      </w:pPr>
    </w:p>
    <w:p w14:paraId="6FA4DFE5" w14:textId="77777777" w:rsidR="003268D1" w:rsidRDefault="003268D1" w:rsidP="008B5A97">
      <w:pPr>
        <w:rPr>
          <w:b/>
          <w:sz w:val="24"/>
          <w:szCs w:val="24"/>
          <w:u w:val="single"/>
        </w:rPr>
      </w:pPr>
    </w:p>
    <w:p w14:paraId="4296A1F4" w14:textId="77777777" w:rsidR="003268D1" w:rsidRDefault="003268D1" w:rsidP="008B5A97">
      <w:pPr>
        <w:rPr>
          <w:b/>
          <w:sz w:val="24"/>
          <w:szCs w:val="24"/>
          <w:u w:val="single"/>
        </w:rPr>
      </w:pPr>
    </w:p>
    <w:p w14:paraId="6F0CBE8D" w14:textId="77777777" w:rsidR="003268D1" w:rsidRDefault="003268D1" w:rsidP="008B5A97">
      <w:pPr>
        <w:rPr>
          <w:b/>
          <w:sz w:val="24"/>
          <w:szCs w:val="24"/>
          <w:u w:val="single"/>
        </w:rPr>
      </w:pPr>
    </w:p>
    <w:p w14:paraId="5EF8DD13" w14:textId="77777777" w:rsidR="003268D1" w:rsidRDefault="003268D1" w:rsidP="008B5A97">
      <w:pPr>
        <w:rPr>
          <w:b/>
          <w:sz w:val="24"/>
          <w:szCs w:val="24"/>
          <w:u w:val="single"/>
        </w:rPr>
      </w:pPr>
    </w:p>
    <w:p w14:paraId="76F9759C" w14:textId="77777777" w:rsidR="003268D1" w:rsidRDefault="003268D1" w:rsidP="008B5A97">
      <w:pPr>
        <w:rPr>
          <w:b/>
          <w:sz w:val="24"/>
          <w:szCs w:val="24"/>
          <w:u w:val="single"/>
        </w:rPr>
      </w:pPr>
    </w:p>
    <w:p w14:paraId="3DFCFEE2" w14:textId="77777777" w:rsidR="003268D1" w:rsidRDefault="003268D1" w:rsidP="008B5A97">
      <w:pPr>
        <w:rPr>
          <w:b/>
          <w:sz w:val="24"/>
          <w:szCs w:val="24"/>
          <w:u w:val="single"/>
        </w:rPr>
      </w:pPr>
    </w:p>
    <w:p w14:paraId="5F9C76CC" w14:textId="77777777" w:rsidR="003268D1" w:rsidRDefault="003268D1" w:rsidP="008B5A97">
      <w:pPr>
        <w:rPr>
          <w:b/>
          <w:sz w:val="24"/>
          <w:szCs w:val="24"/>
          <w:u w:val="single"/>
        </w:rPr>
      </w:pPr>
    </w:p>
    <w:p w14:paraId="0F72EB8A" w14:textId="77777777" w:rsidR="003268D1" w:rsidRDefault="003268D1" w:rsidP="008B5A97">
      <w:pPr>
        <w:rPr>
          <w:b/>
          <w:sz w:val="24"/>
          <w:szCs w:val="24"/>
          <w:u w:val="single"/>
        </w:rPr>
      </w:pPr>
    </w:p>
    <w:p w14:paraId="3BF8E917" w14:textId="77777777" w:rsidR="003268D1" w:rsidRDefault="003268D1" w:rsidP="008B5A97">
      <w:pPr>
        <w:rPr>
          <w:b/>
          <w:sz w:val="24"/>
          <w:szCs w:val="24"/>
          <w:u w:val="single"/>
        </w:rPr>
      </w:pPr>
    </w:p>
    <w:p w14:paraId="0B20CF55" w14:textId="77777777" w:rsidR="003268D1" w:rsidRDefault="003268D1" w:rsidP="008B5A97">
      <w:pPr>
        <w:rPr>
          <w:b/>
          <w:sz w:val="24"/>
          <w:szCs w:val="24"/>
          <w:u w:val="single"/>
        </w:rPr>
      </w:pPr>
    </w:p>
    <w:p w14:paraId="22903495" w14:textId="77777777" w:rsidR="003268D1" w:rsidRDefault="003268D1" w:rsidP="008B5A97">
      <w:pPr>
        <w:rPr>
          <w:b/>
          <w:sz w:val="24"/>
          <w:szCs w:val="24"/>
          <w:u w:val="single"/>
        </w:rPr>
      </w:pPr>
    </w:p>
    <w:p w14:paraId="13E298AD" w14:textId="77777777" w:rsidR="003268D1" w:rsidRDefault="003268D1" w:rsidP="008B5A97">
      <w:pPr>
        <w:rPr>
          <w:b/>
          <w:sz w:val="24"/>
          <w:szCs w:val="24"/>
          <w:u w:val="single"/>
        </w:rPr>
      </w:pPr>
    </w:p>
    <w:p w14:paraId="042ACC82" w14:textId="77777777" w:rsidR="003268D1" w:rsidRDefault="003268D1" w:rsidP="008B5A97">
      <w:pPr>
        <w:rPr>
          <w:b/>
          <w:sz w:val="24"/>
          <w:szCs w:val="24"/>
          <w:u w:val="single"/>
        </w:rPr>
      </w:pPr>
    </w:p>
    <w:p w14:paraId="4E7571FA" w14:textId="77777777" w:rsidR="003268D1" w:rsidRDefault="003268D1" w:rsidP="008B5A97">
      <w:pPr>
        <w:rPr>
          <w:b/>
          <w:sz w:val="24"/>
          <w:szCs w:val="24"/>
          <w:u w:val="single"/>
        </w:rPr>
      </w:pPr>
    </w:p>
    <w:p w14:paraId="1257696A" w14:textId="77777777" w:rsidR="003268D1" w:rsidRPr="003268D1" w:rsidRDefault="003268D1" w:rsidP="008B5A97">
      <w:pPr>
        <w:rPr>
          <w:b/>
          <w:sz w:val="24"/>
          <w:szCs w:val="24"/>
          <w:u w:val="single"/>
        </w:rPr>
      </w:pPr>
    </w:p>
    <w:p w14:paraId="211D808E" w14:textId="77777777" w:rsidR="003268D1" w:rsidRDefault="003268D1" w:rsidP="00112114">
      <w:pPr>
        <w:rPr>
          <w:color w:val="FF0000"/>
          <w:sz w:val="24"/>
          <w:szCs w:val="24"/>
        </w:rPr>
      </w:pPr>
    </w:p>
    <w:p w14:paraId="4CCDFE65" w14:textId="77777777" w:rsidR="003268D1" w:rsidRDefault="003268D1" w:rsidP="00112114">
      <w:pPr>
        <w:rPr>
          <w:color w:val="FF0000"/>
          <w:sz w:val="24"/>
          <w:szCs w:val="24"/>
        </w:rPr>
      </w:pPr>
    </w:p>
    <w:p w14:paraId="7E2A41C4" w14:textId="77777777" w:rsidR="003268D1" w:rsidRDefault="003268D1" w:rsidP="00112114">
      <w:pPr>
        <w:rPr>
          <w:color w:val="FF0000"/>
          <w:sz w:val="24"/>
          <w:szCs w:val="24"/>
        </w:rPr>
      </w:pPr>
    </w:p>
    <w:p w14:paraId="096A9039" w14:textId="77777777" w:rsidR="00D82FE1" w:rsidRDefault="00D82FE1" w:rsidP="00D82FE1">
      <w:pPr>
        <w:jc w:val="center"/>
        <w:rPr>
          <w:color w:val="FF0000"/>
          <w:sz w:val="24"/>
          <w:szCs w:val="24"/>
        </w:rPr>
      </w:pPr>
    </w:p>
    <w:p w14:paraId="732A758B" w14:textId="254955BA" w:rsidR="0089475A" w:rsidRPr="00112114" w:rsidRDefault="0089475A" w:rsidP="00D82FE1">
      <w:pPr>
        <w:jc w:val="center"/>
        <w:rPr>
          <w:sz w:val="24"/>
          <w:szCs w:val="24"/>
        </w:rPr>
      </w:pPr>
      <w:r w:rsidRPr="00E80709">
        <w:rPr>
          <w:color w:val="FF0000"/>
          <w:sz w:val="24"/>
          <w:szCs w:val="24"/>
        </w:rPr>
        <w:t>Please follow the above script to ensure fairness to all candidates.</w:t>
      </w:r>
    </w:p>
    <w:p w14:paraId="3EEC3D59" w14:textId="77777777" w:rsidR="00D73990" w:rsidRDefault="00D73990" w:rsidP="00A51F43">
      <w:pPr>
        <w:rPr>
          <w:b/>
          <w:sz w:val="28"/>
          <w:szCs w:val="28"/>
          <w:u w:val="single"/>
        </w:rPr>
      </w:pPr>
    </w:p>
    <w:p w14:paraId="07FA4FE2" w14:textId="77777777" w:rsidR="00135735" w:rsidRPr="005C2C76" w:rsidRDefault="00135735" w:rsidP="0095158B">
      <w:pPr>
        <w:spacing w:before="240"/>
        <w:rPr>
          <w:sz w:val="28"/>
          <w:szCs w:val="28"/>
        </w:rPr>
      </w:pPr>
      <w:r w:rsidRPr="005C2C76">
        <w:rPr>
          <w:b/>
          <w:sz w:val="28"/>
          <w:szCs w:val="28"/>
          <w:u w:val="single"/>
        </w:rPr>
        <w:lastRenderedPageBreak/>
        <w:t>Section 165(A) Road Traffic Act 1988, Power to Seize Vehicles driven Without Licence or Insurance</w:t>
      </w:r>
    </w:p>
    <w:p w14:paraId="719A3F54" w14:textId="77777777" w:rsidR="005C2C76" w:rsidRDefault="005C2C76" w:rsidP="00847DD8">
      <w:pPr>
        <w:rPr>
          <w:rFonts w:cstheme="minorHAnsi"/>
          <w:b/>
          <w:color w:val="000000"/>
          <w:sz w:val="36"/>
          <w:szCs w:val="36"/>
          <w:u w:val="single"/>
          <w:shd w:val="clear" w:color="auto" w:fill="FFFFFF"/>
        </w:rPr>
      </w:pPr>
    </w:p>
    <w:p w14:paraId="5059BBFE" w14:textId="0A8B187F" w:rsidR="005C2C76" w:rsidRDefault="005C2C76" w:rsidP="00847DD8">
      <w:pPr>
        <w:rPr>
          <w:rFonts w:cstheme="minorHAnsi"/>
          <w:b/>
          <w:color w:val="000000"/>
          <w:sz w:val="36"/>
          <w:szCs w:val="36"/>
          <w:u w:val="single"/>
          <w:shd w:val="clear" w:color="auto" w:fill="FFFFFF"/>
        </w:rPr>
      </w:pPr>
      <w:r>
        <w:rPr>
          <w:b/>
          <w:noProof/>
          <w:sz w:val="28"/>
          <w:szCs w:val="28"/>
          <w:u w:val="single"/>
        </w:rPr>
        <mc:AlternateContent>
          <mc:Choice Requires="wps">
            <w:drawing>
              <wp:anchor distT="0" distB="0" distL="114300" distR="114300" simplePos="0" relativeHeight="251671552" behindDoc="0" locked="0" layoutInCell="1" allowOverlap="1" wp14:anchorId="15377F14" wp14:editId="0D12EBEC">
                <wp:simplePos x="0" y="0"/>
                <wp:positionH relativeFrom="margin">
                  <wp:posOffset>0</wp:posOffset>
                </wp:positionH>
                <wp:positionV relativeFrom="paragraph">
                  <wp:posOffset>-635</wp:posOffset>
                </wp:positionV>
                <wp:extent cx="5724525" cy="8172450"/>
                <wp:effectExtent l="0" t="0" r="28575" b="19050"/>
                <wp:wrapNone/>
                <wp:docPr id="14" name="Rectangle 14"/>
                <wp:cNvGraphicFramePr/>
                <a:graphic xmlns:a="http://schemas.openxmlformats.org/drawingml/2006/main">
                  <a:graphicData uri="http://schemas.microsoft.com/office/word/2010/wordprocessingShape">
                    <wps:wsp>
                      <wps:cNvSpPr/>
                      <wps:spPr>
                        <a:xfrm>
                          <a:off x="0" y="0"/>
                          <a:ext cx="5724525" cy="8172450"/>
                        </a:xfrm>
                        <a:prstGeom prst="rect">
                          <a:avLst/>
                        </a:prstGeom>
                        <a:solidFill>
                          <a:srgbClr val="A5A5A5">
                            <a:lumMod val="20000"/>
                            <a:lumOff val="80000"/>
                          </a:srgbClr>
                        </a:solidFill>
                        <a:ln w="12700" cap="flat" cmpd="sng" algn="ctr">
                          <a:solidFill>
                            <a:sysClr val="windowText" lastClr="000000"/>
                          </a:solidFill>
                          <a:prstDash val="solid"/>
                          <a:miter lim="800000"/>
                        </a:ln>
                        <a:effectLst/>
                      </wps:spPr>
                      <wps:txbx>
                        <w:txbxContent>
                          <w:p w14:paraId="07F485AE" w14:textId="77777777" w:rsidR="005C2C76" w:rsidRPr="00A23F35" w:rsidRDefault="005C2C76" w:rsidP="005C2C76">
                            <w:pPr>
                              <w:pStyle w:val="NormalWeb"/>
                              <w:rPr>
                                <w:rFonts w:asciiTheme="minorHAnsi" w:hAnsiTheme="minorHAnsi" w:cstheme="minorHAnsi"/>
                                <w:color w:val="000000" w:themeColor="text1"/>
                                <w:sz w:val="22"/>
                                <w:szCs w:val="22"/>
                              </w:rPr>
                            </w:pPr>
                            <w:r w:rsidRPr="00A23F35">
                              <w:rPr>
                                <w:rFonts w:asciiTheme="minorHAnsi" w:hAnsiTheme="minorHAnsi" w:cstheme="minorHAnsi"/>
                                <w:b/>
                                <w:bCs/>
                                <w:color w:val="000000" w:themeColor="text1"/>
                                <w:sz w:val="22"/>
                                <w:szCs w:val="22"/>
                              </w:rPr>
                              <w:t>(1)</w:t>
                            </w:r>
                            <w:r w:rsidRPr="00A23F35">
                              <w:rPr>
                                <w:rFonts w:asciiTheme="minorHAnsi" w:hAnsiTheme="minorHAnsi" w:cstheme="minorHAnsi"/>
                                <w:color w:val="000000" w:themeColor="text1"/>
                                <w:sz w:val="22"/>
                                <w:szCs w:val="22"/>
                              </w:rPr>
                              <w:t>  Subsection (5) applies if any of the following conditions is satisfied.</w:t>
                            </w:r>
                          </w:p>
                          <w:p w14:paraId="4AB916B6" w14:textId="77777777" w:rsidR="005C2C76" w:rsidRPr="00A23F35" w:rsidRDefault="005C2C76" w:rsidP="005C2C76">
                            <w:pPr>
                              <w:pStyle w:val="NormalWeb"/>
                              <w:rPr>
                                <w:rFonts w:asciiTheme="minorHAnsi" w:hAnsiTheme="minorHAnsi" w:cstheme="minorHAnsi"/>
                                <w:color w:val="000000" w:themeColor="text1"/>
                                <w:sz w:val="22"/>
                                <w:szCs w:val="22"/>
                              </w:rPr>
                            </w:pPr>
                            <w:r w:rsidRPr="00A23F35">
                              <w:rPr>
                                <w:rFonts w:asciiTheme="minorHAnsi" w:hAnsiTheme="minorHAnsi" w:cstheme="minorHAnsi"/>
                                <w:b/>
                                <w:bCs/>
                                <w:color w:val="000000" w:themeColor="text1"/>
                                <w:sz w:val="22"/>
                                <w:szCs w:val="22"/>
                              </w:rPr>
                              <w:t>(2)  The first condition is that -</w:t>
                            </w:r>
                          </w:p>
                          <w:p w14:paraId="39A92E4B" w14:textId="77777777" w:rsidR="005C2C76" w:rsidRPr="00A23F35" w:rsidRDefault="005C2C76" w:rsidP="005C2C76">
                            <w:pPr>
                              <w:pStyle w:val="NormalWeb"/>
                              <w:rPr>
                                <w:rFonts w:asciiTheme="minorHAnsi" w:hAnsiTheme="minorHAnsi" w:cstheme="minorHAnsi"/>
                                <w:color w:val="000000" w:themeColor="text1"/>
                                <w:sz w:val="22"/>
                                <w:szCs w:val="22"/>
                              </w:rPr>
                            </w:pPr>
                            <w:r w:rsidRPr="00A23F35">
                              <w:rPr>
                                <w:rFonts w:asciiTheme="minorHAnsi" w:hAnsiTheme="minorHAnsi" w:cstheme="minorHAnsi"/>
                                <w:b/>
                                <w:bCs/>
                                <w:color w:val="000000" w:themeColor="text1"/>
                                <w:sz w:val="22"/>
                                <w:szCs w:val="22"/>
                              </w:rPr>
                              <w:t>(a)</w:t>
                            </w:r>
                            <w:r w:rsidRPr="00A23F35">
                              <w:rPr>
                                <w:rFonts w:asciiTheme="minorHAnsi" w:hAnsiTheme="minorHAnsi" w:cstheme="minorHAnsi"/>
                                <w:color w:val="000000" w:themeColor="text1"/>
                                <w:sz w:val="22"/>
                                <w:szCs w:val="22"/>
                              </w:rPr>
                              <w:t xml:space="preserve">  A constable in uniform requires, under section 164, a person to produce his licence &amp; its counterpart for </w:t>
                            </w:r>
                            <w:proofErr w:type="gramStart"/>
                            <w:r w:rsidRPr="00A23F35">
                              <w:rPr>
                                <w:rFonts w:asciiTheme="minorHAnsi" w:hAnsiTheme="minorHAnsi" w:cstheme="minorHAnsi"/>
                                <w:color w:val="000000" w:themeColor="text1"/>
                                <w:sz w:val="22"/>
                                <w:szCs w:val="22"/>
                              </w:rPr>
                              <w:t>examination,</w:t>
                            </w:r>
                            <w:r w:rsidRPr="00A23F35">
                              <w:rPr>
                                <w:rFonts w:asciiTheme="minorHAnsi" w:hAnsiTheme="minorHAnsi" w:cstheme="minorHAnsi"/>
                                <w:b/>
                                <w:bCs/>
                                <w:color w:val="000000" w:themeColor="text1"/>
                                <w:sz w:val="22"/>
                                <w:szCs w:val="22"/>
                              </w:rPr>
                              <w:t>(</w:t>
                            </w:r>
                            <w:proofErr w:type="gramEnd"/>
                            <w:r w:rsidRPr="00A23F35">
                              <w:rPr>
                                <w:rFonts w:asciiTheme="minorHAnsi" w:hAnsiTheme="minorHAnsi" w:cstheme="minorHAnsi"/>
                                <w:b/>
                                <w:bCs/>
                                <w:color w:val="000000" w:themeColor="text1"/>
                                <w:sz w:val="22"/>
                                <w:szCs w:val="22"/>
                              </w:rPr>
                              <w:t>b)</w:t>
                            </w:r>
                            <w:r w:rsidRPr="00A23F35">
                              <w:rPr>
                                <w:rFonts w:asciiTheme="minorHAnsi" w:hAnsiTheme="minorHAnsi" w:cstheme="minorHAnsi"/>
                                <w:color w:val="000000" w:themeColor="text1"/>
                                <w:sz w:val="22"/>
                                <w:szCs w:val="22"/>
                              </w:rPr>
                              <w:t xml:space="preserve">  The person fails to produce them, &amp; </w:t>
                            </w:r>
                            <w:r w:rsidRPr="00A23F35">
                              <w:rPr>
                                <w:rFonts w:asciiTheme="minorHAnsi" w:hAnsiTheme="minorHAnsi" w:cstheme="minorHAnsi"/>
                                <w:b/>
                                <w:bCs/>
                                <w:color w:val="000000" w:themeColor="text1"/>
                                <w:sz w:val="22"/>
                                <w:szCs w:val="22"/>
                              </w:rPr>
                              <w:t>(c)</w:t>
                            </w:r>
                            <w:r w:rsidRPr="00A23F35">
                              <w:rPr>
                                <w:rFonts w:asciiTheme="minorHAnsi" w:hAnsiTheme="minorHAnsi" w:cstheme="minorHAnsi"/>
                                <w:color w:val="000000" w:themeColor="text1"/>
                                <w:sz w:val="22"/>
                                <w:szCs w:val="22"/>
                              </w:rPr>
                              <w:t>  The constable has reasonable grounds for believing that a motor vehicle is or was being driven by the person in contravention of section 87(1).</w:t>
                            </w:r>
                          </w:p>
                          <w:p w14:paraId="2A61B57C" w14:textId="77777777" w:rsidR="005C2C76" w:rsidRPr="00A23F35" w:rsidRDefault="005C2C76" w:rsidP="005C2C76">
                            <w:pPr>
                              <w:pStyle w:val="NormalWeb"/>
                              <w:rPr>
                                <w:rFonts w:asciiTheme="minorHAnsi" w:eastAsiaTheme="minorHAnsi" w:hAnsiTheme="minorHAnsi" w:cstheme="minorHAnsi"/>
                                <w:b/>
                                <w:bCs/>
                                <w:color w:val="000000" w:themeColor="text1"/>
                                <w:sz w:val="22"/>
                                <w:szCs w:val="22"/>
                              </w:rPr>
                            </w:pPr>
                            <w:r w:rsidRPr="00A23F35">
                              <w:rPr>
                                <w:rFonts w:asciiTheme="minorHAnsi" w:hAnsiTheme="minorHAnsi" w:cstheme="minorHAnsi"/>
                                <w:b/>
                                <w:bCs/>
                                <w:color w:val="000000" w:themeColor="text1"/>
                                <w:sz w:val="22"/>
                                <w:szCs w:val="22"/>
                              </w:rPr>
                              <w:t>(3)  The second condition is that -</w:t>
                            </w:r>
                          </w:p>
                          <w:p w14:paraId="017C1F68" w14:textId="77777777" w:rsidR="005C2C76" w:rsidRPr="00A23F35" w:rsidRDefault="005C2C76" w:rsidP="005C2C76">
                            <w:pPr>
                              <w:pStyle w:val="NormalWeb"/>
                              <w:rPr>
                                <w:rFonts w:asciiTheme="minorHAnsi" w:hAnsiTheme="minorHAnsi" w:cstheme="minorHAnsi"/>
                                <w:color w:val="000000" w:themeColor="text1"/>
                                <w:sz w:val="22"/>
                                <w:szCs w:val="22"/>
                              </w:rPr>
                            </w:pPr>
                            <w:r w:rsidRPr="00A23F35">
                              <w:rPr>
                                <w:rFonts w:asciiTheme="minorHAnsi" w:hAnsiTheme="minorHAnsi" w:cstheme="minorHAnsi"/>
                                <w:b/>
                                <w:bCs/>
                                <w:color w:val="000000" w:themeColor="text1"/>
                                <w:sz w:val="22"/>
                                <w:szCs w:val="22"/>
                              </w:rPr>
                              <w:t>(a)</w:t>
                            </w:r>
                            <w:r w:rsidRPr="00A23F35">
                              <w:rPr>
                                <w:rFonts w:asciiTheme="minorHAnsi" w:hAnsiTheme="minorHAnsi" w:cstheme="minorHAnsi"/>
                                <w:color w:val="000000" w:themeColor="text1"/>
                                <w:sz w:val="22"/>
                                <w:szCs w:val="22"/>
                              </w:rPr>
                              <w:t xml:space="preserve">  A constable in uniform requires, under section 165, a person to produce evidence that a motor vehicle is not or was not being driven in contravention of section 143, </w:t>
                            </w:r>
                            <w:r w:rsidRPr="00A23F35">
                              <w:rPr>
                                <w:rFonts w:asciiTheme="minorHAnsi" w:hAnsiTheme="minorHAnsi" w:cstheme="minorHAnsi"/>
                                <w:b/>
                                <w:bCs/>
                                <w:color w:val="000000" w:themeColor="text1"/>
                                <w:sz w:val="22"/>
                                <w:szCs w:val="22"/>
                              </w:rPr>
                              <w:t>(b)</w:t>
                            </w:r>
                            <w:r w:rsidRPr="00A23F35">
                              <w:rPr>
                                <w:rFonts w:asciiTheme="minorHAnsi" w:hAnsiTheme="minorHAnsi" w:cstheme="minorHAnsi"/>
                                <w:color w:val="000000" w:themeColor="text1"/>
                                <w:sz w:val="22"/>
                                <w:szCs w:val="22"/>
                              </w:rPr>
                              <w:t xml:space="preserve"> The person fails to produce such evidence, and </w:t>
                            </w:r>
                            <w:r w:rsidRPr="00A23F35">
                              <w:rPr>
                                <w:rFonts w:asciiTheme="minorHAnsi" w:hAnsiTheme="minorHAnsi" w:cstheme="minorHAnsi"/>
                                <w:b/>
                                <w:bCs/>
                                <w:color w:val="000000" w:themeColor="text1"/>
                                <w:sz w:val="22"/>
                                <w:szCs w:val="22"/>
                              </w:rPr>
                              <w:t>(c)</w:t>
                            </w:r>
                            <w:r w:rsidRPr="00A23F35">
                              <w:rPr>
                                <w:rFonts w:asciiTheme="minorHAnsi" w:hAnsiTheme="minorHAnsi" w:cstheme="minorHAnsi"/>
                                <w:color w:val="000000" w:themeColor="text1"/>
                                <w:sz w:val="22"/>
                                <w:szCs w:val="22"/>
                              </w:rPr>
                              <w:t> The constable has reasonable grounds for believing that the vehicle is or was being so driven.</w:t>
                            </w:r>
                          </w:p>
                          <w:p w14:paraId="11CD8597" w14:textId="77777777" w:rsidR="005C2C76" w:rsidRPr="00A23F35" w:rsidRDefault="005C2C76" w:rsidP="005C2C76">
                            <w:pPr>
                              <w:pStyle w:val="NormalWeb"/>
                              <w:rPr>
                                <w:rFonts w:asciiTheme="minorHAnsi" w:eastAsiaTheme="minorHAnsi" w:hAnsiTheme="minorHAnsi" w:cstheme="minorHAnsi"/>
                                <w:b/>
                                <w:bCs/>
                                <w:color w:val="000000" w:themeColor="text1"/>
                                <w:sz w:val="22"/>
                                <w:szCs w:val="22"/>
                              </w:rPr>
                            </w:pPr>
                            <w:r w:rsidRPr="00A23F35">
                              <w:rPr>
                                <w:rFonts w:asciiTheme="minorHAnsi" w:hAnsiTheme="minorHAnsi" w:cstheme="minorHAnsi"/>
                                <w:b/>
                                <w:bCs/>
                                <w:color w:val="000000" w:themeColor="text1"/>
                                <w:sz w:val="22"/>
                                <w:szCs w:val="22"/>
                              </w:rPr>
                              <w:t>(4)  The third condition is that</w:t>
                            </w:r>
                          </w:p>
                          <w:p w14:paraId="148ABD2A" w14:textId="77777777" w:rsidR="005C2C76" w:rsidRPr="00A23F35" w:rsidRDefault="005C2C76" w:rsidP="005C2C76">
                            <w:pPr>
                              <w:pStyle w:val="NormalWeb"/>
                              <w:rPr>
                                <w:rFonts w:asciiTheme="minorHAnsi" w:hAnsiTheme="minorHAnsi" w:cstheme="minorHAnsi"/>
                                <w:color w:val="000000" w:themeColor="text1"/>
                                <w:sz w:val="22"/>
                                <w:szCs w:val="22"/>
                              </w:rPr>
                            </w:pPr>
                            <w:r w:rsidRPr="00A23F35">
                              <w:rPr>
                                <w:rFonts w:asciiTheme="minorHAnsi" w:hAnsiTheme="minorHAnsi" w:cstheme="minorHAnsi"/>
                                <w:b/>
                                <w:bCs/>
                                <w:color w:val="000000" w:themeColor="text1"/>
                                <w:sz w:val="22"/>
                                <w:szCs w:val="22"/>
                              </w:rPr>
                              <w:t>(a)</w:t>
                            </w:r>
                            <w:r w:rsidRPr="00A23F35">
                              <w:rPr>
                                <w:rFonts w:asciiTheme="minorHAnsi" w:hAnsiTheme="minorHAnsi" w:cstheme="minorHAnsi"/>
                                <w:color w:val="000000" w:themeColor="text1"/>
                                <w:sz w:val="22"/>
                                <w:szCs w:val="22"/>
                              </w:rPr>
                              <w:t xml:space="preserve">  A constable in uniform requires, under section 163, a person driving a motor vehicle to stop the vehicle, </w:t>
                            </w:r>
                            <w:r w:rsidRPr="00A23F35">
                              <w:rPr>
                                <w:rFonts w:asciiTheme="minorHAnsi" w:hAnsiTheme="minorHAnsi" w:cstheme="minorHAnsi"/>
                                <w:b/>
                                <w:bCs/>
                                <w:color w:val="000000" w:themeColor="text1"/>
                                <w:sz w:val="22"/>
                                <w:szCs w:val="22"/>
                              </w:rPr>
                              <w:t>(b)</w:t>
                            </w:r>
                            <w:r w:rsidRPr="00A23F35">
                              <w:rPr>
                                <w:rFonts w:asciiTheme="minorHAnsi" w:hAnsiTheme="minorHAnsi" w:cstheme="minorHAnsi"/>
                                <w:color w:val="000000" w:themeColor="text1"/>
                                <w:sz w:val="22"/>
                                <w:szCs w:val="22"/>
                              </w:rPr>
                              <w:t xml:space="preserve">  The person fails to stop the vehicle, or to stop the vehicle long enough, for the constable to make such lawful enquiries as he considers appropriate, &amp; </w:t>
                            </w:r>
                            <w:r w:rsidRPr="00A23F35">
                              <w:rPr>
                                <w:rFonts w:asciiTheme="minorHAnsi" w:hAnsiTheme="minorHAnsi" w:cstheme="minorHAnsi"/>
                                <w:b/>
                                <w:bCs/>
                                <w:color w:val="000000" w:themeColor="text1"/>
                                <w:sz w:val="22"/>
                                <w:szCs w:val="22"/>
                              </w:rPr>
                              <w:t>(c)</w:t>
                            </w:r>
                            <w:r w:rsidRPr="00A23F35">
                              <w:rPr>
                                <w:rFonts w:asciiTheme="minorHAnsi" w:hAnsiTheme="minorHAnsi" w:cstheme="minorHAnsi"/>
                                <w:color w:val="000000" w:themeColor="text1"/>
                                <w:sz w:val="22"/>
                                <w:szCs w:val="22"/>
                              </w:rPr>
                              <w:t>  The constable has reasonable grounds for believing that the vehicle is or was being driven in contravention of section 87(1) or 143.</w:t>
                            </w:r>
                          </w:p>
                          <w:p w14:paraId="2987A1EE" w14:textId="77777777" w:rsidR="005C2C76" w:rsidRPr="00A23F35" w:rsidRDefault="005C2C76" w:rsidP="005C2C76">
                            <w:pPr>
                              <w:pStyle w:val="NormalWeb"/>
                              <w:rPr>
                                <w:rFonts w:asciiTheme="minorHAnsi" w:eastAsiaTheme="minorHAnsi" w:hAnsiTheme="minorHAnsi" w:cstheme="minorHAnsi"/>
                                <w:b/>
                                <w:bCs/>
                                <w:color w:val="000000" w:themeColor="text1"/>
                                <w:sz w:val="22"/>
                                <w:szCs w:val="22"/>
                              </w:rPr>
                            </w:pPr>
                            <w:r w:rsidRPr="00A23F35">
                              <w:rPr>
                                <w:rFonts w:asciiTheme="minorHAnsi" w:hAnsiTheme="minorHAnsi" w:cstheme="minorHAnsi"/>
                                <w:b/>
                                <w:bCs/>
                                <w:color w:val="000000" w:themeColor="text1"/>
                                <w:sz w:val="22"/>
                                <w:szCs w:val="22"/>
                              </w:rPr>
                              <w:t>(5)  Where this subsection applies, the constable may</w:t>
                            </w:r>
                          </w:p>
                          <w:p w14:paraId="535BE2FE" w14:textId="77777777" w:rsidR="005C2C76" w:rsidRPr="00A23F35" w:rsidRDefault="005C2C76" w:rsidP="005C2C76">
                            <w:pPr>
                              <w:pStyle w:val="NormalWeb"/>
                              <w:rPr>
                                <w:rFonts w:asciiTheme="minorHAnsi" w:hAnsiTheme="minorHAnsi" w:cstheme="minorHAnsi"/>
                                <w:color w:val="000000" w:themeColor="text1"/>
                                <w:sz w:val="22"/>
                                <w:szCs w:val="22"/>
                              </w:rPr>
                            </w:pPr>
                            <w:r w:rsidRPr="00A23F35">
                              <w:rPr>
                                <w:rFonts w:asciiTheme="minorHAnsi" w:hAnsiTheme="minorHAnsi" w:cstheme="minorHAnsi"/>
                                <w:b/>
                                <w:bCs/>
                                <w:color w:val="000000" w:themeColor="text1"/>
                                <w:sz w:val="22"/>
                                <w:szCs w:val="22"/>
                              </w:rPr>
                              <w:t>(a)</w:t>
                            </w:r>
                            <w:r w:rsidRPr="00A23F35">
                              <w:rPr>
                                <w:rFonts w:asciiTheme="minorHAnsi" w:hAnsiTheme="minorHAnsi" w:cstheme="minorHAnsi"/>
                                <w:color w:val="000000" w:themeColor="text1"/>
                                <w:sz w:val="22"/>
                                <w:szCs w:val="22"/>
                              </w:rPr>
                              <w:t xml:space="preserve">  Seize the vehicle in accordance with subsections (6) &amp; (7) &amp; remove it; </w:t>
                            </w:r>
                            <w:r w:rsidRPr="00A23F35">
                              <w:rPr>
                                <w:rFonts w:asciiTheme="minorHAnsi" w:hAnsiTheme="minorHAnsi" w:cstheme="minorHAnsi"/>
                                <w:b/>
                                <w:bCs/>
                                <w:color w:val="000000" w:themeColor="text1"/>
                                <w:sz w:val="22"/>
                                <w:szCs w:val="22"/>
                              </w:rPr>
                              <w:t>(b)</w:t>
                            </w:r>
                            <w:r w:rsidRPr="00A23F35">
                              <w:rPr>
                                <w:rFonts w:asciiTheme="minorHAnsi" w:hAnsiTheme="minorHAnsi" w:cstheme="minorHAnsi"/>
                                <w:color w:val="000000" w:themeColor="text1"/>
                                <w:sz w:val="22"/>
                                <w:szCs w:val="22"/>
                              </w:rPr>
                              <w:t>  Enter, for the purpose of exercising a power falling within paragraph (a), any premises (other than a private dwelling house) on which he has reasonable grounds for believing the vehicle to be;</w:t>
                            </w:r>
                            <w:r w:rsidRPr="00A23F35">
                              <w:rPr>
                                <w:rFonts w:asciiTheme="minorHAnsi" w:hAnsiTheme="minorHAnsi" w:cstheme="minorHAnsi"/>
                                <w:b/>
                                <w:bCs/>
                                <w:color w:val="000000" w:themeColor="text1"/>
                                <w:sz w:val="22"/>
                                <w:szCs w:val="22"/>
                              </w:rPr>
                              <w:t>(c) </w:t>
                            </w:r>
                            <w:r w:rsidRPr="00A23F35">
                              <w:rPr>
                                <w:rFonts w:asciiTheme="minorHAnsi" w:hAnsiTheme="minorHAnsi" w:cstheme="minorHAnsi"/>
                                <w:color w:val="000000" w:themeColor="text1"/>
                                <w:sz w:val="22"/>
                                <w:szCs w:val="22"/>
                              </w:rPr>
                              <w:t> Use reasonable force, if necessary, in the exercise of any power conferred by paragraph (a) or (b).</w:t>
                            </w:r>
                          </w:p>
                          <w:p w14:paraId="071FFCF6" w14:textId="77777777" w:rsidR="005C2C76" w:rsidRPr="00A23F35" w:rsidRDefault="005C2C76" w:rsidP="005C2C76">
                            <w:pPr>
                              <w:pStyle w:val="NormalWeb"/>
                              <w:rPr>
                                <w:rFonts w:asciiTheme="minorHAnsi" w:eastAsiaTheme="minorHAnsi" w:hAnsiTheme="minorHAnsi" w:cstheme="minorHAnsi"/>
                                <w:color w:val="000000" w:themeColor="text1"/>
                                <w:sz w:val="22"/>
                                <w:szCs w:val="22"/>
                              </w:rPr>
                            </w:pPr>
                            <w:r w:rsidRPr="00A23F35">
                              <w:rPr>
                                <w:rFonts w:asciiTheme="minorHAnsi" w:hAnsiTheme="minorHAnsi" w:cstheme="minorHAnsi"/>
                                <w:b/>
                                <w:bCs/>
                                <w:color w:val="000000" w:themeColor="text1"/>
                                <w:sz w:val="22"/>
                                <w:szCs w:val="22"/>
                              </w:rPr>
                              <w:t>(6)</w:t>
                            </w:r>
                            <w:r w:rsidRPr="00A23F35">
                              <w:rPr>
                                <w:rFonts w:asciiTheme="minorHAnsi" w:hAnsiTheme="minorHAnsi" w:cstheme="minorHAnsi"/>
                                <w:color w:val="000000" w:themeColor="text1"/>
                                <w:sz w:val="22"/>
                                <w:szCs w:val="22"/>
                              </w:rPr>
                              <w:t>  Before seizing the motor vehicle, the constable must warn the person by whom it appears that the vehicle is or was being driven in contravention of section 87(1) or 143 that he will seize it-</w:t>
                            </w:r>
                            <w:r w:rsidRPr="00A23F35">
                              <w:rPr>
                                <w:rFonts w:asciiTheme="minorHAnsi" w:hAnsiTheme="minorHAnsi" w:cstheme="minorHAnsi"/>
                                <w:b/>
                                <w:bCs/>
                                <w:color w:val="000000" w:themeColor="text1"/>
                                <w:sz w:val="22"/>
                                <w:szCs w:val="22"/>
                              </w:rPr>
                              <w:t>(a)</w:t>
                            </w:r>
                            <w:r w:rsidRPr="00A23F35">
                              <w:rPr>
                                <w:rFonts w:asciiTheme="minorHAnsi" w:hAnsiTheme="minorHAnsi" w:cstheme="minorHAnsi"/>
                                <w:color w:val="000000" w:themeColor="text1"/>
                                <w:sz w:val="22"/>
                                <w:szCs w:val="22"/>
                              </w:rPr>
                              <w:t> In a section 87(1) case, if the person does not produce his licence and its counterpart immediately;</w:t>
                            </w:r>
                            <w:r w:rsidRPr="00A23F35">
                              <w:rPr>
                                <w:rFonts w:asciiTheme="minorHAnsi" w:hAnsiTheme="minorHAnsi" w:cstheme="minorHAnsi"/>
                                <w:b/>
                                <w:bCs/>
                                <w:color w:val="000000" w:themeColor="text1"/>
                                <w:sz w:val="22"/>
                                <w:szCs w:val="22"/>
                              </w:rPr>
                              <w:t>(b) </w:t>
                            </w:r>
                            <w:r w:rsidRPr="00A23F35">
                              <w:rPr>
                                <w:rFonts w:asciiTheme="minorHAnsi" w:hAnsiTheme="minorHAnsi" w:cstheme="minorHAnsi"/>
                                <w:color w:val="000000" w:themeColor="text1"/>
                                <w:sz w:val="22"/>
                                <w:szCs w:val="22"/>
                              </w:rPr>
                              <w:t> In a section 143 case, if the person does not provide him immediately with evidence that the vehicle is not or was not being driven in contravention of that section.</w:t>
                            </w:r>
                          </w:p>
                          <w:p w14:paraId="71381A84" w14:textId="77777777" w:rsidR="005C2C76" w:rsidRPr="00A23F35" w:rsidRDefault="005C2C76" w:rsidP="005C2C76">
                            <w:pPr>
                              <w:pStyle w:val="NormalWeb"/>
                              <w:rPr>
                                <w:rFonts w:asciiTheme="minorHAnsi" w:hAnsiTheme="minorHAnsi" w:cstheme="minorHAnsi"/>
                                <w:b/>
                                <w:i/>
                                <w:iCs/>
                                <w:color w:val="000000" w:themeColor="text1"/>
                                <w:sz w:val="22"/>
                                <w:szCs w:val="22"/>
                              </w:rPr>
                            </w:pPr>
                            <w:r w:rsidRPr="00A23F35">
                              <w:rPr>
                                <w:rFonts w:asciiTheme="minorHAnsi" w:hAnsiTheme="minorHAnsi" w:cstheme="minorHAnsi"/>
                                <w:b/>
                                <w:i/>
                                <w:iCs/>
                                <w:color w:val="000000" w:themeColor="text1"/>
                                <w:sz w:val="22"/>
                                <w:szCs w:val="22"/>
                              </w:rPr>
                              <w:t>But the constable is not required to give such a warning if the circumstances make it impracticable for him to do so.</w:t>
                            </w:r>
                          </w:p>
                          <w:p w14:paraId="105E4027" w14:textId="77777777" w:rsidR="005C2C76" w:rsidRPr="00A23F35" w:rsidRDefault="005C2C76" w:rsidP="005C2C76">
                            <w:pPr>
                              <w:pStyle w:val="NormalWeb"/>
                              <w:rPr>
                                <w:rFonts w:asciiTheme="minorHAnsi" w:hAnsiTheme="minorHAnsi" w:cstheme="minorHAnsi"/>
                                <w:b/>
                                <w:color w:val="000000" w:themeColor="text1"/>
                                <w:sz w:val="22"/>
                                <w:szCs w:val="22"/>
                              </w:rPr>
                            </w:pPr>
                            <w:r w:rsidRPr="00A23F35">
                              <w:rPr>
                                <w:rFonts w:cstheme="minorHAnsi"/>
                                <w:color w:val="000000" w:themeColor="text1"/>
                                <w:sz w:val="22"/>
                                <w:szCs w:val="22"/>
                              </w:rPr>
                              <w:t>(</w:t>
                            </w:r>
                            <w:r w:rsidRPr="00A23F35">
                              <w:rPr>
                                <w:rFonts w:asciiTheme="minorHAnsi" w:hAnsiTheme="minorHAnsi" w:cstheme="minorHAnsi"/>
                                <w:color w:val="000000" w:themeColor="text1"/>
                                <w:sz w:val="22"/>
                                <w:szCs w:val="22"/>
                              </w:rPr>
                              <w:t>7)  If the constable is unable to seize the vehicle immediately because the person driving the vehicle has failed to stop as requested or has driven off, he may seize it at any time within the period of 24 hours beginning with the time at which the condition in question is first satisfied.</w:t>
                            </w:r>
                          </w:p>
                          <w:p w14:paraId="0ACFD7EF" w14:textId="77777777" w:rsidR="005C2C76" w:rsidRDefault="005C2C76" w:rsidP="005C2C7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5377F14" id="Rectangle 14" o:spid="_x0000_s1033" style="position:absolute;margin-left:0;margin-top:-.05pt;width:450.75pt;height:643.5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" fillcolor="#ededed" strokecolor="windowText" strokeweight="1pt">
                <v:textbox>
                  <w:txbxContent>
                    <w:p w14:paraId="07F485AE" w14:textId="77777777" w:rsidR="005C2C76" w:rsidRPr="00A23F35" w:rsidRDefault="005C2C76" w:rsidP="005C2C76">
                      <w:pPr>
                        <w:pStyle w:val="NormalWeb"/>
                        <w:rPr>
                          <w:rFonts w:asciiTheme="minorHAnsi" w:hAnsiTheme="minorHAnsi" w:cstheme="minorHAnsi"/>
                          <w:color w:val="000000" w:themeColor="text1"/>
                          <w:sz w:val="22"/>
                          <w:szCs w:val="22"/>
                        </w:rPr>
                      </w:pPr>
                      <w:r w:rsidRPr="00A23F35">
                        <w:rPr>
                          <w:rFonts w:asciiTheme="minorHAnsi" w:hAnsiTheme="minorHAnsi" w:cstheme="minorHAnsi"/>
                          <w:b/>
                          <w:bCs/>
                          <w:color w:val="000000" w:themeColor="text1"/>
                          <w:sz w:val="22"/>
                          <w:szCs w:val="22"/>
                        </w:rPr>
                        <w:t>(1)</w:t>
                      </w:r>
                      <w:r w:rsidRPr="00A23F35">
                        <w:rPr>
                          <w:rFonts w:asciiTheme="minorHAnsi" w:hAnsiTheme="minorHAnsi" w:cstheme="minorHAnsi"/>
                          <w:color w:val="000000" w:themeColor="text1"/>
                          <w:sz w:val="22"/>
                          <w:szCs w:val="22"/>
                        </w:rPr>
                        <w:t>  Subsection (5) applies if any of the following conditions is satisfied.</w:t>
                      </w:r>
                    </w:p>
                    <w:p w14:paraId="4AB916B6" w14:textId="77777777" w:rsidR="005C2C76" w:rsidRPr="00A23F35" w:rsidRDefault="005C2C76" w:rsidP="005C2C76">
                      <w:pPr>
                        <w:pStyle w:val="NormalWeb"/>
                        <w:rPr>
                          <w:rFonts w:asciiTheme="minorHAnsi" w:hAnsiTheme="minorHAnsi" w:cstheme="minorHAnsi"/>
                          <w:color w:val="000000" w:themeColor="text1"/>
                          <w:sz w:val="22"/>
                          <w:szCs w:val="22"/>
                        </w:rPr>
                      </w:pPr>
                      <w:r w:rsidRPr="00A23F35">
                        <w:rPr>
                          <w:rFonts w:asciiTheme="minorHAnsi" w:hAnsiTheme="minorHAnsi" w:cstheme="minorHAnsi"/>
                          <w:b/>
                          <w:bCs/>
                          <w:color w:val="000000" w:themeColor="text1"/>
                          <w:sz w:val="22"/>
                          <w:szCs w:val="22"/>
                        </w:rPr>
                        <w:t>(2)  The first condition is that -</w:t>
                      </w:r>
                    </w:p>
                    <w:p w14:paraId="39A92E4B" w14:textId="77777777" w:rsidR="005C2C76" w:rsidRPr="00A23F35" w:rsidRDefault="005C2C76" w:rsidP="005C2C76">
                      <w:pPr>
                        <w:pStyle w:val="NormalWeb"/>
                        <w:rPr>
                          <w:rFonts w:asciiTheme="minorHAnsi" w:hAnsiTheme="minorHAnsi" w:cstheme="minorHAnsi"/>
                          <w:color w:val="000000" w:themeColor="text1"/>
                          <w:sz w:val="22"/>
                          <w:szCs w:val="22"/>
                        </w:rPr>
                      </w:pPr>
                      <w:r w:rsidRPr="00A23F35">
                        <w:rPr>
                          <w:rFonts w:asciiTheme="minorHAnsi" w:hAnsiTheme="minorHAnsi" w:cstheme="minorHAnsi"/>
                          <w:b/>
                          <w:bCs/>
                          <w:color w:val="000000" w:themeColor="text1"/>
                          <w:sz w:val="22"/>
                          <w:szCs w:val="22"/>
                        </w:rPr>
                        <w:t>(a)</w:t>
                      </w:r>
                      <w:r w:rsidRPr="00A23F35">
                        <w:rPr>
                          <w:rFonts w:asciiTheme="minorHAnsi" w:hAnsiTheme="minorHAnsi" w:cstheme="minorHAnsi"/>
                          <w:color w:val="000000" w:themeColor="text1"/>
                          <w:sz w:val="22"/>
                          <w:szCs w:val="22"/>
                        </w:rPr>
                        <w:t xml:space="preserve">  A constable in uniform requires, under section 164, a person to produce his licence &amp; its counterpart for </w:t>
                      </w:r>
                      <w:proofErr w:type="gramStart"/>
                      <w:r w:rsidRPr="00A23F35">
                        <w:rPr>
                          <w:rFonts w:asciiTheme="minorHAnsi" w:hAnsiTheme="minorHAnsi" w:cstheme="minorHAnsi"/>
                          <w:color w:val="000000" w:themeColor="text1"/>
                          <w:sz w:val="22"/>
                          <w:szCs w:val="22"/>
                        </w:rPr>
                        <w:t>examination,</w:t>
                      </w:r>
                      <w:r w:rsidRPr="00A23F35">
                        <w:rPr>
                          <w:rFonts w:asciiTheme="minorHAnsi" w:hAnsiTheme="minorHAnsi" w:cstheme="minorHAnsi"/>
                          <w:b/>
                          <w:bCs/>
                          <w:color w:val="000000" w:themeColor="text1"/>
                          <w:sz w:val="22"/>
                          <w:szCs w:val="22"/>
                        </w:rPr>
                        <w:t>(</w:t>
                      </w:r>
                      <w:proofErr w:type="gramEnd"/>
                      <w:r w:rsidRPr="00A23F35">
                        <w:rPr>
                          <w:rFonts w:asciiTheme="minorHAnsi" w:hAnsiTheme="minorHAnsi" w:cstheme="minorHAnsi"/>
                          <w:b/>
                          <w:bCs/>
                          <w:color w:val="000000" w:themeColor="text1"/>
                          <w:sz w:val="22"/>
                          <w:szCs w:val="22"/>
                        </w:rPr>
                        <w:t>b)</w:t>
                      </w:r>
                      <w:r w:rsidRPr="00A23F35">
                        <w:rPr>
                          <w:rFonts w:asciiTheme="minorHAnsi" w:hAnsiTheme="minorHAnsi" w:cstheme="minorHAnsi"/>
                          <w:color w:val="000000" w:themeColor="text1"/>
                          <w:sz w:val="22"/>
                          <w:szCs w:val="22"/>
                        </w:rPr>
                        <w:t xml:space="preserve">  The person fails to produce them, &amp; </w:t>
                      </w:r>
                      <w:r w:rsidRPr="00A23F35">
                        <w:rPr>
                          <w:rFonts w:asciiTheme="minorHAnsi" w:hAnsiTheme="minorHAnsi" w:cstheme="minorHAnsi"/>
                          <w:b/>
                          <w:bCs/>
                          <w:color w:val="000000" w:themeColor="text1"/>
                          <w:sz w:val="22"/>
                          <w:szCs w:val="22"/>
                        </w:rPr>
                        <w:t>(c)</w:t>
                      </w:r>
                      <w:r w:rsidRPr="00A23F35">
                        <w:rPr>
                          <w:rFonts w:asciiTheme="minorHAnsi" w:hAnsiTheme="minorHAnsi" w:cstheme="minorHAnsi"/>
                          <w:color w:val="000000" w:themeColor="text1"/>
                          <w:sz w:val="22"/>
                          <w:szCs w:val="22"/>
                        </w:rPr>
                        <w:t>  The constable has reasonable grounds for believing that a motor vehicle is or was being driven by the person in contravention of section 87(1).</w:t>
                      </w:r>
                    </w:p>
                    <w:p w14:paraId="2A61B57C" w14:textId="77777777" w:rsidR="005C2C76" w:rsidRPr="00A23F35" w:rsidRDefault="005C2C76" w:rsidP="005C2C76">
                      <w:pPr>
                        <w:pStyle w:val="NormalWeb"/>
                        <w:rPr>
                          <w:rFonts w:asciiTheme="minorHAnsi" w:eastAsiaTheme="minorHAnsi" w:hAnsiTheme="minorHAnsi" w:cstheme="minorHAnsi"/>
                          <w:b/>
                          <w:bCs/>
                          <w:color w:val="000000" w:themeColor="text1"/>
                          <w:sz w:val="22"/>
                          <w:szCs w:val="22"/>
                        </w:rPr>
                      </w:pPr>
                      <w:r w:rsidRPr="00A23F35">
                        <w:rPr>
                          <w:rFonts w:asciiTheme="minorHAnsi" w:hAnsiTheme="minorHAnsi" w:cstheme="minorHAnsi"/>
                          <w:b/>
                          <w:bCs/>
                          <w:color w:val="000000" w:themeColor="text1"/>
                          <w:sz w:val="22"/>
                          <w:szCs w:val="22"/>
                        </w:rPr>
                        <w:t>(3)  The second condition is that -</w:t>
                      </w:r>
                    </w:p>
                    <w:p w14:paraId="017C1F68" w14:textId="77777777" w:rsidR="005C2C76" w:rsidRPr="00A23F35" w:rsidRDefault="005C2C76" w:rsidP="005C2C76">
                      <w:pPr>
                        <w:pStyle w:val="NormalWeb"/>
                        <w:rPr>
                          <w:rFonts w:asciiTheme="minorHAnsi" w:hAnsiTheme="minorHAnsi" w:cstheme="minorHAnsi"/>
                          <w:color w:val="000000" w:themeColor="text1"/>
                          <w:sz w:val="22"/>
                          <w:szCs w:val="22"/>
                        </w:rPr>
                      </w:pPr>
                      <w:r w:rsidRPr="00A23F35">
                        <w:rPr>
                          <w:rFonts w:asciiTheme="minorHAnsi" w:hAnsiTheme="minorHAnsi" w:cstheme="minorHAnsi"/>
                          <w:b/>
                          <w:bCs/>
                          <w:color w:val="000000" w:themeColor="text1"/>
                          <w:sz w:val="22"/>
                          <w:szCs w:val="22"/>
                        </w:rPr>
                        <w:t>(a)</w:t>
                      </w:r>
                      <w:r w:rsidRPr="00A23F35">
                        <w:rPr>
                          <w:rFonts w:asciiTheme="minorHAnsi" w:hAnsiTheme="minorHAnsi" w:cstheme="minorHAnsi"/>
                          <w:color w:val="000000" w:themeColor="text1"/>
                          <w:sz w:val="22"/>
                          <w:szCs w:val="22"/>
                        </w:rPr>
                        <w:t xml:space="preserve">  A constable in uniform requires, under section 165, a person to produce evidence that a motor vehicle is not or was not being driven in contravention of section 143, </w:t>
                      </w:r>
                      <w:r w:rsidRPr="00A23F35">
                        <w:rPr>
                          <w:rFonts w:asciiTheme="minorHAnsi" w:hAnsiTheme="minorHAnsi" w:cstheme="minorHAnsi"/>
                          <w:b/>
                          <w:bCs/>
                          <w:color w:val="000000" w:themeColor="text1"/>
                          <w:sz w:val="22"/>
                          <w:szCs w:val="22"/>
                        </w:rPr>
                        <w:t>(b)</w:t>
                      </w:r>
                      <w:r w:rsidRPr="00A23F35">
                        <w:rPr>
                          <w:rFonts w:asciiTheme="minorHAnsi" w:hAnsiTheme="minorHAnsi" w:cstheme="minorHAnsi"/>
                          <w:color w:val="000000" w:themeColor="text1"/>
                          <w:sz w:val="22"/>
                          <w:szCs w:val="22"/>
                        </w:rPr>
                        <w:t xml:space="preserve"> The person fails to produce such evidence, and </w:t>
                      </w:r>
                      <w:r w:rsidRPr="00A23F35">
                        <w:rPr>
                          <w:rFonts w:asciiTheme="minorHAnsi" w:hAnsiTheme="minorHAnsi" w:cstheme="minorHAnsi"/>
                          <w:b/>
                          <w:bCs/>
                          <w:color w:val="000000" w:themeColor="text1"/>
                          <w:sz w:val="22"/>
                          <w:szCs w:val="22"/>
                        </w:rPr>
                        <w:t>(c)</w:t>
                      </w:r>
                      <w:r w:rsidRPr="00A23F35">
                        <w:rPr>
                          <w:rFonts w:asciiTheme="minorHAnsi" w:hAnsiTheme="minorHAnsi" w:cstheme="minorHAnsi"/>
                          <w:color w:val="000000" w:themeColor="text1"/>
                          <w:sz w:val="22"/>
                          <w:szCs w:val="22"/>
                        </w:rPr>
                        <w:t> The constable has reasonable grounds for believing that the vehicle is or was being so driven.</w:t>
                      </w:r>
                    </w:p>
                    <w:p w14:paraId="11CD8597" w14:textId="77777777" w:rsidR="005C2C76" w:rsidRPr="00A23F35" w:rsidRDefault="005C2C76" w:rsidP="005C2C76">
                      <w:pPr>
                        <w:pStyle w:val="NormalWeb"/>
                        <w:rPr>
                          <w:rFonts w:asciiTheme="minorHAnsi" w:eastAsiaTheme="minorHAnsi" w:hAnsiTheme="minorHAnsi" w:cstheme="minorHAnsi"/>
                          <w:b/>
                          <w:bCs/>
                          <w:color w:val="000000" w:themeColor="text1"/>
                          <w:sz w:val="22"/>
                          <w:szCs w:val="22"/>
                        </w:rPr>
                      </w:pPr>
                      <w:r w:rsidRPr="00A23F35">
                        <w:rPr>
                          <w:rFonts w:asciiTheme="minorHAnsi" w:hAnsiTheme="minorHAnsi" w:cstheme="minorHAnsi"/>
                          <w:b/>
                          <w:bCs/>
                          <w:color w:val="000000" w:themeColor="text1"/>
                          <w:sz w:val="22"/>
                          <w:szCs w:val="22"/>
                        </w:rPr>
                        <w:t>(4)  The third condition is that</w:t>
                      </w:r>
                    </w:p>
                    <w:p w14:paraId="148ABD2A" w14:textId="77777777" w:rsidR="005C2C76" w:rsidRPr="00A23F35" w:rsidRDefault="005C2C76" w:rsidP="005C2C76">
                      <w:pPr>
                        <w:pStyle w:val="NormalWeb"/>
                        <w:rPr>
                          <w:rFonts w:asciiTheme="minorHAnsi" w:hAnsiTheme="minorHAnsi" w:cstheme="minorHAnsi"/>
                          <w:color w:val="000000" w:themeColor="text1"/>
                          <w:sz w:val="22"/>
                          <w:szCs w:val="22"/>
                        </w:rPr>
                      </w:pPr>
                      <w:r w:rsidRPr="00A23F35">
                        <w:rPr>
                          <w:rFonts w:asciiTheme="minorHAnsi" w:hAnsiTheme="minorHAnsi" w:cstheme="minorHAnsi"/>
                          <w:b/>
                          <w:bCs/>
                          <w:color w:val="000000" w:themeColor="text1"/>
                          <w:sz w:val="22"/>
                          <w:szCs w:val="22"/>
                        </w:rPr>
                        <w:t>(a)</w:t>
                      </w:r>
                      <w:r w:rsidRPr="00A23F35">
                        <w:rPr>
                          <w:rFonts w:asciiTheme="minorHAnsi" w:hAnsiTheme="minorHAnsi" w:cstheme="minorHAnsi"/>
                          <w:color w:val="000000" w:themeColor="text1"/>
                          <w:sz w:val="22"/>
                          <w:szCs w:val="22"/>
                        </w:rPr>
                        <w:t xml:space="preserve">  A constable in uniform requires, under section 163, a person driving a motor vehicle to stop the vehicle, </w:t>
                      </w:r>
                      <w:r w:rsidRPr="00A23F35">
                        <w:rPr>
                          <w:rFonts w:asciiTheme="minorHAnsi" w:hAnsiTheme="minorHAnsi" w:cstheme="minorHAnsi"/>
                          <w:b/>
                          <w:bCs/>
                          <w:color w:val="000000" w:themeColor="text1"/>
                          <w:sz w:val="22"/>
                          <w:szCs w:val="22"/>
                        </w:rPr>
                        <w:t>(b)</w:t>
                      </w:r>
                      <w:r w:rsidRPr="00A23F35">
                        <w:rPr>
                          <w:rFonts w:asciiTheme="minorHAnsi" w:hAnsiTheme="minorHAnsi" w:cstheme="minorHAnsi"/>
                          <w:color w:val="000000" w:themeColor="text1"/>
                          <w:sz w:val="22"/>
                          <w:szCs w:val="22"/>
                        </w:rPr>
                        <w:t xml:space="preserve">  The person fails to stop the vehicle, or to stop the vehicle long enough, for the constable to make such lawful enquiries as he considers appropriate, &amp; </w:t>
                      </w:r>
                      <w:r w:rsidRPr="00A23F35">
                        <w:rPr>
                          <w:rFonts w:asciiTheme="minorHAnsi" w:hAnsiTheme="minorHAnsi" w:cstheme="minorHAnsi"/>
                          <w:b/>
                          <w:bCs/>
                          <w:color w:val="000000" w:themeColor="text1"/>
                          <w:sz w:val="22"/>
                          <w:szCs w:val="22"/>
                        </w:rPr>
                        <w:t>(c)</w:t>
                      </w:r>
                      <w:r w:rsidRPr="00A23F35">
                        <w:rPr>
                          <w:rFonts w:asciiTheme="minorHAnsi" w:hAnsiTheme="minorHAnsi" w:cstheme="minorHAnsi"/>
                          <w:color w:val="000000" w:themeColor="text1"/>
                          <w:sz w:val="22"/>
                          <w:szCs w:val="22"/>
                        </w:rPr>
                        <w:t>  The constable has reasonable grounds for believing that the vehicle is or was being driven in contravention of section 87(1) or 143.</w:t>
                      </w:r>
                    </w:p>
                    <w:p w14:paraId="2987A1EE" w14:textId="77777777" w:rsidR="005C2C76" w:rsidRPr="00A23F35" w:rsidRDefault="005C2C76" w:rsidP="005C2C76">
                      <w:pPr>
                        <w:pStyle w:val="NormalWeb"/>
                        <w:rPr>
                          <w:rFonts w:asciiTheme="minorHAnsi" w:eastAsiaTheme="minorHAnsi" w:hAnsiTheme="minorHAnsi" w:cstheme="minorHAnsi"/>
                          <w:b/>
                          <w:bCs/>
                          <w:color w:val="000000" w:themeColor="text1"/>
                          <w:sz w:val="22"/>
                          <w:szCs w:val="22"/>
                        </w:rPr>
                      </w:pPr>
                      <w:r w:rsidRPr="00A23F35">
                        <w:rPr>
                          <w:rFonts w:asciiTheme="minorHAnsi" w:hAnsiTheme="minorHAnsi" w:cstheme="minorHAnsi"/>
                          <w:b/>
                          <w:bCs/>
                          <w:color w:val="000000" w:themeColor="text1"/>
                          <w:sz w:val="22"/>
                          <w:szCs w:val="22"/>
                        </w:rPr>
                        <w:t>(5)  Where this subsection applies, the constable may</w:t>
                      </w:r>
                    </w:p>
                    <w:p w14:paraId="535BE2FE" w14:textId="77777777" w:rsidR="005C2C76" w:rsidRPr="00A23F35" w:rsidRDefault="005C2C76" w:rsidP="005C2C76">
                      <w:pPr>
                        <w:pStyle w:val="NormalWeb"/>
                        <w:rPr>
                          <w:rFonts w:asciiTheme="minorHAnsi" w:hAnsiTheme="minorHAnsi" w:cstheme="minorHAnsi"/>
                          <w:color w:val="000000" w:themeColor="text1"/>
                          <w:sz w:val="22"/>
                          <w:szCs w:val="22"/>
                        </w:rPr>
                      </w:pPr>
                      <w:r w:rsidRPr="00A23F35">
                        <w:rPr>
                          <w:rFonts w:asciiTheme="minorHAnsi" w:hAnsiTheme="minorHAnsi" w:cstheme="minorHAnsi"/>
                          <w:b/>
                          <w:bCs/>
                          <w:color w:val="000000" w:themeColor="text1"/>
                          <w:sz w:val="22"/>
                          <w:szCs w:val="22"/>
                        </w:rPr>
                        <w:t>(a)</w:t>
                      </w:r>
                      <w:r w:rsidRPr="00A23F35">
                        <w:rPr>
                          <w:rFonts w:asciiTheme="minorHAnsi" w:hAnsiTheme="minorHAnsi" w:cstheme="minorHAnsi"/>
                          <w:color w:val="000000" w:themeColor="text1"/>
                          <w:sz w:val="22"/>
                          <w:szCs w:val="22"/>
                        </w:rPr>
                        <w:t xml:space="preserve">  Seize the vehicle in accordance with subsections (6) &amp; (7) &amp; remove it; </w:t>
                      </w:r>
                      <w:r w:rsidRPr="00A23F35">
                        <w:rPr>
                          <w:rFonts w:asciiTheme="minorHAnsi" w:hAnsiTheme="minorHAnsi" w:cstheme="minorHAnsi"/>
                          <w:b/>
                          <w:bCs/>
                          <w:color w:val="000000" w:themeColor="text1"/>
                          <w:sz w:val="22"/>
                          <w:szCs w:val="22"/>
                        </w:rPr>
                        <w:t>(b)</w:t>
                      </w:r>
                      <w:r w:rsidRPr="00A23F35">
                        <w:rPr>
                          <w:rFonts w:asciiTheme="minorHAnsi" w:hAnsiTheme="minorHAnsi" w:cstheme="minorHAnsi"/>
                          <w:color w:val="000000" w:themeColor="text1"/>
                          <w:sz w:val="22"/>
                          <w:szCs w:val="22"/>
                        </w:rPr>
                        <w:t>  Enter, for the purpose of exercising a power falling within paragraph (a), any premises (other than a private dwelling house) on which he has reasonable grounds for believing the vehicle to be;</w:t>
                      </w:r>
                      <w:r w:rsidRPr="00A23F35">
                        <w:rPr>
                          <w:rFonts w:asciiTheme="minorHAnsi" w:hAnsiTheme="minorHAnsi" w:cstheme="minorHAnsi"/>
                          <w:b/>
                          <w:bCs/>
                          <w:color w:val="000000" w:themeColor="text1"/>
                          <w:sz w:val="22"/>
                          <w:szCs w:val="22"/>
                        </w:rPr>
                        <w:t>(c) </w:t>
                      </w:r>
                      <w:r w:rsidRPr="00A23F35">
                        <w:rPr>
                          <w:rFonts w:asciiTheme="minorHAnsi" w:hAnsiTheme="minorHAnsi" w:cstheme="minorHAnsi"/>
                          <w:color w:val="000000" w:themeColor="text1"/>
                          <w:sz w:val="22"/>
                          <w:szCs w:val="22"/>
                        </w:rPr>
                        <w:t> Use reasonable force, if necessary, in the exercise of any power conferred by paragraph (a) or (b).</w:t>
                      </w:r>
                    </w:p>
                    <w:p w14:paraId="071FFCF6" w14:textId="77777777" w:rsidR="005C2C76" w:rsidRPr="00A23F35" w:rsidRDefault="005C2C76" w:rsidP="005C2C76">
                      <w:pPr>
                        <w:pStyle w:val="NormalWeb"/>
                        <w:rPr>
                          <w:rFonts w:asciiTheme="minorHAnsi" w:eastAsiaTheme="minorHAnsi" w:hAnsiTheme="minorHAnsi" w:cstheme="minorHAnsi"/>
                          <w:color w:val="000000" w:themeColor="text1"/>
                          <w:sz w:val="22"/>
                          <w:szCs w:val="22"/>
                        </w:rPr>
                      </w:pPr>
                      <w:r w:rsidRPr="00A23F35">
                        <w:rPr>
                          <w:rFonts w:asciiTheme="minorHAnsi" w:hAnsiTheme="minorHAnsi" w:cstheme="minorHAnsi"/>
                          <w:b/>
                          <w:bCs/>
                          <w:color w:val="000000" w:themeColor="text1"/>
                          <w:sz w:val="22"/>
                          <w:szCs w:val="22"/>
                        </w:rPr>
                        <w:t>(6)</w:t>
                      </w:r>
                      <w:r w:rsidRPr="00A23F35">
                        <w:rPr>
                          <w:rFonts w:asciiTheme="minorHAnsi" w:hAnsiTheme="minorHAnsi" w:cstheme="minorHAnsi"/>
                          <w:color w:val="000000" w:themeColor="text1"/>
                          <w:sz w:val="22"/>
                          <w:szCs w:val="22"/>
                        </w:rPr>
                        <w:t>  Before seizing the motor vehicle, the constable must warn the person by whom it appears that the vehicle is or was being driven in contravention of section 87(1) or 143 that he will seize it-</w:t>
                      </w:r>
                      <w:r w:rsidRPr="00A23F35">
                        <w:rPr>
                          <w:rFonts w:asciiTheme="minorHAnsi" w:hAnsiTheme="minorHAnsi" w:cstheme="minorHAnsi"/>
                          <w:b/>
                          <w:bCs/>
                          <w:color w:val="000000" w:themeColor="text1"/>
                          <w:sz w:val="22"/>
                          <w:szCs w:val="22"/>
                        </w:rPr>
                        <w:t>(a)</w:t>
                      </w:r>
                      <w:r w:rsidRPr="00A23F35">
                        <w:rPr>
                          <w:rFonts w:asciiTheme="minorHAnsi" w:hAnsiTheme="minorHAnsi" w:cstheme="minorHAnsi"/>
                          <w:color w:val="000000" w:themeColor="text1"/>
                          <w:sz w:val="22"/>
                          <w:szCs w:val="22"/>
                        </w:rPr>
                        <w:t> In a section 87(1) case, if the person does not produce his licence and its counterpart immediately;</w:t>
                      </w:r>
                      <w:r w:rsidRPr="00A23F35">
                        <w:rPr>
                          <w:rFonts w:asciiTheme="minorHAnsi" w:hAnsiTheme="minorHAnsi" w:cstheme="minorHAnsi"/>
                          <w:b/>
                          <w:bCs/>
                          <w:color w:val="000000" w:themeColor="text1"/>
                          <w:sz w:val="22"/>
                          <w:szCs w:val="22"/>
                        </w:rPr>
                        <w:t>(b) </w:t>
                      </w:r>
                      <w:r w:rsidRPr="00A23F35">
                        <w:rPr>
                          <w:rFonts w:asciiTheme="minorHAnsi" w:hAnsiTheme="minorHAnsi" w:cstheme="minorHAnsi"/>
                          <w:color w:val="000000" w:themeColor="text1"/>
                          <w:sz w:val="22"/>
                          <w:szCs w:val="22"/>
                        </w:rPr>
                        <w:t> In a section 143 case, if the person does not provide him immediately with evidence that the vehicle is not or was not being driven in contravention of that section.</w:t>
                      </w:r>
                    </w:p>
                    <w:p w14:paraId="71381A84" w14:textId="77777777" w:rsidR="005C2C76" w:rsidRPr="00A23F35" w:rsidRDefault="005C2C76" w:rsidP="005C2C76">
                      <w:pPr>
                        <w:pStyle w:val="NormalWeb"/>
                        <w:rPr>
                          <w:rFonts w:asciiTheme="minorHAnsi" w:hAnsiTheme="minorHAnsi" w:cstheme="minorHAnsi"/>
                          <w:b/>
                          <w:i/>
                          <w:iCs/>
                          <w:color w:val="000000" w:themeColor="text1"/>
                          <w:sz w:val="22"/>
                          <w:szCs w:val="22"/>
                        </w:rPr>
                      </w:pPr>
                      <w:r w:rsidRPr="00A23F35">
                        <w:rPr>
                          <w:rFonts w:asciiTheme="minorHAnsi" w:hAnsiTheme="minorHAnsi" w:cstheme="minorHAnsi"/>
                          <w:b/>
                          <w:i/>
                          <w:iCs/>
                          <w:color w:val="000000" w:themeColor="text1"/>
                          <w:sz w:val="22"/>
                          <w:szCs w:val="22"/>
                        </w:rPr>
                        <w:t>But the constable is not required to give such a warning if the circumstances make it impracticable for him to do so.</w:t>
                      </w:r>
                    </w:p>
                    <w:p w14:paraId="105E4027" w14:textId="77777777" w:rsidR="005C2C76" w:rsidRPr="00A23F35" w:rsidRDefault="005C2C76" w:rsidP="005C2C76">
                      <w:pPr>
                        <w:pStyle w:val="NormalWeb"/>
                        <w:rPr>
                          <w:rFonts w:asciiTheme="minorHAnsi" w:hAnsiTheme="minorHAnsi" w:cstheme="minorHAnsi"/>
                          <w:b/>
                          <w:color w:val="000000" w:themeColor="text1"/>
                          <w:sz w:val="22"/>
                          <w:szCs w:val="22"/>
                        </w:rPr>
                      </w:pPr>
                      <w:r w:rsidRPr="00A23F35">
                        <w:rPr>
                          <w:rFonts w:cstheme="minorHAnsi"/>
                          <w:color w:val="000000" w:themeColor="text1"/>
                          <w:sz w:val="22"/>
                          <w:szCs w:val="22"/>
                        </w:rPr>
                        <w:t>(</w:t>
                      </w:r>
                      <w:r w:rsidRPr="00A23F35">
                        <w:rPr>
                          <w:rFonts w:asciiTheme="minorHAnsi" w:hAnsiTheme="minorHAnsi" w:cstheme="minorHAnsi"/>
                          <w:color w:val="000000" w:themeColor="text1"/>
                          <w:sz w:val="22"/>
                          <w:szCs w:val="22"/>
                        </w:rPr>
                        <w:t>7)  If the constable is unable to seize the vehicle immediately because the person driving the vehicle has failed to stop as requested or has driven off, he may seize it at any time within the period of 24 hours beginning with the time at which the condition in question is first satisfied.</w:t>
                      </w:r>
                    </w:p>
                    <w:p w14:paraId="0ACFD7EF" w14:textId="77777777" w:rsidR="005C2C76" w:rsidRDefault="005C2C76" w:rsidP="005C2C76">
                      <w:pPr>
                        <w:jc w:val="center"/>
                      </w:pPr>
                    </w:p>
                  </w:txbxContent>
                </v:textbox>
                <w10:wrap anchorx="margin"/>
              </v:rect>
            </w:pict>
          </mc:Fallback>
        </mc:AlternateContent>
      </w:r>
    </w:p>
    <w:p w14:paraId="64567026" w14:textId="77777777" w:rsidR="005C2C76" w:rsidRDefault="005C2C76" w:rsidP="00847DD8">
      <w:pPr>
        <w:rPr>
          <w:rFonts w:cstheme="minorHAnsi"/>
          <w:b/>
          <w:color w:val="000000"/>
          <w:sz w:val="36"/>
          <w:szCs w:val="36"/>
          <w:u w:val="single"/>
          <w:shd w:val="clear" w:color="auto" w:fill="FFFFFF"/>
        </w:rPr>
      </w:pPr>
    </w:p>
    <w:p w14:paraId="5A6B169A" w14:textId="77777777" w:rsidR="005C2C76" w:rsidRDefault="005C2C76" w:rsidP="00847DD8">
      <w:pPr>
        <w:rPr>
          <w:rFonts w:cstheme="minorHAnsi"/>
          <w:b/>
          <w:color w:val="000000"/>
          <w:sz w:val="36"/>
          <w:szCs w:val="36"/>
          <w:u w:val="single"/>
          <w:shd w:val="clear" w:color="auto" w:fill="FFFFFF"/>
        </w:rPr>
      </w:pPr>
    </w:p>
    <w:p w14:paraId="4781041C" w14:textId="77777777" w:rsidR="005C2C76" w:rsidRDefault="005C2C76" w:rsidP="00847DD8">
      <w:pPr>
        <w:rPr>
          <w:rFonts w:cstheme="minorHAnsi"/>
          <w:b/>
          <w:color w:val="000000"/>
          <w:sz w:val="36"/>
          <w:szCs w:val="36"/>
          <w:u w:val="single"/>
          <w:shd w:val="clear" w:color="auto" w:fill="FFFFFF"/>
        </w:rPr>
      </w:pPr>
    </w:p>
    <w:p w14:paraId="570D72DB" w14:textId="77777777" w:rsidR="005C2C76" w:rsidRDefault="005C2C76" w:rsidP="00847DD8">
      <w:pPr>
        <w:rPr>
          <w:rFonts w:cstheme="minorHAnsi"/>
          <w:b/>
          <w:color w:val="000000"/>
          <w:sz w:val="36"/>
          <w:szCs w:val="36"/>
          <w:u w:val="single"/>
          <w:shd w:val="clear" w:color="auto" w:fill="FFFFFF"/>
        </w:rPr>
      </w:pPr>
    </w:p>
    <w:p w14:paraId="1ACFED8F" w14:textId="77777777" w:rsidR="005C2C76" w:rsidRDefault="005C2C76" w:rsidP="00847DD8">
      <w:pPr>
        <w:rPr>
          <w:rFonts w:cstheme="minorHAnsi"/>
          <w:b/>
          <w:color w:val="000000"/>
          <w:sz w:val="36"/>
          <w:szCs w:val="36"/>
          <w:u w:val="single"/>
          <w:shd w:val="clear" w:color="auto" w:fill="FFFFFF"/>
        </w:rPr>
      </w:pPr>
    </w:p>
    <w:p w14:paraId="6D4F2EFA" w14:textId="77777777" w:rsidR="005C2C76" w:rsidRDefault="005C2C76" w:rsidP="00847DD8">
      <w:pPr>
        <w:rPr>
          <w:rFonts w:cstheme="minorHAnsi"/>
          <w:b/>
          <w:color w:val="000000"/>
          <w:sz w:val="36"/>
          <w:szCs w:val="36"/>
          <w:u w:val="single"/>
          <w:shd w:val="clear" w:color="auto" w:fill="FFFFFF"/>
        </w:rPr>
      </w:pPr>
    </w:p>
    <w:p w14:paraId="1361FA09" w14:textId="77777777" w:rsidR="005C2C76" w:rsidRDefault="005C2C76" w:rsidP="00847DD8">
      <w:pPr>
        <w:rPr>
          <w:rFonts w:cstheme="minorHAnsi"/>
          <w:b/>
          <w:color w:val="000000"/>
          <w:sz w:val="36"/>
          <w:szCs w:val="36"/>
          <w:u w:val="single"/>
          <w:shd w:val="clear" w:color="auto" w:fill="FFFFFF"/>
        </w:rPr>
      </w:pPr>
    </w:p>
    <w:p w14:paraId="1C148E53" w14:textId="77777777" w:rsidR="005C2C76" w:rsidRDefault="005C2C76" w:rsidP="00847DD8">
      <w:pPr>
        <w:rPr>
          <w:rFonts w:cstheme="minorHAnsi"/>
          <w:b/>
          <w:color w:val="000000"/>
          <w:sz w:val="36"/>
          <w:szCs w:val="36"/>
          <w:u w:val="single"/>
          <w:shd w:val="clear" w:color="auto" w:fill="FFFFFF"/>
        </w:rPr>
      </w:pPr>
    </w:p>
    <w:p w14:paraId="5A4F7D33" w14:textId="77777777" w:rsidR="005C2C76" w:rsidRDefault="005C2C76" w:rsidP="00847DD8">
      <w:pPr>
        <w:rPr>
          <w:rFonts w:cstheme="minorHAnsi"/>
          <w:b/>
          <w:color w:val="000000"/>
          <w:sz w:val="36"/>
          <w:szCs w:val="36"/>
          <w:u w:val="single"/>
          <w:shd w:val="clear" w:color="auto" w:fill="FFFFFF"/>
        </w:rPr>
      </w:pPr>
    </w:p>
    <w:p w14:paraId="5B11C35B" w14:textId="77777777" w:rsidR="005C2C76" w:rsidRDefault="005C2C76" w:rsidP="00847DD8">
      <w:pPr>
        <w:rPr>
          <w:rFonts w:cstheme="minorHAnsi"/>
          <w:b/>
          <w:color w:val="000000"/>
          <w:sz w:val="36"/>
          <w:szCs w:val="36"/>
          <w:u w:val="single"/>
          <w:shd w:val="clear" w:color="auto" w:fill="FFFFFF"/>
        </w:rPr>
      </w:pPr>
    </w:p>
    <w:p w14:paraId="005E2ADB" w14:textId="77777777" w:rsidR="005C2C76" w:rsidRDefault="005C2C76" w:rsidP="00847DD8">
      <w:pPr>
        <w:rPr>
          <w:rFonts w:cstheme="minorHAnsi"/>
          <w:b/>
          <w:color w:val="000000"/>
          <w:sz w:val="36"/>
          <w:szCs w:val="36"/>
          <w:u w:val="single"/>
          <w:shd w:val="clear" w:color="auto" w:fill="FFFFFF"/>
        </w:rPr>
      </w:pPr>
    </w:p>
    <w:p w14:paraId="60F319B1" w14:textId="77777777" w:rsidR="005C2C76" w:rsidRDefault="005C2C76" w:rsidP="00847DD8">
      <w:pPr>
        <w:rPr>
          <w:rFonts w:cstheme="minorHAnsi"/>
          <w:b/>
          <w:color w:val="000000"/>
          <w:sz w:val="36"/>
          <w:szCs w:val="36"/>
          <w:u w:val="single"/>
          <w:shd w:val="clear" w:color="auto" w:fill="FFFFFF"/>
        </w:rPr>
      </w:pPr>
    </w:p>
    <w:p w14:paraId="12B3F811" w14:textId="77777777" w:rsidR="005C2C76" w:rsidRDefault="005C2C76" w:rsidP="00847DD8">
      <w:pPr>
        <w:rPr>
          <w:rFonts w:cstheme="minorHAnsi"/>
          <w:b/>
          <w:color w:val="000000"/>
          <w:sz w:val="36"/>
          <w:szCs w:val="36"/>
          <w:u w:val="single"/>
          <w:shd w:val="clear" w:color="auto" w:fill="FFFFFF"/>
        </w:rPr>
      </w:pPr>
    </w:p>
    <w:p w14:paraId="4C4966FB" w14:textId="77777777" w:rsidR="005C2C76" w:rsidRDefault="005C2C76" w:rsidP="00847DD8">
      <w:pPr>
        <w:rPr>
          <w:rFonts w:cstheme="minorHAnsi"/>
          <w:b/>
          <w:color w:val="000000"/>
          <w:sz w:val="36"/>
          <w:szCs w:val="36"/>
          <w:u w:val="single"/>
          <w:shd w:val="clear" w:color="auto" w:fill="FFFFFF"/>
        </w:rPr>
      </w:pPr>
    </w:p>
    <w:p w14:paraId="2ACDDF6A" w14:textId="77777777" w:rsidR="005C2C76" w:rsidRDefault="005C2C76" w:rsidP="00847DD8">
      <w:pPr>
        <w:rPr>
          <w:rFonts w:cstheme="minorHAnsi"/>
          <w:b/>
          <w:color w:val="000000"/>
          <w:sz w:val="36"/>
          <w:szCs w:val="36"/>
          <w:u w:val="single"/>
          <w:shd w:val="clear" w:color="auto" w:fill="FFFFFF"/>
        </w:rPr>
      </w:pPr>
    </w:p>
    <w:p w14:paraId="2DD16385" w14:textId="77777777" w:rsidR="005C2C76" w:rsidRDefault="005C2C76" w:rsidP="00847DD8">
      <w:pPr>
        <w:rPr>
          <w:rFonts w:cstheme="minorHAnsi"/>
          <w:b/>
          <w:color w:val="000000"/>
          <w:sz w:val="36"/>
          <w:szCs w:val="36"/>
          <w:u w:val="single"/>
          <w:shd w:val="clear" w:color="auto" w:fill="FFFFFF"/>
        </w:rPr>
      </w:pPr>
    </w:p>
    <w:p w14:paraId="3FC497BB" w14:textId="77777777" w:rsidR="005C2C76" w:rsidRDefault="005C2C76" w:rsidP="00847DD8">
      <w:pPr>
        <w:rPr>
          <w:rFonts w:cstheme="minorHAnsi"/>
          <w:b/>
          <w:color w:val="000000"/>
          <w:sz w:val="36"/>
          <w:szCs w:val="36"/>
          <w:u w:val="single"/>
          <w:shd w:val="clear" w:color="auto" w:fill="FFFFFF"/>
        </w:rPr>
      </w:pPr>
    </w:p>
    <w:p w14:paraId="66804048" w14:textId="77777777" w:rsidR="005C2C76" w:rsidRDefault="005C2C76" w:rsidP="00847DD8">
      <w:pPr>
        <w:rPr>
          <w:rFonts w:cstheme="minorHAnsi"/>
          <w:b/>
          <w:color w:val="000000"/>
          <w:sz w:val="36"/>
          <w:szCs w:val="36"/>
          <w:u w:val="single"/>
          <w:shd w:val="clear" w:color="auto" w:fill="FFFFFF"/>
        </w:rPr>
      </w:pPr>
    </w:p>
    <w:p w14:paraId="7A8129FD" w14:textId="77777777" w:rsidR="005C2C76" w:rsidRDefault="005C2C76" w:rsidP="00847DD8">
      <w:pPr>
        <w:rPr>
          <w:rFonts w:cstheme="minorHAnsi"/>
          <w:b/>
          <w:color w:val="000000"/>
          <w:sz w:val="28"/>
          <w:szCs w:val="28"/>
          <w:u w:val="single"/>
          <w:shd w:val="clear" w:color="auto" w:fill="FFFFFF"/>
        </w:rPr>
      </w:pPr>
    </w:p>
    <w:p w14:paraId="30A233BB" w14:textId="78128B91" w:rsidR="00847DD8" w:rsidRPr="005C2C76" w:rsidRDefault="00847DD8" w:rsidP="00847DD8">
      <w:pPr>
        <w:rPr>
          <w:rFonts w:cstheme="minorHAnsi"/>
          <w:b/>
          <w:color w:val="000000"/>
          <w:sz w:val="28"/>
          <w:szCs w:val="28"/>
          <w:u w:val="single"/>
          <w:shd w:val="clear" w:color="auto" w:fill="FFFFFF"/>
        </w:rPr>
      </w:pPr>
      <w:r w:rsidRPr="005C2C76">
        <w:rPr>
          <w:rFonts w:cstheme="minorHAnsi"/>
          <w:b/>
          <w:color w:val="000000"/>
          <w:sz w:val="28"/>
          <w:szCs w:val="28"/>
          <w:u w:val="single"/>
          <w:shd w:val="clear" w:color="auto" w:fill="FFFFFF"/>
        </w:rPr>
        <w:lastRenderedPageBreak/>
        <w:t>Section 163 of the Road Traffic Act 1988, Power to stop a vehicle.</w:t>
      </w:r>
    </w:p>
    <w:p w14:paraId="59A75FE1" w14:textId="0C68426D" w:rsidR="00847DD8" w:rsidRDefault="005C2C76" w:rsidP="00847DD8">
      <w:pPr>
        <w:rPr>
          <w:rFonts w:ascii="Arial" w:hAnsi="Arial" w:cs="Arial"/>
          <w:color w:val="000000"/>
          <w:shd w:val="clear" w:color="auto" w:fill="FFFFFF"/>
        </w:rPr>
      </w:pPr>
      <w:r>
        <w:rPr>
          <w:rFonts w:ascii="Arial" w:hAnsi="Arial" w:cs="Arial"/>
          <w:noProof/>
          <w:color w:val="000000"/>
        </w:rPr>
        <mc:AlternateContent>
          <mc:Choice Requires="wps">
            <w:drawing>
              <wp:anchor distT="0" distB="0" distL="114300" distR="114300" simplePos="0" relativeHeight="251672576" behindDoc="0" locked="0" layoutInCell="1" allowOverlap="1" wp14:anchorId="16C91608" wp14:editId="5E8A36DC">
                <wp:simplePos x="0" y="0"/>
                <wp:positionH relativeFrom="column">
                  <wp:posOffset>28575</wp:posOffset>
                </wp:positionH>
                <wp:positionV relativeFrom="paragraph">
                  <wp:posOffset>64135</wp:posOffset>
                </wp:positionV>
                <wp:extent cx="5686425" cy="2371725"/>
                <wp:effectExtent l="0" t="0" r="28575" b="28575"/>
                <wp:wrapNone/>
                <wp:docPr id="9" name="Rectangle 9"/>
                <wp:cNvGraphicFramePr/>
                <a:graphic xmlns:a="http://schemas.openxmlformats.org/drawingml/2006/main">
                  <a:graphicData uri="http://schemas.microsoft.com/office/word/2010/wordprocessingShape">
                    <wps:wsp>
                      <wps:cNvSpPr/>
                      <wps:spPr>
                        <a:xfrm>
                          <a:off x="0" y="0"/>
                          <a:ext cx="5686425" cy="2371725"/>
                        </a:xfrm>
                        <a:prstGeom prst="rect">
                          <a:avLst/>
                        </a:prstGeom>
                        <a:solidFill>
                          <a:schemeClr val="accent3">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50CEE65" w14:textId="77777777" w:rsidR="005C2C76" w:rsidRPr="005C2C76" w:rsidRDefault="005C2C76" w:rsidP="005C2C76">
                            <w:pPr>
                              <w:pStyle w:val="NormalWeb"/>
                              <w:spacing w:after="0"/>
                              <w:rPr>
                                <w:rFonts w:asciiTheme="minorHAnsi" w:hAnsiTheme="minorHAnsi" w:cstheme="minorHAnsi"/>
                                <w:color w:val="000000"/>
                              </w:rPr>
                            </w:pPr>
                            <w:r w:rsidRPr="005C2C76">
                              <w:rPr>
                                <w:rFonts w:asciiTheme="minorHAnsi" w:hAnsiTheme="minorHAnsi" w:cstheme="minorHAnsi"/>
                                <w:color w:val="000000"/>
                              </w:rPr>
                              <w:t xml:space="preserve">163(1) </w:t>
                            </w:r>
                            <w:r w:rsidRPr="005C2C76">
                              <w:rPr>
                                <w:rFonts w:asciiTheme="minorHAnsi" w:hAnsiTheme="minorHAnsi" w:cstheme="minorHAnsi"/>
                                <w:b/>
                                <w:color w:val="000000"/>
                              </w:rPr>
                              <w:t>A</w:t>
                            </w:r>
                            <w:r w:rsidRPr="005C2C76">
                              <w:rPr>
                                <w:rFonts w:asciiTheme="minorHAnsi" w:hAnsiTheme="minorHAnsi" w:cstheme="minorHAnsi"/>
                                <w:color w:val="000000"/>
                              </w:rPr>
                              <w:t xml:space="preserve"> person </w:t>
                            </w:r>
                            <w:hyperlink r:id="rId10" w:history="1">
                              <w:r w:rsidRPr="005C2C76">
                                <w:rPr>
                                  <w:rStyle w:val="Hyperlink"/>
                                  <w:rFonts w:asciiTheme="minorHAnsi" w:hAnsiTheme="minorHAnsi" w:cstheme="minorHAnsi"/>
                                  <w:b/>
                                  <w:color w:val="000000" w:themeColor="text1"/>
                                </w:rPr>
                                <w:t>driving</w:t>
                              </w:r>
                            </w:hyperlink>
                            <w:r w:rsidRPr="005C2C76">
                              <w:rPr>
                                <w:rFonts w:asciiTheme="minorHAnsi" w:hAnsiTheme="minorHAnsi" w:cstheme="minorHAnsi"/>
                                <w:color w:val="000000"/>
                              </w:rPr>
                              <w:t xml:space="preserve"> a </w:t>
                            </w:r>
                            <w:hyperlink r:id="rId11" w:history="1">
                              <w:r w:rsidRPr="005C2C76">
                                <w:rPr>
                                  <w:rStyle w:val="Hyperlink"/>
                                  <w:rFonts w:asciiTheme="minorHAnsi" w:hAnsiTheme="minorHAnsi" w:cstheme="minorHAnsi"/>
                                  <w:b/>
                                  <w:color w:val="000000" w:themeColor="text1"/>
                                </w:rPr>
                                <w:t>mechanically propelled vehicle</w:t>
                              </w:r>
                            </w:hyperlink>
                            <w:r w:rsidRPr="005C2C76">
                              <w:rPr>
                                <w:rFonts w:asciiTheme="minorHAnsi" w:hAnsiTheme="minorHAnsi" w:cstheme="minorHAnsi"/>
                                <w:b/>
                                <w:color w:val="000000" w:themeColor="text1"/>
                              </w:rPr>
                              <w:t xml:space="preserve"> </w:t>
                            </w:r>
                            <w:r w:rsidRPr="005C2C76">
                              <w:rPr>
                                <w:rFonts w:asciiTheme="minorHAnsi" w:hAnsiTheme="minorHAnsi" w:cstheme="minorHAnsi"/>
                                <w:color w:val="000000"/>
                              </w:rPr>
                              <w:t xml:space="preserve">on a </w:t>
                            </w:r>
                            <w:hyperlink r:id="rId12" w:history="1">
                              <w:r w:rsidRPr="005C2C76">
                                <w:rPr>
                                  <w:rStyle w:val="Hyperlink"/>
                                  <w:rFonts w:asciiTheme="minorHAnsi" w:hAnsiTheme="minorHAnsi" w:cstheme="minorHAnsi"/>
                                  <w:b/>
                                  <w:color w:val="000000" w:themeColor="text1"/>
                                </w:rPr>
                                <w:t>road</w:t>
                              </w:r>
                            </w:hyperlink>
                            <w:r w:rsidRPr="005C2C76">
                              <w:rPr>
                                <w:rFonts w:asciiTheme="minorHAnsi" w:hAnsiTheme="minorHAnsi" w:cstheme="minorHAnsi"/>
                                <w:color w:val="000000"/>
                              </w:rPr>
                              <w:t xml:space="preserve"> must stop the vehicle on being required to do so by a </w:t>
                            </w:r>
                            <w:hyperlink r:id="rId13" w:history="1">
                              <w:r w:rsidRPr="005C2C76">
                                <w:rPr>
                                  <w:rStyle w:val="Hyperlink"/>
                                  <w:rFonts w:asciiTheme="minorHAnsi" w:hAnsiTheme="minorHAnsi" w:cstheme="minorHAnsi"/>
                                  <w:b/>
                                  <w:color w:val="000000" w:themeColor="text1"/>
                                </w:rPr>
                                <w:t>constable in uniform</w:t>
                              </w:r>
                            </w:hyperlink>
                            <w:r w:rsidRPr="005C2C76">
                              <w:rPr>
                                <w:rFonts w:asciiTheme="minorHAnsi" w:hAnsiTheme="minorHAnsi" w:cstheme="minorHAnsi"/>
                                <w:color w:val="000000"/>
                              </w:rPr>
                              <w:t xml:space="preserve"> or a </w:t>
                            </w:r>
                            <w:hyperlink r:id="rId14" w:history="1">
                              <w:r w:rsidRPr="005C2C76">
                                <w:rPr>
                                  <w:rStyle w:val="Hyperlink"/>
                                  <w:rFonts w:asciiTheme="minorHAnsi" w:hAnsiTheme="minorHAnsi" w:cstheme="minorHAnsi"/>
                                  <w:b/>
                                  <w:color w:val="000000" w:themeColor="text1"/>
                                </w:rPr>
                                <w:t>traffic officer</w:t>
                              </w:r>
                            </w:hyperlink>
                            <w:r w:rsidRPr="005C2C76">
                              <w:rPr>
                                <w:rFonts w:asciiTheme="minorHAnsi" w:hAnsiTheme="minorHAnsi" w:cstheme="minorHAnsi"/>
                                <w:b/>
                                <w:color w:val="000000" w:themeColor="text1"/>
                              </w:rPr>
                              <w:t>.</w:t>
                            </w:r>
                            <w:r w:rsidRPr="005C2C76">
                              <w:rPr>
                                <w:rFonts w:asciiTheme="minorHAnsi" w:hAnsiTheme="minorHAnsi" w:cstheme="minorHAnsi"/>
                                <w:color w:val="000000"/>
                              </w:rPr>
                              <w:t xml:space="preserve"> </w:t>
                            </w:r>
                          </w:p>
                          <w:p w14:paraId="6C227B12" w14:textId="77777777" w:rsidR="005C2C76" w:rsidRPr="005C2C76" w:rsidRDefault="005C2C76" w:rsidP="005C2C76">
                            <w:pPr>
                              <w:pStyle w:val="NormalWeb"/>
                              <w:spacing w:after="0"/>
                              <w:rPr>
                                <w:rFonts w:asciiTheme="minorHAnsi" w:hAnsiTheme="minorHAnsi" w:cstheme="minorHAnsi"/>
                                <w:color w:val="000000"/>
                              </w:rPr>
                            </w:pPr>
                          </w:p>
                          <w:p w14:paraId="01D84E57" w14:textId="77777777" w:rsidR="005C2C76" w:rsidRPr="005C2C76" w:rsidRDefault="005C2C76" w:rsidP="005C2C76">
                            <w:pPr>
                              <w:pStyle w:val="NormalWeb"/>
                              <w:spacing w:after="0"/>
                              <w:rPr>
                                <w:rFonts w:asciiTheme="minorHAnsi" w:hAnsiTheme="minorHAnsi" w:cstheme="minorHAnsi"/>
                                <w:color w:val="000000"/>
                              </w:rPr>
                            </w:pPr>
                            <w:r w:rsidRPr="005C2C76">
                              <w:rPr>
                                <w:rFonts w:asciiTheme="minorHAnsi" w:hAnsiTheme="minorHAnsi" w:cstheme="minorHAnsi"/>
                                <w:color w:val="000000"/>
                              </w:rPr>
                              <w:t xml:space="preserve">163(2) </w:t>
                            </w:r>
                            <w:r w:rsidRPr="005C2C76">
                              <w:rPr>
                                <w:rFonts w:asciiTheme="minorHAnsi" w:hAnsiTheme="minorHAnsi" w:cstheme="minorHAnsi"/>
                                <w:b/>
                                <w:color w:val="000000"/>
                              </w:rPr>
                              <w:t>A</w:t>
                            </w:r>
                            <w:r w:rsidRPr="005C2C76">
                              <w:rPr>
                                <w:rFonts w:asciiTheme="minorHAnsi" w:hAnsiTheme="minorHAnsi" w:cstheme="minorHAnsi"/>
                                <w:color w:val="000000"/>
                              </w:rPr>
                              <w:t xml:space="preserve"> person riding a </w:t>
                            </w:r>
                            <w:hyperlink r:id="rId15" w:history="1">
                              <w:r w:rsidRPr="005C2C76">
                                <w:rPr>
                                  <w:rStyle w:val="Hyperlink"/>
                                  <w:rFonts w:asciiTheme="minorHAnsi" w:hAnsiTheme="minorHAnsi" w:cstheme="minorHAnsi"/>
                                  <w:b/>
                                  <w:color w:val="000000" w:themeColor="text1"/>
                                </w:rPr>
                                <w:t>cycle</w:t>
                              </w:r>
                            </w:hyperlink>
                            <w:r w:rsidRPr="005C2C76">
                              <w:rPr>
                                <w:rFonts w:asciiTheme="minorHAnsi" w:hAnsiTheme="minorHAnsi" w:cstheme="minorHAnsi"/>
                                <w:color w:val="000000"/>
                              </w:rPr>
                              <w:t xml:space="preserve"> on a road must stop the cycle on being required to do so by a constable in uniform or a traffic officer. </w:t>
                            </w:r>
                          </w:p>
                          <w:p w14:paraId="62420930" w14:textId="77777777" w:rsidR="005C2C76" w:rsidRPr="005C2C76" w:rsidRDefault="005C2C76" w:rsidP="005C2C76">
                            <w:pPr>
                              <w:pStyle w:val="NormalWeb"/>
                              <w:spacing w:after="0"/>
                              <w:rPr>
                                <w:rFonts w:asciiTheme="minorHAnsi" w:hAnsiTheme="minorHAnsi" w:cstheme="minorHAnsi"/>
                                <w:color w:val="000000"/>
                              </w:rPr>
                            </w:pPr>
                          </w:p>
                          <w:p w14:paraId="1A676F60" w14:textId="77777777" w:rsidR="005C2C76" w:rsidRPr="005C2C76" w:rsidRDefault="005C2C76" w:rsidP="005C2C76">
                            <w:pPr>
                              <w:pStyle w:val="NormalWeb"/>
                              <w:rPr>
                                <w:rFonts w:asciiTheme="minorHAnsi" w:hAnsiTheme="minorHAnsi" w:cstheme="minorHAnsi"/>
                                <w:color w:val="000000"/>
                              </w:rPr>
                            </w:pPr>
                            <w:r w:rsidRPr="005C2C76">
                              <w:rPr>
                                <w:rFonts w:asciiTheme="minorHAnsi" w:hAnsiTheme="minorHAnsi" w:cstheme="minorHAnsi"/>
                                <w:color w:val="000000"/>
                              </w:rPr>
                              <w:t xml:space="preserve">163(3) </w:t>
                            </w:r>
                            <w:r w:rsidRPr="005C2C76">
                              <w:rPr>
                                <w:rFonts w:asciiTheme="minorHAnsi" w:hAnsiTheme="minorHAnsi" w:cstheme="minorHAnsi"/>
                                <w:b/>
                                <w:color w:val="000000"/>
                              </w:rPr>
                              <w:t xml:space="preserve">If </w:t>
                            </w:r>
                            <w:r w:rsidRPr="005C2C76">
                              <w:rPr>
                                <w:rFonts w:asciiTheme="minorHAnsi" w:hAnsiTheme="minorHAnsi" w:cstheme="minorHAnsi"/>
                                <w:color w:val="000000"/>
                              </w:rPr>
                              <w:t xml:space="preserve">a person fails to comply with this </w:t>
                            </w:r>
                            <w:proofErr w:type="gramStart"/>
                            <w:r w:rsidRPr="005C2C76">
                              <w:rPr>
                                <w:rFonts w:asciiTheme="minorHAnsi" w:hAnsiTheme="minorHAnsi" w:cstheme="minorHAnsi"/>
                                <w:color w:val="000000"/>
                              </w:rPr>
                              <w:t>section</w:t>
                            </w:r>
                            <w:proofErr w:type="gramEnd"/>
                            <w:r w:rsidRPr="005C2C76">
                              <w:rPr>
                                <w:rFonts w:asciiTheme="minorHAnsi" w:hAnsiTheme="minorHAnsi" w:cstheme="minorHAnsi"/>
                                <w:color w:val="000000"/>
                              </w:rPr>
                              <w:t xml:space="preserve"> he is guilty of an offence.</w:t>
                            </w:r>
                          </w:p>
                          <w:p w14:paraId="0D2886CD" w14:textId="77777777" w:rsidR="005C2C76" w:rsidRDefault="005C2C76" w:rsidP="005C2C76">
                            <w:pPr>
                              <w:pStyle w:val="NormalWeb"/>
                              <w:rPr>
                                <w:rFonts w:ascii="&amp;quot" w:hAnsi="&amp;quot"/>
                                <w:color w:val="000000"/>
                              </w:rPr>
                            </w:pPr>
                          </w:p>
                          <w:p w14:paraId="4D0B52FC" w14:textId="77777777" w:rsidR="005C2C76" w:rsidRDefault="005C2C76" w:rsidP="005C2C7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6C91608" id="Rectangle 9" o:spid="_x0000_s1034" style="position:absolute;margin-left:2.25pt;margin-top:5.05pt;width:447.75pt;height:186.75pt;z-index:251672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" fillcolor="#ededed [662]" strokecolor="black [3213]" strokeweight="1pt">
                <v:textbox>
                  <w:txbxContent>
                    <w:p w14:paraId="550CEE65" w14:textId="77777777" w:rsidR="005C2C76" w:rsidRPr="005C2C76" w:rsidRDefault="005C2C76" w:rsidP="005C2C76">
                      <w:pPr>
                        <w:pStyle w:val="NormalWeb"/>
                        <w:spacing w:after="0"/>
                        <w:rPr>
                          <w:rFonts w:asciiTheme="minorHAnsi" w:hAnsiTheme="minorHAnsi" w:cstheme="minorHAnsi"/>
                          <w:color w:val="000000"/>
                        </w:rPr>
                      </w:pPr>
                      <w:r w:rsidRPr="005C2C76">
                        <w:rPr>
                          <w:rFonts w:asciiTheme="minorHAnsi" w:hAnsiTheme="minorHAnsi" w:cstheme="minorHAnsi"/>
                          <w:color w:val="000000"/>
                        </w:rPr>
                        <w:t xml:space="preserve">163(1) </w:t>
                      </w:r>
                      <w:r w:rsidRPr="005C2C76">
                        <w:rPr>
                          <w:rFonts w:asciiTheme="minorHAnsi" w:hAnsiTheme="minorHAnsi" w:cstheme="minorHAnsi"/>
                          <w:b/>
                          <w:color w:val="000000"/>
                        </w:rPr>
                        <w:t>A</w:t>
                      </w:r>
                      <w:r w:rsidRPr="005C2C76">
                        <w:rPr>
                          <w:rFonts w:asciiTheme="minorHAnsi" w:hAnsiTheme="minorHAnsi" w:cstheme="minorHAnsi"/>
                          <w:color w:val="000000"/>
                        </w:rPr>
                        <w:t xml:space="preserve"> person </w:t>
                      </w:r>
                      <w:hyperlink r:id="rId16" w:history="1">
                        <w:r w:rsidRPr="005C2C76">
                          <w:rPr>
                            <w:rStyle w:val="Hyperlink"/>
                            <w:rFonts w:asciiTheme="minorHAnsi" w:hAnsiTheme="minorHAnsi" w:cstheme="minorHAnsi"/>
                            <w:b/>
                            <w:color w:val="000000" w:themeColor="text1"/>
                          </w:rPr>
                          <w:t>driving</w:t>
                        </w:r>
                      </w:hyperlink>
                      <w:r w:rsidRPr="005C2C76">
                        <w:rPr>
                          <w:rFonts w:asciiTheme="minorHAnsi" w:hAnsiTheme="minorHAnsi" w:cstheme="minorHAnsi"/>
                          <w:color w:val="000000"/>
                        </w:rPr>
                        <w:t xml:space="preserve"> a </w:t>
                      </w:r>
                      <w:hyperlink r:id="rId17" w:history="1">
                        <w:r w:rsidRPr="005C2C76">
                          <w:rPr>
                            <w:rStyle w:val="Hyperlink"/>
                            <w:rFonts w:asciiTheme="minorHAnsi" w:hAnsiTheme="minorHAnsi" w:cstheme="minorHAnsi"/>
                            <w:b/>
                            <w:color w:val="000000" w:themeColor="text1"/>
                          </w:rPr>
                          <w:t>mechanically propelled vehicle</w:t>
                        </w:r>
                      </w:hyperlink>
                      <w:r w:rsidRPr="005C2C76">
                        <w:rPr>
                          <w:rFonts w:asciiTheme="minorHAnsi" w:hAnsiTheme="minorHAnsi" w:cstheme="minorHAnsi"/>
                          <w:b/>
                          <w:color w:val="000000" w:themeColor="text1"/>
                        </w:rPr>
                        <w:t xml:space="preserve"> </w:t>
                      </w:r>
                      <w:r w:rsidRPr="005C2C76">
                        <w:rPr>
                          <w:rFonts w:asciiTheme="minorHAnsi" w:hAnsiTheme="minorHAnsi" w:cstheme="minorHAnsi"/>
                          <w:color w:val="000000"/>
                        </w:rPr>
                        <w:t xml:space="preserve">on a </w:t>
                      </w:r>
                      <w:hyperlink r:id="rId18" w:history="1">
                        <w:r w:rsidRPr="005C2C76">
                          <w:rPr>
                            <w:rStyle w:val="Hyperlink"/>
                            <w:rFonts w:asciiTheme="minorHAnsi" w:hAnsiTheme="minorHAnsi" w:cstheme="minorHAnsi"/>
                            <w:b/>
                            <w:color w:val="000000" w:themeColor="text1"/>
                          </w:rPr>
                          <w:t>road</w:t>
                        </w:r>
                      </w:hyperlink>
                      <w:r w:rsidRPr="005C2C76">
                        <w:rPr>
                          <w:rFonts w:asciiTheme="minorHAnsi" w:hAnsiTheme="minorHAnsi" w:cstheme="minorHAnsi"/>
                          <w:color w:val="000000"/>
                        </w:rPr>
                        <w:t xml:space="preserve"> must stop the vehicle on being required to do so by a </w:t>
                      </w:r>
                      <w:hyperlink r:id="rId19" w:history="1">
                        <w:r w:rsidRPr="005C2C76">
                          <w:rPr>
                            <w:rStyle w:val="Hyperlink"/>
                            <w:rFonts w:asciiTheme="minorHAnsi" w:hAnsiTheme="minorHAnsi" w:cstheme="minorHAnsi"/>
                            <w:b/>
                            <w:color w:val="000000" w:themeColor="text1"/>
                          </w:rPr>
                          <w:t>constable in uniform</w:t>
                        </w:r>
                      </w:hyperlink>
                      <w:r w:rsidRPr="005C2C76">
                        <w:rPr>
                          <w:rFonts w:asciiTheme="minorHAnsi" w:hAnsiTheme="minorHAnsi" w:cstheme="minorHAnsi"/>
                          <w:color w:val="000000"/>
                        </w:rPr>
                        <w:t xml:space="preserve"> or a </w:t>
                      </w:r>
                      <w:hyperlink r:id="rId20" w:history="1">
                        <w:r w:rsidRPr="005C2C76">
                          <w:rPr>
                            <w:rStyle w:val="Hyperlink"/>
                            <w:rFonts w:asciiTheme="minorHAnsi" w:hAnsiTheme="minorHAnsi" w:cstheme="minorHAnsi"/>
                            <w:b/>
                            <w:color w:val="000000" w:themeColor="text1"/>
                          </w:rPr>
                          <w:t>traffic officer</w:t>
                        </w:r>
                      </w:hyperlink>
                      <w:r w:rsidRPr="005C2C76">
                        <w:rPr>
                          <w:rFonts w:asciiTheme="minorHAnsi" w:hAnsiTheme="minorHAnsi" w:cstheme="minorHAnsi"/>
                          <w:b/>
                          <w:color w:val="000000" w:themeColor="text1"/>
                        </w:rPr>
                        <w:t>.</w:t>
                      </w:r>
                      <w:r w:rsidRPr="005C2C76">
                        <w:rPr>
                          <w:rFonts w:asciiTheme="minorHAnsi" w:hAnsiTheme="minorHAnsi" w:cstheme="minorHAnsi"/>
                          <w:color w:val="000000"/>
                        </w:rPr>
                        <w:t xml:space="preserve"> </w:t>
                      </w:r>
                    </w:p>
                    <w:p w14:paraId="6C227B12" w14:textId="77777777" w:rsidR="005C2C76" w:rsidRPr="005C2C76" w:rsidRDefault="005C2C76" w:rsidP="005C2C76">
                      <w:pPr>
                        <w:pStyle w:val="NormalWeb"/>
                        <w:spacing w:after="0"/>
                        <w:rPr>
                          <w:rFonts w:asciiTheme="minorHAnsi" w:hAnsiTheme="minorHAnsi" w:cstheme="minorHAnsi"/>
                          <w:color w:val="000000"/>
                        </w:rPr>
                      </w:pPr>
                    </w:p>
                    <w:p w14:paraId="01D84E57" w14:textId="77777777" w:rsidR="005C2C76" w:rsidRPr="005C2C76" w:rsidRDefault="005C2C76" w:rsidP="005C2C76">
                      <w:pPr>
                        <w:pStyle w:val="NormalWeb"/>
                        <w:spacing w:after="0"/>
                        <w:rPr>
                          <w:rFonts w:asciiTheme="minorHAnsi" w:hAnsiTheme="minorHAnsi" w:cstheme="minorHAnsi"/>
                          <w:color w:val="000000"/>
                        </w:rPr>
                      </w:pPr>
                      <w:r w:rsidRPr="005C2C76">
                        <w:rPr>
                          <w:rFonts w:asciiTheme="minorHAnsi" w:hAnsiTheme="minorHAnsi" w:cstheme="minorHAnsi"/>
                          <w:color w:val="000000"/>
                        </w:rPr>
                        <w:t xml:space="preserve">163(2) </w:t>
                      </w:r>
                      <w:r w:rsidRPr="005C2C76">
                        <w:rPr>
                          <w:rFonts w:asciiTheme="minorHAnsi" w:hAnsiTheme="minorHAnsi" w:cstheme="minorHAnsi"/>
                          <w:b/>
                          <w:color w:val="000000"/>
                        </w:rPr>
                        <w:t>A</w:t>
                      </w:r>
                      <w:r w:rsidRPr="005C2C76">
                        <w:rPr>
                          <w:rFonts w:asciiTheme="minorHAnsi" w:hAnsiTheme="minorHAnsi" w:cstheme="minorHAnsi"/>
                          <w:color w:val="000000"/>
                        </w:rPr>
                        <w:t xml:space="preserve"> person riding a </w:t>
                      </w:r>
                      <w:hyperlink r:id="rId21" w:history="1">
                        <w:r w:rsidRPr="005C2C76">
                          <w:rPr>
                            <w:rStyle w:val="Hyperlink"/>
                            <w:rFonts w:asciiTheme="minorHAnsi" w:hAnsiTheme="minorHAnsi" w:cstheme="minorHAnsi"/>
                            <w:b/>
                            <w:color w:val="000000" w:themeColor="text1"/>
                          </w:rPr>
                          <w:t>cycle</w:t>
                        </w:r>
                      </w:hyperlink>
                      <w:r w:rsidRPr="005C2C76">
                        <w:rPr>
                          <w:rFonts w:asciiTheme="minorHAnsi" w:hAnsiTheme="minorHAnsi" w:cstheme="minorHAnsi"/>
                          <w:color w:val="000000"/>
                        </w:rPr>
                        <w:t xml:space="preserve"> on a road must stop the cycle on being required to do so by a constable in uniform or a traffic officer. </w:t>
                      </w:r>
                    </w:p>
                    <w:p w14:paraId="62420930" w14:textId="77777777" w:rsidR="005C2C76" w:rsidRPr="005C2C76" w:rsidRDefault="005C2C76" w:rsidP="005C2C76">
                      <w:pPr>
                        <w:pStyle w:val="NormalWeb"/>
                        <w:spacing w:after="0"/>
                        <w:rPr>
                          <w:rFonts w:asciiTheme="minorHAnsi" w:hAnsiTheme="minorHAnsi" w:cstheme="minorHAnsi"/>
                          <w:color w:val="000000"/>
                        </w:rPr>
                      </w:pPr>
                    </w:p>
                    <w:p w14:paraId="1A676F60" w14:textId="77777777" w:rsidR="005C2C76" w:rsidRPr="005C2C76" w:rsidRDefault="005C2C76" w:rsidP="005C2C76">
                      <w:pPr>
                        <w:pStyle w:val="NormalWeb"/>
                        <w:rPr>
                          <w:rFonts w:asciiTheme="minorHAnsi" w:hAnsiTheme="minorHAnsi" w:cstheme="minorHAnsi"/>
                          <w:color w:val="000000"/>
                        </w:rPr>
                      </w:pPr>
                      <w:r w:rsidRPr="005C2C76">
                        <w:rPr>
                          <w:rFonts w:asciiTheme="minorHAnsi" w:hAnsiTheme="minorHAnsi" w:cstheme="minorHAnsi"/>
                          <w:color w:val="000000"/>
                        </w:rPr>
                        <w:t xml:space="preserve">163(3) </w:t>
                      </w:r>
                      <w:r w:rsidRPr="005C2C76">
                        <w:rPr>
                          <w:rFonts w:asciiTheme="minorHAnsi" w:hAnsiTheme="minorHAnsi" w:cstheme="minorHAnsi"/>
                          <w:b/>
                          <w:color w:val="000000"/>
                        </w:rPr>
                        <w:t xml:space="preserve">If </w:t>
                      </w:r>
                      <w:r w:rsidRPr="005C2C76">
                        <w:rPr>
                          <w:rFonts w:asciiTheme="minorHAnsi" w:hAnsiTheme="minorHAnsi" w:cstheme="minorHAnsi"/>
                          <w:color w:val="000000"/>
                        </w:rPr>
                        <w:t xml:space="preserve">a person fails to comply with this </w:t>
                      </w:r>
                      <w:proofErr w:type="gramStart"/>
                      <w:r w:rsidRPr="005C2C76">
                        <w:rPr>
                          <w:rFonts w:asciiTheme="minorHAnsi" w:hAnsiTheme="minorHAnsi" w:cstheme="minorHAnsi"/>
                          <w:color w:val="000000"/>
                        </w:rPr>
                        <w:t>section</w:t>
                      </w:r>
                      <w:proofErr w:type="gramEnd"/>
                      <w:r w:rsidRPr="005C2C76">
                        <w:rPr>
                          <w:rFonts w:asciiTheme="minorHAnsi" w:hAnsiTheme="minorHAnsi" w:cstheme="minorHAnsi"/>
                          <w:color w:val="000000"/>
                        </w:rPr>
                        <w:t xml:space="preserve"> he is guilty of an offence.</w:t>
                      </w:r>
                    </w:p>
                    <w:p w14:paraId="0D2886CD" w14:textId="77777777" w:rsidR="005C2C76" w:rsidRDefault="005C2C76" w:rsidP="005C2C76">
                      <w:pPr>
                        <w:pStyle w:val="NormalWeb"/>
                        <w:rPr>
                          <w:rFonts w:ascii="&amp;quot" w:hAnsi="&amp;quot"/>
                          <w:color w:val="000000"/>
                        </w:rPr>
                      </w:pPr>
                    </w:p>
                    <w:p w14:paraId="4D0B52FC" w14:textId="77777777" w:rsidR="005C2C76" w:rsidRDefault="005C2C76" w:rsidP="005C2C76">
                      <w:pPr>
                        <w:jc w:val="center"/>
                      </w:pPr>
                    </w:p>
                  </w:txbxContent>
                </v:textbox>
              </v:rect>
            </w:pict>
          </mc:Fallback>
        </mc:AlternateContent>
      </w:r>
    </w:p>
    <w:p w14:paraId="7DE2C159" w14:textId="77777777" w:rsidR="005C2C76" w:rsidRDefault="005C2C76" w:rsidP="00847DD8">
      <w:pPr>
        <w:rPr>
          <w:rFonts w:ascii="Arial" w:hAnsi="Arial" w:cs="Arial"/>
          <w:color w:val="000000"/>
          <w:shd w:val="clear" w:color="auto" w:fill="FFFFFF"/>
        </w:rPr>
      </w:pPr>
    </w:p>
    <w:p w14:paraId="1C20E36E" w14:textId="77777777" w:rsidR="005C2C76" w:rsidRDefault="005C2C76" w:rsidP="00847DD8">
      <w:pPr>
        <w:rPr>
          <w:rFonts w:ascii="Arial" w:hAnsi="Arial" w:cs="Arial"/>
          <w:color w:val="000000"/>
          <w:shd w:val="clear" w:color="auto" w:fill="FFFFFF"/>
        </w:rPr>
      </w:pPr>
    </w:p>
    <w:p w14:paraId="062BD091" w14:textId="77777777" w:rsidR="005C2C76" w:rsidRDefault="005C2C76" w:rsidP="00847DD8">
      <w:pPr>
        <w:rPr>
          <w:rFonts w:ascii="Arial" w:hAnsi="Arial" w:cs="Arial"/>
          <w:color w:val="000000"/>
          <w:shd w:val="clear" w:color="auto" w:fill="FFFFFF"/>
        </w:rPr>
      </w:pPr>
    </w:p>
    <w:p w14:paraId="7526A118" w14:textId="77777777" w:rsidR="005C2C76" w:rsidRDefault="005C2C76" w:rsidP="00847DD8">
      <w:pPr>
        <w:rPr>
          <w:rFonts w:ascii="Arial" w:hAnsi="Arial" w:cs="Arial"/>
          <w:color w:val="000000"/>
          <w:shd w:val="clear" w:color="auto" w:fill="FFFFFF"/>
        </w:rPr>
      </w:pPr>
    </w:p>
    <w:p w14:paraId="047D618E" w14:textId="77777777" w:rsidR="005C2C76" w:rsidRDefault="005C2C76" w:rsidP="00847DD8">
      <w:pPr>
        <w:rPr>
          <w:rFonts w:ascii="Arial" w:hAnsi="Arial" w:cs="Arial"/>
          <w:color w:val="000000"/>
          <w:shd w:val="clear" w:color="auto" w:fill="FFFFFF"/>
        </w:rPr>
      </w:pPr>
    </w:p>
    <w:p w14:paraId="79BA1855" w14:textId="77777777" w:rsidR="005C2C76" w:rsidRDefault="005C2C76" w:rsidP="00847DD8">
      <w:pPr>
        <w:rPr>
          <w:rFonts w:ascii="Arial" w:hAnsi="Arial" w:cs="Arial"/>
          <w:color w:val="000000"/>
          <w:shd w:val="clear" w:color="auto" w:fill="FFFFFF"/>
        </w:rPr>
      </w:pPr>
    </w:p>
    <w:p w14:paraId="22EAE836" w14:textId="77777777" w:rsidR="005C2C76" w:rsidRDefault="005C2C76" w:rsidP="00847DD8">
      <w:pPr>
        <w:rPr>
          <w:rFonts w:ascii="Arial" w:hAnsi="Arial" w:cs="Arial"/>
          <w:color w:val="000000"/>
          <w:shd w:val="clear" w:color="auto" w:fill="FFFFFF"/>
        </w:rPr>
      </w:pPr>
    </w:p>
    <w:p w14:paraId="78A343F0" w14:textId="77777777" w:rsidR="005C2C76" w:rsidRDefault="005C2C76" w:rsidP="00847DD8">
      <w:pPr>
        <w:rPr>
          <w:rFonts w:ascii="Arial" w:hAnsi="Arial" w:cs="Arial"/>
          <w:color w:val="000000"/>
          <w:shd w:val="clear" w:color="auto" w:fill="FFFFFF"/>
        </w:rPr>
      </w:pPr>
    </w:p>
    <w:p w14:paraId="75B78FB5" w14:textId="77777777" w:rsidR="005C2C76" w:rsidRDefault="005C2C76" w:rsidP="00847DD8">
      <w:pPr>
        <w:rPr>
          <w:rFonts w:ascii="Arial" w:hAnsi="Arial" w:cs="Arial"/>
          <w:color w:val="000000"/>
          <w:shd w:val="clear" w:color="auto" w:fill="FFFFFF"/>
        </w:rPr>
      </w:pPr>
    </w:p>
    <w:p w14:paraId="4F2ADA90" w14:textId="2E7265C9" w:rsidR="00847DD8" w:rsidRPr="005C2C76" w:rsidRDefault="00847DD8" w:rsidP="00847DD8">
      <w:pPr>
        <w:rPr>
          <w:rFonts w:cstheme="minorHAnsi"/>
          <w:b/>
          <w:color w:val="000000"/>
          <w:sz w:val="28"/>
          <w:szCs w:val="28"/>
          <w:u w:val="single"/>
          <w:shd w:val="clear" w:color="auto" w:fill="FFFFFF"/>
        </w:rPr>
      </w:pPr>
      <w:r w:rsidRPr="005C2C76">
        <w:rPr>
          <w:rFonts w:cstheme="minorHAnsi"/>
          <w:b/>
          <w:color w:val="000000"/>
          <w:sz w:val="28"/>
          <w:szCs w:val="28"/>
          <w:u w:val="single"/>
          <w:shd w:val="clear" w:color="auto" w:fill="FFFFFF"/>
        </w:rPr>
        <w:t>Section 143 of the Road Traffic Act 1988, Driving without Insurance.</w:t>
      </w:r>
    </w:p>
    <w:p w14:paraId="3A0FACBD" w14:textId="4EC0126D" w:rsidR="00847DD8" w:rsidRDefault="005C2C76" w:rsidP="00847DD8">
      <w:pPr>
        <w:rPr>
          <w:rFonts w:ascii="Arial" w:hAnsi="Arial" w:cs="Arial"/>
          <w:color w:val="000000"/>
          <w:shd w:val="clear" w:color="auto" w:fill="FFFFFF"/>
        </w:rPr>
      </w:pPr>
      <w:r>
        <w:rPr>
          <w:rFonts w:ascii="Arial" w:hAnsi="Arial" w:cs="Arial"/>
          <w:noProof/>
          <w:color w:val="000000"/>
        </w:rPr>
        <mc:AlternateContent>
          <mc:Choice Requires="wps">
            <w:drawing>
              <wp:anchor distT="0" distB="0" distL="114300" distR="114300" simplePos="0" relativeHeight="251673600" behindDoc="0" locked="0" layoutInCell="1" allowOverlap="1" wp14:anchorId="398FCC52" wp14:editId="472B186B">
                <wp:simplePos x="0" y="0"/>
                <wp:positionH relativeFrom="column">
                  <wp:posOffset>-19050</wp:posOffset>
                </wp:positionH>
                <wp:positionV relativeFrom="paragraph">
                  <wp:posOffset>121920</wp:posOffset>
                </wp:positionV>
                <wp:extent cx="5648325" cy="5505450"/>
                <wp:effectExtent l="0" t="0" r="28575" b="19050"/>
                <wp:wrapNone/>
                <wp:docPr id="10" name="Rectangle 10"/>
                <wp:cNvGraphicFramePr/>
                <a:graphic xmlns:a="http://schemas.openxmlformats.org/drawingml/2006/main">
                  <a:graphicData uri="http://schemas.microsoft.com/office/word/2010/wordprocessingShape">
                    <wps:wsp>
                      <wps:cNvSpPr/>
                      <wps:spPr>
                        <a:xfrm>
                          <a:off x="0" y="0"/>
                          <a:ext cx="5648325" cy="5505450"/>
                        </a:xfrm>
                        <a:prstGeom prst="rect">
                          <a:avLst/>
                        </a:prstGeom>
                        <a:solidFill>
                          <a:schemeClr val="accent3">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949F8C8" w14:textId="77777777" w:rsidR="005C2C76" w:rsidRPr="005C2C76" w:rsidRDefault="005C2C76" w:rsidP="005C2C76">
                            <w:pPr>
                              <w:rPr>
                                <w:rFonts w:cstheme="minorHAnsi"/>
                                <w:sz w:val="24"/>
                                <w:szCs w:val="24"/>
                              </w:rPr>
                            </w:pPr>
                            <w:r w:rsidRPr="005C2C76">
                              <w:rPr>
                                <w:rFonts w:cstheme="minorHAnsi"/>
                                <w:color w:val="000000"/>
                                <w:sz w:val="24"/>
                                <w:szCs w:val="24"/>
                                <w:highlight w:val="lightGray"/>
                                <w:shd w:val="clear" w:color="auto" w:fill="FFFFFF"/>
                              </w:rPr>
                              <w:t>Provides that users of motor vehicles on roads or in public places must be insured against third party risks. It is an offence to use (see meaning below), or cause or permit to be used, a motor vehicle on a road without such insurance.</w:t>
                            </w:r>
                            <w:r w:rsidRPr="005C2C76">
                              <w:rPr>
                                <w:rFonts w:cstheme="minorHAnsi"/>
                                <w:color w:val="000000"/>
                                <w:sz w:val="24"/>
                                <w:szCs w:val="24"/>
                                <w:shd w:val="clear" w:color="auto" w:fill="FFFFFF"/>
                              </w:rPr>
                              <w:t xml:space="preserve"> </w:t>
                            </w:r>
                          </w:p>
                          <w:p w14:paraId="55DA120E" w14:textId="77777777" w:rsidR="005C2C76" w:rsidRPr="005C2C76" w:rsidRDefault="005C2C76" w:rsidP="005C2C76">
                            <w:pPr>
                              <w:pStyle w:val="NormalWeb"/>
                              <w:rPr>
                                <w:rFonts w:asciiTheme="minorHAnsi" w:hAnsiTheme="minorHAnsi" w:cstheme="minorHAnsi"/>
                                <w:color w:val="000000"/>
                              </w:rPr>
                            </w:pPr>
                            <w:r w:rsidRPr="005C2C76">
                              <w:rPr>
                                <w:rFonts w:asciiTheme="minorHAnsi" w:hAnsiTheme="minorHAnsi" w:cstheme="minorHAnsi"/>
                                <w:color w:val="000000"/>
                              </w:rPr>
                              <w:t>143(1) Subject to the provisions of this part of this Act -</w:t>
                            </w:r>
                          </w:p>
                          <w:p w14:paraId="29F39787" w14:textId="77777777" w:rsidR="005C2C76" w:rsidRPr="005C2C76" w:rsidRDefault="005C2C76" w:rsidP="005C2C76">
                            <w:pPr>
                              <w:pStyle w:val="NormalWeb"/>
                              <w:spacing w:after="0"/>
                              <w:rPr>
                                <w:rFonts w:asciiTheme="minorHAnsi" w:hAnsiTheme="minorHAnsi" w:cstheme="minorHAnsi"/>
                                <w:color w:val="000000"/>
                              </w:rPr>
                            </w:pPr>
                            <w:r w:rsidRPr="005C2C76">
                              <w:rPr>
                                <w:rFonts w:asciiTheme="minorHAnsi" w:hAnsiTheme="minorHAnsi" w:cstheme="minorHAnsi"/>
                                <w:color w:val="000000"/>
                              </w:rPr>
                              <w:t xml:space="preserve">(a) a person must not use a </w:t>
                            </w:r>
                            <w:hyperlink r:id="rId22" w:history="1">
                              <w:r w:rsidRPr="005C2C76">
                                <w:rPr>
                                  <w:rStyle w:val="Hyperlink"/>
                                  <w:rFonts w:asciiTheme="minorHAnsi" w:hAnsiTheme="minorHAnsi" w:cstheme="minorHAnsi"/>
                                  <w:b/>
                                  <w:color w:val="000000" w:themeColor="text1"/>
                                </w:rPr>
                                <w:t>motor vehicle</w:t>
                              </w:r>
                            </w:hyperlink>
                            <w:r w:rsidRPr="005C2C76">
                              <w:rPr>
                                <w:rFonts w:asciiTheme="minorHAnsi" w:hAnsiTheme="minorHAnsi" w:cstheme="minorHAnsi"/>
                                <w:color w:val="000000"/>
                              </w:rPr>
                              <w:t xml:space="preserve"> on a </w:t>
                            </w:r>
                            <w:hyperlink r:id="rId23" w:history="1">
                              <w:r w:rsidRPr="005C2C76">
                                <w:rPr>
                                  <w:rStyle w:val="Hyperlink"/>
                                  <w:rFonts w:asciiTheme="minorHAnsi" w:hAnsiTheme="minorHAnsi" w:cstheme="minorHAnsi"/>
                                  <w:b/>
                                  <w:color w:val="000000" w:themeColor="text1"/>
                                </w:rPr>
                                <w:t>road</w:t>
                              </w:r>
                            </w:hyperlink>
                            <w:r w:rsidRPr="005C2C76">
                              <w:rPr>
                                <w:rFonts w:asciiTheme="minorHAnsi" w:hAnsiTheme="minorHAnsi" w:cstheme="minorHAnsi"/>
                                <w:color w:val="000000"/>
                              </w:rPr>
                              <w:t xml:space="preserve"> or other public place unless there is in force in relation to the use of the vehicle by that person such a policy of insurance or such a security in respect of third party risks as complies with the requirements of this part of this Act, and</w:t>
                            </w:r>
                            <w:r w:rsidRPr="005C2C76">
                              <w:rPr>
                                <w:rFonts w:asciiTheme="minorHAnsi" w:hAnsiTheme="minorHAnsi" w:cstheme="minorHAnsi"/>
                                <w:color w:val="000000"/>
                              </w:rPr>
                              <w:br/>
                              <w:t xml:space="preserve">(b) a person must not </w:t>
                            </w:r>
                            <w:hyperlink r:id="rId24" w:history="1">
                              <w:r w:rsidRPr="005C2C76">
                                <w:rPr>
                                  <w:rStyle w:val="Hyperlink"/>
                                  <w:rFonts w:asciiTheme="minorHAnsi" w:hAnsiTheme="minorHAnsi" w:cstheme="minorHAnsi"/>
                                  <w:b/>
                                  <w:color w:val="000000" w:themeColor="text1"/>
                                </w:rPr>
                                <w:t>cause or permit</w:t>
                              </w:r>
                            </w:hyperlink>
                            <w:r w:rsidRPr="005C2C76">
                              <w:rPr>
                                <w:rFonts w:asciiTheme="minorHAnsi" w:hAnsiTheme="minorHAnsi" w:cstheme="minorHAnsi"/>
                                <w:color w:val="000000"/>
                              </w:rPr>
                              <w:t xml:space="preserve"> any other person to use a motor vehicle on a road or other public place unless there is in force in relation to the use of the vehicle by that other person such a policy of insurance or such a security in respect of third party risks as complies with the requirements of this part of this Act.</w:t>
                            </w:r>
                          </w:p>
                          <w:p w14:paraId="0108D3DD" w14:textId="77777777" w:rsidR="005C2C76" w:rsidRPr="005C2C76" w:rsidRDefault="005C2C76" w:rsidP="005C2C76">
                            <w:pPr>
                              <w:pStyle w:val="NormalWeb"/>
                              <w:rPr>
                                <w:rFonts w:asciiTheme="minorHAnsi" w:hAnsiTheme="minorHAnsi" w:cstheme="minorHAnsi"/>
                                <w:color w:val="000000"/>
                              </w:rPr>
                            </w:pPr>
                            <w:r w:rsidRPr="005C2C76">
                              <w:rPr>
                                <w:rFonts w:asciiTheme="minorHAnsi" w:hAnsiTheme="minorHAnsi" w:cstheme="minorHAnsi"/>
                                <w:color w:val="000000"/>
                              </w:rPr>
                              <w:t xml:space="preserve">143(2) </w:t>
                            </w:r>
                            <w:r w:rsidRPr="005C2C76">
                              <w:rPr>
                                <w:rFonts w:asciiTheme="minorHAnsi" w:hAnsiTheme="minorHAnsi" w:cstheme="minorHAnsi"/>
                                <w:b/>
                                <w:color w:val="000000"/>
                              </w:rPr>
                              <w:t>If</w:t>
                            </w:r>
                            <w:r w:rsidRPr="005C2C76">
                              <w:rPr>
                                <w:rFonts w:asciiTheme="minorHAnsi" w:hAnsiTheme="minorHAnsi" w:cstheme="minorHAnsi"/>
                                <w:color w:val="000000"/>
                              </w:rPr>
                              <w:t xml:space="preserve"> a person acts in contravention of subsection (1) above he is guilty of an offence.</w:t>
                            </w:r>
                          </w:p>
                          <w:p w14:paraId="4AB47324" w14:textId="77777777" w:rsidR="005C2C76" w:rsidRPr="005C2C76" w:rsidRDefault="005C2C76" w:rsidP="005C2C76">
                            <w:pPr>
                              <w:pStyle w:val="NormalWeb"/>
                              <w:rPr>
                                <w:rFonts w:asciiTheme="minorHAnsi" w:hAnsiTheme="minorHAnsi" w:cstheme="minorHAnsi"/>
                                <w:color w:val="000000"/>
                              </w:rPr>
                            </w:pPr>
                            <w:r w:rsidRPr="005C2C76">
                              <w:rPr>
                                <w:rFonts w:asciiTheme="minorHAnsi" w:hAnsiTheme="minorHAnsi" w:cstheme="minorHAnsi"/>
                                <w:color w:val="000000"/>
                              </w:rPr>
                              <w:t xml:space="preserve">143(3) </w:t>
                            </w:r>
                            <w:r w:rsidRPr="005C2C76">
                              <w:rPr>
                                <w:rFonts w:asciiTheme="minorHAnsi" w:hAnsiTheme="minorHAnsi" w:cstheme="minorHAnsi"/>
                                <w:b/>
                                <w:color w:val="000000"/>
                              </w:rPr>
                              <w:t>A</w:t>
                            </w:r>
                            <w:r w:rsidRPr="005C2C76">
                              <w:rPr>
                                <w:rFonts w:asciiTheme="minorHAnsi" w:hAnsiTheme="minorHAnsi" w:cstheme="minorHAnsi"/>
                                <w:color w:val="000000"/>
                              </w:rPr>
                              <w:t xml:space="preserve"> person charged with using a motor vehicle in contravention of this section shall not be convicted if he proves -</w:t>
                            </w:r>
                          </w:p>
                          <w:p w14:paraId="07B20C37" w14:textId="77777777" w:rsidR="005C2C76" w:rsidRPr="005C2C76" w:rsidRDefault="005C2C76" w:rsidP="005C2C76">
                            <w:pPr>
                              <w:pStyle w:val="NormalWeb"/>
                              <w:rPr>
                                <w:rFonts w:asciiTheme="minorHAnsi" w:hAnsiTheme="minorHAnsi" w:cstheme="minorHAnsi"/>
                                <w:color w:val="000000"/>
                              </w:rPr>
                            </w:pPr>
                            <w:r w:rsidRPr="005C2C76">
                              <w:rPr>
                                <w:rFonts w:asciiTheme="minorHAnsi" w:hAnsiTheme="minorHAnsi" w:cstheme="minorHAnsi"/>
                                <w:color w:val="000000"/>
                              </w:rPr>
                              <w:t>(a) that the vehicle did not belong to him and was not in his possession under a contract of hiring or of loan,</w:t>
                            </w:r>
                            <w:r w:rsidRPr="005C2C76">
                              <w:rPr>
                                <w:rFonts w:asciiTheme="minorHAnsi" w:hAnsiTheme="minorHAnsi" w:cstheme="minorHAnsi"/>
                                <w:color w:val="000000"/>
                              </w:rPr>
                              <w:br/>
                              <w:t>(b) that he was using the vehicle in the course of his employment, and</w:t>
                            </w:r>
                            <w:r w:rsidRPr="005C2C76">
                              <w:rPr>
                                <w:rFonts w:asciiTheme="minorHAnsi" w:hAnsiTheme="minorHAnsi" w:cstheme="minorHAnsi"/>
                                <w:color w:val="000000"/>
                              </w:rPr>
                              <w:br/>
                              <w:t>(c) that he neither knew nor had reason to believe that there was not in force in relation to the vehicle such a policy of insurance or security as is mentioned in subsection (1) above.</w:t>
                            </w:r>
                          </w:p>
                          <w:p w14:paraId="548B5AA5" w14:textId="77777777" w:rsidR="005C2C76" w:rsidRPr="005C2C76" w:rsidRDefault="005C2C76" w:rsidP="005C2C76">
                            <w:pPr>
                              <w:pStyle w:val="NormalWeb"/>
                              <w:spacing w:after="0"/>
                              <w:rPr>
                                <w:rFonts w:asciiTheme="minorHAnsi" w:hAnsiTheme="minorHAnsi" w:cstheme="minorHAnsi"/>
                                <w:b/>
                                <w:color w:val="000000" w:themeColor="text1"/>
                              </w:rPr>
                            </w:pPr>
                            <w:r w:rsidRPr="005C2C76">
                              <w:rPr>
                                <w:rFonts w:asciiTheme="minorHAnsi" w:hAnsiTheme="minorHAnsi" w:cstheme="minorHAnsi"/>
                                <w:color w:val="000000"/>
                              </w:rPr>
                              <w:t xml:space="preserve">143(4) </w:t>
                            </w:r>
                            <w:r w:rsidRPr="005C2C76">
                              <w:rPr>
                                <w:rFonts w:asciiTheme="minorHAnsi" w:hAnsiTheme="minorHAnsi" w:cstheme="minorHAnsi"/>
                                <w:b/>
                                <w:color w:val="000000"/>
                              </w:rPr>
                              <w:t>This</w:t>
                            </w:r>
                            <w:r w:rsidRPr="005C2C76">
                              <w:rPr>
                                <w:rFonts w:asciiTheme="minorHAnsi" w:hAnsiTheme="minorHAnsi" w:cstheme="minorHAnsi"/>
                                <w:color w:val="000000"/>
                              </w:rPr>
                              <w:t xml:space="preserve"> part of the Act does not apply to </w:t>
                            </w:r>
                            <w:hyperlink r:id="rId25" w:history="1">
                              <w:r w:rsidRPr="005C2C76">
                                <w:rPr>
                                  <w:rStyle w:val="Hyperlink"/>
                                  <w:rFonts w:asciiTheme="minorHAnsi" w:hAnsiTheme="minorHAnsi" w:cstheme="minorHAnsi"/>
                                  <w:b/>
                                  <w:color w:val="000000" w:themeColor="text1"/>
                                </w:rPr>
                                <w:t>invalid carriages</w:t>
                              </w:r>
                            </w:hyperlink>
                          </w:p>
                          <w:p w14:paraId="51244B1B" w14:textId="77777777" w:rsidR="005C2C76" w:rsidRDefault="005C2C76" w:rsidP="005C2C7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98FCC52" id="Rectangle 10" o:spid="_x0000_s1035" style="position:absolute;margin-left:-1.5pt;margin-top:9.6pt;width:444.75pt;height:433.5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" fillcolor="#ededed [662]" strokecolor="black [3213]" strokeweight="1pt">
                <v:textbox>
                  <w:txbxContent>
                    <w:p w14:paraId="6949F8C8" w14:textId="77777777" w:rsidR="005C2C76" w:rsidRPr="005C2C76" w:rsidRDefault="005C2C76" w:rsidP="005C2C76">
                      <w:pPr>
                        <w:rPr>
                          <w:rFonts w:cstheme="minorHAnsi"/>
                          <w:sz w:val="24"/>
                          <w:szCs w:val="24"/>
                        </w:rPr>
                      </w:pPr>
                      <w:r w:rsidRPr="005C2C76">
                        <w:rPr>
                          <w:rFonts w:cstheme="minorHAnsi"/>
                          <w:color w:val="000000"/>
                          <w:sz w:val="24"/>
                          <w:szCs w:val="24"/>
                          <w:highlight w:val="lightGray"/>
                          <w:shd w:val="clear" w:color="auto" w:fill="FFFFFF"/>
                        </w:rPr>
                        <w:t>Provides that users of motor vehicles on roads or in public places must be insured against third party risks. It is an offence to use (see meaning below), or cause or permit to be used, a motor vehicle on a road without such insurance.</w:t>
                      </w:r>
                      <w:r w:rsidRPr="005C2C76">
                        <w:rPr>
                          <w:rFonts w:cstheme="minorHAnsi"/>
                          <w:color w:val="000000"/>
                          <w:sz w:val="24"/>
                          <w:szCs w:val="24"/>
                          <w:shd w:val="clear" w:color="auto" w:fill="FFFFFF"/>
                        </w:rPr>
                        <w:t xml:space="preserve"> </w:t>
                      </w:r>
                    </w:p>
                    <w:p w14:paraId="55DA120E" w14:textId="77777777" w:rsidR="005C2C76" w:rsidRPr="005C2C76" w:rsidRDefault="005C2C76" w:rsidP="005C2C76">
                      <w:pPr>
                        <w:pStyle w:val="NormalWeb"/>
                        <w:rPr>
                          <w:rFonts w:asciiTheme="minorHAnsi" w:hAnsiTheme="minorHAnsi" w:cstheme="minorHAnsi"/>
                          <w:color w:val="000000"/>
                        </w:rPr>
                      </w:pPr>
                      <w:r w:rsidRPr="005C2C76">
                        <w:rPr>
                          <w:rFonts w:asciiTheme="minorHAnsi" w:hAnsiTheme="minorHAnsi" w:cstheme="minorHAnsi"/>
                          <w:color w:val="000000"/>
                        </w:rPr>
                        <w:t>143(1) Subject to the provisions of this part of this Act -</w:t>
                      </w:r>
                    </w:p>
                    <w:p w14:paraId="29F39787" w14:textId="77777777" w:rsidR="005C2C76" w:rsidRPr="005C2C76" w:rsidRDefault="005C2C76" w:rsidP="005C2C76">
                      <w:pPr>
                        <w:pStyle w:val="NormalWeb"/>
                        <w:spacing w:after="0"/>
                        <w:rPr>
                          <w:rFonts w:asciiTheme="minorHAnsi" w:hAnsiTheme="minorHAnsi" w:cstheme="minorHAnsi"/>
                          <w:color w:val="000000"/>
                        </w:rPr>
                      </w:pPr>
                      <w:r w:rsidRPr="005C2C76">
                        <w:rPr>
                          <w:rFonts w:asciiTheme="minorHAnsi" w:hAnsiTheme="minorHAnsi" w:cstheme="minorHAnsi"/>
                          <w:color w:val="000000"/>
                        </w:rPr>
                        <w:t xml:space="preserve">(a) a person must not use a </w:t>
                      </w:r>
                      <w:hyperlink r:id="rId26" w:history="1">
                        <w:r w:rsidRPr="005C2C76">
                          <w:rPr>
                            <w:rStyle w:val="Hyperlink"/>
                            <w:rFonts w:asciiTheme="minorHAnsi" w:hAnsiTheme="minorHAnsi" w:cstheme="minorHAnsi"/>
                            <w:b/>
                            <w:color w:val="000000" w:themeColor="text1"/>
                          </w:rPr>
                          <w:t>motor vehicle</w:t>
                        </w:r>
                      </w:hyperlink>
                      <w:r w:rsidRPr="005C2C76">
                        <w:rPr>
                          <w:rFonts w:asciiTheme="minorHAnsi" w:hAnsiTheme="minorHAnsi" w:cstheme="minorHAnsi"/>
                          <w:color w:val="000000"/>
                        </w:rPr>
                        <w:t xml:space="preserve"> on a </w:t>
                      </w:r>
                      <w:hyperlink r:id="rId27" w:history="1">
                        <w:r w:rsidRPr="005C2C76">
                          <w:rPr>
                            <w:rStyle w:val="Hyperlink"/>
                            <w:rFonts w:asciiTheme="minorHAnsi" w:hAnsiTheme="minorHAnsi" w:cstheme="minorHAnsi"/>
                            <w:b/>
                            <w:color w:val="000000" w:themeColor="text1"/>
                          </w:rPr>
                          <w:t>road</w:t>
                        </w:r>
                      </w:hyperlink>
                      <w:r w:rsidRPr="005C2C76">
                        <w:rPr>
                          <w:rFonts w:asciiTheme="minorHAnsi" w:hAnsiTheme="minorHAnsi" w:cstheme="minorHAnsi"/>
                          <w:color w:val="000000"/>
                        </w:rPr>
                        <w:t xml:space="preserve"> or other public place unless there is in force in relation to the use of the vehicle by that person such a policy of insurance or such a security in respect of third party risks as complies with the requirements of this part of this Act, and</w:t>
                      </w:r>
                      <w:r w:rsidRPr="005C2C76">
                        <w:rPr>
                          <w:rFonts w:asciiTheme="minorHAnsi" w:hAnsiTheme="minorHAnsi" w:cstheme="minorHAnsi"/>
                          <w:color w:val="000000"/>
                        </w:rPr>
                        <w:br/>
                        <w:t xml:space="preserve">(b) a person must not </w:t>
                      </w:r>
                      <w:hyperlink r:id="rId28" w:history="1">
                        <w:r w:rsidRPr="005C2C76">
                          <w:rPr>
                            <w:rStyle w:val="Hyperlink"/>
                            <w:rFonts w:asciiTheme="minorHAnsi" w:hAnsiTheme="minorHAnsi" w:cstheme="minorHAnsi"/>
                            <w:b/>
                            <w:color w:val="000000" w:themeColor="text1"/>
                          </w:rPr>
                          <w:t>cause or permit</w:t>
                        </w:r>
                      </w:hyperlink>
                      <w:r w:rsidRPr="005C2C76">
                        <w:rPr>
                          <w:rFonts w:asciiTheme="minorHAnsi" w:hAnsiTheme="minorHAnsi" w:cstheme="minorHAnsi"/>
                          <w:color w:val="000000"/>
                        </w:rPr>
                        <w:t xml:space="preserve"> any other person to use a motor vehicle on a road or other public place unless there is in force in relation to the use of the vehicle by that other person such a policy of insurance or such a security in respect of third party risks as complies with the requirements of this part of this Act.</w:t>
                      </w:r>
                    </w:p>
                    <w:p w14:paraId="0108D3DD" w14:textId="77777777" w:rsidR="005C2C76" w:rsidRPr="005C2C76" w:rsidRDefault="005C2C76" w:rsidP="005C2C76">
                      <w:pPr>
                        <w:pStyle w:val="NormalWeb"/>
                        <w:rPr>
                          <w:rFonts w:asciiTheme="minorHAnsi" w:hAnsiTheme="minorHAnsi" w:cstheme="minorHAnsi"/>
                          <w:color w:val="000000"/>
                        </w:rPr>
                      </w:pPr>
                      <w:r w:rsidRPr="005C2C76">
                        <w:rPr>
                          <w:rFonts w:asciiTheme="minorHAnsi" w:hAnsiTheme="minorHAnsi" w:cstheme="minorHAnsi"/>
                          <w:color w:val="000000"/>
                        </w:rPr>
                        <w:t xml:space="preserve">143(2) </w:t>
                      </w:r>
                      <w:r w:rsidRPr="005C2C76">
                        <w:rPr>
                          <w:rFonts w:asciiTheme="minorHAnsi" w:hAnsiTheme="minorHAnsi" w:cstheme="minorHAnsi"/>
                          <w:b/>
                          <w:color w:val="000000"/>
                        </w:rPr>
                        <w:t>If</w:t>
                      </w:r>
                      <w:r w:rsidRPr="005C2C76">
                        <w:rPr>
                          <w:rFonts w:asciiTheme="minorHAnsi" w:hAnsiTheme="minorHAnsi" w:cstheme="minorHAnsi"/>
                          <w:color w:val="000000"/>
                        </w:rPr>
                        <w:t xml:space="preserve"> a person acts in contravention of subsection (1) above he is guilty of an offence.</w:t>
                      </w:r>
                    </w:p>
                    <w:p w14:paraId="4AB47324" w14:textId="77777777" w:rsidR="005C2C76" w:rsidRPr="005C2C76" w:rsidRDefault="005C2C76" w:rsidP="005C2C76">
                      <w:pPr>
                        <w:pStyle w:val="NormalWeb"/>
                        <w:rPr>
                          <w:rFonts w:asciiTheme="minorHAnsi" w:hAnsiTheme="minorHAnsi" w:cstheme="minorHAnsi"/>
                          <w:color w:val="000000"/>
                        </w:rPr>
                      </w:pPr>
                      <w:r w:rsidRPr="005C2C76">
                        <w:rPr>
                          <w:rFonts w:asciiTheme="minorHAnsi" w:hAnsiTheme="minorHAnsi" w:cstheme="minorHAnsi"/>
                          <w:color w:val="000000"/>
                        </w:rPr>
                        <w:t xml:space="preserve">143(3) </w:t>
                      </w:r>
                      <w:r w:rsidRPr="005C2C76">
                        <w:rPr>
                          <w:rFonts w:asciiTheme="minorHAnsi" w:hAnsiTheme="minorHAnsi" w:cstheme="minorHAnsi"/>
                          <w:b/>
                          <w:color w:val="000000"/>
                        </w:rPr>
                        <w:t>A</w:t>
                      </w:r>
                      <w:r w:rsidRPr="005C2C76">
                        <w:rPr>
                          <w:rFonts w:asciiTheme="minorHAnsi" w:hAnsiTheme="minorHAnsi" w:cstheme="minorHAnsi"/>
                          <w:color w:val="000000"/>
                        </w:rPr>
                        <w:t xml:space="preserve"> person charged with using a motor vehicle in contravention of this section shall not be convicted if he proves -</w:t>
                      </w:r>
                    </w:p>
                    <w:p w14:paraId="07B20C37" w14:textId="77777777" w:rsidR="005C2C76" w:rsidRPr="005C2C76" w:rsidRDefault="005C2C76" w:rsidP="005C2C76">
                      <w:pPr>
                        <w:pStyle w:val="NormalWeb"/>
                        <w:rPr>
                          <w:rFonts w:asciiTheme="minorHAnsi" w:hAnsiTheme="minorHAnsi" w:cstheme="minorHAnsi"/>
                          <w:color w:val="000000"/>
                        </w:rPr>
                      </w:pPr>
                      <w:r w:rsidRPr="005C2C76">
                        <w:rPr>
                          <w:rFonts w:asciiTheme="minorHAnsi" w:hAnsiTheme="minorHAnsi" w:cstheme="minorHAnsi"/>
                          <w:color w:val="000000"/>
                        </w:rPr>
                        <w:t>(a) that the vehicle did not belong to him and was not in his possession under a contract of hiring or of loan,</w:t>
                      </w:r>
                      <w:r w:rsidRPr="005C2C76">
                        <w:rPr>
                          <w:rFonts w:asciiTheme="minorHAnsi" w:hAnsiTheme="minorHAnsi" w:cstheme="minorHAnsi"/>
                          <w:color w:val="000000"/>
                        </w:rPr>
                        <w:br/>
                        <w:t>(b) that he was using the vehicle in the course of his employment, and</w:t>
                      </w:r>
                      <w:r w:rsidRPr="005C2C76">
                        <w:rPr>
                          <w:rFonts w:asciiTheme="minorHAnsi" w:hAnsiTheme="minorHAnsi" w:cstheme="minorHAnsi"/>
                          <w:color w:val="000000"/>
                        </w:rPr>
                        <w:br/>
                        <w:t>(c) that he neither knew nor had reason to believe that there was not in force in relation to the vehicle such a policy of insurance or security as is mentioned in subsection (1) above.</w:t>
                      </w:r>
                    </w:p>
                    <w:p w14:paraId="548B5AA5" w14:textId="77777777" w:rsidR="005C2C76" w:rsidRPr="005C2C76" w:rsidRDefault="005C2C76" w:rsidP="005C2C76">
                      <w:pPr>
                        <w:pStyle w:val="NormalWeb"/>
                        <w:spacing w:after="0"/>
                        <w:rPr>
                          <w:rFonts w:asciiTheme="minorHAnsi" w:hAnsiTheme="minorHAnsi" w:cstheme="minorHAnsi"/>
                          <w:b/>
                          <w:color w:val="000000" w:themeColor="text1"/>
                        </w:rPr>
                      </w:pPr>
                      <w:r w:rsidRPr="005C2C76">
                        <w:rPr>
                          <w:rFonts w:asciiTheme="minorHAnsi" w:hAnsiTheme="minorHAnsi" w:cstheme="minorHAnsi"/>
                          <w:color w:val="000000"/>
                        </w:rPr>
                        <w:t xml:space="preserve">143(4) </w:t>
                      </w:r>
                      <w:r w:rsidRPr="005C2C76">
                        <w:rPr>
                          <w:rFonts w:asciiTheme="minorHAnsi" w:hAnsiTheme="minorHAnsi" w:cstheme="minorHAnsi"/>
                          <w:b/>
                          <w:color w:val="000000"/>
                        </w:rPr>
                        <w:t>This</w:t>
                      </w:r>
                      <w:r w:rsidRPr="005C2C76">
                        <w:rPr>
                          <w:rFonts w:asciiTheme="minorHAnsi" w:hAnsiTheme="minorHAnsi" w:cstheme="minorHAnsi"/>
                          <w:color w:val="000000"/>
                        </w:rPr>
                        <w:t xml:space="preserve"> part of the Act does not apply to </w:t>
                      </w:r>
                      <w:hyperlink r:id="rId29" w:history="1">
                        <w:r w:rsidRPr="005C2C76">
                          <w:rPr>
                            <w:rStyle w:val="Hyperlink"/>
                            <w:rFonts w:asciiTheme="minorHAnsi" w:hAnsiTheme="minorHAnsi" w:cstheme="minorHAnsi"/>
                            <w:b/>
                            <w:color w:val="000000" w:themeColor="text1"/>
                          </w:rPr>
                          <w:t>invalid carriages</w:t>
                        </w:r>
                      </w:hyperlink>
                    </w:p>
                    <w:p w14:paraId="51244B1B" w14:textId="77777777" w:rsidR="005C2C76" w:rsidRDefault="005C2C76" w:rsidP="005C2C76">
                      <w:pPr>
                        <w:jc w:val="center"/>
                      </w:pPr>
                    </w:p>
                  </w:txbxContent>
                </v:textbox>
              </v:rect>
            </w:pict>
          </mc:Fallback>
        </mc:AlternateContent>
      </w:r>
    </w:p>
    <w:sectPr w:rsidR="00847D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FEDE3D" w14:textId="77777777" w:rsidR="00DA7F46" w:rsidRDefault="00DA7F46" w:rsidP="00FB3AED">
      <w:pPr>
        <w:spacing w:after="0" w:line="240" w:lineRule="auto"/>
      </w:pPr>
      <w:r>
        <w:separator/>
      </w:r>
    </w:p>
  </w:endnote>
  <w:endnote w:type="continuationSeparator" w:id="0">
    <w:p w14:paraId="52449FB9" w14:textId="77777777" w:rsidR="00DA7F46" w:rsidRDefault="00DA7F46" w:rsidP="00FB3A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ova">
    <w:altName w:val="Arial"/>
    <w:charset w:val="00"/>
    <w:family w:val="swiss"/>
    <w:pitch w:val="variable"/>
    <w:sig w:usb0="0000028F" w:usb1="00000002" w:usb2="00000000" w:usb3="00000000" w:csb0="0000019F" w:csb1="00000000"/>
  </w:font>
  <w:font w:name="Arial">
    <w:panose1 w:val="020B0604020202020204"/>
    <w:charset w:val="00"/>
    <w:family w:val="swiss"/>
    <w:pitch w:val="variable"/>
    <w:sig w:usb0="E0002EFF" w:usb1="C000785B" w:usb2="00000009" w:usb3="00000000" w:csb0="000001FF" w:csb1="00000000"/>
  </w:font>
  <w:font w:name="&amp;quot">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A3228B" w14:textId="77777777" w:rsidR="00DA7F46" w:rsidRDefault="00DA7F46" w:rsidP="00FB3AED">
      <w:pPr>
        <w:spacing w:after="0" w:line="240" w:lineRule="auto"/>
      </w:pPr>
      <w:r>
        <w:separator/>
      </w:r>
    </w:p>
  </w:footnote>
  <w:footnote w:type="continuationSeparator" w:id="0">
    <w:p w14:paraId="269E42CB" w14:textId="77777777" w:rsidR="00DA7F46" w:rsidRDefault="00DA7F46" w:rsidP="00FB3AE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0C1DDA"/>
    <w:multiLevelType w:val="hybridMultilevel"/>
    <w:tmpl w:val="E988A3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1C0EB2"/>
    <w:multiLevelType w:val="hybridMultilevel"/>
    <w:tmpl w:val="E3C80E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3F67FE"/>
    <w:multiLevelType w:val="hybridMultilevel"/>
    <w:tmpl w:val="0BE6BD00"/>
    <w:lvl w:ilvl="0" w:tplc="7BB0945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93A2034"/>
    <w:multiLevelType w:val="hybridMultilevel"/>
    <w:tmpl w:val="4D2642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F8A45FC"/>
    <w:multiLevelType w:val="hybridMultilevel"/>
    <w:tmpl w:val="A0EE7D3E"/>
    <w:lvl w:ilvl="0" w:tplc="C6AE8D7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4C0521DF"/>
    <w:multiLevelType w:val="hybridMultilevel"/>
    <w:tmpl w:val="26B8BF24"/>
    <w:lvl w:ilvl="0" w:tplc="CC00913C">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526D7333"/>
    <w:multiLevelType w:val="hybridMultilevel"/>
    <w:tmpl w:val="06FA12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3F65BEB"/>
    <w:multiLevelType w:val="hybridMultilevel"/>
    <w:tmpl w:val="E98AFDDC"/>
    <w:lvl w:ilvl="0" w:tplc="7A88152E">
      <w:start w:val="1"/>
      <w:numFmt w:val="decimal"/>
      <w:lvlText w:val="%1)"/>
      <w:lvlJc w:val="left"/>
      <w:pPr>
        <w:ind w:left="1080" w:hanging="360"/>
      </w:pPr>
      <w:rPr>
        <w:rFonts w:hint="default"/>
        <w:b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580048C2"/>
    <w:multiLevelType w:val="hybridMultilevel"/>
    <w:tmpl w:val="3418C71C"/>
    <w:lvl w:ilvl="0" w:tplc="4D10E82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34662921">
    <w:abstractNumId w:val="6"/>
  </w:num>
  <w:num w:numId="2" w16cid:durableId="1489782563">
    <w:abstractNumId w:val="1"/>
  </w:num>
  <w:num w:numId="3" w16cid:durableId="113521477">
    <w:abstractNumId w:val="7"/>
  </w:num>
  <w:num w:numId="4" w16cid:durableId="839465399">
    <w:abstractNumId w:val="3"/>
  </w:num>
  <w:num w:numId="5" w16cid:durableId="1756896838">
    <w:abstractNumId w:val="0"/>
  </w:num>
  <w:num w:numId="6" w16cid:durableId="235363111">
    <w:abstractNumId w:val="2"/>
  </w:num>
  <w:num w:numId="7" w16cid:durableId="923881366">
    <w:abstractNumId w:val="8"/>
  </w:num>
  <w:num w:numId="8" w16cid:durableId="2073194843">
    <w:abstractNumId w:val="5"/>
  </w:num>
  <w:num w:numId="9" w16cid:durableId="138413724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0348"/>
    <w:rsid w:val="00070AE2"/>
    <w:rsid w:val="000B3C4C"/>
    <w:rsid w:val="000C3B7D"/>
    <w:rsid w:val="00106EBD"/>
    <w:rsid w:val="00112114"/>
    <w:rsid w:val="00135735"/>
    <w:rsid w:val="00153AD4"/>
    <w:rsid w:val="00162625"/>
    <w:rsid w:val="00175C8D"/>
    <w:rsid w:val="001A1765"/>
    <w:rsid w:val="001F20F5"/>
    <w:rsid w:val="001F7FE6"/>
    <w:rsid w:val="0022342A"/>
    <w:rsid w:val="00292F35"/>
    <w:rsid w:val="002D74D7"/>
    <w:rsid w:val="00315217"/>
    <w:rsid w:val="003268D1"/>
    <w:rsid w:val="00331A18"/>
    <w:rsid w:val="00341767"/>
    <w:rsid w:val="00361F2D"/>
    <w:rsid w:val="003B6C37"/>
    <w:rsid w:val="003C4D1C"/>
    <w:rsid w:val="003E55F7"/>
    <w:rsid w:val="00420348"/>
    <w:rsid w:val="00466F02"/>
    <w:rsid w:val="004B38CA"/>
    <w:rsid w:val="004C18A5"/>
    <w:rsid w:val="004D74F3"/>
    <w:rsid w:val="004F3D20"/>
    <w:rsid w:val="00533058"/>
    <w:rsid w:val="005824E7"/>
    <w:rsid w:val="005C2C76"/>
    <w:rsid w:val="00640DC1"/>
    <w:rsid w:val="00673E1A"/>
    <w:rsid w:val="00674618"/>
    <w:rsid w:val="00697638"/>
    <w:rsid w:val="006A20EC"/>
    <w:rsid w:val="007015FD"/>
    <w:rsid w:val="007276B7"/>
    <w:rsid w:val="007940A3"/>
    <w:rsid w:val="007C0CD1"/>
    <w:rsid w:val="007E31DE"/>
    <w:rsid w:val="008144AB"/>
    <w:rsid w:val="00847DD8"/>
    <w:rsid w:val="00857649"/>
    <w:rsid w:val="00883414"/>
    <w:rsid w:val="0089475A"/>
    <w:rsid w:val="008B5A97"/>
    <w:rsid w:val="008E634E"/>
    <w:rsid w:val="008F3FFF"/>
    <w:rsid w:val="00926D5D"/>
    <w:rsid w:val="0095158B"/>
    <w:rsid w:val="00963977"/>
    <w:rsid w:val="009679DD"/>
    <w:rsid w:val="00993363"/>
    <w:rsid w:val="00A30027"/>
    <w:rsid w:val="00A45185"/>
    <w:rsid w:val="00A51F43"/>
    <w:rsid w:val="00A5390D"/>
    <w:rsid w:val="00A76E43"/>
    <w:rsid w:val="00AA08FF"/>
    <w:rsid w:val="00B05EBD"/>
    <w:rsid w:val="00B1747C"/>
    <w:rsid w:val="00B260D0"/>
    <w:rsid w:val="00B66F7F"/>
    <w:rsid w:val="00B77BD1"/>
    <w:rsid w:val="00B81748"/>
    <w:rsid w:val="00BD1C22"/>
    <w:rsid w:val="00BD738A"/>
    <w:rsid w:val="00BE09C3"/>
    <w:rsid w:val="00BF3415"/>
    <w:rsid w:val="00C0296F"/>
    <w:rsid w:val="00C9663B"/>
    <w:rsid w:val="00D06E57"/>
    <w:rsid w:val="00D07F28"/>
    <w:rsid w:val="00D23791"/>
    <w:rsid w:val="00D52949"/>
    <w:rsid w:val="00D73990"/>
    <w:rsid w:val="00D82FE1"/>
    <w:rsid w:val="00D90B81"/>
    <w:rsid w:val="00DA41CF"/>
    <w:rsid w:val="00DA7F46"/>
    <w:rsid w:val="00E21FEB"/>
    <w:rsid w:val="00E858EE"/>
    <w:rsid w:val="00EC48BB"/>
    <w:rsid w:val="00EC7072"/>
    <w:rsid w:val="00EF14C5"/>
    <w:rsid w:val="00F37E7A"/>
    <w:rsid w:val="00F559B8"/>
    <w:rsid w:val="00F82992"/>
    <w:rsid w:val="00FB3A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02BC312B"/>
  <w15:chartTrackingRefBased/>
  <w15:docId w15:val="{81B6CD2A-7692-4F22-896B-D1E7ED8613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034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20348"/>
    <w:pPr>
      <w:ind w:left="720"/>
      <w:contextualSpacing/>
    </w:pPr>
  </w:style>
  <w:style w:type="character" w:styleId="Hyperlink">
    <w:name w:val="Hyperlink"/>
    <w:basedOn w:val="DefaultParagraphFont"/>
    <w:uiPriority w:val="99"/>
    <w:unhideWhenUsed/>
    <w:rsid w:val="00341767"/>
    <w:rPr>
      <w:color w:val="0563C1" w:themeColor="hyperlink"/>
      <w:u w:val="single"/>
    </w:rPr>
  </w:style>
  <w:style w:type="paragraph" w:customStyle="1" w:styleId="first">
    <w:name w:val="first"/>
    <w:basedOn w:val="Normal"/>
    <w:rsid w:val="0034176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34176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loose">
    <w:name w:val="loose"/>
    <w:basedOn w:val="Normal"/>
    <w:rsid w:val="0034176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FB3A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B3AED"/>
  </w:style>
  <w:style w:type="paragraph" w:styleId="Footer">
    <w:name w:val="footer"/>
    <w:basedOn w:val="Normal"/>
    <w:link w:val="FooterChar"/>
    <w:uiPriority w:val="99"/>
    <w:unhideWhenUsed/>
    <w:rsid w:val="00FB3A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B3AED"/>
  </w:style>
  <w:style w:type="character" w:styleId="Emphasis">
    <w:name w:val="Emphasis"/>
    <w:basedOn w:val="DefaultParagraphFont"/>
    <w:uiPriority w:val="20"/>
    <w:qFormat/>
    <w:rsid w:val="00847DD8"/>
    <w:rPr>
      <w:i/>
      <w:iCs/>
    </w:rPr>
  </w:style>
  <w:style w:type="paragraph" w:customStyle="1" w:styleId="last">
    <w:name w:val="last"/>
    <w:basedOn w:val="Normal"/>
    <w:rsid w:val="00847DD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847DD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120897">
      <w:bodyDiv w:val="1"/>
      <w:marLeft w:val="0"/>
      <w:marRight w:val="0"/>
      <w:marTop w:val="0"/>
      <w:marBottom w:val="0"/>
      <w:divBdr>
        <w:top w:val="none" w:sz="0" w:space="0" w:color="auto"/>
        <w:left w:val="none" w:sz="0" w:space="0" w:color="auto"/>
        <w:bottom w:val="none" w:sz="0" w:space="0" w:color="auto"/>
        <w:right w:val="none" w:sz="0" w:space="0" w:color="auto"/>
      </w:divBdr>
    </w:div>
    <w:div w:id="852962613">
      <w:bodyDiv w:val="1"/>
      <w:marLeft w:val="0"/>
      <w:marRight w:val="0"/>
      <w:marTop w:val="0"/>
      <w:marBottom w:val="0"/>
      <w:divBdr>
        <w:top w:val="none" w:sz="0" w:space="0" w:color="auto"/>
        <w:left w:val="none" w:sz="0" w:space="0" w:color="auto"/>
        <w:bottom w:val="none" w:sz="0" w:space="0" w:color="auto"/>
        <w:right w:val="none" w:sz="0" w:space="0" w:color="auto"/>
      </w:divBdr>
    </w:div>
    <w:div w:id="1036353112">
      <w:bodyDiv w:val="1"/>
      <w:marLeft w:val="0"/>
      <w:marRight w:val="0"/>
      <w:marTop w:val="0"/>
      <w:marBottom w:val="0"/>
      <w:divBdr>
        <w:top w:val="none" w:sz="0" w:space="0" w:color="auto"/>
        <w:left w:val="none" w:sz="0" w:space="0" w:color="auto"/>
        <w:bottom w:val="none" w:sz="0" w:space="0" w:color="auto"/>
        <w:right w:val="none" w:sz="0" w:space="0" w:color="auto"/>
      </w:divBdr>
      <w:divsChild>
        <w:div w:id="198233993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94128628">
      <w:bodyDiv w:val="1"/>
      <w:marLeft w:val="0"/>
      <w:marRight w:val="0"/>
      <w:marTop w:val="0"/>
      <w:marBottom w:val="0"/>
      <w:divBdr>
        <w:top w:val="none" w:sz="0" w:space="0" w:color="auto"/>
        <w:left w:val="none" w:sz="0" w:space="0" w:color="auto"/>
        <w:bottom w:val="none" w:sz="0" w:space="0" w:color="auto"/>
        <w:right w:val="none" w:sz="0" w:space="0" w:color="auto"/>
      </w:divBdr>
    </w:div>
    <w:div w:id="1305040193">
      <w:bodyDiv w:val="1"/>
      <w:marLeft w:val="0"/>
      <w:marRight w:val="0"/>
      <w:marTop w:val="0"/>
      <w:marBottom w:val="0"/>
      <w:divBdr>
        <w:top w:val="none" w:sz="0" w:space="0" w:color="auto"/>
        <w:left w:val="none" w:sz="0" w:space="0" w:color="auto"/>
        <w:bottom w:val="none" w:sz="0" w:space="0" w:color="auto"/>
        <w:right w:val="none" w:sz="0" w:space="0" w:color="auto"/>
      </w:divBdr>
    </w:div>
    <w:div w:id="1424379405">
      <w:bodyDiv w:val="1"/>
      <w:marLeft w:val="0"/>
      <w:marRight w:val="0"/>
      <w:marTop w:val="0"/>
      <w:marBottom w:val="0"/>
      <w:divBdr>
        <w:top w:val="none" w:sz="0" w:space="0" w:color="auto"/>
        <w:left w:val="none" w:sz="0" w:space="0" w:color="auto"/>
        <w:bottom w:val="none" w:sz="0" w:space="0" w:color="auto"/>
        <w:right w:val="none" w:sz="0" w:space="0" w:color="auto"/>
      </w:divBdr>
      <w:divsChild>
        <w:div w:id="307832128">
          <w:blockQuote w:val="1"/>
          <w:marLeft w:val="720"/>
          <w:marRight w:val="0"/>
          <w:marTop w:val="100"/>
          <w:marBottom w:val="100"/>
          <w:divBdr>
            <w:top w:val="none" w:sz="0" w:space="0" w:color="auto"/>
            <w:left w:val="none" w:sz="0" w:space="0" w:color="auto"/>
            <w:bottom w:val="none" w:sz="0" w:space="0" w:color="auto"/>
            <w:right w:val="none" w:sz="0" w:space="0" w:color="auto"/>
          </w:divBdr>
        </w:div>
        <w:div w:id="75347728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cmanager.pnld.co.uk/content/D984.htm" TargetMode="External"/><Relationship Id="rId18" Type="http://schemas.openxmlformats.org/officeDocument/2006/relationships/hyperlink" Target="https://docmanager.pnld.co.uk/content/D169.htm" TargetMode="External"/><Relationship Id="rId26" Type="http://schemas.openxmlformats.org/officeDocument/2006/relationships/hyperlink" Target="https://docmanager.pnld.co.uk/content/D168.htm" TargetMode="External"/><Relationship Id="rId3" Type="http://schemas.openxmlformats.org/officeDocument/2006/relationships/settings" Target="settings.xml"/><Relationship Id="rId21" Type="http://schemas.openxmlformats.org/officeDocument/2006/relationships/hyperlink" Target="https://docmanager.pnld.co.uk/content/D65.htm" TargetMode="External"/><Relationship Id="rId7" Type="http://schemas.openxmlformats.org/officeDocument/2006/relationships/hyperlink" Target="http://www.south-wales.police.uk" TargetMode="External"/><Relationship Id="rId12" Type="http://schemas.openxmlformats.org/officeDocument/2006/relationships/hyperlink" Target="https://docmanager.pnld.co.uk/content/D169.htm" TargetMode="External"/><Relationship Id="rId17" Type="http://schemas.openxmlformats.org/officeDocument/2006/relationships/hyperlink" Target="https://docmanager.pnld.co.uk/content/D173.htm" TargetMode="External"/><Relationship Id="rId25" Type="http://schemas.openxmlformats.org/officeDocument/2006/relationships/hyperlink" Target="https://docmanager.pnld.co.uk/content/D2510.htm" TargetMode="External"/><Relationship Id="rId2" Type="http://schemas.openxmlformats.org/officeDocument/2006/relationships/styles" Target="styles.xml"/><Relationship Id="rId16" Type="http://schemas.openxmlformats.org/officeDocument/2006/relationships/hyperlink" Target="https://docmanager.pnld.co.uk/content/D165.htm" TargetMode="External"/><Relationship Id="rId20" Type="http://schemas.openxmlformats.org/officeDocument/2006/relationships/hyperlink" Target="https://docmanager.pnld.co.uk/content/D13652.htm" TargetMode="External"/><Relationship Id="rId29" Type="http://schemas.openxmlformats.org/officeDocument/2006/relationships/hyperlink" Target="https://docmanager.pnld.co.uk/content/D2510.ht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cmanager.pnld.co.uk/content/D173.htm" TargetMode="External"/><Relationship Id="rId24" Type="http://schemas.openxmlformats.org/officeDocument/2006/relationships/hyperlink" Target="https://docmanager.pnld.co.uk/content/D181.htm" TargetMode="External"/><Relationship Id="rId5" Type="http://schemas.openxmlformats.org/officeDocument/2006/relationships/footnotes" Target="footnotes.xml"/><Relationship Id="rId15" Type="http://schemas.openxmlformats.org/officeDocument/2006/relationships/hyperlink" Target="https://docmanager.pnld.co.uk/content/D65.htm" TargetMode="External"/><Relationship Id="rId23" Type="http://schemas.openxmlformats.org/officeDocument/2006/relationships/hyperlink" Target="https://docmanager.pnld.co.uk/content/D169.htm" TargetMode="External"/><Relationship Id="rId28" Type="http://schemas.openxmlformats.org/officeDocument/2006/relationships/hyperlink" Target="https://docmanager.pnld.co.uk/content/D181.htm" TargetMode="External"/><Relationship Id="rId10" Type="http://schemas.openxmlformats.org/officeDocument/2006/relationships/hyperlink" Target="https://docmanager.pnld.co.uk/content/D165.htm" TargetMode="External"/><Relationship Id="rId19" Type="http://schemas.openxmlformats.org/officeDocument/2006/relationships/hyperlink" Target="https://docmanager.pnld.co.uk/content/D984.htm"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https://docmanager.pnld.co.uk/content/D13652.htm" TargetMode="External"/><Relationship Id="rId22" Type="http://schemas.openxmlformats.org/officeDocument/2006/relationships/hyperlink" Target="https://docmanager.pnld.co.uk/content/D168.htm" TargetMode="External"/><Relationship Id="rId27" Type="http://schemas.openxmlformats.org/officeDocument/2006/relationships/hyperlink" Target="https://docmanager.pnld.co.uk/content/D169.htm"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128</Words>
  <Characters>734</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Brown</dc:creator>
  <cp:keywords/>
  <dc:description/>
  <cp:lastModifiedBy>Neil,Sharon swp3514</cp:lastModifiedBy>
  <cp:revision>2</cp:revision>
  <dcterms:created xsi:type="dcterms:W3CDTF">2023-07-21T10:44:00Z</dcterms:created>
  <dcterms:modified xsi:type="dcterms:W3CDTF">2023-07-21T10:44:00Z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tective Marking Classification">
    <vt:lpwstr>OFFICIAL - NO MARKING</vt:lpwstr>
  </property>
  <property fmtid="{D5CDD505-2E9C-101B-9397-08002B2CF9AE}" pid="3" name="Additional Descriptor">
    <vt:lpwstr/>
  </property>
  <property fmtid="{D5CDD505-2E9C-101B-9397-08002B2CF9AE}" pid="4" name="Impact Level">
    <vt:i4>0</vt:i4>
  </property>
  <property fmtid="{D5CDD505-2E9C-101B-9397-08002B2CF9AE}" pid="5" name="MSIP_Label_66cf8fe5-b7b7-4df7-b38d-1c61ac2f6639_Enabled">
    <vt:lpwstr>true</vt:lpwstr>
  </property>
  <property fmtid="{D5CDD505-2E9C-101B-9397-08002B2CF9AE}" pid="6" name="MSIP_Label_66cf8fe5-b7b7-4df7-b38d-1c61ac2f6639_SetDate">
    <vt:lpwstr>2023-06-27T07:28:17Z</vt:lpwstr>
  </property>
  <property fmtid="{D5CDD505-2E9C-101B-9397-08002B2CF9AE}" pid="7" name="MSIP_Label_66cf8fe5-b7b7-4df7-b38d-1c61ac2f6639_Method">
    <vt:lpwstr>Standard</vt:lpwstr>
  </property>
  <property fmtid="{D5CDD505-2E9C-101B-9397-08002B2CF9AE}" pid="8" name="MSIP_Label_66cf8fe5-b7b7-4df7-b38d-1c61ac2f6639_Name">
    <vt:lpwstr>66cf8fe5-b7b7-4df7-b38d-1c61ac2f6639</vt:lpwstr>
  </property>
  <property fmtid="{D5CDD505-2E9C-101B-9397-08002B2CF9AE}" pid="9" name="MSIP_Label_66cf8fe5-b7b7-4df7-b38d-1c61ac2f6639_SiteId">
    <vt:lpwstr>270c2f4d-fd0c-4f08-92a9-e5bdd8a87e09</vt:lpwstr>
  </property>
  <property fmtid="{D5CDD505-2E9C-101B-9397-08002B2CF9AE}" pid="10" name="MSIP_Label_66cf8fe5-b7b7-4df7-b38d-1c61ac2f6639_ActionId">
    <vt:lpwstr>297543d4-c797-4072-9e8e-250e6eb228ae</vt:lpwstr>
  </property>
  <property fmtid="{D5CDD505-2E9C-101B-9397-08002B2CF9AE}" pid="11" name="MSIP_Label_66cf8fe5-b7b7-4df7-b38d-1c61ac2f6639_ContentBits">
    <vt:lpwstr>0</vt:lpwstr>
  </property>
</Properties>
</file>