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C6E76D" w14:textId="01C0184A" w:rsidR="00A3214B" w:rsidRPr="00A3214B" w:rsidRDefault="00A3214B" w:rsidP="00C64B01">
      <w:pPr>
        <w:spacing w:after="120"/>
        <w:jc w:val="center"/>
        <w:rPr>
          <w:rFonts w:ascii="Arial" w:hAnsi="Arial" w:cs="Arial"/>
          <w:lang w:val="it-IT"/>
        </w:rPr>
      </w:pPr>
      <w:bookmarkStart w:id="0" w:name="_Hlk3533478"/>
      <w:bookmarkEnd w:id="0"/>
      <w:r w:rsidRPr="00A3214B">
        <w:rPr>
          <w:rFonts w:ascii="Arial" w:hAnsi="Arial" w:cs="Arial"/>
          <w:noProof/>
          <w:lang w:val="it-IT"/>
        </w:rPr>
        <w:drawing>
          <wp:inline distT="0" distB="0" distL="0" distR="0" wp14:anchorId="52F89E14" wp14:editId="6C793A57">
            <wp:extent cx="3028950" cy="1514475"/>
            <wp:effectExtent l="0" t="0" r="0" b="9525"/>
            <wp:docPr id="3" name="Immagine 3" descr="C:\Users\Riccardo\AppData\Local\Microsoft\Windows\INetCache\Content.MSO\52AF79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ccardo\AppData\Local\Microsoft\Windows\INetCache\Content.MSO\52AF79D.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noFill/>
                    <a:ln>
                      <a:noFill/>
                    </a:ln>
                  </pic:spPr>
                </pic:pic>
              </a:graphicData>
            </a:graphic>
          </wp:inline>
        </w:drawing>
      </w:r>
    </w:p>
    <w:p w14:paraId="495B10E1" w14:textId="77777777" w:rsidR="00970250" w:rsidRPr="00970250" w:rsidRDefault="00970250" w:rsidP="00970250">
      <w:pPr>
        <w:spacing w:after="120"/>
        <w:jc w:val="center"/>
        <w:rPr>
          <w:rFonts w:ascii="Arial" w:hAnsi="Arial" w:cs="Arial"/>
        </w:rPr>
      </w:pPr>
      <w:r w:rsidRPr="00970250">
        <w:rPr>
          <w:rFonts w:ascii="Arial" w:hAnsi="Arial" w:cs="Arial"/>
        </w:rPr>
        <w:t>Riccardo Russo</w:t>
      </w:r>
    </w:p>
    <w:p w14:paraId="45A358F6" w14:textId="77777777" w:rsidR="00970250" w:rsidRPr="00970250" w:rsidRDefault="00970250" w:rsidP="00970250">
      <w:pPr>
        <w:spacing w:after="120"/>
        <w:jc w:val="center"/>
        <w:rPr>
          <w:rFonts w:ascii="Arial" w:hAnsi="Arial" w:cs="Arial"/>
        </w:rPr>
      </w:pPr>
      <w:r w:rsidRPr="00970250">
        <w:rPr>
          <w:rFonts w:ascii="Arial" w:hAnsi="Arial" w:cs="Arial"/>
        </w:rPr>
        <w:t>1815101</w:t>
      </w:r>
    </w:p>
    <w:p w14:paraId="59D722E9" w14:textId="1AED6AF3" w:rsidR="000B01C2" w:rsidRPr="00970250" w:rsidRDefault="0068024B" w:rsidP="00C64B01">
      <w:pPr>
        <w:spacing w:after="120"/>
        <w:jc w:val="center"/>
        <w:rPr>
          <w:rFonts w:ascii="Arial" w:hAnsi="Arial" w:cs="Arial"/>
        </w:rPr>
      </w:pPr>
      <w:r w:rsidRPr="00970250">
        <w:rPr>
          <w:rFonts w:ascii="Arial" w:hAnsi="Arial" w:cs="Arial"/>
        </w:rPr>
        <w:t>Marketing Essential</w:t>
      </w:r>
    </w:p>
    <w:p w14:paraId="2D631C03" w14:textId="6A218BD0" w:rsidR="0068024B" w:rsidRPr="00970250" w:rsidRDefault="0068024B" w:rsidP="00C64B01">
      <w:pPr>
        <w:spacing w:after="120"/>
        <w:jc w:val="center"/>
        <w:rPr>
          <w:rFonts w:ascii="Arial" w:hAnsi="Arial" w:cs="Arial"/>
        </w:rPr>
      </w:pPr>
      <w:r w:rsidRPr="00970250">
        <w:rPr>
          <w:rFonts w:ascii="Arial" w:hAnsi="Arial" w:cs="Arial"/>
        </w:rPr>
        <w:t>M4X01916</w:t>
      </w:r>
    </w:p>
    <w:p w14:paraId="1938C518" w14:textId="77777777" w:rsidR="00970250" w:rsidRDefault="00970250" w:rsidP="00C64B01">
      <w:pPr>
        <w:spacing w:after="120"/>
        <w:jc w:val="center"/>
        <w:rPr>
          <w:rFonts w:ascii="Arial" w:hAnsi="Arial" w:cs="Arial"/>
          <w:sz w:val="32"/>
        </w:rPr>
      </w:pPr>
    </w:p>
    <w:p w14:paraId="2C4B5D55" w14:textId="384DBC2C" w:rsidR="008C6055" w:rsidRPr="00A3214B" w:rsidRDefault="00A3214B" w:rsidP="00C64B01">
      <w:pPr>
        <w:spacing w:after="120"/>
        <w:jc w:val="center"/>
        <w:rPr>
          <w:rFonts w:ascii="Arial" w:hAnsi="Arial" w:cs="Arial"/>
          <w:lang w:val="it-IT"/>
        </w:rPr>
      </w:pPr>
      <w:r w:rsidRPr="00A3214B">
        <w:rPr>
          <w:rFonts w:ascii="Arial" w:hAnsi="Arial" w:cs="Arial"/>
          <w:noProof/>
        </w:rPr>
        <w:drawing>
          <wp:inline distT="0" distB="0" distL="0" distR="0" wp14:anchorId="0BF3DADD" wp14:editId="2520075C">
            <wp:extent cx="5999818" cy="4029075"/>
            <wp:effectExtent l="0" t="0" r="1270" b="0"/>
            <wp:docPr id="2" name="Immagine 2" descr="Risultati immagini per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isultati immagini per market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39654" cy="4055826"/>
                    </a:xfrm>
                    <a:prstGeom prst="rect">
                      <a:avLst/>
                    </a:prstGeom>
                    <a:noFill/>
                    <a:ln>
                      <a:noFill/>
                    </a:ln>
                  </pic:spPr>
                </pic:pic>
              </a:graphicData>
            </a:graphic>
          </wp:inline>
        </w:drawing>
      </w:r>
    </w:p>
    <w:p w14:paraId="0B9B9DE4" w14:textId="77777777" w:rsidR="00C64B01" w:rsidRPr="00A3214B" w:rsidRDefault="00C64B01" w:rsidP="00C64B01">
      <w:pPr>
        <w:spacing w:after="120"/>
        <w:jc w:val="center"/>
        <w:rPr>
          <w:rFonts w:ascii="Arial" w:hAnsi="Arial" w:cs="Arial"/>
        </w:rPr>
      </w:pPr>
    </w:p>
    <w:p w14:paraId="31EDECC8" w14:textId="77777777" w:rsidR="00970250" w:rsidRPr="00AB4E0C" w:rsidRDefault="00970250" w:rsidP="00970250">
      <w:pPr>
        <w:spacing w:after="120"/>
        <w:jc w:val="center"/>
        <w:rPr>
          <w:rFonts w:ascii="Arial" w:hAnsi="Arial" w:cs="Arial"/>
          <w:sz w:val="32"/>
        </w:rPr>
      </w:pPr>
      <w:r w:rsidRPr="00970250">
        <w:rPr>
          <w:rFonts w:ascii="Arial" w:hAnsi="Arial" w:cs="Arial"/>
        </w:rPr>
        <w:t>Lecture: Dale Clarke</w:t>
      </w:r>
    </w:p>
    <w:p w14:paraId="6C04FD41" w14:textId="7139DE2D" w:rsidR="00C64B01" w:rsidRDefault="00C64B01" w:rsidP="00C64B01">
      <w:pPr>
        <w:spacing w:after="120"/>
        <w:jc w:val="center"/>
        <w:rPr>
          <w:rFonts w:ascii="Arial" w:hAnsi="Arial" w:cs="Arial"/>
        </w:rPr>
      </w:pPr>
    </w:p>
    <w:p w14:paraId="540D6573" w14:textId="77777777" w:rsidR="00A3214B" w:rsidRPr="00A3214B" w:rsidRDefault="00A3214B" w:rsidP="00C64B01">
      <w:pPr>
        <w:spacing w:after="120"/>
        <w:jc w:val="center"/>
        <w:rPr>
          <w:rFonts w:ascii="Arial" w:hAnsi="Arial" w:cs="Arial"/>
        </w:rPr>
      </w:pPr>
    </w:p>
    <w:p w14:paraId="1674A71E" w14:textId="20F9C56B" w:rsidR="00C64B01" w:rsidRDefault="00C64B01" w:rsidP="00C64B01">
      <w:pPr>
        <w:spacing w:after="120"/>
        <w:jc w:val="center"/>
        <w:rPr>
          <w:rFonts w:ascii="Arial" w:hAnsi="Arial" w:cs="Arial"/>
        </w:rPr>
      </w:pPr>
    </w:p>
    <w:p w14:paraId="29176F24" w14:textId="030F86AF" w:rsidR="00A3214B" w:rsidRDefault="00A3214B" w:rsidP="00C64B01">
      <w:pPr>
        <w:spacing w:after="120"/>
        <w:jc w:val="center"/>
        <w:rPr>
          <w:rFonts w:ascii="Arial" w:hAnsi="Arial" w:cs="Arial"/>
        </w:rPr>
      </w:pPr>
    </w:p>
    <w:p w14:paraId="05AE8972" w14:textId="13DB91CB" w:rsidR="00A3214B" w:rsidRDefault="00A3214B" w:rsidP="00C64B01">
      <w:pPr>
        <w:spacing w:after="120"/>
        <w:jc w:val="center"/>
        <w:rPr>
          <w:rFonts w:ascii="Arial" w:hAnsi="Arial" w:cs="Arial"/>
        </w:rPr>
      </w:pPr>
    </w:p>
    <w:p w14:paraId="143BF129" w14:textId="5C15FD81" w:rsidR="0068024B" w:rsidRPr="003412D5" w:rsidRDefault="00DE4B1C" w:rsidP="00C64B01">
      <w:pPr>
        <w:spacing w:after="120"/>
        <w:jc w:val="center"/>
        <w:rPr>
          <w:rFonts w:ascii="Arial" w:hAnsi="Arial" w:cs="Arial"/>
          <w:b/>
          <w:u w:val="single"/>
        </w:rPr>
      </w:pPr>
      <w:r w:rsidRPr="003412D5">
        <w:rPr>
          <w:rFonts w:ascii="Arial" w:hAnsi="Arial" w:cs="Arial"/>
          <w:b/>
          <w:u w:val="single"/>
        </w:rPr>
        <w:lastRenderedPageBreak/>
        <w:t>Content Page</w:t>
      </w:r>
    </w:p>
    <w:p w14:paraId="5A9F5B67" w14:textId="5A01013E" w:rsidR="0068024B" w:rsidRDefault="00E77F54" w:rsidP="00970250">
      <w:pPr>
        <w:pStyle w:val="Paragrafoelenco"/>
        <w:numPr>
          <w:ilvl w:val="0"/>
          <w:numId w:val="3"/>
        </w:numPr>
        <w:spacing w:after="0"/>
        <w:rPr>
          <w:rFonts w:ascii="Arial" w:hAnsi="Arial" w:cs="Arial"/>
        </w:rPr>
      </w:pPr>
      <w:r w:rsidRPr="00970250">
        <w:rPr>
          <w:rFonts w:ascii="Arial" w:hAnsi="Arial" w:cs="Arial"/>
        </w:rPr>
        <w:t>I</w:t>
      </w:r>
      <w:r w:rsidR="0068024B" w:rsidRPr="00970250">
        <w:rPr>
          <w:rFonts w:ascii="Arial" w:hAnsi="Arial" w:cs="Arial"/>
        </w:rPr>
        <w:t>ntroduction to MIS</w:t>
      </w:r>
      <w:r w:rsidR="00A3214B" w:rsidRPr="00970250">
        <w:rPr>
          <w:rFonts w:ascii="Arial" w:hAnsi="Arial" w:cs="Arial"/>
        </w:rPr>
        <w:t>……………………………………</w:t>
      </w:r>
      <w:r w:rsidR="00BB0415">
        <w:rPr>
          <w:rFonts w:ascii="Arial" w:hAnsi="Arial" w:cs="Arial"/>
        </w:rPr>
        <w:t>.</w:t>
      </w:r>
      <w:r w:rsidR="00A3214B" w:rsidRPr="00970250">
        <w:rPr>
          <w:rFonts w:ascii="Arial" w:hAnsi="Arial" w:cs="Arial"/>
        </w:rPr>
        <w:t>…………………</w:t>
      </w:r>
      <w:r w:rsidR="0068024B" w:rsidRPr="00970250">
        <w:rPr>
          <w:rFonts w:ascii="Arial" w:hAnsi="Arial" w:cs="Arial"/>
        </w:rPr>
        <w:t>…………………………….3</w:t>
      </w:r>
    </w:p>
    <w:p w14:paraId="063C0A94" w14:textId="77777777" w:rsidR="004C4F19" w:rsidRPr="004C4F19" w:rsidRDefault="004C4F19" w:rsidP="004C4F19">
      <w:pPr>
        <w:spacing w:after="0"/>
        <w:rPr>
          <w:rFonts w:ascii="Arial" w:hAnsi="Arial" w:cs="Arial"/>
        </w:rPr>
      </w:pPr>
    </w:p>
    <w:p w14:paraId="7B161B19" w14:textId="36A9B791" w:rsidR="004C4F19" w:rsidRDefault="004C4F19" w:rsidP="00970250">
      <w:pPr>
        <w:pStyle w:val="Paragrafoelenco"/>
        <w:numPr>
          <w:ilvl w:val="0"/>
          <w:numId w:val="3"/>
        </w:numPr>
        <w:spacing w:after="0"/>
        <w:rPr>
          <w:rFonts w:ascii="Arial" w:hAnsi="Arial" w:cs="Arial"/>
        </w:rPr>
      </w:pPr>
      <w:r w:rsidRPr="00A3214B">
        <w:rPr>
          <w:rFonts w:ascii="Arial" w:hAnsi="Arial" w:cs="Arial"/>
        </w:rPr>
        <w:t>The four main components of MIS</w:t>
      </w:r>
      <w:r>
        <w:rPr>
          <w:rFonts w:ascii="Arial" w:hAnsi="Arial" w:cs="Arial"/>
        </w:rPr>
        <w:t>…………………</w:t>
      </w:r>
      <w:proofErr w:type="gramStart"/>
      <w:r>
        <w:rPr>
          <w:rFonts w:ascii="Arial" w:hAnsi="Arial" w:cs="Arial"/>
        </w:rPr>
        <w:t>…</w:t>
      </w:r>
      <w:r w:rsidR="00BB0415">
        <w:rPr>
          <w:rFonts w:ascii="Arial" w:hAnsi="Arial" w:cs="Arial"/>
        </w:rPr>
        <w:t>..</w:t>
      </w:r>
      <w:proofErr w:type="gramEnd"/>
      <w:r>
        <w:rPr>
          <w:rFonts w:ascii="Arial" w:hAnsi="Arial" w:cs="Arial"/>
        </w:rPr>
        <w:t>…………………………………………….4</w:t>
      </w:r>
    </w:p>
    <w:p w14:paraId="50130540" w14:textId="77777777" w:rsidR="004C4F19" w:rsidRPr="004C4F19" w:rsidRDefault="004C4F19" w:rsidP="004C4F19">
      <w:pPr>
        <w:spacing w:after="0"/>
        <w:rPr>
          <w:rFonts w:ascii="Arial" w:hAnsi="Arial" w:cs="Arial"/>
        </w:rPr>
      </w:pPr>
    </w:p>
    <w:p w14:paraId="1F3EB0EE" w14:textId="7BD20DF3" w:rsidR="00970250" w:rsidRDefault="00E77F54" w:rsidP="00593AE6">
      <w:pPr>
        <w:pStyle w:val="Paragrafoelenco"/>
        <w:numPr>
          <w:ilvl w:val="0"/>
          <w:numId w:val="3"/>
        </w:numPr>
        <w:spacing w:after="0"/>
        <w:rPr>
          <w:rFonts w:ascii="Arial" w:hAnsi="Arial" w:cs="Arial"/>
        </w:rPr>
      </w:pPr>
      <w:r w:rsidRPr="004C4F19">
        <w:rPr>
          <w:rFonts w:ascii="Arial" w:hAnsi="Arial" w:cs="Arial"/>
        </w:rPr>
        <w:t>MIS for Marketin</w:t>
      </w:r>
      <w:r w:rsidR="00BB0415">
        <w:rPr>
          <w:rFonts w:ascii="Arial" w:hAnsi="Arial" w:cs="Arial"/>
        </w:rPr>
        <w:t xml:space="preserve">g </w:t>
      </w:r>
      <w:r w:rsidR="005702EC">
        <w:rPr>
          <w:rFonts w:ascii="Arial" w:hAnsi="Arial" w:cs="Arial"/>
        </w:rPr>
        <w:t>and</w:t>
      </w:r>
      <w:r w:rsidR="00BB0415">
        <w:rPr>
          <w:rFonts w:ascii="Arial" w:hAnsi="Arial" w:cs="Arial"/>
        </w:rPr>
        <w:t xml:space="preserve"> </w:t>
      </w:r>
      <w:r w:rsidR="00BB0415" w:rsidRPr="00970250">
        <w:rPr>
          <w:rFonts w:ascii="Arial" w:hAnsi="Arial" w:cs="Arial"/>
        </w:rPr>
        <w:t>MIS for Information Gathering</w:t>
      </w:r>
      <w:proofErr w:type="gramStart"/>
      <w:r w:rsidR="00DE4B1C" w:rsidRPr="004C4F19">
        <w:rPr>
          <w:rFonts w:ascii="Arial" w:hAnsi="Arial" w:cs="Arial"/>
        </w:rPr>
        <w:t>…</w:t>
      </w:r>
      <w:r w:rsidR="005702EC">
        <w:rPr>
          <w:rFonts w:ascii="Arial" w:hAnsi="Arial" w:cs="Arial"/>
        </w:rPr>
        <w:t>..</w:t>
      </w:r>
      <w:proofErr w:type="gramEnd"/>
      <w:r w:rsidR="00DE4B1C" w:rsidRPr="004C4F19">
        <w:rPr>
          <w:rFonts w:ascii="Arial" w:hAnsi="Arial" w:cs="Arial"/>
        </w:rPr>
        <w:t>…………………………………………</w:t>
      </w:r>
      <w:r w:rsidR="004C4F19">
        <w:rPr>
          <w:rFonts w:ascii="Arial" w:hAnsi="Arial" w:cs="Arial"/>
        </w:rPr>
        <w:t>5</w:t>
      </w:r>
    </w:p>
    <w:p w14:paraId="3B8BF011" w14:textId="77777777" w:rsidR="004C4F19" w:rsidRPr="004C4F19" w:rsidRDefault="004C4F19" w:rsidP="004C4F19">
      <w:pPr>
        <w:spacing w:after="0"/>
        <w:rPr>
          <w:rFonts w:ascii="Arial" w:hAnsi="Arial" w:cs="Arial"/>
        </w:rPr>
      </w:pPr>
    </w:p>
    <w:p w14:paraId="469746E3" w14:textId="5A6881D1" w:rsidR="00E77F54" w:rsidRDefault="00E77F54" w:rsidP="00970250">
      <w:pPr>
        <w:pStyle w:val="Paragrafoelenco"/>
        <w:numPr>
          <w:ilvl w:val="0"/>
          <w:numId w:val="3"/>
        </w:numPr>
        <w:spacing w:after="0"/>
        <w:rPr>
          <w:rFonts w:ascii="Arial" w:hAnsi="Arial" w:cs="Arial"/>
        </w:rPr>
      </w:pPr>
      <w:r w:rsidRPr="00970250">
        <w:rPr>
          <w:rFonts w:ascii="Arial" w:hAnsi="Arial" w:cs="Arial"/>
        </w:rPr>
        <w:t xml:space="preserve">MIS for </w:t>
      </w:r>
      <w:r w:rsidR="00DE4B1C" w:rsidRPr="00970250">
        <w:rPr>
          <w:rFonts w:ascii="Arial" w:hAnsi="Arial" w:cs="Arial"/>
        </w:rPr>
        <w:t>C</w:t>
      </w:r>
      <w:r w:rsidRPr="00970250">
        <w:rPr>
          <w:rFonts w:ascii="Arial" w:hAnsi="Arial" w:cs="Arial"/>
        </w:rPr>
        <w:t>ommunication</w:t>
      </w:r>
      <w:r w:rsidR="00DE4B1C" w:rsidRPr="00970250">
        <w:rPr>
          <w:rFonts w:ascii="Arial" w:hAnsi="Arial" w:cs="Arial"/>
        </w:rPr>
        <w:t>……………</w:t>
      </w:r>
      <w:r w:rsidR="00BB0415">
        <w:rPr>
          <w:rFonts w:ascii="Arial" w:hAnsi="Arial" w:cs="Arial"/>
        </w:rPr>
        <w:t>……………</w:t>
      </w:r>
      <w:r w:rsidR="00DE4B1C" w:rsidRPr="00970250">
        <w:rPr>
          <w:rFonts w:ascii="Arial" w:hAnsi="Arial" w:cs="Arial"/>
        </w:rPr>
        <w:t>…………………………………………………</w:t>
      </w:r>
      <w:proofErr w:type="gramStart"/>
      <w:r w:rsidR="00DE4B1C" w:rsidRPr="00970250">
        <w:rPr>
          <w:rFonts w:ascii="Arial" w:hAnsi="Arial" w:cs="Arial"/>
        </w:rPr>
        <w:t>…..</w:t>
      </w:r>
      <w:proofErr w:type="gramEnd"/>
      <w:r w:rsidR="004C4F19">
        <w:rPr>
          <w:rFonts w:ascii="Arial" w:hAnsi="Arial" w:cs="Arial"/>
        </w:rPr>
        <w:t>6</w:t>
      </w:r>
    </w:p>
    <w:p w14:paraId="52B5B663" w14:textId="77777777" w:rsidR="00373944" w:rsidRPr="00373944" w:rsidRDefault="00373944" w:rsidP="00373944">
      <w:pPr>
        <w:pStyle w:val="Paragrafoelenco"/>
        <w:rPr>
          <w:rFonts w:ascii="Arial" w:hAnsi="Arial" w:cs="Arial"/>
        </w:rPr>
      </w:pPr>
    </w:p>
    <w:p w14:paraId="3BEB735E" w14:textId="7F8261A6" w:rsidR="00373944" w:rsidRDefault="0054107B" w:rsidP="00970250">
      <w:pPr>
        <w:pStyle w:val="Paragrafoelenco"/>
        <w:numPr>
          <w:ilvl w:val="0"/>
          <w:numId w:val="3"/>
        </w:numPr>
        <w:spacing w:after="0"/>
        <w:rPr>
          <w:rFonts w:ascii="Arial" w:hAnsi="Arial" w:cs="Arial"/>
        </w:rPr>
      </w:pPr>
      <w:r>
        <w:rPr>
          <w:rFonts w:ascii="Arial" w:hAnsi="Arial" w:cs="Arial"/>
        </w:rPr>
        <w:t xml:space="preserve">What is </w:t>
      </w:r>
      <w:r w:rsidR="00373944">
        <w:rPr>
          <w:rFonts w:ascii="Arial" w:hAnsi="Arial" w:cs="Arial"/>
        </w:rPr>
        <w:t>Marketing Mix</w:t>
      </w:r>
      <w:r>
        <w:rPr>
          <w:rFonts w:ascii="Arial" w:hAnsi="Arial" w:cs="Arial"/>
        </w:rPr>
        <w:t>? …………………</w:t>
      </w:r>
      <w:r w:rsidR="00BB0415">
        <w:rPr>
          <w:rFonts w:ascii="Arial" w:hAnsi="Arial" w:cs="Arial"/>
        </w:rPr>
        <w:t>………………</w:t>
      </w:r>
      <w:r>
        <w:rPr>
          <w:rFonts w:ascii="Arial" w:hAnsi="Arial" w:cs="Arial"/>
        </w:rPr>
        <w:t>…………………………………………….</w:t>
      </w:r>
      <w:r w:rsidR="001508B8">
        <w:rPr>
          <w:rFonts w:ascii="Arial" w:hAnsi="Arial" w:cs="Arial"/>
        </w:rPr>
        <w:t>7</w:t>
      </w:r>
    </w:p>
    <w:p w14:paraId="271028F8" w14:textId="77777777" w:rsidR="001508B8" w:rsidRPr="001508B8" w:rsidRDefault="001508B8" w:rsidP="001508B8">
      <w:pPr>
        <w:pStyle w:val="Paragrafoelenco"/>
        <w:rPr>
          <w:rFonts w:ascii="Arial" w:hAnsi="Arial" w:cs="Arial"/>
        </w:rPr>
      </w:pPr>
    </w:p>
    <w:p w14:paraId="6CD44962" w14:textId="29C656FC" w:rsidR="001508B8" w:rsidRDefault="001508B8" w:rsidP="00970250">
      <w:pPr>
        <w:pStyle w:val="Paragrafoelenco"/>
        <w:numPr>
          <w:ilvl w:val="0"/>
          <w:numId w:val="3"/>
        </w:numPr>
        <w:spacing w:after="0"/>
        <w:rPr>
          <w:rFonts w:ascii="Arial" w:hAnsi="Arial" w:cs="Arial"/>
        </w:rPr>
      </w:pPr>
      <w:r>
        <w:rPr>
          <w:rFonts w:ascii="Arial" w:hAnsi="Arial" w:cs="Arial"/>
        </w:rPr>
        <w:t>The 7Ps</w:t>
      </w:r>
      <w:r w:rsidR="00BB0415">
        <w:rPr>
          <w:rFonts w:ascii="Arial" w:hAnsi="Arial" w:cs="Arial"/>
        </w:rPr>
        <w:t>………………………………………………………………………………………………….8</w:t>
      </w:r>
    </w:p>
    <w:p w14:paraId="2BEFF970" w14:textId="77777777" w:rsidR="00970250" w:rsidRPr="00970250" w:rsidRDefault="00970250" w:rsidP="00970250">
      <w:pPr>
        <w:spacing w:after="0"/>
        <w:rPr>
          <w:rFonts w:ascii="Arial" w:hAnsi="Arial" w:cs="Arial"/>
        </w:rPr>
      </w:pPr>
    </w:p>
    <w:p w14:paraId="501934E8" w14:textId="16F10F41" w:rsidR="00E77F54" w:rsidRDefault="00E77F54" w:rsidP="00970250">
      <w:pPr>
        <w:pStyle w:val="Paragrafoelenco"/>
        <w:numPr>
          <w:ilvl w:val="0"/>
          <w:numId w:val="3"/>
        </w:numPr>
        <w:spacing w:after="0"/>
        <w:rPr>
          <w:rFonts w:ascii="Arial" w:hAnsi="Arial" w:cs="Arial"/>
        </w:rPr>
      </w:pPr>
      <w:r w:rsidRPr="00970250">
        <w:rPr>
          <w:rFonts w:ascii="Arial" w:hAnsi="Arial" w:cs="Arial"/>
        </w:rPr>
        <w:t>Conclusion</w:t>
      </w:r>
      <w:r w:rsidR="00DE4B1C" w:rsidRPr="00970250">
        <w:rPr>
          <w:rFonts w:ascii="Arial" w:hAnsi="Arial" w:cs="Arial"/>
        </w:rPr>
        <w:t>……………………</w:t>
      </w:r>
      <w:r w:rsidR="00BB0415">
        <w:rPr>
          <w:rFonts w:ascii="Arial" w:hAnsi="Arial" w:cs="Arial"/>
        </w:rPr>
        <w:t>…………………………………………………………………………</w:t>
      </w:r>
      <w:r w:rsidR="00A24BCA">
        <w:rPr>
          <w:rFonts w:ascii="Arial" w:hAnsi="Arial" w:cs="Arial"/>
        </w:rPr>
        <w:t>8</w:t>
      </w:r>
    </w:p>
    <w:p w14:paraId="1D5CBC80" w14:textId="77777777" w:rsidR="00970250" w:rsidRPr="00970250" w:rsidRDefault="00970250" w:rsidP="00970250">
      <w:pPr>
        <w:spacing w:after="0"/>
        <w:rPr>
          <w:rFonts w:ascii="Arial" w:hAnsi="Arial" w:cs="Arial"/>
        </w:rPr>
      </w:pPr>
    </w:p>
    <w:p w14:paraId="2E827063" w14:textId="57B46042" w:rsidR="0068024B" w:rsidRPr="00970250" w:rsidRDefault="00E77F54" w:rsidP="00970250">
      <w:pPr>
        <w:pStyle w:val="Paragrafoelenco"/>
        <w:numPr>
          <w:ilvl w:val="0"/>
          <w:numId w:val="3"/>
        </w:numPr>
        <w:spacing w:after="0"/>
        <w:rPr>
          <w:rFonts w:ascii="Arial" w:hAnsi="Arial" w:cs="Arial"/>
        </w:rPr>
      </w:pPr>
      <w:r w:rsidRPr="00970250">
        <w:rPr>
          <w:rFonts w:ascii="Arial" w:hAnsi="Arial" w:cs="Arial"/>
        </w:rPr>
        <w:t>Reference</w:t>
      </w:r>
      <w:r w:rsidR="00DE4B1C" w:rsidRPr="00970250">
        <w:rPr>
          <w:rFonts w:ascii="Arial" w:hAnsi="Arial" w:cs="Arial"/>
        </w:rPr>
        <w:t>…………………………………………………………………………………………</w:t>
      </w:r>
      <w:r w:rsidR="00BB0415">
        <w:rPr>
          <w:rFonts w:ascii="Arial" w:hAnsi="Arial" w:cs="Arial"/>
        </w:rPr>
        <w:t>…….</w:t>
      </w:r>
      <w:r w:rsidR="00A24BCA">
        <w:rPr>
          <w:rFonts w:ascii="Arial" w:hAnsi="Arial" w:cs="Arial"/>
        </w:rPr>
        <w:t>9</w:t>
      </w:r>
    </w:p>
    <w:p w14:paraId="5D1E4401" w14:textId="7D97F372" w:rsidR="0068024B" w:rsidRDefault="0068024B" w:rsidP="00C64B01">
      <w:pPr>
        <w:spacing w:after="120"/>
        <w:rPr>
          <w:rFonts w:ascii="Arial" w:hAnsi="Arial" w:cs="Arial"/>
        </w:rPr>
      </w:pPr>
    </w:p>
    <w:p w14:paraId="496362AF" w14:textId="04CDC099" w:rsidR="00266E52" w:rsidRDefault="00266E52" w:rsidP="00C64B01">
      <w:pPr>
        <w:spacing w:after="120"/>
        <w:rPr>
          <w:rFonts w:ascii="Arial" w:hAnsi="Arial" w:cs="Arial"/>
        </w:rPr>
      </w:pPr>
    </w:p>
    <w:p w14:paraId="64626C12" w14:textId="2ED8DB1D" w:rsidR="00266E52" w:rsidRDefault="00266E52" w:rsidP="00C64B01">
      <w:pPr>
        <w:spacing w:after="120"/>
        <w:rPr>
          <w:rFonts w:ascii="Arial" w:hAnsi="Arial" w:cs="Arial"/>
        </w:rPr>
      </w:pPr>
    </w:p>
    <w:p w14:paraId="505AA294" w14:textId="401BE6B3" w:rsidR="00266E52" w:rsidRDefault="00266E52" w:rsidP="00C64B01">
      <w:pPr>
        <w:spacing w:after="120"/>
        <w:rPr>
          <w:rFonts w:ascii="Arial" w:hAnsi="Arial" w:cs="Arial"/>
        </w:rPr>
      </w:pPr>
    </w:p>
    <w:p w14:paraId="096E4031" w14:textId="65A13F23" w:rsidR="00266E52" w:rsidRDefault="00266E52" w:rsidP="00C64B01">
      <w:pPr>
        <w:spacing w:after="120"/>
        <w:rPr>
          <w:rFonts w:ascii="Arial" w:hAnsi="Arial" w:cs="Arial"/>
        </w:rPr>
      </w:pPr>
    </w:p>
    <w:p w14:paraId="7600096A" w14:textId="7A761054" w:rsidR="00266E52" w:rsidRDefault="00266E52" w:rsidP="00C64B01">
      <w:pPr>
        <w:spacing w:after="120"/>
        <w:rPr>
          <w:rFonts w:ascii="Arial" w:hAnsi="Arial" w:cs="Arial"/>
        </w:rPr>
      </w:pPr>
    </w:p>
    <w:p w14:paraId="1E5D6B37" w14:textId="00E6EAD6" w:rsidR="00266E52" w:rsidRDefault="00266E52" w:rsidP="00C64B01">
      <w:pPr>
        <w:spacing w:after="120"/>
        <w:rPr>
          <w:rFonts w:ascii="Arial" w:hAnsi="Arial" w:cs="Arial"/>
        </w:rPr>
      </w:pPr>
    </w:p>
    <w:p w14:paraId="35CBBCA7" w14:textId="77777777" w:rsidR="00266E52" w:rsidRPr="00A3214B" w:rsidRDefault="00266E52" w:rsidP="00C64B01">
      <w:pPr>
        <w:spacing w:after="120"/>
        <w:rPr>
          <w:rFonts w:ascii="Arial" w:hAnsi="Arial" w:cs="Arial"/>
        </w:rPr>
      </w:pPr>
    </w:p>
    <w:p w14:paraId="6D23C37C" w14:textId="77777777" w:rsidR="0068024B" w:rsidRPr="00A3214B" w:rsidRDefault="0068024B" w:rsidP="00C64B01">
      <w:pPr>
        <w:spacing w:after="120"/>
        <w:rPr>
          <w:rFonts w:ascii="Arial" w:hAnsi="Arial" w:cs="Arial"/>
        </w:rPr>
      </w:pPr>
    </w:p>
    <w:p w14:paraId="100F662F" w14:textId="77777777" w:rsidR="0068024B" w:rsidRPr="00A3214B" w:rsidRDefault="0068024B" w:rsidP="00C64B01">
      <w:pPr>
        <w:spacing w:after="120"/>
        <w:rPr>
          <w:rFonts w:ascii="Arial" w:hAnsi="Arial" w:cs="Arial"/>
        </w:rPr>
      </w:pPr>
    </w:p>
    <w:p w14:paraId="39CFCF8C" w14:textId="77777777" w:rsidR="0068024B" w:rsidRPr="00A3214B" w:rsidRDefault="0068024B" w:rsidP="00C64B01">
      <w:pPr>
        <w:spacing w:after="120"/>
        <w:rPr>
          <w:rFonts w:ascii="Arial" w:hAnsi="Arial" w:cs="Arial"/>
        </w:rPr>
      </w:pPr>
    </w:p>
    <w:p w14:paraId="745A09B8" w14:textId="77777777" w:rsidR="0068024B" w:rsidRPr="00A3214B" w:rsidRDefault="0068024B" w:rsidP="00C64B01">
      <w:pPr>
        <w:spacing w:after="120"/>
        <w:rPr>
          <w:rFonts w:ascii="Arial" w:hAnsi="Arial" w:cs="Arial"/>
        </w:rPr>
      </w:pPr>
    </w:p>
    <w:p w14:paraId="3D33CC35" w14:textId="77777777" w:rsidR="0068024B" w:rsidRPr="00A3214B" w:rsidRDefault="0068024B" w:rsidP="00C64B01">
      <w:pPr>
        <w:spacing w:after="120"/>
        <w:rPr>
          <w:rFonts w:ascii="Arial" w:hAnsi="Arial" w:cs="Arial"/>
        </w:rPr>
      </w:pPr>
    </w:p>
    <w:p w14:paraId="072DEA8B" w14:textId="77777777" w:rsidR="0068024B" w:rsidRPr="00A3214B" w:rsidRDefault="0068024B" w:rsidP="00C64B01">
      <w:pPr>
        <w:spacing w:after="120"/>
        <w:rPr>
          <w:rFonts w:ascii="Arial" w:hAnsi="Arial" w:cs="Arial"/>
        </w:rPr>
      </w:pPr>
    </w:p>
    <w:p w14:paraId="078B8F72" w14:textId="77777777" w:rsidR="0068024B" w:rsidRPr="00A3214B" w:rsidRDefault="0068024B" w:rsidP="00C64B01">
      <w:pPr>
        <w:spacing w:after="120"/>
        <w:rPr>
          <w:rFonts w:ascii="Arial" w:hAnsi="Arial" w:cs="Arial"/>
        </w:rPr>
      </w:pPr>
    </w:p>
    <w:p w14:paraId="100ABDB1" w14:textId="77777777" w:rsidR="0068024B" w:rsidRPr="00A3214B" w:rsidRDefault="0068024B" w:rsidP="00C64B01">
      <w:pPr>
        <w:spacing w:after="120"/>
        <w:rPr>
          <w:rFonts w:ascii="Arial" w:hAnsi="Arial" w:cs="Arial"/>
        </w:rPr>
      </w:pPr>
    </w:p>
    <w:p w14:paraId="071BE866" w14:textId="77777777" w:rsidR="0068024B" w:rsidRPr="00A3214B" w:rsidRDefault="0068024B" w:rsidP="00C64B01">
      <w:pPr>
        <w:spacing w:after="120"/>
        <w:rPr>
          <w:rFonts w:ascii="Arial" w:hAnsi="Arial" w:cs="Arial"/>
        </w:rPr>
      </w:pPr>
    </w:p>
    <w:p w14:paraId="54AF5444" w14:textId="77777777" w:rsidR="0068024B" w:rsidRPr="00A3214B" w:rsidRDefault="0068024B" w:rsidP="00C64B01">
      <w:pPr>
        <w:spacing w:after="120"/>
        <w:rPr>
          <w:rFonts w:ascii="Arial" w:hAnsi="Arial" w:cs="Arial"/>
        </w:rPr>
      </w:pPr>
    </w:p>
    <w:p w14:paraId="65408BEB" w14:textId="77777777" w:rsidR="00C64B01" w:rsidRPr="00A3214B" w:rsidRDefault="00C64B01" w:rsidP="00C64B01">
      <w:pPr>
        <w:spacing w:after="120"/>
        <w:jc w:val="center"/>
        <w:rPr>
          <w:rFonts w:ascii="Arial" w:hAnsi="Arial" w:cs="Arial"/>
          <w:b/>
          <w:u w:val="single"/>
        </w:rPr>
      </w:pPr>
    </w:p>
    <w:p w14:paraId="7844A0B1" w14:textId="77777777" w:rsidR="00C64B01" w:rsidRPr="00A3214B" w:rsidRDefault="00C64B01" w:rsidP="00C64B01">
      <w:pPr>
        <w:spacing w:after="120"/>
        <w:jc w:val="center"/>
        <w:rPr>
          <w:rFonts w:ascii="Arial" w:hAnsi="Arial" w:cs="Arial"/>
          <w:b/>
          <w:u w:val="single"/>
        </w:rPr>
      </w:pPr>
    </w:p>
    <w:p w14:paraId="7BD59CD6" w14:textId="64113340" w:rsidR="00C64B01" w:rsidRDefault="00C64B01" w:rsidP="00C64B01">
      <w:pPr>
        <w:spacing w:after="120"/>
        <w:jc w:val="center"/>
        <w:rPr>
          <w:rFonts w:ascii="Arial" w:hAnsi="Arial" w:cs="Arial"/>
          <w:b/>
          <w:u w:val="single"/>
        </w:rPr>
      </w:pPr>
    </w:p>
    <w:p w14:paraId="02E808BA" w14:textId="1AA37F52" w:rsidR="00266E52" w:rsidRDefault="00266E52" w:rsidP="00C64B01">
      <w:pPr>
        <w:spacing w:after="120"/>
        <w:jc w:val="center"/>
        <w:rPr>
          <w:rFonts w:ascii="Arial" w:hAnsi="Arial" w:cs="Arial"/>
          <w:b/>
          <w:u w:val="single"/>
        </w:rPr>
      </w:pPr>
    </w:p>
    <w:p w14:paraId="6D33B867" w14:textId="77777777" w:rsidR="00BB0415" w:rsidRDefault="00BB0415" w:rsidP="00C64B01">
      <w:pPr>
        <w:spacing w:after="120"/>
        <w:jc w:val="center"/>
        <w:rPr>
          <w:rFonts w:ascii="Arial" w:hAnsi="Arial" w:cs="Arial"/>
          <w:b/>
          <w:u w:val="single"/>
        </w:rPr>
      </w:pPr>
    </w:p>
    <w:p w14:paraId="5DA09BF6" w14:textId="77777777" w:rsidR="00BB0415" w:rsidRDefault="00BB0415" w:rsidP="00C64B01">
      <w:pPr>
        <w:spacing w:after="120"/>
        <w:jc w:val="center"/>
        <w:rPr>
          <w:rFonts w:ascii="Arial" w:hAnsi="Arial" w:cs="Arial"/>
          <w:b/>
          <w:u w:val="single"/>
        </w:rPr>
      </w:pPr>
    </w:p>
    <w:p w14:paraId="4CEEA55E" w14:textId="74362E71" w:rsidR="0068024B" w:rsidRDefault="00B36774" w:rsidP="00C64B01">
      <w:pPr>
        <w:spacing w:after="120"/>
        <w:jc w:val="center"/>
        <w:rPr>
          <w:rFonts w:ascii="Arial" w:hAnsi="Arial" w:cs="Arial"/>
          <w:b/>
          <w:u w:val="single"/>
        </w:rPr>
      </w:pPr>
      <w:r>
        <w:rPr>
          <w:rFonts w:ascii="Arial" w:hAnsi="Arial" w:cs="Arial"/>
          <w:b/>
          <w:u w:val="single"/>
        </w:rPr>
        <w:lastRenderedPageBreak/>
        <w:t>M</w:t>
      </w:r>
      <w:r w:rsidR="0068024B" w:rsidRPr="00A3214B">
        <w:rPr>
          <w:rFonts w:ascii="Arial" w:hAnsi="Arial" w:cs="Arial"/>
          <w:b/>
          <w:u w:val="single"/>
        </w:rPr>
        <w:t>arketing Information System</w:t>
      </w:r>
    </w:p>
    <w:p w14:paraId="65300EB6" w14:textId="77777777" w:rsidR="00AB4E0C" w:rsidRDefault="00AB4E0C" w:rsidP="00371CA5">
      <w:pPr>
        <w:shd w:val="clear" w:color="auto" w:fill="FFFFFF"/>
        <w:spacing w:after="0" w:line="345" w:lineRule="atLeast"/>
        <w:outlineLvl w:val="4"/>
        <w:rPr>
          <w:rFonts w:ascii="Arial" w:eastAsia="Times New Roman" w:hAnsi="Arial" w:cs="Arial"/>
          <w:bCs/>
          <w:color w:val="000000"/>
          <w:szCs w:val="17"/>
        </w:rPr>
      </w:pPr>
    </w:p>
    <w:p w14:paraId="5B39425A" w14:textId="5F4F8145" w:rsidR="00371CA5" w:rsidRDefault="006F5D92" w:rsidP="007E362B">
      <w:pPr>
        <w:shd w:val="clear" w:color="auto" w:fill="FFFFFF"/>
        <w:spacing w:after="0" w:line="345" w:lineRule="atLeast"/>
        <w:outlineLvl w:val="4"/>
        <w:rPr>
          <w:rFonts w:ascii="Arial" w:eastAsia="Times New Roman" w:hAnsi="Arial" w:cs="Arial"/>
          <w:bCs/>
          <w:color w:val="000000"/>
          <w:szCs w:val="17"/>
        </w:rPr>
      </w:pPr>
      <w:r w:rsidRPr="00371CA5">
        <w:rPr>
          <w:rFonts w:ascii="Arial" w:eastAsia="Times New Roman" w:hAnsi="Arial" w:cs="Arial"/>
          <w:bCs/>
          <w:color w:val="000000"/>
          <w:szCs w:val="17"/>
        </w:rPr>
        <w:t xml:space="preserve">As part of this assignment, </w:t>
      </w:r>
      <w:r w:rsidR="00D95060">
        <w:rPr>
          <w:rFonts w:ascii="Arial" w:eastAsia="Times New Roman" w:hAnsi="Arial" w:cs="Arial"/>
          <w:bCs/>
          <w:color w:val="000000"/>
          <w:szCs w:val="17"/>
        </w:rPr>
        <w:t>M</w:t>
      </w:r>
      <w:r w:rsidRPr="00371CA5">
        <w:rPr>
          <w:rFonts w:ascii="Arial" w:eastAsia="Times New Roman" w:hAnsi="Arial" w:cs="Arial"/>
          <w:bCs/>
          <w:color w:val="000000"/>
          <w:szCs w:val="17"/>
        </w:rPr>
        <w:t xml:space="preserve">arketing </w:t>
      </w:r>
      <w:r w:rsidR="00D95060">
        <w:rPr>
          <w:rFonts w:ascii="Arial" w:eastAsia="Times New Roman" w:hAnsi="Arial" w:cs="Arial"/>
          <w:bCs/>
          <w:color w:val="000000"/>
          <w:szCs w:val="17"/>
        </w:rPr>
        <w:t>I</w:t>
      </w:r>
      <w:r w:rsidRPr="00371CA5">
        <w:rPr>
          <w:rFonts w:ascii="Arial" w:eastAsia="Times New Roman" w:hAnsi="Arial" w:cs="Arial"/>
          <w:bCs/>
          <w:color w:val="000000"/>
          <w:szCs w:val="17"/>
        </w:rPr>
        <w:t xml:space="preserve">nformation </w:t>
      </w:r>
      <w:r w:rsidR="00D95060">
        <w:rPr>
          <w:rFonts w:ascii="Arial" w:eastAsia="Times New Roman" w:hAnsi="Arial" w:cs="Arial"/>
          <w:bCs/>
          <w:color w:val="000000"/>
          <w:szCs w:val="17"/>
        </w:rPr>
        <w:t>S</w:t>
      </w:r>
      <w:r w:rsidRPr="00371CA5">
        <w:rPr>
          <w:rFonts w:ascii="Arial" w:eastAsia="Times New Roman" w:hAnsi="Arial" w:cs="Arial"/>
          <w:bCs/>
          <w:color w:val="000000"/>
          <w:szCs w:val="17"/>
        </w:rPr>
        <w:t>ystem will be explored to look at how this is used in the hotel industry.</w:t>
      </w:r>
    </w:p>
    <w:p w14:paraId="081F0EF5" w14:textId="30EAA793" w:rsidR="000171FE" w:rsidRDefault="00C33C66" w:rsidP="007E362B">
      <w:pPr>
        <w:shd w:val="clear" w:color="auto" w:fill="FFFFFF"/>
        <w:spacing w:after="0" w:line="345" w:lineRule="atLeast"/>
        <w:outlineLvl w:val="4"/>
        <w:rPr>
          <w:rFonts w:ascii="Arial" w:eastAsia="Times New Roman" w:hAnsi="Arial" w:cs="Arial"/>
          <w:bCs/>
          <w:color w:val="000000"/>
          <w:szCs w:val="17"/>
        </w:rPr>
      </w:pPr>
      <w:r>
        <w:rPr>
          <w:rFonts w:ascii="Arial" w:eastAsia="Times New Roman" w:hAnsi="Arial" w:cs="Arial"/>
          <w:bCs/>
          <w:color w:val="000000"/>
          <w:szCs w:val="17"/>
        </w:rPr>
        <w:t>My work place, the famous hotel “The Connaught” located in Mayfair will be examined during this assignment.</w:t>
      </w:r>
    </w:p>
    <w:p w14:paraId="352B8E0A" w14:textId="77777777" w:rsidR="00C33C66" w:rsidRDefault="00C33C66" w:rsidP="007E362B">
      <w:pPr>
        <w:shd w:val="clear" w:color="auto" w:fill="FFFFFF"/>
        <w:spacing w:after="0" w:line="345" w:lineRule="atLeast"/>
        <w:outlineLvl w:val="4"/>
        <w:rPr>
          <w:rFonts w:ascii="Arial" w:eastAsia="Times New Roman" w:hAnsi="Arial" w:cs="Arial"/>
          <w:bCs/>
          <w:color w:val="000000"/>
          <w:szCs w:val="17"/>
        </w:rPr>
      </w:pPr>
    </w:p>
    <w:p w14:paraId="3C53F73E" w14:textId="72E75D13" w:rsidR="00C33C66" w:rsidRDefault="00C33C66" w:rsidP="007E362B">
      <w:pPr>
        <w:shd w:val="clear" w:color="auto" w:fill="FFFFFF"/>
        <w:spacing w:after="0" w:line="345" w:lineRule="atLeast"/>
        <w:outlineLvl w:val="4"/>
        <w:rPr>
          <w:rFonts w:ascii="Arial" w:eastAsia="Times New Roman" w:hAnsi="Arial" w:cs="Arial"/>
          <w:bCs/>
          <w:color w:val="000000"/>
          <w:szCs w:val="17"/>
        </w:rPr>
      </w:pPr>
    </w:p>
    <w:p w14:paraId="722B0E32" w14:textId="6CC4FB98" w:rsidR="0094146E" w:rsidRDefault="0094146E" w:rsidP="00C64B01">
      <w:pPr>
        <w:spacing w:after="120"/>
        <w:jc w:val="center"/>
        <w:rPr>
          <w:rFonts w:ascii="Arial" w:hAnsi="Arial" w:cs="Arial"/>
          <w:lang w:val="it-IT"/>
        </w:rPr>
      </w:pPr>
      <w:r w:rsidRPr="00A3214B">
        <w:rPr>
          <w:rFonts w:ascii="Arial" w:hAnsi="Arial" w:cs="Arial"/>
          <w:noProof/>
        </w:rPr>
        <w:drawing>
          <wp:inline distT="0" distB="0" distL="0" distR="0" wp14:anchorId="5BF4ED6E" wp14:editId="5E456E80">
            <wp:extent cx="2714625" cy="2835814"/>
            <wp:effectExtent l="0" t="0" r="0" b="3175"/>
            <wp:docPr id="1" name="Immagine 1" descr="Risultati immagini per marketing information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sultati immagini per marketing information syste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25132" cy="2846790"/>
                    </a:xfrm>
                    <a:prstGeom prst="rect">
                      <a:avLst/>
                    </a:prstGeom>
                    <a:noFill/>
                    <a:ln>
                      <a:noFill/>
                    </a:ln>
                  </pic:spPr>
                </pic:pic>
              </a:graphicData>
            </a:graphic>
          </wp:inline>
        </w:drawing>
      </w:r>
    </w:p>
    <w:p w14:paraId="5AAF93F7" w14:textId="77777777" w:rsidR="0094146E" w:rsidRDefault="0094146E" w:rsidP="0094146E">
      <w:pPr>
        <w:spacing w:after="120"/>
        <w:jc w:val="center"/>
        <w:rPr>
          <w:rFonts w:ascii="Arial" w:hAnsi="Arial" w:cs="Arial"/>
          <w:lang w:val="it-IT"/>
        </w:rPr>
      </w:pPr>
    </w:p>
    <w:p w14:paraId="7A4AE914" w14:textId="2648B764" w:rsidR="0068024B" w:rsidRDefault="0094146E" w:rsidP="0094146E">
      <w:pPr>
        <w:shd w:val="clear" w:color="auto" w:fill="FFFFFF"/>
        <w:spacing w:after="0" w:line="240" w:lineRule="auto"/>
        <w:outlineLvl w:val="4"/>
        <w:rPr>
          <w:rFonts w:ascii="Arial" w:hAnsi="Arial" w:cs="Arial"/>
          <w:color w:val="000000"/>
          <w:szCs w:val="20"/>
          <w:shd w:val="clear" w:color="auto" w:fill="FFFFFF"/>
        </w:rPr>
      </w:pPr>
      <w:r>
        <w:rPr>
          <w:rFonts w:ascii="Arial" w:hAnsi="Arial" w:cs="Arial"/>
        </w:rPr>
        <w:t>According to “Principles of Marketing”, t</w:t>
      </w:r>
      <w:r w:rsidRPr="007E367E">
        <w:rPr>
          <w:rFonts w:ascii="Arial" w:hAnsi="Arial" w:cs="Arial"/>
        </w:rPr>
        <w:t xml:space="preserve">he </w:t>
      </w:r>
      <w:r w:rsidR="00CC589A">
        <w:rPr>
          <w:rFonts w:ascii="Arial" w:hAnsi="Arial" w:cs="Arial"/>
        </w:rPr>
        <w:t>intention</w:t>
      </w:r>
      <w:r w:rsidRPr="007E367E">
        <w:rPr>
          <w:rFonts w:ascii="Arial" w:hAnsi="Arial" w:cs="Arial"/>
        </w:rPr>
        <w:t xml:space="preserve"> of marketing is to </w:t>
      </w:r>
      <w:r w:rsidR="00CC589A">
        <w:rPr>
          <w:rFonts w:ascii="Arial" w:hAnsi="Arial" w:cs="Arial"/>
        </w:rPr>
        <w:t>produce</w:t>
      </w:r>
      <w:r w:rsidRPr="007E367E">
        <w:rPr>
          <w:rFonts w:ascii="Arial" w:hAnsi="Arial" w:cs="Arial"/>
        </w:rPr>
        <w:t xml:space="preserve"> value for customers and capture value from customers in return</w:t>
      </w:r>
      <w:r>
        <w:rPr>
          <w:rFonts w:ascii="Arial" w:hAnsi="Arial" w:cs="Arial"/>
        </w:rPr>
        <w:t xml:space="preserve"> </w:t>
      </w:r>
      <w:r w:rsidRPr="00726A9E">
        <w:rPr>
          <w:rFonts w:ascii="Arial" w:hAnsi="Arial" w:cs="Arial"/>
          <w:color w:val="000000"/>
          <w:szCs w:val="20"/>
          <w:shd w:val="clear" w:color="auto" w:fill="FFFFFF"/>
        </w:rPr>
        <w:t>(Kotler and Armstrong, 2017)</w:t>
      </w:r>
      <w:r>
        <w:rPr>
          <w:rFonts w:ascii="Arial" w:hAnsi="Arial" w:cs="Arial"/>
          <w:color w:val="000000"/>
          <w:szCs w:val="20"/>
          <w:shd w:val="clear" w:color="auto" w:fill="FFFFFF"/>
        </w:rPr>
        <w:t>.</w:t>
      </w:r>
    </w:p>
    <w:p w14:paraId="4DDE4CCB" w14:textId="77777777" w:rsidR="0094146E" w:rsidRPr="00B71D21" w:rsidRDefault="0094146E" w:rsidP="0094146E">
      <w:pPr>
        <w:shd w:val="clear" w:color="auto" w:fill="FFFFFF"/>
        <w:spacing w:after="0" w:line="240" w:lineRule="auto"/>
        <w:outlineLvl w:val="4"/>
        <w:rPr>
          <w:rFonts w:ascii="Arial" w:hAnsi="Arial" w:cs="Arial"/>
        </w:rPr>
      </w:pPr>
    </w:p>
    <w:p w14:paraId="02065D19" w14:textId="6F7DBABF" w:rsidR="00325EE2" w:rsidRDefault="006F5D92" w:rsidP="007E367E">
      <w:pPr>
        <w:shd w:val="clear" w:color="auto" w:fill="FFFFFF"/>
        <w:spacing w:after="0" w:line="240" w:lineRule="auto"/>
        <w:outlineLvl w:val="4"/>
        <w:rPr>
          <w:rFonts w:ascii="Arial" w:hAnsi="Arial" w:cs="Arial"/>
          <w:color w:val="000000"/>
          <w:shd w:val="clear" w:color="auto" w:fill="FFFFFF"/>
        </w:rPr>
      </w:pPr>
      <w:r w:rsidRPr="00325EE2">
        <w:rPr>
          <w:rFonts w:ascii="Arial" w:hAnsi="Arial" w:cs="Arial"/>
        </w:rPr>
        <w:t xml:space="preserve">Marketing Information System, abbreviated </w:t>
      </w:r>
      <w:r w:rsidR="007E362B" w:rsidRPr="00325EE2">
        <w:rPr>
          <w:rFonts w:ascii="Arial" w:hAnsi="Arial" w:cs="Arial"/>
        </w:rPr>
        <w:t>“</w:t>
      </w:r>
      <w:r w:rsidRPr="00325EE2">
        <w:rPr>
          <w:rFonts w:ascii="Arial" w:hAnsi="Arial" w:cs="Arial"/>
        </w:rPr>
        <w:t>MIS</w:t>
      </w:r>
      <w:r w:rsidR="007E362B" w:rsidRPr="00325EE2">
        <w:rPr>
          <w:rFonts w:ascii="Arial" w:hAnsi="Arial" w:cs="Arial"/>
        </w:rPr>
        <w:t>”</w:t>
      </w:r>
      <w:r w:rsidRPr="00325EE2">
        <w:rPr>
          <w:rFonts w:ascii="Arial" w:hAnsi="Arial" w:cs="Arial"/>
        </w:rPr>
        <w:t>,</w:t>
      </w:r>
      <w:r w:rsidR="00325EE2" w:rsidRPr="00325EE2">
        <w:rPr>
          <w:rFonts w:ascii="Arial" w:eastAsia="Times New Roman" w:hAnsi="Arial" w:cs="Arial"/>
          <w:b/>
          <w:bCs/>
          <w:color w:val="000000"/>
        </w:rPr>
        <w:t xml:space="preserve"> </w:t>
      </w:r>
      <w:r w:rsidR="00325EE2" w:rsidRPr="00325EE2">
        <w:rPr>
          <w:rFonts w:ascii="Arial" w:eastAsia="Times New Roman" w:hAnsi="Arial" w:cs="Arial"/>
          <w:bCs/>
          <w:color w:val="000000"/>
        </w:rPr>
        <w:t xml:space="preserve">is a mix of procedures and </w:t>
      </w:r>
      <w:r w:rsidR="00CC589A">
        <w:rPr>
          <w:rFonts w:ascii="Arial" w:eastAsia="Times New Roman" w:hAnsi="Arial" w:cs="Arial"/>
          <w:bCs/>
          <w:color w:val="000000"/>
        </w:rPr>
        <w:t>techniques</w:t>
      </w:r>
      <w:r w:rsidR="00325EE2" w:rsidRPr="00325EE2">
        <w:rPr>
          <w:rFonts w:ascii="Arial" w:eastAsia="Times New Roman" w:hAnsi="Arial" w:cs="Arial"/>
          <w:bCs/>
          <w:color w:val="000000"/>
        </w:rPr>
        <w:t xml:space="preserve"> designed to generate and analyze marketing decisions</w:t>
      </w:r>
      <w:r w:rsidR="00CC589A">
        <w:rPr>
          <w:rFonts w:ascii="Arial" w:eastAsia="Times New Roman" w:hAnsi="Arial" w:cs="Arial"/>
          <w:bCs/>
          <w:color w:val="000000"/>
        </w:rPr>
        <w:t xml:space="preserve">. </w:t>
      </w:r>
      <w:proofErr w:type="gramStart"/>
      <w:r w:rsidR="00325EE2" w:rsidRPr="00325EE2">
        <w:rPr>
          <w:rFonts w:ascii="Arial" w:hAnsi="Arial" w:cs="Arial"/>
          <w:color w:val="000000"/>
          <w:shd w:val="clear" w:color="auto" w:fill="FFFFFF"/>
        </w:rPr>
        <w:t>(</w:t>
      </w:r>
      <w:proofErr w:type="spellStart"/>
      <w:proofErr w:type="gramEnd"/>
      <w:r w:rsidR="00325EE2" w:rsidRPr="00325EE2">
        <w:rPr>
          <w:rFonts w:ascii="Arial" w:hAnsi="Arial" w:cs="Arial"/>
          <w:color w:val="000000"/>
          <w:shd w:val="clear" w:color="auto" w:fill="FFFFFF"/>
        </w:rPr>
        <w:t>Bhasin</w:t>
      </w:r>
      <w:proofErr w:type="spellEnd"/>
      <w:r w:rsidR="00325EE2" w:rsidRPr="00325EE2">
        <w:rPr>
          <w:rFonts w:ascii="Arial" w:hAnsi="Arial" w:cs="Arial"/>
          <w:color w:val="000000"/>
          <w:shd w:val="clear" w:color="auto" w:fill="FFFFFF"/>
        </w:rPr>
        <w:t>, 2019)</w:t>
      </w:r>
    </w:p>
    <w:p w14:paraId="4853B04F" w14:textId="02992062" w:rsidR="007E367E" w:rsidRDefault="00325EE2" w:rsidP="007E367E">
      <w:pPr>
        <w:shd w:val="clear" w:color="auto" w:fill="FFFFFF"/>
        <w:spacing w:after="0" w:line="240" w:lineRule="auto"/>
        <w:outlineLvl w:val="4"/>
        <w:rPr>
          <w:rFonts w:ascii="Arial" w:hAnsi="Arial" w:cs="Arial"/>
        </w:rPr>
      </w:pPr>
      <w:r w:rsidRPr="00325EE2">
        <w:rPr>
          <w:rFonts w:ascii="Arial" w:eastAsia="Times New Roman" w:hAnsi="Arial" w:cs="Arial"/>
          <w:bCs/>
          <w:color w:val="000000"/>
        </w:rPr>
        <w:t>MIS</w:t>
      </w:r>
      <w:r w:rsidRPr="00325EE2">
        <w:rPr>
          <w:rFonts w:ascii="Arial" w:eastAsia="Times New Roman" w:hAnsi="Arial" w:cs="Arial"/>
          <w:b/>
          <w:bCs/>
          <w:color w:val="000000"/>
        </w:rPr>
        <w:t xml:space="preserve"> </w:t>
      </w:r>
      <w:r w:rsidR="006F5D92" w:rsidRPr="00325EE2">
        <w:rPr>
          <w:rFonts w:ascii="Arial" w:hAnsi="Arial" w:cs="Arial"/>
        </w:rPr>
        <w:t xml:space="preserve">is </w:t>
      </w:r>
      <w:r w:rsidRPr="00325EE2">
        <w:rPr>
          <w:rFonts w:ascii="Arial" w:hAnsi="Arial" w:cs="Arial"/>
        </w:rPr>
        <w:t xml:space="preserve">one of </w:t>
      </w:r>
      <w:r w:rsidR="00E4219D">
        <w:rPr>
          <w:rFonts w:ascii="Arial" w:hAnsi="Arial" w:cs="Arial"/>
        </w:rPr>
        <w:t xml:space="preserve">the </w:t>
      </w:r>
      <w:r w:rsidR="00BB0415">
        <w:rPr>
          <w:rFonts w:ascii="Arial" w:hAnsi="Arial" w:cs="Arial"/>
        </w:rPr>
        <w:t>components</w:t>
      </w:r>
      <w:r w:rsidRPr="00325EE2">
        <w:rPr>
          <w:rFonts w:ascii="Arial" w:hAnsi="Arial" w:cs="Arial"/>
        </w:rPr>
        <w:t xml:space="preserve"> of Marketing and is </w:t>
      </w:r>
      <w:r w:rsidR="006F5D92" w:rsidRPr="00325EE2">
        <w:rPr>
          <w:rFonts w:ascii="Arial" w:hAnsi="Arial" w:cs="Arial"/>
        </w:rPr>
        <w:t>a constantly evolving system of receiving information for future business decisions.</w:t>
      </w:r>
    </w:p>
    <w:p w14:paraId="57D07357" w14:textId="055F53B2" w:rsidR="007E367E" w:rsidRDefault="007E367E" w:rsidP="007E367E">
      <w:pPr>
        <w:shd w:val="clear" w:color="auto" w:fill="FFFFFF"/>
        <w:spacing w:after="0" w:line="240" w:lineRule="auto"/>
        <w:outlineLvl w:val="4"/>
        <w:rPr>
          <w:rFonts w:ascii="Arial" w:hAnsi="Arial" w:cs="Arial"/>
        </w:rPr>
      </w:pPr>
    </w:p>
    <w:p w14:paraId="52FC2190" w14:textId="77777777" w:rsidR="00726A9E" w:rsidRPr="00325EE2" w:rsidRDefault="00726A9E" w:rsidP="00726A9E">
      <w:pPr>
        <w:spacing w:after="0" w:line="240" w:lineRule="auto"/>
        <w:rPr>
          <w:rFonts w:ascii="Arial" w:hAnsi="Arial" w:cs="Arial"/>
        </w:rPr>
      </w:pPr>
      <w:r w:rsidRPr="00325EE2">
        <w:rPr>
          <w:rFonts w:ascii="Arial" w:hAnsi="Arial" w:cs="Arial"/>
        </w:rPr>
        <w:t>The most important role of “MIS” is to provide through different components as many resources as possible to take the best marketing decision in the interests of the company.</w:t>
      </w:r>
    </w:p>
    <w:p w14:paraId="054EFB42" w14:textId="4CCA4473" w:rsidR="007E362B" w:rsidRPr="00325EE2" w:rsidRDefault="006F5D92" w:rsidP="007E367E">
      <w:pPr>
        <w:spacing w:after="0" w:line="240" w:lineRule="auto"/>
        <w:rPr>
          <w:rFonts w:ascii="Arial" w:hAnsi="Arial" w:cs="Arial"/>
        </w:rPr>
      </w:pPr>
      <w:r w:rsidRPr="00325EE2">
        <w:rPr>
          <w:rFonts w:ascii="Arial" w:hAnsi="Arial" w:cs="Arial"/>
        </w:rPr>
        <w:t>Th</w:t>
      </w:r>
      <w:r w:rsidR="00E4219D">
        <w:rPr>
          <w:rFonts w:ascii="Arial" w:hAnsi="Arial" w:cs="Arial"/>
        </w:rPr>
        <w:t xml:space="preserve">is </w:t>
      </w:r>
      <w:r w:rsidRPr="00325EE2">
        <w:rPr>
          <w:rFonts w:ascii="Arial" w:hAnsi="Arial" w:cs="Arial"/>
        </w:rPr>
        <w:t xml:space="preserve">information </w:t>
      </w:r>
      <w:r w:rsidR="00E4219D">
        <w:rPr>
          <w:rFonts w:ascii="Arial" w:hAnsi="Arial" w:cs="Arial"/>
        </w:rPr>
        <w:t>is</w:t>
      </w:r>
      <w:r w:rsidRPr="00325EE2">
        <w:rPr>
          <w:rFonts w:ascii="Arial" w:hAnsi="Arial" w:cs="Arial"/>
        </w:rPr>
        <w:t xml:space="preserve"> collected, analyzed and distributed to those responsible for the final decision, usually the Marketing Manager</w:t>
      </w:r>
      <w:r w:rsidR="007E362B" w:rsidRPr="00325EE2">
        <w:rPr>
          <w:rFonts w:ascii="Arial" w:hAnsi="Arial" w:cs="Arial"/>
        </w:rPr>
        <w:t>.</w:t>
      </w:r>
    </w:p>
    <w:p w14:paraId="39322720" w14:textId="2DA07B0A" w:rsidR="006F5D92" w:rsidRDefault="006F5D92" w:rsidP="007E367E">
      <w:pPr>
        <w:spacing w:after="0" w:line="240" w:lineRule="auto"/>
        <w:rPr>
          <w:rFonts w:ascii="Arial" w:hAnsi="Arial" w:cs="Arial"/>
        </w:rPr>
      </w:pPr>
      <w:r w:rsidRPr="00325EE2">
        <w:rPr>
          <w:rFonts w:ascii="Arial" w:hAnsi="Arial" w:cs="Arial"/>
        </w:rPr>
        <w:t>The Marketing Information System, usually, receive information from facts, studies, opinions, regulations, internet, statistics, and so on.</w:t>
      </w:r>
    </w:p>
    <w:p w14:paraId="16837809" w14:textId="045FDA3A" w:rsidR="00C21354" w:rsidRPr="00A3214B" w:rsidRDefault="006F5D92" w:rsidP="007E367E">
      <w:pPr>
        <w:spacing w:after="0" w:line="240" w:lineRule="auto"/>
        <w:rPr>
          <w:rFonts w:ascii="Arial" w:hAnsi="Arial" w:cs="Arial"/>
        </w:rPr>
      </w:pPr>
      <w:r w:rsidRPr="00A3214B">
        <w:rPr>
          <w:rFonts w:ascii="Arial" w:hAnsi="Arial" w:cs="Arial"/>
        </w:rPr>
        <w:t>These</w:t>
      </w:r>
      <w:r w:rsidR="00D95060">
        <w:rPr>
          <w:rFonts w:ascii="Arial" w:hAnsi="Arial" w:cs="Arial"/>
        </w:rPr>
        <w:t xml:space="preserve"> data</w:t>
      </w:r>
      <w:r w:rsidRPr="00A3214B">
        <w:rPr>
          <w:rFonts w:ascii="Arial" w:hAnsi="Arial" w:cs="Arial"/>
        </w:rPr>
        <w:t xml:space="preserve"> are essentials for marketing decisions and they are collected by internal and external sources.</w:t>
      </w:r>
    </w:p>
    <w:p w14:paraId="4D1E36D3" w14:textId="4CF8FBD6" w:rsidR="00D42BC3" w:rsidRDefault="006F5D92" w:rsidP="007E367E">
      <w:pPr>
        <w:spacing w:after="0" w:line="240" w:lineRule="auto"/>
        <w:rPr>
          <w:rFonts w:ascii="Arial" w:hAnsi="Arial" w:cs="Arial"/>
        </w:rPr>
      </w:pPr>
      <w:r w:rsidRPr="00A3214B">
        <w:rPr>
          <w:rFonts w:ascii="Arial" w:hAnsi="Arial" w:cs="Arial"/>
        </w:rPr>
        <w:t>M</w:t>
      </w:r>
      <w:r>
        <w:rPr>
          <w:rFonts w:ascii="Arial" w:hAnsi="Arial" w:cs="Arial"/>
        </w:rPr>
        <w:t>arketing Information System</w:t>
      </w:r>
      <w:r w:rsidRPr="00A3214B">
        <w:rPr>
          <w:rFonts w:ascii="Arial" w:hAnsi="Arial" w:cs="Arial"/>
        </w:rPr>
        <w:t xml:space="preserve"> collects the </w:t>
      </w:r>
      <w:r w:rsidR="00A754EA">
        <w:rPr>
          <w:rFonts w:ascii="Arial" w:hAnsi="Arial" w:cs="Arial"/>
        </w:rPr>
        <w:t>data</w:t>
      </w:r>
      <w:r w:rsidRPr="00A3214B">
        <w:rPr>
          <w:rFonts w:ascii="Arial" w:hAnsi="Arial" w:cs="Arial"/>
        </w:rPr>
        <w:t xml:space="preserve"> required, the </w:t>
      </w:r>
      <w:r w:rsidR="00D95060">
        <w:rPr>
          <w:rFonts w:ascii="Arial" w:hAnsi="Arial" w:cs="Arial"/>
        </w:rPr>
        <w:t>data</w:t>
      </w:r>
      <w:r w:rsidRPr="00A3214B">
        <w:rPr>
          <w:rFonts w:ascii="Arial" w:hAnsi="Arial" w:cs="Arial"/>
        </w:rPr>
        <w:t xml:space="preserve"> are analyzed</w:t>
      </w:r>
      <w:r>
        <w:rPr>
          <w:rFonts w:ascii="Arial" w:hAnsi="Arial" w:cs="Arial"/>
        </w:rPr>
        <w:t xml:space="preserve"> and</w:t>
      </w:r>
      <w:r w:rsidRPr="00A3214B">
        <w:rPr>
          <w:rFonts w:ascii="Arial" w:hAnsi="Arial" w:cs="Arial"/>
        </w:rPr>
        <w:t xml:space="preserve"> then they are supplied to the </w:t>
      </w:r>
      <w:r>
        <w:rPr>
          <w:rFonts w:ascii="Arial" w:hAnsi="Arial" w:cs="Arial"/>
        </w:rPr>
        <w:t>M</w:t>
      </w:r>
      <w:r w:rsidRPr="00A3214B">
        <w:rPr>
          <w:rFonts w:ascii="Arial" w:hAnsi="Arial" w:cs="Arial"/>
        </w:rPr>
        <w:t xml:space="preserve">arketing </w:t>
      </w:r>
      <w:r>
        <w:rPr>
          <w:rFonts w:ascii="Arial" w:hAnsi="Arial" w:cs="Arial"/>
        </w:rPr>
        <w:t>M</w:t>
      </w:r>
      <w:r w:rsidRPr="00A3214B">
        <w:rPr>
          <w:rFonts w:ascii="Arial" w:hAnsi="Arial" w:cs="Arial"/>
        </w:rPr>
        <w:t>anager who will take the decision on how to act.</w:t>
      </w:r>
    </w:p>
    <w:p w14:paraId="72112F77" w14:textId="77777777" w:rsidR="0094146E" w:rsidRDefault="0094146E" w:rsidP="00514CA4">
      <w:pPr>
        <w:spacing w:after="120"/>
        <w:jc w:val="center"/>
        <w:rPr>
          <w:rFonts w:ascii="Arial" w:hAnsi="Arial" w:cs="Arial"/>
          <w:b/>
          <w:u w:val="single"/>
        </w:rPr>
      </w:pPr>
    </w:p>
    <w:p w14:paraId="5573C649" w14:textId="77777777" w:rsidR="0094146E" w:rsidRDefault="0094146E" w:rsidP="00514CA4">
      <w:pPr>
        <w:spacing w:after="120"/>
        <w:jc w:val="center"/>
        <w:rPr>
          <w:rFonts w:ascii="Arial" w:hAnsi="Arial" w:cs="Arial"/>
          <w:b/>
          <w:u w:val="single"/>
        </w:rPr>
      </w:pPr>
    </w:p>
    <w:p w14:paraId="46790B77" w14:textId="77777777" w:rsidR="0094146E" w:rsidRDefault="0094146E" w:rsidP="00514CA4">
      <w:pPr>
        <w:spacing w:after="120"/>
        <w:jc w:val="center"/>
        <w:rPr>
          <w:rFonts w:ascii="Arial" w:hAnsi="Arial" w:cs="Arial"/>
          <w:b/>
          <w:u w:val="single"/>
        </w:rPr>
      </w:pPr>
    </w:p>
    <w:p w14:paraId="6855315C" w14:textId="77777777" w:rsidR="0094146E" w:rsidRDefault="0094146E" w:rsidP="00514CA4">
      <w:pPr>
        <w:spacing w:after="120"/>
        <w:jc w:val="center"/>
        <w:rPr>
          <w:rFonts w:ascii="Arial" w:hAnsi="Arial" w:cs="Arial"/>
          <w:b/>
          <w:u w:val="single"/>
        </w:rPr>
      </w:pPr>
    </w:p>
    <w:p w14:paraId="48459DA8" w14:textId="77777777" w:rsidR="0094146E" w:rsidRDefault="0094146E" w:rsidP="00514CA4">
      <w:pPr>
        <w:spacing w:after="120"/>
        <w:jc w:val="center"/>
        <w:rPr>
          <w:rFonts w:ascii="Arial" w:hAnsi="Arial" w:cs="Arial"/>
          <w:b/>
          <w:u w:val="single"/>
        </w:rPr>
      </w:pPr>
    </w:p>
    <w:p w14:paraId="49F12427" w14:textId="11286943" w:rsidR="00D93E1F" w:rsidRDefault="00E97499" w:rsidP="00514CA4">
      <w:pPr>
        <w:spacing w:after="120"/>
        <w:jc w:val="center"/>
        <w:rPr>
          <w:rFonts w:ascii="Arial" w:hAnsi="Arial" w:cs="Arial"/>
          <w:b/>
          <w:u w:val="single"/>
        </w:rPr>
      </w:pPr>
      <w:r w:rsidRPr="003412D5">
        <w:rPr>
          <w:rFonts w:ascii="Arial" w:hAnsi="Arial" w:cs="Arial"/>
          <w:b/>
          <w:u w:val="single"/>
        </w:rPr>
        <w:lastRenderedPageBreak/>
        <w:t>The four main components of MIS</w:t>
      </w:r>
    </w:p>
    <w:p w14:paraId="565AEE47" w14:textId="77777777" w:rsidR="00567F3D" w:rsidRPr="003412D5" w:rsidRDefault="00567F3D" w:rsidP="00514CA4">
      <w:pPr>
        <w:spacing w:after="120"/>
        <w:jc w:val="center"/>
        <w:rPr>
          <w:rFonts w:ascii="Arial" w:hAnsi="Arial" w:cs="Arial"/>
          <w:b/>
          <w:u w:val="single"/>
        </w:rPr>
      </w:pPr>
    </w:p>
    <w:p w14:paraId="562A8FFA" w14:textId="0FF49B57" w:rsidR="00C64B01" w:rsidRDefault="00514CA4" w:rsidP="00CC0287">
      <w:pPr>
        <w:spacing w:after="120"/>
        <w:rPr>
          <w:rFonts w:ascii="Arial" w:hAnsi="Arial" w:cs="Arial"/>
          <w:u w:val="single"/>
        </w:rPr>
      </w:pPr>
      <w:r w:rsidRPr="00A3214B">
        <w:rPr>
          <w:rFonts w:ascii="Arial" w:hAnsi="Arial" w:cs="Arial"/>
        </w:rPr>
        <w:t>The four main components of MIS are:</w:t>
      </w:r>
    </w:p>
    <w:p w14:paraId="35F819DE" w14:textId="77777777" w:rsidR="00CC0287" w:rsidRPr="00CC0287" w:rsidRDefault="00CC0287" w:rsidP="00CC0287">
      <w:pPr>
        <w:spacing w:after="120"/>
        <w:rPr>
          <w:rFonts w:ascii="Arial" w:hAnsi="Arial" w:cs="Arial"/>
          <w:u w:val="single"/>
        </w:rPr>
      </w:pPr>
    </w:p>
    <w:p w14:paraId="39E25C89" w14:textId="77777777" w:rsidR="00E97499" w:rsidRPr="00A3214B" w:rsidRDefault="00E97499" w:rsidP="00266E52">
      <w:pPr>
        <w:spacing w:after="0"/>
        <w:rPr>
          <w:rFonts w:ascii="Arial" w:hAnsi="Arial" w:cs="Arial"/>
          <w:u w:val="single"/>
        </w:rPr>
      </w:pPr>
      <w:r w:rsidRPr="00A3214B">
        <w:rPr>
          <w:rFonts w:ascii="Arial" w:hAnsi="Arial" w:cs="Arial"/>
          <w:u w:val="single"/>
        </w:rPr>
        <w:t>Internal Records</w:t>
      </w:r>
    </w:p>
    <w:p w14:paraId="5B729765" w14:textId="06E22BD2" w:rsidR="007E362B" w:rsidRDefault="007E362B" w:rsidP="007E362B">
      <w:pPr>
        <w:spacing w:after="0"/>
        <w:rPr>
          <w:rFonts w:ascii="Arial" w:hAnsi="Arial" w:cs="Arial"/>
        </w:rPr>
      </w:pPr>
      <w:r w:rsidRPr="007E362B">
        <w:rPr>
          <w:rFonts w:ascii="Arial" w:hAnsi="Arial" w:cs="Arial"/>
        </w:rPr>
        <w:t xml:space="preserve">The </w:t>
      </w:r>
      <w:r w:rsidR="006F5D92">
        <w:rPr>
          <w:rFonts w:ascii="Arial" w:hAnsi="Arial" w:cs="Arial"/>
        </w:rPr>
        <w:t>I</w:t>
      </w:r>
      <w:r w:rsidRPr="007E362B">
        <w:rPr>
          <w:rFonts w:ascii="Arial" w:hAnsi="Arial" w:cs="Arial"/>
        </w:rPr>
        <w:t xml:space="preserve">nternal </w:t>
      </w:r>
      <w:r w:rsidR="006F5D92">
        <w:rPr>
          <w:rFonts w:ascii="Arial" w:hAnsi="Arial" w:cs="Arial"/>
        </w:rPr>
        <w:t>R</w:t>
      </w:r>
      <w:r>
        <w:rPr>
          <w:rFonts w:ascii="Arial" w:hAnsi="Arial" w:cs="Arial"/>
        </w:rPr>
        <w:t>ecords</w:t>
      </w:r>
      <w:r w:rsidRPr="007E362B">
        <w:rPr>
          <w:rFonts w:ascii="Arial" w:hAnsi="Arial" w:cs="Arial"/>
        </w:rPr>
        <w:t xml:space="preserve"> are all the information about the company, which can be past information, present information, future previsions.</w:t>
      </w:r>
    </w:p>
    <w:p w14:paraId="654A6C50" w14:textId="77777777" w:rsidR="00D95060" w:rsidRPr="00A3214B" w:rsidRDefault="00D95060" w:rsidP="00D95060">
      <w:pPr>
        <w:spacing w:after="0"/>
        <w:rPr>
          <w:rFonts w:ascii="Arial" w:hAnsi="Arial" w:cs="Arial"/>
        </w:rPr>
      </w:pPr>
      <w:r w:rsidRPr="00A3214B">
        <w:rPr>
          <w:rFonts w:ascii="Arial" w:hAnsi="Arial" w:cs="Arial"/>
        </w:rPr>
        <w:t>Sales, costs, inventories, cash flow and account receivable and payable, and so on.</w:t>
      </w:r>
    </w:p>
    <w:p w14:paraId="6D7A32B9" w14:textId="2E53D627" w:rsidR="00A3214B" w:rsidRDefault="007E362B" w:rsidP="00F65EBA">
      <w:pPr>
        <w:spacing w:after="0"/>
        <w:rPr>
          <w:rFonts w:ascii="Arial" w:hAnsi="Arial" w:cs="Arial"/>
        </w:rPr>
      </w:pPr>
      <w:r w:rsidRPr="007E362B">
        <w:rPr>
          <w:rFonts w:ascii="Arial" w:hAnsi="Arial" w:cs="Arial"/>
        </w:rPr>
        <w:t>All these components are often kept for years and archived to be accessible</w:t>
      </w:r>
      <w:r w:rsidR="00F65EBA">
        <w:rPr>
          <w:rFonts w:ascii="Arial" w:hAnsi="Arial" w:cs="Arial"/>
        </w:rPr>
        <w:t>.</w:t>
      </w:r>
      <w:r w:rsidR="00D95060">
        <w:rPr>
          <w:rFonts w:ascii="Arial" w:hAnsi="Arial" w:cs="Arial"/>
        </w:rPr>
        <w:t xml:space="preserve"> </w:t>
      </w:r>
    </w:p>
    <w:p w14:paraId="614B55B5" w14:textId="77777777" w:rsidR="00F65EBA" w:rsidRPr="00A3214B" w:rsidRDefault="00F65EBA" w:rsidP="00F65EBA">
      <w:pPr>
        <w:spacing w:after="0"/>
        <w:rPr>
          <w:rFonts w:ascii="Arial" w:hAnsi="Arial" w:cs="Arial"/>
          <w:u w:val="single"/>
        </w:rPr>
      </w:pPr>
    </w:p>
    <w:p w14:paraId="1B9B2708" w14:textId="64BB16B0" w:rsidR="00E97499" w:rsidRDefault="00E97499" w:rsidP="00266E52">
      <w:pPr>
        <w:spacing w:after="0"/>
        <w:rPr>
          <w:rFonts w:ascii="Arial" w:hAnsi="Arial" w:cs="Arial"/>
          <w:u w:val="single"/>
        </w:rPr>
      </w:pPr>
      <w:r w:rsidRPr="00A3214B">
        <w:rPr>
          <w:rFonts w:ascii="Arial" w:hAnsi="Arial" w:cs="Arial"/>
          <w:u w:val="single"/>
        </w:rPr>
        <w:t>Marketing Intelligence</w:t>
      </w:r>
    </w:p>
    <w:p w14:paraId="594CAA83" w14:textId="53EF0F79" w:rsidR="00970250" w:rsidRDefault="006F5D92" w:rsidP="00970250">
      <w:pPr>
        <w:spacing w:after="0"/>
        <w:rPr>
          <w:rFonts w:ascii="Arial" w:hAnsi="Arial" w:cs="Arial"/>
        </w:rPr>
      </w:pPr>
      <w:r>
        <w:rPr>
          <w:rFonts w:ascii="Arial" w:hAnsi="Arial" w:cs="Arial"/>
        </w:rPr>
        <w:t>T</w:t>
      </w:r>
      <w:r w:rsidRPr="00970250">
        <w:rPr>
          <w:rFonts w:ascii="Arial" w:hAnsi="Arial" w:cs="Arial"/>
        </w:rPr>
        <w:t xml:space="preserve">he second component of </w:t>
      </w:r>
      <w:r>
        <w:rPr>
          <w:rFonts w:ascii="Arial" w:hAnsi="Arial" w:cs="Arial"/>
        </w:rPr>
        <w:t>M</w:t>
      </w:r>
      <w:r w:rsidR="00F65EBA">
        <w:rPr>
          <w:rFonts w:ascii="Arial" w:hAnsi="Arial" w:cs="Arial"/>
        </w:rPr>
        <w:t xml:space="preserve">IS </w:t>
      </w:r>
      <w:r w:rsidRPr="00970250">
        <w:rPr>
          <w:rFonts w:ascii="Arial" w:hAnsi="Arial" w:cs="Arial"/>
        </w:rPr>
        <w:t xml:space="preserve">is </w:t>
      </w:r>
      <w:r>
        <w:rPr>
          <w:rFonts w:ascii="Arial" w:hAnsi="Arial" w:cs="Arial"/>
        </w:rPr>
        <w:t>Marketing Intelligence</w:t>
      </w:r>
      <w:r w:rsidRPr="00970250">
        <w:rPr>
          <w:rFonts w:ascii="Arial" w:hAnsi="Arial" w:cs="Arial"/>
        </w:rPr>
        <w:t xml:space="preserve">, which allows us to obtain </w:t>
      </w:r>
      <w:r w:rsidR="00D95060">
        <w:rPr>
          <w:rFonts w:ascii="Arial" w:hAnsi="Arial" w:cs="Arial"/>
        </w:rPr>
        <w:t>data</w:t>
      </w:r>
      <w:r w:rsidRPr="00970250">
        <w:rPr>
          <w:rFonts w:ascii="Arial" w:hAnsi="Arial" w:cs="Arial"/>
        </w:rPr>
        <w:t xml:space="preserve"> from external sources.</w:t>
      </w:r>
    </w:p>
    <w:p w14:paraId="3579CFF3" w14:textId="457CA893" w:rsidR="00970250" w:rsidRPr="00A3214B" w:rsidRDefault="006F5D92" w:rsidP="00970250">
      <w:pPr>
        <w:spacing w:after="0"/>
        <w:rPr>
          <w:rFonts w:ascii="Arial" w:hAnsi="Arial" w:cs="Arial"/>
        </w:rPr>
      </w:pPr>
      <w:r>
        <w:rPr>
          <w:rFonts w:ascii="Arial" w:hAnsi="Arial" w:cs="Arial"/>
        </w:rPr>
        <w:t>T</w:t>
      </w:r>
      <w:r w:rsidRPr="00A3214B">
        <w:rPr>
          <w:rFonts w:ascii="Arial" w:hAnsi="Arial" w:cs="Arial"/>
        </w:rPr>
        <w:t>hes</w:t>
      </w:r>
      <w:r>
        <w:rPr>
          <w:rFonts w:ascii="Arial" w:hAnsi="Arial" w:cs="Arial"/>
        </w:rPr>
        <w:t>e</w:t>
      </w:r>
      <w:r w:rsidRPr="00A3214B">
        <w:rPr>
          <w:rFonts w:ascii="Arial" w:hAnsi="Arial" w:cs="Arial"/>
        </w:rPr>
        <w:t xml:space="preserve"> </w:t>
      </w:r>
      <w:r w:rsidR="00A754EA">
        <w:rPr>
          <w:rFonts w:ascii="Arial" w:hAnsi="Arial" w:cs="Arial"/>
        </w:rPr>
        <w:t>data</w:t>
      </w:r>
      <w:r w:rsidRPr="00A3214B">
        <w:rPr>
          <w:rFonts w:ascii="Arial" w:hAnsi="Arial" w:cs="Arial"/>
        </w:rPr>
        <w:t xml:space="preserve"> can be easily gathered from magazine, trade journal, commercial press and so on.</w:t>
      </w:r>
    </w:p>
    <w:p w14:paraId="2E0E2817" w14:textId="48449676" w:rsidR="00970250" w:rsidRDefault="006F5D92" w:rsidP="00970250">
      <w:pPr>
        <w:spacing w:after="0"/>
        <w:rPr>
          <w:rFonts w:ascii="Arial" w:hAnsi="Arial" w:cs="Arial"/>
        </w:rPr>
      </w:pPr>
      <w:r>
        <w:rPr>
          <w:rFonts w:ascii="Arial" w:hAnsi="Arial" w:cs="Arial"/>
        </w:rPr>
        <w:t>They</w:t>
      </w:r>
      <w:r w:rsidRPr="00970250">
        <w:rPr>
          <w:rFonts w:ascii="Arial" w:hAnsi="Arial" w:cs="Arial"/>
        </w:rPr>
        <w:t xml:space="preserve"> can be of decisive importance to understand how the market and</w:t>
      </w:r>
      <w:r>
        <w:rPr>
          <w:rFonts w:ascii="Arial" w:hAnsi="Arial" w:cs="Arial"/>
        </w:rPr>
        <w:t xml:space="preserve">, </w:t>
      </w:r>
      <w:r w:rsidRPr="00970250">
        <w:rPr>
          <w:rFonts w:ascii="Arial" w:hAnsi="Arial" w:cs="Arial"/>
        </w:rPr>
        <w:t>therefore</w:t>
      </w:r>
      <w:r>
        <w:rPr>
          <w:rFonts w:ascii="Arial" w:hAnsi="Arial" w:cs="Arial"/>
        </w:rPr>
        <w:t>,</w:t>
      </w:r>
      <w:r w:rsidRPr="00970250">
        <w:rPr>
          <w:rFonts w:ascii="Arial" w:hAnsi="Arial" w:cs="Arial"/>
        </w:rPr>
        <w:t xml:space="preserve"> the external environment is evolving. </w:t>
      </w:r>
    </w:p>
    <w:p w14:paraId="23EA5FFE" w14:textId="77777777" w:rsidR="00F65EBA" w:rsidRDefault="00F65EBA" w:rsidP="00266E52">
      <w:pPr>
        <w:spacing w:after="0"/>
        <w:rPr>
          <w:rFonts w:ascii="Arial" w:hAnsi="Arial" w:cs="Arial"/>
          <w:u w:val="single"/>
        </w:rPr>
      </w:pPr>
    </w:p>
    <w:p w14:paraId="12D5E409" w14:textId="15316B34" w:rsidR="008C6055" w:rsidRPr="00A3214B" w:rsidRDefault="008C6055" w:rsidP="00266E52">
      <w:pPr>
        <w:spacing w:after="0"/>
        <w:rPr>
          <w:rFonts w:ascii="Arial" w:hAnsi="Arial" w:cs="Arial"/>
          <w:u w:val="single"/>
        </w:rPr>
      </w:pPr>
      <w:r w:rsidRPr="00A3214B">
        <w:rPr>
          <w:rFonts w:ascii="Arial" w:hAnsi="Arial" w:cs="Arial"/>
          <w:u w:val="single"/>
        </w:rPr>
        <w:t>Marketing Research</w:t>
      </w:r>
    </w:p>
    <w:p w14:paraId="623D903B" w14:textId="0501979D" w:rsidR="00970250" w:rsidRDefault="006F5D92" w:rsidP="006F5D92">
      <w:pPr>
        <w:spacing w:after="0"/>
        <w:rPr>
          <w:rFonts w:ascii="Arial" w:hAnsi="Arial" w:cs="Arial"/>
        </w:rPr>
      </w:pPr>
      <w:r>
        <w:rPr>
          <w:rFonts w:ascii="Arial" w:hAnsi="Arial" w:cs="Arial"/>
        </w:rPr>
        <w:t>T</w:t>
      </w:r>
      <w:r w:rsidRPr="00970250">
        <w:rPr>
          <w:rFonts w:ascii="Arial" w:hAnsi="Arial" w:cs="Arial"/>
        </w:rPr>
        <w:t xml:space="preserve">he third component is the most specific one. </w:t>
      </w:r>
    </w:p>
    <w:p w14:paraId="1655E484" w14:textId="0A66690B" w:rsidR="00970250" w:rsidRPr="00970250" w:rsidRDefault="006F5D92" w:rsidP="006F5D92">
      <w:pPr>
        <w:spacing w:after="0"/>
        <w:rPr>
          <w:rFonts w:ascii="Arial" w:hAnsi="Arial" w:cs="Arial"/>
        </w:rPr>
      </w:pPr>
      <w:r>
        <w:rPr>
          <w:rFonts w:ascii="Arial" w:hAnsi="Arial" w:cs="Arial"/>
        </w:rPr>
        <w:t>It is u</w:t>
      </w:r>
      <w:r w:rsidRPr="00970250">
        <w:rPr>
          <w:rFonts w:ascii="Arial" w:hAnsi="Arial" w:cs="Arial"/>
        </w:rPr>
        <w:t>sed in cases where</w:t>
      </w:r>
      <w:r>
        <w:rPr>
          <w:rFonts w:ascii="Arial" w:hAnsi="Arial" w:cs="Arial"/>
        </w:rPr>
        <w:t xml:space="preserve"> </w:t>
      </w:r>
      <w:r w:rsidRPr="00970250">
        <w:rPr>
          <w:rFonts w:ascii="Arial" w:hAnsi="Arial" w:cs="Arial"/>
        </w:rPr>
        <w:t>is important to analyze a given market and its risks and benefits.</w:t>
      </w:r>
    </w:p>
    <w:p w14:paraId="71FBED83" w14:textId="18518892" w:rsidR="00266E52" w:rsidRDefault="006F5D92" w:rsidP="006F5D92">
      <w:pPr>
        <w:spacing w:after="0"/>
        <w:rPr>
          <w:rFonts w:ascii="Arial" w:hAnsi="Arial" w:cs="Arial"/>
        </w:rPr>
      </w:pPr>
      <w:r>
        <w:rPr>
          <w:rFonts w:ascii="Arial" w:hAnsi="Arial" w:cs="Arial"/>
        </w:rPr>
        <w:t>Marketing Research (MR)</w:t>
      </w:r>
      <w:r w:rsidRPr="00970250">
        <w:rPr>
          <w:rFonts w:ascii="Arial" w:hAnsi="Arial" w:cs="Arial"/>
        </w:rPr>
        <w:t xml:space="preserve"> is a specific system that influences that good or service, search</w:t>
      </w:r>
      <w:r>
        <w:rPr>
          <w:rFonts w:ascii="Arial" w:hAnsi="Arial" w:cs="Arial"/>
        </w:rPr>
        <w:t>es</w:t>
      </w:r>
      <w:r w:rsidRPr="00970250">
        <w:rPr>
          <w:rFonts w:ascii="Arial" w:hAnsi="Arial" w:cs="Arial"/>
        </w:rPr>
        <w:t xml:space="preserve"> for certain information and release</w:t>
      </w:r>
      <w:r w:rsidR="00D95060">
        <w:rPr>
          <w:rFonts w:ascii="Arial" w:hAnsi="Arial" w:cs="Arial"/>
        </w:rPr>
        <w:t xml:space="preserve"> them </w:t>
      </w:r>
      <w:r w:rsidRPr="00970250">
        <w:rPr>
          <w:rFonts w:ascii="Arial" w:hAnsi="Arial" w:cs="Arial"/>
        </w:rPr>
        <w:t>to those who must act</w:t>
      </w:r>
      <w:r>
        <w:rPr>
          <w:rFonts w:ascii="Arial" w:hAnsi="Arial" w:cs="Arial"/>
        </w:rPr>
        <w:t xml:space="preserve"> and take decisions</w:t>
      </w:r>
      <w:r w:rsidRPr="00970250">
        <w:rPr>
          <w:rFonts w:ascii="Arial" w:hAnsi="Arial" w:cs="Arial"/>
        </w:rPr>
        <w:t>.</w:t>
      </w:r>
    </w:p>
    <w:p w14:paraId="0AF0F7F3" w14:textId="77777777" w:rsidR="00577A9B" w:rsidRDefault="00577A9B" w:rsidP="006F5D92">
      <w:pPr>
        <w:spacing w:after="0"/>
        <w:rPr>
          <w:rFonts w:ascii="Arial" w:hAnsi="Arial" w:cs="Arial"/>
        </w:rPr>
      </w:pPr>
    </w:p>
    <w:p w14:paraId="5BBF092A" w14:textId="23069345" w:rsidR="0094146E" w:rsidRPr="00577A9B" w:rsidRDefault="00577A9B" w:rsidP="006F5D92">
      <w:pPr>
        <w:spacing w:after="0"/>
        <w:rPr>
          <w:rFonts w:ascii="Arial" w:hAnsi="Arial" w:cs="Arial"/>
        </w:rPr>
      </w:pPr>
      <w:r w:rsidRPr="00577A9B">
        <w:rPr>
          <w:rFonts w:ascii="Arial" w:hAnsi="Arial" w:cs="Arial"/>
        </w:rPr>
        <w:t xml:space="preserve">Marketing managers may </w:t>
      </w:r>
      <w:r w:rsidR="00CC589A">
        <w:rPr>
          <w:rFonts w:ascii="Arial" w:hAnsi="Arial" w:cs="Arial"/>
        </w:rPr>
        <w:t>look for</w:t>
      </w:r>
      <w:r w:rsidRPr="00577A9B">
        <w:rPr>
          <w:rFonts w:ascii="Arial" w:hAnsi="Arial" w:cs="Arial"/>
        </w:rPr>
        <w:t xml:space="preserve"> advice from marketing specialists</w:t>
      </w:r>
      <w:r w:rsidR="00CC589A">
        <w:rPr>
          <w:rFonts w:ascii="Arial" w:hAnsi="Arial" w:cs="Arial"/>
        </w:rPr>
        <w:t>. I</w:t>
      </w:r>
      <w:r w:rsidRPr="00577A9B">
        <w:rPr>
          <w:rFonts w:ascii="Arial" w:hAnsi="Arial" w:cs="Arial"/>
        </w:rPr>
        <w:t xml:space="preserve">t is important that research reports should specify alternative </w:t>
      </w:r>
      <w:r w:rsidR="00CC589A">
        <w:rPr>
          <w:rFonts w:ascii="Arial" w:hAnsi="Arial" w:cs="Arial"/>
        </w:rPr>
        <w:t>ways</w:t>
      </w:r>
      <w:r w:rsidRPr="00577A9B">
        <w:rPr>
          <w:rFonts w:ascii="Arial" w:hAnsi="Arial" w:cs="Arial"/>
        </w:rPr>
        <w:t xml:space="preserve"> of action and the probability of success</w:t>
      </w:r>
      <w:r>
        <w:rPr>
          <w:rFonts w:ascii="Arial" w:hAnsi="Arial" w:cs="Arial"/>
        </w:rPr>
        <w:t xml:space="preserve"> </w:t>
      </w:r>
      <w:r w:rsidRPr="00577A9B">
        <w:rPr>
          <w:rFonts w:ascii="Arial" w:hAnsi="Arial" w:cs="Arial"/>
          <w:color w:val="000000"/>
          <w:shd w:val="clear" w:color="auto" w:fill="FFFFFF"/>
        </w:rPr>
        <w:t>(Crawford, 1997)</w:t>
      </w:r>
      <w:r w:rsidRPr="00577A9B">
        <w:rPr>
          <w:rFonts w:ascii="Arial" w:hAnsi="Arial" w:cs="Arial"/>
          <w:color w:val="000000"/>
          <w:shd w:val="clear" w:color="auto" w:fill="FFFFFF"/>
        </w:rPr>
        <w:t>.</w:t>
      </w:r>
    </w:p>
    <w:p w14:paraId="6B3698FF" w14:textId="77777777" w:rsidR="006F5D92" w:rsidRDefault="006F5D92" w:rsidP="006F5D92">
      <w:pPr>
        <w:spacing w:after="0"/>
        <w:rPr>
          <w:rFonts w:ascii="Arial" w:hAnsi="Arial" w:cs="Arial"/>
        </w:rPr>
      </w:pPr>
    </w:p>
    <w:p w14:paraId="53E740A8" w14:textId="778E9663" w:rsidR="008C6055" w:rsidRPr="00A3214B" w:rsidRDefault="008C6055" w:rsidP="00266E52">
      <w:pPr>
        <w:spacing w:after="0"/>
        <w:rPr>
          <w:rFonts w:ascii="Arial" w:hAnsi="Arial" w:cs="Arial"/>
          <w:u w:val="single"/>
        </w:rPr>
      </w:pPr>
      <w:r w:rsidRPr="00A3214B">
        <w:rPr>
          <w:rFonts w:ascii="Arial" w:hAnsi="Arial" w:cs="Arial"/>
          <w:u w:val="single"/>
        </w:rPr>
        <w:t xml:space="preserve">Marketing </w:t>
      </w:r>
      <w:r w:rsidR="006F5D92">
        <w:rPr>
          <w:rFonts w:ascii="Arial" w:hAnsi="Arial" w:cs="Arial"/>
          <w:u w:val="single"/>
        </w:rPr>
        <w:t>D</w:t>
      </w:r>
      <w:r w:rsidRPr="00A3214B">
        <w:rPr>
          <w:rFonts w:ascii="Arial" w:hAnsi="Arial" w:cs="Arial"/>
          <w:u w:val="single"/>
        </w:rPr>
        <w:t xml:space="preserve">ecision </w:t>
      </w:r>
      <w:r w:rsidR="006F5D92">
        <w:rPr>
          <w:rFonts w:ascii="Arial" w:hAnsi="Arial" w:cs="Arial"/>
          <w:u w:val="single"/>
        </w:rPr>
        <w:t>S</w:t>
      </w:r>
      <w:r w:rsidRPr="00A3214B">
        <w:rPr>
          <w:rFonts w:ascii="Arial" w:hAnsi="Arial" w:cs="Arial"/>
          <w:u w:val="single"/>
        </w:rPr>
        <w:t xml:space="preserve">upport </w:t>
      </w:r>
      <w:r w:rsidR="006F5D92">
        <w:rPr>
          <w:rFonts w:ascii="Arial" w:hAnsi="Arial" w:cs="Arial"/>
          <w:u w:val="single"/>
        </w:rPr>
        <w:t>S</w:t>
      </w:r>
      <w:r w:rsidRPr="00A3214B">
        <w:rPr>
          <w:rFonts w:ascii="Arial" w:hAnsi="Arial" w:cs="Arial"/>
          <w:u w:val="single"/>
        </w:rPr>
        <w:t>ystem</w:t>
      </w:r>
    </w:p>
    <w:p w14:paraId="182C9426" w14:textId="3F8E45C3" w:rsidR="00970250" w:rsidRDefault="00970250" w:rsidP="00970250">
      <w:pPr>
        <w:spacing w:after="0"/>
        <w:rPr>
          <w:rFonts w:ascii="Arial" w:hAnsi="Arial" w:cs="Arial"/>
        </w:rPr>
      </w:pPr>
      <w:r w:rsidRPr="00970250">
        <w:rPr>
          <w:rFonts w:ascii="Arial" w:hAnsi="Arial" w:cs="Arial"/>
        </w:rPr>
        <w:t>Th</w:t>
      </w:r>
      <w:r w:rsidR="00CC589A">
        <w:rPr>
          <w:rFonts w:ascii="Arial" w:hAnsi="Arial" w:cs="Arial"/>
        </w:rPr>
        <w:t xml:space="preserve">is </w:t>
      </w:r>
      <w:r w:rsidRPr="00970250">
        <w:rPr>
          <w:rFonts w:ascii="Arial" w:hAnsi="Arial" w:cs="Arial"/>
        </w:rPr>
        <w:t xml:space="preserve">component is </w:t>
      </w:r>
      <w:r w:rsidR="00CC589A">
        <w:rPr>
          <w:rFonts w:ascii="Arial" w:hAnsi="Arial" w:cs="Arial"/>
        </w:rPr>
        <w:t xml:space="preserve">made of </w:t>
      </w:r>
      <w:r w:rsidRPr="00970250">
        <w:rPr>
          <w:rFonts w:ascii="Arial" w:hAnsi="Arial" w:cs="Arial"/>
        </w:rPr>
        <w:t xml:space="preserve">all technological and non-technological supports that help the development of the three previous points. </w:t>
      </w:r>
    </w:p>
    <w:p w14:paraId="7A0F4F86" w14:textId="73C492E7" w:rsidR="008C6055" w:rsidRDefault="00970250" w:rsidP="00970250">
      <w:pPr>
        <w:spacing w:after="0"/>
        <w:rPr>
          <w:rFonts w:ascii="Arial" w:hAnsi="Arial" w:cs="Arial"/>
        </w:rPr>
      </w:pPr>
      <w:r w:rsidRPr="00970250">
        <w:rPr>
          <w:rFonts w:ascii="Arial" w:hAnsi="Arial" w:cs="Arial"/>
        </w:rPr>
        <w:t>Elements that allow us to obtain the information we need</w:t>
      </w:r>
      <w:r w:rsidR="00F65EBA">
        <w:rPr>
          <w:rFonts w:ascii="Arial" w:hAnsi="Arial" w:cs="Arial"/>
        </w:rPr>
        <w:t xml:space="preserve">, </w:t>
      </w:r>
      <w:r w:rsidRPr="00970250">
        <w:rPr>
          <w:rFonts w:ascii="Arial" w:hAnsi="Arial" w:cs="Arial"/>
        </w:rPr>
        <w:t>wh</w:t>
      </w:r>
      <w:r>
        <w:rPr>
          <w:rFonts w:ascii="Arial" w:hAnsi="Arial" w:cs="Arial"/>
        </w:rPr>
        <w:t>ich</w:t>
      </w:r>
      <w:r w:rsidRPr="00970250">
        <w:rPr>
          <w:rFonts w:ascii="Arial" w:hAnsi="Arial" w:cs="Arial"/>
        </w:rPr>
        <w:t xml:space="preserve"> can be:</w:t>
      </w:r>
      <w:r>
        <w:rPr>
          <w:rFonts w:ascii="Arial" w:hAnsi="Arial" w:cs="Arial"/>
        </w:rPr>
        <w:t xml:space="preserve"> </w:t>
      </w:r>
      <w:r w:rsidR="008C6055" w:rsidRPr="00A3214B">
        <w:rPr>
          <w:rFonts w:ascii="Arial" w:hAnsi="Arial" w:cs="Arial"/>
        </w:rPr>
        <w:t>Hardware, software, computer program and so on.</w:t>
      </w:r>
    </w:p>
    <w:p w14:paraId="605E5E46" w14:textId="557DBAE8" w:rsidR="00AD2B3B" w:rsidRPr="00AD2B3B" w:rsidRDefault="00AD2B3B" w:rsidP="00AD2B3B">
      <w:pPr>
        <w:spacing w:after="0"/>
        <w:rPr>
          <w:rFonts w:ascii="Arial" w:hAnsi="Arial" w:cs="Arial"/>
        </w:rPr>
      </w:pPr>
    </w:p>
    <w:p w14:paraId="7BAB505A" w14:textId="36B4541F" w:rsidR="00F65EBA" w:rsidRDefault="00F65EBA" w:rsidP="00266E52">
      <w:pPr>
        <w:spacing w:after="0"/>
        <w:rPr>
          <w:rFonts w:ascii="Arial" w:hAnsi="Arial" w:cs="Arial"/>
        </w:rPr>
      </w:pPr>
    </w:p>
    <w:p w14:paraId="3F0BFCA8" w14:textId="49E8993D" w:rsidR="00CC0287" w:rsidRDefault="00CC0287" w:rsidP="00266E52">
      <w:pPr>
        <w:spacing w:after="0"/>
        <w:rPr>
          <w:rFonts w:ascii="Arial" w:hAnsi="Arial" w:cs="Arial"/>
        </w:rPr>
      </w:pPr>
    </w:p>
    <w:p w14:paraId="7B4B9BB0" w14:textId="1EA0A9AC" w:rsidR="00CC0287" w:rsidRDefault="00CC0287" w:rsidP="00266E52">
      <w:pPr>
        <w:spacing w:after="0"/>
        <w:rPr>
          <w:rFonts w:ascii="Arial" w:hAnsi="Arial" w:cs="Arial"/>
        </w:rPr>
      </w:pPr>
    </w:p>
    <w:p w14:paraId="1499F358" w14:textId="711931DC" w:rsidR="00CC0287" w:rsidRDefault="00CC0287" w:rsidP="00266E52">
      <w:pPr>
        <w:spacing w:after="0"/>
        <w:rPr>
          <w:rFonts w:ascii="Arial" w:hAnsi="Arial" w:cs="Arial"/>
        </w:rPr>
      </w:pPr>
    </w:p>
    <w:p w14:paraId="6E9ABC48" w14:textId="77777777" w:rsidR="00CC0287" w:rsidRDefault="00CC0287" w:rsidP="00266E52">
      <w:pPr>
        <w:spacing w:after="0"/>
        <w:rPr>
          <w:rFonts w:ascii="Arial" w:hAnsi="Arial" w:cs="Arial"/>
        </w:rPr>
      </w:pPr>
    </w:p>
    <w:p w14:paraId="276332E2" w14:textId="23A3E1A5" w:rsidR="00F65EBA" w:rsidRDefault="00F65EBA" w:rsidP="00266E52">
      <w:pPr>
        <w:spacing w:after="0"/>
        <w:rPr>
          <w:rFonts w:ascii="Arial" w:hAnsi="Arial" w:cs="Arial"/>
        </w:rPr>
      </w:pPr>
    </w:p>
    <w:p w14:paraId="61142CBD" w14:textId="5E053888" w:rsidR="00F65EBA" w:rsidRDefault="00F65EBA" w:rsidP="00266E52">
      <w:pPr>
        <w:spacing w:after="0"/>
        <w:rPr>
          <w:rFonts w:ascii="Arial" w:hAnsi="Arial" w:cs="Arial"/>
        </w:rPr>
      </w:pPr>
    </w:p>
    <w:p w14:paraId="0956AC80" w14:textId="5D245DF9" w:rsidR="00F65EBA" w:rsidRDefault="00F65EBA" w:rsidP="00266E52">
      <w:pPr>
        <w:spacing w:after="0"/>
        <w:rPr>
          <w:rFonts w:ascii="Arial" w:hAnsi="Arial" w:cs="Arial"/>
        </w:rPr>
      </w:pPr>
    </w:p>
    <w:p w14:paraId="5736117E" w14:textId="50170DB9" w:rsidR="00F65EBA" w:rsidRDefault="00F65EBA" w:rsidP="00266E52">
      <w:pPr>
        <w:spacing w:after="0"/>
        <w:rPr>
          <w:rFonts w:ascii="Arial" w:hAnsi="Arial" w:cs="Arial"/>
        </w:rPr>
      </w:pPr>
    </w:p>
    <w:p w14:paraId="1F7661C7" w14:textId="1B91D487" w:rsidR="00CC589A" w:rsidRDefault="00CC589A" w:rsidP="00266E52">
      <w:pPr>
        <w:spacing w:after="0"/>
        <w:rPr>
          <w:rFonts w:ascii="Arial" w:hAnsi="Arial" w:cs="Arial"/>
        </w:rPr>
      </w:pPr>
    </w:p>
    <w:p w14:paraId="44931297" w14:textId="77777777" w:rsidR="00CC589A" w:rsidRDefault="00CC589A" w:rsidP="00266E52">
      <w:pPr>
        <w:spacing w:after="0"/>
        <w:rPr>
          <w:rFonts w:ascii="Arial" w:hAnsi="Arial" w:cs="Arial"/>
        </w:rPr>
      </w:pPr>
    </w:p>
    <w:p w14:paraId="3E5C617C" w14:textId="77777777" w:rsidR="00F65EBA" w:rsidRDefault="00F65EBA" w:rsidP="00266E52">
      <w:pPr>
        <w:spacing w:after="0"/>
        <w:rPr>
          <w:rFonts w:ascii="Arial" w:hAnsi="Arial" w:cs="Arial"/>
        </w:rPr>
      </w:pPr>
    </w:p>
    <w:p w14:paraId="2528A8E5" w14:textId="0A053B82" w:rsidR="009C4605" w:rsidRDefault="009C4605" w:rsidP="00266E52">
      <w:pPr>
        <w:spacing w:after="0"/>
        <w:rPr>
          <w:rFonts w:ascii="Arial" w:hAnsi="Arial" w:cs="Arial"/>
        </w:rPr>
      </w:pPr>
    </w:p>
    <w:p w14:paraId="05C8A63F" w14:textId="7D9E8551" w:rsidR="00CC0287" w:rsidRDefault="00CC0287" w:rsidP="00266E52">
      <w:pPr>
        <w:spacing w:after="0"/>
        <w:rPr>
          <w:rFonts w:ascii="Arial" w:hAnsi="Arial" w:cs="Arial"/>
        </w:rPr>
      </w:pPr>
    </w:p>
    <w:p w14:paraId="456D6ABD" w14:textId="11A4A74F" w:rsidR="00CC0287" w:rsidRDefault="00CC0287" w:rsidP="00266E52">
      <w:pPr>
        <w:spacing w:after="0"/>
        <w:rPr>
          <w:rFonts w:ascii="Arial" w:hAnsi="Arial" w:cs="Arial"/>
        </w:rPr>
      </w:pPr>
    </w:p>
    <w:p w14:paraId="74B34296" w14:textId="1C0E59DF" w:rsidR="00CC0287" w:rsidRDefault="00CC0287" w:rsidP="00266E52">
      <w:pPr>
        <w:spacing w:after="0"/>
        <w:rPr>
          <w:rFonts w:ascii="Arial" w:hAnsi="Arial" w:cs="Arial"/>
        </w:rPr>
      </w:pPr>
    </w:p>
    <w:p w14:paraId="6D9A90B5" w14:textId="5DAE61A5" w:rsidR="00CC0287" w:rsidRDefault="00CC0287" w:rsidP="00266E52">
      <w:pPr>
        <w:spacing w:after="0"/>
        <w:rPr>
          <w:rFonts w:ascii="Arial" w:hAnsi="Arial" w:cs="Arial"/>
        </w:rPr>
      </w:pPr>
    </w:p>
    <w:p w14:paraId="05E4D461" w14:textId="77777777" w:rsidR="00CC0287" w:rsidRDefault="00CC0287" w:rsidP="00266E52">
      <w:pPr>
        <w:spacing w:after="0"/>
        <w:rPr>
          <w:rFonts w:ascii="Arial" w:hAnsi="Arial" w:cs="Arial"/>
        </w:rPr>
      </w:pPr>
    </w:p>
    <w:p w14:paraId="5DEA53DA" w14:textId="797409CF" w:rsidR="00AD2B3B" w:rsidRDefault="00AD2B3B" w:rsidP="00AD2B3B">
      <w:pPr>
        <w:spacing w:after="0"/>
        <w:jc w:val="center"/>
        <w:rPr>
          <w:rFonts w:ascii="Arial" w:hAnsi="Arial" w:cs="Arial"/>
          <w:b/>
          <w:u w:val="single"/>
        </w:rPr>
      </w:pPr>
      <w:r w:rsidRPr="004E5070">
        <w:rPr>
          <w:rFonts w:ascii="Arial" w:hAnsi="Arial" w:cs="Arial"/>
          <w:b/>
          <w:u w:val="single"/>
        </w:rPr>
        <w:lastRenderedPageBreak/>
        <w:t>MIS for Marketing</w:t>
      </w:r>
    </w:p>
    <w:p w14:paraId="73A9393D" w14:textId="77777777" w:rsidR="00567F3D" w:rsidRPr="004E5070" w:rsidRDefault="00567F3D" w:rsidP="00AD2B3B">
      <w:pPr>
        <w:spacing w:after="0"/>
        <w:jc w:val="center"/>
        <w:rPr>
          <w:rFonts w:ascii="Arial" w:hAnsi="Arial" w:cs="Arial"/>
          <w:b/>
          <w:u w:val="single"/>
        </w:rPr>
      </w:pPr>
    </w:p>
    <w:p w14:paraId="00A0FD18" w14:textId="74C445FE" w:rsidR="00AD2B3B" w:rsidRDefault="00AD2B3B" w:rsidP="00AD2B3B">
      <w:pPr>
        <w:spacing w:after="0"/>
        <w:rPr>
          <w:rFonts w:ascii="Arial" w:hAnsi="Arial" w:cs="Arial"/>
        </w:rPr>
      </w:pPr>
      <w:r w:rsidRPr="00AD2B3B">
        <w:rPr>
          <w:rFonts w:ascii="Arial" w:hAnsi="Arial" w:cs="Arial"/>
        </w:rPr>
        <w:t xml:space="preserve">Marketing is the set of techniques used to put goods and services </w:t>
      </w:r>
      <w:r w:rsidR="00B121E0">
        <w:rPr>
          <w:rFonts w:ascii="Arial" w:hAnsi="Arial" w:cs="Arial"/>
        </w:rPr>
        <w:t>for the</w:t>
      </w:r>
      <w:r w:rsidRPr="00AD2B3B">
        <w:rPr>
          <w:rFonts w:ascii="Arial" w:hAnsi="Arial" w:cs="Arial"/>
        </w:rPr>
        <w:t xml:space="preserve"> consumer in a given market, in a given time and place, at the lowest cost for the consumer and at the same time remunerative for the company.</w:t>
      </w:r>
    </w:p>
    <w:p w14:paraId="73773D3A" w14:textId="77777777" w:rsidR="00567F3D" w:rsidRDefault="00567F3D" w:rsidP="00AD2B3B">
      <w:pPr>
        <w:spacing w:after="0"/>
        <w:rPr>
          <w:rFonts w:ascii="Arial" w:hAnsi="Arial" w:cs="Arial"/>
        </w:rPr>
      </w:pPr>
    </w:p>
    <w:p w14:paraId="48472194" w14:textId="7E8C73B6" w:rsidR="00E4219D" w:rsidRPr="00567F3D" w:rsidRDefault="00EB2435" w:rsidP="00E4219D">
      <w:pPr>
        <w:spacing w:after="0"/>
        <w:rPr>
          <w:rFonts w:ascii="Arial" w:hAnsi="Arial" w:cs="Arial"/>
          <w:bCs/>
        </w:rPr>
      </w:pPr>
      <w:r>
        <w:rPr>
          <w:rFonts w:ascii="Arial" w:hAnsi="Arial" w:cs="Arial"/>
        </w:rPr>
        <w:t>The process where companies create valu</w:t>
      </w:r>
      <w:r w:rsidR="00CC0287">
        <w:rPr>
          <w:rFonts w:ascii="Arial" w:hAnsi="Arial" w:cs="Arial"/>
        </w:rPr>
        <w:t xml:space="preserve">e for customers building a strong relationship with them, </w:t>
      </w:r>
      <w:proofErr w:type="gramStart"/>
      <w:r w:rsidR="00CC0287">
        <w:rPr>
          <w:rFonts w:ascii="Arial" w:hAnsi="Arial" w:cs="Arial"/>
        </w:rPr>
        <w:t>in order to</w:t>
      </w:r>
      <w:proofErr w:type="gramEnd"/>
      <w:r w:rsidR="00CC0287">
        <w:rPr>
          <w:rFonts w:ascii="Arial" w:hAnsi="Arial" w:cs="Arial"/>
        </w:rPr>
        <w:t xml:space="preserve"> have their return, is called </w:t>
      </w:r>
      <w:r w:rsidR="00E4219D" w:rsidRPr="00325EE2">
        <w:rPr>
          <w:rFonts w:ascii="Arial" w:hAnsi="Arial" w:cs="Arial"/>
        </w:rPr>
        <w:t>Marketing</w:t>
      </w:r>
      <w:r w:rsidR="00E4219D">
        <w:rPr>
          <w:rFonts w:ascii="Arial" w:hAnsi="Arial" w:cs="Arial"/>
          <w:bCs/>
        </w:rPr>
        <w:t>.</w:t>
      </w:r>
      <w:r w:rsidR="00CC0287">
        <w:rPr>
          <w:rFonts w:ascii="Arial" w:hAnsi="Arial" w:cs="Arial"/>
          <w:bCs/>
        </w:rPr>
        <w:t xml:space="preserve"> </w:t>
      </w:r>
      <w:proofErr w:type="gramStart"/>
      <w:r w:rsidR="00E4219D" w:rsidRPr="00567F3D">
        <w:rPr>
          <w:rFonts w:ascii="Arial" w:hAnsi="Arial" w:cs="Arial"/>
          <w:color w:val="000000"/>
          <w:szCs w:val="20"/>
          <w:shd w:val="clear" w:color="auto" w:fill="FFFFFF"/>
        </w:rPr>
        <w:t>(</w:t>
      </w:r>
      <w:proofErr w:type="gramEnd"/>
      <w:r w:rsidR="00E4219D" w:rsidRPr="00567F3D">
        <w:rPr>
          <w:rFonts w:ascii="Arial" w:hAnsi="Arial" w:cs="Arial"/>
          <w:color w:val="000000"/>
          <w:szCs w:val="20"/>
          <w:shd w:val="clear" w:color="auto" w:fill="FFFFFF"/>
        </w:rPr>
        <w:t xml:space="preserve">Kotler, Armstrong and </w:t>
      </w:r>
      <w:proofErr w:type="spellStart"/>
      <w:r w:rsidR="00E4219D" w:rsidRPr="00567F3D">
        <w:rPr>
          <w:rFonts w:ascii="Arial" w:hAnsi="Arial" w:cs="Arial"/>
          <w:color w:val="000000"/>
          <w:szCs w:val="20"/>
          <w:shd w:val="clear" w:color="auto" w:fill="FFFFFF"/>
        </w:rPr>
        <w:t>Opresnik</w:t>
      </w:r>
      <w:proofErr w:type="spellEnd"/>
      <w:r w:rsidR="00E4219D" w:rsidRPr="00567F3D">
        <w:rPr>
          <w:rFonts w:ascii="Arial" w:hAnsi="Arial" w:cs="Arial"/>
          <w:color w:val="000000"/>
          <w:szCs w:val="20"/>
          <w:shd w:val="clear" w:color="auto" w:fill="FFFFFF"/>
        </w:rPr>
        <w:t>, 2013)</w:t>
      </w:r>
    </w:p>
    <w:p w14:paraId="3B1A26BC" w14:textId="77777777" w:rsidR="00AD2B3B" w:rsidRPr="00AD2B3B" w:rsidRDefault="00AD2B3B" w:rsidP="00AD2B3B">
      <w:pPr>
        <w:spacing w:after="0"/>
        <w:rPr>
          <w:rFonts w:ascii="Arial" w:hAnsi="Arial" w:cs="Arial"/>
        </w:rPr>
      </w:pPr>
    </w:p>
    <w:p w14:paraId="754CC9CB" w14:textId="05A113A6" w:rsidR="00AD2B3B" w:rsidRPr="00AD2B3B" w:rsidRDefault="00AD2B3B" w:rsidP="00AD2B3B">
      <w:pPr>
        <w:spacing w:after="0"/>
        <w:rPr>
          <w:rFonts w:ascii="Arial" w:hAnsi="Arial" w:cs="Arial"/>
        </w:rPr>
      </w:pPr>
      <w:r w:rsidRPr="00AD2B3B">
        <w:rPr>
          <w:rFonts w:ascii="Arial" w:hAnsi="Arial" w:cs="Arial"/>
        </w:rPr>
        <w:t>The MIS allows us to create Marketing</w:t>
      </w:r>
      <w:r>
        <w:rPr>
          <w:rFonts w:ascii="Arial" w:hAnsi="Arial" w:cs="Arial"/>
        </w:rPr>
        <w:t>, therefore</w:t>
      </w:r>
      <w:r w:rsidRPr="00AD2B3B">
        <w:rPr>
          <w:rFonts w:ascii="Arial" w:hAnsi="Arial" w:cs="Arial"/>
        </w:rPr>
        <w:t xml:space="preserve"> to create an environment in which we know we can go out with profit.</w:t>
      </w:r>
    </w:p>
    <w:p w14:paraId="32EE7EDF" w14:textId="6A69F692" w:rsidR="00D614FC" w:rsidRDefault="00D614FC" w:rsidP="00AD2B3B">
      <w:pPr>
        <w:spacing w:after="0"/>
        <w:rPr>
          <w:rFonts w:ascii="Arial" w:hAnsi="Arial" w:cs="Arial"/>
        </w:rPr>
      </w:pPr>
    </w:p>
    <w:p w14:paraId="4D3BF1AD" w14:textId="2762402E" w:rsidR="00D614FC" w:rsidRDefault="00D614FC" w:rsidP="00AD2B3B">
      <w:pPr>
        <w:spacing w:after="0"/>
        <w:rPr>
          <w:rFonts w:ascii="Arial" w:hAnsi="Arial" w:cs="Arial"/>
        </w:rPr>
      </w:pPr>
      <w:r>
        <w:rPr>
          <w:rFonts w:ascii="Arial" w:hAnsi="Arial" w:cs="Arial"/>
        </w:rPr>
        <w:t>“The Connaught” Hotel is established since 1815 in the heart of Mayfair, London.</w:t>
      </w:r>
    </w:p>
    <w:p w14:paraId="7F44F70E" w14:textId="01C66460" w:rsidR="00D614FC" w:rsidRDefault="00D614FC" w:rsidP="00AD2B3B">
      <w:pPr>
        <w:spacing w:after="0"/>
        <w:rPr>
          <w:rFonts w:ascii="Arial" w:hAnsi="Arial" w:cs="Arial"/>
        </w:rPr>
      </w:pPr>
      <w:r>
        <w:rPr>
          <w:rFonts w:ascii="Arial" w:hAnsi="Arial" w:cs="Arial"/>
        </w:rPr>
        <w:t xml:space="preserve">Surely this can be an expression of using the right techniques of </w:t>
      </w:r>
      <w:r w:rsidR="00BC5482">
        <w:rPr>
          <w:rFonts w:ascii="Arial" w:hAnsi="Arial" w:cs="Arial"/>
        </w:rPr>
        <w:t>M</w:t>
      </w:r>
      <w:r>
        <w:rPr>
          <w:rFonts w:ascii="Arial" w:hAnsi="Arial" w:cs="Arial"/>
        </w:rPr>
        <w:t xml:space="preserve">arketing to deliver a hospitality service for more than </w:t>
      </w:r>
      <w:r w:rsidR="00567F3D">
        <w:rPr>
          <w:rFonts w:ascii="Arial" w:hAnsi="Arial" w:cs="Arial"/>
        </w:rPr>
        <w:t>two</w:t>
      </w:r>
      <w:r>
        <w:rPr>
          <w:rFonts w:ascii="Arial" w:hAnsi="Arial" w:cs="Arial"/>
        </w:rPr>
        <w:t xml:space="preserve"> hundred years.</w:t>
      </w:r>
    </w:p>
    <w:p w14:paraId="1751F671" w14:textId="5E09A5D7" w:rsidR="00D614FC" w:rsidRPr="00AD2B3B" w:rsidRDefault="00D614FC" w:rsidP="00AD2B3B">
      <w:pPr>
        <w:spacing w:after="0"/>
        <w:rPr>
          <w:rFonts w:ascii="Arial" w:hAnsi="Arial" w:cs="Arial"/>
        </w:rPr>
      </w:pPr>
      <w:r>
        <w:rPr>
          <w:rFonts w:ascii="Arial" w:hAnsi="Arial" w:cs="Arial"/>
        </w:rPr>
        <w:t>Right service in the right place and time, at affordable prices for determined guests,</w:t>
      </w:r>
      <w:r w:rsidR="00BC5482">
        <w:rPr>
          <w:rFonts w:ascii="Arial" w:hAnsi="Arial" w:cs="Arial"/>
        </w:rPr>
        <w:t xml:space="preserve"> making profit and creating value.</w:t>
      </w:r>
    </w:p>
    <w:p w14:paraId="10884676" w14:textId="5703D01E" w:rsidR="009C4605" w:rsidRPr="006F330D" w:rsidRDefault="009C4605" w:rsidP="00266E52">
      <w:pPr>
        <w:spacing w:after="0"/>
        <w:rPr>
          <w:rFonts w:ascii="Arial" w:hAnsi="Arial" w:cs="Arial"/>
          <w:u w:val="single"/>
        </w:rPr>
      </w:pPr>
    </w:p>
    <w:p w14:paraId="4853F207" w14:textId="3E05E0DB" w:rsidR="009C4605" w:rsidRDefault="006F330D" w:rsidP="006F330D">
      <w:pPr>
        <w:spacing w:after="0"/>
        <w:jc w:val="center"/>
        <w:rPr>
          <w:rFonts w:ascii="Arial" w:hAnsi="Arial" w:cs="Arial"/>
          <w:b/>
          <w:u w:val="single"/>
        </w:rPr>
      </w:pPr>
      <w:r w:rsidRPr="004E5070">
        <w:rPr>
          <w:rFonts w:ascii="Arial" w:hAnsi="Arial" w:cs="Arial"/>
          <w:b/>
          <w:u w:val="single"/>
        </w:rPr>
        <w:t>MIS for Information Gathering</w:t>
      </w:r>
    </w:p>
    <w:p w14:paraId="0290099A" w14:textId="77777777" w:rsidR="00567F3D" w:rsidRPr="004E5070" w:rsidRDefault="00567F3D" w:rsidP="006F330D">
      <w:pPr>
        <w:spacing w:after="0"/>
        <w:jc w:val="center"/>
        <w:rPr>
          <w:rFonts w:ascii="Arial" w:hAnsi="Arial" w:cs="Arial"/>
          <w:b/>
          <w:u w:val="single"/>
        </w:rPr>
      </w:pPr>
    </w:p>
    <w:p w14:paraId="29E36A1E" w14:textId="77777777" w:rsidR="00B36774" w:rsidRPr="00B36774" w:rsidRDefault="00B36774" w:rsidP="00B36774">
      <w:pPr>
        <w:spacing w:after="0"/>
        <w:rPr>
          <w:rFonts w:ascii="Arial" w:hAnsi="Arial" w:cs="Arial"/>
        </w:rPr>
      </w:pPr>
      <w:r w:rsidRPr="00B36774">
        <w:rPr>
          <w:rFonts w:ascii="Arial" w:hAnsi="Arial" w:cs="Arial"/>
        </w:rPr>
        <w:t>In gathering information, MIS allows us to use internal and external sources to achieve the final goal.</w:t>
      </w:r>
    </w:p>
    <w:p w14:paraId="146AD259" w14:textId="77777777" w:rsidR="00B36774" w:rsidRPr="00B36774" w:rsidRDefault="00B36774" w:rsidP="00B36774">
      <w:pPr>
        <w:spacing w:after="0"/>
        <w:rPr>
          <w:rFonts w:ascii="Arial" w:hAnsi="Arial" w:cs="Arial"/>
        </w:rPr>
      </w:pPr>
    </w:p>
    <w:p w14:paraId="611464D1" w14:textId="77777777" w:rsidR="00B36774" w:rsidRPr="00B36774" w:rsidRDefault="00B36774" w:rsidP="00B36774">
      <w:pPr>
        <w:spacing w:after="0"/>
        <w:rPr>
          <w:rFonts w:ascii="Arial" w:hAnsi="Arial" w:cs="Arial"/>
        </w:rPr>
      </w:pPr>
      <w:r w:rsidRPr="00B36774">
        <w:rPr>
          <w:rFonts w:ascii="Arial" w:hAnsi="Arial" w:cs="Arial"/>
        </w:rPr>
        <w:t>The collection sources are internal when:</w:t>
      </w:r>
    </w:p>
    <w:p w14:paraId="666C8083" w14:textId="77777777" w:rsidR="00B36774" w:rsidRPr="00B36774" w:rsidRDefault="00B36774" w:rsidP="00B36774">
      <w:pPr>
        <w:spacing w:after="0"/>
        <w:rPr>
          <w:rFonts w:ascii="Arial" w:hAnsi="Arial" w:cs="Arial"/>
        </w:rPr>
      </w:pPr>
      <w:r w:rsidRPr="00B36774">
        <w:rPr>
          <w:rFonts w:ascii="Arial" w:hAnsi="Arial" w:cs="Arial"/>
        </w:rPr>
        <w:t>they are mainly developed within the company and give us a general picture (past, present and future) of what is happening.</w:t>
      </w:r>
    </w:p>
    <w:p w14:paraId="6B8B1294" w14:textId="77777777" w:rsidR="00B36774" w:rsidRPr="00B36774" w:rsidRDefault="00B36774" w:rsidP="00B36774">
      <w:pPr>
        <w:spacing w:after="0"/>
        <w:rPr>
          <w:rFonts w:ascii="Arial" w:hAnsi="Arial" w:cs="Arial"/>
        </w:rPr>
      </w:pPr>
    </w:p>
    <w:p w14:paraId="5154B4AC" w14:textId="77777777" w:rsidR="00B36774" w:rsidRPr="00B36774" w:rsidRDefault="00B36774" w:rsidP="00B36774">
      <w:pPr>
        <w:spacing w:after="0"/>
        <w:rPr>
          <w:rFonts w:ascii="Arial" w:hAnsi="Arial" w:cs="Arial"/>
        </w:rPr>
      </w:pPr>
      <w:r w:rsidRPr="00B36774">
        <w:rPr>
          <w:rFonts w:ascii="Arial" w:hAnsi="Arial" w:cs="Arial"/>
        </w:rPr>
        <w:t>The external collection sources instead:</w:t>
      </w:r>
    </w:p>
    <w:p w14:paraId="39A3FC88" w14:textId="77777777" w:rsidR="00B36774" w:rsidRPr="00B36774" w:rsidRDefault="00B36774" w:rsidP="00B36774">
      <w:pPr>
        <w:spacing w:after="0"/>
        <w:rPr>
          <w:rFonts w:ascii="Arial" w:hAnsi="Arial" w:cs="Arial"/>
        </w:rPr>
      </w:pPr>
      <w:r w:rsidRPr="00B36774">
        <w:rPr>
          <w:rFonts w:ascii="Arial" w:hAnsi="Arial" w:cs="Arial"/>
        </w:rPr>
        <w:t>they are developed externally to the company and follow mainly the market and its events.</w:t>
      </w:r>
    </w:p>
    <w:p w14:paraId="3A78D653" w14:textId="56EF622B" w:rsidR="00B36774" w:rsidRDefault="00B36774" w:rsidP="00B36774">
      <w:pPr>
        <w:spacing w:after="0"/>
        <w:rPr>
          <w:rFonts w:ascii="Arial" w:hAnsi="Arial" w:cs="Arial"/>
        </w:rPr>
      </w:pPr>
      <w:r w:rsidRPr="00B36774">
        <w:rPr>
          <w:rFonts w:ascii="Arial" w:hAnsi="Arial" w:cs="Arial"/>
        </w:rPr>
        <w:t xml:space="preserve">These sources allow us to adapt to what is happening </w:t>
      </w:r>
      <w:r>
        <w:rPr>
          <w:rFonts w:ascii="Arial" w:hAnsi="Arial" w:cs="Arial"/>
        </w:rPr>
        <w:t xml:space="preserve">on main field and that </w:t>
      </w:r>
      <w:r w:rsidRPr="00B36774">
        <w:rPr>
          <w:rFonts w:ascii="Arial" w:hAnsi="Arial" w:cs="Arial"/>
        </w:rPr>
        <w:t xml:space="preserve">will influence the </w:t>
      </w:r>
      <w:r>
        <w:rPr>
          <w:rFonts w:ascii="Arial" w:hAnsi="Arial" w:cs="Arial"/>
        </w:rPr>
        <w:t>final c</w:t>
      </w:r>
      <w:r w:rsidRPr="00B36774">
        <w:rPr>
          <w:rFonts w:ascii="Arial" w:hAnsi="Arial" w:cs="Arial"/>
        </w:rPr>
        <w:t>hoices</w:t>
      </w:r>
      <w:r>
        <w:rPr>
          <w:rFonts w:ascii="Arial" w:hAnsi="Arial" w:cs="Arial"/>
        </w:rPr>
        <w:t xml:space="preserve"> of the company.</w:t>
      </w:r>
    </w:p>
    <w:p w14:paraId="11F3D51A" w14:textId="5242F7F9" w:rsidR="00D95060" w:rsidRDefault="00D95060" w:rsidP="00B36774">
      <w:pPr>
        <w:spacing w:after="0"/>
        <w:rPr>
          <w:rFonts w:ascii="Arial" w:hAnsi="Arial" w:cs="Arial"/>
        </w:rPr>
      </w:pPr>
    </w:p>
    <w:p w14:paraId="35F9FD31" w14:textId="50F737F6" w:rsidR="004C4F19" w:rsidRPr="004C4F19" w:rsidRDefault="004C4F19" w:rsidP="004C4F19">
      <w:pPr>
        <w:spacing w:after="0"/>
        <w:rPr>
          <w:rFonts w:ascii="Arial" w:hAnsi="Arial" w:cs="Arial"/>
        </w:rPr>
      </w:pPr>
      <w:r w:rsidRPr="004C4F19">
        <w:rPr>
          <w:rFonts w:ascii="Arial" w:hAnsi="Arial" w:cs="Arial"/>
        </w:rPr>
        <w:t>Another very current example of MIS for Information Gathering, certainly today widespread, is the use of the APP</w:t>
      </w:r>
      <w:r w:rsidR="00567F3D">
        <w:rPr>
          <w:rFonts w:ascii="Arial" w:hAnsi="Arial" w:cs="Arial"/>
        </w:rPr>
        <w:t xml:space="preserve"> -</w:t>
      </w:r>
      <w:r w:rsidRPr="004C4F19">
        <w:rPr>
          <w:rFonts w:ascii="Arial" w:hAnsi="Arial" w:cs="Arial"/>
        </w:rPr>
        <w:t xml:space="preserve"> </w:t>
      </w:r>
      <w:r>
        <w:rPr>
          <w:rFonts w:ascii="Arial" w:hAnsi="Arial" w:cs="Arial"/>
        </w:rPr>
        <w:t>“</w:t>
      </w:r>
      <w:r w:rsidRPr="004C4F19">
        <w:rPr>
          <w:rFonts w:ascii="Arial" w:hAnsi="Arial" w:cs="Arial"/>
        </w:rPr>
        <w:t>Whats</w:t>
      </w:r>
      <w:r>
        <w:rPr>
          <w:rFonts w:ascii="Arial" w:hAnsi="Arial" w:cs="Arial"/>
        </w:rPr>
        <w:t>A</w:t>
      </w:r>
      <w:r w:rsidRPr="004C4F19">
        <w:rPr>
          <w:rFonts w:ascii="Arial" w:hAnsi="Arial" w:cs="Arial"/>
        </w:rPr>
        <w:t>pp</w:t>
      </w:r>
      <w:r>
        <w:rPr>
          <w:rFonts w:ascii="Arial" w:hAnsi="Arial" w:cs="Arial"/>
        </w:rPr>
        <w:t>”</w:t>
      </w:r>
      <w:r w:rsidRPr="004C4F19">
        <w:rPr>
          <w:rFonts w:ascii="Arial" w:hAnsi="Arial" w:cs="Arial"/>
        </w:rPr>
        <w:t>.</w:t>
      </w:r>
    </w:p>
    <w:p w14:paraId="5272FFF7" w14:textId="3B9ED2EA" w:rsidR="004C4F19" w:rsidRPr="004C4F19" w:rsidRDefault="004C4F19" w:rsidP="004C4F19">
      <w:pPr>
        <w:spacing w:after="0"/>
        <w:rPr>
          <w:rFonts w:ascii="Arial" w:hAnsi="Arial" w:cs="Arial"/>
        </w:rPr>
      </w:pPr>
      <w:r w:rsidRPr="004C4F19">
        <w:rPr>
          <w:rFonts w:ascii="Arial" w:hAnsi="Arial" w:cs="Arial"/>
        </w:rPr>
        <w:t>In large companies and</w:t>
      </w:r>
      <w:r>
        <w:rPr>
          <w:rFonts w:ascii="Arial" w:hAnsi="Arial" w:cs="Arial"/>
        </w:rPr>
        <w:t>,</w:t>
      </w:r>
      <w:r w:rsidRPr="004C4F19">
        <w:rPr>
          <w:rFonts w:ascii="Arial" w:hAnsi="Arial" w:cs="Arial"/>
        </w:rPr>
        <w:t xml:space="preserve"> especially in large teams, the use of a Whats</w:t>
      </w:r>
      <w:r>
        <w:rPr>
          <w:rFonts w:ascii="Arial" w:hAnsi="Arial" w:cs="Arial"/>
        </w:rPr>
        <w:t>A</w:t>
      </w:r>
      <w:r w:rsidRPr="004C4F19">
        <w:rPr>
          <w:rFonts w:ascii="Arial" w:hAnsi="Arial" w:cs="Arial"/>
        </w:rPr>
        <w:t>pp group is very widespread to speed up the transfer of information between the various colleagues</w:t>
      </w:r>
      <w:r w:rsidR="00C33C66">
        <w:rPr>
          <w:rFonts w:ascii="Arial" w:hAnsi="Arial" w:cs="Arial"/>
        </w:rPr>
        <w:t xml:space="preserve"> as we do in “The Connaught”.</w:t>
      </w:r>
    </w:p>
    <w:p w14:paraId="47504A90" w14:textId="77777777" w:rsidR="004C4F19" w:rsidRPr="004C4F19" w:rsidRDefault="004C4F19" w:rsidP="004C4F19">
      <w:pPr>
        <w:spacing w:after="0"/>
        <w:rPr>
          <w:rFonts w:ascii="Arial" w:hAnsi="Arial" w:cs="Arial"/>
        </w:rPr>
      </w:pPr>
      <w:r w:rsidRPr="004C4F19">
        <w:rPr>
          <w:rFonts w:ascii="Arial" w:hAnsi="Arial" w:cs="Arial"/>
        </w:rPr>
        <w:t>All this has certainly speeded up the collection and dissemination of important data that allow us to be always updated on what happens inside and outside the company for which we work.</w:t>
      </w:r>
    </w:p>
    <w:p w14:paraId="18926B5B" w14:textId="577758D9" w:rsidR="000A3935" w:rsidRDefault="004C4F19" w:rsidP="004C4F19">
      <w:pPr>
        <w:spacing w:after="0"/>
        <w:rPr>
          <w:rFonts w:ascii="Arial" w:hAnsi="Arial" w:cs="Arial"/>
        </w:rPr>
      </w:pPr>
      <w:r w:rsidRPr="004C4F19">
        <w:rPr>
          <w:rFonts w:ascii="Arial" w:hAnsi="Arial" w:cs="Arial"/>
        </w:rPr>
        <w:t>I think this can be an example of Information Gathering in 2019, much used by hospitality companies given the growing number of very demanding guests.</w:t>
      </w:r>
    </w:p>
    <w:p w14:paraId="18987026" w14:textId="570E1FA4" w:rsidR="00E4219D" w:rsidRDefault="00E4219D" w:rsidP="004C4F19">
      <w:pPr>
        <w:spacing w:after="0"/>
        <w:rPr>
          <w:rFonts w:ascii="Arial" w:hAnsi="Arial" w:cs="Arial"/>
        </w:rPr>
      </w:pPr>
    </w:p>
    <w:p w14:paraId="53E0BF1A" w14:textId="77777777" w:rsidR="00C33C66" w:rsidRDefault="00C33C66" w:rsidP="004C4F19">
      <w:pPr>
        <w:spacing w:after="0"/>
        <w:rPr>
          <w:rFonts w:ascii="Arial" w:hAnsi="Arial" w:cs="Arial"/>
        </w:rPr>
      </w:pPr>
      <w:bookmarkStart w:id="1" w:name="_GoBack"/>
      <w:bookmarkEnd w:id="1"/>
    </w:p>
    <w:p w14:paraId="066D8416" w14:textId="3270EAFD" w:rsidR="004C4F19" w:rsidRDefault="004C4F19" w:rsidP="004C4F19">
      <w:pPr>
        <w:spacing w:after="0"/>
        <w:rPr>
          <w:rFonts w:ascii="Arial" w:hAnsi="Arial" w:cs="Arial"/>
        </w:rPr>
      </w:pPr>
    </w:p>
    <w:p w14:paraId="30F3B8E8" w14:textId="75C481D1" w:rsidR="004C4F19" w:rsidRDefault="004C4F19" w:rsidP="004C4F19">
      <w:pPr>
        <w:spacing w:after="0"/>
        <w:rPr>
          <w:rFonts w:ascii="Arial" w:hAnsi="Arial" w:cs="Arial"/>
        </w:rPr>
      </w:pPr>
    </w:p>
    <w:p w14:paraId="0EB51B94" w14:textId="54EFA3F4" w:rsidR="00567F3D" w:rsidRDefault="00567F3D" w:rsidP="004C4F19">
      <w:pPr>
        <w:spacing w:after="0"/>
        <w:rPr>
          <w:rFonts w:ascii="Arial" w:hAnsi="Arial" w:cs="Arial"/>
        </w:rPr>
      </w:pPr>
    </w:p>
    <w:p w14:paraId="0871A169" w14:textId="481661B7" w:rsidR="00567F3D" w:rsidRDefault="00567F3D" w:rsidP="004C4F19">
      <w:pPr>
        <w:spacing w:after="0"/>
        <w:rPr>
          <w:rFonts w:ascii="Arial" w:hAnsi="Arial" w:cs="Arial"/>
        </w:rPr>
      </w:pPr>
    </w:p>
    <w:p w14:paraId="1DAF7709" w14:textId="6F7647AB" w:rsidR="002A4E37" w:rsidRDefault="002A4E37" w:rsidP="004C4F19">
      <w:pPr>
        <w:spacing w:after="0"/>
        <w:rPr>
          <w:rFonts w:ascii="Arial" w:hAnsi="Arial" w:cs="Arial"/>
        </w:rPr>
      </w:pPr>
    </w:p>
    <w:p w14:paraId="7EAD69FF" w14:textId="77777777" w:rsidR="002A4E37" w:rsidRDefault="002A4E37" w:rsidP="004C4F19">
      <w:pPr>
        <w:spacing w:after="0"/>
        <w:rPr>
          <w:rFonts w:ascii="Arial" w:hAnsi="Arial" w:cs="Arial"/>
        </w:rPr>
      </w:pPr>
    </w:p>
    <w:p w14:paraId="4EC2BB8F" w14:textId="1FA22ACD" w:rsidR="00567F3D" w:rsidRDefault="00567F3D" w:rsidP="004C4F19">
      <w:pPr>
        <w:spacing w:after="0"/>
        <w:rPr>
          <w:rFonts w:ascii="Arial" w:hAnsi="Arial" w:cs="Arial"/>
        </w:rPr>
      </w:pPr>
    </w:p>
    <w:p w14:paraId="2B50C9C0" w14:textId="41DE400B" w:rsidR="00567F3D" w:rsidRDefault="00567F3D" w:rsidP="004C4F19">
      <w:pPr>
        <w:spacing w:after="0"/>
        <w:rPr>
          <w:rFonts w:ascii="Arial" w:hAnsi="Arial" w:cs="Arial"/>
        </w:rPr>
      </w:pPr>
    </w:p>
    <w:p w14:paraId="064BB3A0" w14:textId="2136BB7F" w:rsidR="00CC0287" w:rsidRDefault="00CC0287" w:rsidP="004C4F19">
      <w:pPr>
        <w:spacing w:after="0"/>
        <w:rPr>
          <w:rFonts w:ascii="Arial" w:hAnsi="Arial" w:cs="Arial"/>
        </w:rPr>
      </w:pPr>
    </w:p>
    <w:p w14:paraId="4BC3BDB8" w14:textId="77777777" w:rsidR="00CC0287" w:rsidRDefault="00CC0287" w:rsidP="004C4F19">
      <w:pPr>
        <w:spacing w:after="0"/>
        <w:rPr>
          <w:rFonts w:ascii="Arial" w:hAnsi="Arial" w:cs="Arial"/>
        </w:rPr>
      </w:pPr>
    </w:p>
    <w:p w14:paraId="60667CF5" w14:textId="6ACD1CD4" w:rsidR="001148B3" w:rsidRDefault="001148B3" w:rsidP="001148B3">
      <w:pPr>
        <w:spacing w:after="0"/>
        <w:jc w:val="center"/>
        <w:rPr>
          <w:rFonts w:ascii="Arial" w:hAnsi="Arial" w:cs="Arial"/>
          <w:b/>
          <w:u w:val="single"/>
        </w:rPr>
      </w:pPr>
      <w:r w:rsidRPr="004E5070">
        <w:rPr>
          <w:rFonts w:ascii="Arial" w:hAnsi="Arial" w:cs="Arial"/>
          <w:b/>
          <w:u w:val="single"/>
        </w:rPr>
        <w:lastRenderedPageBreak/>
        <w:t>MIS for Communication</w:t>
      </w:r>
    </w:p>
    <w:p w14:paraId="3740B41C" w14:textId="190F9208" w:rsidR="002A4E37" w:rsidRPr="00E14BD1" w:rsidRDefault="002A4E37" w:rsidP="00E14BD1">
      <w:pPr>
        <w:spacing w:after="0"/>
        <w:rPr>
          <w:rFonts w:ascii="Arial" w:hAnsi="Arial" w:cs="Arial"/>
        </w:rPr>
      </w:pPr>
    </w:p>
    <w:p w14:paraId="775BE804" w14:textId="53ADE061" w:rsidR="00E14BD1" w:rsidRPr="00E14BD1" w:rsidRDefault="00E14BD1" w:rsidP="00E14BD1">
      <w:pPr>
        <w:spacing w:after="0"/>
        <w:rPr>
          <w:rFonts w:ascii="Arial" w:hAnsi="Arial" w:cs="Arial"/>
        </w:rPr>
      </w:pPr>
      <w:r w:rsidRPr="00E14BD1">
        <w:rPr>
          <w:rFonts w:ascii="Arial" w:hAnsi="Arial" w:cs="Arial"/>
        </w:rPr>
        <w:t xml:space="preserve">Communicating is becoming increasingly important </w:t>
      </w:r>
      <w:r>
        <w:rPr>
          <w:rFonts w:ascii="Arial" w:hAnsi="Arial" w:cs="Arial"/>
        </w:rPr>
        <w:t>every</w:t>
      </w:r>
      <w:r w:rsidR="004C4F19">
        <w:rPr>
          <w:rFonts w:ascii="Arial" w:hAnsi="Arial" w:cs="Arial"/>
        </w:rPr>
        <w:t xml:space="preserve"> </w:t>
      </w:r>
      <w:r>
        <w:rPr>
          <w:rFonts w:ascii="Arial" w:hAnsi="Arial" w:cs="Arial"/>
        </w:rPr>
        <w:t xml:space="preserve">day; </w:t>
      </w:r>
      <w:r w:rsidRPr="00E14BD1">
        <w:rPr>
          <w:rFonts w:ascii="Arial" w:hAnsi="Arial" w:cs="Arial"/>
        </w:rPr>
        <w:t xml:space="preserve">transmitting a message, a concept, an experience and </w:t>
      </w:r>
      <w:r>
        <w:rPr>
          <w:rFonts w:ascii="Arial" w:hAnsi="Arial" w:cs="Arial"/>
        </w:rPr>
        <w:t>so on</w:t>
      </w:r>
      <w:r w:rsidRPr="00E14BD1">
        <w:rPr>
          <w:rFonts w:ascii="Arial" w:hAnsi="Arial" w:cs="Arial"/>
        </w:rPr>
        <w:t xml:space="preserve"> is at the base of a winning project.</w:t>
      </w:r>
    </w:p>
    <w:p w14:paraId="03E3D3AA" w14:textId="233111A4" w:rsidR="00E14BD1" w:rsidRDefault="00E14BD1" w:rsidP="00E14BD1">
      <w:pPr>
        <w:spacing w:after="0"/>
        <w:rPr>
          <w:rFonts w:ascii="Arial" w:hAnsi="Arial" w:cs="Arial"/>
        </w:rPr>
      </w:pPr>
      <w:r w:rsidRPr="00E14BD1">
        <w:rPr>
          <w:rFonts w:ascii="Arial" w:hAnsi="Arial" w:cs="Arial"/>
        </w:rPr>
        <w:t xml:space="preserve">Using MIS to communicate involves an arduous research (MR) that will lead us to be more incisive than our </w:t>
      </w:r>
      <w:r w:rsidR="00363002">
        <w:rPr>
          <w:rFonts w:ascii="Arial" w:hAnsi="Arial" w:cs="Arial"/>
        </w:rPr>
        <w:t>c</w:t>
      </w:r>
      <w:r w:rsidRPr="00E14BD1">
        <w:rPr>
          <w:rFonts w:ascii="Arial" w:hAnsi="Arial" w:cs="Arial"/>
        </w:rPr>
        <w:t>ompetitor.</w:t>
      </w:r>
    </w:p>
    <w:p w14:paraId="465087D0" w14:textId="77777777" w:rsidR="00E14BD1" w:rsidRPr="00E14BD1" w:rsidRDefault="00E14BD1" w:rsidP="00E14BD1">
      <w:pPr>
        <w:spacing w:after="0"/>
        <w:rPr>
          <w:rFonts w:ascii="Arial" w:hAnsi="Arial" w:cs="Arial"/>
        </w:rPr>
      </w:pPr>
    </w:p>
    <w:p w14:paraId="563BE551" w14:textId="0BF6FC9F" w:rsidR="00E14BD1" w:rsidRDefault="00E14BD1" w:rsidP="00E14BD1">
      <w:pPr>
        <w:spacing w:after="0"/>
        <w:rPr>
          <w:rFonts w:ascii="Arial" w:hAnsi="Arial" w:cs="Arial"/>
        </w:rPr>
      </w:pPr>
      <w:r w:rsidRPr="00E14BD1">
        <w:rPr>
          <w:rFonts w:ascii="Arial" w:hAnsi="Arial" w:cs="Arial"/>
        </w:rPr>
        <w:t xml:space="preserve">A clear example of MIS for communication is the birth of the </w:t>
      </w:r>
      <w:r>
        <w:rPr>
          <w:rFonts w:ascii="Arial" w:hAnsi="Arial" w:cs="Arial"/>
        </w:rPr>
        <w:t>“</w:t>
      </w:r>
      <w:r w:rsidRPr="00E14BD1">
        <w:rPr>
          <w:rFonts w:ascii="Arial" w:hAnsi="Arial" w:cs="Arial"/>
        </w:rPr>
        <w:t>Social Media Manager</w:t>
      </w:r>
      <w:r>
        <w:rPr>
          <w:rFonts w:ascii="Arial" w:hAnsi="Arial" w:cs="Arial"/>
        </w:rPr>
        <w:t>”</w:t>
      </w:r>
      <w:r w:rsidRPr="00E14BD1">
        <w:rPr>
          <w:rFonts w:ascii="Arial" w:hAnsi="Arial" w:cs="Arial"/>
        </w:rPr>
        <w:t xml:space="preserve">, </w:t>
      </w:r>
      <w:r>
        <w:rPr>
          <w:rFonts w:ascii="Arial" w:hAnsi="Arial" w:cs="Arial"/>
        </w:rPr>
        <w:t>a</w:t>
      </w:r>
      <w:r w:rsidRPr="00E14BD1">
        <w:rPr>
          <w:rFonts w:ascii="Arial" w:hAnsi="Arial" w:cs="Arial"/>
        </w:rPr>
        <w:t xml:space="preserve"> professional figure dedicated to involving as many </w:t>
      </w:r>
      <w:r>
        <w:rPr>
          <w:rFonts w:ascii="Arial" w:hAnsi="Arial" w:cs="Arial"/>
        </w:rPr>
        <w:t>followers</w:t>
      </w:r>
      <w:r w:rsidRPr="00E14BD1">
        <w:rPr>
          <w:rFonts w:ascii="Arial" w:hAnsi="Arial" w:cs="Arial"/>
        </w:rPr>
        <w:t xml:space="preserve"> as possible to the company</w:t>
      </w:r>
      <w:r w:rsidR="00D9640A">
        <w:rPr>
          <w:rFonts w:ascii="Arial" w:hAnsi="Arial" w:cs="Arial"/>
        </w:rPr>
        <w:t>.</w:t>
      </w:r>
    </w:p>
    <w:p w14:paraId="16D022F3" w14:textId="3D25A2C7" w:rsidR="00E14BD1" w:rsidRDefault="00E14BD1" w:rsidP="00E14BD1">
      <w:pPr>
        <w:spacing w:after="0"/>
        <w:rPr>
          <w:rFonts w:ascii="Arial" w:hAnsi="Arial" w:cs="Arial"/>
        </w:rPr>
      </w:pPr>
    </w:p>
    <w:p w14:paraId="59DDE5E8" w14:textId="17FD6164" w:rsidR="00B36774" w:rsidRDefault="00E14BD1" w:rsidP="00E14BD1">
      <w:pPr>
        <w:spacing w:after="0"/>
        <w:rPr>
          <w:rFonts w:ascii="Arial" w:hAnsi="Arial" w:cs="Arial"/>
        </w:rPr>
      </w:pPr>
      <w:r w:rsidRPr="00E14BD1">
        <w:rPr>
          <w:rFonts w:ascii="Arial" w:hAnsi="Arial" w:cs="Arial"/>
        </w:rPr>
        <w:t>At "The Connaught", our Social Media Manager implements a very open policy where</w:t>
      </w:r>
      <w:r>
        <w:rPr>
          <w:rFonts w:ascii="Arial" w:hAnsi="Arial" w:cs="Arial"/>
        </w:rPr>
        <w:t>,</w:t>
      </w:r>
      <w:r w:rsidRPr="00E14BD1">
        <w:rPr>
          <w:rFonts w:ascii="Arial" w:hAnsi="Arial" w:cs="Arial"/>
        </w:rPr>
        <w:t xml:space="preserve"> the help of all the staff is required.</w:t>
      </w:r>
      <w:r w:rsidR="00363002">
        <w:rPr>
          <w:rFonts w:ascii="Arial" w:hAnsi="Arial" w:cs="Arial"/>
        </w:rPr>
        <w:t xml:space="preserve"> </w:t>
      </w:r>
      <w:r w:rsidRPr="00E14BD1">
        <w:rPr>
          <w:rFonts w:ascii="Arial" w:hAnsi="Arial" w:cs="Arial"/>
        </w:rPr>
        <w:t>Each of us can send photos</w:t>
      </w:r>
      <w:r>
        <w:rPr>
          <w:rFonts w:ascii="Arial" w:hAnsi="Arial" w:cs="Arial"/>
        </w:rPr>
        <w:t xml:space="preserve"> or videos</w:t>
      </w:r>
      <w:r w:rsidRPr="00E14BD1">
        <w:rPr>
          <w:rFonts w:ascii="Arial" w:hAnsi="Arial" w:cs="Arial"/>
        </w:rPr>
        <w:t xml:space="preserve"> of daily event</w:t>
      </w:r>
      <w:r>
        <w:rPr>
          <w:rFonts w:ascii="Arial" w:hAnsi="Arial" w:cs="Arial"/>
        </w:rPr>
        <w:t>s</w:t>
      </w:r>
      <w:r w:rsidRPr="00E14BD1">
        <w:rPr>
          <w:rFonts w:ascii="Arial" w:hAnsi="Arial" w:cs="Arial"/>
        </w:rPr>
        <w:t xml:space="preserve">, which </w:t>
      </w:r>
      <w:r>
        <w:rPr>
          <w:rFonts w:ascii="Arial" w:hAnsi="Arial" w:cs="Arial"/>
        </w:rPr>
        <w:t xml:space="preserve">then, </w:t>
      </w:r>
      <w:r w:rsidRPr="00E14BD1">
        <w:rPr>
          <w:rFonts w:ascii="Arial" w:hAnsi="Arial" w:cs="Arial"/>
        </w:rPr>
        <w:t>will be p</w:t>
      </w:r>
      <w:r>
        <w:rPr>
          <w:rFonts w:ascii="Arial" w:hAnsi="Arial" w:cs="Arial"/>
        </w:rPr>
        <w:t>oste</w:t>
      </w:r>
      <w:r w:rsidR="00371CA5">
        <w:rPr>
          <w:rFonts w:ascii="Arial" w:hAnsi="Arial" w:cs="Arial"/>
        </w:rPr>
        <w:t>d</w:t>
      </w:r>
      <w:r w:rsidRPr="00E14BD1">
        <w:rPr>
          <w:rFonts w:ascii="Arial" w:hAnsi="Arial" w:cs="Arial"/>
        </w:rPr>
        <w:t xml:space="preserve"> on the various social networks </w:t>
      </w:r>
      <w:r w:rsidR="00E4219D" w:rsidRPr="00E14BD1">
        <w:rPr>
          <w:rFonts w:ascii="Arial" w:hAnsi="Arial" w:cs="Arial"/>
        </w:rPr>
        <w:t>to</w:t>
      </w:r>
      <w:r w:rsidRPr="00E14BD1">
        <w:rPr>
          <w:rFonts w:ascii="Arial" w:hAnsi="Arial" w:cs="Arial"/>
        </w:rPr>
        <w:t xml:space="preserve"> keep them updated </w:t>
      </w:r>
      <w:r w:rsidR="00E4219D" w:rsidRPr="00E14BD1">
        <w:rPr>
          <w:rFonts w:ascii="Arial" w:hAnsi="Arial" w:cs="Arial"/>
        </w:rPr>
        <w:t>daily</w:t>
      </w:r>
      <w:r w:rsidRPr="00E14BD1">
        <w:rPr>
          <w:rFonts w:ascii="Arial" w:hAnsi="Arial" w:cs="Arial"/>
        </w:rPr>
        <w:t>.</w:t>
      </w:r>
    </w:p>
    <w:p w14:paraId="4199D62B" w14:textId="4BAADA47" w:rsidR="00E4219D" w:rsidRDefault="00E4219D" w:rsidP="00E14BD1">
      <w:pPr>
        <w:spacing w:after="0"/>
        <w:rPr>
          <w:rFonts w:ascii="Arial" w:hAnsi="Arial" w:cs="Arial"/>
        </w:rPr>
      </w:pPr>
      <w:r>
        <w:rPr>
          <w:rFonts w:ascii="Arial" w:hAnsi="Arial" w:cs="Arial"/>
        </w:rPr>
        <w:t>According to Seth Godin, today is more important the way we sell something than what we sell!</w:t>
      </w:r>
      <w:r w:rsidRPr="00E4219D">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(Godin, 2018)</w:t>
      </w:r>
    </w:p>
    <w:p w14:paraId="361B2DA1" w14:textId="4BB24863" w:rsidR="004C4F19" w:rsidRDefault="004C4F19" w:rsidP="00E14BD1">
      <w:pPr>
        <w:spacing w:after="0"/>
        <w:rPr>
          <w:rFonts w:ascii="Arial" w:hAnsi="Arial" w:cs="Arial"/>
        </w:rPr>
      </w:pPr>
    </w:p>
    <w:p w14:paraId="5AB8A1FD" w14:textId="77777777" w:rsidR="004C4F19" w:rsidRPr="004C4F19" w:rsidRDefault="004C4F19" w:rsidP="004C4F19">
      <w:pPr>
        <w:spacing w:after="0"/>
        <w:rPr>
          <w:rFonts w:ascii="Arial" w:hAnsi="Arial" w:cs="Arial"/>
        </w:rPr>
      </w:pPr>
      <w:r w:rsidRPr="004C4F19">
        <w:rPr>
          <w:rFonts w:ascii="Arial" w:hAnsi="Arial" w:cs="Arial"/>
        </w:rPr>
        <w:t>All companies that have a direct sale of a good or service must be particularly specialized in communication.</w:t>
      </w:r>
    </w:p>
    <w:p w14:paraId="782B47F0" w14:textId="77777777" w:rsidR="004C4F19" w:rsidRPr="004C4F19" w:rsidRDefault="004C4F19" w:rsidP="004C4F19">
      <w:pPr>
        <w:spacing w:after="0"/>
        <w:rPr>
          <w:rFonts w:ascii="Arial" w:hAnsi="Arial" w:cs="Arial"/>
        </w:rPr>
      </w:pPr>
      <w:r w:rsidRPr="004C4F19">
        <w:rPr>
          <w:rFonts w:ascii="Arial" w:hAnsi="Arial" w:cs="Arial"/>
        </w:rPr>
        <w:t>A hotel like "The Connaught" must surely create an environment, inside and outside, winning in the communication field.</w:t>
      </w:r>
    </w:p>
    <w:p w14:paraId="2F73CB02" w14:textId="5E02E7A1" w:rsidR="004C4F19" w:rsidRDefault="004C4F19" w:rsidP="004C4F19">
      <w:pPr>
        <w:spacing w:after="0"/>
        <w:rPr>
          <w:rFonts w:ascii="Arial" w:hAnsi="Arial" w:cs="Arial"/>
        </w:rPr>
      </w:pPr>
      <w:r w:rsidRPr="004C4F19">
        <w:rPr>
          <w:rFonts w:ascii="Arial" w:hAnsi="Arial" w:cs="Arial"/>
        </w:rPr>
        <w:t>The direct contact with the guest, our source of profit, needs a certain approach.</w:t>
      </w:r>
    </w:p>
    <w:p w14:paraId="307CE15B" w14:textId="77777777" w:rsidR="00CC0287" w:rsidRPr="004C4F19" w:rsidRDefault="00CC0287" w:rsidP="004C4F19">
      <w:pPr>
        <w:spacing w:after="0"/>
        <w:rPr>
          <w:rFonts w:ascii="Arial" w:hAnsi="Arial" w:cs="Arial"/>
        </w:rPr>
      </w:pPr>
    </w:p>
    <w:p w14:paraId="4D194899" w14:textId="77777777" w:rsidR="00CC0287" w:rsidRDefault="00CC0287" w:rsidP="004C4F19">
      <w:pPr>
        <w:spacing w:after="0"/>
        <w:rPr>
          <w:rFonts w:ascii="Arial" w:hAnsi="Arial" w:cs="Arial"/>
        </w:rPr>
      </w:pPr>
      <w:r>
        <w:rPr>
          <w:rFonts w:ascii="Arial" w:hAnsi="Arial" w:cs="Arial"/>
        </w:rPr>
        <w:t>In the moment where we lose a single customer, we are losing not only a single sale</w:t>
      </w:r>
      <w:r w:rsidR="00E143CA" w:rsidRPr="00E143CA">
        <w:rPr>
          <w:rFonts w:ascii="Arial" w:hAnsi="Arial" w:cs="Arial"/>
        </w:rPr>
        <w:t>.</w:t>
      </w:r>
    </w:p>
    <w:p w14:paraId="3471BB8B" w14:textId="6CAD3D65" w:rsidR="00E143CA" w:rsidRPr="00E143CA" w:rsidRDefault="00E143CA" w:rsidP="004C4F19">
      <w:pPr>
        <w:spacing w:after="0"/>
        <w:rPr>
          <w:rFonts w:ascii="Arial" w:hAnsi="Arial" w:cs="Arial"/>
        </w:rPr>
      </w:pPr>
      <w:r w:rsidRPr="00E143CA">
        <w:rPr>
          <w:rFonts w:ascii="Arial" w:hAnsi="Arial" w:cs="Arial"/>
        </w:rPr>
        <w:t>It means losing the entire stream of purchases that the customer would make over a lifetime of patronage.</w:t>
      </w:r>
      <w:r w:rsidR="007128D9" w:rsidRPr="007128D9">
        <w:rPr>
          <w:rFonts w:ascii="Arial" w:hAnsi="Arial" w:cs="Arial"/>
          <w:color w:val="000000"/>
          <w:sz w:val="20"/>
          <w:szCs w:val="20"/>
          <w:shd w:val="clear" w:color="auto" w:fill="FFFFFF"/>
        </w:rPr>
        <w:t xml:space="preserve"> </w:t>
      </w:r>
      <w:r w:rsidR="007128D9" w:rsidRPr="007128D9">
        <w:rPr>
          <w:rFonts w:ascii="Arial" w:hAnsi="Arial" w:cs="Arial"/>
          <w:color w:val="000000"/>
          <w:szCs w:val="20"/>
          <w:shd w:val="clear" w:color="auto" w:fill="FFFFFF"/>
        </w:rPr>
        <w:t>(Kotler and Armstrong, 2017)</w:t>
      </w:r>
    </w:p>
    <w:p w14:paraId="4179AE38" w14:textId="77777777" w:rsidR="001148B3" w:rsidRPr="004C4F19" w:rsidRDefault="001148B3" w:rsidP="00B36774">
      <w:pPr>
        <w:spacing w:after="0"/>
        <w:rPr>
          <w:rFonts w:ascii="Arial" w:hAnsi="Arial" w:cs="Arial"/>
        </w:rPr>
      </w:pPr>
    </w:p>
    <w:p w14:paraId="4202F634" w14:textId="5FA35A47" w:rsidR="007F7616" w:rsidRPr="004C4F19" w:rsidRDefault="007F7616" w:rsidP="00B36774">
      <w:pPr>
        <w:spacing w:after="0"/>
        <w:rPr>
          <w:rFonts w:ascii="Arial" w:hAnsi="Arial" w:cs="Arial"/>
        </w:rPr>
      </w:pPr>
    </w:p>
    <w:p w14:paraId="0EE07DE5" w14:textId="554A7516" w:rsidR="007F7616" w:rsidRPr="004C4F19" w:rsidRDefault="007F7616" w:rsidP="00B36774">
      <w:pPr>
        <w:spacing w:after="0"/>
        <w:rPr>
          <w:rFonts w:ascii="Arial" w:hAnsi="Arial" w:cs="Arial"/>
        </w:rPr>
      </w:pPr>
    </w:p>
    <w:p w14:paraId="247A9DFE" w14:textId="0F0BDA51" w:rsidR="007F7616" w:rsidRPr="004C4F19" w:rsidRDefault="007F7616" w:rsidP="00B36774">
      <w:pPr>
        <w:spacing w:after="0"/>
        <w:rPr>
          <w:rFonts w:ascii="Arial" w:hAnsi="Arial" w:cs="Arial"/>
        </w:rPr>
      </w:pPr>
    </w:p>
    <w:p w14:paraId="54C2FC03" w14:textId="574AEDD5" w:rsidR="007F7616" w:rsidRPr="004C4F19" w:rsidRDefault="007F7616" w:rsidP="00B36774">
      <w:pPr>
        <w:spacing w:after="0"/>
        <w:rPr>
          <w:rFonts w:ascii="Arial" w:hAnsi="Arial" w:cs="Arial"/>
        </w:rPr>
      </w:pPr>
    </w:p>
    <w:p w14:paraId="7092F00C" w14:textId="500FFD3C" w:rsidR="007F7616" w:rsidRPr="004C4F19" w:rsidRDefault="007F7616" w:rsidP="00B36774">
      <w:pPr>
        <w:spacing w:after="0"/>
        <w:rPr>
          <w:rFonts w:ascii="Arial" w:hAnsi="Arial" w:cs="Arial"/>
        </w:rPr>
      </w:pPr>
    </w:p>
    <w:p w14:paraId="1072D0D3" w14:textId="1FC1E2F4" w:rsidR="007F7616" w:rsidRPr="004C4F19" w:rsidRDefault="007F7616" w:rsidP="00B36774">
      <w:pPr>
        <w:spacing w:after="0"/>
        <w:rPr>
          <w:rFonts w:ascii="Arial" w:hAnsi="Arial" w:cs="Arial"/>
        </w:rPr>
      </w:pPr>
    </w:p>
    <w:p w14:paraId="6C2C7C3C" w14:textId="01A70296" w:rsidR="007F7616" w:rsidRPr="004C4F19" w:rsidRDefault="007F7616" w:rsidP="00B36774">
      <w:pPr>
        <w:spacing w:after="0"/>
        <w:rPr>
          <w:rFonts w:ascii="Arial" w:hAnsi="Arial" w:cs="Arial"/>
        </w:rPr>
      </w:pPr>
    </w:p>
    <w:p w14:paraId="7F1AE079" w14:textId="452273B3" w:rsidR="007F7616" w:rsidRPr="004C4F19" w:rsidRDefault="007F7616" w:rsidP="00B36774">
      <w:pPr>
        <w:spacing w:after="0"/>
        <w:rPr>
          <w:rFonts w:ascii="Arial" w:hAnsi="Arial" w:cs="Arial"/>
        </w:rPr>
      </w:pPr>
    </w:p>
    <w:p w14:paraId="55BD7510" w14:textId="6040DB40" w:rsidR="007F7616" w:rsidRPr="004C4F19" w:rsidRDefault="007F7616" w:rsidP="00B36774">
      <w:pPr>
        <w:spacing w:after="0"/>
        <w:rPr>
          <w:rFonts w:ascii="Arial" w:hAnsi="Arial" w:cs="Arial"/>
        </w:rPr>
      </w:pPr>
    </w:p>
    <w:p w14:paraId="33280A6E" w14:textId="2224F22F" w:rsidR="007F7616" w:rsidRPr="004C4F19" w:rsidRDefault="007F7616" w:rsidP="00B36774">
      <w:pPr>
        <w:spacing w:after="0"/>
        <w:rPr>
          <w:rFonts w:ascii="Arial" w:hAnsi="Arial" w:cs="Arial"/>
        </w:rPr>
      </w:pPr>
    </w:p>
    <w:p w14:paraId="7E6BAED7" w14:textId="041F7009" w:rsidR="007F7616" w:rsidRPr="004C4F19" w:rsidRDefault="007F7616" w:rsidP="00B36774">
      <w:pPr>
        <w:spacing w:after="0"/>
        <w:rPr>
          <w:rFonts w:ascii="Arial" w:hAnsi="Arial" w:cs="Arial"/>
        </w:rPr>
      </w:pPr>
    </w:p>
    <w:p w14:paraId="4519BB8C" w14:textId="073CBF22" w:rsidR="007F7616" w:rsidRPr="004C4F19" w:rsidRDefault="007F7616" w:rsidP="00B36774">
      <w:pPr>
        <w:spacing w:after="0"/>
        <w:rPr>
          <w:rFonts w:ascii="Arial" w:hAnsi="Arial" w:cs="Arial"/>
        </w:rPr>
      </w:pPr>
    </w:p>
    <w:p w14:paraId="407D2397" w14:textId="1BCB2017" w:rsidR="007F7616" w:rsidRPr="004C4F19" w:rsidRDefault="007F7616" w:rsidP="00B36774">
      <w:pPr>
        <w:spacing w:after="0"/>
        <w:rPr>
          <w:rFonts w:ascii="Arial" w:hAnsi="Arial" w:cs="Arial"/>
        </w:rPr>
      </w:pPr>
    </w:p>
    <w:p w14:paraId="5A9AC9BA" w14:textId="7F39C753" w:rsidR="007F7616" w:rsidRPr="004C4F19" w:rsidRDefault="007F7616" w:rsidP="00B36774">
      <w:pPr>
        <w:spacing w:after="0"/>
        <w:rPr>
          <w:rFonts w:ascii="Arial" w:hAnsi="Arial" w:cs="Arial"/>
        </w:rPr>
      </w:pPr>
    </w:p>
    <w:p w14:paraId="66A0A46D" w14:textId="3BD0CB61" w:rsidR="007F7616" w:rsidRPr="004C4F19" w:rsidRDefault="007F7616" w:rsidP="00B36774">
      <w:pPr>
        <w:spacing w:after="0"/>
        <w:rPr>
          <w:rFonts w:ascii="Arial" w:hAnsi="Arial" w:cs="Arial"/>
        </w:rPr>
      </w:pPr>
    </w:p>
    <w:p w14:paraId="541723A6" w14:textId="16BF8839" w:rsidR="007F7616" w:rsidRPr="004C4F19" w:rsidRDefault="007F7616" w:rsidP="00B36774">
      <w:pPr>
        <w:spacing w:after="0"/>
        <w:rPr>
          <w:rFonts w:ascii="Arial" w:hAnsi="Arial" w:cs="Arial"/>
        </w:rPr>
      </w:pPr>
    </w:p>
    <w:p w14:paraId="4CD9C248" w14:textId="58FF1A3F" w:rsidR="007F7616" w:rsidRPr="004C4F19" w:rsidRDefault="007F7616" w:rsidP="00B36774">
      <w:pPr>
        <w:spacing w:after="0"/>
        <w:rPr>
          <w:rFonts w:ascii="Arial" w:hAnsi="Arial" w:cs="Arial"/>
        </w:rPr>
      </w:pPr>
    </w:p>
    <w:p w14:paraId="4D9ED7C6" w14:textId="61C8AE8E" w:rsidR="007F7616" w:rsidRPr="004C4F19" w:rsidRDefault="007F7616" w:rsidP="00B36774">
      <w:pPr>
        <w:spacing w:after="0"/>
        <w:rPr>
          <w:rFonts w:ascii="Arial" w:hAnsi="Arial" w:cs="Arial"/>
        </w:rPr>
      </w:pPr>
    </w:p>
    <w:p w14:paraId="6ADD5F71" w14:textId="49A3546E" w:rsidR="007F7616" w:rsidRPr="004C4F19" w:rsidRDefault="007F7616" w:rsidP="00B36774">
      <w:pPr>
        <w:spacing w:after="0"/>
        <w:rPr>
          <w:rFonts w:ascii="Arial" w:hAnsi="Arial" w:cs="Arial"/>
        </w:rPr>
      </w:pPr>
    </w:p>
    <w:p w14:paraId="19EAECD6" w14:textId="648C7E4B" w:rsidR="007F7616" w:rsidRPr="004C4F19" w:rsidRDefault="007F7616" w:rsidP="00B36774">
      <w:pPr>
        <w:spacing w:after="0"/>
        <w:rPr>
          <w:rFonts w:ascii="Arial" w:hAnsi="Arial" w:cs="Arial"/>
        </w:rPr>
      </w:pPr>
    </w:p>
    <w:p w14:paraId="7CD5F80E" w14:textId="379A381C" w:rsidR="007F7616" w:rsidRPr="004C4F19" w:rsidRDefault="007F7616" w:rsidP="00B36774">
      <w:pPr>
        <w:spacing w:after="0"/>
        <w:rPr>
          <w:rFonts w:ascii="Arial" w:hAnsi="Arial" w:cs="Arial"/>
        </w:rPr>
      </w:pPr>
    </w:p>
    <w:p w14:paraId="326749F0" w14:textId="3F8C45C4" w:rsidR="007F7616" w:rsidRPr="004C4F19" w:rsidRDefault="007F7616" w:rsidP="00B36774">
      <w:pPr>
        <w:spacing w:after="0"/>
        <w:rPr>
          <w:rFonts w:ascii="Arial" w:hAnsi="Arial" w:cs="Arial"/>
        </w:rPr>
      </w:pPr>
    </w:p>
    <w:p w14:paraId="035D5848" w14:textId="05620AC3" w:rsidR="007F7616" w:rsidRDefault="007F7616" w:rsidP="00B36774">
      <w:pPr>
        <w:spacing w:after="0"/>
        <w:rPr>
          <w:rFonts w:ascii="Arial" w:hAnsi="Arial" w:cs="Arial"/>
        </w:rPr>
      </w:pPr>
    </w:p>
    <w:p w14:paraId="1D4383C1" w14:textId="42223D55" w:rsidR="002A4E37" w:rsidRDefault="002A4E37" w:rsidP="00B36774">
      <w:pPr>
        <w:spacing w:after="0"/>
        <w:rPr>
          <w:rFonts w:ascii="Arial" w:hAnsi="Arial" w:cs="Arial"/>
        </w:rPr>
      </w:pPr>
    </w:p>
    <w:p w14:paraId="3697C4E4" w14:textId="1D462260" w:rsidR="002A4E37" w:rsidRDefault="002A4E37" w:rsidP="00B36774">
      <w:pPr>
        <w:spacing w:after="0"/>
        <w:rPr>
          <w:rFonts w:ascii="Arial" w:hAnsi="Arial" w:cs="Arial"/>
        </w:rPr>
      </w:pPr>
    </w:p>
    <w:p w14:paraId="79118CBF" w14:textId="77777777" w:rsidR="00D9640A" w:rsidRDefault="00D9640A" w:rsidP="00B36774">
      <w:pPr>
        <w:spacing w:after="0"/>
        <w:rPr>
          <w:rFonts w:ascii="Arial" w:hAnsi="Arial" w:cs="Arial"/>
        </w:rPr>
      </w:pPr>
    </w:p>
    <w:p w14:paraId="7E74C0BC" w14:textId="49CFB6BB" w:rsidR="0054107B" w:rsidRDefault="0054107B" w:rsidP="0054107B">
      <w:pPr>
        <w:spacing w:after="0"/>
        <w:jc w:val="center"/>
        <w:rPr>
          <w:rFonts w:ascii="Arial" w:hAnsi="Arial" w:cs="Arial"/>
          <w:b/>
          <w:u w:val="single"/>
        </w:rPr>
      </w:pPr>
      <w:r w:rsidRPr="004E5070">
        <w:rPr>
          <w:rFonts w:ascii="Arial" w:hAnsi="Arial" w:cs="Arial"/>
          <w:b/>
          <w:u w:val="single"/>
        </w:rPr>
        <w:lastRenderedPageBreak/>
        <w:t>Marketing Mix</w:t>
      </w:r>
    </w:p>
    <w:p w14:paraId="40A1EE6A" w14:textId="77777777" w:rsidR="00567F3D" w:rsidRPr="004E5070" w:rsidRDefault="00567F3D" w:rsidP="0054107B">
      <w:pPr>
        <w:spacing w:after="0"/>
        <w:jc w:val="center"/>
        <w:rPr>
          <w:rFonts w:ascii="Arial" w:hAnsi="Arial" w:cs="Arial"/>
          <w:b/>
          <w:u w:val="single"/>
        </w:rPr>
      </w:pPr>
    </w:p>
    <w:p w14:paraId="1D88CFCA" w14:textId="0E9B8EF1" w:rsidR="001047C3" w:rsidRPr="001508B8" w:rsidRDefault="001047C3" w:rsidP="001508B8">
      <w:pPr>
        <w:spacing w:after="0"/>
        <w:rPr>
          <w:rFonts w:ascii="Arial" w:hAnsi="Arial" w:cs="Arial"/>
        </w:rPr>
      </w:pPr>
      <w:r w:rsidRPr="001508B8">
        <w:rPr>
          <w:rFonts w:ascii="Arial" w:hAnsi="Arial" w:cs="Arial"/>
        </w:rPr>
        <w:t>Marketing Mix is ​a sale strategy created thanks to the union of the 4P</w:t>
      </w:r>
      <w:r w:rsidR="001508B8" w:rsidRPr="001508B8">
        <w:rPr>
          <w:rFonts w:ascii="Arial" w:hAnsi="Arial" w:cs="Arial"/>
        </w:rPr>
        <w:t>s</w:t>
      </w:r>
      <w:r w:rsidRPr="001508B8">
        <w:rPr>
          <w:rFonts w:ascii="Arial" w:hAnsi="Arial" w:cs="Arial"/>
        </w:rPr>
        <w:t>:</w:t>
      </w:r>
    </w:p>
    <w:p w14:paraId="786588BA" w14:textId="3CFCE62F" w:rsidR="001508B8" w:rsidRDefault="001047C3" w:rsidP="001508B8">
      <w:pPr>
        <w:pStyle w:val="Paragrafoelenco"/>
        <w:numPr>
          <w:ilvl w:val="0"/>
          <w:numId w:val="7"/>
        </w:numPr>
        <w:spacing w:after="0"/>
        <w:rPr>
          <w:rFonts w:ascii="Arial" w:hAnsi="Arial" w:cs="Arial"/>
        </w:rPr>
      </w:pPr>
      <w:r w:rsidRPr="001508B8">
        <w:rPr>
          <w:rFonts w:ascii="Arial" w:hAnsi="Arial" w:cs="Arial"/>
        </w:rPr>
        <w:t>Product</w:t>
      </w:r>
      <w:r w:rsidR="001508B8">
        <w:rPr>
          <w:rFonts w:ascii="Arial" w:hAnsi="Arial" w:cs="Arial"/>
        </w:rPr>
        <w:t>;</w:t>
      </w:r>
    </w:p>
    <w:p w14:paraId="7F9664BD" w14:textId="279310D3" w:rsidR="001508B8" w:rsidRDefault="001047C3" w:rsidP="001508B8">
      <w:pPr>
        <w:pStyle w:val="Paragrafoelenco"/>
        <w:numPr>
          <w:ilvl w:val="0"/>
          <w:numId w:val="7"/>
        </w:numPr>
        <w:spacing w:after="0"/>
        <w:rPr>
          <w:rFonts w:ascii="Arial" w:hAnsi="Arial" w:cs="Arial"/>
        </w:rPr>
      </w:pPr>
      <w:r w:rsidRPr="001508B8">
        <w:rPr>
          <w:rFonts w:ascii="Arial" w:hAnsi="Arial" w:cs="Arial"/>
        </w:rPr>
        <w:t>Place</w:t>
      </w:r>
      <w:r w:rsidR="001508B8">
        <w:rPr>
          <w:rFonts w:ascii="Arial" w:hAnsi="Arial" w:cs="Arial"/>
        </w:rPr>
        <w:t>;</w:t>
      </w:r>
    </w:p>
    <w:p w14:paraId="6C64DCAF" w14:textId="122863AC" w:rsidR="001508B8" w:rsidRDefault="001047C3" w:rsidP="001508B8">
      <w:pPr>
        <w:pStyle w:val="Paragrafoelenco"/>
        <w:numPr>
          <w:ilvl w:val="0"/>
          <w:numId w:val="7"/>
        </w:numPr>
        <w:spacing w:after="0"/>
        <w:rPr>
          <w:rFonts w:ascii="Arial" w:hAnsi="Arial" w:cs="Arial"/>
        </w:rPr>
      </w:pPr>
      <w:r w:rsidRPr="001508B8">
        <w:rPr>
          <w:rFonts w:ascii="Arial" w:hAnsi="Arial" w:cs="Arial"/>
        </w:rPr>
        <w:t>Promotion</w:t>
      </w:r>
      <w:r w:rsidR="001508B8">
        <w:rPr>
          <w:rFonts w:ascii="Arial" w:hAnsi="Arial" w:cs="Arial"/>
        </w:rPr>
        <w:t>;</w:t>
      </w:r>
      <w:r w:rsidRPr="001508B8">
        <w:rPr>
          <w:rFonts w:ascii="Arial" w:hAnsi="Arial" w:cs="Arial"/>
        </w:rPr>
        <w:t xml:space="preserve"> </w:t>
      </w:r>
    </w:p>
    <w:p w14:paraId="7EDCD150" w14:textId="417B755C" w:rsidR="001047C3" w:rsidRDefault="001047C3" w:rsidP="001508B8">
      <w:pPr>
        <w:pStyle w:val="Paragrafoelenco"/>
        <w:numPr>
          <w:ilvl w:val="0"/>
          <w:numId w:val="7"/>
        </w:numPr>
        <w:spacing w:after="0"/>
        <w:rPr>
          <w:rFonts w:ascii="Arial" w:hAnsi="Arial" w:cs="Arial"/>
        </w:rPr>
      </w:pPr>
      <w:r w:rsidRPr="001508B8">
        <w:rPr>
          <w:rFonts w:ascii="Arial" w:hAnsi="Arial" w:cs="Arial"/>
        </w:rPr>
        <w:t>Price</w:t>
      </w:r>
      <w:r w:rsidR="001508B8">
        <w:rPr>
          <w:rFonts w:ascii="Arial" w:hAnsi="Arial" w:cs="Arial"/>
        </w:rPr>
        <w:t>;</w:t>
      </w:r>
    </w:p>
    <w:p w14:paraId="38522D67" w14:textId="77777777" w:rsidR="004E5070" w:rsidRPr="001508B8" w:rsidRDefault="004E5070" w:rsidP="004E5070">
      <w:pPr>
        <w:pStyle w:val="Paragrafoelenco"/>
        <w:spacing w:after="0"/>
        <w:rPr>
          <w:rFonts w:ascii="Arial" w:hAnsi="Arial" w:cs="Arial"/>
        </w:rPr>
      </w:pPr>
    </w:p>
    <w:p w14:paraId="7856DCED" w14:textId="7D5DC27D" w:rsidR="001047C3" w:rsidRPr="001047C3" w:rsidRDefault="001047C3" w:rsidP="001047C3">
      <w:pPr>
        <w:spacing w:after="0"/>
        <w:rPr>
          <w:rFonts w:ascii="Arial" w:hAnsi="Arial" w:cs="Arial"/>
        </w:rPr>
      </w:pPr>
      <w:r w:rsidRPr="001047C3">
        <w:rPr>
          <w:rFonts w:ascii="Arial" w:hAnsi="Arial" w:cs="Arial"/>
        </w:rPr>
        <w:t>The extended version of the Marketing Mix adds 3P</w:t>
      </w:r>
      <w:r w:rsidR="001508B8">
        <w:rPr>
          <w:rFonts w:ascii="Arial" w:hAnsi="Arial" w:cs="Arial"/>
        </w:rPr>
        <w:t>s</w:t>
      </w:r>
      <w:r w:rsidRPr="001047C3">
        <w:rPr>
          <w:rFonts w:ascii="Arial" w:hAnsi="Arial" w:cs="Arial"/>
        </w:rPr>
        <w:t xml:space="preserve"> to the previous 4 and so we will have:</w:t>
      </w:r>
    </w:p>
    <w:p w14:paraId="33942BF0" w14:textId="402EB18A" w:rsidR="001508B8" w:rsidRPr="007128D9" w:rsidRDefault="001047C3" w:rsidP="007128D9">
      <w:pPr>
        <w:pStyle w:val="Paragrafoelenco"/>
        <w:numPr>
          <w:ilvl w:val="0"/>
          <w:numId w:val="7"/>
        </w:numPr>
        <w:spacing w:after="0"/>
        <w:rPr>
          <w:rFonts w:ascii="Arial" w:hAnsi="Arial" w:cs="Arial"/>
        </w:rPr>
      </w:pPr>
      <w:r w:rsidRPr="007128D9">
        <w:rPr>
          <w:rFonts w:ascii="Arial" w:hAnsi="Arial" w:cs="Arial"/>
        </w:rPr>
        <w:t>People</w:t>
      </w:r>
      <w:r w:rsidR="001508B8" w:rsidRPr="007128D9">
        <w:rPr>
          <w:rFonts w:ascii="Arial" w:hAnsi="Arial" w:cs="Arial"/>
        </w:rPr>
        <w:t>;</w:t>
      </w:r>
      <w:r w:rsidRPr="007128D9">
        <w:rPr>
          <w:rFonts w:ascii="Arial" w:hAnsi="Arial" w:cs="Arial"/>
        </w:rPr>
        <w:t xml:space="preserve"> </w:t>
      </w:r>
    </w:p>
    <w:p w14:paraId="31749EC5" w14:textId="596F88A2" w:rsidR="001508B8" w:rsidRDefault="001047C3" w:rsidP="007128D9">
      <w:pPr>
        <w:pStyle w:val="Paragrafoelenco"/>
        <w:numPr>
          <w:ilvl w:val="0"/>
          <w:numId w:val="7"/>
        </w:numPr>
        <w:spacing w:after="0"/>
        <w:rPr>
          <w:rFonts w:ascii="Arial" w:hAnsi="Arial" w:cs="Arial"/>
        </w:rPr>
      </w:pPr>
      <w:r w:rsidRPr="001508B8">
        <w:rPr>
          <w:rFonts w:ascii="Arial" w:hAnsi="Arial" w:cs="Arial"/>
        </w:rPr>
        <w:t>Process</w:t>
      </w:r>
      <w:r w:rsidR="001508B8">
        <w:rPr>
          <w:rFonts w:ascii="Arial" w:hAnsi="Arial" w:cs="Arial"/>
        </w:rPr>
        <w:t>;</w:t>
      </w:r>
      <w:r w:rsidRPr="001508B8">
        <w:rPr>
          <w:rFonts w:ascii="Arial" w:hAnsi="Arial" w:cs="Arial"/>
        </w:rPr>
        <w:t xml:space="preserve"> </w:t>
      </w:r>
    </w:p>
    <w:p w14:paraId="6CCFEFAB" w14:textId="43A4A03C" w:rsidR="001047C3" w:rsidRDefault="001047C3" w:rsidP="007128D9">
      <w:pPr>
        <w:pStyle w:val="Paragrafoelenco"/>
        <w:numPr>
          <w:ilvl w:val="0"/>
          <w:numId w:val="7"/>
        </w:numPr>
        <w:spacing w:after="0"/>
        <w:rPr>
          <w:rFonts w:ascii="Arial" w:hAnsi="Arial" w:cs="Arial"/>
        </w:rPr>
      </w:pPr>
      <w:r w:rsidRPr="001508B8">
        <w:rPr>
          <w:rFonts w:ascii="Arial" w:hAnsi="Arial" w:cs="Arial"/>
        </w:rPr>
        <w:t>Physical evidence.</w:t>
      </w:r>
    </w:p>
    <w:p w14:paraId="1DA3F325" w14:textId="77777777" w:rsidR="004E5070" w:rsidRPr="004E5070" w:rsidRDefault="004E5070" w:rsidP="004E5070">
      <w:pPr>
        <w:spacing w:after="0"/>
        <w:rPr>
          <w:rFonts w:ascii="Arial" w:hAnsi="Arial" w:cs="Arial"/>
        </w:rPr>
      </w:pPr>
    </w:p>
    <w:p w14:paraId="3C20CDD1" w14:textId="0110D3A8" w:rsidR="00FB74EE" w:rsidRPr="001047C3" w:rsidRDefault="001047C3" w:rsidP="00FB74EE">
      <w:pPr>
        <w:spacing w:after="0"/>
        <w:rPr>
          <w:rFonts w:ascii="Arial" w:hAnsi="Arial" w:cs="Arial"/>
        </w:rPr>
      </w:pPr>
      <w:r w:rsidRPr="001047C3">
        <w:rPr>
          <w:rFonts w:ascii="Arial" w:hAnsi="Arial" w:cs="Arial"/>
        </w:rPr>
        <w:t>The right calibration of these elements leads us to introduce our good or service in the market with the high probability of having success in the daily competition</w:t>
      </w:r>
      <w:r w:rsidR="00CA663D">
        <w:rPr>
          <w:rFonts w:ascii="Arial" w:hAnsi="Arial" w:cs="Arial"/>
        </w:rPr>
        <w:t>: t</w:t>
      </w:r>
      <w:r w:rsidR="00FB74EE">
        <w:rPr>
          <w:rFonts w:ascii="Arial" w:hAnsi="Arial" w:cs="Arial"/>
        </w:rPr>
        <w:t xml:space="preserve">he right product in the </w:t>
      </w:r>
      <w:r w:rsidR="00CA663D">
        <w:rPr>
          <w:rFonts w:ascii="Arial" w:hAnsi="Arial" w:cs="Arial"/>
        </w:rPr>
        <w:t>r</w:t>
      </w:r>
      <w:r w:rsidR="00FB74EE" w:rsidRPr="0054107B">
        <w:rPr>
          <w:rFonts w:ascii="Arial" w:hAnsi="Arial" w:cs="Arial"/>
        </w:rPr>
        <w:t>ight place</w:t>
      </w:r>
      <w:r w:rsidR="00FB74EE">
        <w:rPr>
          <w:rFonts w:ascii="Arial" w:hAnsi="Arial" w:cs="Arial"/>
        </w:rPr>
        <w:t xml:space="preserve"> at the</w:t>
      </w:r>
      <w:r w:rsidR="00FB74EE" w:rsidRPr="0054107B">
        <w:rPr>
          <w:rFonts w:ascii="Arial" w:hAnsi="Arial" w:cs="Arial"/>
        </w:rPr>
        <w:t xml:space="preserve"> right time</w:t>
      </w:r>
      <w:r w:rsidR="00FB74EE">
        <w:rPr>
          <w:rFonts w:ascii="Arial" w:hAnsi="Arial" w:cs="Arial"/>
        </w:rPr>
        <w:t xml:space="preserve"> </w:t>
      </w:r>
      <w:r w:rsidR="00FB74EE" w:rsidRPr="0054107B">
        <w:rPr>
          <w:rFonts w:ascii="Arial" w:hAnsi="Arial" w:cs="Arial"/>
        </w:rPr>
        <w:t>a</w:t>
      </w:r>
      <w:r w:rsidR="00FB74EE">
        <w:rPr>
          <w:rFonts w:ascii="Arial" w:hAnsi="Arial" w:cs="Arial"/>
        </w:rPr>
        <w:t xml:space="preserve">t the right price! </w:t>
      </w:r>
      <w:r w:rsidR="00B73A5C">
        <w:rPr>
          <w:rFonts w:ascii="Arial" w:hAnsi="Arial" w:cs="Arial"/>
          <w:color w:val="000000"/>
          <w:sz w:val="20"/>
          <w:szCs w:val="20"/>
          <w:shd w:val="clear" w:color="auto" w:fill="FFFFFF"/>
        </w:rPr>
        <w:t xml:space="preserve">(Adcock, </w:t>
      </w:r>
      <w:proofErr w:type="spellStart"/>
      <w:r w:rsidR="00B73A5C">
        <w:rPr>
          <w:rFonts w:ascii="Arial" w:hAnsi="Arial" w:cs="Arial"/>
          <w:color w:val="000000"/>
          <w:sz w:val="20"/>
          <w:szCs w:val="20"/>
          <w:shd w:val="clear" w:color="auto" w:fill="FFFFFF"/>
        </w:rPr>
        <w:t>Halborg</w:t>
      </w:r>
      <w:proofErr w:type="spellEnd"/>
      <w:r w:rsidR="00B73A5C">
        <w:rPr>
          <w:rFonts w:ascii="Arial" w:hAnsi="Arial" w:cs="Arial"/>
          <w:color w:val="000000"/>
          <w:sz w:val="20"/>
          <w:szCs w:val="20"/>
          <w:shd w:val="clear" w:color="auto" w:fill="FFFFFF"/>
        </w:rPr>
        <w:t xml:space="preserve"> and Ross, 2002)</w:t>
      </w:r>
    </w:p>
    <w:p w14:paraId="0635625C" w14:textId="77777777" w:rsidR="00CA663D" w:rsidRDefault="00CA663D" w:rsidP="001047C3">
      <w:pPr>
        <w:spacing w:after="0"/>
        <w:rPr>
          <w:rFonts w:ascii="Arial" w:hAnsi="Arial" w:cs="Arial"/>
        </w:rPr>
      </w:pPr>
    </w:p>
    <w:p w14:paraId="4AE7682F" w14:textId="375D027E" w:rsidR="001047C3" w:rsidRPr="001047C3" w:rsidRDefault="001047C3" w:rsidP="001047C3">
      <w:pPr>
        <w:spacing w:after="0"/>
        <w:rPr>
          <w:rFonts w:ascii="Arial" w:hAnsi="Arial" w:cs="Arial"/>
        </w:rPr>
      </w:pPr>
      <w:r w:rsidRPr="001047C3">
        <w:rPr>
          <w:rFonts w:ascii="Arial" w:hAnsi="Arial" w:cs="Arial"/>
        </w:rPr>
        <w:t>However, companies need to think about the customer's point of view.</w:t>
      </w:r>
    </w:p>
    <w:p w14:paraId="2A5D8943" w14:textId="0CD50CE6" w:rsidR="001047C3" w:rsidRPr="001047C3" w:rsidRDefault="001047C3" w:rsidP="001047C3">
      <w:pPr>
        <w:spacing w:after="0"/>
        <w:rPr>
          <w:rFonts w:ascii="Arial" w:hAnsi="Arial" w:cs="Arial"/>
        </w:rPr>
      </w:pPr>
      <w:r w:rsidRPr="001047C3">
        <w:rPr>
          <w:rFonts w:ascii="Arial" w:hAnsi="Arial" w:cs="Arial"/>
        </w:rPr>
        <w:t>That is why are born the 4C</w:t>
      </w:r>
      <w:r w:rsidR="001508B8">
        <w:rPr>
          <w:rFonts w:ascii="Arial" w:hAnsi="Arial" w:cs="Arial"/>
        </w:rPr>
        <w:t>s</w:t>
      </w:r>
      <w:r w:rsidRPr="001047C3">
        <w:rPr>
          <w:rFonts w:ascii="Arial" w:hAnsi="Arial" w:cs="Arial"/>
        </w:rPr>
        <w:t>:</w:t>
      </w:r>
    </w:p>
    <w:p w14:paraId="6167A4E8" w14:textId="033ED5EF" w:rsidR="001047C3" w:rsidRPr="001508B8" w:rsidRDefault="001047C3" w:rsidP="001508B8">
      <w:pPr>
        <w:pStyle w:val="Paragrafoelenco"/>
        <w:numPr>
          <w:ilvl w:val="0"/>
          <w:numId w:val="9"/>
        </w:numPr>
        <w:spacing w:after="0"/>
        <w:rPr>
          <w:rFonts w:ascii="Arial" w:hAnsi="Arial" w:cs="Arial"/>
        </w:rPr>
      </w:pPr>
      <w:r w:rsidRPr="001508B8">
        <w:rPr>
          <w:rFonts w:ascii="Arial" w:hAnsi="Arial" w:cs="Arial"/>
        </w:rPr>
        <w:t>Customer</w:t>
      </w:r>
      <w:r w:rsidR="001508B8">
        <w:rPr>
          <w:rFonts w:ascii="Arial" w:hAnsi="Arial" w:cs="Arial"/>
        </w:rPr>
        <w:t>s Value;</w:t>
      </w:r>
    </w:p>
    <w:p w14:paraId="602E42C1" w14:textId="043FE603" w:rsidR="001047C3" w:rsidRPr="001508B8" w:rsidRDefault="001047C3" w:rsidP="001508B8">
      <w:pPr>
        <w:pStyle w:val="Paragrafoelenco"/>
        <w:numPr>
          <w:ilvl w:val="0"/>
          <w:numId w:val="9"/>
        </w:numPr>
        <w:spacing w:after="0"/>
        <w:rPr>
          <w:rFonts w:ascii="Arial" w:hAnsi="Arial" w:cs="Arial"/>
        </w:rPr>
      </w:pPr>
      <w:r w:rsidRPr="001508B8">
        <w:rPr>
          <w:rFonts w:ascii="Arial" w:hAnsi="Arial" w:cs="Arial"/>
        </w:rPr>
        <w:t>Cost for the customer</w:t>
      </w:r>
      <w:r w:rsidR="001508B8">
        <w:rPr>
          <w:rFonts w:ascii="Arial" w:hAnsi="Arial" w:cs="Arial"/>
        </w:rPr>
        <w:t>;</w:t>
      </w:r>
    </w:p>
    <w:p w14:paraId="69C3C439" w14:textId="2267A369" w:rsidR="001047C3" w:rsidRPr="001508B8" w:rsidRDefault="001047C3" w:rsidP="001508B8">
      <w:pPr>
        <w:pStyle w:val="Paragrafoelenco"/>
        <w:numPr>
          <w:ilvl w:val="0"/>
          <w:numId w:val="9"/>
        </w:numPr>
        <w:spacing w:after="0"/>
        <w:rPr>
          <w:rFonts w:ascii="Arial" w:hAnsi="Arial" w:cs="Arial"/>
        </w:rPr>
      </w:pPr>
      <w:r w:rsidRPr="001508B8">
        <w:rPr>
          <w:rFonts w:ascii="Arial" w:hAnsi="Arial" w:cs="Arial"/>
        </w:rPr>
        <w:t>Communication</w:t>
      </w:r>
      <w:r w:rsidR="001508B8">
        <w:rPr>
          <w:rFonts w:ascii="Arial" w:hAnsi="Arial" w:cs="Arial"/>
        </w:rPr>
        <w:t>;</w:t>
      </w:r>
    </w:p>
    <w:p w14:paraId="6DF6FB38" w14:textId="4DCBEC01" w:rsidR="001047C3" w:rsidRDefault="001047C3" w:rsidP="001508B8">
      <w:pPr>
        <w:pStyle w:val="Paragrafoelenco"/>
        <w:numPr>
          <w:ilvl w:val="0"/>
          <w:numId w:val="9"/>
        </w:numPr>
        <w:spacing w:after="0"/>
        <w:rPr>
          <w:rFonts w:ascii="Arial" w:hAnsi="Arial" w:cs="Arial"/>
        </w:rPr>
      </w:pPr>
      <w:r w:rsidRPr="001508B8">
        <w:rPr>
          <w:rFonts w:ascii="Arial" w:hAnsi="Arial" w:cs="Arial"/>
        </w:rPr>
        <w:t>Convenience</w:t>
      </w:r>
      <w:r w:rsidR="001508B8">
        <w:rPr>
          <w:rFonts w:ascii="Arial" w:hAnsi="Arial" w:cs="Arial"/>
        </w:rPr>
        <w:t>;</w:t>
      </w:r>
    </w:p>
    <w:p w14:paraId="46F3490B" w14:textId="3118FCF9" w:rsidR="00CA663D" w:rsidRPr="00CA663D" w:rsidRDefault="00D9640A" w:rsidP="00CA663D">
      <w:pPr>
        <w:spacing w:after="0"/>
        <w:rPr>
          <w:rFonts w:ascii="Arial" w:hAnsi="Arial" w:cs="Arial"/>
        </w:rPr>
      </w:pPr>
      <w:r>
        <w:rPr>
          <w:noProof/>
        </w:rPr>
        <w:drawing>
          <wp:anchor distT="0" distB="0" distL="114300" distR="114300" simplePos="0" relativeHeight="251658240" behindDoc="0" locked="0" layoutInCell="1" allowOverlap="1" wp14:anchorId="4F756AE6" wp14:editId="7859464A">
            <wp:simplePos x="0" y="0"/>
            <wp:positionH relativeFrom="margin">
              <wp:posOffset>1295400</wp:posOffset>
            </wp:positionH>
            <wp:positionV relativeFrom="paragraph">
              <wp:posOffset>222885</wp:posOffset>
            </wp:positionV>
            <wp:extent cx="4156710" cy="3467100"/>
            <wp:effectExtent l="0" t="0" r="0" b="0"/>
            <wp:wrapTopAndBottom/>
            <wp:docPr id="4" name="Immagine 4" descr="Risultati immagini per 4p and 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sultati immagini per 4p and 4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56710" cy="3467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BB88E0" w14:textId="6C26B8A3" w:rsidR="004E5070" w:rsidRPr="00BB0415" w:rsidRDefault="004E5070" w:rsidP="001508B8">
      <w:pPr>
        <w:spacing w:after="0"/>
        <w:jc w:val="center"/>
        <w:rPr>
          <w:rFonts w:ascii="Arial" w:hAnsi="Arial" w:cs="Arial"/>
          <w:u w:val="single"/>
        </w:rPr>
      </w:pPr>
    </w:p>
    <w:p w14:paraId="57B9A1D9" w14:textId="65C426FF" w:rsidR="004E5070" w:rsidRPr="00BB0415" w:rsidRDefault="004E5070" w:rsidP="001508B8">
      <w:pPr>
        <w:spacing w:after="0"/>
        <w:jc w:val="center"/>
        <w:rPr>
          <w:rFonts w:ascii="Arial" w:hAnsi="Arial" w:cs="Arial"/>
          <w:u w:val="single"/>
        </w:rPr>
      </w:pPr>
    </w:p>
    <w:p w14:paraId="416EAFF3" w14:textId="138843F0" w:rsidR="004E5070" w:rsidRPr="00BB0415" w:rsidRDefault="004E5070" w:rsidP="001508B8">
      <w:pPr>
        <w:spacing w:after="0"/>
        <w:jc w:val="center"/>
        <w:rPr>
          <w:rFonts w:ascii="Arial" w:hAnsi="Arial" w:cs="Arial"/>
          <w:u w:val="single"/>
        </w:rPr>
      </w:pPr>
    </w:p>
    <w:p w14:paraId="75D8982B" w14:textId="77777777" w:rsidR="004E5070" w:rsidRPr="00BB0415" w:rsidRDefault="004E5070" w:rsidP="001508B8">
      <w:pPr>
        <w:spacing w:after="0"/>
        <w:jc w:val="center"/>
        <w:rPr>
          <w:rFonts w:ascii="Arial" w:hAnsi="Arial" w:cs="Arial"/>
          <w:u w:val="single"/>
        </w:rPr>
      </w:pPr>
    </w:p>
    <w:p w14:paraId="0EE1AAB8" w14:textId="04B3A161" w:rsidR="00CA663D" w:rsidRPr="00BB0415" w:rsidRDefault="00CA663D" w:rsidP="001508B8">
      <w:pPr>
        <w:spacing w:after="0"/>
        <w:jc w:val="center"/>
        <w:rPr>
          <w:rFonts w:ascii="Arial" w:hAnsi="Arial" w:cs="Arial"/>
          <w:u w:val="single"/>
        </w:rPr>
      </w:pPr>
    </w:p>
    <w:p w14:paraId="7A42CB18" w14:textId="6F765525" w:rsidR="00CA663D" w:rsidRPr="00BB0415" w:rsidRDefault="00CA663D" w:rsidP="001508B8">
      <w:pPr>
        <w:spacing w:after="0"/>
        <w:jc w:val="center"/>
        <w:rPr>
          <w:rFonts w:ascii="Arial" w:hAnsi="Arial" w:cs="Arial"/>
          <w:u w:val="single"/>
        </w:rPr>
      </w:pPr>
    </w:p>
    <w:p w14:paraId="7A514F61" w14:textId="10E72777" w:rsidR="000473CE" w:rsidRPr="00FD18F4" w:rsidRDefault="001508B8" w:rsidP="001508B8">
      <w:pPr>
        <w:spacing w:after="0"/>
        <w:jc w:val="center"/>
        <w:rPr>
          <w:rFonts w:ascii="Arial" w:hAnsi="Arial" w:cs="Arial"/>
          <w:b/>
          <w:u w:val="single"/>
          <w:lang w:val="it-IT"/>
        </w:rPr>
      </w:pPr>
      <w:r w:rsidRPr="00FD18F4">
        <w:rPr>
          <w:rFonts w:ascii="Arial" w:hAnsi="Arial" w:cs="Arial"/>
          <w:b/>
          <w:u w:val="single"/>
          <w:lang w:val="it-IT"/>
        </w:rPr>
        <w:lastRenderedPageBreak/>
        <w:t>TH</w:t>
      </w:r>
      <w:r w:rsidR="001047C3" w:rsidRPr="00FD18F4">
        <w:rPr>
          <w:rFonts w:ascii="Arial" w:hAnsi="Arial" w:cs="Arial"/>
          <w:b/>
          <w:u w:val="single"/>
          <w:lang w:val="it-IT"/>
        </w:rPr>
        <w:t>E</w:t>
      </w:r>
      <w:r w:rsidR="00A252BE" w:rsidRPr="00FD18F4">
        <w:rPr>
          <w:rFonts w:ascii="Arial" w:hAnsi="Arial" w:cs="Arial"/>
          <w:b/>
          <w:u w:val="single"/>
          <w:lang w:val="it-IT"/>
        </w:rPr>
        <w:t xml:space="preserve"> 7 P</w:t>
      </w:r>
      <w:r w:rsidRPr="00FD18F4">
        <w:rPr>
          <w:rFonts w:ascii="Arial" w:hAnsi="Arial" w:cs="Arial"/>
          <w:b/>
          <w:u w:val="single"/>
          <w:lang w:val="it-IT"/>
        </w:rPr>
        <w:t>s</w:t>
      </w:r>
    </w:p>
    <w:p w14:paraId="5EC3D52A" w14:textId="77777777" w:rsidR="001508B8" w:rsidRPr="001508B8" w:rsidRDefault="001508B8" w:rsidP="001508B8">
      <w:pPr>
        <w:pStyle w:val="Paragrafoelenco"/>
        <w:numPr>
          <w:ilvl w:val="0"/>
          <w:numId w:val="4"/>
        </w:numPr>
        <w:spacing w:after="0"/>
        <w:rPr>
          <w:rFonts w:ascii="Arial" w:hAnsi="Arial" w:cs="Arial"/>
        </w:rPr>
      </w:pPr>
      <w:r w:rsidRPr="001508B8">
        <w:rPr>
          <w:rFonts w:ascii="Arial" w:hAnsi="Arial" w:cs="Arial"/>
        </w:rPr>
        <w:t>Product</w:t>
      </w:r>
    </w:p>
    <w:p w14:paraId="31DF03BA" w14:textId="77777777" w:rsidR="001508B8" w:rsidRPr="001508B8" w:rsidRDefault="001508B8" w:rsidP="001508B8">
      <w:pPr>
        <w:spacing w:after="0"/>
        <w:rPr>
          <w:rFonts w:ascii="Arial" w:hAnsi="Arial" w:cs="Arial"/>
        </w:rPr>
      </w:pPr>
      <w:r w:rsidRPr="001508B8">
        <w:rPr>
          <w:rFonts w:ascii="Arial" w:hAnsi="Arial" w:cs="Arial"/>
        </w:rPr>
        <w:t>For a Hotel, such as "The Connaught" is their proposal of Hospitality.</w:t>
      </w:r>
    </w:p>
    <w:p w14:paraId="539EBEA7" w14:textId="77777777" w:rsidR="001508B8" w:rsidRPr="001508B8" w:rsidRDefault="001508B8" w:rsidP="001508B8">
      <w:pPr>
        <w:spacing w:after="0"/>
        <w:rPr>
          <w:rFonts w:ascii="Arial" w:hAnsi="Arial" w:cs="Arial"/>
        </w:rPr>
      </w:pPr>
    </w:p>
    <w:p w14:paraId="0C04DC78" w14:textId="77777777" w:rsidR="001508B8" w:rsidRPr="001508B8" w:rsidRDefault="001508B8" w:rsidP="001508B8">
      <w:pPr>
        <w:pStyle w:val="Paragrafoelenco"/>
        <w:numPr>
          <w:ilvl w:val="0"/>
          <w:numId w:val="4"/>
        </w:numPr>
        <w:spacing w:after="0"/>
        <w:rPr>
          <w:rFonts w:ascii="Arial" w:hAnsi="Arial" w:cs="Arial"/>
        </w:rPr>
      </w:pPr>
      <w:r w:rsidRPr="001508B8">
        <w:rPr>
          <w:rFonts w:ascii="Arial" w:hAnsi="Arial" w:cs="Arial"/>
        </w:rPr>
        <w:t>Place</w:t>
      </w:r>
    </w:p>
    <w:p w14:paraId="2FFE1599" w14:textId="77777777" w:rsidR="001508B8" w:rsidRPr="001508B8" w:rsidRDefault="001508B8" w:rsidP="001508B8">
      <w:pPr>
        <w:spacing w:after="0"/>
        <w:rPr>
          <w:rFonts w:ascii="Arial" w:hAnsi="Arial" w:cs="Arial"/>
        </w:rPr>
      </w:pPr>
      <w:r w:rsidRPr="001508B8">
        <w:rPr>
          <w:rFonts w:ascii="Arial" w:hAnsi="Arial" w:cs="Arial"/>
        </w:rPr>
        <w:t>Taking into consideration the hotel for which I work, there are different sales channels: direct, online, travel agents, etc.</w:t>
      </w:r>
    </w:p>
    <w:p w14:paraId="418F50F8" w14:textId="77777777" w:rsidR="001508B8" w:rsidRPr="001508B8" w:rsidRDefault="001508B8" w:rsidP="001508B8">
      <w:pPr>
        <w:spacing w:after="0"/>
        <w:rPr>
          <w:rFonts w:ascii="Arial" w:hAnsi="Arial" w:cs="Arial"/>
        </w:rPr>
      </w:pPr>
    </w:p>
    <w:p w14:paraId="32221163" w14:textId="77777777" w:rsidR="001508B8" w:rsidRPr="001508B8" w:rsidRDefault="001508B8" w:rsidP="001508B8">
      <w:pPr>
        <w:pStyle w:val="Paragrafoelenco"/>
        <w:numPr>
          <w:ilvl w:val="0"/>
          <w:numId w:val="4"/>
        </w:numPr>
        <w:spacing w:after="0"/>
        <w:rPr>
          <w:rFonts w:ascii="Arial" w:hAnsi="Arial" w:cs="Arial"/>
        </w:rPr>
      </w:pPr>
      <w:r w:rsidRPr="001508B8">
        <w:rPr>
          <w:rFonts w:ascii="Arial" w:hAnsi="Arial" w:cs="Arial"/>
        </w:rPr>
        <w:t>Promotion</w:t>
      </w:r>
    </w:p>
    <w:p w14:paraId="2244B060" w14:textId="282F2374" w:rsidR="001508B8" w:rsidRPr="001508B8" w:rsidRDefault="001508B8" w:rsidP="001508B8">
      <w:pPr>
        <w:spacing w:after="0"/>
        <w:rPr>
          <w:rFonts w:ascii="Arial" w:hAnsi="Arial" w:cs="Arial"/>
        </w:rPr>
      </w:pPr>
      <w:r w:rsidRPr="001508B8">
        <w:rPr>
          <w:rFonts w:ascii="Arial" w:hAnsi="Arial" w:cs="Arial"/>
        </w:rPr>
        <w:t xml:space="preserve">At "The Connaught" we try to keep our guests always informed about what happens daily </w:t>
      </w:r>
      <w:r w:rsidR="004E5070" w:rsidRPr="001508B8">
        <w:rPr>
          <w:rFonts w:ascii="Arial" w:hAnsi="Arial" w:cs="Arial"/>
        </w:rPr>
        <w:t>using</w:t>
      </w:r>
      <w:r w:rsidRPr="001508B8">
        <w:rPr>
          <w:rFonts w:ascii="Arial" w:hAnsi="Arial" w:cs="Arial"/>
        </w:rPr>
        <w:t xml:space="preserve"> social media; in this way we also create an ongoing interest for the hotel.</w:t>
      </w:r>
    </w:p>
    <w:p w14:paraId="402F2346" w14:textId="77777777" w:rsidR="001508B8" w:rsidRPr="001508B8" w:rsidRDefault="001508B8" w:rsidP="001508B8">
      <w:pPr>
        <w:spacing w:after="0"/>
        <w:rPr>
          <w:rFonts w:ascii="Arial" w:hAnsi="Arial" w:cs="Arial"/>
        </w:rPr>
      </w:pPr>
    </w:p>
    <w:p w14:paraId="6B690A72" w14:textId="77777777" w:rsidR="001508B8" w:rsidRPr="001508B8" w:rsidRDefault="001508B8" w:rsidP="001508B8">
      <w:pPr>
        <w:pStyle w:val="Paragrafoelenco"/>
        <w:numPr>
          <w:ilvl w:val="0"/>
          <w:numId w:val="4"/>
        </w:numPr>
        <w:spacing w:after="0"/>
        <w:rPr>
          <w:rFonts w:ascii="Arial" w:hAnsi="Arial" w:cs="Arial"/>
        </w:rPr>
      </w:pPr>
      <w:r w:rsidRPr="001508B8">
        <w:rPr>
          <w:rFonts w:ascii="Arial" w:hAnsi="Arial" w:cs="Arial"/>
        </w:rPr>
        <w:t>Price</w:t>
      </w:r>
    </w:p>
    <w:p w14:paraId="44B04552" w14:textId="22299F0B" w:rsidR="004E5070" w:rsidRPr="001508B8" w:rsidRDefault="001508B8" w:rsidP="001508B8">
      <w:pPr>
        <w:spacing w:after="0"/>
        <w:rPr>
          <w:rFonts w:ascii="Arial" w:hAnsi="Arial" w:cs="Arial"/>
        </w:rPr>
      </w:pPr>
      <w:r w:rsidRPr="001508B8">
        <w:rPr>
          <w:rFonts w:ascii="Arial" w:hAnsi="Arial" w:cs="Arial"/>
        </w:rPr>
        <w:t xml:space="preserve">The luxurious hospitality service presented at "The Connaught" has a high price given the very high </w:t>
      </w:r>
      <w:r w:rsidR="004E5070" w:rsidRPr="001508B8">
        <w:rPr>
          <w:rFonts w:ascii="Arial" w:hAnsi="Arial" w:cs="Arial"/>
        </w:rPr>
        <w:t>standar</w:t>
      </w:r>
      <w:r w:rsidR="004E5070">
        <w:rPr>
          <w:rFonts w:ascii="Arial" w:hAnsi="Arial" w:cs="Arial"/>
        </w:rPr>
        <w:t>ds.</w:t>
      </w:r>
    </w:p>
    <w:p w14:paraId="15323A1B" w14:textId="77777777" w:rsidR="001508B8" w:rsidRPr="001508B8" w:rsidRDefault="001508B8" w:rsidP="001508B8">
      <w:pPr>
        <w:spacing w:after="0"/>
        <w:rPr>
          <w:rFonts w:ascii="Arial" w:hAnsi="Arial" w:cs="Arial"/>
        </w:rPr>
      </w:pPr>
    </w:p>
    <w:p w14:paraId="42EBD2DC" w14:textId="77777777" w:rsidR="001508B8" w:rsidRPr="001508B8" w:rsidRDefault="001508B8" w:rsidP="001508B8">
      <w:pPr>
        <w:pStyle w:val="Paragrafoelenco"/>
        <w:numPr>
          <w:ilvl w:val="0"/>
          <w:numId w:val="4"/>
        </w:numPr>
        <w:spacing w:after="0"/>
        <w:rPr>
          <w:rFonts w:ascii="Arial" w:hAnsi="Arial" w:cs="Arial"/>
        </w:rPr>
      </w:pPr>
      <w:r w:rsidRPr="001508B8">
        <w:rPr>
          <w:rFonts w:ascii="Arial" w:hAnsi="Arial" w:cs="Arial"/>
        </w:rPr>
        <w:t>People</w:t>
      </w:r>
    </w:p>
    <w:p w14:paraId="18BC73E6" w14:textId="77777777" w:rsidR="001508B8" w:rsidRPr="001508B8" w:rsidRDefault="001508B8" w:rsidP="001508B8">
      <w:pPr>
        <w:spacing w:after="0"/>
        <w:rPr>
          <w:rFonts w:ascii="Arial" w:hAnsi="Arial" w:cs="Arial"/>
        </w:rPr>
      </w:pPr>
      <w:r w:rsidRPr="001508B8">
        <w:rPr>
          <w:rFonts w:ascii="Arial" w:hAnsi="Arial" w:cs="Arial"/>
        </w:rPr>
        <w:t>In the hospitality industry, nothing is more important than the team.</w:t>
      </w:r>
    </w:p>
    <w:p w14:paraId="10B6EE70" w14:textId="77777777" w:rsidR="001508B8" w:rsidRPr="001508B8" w:rsidRDefault="001508B8" w:rsidP="001508B8">
      <w:pPr>
        <w:spacing w:after="0"/>
        <w:rPr>
          <w:rFonts w:ascii="Arial" w:hAnsi="Arial" w:cs="Arial"/>
        </w:rPr>
      </w:pPr>
      <w:r w:rsidRPr="001508B8">
        <w:rPr>
          <w:rFonts w:ascii="Arial" w:hAnsi="Arial" w:cs="Arial"/>
        </w:rPr>
        <w:t>At "The Connaught" continuous training is provided to keep always the standards as high as possible.</w:t>
      </w:r>
    </w:p>
    <w:p w14:paraId="69387846" w14:textId="77777777" w:rsidR="001508B8" w:rsidRPr="001508B8" w:rsidRDefault="001508B8" w:rsidP="001508B8">
      <w:pPr>
        <w:spacing w:after="0"/>
        <w:rPr>
          <w:rFonts w:ascii="Arial" w:hAnsi="Arial" w:cs="Arial"/>
        </w:rPr>
      </w:pPr>
    </w:p>
    <w:p w14:paraId="14ECA268" w14:textId="77777777" w:rsidR="001508B8" w:rsidRPr="001508B8" w:rsidRDefault="001508B8" w:rsidP="001508B8">
      <w:pPr>
        <w:pStyle w:val="Paragrafoelenco"/>
        <w:numPr>
          <w:ilvl w:val="0"/>
          <w:numId w:val="4"/>
        </w:numPr>
        <w:spacing w:after="0"/>
        <w:rPr>
          <w:rFonts w:ascii="Arial" w:hAnsi="Arial" w:cs="Arial"/>
        </w:rPr>
      </w:pPr>
      <w:r w:rsidRPr="001508B8">
        <w:rPr>
          <w:rFonts w:ascii="Arial" w:hAnsi="Arial" w:cs="Arial"/>
        </w:rPr>
        <w:t>Process</w:t>
      </w:r>
    </w:p>
    <w:p w14:paraId="551F2C06" w14:textId="382AC9BE" w:rsidR="001508B8" w:rsidRPr="001508B8" w:rsidRDefault="001508B8" w:rsidP="001508B8">
      <w:pPr>
        <w:spacing w:after="0"/>
        <w:rPr>
          <w:rFonts w:ascii="Arial" w:hAnsi="Arial" w:cs="Arial"/>
        </w:rPr>
      </w:pPr>
      <w:r w:rsidRPr="001508B8">
        <w:rPr>
          <w:rFonts w:ascii="Arial" w:hAnsi="Arial" w:cs="Arial"/>
        </w:rPr>
        <w:t xml:space="preserve">General control of how the sales process is evolving and how much we have influence with our product </w:t>
      </w:r>
      <w:r w:rsidR="007128D9">
        <w:rPr>
          <w:rFonts w:ascii="Arial" w:hAnsi="Arial" w:cs="Arial"/>
        </w:rPr>
        <w:t xml:space="preserve">into </w:t>
      </w:r>
      <w:r w:rsidRPr="001508B8">
        <w:rPr>
          <w:rFonts w:ascii="Arial" w:hAnsi="Arial" w:cs="Arial"/>
        </w:rPr>
        <w:t>the market.</w:t>
      </w:r>
    </w:p>
    <w:p w14:paraId="7C9B239C" w14:textId="77777777" w:rsidR="001508B8" w:rsidRPr="001508B8" w:rsidRDefault="001508B8" w:rsidP="001508B8">
      <w:pPr>
        <w:spacing w:after="0"/>
        <w:rPr>
          <w:rFonts w:ascii="Arial" w:hAnsi="Arial" w:cs="Arial"/>
        </w:rPr>
      </w:pPr>
    </w:p>
    <w:p w14:paraId="66B213C0" w14:textId="77777777" w:rsidR="001508B8" w:rsidRPr="001508B8" w:rsidRDefault="001508B8" w:rsidP="001508B8">
      <w:pPr>
        <w:pStyle w:val="Paragrafoelenco"/>
        <w:numPr>
          <w:ilvl w:val="0"/>
          <w:numId w:val="4"/>
        </w:numPr>
        <w:spacing w:after="0"/>
        <w:rPr>
          <w:rFonts w:ascii="Arial" w:hAnsi="Arial" w:cs="Arial"/>
        </w:rPr>
      </w:pPr>
      <w:r w:rsidRPr="001508B8">
        <w:rPr>
          <w:rFonts w:ascii="Arial" w:hAnsi="Arial" w:cs="Arial"/>
        </w:rPr>
        <w:t>Physical Evidence</w:t>
      </w:r>
    </w:p>
    <w:p w14:paraId="3AE6D6F1" w14:textId="58ACA529" w:rsidR="001508B8" w:rsidRPr="001508B8" w:rsidRDefault="001508B8" w:rsidP="001508B8">
      <w:pPr>
        <w:spacing w:after="0"/>
        <w:rPr>
          <w:rFonts w:ascii="Arial" w:hAnsi="Arial" w:cs="Arial"/>
        </w:rPr>
      </w:pPr>
      <w:r w:rsidRPr="001508B8">
        <w:rPr>
          <w:rFonts w:ascii="Arial" w:hAnsi="Arial" w:cs="Arial"/>
        </w:rPr>
        <w:t>The evidence that our Marketing is successful as it allows us to create value and profit, recognized from years of customer satisfaction, awards and so on.</w:t>
      </w:r>
    </w:p>
    <w:p w14:paraId="43B279A0" w14:textId="7427E8F0" w:rsidR="000473CE" w:rsidRPr="001508B8" w:rsidRDefault="000473CE" w:rsidP="0054107B">
      <w:pPr>
        <w:spacing w:after="0"/>
        <w:rPr>
          <w:rFonts w:ascii="Arial" w:hAnsi="Arial" w:cs="Arial"/>
        </w:rPr>
      </w:pPr>
    </w:p>
    <w:p w14:paraId="68FBD6F3" w14:textId="20721035" w:rsidR="0054107B" w:rsidRPr="001047C3" w:rsidRDefault="0054107B" w:rsidP="007128D9">
      <w:pPr>
        <w:spacing w:after="0"/>
        <w:rPr>
          <w:rFonts w:ascii="Arial" w:hAnsi="Arial" w:cs="Arial"/>
        </w:rPr>
      </w:pPr>
    </w:p>
    <w:p w14:paraId="52E47242" w14:textId="2AC2772B" w:rsidR="0054107B" w:rsidRDefault="003412D5" w:rsidP="0054107B">
      <w:pPr>
        <w:spacing w:after="0"/>
        <w:jc w:val="center"/>
        <w:rPr>
          <w:rFonts w:ascii="Arial" w:hAnsi="Arial" w:cs="Arial"/>
          <w:b/>
          <w:u w:val="single"/>
          <w:lang w:val="it-IT"/>
        </w:rPr>
      </w:pPr>
      <w:proofErr w:type="spellStart"/>
      <w:r w:rsidRPr="00521015">
        <w:rPr>
          <w:rFonts w:ascii="Arial" w:hAnsi="Arial" w:cs="Arial"/>
          <w:b/>
          <w:u w:val="single"/>
          <w:lang w:val="it-IT"/>
        </w:rPr>
        <w:t>Conclusion</w:t>
      </w:r>
      <w:proofErr w:type="spellEnd"/>
    </w:p>
    <w:p w14:paraId="01626FB0" w14:textId="77777777" w:rsidR="001C0B82" w:rsidRPr="00521015" w:rsidRDefault="001C0B82" w:rsidP="0054107B">
      <w:pPr>
        <w:spacing w:after="0"/>
        <w:jc w:val="center"/>
        <w:rPr>
          <w:rFonts w:ascii="Arial" w:hAnsi="Arial" w:cs="Arial"/>
          <w:b/>
          <w:u w:val="single"/>
          <w:lang w:val="it-IT"/>
        </w:rPr>
      </w:pPr>
    </w:p>
    <w:p w14:paraId="181B7612" w14:textId="77777777" w:rsidR="006C2316" w:rsidRPr="006C2316" w:rsidRDefault="006C2316" w:rsidP="006C2316">
      <w:pPr>
        <w:spacing w:after="0"/>
        <w:rPr>
          <w:rFonts w:ascii="Arial" w:hAnsi="Arial" w:cs="Arial"/>
        </w:rPr>
      </w:pPr>
      <w:r w:rsidRPr="006C2316">
        <w:rPr>
          <w:rFonts w:ascii="Arial" w:hAnsi="Arial" w:cs="Arial"/>
        </w:rPr>
        <w:t>During this presentation, we have examined different aspects of Marketing.</w:t>
      </w:r>
    </w:p>
    <w:p w14:paraId="708D3F4B" w14:textId="77777777" w:rsidR="006C2316" w:rsidRPr="006C2316" w:rsidRDefault="006C2316" w:rsidP="006C2316">
      <w:pPr>
        <w:spacing w:after="0"/>
        <w:rPr>
          <w:rFonts w:ascii="Arial" w:hAnsi="Arial" w:cs="Arial"/>
        </w:rPr>
      </w:pPr>
      <w:r w:rsidRPr="006C2316">
        <w:rPr>
          <w:rFonts w:ascii="Arial" w:hAnsi="Arial" w:cs="Arial"/>
        </w:rPr>
        <w:t>Starting from the MIS, we can see how receiving the right information can allow us to be influential in the market and competitive.</w:t>
      </w:r>
    </w:p>
    <w:p w14:paraId="75C20745" w14:textId="77777777" w:rsidR="006C2316" w:rsidRPr="006C2316" w:rsidRDefault="006C2316" w:rsidP="006C2316">
      <w:pPr>
        <w:spacing w:after="0"/>
        <w:rPr>
          <w:rFonts w:ascii="Arial" w:hAnsi="Arial" w:cs="Arial"/>
        </w:rPr>
      </w:pPr>
      <w:r w:rsidRPr="006C2316">
        <w:rPr>
          <w:rFonts w:ascii="Arial" w:hAnsi="Arial" w:cs="Arial"/>
        </w:rPr>
        <w:t>Furthermore, the reception of the information we need allows us to reduce costs considerably, being fully focused on what is the right thing to do.</w:t>
      </w:r>
    </w:p>
    <w:p w14:paraId="093ABB7B" w14:textId="2D371FB2" w:rsidR="006C2316" w:rsidRDefault="006C2316" w:rsidP="006C2316">
      <w:pPr>
        <w:spacing w:after="0"/>
        <w:rPr>
          <w:rFonts w:ascii="Arial" w:hAnsi="Arial" w:cs="Arial"/>
          <w:lang w:val="it-IT"/>
        </w:rPr>
      </w:pPr>
      <w:proofErr w:type="spellStart"/>
      <w:r w:rsidRPr="006C2316">
        <w:rPr>
          <w:rFonts w:ascii="Arial" w:hAnsi="Arial" w:cs="Arial"/>
          <w:lang w:val="it-IT"/>
        </w:rPr>
        <w:t>All</w:t>
      </w:r>
      <w:proofErr w:type="spellEnd"/>
      <w:r w:rsidRPr="006C2316">
        <w:rPr>
          <w:rFonts w:ascii="Arial" w:hAnsi="Arial" w:cs="Arial"/>
          <w:lang w:val="it-IT"/>
        </w:rPr>
        <w:t xml:space="preserve"> </w:t>
      </w:r>
      <w:proofErr w:type="spellStart"/>
      <w:r w:rsidRPr="006C2316">
        <w:rPr>
          <w:rFonts w:ascii="Arial" w:hAnsi="Arial" w:cs="Arial"/>
          <w:lang w:val="it-IT"/>
        </w:rPr>
        <w:t>these</w:t>
      </w:r>
      <w:proofErr w:type="spellEnd"/>
      <w:r w:rsidRPr="006C2316">
        <w:rPr>
          <w:rFonts w:ascii="Arial" w:hAnsi="Arial" w:cs="Arial"/>
          <w:lang w:val="it-IT"/>
        </w:rPr>
        <w:t xml:space="preserve"> thanks to the 4 </w:t>
      </w:r>
      <w:proofErr w:type="spellStart"/>
      <w:r w:rsidRPr="006C2316">
        <w:rPr>
          <w:rFonts w:ascii="Arial" w:hAnsi="Arial" w:cs="Arial"/>
          <w:lang w:val="it-IT"/>
        </w:rPr>
        <w:t>components</w:t>
      </w:r>
      <w:proofErr w:type="spellEnd"/>
      <w:r w:rsidRPr="006C2316">
        <w:rPr>
          <w:rFonts w:ascii="Arial" w:hAnsi="Arial" w:cs="Arial"/>
          <w:lang w:val="it-IT"/>
        </w:rPr>
        <w:t xml:space="preserve"> of the MIS, </w:t>
      </w:r>
      <w:proofErr w:type="spellStart"/>
      <w:r w:rsidRPr="006C2316">
        <w:rPr>
          <w:rFonts w:ascii="Arial" w:hAnsi="Arial" w:cs="Arial"/>
          <w:lang w:val="it-IT"/>
        </w:rPr>
        <w:t>which</w:t>
      </w:r>
      <w:proofErr w:type="spellEnd"/>
      <w:r w:rsidRPr="006C2316">
        <w:rPr>
          <w:rFonts w:ascii="Arial" w:hAnsi="Arial" w:cs="Arial"/>
          <w:lang w:val="it-IT"/>
        </w:rPr>
        <w:t xml:space="preserve"> help </w:t>
      </w:r>
      <w:proofErr w:type="spellStart"/>
      <w:r w:rsidRPr="006C2316">
        <w:rPr>
          <w:rFonts w:ascii="Arial" w:hAnsi="Arial" w:cs="Arial"/>
          <w:lang w:val="it-IT"/>
        </w:rPr>
        <w:t>us</w:t>
      </w:r>
      <w:proofErr w:type="spellEnd"/>
      <w:r w:rsidRPr="006C2316">
        <w:rPr>
          <w:rFonts w:ascii="Arial" w:hAnsi="Arial" w:cs="Arial"/>
          <w:lang w:val="it-IT"/>
        </w:rPr>
        <w:t xml:space="preserve"> </w:t>
      </w:r>
      <w:proofErr w:type="spellStart"/>
      <w:r w:rsidRPr="006C2316">
        <w:rPr>
          <w:rFonts w:ascii="Arial" w:hAnsi="Arial" w:cs="Arial"/>
          <w:lang w:val="it-IT"/>
        </w:rPr>
        <w:t>clearly</w:t>
      </w:r>
      <w:proofErr w:type="spellEnd"/>
      <w:r w:rsidRPr="006C2316">
        <w:rPr>
          <w:rFonts w:ascii="Arial" w:hAnsi="Arial" w:cs="Arial"/>
          <w:lang w:val="it-IT"/>
        </w:rPr>
        <w:t xml:space="preserve"> to </w:t>
      </w:r>
      <w:proofErr w:type="spellStart"/>
      <w:r w:rsidRPr="006C2316">
        <w:rPr>
          <w:rFonts w:ascii="Arial" w:hAnsi="Arial" w:cs="Arial"/>
          <w:lang w:val="it-IT"/>
        </w:rPr>
        <w:t>define</w:t>
      </w:r>
      <w:proofErr w:type="spellEnd"/>
      <w:r w:rsidRPr="006C2316">
        <w:rPr>
          <w:rFonts w:ascii="Arial" w:hAnsi="Arial" w:cs="Arial"/>
          <w:lang w:val="it-IT"/>
        </w:rPr>
        <w:t xml:space="preserve"> </w:t>
      </w:r>
      <w:proofErr w:type="spellStart"/>
      <w:r w:rsidRPr="006C2316">
        <w:rPr>
          <w:rFonts w:ascii="Arial" w:hAnsi="Arial" w:cs="Arial"/>
          <w:lang w:val="it-IT"/>
        </w:rPr>
        <w:t>where</w:t>
      </w:r>
      <w:proofErr w:type="spellEnd"/>
      <w:r w:rsidRPr="006C2316">
        <w:rPr>
          <w:rFonts w:ascii="Arial" w:hAnsi="Arial" w:cs="Arial"/>
          <w:lang w:val="it-IT"/>
        </w:rPr>
        <w:t xml:space="preserve"> to work and focus.</w:t>
      </w:r>
    </w:p>
    <w:p w14:paraId="31A30A8A" w14:textId="4E4860BD" w:rsidR="00521015" w:rsidRDefault="00521015" w:rsidP="00B723BC">
      <w:pPr>
        <w:spacing w:after="0"/>
        <w:rPr>
          <w:rFonts w:ascii="Arial" w:hAnsi="Arial" w:cs="Arial"/>
          <w:lang w:val="it-IT"/>
        </w:rPr>
      </w:pPr>
    </w:p>
    <w:p w14:paraId="37704042" w14:textId="67861D93" w:rsidR="00A24BCA" w:rsidRPr="00A24BCA" w:rsidRDefault="006C2316" w:rsidP="00A24BCA">
      <w:pPr>
        <w:spacing w:after="0"/>
        <w:rPr>
          <w:rFonts w:ascii="Arial" w:hAnsi="Arial" w:cs="Arial"/>
        </w:rPr>
      </w:pPr>
      <w:r w:rsidRPr="00A24BCA">
        <w:rPr>
          <w:rFonts w:ascii="Arial" w:hAnsi="Arial" w:cs="Arial"/>
        </w:rPr>
        <w:t>T</w:t>
      </w:r>
      <w:r w:rsidR="00A24BCA" w:rsidRPr="00A24BCA">
        <w:rPr>
          <w:rFonts w:ascii="Arial" w:hAnsi="Arial" w:cs="Arial"/>
        </w:rPr>
        <w:t>he Marketing Mix allowed me to clearly see the right elements for the company and the consumer to create value and profit.</w:t>
      </w:r>
    </w:p>
    <w:p w14:paraId="685DF040" w14:textId="77777777" w:rsidR="00A24BCA" w:rsidRPr="00A24BCA" w:rsidRDefault="00A24BCA" w:rsidP="00A24BCA">
      <w:pPr>
        <w:spacing w:after="0"/>
        <w:rPr>
          <w:rFonts w:ascii="Arial" w:hAnsi="Arial" w:cs="Arial"/>
        </w:rPr>
      </w:pPr>
      <w:r w:rsidRPr="00A24BCA">
        <w:rPr>
          <w:rFonts w:ascii="Arial" w:hAnsi="Arial" w:cs="Arial"/>
        </w:rPr>
        <w:t>The 4Ps that later became 7, are the clear elements on which to focus your proposal before putting it on the market.</w:t>
      </w:r>
    </w:p>
    <w:p w14:paraId="76D6C401" w14:textId="77777777" w:rsidR="00A24BCA" w:rsidRPr="00A24BCA" w:rsidRDefault="00A24BCA" w:rsidP="00A24BCA">
      <w:pPr>
        <w:spacing w:after="0"/>
        <w:rPr>
          <w:rFonts w:ascii="Arial" w:hAnsi="Arial" w:cs="Arial"/>
        </w:rPr>
      </w:pPr>
    </w:p>
    <w:p w14:paraId="282A44C3" w14:textId="77777777" w:rsidR="00A24BCA" w:rsidRPr="00A24BCA" w:rsidRDefault="00A24BCA" w:rsidP="00A24BCA">
      <w:pPr>
        <w:spacing w:after="0"/>
        <w:rPr>
          <w:rFonts w:ascii="Arial" w:hAnsi="Arial" w:cs="Arial"/>
        </w:rPr>
      </w:pPr>
      <w:r w:rsidRPr="00A24BCA">
        <w:rPr>
          <w:rFonts w:ascii="Arial" w:hAnsi="Arial" w:cs="Arial"/>
        </w:rPr>
        <w:t>I think the whole of the MIS and the Marketing Mix are already an excellent match to create a valid proposal within a market.</w:t>
      </w:r>
    </w:p>
    <w:p w14:paraId="49B405C1" w14:textId="789CC3FA" w:rsidR="006C2316" w:rsidRPr="00A24BCA" w:rsidRDefault="00A24BCA" w:rsidP="00A24BCA">
      <w:pPr>
        <w:spacing w:after="0"/>
        <w:rPr>
          <w:rFonts w:ascii="Arial" w:hAnsi="Arial" w:cs="Arial"/>
        </w:rPr>
      </w:pPr>
      <w:r w:rsidRPr="00A24BCA">
        <w:rPr>
          <w:rFonts w:ascii="Arial" w:hAnsi="Arial" w:cs="Arial"/>
        </w:rPr>
        <w:t>I am sure that many other fascinating elements create Marketing itself but surely with the right analysis of these two studied in this assignment, we can already create value with our product.</w:t>
      </w:r>
    </w:p>
    <w:p w14:paraId="5297284B" w14:textId="0BF1A0D0" w:rsidR="003412D5" w:rsidRPr="00A24BCA" w:rsidRDefault="003412D5" w:rsidP="0054107B">
      <w:pPr>
        <w:spacing w:after="0"/>
        <w:jc w:val="center"/>
        <w:rPr>
          <w:rFonts w:ascii="Arial" w:hAnsi="Arial" w:cs="Arial"/>
        </w:rPr>
      </w:pPr>
    </w:p>
    <w:p w14:paraId="4FB2FDB0" w14:textId="20BB36A2" w:rsidR="003412D5" w:rsidRPr="00A24BCA" w:rsidRDefault="003412D5" w:rsidP="0054107B">
      <w:pPr>
        <w:spacing w:after="0"/>
        <w:jc w:val="center"/>
        <w:rPr>
          <w:rFonts w:ascii="Arial" w:hAnsi="Arial" w:cs="Arial"/>
        </w:rPr>
      </w:pPr>
    </w:p>
    <w:p w14:paraId="492BBBB1" w14:textId="2DCC6326" w:rsidR="003412D5" w:rsidRPr="00A24BCA" w:rsidRDefault="003412D5" w:rsidP="0054107B">
      <w:pPr>
        <w:spacing w:after="0"/>
        <w:jc w:val="center"/>
        <w:rPr>
          <w:rFonts w:ascii="Arial" w:hAnsi="Arial" w:cs="Arial"/>
        </w:rPr>
      </w:pPr>
    </w:p>
    <w:p w14:paraId="15046739" w14:textId="64F8B4F2" w:rsidR="003412D5" w:rsidRPr="00A24BCA" w:rsidRDefault="003412D5" w:rsidP="0054107B">
      <w:pPr>
        <w:spacing w:after="0"/>
        <w:jc w:val="center"/>
        <w:rPr>
          <w:rFonts w:ascii="Arial" w:hAnsi="Arial" w:cs="Arial"/>
        </w:rPr>
      </w:pPr>
    </w:p>
    <w:p w14:paraId="64026FD2" w14:textId="027D9C51" w:rsidR="007F7616" w:rsidRPr="007128D9" w:rsidRDefault="007F7616" w:rsidP="007128D9">
      <w:pPr>
        <w:pStyle w:val="Titolo2"/>
        <w:spacing w:before="0"/>
        <w:jc w:val="center"/>
        <w:rPr>
          <w:rFonts w:ascii="Arial" w:hAnsi="Arial" w:cs="Arial"/>
          <w:b/>
          <w:bCs/>
          <w:color w:val="000000"/>
          <w:sz w:val="22"/>
          <w:szCs w:val="22"/>
          <w:u w:val="single"/>
        </w:rPr>
      </w:pPr>
      <w:r w:rsidRPr="007128D9">
        <w:rPr>
          <w:rFonts w:ascii="Arial" w:hAnsi="Arial" w:cs="Arial"/>
          <w:b/>
          <w:bCs/>
          <w:color w:val="000000"/>
          <w:sz w:val="22"/>
          <w:szCs w:val="22"/>
          <w:u w:val="single"/>
        </w:rPr>
        <w:lastRenderedPageBreak/>
        <w:t>References</w:t>
      </w:r>
    </w:p>
    <w:p w14:paraId="27E28DB1" w14:textId="05251A1E" w:rsidR="007F7616" w:rsidRDefault="007F7616" w:rsidP="007F7616"/>
    <w:p w14:paraId="7B67959C" w14:textId="4FE38206" w:rsidR="002B789D" w:rsidRPr="00521015" w:rsidRDefault="002B789D" w:rsidP="007F7616">
      <w:r w:rsidRPr="007128D9">
        <w:rPr>
          <w:rFonts w:ascii="Arial" w:hAnsi="Arial" w:cs="Arial"/>
          <w:color w:val="000000"/>
          <w:shd w:val="clear" w:color="auto" w:fill="FFFFFF"/>
        </w:rPr>
        <w:t xml:space="preserve">Adcock, D., </w:t>
      </w:r>
      <w:proofErr w:type="spellStart"/>
      <w:r w:rsidRPr="007128D9">
        <w:rPr>
          <w:rFonts w:ascii="Arial" w:hAnsi="Arial" w:cs="Arial"/>
          <w:color w:val="000000"/>
          <w:shd w:val="clear" w:color="auto" w:fill="FFFFFF"/>
        </w:rPr>
        <w:t>Halborg</w:t>
      </w:r>
      <w:proofErr w:type="spellEnd"/>
      <w:r w:rsidRPr="007128D9">
        <w:rPr>
          <w:rFonts w:ascii="Arial" w:hAnsi="Arial" w:cs="Arial"/>
          <w:color w:val="000000"/>
          <w:shd w:val="clear" w:color="auto" w:fill="FFFFFF"/>
        </w:rPr>
        <w:t>, A. and Ross, C. (2002). </w:t>
      </w:r>
      <w:r w:rsidRPr="007128D9">
        <w:rPr>
          <w:rFonts w:ascii="Arial" w:hAnsi="Arial" w:cs="Arial"/>
          <w:i/>
          <w:iCs/>
          <w:color w:val="000000"/>
          <w:shd w:val="clear" w:color="auto" w:fill="FFFFFF"/>
        </w:rPr>
        <w:t>Marketing</w:t>
      </w:r>
      <w:r w:rsidRPr="007128D9">
        <w:rPr>
          <w:rFonts w:ascii="Arial" w:hAnsi="Arial" w:cs="Arial"/>
          <w:color w:val="000000"/>
          <w:shd w:val="clear" w:color="auto" w:fill="FFFFFF"/>
        </w:rPr>
        <w:t>. London: Financial Times Pitman</w:t>
      </w:r>
    </w:p>
    <w:p w14:paraId="4D716F5B" w14:textId="047924D6" w:rsidR="007F7616" w:rsidRPr="007128D9" w:rsidRDefault="007F7616" w:rsidP="00C50E13">
      <w:pPr>
        <w:pStyle w:val="NormaleWeb"/>
        <w:spacing w:before="0" w:beforeAutospacing="0" w:after="0" w:afterAutospacing="0"/>
        <w:ind w:left="450" w:hanging="450"/>
        <w:rPr>
          <w:rFonts w:ascii="Arial" w:hAnsi="Arial" w:cs="Arial"/>
          <w:color w:val="000000"/>
          <w:sz w:val="22"/>
          <w:szCs w:val="22"/>
        </w:rPr>
      </w:pPr>
      <w:proofErr w:type="spellStart"/>
      <w:r w:rsidRPr="007128D9">
        <w:rPr>
          <w:rFonts w:ascii="Arial" w:hAnsi="Arial" w:cs="Arial"/>
          <w:color w:val="000000"/>
          <w:sz w:val="22"/>
          <w:szCs w:val="22"/>
        </w:rPr>
        <w:t>Bhasin</w:t>
      </w:r>
      <w:proofErr w:type="spellEnd"/>
      <w:r w:rsidRPr="007128D9">
        <w:rPr>
          <w:rFonts w:ascii="Arial" w:hAnsi="Arial" w:cs="Arial"/>
          <w:color w:val="000000"/>
          <w:sz w:val="22"/>
          <w:szCs w:val="22"/>
        </w:rPr>
        <w:t>, H. (2019). </w:t>
      </w:r>
      <w:r w:rsidR="00325EE2" w:rsidRPr="007128D9">
        <w:rPr>
          <w:rFonts w:ascii="Arial" w:hAnsi="Arial" w:cs="Arial"/>
          <w:color w:val="000000"/>
          <w:sz w:val="22"/>
          <w:szCs w:val="22"/>
        </w:rPr>
        <w:t xml:space="preserve"> </w:t>
      </w:r>
    </w:p>
    <w:p w14:paraId="3E98AEFB" w14:textId="6FECD533" w:rsidR="007F7616" w:rsidRPr="007128D9" w:rsidRDefault="007F7616" w:rsidP="00C50E13">
      <w:pPr>
        <w:pStyle w:val="NormaleWeb"/>
        <w:spacing w:before="0" w:beforeAutospacing="0" w:after="0" w:afterAutospacing="0"/>
        <w:ind w:left="450" w:hanging="450"/>
        <w:rPr>
          <w:rFonts w:ascii="Arial" w:hAnsi="Arial" w:cs="Arial"/>
          <w:color w:val="000000"/>
          <w:sz w:val="22"/>
          <w:szCs w:val="22"/>
        </w:rPr>
      </w:pPr>
      <w:r w:rsidRPr="007128D9">
        <w:rPr>
          <w:rFonts w:ascii="Arial" w:hAnsi="Arial" w:cs="Arial"/>
          <w:i/>
          <w:iCs/>
          <w:color w:val="000000"/>
          <w:sz w:val="22"/>
          <w:szCs w:val="22"/>
        </w:rPr>
        <w:t xml:space="preserve">What </w:t>
      </w:r>
      <w:proofErr w:type="gramStart"/>
      <w:r w:rsidRPr="007128D9">
        <w:rPr>
          <w:rFonts w:ascii="Arial" w:hAnsi="Arial" w:cs="Arial"/>
          <w:i/>
          <w:iCs/>
          <w:color w:val="000000"/>
          <w:sz w:val="22"/>
          <w:szCs w:val="22"/>
        </w:rPr>
        <w:t>is</w:t>
      </w:r>
      <w:proofErr w:type="gramEnd"/>
      <w:r w:rsidRPr="007128D9">
        <w:rPr>
          <w:rFonts w:ascii="Arial" w:hAnsi="Arial" w:cs="Arial"/>
          <w:i/>
          <w:iCs/>
          <w:color w:val="000000"/>
          <w:sz w:val="22"/>
          <w:szCs w:val="22"/>
        </w:rPr>
        <w:t xml:space="preserve"> MIS? What is a Marketing information system? Explained in detail</w:t>
      </w:r>
      <w:r w:rsidRPr="007128D9">
        <w:rPr>
          <w:rFonts w:ascii="Arial" w:hAnsi="Arial" w:cs="Arial"/>
          <w:color w:val="000000"/>
          <w:sz w:val="22"/>
          <w:szCs w:val="22"/>
        </w:rPr>
        <w:t>. [online].</w:t>
      </w:r>
    </w:p>
    <w:p w14:paraId="4C88A966" w14:textId="69F4CD77" w:rsidR="007F7616" w:rsidRDefault="007F7616" w:rsidP="00C50E13">
      <w:pPr>
        <w:pStyle w:val="NormaleWeb"/>
        <w:spacing w:before="0" w:beforeAutospacing="0" w:after="0" w:afterAutospacing="0"/>
        <w:ind w:left="450" w:hanging="450"/>
        <w:rPr>
          <w:rFonts w:ascii="Arial" w:hAnsi="Arial" w:cs="Arial"/>
          <w:color w:val="000000"/>
          <w:sz w:val="22"/>
          <w:szCs w:val="22"/>
        </w:rPr>
      </w:pPr>
      <w:r w:rsidRPr="007128D9">
        <w:rPr>
          <w:rFonts w:ascii="Arial" w:hAnsi="Arial" w:cs="Arial"/>
          <w:color w:val="000000"/>
          <w:sz w:val="22"/>
          <w:szCs w:val="22"/>
        </w:rPr>
        <w:t>Available at: https://www.marketing91.com/mis-marketing-information-system/ [Accessed 1 Mar. 2019].</w:t>
      </w:r>
    </w:p>
    <w:p w14:paraId="6311ECD9" w14:textId="41B83C17" w:rsidR="00C26951" w:rsidRDefault="00C26951" w:rsidP="00C50E13">
      <w:pPr>
        <w:pStyle w:val="NormaleWeb"/>
        <w:spacing w:before="0" w:beforeAutospacing="0" w:after="0" w:afterAutospacing="0"/>
        <w:ind w:left="450" w:hanging="450"/>
        <w:rPr>
          <w:rFonts w:ascii="Arial" w:hAnsi="Arial" w:cs="Arial"/>
          <w:color w:val="000000"/>
          <w:sz w:val="22"/>
          <w:szCs w:val="22"/>
        </w:rPr>
      </w:pPr>
    </w:p>
    <w:p w14:paraId="53E6107A" w14:textId="05FC27EF" w:rsidR="00C26951" w:rsidRDefault="00C26951" w:rsidP="00C50E13">
      <w:pPr>
        <w:pStyle w:val="NormaleWeb"/>
        <w:spacing w:before="0" w:beforeAutospacing="0" w:after="0" w:afterAutospacing="0"/>
        <w:ind w:left="450" w:hanging="450"/>
        <w:rPr>
          <w:rFonts w:ascii="Arial" w:hAnsi="Arial" w:cs="Arial"/>
          <w:color w:val="000000"/>
          <w:sz w:val="22"/>
          <w:szCs w:val="22"/>
          <w:shd w:val="clear" w:color="auto" w:fill="FFFFFF"/>
        </w:rPr>
      </w:pPr>
      <w:r w:rsidRPr="007128D9">
        <w:rPr>
          <w:rFonts w:ascii="Arial" w:hAnsi="Arial" w:cs="Arial"/>
          <w:color w:val="000000"/>
          <w:sz w:val="22"/>
          <w:szCs w:val="22"/>
          <w:shd w:val="clear" w:color="auto" w:fill="FFFFFF"/>
        </w:rPr>
        <w:t>Crawford, I. (1997). </w:t>
      </w:r>
      <w:r w:rsidRPr="007128D9">
        <w:rPr>
          <w:rFonts w:ascii="Arial" w:hAnsi="Arial" w:cs="Arial"/>
          <w:i/>
          <w:iCs/>
          <w:color w:val="000000"/>
          <w:sz w:val="22"/>
          <w:szCs w:val="22"/>
          <w:shd w:val="clear" w:color="auto" w:fill="FFFFFF"/>
        </w:rPr>
        <w:t>Marketing Research and Information System</w:t>
      </w:r>
      <w:r w:rsidRPr="007128D9">
        <w:rPr>
          <w:rFonts w:ascii="Arial" w:hAnsi="Arial" w:cs="Arial"/>
          <w:color w:val="000000"/>
          <w:sz w:val="22"/>
          <w:szCs w:val="22"/>
          <w:shd w:val="clear" w:color="auto" w:fill="FFFFFF"/>
        </w:rPr>
        <w:t>. FAO, p.8.</w:t>
      </w:r>
    </w:p>
    <w:p w14:paraId="3594B538" w14:textId="24F9046E" w:rsidR="00C26951" w:rsidRDefault="00C26951" w:rsidP="00C50E13">
      <w:pPr>
        <w:pStyle w:val="NormaleWeb"/>
        <w:spacing w:before="0" w:beforeAutospacing="0" w:after="0" w:afterAutospacing="0"/>
        <w:ind w:left="450" w:hanging="450"/>
        <w:rPr>
          <w:rFonts w:ascii="Arial" w:hAnsi="Arial" w:cs="Arial"/>
          <w:color w:val="000000"/>
          <w:sz w:val="22"/>
          <w:szCs w:val="22"/>
        </w:rPr>
      </w:pPr>
    </w:p>
    <w:p w14:paraId="002BB6B3" w14:textId="280C9020" w:rsidR="00C26951" w:rsidRPr="007128D9" w:rsidRDefault="00C26951" w:rsidP="00C50E13">
      <w:pPr>
        <w:pStyle w:val="NormaleWeb"/>
        <w:spacing w:before="0" w:beforeAutospacing="0" w:after="0" w:afterAutospacing="0"/>
        <w:ind w:left="450" w:hanging="450"/>
        <w:rPr>
          <w:rFonts w:ascii="Arial" w:hAnsi="Arial" w:cs="Arial"/>
          <w:color w:val="000000"/>
          <w:sz w:val="22"/>
          <w:szCs w:val="22"/>
        </w:rPr>
      </w:pPr>
      <w:r w:rsidRPr="007128D9">
        <w:rPr>
          <w:rFonts w:ascii="Arial" w:hAnsi="Arial" w:cs="Arial"/>
          <w:color w:val="000000"/>
          <w:sz w:val="22"/>
          <w:szCs w:val="22"/>
          <w:shd w:val="clear" w:color="auto" w:fill="FFFFFF"/>
        </w:rPr>
        <w:t>Godin, S. (2018). </w:t>
      </w:r>
      <w:r w:rsidRPr="007128D9">
        <w:rPr>
          <w:rFonts w:ascii="Arial" w:hAnsi="Arial" w:cs="Arial"/>
          <w:i/>
          <w:iCs/>
          <w:color w:val="000000"/>
          <w:sz w:val="22"/>
          <w:szCs w:val="22"/>
          <w:shd w:val="clear" w:color="auto" w:fill="FFFFFF"/>
        </w:rPr>
        <w:t>This is marketing</w:t>
      </w:r>
      <w:r w:rsidRPr="007128D9">
        <w:rPr>
          <w:rFonts w:ascii="Arial" w:hAnsi="Arial" w:cs="Arial"/>
          <w:color w:val="000000"/>
          <w:sz w:val="22"/>
          <w:szCs w:val="22"/>
          <w:shd w:val="clear" w:color="auto" w:fill="FFFFFF"/>
        </w:rPr>
        <w:t>. ROIEDIZIONI</w:t>
      </w:r>
    </w:p>
    <w:p w14:paraId="49D0C1C9" w14:textId="77777777" w:rsidR="00B36774" w:rsidRPr="007128D9" w:rsidRDefault="00B36774" w:rsidP="00C50E13">
      <w:pPr>
        <w:spacing w:after="0"/>
        <w:rPr>
          <w:rFonts w:ascii="Arial" w:hAnsi="Arial" w:cs="Arial"/>
        </w:rPr>
      </w:pPr>
    </w:p>
    <w:p w14:paraId="7E6CE295" w14:textId="083EBD67" w:rsidR="00373944" w:rsidRPr="007128D9" w:rsidRDefault="00C50E13" w:rsidP="00C50E13">
      <w:pPr>
        <w:pStyle w:val="Title2LTGliederung1"/>
        <w:spacing w:before="100" w:line="192" w:lineRule="auto"/>
        <w:rPr>
          <w:rFonts w:ascii="Arial" w:hAnsi="Arial" w:cs="Arial"/>
          <w:bCs/>
          <w:color w:val="auto"/>
          <w:sz w:val="22"/>
          <w:szCs w:val="22"/>
        </w:rPr>
      </w:pPr>
      <w:r w:rsidRPr="007128D9">
        <w:rPr>
          <w:rFonts w:ascii="Arial" w:hAnsi="Arial" w:cs="Arial"/>
          <w:sz w:val="22"/>
          <w:szCs w:val="22"/>
          <w:shd w:val="clear" w:color="auto" w:fill="FFFFFF"/>
        </w:rPr>
        <w:t xml:space="preserve">Kotler, P., Armstrong, G. and </w:t>
      </w:r>
      <w:proofErr w:type="spellStart"/>
      <w:r w:rsidRPr="007128D9">
        <w:rPr>
          <w:rFonts w:ascii="Arial" w:hAnsi="Arial" w:cs="Arial"/>
          <w:sz w:val="22"/>
          <w:szCs w:val="22"/>
          <w:shd w:val="clear" w:color="auto" w:fill="FFFFFF"/>
        </w:rPr>
        <w:t>Opresnik</w:t>
      </w:r>
      <w:proofErr w:type="spellEnd"/>
      <w:r w:rsidRPr="007128D9">
        <w:rPr>
          <w:rFonts w:ascii="Arial" w:hAnsi="Arial" w:cs="Arial"/>
          <w:sz w:val="22"/>
          <w:szCs w:val="22"/>
          <w:shd w:val="clear" w:color="auto" w:fill="FFFFFF"/>
        </w:rPr>
        <w:t>, M. (2013). </w:t>
      </w:r>
      <w:r w:rsidRPr="007128D9">
        <w:rPr>
          <w:rFonts w:ascii="Arial" w:hAnsi="Arial" w:cs="Arial"/>
          <w:i/>
          <w:iCs/>
          <w:sz w:val="22"/>
          <w:szCs w:val="22"/>
          <w:shd w:val="clear" w:color="auto" w:fill="FFFFFF"/>
        </w:rPr>
        <w:t>Principles of marketing</w:t>
      </w:r>
      <w:r w:rsidRPr="007128D9">
        <w:rPr>
          <w:rFonts w:ascii="Arial" w:hAnsi="Arial" w:cs="Arial"/>
          <w:sz w:val="22"/>
          <w:szCs w:val="22"/>
          <w:shd w:val="clear" w:color="auto" w:fill="FFFFFF"/>
        </w:rPr>
        <w:t>. Pearson</w:t>
      </w:r>
      <w:r w:rsidR="00C26951">
        <w:rPr>
          <w:rFonts w:ascii="Arial" w:hAnsi="Arial" w:cs="Arial"/>
          <w:sz w:val="22"/>
          <w:szCs w:val="22"/>
          <w:shd w:val="clear" w:color="auto" w:fill="FFFFFF"/>
        </w:rPr>
        <w:t xml:space="preserve"> Education</w:t>
      </w:r>
      <w:r w:rsidRPr="007128D9">
        <w:rPr>
          <w:rFonts w:ascii="Arial" w:hAnsi="Arial" w:cs="Arial"/>
          <w:sz w:val="22"/>
          <w:szCs w:val="22"/>
          <w:shd w:val="clear" w:color="auto" w:fill="FFFFFF"/>
        </w:rPr>
        <w:t>.</w:t>
      </w:r>
      <w:r w:rsidRPr="007128D9">
        <w:rPr>
          <w:rFonts w:ascii="Arial" w:hAnsi="Arial" w:cs="Arial"/>
          <w:b/>
          <w:bCs/>
          <w:color w:val="auto"/>
          <w:sz w:val="22"/>
          <w:szCs w:val="22"/>
        </w:rPr>
        <w:t xml:space="preserve"> </w:t>
      </w:r>
    </w:p>
    <w:p w14:paraId="341B0D1C" w14:textId="0CD2C3E4" w:rsidR="00C50E13" w:rsidRPr="007128D9" w:rsidRDefault="00C50E13" w:rsidP="00C50E13">
      <w:pPr>
        <w:pStyle w:val="Title2LTGliederung1"/>
        <w:spacing w:before="100" w:line="192" w:lineRule="auto"/>
        <w:rPr>
          <w:rFonts w:ascii="Arial" w:hAnsi="Arial" w:cs="Arial"/>
          <w:sz w:val="22"/>
          <w:szCs w:val="22"/>
        </w:rPr>
      </w:pPr>
    </w:p>
    <w:p w14:paraId="408C7CA3" w14:textId="5964CD83" w:rsidR="00726A9E" w:rsidRPr="007128D9" w:rsidRDefault="00726A9E" w:rsidP="00C50E13">
      <w:pPr>
        <w:spacing w:after="0"/>
        <w:rPr>
          <w:rFonts w:ascii="Arial" w:hAnsi="Arial" w:cs="Arial"/>
          <w:color w:val="000000"/>
          <w:shd w:val="clear" w:color="auto" w:fill="FFFFFF"/>
        </w:rPr>
      </w:pPr>
      <w:r w:rsidRPr="007128D9">
        <w:rPr>
          <w:rFonts w:ascii="Arial" w:hAnsi="Arial" w:cs="Arial"/>
          <w:color w:val="000000"/>
          <w:shd w:val="clear" w:color="auto" w:fill="FFFFFF"/>
        </w:rPr>
        <w:t>Kotler, P. and Armstrong, G. (2017). </w:t>
      </w:r>
      <w:r w:rsidRPr="007128D9">
        <w:rPr>
          <w:rFonts w:ascii="Arial" w:hAnsi="Arial" w:cs="Arial"/>
          <w:i/>
          <w:iCs/>
          <w:color w:val="000000"/>
          <w:shd w:val="clear" w:color="auto" w:fill="FFFFFF"/>
        </w:rPr>
        <w:t>Principles of Marketing</w:t>
      </w:r>
      <w:r w:rsidRPr="007128D9">
        <w:rPr>
          <w:rFonts w:ascii="Arial" w:hAnsi="Arial" w:cs="Arial"/>
          <w:color w:val="000000"/>
          <w:shd w:val="clear" w:color="auto" w:fill="FFFFFF"/>
        </w:rPr>
        <w:t>. 14th ed. Pearson Education, p.31.</w:t>
      </w:r>
    </w:p>
    <w:p w14:paraId="1639CBE4" w14:textId="424F98F5" w:rsidR="007128D9" w:rsidRPr="007128D9" w:rsidRDefault="007128D9" w:rsidP="00C50E13">
      <w:pPr>
        <w:spacing w:after="0"/>
        <w:rPr>
          <w:rFonts w:ascii="Arial" w:hAnsi="Arial" w:cs="Arial"/>
        </w:rPr>
      </w:pPr>
    </w:p>
    <w:p w14:paraId="02ABD283" w14:textId="7348B6EA" w:rsidR="007128D9" w:rsidRPr="007128D9" w:rsidRDefault="007128D9" w:rsidP="00C50E13">
      <w:pPr>
        <w:spacing w:after="0"/>
        <w:rPr>
          <w:rFonts w:ascii="Arial" w:hAnsi="Arial" w:cs="Arial"/>
        </w:rPr>
      </w:pPr>
      <w:r w:rsidRPr="007128D9">
        <w:rPr>
          <w:rFonts w:ascii="Arial" w:hAnsi="Arial" w:cs="Arial"/>
          <w:color w:val="000000"/>
          <w:shd w:val="clear" w:color="auto" w:fill="FFFFFF"/>
        </w:rPr>
        <w:t>Kotler, P. and Armstrong, G. (2017). </w:t>
      </w:r>
      <w:r w:rsidRPr="007128D9">
        <w:rPr>
          <w:rFonts w:ascii="Arial" w:hAnsi="Arial" w:cs="Arial"/>
          <w:i/>
          <w:iCs/>
          <w:color w:val="000000"/>
          <w:shd w:val="clear" w:color="auto" w:fill="FFFFFF"/>
        </w:rPr>
        <w:t>Principles of Marketing</w:t>
      </w:r>
      <w:r w:rsidRPr="007128D9">
        <w:rPr>
          <w:rFonts w:ascii="Arial" w:hAnsi="Arial" w:cs="Arial"/>
          <w:color w:val="000000"/>
          <w:shd w:val="clear" w:color="auto" w:fill="FFFFFF"/>
        </w:rPr>
        <w:t>. 14th ed. Pearson Education, p.</w:t>
      </w:r>
      <w:r w:rsidRPr="007128D9">
        <w:rPr>
          <w:rFonts w:ascii="Arial" w:hAnsi="Arial" w:cs="Arial"/>
          <w:color w:val="000000"/>
          <w:shd w:val="clear" w:color="auto" w:fill="FFFFFF"/>
        </w:rPr>
        <w:t>49.</w:t>
      </w:r>
    </w:p>
    <w:p w14:paraId="0CB1B7B4" w14:textId="77777777" w:rsidR="00C50E13" w:rsidRPr="00C50E13" w:rsidRDefault="00C50E13" w:rsidP="00C50E13">
      <w:pPr>
        <w:pStyle w:val="Title2LTGliederung1"/>
        <w:spacing w:before="100" w:line="192" w:lineRule="auto"/>
        <w:rPr>
          <w:rFonts w:ascii="Arial" w:hAnsi="Arial" w:cs="Arial"/>
          <w:sz w:val="22"/>
          <w:szCs w:val="22"/>
        </w:rPr>
      </w:pPr>
    </w:p>
    <w:p w14:paraId="323D7454" w14:textId="77777777" w:rsidR="00373944" w:rsidRPr="00C50E13" w:rsidRDefault="00373944" w:rsidP="00C50E13">
      <w:pPr>
        <w:pStyle w:val="Title2LTGliederung1"/>
        <w:spacing w:before="100" w:line="192" w:lineRule="auto"/>
        <w:rPr>
          <w:rFonts w:ascii="Arial" w:hAnsi="Arial" w:cs="Arial"/>
          <w:sz w:val="22"/>
          <w:szCs w:val="22"/>
        </w:rPr>
      </w:pPr>
    </w:p>
    <w:p w14:paraId="492CAC7F" w14:textId="51E262EC" w:rsidR="007F7616" w:rsidRPr="00C50E13" w:rsidRDefault="007F7616" w:rsidP="00C50E13">
      <w:pPr>
        <w:spacing w:after="120"/>
        <w:rPr>
          <w:rFonts w:ascii="Arial" w:hAnsi="Arial" w:cs="Arial"/>
        </w:rPr>
      </w:pPr>
    </w:p>
    <w:p w14:paraId="74F9C8F4" w14:textId="2D9F34F3" w:rsidR="007F7616" w:rsidRPr="00C50E13" w:rsidRDefault="007F7616" w:rsidP="00C50E13">
      <w:pPr>
        <w:spacing w:after="120"/>
        <w:rPr>
          <w:rFonts w:ascii="Arial" w:hAnsi="Arial" w:cs="Arial"/>
        </w:rPr>
      </w:pPr>
    </w:p>
    <w:p w14:paraId="4FBF0EF1" w14:textId="6FAD0405" w:rsidR="007F7616" w:rsidRPr="00C50E13" w:rsidRDefault="007F7616" w:rsidP="00C50E13">
      <w:pPr>
        <w:spacing w:after="120"/>
        <w:rPr>
          <w:rFonts w:ascii="Arial" w:hAnsi="Arial" w:cs="Arial"/>
        </w:rPr>
      </w:pPr>
    </w:p>
    <w:p w14:paraId="5B80372A" w14:textId="60D13021" w:rsidR="007F7616" w:rsidRPr="00C50E13" w:rsidRDefault="007F7616" w:rsidP="00C50E13">
      <w:pPr>
        <w:spacing w:after="120"/>
        <w:rPr>
          <w:rFonts w:ascii="Arial" w:hAnsi="Arial" w:cs="Arial"/>
        </w:rPr>
      </w:pPr>
    </w:p>
    <w:p w14:paraId="54305514" w14:textId="5D3CBA1A" w:rsidR="007F7616" w:rsidRPr="00C50E13" w:rsidRDefault="007F7616" w:rsidP="00C50E13">
      <w:pPr>
        <w:spacing w:after="120"/>
        <w:rPr>
          <w:rFonts w:ascii="Arial" w:hAnsi="Arial" w:cs="Arial"/>
        </w:rPr>
      </w:pPr>
    </w:p>
    <w:p w14:paraId="7DBC6F7A" w14:textId="77777777" w:rsidR="007F7616" w:rsidRPr="00C50E13" w:rsidRDefault="007F7616" w:rsidP="00C50E13">
      <w:pPr>
        <w:spacing w:after="120"/>
        <w:rPr>
          <w:rFonts w:ascii="Arial" w:hAnsi="Arial" w:cs="Arial"/>
        </w:rPr>
      </w:pPr>
    </w:p>
    <w:sectPr w:rsidR="007F7616" w:rsidRPr="00C50E13" w:rsidSect="007D714E">
      <w:footerReference w:type="default" r:id="rId11"/>
      <w:pgSz w:w="12240" w:h="15840"/>
      <w:pgMar w:top="720" w:right="720" w:bottom="720" w:left="720" w:header="720" w:footer="720" w:gutter="0"/>
      <w:pgBorders w:offsetFrom="page">
        <w:top w:val="single" w:sz="8" w:space="24" w:color="FF0000"/>
        <w:left w:val="single" w:sz="8" w:space="24" w:color="FF0000"/>
        <w:bottom w:val="single" w:sz="8" w:space="24" w:color="FF0000"/>
        <w:right w:val="single" w:sz="8" w:space="24" w:color="FF000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B04A68" w14:textId="77777777" w:rsidR="003816E1" w:rsidRDefault="003816E1" w:rsidP="007D714E">
      <w:pPr>
        <w:spacing w:after="0" w:line="240" w:lineRule="auto"/>
      </w:pPr>
      <w:r>
        <w:separator/>
      </w:r>
    </w:p>
  </w:endnote>
  <w:endnote w:type="continuationSeparator" w:id="0">
    <w:p w14:paraId="40890C3A" w14:textId="77777777" w:rsidR="003816E1" w:rsidRDefault="003816E1" w:rsidP="007D7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A0000287" w:usb1="28CF3C52" w:usb2="00000016" w:usb3="00000000" w:csb0="0004001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15377"/>
      <w:docPartObj>
        <w:docPartGallery w:val="Page Numbers (Bottom of Page)"/>
        <w:docPartUnique/>
      </w:docPartObj>
    </w:sdtPr>
    <w:sdtEndPr/>
    <w:sdtContent>
      <w:p w14:paraId="5936AF20" w14:textId="0CDFCB1E" w:rsidR="007D714E" w:rsidRDefault="007D714E">
        <w:pPr>
          <w:pStyle w:val="Pidipagina"/>
          <w:jc w:val="center"/>
        </w:pPr>
        <w:r>
          <w:fldChar w:fldCharType="begin"/>
        </w:r>
        <w:r>
          <w:instrText>PAGE   \* MERGEFORMAT</w:instrText>
        </w:r>
        <w:r>
          <w:fldChar w:fldCharType="separate"/>
        </w:r>
        <w:r>
          <w:rPr>
            <w:lang w:val="it-IT"/>
          </w:rPr>
          <w:t>2</w:t>
        </w:r>
        <w:r>
          <w:fldChar w:fldCharType="end"/>
        </w:r>
      </w:p>
    </w:sdtContent>
  </w:sdt>
  <w:p w14:paraId="2ACB4956" w14:textId="77777777" w:rsidR="007D714E" w:rsidRDefault="007D714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F0E7A1" w14:textId="77777777" w:rsidR="003816E1" w:rsidRDefault="003816E1" w:rsidP="007D714E">
      <w:pPr>
        <w:spacing w:after="0" w:line="240" w:lineRule="auto"/>
      </w:pPr>
      <w:r>
        <w:separator/>
      </w:r>
    </w:p>
  </w:footnote>
  <w:footnote w:type="continuationSeparator" w:id="0">
    <w:p w14:paraId="0F57220B" w14:textId="77777777" w:rsidR="003816E1" w:rsidRDefault="003816E1" w:rsidP="007D71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255A1"/>
    <w:multiLevelType w:val="hybridMultilevel"/>
    <w:tmpl w:val="89BC54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C96D2A"/>
    <w:multiLevelType w:val="hybridMultilevel"/>
    <w:tmpl w:val="53B23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DC220D"/>
    <w:multiLevelType w:val="hybridMultilevel"/>
    <w:tmpl w:val="05087B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B96BD3"/>
    <w:multiLevelType w:val="hybridMultilevel"/>
    <w:tmpl w:val="7D8A7A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FA3DD7"/>
    <w:multiLevelType w:val="hybridMultilevel"/>
    <w:tmpl w:val="54FCB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4B563F"/>
    <w:multiLevelType w:val="hybridMultilevel"/>
    <w:tmpl w:val="05B692DA"/>
    <w:lvl w:ilvl="0" w:tplc="04090001">
      <w:start w:val="1"/>
      <w:numFmt w:val="bullet"/>
      <w:lvlText w:val=""/>
      <w:lvlJc w:val="left"/>
      <w:pPr>
        <w:ind w:left="825" w:hanging="360"/>
      </w:pPr>
      <w:rPr>
        <w:rFonts w:ascii="Symbol" w:hAnsi="Symbol"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6" w15:restartNumberingAfterBreak="0">
    <w:nsid w:val="645B4CC8"/>
    <w:multiLevelType w:val="hybridMultilevel"/>
    <w:tmpl w:val="BA1EB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8973707"/>
    <w:multiLevelType w:val="hybridMultilevel"/>
    <w:tmpl w:val="B36E32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2487288"/>
    <w:multiLevelType w:val="hybridMultilevel"/>
    <w:tmpl w:val="22486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8"/>
  </w:num>
  <w:num w:numId="5">
    <w:abstractNumId w:val="6"/>
  </w:num>
  <w:num w:numId="6">
    <w:abstractNumId w:val="4"/>
  </w:num>
  <w:num w:numId="7">
    <w:abstractNumId w:val="2"/>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24B"/>
    <w:rsid w:val="00003073"/>
    <w:rsid w:val="000171FE"/>
    <w:rsid w:val="000473CE"/>
    <w:rsid w:val="000A3935"/>
    <w:rsid w:val="000B01C2"/>
    <w:rsid w:val="001047C3"/>
    <w:rsid w:val="001148B3"/>
    <w:rsid w:val="00121397"/>
    <w:rsid w:val="001508B8"/>
    <w:rsid w:val="001B1E2D"/>
    <w:rsid w:val="001C0B82"/>
    <w:rsid w:val="00266E52"/>
    <w:rsid w:val="002A4E37"/>
    <w:rsid w:val="002B789D"/>
    <w:rsid w:val="002E122B"/>
    <w:rsid w:val="00325EE2"/>
    <w:rsid w:val="00333CAA"/>
    <w:rsid w:val="003412D5"/>
    <w:rsid w:val="00363002"/>
    <w:rsid w:val="00371CA5"/>
    <w:rsid w:val="00373944"/>
    <w:rsid w:val="003816E1"/>
    <w:rsid w:val="003C1FF5"/>
    <w:rsid w:val="00470539"/>
    <w:rsid w:val="00472D3E"/>
    <w:rsid w:val="004C4F19"/>
    <w:rsid w:val="004D0F32"/>
    <w:rsid w:val="004E5070"/>
    <w:rsid w:val="00514CA4"/>
    <w:rsid w:val="00521015"/>
    <w:rsid w:val="0054107B"/>
    <w:rsid w:val="00567F3D"/>
    <w:rsid w:val="005702EC"/>
    <w:rsid w:val="00577A9B"/>
    <w:rsid w:val="006341AA"/>
    <w:rsid w:val="0068024B"/>
    <w:rsid w:val="006C2316"/>
    <w:rsid w:val="006F330D"/>
    <w:rsid w:val="006F5D92"/>
    <w:rsid w:val="007128D9"/>
    <w:rsid w:val="00726A9E"/>
    <w:rsid w:val="007A433B"/>
    <w:rsid w:val="007D714E"/>
    <w:rsid w:val="007E362B"/>
    <w:rsid w:val="007E367E"/>
    <w:rsid w:val="007E6A60"/>
    <w:rsid w:val="007F7616"/>
    <w:rsid w:val="00811105"/>
    <w:rsid w:val="00897A53"/>
    <w:rsid w:val="008C6055"/>
    <w:rsid w:val="009079B3"/>
    <w:rsid w:val="00917EFA"/>
    <w:rsid w:val="0094146E"/>
    <w:rsid w:val="00954E75"/>
    <w:rsid w:val="00970250"/>
    <w:rsid w:val="009C4605"/>
    <w:rsid w:val="009C5E17"/>
    <w:rsid w:val="00A24BCA"/>
    <w:rsid w:val="00A252BE"/>
    <w:rsid w:val="00A3214B"/>
    <w:rsid w:val="00A754EA"/>
    <w:rsid w:val="00AA49CD"/>
    <w:rsid w:val="00AB4E0C"/>
    <w:rsid w:val="00AD2B3B"/>
    <w:rsid w:val="00B079B9"/>
    <w:rsid w:val="00B121E0"/>
    <w:rsid w:val="00B36774"/>
    <w:rsid w:val="00B71D21"/>
    <w:rsid w:val="00B723BC"/>
    <w:rsid w:val="00B73A5C"/>
    <w:rsid w:val="00B937F1"/>
    <w:rsid w:val="00BB0415"/>
    <w:rsid w:val="00BC50E3"/>
    <w:rsid w:val="00BC5482"/>
    <w:rsid w:val="00C21354"/>
    <w:rsid w:val="00C26951"/>
    <w:rsid w:val="00C33C66"/>
    <w:rsid w:val="00C50E13"/>
    <w:rsid w:val="00C64B01"/>
    <w:rsid w:val="00CA0834"/>
    <w:rsid w:val="00CA5D6D"/>
    <w:rsid w:val="00CA663D"/>
    <w:rsid w:val="00CC0287"/>
    <w:rsid w:val="00CC589A"/>
    <w:rsid w:val="00D303E2"/>
    <w:rsid w:val="00D377E8"/>
    <w:rsid w:val="00D40EB5"/>
    <w:rsid w:val="00D42BC3"/>
    <w:rsid w:val="00D614FC"/>
    <w:rsid w:val="00D93E1F"/>
    <w:rsid w:val="00D95060"/>
    <w:rsid w:val="00D9640A"/>
    <w:rsid w:val="00DA21FA"/>
    <w:rsid w:val="00DE4B1C"/>
    <w:rsid w:val="00E06E88"/>
    <w:rsid w:val="00E143CA"/>
    <w:rsid w:val="00E14BD1"/>
    <w:rsid w:val="00E4219D"/>
    <w:rsid w:val="00E77F54"/>
    <w:rsid w:val="00E97499"/>
    <w:rsid w:val="00EB2435"/>
    <w:rsid w:val="00ED0913"/>
    <w:rsid w:val="00F65EBA"/>
    <w:rsid w:val="00FB74EE"/>
    <w:rsid w:val="00FD18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72714"/>
  <w15:chartTrackingRefBased/>
  <w15:docId w15:val="{B24D9D30-E9D7-4BAB-89D3-48A295722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2">
    <w:name w:val="heading 2"/>
    <w:basedOn w:val="Normale"/>
    <w:next w:val="Normale"/>
    <w:link w:val="Titolo2Carattere"/>
    <w:uiPriority w:val="9"/>
    <w:semiHidden/>
    <w:unhideWhenUsed/>
    <w:qFormat/>
    <w:rsid w:val="007F76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olo5">
    <w:name w:val="heading 5"/>
    <w:basedOn w:val="Normale"/>
    <w:link w:val="Titolo5Carattere"/>
    <w:uiPriority w:val="9"/>
    <w:qFormat/>
    <w:rsid w:val="001B1E2D"/>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97499"/>
    <w:pPr>
      <w:ind w:left="720"/>
      <w:contextualSpacing/>
    </w:pPr>
  </w:style>
  <w:style w:type="paragraph" w:styleId="Intestazione">
    <w:name w:val="header"/>
    <w:basedOn w:val="Normale"/>
    <w:link w:val="IntestazioneCarattere"/>
    <w:uiPriority w:val="99"/>
    <w:unhideWhenUsed/>
    <w:rsid w:val="007D714E"/>
    <w:pPr>
      <w:tabs>
        <w:tab w:val="center" w:pos="4680"/>
        <w:tab w:val="right" w:pos="9360"/>
      </w:tabs>
      <w:spacing w:after="0" w:line="240" w:lineRule="auto"/>
    </w:pPr>
  </w:style>
  <w:style w:type="character" w:customStyle="1" w:styleId="IntestazioneCarattere">
    <w:name w:val="Intestazione Carattere"/>
    <w:basedOn w:val="Carpredefinitoparagrafo"/>
    <w:link w:val="Intestazione"/>
    <w:uiPriority w:val="99"/>
    <w:rsid w:val="007D714E"/>
  </w:style>
  <w:style w:type="paragraph" w:styleId="Pidipagina">
    <w:name w:val="footer"/>
    <w:basedOn w:val="Normale"/>
    <w:link w:val="PidipaginaCarattere"/>
    <w:uiPriority w:val="99"/>
    <w:unhideWhenUsed/>
    <w:rsid w:val="007D714E"/>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rsid w:val="007D714E"/>
  </w:style>
  <w:style w:type="character" w:styleId="Enfasigrassetto">
    <w:name w:val="Strong"/>
    <w:basedOn w:val="Carpredefinitoparagrafo"/>
    <w:uiPriority w:val="22"/>
    <w:qFormat/>
    <w:rsid w:val="001B1E2D"/>
    <w:rPr>
      <w:b/>
      <w:bCs/>
    </w:rPr>
  </w:style>
  <w:style w:type="character" w:customStyle="1" w:styleId="Titolo5Carattere">
    <w:name w:val="Titolo 5 Carattere"/>
    <w:basedOn w:val="Carpredefinitoparagrafo"/>
    <w:link w:val="Titolo5"/>
    <w:uiPriority w:val="9"/>
    <w:rsid w:val="001B1E2D"/>
    <w:rPr>
      <w:rFonts w:ascii="Times New Roman" w:eastAsia="Times New Roman" w:hAnsi="Times New Roman" w:cs="Times New Roman"/>
      <w:b/>
      <w:bCs/>
      <w:sz w:val="20"/>
      <w:szCs w:val="20"/>
    </w:rPr>
  </w:style>
  <w:style w:type="character" w:customStyle="1" w:styleId="Titolo2Carattere">
    <w:name w:val="Titolo 2 Carattere"/>
    <w:basedOn w:val="Carpredefinitoparagrafo"/>
    <w:link w:val="Titolo2"/>
    <w:uiPriority w:val="9"/>
    <w:semiHidden/>
    <w:rsid w:val="007F7616"/>
    <w:rPr>
      <w:rFonts w:asciiTheme="majorHAnsi" w:eastAsiaTheme="majorEastAsia" w:hAnsiTheme="majorHAnsi" w:cstheme="majorBidi"/>
      <w:color w:val="2F5496" w:themeColor="accent1" w:themeShade="BF"/>
      <w:sz w:val="26"/>
      <w:szCs w:val="26"/>
    </w:rPr>
  </w:style>
  <w:style w:type="paragraph" w:styleId="NormaleWeb">
    <w:name w:val="Normal (Web)"/>
    <w:basedOn w:val="Normale"/>
    <w:uiPriority w:val="99"/>
    <w:semiHidden/>
    <w:unhideWhenUsed/>
    <w:rsid w:val="007F7616"/>
    <w:pPr>
      <w:spacing w:before="100" w:beforeAutospacing="1" w:after="100" w:afterAutospacing="1" w:line="240" w:lineRule="auto"/>
    </w:pPr>
    <w:rPr>
      <w:rFonts w:ascii="Times New Roman" w:eastAsia="Times New Roman" w:hAnsi="Times New Roman" w:cs="Times New Roman"/>
      <w:sz w:val="24"/>
      <w:szCs w:val="24"/>
    </w:rPr>
  </w:style>
  <w:style w:type="character" w:styleId="Rimandocommento">
    <w:name w:val="annotation reference"/>
    <w:basedOn w:val="Carpredefinitoparagrafo"/>
    <w:uiPriority w:val="99"/>
    <w:semiHidden/>
    <w:unhideWhenUsed/>
    <w:rsid w:val="00970250"/>
    <w:rPr>
      <w:sz w:val="16"/>
      <w:szCs w:val="16"/>
    </w:rPr>
  </w:style>
  <w:style w:type="paragraph" w:styleId="Testocommento">
    <w:name w:val="annotation text"/>
    <w:basedOn w:val="Normale"/>
    <w:link w:val="TestocommentoCarattere"/>
    <w:uiPriority w:val="99"/>
    <w:semiHidden/>
    <w:unhideWhenUsed/>
    <w:rsid w:val="00970250"/>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970250"/>
    <w:rPr>
      <w:sz w:val="20"/>
      <w:szCs w:val="20"/>
    </w:rPr>
  </w:style>
  <w:style w:type="paragraph" w:styleId="Soggettocommento">
    <w:name w:val="annotation subject"/>
    <w:basedOn w:val="Testocommento"/>
    <w:next w:val="Testocommento"/>
    <w:link w:val="SoggettocommentoCarattere"/>
    <w:uiPriority w:val="99"/>
    <w:semiHidden/>
    <w:unhideWhenUsed/>
    <w:rsid w:val="00970250"/>
    <w:rPr>
      <w:b/>
      <w:bCs/>
    </w:rPr>
  </w:style>
  <w:style w:type="character" w:customStyle="1" w:styleId="SoggettocommentoCarattere">
    <w:name w:val="Soggetto commento Carattere"/>
    <w:basedOn w:val="TestocommentoCarattere"/>
    <w:link w:val="Soggettocommento"/>
    <w:uiPriority w:val="99"/>
    <w:semiHidden/>
    <w:rsid w:val="00970250"/>
    <w:rPr>
      <w:b/>
      <w:bCs/>
      <w:sz w:val="20"/>
      <w:szCs w:val="20"/>
    </w:rPr>
  </w:style>
  <w:style w:type="paragraph" w:styleId="Testofumetto">
    <w:name w:val="Balloon Text"/>
    <w:basedOn w:val="Normale"/>
    <w:link w:val="TestofumettoCarattere"/>
    <w:uiPriority w:val="99"/>
    <w:semiHidden/>
    <w:unhideWhenUsed/>
    <w:rsid w:val="00970250"/>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970250"/>
    <w:rPr>
      <w:rFonts w:ascii="Segoe UI" w:hAnsi="Segoe UI" w:cs="Segoe UI"/>
      <w:sz w:val="18"/>
      <w:szCs w:val="18"/>
    </w:rPr>
  </w:style>
  <w:style w:type="paragraph" w:customStyle="1" w:styleId="Title2LTGliederung1">
    <w:name w:val="Title2~LT~Gliederung 1"/>
    <w:uiPriority w:val="99"/>
    <w:rsid w:val="00373944"/>
    <w:pPr>
      <w:tabs>
        <w:tab w:val="left" w:pos="900"/>
        <w:tab w:val="left" w:pos="2340"/>
        <w:tab w:val="left" w:pos="3780"/>
        <w:tab w:val="left" w:pos="5220"/>
        <w:tab w:val="left" w:pos="6660"/>
        <w:tab w:val="left" w:pos="8100"/>
        <w:tab w:val="left" w:pos="9540"/>
        <w:tab w:val="left" w:pos="10980"/>
        <w:tab w:val="left" w:pos="12420"/>
        <w:tab w:val="left" w:pos="13860"/>
        <w:tab w:val="left" w:pos="15300"/>
      </w:tabs>
      <w:autoSpaceDE w:val="0"/>
      <w:autoSpaceDN w:val="0"/>
      <w:adjustRightInd w:val="0"/>
      <w:spacing w:before="160" w:after="0" w:line="240" w:lineRule="auto"/>
    </w:pPr>
    <w:rPr>
      <w:rFonts w:ascii="Mangal" w:eastAsia="Microsoft YaHei" w:hAnsi="Mangal" w:cs="Mangal"/>
      <w:color w:val="000000"/>
      <w:kern w:val="1"/>
      <w:sz w:val="64"/>
      <w:szCs w:val="6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4457102">
      <w:bodyDiv w:val="1"/>
      <w:marLeft w:val="0"/>
      <w:marRight w:val="0"/>
      <w:marTop w:val="0"/>
      <w:marBottom w:val="0"/>
      <w:divBdr>
        <w:top w:val="none" w:sz="0" w:space="0" w:color="auto"/>
        <w:left w:val="none" w:sz="0" w:space="0" w:color="auto"/>
        <w:bottom w:val="none" w:sz="0" w:space="0" w:color="auto"/>
        <w:right w:val="none" w:sz="0" w:space="0" w:color="auto"/>
      </w:divBdr>
    </w:div>
    <w:div w:id="1754425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618</TotalTime>
  <Pages>9</Pages>
  <Words>1582</Words>
  <Characters>9022</Characters>
  <Application>Microsoft Office Word</Application>
  <DocSecurity>0</DocSecurity>
  <Lines>75</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Riccardo Russo</dc:creator>
  <cp:keywords/>
  <dc:description/>
  <cp:lastModifiedBy>Riccardo Russo</cp:lastModifiedBy>
  <cp:revision>47</cp:revision>
  <dcterms:created xsi:type="dcterms:W3CDTF">2019-02-26T09:29:00Z</dcterms:created>
  <dcterms:modified xsi:type="dcterms:W3CDTF">2019-03-15T13:19:00Z</dcterms:modified>
</cp:coreProperties>
</file>