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04CECE" w14:textId="77777777" w:rsidR="001E2260" w:rsidRDefault="001E2260" w:rsidP="00162A99">
      <w:pPr>
        <w:rPr>
          <w:b/>
          <w:bCs/>
          <w:sz w:val="40"/>
          <w:szCs w:val="36"/>
        </w:rPr>
      </w:pPr>
    </w:p>
    <w:p w14:paraId="089B619E" w14:textId="57C3B227" w:rsidR="00162A99" w:rsidRPr="00162A99" w:rsidRDefault="00043D18" w:rsidP="00162A99">
      <w:pPr>
        <w:jc w:val="center"/>
        <w:rPr>
          <w:b/>
          <w:bCs/>
          <w:sz w:val="48"/>
          <w:szCs w:val="44"/>
        </w:rPr>
      </w:pPr>
      <w:r w:rsidRPr="00162A99">
        <w:rPr>
          <w:b/>
          <w:bCs/>
          <w:sz w:val="48"/>
          <w:szCs w:val="44"/>
        </w:rPr>
        <w:t>Management Economics</w:t>
      </w:r>
      <w:r w:rsidR="00162A99" w:rsidRPr="00162A99">
        <w:rPr>
          <w:b/>
          <w:bCs/>
          <w:sz w:val="48"/>
          <w:szCs w:val="44"/>
        </w:rPr>
        <w:tab/>
      </w:r>
    </w:p>
    <w:p w14:paraId="780B4F8B" w14:textId="77777777" w:rsidR="00162A99" w:rsidRPr="00D314A0" w:rsidRDefault="00162A99" w:rsidP="00162A99">
      <w:pPr>
        <w:tabs>
          <w:tab w:val="left" w:pos="3510"/>
        </w:tabs>
        <w:spacing w:after="160"/>
        <w:jc w:val="center"/>
        <w:rPr>
          <w:rFonts w:cs="Times New Roman"/>
          <w:b/>
          <w:bCs/>
          <w:sz w:val="40"/>
          <w:szCs w:val="40"/>
          <w:lang w:val="en-US"/>
        </w:rPr>
      </w:pPr>
      <w:r w:rsidRPr="00D314A0">
        <w:rPr>
          <w:rFonts w:cs="Times New Roman"/>
          <w:b/>
          <w:bCs/>
          <w:sz w:val="40"/>
          <w:szCs w:val="40"/>
          <w:lang w:val="en-US"/>
        </w:rPr>
        <w:t>Student name:</w:t>
      </w:r>
      <w:r>
        <w:rPr>
          <w:rFonts w:cs="Times New Roman"/>
          <w:b/>
          <w:bCs/>
          <w:sz w:val="40"/>
          <w:szCs w:val="40"/>
          <w:lang w:val="en-US"/>
        </w:rPr>
        <w:t xml:space="preserve"> Ioana Raira Mosu</w:t>
      </w:r>
    </w:p>
    <w:p w14:paraId="64F77A0F" w14:textId="77777777" w:rsidR="00162A99" w:rsidRDefault="00162A99" w:rsidP="00162A99">
      <w:pPr>
        <w:tabs>
          <w:tab w:val="left" w:pos="3510"/>
        </w:tabs>
        <w:spacing w:after="160"/>
        <w:jc w:val="center"/>
        <w:rPr>
          <w:rFonts w:cs="Times New Roman"/>
          <w:b/>
          <w:bCs/>
          <w:sz w:val="40"/>
          <w:szCs w:val="40"/>
          <w:lang w:val="en-US"/>
        </w:rPr>
      </w:pPr>
      <w:r w:rsidRPr="00D314A0">
        <w:rPr>
          <w:rFonts w:cs="Times New Roman"/>
          <w:b/>
          <w:bCs/>
          <w:sz w:val="40"/>
          <w:szCs w:val="40"/>
          <w:lang w:val="en-US"/>
        </w:rPr>
        <w:t>Student ID:</w:t>
      </w:r>
      <w:r>
        <w:rPr>
          <w:rFonts w:cs="Times New Roman"/>
          <w:b/>
          <w:bCs/>
          <w:sz w:val="40"/>
          <w:szCs w:val="40"/>
          <w:lang w:val="en-US"/>
        </w:rPr>
        <w:t xml:space="preserve"> 209296</w:t>
      </w:r>
    </w:p>
    <w:p w14:paraId="05128751" w14:textId="5ACE50F6" w:rsidR="00162A99" w:rsidRDefault="00162A99" w:rsidP="00162A99">
      <w:pPr>
        <w:tabs>
          <w:tab w:val="left" w:pos="3510"/>
        </w:tabs>
        <w:spacing w:after="160"/>
        <w:jc w:val="center"/>
        <w:rPr>
          <w:rFonts w:cs="Times New Roman"/>
          <w:b/>
          <w:bCs/>
          <w:sz w:val="36"/>
          <w:szCs w:val="36"/>
          <w:shd w:val="clear" w:color="auto" w:fill="F9F9F9"/>
        </w:rPr>
      </w:pPr>
      <w:proofErr w:type="gramStart"/>
      <w:r>
        <w:rPr>
          <w:rFonts w:cs="Times New Roman"/>
          <w:b/>
          <w:bCs/>
          <w:sz w:val="40"/>
          <w:szCs w:val="40"/>
          <w:lang w:val="en-US"/>
        </w:rPr>
        <w:t>Lecturer :</w:t>
      </w:r>
      <w:proofErr w:type="gramEnd"/>
      <w:r>
        <w:rPr>
          <w:rFonts w:cs="Times New Roman"/>
          <w:b/>
          <w:bCs/>
          <w:sz w:val="40"/>
          <w:szCs w:val="40"/>
          <w:lang w:val="en-US"/>
        </w:rPr>
        <w:t xml:space="preserve"> </w:t>
      </w:r>
      <w:r>
        <w:rPr>
          <w:rFonts w:cs="Times New Roman"/>
          <w:b/>
          <w:bCs/>
          <w:sz w:val="40"/>
          <w:szCs w:val="40"/>
          <w:lang w:val="en-US"/>
        </w:rPr>
        <w:t xml:space="preserve">Dr. Xavier </w:t>
      </w:r>
      <w:proofErr w:type="spellStart"/>
      <w:r>
        <w:rPr>
          <w:rFonts w:cs="Times New Roman"/>
          <w:b/>
          <w:bCs/>
          <w:sz w:val="40"/>
          <w:szCs w:val="40"/>
          <w:lang w:val="en-US"/>
        </w:rPr>
        <w:t>Matieni</w:t>
      </w:r>
      <w:proofErr w:type="spellEnd"/>
    </w:p>
    <w:p w14:paraId="6FC4297A" w14:textId="53781D56" w:rsidR="00162A99" w:rsidRDefault="00162A99" w:rsidP="00162A99">
      <w:pPr>
        <w:tabs>
          <w:tab w:val="left" w:pos="3510"/>
        </w:tabs>
        <w:spacing w:after="160"/>
        <w:jc w:val="center"/>
        <w:rPr>
          <w:rFonts w:cs="Times New Roman"/>
          <w:b/>
          <w:bCs/>
          <w:sz w:val="36"/>
          <w:szCs w:val="36"/>
          <w:shd w:val="clear" w:color="auto" w:fill="F9F9F9"/>
        </w:rPr>
      </w:pPr>
    </w:p>
    <w:p w14:paraId="420A5B5C" w14:textId="225FC093" w:rsidR="00162A99" w:rsidRDefault="00162A99" w:rsidP="00162A99">
      <w:pPr>
        <w:tabs>
          <w:tab w:val="left" w:pos="3510"/>
        </w:tabs>
        <w:spacing w:after="160"/>
        <w:jc w:val="center"/>
        <w:rPr>
          <w:rFonts w:cs="Times New Roman"/>
          <w:b/>
          <w:bCs/>
          <w:sz w:val="36"/>
          <w:szCs w:val="36"/>
          <w:shd w:val="clear" w:color="auto" w:fill="F9F9F9"/>
        </w:rPr>
      </w:pPr>
    </w:p>
    <w:p w14:paraId="4E6B8D4F" w14:textId="0F18FB99" w:rsidR="00162A99" w:rsidRDefault="00162A99" w:rsidP="00162A99">
      <w:pPr>
        <w:tabs>
          <w:tab w:val="left" w:pos="3510"/>
        </w:tabs>
        <w:spacing w:after="160"/>
        <w:jc w:val="center"/>
        <w:rPr>
          <w:rFonts w:cs="Times New Roman"/>
          <w:b/>
          <w:bCs/>
          <w:sz w:val="36"/>
          <w:szCs w:val="36"/>
          <w:shd w:val="clear" w:color="auto" w:fill="F9F9F9"/>
        </w:rPr>
      </w:pPr>
    </w:p>
    <w:p w14:paraId="4C78E5A3" w14:textId="550E7BE0" w:rsidR="00162A99" w:rsidRDefault="00162A99" w:rsidP="00162A99">
      <w:pPr>
        <w:tabs>
          <w:tab w:val="left" w:pos="3510"/>
        </w:tabs>
        <w:spacing w:after="160"/>
        <w:jc w:val="center"/>
        <w:rPr>
          <w:rFonts w:cs="Times New Roman"/>
          <w:b/>
          <w:bCs/>
          <w:sz w:val="36"/>
          <w:szCs w:val="36"/>
          <w:shd w:val="clear" w:color="auto" w:fill="F9F9F9"/>
        </w:rPr>
      </w:pPr>
    </w:p>
    <w:p w14:paraId="27B31C2A" w14:textId="1D4C3E4B" w:rsidR="00162A99" w:rsidRDefault="00162A99" w:rsidP="00162A99">
      <w:pPr>
        <w:tabs>
          <w:tab w:val="left" w:pos="3510"/>
        </w:tabs>
        <w:spacing w:after="160"/>
        <w:jc w:val="center"/>
        <w:rPr>
          <w:rFonts w:cs="Times New Roman"/>
          <w:b/>
          <w:bCs/>
          <w:sz w:val="36"/>
          <w:szCs w:val="36"/>
          <w:shd w:val="clear" w:color="auto" w:fill="F9F9F9"/>
        </w:rPr>
      </w:pPr>
    </w:p>
    <w:p w14:paraId="10FE7E38" w14:textId="0E3CDBF3" w:rsidR="00162A99" w:rsidRDefault="00162A99" w:rsidP="00162A99">
      <w:pPr>
        <w:tabs>
          <w:tab w:val="left" w:pos="3510"/>
        </w:tabs>
        <w:spacing w:after="160"/>
        <w:jc w:val="center"/>
        <w:rPr>
          <w:rFonts w:cs="Times New Roman"/>
          <w:b/>
          <w:bCs/>
          <w:sz w:val="40"/>
          <w:szCs w:val="40"/>
          <w:lang w:val="en-US"/>
        </w:rPr>
      </w:pPr>
    </w:p>
    <w:p w14:paraId="4FCEB632" w14:textId="77777777" w:rsidR="00162A99" w:rsidRPr="00D314A0" w:rsidRDefault="00162A99" w:rsidP="00162A99">
      <w:pPr>
        <w:tabs>
          <w:tab w:val="left" w:pos="3510"/>
        </w:tabs>
        <w:spacing w:after="160"/>
        <w:jc w:val="center"/>
        <w:rPr>
          <w:rFonts w:cs="Times New Roman"/>
          <w:b/>
          <w:bCs/>
          <w:sz w:val="40"/>
          <w:szCs w:val="40"/>
          <w:lang w:val="en-US"/>
        </w:rPr>
      </w:pPr>
    </w:p>
    <w:p w14:paraId="1A33100F" w14:textId="32DDD730" w:rsidR="00292FF5" w:rsidRDefault="00292FF5">
      <w:pPr>
        <w:spacing w:after="160" w:line="259" w:lineRule="auto"/>
        <w:jc w:val="left"/>
        <w:rPr>
          <w:b/>
          <w:bCs/>
          <w:sz w:val="40"/>
          <w:szCs w:val="36"/>
        </w:rPr>
      </w:pPr>
    </w:p>
    <w:p w14:paraId="33FBD68F" w14:textId="77777777" w:rsidR="001E2260" w:rsidRPr="003E0475" w:rsidRDefault="00043D18" w:rsidP="007E6BBF">
      <w:pPr>
        <w:jc w:val="center"/>
        <w:rPr>
          <w:b/>
          <w:bCs/>
        </w:rPr>
      </w:pPr>
      <w:r w:rsidRPr="003E0475">
        <w:rPr>
          <w:b/>
          <w:bCs/>
        </w:rPr>
        <w:t xml:space="preserve">Executive summary </w:t>
      </w:r>
    </w:p>
    <w:p w14:paraId="38279EA9" w14:textId="6E438ECE" w:rsidR="002A5E87" w:rsidRDefault="00043D18" w:rsidP="007E6BBF">
      <w:r>
        <w:t xml:space="preserve">The report has reflected a brief description of the operation of the Ferrari company over the period of time. </w:t>
      </w:r>
      <w:r w:rsidR="00DA28DC">
        <w:t xml:space="preserve">Ferrari company is a multinational car producer in the world that is founded in 1947 by Maranello. </w:t>
      </w:r>
      <w:r w:rsidR="0083219D">
        <w:t xml:space="preserve">On the other hand, the level of demand or symmetry has been completely described in the following report. </w:t>
      </w:r>
      <w:r w:rsidR="00E86673">
        <w:t xml:space="preserve">The several relevant factors that have a direct effect on the demand for Ferrari product </w:t>
      </w:r>
      <w:r w:rsidR="001B09CE">
        <w:t xml:space="preserve">has been discussed over the period of time. </w:t>
      </w:r>
      <w:r w:rsidR="009C3965">
        <w:t xml:space="preserve">With the guidance of </w:t>
      </w:r>
      <w:r w:rsidR="00950B70">
        <w:t xml:space="preserve">some graphs, it has been very simple </w:t>
      </w:r>
      <w:r w:rsidR="00431123">
        <w:t>to understand the topics of demand in a precise manner.</w:t>
      </w:r>
    </w:p>
    <w:p w14:paraId="1CC5E088" w14:textId="6A129E5D" w:rsidR="008732AD" w:rsidRDefault="002A5E87" w:rsidP="00FD72C0">
      <w:pPr>
        <w:spacing w:after="160" w:line="259" w:lineRule="auto"/>
        <w:jc w:val="left"/>
      </w:pPr>
      <w:r>
        <w:br w:type="page"/>
      </w:r>
    </w:p>
    <w:sdt>
      <w:sdtPr>
        <w:rPr>
          <w:rFonts w:ascii="Times New Roman" w:eastAsiaTheme="minorEastAsia" w:hAnsi="Times New Roman" w:cstheme="minorBidi"/>
          <w:color w:val="auto"/>
          <w:sz w:val="24"/>
          <w:szCs w:val="22"/>
          <w:lang w:val="en-GB" w:eastAsia="zh-CN"/>
        </w:rPr>
        <w:id w:val="930172448"/>
        <w:docPartObj>
          <w:docPartGallery w:val="Table of Contents"/>
          <w:docPartUnique/>
        </w:docPartObj>
      </w:sdtPr>
      <w:sdtEndPr>
        <w:rPr>
          <w:b/>
          <w:bCs/>
          <w:noProof/>
        </w:rPr>
      </w:sdtEndPr>
      <w:sdtContent>
        <w:p w14:paraId="66237CAF" w14:textId="40DA8F52" w:rsidR="00FD72C0" w:rsidRDefault="00FD72C0">
          <w:pPr>
            <w:pStyle w:val="TOCHeading"/>
          </w:pPr>
          <w:r>
            <w:t>Table of Contents</w:t>
          </w:r>
        </w:p>
        <w:p w14:paraId="7DD8E194" w14:textId="402F48E5" w:rsidR="00FD72C0" w:rsidRDefault="00FD72C0">
          <w:pPr>
            <w:pStyle w:val="TOC1"/>
            <w:tabs>
              <w:tab w:val="right" w:leader="dot" w:pos="9350"/>
            </w:tabs>
            <w:rPr>
              <w:rFonts w:asciiTheme="minorHAnsi" w:hAnsiTheme="minorHAnsi"/>
              <w:noProof/>
              <w:sz w:val="22"/>
              <w:lang w:val="en-US" w:eastAsia="en-US"/>
            </w:rPr>
          </w:pPr>
          <w:r>
            <w:fldChar w:fldCharType="begin"/>
          </w:r>
          <w:r>
            <w:instrText xml:space="preserve"> TOC \o "1-3" \h \z \u </w:instrText>
          </w:r>
          <w:r>
            <w:fldChar w:fldCharType="separate"/>
          </w:r>
          <w:hyperlink w:anchor="_Toc123740379" w:history="1">
            <w:r w:rsidRPr="000C4BEF">
              <w:rPr>
                <w:rStyle w:val="Hyperlink"/>
                <w:noProof/>
              </w:rPr>
              <w:t>Introduction</w:t>
            </w:r>
            <w:r>
              <w:rPr>
                <w:noProof/>
                <w:webHidden/>
              </w:rPr>
              <w:tab/>
            </w:r>
            <w:r>
              <w:rPr>
                <w:noProof/>
                <w:webHidden/>
              </w:rPr>
              <w:fldChar w:fldCharType="begin"/>
            </w:r>
            <w:r>
              <w:rPr>
                <w:noProof/>
                <w:webHidden/>
              </w:rPr>
              <w:instrText xml:space="preserve"> PAGEREF _Toc123740379 \h </w:instrText>
            </w:r>
            <w:r>
              <w:rPr>
                <w:noProof/>
                <w:webHidden/>
              </w:rPr>
            </w:r>
            <w:r>
              <w:rPr>
                <w:noProof/>
                <w:webHidden/>
              </w:rPr>
              <w:fldChar w:fldCharType="separate"/>
            </w:r>
            <w:r>
              <w:rPr>
                <w:noProof/>
                <w:webHidden/>
              </w:rPr>
              <w:t>4</w:t>
            </w:r>
            <w:r>
              <w:rPr>
                <w:noProof/>
                <w:webHidden/>
              </w:rPr>
              <w:fldChar w:fldCharType="end"/>
            </w:r>
          </w:hyperlink>
        </w:p>
        <w:p w14:paraId="0452D7CA" w14:textId="792D5BE9" w:rsidR="00FD72C0" w:rsidRDefault="00000000">
          <w:pPr>
            <w:pStyle w:val="TOC1"/>
            <w:tabs>
              <w:tab w:val="right" w:leader="dot" w:pos="9350"/>
            </w:tabs>
            <w:rPr>
              <w:rFonts w:asciiTheme="minorHAnsi" w:hAnsiTheme="minorHAnsi"/>
              <w:noProof/>
              <w:sz w:val="22"/>
              <w:lang w:val="en-US" w:eastAsia="en-US"/>
            </w:rPr>
          </w:pPr>
          <w:hyperlink w:anchor="_Toc123740380" w:history="1">
            <w:r w:rsidR="00FD72C0" w:rsidRPr="000C4BEF">
              <w:rPr>
                <w:rStyle w:val="Hyperlink"/>
                <w:noProof/>
              </w:rPr>
              <w:t>Stating the overview of the business</w:t>
            </w:r>
            <w:r w:rsidR="00FD72C0">
              <w:rPr>
                <w:noProof/>
                <w:webHidden/>
              </w:rPr>
              <w:tab/>
            </w:r>
            <w:r w:rsidR="00FD72C0">
              <w:rPr>
                <w:noProof/>
                <w:webHidden/>
              </w:rPr>
              <w:fldChar w:fldCharType="begin"/>
            </w:r>
            <w:r w:rsidR="00FD72C0">
              <w:rPr>
                <w:noProof/>
                <w:webHidden/>
              </w:rPr>
              <w:instrText xml:space="preserve"> PAGEREF _Toc123740380 \h </w:instrText>
            </w:r>
            <w:r w:rsidR="00FD72C0">
              <w:rPr>
                <w:noProof/>
                <w:webHidden/>
              </w:rPr>
            </w:r>
            <w:r w:rsidR="00FD72C0">
              <w:rPr>
                <w:noProof/>
                <w:webHidden/>
              </w:rPr>
              <w:fldChar w:fldCharType="separate"/>
            </w:r>
            <w:r w:rsidR="00FD72C0">
              <w:rPr>
                <w:noProof/>
                <w:webHidden/>
              </w:rPr>
              <w:t>5</w:t>
            </w:r>
            <w:r w:rsidR="00FD72C0">
              <w:rPr>
                <w:noProof/>
                <w:webHidden/>
              </w:rPr>
              <w:fldChar w:fldCharType="end"/>
            </w:r>
          </w:hyperlink>
        </w:p>
        <w:p w14:paraId="792D1EF2" w14:textId="3FB16573" w:rsidR="00FD72C0" w:rsidRDefault="00000000">
          <w:pPr>
            <w:pStyle w:val="TOC2"/>
            <w:tabs>
              <w:tab w:val="right" w:leader="dot" w:pos="9350"/>
            </w:tabs>
            <w:rPr>
              <w:rFonts w:asciiTheme="minorHAnsi" w:hAnsiTheme="minorHAnsi"/>
              <w:noProof/>
              <w:sz w:val="22"/>
              <w:lang w:val="en-US" w:eastAsia="en-US"/>
            </w:rPr>
          </w:pPr>
          <w:hyperlink w:anchor="_Toc123740381" w:history="1">
            <w:r w:rsidR="00FD72C0" w:rsidRPr="000C4BEF">
              <w:rPr>
                <w:rStyle w:val="Hyperlink"/>
                <w:noProof/>
              </w:rPr>
              <w:t>Reflecting on the chosen product</w:t>
            </w:r>
            <w:r w:rsidR="00FD72C0">
              <w:rPr>
                <w:noProof/>
                <w:webHidden/>
              </w:rPr>
              <w:tab/>
            </w:r>
            <w:r w:rsidR="00FD72C0">
              <w:rPr>
                <w:noProof/>
                <w:webHidden/>
              </w:rPr>
              <w:fldChar w:fldCharType="begin"/>
            </w:r>
            <w:r w:rsidR="00FD72C0">
              <w:rPr>
                <w:noProof/>
                <w:webHidden/>
              </w:rPr>
              <w:instrText xml:space="preserve"> PAGEREF _Toc123740381 \h </w:instrText>
            </w:r>
            <w:r w:rsidR="00FD72C0">
              <w:rPr>
                <w:noProof/>
                <w:webHidden/>
              </w:rPr>
            </w:r>
            <w:r w:rsidR="00FD72C0">
              <w:rPr>
                <w:noProof/>
                <w:webHidden/>
              </w:rPr>
              <w:fldChar w:fldCharType="separate"/>
            </w:r>
            <w:r w:rsidR="00FD72C0">
              <w:rPr>
                <w:noProof/>
                <w:webHidden/>
              </w:rPr>
              <w:t>5</w:t>
            </w:r>
            <w:r w:rsidR="00FD72C0">
              <w:rPr>
                <w:noProof/>
                <w:webHidden/>
              </w:rPr>
              <w:fldChar w:fldCharType="end"/>
            </w:r>
          </w:hyperlink>
        </w:p>
        <w:p w14:paraId="53091D74" w14:textId="194DDB13" w:rsidR="00FD72C0" w:rsidRDefault="00000000">
          <w:pPr>
            <w:pStyle w:val="TOC2"/>
            <w:tabs>
              <w:tab w:val="right" w:leader="dot" w:pos="9350"/>
            </w:tabs>
            <w:rPr>
              <w:rFonts w:asciiTheme="minorHAnsi" w:hAnsiTheme="minorHAnsi"/>
              <w:noProof/>
              <w:sz w:val="22"/>
              <w:lang w:val="en-US" w:eastAsia="en-US"/>
            </w:rPr>
          </w:pPr>
          <w:hyperlink w:anchor="_Toc123740382" w:history="1">
            <w:r w:rsidR="00FD72C0" w:rsidRPr="000C4BEF">
              <w:rPr>
                <w:rStyle w:val="Hyperlink"/>
                <w:noProof/>
                <w:shd w:val="clear" w:color="auto" w:fill="F8F9FA"/>
              </w:rPr>
              <w:t>Reflecting on the reason for selecting this specific product</w:t>
            </w:r>
            <w:r w:rsidR="00FD72C0">
              <w:rPr>
                <w:noProof/>
                <w:webHidden/>
              </w:rPr>
              <w:tab/>
            </w:r>
            <w:r w:rsidR="00FD72C0">
              <w:rPr>
                <w:noProof/>
                <w:webHidden/>
              </w:rPr>
              <w:fldChar w:fldCharType="begin"/>
            </w:r>
            <w:r w:rsidR="00FD72C0">
              <w:rPr>
                <w:noProof/>
                <w:webHidden/>
              </w:rPr>
              <w:instrText xml:space="preserve"> PAGEREF _Toc123740382 \h </w:instrText>
            </w:r>
            <w:r w:rsidR="00FD72C0">
              <w:rPr>
                <w:noProof/>
                <w:webHidden/>
              </w:rPr>
            </w:r>
            <w:r w:rsidR="00FD72C0">
              <w:rPr>
                <w:noProof/>
                <w:webHidden/>
              </w:rPr>
              <w:fldChar w:fldCharType="separate"/>
            </w:r>
            <w:r w:rsidR="00FD72C0">
              <w:rPr>
                <w:noProof/>
                <w:webHidden/>
              </w:rPr>
              <w:t>5</w:t>
            </w:r>
            <w:r w:rsidR="00FD72C0">
              <w:rPr>
                <w:noProof/>
                <w:webHidden/>
              </w:rPr>
              <w:fldChar w:fldCharType="end"/>
            </w:r>
          </w:hyperlink>
        </w:p>
        <w:p w14:paraId="1FBBC894" w14:textId="62BC1955" w:rsidR="00FD72C0" w:rsidRDefault="00000000">
          <w:pPr>
            <w:pStyle w:val="TOC1"/>
            <w:tabs>
              <w:tab w:val="right" w:leader="dot" w:pos="9350"/>
            </w:tabs>
            <w:rPr>
              <w:rFonts w:asciiTheme="minorHAnsi" w:hAnsiTheme="minorHAnsi"/>
              <w:noProof/>
              <w:sz w:val="22"/>
              <w:lang w:val="en-US" w:eastAsia="en-US"/>
            </w:rPr>
          </w:pPr>
          <w:hyperlink w:anchor="_Toc123740383" w:history="1">
            <w:r w:rsidR="00FD72C0" w:rsidRPr="000C4BEF">
              <w:rPr>
                <w:rStyle w:val="Hyperlink"/>
                <w:noProof/>
              </w:rPr>
              <w:t>Highlighting the aspects that have a direct impact on the level of demand for the automobile product</w:t>
            </w:r>
            <w:r w:rsidR="00FD72C0">
              <w:rPr>
                <w:noProof/>
                <w:webHidden/>
              </w:rPr>
              <w:tab/>
            </w:r>
            <w:r w:rsidR="00FD72C0">
              <w:rPr>
                <w:noProof/>
                <w:webHidden/>
              </w:rPr>
              <w:fldChar w:fldCharType="begin"/>
            </w:r>
            <w:r w:rsidR="00FD72C0">
              <w:rPr>
                <w:noProof/>
                <w:webHidden/>
              </w:rPr>
              <w:instrText xml:space="preserve"> PAGEREF _Toc123740383 \h </w:instrText>
            </w:r>
            <w:r w:rsidR="00FD72C0">
              <w:rPr>
                <w:noProof/>
                <w:webHidden/>
              </w:rPr>
            </w:r>
            <w:r w:rsidR="00FD72C0">
              <w:rPr>
                <w:noProof/>
                <w:webHidden/>
              </w:rPr>
              <w:fldChar w:fldCharType="separate"/>
            </w:r>
            <w:r w:rsidR="00FD72C0">
              <w:rPr>
                <w:noProof/>
                <w:webHidden/>
              </w:rPr>
              <w:t>6</w:t>
            </w:r>
            <w:r w:rsidR="00FD72C0">
              <w:rPr>
                <w:noProof/>
                <w:webHidden/>
              </w:rPr>
              <w:fldChar w:fldCharType="end"/>
            </w:r>
          </w:hyperlink>
        </w:p>
        <w:p w14:paraId="020A9CA7" w14:textId="7A8AA494" w:rsidR="00FD72C0" w:rsidRDefault="00000000">
          <w:pPr>
            <w:pStyle w:val="TOC2"/>
            <w:tabs>
              <w:tab w:val="right" w:leader="dot" w:pos="9350"/>
            </w:tabs>
            <w:rPr>
              <w:rFonts w:asciiTheme="minorHAnsi" w:hAnsiTheme="minorHAnsi"/>
              <w:noProof/>
              <w:sz w:val="22"/>
              <w:lang w:val="en-US" w:eastAsia="en-US"/>
            </w:rPr>
          </w:pPr>
          <w:hyperlink w:anchor="_Toc123740384" w:history="1">
            <w:r w:rsidR="00FD72C0" w:rsidRPr="000C4BEF">
              <w:rPr>
                <w:rStyle w:val="Hyperlink"/>
                <w:noProof/>
              </w:rPr>
              <w:t>Highlighting the price of alternatives</w:t>
            </w:r>
            <w:r w:rsidR="00FD72C0">
              <w:rPr>
                <w:noProof/>
                <w:webHidden/>
              </w:rPr>
              <w:tab/>
            </w:r>
            <w:r w:rsidR="00FD72C0">
              <w:rPr>
                <w:noProof/>
                <w:webHidden/>
              </w:rPr>
              <w:fldChar w:fldCharType="begin"/>
            </w:r>
            <w:r w:rsidR="00FD72C0">
              <w:rPr>
                <w:noProof/>
                <w:webHidden/>
              </w:rPr>
              <w:instrText xml:space="preserve"> PAGEREF _Toc123740384 \h </w:instrText>
            </w:r>
            <w:r w:rsidR="00FD72C0">
              <w:rPr>
                <w:noProof/>
                <w:webHidden/>
              </w:rPr>
            </w:r>
            <w:r w:rsidR="00FD72C0">
              <w:rPr>
                <w:noProof/>
                <w:webHidden/>
              </w:rPr>
              <w:fldChar w:fldCharType="separate"/>
            </w:r>
            <w:r w:rsidR="00FD72C0">
              <w:rPr>
                <w:noProof/>
                <w:webHidden/>
              </w:rPr>
              <w:t>6</w:t>
            </w:r>
            <w:r w:rsidR="00FD72C0">
              <w:rPr>
                <w:noProof/>
                <w:webHidden/>
              </w:rPr>
              <w:fldChar w:fldCharType="end"/>
            </w:r>
          </w:hyperlink>
        </w:p>
        <w:p w14:paraId="6C285FB3" w14:textId="5890C88C" w:rsidR="00FD72C0" w:rsidRDefault="00000000">
          <w:pPr>
            <w:pStyle w:val="TOC2"/>
            <w:tabs>
              <w:tab w:val="right" w:leader="dot" w:pos="9350"/>
            </w:tabs>
            <w:rPr>
              <w:rFonts w:asciiTheme="minorHAnsi" w:hAnsiTheme="minorHAnsi"/>
              <w:noProof/>
              <w:sz w:val="22"/>
              <w:lang w:val="en-US" w:eastAsia="en-US"/>
            </w:rPr>
          </w:pPr>
          <w:hyperlink w:anchor="_Toc123740385" w:history="1">
            <w:r w:rsidR="00FD72C0" w:rsidRPr="000C4BEF">
              <w:rPr>
                <w:rStyle w:val="Hyperlink"/>
                <w:noProof/>
              </w:rPr>
              <w:t>Expressing the effects of the value of complement items for the automobile product of F8 Tributo of the Ferrari company</w:t>
            </w:r>
            <w:r w:rsidR="00FD72C0">
              <w:rPr>
                <w:noProof/>
                <w:webHidden/>
              </w:rPr>
              <w:tab/>
            </w:r>
            <w:r w:rsidR="00FD72C0">
              <w:rPr>
                <w:noProof/>
                <w:webHidden/>
              </w:rPr>
              <w:fldChar w:fldCharType="begin"/>
            </w:r>
            <w:r w:rsidR="00FD72C0">
              <w:rPr>
                <w:noProof/>
                <w:webHidden/>
              </w:rPr>
              <w:instrText xml:space="preserve"> PAGEREF _Toc123740385 \h </w:instrText>
            </w:r>
            <w:r w:rsidR="00FD72C0">
              <w:rPr>
                <w:noProof/>
                <w:webHidden/>
              </w:rPr>
            </w:r>
            <w:r w:rsidR="00FD72C0">
              <w:rPr>
                <w:noProof/>
                <w:webHidden/>
              </w:rPr>
              <w:fldChar w:fldCharType="separate"/>
            </w:r>
            <w:r w:rsidR="00FD72C0">
              <w:rPr>
                <w:noProof/>
                <w:webHidden/>
              </w:rPr>
              <w:t>6</w:t>
            </w:r>
            <w:r w:rsidR="00FD72C0">
              <w:rPr>
                <w:noProof/>
                <w:webHidden/>
              </w:rPr>
              <w:fldChar w:fldCharType="end"/>
            </w:r>
          </w:hyperlink>
        </w:p>
        <w:p w14:paraId="63EC363C" w14:textId="66535F65" w:rsidR="00FD72C0" w:rsidRDefault="00000000">
          <w:pPr>
            <w:pStyle w:val="TOC2"/>
            <w:tabs>
              <w:tab w:val="right" w:leader="dot" w:pos="9350"/>
            </w:tabs>
            <w:rPr>
              <w:rFonts w:asciiTheme="minorHAnsi" w:hAnsiTheme="minorHAnsi"/>
              <w:noProof/>
              <w:sz w:val="22"/>
              <w:lang w:val="en-US" w:eastAsia="en-US"/>
            </w:rPr>
          </w:pPr>
          <w:hyperlink w:anchor="_Toc123740386" w:history="1">
            <w:r w:rsidR="00FD72C0" w:rsidRPr="000C4BEF">
              <w:rPr>
                <w:rStyle w:val="Hyperlink"/>
                <w:noProof/>
              </w:rPr>
              <w:t>Expressing the effects of consumer earning over the automobile product of F8 Tributo of Ferrari company during the period</w:t>
            </w:r>
            <w:r w:rsidR="00FD72C0">
              <w:rPr>
                <w:noProof/>
                <w:webHidden/>
              </w:rPr>
              <w:tab/>
            </w:r>
            <w:r w:rsidR="00FD72C0">
              <w:rPr>
                <w:noProof/>
                <w:webHidden/>
              </w:rPr>
              <w:fldChar w:fldCharType="begin"/>
            </w:r>
            <w:r w:rsidR="00FD72C0">
              <w:rPr>
                <w:noProof/>
                <w:webHidden/>
              </w:rPr>
              <w:instrText xml:space="preserve"> PAGEREF _Toc123740386 \h </w:instrText>
            </w:r>
            <w:r w:rsidR="00FD72C0">
              <w:rPr>
                <w:noProof/>
                <w:webHidden/>
              </w:rPr>
            </w:r>
            <w:r w:rsidR="00FD72C0">
              <w:rPr>
                <w:noProof/>
                <w:webHidden/>
              </w:rPr>
              <w:fldChar w:fldCharType="separate"/>
            </w:r>
            <w:r w:rsidR="00FD72C0">
              <w:rPr>
                <w:noProof/>
                <w:webHidden/>
              </w:rPr>
              <w:t>7</w:t>
            </w:r>
            <w:r w:rsidR="00FD72C0">
              <w:rPr>
                <w:noProof/>
                <w:webHidden/>
              </w:rPr>
              <w:fldChar w:fldCharType="end"/>
            </w:r>
          </w:hyperlink>
        </w:p>
        <w:p w14:paraId="77E99567" w14:textId="64091A3E" w:rsidR="00FD72C0" w:rsidRDefault="00000000">
          <w:pPr>
            <w:pStyle w:val="TOC2"/>
            <w:tabs>
              <w:tab w:val="right" w:leader="dot" w:pos="9350"/>
            </w:tabs>
            <w:rPr>
              <w:rFonts w:asciiTheme="minorHAnsi" w:hAnsiTheme="minorHAnsi"/>
              <w:noProof/>
              <w:sz w:val="22"/>
              <w:lang w:val="en-US" w:eastAsia="en-US"/>
            </w:rPr>
          </w:pPr>
          <w:hyperlink w:anchor="_Toc123740387" w:history="1">
            <w:r w:rsidR="00FD72C0" w:rsidRPr="000C4BEF">
              <w:rPr>
                <w:rStyle w:val="Hyperlink"/>
                <w:noProof/>
              </w:rPr>
              <w:t>Expressing the effects of choices of consumers over the automobile product of F8 Tributo of Ferrari company over the point of timeframe</w:t>
            </w:r>
            <w:r w:rsidR="00FD72C0">
              <w:rPr>
                <w:noProof/>
                <w:webHidden/>
              </w:rPr>
              <w:tab/>
            </w:r>
            <w:r w:rsidR="00FD72C0">
              <w:rPr>
                <w:noProof/>
                <w:webHidden/>
              </w:rPr>
              <w:fldChar w:fldCharType="begin"/>
            </w:r>
            <w:r w:rsidR="00FD72C0">
              <w:rPr>
                <w:noProof/>
                <w:webHidden/>
              </w:rPr>
              <w:instrText xml:space="preserve"> PAGEREF _Toc123740387 \h </w:instrText>
            </w:r>
            <w:r w:rsidR="00FD72C0">
              <w:rPr>
                <w:noProof/>
                <w:webHidden/>
              </w:rPr>
            </w:r>
            <w:r w:rsidR="00FD72C0">
              <w:rPr>
                <w:noProof/>
                <w:webHidden/>
              </w:rPr>
              <w:fldChar w:fldCharType="separate"/>
            </w:r>
            <w:r w:rsidR="00FD72C0">
              <w:rPr>
                <w:noProof/>
                <w:webHidden/>
              </w:rPr>
              <w:t>9</w:t>
            </w:r>
            <w:r w:rsidR="00FD72C0">
              <w:rPr>
                <w:noProof/>
                <w:webHidden/>
              </w:rPr>
              <w:fldChar w:fldCharType="end"/>
            </w:r>
          </w:hyperlink>
        </w:p>
        <w:p w14:paraId="5715890D" w14:textId="026CCCE4" w:rsidR="00FD72C0" w:rsidRDefault="00000000">
          <w:pPr>
            <w:pStyle w:val="TOC2"/>
            <w:tabs>
              <w:tab w:val="right" w:leader="dot" w:pos="9350"/>
            </w:tabs>
            <w:rPr>
              <w:rFonts w:asciiTheme="minorHAnsi" w:hAnsiTheme="minorHAnsi"/>
              <w:noProof/>
              <w:sz w:val="22"/>
              <w:lang w:val="en-US" w:eastAsia="en-US"/>
            </w:rPr>
          </w:pPr>
          <w:hyperlink w:anchor="_Toc123740388" w:history="1">
            <w:r w:rsidR="00FD72C0" w:rsidRPr="000C4BEF">
              <w:rPr>
                <w:rStyle w:val="Hyperlink"/>
                <w:noProof/>
              </w:rPr>
              <w:t>Expressing the effects of expectations of consumers regarding the value of automobile products of Ferrari company over the period of time</w:t>
            </w:r>
            <w:r w:rsidR="00FD72C0">
              <w:rPr>
                <w:noProof/>
                <w:webHidden/>
              </w:rPr>
              <w:tab/>
            </w:r>
            <w:r w:rsidR="00FD72C0">
              <w:rPr>
                <w:noProof/>
                <w:webHidden/>
              </w:rPr>
              <w:fldChar w:fldCharType="begin"/>
            </w:r>
            <w:r w:rsidR="00FD72C0">
              <w:rPr>
                <w:noProof/>
                <w:webHidden/>
              </w:rPr>
              <w:instrText xml:space="preserve"> PAGEREF _Toc123740388 \h </w:instrText>
            </w:r>
            <w:r w:rsidR="00FD72C0">
              <w:rPr>
                <w:noProof/>
                <w:webHidden/>
              </w:rPr>
            </w:r>
            <w:r w:rsidR="00FD72C0">
              <w:rPr>
                <w:noProof/>
                <w:webHidden/>
              </w:rPr>
              <w:fldChar w:fldCharType="separate"/>
            </w:r>
            <w:r w:rsidR="00FD72C0">
              <w:rPr>
                <w:noProof/>
                <w:webHidden/>
              </w:rPr>
              <w:t>9</w:t>
            </w:r>
            <w:r w:rsidR="00FD72C0">
              <w:rPr>
                <w:noProof/>
                <w:webHidden/>
              </w:rPr>
              <w:fldChar w:fldCharType="end"/>
            </w:r>
          </w:hyperlink>
        </w:p>
        <w:p w14:paraId="7037A2A5" w14:textId="2A675B92" w:rsidR="00FD72C0" w:rsidRDefault="00000000">
          <w:pPr>
            <w:pStyle w:val="TOC2"/>
            <w:tabs>
              <w:tab w:val="right" w:leader="dot" w:pos="9350"/>
            </w:tabs>
            <w:rPr>
              <w:rFonts w:asciiTheme="minorHAnsi" w:hAnsiTheme="minorHAnsi"/>
              <w:noProof/>
              <w:sz w:val="22"/>
              <w:lang w:val="en-US" w:eastAsia="en-US"/>
            </w:rPr>
          </w:pPr>
          <w:hyperlink w:anchor="_Toc123740389" w:history="1">
            <w:r w:rsidR="00FD72C0" w:rsidRPr="000C4BEF">
              <w:rPr>
                <w:rStyle w:val="Hyperlink"/>
                <w:noProof/>
              </w:rPr>
              <w:t>Expressing the effects of demographics regarding the number of individuals who are willing to use the Ferrari F8 Tributo over the period of time</w:t>
            </w:r>
            <w:r w:rsidR="00FD72C0">
              <w:rPr>
                <w:noProof/>
                <w:webHidden/>
              </w:rPr>
              <w:tab/>
            </w:r>
            <w:r w:rsidR="00FD72C0">
              <w:rPr>
                <w:noProof/>
                <w:webHidden/>
              </w:rPr>
              <w:fldChar w:fldCharType="begin"/>
            </w:r>
            <w:r w:rsidR="00FD72C0">
              <w:rPr>
                <w:noProof/>
                <w:webHidden/>
              </w:rPr>
              <w:instrText xml:space="preserve"> PAGEREF _Toc123740389 \h </w:instrText>
            </w:r>
            <w:r w:rsidR="00FD72C0">
              <w:rPr>
                <w:noProof/>
                <w:webHidden/>
              </w:rPr>
            </w:r>
            <w:r w:rsidR="00FD72C0">
              <w:rPr>
                <w:noProof/>
                <w:webHidden/>
              </w:rPr>
              <w:fldChar w:fldCharType="separate"/>
            </w:r>
            <w:r w:rsidR="00FD72C0">
              <w:rPr>
                <w:noProof/>
                <w:webHidden/>
              </w:rPr>
              <w:t>10</w:t>
            </w:r>
            <w:r w:rsidR="00FD72C0">
              <w:rPr>
                <w:noProof/>
                <w:webHidden/>
              </w:rPr>
              <w:fldChar w:fldCharType="end"/>
            </w:r>
          </w:hyperlink>
        </w:p>
        <w:p w14:paraId="21677580" w14:textId="3EB2D245" w:rsidR="00FD72C0" w:rsidRDefault="00000000">
          <w:pPr>
            <w:pStyle w:val="TOC1"/>
            <w:tabs>
              <w:tab w:val="right" w:leader="dot" w:pos="9350"/>
            </w:tabs>
            <w:rPr>
              <w:rFonts w:asciiTheme="minorHAnsi" w:hAnsiTheme="minorHAnsi"/>
              <w:noProof/>
              <w:sz w:val="22"/>
              <w:lang w:val="en-US" w:eastAsia="en-US"/>
            </w:rPr>
          </w:pPr>
          <w:hyperlink w:anchor="_Toc123740390" w:history="1">
            <w:r w:rsidR="00FD72C0" w:rsidRPr="000C4BEF">
              <w:rPr>
                <w:rStyle w:val="Hyperlink"/>
                <w:noProof/>
              </w:rPr>
              <w:t>Highlighting the factor that influences the elasticity of demand</w:t>
            </w:r>
            <w:r w:rsidR="00FD72C0">
              <w:rPr>
                <w:noProof/>
                <w:webHidden/>
              </w:rPr>
              <w:tab/>
            </w:r>
            <w:r w:rsidR="00FD72C0">
              <w:rPr>
                <w:noProof/>
                <w:webHidden/>
              </w:rPr>
              <w:fldChar w:fldCharType="begin"/>
            </w:r>
            <w:r w:rsidR="00FD72C0">
              <w:rPr>
                <w:noProof/>
                <w:webHidden/>
              </w:rPr>
              <w:instrText xml:space="preserve"> PAGEREF _Toc123740390 \h </w:instrText>
            </w:r>
            <w:r w:rsidR="00FD72C0">
              <w:rPr>
                <w:noProof/>
                <w:webHidden/>
              </w:rPr>
            </w:r>
            <w:r w:rsidR="00FD72C0">
              <w:rPr>
                <w:noProof/>
                <w:webHidden/>
              </w:rPr>
              <w:fldChar w:fldCharType="separate"/>
            </w:r>
            <w:r w:rsidR="00FD72C0">
              <w:rPr>
                <w:noProof/>
                <w:webHidden/>
              </w:rPr>
              <w:t>11</w:t>
            </w:r>
            <w:r w:rsidR="00FD72C0">
              <w:rPr>
                <w:noProof/>
                <w:webHidden/>
              </w:rPr>
              <w:fldChar w:fldCharType="end"/>
            </w:r>
          </w:hyperlink>
        </w:p>
        <w:p w14:paraId="19137629" w14:textId="019612B4" w:rsidR="00FD72C0" w:rsidRDefault="00000000">
          <w:pPr>
            <w:pStyle w:val="TOC2"/>
            <w:tabs>
              <w:tab w:val="right" w:leader="dot" w:pos="9350"/>
            </w:tabs>
            <w:rPr>
              <w:rFonts w:asciiTheme="minorHAnsi" w:hAnsiTheme="minorHAnsi"/>
              <w:noProof/>
              <w:sz w:val="22"/>
              <w:lang w:val="en-US" w:eastAsia="en-US"/>
            </w:rPr>
          </w:pPr>
          <w:hyperlink w:anchor="_Toc123740391" w:history="1">
            <w:r w:rsidR="00FD72C0" w:rsidRPr="000C4BEF">
              <w:rPr>
                <w:rStyle w:val="Hyperlink"/>
                <w:noProof/>
              </w:rPr>
              <w:t>Stating the influence of substitution on the elasticity of demand</w:t>
            </w:r>
            <w:r w:rsidR="00FD72C0">
              <w:rPr>
                <w:noProof/>
                <w:webHidden/>
              </w:rPr>
              <w:tab/>
            </w:r>
            <w:r w:rsidR="00FD72C0">
              <w:rPr>
                <w:noProof/>
                <w:webHidden/>
              </w:rPr>
              <w:fldChar w:fldCharType="begin"/>
            </w:r>
            <w:r w:rsidR="00FD72C0">
              <w:rPr>
                <w:noProof/>
                <w:webHidden/>
              </w:rPr>
              <w:instrText xml:space="preserve"> PAGEREF _Toc123740391 \h </w:instrText>
            </w:r>
            <w:r w:rsidR="00FD72C0">
              <w:rPr>
                <w:noProof/>
                <w:webHidden/>
              </w:rPr>
            </w:r>
            <w:r w:rsidR="00FD72C0">
              <w:rPr>
                <w:noProof/>
                <w:webHidden/>
              </w:rPr>
              <w:fldChar w:fldCharType="separate"/>
            </w:r>
            <w:r w:rsidR="00FD72C0">
              <w:rPr>
                <w:noProof/>
                <w:webHidden/>
              </w:rPr>
              <w:t>11</w:t>
            </w:r>
            <w:r w:rsidR="00FD72C0">
              <w:rPr>
                <w:noProof/>
                <w:webHidden/>
              </w:rPr>
              <w:fldChar w:fldCharType="end"/>
            </w:r>
          </w:hyperlink>
        </w:p>
        <w:p w14:paraId="1AA8C163" w14:textId="543D0622" w:rsidR="00FD72C0" w:rsidRDefault="00000000">
          <w:pPr>
            <w:pStyle w:val="TOC2"/>
            <w:tabs>
              <w:tab w:val="right" w:leader="dot" w:pos="9350"/>
            </w:tabs>
            <w:rPr>
              <w:rFonts w:asciiTheme="minorHAnsi" w:hAnsiTheme="minorHAnsi"/>
              <w:noProof/>
              <w:sz w:val="22"/>
              <w:lang w:val="en-US" w:eastAsia="en-US"/>
            </w:rPr>
          </w:pPr>
          <w:hyperlink w:anchor="_Toc123740392" w:history="1">
            <w:r w:rsidR="00FD72C0" w:rsidRPr="000C4BEF">
              <w:rPr>
                <w:rStyle w:val="Hyperlink"/>
                <w:noProof/>
              </w:rPr>
              <w:t>Reflecting the influence of income on the elasticity of demand for the product</w:t>
            </w:r>
            <w:r w:rsidR="00FD72C0">
              <w:rPr>
                <w:noProof/>
                <w:webHidden/>
              </w:rPr>
              <w:tab/>
            </w:r>
            <w:r w:rsidR="00FD72C0">
              <w:rPr>
                <w:noProof/>
                <w:webHidden/>
              </w:rPr>
              <w:fldChar w:fldCharType="begin"/>
            </w:r>
            <w:r w:rsidR="00FD72C0">
              <w:rPr>
                <w:noProof/>
                <w:webHidden/>
              </w:rPr>
              <w:instrText xml:space="preserve"> PAGEREF _Toc123740392 \h </w:instrText>
            </w:r>
            <w:r w:rsidR="00FD72C0">
              <w:rPr>
                <w:noProof/>
                <w:webHidden/>
              </w:rPr>
            </w:r>
            <w:r w:rsidR="00FD72C0">
              <w:rPr>
                <w:noProof/>
                <w:webHidden/>
              </w:rPr>
              <w:fldChar w:fldCharType="separate"/>
            </w:r>
            <w:r w:rsidR="00FD72C0">
              <w:rPr>
                <w:noProof/>
                <w:webHidden/>
              </w:rPr>
              <w:t>12</w:t>
            </w:r>
            <w:r w:rsidR="00FD72C0">
              <w:rPr>
                <w:noProof/>
                <w:webHidden/>
              </w:rPr>
              <w:fldChar w:fldCharType="end"/>
            </w:r>
          </w:hyperlink>
        </w:p>
        <w:p w14:paraId="570FB92C" w14:textId="35C3F137" w:rsidR="00FD72C0" w:rsidRDefault="00000000">
          <w:pPr>
            <w:pStyle w:val="TOC2"/>
            <w:tabs>
              <w:tab w:val="right" w:leader="dot" w:pos="9350"/>
            </w:tabs>
            <w:rPr>
              <w:rFonts w:asciiTheme="minorHAnsi" w:hAnsiTheme="minorHAnsi"/>
              <w:noProof/>
              <w:sz w:val="22"/>
              <w:lang w:val="en-US" w:eastAsia="en-US"/>
            </w:rPr>
          </w:pPr>
          <w:hyperlink w:anchor="_Toc123740393" w:history="1">
            <w:r w:rsidR="00FD72C0" w:rsidRPr="000C4BEF">
              <w:rPr>
                <w:rStyle w:val="Hyperlink"/>
                <w:noProof/>
              </w:rPr>
              <w:t>Highlighting the pricing policy that Ferrari requires to employ</w:t>
            </w:r>
            <w:r w:rsidR="00FD72C0">
              <w:rPr>
                <w:noProof/>
                <w:webHidden/>
              </w:rPr>
              <w:tab/>
            </w:r>
            <w:r w:rsidR="00FD72C0">
              <w:rPr>
                <w:noProof/>
                <w:webHidden/>
              </w:rPr>
              <w:fldChar w:fldCharType="begin"/>
            </w:r>
            <w:r w:rsidR="00FD72C0">
              <w:rPr>
                <w:noProof/>
                <w:webHidden/>
              </w:rPr>
              <w:instrText xml:space="preserve"> PAGEREF _Toc123740393 \h </w:instrText>
            </w:r>
            <w:r w:rsidR="00FD72C0">
              <w:rPr>
                <w:noProof/>
                <w:webHidden/>
              </w:rPr>
            </w:r>
            <w:r w:rsidR="00FD72C0">
              <w:rPr>
                <w:noProof/>
                <w:webHidden/>
              </w:rPr>
              <w:fldChar w:fldCharType="separate"/>
            </w:r>
            <w:r w:rsidR="00FD72C0">
              <w:rPr>
                <w:noProof/>
                <w:webHidden/>
              </w:rPr>
              <w:t>12</w:t>
            </w:r>
            <w:r w:rsidR="00FD72C0">
              <w:rPr>
                <w:noProof/>
                <w:webHidden/>
              </w:rPr>
              <w:fldChar w:fldCharType="end"/>
            </w:r>
          </w:hyperlink>
        </w:p>
        <w:p w14:paraId="113FAE65" w14:textId="4A313A81" w:rsidR="00FD72C0" w:rsidRDefault="00000000">
          <w:pPr>
            <w:pStyle w:val="TOC1"/>
            <w:tabs>
              <w:tab w:val="right" w:leader="dot" w:pos="9350"/>
            </w:tabs>
            <w:rPr>
              <w:rFonts w:asciiTheme="minorHAnsi" w:hAnsiTheme="minorHAnsi"/>
              <w:noProof/>
              <w:sz w:val="22"/>
              <w:lang w:val="en-US" w:eastAsia="en-US"/>
            </w:rPr>
          </w:pPr>
          <w:hyperlink w:anchor="_Toc123740394" w:history="1">
            <w:r w:rsidR="00FD72C0" w:rsidRPr="000C4BEF">
              <w:rPr>
                <w:rStyle w:val="Hyperlink"/>
                <w:noProof/>
              </w:rPr>
              <w:t>Conclusion</w:t>
            </w:r>
            <w:r w:rsidR="00FD72C0">
              <w:rPr>
                <w:noProof/>
                <w:webHidden/>
              </w:rPr>
              <w:tab/>
            </w:r>
            <w:r w:rsidR="00FD72C0">
              <w:rPr>
                <w:noProof/>
                <w:webHidden/>
              </w:rPr>
              <w:fldChar w:fldCharType="begin"/>
            </w:r>
            <w:r w:rsidR="00FD72C0">
              <w:rPr>
                <w:noProof/>
                <w:webHidden/>
              </w:rPr>
              <w:instrText xml:space="preserve"> PAGEREF _Toc123740394 \h </w:instrText>
            </w:r>
            <w:r w:rsidR="00FD72C0">
              <w:rPr>
                <w:noProof/>
                <w:webHidden/>
              </w:rPr>
            </w:r>
            <w:r w:rsidR="00FD72C0">
              <w:rPr>
                <w:noProof/>
                <w:webHidden/>
              </w:rPr>
              <w:fldChar w:fldCharType="separate"/>
            </w:r>
            <w:r w:rsidR="00FD72C0">
              <w:rPr>
                <w:noProof/>
                <w:webHidden/>
              </w:rPr>
              <w:t>14</w:t>
            </w:r>
            <w:r w:rsidR="00FD72C0">
              <w:rPr>
                <w:noProof/>
                <w:webHidden/>
              </w:rPr>
              <w:fldChar w:fldCharType="end"/>
            </w:r>
          </w:hyperlink>
        </w:p>
        <w:p w14:paraId="53121143" w14:textId="4856588F" w:rsidR="00FD72C0" w:rsidRDefault="00000000">
          <w:pPr>
            <w:pStyle w:val="TOC1"/>
            <w:tabs>
              <w:tab w:val="right" w:leader="dot" w:pos="9350"/>
            </w:tabs>
            <w:rPr>
              <w:rFonts w:asciiTheme="minorHAnsi" w:hAnsiTheme="minorHAnsi"/>
              <w:noProof/>
              <w:sz w:val="22"/>
              <w:lang w:val="en-US" w:eastAsia="en-US"/>
            </w:rPr>
          </w:pPr>
          <w:hyperlink w:anchor="_Toc123740395" w:history="1">
            <w:r w:rsidR="00FD72C0" w:rsidRPr="000C4BEF">
              <w:rPr>
                <w:rStyle w:val="Hyperlink"/>
                <w:noProof/>
              </w:rPr>
              <w:t>References</w:t>
            </w:r>
            <w:r w:rsidR="00FD72C0">
              <w:rPr>
                <w:noProof/>
                <w:webHidden/>
              </w:rPr>
              <w:tab/>
            </w:r>
            <w:r w:rsidR="00FD72C0">
              <w:rPr>
                <w:noProof/>
                <w:webHidden/>
              </w:rPr>
              <w:fldChar w:fldCharType="begin"/>
            </w:r>
            <w:r w:rsidR="00FD72C0">
              <w:rPr>
                <w:noProof/>
                <w:webHidden/>
              </w:rPr>
              <w:instrText xml:space="preserve"> PAGEREF _Toc123740395 \h </w:instrText>
            </w:r>
            <w:r w:rsidR="00FD72C0">
              <w:rPr>
                <w:noProof/>
                <w:webHidden/>
              </w:rPr>
            </w:r>
            <w:r w:rsidR="00FD72C0">
              <w:rPr>
                <w:noProof/>
                <w:webHidden/>
              </w:rPr>
              <w:fldChar w:fldCharType="separate"/>
            </w:r>
            <w:r w:rsidR="00FD72C0">
              <w:rPr>
                <w:noProof/>
                <w:webHidden/>
              </w:rPr>
              <w:t>15</w:t>
            </w:r>
            <w:r w:rsidR="00FD72C0">
              <w:rPr>
                <w:noProof/>
                <w:webHidden/>
              </w:rPr>
              <w:fldChar w:fldCharType="end"/>
            </w:r>
          </w:hyperlink>
        </w:p>
        <w:p w14:paraId="7A73239B" w14:textId="33904602" w:rsidR="00FD72C0" w:rsidRDefault="00FD72C0">
          <w:r>
            <w:rPr>
              <w:b/>
              <w:bCs/>
              <w:noProof/>
            </w:rPr>
            <w:fldChar w:fldCharType="end"/>
          </w:r>
        </w:p>
      </w:sdtContent>
    </w:sdt>
    <w:p w14:paraId="57D9BF35" w14:textId="77777777" w:rsidR="008732AD" w:rsidRDefault="008732AD">
      <w:pPr>
        <w:spacing w:after="160" w:line="259" w:lineRule="auto"/>
        <w:jc w:val="left"/>
      </w:pPr>
      <w:r>
        <w:br w:type="page"/>
      </w:r>
    </w:p>
    <w:p w14:paraId="55A447B8" w14:textId="77777777" w:rsidR="008732AD" w:rsidRDefault="008732AD" w:rsidP="008732AD">
      <w:pPr>
        <w:pStyle w:val="Heading1"/>
      </w:pPr>
      <w:bookmarkStart w:id="0" w:name="_Toc123739980"/>
      <w:bookmarkStart w:id="1" w:name="_Toc123740379"/>
      <w:r>
        <w:lastRenderedPageBreak/>
        <w:t>Introduction</w:t>
      </w:r>
      <w:bookmarkEnd w:id="0"/>
      <w:bookmarkEnd w:id="1"/>
    </w:p>
    <w:p w14:paraId="1A6044CC" w14:textId="276B8E20" w:rsidR="008732AD" w:rsidRDefault="008732AD" w:rsidP="008732AD">
      <w:r>
        <w:t xml:space="preserve">The report will focus on the different aspects of the respective company Ferrari and it will generally discuss the F8 </w:t>
      </w:r>
      <w:proofErr w:type="spellStart"/>
      <w:r>
        <w:t>Tributo</w:t>
      </w:r>
      <w:proofErr w:type="spellEnd"/>
      <w:r>
        <w:t xml:space="preserve"> car of the respective company. The overall description of the company and the reason behind selecting the product has been elucidated in this context. The demand for the product as well as the market equilibrium of this specific product will be highlighted in this context. In addition to that, it will also illustrate the substitutes of F8 </w:t>
      </w:r>
      <w:proofErr w:type="spellStart"/>
      <w:r>
        <w:t>Tributo</w:t>
      </w:r>
      <w:proofErr w:type="spellEnd"/>
      <w:r>
        <w:t xml:space="preserve">. The price of the substitute plays an effective role in order to influence the demand for the product that will be elucidated in this context. The specific report will also highlight the complement of the particular product. The way reduction or enhancement of complements prices influence the demand for products of the respective business Ferrari will be elucidated in this report. Along with this, it will also reflect customer income and its influence on the demand for F8 </w:t>
      </w:r>
      <w:proofErr w:type="spellStart"/>
      <w:r>
        <w:t>Tributo</w:t>
      </w:r>
      <w:proofErr w:type="spellEnd"/>
      <w:r>
        <w:t xml:space="preserve"> cars. The changes in customer preferences play an important role in influencing the demand for the product of the respective company which will be demonstrated in this report. Furthermore, the reduction and enhancement of the counting of buyers play an effective role in the demand for the product which will also be elucidated in this context. Apart from that, this report will mention whether the demand for the product is more inelastic or more elastic.</w:t>
      </w:r>
    </w:p>
    <w:p w14:paraId="64382416" w14:textId="77777777" w:rsidR="008732AD" w:rsidRDefault="008732AD">
      <w:pPr>
        <w:spacing w:after="160" w:line="259" w:lineRule="auto"/>
        <w:jc w:val="left"/>
      </w:pPr>
      <w:r>
        <w:br w:type="page"/>
      </w:r>
    </w:p>
    <w:p w14:paraId="502CB1DB" w14:textId="77777777" w:rsidR="008732AD" w:rsidRDefault="008732AD" w:rsidP="008732AD">
      <w:pPr>
        <w:pStyle w:val="Heading1"/>
      </w:pPr>
      <w:bookmarkStart w:id="2" w:name="_Toc123739981"/>
      <w:bookmarkStart w:id="3" w:name="_Toc123740380"/>
      <w:r>
        <w:lastRenderedPageBreak/>
        <w:t>Stating the overview of the business</w:t>
      </w:r>
      <w:bookmarkEnd w:id="2"/>
      <w:bookmarkEnd w:id="3"/>
    </w:p>
    <w:p w14:paraId="5DB00150" w14:textId="77777777" w:rsidR="008732AD" w:rsidRDefault="008732AD" w:rsidP="008732AD">
      <w:pPr>
        <w:pStyle w:val="Heading2"/>
      </w:pPr>
      <w:bookmarkStart w:id="4" w:name="_Toc123739982"/>
      <w:bookmarkStart w:id="5" w:name="_Toc123740381"/>
      <w:r>
        <w:t>Reflecting on the chosen product</w:t>
      </w:r>
      <w:bookmarkEnd w:id="4"/>
      <w:bookmarkEnd w:id="5"/>
    </w:p>
    <w:p w14:paraId="442F4356" w14:textId="77777777" w:rsidR="008732AD" w:rsidRDefault="008732AD" w:rsidP="008732AD">
      <w:pPr>
        <w:rPr>
          <w:rFonts w:cs="Times New Roman"/>
          <w:color w:val="000000"/>
          <w:szCs w:val="24"/>
          <w:shd w:val="clear" w:color="auto" w:fill="F8F9FA"/>
        </w:rPr>
      </w:pPr>
      <w:r>
        <w:t xml:space="preserve">Ferrari is one of the Italian car manufacturing businesses situated in Maranello, Italy. The respective company was established by Enzo Ferrari in 1939. They basically made their first car in the year 1940 and they created their badged car in the year 1947. They basically serve their business worldwide and carry a decent reputation in the market. The product that has been chosen is the F8 </w:t>
      </w:r>
      <w:proofErr w:type="spellStart"/>
      <w:r>
        <w:t>Tributo</w:t>
      </w:r>
      <w:proofErr w:type="spellEnd"/>
      <w:r>
        <w:t xml:space="preserve"> which is the car of the respective company Ferrari. The overall report has concentrated on this particular product. John Elkann is known as the executive chairman of the business and Benedetto Vigna is recognised as the current CEO of the business. In addition to that, the revenue of the business is near about </w:t>
      </w:r>
      <w:r>
        <w:rPr>
          <w:rFonts w:ascii="Arial" w:hAnsi="Arial" w:cs="Arial"/>
          <w:color w:val="000000"/>
          <w:sz w:val="18"/>
          <w:szCs w:val="18"/>
          <w:shd w:val="clear" w:color="auto" w:fill="F8F9FA"/>
        </w:rPr>
        <w:t> </w:t>
      </w:r>
      <w:hyperlink r:id="rId7" w:tooltip="Euro" w:history="1">
        <w:r w:rsidRPr="002E037A">
          <w:t>€</w:t>
        </w:r>
      </w:hyperlink>
      <w:r w:rsidRPr="002E037A">
        <w:t>4.27 billion</w:t>
      </w:r>
      <w:r>
        <w:rPr>
          <w:rFonts w:ascii="Arial" w:hAnsi="Arial" w:cs="Arial"/>
          <w:color w:val="000000"/>
          <w:sz w:val="18"/>
          <w:szCs w:val="18"/>
          <w:shd w:val="clear" w:color="auto" w:fill="F8F9FA"/>
        </w:rPr>
        <w:t> </w:t>
      </w:r>
      <w:r>
        <w:rPr>
          <w:rFonts w:cs="Times New Roman"/>
          <w:color w:val="000000"/>
          <w:szCs w:val="24"/>
          <w:shd w:val="clear" w:color="auto" w:fill="F8F9FA"/>
        </w:rPr>
        <w:t xml:space="preserve">which was computed in 2021. There are near about 4,571 workers employed by the respective company </w:t>
      </w:r>
      <w:sdt>
        <w:sdtPr>
          <w:rPr>
            <w:rFonts w:cs="Times New Roman"/>
            <w:color w:val="000000"/>
            <w:szCs w:val="24"/>
            <w:shd w:val="clear" w:color="auto" w:fill="F8F9FA"/>
          </w:rPr>
          <w:id w:val="1959519247"/>
          <w:citation/>
        </w:sdtPr>
        <w:sdtContent>
          <w:r>
            <w:rPr>
              <w:rFonts w:cs="Times New Roman"/>
              <w:color w:val="000000"/>
              <w:szCs w:val="24"/>
              <w:shd w:val="clear" w:color="auto" w:fill="F8F9FA"/>
            </w:rPr>
            <w:fldChar w:fldCharType="begin"/>
          </w:r>
          <w:r>
            <w:rPr>
              <w:rFonts w:cs="Times New Roman"/>
              <w:color w:val="000000"/>
              <w:szCs w:val="24"/>
              <w:shd w:val="clear" w:color="auto" w:fill="F8F9FA"/>
            </w:rPr>
            <w:instrText xml:space="preserve"> CITATION Fer23 \l 1033 </w:instrText>
          </w:r>
          <w:r>
            <w:rPr>
              <w:rFonts w:cs="Times New Roman"/>
              <w:color w:val="000000"/>
              <w:szCs w:val="24"/>
              <w:shd w:val="clear" w:color="auto" w:fill="F8F9FA"/>
            </w:rPr>
            <w:fldChar w:fldCharType="separate"/>
          </w:r>
          <w:r w:rsidRPr="005D595F">
            <w:rPr>
              <w:rFonts w:eastAsiaTheme="minorHAnsi" w:cs="Times New Roman"/>
              <w:noProof/>
              <w:color w:val="000000"/>
              <w:szCs w:val="24"/>
              <w:shd w:val="clear" w:color="auto" w:fill="F8F9FA"/>
            </w:rPr>
            <w:t>(Ferrari, 2023)</w:t>
          </w:r>
          <w:r>
            <w:rPr>
              <w:rFonts w:cs="Times New Roman"/>
              <w:color w:val="000000"/>
              <w:szCs w:val="24"/>
              <w:shd w:val="clear" w:color="auto" w:fill="F8F9FA"/>
            </w:rPr>
            <w:fldChar w:fldCharType="end"/>
          </w:r>
        </w:sdtContent>
      </w:sdt>
      <w:r>
        <w:rPr>
          <w:rFonts w:cs="Times New Roman"/>
          <w:color w:val="000000"/>
          <w:szCs w:val="24"/>
          <w:shd w:val="clear" w:color="auto" w:fill="F8F9FA"/>
        </w:rPr>
        <w:t>.</w:t>
      </w:r>
    </w:p>
    <w:p w14:paraId="64371BF2" w14:textId="77777777" w:rsidR="008732AD" w:rsidRDefault="008732AD" w:rsidP="008732AD">
      <w:pPr>
        <w:pStyle w:val="Heading2"/>
        <w:rPr>
          <w:shd w:val="clear" w:color="auto" w:fill="F8F9FA"/>
        </w:rPr>
      </w:pPr>
      <w:bookmarkStart w:id="6" w:name="_Toc123739983"/>
      <w:bookmarkStart w:id="7" w:name="_Toc123740382"/>
      <w:r>
        <w:rPr>
          <w:shd w:val="clear" w:color="auto" w:fill="F8F9FA"/>
        </w:rPr>
        <w:t>Reflecting on the reason for selecting this specific product</w:t>
      </w:r>
      <w:bookmarkEnd w:id="6"/>
      <w:bookmarkEnd w:id="7"/>
    </w:p>
    <w:p w14:paraId="714CF14F" w14:textId="6926AB76" w:rsidR="001E2260" w:rsidRDefault="008732AD" w:rsidP="00CC1B66">
      <w:r>
        <w:t xml:space="preserve">The product that has been selected for this report is F8 </w:t>
      </w:r>
      <w:proofErr w:type="spellStart"/>
      <w:r>
        <w:t>Tributo</w:t>
      </w:r>
      <w:proofErr w:type="spellEnd"/>
      <w:r>
        <w:t xml:space="preserve"> which is a decent car with a fabulous-looking and good interior. The overall performance of this product is glorious and the pickup speed of the car is near about 457 to 488. According to the feedback of the buyer of this particular product, it can be said that the feedback and review of this particular product are very good. The well-being and good review attract more consumers. Moreover, well-being overall performance and the demand for the car is the main reason for selecting the product in this aspect (</w:t>
      </w:r>
      <w:proofErr w:type="spellStart"/>
      <w:r>
        <w:t>Cigliano</w:t>
      </w:r>
      <w:proofErr w:type="spellEnd"/>
      <w:r>
        <w:t>, 1980).</w:t>
      </w:r>
      <w:r w:rsidR="00043D18">
        <w:br w:type="page"/>
      </w:r>
    </w:p>
    <w:p w14:paraId="2FD2475B" w14:textId="0BF21C8F" w:rsidR="00414C73" w:rsidRDefault="00043D18" w:rsidP="00414C73">
      <w:pPr>
        <w:pStyle w:val="Heading1"/>
      </w:pPr>
      <w:bookmarkStart w:id="8" w:name="_Toc123739984"/>
      <w:bookmarkStart w:id="9" w:name="_Toc123740383"/>
      <w:r>
        <w:lastRenderedPageBreak/>
        <w:t>Highlighting the aspects that have a direct impact on the level of demand for the automobile produc</w:t>
      </w:r>
      <w:r w:rsidR="00A33519">
        <w:t>t</w:t>
      </w:r>
      <w:bookmarkEnd w:id="8"/>
      <w:bookmarkEnd w:id="9"/>
      <w:r>
        <w:t xml:space="preserve"> </w:t>
      </w:r>
    </w:p>
    <w:p w14:paraId="34C38923" w14:textId="77777777" w:rsidR="008732AD" w:rsidRDefault="008732AD" w:rsidP="008732AD">
      <w:pPr>
        <w:pStyle w:val="Heading2"/>
      </w:pPr>
      <w:bookmarkStart w:id="10" w:name="_Toc123739985"/>
      <w:bookmarkStart w:id="11" w:name="_Toc123740384"/>
      <w:r>
        <w:t>Highlighting the price of alternatives</w:t>
      </w:r>
      <w:bookmarkEnd w:id="10"/>
      <w:bookmarkEnd w:id="11"/>
    </w:p>
    <w:p w14:paraId="4C70C7D3" w14:textId="77777777" w:rsidR="008732AD" w:rsidRDefault="008732AD" w:rsidP="008732AD">
      <w:r>
        <w:rPr>
          <w:u w:val="single"/>
        </w:rPr>
        <w:t xml:space="preserve">Mentioning the substitute of product: </w:t>
      </w:r>
      <w:r>
        <w:t xml:space="preserve">There are many alternatives to the car F8 </w:t>
      </w:r>
      <w:proofErr w:type="spellStart"/>
      <w:r>
        <w:t>Tributo</w:t>
      </w:r>
      <w:proofErr w:type="spellEnd"/>
      <w:r>
        <w:t xml:space="preserve"> and one of the effective alternatives to this is the Lamborghini Huracan. It is also one of the luxurious and precious cars of Lamborghini. Along with this, the features of the Lamborghini Huracan and F8 </w:t>
      </w:r>
      <w:proofErr w:type="spellStart"/>
      <w:r>
        <w:t>Tributo</w:t>
      </w:r>
      <w:proofErr w:type="spellEnd"/>
      <w:r>
        <w:t xml:space="preserve"> are also the same. The pick-up speed, mileage and all other aspects of both are similar. The price of the substitute of F8 </w:t>
      </w:r>
      <w:proofErr w:type="spellStart"/>
      <w:r>
        <w:t>Tributo</w:t>
      </w:r>
      <w:proofErr w:type="spellEnd"/>
      <w:r>
        <w:t xml:space="preserve"> is less compared to others. It can be said that Lamborghini Huracan is one of the exact substitutes for the F8 </w:t>
      </w:r>
      <w:proofErr w:type="spellStart"/>
      <w:r>
        <w:t>Tributo</w:t>
      </w:r>
      <w:proofErr w:type="spellEnd"/>
      <w:r>
        <w:t xml:space="preserve"> (</w:t>
      </w:r>
      <w:proofErr w:type="spellStart"/>
      <w:r>
        <w:t>Heien</w:t>
      </w:r>
      <w:proofErr w:type="spellEnd"/>
      <w:r>
        <w:t xml:space="preserve"> and </w:t>
      </w:r>
      <w:proofErr w:type="spellStart"/>
      <w:r>
        <w:t>Pompelli</w:t>
      </w:r>
      <w:proofErr w:type="spellEnd"/>
      <w:r>
        <w:t>, 1989).</w:t>
      </w:r>
    </w:p>
    <w:p w14:paraId="1DAEC7C4" w14:textId="77777777" w:rsidR="008732AD" w:rsidRDefault="008732AD" w:rsidP="008732AD">
      <w:r>
        <w:rPr>
          <w:u w:val="single"/>
        </w:rPr>
        <w:t xml:space="preserve">Gauging the way substitute price influence the demand of F8 </w:t>
      </w:r>
      <w:proofErr w:type="spellStart"/>
      <w:r>
        <w:rPr>
          <w:u w:val="single"/>
        </w:rPr>
        <w:t>Tributo</w:t>
      </w:r>
      <w:proofErr w:type="spellEnd"/>
      <w:r>
        <w:rPr>
          <w:u w:val="single"/>
        </w:rPr>
        <w:t xml:space="preserve">: </w:t>
      </w:r>
      <w:r>
        <w:t xml:space="preserve">Demand is generally defined as a slope either ascending or descending. It is basically depended on the price of the particular product. The enhancement of price generally leads to less demand which can also help to increase the supply as well. In addition to that, the price of the F8 </w:t>
      </w:r>
      <w:proofErr w:type="spellStart"/>
      <w:r>
        <w:t>Tributo</w:t>
      </w:r>
      <w:proofErr w:type="spellEnd"/>
      <w:r>
        <w:t xml:space="preserve"> is higher compared to its substitute and all features except the design and looks are similar. Therefore, the demand for the particular product of the Ferrari may be reduced. They need to reduce the prices of their product in order to maintain their demand for the product (OECD, 2015).</w:t>
      </w:r>
    </w:p>
    <w:p w14:paraId="31083804" w14:textId="1472740A" w:rsidR="00A06178" w:rsidRDefault="00043D18" w:rsidP="00F36EC8">
      <w:pPr>
        <w:pStyle w:val="Heading2"/>
      </w:pPr>
      <w:bookmarkStart w:id="12" w:name="_Toc123739986"/>
      <w:bookmarkStart w:id="13" w:name="_Toc123740385"/>
      <w:r w:rsidRPr="000154DA">
        <w:t xml:space="preserve">Expressing the effects of </w:t>
      </w:r>
      <w:r w:rsidR="00E82885">
        <w:t xml:space="preserve">the value of </w:t>
      </w:r>
      <w:r w:rsidRPr="000154DA">
        <w:t xml:space="preserve">complement items for the automobile product of </w:t>
      </w:r>
      <w:r w:rsidR="00160988" w:rsidRPr="00160988">
        <w:t xml:space="preserve">F8 </w:t>
      </w:r>
      <w:proofErr w:type="spellStart"/>
      <w:r w:rsidR="00160988" w:rsidRPr="00160988">
        <w:t>Tributo</w:t>
      </w:r>
      <w:proofErr w:type="spellEnd"/>
      <w:r w:rsidR="00B12D6D">
        <w:t xml:space="preserve"> </w:t>
      </w:r>
      <w:r w:rsidR="00160988" w:rsidRPr="00160988">
        <w:t xml:space="preserve">of </w:t>
      </w:r>
      <w:r w:rsidRPr="00160988">
        <w:t>the Ferrari com</w:t>
      </w:r>
      <w:r w:rsidRPr="000154DA">
        <w:t>pany</w:t>
      </w:r>
      <w:bookmarkEnd w:id="12"/>
      <w:bookmarkEnd w:id="13"/>
      <w:r w:rsidRPr="000154DA">
        <w:t xml:space="preserve">   </w:t>
      </w:r>
    </w:p>
    <w:p w14:paraId="2359AFA5" w14:textId="5C104EE6" w:rsidR="00625E67" w:rsidRDefault="00043D18" w:rsidP="00541A0D">
      <w:r>
        <w:t xml:space="preserve">A complimentary item is </w:t>
      </w:r>
      <w:r w:rsidR="001C57F1">
        <w:t>indicated</w:t>
      </w:r>
      <w:r>
        <w:t xml:space="preserve"> to the product that offers value to another automobile item for the Ferrari company. </w:t>
      </w:r>
      <w:r w:rsidR="00C01CB2">
        <w:t xml:space="preserve">This mentioned business company offer the automobile items like </w:t>
      </w:r>
      <w:r w:rsidR="00BD049E">
        <w:t xml:space="preserve">cars to </w:t>
      </w:r>
      <w:r w:rsidR="001061DB">
        <w:t>consumers to live a comfortable lifestyle</w:t>
      </w:r>
      <w:r w:rsidR="00F20CAD">
        <w:t xml:space="preserve"> (</w:t>
      </w:r>
      <w:proofErr w:type="spellStart"/>
      <w:r w:rsidR="00F20CAD">
        <w:t>Ellickson</w:t>
      </w:r>
      <w:proofErr w:type="spellEnd"/>
      <w:r w:rsidR="00F20CAD">
        <w:t>, 2013)</w:t>
      </w:r>
      <w:r w:rsidR="001061DB">
        <w:t xml:space="preserve">. </w:t>
      </w:r>
      <w:r w:rsidR="00034522">
        <w:t xml:space="preserve">The main complementary item for </w:t>
      </w:r>
      <w:r w:rsidR="00051AFE">
        <w:lastRenderedPageBreak/>
        <w:t xml:space="preserve">Ferrari </w:t>
      </w:r>
      <w:proofErr w:type="gramStart"/>
      <w:r w:rsidR="00051AFE">
        <w:t>companies</w:t>
      </w:r>
      <w:proofErr w:type="gramEnd"/>
      <w:r w:rsidR="00051AFE">
        <w:t xml:space="preserve"> product is </w:t>
      </w:r>
      <w:r w:rsidR="00586FEB">
        <w:t xml:space="preserve">body cover, fog lights and other aspects over the period of time. </w:t>
      </w:r>
      <w:r w:rsidR="00C643D4">
        <w:t xml:space="preserve">On the other </w:t>
      </w:r>
      <w:r w:rsidR="004624A9">
        <w:t>hand,</w:t>
      </w:r>
      <w:r w:rsidR="00C643D4">
        <w:t xml:space="preserve"> the price of this </w:t>
      </w:r>
      <w:r w:rsidR="001255CC">
        <w:t>is</w:t>
      </w:r>
      <w:r w:rsidR="00C643D4">
        <w:t xml:space="preserve"> increasing slightly due to the rise in the price level of the relevant materials. </w:t>
      </w:r>
      <w:r w:rsidR="00397D0A">
        <w:t xml:space="preserve">This is a complementary item of the automobile product of </w:t>
      </w:r>
      <w:r w:rsidR="00A019EB">
        <w:t xml:space="preserve">Ferrari </w:t>
      </w:r>
      <w:r w:rsidR="004624A9">
        <w:t xml:space="preserve">and this price is included in the selling </w:t>
      </w:r>
      <w:r w:rsidR="00EA617D">
        <w:t xml:space="preserve">value and it has not any potential </w:t>
      </w:r>
      <w:r w:rsidR="003B7610">
        <w:t>to affect the volume of demand</w:t>
      </w:r>
      <w:sdt>
        <w:sdtPr>
          <w:id w:val="-1787027010"/>
          <w:citation/>
        </w:sdtPr>
        <w:sdtContent>
          <w:r w:rsidR="008B6ADB">
            <w:fldChar w:fldCharType="begin"/>
          </w:r>
          <w:r w:rsidR="008B6ADB">
            <w:rPr>
              <w:lang w:val="en-US"/>
            </w:rPr>
            <w:instrText xml:space="preserve"> CITATION Dav221 \l 1033 </w:instrText>
          </w:r>
          <w:r w:rsidR="008B6ADB">
            <w:fldChar w:fldCharType="separate"/>
          </w:r>
          <w:r w:rsidR="008B6ADB">
            <w:rPr>
              <w:noProof/>
              <w:lang w:val="en-US"/>
            </w:rPr>
            <w:t xml:space="preserve"> </w:t>
          </w:r>
          <w:r w:rsidR="008B6ADB" w:rsidRPr="008B6ADB">
            <w:rPr>
              <w:noProof/>
              <w:lang w:val="en-US"/>
            </w:rPr>
            <w:t>(Opsahl, 2022)</w:t>
          </w:r>
          <w:r w:rsidR="008B6ADB">
            <w:fldChar w:fldCharType="end"/>
          </w:r>
        </w:sdtContent>
      </w:sdt>
      <w:r w:rsidR="003B7610">
        <w:t xml:space="preserve">. </w:t>
      </w:r>
      <w:r w:rsidR="00A66639">
        <w:t xml:space="preserve">This is a luxury item for the users and the several changes in the value of the complementary items </w:t>
      </w:r>
      <w:r w:rsidR="001B5DEB">
        <w:t xml:space="preserve">can not able </w:t>
      </w:r>
      <w:r w:rsidR="00653E7C">
        <w:t xml:space="preserve">to alter the entire </w:t>
      </w:r>
      <w:r w:rsidR="0044659C">
        <w:t>demand</w:t>
      </w:r>
      <w:r w:rsidR="00653E7C">
        <w:t xml:space="preserve"> for the car Ferrari </w:t>
      </w:r>
      <w:r w:rsidR="00FA5140">
        <w:t xml:space="preserve">named F8 </w:t>
      </w:r>
      <w:proofErr w:type="spellStart"/>
      <w:r w:rsidR="00FA5140">
        <w:t>Tributo</w:t>
      </w:r>
      <w:proofErr w:type="spellEnd"/>
      <w:r w:rsidR="00FA5140">
        <w:t xml:space="preserve"> </w:t>
      </w:r>
      <w:r w:rsidR="00653E7C">
        <w:t xml:space="preserve">over the point of time. </w:t>
      </w:r>
      <w:r w:rsidR="00C643D4">
        <w:t xml:space="preserve"> </w:t>
      </w:r>
    </w:p>
    <w:p w14:paraId="42B41DA4" w14:textId="77777777" w:rsidR="003419E7" w:rsidRDefault="00043D18" w:rsidP="00CC7018">
      <w:pPr>
        <w:pStyle w:val="Heading2"/>
      </w:pPr>
      <w:bookmarkStart w:id="14" w:name="_Toc123739987"/>
      <w:bookmarkStart w:id="15" w:name="_Toc123740386"/>
      <w:r w:rsidRPr="000154DA">
        <w:t>Expressing the effects of</w:t>
      </w:r>
      <w:r>
        <w:t xml:space="preserve"> consumer earning over </w:t>
      </w:r>
      <w:r w:rsidRPr="000154DA">
        <w:t xml:space="preserve">the automobile product of </w:t>
      </w:r>
      <w:r w:rsidR="006D299F" w:rsidRPr="006D299F">
        <w:t xml:space="preserve">F8 </w:t>
      </w:r>
      <w:proofErr w:type="spellStart"/>
      <w:r w:rsidR="006D299F" w:rsidRPr="006D299F">
        <w:t>Tributo</w:t>
      </w:r>
      <w:proofErr w:type="spellEnd"/>
      <w:r w:rsidR="006D299F" w:rsidRPr="006D299F">
        <w:t xml:space="preserve"> of</w:t>
      </w:r>
      <w:r w:rsidR="006D299F">
        <w:t xml:space="preserve"> </w:t>
      </w:r>
      <w:r w:rsidRPr="000154DA">
        <w:t>Ferrari company</w:t>
      </w:r>
      <w:r>
        <w:t xml:space="preserve"> during the period</w:t>
      </w:r>
      <w:bookmarkEnd w:id="14"/>
      <w:bookmarkEnd w:id="15"/>
    </w:p>
    <w:p w14:paraId="12E1E81C" w14:textId="694E602E" w:rsidR="001255CC" w:rsidRDefault="00043D18" w:rsidP="003419E7">
      <w:r>
        <w:t xml:space="preserve">Consumer income is indicated by the level of earnings per head that the individual </w:t>
      </w:r>
      <w:r w:rsidR="00764F3B">
        <w:t>generates</w:t>
      </w:r>
      <w:r>
        <w:t xml:space="preserve"> </w:t>
      </w:r>
      <w:r w:rsidR="00280FDC">
        <w:t>while conducting the business activity</w:t>
      </w:r>
      <w:r w:rsidR="00662ADD">
        <w:t xml:space="preserve"> (Baker, 2003)</w:t>
      </w:r>
      <w:r w:rsidR="00280FDC">
        <w:t>.</w:t>
      </w:r>
      <w:r w:rsidR="00AC3133">
        <w:t xml:space="preserve"> Due to the level of price enhancement of the general item, </w:t>
      </w:r>
      <w:r w:rsidR="00764F3B">
        <w:t xml:space="preserve">the earning of the income in monetary terms is increasing but the consumer is struggling situation </w:t>
      </w:r>
      <w:r w:rsidR="00A73075">
        <w:t>while consuming the required services</w:t>
      </w:r>
      <w:r w:rsidR="00340C9A">
        <w:t xml:space="preserve">. </w:t>
      </w:r>
    </w:p>
    <w:p w14:paraId="7F92313E" w14:textId="77777777" w:rsidR="001255CC" w:rsidRDefault="00043D18" w:rsidP="001255CC">
      <w:pPr>
        <w:jc w:val="center"/>
      </w:pPr>
      <w:r w:rsidRPr="001255CC">
        <w:rPr>
          <w:noProof/>
          <w:lang w:val="en-US" w:eastAsia="en-US"/>
        </w:rPr>
        <w:lastRenderedPageBreak/>
        <w:drawing>
          <wp:inline distT="0" distB="0" distL="0" distR="0" wp14:anchorId="69CB7F85" wp14:editId="3EE7F1E6">
            <wp:extent cx="59436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962400"/>
                    </a:xfrm>
                    <a:prstGeom prst="rect">
                      <a:avLst/>
                    </a:prstGeom>
                  </pic:spPr>
                </pic:pic>
              </a:graphicData>
            </a:graphic>
          </wp:inline>
        </w:drawing>
      </w:r>
    </w:p>
    <w:p w14:paraId="267804C5" w14:textId="53FC73E5" w:rsidR="001255CC" w:rsidRPr="00004CEB" w:rsidRDefault="00043D18" w:rsidP="001255CC">
      <w:pPr>
        <w:jc w:val="center"/>
        <w:rPr>
          <w:b/>
          <w:bCs/>
        </w:rPr>
      </w:pPr>
      <w:r w:rsidRPr="00004CEB">
        <w:rPr>
          <w:b/>
          <w:bCs/>
        </w:rPr>
        <w:t>Source:</w:t>
      </w:r>
      <w:sdt>
        <w:sdtPr>
          <w:rPr>
            <w:b/>
            <w:bCs/>
          </w:rPr>
          <w:id w:val="1200127460"/>
          <w:citation/>
        </w:sdtPr>
        <w:sdtContent>
          <w:r w:rsidR="00004CEB" w:rsidRPr="00004CEB">
            <w:rPr>
              <w:b/>
              <w:bCs/>
            </w:rPr>
            <w:fldChar w:fldCharType="begin"/>
          </w:r>
          <w:r w:rsidR="00004CEB" w:rsidRPr="00004CEB">
            <w:rPr>
              <w:b/>
              <w:bCs/>
              <w:lang w:val="en-US"/>
            </w:rPr>
            <w:instrText xml:space="preserve"> CITATION Dav221 \l 1033 </w:instrText>
          </w:r>
          <w:r w:rsidR="00004CEB" w:rsidRPr="00004CEB">
            <w:rPr>
              <w:b/>
              <w:bCs/>
            </w:rPr>
            <w:fldChar w:fldCharType="separate"/>
          </w:r>
          <w:r w:rsidR="00004CEB" w:rsidRPr="00004CEB">
            <w:rPr>
              <w:b/>
              <w:bCs/>
              <w:noProof/>
              <w:lang w:val="en-US"/>
            </w:rPr>
            <w:t xml:space="preserve"> (Opsahl, 2022)</w:t>
          </w:r>
          <w:r w:rsidR="00004CEB" w:rsidRPr="00004CEB">
            <w:rPr>
              <w:b/>
              <w:bCs/>
            </w:rPr>
            <w:fldChar w:fldCharType="end"/>
          </w:r>
        </w:sdtContent>
      </w:sdt>
    </w:p>
    <w:p w14:paraId="655BCD1C" w14:textId="77777777" w:rsidR="004A2F2E" w:rsidRDefault="00043D18" w:rsidP="003419E7">
      <w:r>
        <w:t xml:space="preserve">From the mentioned chart the income level of the individual is increasing rapidly but the value of the items is also inclined over the period of time. Due to this, the people of the UK </w:t>
      </w:r>
      <w:r w:rsidR="00996E15">
        <w:t xml:space="preserve">face problems while wanting to consume the relevant items or services, that are helpful to live a healthy lifestyle. </w:t>
      </w:r>
      <w:r>
        <w:t xml:space="preserve">  </w:t>
      </w:r>
    </w:p>
    <w:p w14:paraId="0DD89952" w14:textId="77777777" w:rsidR="003419E7" w:rsidRDefault="00043D18" w:rsidP="003419E7">
      <w:pPr>
        <w:rPr>
          <w:b/>
          <w:bCs/>
        </w:rPr>
      </w:pPr>
      <w:r>
        <w:t xml:space="preserve">The selected item of the automobile is a premium product </w:t>
      </w:r>
      <w:r w:rsidR="000A1CB9">
        <w:t>and the company set a higher value for this product</w:t>
      </w:r>
      <w:r w:rsidR="007F645B">
        <w:t xml:space="preserve">. </w:t>
      </w:r>
      <w:r w:rsidR="006B4249">
        <w:t>Apart from that, the potential consumer of this Ferrari</w:t>
      </w:r>
      <w:r w:rsidR="006D299F">
        <w:t xml:space="preserve"> F8 </w:t>
      </w:r>
      <w:proofErr w:type="spellStart"/>
      <w:r w:rsidR="006D299F">
        <w:t>Tributo</w:t>
      </w:r>
      <w:proofErr w:type="spellEnd"/>
      <w:r w:rsidR="006B4249">
        <w:t xml:space="preserve"> item </w:t>
      </w:r>
      <w:r w:rsidR="00C77684">
        <w:t xml:space="preserve">is the person whose income has exponential growth </w:t>
      </w:r>
      <w:r w:rsidR="00745AF6">
        <w:t xml:space="preserve">during the time of inflation and has the capacity to beat inflation with the earning. </w:t>
      </w:r>
      <w:r w:rsidR="00807232">
        <w:t>If the come of the target audience who wants to use the luxury product has suffered from the issue of generating more income</w:t>
      </w:r>
      <w:r w:rsidR="00907B57">
        <w:t xml:space="preserve">, then the volume of demand is reduced over the period of time. </w:t>
      </w:r>
      <w:r w:rsidR="00745AF6">
        <w:t xml:space="preserve"> </w:t>
      </w:r>
      <w:r w:rsidR="00764F3B">
        <w:t xml:space="preserve"> </w:t>
      </w:r>
      <w:r w:rsidR="00280FDC">
        <w:t xml:space="preserve"> </w:t>
      </w:r>
      <w:r w:rsidRPr="000154DA">
        <w:rPr>
          <w:b/>
          <w:bCs/>
        </w:rPr>
        <w:t xml:space="preserve">   </w:t>
      </w:r>
    </w:p>
    <w:p w14:paraId="497E92B7" w14:textId="77777777" w:rsidR="00887297" w:rsidRDefault="00043D18" w:rsidP="00431D6D">
      <w:pPr>
        <w:pStyle w:val="Heading2"/>
      </w:pPr>
      <w:bookmarkStart w:id="16" w:name="_Toc123739988"/>
      <w:bookmarkStart w:id="17" w:name="_Toc123740387"/>
      <w:r w:rsidRPr="000154DA">
        <w:lastRenderedPageBreak/>
        <w:t>Expressing the effects of</w:t>
      </w:r>
      <w:r>
        <w:t xml:space="preserve"> choices of consumers over </w:t>
      </w:r>
      <w:r w:rsidRPr="000154DA">
        <w:t xml:space="preserve">the automobile product </w:t>
      </w:r>
      <w:r w:rsidRPr="00392F35">
        <w:t>of</w:t>
      </w:r>
      <w:r w:rsidR="00392F35" w:rsidRPr="00392F35">
        <w:t xml:space="preserve"> F8 </w:t>
      </w:r>
      <w:proofErr w:type="spellStart"/>
      <w:r w:rsidR="00392F35" w:rsidRPr="00392F35">
        <w:t>Tributo</w:t>
      </w:r>
      <w:proofErr w:type="spellEnd"/>
      <w:r w:rsidR="00392F35" w:rsidRPr="00392F35">
        <w:t xml:space="preserve"> of</w:t>
      </w:r>
      <w:r w:rsidR="00392F35">
        <w:t xml:space="preserve"> </w:t>
      </w:r>
      <w:r w:rsidRPr="000154DA">
        <w:t>Ferrari company</w:t>
      </w:r>
      <w:r>
        <w:t xml:space="preserve"> </w:t>
      </w:r>
      <w:r w:rsidR="000408D5">
        <w:t>over the point of timeframe</w:t>
      </w:r>
      <w:bookmarkEnd w:id="16"/>
      <w:bookmarkEnd w:id="17"/>
    </w:p>
    <w:p w14:paraId="17CF4B9A" w14:textId="0902A34A" w:rsidR="00854879" w:rsidRDefault="00043D18" w:rsidP="00887297">
      <w:r>
        <w:t xml:space="preserve">Consumer tastes indicate the choices of the people that show the persons how </w:t>
      </w:r>
      <w:r w:rsidR="00C452BF">
        <w:t xml:space="preserve">much interested to consume the respective service or product over the point of time. </w:t>
      </w:r>
      <w:r w:rsidR="00B70647">
        <w:t>This highlights the level of enthusiasm of a person to buy the product at any cost</w:t>
      </w:r>
      <w:r w:rsidR="002B32AC">
        <w:t xml:space="preserve"> (Bagwell, 2005)</w:t>
      </w:r>
      <w:r w:rsidR="00B70647">
        <w:t xml:space="preserve">. </w:t>
      </w:r>
      <w:r w:rsidR="0075516E">
        <w:t xml:space="preserve">Due to the impact of the high rate of inflation, the overhead of life maintenance cost is </w:t>
      </w:r>
      <w:r w:rsidR="00C147FC">
        <w:t xml:space="preserve">enhanced rapidly and the individual who fails to incline the level of earnings faces issues while purchasing the </w:t>
      </w:r>
      <w:r w:rsidR="0096031F">
        <w:t xml:space="preserve">premium </w:t>
      </w:r>
      <w:r w:rsidR="00C147FC">
        <w:t>item</w:t>
      </w:r>
      <w:r w:rsidR="0096031F">
        <w:t xml:space="preserve">. </w:t>
      </w:r>
      <w:r w:rsidR="00974AF6">
        <w:t xml:space="preserve">Due to that, the persons want to </w:t>
      </w:r>
      <w:r w:rsidR="00465B08">
        <w:t xml:space="preserve">shift to another company to substitute items at a less price with the same feature. </w:t>
      </w:r>
      <w:r w:rsidR="00E208DC">
        <w:t xml:space="preserve">The rapid interchange in the level of consumer </w:t>
      </w:r>
      <w:r w:rsidR="008453C4">
        <w:t xml:space="preserve">taste </w:t>
      </w:r>
      <w:r w:rsidR="00665199">
        <w:t>reflects the level of demand for the Ferrari</w:t>
      </w:r>
      <w:r w:rsidR="00E911C1">
        <w:t xml:space="preserve"> </w:t>
      </w:r>
      <w:r w:rsidR="00392F35">
        <w:t xml:space="preserve">F8 </w:t>
      </w:r>
      <w:proofErr w:type="spellStart"/>
      <w:r w:rsidR="00392F35">
        <w:t>Tributo</w:t>
      </w:r>
      <w:proofErr w:type="spellEnd"/>
      <w:r w:rsidR="00392F35">
        <w:t xml:space="preserve"> </w:t>
      </w:r>
      <w:r w:rsidR="00E911C1">
        <w:t xml:space="preserve">product </w:t>
      </w:r>
      <w:r w:rsidR="00EF53EB">
        <w:t>is decreeing rapidly over the period of tim</w:t>
      </w:r>
      <w:r w:rsidR="0044075C">
        <w:t>e</w:t>
      </w:r>
      <w:sdt>
        <w:sdtPr>
          <w:id w:val="-333687314"/>
          <w:citation/>
        </w:sdtPr>
        <w:sdtContent>
          <w:r w:rsidR="00AD2650">
            <w:fldChar w:fldCharType="begin"/>
          </w:r>
          <w:r w:rsidR="00AD2650">
            <w:rPr>
              <w:lang w:val="en-US"/>
            </w:rPr>
            <w:instrText xml:space="preserve"> CITATION Jer221 \l 1033 </w:instrText>
          </w:r>
          <w:r w:rsidR="00AD2650">
            <w:fldChar w:fldCharType="separate"/>
          </w:r>
          <w:r w:rsidR="00AD2650">
            <w:rPr>
              <w:noProof/>
              <w:lang w:val="en-US"/>
            </w:rPr>
            <w:t xml:space="preserve"> </w:t>
          </w:r>
          <w:r w:rsidR="00AD2650" w:rsidRPr="00AD2650">
            <w:rPr>
              <w:noProof/>
              <w:lang w:val="en-US"/>
            </w:rPr>
            <w:t>(Hirsch, 2022)</w:t>
          </w:r>
          <w:r w:rsidR="00AD2650">
            <w:fldChar w:fldCharType="end"/>
          </w:r>
        </w:sdtContent>
      </w:sdt>
      <w:r w:rsidR="00EF53EB">
        <w:t xml:space="preserve">e. </w:t>
      </w:r>
      <w:r w:rsidR="0012587B">
        <w:t>Moreover, if the individual when interested in another automobile substitu</w:t>
      </w:r>
      <w:r w:rsidR="00DC783C">
        <w:t>t</w:t>
      </w:r>
      <w:r w:rsidR="0012587B">
        <w:t xml:space="preserve">e item </w:t>
      </w:r>
      <w:r w:rsidR="006734A5">
        <w:t xml:space="preserve">the annual turnover of the business is reduced </w:t>
      </w:r>
      <w:r w:rsidR="007B1DC6">
        <w:t xml:space="preserve">and the demand for the item is adversely affected over the period of time. </w:t>
      </w:r>
      <w:r w:rsidR="00665199">
        <w:t xml:space="preserve"> </w:t>
      </w:r>
    </w:p>
    <w:p w14:paraId="0694139D" w14:textId="77777777" w:rsidR="00854879" w:rsidRDefault="00043D18" w:rsidP="006C3285">
      <w:pPr>
        <w:pStyle w:val="Heading2"/>
      </w:pPr>
      <w:bookmarkStart w:id="18" w:name="_Toc123739989"/>
      <w:bookmarkStart w:id="19" w:name="_Toc123740388"/>
      <w:r w:rsidRPr="000154DA">
        <w:t>Expressing the effects of</w:t>
      </w:r>
      <w:r>
        <w:t xml:space="preserve"> expectations of consumers regarding </w:t>
      </w:r>
      <w:r w:rsidRPr="000154DA">
        <w:t xml:space="preserve">the </w:t>
      </w:r>
      <w:r>
        <w:t xml:space="preserve">value of </w:t>
      </w:r>
      <w:r w:rsidRPr="000154DA">
        <w:t>automobile products of Ferrari company</w:t>
      </w:r>
      <w:r>
        <w:t xml:space="preserve"> over the</w:t>
      </w:r>
      <w:r w:rsidR="00D27C6F">
        <w:t xml:space="preserve"> period of time</w:t>
      </w:r>
      <w:bookmarkEnd w:id="18"/>
      <w:bookmarkEnd w:id="19"/>
    </w:p>
    <w:p w14:paraId="79C11824" w14:textId="6FDF664E" w:rsidR="001A0286" w:rsidRDefault="00043D18" w:rsidP="00854879">
      <w:r>
        <w:t xml:space="preserve">The users of this kind of premium item are generally the person who wants to live a lavish lifestyle and put more focus on </w:t>
      </w:r>
      <w:r w:rsidR="000D058F">
        <w:t xml:space="preserve">quality rather than quantity over the point of time. </w:t>
      </w:r>
      <w:r w:rsidR="00461F9D">
        <w:t>The consumer wants to get the premium feature in the car at a justified level of value</w:t>
      </w:r>
      <w:r w:rsidR="007268B7">
        <w:t xml:space="preserve"> (Andreyeva et al., 2010)</w:t>
      </w:r>
      <w:r w:rsidR="00461F9D">
        <w:t xml:space="preserve">. </w:t>
      </w:r>
      <w:r w:rsidR="002C2C18">
        <w:t>Due to the continuous incline in the level of price</w:t>
      </w:r>
      <w:r w:rsidR="003E44A2">
        <w:t xml:space="preserve"> of daily lifestyle </w:t>
      </w:r>
      <w:r w:rsidR="00392F35">
        <w:t>the</w:t>
      </w:r>
      <w:r w:rsidR="007C4AD1">
        <w:t xml:space="preserve"> </w:t>
      </w:r>
      <w:r w:rsidR="00D746E7">
        <w:t xml:space="preserve">potential consumer wishes to decline the price of the F8 </w:t>
      </w:r>
      <w:proofErr w:type="spellStart"/>
      <w:r w:rsidR="00D746E7">
        <w:t>Tributo</w:t>
      </w:r>
      <w:proofErr w:type="spellEnd"/>
      <w:r w:rsidR="00D746E7">
        <w:t xml:space="preserve"> product and consume the item. </w:t>
      </w:r>
      <w:r w:rsidR="00120E3E">
        <w:t xml:space="preserve">With such a decline in the level of price, the volume of demand for F8 </w:t>
      </w:r>
      <w:proofErr w:type="spellStart"/>
      <w:r w:rsidR="00120E3E">
        <w:t>Tributo</w:t>
      </w:r>
      <w:proofErr w:type="spellEnd"/>
      <w:r w:rsidR="00120E3E">
        <w:t xml:space="preserve"> is increasing rapidly and the annual level of sales is enhancing during the period of time.</w:t>
      </w:r>
      <w:r w:rsidR="00A10C02">
        <w:t xml:space="preserve"> </w:t>
      </w:r>
      <w:r w:rsidR="00E56550">
        <w:t xml:space="preserve">On the other hand, the level of the price of the F8 </w:t>
      </w:r>
      <w:proofErr w:type="spellStart"/>
      <w:r w:rsidR="00E56550">
        <w:t>Tributo</w:t>
      </w:r>
      <w:proofErr w:type="spellEnd"/>
      <w:r w:rsidR="00E56550">
        <w:t xml:space="preserve"> is adversely related to the </w:t>
      </w:r>
      <w:r w:rsidR="00787139">
        <w:t xml:space="preserve">volume of demand for the mentioned item over the period of accounting. </w:t>
      </w:r>
    </w:p>
    <w:p w14:paraId="7FC8206D" w14:textId="77777777" w:rsidR="001A0286" w:rsidRDefault="00043D18" w:rsidP="00E1238D">
      <w:pPr>
        <w:pStyle w:val="Heading2"/>
      </w:pPr>
      <w:bookmarkStart w:id="20" w:name="_Toc123739990"/>
      <w:bookmarkStart w:id="21" w:name="_Toc123740389"/>
      <w:r w:rsidRPr="000154DA">
        <w:lastRenderedPageBreak/>
        <w:t>Expressing the effects of</w:t>
      </w:r>
      <w:r>
        <w:t xml:space="preserve"> demographics regarding </w:t>
      </w:r>
      <w:r w:rsidRPr="000154DA">
        <w:t xml:space="preserve">the </w:t>
      </w:r>
      <w:r>
        <w:t>number of individuals</w:t>
      </w:r>
      <w:r w:rsidR="002E419E">
        <w:t xml:space="preserve"> </w:t>
      </w:r>
      <w:r w:rsidR="00A5280E">
        <w:t xml:space="preserve">who are willing to use </w:t>
      </w:r>
      <w:r w:rsidRPr="000154DA">
        <w:t>the Ferrari</w:t>
      </w:r>
      <w:r w:rsidR="00A5280E">
        <w:t xml:space="preserve"> F8 </w:t>
      </w:r>
      <w:proofErr w:type="spellStart"/>
      <w:r w:rsidR="00A5280E">
        <w:t>Tributo</w:t>
      </w:r>
      <w:proofErr w:type="spellEnd"/>
      <w:r w:rsidRPr="000154DA">
        <w:t xml:space="preserve"> </w:t>
      </w:r>
      <w:r>
        <w:t>over the period of time</w:t>
      </w:r>
      <w:bookmarkEnd w:id="20"/>
      <w:bookmarkEnd w:id="21"/>
    </w:p>
    <w:p w14:paraId="3B90DF79" w14:textId="66877233" w:rsidR="006D30C3" w:rsidRPr="004A0554" w:rsidRDefault="00043D18" w:rsidP="001A0286">
      <w:r w:rsidRPr="004A0554">
        <w:t xml:space="preserve">The number of people who want to use the automobile item of </w:t>
      </w:r>
      <w:r w:rsidR="0055660F" w:rsidRPr="004A0554">
        <w:t xml:space="preserve">F8 </w:t>
      </w:r>
      <w:proofErr w:type="spellStart"/>
      <w:r w:rsidR="0055660F" w:rsidRPr="004A0554">
        <w:t>Tributo</w:t>
      </w:r>
      <w:proofErr w:type="spellEnd"/>
      <w:r w:rsidR="0055660F" w:rsidRPr="004A0554">
        <w:t xml:space="preserve"> </w:t>
      </w:r>
      <w:r w:rsidR="00445697" w:rsidRPr="004A0554">
        <w:t xml:space="preserve">of Ferrari is increasing over the period of time due to the excellent level of </w:t>
      </w:r>
      <w:r w:rsidR="00B02ADD" w:rsidRPr="004A0554">
        <w:t xml:space="preserve">customer service over the period of time. </w:t>
      </w:r>
      <w:r w:rsidR="00FF4E32" w:rsidRPr="004A0554">
        <w:t xml:space="preserve">This means the company has a good brand image in the market for the unique feature of customer-centric interior design or hand-assembled </w:t>
      </w:r>
      <w:r w:rsidR="0068499E" w:rsidRPr="004A0554">
        <w:t>machinery and other aspects</w:t>
      </w:r>
      <w:r w:rsidR="006A2454">
        <w:t xml:space="preserve"> (Aigner-</w:t>
      </w:r>
      <w:proofErr w:type="spellStart"/>
      <w:r w:rsidR="006A2454">
        <w:t>Walder</w:t>
      </w:r>
      <w:proofErr w:type="spellEnd"/>
      <w:r w:rsidR="006A2454">
        <w:t>, 2015)</w:t>
      </w:r>
      <w:r w:rsidR="0068499E" w:rsidRPr="004A0554">
        <w:t xml:space="preserve">. </w:t>
      </w:r>
      <w:r w:rsidR="000010AF" w:rsidRPr="004A0554">
        <w:t xml:space="preserve">The unique selling proposition </w:t>
      </w:r>
      <w:r w:rsidR="008F7821" w:rsidRPr="004A0554">
        <w:t xml:space="preserve">in the market while offering the services to the consumer enhances the level of demand for F8 </w:t>
      </w:r>
      <w:proofErr w:type="spellStart"/>
      <w:r w:rsidR="008F7821" w:rsidRPr="004A0554">
        <w:t>Tributo</w:t>
      </w:r>
      <w:proofErr w:type="spellEnd"/>
      <w:r w:rsidR="008F7821" w:rsidRPr="004A0554">
        <w:t xml:space="preserve"> over the point of time. </w:t>
      </w:r>
      <w:r w:rsidR="00A37241" w:rsidRPr="004A0554">
        <w:t xml:space="preserve">The continuous improvement in the entire function of the automobile product of Ferrari creates hype in the consumer and this, inclines the volume of the entire demand. </w:t>
      </w:r>
    </w:p>
    <w:p w14:paraId="3FD9F1C2" w14:textId="77777777" w:rsidR="001A0286" w:rsidRDefault="001A0286" w:rsidP="001A0286">
      <w:pPr>
        <w:spacing w:after="160" w:line="259" w:lineRule="auto"/>
        <w:jc w:val="left"/>
      </w:pPr>
    </w:p>
    <w:p w14:paraId="271C8049" w14:textId="77777777" w:rsidR="008C2C98" w:rsidRPr="008C2C98" w:rsidRDefault="00043D18" w:rsidP="00854879">
      <w:r w:rsidRPr="001A0286">
        <w:rPr>
          <w:noProof/>
          <w:lang w:val="en-US" w:eastAsia="en-US"/>
        </w:rPr>
        <w:drawing>
          <wp:inline distT="0" distB="0" distL="0" distR="0" wp14:anchorId="6337E390" wp14:editId="7221F170">
            <wp:extent cx="5943600" cy="34258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943600" cy="3425825"/>
                    </a:xfrm>
                    <a:prstGeom prst="rect">
                      <a:avLst/>
                    </a:prstGeom>
                  </pic:spPr>
                </pic:pic>
              </a:graphicData>
            </a:graphic>
          </wp:inline>
        </w:drawing>
      </w:r>
      <w:r w:rsidR="00787139">
        <w:t xml:space="preserve"> </w:t>
      </w:r>
      <w:r w:rsidR="00120E3E">
        <w:t xml:space="preserve">  </w:t>
      </w:r>
      <w:r w:rsidR="00392F35">
        <w:t xml:space="preserve"> </w:t>
      </w:r>
    </w:p>
    <w:p w14:paraId="0B723E13" w14:textId="24D794C4" w:rsidR="000408D5" w:rsidRPr="001E25DB" w:rsidRDefault="003A6887" w:rsidP="001E25DB">
      <w:pPr>
        <w:jc w:val="center"/>
        <w:rPr>
          <w:b/>
          <w:bCs/>
        </w:rPr>
      </w:pPr>
      <w:r w:rsidRPr="001E25DB">
        <w:rPr>
          <w:b/>
          <w:bCs/>
        </w:rPr>
        <w:t>Source:</w:t>
      </w:r>
      <w:r w:rsidR="001E25DB" w:rsidRPr="001E25DB">
        <w:rPr>
          <w:b/>
          <w:bCs/>
        </w:rPr>
        <w:t xml:space="preserve"> (Aigner-</w:t>
      </w:r>
      <w:proofErr w:type="spellStart"/>
      <w:r w:rsidR="001E25DB" w:rsidRPr="001E25DB">
        <w:rPr>
          <w:b/>
          <w:bCs/>
        </w:rPr>
        <w:t>Walder</w:t>
      </w:r>
      <w:proofErr w:type="spellEnd"/>
      <w:r w:rsidR="001E25DB" w:rsidRPr="001E25DB">
        <w:rPr>
          <w:b/>
          <w:bCs/>
        </w:rPr>
        <w:t>, 2015)</w:t>
      </w:r>
    </w:p>
    <w:p w14:paraId="38C4124E" w14:textId="456E50B4" w:rsidR="000D4312" w:rsidRDefault="00043D18" w:rsidP="003419E7">
      <w:r>
        <w:lastRenderedPageBreak/>
        <w:t xml:space="preserve">According to the mentioned graph, </w:t>
      </w:r>
      <w:r w:rsidR="009C6715">
        <w:t xml:space="preserve">several interchanges in the number of consumers are highlighted over the period of time. </w:t>
      </w:r>
      <w:r w:rsidR="0087123D">
        <w:t xml:space="preserve">This chart shows the entire demand for the F8 </w:t>
      </w:r>
      <w:proofErr w:type="spellStart"/>
      <w:r w:rsidR="0087123D">
        <w:t>Tributo</w:t>
      </w:r>
      <w:proofErr w:type="spellEnd"/>
      <w:r w:rsidR="0087123D">
        <w:t xml:space="preserve"> of Ferrari </w:t>
      </w:r>
      <w:r w:rsidR="00C21843">
        <w:t>in enhancing, in 20</w:t>
      </w:r>
      <w:r w:rsidR="00E715DB">
        <w:t>20</w:t>
      </w:r>
      <w:r w:rsidR="00C21843">
        <w:t xml:space="preserve"> this company faced problems due to the sudden outbreak of the </w:t>
      </w:r>
      <w:r w:rsidR="009E3802">
        <w:t xml:space="preserve">pandemic situation. </w:t>
      </w:r>
      <w:r w:rsidR="00E715DB">
        <w:t xml:space="preserve">On the other hand, in 2021 it was also inclined to 11555, which shows the entire volume of the demand for </w:t>
      </w:r>
      <w:r w:rsidR="004B366F">
        <w:t xml:space="preserve">F8 </w:t>
      </w:r>
      <w:proofErr w:type="spellStart"/>
      <w:r w:rsidR="004B366F">
        <w:t>Tributo</w:t>
      </w:r>
      <w:proofErr w:type="spellEnd"/>
      <w:r w:rsidR="004B366F">
        <w:t xml:space="preserve"> </w:t>
      </w:r>
      <w:r w:rsidR="00283855">
        <w:t>is rising</w:t>
      </w:r>
      <w:r w:rsidR="00CC1B66">
        <w:t xml:space="preserve"> rapidly in the period of time.</w:t>
      </w:r>
    </w:p>
    <w:p w14:paraId="0345FDEB" w14:textId="77777777" w:rsidR="00CC1B66" w:rsidRDefault="00CC1B66" w:rsidP="00CC1B66">
      <w:pPr>
        <w:pStyle w:val="Heading1"/>
      </w:pPr>
      <w:bookmarkStart w:id="22" w:name="_Toc123739991"/>
      <w:bookmarkStart w:id="23" w:name="_Toc123740390"/>
      <w:r>
        <w:t>Highlighting the factor that influences the elasticity of demand</w:t>
      </w:r>
      <w:bookmarkEnd w:id="22"/>
      <w:bookmarkEnd w:id="23"/>
    </w:p>
    <w:p w14:paraId="2F2AD8A5" w14:textId="77777777" w:rsidR="00CC1B66" w:rsidRDefault="00CC1B66" w:rsidP="00CC1B66">
      <w:pPr>
        <w:pStyle w:val="Heading2"/>
      </w:pPr>
      <w:bookmarkStart w:id="24" w:name="_Toc123739992"/>
      <w:bookmarkStart w:id="25" w:name="_Toc123740391"/>
      <w:r>
        <w:t>Stating the influence of substitution on the elasticity of demand</w:t>
      </w:r>
      <w:bookmarkEnd w:id="24"/>
      <w:bookmarkEnd w:id="25"/>
    </w:p>
    <w:p w14:paraId="19C5F53B" w14:textId="77777777" w:rsidR="00CC1B66" w:rsidRDefault="00CC1B66" w:rsidP="00CC1B66">
      <w:r>
        <w:t xml:space="preserve">Substitution is generally defined as the act of utilising something rather than another thing. It occurs when the features of both products are similar. The price of both of the products can be varied. It is the main reason for changing the demand for a specific product. Moreover, if the price of any product is high compared to its substitutes, then the demand for its substitute is automatically high. For example, Ferrari has faced some issues regarding their product F8 </w:t>
      </w:r>
      <w:proofErr w:type="spellStart"/>
      <w:r>
        <w:t>Tributo</w:t>
      </w:r>
      <w:proofErr w:type="spellEnd"/>
      <w:r>
        <w:t xml:space="preserve"> as the price of its substitute is low and all the features are almost the same (Shapiro, 1987).</w:t>
      </w:r>
    </w:p>
    <w:p w14:paraId="5A5DA742" w14:textId="77777777" w:rsidR="00CC1B66" w:rsidRDefault="00CC1B66" w:rsidP="00CC1B66">
      <w:pPr>
        <w:rPr>
          <w:u w:val="single"/>
        </w:rPr>
      </w:pPr>
      <w:r>
        <w:rPr>
          <w:u w:val="single"/>
        </w:rPr>
        <w:t>Stating the demand for the product either elastic or inelastic on the basis of substitution effect</w:t>
      </w:r>
    </w:p>
    <w:p w14:paraId="55E66C1D" w14:textId="77777777" w:rsidR="00CC1B66" w:rsidRDefault="00CC1B66" w:rsidP="00CC1B66">
      <w:r>
        <w:t xml:space="preserve">The elasticity of demand is generally defined as the amount of accessibility of demand for a product to evade its rate (Griffith, 2003). It is also known as the percentage of transformation in demand for the product spat by the change in percentage in its rate. The point of view of customers indicates that the selected product of the respective business is luxury. There are not so many substitute products available for F8 </w:t>
      </w:r>
      <w:proofErr w:type="spellStart"/>
      <w:r>
        <w:t>Tributo</w:t>
      </w:r>
      <w:proofErr w:type="spellEnd"/>
      <w:r>
        <w:t xml:space="preserve">. Moreover, as there are not so many substitutes available for this particular product it can be said that the demand for F8 </w:t>
      </w:r>
      <w:proofErr w:type="spellStart"/>
      <w:r>
        <w:t>Tributo</w:t>
      </w:r>
      <w:proofErr w:type="spellEnd"/>
      <w:r>
        <w:t xml:space="preserve"> is more inelastic. </w:t>
      </w:r>
      <w:r>
        <w:lastRenderedPageBreak/>
        <w:t xml:space="preserve">The specific product does not have any kind of substitute so it can be said that it is a luxury product </w:t>
      </w:r>
      <w:sdt>
        <w:sdtPr>
          <w:id w:val="-1556549139"/>
          <w:citation/>
        </w:sdtPr>
        <w:sdtContent>
          <w:r>
            <w:fldChar w:fldCharType="begin"/>
          </w:r>
          <w:r>
            <w:instrText xml:space="preserve"> CITATION Meg222 \l 1033 </w:instrText>
          </w:r>
          <w:r>
            <w:fldChar w:fldCharType="separate"/>
          </w:r>
          <w:r w:rsidRPr="007B2944">
            <w:rPr>
              <w:rFonts w:eastAsiaTheme="minorHAnsi"/>
              <w:noProof/>
            </w:rPr>
            <w:t>(Prater, 2022)</w:t>
          </w:r>
          <w:r>
            <w:fldChar w:fldCharType="end"/>
          </w:r>
        </w:sdtContent>
      </w:sdt>
      <w:r>
        <w:t>.</w:t>
      </w:r>
    </w:p>
    <w:p w14:paraId="03CE65E9" w14:textId="77777777" w:rsidR="00CC1B66" w:rsidRDefault="00CC1B66" w:rsidP="00CC1B66">
      <w:pPr>
        <w:pStyle w:val="Heading2"/>
      </w:pPr>
      <w:bookmarkStart w:id="26" w:name="_Toc123739993"/>
      <w:bookmarkStart w:id="27" w:name="_Toc123740392"/>
      <w:r>
        <w:t>Reflecting the influence of income on the elasticity of demand for the product</w:t>
      </w:r>
      <w:bookmarkEnd w:id="26"/>
      <w:bookmarkEnd w:id="27"/>
    </w:p>
    <w:p w14:paraId="2028592A" w14:textId="77777777" w:rsidR="00CC1B66" w:rsidRDefault="00CC1B66" w:rsidP="00CC1B66">
      <w:r>
        <w:t xml:space="preserve">The income of an individual plays an effective role in increasing or decreasing the price of any product. The enhancement in the overall income of a people makes an overview regarding the raise of the demand for a specific product. For instance, the enhancement of income of people can lead to an increase in the demand for the product. Moreover, as F8 </w:t>
      </w:r>
      <w:proofErr w:type="spellStart"/>
      <w:r>
        <w:t>Tributo</w:t>
      </w:r>
      <w:proofErr w:type="spellEnd"/>
      <w:r>
        <w:t xml:space="preserve"> is a luxury product so the enhancement of the income of an individual increases the elasticity of demand for the product as well.</w:t>
      </w:r>
    </w:p>
    <w:p w14:paraId="46F1589B" w14:textId="77777777" w:rsidR="00CC1B66" w:rsidRDefault="00CC1B66" w:rsidP="00CC1B66">
      <w:pPr>
        <w:rPr>
          <w:u w:val="single"/>
        </w:rPr>
      </w:pPr>
      <w:r>
        <w:rPr>
          <w:u w:val="single"/>
        </w:rPr>
        <w:t>Stating the demand for the product either elastic or inelastic on the basis of the income effect</w:t>
      </w:r>
    </w:p>
    <w:p w14:paraId="33E0FC90" w14:textId="77777777" w:rsidR="00CC1B66" w:rsidRDefault="00CC1B66" w:rsidP="00CC1B66">
      <w:r>
        <w:t xml:space="preserve">On the basis of the above discussion, it can be found that F8 </w:t>
      </w:r>
      <w:proofErr w:type="spellStart"/>
      <w:r>
        <w:t>Tributo</w:t>
      </w:r>
      <w:proofErr w:type="spellEnd"/>
      <w:r>
        <w:t xml:space="preserve"> is one of the luxury products of the respective company Ferrari. The customer uses a less percentage of income for consuming the product over a particular time period. It is not possible for the customers to afford the higher prices of the product as F8 </w:t>
      </w:r>
      <w:proofErr w:type="spellStart"/>
      <w:r>
        <w:t>Tributo</w:t>
      </w:r>
      <w:proofErr w:type="spellEnd"/>
      <w:r>
        <w:t xml:space="preserve"> is a luxury product. Due to this, the change in income cannot able to change the demand for the product. Therefore, it can be told that the demand for F8 </w:t>
      </w:r>
      <w:proofErr w:type="spellStart"/>
      <w:r>
        <w:t>Tributo</w:t>
      </w:r>
      <w:proofErr w:type="spellEnd"/>
      <w:r>
        <w:t xml:space="preserve"> is more elastic as the income effect cannot change the demand for a luxury product </w:t>
      </w:r>
      <w:sdt>
        <w:sdtPr>
          <w:id w:val="-1101715566"/>
          <w:citation/>
        </w:sdtPr>
        <w:sdtContent>
          <w:r>
            <w:fldChar w:fldCharType="begin"/>
          </w:r>
          <w:r>
            <w:instrText xml:space="preserve"> CITATION gee23 \l 1033 </w:instrText>
          </w:r>
          <w:r>
            <w:fldChar w:fldCharType="separate"/>
          </w:r>
          <w:r w:rsidRPr="00B26870">
            <w:rPr>
              <w:rFonts w:eastAsiaTheme="minorHAnsi"/>
              <w:noProof/>
            </w:rPr>
            <w:t>(geeksforgeeks, 2023)</w:t>
          </w:r>
          <w:r>
            <w:fldChar w:fldCharType="end"/>
          </w:r>
        </w:sdtContent>
      </w:sdt>
      <w:r>
        <w:t>.</w:t>
      </w:r>
    </w:p>
    <w:p w14:paraId="5945FA60" w14:textId="77777777" w:rsidR="00CC1B66" w:rsidRDefault="00CC1B66" w:rsidP="00CC1B66">
      <w:pPr>
        <w:pStyle w:val="Heading2"/>
      </w:pPr>
      <w:bookmarkStart w:id="28" w:name="_Toc123739994"/>
      <w:bookmarkStart w:id="29" w:name="_Toc123740393"/>
      <w:r>
        <w:t>Highlighting the pricing policy that Ferrari requires to employ</w:t>
      </w:r>
      <w:bookmarkEnd w:id="28"/>
      <w:bookmarkEnd w:id="29"/>
    </w:p>
    <w:p w14:paraId="6CA31B73" w14:textId="77777777" w:rsidR="00CC1B66" w:rsidRDefault="00CC1B66" w:rsidP="00CC1B66">
      <w:r>
        <w:t xml:space="preserve">The respective company Ferrari require to follow the competitive pricing policy in the higher administration assumes and the businesses of the public sector request for tender for their possible suppliers by newspaper and internet (Foot and Gomez, 2006). In addition to that, they require to </w:t>
      </w:r>
      <w:r>
        <w:lastRenderedPageBreak/>
        <w:t xml:space="preserve">introduce a development and research team. They can help them by knowing the product prices of their possible competitors. According to their product prices, the business can choose the prices that can assist help them to maintain the rate of their products effectively. Moreover, by creating the price bases, the management of the business can begin to improve their pricing policy goals such as short-term profit as well as long-term profit. They also need to concentrate on the recent market while improving their pricing policies for ensuring that the prices they choose can fix the market condition </w:t>
      </w:r>
      <w:sdt>
        <w:sdtPr>
          <w:id w:val="1056126739"/>
          <w:citation/>
        </w:sdtPr>
        <w:sdtContent>
          <w:r>
            <w:fldChar w:fldCharType="begin"/>
          </w:r>
          <w:r>
            <w:instrText xml:space="preserve"> CITATION Fer23 \l 1033 </w:instrText>
          </w:r>
          <w:r>
            <w:fldChar w:fldCharType="separate"/>
          </w:r>
          <w:r w:rsidRPr="00693D57">
            <w:rPr>
              <w:rFonts w:eastAsiaTheme="minorHAnsi"/>
              <w:noProof/>
            </w:rPr>
            <w:t>(Ferrari, 2023)</w:t>
          </w:r>
          <w:r>
            <w:fldChar w:fldCharType="end"/>
          </w:r>
        </w:sdtContent>
      </w:sdt>
      <w:r>
        <w:t>.</w:t>
      </w:r>
    </w:p>
    <w:p w14:paraId="4860FE2B" w14:textId="77777777" w:rsidR="00CC1B66" w:rsidRDefault="00CC1B66" w:rsidP="00CC1B66">
      <w:pPr>
        <w:spacing w:line="259" w:lineRule="auto"/>
        <w:jc w:val="left"/>
      </w:pPr>
      <w:r>
        <w:br w:type="page"/>
      </w:r>
    </w:p>
    <w:p w14:paraId="4C0386F8" w14:textId="77777777" w:rsidR="00CC1B66" w:rsidRDefault="00CC1B66" w:rsidP="00CC1B66">
      <w:pPr>
        <w:pStyle w:val="Heading1"/>
      </w:pPr>
      <w:bookmarkStart w:id="30" w:name="_Toc123739995"/>
      <w:bookmarkStart w:id="31" w:name="_Toc123740394"/>
      <w:r>
        <w:lastRenderedPageBreak/>
        <w:t>Conclusion</w:t>
      </w:r>
      <w:bookmarkEnd w:id="30"/>
      <w:bookmarkEnd w:id="31"/>
    </w:p>
    <w:p w14:paraId="01BA2C1A" w14:textId="12E83774" w:rsidR="000D4312" w:rsidRDefault="00CC1B66" w:rsidP="00CC1B66">
      <w:r>
        <w:t xml:space="preserve">This particular report has reflected a particular product of the respective company Ferrari. The product is F8 </w:t>
      </w:r>
      <w:proofErr w:type="spellStart"/>
      <w:r>
        <w:t>Tributo</w:t>
      </w:r>
      <w:proofErr w:type="spellEnd"/>
      <w:r>
        <w:t xml:space="preserve"> in which the whole report has been conducted. Different types of economic aspects regarding this product have been illustrated in this context. It has also included the substitute of F8 </w:t>
      </w:r>
      <w:proofErr w:type="spellStart"/>
      <w:r>
        <w:t>Tributo</w:t>
      </w:r>
      <w:proofErr w:type="spellEnd"/>
      <w:r>
        <w:t>. In addition to that, the substitute price plays an effective role in the demand for the specific product that has been demonstrated in this report. In this way, the product complement and the income of consumers play an important role in order to increase or reduce the demand for the product of Ferrari that has been mentioned in this context. Moreover, the way trends of customers are changing has been mentioned in this particular context. It has also discussed the targeted consumer of the respective business and the way it changes the demand for its product. There are many factors such as the substitution effect and income effect that play an effective role in the elasticity of demand for the product that has been reflected in this context. It has also been mentioned the pricing policy that Ferrari requires to employ.</w:t>
      </w:r>
      <w:r w:rsidR="000D4312">
        <w:br w:type="page"/>
      </w:r>
    </w:p>
    <w:p w14:paraId="444DA9D8" w14:textId="2F329B51" w:rsidR="00CC1B66" w:rsidRDefault="00CC1B66" w:rsidP="00CC1B66">
      <w:pPr>
        <w:pStyle w:val="Heading1"/>
      </w:pPr>
      <w:bookmarkStart w:id="32" w:name="_Toc123739996"/>
      <w:bookmarkStart w:id="33" w:name="_Toc123740395"/>
      <w:r>
        <w:lastRenderedPageBreak/>
        <w:t>References</w:t>
      </w:r>
      <w:bookmarkEnd w:id="32"/>
      <w:bookmarkEnd w:id="33"/>
    </w:p>
    <w:p w14:paraId="14A97DE5" w14:textId="77777777" w:rsidR="00CA45B6" w:rsidRDefault="00CA45B6" w:rsidP="000D4312">
      <w:r>
        <w:t>Aigner-</w:t>
      </w:r>
      <w:proofErr w:type="spellStart"/>
      <w:r>
        <w:t>Walder</w:t>
      </w:r>
      <w:proofErr w:type="spellEnd"/>
      <w:r>
        <w:t>, B. (2015) Effects of the Demographic Changes on Private Consumption: An Almost Ideal Demand System Analysis for Austria. Journal of Economic and Social Studies, 5, 1, 33-57</w:t>
      </w:r>
    </w:p>
    <w:p w14:paraId="454F765C" w14:textId="77777777" w:rsidR="00CA45B6" w:rsidRDefault="00CA45B6" w:rsidP="000D4312">
      <w:r>
        <w:t>Andreyeva, T., Long, M. and Brownell, K. (2010) The Impact of Food Prices on Consumption: A Systematic Review of Research on the Price Elasticity of Demand for Food. American Journal of Public Health, 100,2, 216-222.</w:t>
      </w:r>
    </w:p>
    <w:p w14:paraId="147C7BCB" w14:textId="77777777" w:rsidR="00CA45B6" w:rsidRDefault="00CA45B6" w:rsidP="000D4312">
      <w:r>
        <w:t>Bagwell, K. (2005) The Economic Analysis of Advertising. Columbia University Discussion Papers No. :0506-01</w:t>
      </w:r>
    </w:p>
    <w:p w14:paraId="06A5E275" w14:textId="77777777" w:rsidR="00CA45B6" w:rsidRDefault="00CA45B6" w:rsidP="000D4312">
      <w:r>
        <w:t>Baker, J. (2003) Competitive Price Discrimination: The Exercise of Market Power Without Anticompetitive Effects (Comment on Klein and Wiley). Articles in Law Reviews &amp; Other Academic Journals. Paper 278.</w:t>
      </w:r>
    </w:p>
    <w:p w14:paraId="24ED4F76" w14:textId="77777777" w:rsidR="00CA45B6" w:rsidRDefault="00CA45B6" w:rsidP="00CC1B66">
      <w:proofErr w:type="spellStart"/>
      <w:r>
        <w:t>Cigliano</w:t>
      </w:r>
      <w:proofErr w:type="spellEnd"/>
      <w:r>
        <w:t>, J. (1980) Price and Income Elasticities for Airline Travel: The North Atlantic Market, Business Economics, pp. 17–21.</w:t>
      </w:r>
    </w:p>
    <w:p w14:paraId="3F0E3B1B" w14:textId="77777777" w:rsidR="00CA45B6" w:rsidRDefault="00CA45B6" w:rsidP="000D4312">
      <w:proofErr w:type="spellStart"/>
      <w:r>
        <w:t>Ellickson</w:t>
      </w:r>
      <w:proofErr w:type="spellEnd"/>
      <w:r>
        <w:t xml:space="preserve">, P. (2013) Market Structure and Performance. International </w:t>
      </w:r>
      <w:proofErr w:type="spellStart"/>
      <w:r>
        <w:t>Encyclopedia</w:t>
      </w:r>
      <w:proofErr w:type="spellEnd"/>
      <w:r>
        <w:t xml:space="preserve"> of the Social &amp; </w:t>
      </w:r>
      <w:proofErr w:type="spellStart"/>
      <w:r>
        <w:t>Behavioral</w:t>
      </w:r>
      <w:proofErr w:type="spellEnd"/>
      <w:r>
        <w:t xml:space="preserve"> Sciences, Forthcoming; Simon School Working Paper No. 13-21</w:t>
      </w:r>
    </w:p>
    <w:p w14:paraId="1FFE6176" w14:textId="77777777" w:rsidR="00CA45B6" w:rsidRDefault="00CA45B6" w:rsidP="002A5E87">
      <w:r>
        <w:t xml:space="preserve">Ferrari, (2023). THE </w:t>
      </w:r>
      <w:proofErr w:type="gramStart"/>
      <w:r>
        <w:t>40 Year Old</w:t>
      </w:r>
      <w:proofErr w:type="gramEnd"/>
      <w:r>
        <w:t xml:space="preserve"> Dream. [Online] Available at: https://www.ferrari.com/en-IN [Accessed 1 January 2023].</w:t>
      </w:r>
    </w:p>
    <w:p w14:paraId="7CEDBFDC" w14:textId="77777777" w:rsidR="00CA45B6" w:rsidRDefault="00CA45B6" w:rsidP="00CC1B66">
      <w:r>
        <w:t>Foot, D. and Gomez, R. (2006) Population aging and sectorial growth: the case study of the UK, 2006-2026. OJBE, 5:1</w:t>
      </w:r>
    </w:p>
    <w:p w14:paraId="47E64C83" w14:textId="77777777" w:rsidR="00CA45B6" w:rsidRDefault="00CA45B6" w:rsidP="002A5E87">
      <w:proofErr w:type="spellStart"/>
      <w:r>
        <w:lastRenderedPageBreak/>
        <w:t>geeksforgeeks</w:t>
      </w:r>
      <w:proofErr w:type="spellEnd"/>
      <w:r>
        <w:t>, (2023). Law of Demand and Elasticity of Demand. [Online] Available at: https://www.geeksforgeeks.org/law-of-demand-and-elasticity-of-demand/ [Accessed 1 January 2023].</w:t>
      </w:r>
    </w:p>
    <w:p w14:paraId="69122583" w14:textId="77777777" w:rsidR="00CA45B6" w:rsidRDefault="00CA45B6" w:rsidP="00CC1B66">
      <w:r>
        <w:t>Griffith, G. (2003) The Impact of Supermarkets on Farm Suppliers. The Australian Economic Review, 37,3, 329–336</w:t>
      </w:r>
    </w:p>
    <w:p w14:paraId="78361051" w14:textId="77777777" w:rsidR="00CA45B6" w:rsidRDefault="00CA45B6" w:rsidP="00CC1B66">
      <w:proofErr w:type="spellStart"/>
      <w:r>
        <w:t>Heien</w:t>
      </w:r>
      <w:proofErr w:type="spellEnd"/>
      <w:r>
        <w:t xml:space="preserve">, D. and </w:t>
      </w:r>
      <w:proofErr w:type="spellStart"/>
      <w:r>
        <w:t>Pompelli</w:t>
      </w:r>
      <w:proofErr w:type="spellEnd"/>
      <w:r>
        <w:t>, G. (1989) The Demand for Alcoholic Beverages: Economic and Demographic Effects, Southern Economic Journal, pp. 759–769.</w:t>
      </w:r>
    </w:p>
    <w:p w14:paraId="4D1CEBAF" w14:textId="77777777" w:rsidR="00CA45B6" w:rsidRDefault="00CA45B6" w:rsidP="002A5E87">
      <w:r>
        <w:t>Hirsch, J., (2022). Consumer Reports 2022 Rankings Rate Mainstream Cars Over Luxury Models. [Online] Available at: https://www.forbes.com/wheels/news/consumer-reports-car-rankings/ [Accessed 3 January 2023].</w:t>
      </w:r>
    </w:p>
    <w:p w14:paraId="698A86F1" w14:textId="77777777" w:rsidR="00CA45B6" w:rsidRDefault="00CA45B6" w:rsidP="002A5E87">
      <w:r>
        <w:t>OECD (2015) GENERAL ASSESSMENT OF THE MACROECONOMIC SITUATION. OECD Economic Outlook Volume 2015/1</w:t>
      </w:r>
    </w:p>
    <w:p w14:paraId="0267BAC0" w14:textId="77777777" w:rsidR="00CA45B6" w:rsidRDefault="00CA45B6" w:rsidP="002A5E87">
      <w:proofErr w:type="spellStart"/>
      <w:r>
        <w:t>Opsahl</w:t>
      </w:r>
      <w:proofErr w:type="spellEnd"/>
      <w:r>
        <w:t>, D., (2022). The Automotive Shortage That Won’t Go Away. [Online] Available at: https://www.forbes.com/sites/forbesbusinesscouncil/2022/07/15/the-automotive-shortage-that-wont-go-away/?sh=79815c982431 [Accessed 3 January 2023].</w:t>
      </w:r>
    </w:p>
    <w:p w14:paraId="6073FA24" w14:textId="77777777" w:rsidR="00CA45B6" w:rsidRDefault="00CA45B6" w:rsidP="002A5E87">
      <w:proofErr w:type="spellStart"/>
      <w:r>
        <w:t>Prater</w:t>
      </w:r>
      <w:proofErr w:type="spellEnd"/>
      <w:r>
        <w:t>, M., (2022). Price Elasticity: What It Is &amp; How to Calculate It. [Online] Available at: https://blog.hubspot.com/sales/price-elasticity [Accessed 1 January 2023].</w:t>
      </w:r>
    </w:p>
    <w:p w14:paraId="54FF050A" w14:textId="59C49BCE" w:rsidR="003419E7" w:rsidRDefault="00CA45B6" w:rsidP="00541A0D">
      <w:r>
        <w:t>Shapiro, M. (1987) Measuring Market Power in U.S. Industry, NBER Working Paper, No. 2212.</w:t>
      </w:r>
    </w:p>
    <w:p w14:paraId="56712E24" w14:textId="77777777" w:rsidR="007C043D" w:rsidRPr="007C043D" w:rsidRDefault="00043D18" w:rsidP="00541A0D">
      <w:r>
        <w:t xml:space="preserve"> </w:t>
      </w:r>
      <w:r w:rsidR="00586FEB">
        <w:t xml:space="preserve"> </w:t>
      </w:r>
      <w:r w:rsidR="00051AFE">
        <w:t xml:space="preserve"> </w:t>
      </w:r>
      <w:r w:rsidR="00034522">
        <w:t xml:space="preserve"> </w:t>
      </w:r>
      <w:r w:rsidR="001061DB">
        <w:t xml:space="preserve"> </w:t>
      </w:r>
    </w:p>
    <w:p w14:paraId="4F040F4B" w14:textId="77777777" w:rsidR="00D2022F" w:rsidRPr="00A06178" w:rsidRDefault="00043D18" w:rsidP="00541A0D">
      <w:r w:rsidRPr="00A06178">
        <w:t xml:space="preserve"> </w:t>
      </w:r>
    </w:p>
    <w:sectPr w:rsidR="00D2022F" w:rsidRPr="00A06178" w:rsidSect="001E2260">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54F3A" w14:textId="77777777" w:rsidR="00EF688A" w:rsidRDefault="00EF688A">
      <w:pPr>
        <w:spacing w:after="0" w:line="240" w:lineRule="auto"/>
      </w:pPr>
      <w:r>
        <w:separator/>
      </w:r>
    </w:p>
  </w:endnote>
  <w:endnote w:type="continuationSeparator" w:id="0">
    <w:p w14:paraId="6EEA776B" w14:textId="77777777" w:rsidR="00EF688A" w:rsidRDefault="00EF68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7660756"/>
      <w:docPartObj>
        <w:docPartGallery w:val="Page Numbers (Bottom of Page)"/>
        <w:docPartUnique/>
      </w:docPartObj>
    </w:sdtPr>
    <w:sdtContent>
      <w:sdt>
        <w:sdtPr>
          <w:id w:val="-1769616900"/>
          <w:docPartObj>
            <w:docPartGallery w:val="Page Numbers (Top of Page)"/>
            <w:docPartUnique/>
          </w:docPartObj>
        </w:sdtPr>
        <w:sdtContent>
          <w:p w14:paraId="0F77EF58" w14:textId="3602E8E1" w:rsidR="001E2260" w:rsidRDefault="00043D1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FD72C0">
              <w:rPr>
                <w:b/>
                <w:bCs/>
                <w:noProof/>
              </w:rPr>
              <w:t>17</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FD72C0">
              <w:rPr>
                <w:b/>
                <w:bCs/>
                <w:noProof/>
              </w:rPr>
              <w:t>17</w:t>
            </w:r>
            <w:r>
              <w:rPr>
                <w:b/>
                <w:bCs/>
                <w:szCs w:val="24"/>
              </w:rPr>
              <w:fldChar w:fldCharType="end"/>
            </w:r>
          </w:p>
        </w:sdtContent>
      </w:sdt>
    </w:sdtContent>
  </w:sdt>
  <w:p w14:paraId="0725B061" w14:textId="77777777" w:rsidR="001E2260" w:rsidRDefault="001E2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69828" w14:textId="77777777" w:rsidR="00EF688A" w:rsidRDefault="00EF688A">
      <w:pPr>
        <w:spacing w:after="0" w:line="240" w:lineRule="auto"/>
      </w:pPr>
      <w:r>
        <w:separator/>
      </w:r>
    </w:p>
  </w:footnote>
  <w:footnote w:type="continuationSeparator" w:id="0">
    <w:p w14:paraId="67E9038A" w14:textId="77777777" w:rsidR="00EF688A" w:rsidRDefault="00EF68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DC226C" w14:textId="77777777" w:rsidR="001E2260" w:rsidRDefault="00043D18" w:rsidP="001E2260">
    <w:pPr>
      <w:jc w:val="right"/>
    </w:pPr>
    <w:r w:rsidRPr="001E2260">
      <w:t>Management Economics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2260"/>
    <w:rsid w:val="000010AF"/>
    <w:rsid w:val="00004CEB"/>
    <w:rsid w:val="000154DA"/>
    <w:rsid w:val="00034522"/>
    <w:rsid w:val="000408D5"/>
    <w:rsid w:val="00043D18"/>
    <w:rsid w:val="00051AFE"/>
    <w:rsid w:val="000A1CB9"/>
    <w:rsid w:val="000D058F"/>
    <w:rsid w:val="000D4312"/>
    <w:rsid w:val="000F74BC"/>
    <w:rsid w:val="001061DB"/>
    <w:rsid w:val="00120E3E"/>
    <w:rsid w:val="001255CC"/>
    <w:rsid w:val="0012587B"/>
    <w:rsid w:val="00160988"/>
    <w:rsid w:val="00162A99"/>
    <w:rsid w:val="001A0286"/>
    <w:rsid w:val="001A5A28"/>
    <w:rsid w:val="001B09CE"/>
    <w:rsid w:val="001B5DEB"/>
    <w:rsid w:val="001C57F1"/>
    <w:rsid w:val="001E2260"/>
    <w:rsid w:val="001E25DB"/>
    <w:rsid w:val="00280FDC"/>
    <w:rsid w:val="00283855"/>
    <w:rsid w:val="00292FF5"/>
    <w:rsid w:val="002A5E87"/>
    <w:rsid w:val="002B32AC"/>
    <w:rsid w:val="002C2C18"/>
    <w:rsid w:val="002E419E"/>
    <w:rsid w:val="00340C9A"/>
    <w:rsid w:val="003419E7"/>
    <w:rsid w:val="003758EF"/>
    <w:rsid w:val="00392F35"/>
    <w:rsid w:val="00397D0A"/>
    <w:rsid w:val="003A6887"/>
    <w:rsid w:val="003B7610"/>
    <w:rsid w:val="003C6595"/>
    <w:rsid w:val="003E0475"/>
    <w:rsid w:val="003E44A2"/>
    <w:rsid w:val="00414C73"/>
    <w:rsid w:val="00431123"/>
    <w:rsid w:val="00431D6D"/>
    <w:rsid w:val="00431EEA"/>
    <w:rsid w:val="004332B8"/>
    <w:rsid w:val="0044075C"/>
    <w:rsid w:val="00445697"/>
    <w:rsid w:val="004458B6"/>
    <w:rsid w:val="0044659C"/>
    <w:rsid w:val="00461F9D"/>
    <w:rsid w:val="004624A9"/>
    <w:rsid w:val="00465B08"/>
    <w:rsid w:val="004A0554"/>
    <w:rsid w:val="004A2F2E"/>
    <w:rsid w:val="004B366F"/>
    <w:rsid w:val="00541A0D"/>
    <w:rsid w:val="0055660F"/>
    <w:rsid w:val="0058469F"/>
    <w:rsid w:val="00586FEB"/>
    <w:rsid w:val="00593589"/>
    <w:rsid w:val="005B5392"/>
    <w:rsid w:val="005C1CFD"/>
    <w:rsid w:val="00625E67"/>
    <w:rsid w:val="006360B0"/>
    <w:rsid w:val="00636A4F"/>
    <w:rsid w:val="00653E7C"/>
    <w:rsid w:val="0065518A"/>
    <w:rsid w:val="00662ADD"/>
    <w:rsid w:val="00665199"/>
    <w:rsid w:val="006734A5"/>
    <w:rsid w:val="0068499E"/>
    <w:rsid w:val="006A2454"/>
    <w:rsid w:val="006B4249"/>
    <w:rsid w:val="006C1EDE"/>
    <w:rsid w:val="006C3285"/>
    <w:rsid w:val="006D299F"/>
    <w:rsid w:val="006D30C3"/>
    <w:rsid w:val="007268B7"/>
    <w:rsid w:val="00732766"/>
    <w:rsid w:val="00745AF6"/>
    <w:rsid w:val="00747094"/>
    <w:rsid w:val="0075516E"/>
    <w:rsid w:val="00764F3B"/>
    <w:rsid w:val="00787139"/>
    <w:rsid w:val="007B1DC6"/>
    <w:rsid w:val="007B2810"/>
    <w:rsid w:val="007C043D"/>
    <w:rsid w:val="007C4AD1"/>
    <w:rsid w:val="007E6BBF"/>
    <w:rsid w:val="007F2014"/>
    <w:rsid w:val="007F645B"/>
    <w:rsid w:val="00807232"/>
    <w:rsid w:val="0081743A"/>
    <w:rsid w:val="0083219D"/>
    <w:rsid w:val="00837F15"/>
    <w:rsid w:val="008453C4"/>
    <w:rsid w:val="00854879"/>
    <w:rsid w:val="0087123D"/>
    <w:rsid w:val="008732AD"/>
    <w:rsid w:val="00887297"/>
    <w:rsid w:val="008B6ADB"/>
    <w:rsid w:val="008C2C98"/>
    <w:rsid w:val="008F0844"/>
    <w:rsid w:val="008F7821"/>
    <w:rsid w:val="00907B57"/>
    <w:rsid w:val="00950B70"/>
    <w:rsid w:val="0096031F"/>
    <w:rsid w:val="00964D18"/>
    <w:rsid w:val="00974AF6"/>
    <w:rsid w:val="00996E15"/>
    <w:rsid w:val="009C3965"/>
    <w:rsid w:val="009C6715"/>
    <w:rsid w:val="009E3802"/>
    <w:rsid w:val="009E5F42"/>
    <w:rsid w:val="00A019EB"/>
    <w:rsid w:val="00A06178"/>
    <w:rsid w:val="00A10C02"/>
    <w:rsid w:val="00A33519"/>
    <w:rsid w:val="00A37241"/>
    <w:rsid w:val="00A5280E"/>
    <w:rsid w:val="00A66639"/>
    <w:rsid w:val="00A705A4"/>
    <w:rsid w:val="00A73075"/>
    <w:rsid w:val="00AC3133"/>
    <w:rsid w:val="00AD2650"/>
    <w:rsid w:val="00AE4382"/>
    <w:rsid w:val="00B02ADD"/>
    <w:rsid w:val="00B12D6D"/>
    <w:rsid w:val="00B53A17"/>
    <w:rsid w:val="00B6720A"/>
    <w:rsid w:val="00B70647"/>
    <w:rsid w:val="00BD049E"/>
    <w:rsid w:val="00C01CB2"/>
    <w:rsid w:val="00C147FC"/>
    <w:rsid w:val="00C21843"/>
    <w:rsid w:val="00C452BF"/>
    <w:rsid w:val="00C643D4"/>
    <w:rsid w:val="00C77684"/>
    <w:rsid w:val="00C85C7B"/>
    <w:rsid w:val="00CA45B6"/>
    <w:rsid w:val="00CC1B66"/>
    <w:rsid w:val="00CC7018"/>
    <w:rsid w:val="00CE093C"/>
    <w:rsid w:val="00CE5254"/>
    <w:rsid w:val="00CF3601"/>
    <w:rsid w:val="00D030D0"/>
    <w:rsid w:val="00D05AE4"/>
    <w:rsid w:val="00D2022F"/>
    <w:rsid w:val="00D27C6F"/>
    <w:rsid w:val="00D434AD"/>
    <w:rsid w:val="00D746E7"/>
    <w:rsid w:val="00DA28DC"/>
    <w:rsid w:val="00DC783C"/>
    <w:rsid w:val="00E1238D"/>
    <w:rsid w:val="00E208DC"/>
    <w:rsid w:val="00E5275C"/>
    <w:rsid w:val="00E56550"/>
    <w:rsid w:val="00E715DB"/>
    <w:rsid w:val="00E82885"/>
    <w:rsid w:val="00E86673"/>
    <w:rsid w:val="00E911C1"/>
    <w:rsid w:val="00EA617D"/>
    <w:rsid w:val="00EF53EB"/>
    <w:rsid w:val="00EF688A"/>
    <w:rsid w:val="00F0328C"/>
    <w:rsid w:val="00F20CAD"/>
    <w:rsid w:val="00F36EC8"/>
    <w:rsid w:val="00FA5140"/>
    <w:rsid w:val="00FD72C0"/>
    <w:rsid w:val="00FF4E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1FAE1"/>
  <w15:chartTrackingRefBased/>
  <w15:docId w15:val="{75CBE135-FD6F-4D6A-A21C-B6A282E4D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A4F"/>
    <w:pPr>
      <w:spacing w:after="200" w:line="480" w:lineRule="auto"/>
      <w:jc w:val="both"/>
    </w:pPr>
    <w:rPr>
      <w:rFonts w:ascii="Times New Roman" w:eastAsiaTheme="minorEastAsia" w:hAnsi="Times New Roman"/>
      <w:sz w:val="24"/>
      <w:lang w:val="en-GB" w:eastAsia="zh-CN"/>
    </w:rPr>
  </w:style>
  <w:style w:type="paragraph" w:styleId="Heading1">
    <w:name w:val="heading 1"/>
    <w:basedOn w:val="Normal"/>
    <w:next w:val="Normal"/>
    <w:link w:val="Heading1Char"/>
    <w:uiPriority w:val="9"/>
    <w:qFormat/>
    <w:rsid w:val="00732766"/>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75C"/>
    <w:pPr>
      <w:keepNext/>
      <w:keepLines/>
      <w:spacing w:before="40"/>
      <w:outlineLvl w:val="1"/>
    </w:pPr>
    <w:rPr>
      <w:rFonts w:eastAsiaTheme="majorEastAsia" w:cstheme="majorBidi"/>
      <w:b/>
      <w:color w:val="0D0D0D" w:themeColor="text1" w:themeTint="F2"/>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2766"/>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5275C"/>
    <w:rPr>
      <w:rFonts w:ascii="Times New Roman" w:eastAsiaTheme="majorEastAsia" w:hAnsi="Times New Roman" w:cstheme="majorBidi"/>
      <w:b/>
      <w:color w:val="0D0D0D" w:themeColor="text1" w:themeTint="F2"/>
      <w:sz w:val="26"/>
      <w:szCs w:val="26"/>
    </w:rPr>
  </w:style>
  <w:style w:type="paragraph" w:styleId="Header">
    <w:name w:val="header"/>
    <w:basedOn w:val="Normal"/>
    <w:link w:val="HeaderChar"/>
    <w:uiPriority w:val="99"/>
    <w:unhideWhenUsed/>
    <w:rsid w:val="001E2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260"/>
    <w:rPr>
      <w:rFonts w:ascii="Times New Roman" w:eastAsiaTheme="minorEastAsia" w:hAnsi="Times New Roman"/>
      <w:sz w:val="24"/>
      <w:lang w:val="en-GB" w:eastAsia="zh-CN"/>
    </w:rPr>
  </w:style>
  <w:style w:type="paragraph" w:styleId="Footer">
    <w:name w:val="footer"/>
    <w:basedOn w:val="Normal"/>
    <w:link w:val="FooterChar"/>
    <w:uiPriority w:val="99"/>
    <w:unhideWhenUsed/>
    <w:rsid w:val="001E2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260"/>
    <w:rPr>
      <w:rFonts w:ascii="Times New Roman" w:eastAsiaTheme="minorEastAsia" w:hAnsi="Times New Roman"/>
      <w:sz w:val="24"/>
      <w:lang w:val="en-GB" w:eastAsia="zh-CN"/>
    </w:rPr>
  </w:style>
  <w:style w:type="paragraph" w:styleId="Bibliography">
    <w:name w:val="Bibliography"/>
    <w:basedOn w:val="Normal"/>
    <w:next w:val="Normal"/>
    <w:uiPriority w:val="37"/>
    <w:unhideWhenUsed/>
    <w:rsid w:val="002A5E87"/>
  </w:style>
  <w:style w:type="paragraph" w:styleId="TOCHeading">
    <w:name w:val="TOC Heading"/>
    <w:basedOn w:val="Heading1"/>
    <w:next w:val="Normal"/>
    <w:uiPriority w:val="39"/>
    <w:unhideWhenUsed/>
    <w:qFormat/>
    <w:rsid w:val="002A5E87"/>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2A5E87"/>
    <w:pPr>
      <w:spacing w:after="100"/>
    </w:pPr>
  </w:style>
  <w:style w:type="paragraph" w:styleId="TOC2">
    <w:name w:val="toc 2"/>
    <w:basedOn w:val="Normal"/>
    <w:next w:val="Normal"/>
    <w:autoRedefine/>
    <w:uiPriority w:val="39"/>
    <w:unhideWhenUsed/>
    <w:rsid w:val="002A5E87"/>
    <w:pPr>
      <w:spacing w:after="100"/>
      <w:ind w:left="240"/>
    </w:pPr>
  </w:style>
  <w:style w:type="character" w:styleId="Hyperlink">
    <w:name w:val="Hyperlink"/>
    <w:basedOn w:val="DefaultParagraphFont"/>
    <w:uiPriority w:val="99"/>
    <w:unhideWhenUsed/>
    <w:rsid w:val="002A5E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56354">
      <w:bodyDiv w:val="1"/>
      <w:marLeft w:val="0"/>
      <w:marRight w:val="0"/>
      <w:marTop w:val="0"/>
      <w:marBottom w:val="0"/>
      <w:divBdr>
        <w:top w:val="none" w:sz="0" w:space="0" w:color="auto"/>
        <w:left w:val="none" w:sz="0" w:space="0" w:color="auto"/>
        <w:bottom w:val="none" w:sz="0" w:space="0" w:color="auto"/>
        <w:right w:val="none" w:sz="0" w:space="0" w:color="auto"/>
      </w:divBdr>
    </w:div>
    <w:div w:id="473375660">
      <w:bodyDiv w:val="1"/>
      <w:marLeft w:val="0"/>
      <w:marRight w:val="0"/>
      <w:marTop w:val="0"/>
      <w:marBottom w:val="0"/>
      <w:divBdr>
        <w:top w:val="none" w:sz="0" w:space="0" w:color="auto"/>
        <w:left w:val="none" w:sz="0" w:space="0" w:color="auto"/>
        <w:bottom w:val="none" w:sz="0" w:space="0" w:color="auto"/>
        <w:right w:val="none" w:sz="0" w:space="0" w:color="auto"/>
      </w:divBdr>
    </w:div>
    <w:div w:id="1505626919">
      <w:bodyDiv w:val="1"/>
      <w:marLeft w:val="0"/>
      <w:marRight w:val="0"/>
      <w:marTop w:val="0"/>
      <w:marBottom w:val="0"/>
      <w:divBdr>
        <w:top w:val="none" w:sz="0" w:space="0" w:color="auto"/>
        <w:left w:val="none" w:sz="0" w:space="0" w:color="auto"/>
        <w:bottom w:val="none" w:sz="0" w:space="0" w:color="auto"/>
        <w:right w:val="none" w:sz="0" w:space="0" w:color="auto"/>
      </w:divBdr>
    </w:div>
    <w:div w:id="203765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wikipedia.org/wiki/Euro"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Dav221</b:Tag>
    <b:SourceType>InternetSite</b:SourceType>
    <b:Guid>{287A84B8-F522-4BCA-9BAD-37DE72210620}</b:Guid>
    <b:Author>
      <b:Author>
        <b:NameList>
          <b:Person>
            <b:Last>Opsahl</b:Last>
            <b:First>Dave</b:First>
          </b:Person>
        </b:NameList>
      </b:Author>
    </b:Author>
    <b:Title>The Automotive Shortage That Won’t Go Away</b:Title>
    <b:Year>2022</b:Year>
    <b:YearAccessed>2023</b:YearAccessed>
    <b:MonthAccessed>January</b:MonthAccessed>
    <b:DayAccessed>3</b:DayAccessed>
    <b:URL>https://www.forbes.com/sites/forbesbusinesscouncil/2022/07/15/the-automotive-shortage-that-wont-go-away/?sh=79815c982431</b:URL>
    <b:RefOrder>2</b:RefOrder>
  </b:Source>
  <b:Source>
    <b:Tag>Jer221</b:Tag>
    <b:SourceType>InternetSite</b:SourceType>
    <b:Guid>{F243DC97-F361-4F62-B283-5762525BB545}</b:Guid>
    <b:Author>
      <b:Author>
        <b:NameList>
          <b:Person>
            <b:Last>Hirsch</b:Last>
            <b:First>Jerry</b:First>
          </b:Person>
        </b:NameList>
      </b:Author>
    </b:Author>
    <b:Title>Consumer Reports 2022 Rankings Rate Mainstream Cars Over Luxury Models</b:Title>
    <b:Year>2022</b:Year>
    <b:YearAccessed>2023</b:YearAccessed>
    <b:MonthAccessed>January</b:MonthAccessed>
    <b:DayAccessed>3</b:DayAccessed>
    <b:URL>https://www.forbes.com/wheels/news/consumer-reports-car-rankings/</b:URL>
    <b:RefOrder>3</b:RefOrder>
  </b:Source>
  <b:Source>
    <b:Tag>Fer23</b:Tag>
    <b:SourceType>InternetSite</b:SourceType>
    <b:Guid>{44A18C84-E479-44B2-9566-E691A782258B}</b:Guid>
    <b:Author>
      <b:Author>
        <b:Corporate>Ferrari</b:Corporate>
      </b:Author>
    </b:Author>
    <b:Title>THE 40 Year Old Dream</b:Title>
    <b:Year>2023</b:Year>
    <b:YearAccessed>2023</b:YearAccessed>
    <b:MonthAccessed>January</b:MonthAccessed>
    <b:DayAccessed>1</b:DayAccessed>
    <b:URL>https://www.ferrari.com/en-IN</b:URL>
    <b:RefOrder>1</b:RefOrder>
  </b:Source>
  <b:Source>
    <b:Tag>Meg222</b:Tag>
    <b:SourceType>InternetSite</b:SourceType>
    <b:Guid>{A5E55D87-510F-4833-8335-19E4581E5245}</b:Guid>
    <b:Author>
      <b:Author>
        <b:NameList>
          <b:Person>
            <b:Last>Prater</b:Last>
            <b:First>Meg</b:First>
          </b:Person>
        </b:NameList>
      </b:Author>
    </b:Author>
    <b:Title>Price Elasticity: What It Is &amp; How to Calculate It</b:Title>
    <b:Year>2022</b:Year>
    <b:YearAccessed>2023</b:YearAccessed>
    <b:MonthAccessed>January</b:MonthAccessed>
    <b:DayAccessed>1</b:DayAccessed>
    <b:URL>https://blog.hubspot.com/sales/price-elasticity</b:URL>
    <b:RefOrder>4</b:RefOrder>
  </b:Source>
  <b:Source>
    <b:Tag>gee23</b:Tag>
    <b:SourceType>InternetSite</b:SourceType>
    <b:Guid>{3477C368-FDD5-4E24-BC97-72EF40A75135}</b:Guid>
    <b:Author>
      <b:Author>
        <b:Corporate>geeksforgeeks</b:Corporate>
      </b:Author>
    </b:Author>
    <b:Title>Law of Demand and Elasticity of Demand</b:Title>
    <b:Year>2023</b:Year>
    <b:YearAccessed>2023</b:YearAccessed>
    <b:MonthAccessed>January</b:MonthAccessed>
    <b:DayAccessed>1</b:DayAccessed>
    <b:URL>https://www.geeksforgeeks.org/law-of-demand-and-elasticity-of-demand/</b:URL>
    <b:RefOrder>5</b:RefOrder>
  </b:Source>
</b:Sources>
</file>

<file path=customXml/itemProps1.xml><?xml version="1.0" encoding="utf-8"?>
<ds:datastoreItem xmlns:ds="http://schemas.openxmlformats.org/officeDocument/2006/customXml" ds:itemID="{E46FE80C-2F21-4D01-802B-61E50A20D9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3111</Words>
  <Characters>17739</Characters>
  <Application>Microsoft Office Word</Application>
  <DocSecurity>0</DocSecurity>
  <Lines>147</Lines>
  <Paragraphs>41</Paragraphs>
  <ScaleCrop>false</ScaleCrop>
  <Company/>
  <LinksUpToDate>false</LinksUpToDate>
  <CharactersWithSpaces>20809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Ioana Raira Mosu</cp:lastModifiedBy>
  <cp:revision>2</cp:revision>
  <dcterms:created xsi:type="dcterms:W3CDTF">2023-01-09T08:59:00Z</dcterms:created>
  <dcterms:modified xsi:type="dcterms:W3CDTF">2023-01-09T08:59:00Z</dcterms:modified>
</cp:coreProperties>
</file>