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09B518" w14:textId="36A3ED7A" w:rsidR="00990805" w:rsidRDefault="00740C7C" w:rsidP="00511161">
      <w:r>
        <w:t xml:space="preserve">Religious art </w:t>
      </w:r>
      <w:r w:rsidR="005D4D50">
        <w:t xml:space="preserve">is </w:t>
      </w:r>
      <w:proofErr w:type="gramStart"/>
      <w:r w:rsidR="005D4D50">
        <w:t>understood most commonly</w:t>
      </w:r>
      <w:proofErr w:type="gramEnd"/>
      <w:r w:rsidR="005D4D50">
        <w:t xml:space="preserve"> </w:t>
      </w:r>
      <w:r w:rsidR="009C4CB6">
        <w:t>as art that “depicts biblical themes”</w:t>
      </w:r>
      <w:r w:rsidR="00210326">
        <w:t xml:space="preserve"> (Trotter, n.d.).</w:t>
      </w:r>
      <w:r w:rsidR="009C4CB6">
        <w:t xml:space="preserve"> </w:t>
      </w:r>
      <w:proofErr w:type="gramStart"/>
      <w:r w:rsidR="004A744D">
        <w:t>The majority of</w:t>
      </w:r>
      <w:proofErr w:type="gramEnd"/>
      <w:r w:rsidR="004A744D">
        <w:t xml:space="preserve"> art created </w:t>
      </w:r>
      <w:r w:rsidR="00B0619E">
        <w:t>from the Middle A</w:t>
      </w:r>
      <w:r w:rsidR="00EC5968">
        <w:t>g</w:t>
      </w:r>
      <w:r w:rsidR="00B0619E">
        <w:t>es through to the 17</w:t>
      </w:r>
      <w:r w:rsidR="00B0619E" w:rsidRPr="00B0619E">
        <w:rPr>
          <w:vertAlign w:val="superscript"/>
        </w:rPr>
        <w:t>th</w:t>
      </w:r>
      <w:r w:rsidR="00B0619E">
        <w:t xml:space="preserve"> century</w:t>
      </w:r>
      <w:r w:rsidR="00EC5968">
        <w:t xml:space="preserve"> depicted religious imagery relating to Christianity</w:t>
      </w:r>
      <w:r w:rsidR="00BE38CD">
        <w:t>,</w:t>
      </w:r>
      <w:r w:rsidR="00EC5968">
        <w:t xml:space="preserve"> although the Renaissance is widely acclaimed as </w:t>
      </w:r>
      <w:r w:rsidR="00344A9F">
        <w:t xml:space="preserve">the </w:t>
      </w:r>
      <w:proofErr w:type="gramStart"/>
      <w:r w:rsidR="00344A9F">
        <w:t>period of time</w:t>
      </w:r>
      <w:proofErr w:type="gramEnd"/>
      <w:r w:rsidR="00344A9F">
        <w:t xml:space="preserve"> whereby religious art saw its “greatest expression”</w:t>
      </w:r>
      <w:r w:rsidR="00BF6133">
        <w:t xml:space="preserve"> </w:t>
      </w:r>
      <w:r w:rsidR="00210326">
        <w:t>(Trotter, n.d.)</w:t>
      </w:r>
      <w:r w:rsidR="00F31CDC">
        <w:t xml:space="preserve"> </w:t>
      </w:r>
      <w:r w:rsidR="00487713">
        <w:t xml:space="preserve">with </w:t>
      </w:r>
      <w:r w:rsidR="00CE5632">
        <w:t xml:space="preserve">most created during this period. </w:t>
      </w:r>
      <w:r w:rsidR="00CB12A1">
        <w:t>I</w:t>
      </w:r>
      <w:r w:rsidR="002D264F">
        <w:t xml:space="preserve">ts purpose </w:t>
      </w:r>
      <w:r w:rsidR="00CB12A1">
        <w:t xml:space="preserve">primarily </w:t>
      </w:r>
      <w:r w:rsidR="002D264F">
        <w:t xml:space="preserve">was </w:t>
      </w:r>
      <w:r w:rsidR="00084104">
        <w:t>to</w:t>
      </w:r>
      <w:r w:rsidR="00AF52B0">
        <w:t xml:space="preserve"> </w:t>
      </w:r>
      <w:r w:rsidR="00CB12A1">
        <w:t>create a visual understandin</w:t>
      </w:r>
      <w:r w:rsidR="00DF0563">
        <w:t>g of biblical stories especially during a period when most people could not read</w:t>
      </w:r>
      <w:r w:rsidR="00E57248">
        <w:t xml:space="preserve">, providing information </w:t>
      </w:r>
      <w:r w:rsidR="00207B1D">
        <w:t>about</w:t>
      </w:r>
      <w:r w:rsidR="00E57248">
        <w:t xml:space="preserve"> scriptures, </w:t>
      </w:r>
      <w:r w:rsidR="00207B1D">
        <w:t>figures and symbols</w:t>
      </w:r>
      <w:r w:rsidR="00DC462D">
        <w:t xml:space="preserve">, the life of Jesus or </w:t>
      </w:r>
      <w:r w:rsidR="00237A19">
        <w:t>the work of the saints</w:t>
      </w:r>
      <w:r w:rsidR="00892579">
        <w:t>. R</w:t>
      </w:r>
      <w:r w:rsidR="00DF0563">
        <w:t xml:space="preserve">eligious art provided an opportunity to </w:t>
      </w:r>
      <w:r w:rsidR="00FC4003">
        <w:t>share</w:t>
      </w:r>
      <w:r w:rsidR="00B214D0">
        <w:t xml:space="preserve"> religion </w:t>
      </w:r>
      <w:r w:rsidR="00AF2711">
        <w:t xml:space="preserve">both </w:t>
      </w:r>
      <w:r w:rsidR="00B214D0">
        <w:t>visually and aesthetically</w:t>
      </w:r>
      <w:r w:rsidR="00A341C6">
        <w:t xml:space="preserve">, designed to inspire and create a </w:t>
      </w:r>
      <w:r w:rsidR="00A863C6">
        <w:t>“</w:t>
      </w:r>
      <w:r w:rsidR="00A341C6">
        <w:t xml:space="preserve">deeper </w:t>
      </w:r>
      <w:r w:rsidR="00A863C6">
        <w:t>communion</w:t>
      </w:r>
      <w:r w:rsidR="00A341C6">
        <w:t xml:space="preserve"> with t</w:t>
      </w:r>
      <w:r w:rsidR="00A863C6">
        <w:t>he divine”</w:t>
      </w:r>
      <w:r w:rsidR="00A341C6">
        <w:t xml:space="preserve"> </w:t>
      </w:r>
      <w:r w:rsidR="00210326">
        <w:t xml:space="preserve">(Webster, 2023). </w:t>
      </w:r>
      <w:r w:rsidR="002F6A9E">
        <w:t xml:space="preserve">Whilst its </w:t>
      </w:r>
      <w:r w:rsidR="002F6A9E" w:rsidRPr="00FC4203">
        <w:t>position has long been</w:t>
      </w:r>
      <w:r w:rsidR="00F85563" w:rsidRPr="00FC4203">
        <w:t xml:space="preserve"> as a “beacon of devotion, a visual testament to the profound mysteries of faith”</w:t>
      </w:r>
      <w:r w:rsidR="00013BB2" w:rsidRPr="00FC4203">
        <w:t xml:space="preserve"> </w:t>
      </w:r>
      <w:r w:rsidR="00210326" w:rsidRPr="00FC4203">
        <w:t>(</w:t>
      </w:r>
      <w:r w:rsidR="00210326">
        <w:t xml:space="preserve">Webster, 2023) </w:t>
      </w:r>
      <w:r w:rsidR="00013BB2">
        <w:t xml:space="preserve">religious art has been used as </w:t>
      </w:r>
      <w:r w:rsidR="009038E6">
        <w:t>a</w:t>
      </w:r>
      <w:r w:rsidR="00013BB2">
        <w:t xml:space="preserve"> tool of influence</w:t>
      </w:r>
      <w:r w:rsidR="00FC6710">
        <w:t xml:space="preserve"> becoming idealised and linked closely to rituals of devotion</w:t>
      </w:r>
      <w:r w:rsidR="00CA6872">
        <w:t xml:space="preserve">. </w:t>
      </w:r>
      <w:r w:rsidR="00830A79">
        <w:t>Primarily found in churches</w:t>
      </w:r>
      <w:r w:rsidR="00A4483E">
        <w:t xml:space="preserve"> and religious spaces</w:t>
      </w:r>
      <w:r w:rsidR="00BC1FE5">
        <w:t xml:space="preserve"> religious art is often found to be looking down upon</w:t>
      </w:r>
      <w:r w:rsidR="00BC1FE5" w:rsidRPr="007975EE">
        <w:rPr>
          <w:highlight w:val="magenta"/>
        </w:rPr>
        <w:t>…</w:t>
      </w:r>
      <w:r w:rsidR="007975EE">
        <w:rPr>
          <w:highlight w:val="magenta"/>
        </w:rPr>
        <w:t xml:space="preserve"> </w:t>
      </w:r>
      <w:r w:rsidR="009038E6" w:rsidRPr="007975EE">
        <w:rPr>
          <w:highlight w:val="magenta"/>
        </w:rPr>
        <w:t>– continue with manipulation</w:t>
      </w:r>
    </w:p>
    <w:p w14:paraId="128B2A8D" w14:textId="77777777" w:rsidR="00511161" w:rsidRDefault="00511161" w:rsidP="00511161"/>
    <w:p w14:paraId="3EA2CE62" w14:textId="4D3F081F" w:rsidR="00A5451B" w:rsidRDefault="00FC4203" w:rsidP="0054767D">
      <w:pPr>
        <w:rPr>
          <w:color w:val="0070C0"/>
          <w:highlight w:val="magenta"/>
        </w:rPr>
      </w:pPr>
      <w:r>
        <w:t>Historically</w:t>
      </w:r>
      <w:r w:rsidR="002B31C6" w:rsidRPr="0010235F">
        <w:t xml:space="preserve"> the only art that people would ever see would be that which is in a </w:t>
      </w:r>
      <w:proofErr w:type="gramStart"/>
      <w:r w:rsidR="002B31C6" w:rsidRPr="0010235F">
        <w:t>church</w:t>
      </w:r>
      <w:r w:rsidR="0072327D">
        <w:t>;</w:t>
      </w:r>
      <w:proofErr w:type="gramEnd"/>
      <w:r w:rsidR="002B31C6" w:rsidRPr="0010235F">
        <w:t xml:space="preserve"> </w:t>
      </w:r>
      <w:r w:rsidR="0072327D">
        <w:t>t</w:t>
      </w:r>
      <w:r w:rsidR="002B31C6" w:rsidRPr="0010235F">
        <w:t>he painting</w:t>
      </w:r>
      <w:r w:rsidR="0072327D">
        <w:t>,</w:t>
      </w:r>
      <w:r w:rsidR="002B31C6" w:rsidRPr="0010235F">
        <w:t xml:space="preserve"> the sculpture</w:t>
      </w:r>
      <w:r w:rsidR="0072327D">
        <w:t>,</w:t>
      </w:r>
      <w:r w:rsidR="002B31C6" w:rsidRPr="0010235F">
        <w:t xml:space="preserve"> the stained glass</w:t>
      </w:r>
      <w:r w:rsidR="0072327D">
        <w:t xml:space="preserve"> and</w:t>
      </w:r>
      <w:r w:rsidR="002B31C6" w:rsidRPr="0010235F">
        <w:t xml:space="preserve"> the architecture</w:t>
      </w:r>
      <w:r w:rsidR="002B31C6">
        <w:t>. The</w:t>
      </w:r>
      <w:r w:rsidR="0072327D">
        <w:t xml:space="preserve"> la</w:t>
      </w:r>
      <w:r w:rsidR="002B31C6">
        <w:t>y</w:t>
      </w:r>
      <w:r w:rsidR="0072327D">
        <w:t xml:space="preserve"> person</w:t>
      </w:r>
      <w:r w:rsidR="00FF0A9C">
        <w:t xml:space="preserve"> would not have been able to experience art due to low income and class</w:t>
      </w:r>
      <w:r w:rsidR="00EE482A">
        <w:t xml:space="preserve"> making</w:t>
      </w:r>
      <w:r w:rsidR="002B31C6">
        <w:t xml:space="preserve"> their only experience </w:t>
      </w:r>
      <w:r w:rsidR="00E51C49">
        <w:t>of</w:t>
      </w:r>
      <w:r w:rsidR="002B31C6">
        <w:t xml:space="preserve"> art </w:t>
      </w:r>
      <w:r w:rsidR="00EE482A">
        <w:t xml:space="preserve">situated </w:t>
      </w:r>
      <w:r w:rsidR="002B31C6">
        <w:t>in religious setting</w:t>
      </w:r>
      <w:r w:rsidR="00791CA2">
        <w:t>s</w:t>
      </w:r>
      <w:r w:rsidR="00C924DE">
        <w:t xml:space="preserve">; their understanding of art would therefore be </w:t>
      </w:r>
      <w:r w:rsidR="00943C16">
        <w:t>very one sided</w:t>
      </w:r>
      <w:r w:rsidR="00A744EA">
        <w:t xml:space="preserve"> </w:t>
      </w:r>
      <w:r w:rsidR="00A744EA" w:rsidRPr="006468CC">
        <w:rPr>
          <w:highlight w:val="cyan"/>
        </w:rPr>
        <w:t>polarised/propaganda</w:t>
      </w:r>
      <w:r w:rsidR="00017B26">
        <w:t xml:space="preserve"> (</w:t>
      </w:r>
      <w:r w:rsidR="00017B26" w:rsidRPr="00017B26">
        <w:rPr>
          <w:highlight w:val="yellow"/>
        </w:rPr>
        <w:t>ref</w:t>
      </w:r>
      <w:r w:rsidR="00017B26">
        <w:t>)</w:t>
      </w:r>
      <w:r w:rsidR="00943C16">
        <w:t xml:space="preserve">. </w:t>
      </w:r>
      <w:r w:rsidR="00663F67">
        <w:t xml:space="preserve">Church formed one of the few social gatherings that would have taken place during this period making religious art </w:t>
      </w:r>
      <w:r w:rsidR="00B8615D">
        <w:t xml:space="preserve">the only art available. </w:t>
      </w:r>
      <w:r w:rsidR="0054767D">
        <w:t>In many ways churches were the first installation art because they provide a full sensorial experience</w:t>
      </w:r>
      <w:r w:rsidR="00E31017">
        <w:t>;</w:t>
      </w:r>
      <w:r w:rsidR="0054767D">
        <w:t xml:space="preserve"> its cold, all the surfaces are smooth, the smell, silence, echoing, the singing, and everywhere you look there’s art from the paintings to the sculptures to the </w:t>
      </w:r>
      <w:r w:rsidR="006468CC">
        <w:t>stained-glass</w:t>
      </w:r>
      <w:r w:rsidR="0054767D">
        <w:t xml:space="preserve"> windows and even the architecture of the church </w:t>
      </w:r>
      <w:r w:rsidR="00A5451B">
        <w:t xml:space="preserve">itself. </w:t>
      </w:r>
      <w:r w:rsidR="00A5451B" w:rsidRPr="00A5451B">
        <w:rPr>
          <w:color w:val="0070C0"/>
        </w:rPr>
        <w:t>Usually everything is built out of s</w:t>
      </w:r>
      <w:r w:rsidR="0054767D" w:rsidRPr="00A5451B">
        <w:rPr>
          <w:color w:val="0070C0"/>
        </w:rPr>
        <w:t xml:space="preserve">mooth stone </w:t>
      </w:r>
      <w:r w:rsidR="00A5451B">
        <w:rPr>
          <w:color w:val="0070C0"/>
        </w:rPr>
        <w:t>making everything cold and echoey.</w:t>
      </w:r>
    </w:p>
    <w:p w14:paraId="5C6F68AE" w14:textId="38712AE8" w:rsidR="0054767D" w:rsidRPr="00A5451B" w:rsidRDefault="0054767D" w:rsidP="0054767D">
      <w:pPr>
        <w:rPr>
          <w:color w:val="0070C0"/>
        </w:rPr>
      </w:pPr>
      <w:r w:rsidRPr="00A5451B">
        <w:rPr>
          <w:color w:val="0070C0"/>
          <w:highlight w:val="magenta"/>
        </w:rPr>
        <w:t xml:space="preserve"> cushions with images of virgin Mary etc</w:t>
      </w:r>
    </w:p>
    <w:p w14:paraId="2E5950C0" w14:textId="77777777" w:rsidR="00BA0D29" w:rsidRDefault="00BA0D29" w:rsidP="0054767D">
      <w:pPr>
        <w:rPr>
          <w:highlight w:val="magenta"/>
        </w:rPr>
      </w:pPr>
    </w:p>
    <w:p w14:paraId="1B278463" w14:textId="4E98BCBA" w:rsidR="00A228C9" w:rsidRPr="00A5451B" w:rsidRDefault="0054767D" w:rsidP="0054767D">
      <w:pPr>
        <w:rPr>
          <w:color w:val="0070C0"/>
        </w:rPr>
      </w:pPr>
      <w:r w:rsidRPr="007975EE">
        <w:rPr>
          <w:highlight w:val="magenta"/>
        </w:rPr>
        <w:t xml:space="preserve">The </w:t>
      </w:r>
      <w:proofErr w:type="spellStart"/>
      <w:r w:rsidRPr="007975EE">
        <w:rPr>
          <w:highlight w:val="magenta"/>
        </w:rPr>
        <w:t>notre</w:t>
      </w:r>
      <w:proofErr w:type="spellEnd"/>
      <w:r w:rsidRPr="007975EE">
        <w:rPr>
          <w:highlight w:val="magenta"/>
        </w:rPr>
        <w:t xml:space="preserve"> dame </w:t>
      </w:r>
      <w:r w:rsidRPr="00BD3E78">
        <w:rPr>
          <w:color w:val="000000" w:themeColor="text1"/>
        </w:rPr>
        <w:t xml:space="preserve">is </w:t>
      </w:r>
      <w:proofErr w:type="gramStart"/>
      <w:r w:rsidRPr="00BD3E78">
        <w:rPr>
          <w:color w:val="000000" w:themeColor="text1"/>
        </w:rPr>
        <w:t>an</w:t>
      </w:r>
      <w:proofErr w:type="gramEnd"/>
      <w:r w:rsidRPr="00BD3E78">
        <w:rPr>
          <w:color w:val="000000" w:themeColor="text1"/>
        </w:rPr>
        <w:t xml:space="preserve"> perfect and infamous example of this</w:t>
      </w:r>
      <w:r w:rsidR="003B113A">
        <w:rPr>
          <w:color w:val="000000" w:themeColor="text1"/>
        </w:rPr>
        <w:t xml:space="preserve">. Located in </w:t>
      </w:r>
      <w:r w:rsidR="006E0924">
        <w:rPr>
          <w:color w:val="000000" w:themeColor="text1"/>
        </w:rPr>
        <w:t>P</w:t>
      </w:r>
      <w:r w:rsidR="003B113A">
        <w:rPr>
          <w:color w:val="000000" w:themeColor="text1"/>
        </w:rPr>
        <w:t xml:space="preserve">aris it is </w:t>
      </w:r>
      <w:r w:rsidR="003B113A">
        <w:rPr>
          <w:color w:val="0070C0"/>
        </w:rPr>
        <w:t xml:space="preserve">one of the most famous Catholic cathedrals in the world. It started being built in 1163 and was finished in 1345 which means it took 200 years to be constructed. </w:t>
      </w:r>
      <w:r w:rsidR="00D66CFD">
        <w:rPr>
          <w:color w:val="0070C0"/>
        </w:rPr>
        <w:t xml:space="preserve">At the time it was one of the biggest religious buildings in the world and was </w:t>
      </w:r>
      <w:r w:rsidR="00D66CFD" w:rsidRPr="00A228C9">
        <w:rPr>
          <w:color w:val="000000" w:themeColor="text1"/>
        </w:rPr>
        <w:t>“immediately considered a masterpiece” (Foundation Notre-Dame, 2024)</w:t>
      </w:r>
      <w:r w:rsidR="00362908" w:rsidRPr="00A228C9">
        <w:rPr>
          <w:color w:val="000000" w:themeColor="text1"/>
        </w:rPr>
        <w:t xml:space="preserve"> </w:t>
      </w:r>
      <w:r w:rsidR="00581C2E" w:rsidRPr="00A228C9">
        <w:rPr>
          <w:color w:val="000000" w:themeColor="text1"/>
        </w:rPr>
        <w:t xml:space="preserve">it </w:t>
      </w:r>
      <w:r w:rsidR="00581C2E">
        <w:rPr>
          <w:color w:val="0070C0"/>
        </w:rPr>
        <w:t>was one of the greatest displays of art at the time and was truly incredible it had such a</w:t>
      </w:r>
      <w:r w:rsidR="00BD3E78">
        <w:rPr>
          <w:color w:val="0070C0"/>
        </w:rPr>
        <w:t xml:space="preserve"> wide variety of different kinds of art</w:t>
      </w:r>
      <w:r w:rsidR="00A5451B">
        <w:rPr>
          <w:color w:val="0070C0"/>
        </w:rPr>
        <w:t xml:space="preserve">: paintings, stained glass windows, statues and sculptures </w:t>
      </w:r>
      <w:r w:rsidR="00581C2E">
        <w:rPr>
          <w:color w:val="0070C0"/>
        </w:rPr>
        <w:t xml:space="preserve">and the people visiting at the time would have never seen so much art in their lives, especially not in the same place </w:t>
      </w:r>
      <w:r w:rsidR="00581C2E">
        <w:rPr>
          <w:color w:val="0070C0"/>
        </w:rPr>
        <w:lastRenderedPageBreak/>
        <w:t xml:space="preserve">at the same time. </w:t>
      </w:r>
      <w:r w:rsidR="00BD3E78">
        <w:rPr>
          <w:color w:val="0070C0"/>
        </w:rPr>
        <w:t xml:space="preserve"> </w:t>
      </w:r>
      <w:r w:rsidR="00581C2E">
        <w:rPr>
          <w:color w:val="0070C0"/>
        </w:rPr>
        <w:t xml:space="preserve">It was a </w:t>
      </w:r>
      <w:r w:rsidR="00A5451B">
        <w:rPr>
          <w:color w:val="0070C0"/>
        </w:rPr>
        <w:t xml:space="preserve">full </w:t>
      </w:r>
      <w:r w:rsidR="00BD3E78">
        <w:rPr>
          <w:color w:val="0070C0"/>
        </w:rPr>
        <w:t xml:space="preserve">sense experience </w:t>
      </w:r>
      <w:r w:rsidR="00581C2E">
        <w:rPr>
          <w:color w:val="0070C0"/>
        </w:rPr>
        <w:t>and therefore is one of the first instances/examples of instillation art. The Notre Dame</w:t>
      </w:r>
      <w:r w:rsidR="00D66CFD">
        <w:rPr>
          <w:color w:val="0070C0"/>
        </w:rPr>
        <w:t xml:space="preserve"> has stood as a testament of time </w:t>
      </w:r>
      <w:r w:rsidR="005742C1" w:rsidRPr="00A228C9">
        <w:rPr>
          <w:color w:val="000000" w:themeColor="text1"/>
        </w:rPr>
        <w:t xml:space="preserve">“the cathedral has stood as a beacon of architectural achievement, spiritual significance, and, most importantly, a monument at the </w:t>
      </w:r>
      <w:proofErr w:type="spellStart"/>
      <w:r w:rsidR="005742C1" w:rsidRPr="00A228C9">
        <w:rPr>
          <w:color w:val="000000" w:themeColor="text1"/>
        </w:rPr>
        <w:t>center</w:t>
      </w:r>
      <w:proofErr w:type="spellEnd"/>
      <w:r w:rsidR="005742C1" w:rsidRPr="00A228C9">
        <w:rPr>
          <w:color w:val="000000" w:themeColor="text1"/>
        </w:rPr>
        <w:t xml:space="preserve"> of a nation’s cultural identity” (ROST </w:t>
      </w:r>
      <w:r w:rsidR="005742C1">
        <w:t>ARCHITECTS, 2024)</w:t>
      </w:r>
      <w:r w:rsidR="00101BD4">
        <w:t xml:space="preserve">. </w:t>
      </w:r>
      <w:r w:rsidR="00101BD4" w:rsidRPr="00101BD4">
        <w:rPr>
          <w:color w:val="0070C0"/>
        </w:rPr>
        <w:t>And</w:t>
      </w:r>
      <w:r w:rsidR="00101BD4">
        <w:rPr>
          <w:color w:val="0070C0"/>
        </w:rPr>
        <w:t xml:space="preserve"> been a constant source of </w:t>
      </w:r>
      <w:r w:rsidR="009F6574">
        <w:rPr>
          <w:color w:val="0070C0"/>
        </w:rPr>
        <w:t>comfort and pride</w:t>
      </w:r>
      <w:r w:rsidR="00101BD4">
        <w:rPr>
          <w:color w:val="0070C0"/>
        </w:rPr>
        <w:t xml:space="preserve"> ever since it was constructed, </w:t>
      </w:r>
      <w:proofErr w:type="gramStart"/>
      <w:r w:rsidR="00101BD4">
        <w:rPr>
          <w:color w:val="0070C0"/>
        </w:rPr>
        <w:t>It</w:t>
      </w:r>
      <w:proofErr w:type="gramEnd"/>
      <w:r w:rsidR="00101BD4">
        <w:rPr>
          <w:color w:val="0070C0"/>
        </w:rPr>
        <w:t xml:space="preserve"> </w:t>
      </w:r>
      <w:r w:rsidR="00D66CFD" w:rsidRPr="00A228C9">
        <w:rPr>
          <w:color w:val="000000" w:themeColor="text1"/>
        </w:rPr>
        <w:t>“has borne witness to countless historical events, wars, and revolutions.” (Friends</w:t>
      </w:r>
      <w:r w:rsidR="00D66CFD">
        <w:t xml:space="preserve"> of Notre-Dame de Paris, 2022)</w:t>
      </w:r>
      <w:r w:rsidR="00101BD4">
        <w:t xml:space="preserve">. </w:t>
      </w:r>
      <w:r w:rsidR="00101BD4" w:rsidRPr="00101BD4">
        <w:rPr>
          <w:color w:val="0070C0"/>
        </w:rPr>
        <w:t>Providing</w:t>
      </w:r>
      <w:r w:rsidR="00101BD4">
        <w:rPr>
          <w:color w:val="0070C0"/>
        </w:rPr>
        <w:t xml:space="preserve"> </w:t>
      </w:r>
      <w:r w:rsidR="00A228C9">
        <w:rPr>
          <w:color w:val="0070C0"/>
        </w:rPr>
        <w:t xml:space="preserve">hope and consistency to </w:t>
      </w:r>
      <w:proofErr w:type="gramStart"/>
      <w:r w:rsidR="00A228C9" w:rsidRPr="009F6574">
        <w:rPr>
          <w:color w:val="0070C0"/>
          <w:highlight w:val="magenta"/>
        </w:rPr>
        <w:t>...</w:t>
      </w:r>
      <w:r w:rsidR="00A228C9">
        <w:rPr>
          <w:color w:val="0070C0"/>
        </w:rPr>
        <w:t xml:space="preserve"> </w:t>
      </w:r>
      <w:r w:rsidR="00A5451B">
        <w:rPr>
          <w:color w:val="0070C0"/>
        </w:rPr>
        <w:t>.</w:t>
      </w:r>
      <w:proofErr w:type="gramEnd"/>
      <w:r w:rsidR="00A5451B">
        <w:rPr>
          <w:color w:val="0070C0"/>
        </w:rPr>
        <w:t xml:space="preserve"> </w:t>
      </w:r>
      <w:r w:rsidR="00101BD4">
        <w:rPr>
          <w:color w:val="0070C0"/>
        </w:rPr>
        <w:t xml:space="preserve">In April 2019 </w:t>
      </w:r>
      <w:r w:rsidR="001E2621">
        <w:rPr>
          <w:color w:val="0070C0"/>
        </w:rPr>
        <w:t xml:space="preserve">a fire broke out and due to a delayed response to the alarms by the time fire fighters started working to contain the flames the fire had already spread rapidly </w:t>
      </w:r>
      <w:r w:rsidR="001E2621" w:rsidRPr="001E2621">
        <w:rPr>
          <w:color w:val="000000" w:themeColor="text1"/>
        </w:rPr>
        <w:t>“</w:t>
      </w:r>
      <w:proofErr w:type="spellStart"/>
      <w:r w:rsidR="001E2621" w:rsidRPr="001E2621">
        <w:rPr>
          <w:color w:val="000000" w:themeColor="text1"/>
        </w:rPr>
        <w:t>fueled</w:t>
      </w:r>
      <w:proofErr w:type="spellEnd"/>
      <w:r w:rsidR="001E2621" w:rsidRPr="001E2621">
        <w:rPr>
          <w:color w:val="000000" w:themeColor="text1"/>
        </w:rPr>
        <w:t xml:space="preserve"> by the cathedral’s wooden framework” (ROST </w:t>
      </w:r>
      <w:r w:rsidR="001E2621">
        <w:t xml:space="preserve">ARCHITECTS, 2024) </w:t>
      </w:r>
      <w:r w:rsidR="00BE6960">
        <w:rPr>
          <w:color w:val="0070C0"/>
        </w:rPr>
        <w:t xml:space="preserve">which </w:t>
      </w:r>
      <w:r w:rsidR="00101BD4">
        <w:rPr>
          <w:color w:val="0070C0"/>
        </w:rPr>
        <w:t>result</w:t>
      </w:r>
      <w:r w:rsidR="00BE6960">
        <w:rPr>
          <w:color w:val="0070C0"/>
        </w:rPr>
        <w:t>ed</w:t>
      </w:r>
      <w:r w:rsidR="00101BD4">
        <w:rPr>
          <w:color w:val="0070C0"/>
        </w:rPr>
        <w:t xml:space="preserve"> in a catastrophic fire </w:t>
      </w:r>
      <w:r w:rsidR="00BE6960">
        <w:rPr>
          <w:color w:val="0070C0"/>
        </w:rPr>
        <w:t>that</w:t>
      </w:r>
      <w:r w:rsidR="00101BD4">
        <w:rPr>
          <w:color w:val="0070C0"/>
        </w:rPr>
        <w:t xml:space="preserve"> caused extensive damage including destroying the roof and the spire</w:t>
      </w:r>
      <w:r w:rsidR="00BE6960">
        <w:rPr>
          <w:color w:val="0070C0"/>
        </w:rPr>
        <w:t xml:space="preserve"> </w:t>
      </w:r>
      <w:r w:rsidR="00BE6960" w:rsidRPr="00BE6960">
        <w:rPr>
          <w:color w:val="000000" w:themeColor="text1"/>
        </w:rPr>
        <w:t>“the fall of the spire was a particularly heartbreaking moment, symbolizing the magnitude of the damage inflicted on the cherished monument” (ROST ARCHITECTS, 2024)</w:t>
      </w:r>
      <w:r w:rsidR="00BE6960">
        <w:rPr>
          <w:color w:val="0070C0"/>
        </w:rPr>
        <w:t>.</w:t>
      </w:r>
      <w:r w:rsidR="00101BD4">
        <w:rPr>
          <w:color w:val="0070C0"/>
        </w:rPr>
        <w:t xml:space="preserve"> </w:t>
      </w:r>
      <w:r w:rsidR="00A228C9" w:rsidRPr="00A228C9">
        <w:rPr>
          <w:color w:val="000000" w:themeColor="text1"/>
        </w:rPr>
        <w:t>“</w:t>
      </w:r>
      <w:proofErr w:type="gramStart"/>
      <w:r w:rsidR="00101BD4" w:rsidRPr="00A228C9">
        <w:rPr>
          <w:color w:val="000000" w:themeColor="text1"/>
        </w:rPr>
        <w:t>the</w:t>
      </w:r>
      <w:proofErr w:type="gramEnd"/>
      <w:r w:rsidR="00101BD4" w:rsidRPr="00A228C9">
        <w:rPr>
          <w:color w:val="000000" w:themeColor="text1"/>
        </w:rPr>
        <w:t xml:space="preserve"> disaster left </w:t>
      </w:r>
      <w:r w:rsidR="00A228C9" w:rsidRPr="00A228C9">
        <w:rPr>
          <w:color w:val="000000" w:themeColor="text1"/>
        </w:rPr>
        <w:t xml:space="preserve">the world in shock and mourning” </w:t>
      </w:r>
      <w:r w:rsidR="00A228C9">
        <w:t xml:space="preserve">(Friends of Notre-Dame de Paris, 2022) </w:t>
      </w:r>
      <w:r w:rsidR="00A228C9">
        <w:rPr>
          <w:color w:val="0070C0"/>
        </w:rPr>
        <w:t xml:space="preserve">showing </w:t>
      </w:r>
      <w:r w:rsidR="00A440F3">
        <w:rPr>
          <w:color w:val="0070C0"/>
        </w:rPr>
        <w:t xml:space="preserve">just how </w:t>
      </w:r>
      <w:r w:rsidR="00A228C9">
        <w:rPr>
          <w:color w:val="0070C0"/>
        </w:rPr>
        <w:t>much the iconic cathedral means to people</w:t>
      </w:r>
      <w:r w:rsidR="00BE6960">
        <w:rPr>
          <w:color w:val="0070C0"/>
        </w:rPr>
        <w:t xml:space="preserve">. </w:t>
      </w:r>
      <w:r w:rsidR="000406EB">
        <w:rPr>
          <w:color w:val="0070C0"/>
        </w:rPr>
        <w:t xml:space="preserve">As soon the fire was extinguished experts assessed the extent of the damage and immediately started planning the restorations. Aiming to completely rebuild the </w:t>
      </w:r>
      <w:r w:rsidR="00EC358C">
        <w:rPr>
          <w:color w:val="0070C0"/>
        </w:rPr>
        <w:t>cathedral</w:t>
      </w:r>
      <w:r w:rsidR="000406EB">
        <w:rPr>
          <w:color w:val="0070C0"/>
        </w:rPr>
        <w:t xml:space="preserve"> in just five years </w:t>
      </w:r>
      <w:r w:rsidR="000406EB" w:rsidRPr="000406EB">
        <w:rPr>
          <w:color w:val="000000" w:themeColor="text1"/>
        </w:rPr>
        <w:t>“so that it would be ready before the Paris Olympic Games in 2024”</w:t>
      </w:r>
      <w:r w:rsidR="000406EB">
        <w:rPr>
          <w:color w:val="000000" w:themeColor="text1"/>
        </w:rPr>
        <w:t xml:space="preserve"> </w:t>
      </w:r>
      <w:r w:rsidR="00741344">
        <w:t xml:space="preserve">(Maté-González et al., 2025) </w:t>
      </w:r>
      <w:r w:rsidR="00741344">
        <w:rPr>
          <w:color w:val="0070C0"/>
        </w:rPr>
        <w:t xml:space="preserve">which many </w:t>
      </w:r>
      <w:r w:rsidR="00A7752F">
        <w:rPr>
          <w:color w:val="0070C0"/>
        </w:rPr>
        <w:t>people</w:t>
      </w:r>
      <w:r w:rsidR="00741344">
        <w:rPr>
          <w:color w:val="0070C0"/>
        </w:rPr>
        <w:t xml:space="preserve"> thought was a far too </w:t>
      </w:r>
      <w:r w:rsidR="00A7752F">
        <w:rPr>
          <w:color w:val="0070C0"/>
        </w:rPr>
        <w:t xml:space="preserve">ambitious however </w:t>
      </w:r>
      <w:r w:rsidR="00553311" w:rsidRPr="00553311">
        <w:rPr>
          <w:color w:val="000000" w:themeColor="text1"/>
        </w:rPr>
        <w:t xml:space="preserve">“a multidisciplinary team of architects, historians, and craftsmen” </w:t>
      </w:r>
      <w:r w:rsidR="00553311">
        <w:t>(Maté-González et al., 2025)</w:t>
      </w:r>
      <w:r w:rsidR="00553311">
        <w:rPr>
          <w:color w:val="0070C0"/>
        </w:rPr>
        <w:t xml:space="preserve"> worked really hard to make sure that the restations were as similar to the original as possible by using the same methods and techniques and materials that the original builders did. </w:t>
      </w:r>
      <w:r w:rsidR="00553311" w:rsidRPr="00553311">
        <w:rPr>
          <w:color w:val="000000" w:themeColor="text1"/>
        </w:rPr>
        <w:t>“</w:t>
      </w:r>
      <w:proofErr w:type="gramStart"/>
      <w:r w:rsidR="00553311" w:rsidRPr="00553311">
        <w:rPr>
          <w:color w:val="000000" w:themeColor="text1"/>
        </w:rPr>
        <w:t>this</w:t>
      </w:r>
      <w:proofErr w:type="gramEnd"/>
      <w:r w:rsidR="00553311" w:rsidRPr="00553311">
        <w:rPr>
          <w:color w:val="000000" w:themeColor="text1"/>
        </w:rPr>
        <w:t xml:space="preserve"> meticulous approach ensured that the rebuilt roof was both structurally faithful and symbolically representative of the original” (Maté-González et al., 2025) </w:t>
      </w:r>
      <w:r w:rsidR="00553311" w:rsidRPr="00553311">
        <w:rPr>
          <w:color w:val="0070C0"/>
        </w:rPr>
        <w:t>and</w:t>
      </w:r>
      <w:r w:rsidR="00553311">
        <w:t xml:space="preserve"> </w:t>
      </w:r>
      <w:r w:rsidR="00A7752F">
        <w:rPr>
          <w:color w:val="0070C0"/>
        </w:rPr>
        <w:t xml:space="preserve">they managed to finish and reopen </w:t>
      </w:r>
      <w:r w:rsidR="00A5451B">
        <w:rPr>
          <w:color w:val="0070C0"/>
        </w:rPr>
        <w:t xml:space="preserve">in </w:t>
      </w:r>
      <w:r w:rsidR="00A7752F">
        <w:rPr>
          <w:color w:val="0070C0"/>
        </w:rPr>
        <w:t>December 2024</w:t>
      </w:r>
      <w:r w:rsidR="00553311">
        <w:rPr>
          <w:color w:val="0070C0"/>
        </w:rPr>
        <w:t>. This resulted in</w:t>
      </w:r>
      <w:r w:rsidR="00A5451B">
        <w:rPr>
          <w:color w:val="0070C0"/>
        </w:rPr>
        <w:t xml:space="preserve"> the Notre Dame now containing a</w:t>
      </w:r>
      <w:r w:rsidR="00553311">
        <w:rPr>
          <w:color w:val="0070C0"/>
        </w:rPr>
        <w:t xml:space="preserve"> </w:t>
      </w:r>
      <w:r w:rsidR="00A5451B">
        <w:rPr>
          <w:color w:val="0070C0"/>
        </w:rPr>
        <w:t xml:space="preserve">fascinating mix of ancient and contemporary art. </w:t>
      </w:r>
      <w:r w:rsidR="00A228C9" w:rsidRPr="00A228C9">
        <w:rPr>
          <w:color w:val="000000" w:themeColor="text1"/>
        </w:rPr>
        <w:t xml:space="preserve">“despite the adversities it has </w:t>
      </w:r>
      <w:r w:rsidR="00A440F3">
        <w:rPr>
          <w:color w:val="000000" w:themeColor="text1"/>
        </w:rPr>
        <w:t>f</w:t>
      </w:r>
      <w:r w:rsidR="00A228C9" w:rsidRPr="00A228C9">
        <w:rPr>
          <w:color w:val="000000" w:themeColor="text1"/>
        </w:rPr>
        <w:t>aced, Notre-Dame continues to symbolize the spirit of Paris. The cathedral’s magnificence and enduring presence inspire reverence and awe in all those who behold it.” (Friends of Notre-Dame de Paris, 2022)</w:t>
      </w:r>
      <w:r w:rsidR="00A5451B">
        <w:rPr>
          <w:color w:val="000000" w:themeColor="text1"/>
        </w:rPr>
        <w:t xml:space="preserve"> </w:t>
      </w:r>
      <w:r w:rsidR="00A5451B" w:rsidRPr="00A5451B">
        <w:rPr>
          <w:color w:val="0070C0"/>
        </w:rPr>
        <w:t xml:space="preserve">I had the opportunity to visit in </w:t>
      </w:r>
      <w:r w:rsidR="00A5451B">
        <w:rPr>
          <w:color w:val="0070C0"/>
        </w:rPr>
        <w:t>October</w:t>
      </w:r>
      <w:r w:rsidR="00A5451B" w:rsidRPr="00A5451B">
        <w:rPr>
          <w:color w:val="0070C0"/>
        </w:rPr>
        <w:t xml:space="preserve"> </w:t>
      </w:r>
      <w:proofErr w:type="gramStart"/>
      <w:r w:rsidR="00A5451B" w:rsidRPr="00A5451B">
        <w:rPr>
          <w:color w:val="0070C0"/>
        </w:rPr>
        <w:t>2025</w:t>
      </w:r>
      <w:proofErr w:type="gramEnd"/>
      <w:r w:rsidR="00A5451B" w:rsidRPr="00A5451B">
        <w:rPr>
          <w:color w:val="0070C0"/>
        </w:rPr>
        <w:t xml:space="preserve"> and it was incredibly </w:t>
      </w:r>
      <w:r w:rsidR="009F6574" w:rsidRPr="00A5451B">
        <w:rPr>
          <w:color w:val="0070C0"/>
        </w:rPr>
        <w:t>awe-inspiring</w:t>
      </w:r>
      <w:r w:rsidR="00A5451B" w:rsidRPr="00A5451B">
        <w:rPr>
          <w:color w:val="0070C0"/>
        </w:rPr>
        <w:t xml:space="preserve"> and a bit overwhelming so I can only imagine how </w:t>
      </w:r>
      <w:r w:rsidR="00A5451B">
        <w:rPr>
          <w:color w:val="0070C0"/>
        </w:rPr>
        <w:t>i</w:t>
      </w:r>
      <w:r w:rsidR="00A5451B" w:rsidRPr="00A5451B">
        <w:rPr>
          <w:color w:val="0070C0"/>
        </w:rPr>
        <w:t xml:space="preserve">t would feel to people visiting in the Middle Ages </w:t>
      </w:r>
      <w:r w:rsidR="00A5451B">
        <w:rPr>
          <w:color w:val="0070C0"/>
        </w:rPr>
        <w:t>who would not see much art.</w:t>
      </w:r>
    </w:p>
    <w:p w14:paraId="337AD5C4" w14:textId="77777777" w:rsidR="003B113A" w:rsidRPr="00BD3E78" w:rsidRDefault="003B113A" w:rsidP="00DC3340">
      <w:pPr>
        <w:rPr>
          <w:color w:val="0070C0"/>
        </w:rPr>
      </w:pPr>
    </w:p>
    <w:p w14:paraId="343E1FBA" w14:textId="5C59783C" w:rsidR="00FC4203" w:rsidRDefault="00BC57CF" w:rsidP="00DC3340">
      <w:r>
        <w:t xml:space="preserve">Guy </w:t>
      </w:r>
      <w:r w:rsidR="00FC4203">
        <w:t>Debord</w:t>
      </w:r>
      <w:r w:rsidR="00EB31EF">
        <w:t>’s</w:t>
      </w:r>
      <w:r>
        <w:t xml:space="preserve"> </w:t>
      </w:r>
      <w:r w:rsidR="00EB31EF">
        <w:t>t</w:t>
      </w:r>
      <w:r>
        <w:t>heory of the spectacle s</w:t>
      </w:r>
      <w:r w:rsidR="00086B8E">
        <w:t>tates</w:t>
      </w:r>
      <w:r>
        <w:t xml:space="preserve"> that the media dictates how </w:t>
      </w:r>
      <w:r w:rsidR="00086B8E">
        <w:t xml:space="preserve">a person </w:t>
      </w:r>
      <w:r>
        <w:t>view</w:t>
      </w:r>
      <w:r w:rsidR="00086B8E">
        <w:t>s</w:t>
      </w:r>
      <w:r>
        <w:t xml:space="preserve">, </w:t>
      </w:r>
      <w:r w:rsidR="00FC4203">
        <w:t>interpret</w:t>
      </w:r>
      <w:r w:rsidR="00086B8E">
        <w:t>s</w:t>
      </w:r>
      <w:r w:rsidR="00FC4203">
        <w:t xml:space="preserve"> </w:t>
      </w:r>
      <w:r>
        <w:t>and feel</w:t>
      </w:r>
      <w:r w:rsidR="0067454E">
        <w:t>s</w:t>
      </w:r>
      <w:r>
        <w:t xml:space="preserve"> about everything making it </w:t>
      </w:r>
      <w:r w:rsidR="006468CC">
        <w:t>impossible to</w:t>
      </w:r>
      <w:r>
        <w:t xml:space="preserve"> form true opinions on anything</w:t>
      </w:r>
      <w:r w:rsidR="00E80AEB">
        <w:t xml:space="preserve"> (</w:t>
      </w:r>
      <w:r w:rsidR="00F90583">
        <w:rPr>
          <w:highlight w:val="yellow"/>
        </w:rPr>
        <w:t>Debord, 2012</w:t>
      </w:r>
      <w:r w:rsidR="00E80AEB" w:rsidRPr="00B8615D">
        <w:rPr>
          <w:highlight w:val="magenta"/>
        </w:rPr>
        <w:t>)</w:t>
      </w:r>
      <w:r w:rsidR="00951857" w:rsidRPr="00B8615D">
        <w:rPr>
          <w:highlight w:val="magenta"/>
        </w:rPr>
        <w:t>.</w:t>
      </w:r>
      <w:r w:rsidR="008601BD" w:rsidRPr="00B8615D">
        <w:rPr>
          <w:highlight w:val="magenta"/>
        </w:rPr>
        <w:t xml:space="preserve"> </w:t>
      </w:r>
      <w:r w:rsidR="00B8615D" w:rsidRPr="00B8615D">
        <w:rPr>
          <w:highlight w:val="magenta"/>
        </w:rPr>
        <w:t>Write something linking Debord to the next sentence.</w:t>
      </w:r>
      <w:r w:rsidR="00B8615D">
        <w:t xml:space="preserve"> </w:t>
      </w:r>
      <w:r w:rsidR="008601BD" w:rsidRPr="00FC4203">
        <w:t xml:space="preserve">The all-consuming unavoidable nature of religious art and imagery meant </w:t>
      </w:r>
      <w:r w:rsidR="003246C1">
        <w:t>a person</w:t>
      </w:r>
      <w:r w:rsidR="008601BD" w:rsidRPr="00FC4203">
        <w:t xml:space="preserve"> knew nothing else</w:t>
      </w:r>
      <w:r w:rsidR="008E6978">
        <w:t xml:space="preserve"> </w:t>
      </w:r>
      <w:r w:rsidR="003246C1">
        <w:t xml:space="preserve">with regards to art </w:t>
      </w:r>
      <w:r w:rsidR="008E6978">
        <w:t xml:space="preserve">and this formed a controlling relationship </w:t>
      </w:r>
      <w:r w:rsidR="004320A2">
        <w:t>whereby a person’s life could be dictated by it</w:t>
      </w:r>
      <w:r w:rsidR="005B5B7F">
        <w:t>. The purpose of religious art</w:t>
      </w:r>
      <w:r w:rsidR="00E83F1B">
        <w:t xml:space="preserve"> was to teach the correct way to live according </w:t>
      </w:r>
      <w:r w:rsidR="00CA3C32" w:rsidRPr="00FC4203">
        <w:t xml:space="preserve">to the principles of Christ and his teachings </w:t>
      </w:r>
      <w:r w:rsidR="00DC3340">
        <w:t xml:space="preserve">and this was </w:t>
      </w:r>
      <w:r w:rsidR="00CA3C32" w:rsidRPr="00FC4203">
        <w:t>so</w:t>
      </w:r>
      <w:r w:rsidR="00623A64">
        <w:t xml:space="preserve"> </w:t>
      </w:r>
      <w:r w:rsidR="00CA3C32" w:rsidRPr="00FC4203">
        <w:lastRenderedPageBreak/>
        <w:t>dee</w:t>
      </w:r>
      <w:r w:rsidR="00245A93" w:rsidRPr="00FC4203">
        <w:t>ply ingrained</w:t>
      </w:r>
      <w:r w:rsidR="00F45E1F" w:rsidRPr="00FC4203">
        <w:t xml:space="preserve"> into society</w:t>
      </w:r>
      <w:r w:rsidR="00B96F23" w:rsidRPr="00FC4203">
        <w:t xml:space="preserve"> and</w:t>
      </w:r>
      <w:r w:rsidR="00D00DA3">
        <w:t xml:space="preserve"> personal lives that</w:t>
      </w:r>
      <w:r w:rsidR="00B96F23" w:rsidRPr="00FC4203">
        <w:t xml:space="preserve"> individual mindset</w:t>
      </w:r>
      <w:r w:rsidRPr="00FC4203">
        <w:t xml:space="preserve">s were </w:t>
      </w:r>
      <w:r w:rsidR="00FC4203" w:rsidRPr="00FC4203">
        <w:t>non</w:t>
      </w:r>
      <w:r w:rsidR="00FC4203">
        <w:t xml:space="preserve">-existent. </w:t>
      </w:r>
      <w:r w:rsidR="00DC5AFA">
        <w:t>‘</w:t>
      </w:r>
      <w:proofErr w:type="gramStart"/>
      <w:r w:rsidR="00DC5AFA">
        <w:t>alienates</w:t>
      </w:r>
      <w:proofErr w:type="gramEnd"/>
      <w:r w:rsidR="00DC5AFA">
        <w:t xml:space="preserve"> individuals by mediating their social reality through images rather than direct experience’ (Singh, 2023). The church </w:t>
      </w:r>
      <w:r w:rsidR="00FC4203">
        <w:t>controlling</w:t>
      </w:r>
      <w:r w:rsidR="00DC5AFA">
        <w:t xml:space="preserve"> all the art that people saw meant they controlled what people thought and </w:t>
      </w:r>
      <w:r w:rsidR="005B785B">
        <w:t>made</w:t>
      </w:r>
      <w:r w:rsidR="00FC4203">
        <w:t xml:space="preserve"> it impossible for them to form their own true opinions</w:t>
      </w:r>
      <w:r w:rsidR="005B785B">
        <w:t xml:space="preserve">, in the same way that contemporary media </w:t>
      </w:r>
      <w:r w:rsidR="00BE1D6A">
        <w:t>dictates how a person views and understands things</w:t>
      </w:r>
      <w:r w:rsidR="00BA609B">
        <w:t xml:space="preserve"> (</w:t>
      </w:r>
      <w:r w:rsidR="00BA609B" w:rsidRPr="004B2239">
        <w:rPr>
          <w:highlight w:val="yellow"/>
        </w:rPr>
        <w:t>Debord</w:t>
      </w:r>
      <w:r w:rsidR="004B2239" w:rsidRPr="004B2239">
        <w:rPr>
          <w:highlight w:val="yellow"/>
        </w:rPr>
        <w:t xml:space="preserve">, </w:t>
      </w:r>
      <w:r w:rsidR="00F06F80">
        <w:t>2012</w:t>
      </w:r>
      <w:r w:rsidR="004B2239">
        <w:t>)</w:t>
      </w:r>
      <w:r w:rsidR="00FC4203">
        <w:t xml:space="preserve">. This resulted </w:t>
      </w:r>
      <w:r w:rsidR="00FC4203" w:rsidRPr="003127F1">
        <w:t>in</w:t>
      </w:r>
      <w:r w:rsidR="003127F1">
        <w:t xml:space="preserve"> </w:t>
      </w:r>
      <w:r w:rsidR="00FC4203" w:rsidRPr="003127F1">
        <w:t>religion</w:t>
      </w:r>
      <w:r w:rsidR="003127F1" w:rsidRPr="003127F1">
        <w:t xml:space="preserve"> and the </w:t>
      </w:r>
      <w:r w:rsidR="00FC4203" w:rsidRPr="003127F1">
        <w:t>church</w:t>
      </w:r>
      <w:r w:rsidR="00DC5AFA">
        <w:t xml:space="preserve"> ha</w:t>
      </w:r>
      <w:r w:rsidR="00FC4203">
        <w:t>ving</w:t>
      </w:r>
      <w:r w:rsidR="00DC5AFA">
        <w:t xml:space="preserve"> complete control over how people lived their lives, their thoughts, feelings and the relationship that people had with things, the world and even other people</w:t>
      </w:r>
      <w:r w:rsidR="00FC4203">
        <w:t>. ‘</w:t>
      </w:r>
      <w:r w:rsidR="00FC4203" w:rsidRPr="006651B8">
        <w:t xml:space="preserve">Individuals are suspended into the totalizing </w:t>
      </w:r>
      <w:r w:rsidR="00FC4203">
        <w:t>orb of the</w:t>
      </w:r>
      <w:r w:rsidR="00FC4203" w:rsidRPr="006651B8">
        <w:t xml:space="preserve"> spectacle</w:t>
      </w:r>
      <w:r w:rsidR="00FC4203">
        <w:t>,</w:t>
      </w:r>
      <w:r w:rsidR="00FC4203" w:rsidRPr="006651B8">
        <w:t xml:space="preserve"> a sphere that mediates human relations through the image and produces a round of submission</w:t>
      </w:r>
      <w:r w:rsidR="00FC4203">
        <w:t>,</w:t>
      </w:r>
      <w:r w:rsidR="00FC4203" w:rsidRPr="006651B8">
        <w:t xml:space="preserve"> contemplation</w:t>
      </w:r>
      <w:r w:rsidR="00FC4203">
        <w:t>,</w:t>
      </w:r>
      <w:r w:rsidR="00FC4203" w:rsidRPr="006651B8">
        <w:t xml:space="preserve"> and inaction</w:t>
      </w:r>
      <w:r w:rsidR="00FC4203">
        <w:t xml:space="preserve">’ (Singh, 2023). </w:t>
      </w:r>
      <w:r w:rsidR="0072764F">
        <w:t>The overwhelming nature of the spectacle therefore</w:t>
      </w:r>
      <w:r w:rsidR="005138B9">
        <w:t xml:space="preserve"> can</w:t>
      </w:r>
      <w:r w:rsidR="0072764F">
        <w:t xml:space="preserve"> </w:t>
      </w:r>
      <w:r w:rsidR="005138B9">
        <w:t>result in action and submission</w:t>
      </w:r>
      <w:r w:rsidR="00D46AB0">
        <w:t xml:space="preserve"> in the same way that the overpowering nature of religious art in a church setting can be controlling and arguably manipulative.</w:t>
      </w:r>
    </w:p>
    <w:p w14:paraId="76501432" w14:textId="77777777" w:rsidR="003F1E72" w:rsidRDefault="003F1E72" w:rsidP="00FC4203"/>
    <w:p w14:paraId="7EE11647" w14:textId="53C4D799" w:rsidR="00633EC8" w:rsidRPr="007975EE" w:rsidRDefault="005D14D8" w:rsidP="007E7B6E">
      <w:r>
        <w:t>Micheal Craig-Martin</w:t>
      </w:r>
      <w:r w:rsidR="00AD14C4" w:rsidRPr="00BB7E0C">
        <w:t xml:space="preserve"> is a painter</w:t>
      </w:r>
      <w:r w:rsidR="008D3CD5">
        <w:t>,</w:t>
      </w:r>
      <w:r w:rsidR="00AD14C4" w:rsidRPr="00BB7E0C">
        <w:t xml:space="preserve"> printmaker</w:t>
      </w:r>
      <w:r w:rsidR="008D3CD5">
        <w:t>,</w:t>
      </w:r>
      <w:r w:rsidR="00AD14C4" w:rsidRPr="00BB7E0C">
        <w:t xml:space="preserve"> drawer and digital artist who also makes site specific installations</w:t>
      </w:r>
      <w:r w:rsidR="00AD14C4">
        <w:t xml:space="preserve">. </w:t>
      </w:r>
      <w:r w:rsidR="00AD14C4" w:rsidRPr="00BB7E0C">
        <w:t xml:space="preserve">One of his most known works is a conceptual piece made in 1973 called </w:t>
      </w:r>
      <w:r w:rsidR="00AD14C4">
        <w:t>‘</w:t>
      </w:r>
      <w:r w:rsidR="00AD14C4" w:rsidRPr="00BB7E0C">
        <w:t>an oak tree</w:t>
      </w:r>
      <w:r w:rsidR="00AD14C4">
        <w:t xml:space="preserve">’ </w:t>
      </w:r>
      <w:r w:rsidR="008D3CD5">
        <w:t>w</w:t>
      </w:r>
      <w:r w:rsidR="00AD14C4" w:rsidRPr="00BB7E0C">
        <w:t xml:space="preserve">hich was first exhibited in the </w:t>
      </w:r>
      <w:r w:rsidR="008D3CD5">
        <w:t>R</w:t>
      </w:r>
      <w:r w:rsidR="00AD14C4" w:rsidRPr="00BB7E0C">
        <w:t>owan Gallery in London</w:t>
      </w:r>
      <w:r w:rsidR="00AD14C4">
        <w:t xml:space="preserve">. </w:t>
      </w:r>
      <w:r w:rsidR="00AD14C4" w:rsidRPr="00BB7E0C">
        <w:t>The installation consists of a glass of water on a glass shelf 2.5 metres off the ground as well as a piece of text that was first handed out to everyone on arrival however was later mounted to the wall next to the piece</w:t>
      </w:r>
      <w:r w:rsidR="00AD14C4">
        <w:t xml:space="preserve">. </w:t>
      </w:r>
      <w:r w:rsidR="00AD14C4" w:rsidRPr="00BB7E0C">
        <w:t>The text explains that the glass of water is an oak tree that just looks like a glass of water</w:t>
      </w:r>
      <w:r w:rsidR="00AD14C4">
        <w:t xml:space="preserve">. ‘I realised </w:t>
      </w:r>
      <w:r w:rsidR="00AD14C4" w:rsidRPr="00BB565D">
        <w:t>that if I simply called the glass of water an oak tree everyone would assume I had simply renamed the object rather than totally changed it</w:t>
      </w:r>
      <w:r w:rsidR="00BA147E">
        <w:t>.</w:t>
      </w:r>
      <w:r w:rsidR="00AD14C4" w:rsidRPr="00BB565D">
        <w:t xml:space="preserve"> I hoped that the interview would allow me to make clear what I was claiming </w:t>
      </w:r>
      <w:r w:rsidR="00AD14C4">
        <w:t xml:space="preserve">- </w:t>
      </w:r>
      <w:r w:rsidR="00AD14C4" w:rsidRPr="00BB565D">
        <w:t>and not claiming</w:t>
      </w:r>
      <w:r w:rsidR="00AD14C4">
        <w:t xml:space="preserve"> </w:t>
      </w:r>
      <w:r w:rsidR="00E0010C">
        <w:t>–</w:t>
      </w:r>
      <w:r w:rsidR="00AD14C4" w:rsidRPr="00BB565D">
        <w:t xml:space="preserve"> </w:t>
      </w:r>
      <w:r w:rsidR="00E0010C">
        <w:t>in</w:t>
      </w:r>
      <w:r w:rsidR="00AD14C4" w:rsidRPr="00BB565D">
        <w:t xml:space="preserve"> a seemingly casual humorous and</w:t>
      </w:r>
      <w:r w:rsidR="00AD14C4">
        <w:t xml:space="preserve"> non-didactic way’ (Craig-Martin, 2015).</w:t>
      </w:r>
      <w:r w:rsidR="009C391A">
        <w:t xml:space="preserve"> </w:t>
      </w:r>
      <w:r w:rsidR="00936F59">
        <w:t xml:space="preserve">With the text he not only explains the artwork but also involves the viewer in the </w:t>
      </w:r>
      <w:r w:rsidR="00E25741">
        <w:t>piece</w:t>
      </w:r>
      <w:r w:rsidR="00936F59">
        <w:t xml:space="preserve">. </w:t>
      </w:r>
      <w:r w:rsidR="009C391A">
        <w:t>‘</w:t>
      </w:r>
      <w:proofErr w:type="gramStart"/>
      <w:r w:rsidR="009C391A">
        <w:t>an</w:t>
      </w:r>
      <w:proofErr w:type="gramEnd"/>
      <w:r w:rsidR="009C391A">
        <w:t xml:space="preserve"> oak tree’</w:t>
      </w:r>
      <w:r w:rsidR="00AD14C4" w:rsidRPr="00BB7E0C">
        <w:t xml:space="preserve"> is a metaphor for faith, and </w:t>
      </w:r>
      <w:r w:rsidR="00713790">
        <w:t>a</w:t>
      </w:r>
      <w:r w:rsidR="00AD14C4" w:rsidRPr="00BB7E0C">
        <w:t xml:space="preserve"> comment on how </w:t>
      </w:r>
      <w:r w:rsidR="00D105F0">
        <w:t>a person should</w:t>
      </w:r>
      <w:r w:rsidR="00AD14C4" w:rsidRPr="00BB7E0C">
        <w:t xml:space="preserve"> blindly believe in something that can't</w:t>
      </w:r>
      <w:r w:rsidR="00D105F0">
        <w:t xml:space="preserve"> be</w:t>
      </w:r>
      <w:r w:rsidR="00AD14C4" w:rsidRPr="00BB7E0C">
        <w:t xml:space="preserve"> see</w:t>
      </w:r>
      <w:r w:rsidR="00D105F0">
        <w:t>n</w:t>
      </w:r>
      <w:r w:rsidR="00AD14C4" w:rsidRPr="00BB7E0C">
        <w:t xml:space="preserve"> or prove</w:t>
      </w:r>
      <w:r w:rsidR="00D105F0">
        <w:t>n</w:t>
      </w:r>
      <w:r w:rsidR="00AD14C4" w:rsidRPr="00BB7E0C">
        <w:t xml:space="preserve"> and sometimes goes against logic</w:t>
      </w:r>
      <w:r w:rsidR="00B7191E">
        <w:t>.</w:t>
      </w:r>
      <w:r w:rsidR="00AD14C4" w:rsidRPr="00BB7E0C">
        <w:t xml:space="preserve"> </w:t>
      </w:r>
      <w:r w:rsidR="00B7191E">
        <w:t>P</w:t>
      </w:r>
      <w:r w:rsidR="00AD14C4" w:rsidRPr="00BB7E0C">
        <w:t>eople</w:t>
      </w:r>
      <w:r w:rsidR="00B7191E">
        <w:t xml:space="preserve"> however</w:t>
      </w:r>
      <w:r w:rsidR="00AD14C4" w:rsidRPr="00BB7E0C">
        <w:t xml:space="preserve"> still believe and have faith </w:t>
      </w:r>
      <w:r w:rsidR="00D54274">
        <w:t>despite not being able to see the oak tree</w:t>
      </w:r>
      <w:r w:rsidR="00AD14C4" w:rsidRPr="00BB7E0C">
        <w:t xml:space="preserve"> or prove it's there</w:t>
      </w:r>
      <w:r w:rsidR="0060192C">
        <w:t>.</w:t>
      </w:r>
      <w:r w:rsidR="009C391A">
        <w:t xml:space="preserve"> ‘</w:t>
      </w:r>
      <w:proofErr w:type="gramStart"/>
      <w:r w:rsidR="009C391A" w:rsidRPr="00BB565D">
        <w:t>belief</w:t>
      </w:r>
      <w:proofErr w:type="gramEnd"/>
      <w:r w:rsidR="009C391A" w:rsidRPr="00BB565D">
        <w:t xml:space="preserve"> - that is, the confident faith of the artist in his capacity to speak, and the willing faith of the viewer in accepting what he has to say.</w:t>
      </w:r>
      <w:r w:rsidR="009C391A">
        <w:t>’ (Craig-Martin, 2015).</w:t>
      </w:r>
      <w:r w:rsidR="0060192C">
        <w:t xml:space="preserve"> </w:t>
      </w:r>
      <w:r w:rsidR="008413EB">
        <w:t>A person often believes what they have been told to believe and this</w:t>
      </w:r>
      <w:r w:rsidR="00EE20B0">
        <w:t xml:space="preserve">, whilst </w:t>
      </w:r>
      <w:r w:rsidR="00EE20B0" w:rsidRPr="00A744EA">
        <w:t xml:space="preserve">encouraging faith also </w:t>
      </w:r>
      <w:r w:rsidR="00A34AAA" w:rsidRPr="00A744EA">
        <w:t>can manipulate a person’s viewpoint.</w:t>
      </w:r>
      <w:r w:rsidR="00551940" w:rsidRPr="00A744EA">
        <w:t xml:space="preserve"> </w:t>
      </w:r>
      <w:r w:rsidR="007E7B6E" w:rsidRPr="00A744EA">
        <w:t>“</w:t>
      </w:r>
      <w:r w:rsidR="00507507" w:rsidRPr="00A744EA">
        <w:t>Belief may have as much power as real fact, especially if this belief has strong traditional roots’ (</w:t>
      </w:r>
      <w:proofErr w:type="spellStart"/>
      <w:r w:rsidR="00507507" w:rsidRPr="00A744EA">
        <w:t>Biger</w:t>
      </w:r>
      <w:proofErr w:type="spellEnd"/>
      <w:r w:rsidR="00507507" w:rsidRPr="00A744EA">
        <w:t>, 2022).</w:t>
      </w:r>
      <w:r w:rsidR="00551940" w:rsidRPr="00A744EA">
        <w:t xml:space="preserve"> </w:t>
      </w:r>
      <w:r w:rsidR="00D558B0" w:rsidRPr="00A744EA">
        <w:t>Belief can therefore replace fact</w:t>
      </w:r>
      <w:r w:rsidR="00473F79" w:rsidRPr="00A744EA">
        <w:t>; whilst it may physically be a glass of water the vi</w:t>
      </w:r>
      <w:r w:rsidR="005B4553" w:rsidRPr="00A744EA">
        <w:t>e</w:t>
      </w:r>
      <w:r w:rsidR="00473F79" w:rsidRPr="00A744EA">
        <w:t>wer is told it is an oak</w:t>
      </w:r>
      <w:r w:rsidR="00473F79">
        <w:t xml:space="preserve"> tree and thereby believes what they are told just as Christians believe in an unseen, unknown deity.</w:t>
      </w:r>
    </w:p>
    <w:p w14:paraId="13BB5E82" w14:textId="77777777" w:rsidR="006468CC" w:rsidRDefault="006468CC" w:rsidP="009C391A"/>
    <w:p w14:paraId="76EC5833" w14:textId="77777777" w:rsidR="003F1E72" w:rsidRDefault="003F1E72" w:rsidP="009C391A"/>
    <w:p w14:paraId="151F1EB1" w14:textId="77777777" w:rsidR="008422CE" w:rsidRDefault="008422CE" w:rsidP="009C391A"/>
    <w:p w14:paraId="6D5207C5" w14:textId="627A325D" w:rsidR="0084471A" w:rsidRDefault="00936F59" w:rsidP="00723CD2">
      <w:pPr>
        <w:rPr>
          <w:highlight w:val="yellow"/>
        </w:rPr>
      </w:pPr>
      <w:r w:rsidRPr="008D3169">
        <w:t>Iconoclasm</w:t>
      </w:r>
      <w:r>
        <w:t xml:space="preserve"> literally translates to ‘image breaking’</w:t>
      </w:r>
      <w:r w:rsidR="00507507">
        <w:t xml:space="preserve"> from the Greek </w:t>
      </w:r>
      <w:r w:rsidR="00633EC8">
        <w:t xml:space="preserve">words </w:t>
      </w:r>
      <w:proofErr w:type="spellStart"/>
      <w:r w:rsidR="00633EC8">
        <w:t>eik</w:t>
      </w:r>
      <w:r w:rsidR="00633EC8" w:rsidRPr="00633EC8">
        <w:rPr>
          <w:rFonts w:ascii="Calibri" w:hAnsi="Calibri" w:cs="Calibri"/>
          <w:color w:val="202122"/>
          <w:shd w:val="clear" w:color="auto" w:fill="FFFFFF"/>
        </w:rPr>
        <w:t>ṓ</w:t>
      </w:r>
      <w:r w:rsidR="00633EC8">
        <w:rPr>
          <w:rFonts w:ascii="Calibri" w:hAnsi="Calibri" w:cs="Calibri"/>
          <w:color w:val="202122"/>
          <w:shd w:val="clear" w:color="auto" w:fill="FFFFFF"/>
        </w:rPr>
        <w:t>n</w:t>
      </w:r>
      <w:proofErr w:type="spellEnd"/>
      <w:r w:rsidR="00633EC8">
        <w:rPr>
          <w:rFonts w:ascii="Calibri" w:hAnsi="Calibri" w:cs="Calibri"/>
          <w:color w:val="202122"/>
          <w:shd w:val="clear" w:color="auto" w:fill="FFFFFF"/>
        </w:rPr>
        <w:t xml:space="preserve"> (image) and </w:t>
      </w:r>
      <w:proofErr w:type="spellStart"/>
      <w:r w:rsidR="00633EC8">
        <w:rPr>
          <w:rFonts w:ascii="Calibri" w:hAnsi="Calibri" w:cs="Calibri"/>
          <w:color w:val="202122"/>
          <w:shd w:val="clear" w:color="auto" w:fill="FFFFFF"/>
        </w:rPr>
        <w:t>kláō</w:t>
      </w:r>
      <w:proofErr w:type="spellEnd"/>
      <w:r w:rsidR="00633EC8">
        <w:rPr>
          <w:rFonts w:ascii="Calibri" w:hAnsi="Calibri" w:cs="Calibri"/>
          <w:color w:val="202122"/>
          <w:shd w:val="clear" w:color="auto" w:fill="FFFFFF"/>
        </w:rPr>
        <w:t xml:space="preserve"> (to break) </w:t>
      </w:r>
      <w:r>
        <w:t>and that is</w:t>
      </w:r>
      <w:r w:rsidR="00633EC8">
        <w:t xml:space="preserve"> exactly </w:t>
      </w:r>
      <w:r>
        <w:t>what it is. Iconoclasm is the destruction of religious or political art or icons</w:t>
      </w:r>
      <w:r w:rsidR="004E1C89">
        <w:t xml:space="preserve"> (</w:t>
      </w:r>
      <w:r w:rsidR="004E1C89" w:rsidRPr="00BD3BBA">
        <w:rPr>
          <w:highlight w:val="yellow"/>
        </w:rPr>
        <w:t>ref</w:t>
      </w:r>
      <w:r w:rsidR="004E1C89">
        <w:t>)</w:t>
      </w:r>
      <w:r w:rsidR="00A30697">
        <w:t>. It is ‘</w:t>
      </w:r>
      <w:r w:rsidR="00A30697" w:rsidRPr="009F0EB3">
        <w:t>the breaking or destruction of icons for religious or political reasons</w:t>
      </w:r>
      <w:r w:rsidR="00A30697">
        <w:t>’ (</w:t>
      </w:r>
      <w:proofErr w:type="spellStart"/>
      <w:r w:rsidR="00A30697">
        <w:t>Biger</w:t>
      </w:r>
      <w:proofErr w:type="spellEnd"/>
      <w:r w:rsidR="00A30697">
        <w:t xml:space="preserve">, 2022). </w:t>
      </w:r>
      <w:r w:rsidR="00723CD2">
        <w:t xml:space="preserve">The bible references the time when before </w:t>
      </w:r>
      <w:r w:rsidR="00C944C5">
        <w:t xml:space="preserve">entering the promise land </w:t>
      </w:r>
      <w:r w:rsidR="0084471A">
        <w:t>M</w:t>
      </w:r>
      <w:r w:rsidR="00C944C5">
        <w:t xml:space="preserve">oses commanded the Israelis to </w:t>
      </w:r>
      <w:r w:rsidR="0084471A">
        <w:t>“</w:t>
      </w:r>
      <w:r w:rsidR="00C944C5">
        <w:t>destroy their altars and break down their images and cut down their Groves and burn their graven images with fire</w:t>
      </w:r>
      <w:r w:rsidR="0084471A">
        <w:t>”</w:t>
      </w:r>
      <w:r w:rsidR="00C944C5">
        <w:t xml:space="preserve"> (Deuteronomy 7:5)</w:t>
      </w:r>
      <w:r w:rsidR="00C214DC">
        <w:t>.</w:t>
      </w:r>
      <w:r w:rsidR="00397F06" w:rsidRPr="00584015">
        <w:t xml:space="preserve"> This </w:t>
      </w:r>
      <w:r w:rsidR="00584015" w:rsidRPr="00584015">
        <w:t xml:space="preserve">demonstrates that iconoclasm has been prevalent for </w:t>
      </w:r>
      <w:r w:rsidR="00C17438">
        <w:t>many</w:t>
      </w:r>
      <w:r w:rsidR="00584015" w:rsidRPr="00584015">
        <w:t xml:space="preserve"> year</w:t>
      </w:r>
      <w:r w:rsidR="00C17438">
        <w:t>s</w:t>
      </w:r>
      <w:r w:rsidR="00584015" w:rsidRPr="00584015">
        <w:t xml:space="preserve"> within religious history.</w:t>
      </w:r>
      <w:r w:rsidR="00584015">
        <w:rPr>
          <w:highlight w:val="yellow"/>
        </w:rPr>
        <w:t xml:space="preserve"> </w:t>
      </w:r>
    </w:p>
    <w:p w14:paraId="47BBDB69" w14:textId="77777777" w:rsidR="00FE0341" w:rsidRDefault="00C944C5" w:rsidP="00723CD2">
      <w:r w:rsidRPr="00584015">
        <w:t>There</w:t>
      </w:r>
      <w:r>
        <w:t xml:space="preserve"> are two types of </w:t>
      </w:r>
      <w:r w:rsidR="00507507">
        <w:t>iconoclasms</w:t>
      </w:r>
      <w:r>
        <w:t xml:space="preserve"> ‘inside aspect’ which takes place within a religion and ‘outside aspect’ which </w:t>
      </w:r>
      <w:r w:rsidR="00507507">
        <w:t xml:space="preserve">is when </w:t>
      </w:r>
      <w:r>
        <w:t xml:space="preserve">one religion destroys the art and icons of another. Outside is normally more extreme </w:t>
      </w:r>
      <w:r w:rsidR="00507507">
        <w:t xml:space="preserve">because </w:t>
      </w:r>
      <w:r w:rsidR="0040264F">
        <w:t>they are destroying something that doesn’t belong to them</w:t>
      </w:r>
      <w:r w:rsidR="00507507">
        <w:t xml:space="preserve"> </w:t>
      </w:r>
      <w:r>
        <w:t xml:space="preserve">and in the past </w:t>
      </w:r>
      <w:r w:rsidR="00A629CD">
        <w:t xml:space="preserve">this </w:t>
      </w:r>
      <w:r>
        <w:t>has resulted in the complete destruction of religious buildings</w:t>
      </w:r>
      <w:r w:rsidR="00A629CD">
        <w:t>,</w:t>
      </w:r>
      <w:r>
        <w:t xml:space="preserve"> sites and even deaths.</w:t>
      </w:r>
      <w:r w:rsidR="00633178">
        <w:t xml:space="preserve"> An example of iconoclasm is when Henry VIII set up the </w:t>
      </w:r>
      <w:r w:rsidR="00A629CD">
        <w:t>C</w:t>
      </w:r>
      <w:r w:rsidR="00633178">
        <w:t xml:space="preserve">hurch of England and destroyed and ordered the destruction of </w:t>
      </w:r>
      <w:r w:rsidR="0020309D">
        <w:t>many pieces of</w:t>
      </w:r>
      <w:r w:rsidR="00633178">
        <w:t xml:space="preserve"> religious art</w:t>
      </w:r>
      <w:r w:rsidR="00C7474B">
        <w:t xml:space="preserve"> which was continued by Edward VI and Elizabeth I. </w:t>
      </w:r>
    </w:p>
    <w:p w14:paraId="46B7FB15" w14:textId="6E0774B9" w:rsidR="003C5140" w:rsidRDefault="00C7474B" w:rsidP="00287043">
      <w:pPr>
        <w:spacing w:line="240" w:lineRule="auto"/>
        <w:ind w:left="720"/>
      </w:pPr>
      <w:r>
        <w:t xml:space="preserve">the gouges, slashes and blows on the faces of Mary or the beheaded statues throughout East Anglia vividly convey the Reformer’ zeal and yet at the same time, their very ardour concedes that there is more to the images than inert matter: why otherwise cut off their heads and scratch out their eyes? </w:t>
      </w:r>
      <w:r w:rsidR="00C214DC">
        <w:t xml:space="preserve">(Warner, 2015) </w:t>
      </w:r>
    </w:p>
    <w:p w14:paraId="0B733A37" w14:textId="48AB7639" w:rsidR="00C44F57" w:rsidRDefault="00BB1AC5" w:rsidP="003B60A0">
      <w:pPr>
        <w:spacing w:line="240" w:lineRule="auto"/>
      </w:pPr>
      <w:r>
        <w:t xml:space="preserve">When </w:t>
      </w:r>
      <w:r w:rsidR="0023304F">
        <w:t xml:space="preserve">the </w:t>
      </w:r>
      <w:r>
        <w:t xml:space="preserve">Church of England was established they wanted nothing to remain of the </w:t>
      </w:r>
      <w:r w:rsidR="0023304F">
        <w:t>Catholic church</w:t>
      </w:r>
      <w:r w:rsidR="00CA5525">
        <w:t xml:space="preserve">; the destruction of art was therefore absolute </w:t>
      </w:r>
      <w:r w:rsidR="002C0239">
        <w:t>and arguably personal to a degree</w:t>
      </w:r>
      <w:r w:rsidR="003B60A0">
        <w:t>,</w:t>
      </w:r>
      <w:r w:rsidR="002C0239">
        <w:t xml:space="preserve"> indicated by</w:t>
      </w:r>
      <w:r w:rsidR="00AC7C56">
        <w:t xml:space="preserve"> the </w:t>
      </w:r>
      <w:r w:rsidR="000F54E7">
        <w:t>‘</w:t>
      </w:r>
      <w:r w:rsidR="00AC7C56">
        <w:t>scratching</w:t>
      </w:r>
      <w:r w:rsidR="000F54E7">
        <w:t>’</w:t>
      </w:r>
      <w:r w:rsidR="00AC7C56">
        <w:t xml:space="preserve"> out of</w:t>
      </w:r>
      <w:r w:rsidR="000F54E7">
        <w:t xml:space="preserve"> their</w:t>
      </w:r>
      <w:r w:rsidR="00AC7C56">
        <w:t xml:space="preserve"> eyes so they could no longer see</w:t>
      </w:r>
      <w:r w:rsidR="000F54E7">
        <w:t xml:space="preserve"> (Warner, 2015)</w:t>
      </w:r>
      <w:r w:rsidR="003B60A0">
        <w:t>.</w:t>
      </w:r>
      <w:r w:rsidR="00EE7938">
        <w:t xml:space="preserve">  This same degree of </w:t>
      </w:r>
      <w:r w:rsidR="00AE727F">
        <w:t>passion in destruction was evidenced</w:t>
      </w:r>
      <w:r w:rsidR="00C7474B">
        <w:t xml:space="preserve"> during the French revolution </w:t>
      </w:r>
      <w:r w:rsidR="00DE0BF2">
        <w:t xml:space="preserve">whereby </w:t>
      </w:r>
      <w:r w:rsidR="00C7474B">
        <w:t xml:space="preserve">the statues depicting the </w:t>
      </w:r>
      <w:r w:rsidR="00DE0BF2">
        <w:t>K</w:t>
      </w:r>
      <w:r w:rsidR="00C7474B">
        <w:t xml:space="preserve">ings of Judah </w:t>
      </w:r>
      <w:r w:rsidR="00AE727F">
        <w:t>situated</w:t>
      </w:r>
      <w:r w:rsidR="00C7474B">
        <w:t xml:space="preserve"> on the </w:t>
      </w:r>
      <w:r w:rsidR="009771A6">
        <w:t>Notre</w:t>
      </w:r>
      <w:r w:rsidR="00C7474B">
        <w:t xml:space="preserve"> </w:t>
      </w:r>
      <w:r w:rsidR="009771A6">
        <w:t>D</w:t>
      </w:r>
      <w:r w:rsidR="00C7474B">
        <w:t xml:space="preserve">ame were </w:t>
      </w:r>
      <w:r w:rsidR="009771A6">
        <w:t>beheaded</w:t>
      </w:r>
      <w:r w:rsidR="00C7474B">
        <w:t xml:space="preserve"> and then bur</w:t>
      </w:r>
      <w:r w:rsidR="00DE0BF2">
        <w:t>i</w:t>
      </w:r>
      <w:r w:rsidR="00C7474B">
        <w:t>ed out o</w:t>
      </w:r>
      <w:r w:rsidR="009771A6">
        <w:t>f site</w:t>
      </w:r>
      <w:r w:rsidR="00257274">
        <w:t>.</w:t>
      </w:r>
      <w:r w:rsidR="009771A6">
        <w:t xml:space="preserve"> </w:t>
      </w:r>
      <w:r w:rsidR="00257274">
        <w:t>N</w:t>
      </w:r>
      <w:r w:rsidR="009771A6">
        <w:t>o</w:t>
      </w:r>
      <w:r w:rsidR="00257274">
        <w:t>-</w:t>
      </w:r>
      <w:r w:rsidR="009771A6">
        <w:t xml:space="preserve">one </w:t>
      </w:r>
      <w:r w:rsidR="00524805">
        <w:t>k</w:t>
      </w:r>
      <w:r w:rsidR="009771A6">
        <w:t xml:space="preserve">new where </w:t>
      </w:r>
      <w:r w:rsidR="00DE0BF2">
        <w:t xml:space="preserve">they were buried </w:t>
      </w:r>
      <w:r w:rsidR="009771A6">
        <w:t>and they remained undiscovered until 1977 when they were uncovered during construction nearby</w:t>
      </w:r>
      <w:r w:rsidR="00257274">
        <w:t>;</w:t>
      </w:r>
      <w:r w:rsidR="009771A6">
        <w:t xml:space="preserve"> ‘twenty-one heads – chipped, </w:t>
      </w:r>
      <w:proofErr w:type="spellStart"/>
      <w:r w:rsidR="009771A6">
        <w:t>noseless</w:t>
      </w:r>
      <w:proofErr w:type="spellEnd"/>
      <w:r w:rsidR="009771A6">
        <w:t xml:space="preserve"> and bearing the marks of the hammer and the saw’ (Warner, 2015). The statues and their </w:t>
      </w:r>
      <w:r w:rsidR="00302055">
        <w:t>detached</w:t>
      </w:r>
      <w:r w:rsidR="009771A6">
        <w:t xml:space="preserve"> hea</w:t>
      </w:r>
      <w:r w:rsidR="00302055">
        <w:t>d</w:t>
      </w:r>
      <w:r w:rsidR="009771A6">
        <w:t xml:space="preserve">s were excavated and then put on display at the </w:t>
      </w:r>
      <w:proofErr w:type="spellStart"/>
      <w:r w:rsidR="009771A6">
        <w:t>Musée</w:t>
      </w:r>
      <w:proofErr w:type="spellEnd"/>
      <w:r w:rsidR="009771A6">
        <w:t xml:space="preserve"> de Cluny where they still are today. </w:t>
      </w:r>
      <w:r w:rsidR="00444EC0">
        <w:t>Religious art during this period was not simply destroyed but decimated so no value arguably remained.</w:t>
      </w:r>
      <w:r w:rsidR="008626E8">
        <w:t xml:space="preserve"> When rediscovered however they held more power </w:t>
      </w:r>
      <w:proofErr w:type="gramStart"/>
      <w:r w:rsidR="008626E8">
        <w:t>as a result of</w:t>
      </w:r>
      <w:proofErr w:type="gramEnd"/>
      <w:r w:rsidR="008626E8">
        <w:t xml:space="preserve"> the history they held within them.</w:t>
      </w:r>
    </w:p>
    <w:p w14:paraId="044511D8" w14:textId="18240472" w:rsidR="00302055" w:rsidRDefault="00C3403E" w:rsidP="00A30697">
      <w:r>
        <w:rPr>
          <w:color w:val="000000"/>
          <w:spacing w:val="4"/>
          <w:shd w:val="clear" w:color="auto" w:fill="FFFFFF"/>
        </w:rPr>
        <w:t xml:space="preserve">Iconoclasm is not just the complete </w:t>
      </w:r>
      <w:r w:rsidR="00302055">
        <w:rPr>
          <w:color w:val="000000"/>
          <w:spacing w:val="4"/>
          <w:shd w:val="clear" w:color="auto" w:fill="FFFFFF"/>
        </w:rPr>
        <w:t>destruction</w:t>
      </w:r>
      <w:r>
        <w:rPr>
          <w:color w:val="000000"/>
          <w:spacing w:val="4"/>
          <w:shd w:val="clear" w:color="auto" w:fill="FFFFFF"/>
        </w:rPr>
        <w:t xml:space="preserve"> of religious art</w:t>
      </w:r>
      <w:r w:rsidR="001B5807">
        <w:rPr>
          <w:color w:val="000000"/>
          <w:spacing w:val="4"/>
          <w:shd w:val="clear" w:color="auto" w:fill="FFFFFF"/>
        </w:rPr>
        <w:t xml:space="preserve"> but</w:t>
      </w:r>
      <w:r>
        <w:rPr>
          <w:color w:val="000000"/>
          <w:spacing w:val="4"/>
          <w:shd w:val="clear" w:color="auto" w:fill="FFFFFF"/>
        </w:rPr>
        <w:t xml:space="preserve"> can also apply to what people consider disrespectful depictions of religious figures</w:t>
      </w:r>
      <w:r w:rsidR="006468CC">
        <w:rPr>
          <w:color w:val="000000"/>
          <w:spacing w:val="4"/>
          <w:shd w:val="clear" w:color="auto" w:fill="FFFFFF"/>
        </w:rPr>
        <w:t xml:space="preserve"> </w:t>
      </w:r>
      <w:r w:rsidR="009771A6">
        <w:rPr>
          <w:color w:val="000000"/>
          <w:spacing w:val="4"/>
          <w:shd w:val="clear" w:color="auto" w:fill="FFFFFF"/>
        </w:rPr>
        <w:t>‘</w:t>
      </w:r>
      <w:r w:rsidR="009771A6" w:rsidRPr="009F0EB3">
        <w:rPr>
          <w:color w:val="000000"/>
          <w:spacing w:val="4"/>
          <w:shd w:val="clear" w:color="auto" w:fill="FFFFFF"/>
        </w:rPr>
        <w:t>There is a strong contrast between iconoclasm as wholesale destruction (sacrifice), however, and iconoclasm as the accrual of meaning through interventions such as graffiti, appropriation and reframing</w:t>
      </w:r>
      <w:r w:rsidR="009771A6">
        <w:rPr>
          <w:color w:val="000000"/>
          <w:spacing w:val="4"/>
          <w:shd w:val="clear" w:color="auto" w:fill="FFFFFF"/>
        </w:rPr>
        <w:t xml:space="preserve">’ </w:t>
      </w:r>
      <w:r w:rsidR="009771A6">
        <w:t>(Warner, 2015).</w:t>
      </w:r>
      <w:r w:rsidR="00C71354">
        <w:t xml:space="preserve"> Value behind art is often formed by the viewer but within religious art this arguably originates from the </w:t>
      </w:r>
      <w:r w:rsidR="00415DCE">
        <w:t xml:space="preserve">religious source it is </w:t>
      </w:r>
      <w:r w:rsidR="00415DCE">
        <w:lastRenderedPageBreak/>
        <w:t xml:space="preserve">depicting. When religious images are thereby </w:t>
      </w:r>
      <w:r w:rsidR="0000675D">
        <w:t xml:space="preserve">re-appropriated </w:t>
      </w:r>
      <w:r w:rsidR="00094CB5">
        <w:t>this can be perceived as destroying the very sentiment and belief system they represent.</w:t>
      </w:r>
    </w:p>
    <w:p w14:paraId="74EEFD51" w14:textId="77777777" w:rsidR="00623A64" w:rsidRPr="00623A64" w:rsidRDefault="00623A64" w:rsidP="00A30697"/>
    <w:p w14:paraId="5652F8DC" w14:textId="5C108CA7" w:rsidR="00623A64" w:rsidRPr="0011737B" w:rsidRDefault="00623A64" w:rsidP="00623A64">
      <w:pPr>
        <w:rPr>
          <w:color w:val="000000" w:themeColor="text1"/>
        </w:rPr>
      </w:pPr>
      <w:r w:rsidRPr="00050C65">
        <w:rPr>
          <w:color w:val="000000" w:themeColor="text1"/>
          <w:spacing w:val="4"/>
          <w:shd w:val="clear" w:color="auto" w:fill="FFFFFF"/>
        </w:rPr>
        <w:t>Salvador Dali</w:t>
      </w:r>
      <w:r w:rsidRPr="0011737B">
        <w:rPr>
          <w:color w:val="000000" w:themeColor="text1"/>
          <w:spacing w:val="4"/>
          <w:shd w:val="clear" w:color="auto" w:fill="FFFFFF"/>
        </w:rPr>
        <w:t xml:space="preserve"> was a Spanish surrealist artist known for his strikingly b</w:t>
      </w:r>
      <w:r w:rsidR="00A838E2">
        <w:rPr>
          <w:color w:val="000000" w:themeColor="text1"/>
          <w:spacing w:val="4"/>
          <w:shd w:val="clear" w:color="auto" w:fill="FFFFFF"/>
        </w:rPr>
        <w:t>izarre</w:t>
      </w:r>
      <w:r w:rsidRPr="0011737B">
        <w:rPr>
          <w:color w:val="000000" w:themeColor="text1"/>
          <w:spacing w:val="4"/>
          <w:shd w:val="clear" w:color="auto" w:fill="FFFFFF"/>
        </w:rPr>
        <w:t xml:space="preserve"> imagery in his </w:t>
      </w:r>
      <w:proofErr w:type="gramStart"/>
      <w:r w:rsidRPr="0011737B">
        <w:rPr>
          <w:color w:val="000000" w:themeColor="text1"/>
          <w:spacing w:val="4"/>
          <w:shd w:val="clear" w:color="auto" w:fill="FFFFFF"/>
        </w:rPr>
        <w:t>paintings</w:t>
      </w:r>
      <w:proofErr w:type="gramEnd"/>
      <w:r w:rsidRPr="0011737B">
        <w:rPr>
          <w:color w:val="000000" w:themeColor="text1"/>
          <w:spacing w:val="4"/>
          <w:shd w:val="clear" w:color="auto" w:fill="FFFFFF"/>
        </w:rPr>
        <w:t xml:space="preserve"> sculptures and films. He lived in a </w:t>
      </w:r>
      <w:r w:rsidRPr="0011737B">
        <w:rPr>
          <w:color w:val="000000" w:themeColor="text1"/>
        </w:rPr>
        <w:t xml:space="preserve">house in </w:t>
      </w:r>
      <w:proofErr w:type="spellStart"/>
      <w:r w:rsidRPr="0011737B">
        <w:rPr>
          <w:color w:val="000000" w:themeColor="text1"/>
        </w:rPr>
        <w:t>Portlligat-Cadaques</w:t>
      </w:r>
      <w:proofErr w:type="spellEnd"/>
      <w:r w:rsidRPr="0011737B">
        <w:rPr>
          <w:color w:val="000000" w:themeColor="text1"/>
        </w:rPr>
        <w:t xml:space="preserve"> with his wife Gala from 1930 to 1982. The house has been turned into a museum since his and his wife’s death and opened in 1997</w:t>
      </w:r>
      <w:r w:rsidR="00A9547F">
        <w:rPr>
          <w:color w:val="000000" w:themeColor="text1"/>
        </w:rPr>
        <w:t>.</w:t>
      </w:r>
      <w:r w:rsidRPr="0011737B">
        <w:rPr>
          <w:color w:val="000000" w:themeColor="text1"/>
        </w:rPr>
        <w:t xml:space="preserve"> </w:t>
      </w:r>
      <w:r w:rsidR="00A9547F">
        <w:rPr>
          <w:color w:val="000000" w:themeColor="text1"/>
        </w:rPr>
        <w:t>U</w:t>
      </w:r>
      <w:r w:rsidRPr="0011737B">
        <w:rPr>
          <w:color w:val="000000" w:themeColor="text1"/>
        </w:rPr>
        <w:t xml:space="preserve">pon visiting in </w:t>
      </w:r>
      <w:proofErr w:type="gramStart"/>
      <w:r w:rsidRPr="0011737B">
        <w:rPr>
          <w:color w:val="000000" w:themeColor="text1"/>
        </w:rPr>
        <w:t>August</w:t>
      </w:r>
      <w:proofErr w:type="gramEnd"/>
      <w:r w:rsidRPr="0011737B">
        <w:rPr>
          <w:color w:val="000000" w:themeColor="text1"/>
        </w:rPr>
        <w:t xml:space="preserve"> I discovered a piece of his work laying in his garden called </w:t>
      </w:r>
      <w:r w:rsidRPr="00402CD2">
        <w:rPr>
          <w:i/>
          <w:iCs/>
          <w:color w:val="000000" w:themeColor="text1"/>
        </w:rPr>
        <w:t xml:space="preserve">Christ of the </w:t>
      </w:r>
      <w:r w:rsidR="00402CD2" w:rsidRPr="00402CD2">
        <w:rPr>
          <w:i/>
          <w:iCs/>
          <w:color w:val="000000" w:themeColor="text1"/>
        </w:rPr>
        <w:t>R</w:t>
      </w:r>
      <w:r w:rsidRPr="00402CD2">
        <w:rPr>
          <w:i/>
          <w:iCs/>
          <w:color w:val="000000" w:themeColor="text1"/>
        </w:rPr>
        <w:t>ubbish</w:t>
      </w:r>
      <w:r w:rsidRPr="0011737B">
        <w:rPr>
          <w:color w:val="000000" w:themeColor="text1"/>
        </w:rPr>
        <w:t xml:space="preserve"> </w:t>
      </w:r>
      <w:r w:rsidR="003B44DD">
        <w:rPr>
          <w:color w:val="000000" w:themeColor="text1"/>
        </w:rPr>
        <w:t xml:space="preserve">(see figure…) </w:t>
      </w:r>
      <w:r w:rsidRPr="0011737B">
        <w:rPr>
          <w:color w:val="000000" w:themeColor="text1"/>
        </w:rPr>
        <w:t xml:space="preserve">which </w:t>
      </w:r>
      <w:r w:rsidR="00402CD2">
        <w:rPr>
          <w:color w:val="000000" w:themeColor="text1"/>
        </w:rPr>
        <w:t>wa</w:t>
      </w:r>
      <w:r w:rsidRPr="0011737B">
        <w:rPr>
          <w:color w:val="000000" w:themeColor="text1"/>
        </w:rPr>
        <w:t xml:space="preserve">s made in the late 1960s after a particularly bad storm that resulted in flooding in the area. Dalí used materials and rubbish he found around his house and on the beach nearby ‘such as the framework of a boat, tyres, pieces of iron, etc.’ </w:t>
      </w:r>
      <w:r w:rsidR="003F4AA0" w:rsidRPr="0011737B">
        <w:rPr>
          <w:color w:val="000000" w:themeColor="text1"/>
        </w:rPr>
        <w:t>(</w:t>
      </w:r>
      <w:proofErr w:type="spellStart"/>
      <w:r w:rsidR="003F4AA0" w:rsidRPr="0011737B">
        <w:rPr>
          <w:color w:val="000000" w:themeColor="text1"/>
        </w:rPr>
        <w:t>Fundació</w:t>
      </w:r>
      <w:proofErr w:type="spellEnd"/>
      <w:r w:rsidR="003F4AA0" w:rsidRPr="0011737B">
        <w:rPr>
          <w:color w:val="000000" w:themeColor="text1"/>
        </w:rPr>
        <w:t xml:space="preserve"> Gala - Salvador Dalí, 2025)</w:t>
      </w:r>
      <w:r w:rsidRPr="0011737B">
        <w:rPr>
          <w:color w:val="000000" w:themeColor="text1"/>
        </w:rPr>
        <w:t xml:space="preserve"> to construct the huge</w:t>
      </w:r>
      <w:r w:rsidR="005219CF" w:rsidRPr="0011737B">
        <w:rPr>
          <w:color w:val="000000" w:themeColor="text1"/>
        </w:rPr>
        <w:t>12 meter long</w:t>
      </w:r>
      <w:r w:rsidRPr="0011737B">
        <w:rPr>
          <w:color w:val="000000" w:themeColor="text1"/>
        </w:rPr>
        <w:t xml:space="preserve"> ‘ephemeral sculpture’</w:t>
      </w:r>
      <w:r w:rsidR="00380934" w:rsidRPr="0011737B">
        <w:rPr>
          <w:color w:val="000000" w:themeColor="text1"/>
        </w:rPr>
        <w:t xml:space="preserve"> (</w:t>
      </w:r>
      <w:proofErr w:type="spellStart"/>
      <w:r w:rsidR="00380934" w:rsidRPr="0011737B">
        <w:rPr>
          <w:color w:val="000000" w:themeColor="text1"/>
        </w:rPr>
        <w:t>Pitxot</w:t>
      </w:r>
      <w:proofErr w:type="spellEnd"/>
      <w:r w:rsidR="00380934" w:rsidRPr="0011737B">
        <w:rPr>
          <w:color w:val="000000" w:themeColor="text1"/>
        </w:rPr>
        <w:t xml:space="preserve"> and Aguer, 2008)</w:t>
      </w:r>
      <w:r w:rsidRPr="0011737B">
        <w:rPr>
          <w:color w:val="000000" w:themeColor="text1"/>
        </w:rPr>
        <w:t xml:space="preserve">. </w:t>
      </w:r>
      <w:r w:rsidR="000E74CC" w:rsidRPr="0011737B">
        <w:rPr>
          <w:color w:val="000000" w:themeColor="text1"/>
        </w:rPr>
        <w:t xml:space="preserve">Each bone in the arms and legs </w:t>
      </w:r>
      <w:r w:rsidR="00D22425">
        <w:rPr>
          <w:color w:val="000000" w:themeColor="text1"/>
        </w:rPr>
        <w:t>i</w:t>
      </w:r>
      <w:r w:rsidR="000E74CC" w:rsidRPr="0011737B">
        <w:rPr>
          <w:color w:val="000000" w:themeColor="text1"/>
        </w:rPr>
        <w:t xml:space="preserve">s represented by tree </w:t>
      </w:r>
      <w:r w:rsidR="00067D0A" w:rsidRPr="0011737B">
        <w:rPr>
          <w:color w:val="000000" w:themeColor="text1"/>
        </w:rPr>
        <w:t>branches</w:t>
      </w:r>
      <w:r w:rsidR="000E74CC" w:rsidRPr="0011737B">
        <w:rPr>
          <w:color w:val="000000" w:themeColor="text1"/>
        </w:rPr>
        <w:t xml:space="preserve">, his abdomen </w:t>
      </w:r>
      <w:r w:rsidR="00D22425">
        <w:rPr>
          <w:color w:val="000000" w:themeColor="text1"/>
        </w:rPr>
        <w:t>a</w:t>
      </w:r>
      <w:r w:rsidR="000E74CC" w:rsidRPr="0011737B">
        <w:rPr>
          <w:color w:val="000000" w:themeColor="text1"/>
        </w:rPr>
        <w:t xml:space="preserve"> part of a wooden </w:t>
      </w:r>
      <w:r w:rsidR="00067D0A" w:rsidRPr="0011737B">
        <w:rPr>
          <w:color w:val="000000" w:themeColor="text1"/>
        </w:rPr>
        <w:t>rowboat</w:t>
      </w:r>
      <w:r w:rsidR="000E74CC" w:rsidRPr="0011737B">
        <w:rPr>
          <w:color w:val="000000" w:themeColor="text1"/>
        </w:rPr>
        <w:t xml:space="preserve"> and the frames of the boat otherwise known as the ‘ribs’ perfectly represented Christ’s ribs making the sculpture feel more human. </w:t>
      </w:r>
      <w:r w:rsidR="00067D0A" w:rsidRPr="0011737B">
        <w:rPr>
          <w:color w:val="000000" w:themeColor="text1"/>
        </w:rPr>
        <w:t xml:space="preserve">Its head was represented by an exploded magnetic floating mine left over from World War II </w:t>
      </w:r>
      <w:r w:rsidR="00F95C15">
        <w:rPr>
          <w:color w:val="000000" w:themeColor="text1"/>
        </w:rPr>
        <w:t>“</w:t>
      </w:r>
      <w:r w:rsidR="00067D0A" w:rsidRPr="0011737B">
        <w:rPr>
          <w:color w:val="000000" w:themeColor="text1"/>
        </w:rPr>
        <w:t>that’s the perfect head of Christ. It is like a sea urchin with detonators that naturally represent the crown of thorns</w:t>
      </w:r>
      <w:r w:rsidR="00F95C15">
        <w:rPr>
          <w:color w:val="000000" w:themeColor="text1"/>
        </w:rPr>
        <w:t>”</w:t>
      </w:r>
      <w:r w:rsidR="00067D0A" w:rsidRPr="0011737B">
        <w:rPr>
          <w:color w:val="000000" w:themeColor="text1"/>
        </w:rPr>
        <w:t xml:space="preserve"> (Qrco.de, 2025). </w:t>
      </w:r>
      <w:r w:rsidR="00761BBE" w:rsidRPr="0011737B">
        <w:rPr>
          <w:color w:val="000000" w:themeColor="text1"/>
          <w:spacing w:val="4"/>
          <w:shd w:val="clear" w:color="auto" w:fill="FFFFFF"/>
        </w:rPr>
        <w:t xml:space="preserve">The </w:t>
      </w:r>
      <w:r w:rsidR="00067D0A" w:rsidRPr="0011737B">
        <w:rPr>
          <w:color w:val="000000" w:themeColor="text1"/>
          <w:spacing w:val="4"/>
          <w:shd w:val="clear" w:color="auto" w:fill="FFFFFF"/>
        </w:rPr>
        <w:t>sculpture</w:t>
      </w:r>
      <w:r w:rsidR="00761BBE" w:rsidRPr="0011737B">
        <w:rPr>
          <w:color w:val="000000" w:themeColor="text1"/>
          <w:spacing w:val="4"/>
          <w:shd w:val="clear" w:color="auto" w:fill="FFFFFF"/>
        </w:rPr>
        <w:t xml:space="preserve"> </w:t>
      </w:r>
      <w:r w:rsidR="005219CF" w:rsidRPr="0011737B">
        <w:rPr>
          <w:color w:val="000000" w:themeColor="text1"/>
          <w:spacing w:val="4"/>
          <w:shd w:val="clear" w:color="auto" w:fill="FFFFFF"/>
        </w:rPr>
        <w:t>demonstrates Dali</w:t>
      </w:r>
      <w:r w:rsidR="0079761B">
        <w:rPr>
          <w:color w:val="000000" w:themeColor="text1"/>
          <w:spacing w:val="4"/>
          <w:shd w:val="clear" w:color="auto" w:fill="FFFFFF"/>
        </w:rPr>
        <w:t>’</w:t>
      </w:r>
      <w:r w:rsidR="005219CF" w:rsidRPr="0011737B">
        <w:rPr>
          <w:color w:val="000000" w:themeColor="text1"/>
          <w:spacing w:val="4"/>
          <w:shd w:val="clear" w:color="auto" w:fill="FFFFFF"/>
        </w:rPr>
        <w:t>s incredible use of found objects</w:t>
      </w:r>
      <w:r w:rsidR="000E74CC" w:rsidRPr="0011737B">
        <w:rPr>
          <w:color w:val="000000" w:themeColor="text1"/>
          <w:spacing w:val="4"/>
          <w:shd w:val="clear" w:color="auto" w:fill="FFFFFF"/>
        </w:rPr>
        <w:t xml:space="preserve"> as well as his ability to make the most out of accidents and disasters</w:t>
      </w:r>
      <w:r w:rsidR="0079761B">
        <w:rPr>
          <w:color w:val="000000" w:themeColor="text1"/>
          <w:spacing w:val="4"/>
          <w:shd w:val="clear" w:color="auto" w:fill="FFFFFF"/>
        </w:rPr>
        <w:t>.</w:t>
      </w:r>
      <w:r w:rsidR="005219CF" w:rsidRPr="0011737B">
        <w:rPr>
          <w:color w:val="000000" w:themeColor="text1"/>
          <w:spacing w:val="4"/>
          <w:shd w:val="clear" w:color="auto" w:fill="FFFFFF"/>
        </w:rPr>
        <w:t xml:space="preserve"> </w:t>
      </w:r>
      <w:r w:rsidR="00F962D1">
        <w:rPr>
          <w:color w:val="000000" w:themeColor="text1"/>
          <w:spacing w:val="4"/>
          <w:shd w:val="clear" w:color="auto" w:fill="FFFFFF"/>
        </w:rPr>
        <w:t>“</w:t>
      </w:r>
      <w:r w:rsidRPr="0011737B">
        <w:rPr>
          <w:color w:val="000000" w:themeColor="text1"/>
          <w:spacing w:val="4"/>
          <w:shd w:val="clear" w:color="auto" w:fill="FFFFFF"/>
        </w:rPr>
        <w:t>Dalí said that you always had to make the most of an accident</w:t>
      </w:r>
      <w:r w:rsidR="00F962D1">
        <w:rPr>
          <w:color w:val="000000" w:themeColor="text1"/>
          <w:spacing w:val="4"/>
          <w:shd w:val="clear" w:color="auto" w:fill="FFFFFF"/>
        </w:rPr>
        <w:t>”</w:t>
      </w:r>
      <w:r w:rsidR="000E74CC" w:rsidRPr="0011737B">
        <w:rPr>
          <w:color w:val="000000" w:themeColor="text1"/>
          <w:spacing w:val="4"/>
          <w:shd w:val="clear" w:color="auto" w:fill="FFFFFF"/>
        </w:rPr>
        <w:t xml:space="preserve"> </w:t>
      </w:r>
      <w:r w:rsidR="000E74CC" w:rsidRPr="0011737B">
        <w:rPr>
          <w:color w:val="000000" w:themeColor="text1"/>
        </w:rPr>
        <w:t>(</w:t>
      </w:r>
      <w:proofErr w:type="spellStart"/>
      <w:r w:rsidR="000E74CC" w:rsidRPr="0011737B">
        <w:rPr>
          <w:color w:val="000000" w:themeColor="text1"/>
        </w:rPr>
        <w:t>Pitxot</w:t>
      </w:r>
      <w:proofErr w:type="spellEnd"/>
      <w:r w:rsidR="000E74CC" w:rsidRPr="0011737B">
        <w:rPr>
          <w:color w:val="000000" w:themeColor="text1"/>
        </w:rPr>
        <w:t xml:space="preserve"> and Aguer, 2008).</w:t>
      </w:r>
      <w:r w:rsidR="00067D0A" w:rsidRPr="0011737B">
        <w:rPr>
          <w:color w:val="000000" w:themeColor="text1"/>
        </w:rPr>
        <w:t xml:space="preserve"> </w:t>
      </w:r>
      <w:proofErr w:type="gramStart"/>
      <w:r w:rsidR="00451192" w:rsidRPr="0011737B">
        <w:rPr>
          <w:color w:val="000000" w:themeColor="text1"/>
        </w:rPr>
        <w:t>However</w:t>
      </w:r>
      <w:proofErr w:type="gramEnd"/>
      <w:r w:rsidR="00451192" w:rsidRPr="0011737B">
        <w:rPr>
          <w:color w:val="000000" w:themeColor="text1"/>
        </w:rPr>
        <w:t xml:space="preserve"> some people may interpr</w:t>
      </w:r>
      <w:r w:rsidR="0079761B">
        <w:rPr>
          <w:color w:val="000000" w:themeColor="text1"/>
        </w:rPr>
        <w:t>e</w:t>
      </w:r>
      <w:r w:rsidR="00451192" w:rsidRPr="0011737B">
        <w:rPr>
          <w:color w:val="000000" w:themeColor="text1"/>
        </w:rPr>
        <w:t xml:space="preserve">t Dali’s use of rubbish to represent Christ as disrespectful and potentially sacrilegious because materials hold power and rubbish </w:t>
      </w:r>
      <w:proofErr w:type="gramStart"/>
      <w:r w:rsidR="00451192" w:rsidRPr="0011737B">
        <w:rPr>
          <w:color w:val="000000" w:themeColor="text1"/>
        </w:rPr>
        <w:t>is considered to be</w:t>
      </w:r>
      <w:proofErr w:type="gramEnd"/>
      <w:r w:rsidR="00451192" w:rsidRPr="0011737B">
        <w:rPr>
          <w:color w:val="000000" w:themeColor="text1"/>
        </w:rPr>
        <w:t xml:space="preserve"> disposable and worthless </w:t>
      </w:r>
      <w:r w:rsidR="00A744EA" w:rsidRPr="0011737B">
        <w:rPr>
          <w:color w:val="000000" w:themeColor="text1"/>
        </w:rPr>
        <w:t>and making</w:t>
      </w:r>
      <w:r w:rsidR="00451192" w:rsidRPr="0011737B">
        <w:rPr>
          <w:color w:val="000000" w:themeColor="text1"/>
        </w:rPr>
        <w:t xml:space="preserve"> a representation of </w:t>
      </w:r>
      <w:r w:rsidR="00426565" w:rsidRPr="0011737B">
        <w:rPr>
          <w:color w:val="000000" w:themeColor="text1"/>
        </w:rPr>
        <w:t>Christ</w:t>
      </w:r>
      <w:r w:rsidR="00451192" w:rsidRPr="0011737B">
        <w:rPr>
          <w:color w:val="000000" w:themeColor="text1"/>
        </w:rPr>
        <w:t xml:space="preserve"> out of something worthless </w:t>
      </w:r>
      <w:r w:rsidR="00652840" w:rsidRPr="0011737B">
        <w:rPr>
          <w:color w:val="000000" w:themeColor="text1"/>
        </w:rPr>
        <w:t xml:space="preserve">can be seen as disrespectful. </w:t>
      </w:r>
      <w:r w:rsidR="00067D0A" w:rsidRPr="0011737B">
        <w:rPr>
          <w:color w:val="000000" w:themeColor="text1"/>
        </w:rPr>
        <w:t xml:space="preserve">After </w:t>
      </w:r>
      <w:r w:rsidR="00426565" w:rsidRPr="0011737B">
        <w:rPr>
          <w:color w:val="000000" w:themeColor="text1"/>
        </w:rPr>
        <w:t>Dali</w:t>
      </w:r>
      <w:r w:rsidR="00067D0A" w:rsidRPr="0011737B">
        <w:rPr>
          <w:color w:val="000000" w:themeColor="text1"/>
        </w:rPr>
        <w:t xml:space="preserve"> had finished making the huge sculpture he decided to leave it completely untouched</w:t>
      </w:r>
      <w:r w:rsidR="00523D88">
        <w:rPr>
          <w:color w:val="000000" w:themeColor="text1"/>
        </w:rPr>
        <w:t>.</w:t>
      </w:r>
      <w:r w:rsidR="00067D0A" w:rsidRPr="0011737B">
        <w:rPr>
          <w:color w:val="000000" w:themeColor="text1"/>
        </w:rPr>
        <w:t xml:space="preserve"> ‘I’ll leave that Christ here and I’ll never touch it again. One day it will go back to the earth like all of us will very slowly. Dust you are and dust you shall return’ (Qrco.de, 2025). </w:t>
      </w:r>
      <w:r w:rsidR="00CA4954">
        <w:rPr>
          <w:color w:val="000000" w:themeColor="text1"/>
        </w:rPr>
        <w:t xml:space="preserve">Whilst </w:t>
      </w:r>
      <w:r w:rsidR="00CA4954" w:rsidRPr="006F0FEF">
        <w:rPr>
          <w:i/>
          <w:iCs/>
          <w:color w:val="000000" w:themeColor="text1"/>
        </w:rPr>
        <w:t>Christ</w:t>
      </w:r>
      <w:r w:rsidR="00F14731" w:rsidRPr="006F0FEF">
        <w:rPr>
          <w:i/>
          <w:iCs/>
          <w:color w:val="000000" w:themeColor="text1"/>
        </w:rPr>
        <w:t xml:space="preserve"> of the Rubbish</w:t>
      </w:r>
      <w:r w:rsidR="00F14731">
        <w:rPr>
          <w:color w:val="000000" w:themeColor="text1"/>
        </w:rPr>
        <w:t xml:space="preserve"> may be </w:t>
      </w:r>
      <w:r w:rsidR="00B50EF9">
        <w:rPr>
          <w:color w:val="000000" w:themeColor="text1"/>
        </w:rPr>
        <w:t>considered</w:t>
      </w:r>
      <w:r w:rsidR="00F14731">
        <w:rPr>
          <w:color w:val="000000" w:themeColor="text1"/>
        </w:rPr>
        <w:t xml:space="preserve"> a sacrilegious depiction of Christ, arguably Dali’s sentiment of returning Christ to the earth</w:t>
      </w:r>
      <w:r w:rsidR="006F0FEF">
        <w:rPr>
          <w:color w:val="000000" w:themeColor="text1"/>
        </w:rPr>
        <w:t xml:space="preserve"> may be interpreted as</w:t>
      </w:r>
      <w:r w:rsidR="00506DD3">
        <w:rPr>
          <w:color w:val="000000" w:themeColor="text1"/>
        </w:rPr>
        <w:t xml:space="preserve"> in tune with religious belief and doctrine; ‘ashes to ashes, dust to dust’</w:t>
      </w:r>
      <w:r w:rsidR="00D34D90">
        <w:rPr>
          <w:color w:val="000000" w:themeColor="text1"/>
        </w:rPr>
        <w:t xml:space="preserve"> as </w:t>
      </w:r>
      <w:r w:rsidR="003F7862">
        <w:rPr>
          <w:color w:val="000000" w:themeColor="text1"/>
        </w:rPr>
        <w:t>nothing can be completed without God’s will and a person will always return to the earth from which they came</w:t>
      </w:r>
      <w:r w:rsidR="00420F2A">
        <w:rPr>
          <w:color w:val="000000" w:themeColor="text1"/>
        </w:rPr>
        <w:t xml:space="preserve"> (Bolinger, 2025).</w:t>
      </w:r>
    </w:p>
    <w:p w14:paraId="3672184C" w14:textId="6E64B876" w:rsidR="00593E9C" w:rsidRDefault="00BE7590" w:rsidP="00A30697">
      <w:pPr>
        <w:rPr>
          <w:color w:val="000000"/>
          <w:spacing w:val="4"/>
          <w:shd w:val="clear" w:color="auto" w:fill="FFFFFF"/>
        </w:rPr>
      </w:pPr>
      <w:r>
        <w:rPr>
          <w:color w:val="000000"/>
          <w:spacing w:val="4"/>
          <w:shd w:val="clear" w:color="auto" w:fill="FFFFFF"/>
        </w:rPr>
        <w:t xml:space="preserve">Andres Serrano is </w:t>
      </w:r>
      <w:r w:rsidR="0022472E">
        <w:rPr>
          <w:color w:val="000000"/>
          <w:spacing w:val="4"/>
          <w:shd w:val="clear" w:color="auto" w:fill="FFFFFF"/>
        </w:rPr>
        <w:t>an American photographer best known for his controversial photography.</w:t>
      </w:r>
      <w:r>
        <w:rPr>
          <w:color w:val="000000"/>
          <w:spacing w:val="4"/>
          <w:shd w:val="clear" w:color="auto" w:fill="FFFFFF"/>
        </w:rPr>
        <w:t xml:space="preserve"> </w:t>
      </w:r>
      <w:r w:rsidR="00B70D0A">
        <w:rPr>
          <w:color w:val="000000"/>
          <w:spacing w:val="4"/>
          <w:shd w:val="clear" w:color="auto" w:fill="FFFFFF"/>
        </w:rPr>
        <w:t>From 1987 to 1990 he created a series of photographs called the ‘immersion series’ where he took photos of religious objects and figures submerged in different bodily fluids</w:t>
      </w:r>
      <w:r w:rsidR="00AF103D">
        <w:rPr>
          <w:color w:val="000000"/>
          <w:spacing w:val="4"/>
          <w:shd w:val="clear" w:color="auto" w:fill="FFFFFF"/>
        </w:rPr>
        <w:t>.</w:t>
      </w:r>
      <w:r w:rsidR="00B70D0A">
        <w:rPr>
          <w:color w:val="000000"/>
          <w:spacing w:val="4"/>
          <w:shd w:val="clear" w:color="auto" w:fill="FFFFFF"/>
        </w:rPr>
        <w:t xml:space="preserve"> One of </w:t>
      </w:r>
      <w:r w:rsidR="00AF103D">
        <w:rPr>
          <w:color w:val="000000"/>
          <w:spacing w:val="4"/>
          <w:shd w:val="clear" w:color="auto" w:fill="FFFFFF"/>
        </w:rPr>
        <w:t xml:space="preserve">these </w:t>
      </w:r>
      <w:r w:rsidR="001E4238">
        <w:rPr>
          <w:color w:val="000000"/>
          <w:spacing w:val="4"/>
          <w:shd w:val="clear" w:color="auto" w:fill="FFFFFF"/>
        </w:rPr>
        <w:t xml:space="preserve">photographs </w:t>
      </w:r>
      <w:r w:rsidR="00B70D0A">
        <w:rPr>
          <w:color w:val="000000"/>
          <w:spacing w:val="4"/>
          <w:shd w:val="clear" w:color="auto" w:fill="FFFFFF"/>
        </w:rPr>
        <w:t xml:space="preserve">is </w:t>
      </w:r>
      <w:r w:rsidR="001E4238">
        <w:rPr>
          <w:color w:val="000000"/>
          <w:spacing w:val="4"/>
          <w:shd w:val="clear" w:color="auto" w:fill="FFFFFF"/>
        </w:rPr>
        <w:t>en</w:t>
      </w:r>
      <w:r>
        <w:rPr>
          <w:color w:val="000000"/>
          <w:spacing w:val="4"/>
          <w:shd w:val="clear" w:color="auto" w:fill="FFFFFF"/>
        </w:rPr>
        <w:t>title</w:t>
      </w:r>
      <w:r w:rsidR="0022472E">
        <w:rPr>
          <w:color w:val="000000"/>
          <w:spacing w:val="4"/>
          <w:shd w:val="clear" w:color="auto" w:fill="FFFFFF"/>
        </w:rPr>
        <w:t>d</w:t>
      </w:r>
      <w:r>
        <w:rPr>
          <w:color w:val="000000"/>
          <w:spacing w:val="4"/>
          <w:shd w:val="clear" w:color="auto" w:fill="FFFFFF"/>
        </w:rPr>
        <w:t xml:space="preserve"> ‘</w:t>
      </w:r>
      <w:r w:rsidR="00DF79A7">
        <w:rPr>
          <w:color w:val="000000"/>
          <w:spacing w:val="4"/>
          <w:shd w:val="clear" w:color="auto" w:fill="FFFFFF"/>
        </w:rPr>
        <w:t>P</w:t>
      </w:r>
      <w:r>
        <w:rPr>
          <w:color w:val="000000"/>
          <w:spacing w:val="4"/>
          <w:shd w:val="clear" w:color="auto" w:fill="FFFFFF"/>
        </w:rPr>
        <w:t xml:space="preserve">iss Christ’ </w:t>
      </w:r>
      <w:r w:rsidR="00B70D0A">
        <w:rPr>
          <w:color w:val="000000"/>
          <w:spacing w:val="4"/>
          <w:shd w:val="clear" w:color="auto" w:fill="FFFFFF"/>
        </w:rPr>
        <w:t>created in 1987</w:t>
      </w:r>
      <w:r w:rsidR="00DF79A7">
        <w:rPr>
          <w:color w:val="000000"/>
          <w:spacing w:val="4"/>
          <w:shd w:val="clear" w:color="auto" w:fill="FFFFFF"/>
        </w:rPr>
        <w:t xml:space="preserve">, which </w:t>
      </w:r>
      <w:r>
        <w:rPr>
          <w:color w:val="000000"/>
          <w:spacing w:val="4"/>
          <w:shd w:val="clear" w:color="auto" w:fill="FFFFFF"/>
        </w:rPr>
        <w:t>is</w:t>
      </w:r>
      <w:r w:rsidR="0022472E">
        <w:rPr>
          <w:color w:val="000000"/>
          <w:spacing w:val="4"/>
          <w:shd w:val="clear" w:color="auto" w:fill="FFFFFF"/>
        </w:rPr>
        <w:t xml:space="preserve"> a 100cm by 150cm </w:t>
      </w:r>
      <w:r w:rsidR="0022472E" w:rsidRPr="003F4AA0">
        <w:rPr>
          <w:color w:val="000000"/>
          <w:spacing w:val="4"/>
          <w:shd w:val="clear" w:color="auto" w:fill="FFFFFF"/>
        </w:rPr>
        <w:t>photograph of a crucifix submerged in his urine. He printed it on glossy paper making the image shiny and the colours vibrant. ‘</w:t>
      </w:r>
      <w:proofErr w:type="gramStart"/>
      <w:r w:rsidR="0022472E" w:rsidRPr="003F4AA0">
        <w:rPr>
          <w:color w:val="000000"/>
          <w:spacing w:val="4"/>
          <w:shd w:val="clear" w:color="auto" w:fill="FFFFFF"/>
        </w:rPr>
        <w:t>the</w:t>
      </w:r>
      <w:proofErr w:type="gramEnd"/>
      <w:r w:rsidR="0022472E" w:rsidRPr="003F4AA0">
        <w:rPr>
          <w:color w:val="000000"/>
          <w:spacing w:val="4"/>
          <w:shd w:val="clear" w:color="auto" w:fill="FFFFFF"/>
        </w:rPr>
        <w:t xml:space="preserve"> saturated amber hues along with the texture given from the bubbles make it seem as </w:t>
      </w:r>
      <w:r w:rsidR="0022472E" w:rsidRPr="003F4AA0">
        <w:rPr>
          <w:color w:val="000000"/>
          <w:spacing w:val="4"/>
          <w:shd w:val="clear" w:color="auto" w:fill="FFFFFF"/>
        </w:rPr>
        <w:lastRenderedPageBreak/>
        <w:t>if there is a light glow coming from the figure of Christ’</w:t>
      </w:r>
      <w:r w:rsidR="004259D0" w:rsidRPr="003F4AA0">
        <w:t xml:space="preserve"> (</w:t>
      </w:r>
      <w:proofErr w:type="spellStart"/>
      <w:r w:rsidR="004259D0" w:rsidRPr="003F4AA0">
        <w:t>Terziyska</w:t>
      </w:r>
      <w:proofErr w:type="spellEnd"/>
      <w:r w:rsidR="004259D0" w:rsidRPr="003F4AA0">
        <w:t>, 2023)</w:t>
      </w:r>
      <w:r w:rsidR="0022472E" w:rsidRPr="003F4AA0">
        <w:rPr>
          <w:color w:val="000000"/>
          <w:spacing w:val="4"/>
          <w:shd w:val="clear" w:color="auto" w:fill="FFFFFF"/>
        </w:rPr>
        <w:t>. Had the title of the work not be</w:t>
      </w:r>
      <w:r w:rsidR="00E56058">
        <w:rPr>
          <w:color w:val="000000"/>
          <w:spacing w:val="4"/>
          <w:shd w:val="clear" w:color="auto" w:fill="FFFFFF"/>
        </w:rPr>
        <w:t>en</w:t>
      </w:r>
      <w:r w:rsidR="0022472E" w:rsidRPr="003F4AA0">
        <w:rPr>
          <w:color w:val="000000"/>
          <w:spacing w:val="4"/>
          <w:shd w:val="clear" w:color="auto" w:fill="FFFFFF"/>
        </w:rPr>
        <w:t xml:space="preserve"> so straight forward and explicit </w:t>
      </w:r>
      <w:r w:rsidR="00E56058">
        <w:rPr>
          <w:color w:val="000000"/>
          <w:spacing w:val="4"/>
          <w:shd w:val="clear" w:color="auto" w:fill="FFFFFF"/>
        </w:rPr>
        <w:t>the viewer</w:t>
      </w:r>
      <w:r w:rsidR="0022472E" w:rsidRPr="003F4AA0">
        <w:rPr>
          <w:color w:val="000000"/>
          <w:spacing w:val="4"/>
          <w:shd w:val="clear" w:color="auto" w:fill="FFFFFF"/>
        </w:rPr>
        <w:t xml:space="preserve"> would have no idea what </w:t>
      </w:r>
      <w:r w:rsidR="00DF79A7" w:rsidRPr="003F4AA0">
        <w:rPr>
          <w:color w:val="000000"/>
          <w:spacing w:val="4"/>
          <w:shd w:val="clear" w:color="auto" w:fill="FFFFFF"/>
        </w:rPr>
        <w:t>the image depicted just from looking at it</w:t>
      </w:r>
      <w:r w:rsidR="00B70D0A" w:rsidRPr="003F4AA0">
        <w:rPr>
          <w:color w:val="000000"/>
          <w:spacing w:val="4"/>
          <w:shd w:val="clear" w:color="auto" w:fill="FFFFFF"/>
        </w:rPr>
        <w:t xml:space="preserve">. </w:t>
      </w:r>
      <w:r w:rsidR="00CB5EAD" w:rsidRPr="003F4AA0">
        <w:rPr>
          <w:color w:val="000000"/>
          <w:spacing w:val="4"/>
          <w:shd w:val="clear" w:color="auto" w:fill="FFFFFF"/>
        </w:rPr>
        <w:t xml:space="preserve">Serrano said that the photograph </w:t>
      </w:r>
      <w:r w:rsidR="00655689">
        <w:rPr>
          <w:color w:val="000000"/>
          <w:spacing w:val="4"/>
          <w:shd w:val="clear" w:color="auto" w:fill="FFFFFF"/>
        </w:rPr>
        <w:t>“</w:t>
      </w:r>
      <w:r w:rsidR="00CB5EAD" w:rsidRPr="003F4AA0">
        <w:rPr>
          <w:color w:val="000000"/>
          <w:spacing w:val="4"/>
          <w:shd w:val="clear" w:color="auto" w:fill="FFFFFF"/>
        </w:rPr>
        <w:t>symbolises the way Christ died: blood came out of him but so did the piss and the shit</w:t>
      </w:r>
      <w:r w:rsidR="00655689">
        <w:rPr>
          <w:color w:val="000000"/>
          <w:spacing w:val="4"/>
          <w:shd w:val="clear" w:color="auto" w:fill="FFFFFF"/>
        </w:rPr>
        <w:t>”</w:t>
      </w:r>
      <w:r w:rsidR="00CB5EAD" w:rsidRPr="003F4AA0">
        <w:rPr>
          <w:color w:val="000000"/>
          <w:spacing w:val="4"/>
          <w:shd w:val="clear" w:color="auto" w:fill="FFFFFF"/>
        </w:rPr>
        <w:t xml:space="preserve"> </w:t>
      </w:r>
      <w:r w:rsidR="004259D0" w:rsidRPr="003F4AA0">
        <w:t>(</w:t>
      </w:r>
      <w:proofErr w:type="spellStart"/>
      <w:r w:rsidR="004259D0" w:rsidRPr="003F4AA0">
        <w:t>Terziyska</w:t>
      </w:r>
      <w:proofErr w:type="spellEnd"/>
      <w:r w:rsidR="004259D0" w:rsidRPr="003F4AA0">
        <w:t xml:space="preserve">, 2023). </w:t>
      </w:r>
      <w:r w:rsidR="00CB5EAD" w:rsidRPr="003F4AA0">
        <w:rPr>
          <w:color w:val="000000"/>
          <w:spacing w:val="4"/>
          <w:shd w:val="clear" w:color="auto" w:fill="FFFFFF"/>
        </w:rPr>
        <w:t>He also said that ‘Maybe if piss Christ upsets you it's because it gives some sense of what the crucifixion was actually like</w:t>
      </w:r>
      <w:r w:rsidR="004259D0" w:rsidRPr="003F4AA0">
        <w:rPr>
          <w:color w:val="000000"/>
          <w:spacing w:val="4"/>
          <w:shd w:val="clear" w:color="auto" w:fill="FFFFFF"/>
        </w:rPr>
        <w:t>’</w:t>
      </w:r>
      <w:r w:rsidR="004259D0" w:rsidRPr="004259D0">
        <w:t xml:space="preserve"> </w:t>
      </w:r>
      <w:r w:rsidR="004259D0">
        <w:t>(</w:t>
      </w:r>
      <w:proofErr w:type="spellStart"/>
      <w:r w:rsidR="004259D0">
        <w:t>Terziyska</w:t>
      </w:r>
      <w:proofErr w:type="spellEnd"/>
      <w:r w:rsidR="004259D0">
        <w:t>, 2023).</w:t>
      </w:r>
      <w:r w:rsidR="00CB5EAD">
        <w:rPr>
          <w:color w:val="000000"/>
          <w:spacing w:val="4"/>
          <w:shd w:val="clear" w:color="auto" w:fill="FFFFFF"/>
        </w:rPr>
        <w:t xml:space="preserve"> </w:t>
      </w:r>
      <w:r w:rsidR="00B70D0A">
        <w:rPr>
          <w:color w:val="000000"/>
          <w:spacing w:val="4"/>
          <w:shd w:val="clear" w:color="auto" w:fill="FFFFFF"/>
        </w:rPr>
        <w:t xml:space="preserve">The work was first exhibited in the </w:t>
      </w:r>
      <w:r w:rsidR="00DF79A7">
        <w:rPr>
          <w:color w:val="000000"/>
          <w:spacing w:val="4"/>
          <w:shd w:val="clear" w:color="auto" w:fill="FFFFFF"/>
        </w:rPr>
        <w:t>S</w:t>
      </w:r>
      <w:r w:rsidR="00B70D0A">
        <w:rPr>
          <w:color w:val="000000"/>
          <w:spacing w:val="4"/>
          <w:shd w:val="clear" w:color="auto" w:fill="FFFFFF"/>
        </w:rPr>
        <w:t xml:space="preserve">tux Gallery in </w:t>
      </w:r>
      <w:r w:rsidR="00DF79A7">
        <w:rPr>
          <w:color w:val="000000"/>
          <w:spacing w:val="4"/>
          <w:shd w:val="clear" w:color="auto" w:fill="FFFFFF"/>
        </w:rPr>
        <w:t>N</w:t>
      </w:r>
      <w:r w:rsidR="00B70D0A">
        <w:rPr>
          <w:color w:val="000000"/>
          <w:spacing w:val="4"/>
          <w:shd w:val="clear" w:color="auto" w:fill="FFFFFF"/>
        </w:rPr>
        <w:t xml:space="preserve">ew </w:t>
      </w:r>
      <w:r w:rsidR="00DF79A7">
        <w:rPr>
          <w:color w:val="000000"/>
          <w:spacing w:val="4"/>
          <w:shd w:val="clear" w:color="auto" w:fill="FFFFFF"/>
        </w:rPr>
        <w:t>Y</w:t>
      </w:r>
      <w:r w:rsidR="00B70D0A">
        <w:rPr>
          <w:color w:val="000000"/>
          <w:spacing w:val="4"/>
          <w:shd w:val="clear" w:color="auto" w:fill="FFFFFF"/>
        </w:rPr>
        <w:t>o</w:t>
      </w:r>
      <w:r w:rsidR="00655689">
        <w:rPr>
          <w:color w:val="000000"/>
          <w:spacing w:val="4"/>
          <w:shd w:val="clear" w:color="auto" w:fill="FFFFFF"/>
        </w:rPr>
        <w:t>rk</w:t>
      </w:r>
      <w:r w:rsidR="00B70D0A">
        <w:rPr>
          <w:color w:val="000000"/>
          <w:spacing w:val="4"/>
          <w:shd w:val="clear" w:color="auto" w:fill="FFFFFF"/>
        </w:rPr>
        <w:t xml:space="preserve"> </w:t>
      </w:r>
      <w:r w:rsidR="00DF79A7">
        <w:rPr>
          <w:color w:val="000000"/>
          <w:spacing w:val="4"/>
          <w:shd w:val="clear" w:color="auto" w:fill="FFFFFF"/>
        </w:rPr>
        <w:t>C</w:t>
      </w:r>
      <w:r w:rsidR="00B70D0A">
        <w:rPr>
          <w:color w:val="000000"/>
          <w:spacing w:val="4"/>
          <w:shd w:val="clear" w:color="auto" w:fill="FFFFFF"/>
        </w:rPr>
        <w:t xml:space="preserve">ity in 1987 but did not generate </w:t>
      </w:r>
      <w:r w:rsidR="00DF79A7">
        <w:rPr>
          <w:color w:val="000000"/>
          <w:spacing w:val="4"/>
          <w:shd w:val="clear" w:color="auto" w:fill="FFFFFF"/>
        </w:rPr>
        <w:t>controversy</w:t>
      </w:r>
      <w:r w:rsidR="00B70D0A">
        <w:rPr>
          <w:color w:val="000000"/>
          <w:spacing w:val="4"/>
          <w:shd w:val="clear" w:color="auto" w:fill="FFFFFF"/>
        </w:rPr>
        <w:t xml:space="preserve"> until it was displayed at the </w:t>
      </w:r>
      <w:r w:rsidR="00DF79A7">
        <w:rPr>
          <w:color w:val="000000"/>
          <w:spacing w:val="4"/>
          <w:shd w:val="clear" w:color="auto" w:fill="FFFFFF"/>
        </w:rPr>
        <w:t>Virgin</w:t>
      </w:r>
      <w:r w:rsidR="00C570DC">
        <w:rPr>
          <w:color w:val="000000"/>
          <w:spacing w:val="4"/>
          <w:shd w:val="clear" w:color="auto" w:fill="FFFFFF"/>
        </w:rPr>
        <w:t>i</w:t>
      </w:r>
      <w:r w:rsidR="00DF79A7">
        <w:rPr>
          <w:color w:val="000000"/>
          <w:spacing w:val="4"/>
          <w:shd w:val="clear" w:color="auto" w:fill="FFFFFF"/>
        </w:rPr>
        <w:t>a</w:t>
      </w:r>
      <w:r w:rsidR="00B70D0A">
        <w:rPr>
          <w:color w:val="000000"/>
          <w:spacing w:val="4"/>
          <w:shd w:val="clear" w:color="auto" w:fill="FFFFFF"/>
        </w:rPr>
        <w:t xml:space="preserve"> </w:t>
      </w:r>
      <w:r w:rsidR="00C570DC">
        <w:rPr>
          <w:color w:val="000000"/>
          <w:spacing w:val="4"/>
          <w:shd w:val="clear" w:color="auto" w:fill="FFFFFF"/>
        </w:rPr>
        <w:t>M</w:t>
      </w:r>
      <w:r w:rsidR="00B70D0A">
        <w:rPr>
          <w:color w:val="000000"/>
          <w:spacing w:val="4"/>
          <w:shd w:val="clear" w:color="auto" w:fill="FFFFFF"/>
        </w:rPr>
        <w:t xml:space="preserve">useum of </w:t>
      </w:r>
      <w:r w:rsidR="00C570DC" w:rsidRPr="00C570DC">
        <w:rPr>
          <w:color w:val="000000"/>
          <w:spacing w:val="4"/>
          <w:shd w:val="clear" w:color="auto" w:fill="FFFFFF"/>
        </w:rPr>
        <w:t>A</w:t>
      </w:r>
      <w:r w:rsidR="00B70D0A" w:rsidRPr="00C570DC">
        <w:rPr>
          <w:color w:val="000000"/>
          <w:spacing w:val="4"/>
          <w:shd w:val="clear" w:color="auto" w:fill="FFFFFF"/>
        </w:rPr>
        <w:t>rt as</w:t>
      </w:r>
      <w:r w:rsidR="0060692D">
        <w:rPr>
          <w:color w:val="000000"/>
          <w:spacing w:val="4"/>
          <w:shd w:val="clear" w:color="auto" w:fill="FFFFFF"/>
        </w:rPr>
        <w:t xml:space="preserve"> critiques called </w:t>
      </w:r>
      <w:r w:rsidR="0060692D" w:rsidRPr="003F4AA0">
        <w:rPr>
          <w:color w:val="000000"/>
          <w:spacing w:val="4"/>
          <w:shd w:val="clear" w:color="auto" w:fill="FFFFFF"/>
        </w:rPr>
        <w:t xml:space="preserve">the work </w:t>
      </w:r>
      <w:r w:rsidR="00C570DC">
        <w:rPr>
          <w:color w:val="000000"/>
          <w:spacing w:val="4"/>
          <w:shd w:val="clear" w:color="auto" w:fill="FFFFFF"/>
        </w:rPr>
        <w:t>“</w:t>
      </w:r>
      <w:r w:rsidR="0060692D" w:rsidRPr="003F4AA0">
        <w:rPr>
          <w:color w:val="000000"/>
          <w:spacing w:val="4"/>
          <w:shd w:val="clear" w:color="auto" w:fill="FFFFFF"/>
        </w:rPr>
        <w:t xml:space="preserve">atrocious, blasphemous, and inherently offensive to </w:t>
      </w:r>
      <w:r w:rsidR="004259D0" w:rsidRPr="003F4AA0">
        <w:rPr>
          <w:color w:val="000000"/>
          <w:spacing w:val="4"/>
          <w:shd w:val="clear" w:color="auto" w:fill="FFFFFF"/>
        </w:rPr>
        <w:t>Christians</w:t>
      </w:r>
      <w:r w:rsidR="00C570DC">
        <w:rPr>
          <w:color w:val="000000"/>
          <w:spacing w:val="4"/>
          <w:shd w:val="clear" w:color="auto" w:fill="FFFFFF"/>
        </w:rPr>
        <w:t>”</w:t>
      </w:r>
      <w:r w:rsidR="004259D0" w:rsidRPr="003F4AA0">
        <w:rPr>
          <w:color w:val="000000"/>
          <w:spacing w:val="4"/>
          <w:shd w:val="clear" w:color="auto" w:fill="FFFFFF"/>
        </w:rPr>
        <w:t xml:space="preserve"> </w:t>
      </w:r>
      <w:r w:rsidR="004259D0" w:rsidRPr="003F4AA0">
        <w:t>(</w:t>
      </w:r>
      <w:proofErr w:type="spellStart"/>
      <w:r w:rsidR="004259D0" w:rsidRPr="003F4AA0">
        <w:t>Terziyska</w:t>
      </w:r>
      <w:proofErr w:type="spellEnd"/>
      <w:r w:rsidR="004259D0" w:rsidRPr="003F4AA0">
        <w:t>, 2023)</w:t>
      </w:r>
      <w:r w:rsidR="0060692D" w:rsidRPr="003F4AA0">
        <w:rPr>
          <w:color w:val="000000"/>
          <w:spacing w:val="4"/>
          <w:shd w:val="clear" w:color="auto" w:fill="FFFFFF"/>
        </w:rPr>
        <w:t>. S</w:t>
      </w:r>
      <w:r w:rsidR="00DF79A7" w:rsidRPr="003F4AA0">
        <w:rPr>
          <w:color w:val="000000"/>
          <w:spacing w:val="4"/>
          <w:shd w:val="clear" w:color="auto" w:fill="FFFFFF"/>
        </w:rPr>
        <w:t>errano received hate mail and death threats</w:t>
      </w:r>
      <w:r w:rsidR="0060692D" w:rsidRPr="003F4AA0">
        <w:rPr>
          <w:color w:val="000000"/>
          <w:spacing w:val="4"/>
          <w:shd w:val="clear" w:color="auto" w:fill="FFFFFF"/>
        </w:rPr>
        <w:t xml:space="preserve"> and</w:t>
      </w:r>
      <w:r w:rsidR="00DF79A7" w:rsidRPr="003F4AA0">
        <w:rPr>
          <w:color w:val="000000"/>
          <w:spacing w:val="4"/>
          <w:shd w:val="clear" w:color="auto" w:fill="FFFFFF"/>
        </w:rPr>
        <w:t xml:space="preserve"> was </w:t>
      </w:r>
      <w:r w:rsidR="0060692D" w:rsidRPr="003F4AA0">
        <w:rPr>
          <w:color w:val="000000"/>
          <w:spacing w:val="4"/>
          <w:shd w:val="clear" w:color="auto" w:fill="FFFFFF"/>
        </w:rPr>
        <w:t>even criticised</w:t>
      </w:r>
      <w:r w:rsidR="00DF79A7" w:rsidRPr="003F4AA0">
        <w:rPr>
          <w:color w:val="000000"/>
          <w:spacing w:val="4"/>
          <w:shd w:val="clear" w:color="auto" w:fill="FFFFFF"/>
        </w:rPr>
        <w:t xml:space="preserve"> by</w:t>
      </w:r>
      <w:r w:rsidR="00DF79A7">
        <w:rPr>
          <w:color w:val="000000"/>
          <w:spacing w:val="4"/>
          <w:shd w:val="clear" w:color="auto" w:fill="FFFFFF"/>
        </w:rPr>
        <w:t xml:space="preserve"> multiple </w:t>
      </w:r>
      <w:r w:rsidR="0060692D">
        <w:rPr>
          <w:color w:val="000000"/>
          <w:spacing w:val="4"/>
          <w:shd w:val="clear" w:color="auto" w:fill="FFFFFF"/>
        </w:rPr>
        <w:t>US</w:t>
      </w:r>
      <w:r w:rsidR="00DF79A7">
        <w:rPr>
          <w:color w:val="000000"/>
          <w:spacing w:val="4"/>
          <w:shd w:val="clear" w:color="auto" w:fill="FFFFFF"/>
        </w:rPr>
        <w:t xml:space="preserve"> </w:t>
      </w:r>
      <w:r w:rsidR="0060692D">
        <w:rPr>
          <w:color w:val="000000"/>
          <w:spacing w:val="4"/>
          <w:shd w:val="clear" w:color="auto" w:fill="FFFFFF"/>
        </w:rPr>
        <w:t>senators</w:t>
      </w:r>
      <w:r w:rsidR="00DF79A7">
        <w:rPr>
          <w:color w:val="000000"/>
          <w:spacing w:val="4"/>
          <w:shd w:val="clear" w:color="auto" w:fill="FFFFFF"/>
        </w:rPr>
        <w:t xml:space="preserve"> many of wh</w:t>
      </w:r>
      <w:r w:rsidR="00483B86">
        <w:rPr>
          <w:color w:val="000000"/>
          <w:spacing w:val="4"/>
          <w:shd w:val="clear" w:color="auto" w:fill="FFFFFF"/>
        </w:rPr>
        <w:t>om</w:t>
      </w:r>
      <w:r w:rsidR="00DF79A7">
        <w:rPr>
          <w:color w:val="000000"/>
          <w:spacing w:val="4"/>
          <w:shd w:val="clear" w:color="auto" w:fill="FFFFFF"/>
        </w:rPr>
        <w:t xml:space="preserve"> called for the immediate removal of the piece </w:t>
      </w:r>
      <w:r w:rsidR="0060692D">
        <w:rPr>
          <w:color w:val="000000"/>
          <w:spacing w:val="4"/>
          <w:shd w:val="clear" w:color="auto" w:fill="FFFFFF"/>
        </w:rPr>
        <w:t>from the exhibition</w:t>
      </w:r>
      <w:r w:rsidR="00056DE6">
        <w:rPr>
          <w:color w:val="000000"/>
          <w:spacing w:val="4"/>
          <w:shd w:val="clear" w:color="auto" w:fill="FFFFFF"/>
        </w:rPr>
        <w:t>. One named Alfonse D’Amato</w:t>
      </w:r>
      <w:r w:rsidR="00CC29AD">
        <w:rPr>
          <w:color w:val="000000"/>
          <w:spacing w:val="4"/>
          <w:shd w:val="clear" w:color="auto" w:fill="FFFFFF"/>
        </w:rPr>
        <w:t xml:space="preserve"> even</w:t>
      </w:r>
      <w:r w:rsidR="00056DE6">
        <w:rPr>
          <w:color w:val="000000"/>
          <w:spacing w:val="4"/>
          <w:shd w:val="clear" w:color="auto" w:fill="FFFFFF"/>
        </w:rPr>
        <w:t xml:space="preserve"> </w:t>
      </w:r>
      <w:r w:rsidR="00CC29AD">
        <w:rPr>
          <w:color w:val="000000"/>
          <w:spacing w:val="4"/>
          <w:shd w:val="clear" w:color="auto" w:fill="FFFFFF"/>
        </w:rPr>
        <w:t xml:space="preserve">tore a reproduction of the photograph in half </w:t>
      </w:r>
      <w:r w:rsidR="00F66B61" w:rsidRPr="00A744EA">
        <w:rPr>
          <w:color w:val="000000"/>
          <w:spacing w:val="4"/>
          <w:highlight w:val="yellow"/>
          <w:shd w:val="clear" w:color="auto" w:fill="FFFFFF"/>
        </w:rPr>
        <w:t>(image)</w:t>
      </w:r>
      <w:r w:rsidR="00F66B61">
        <w:rPr>
          <w:color w:val="000000"/>
          <w:spacing w:val="4"/>
          <w:shd w:val="clear" w:color="auto" w:fill="FFFFFF"/>
        </w:rPr>
        <w:t xml:space="preserve"> </w:t>
      </w:r>
      <w:r w:rsidR="00CC29AD">
        <w:rPr>
          <w:color w:val="000000"/>
          <w:spacing w:val="4"/>
          <w:shd w:val="clear" w:color="auto" w:fill="FFFFFF"/>
        </w:rPr>
        <w:t xml:space="preserve">on the senate floor during his speech expressing the outrage and indignation he had for the piece. During this discussion of the matter in the US senate building </w:t>
      </w:r>
      <w:r w:rsidR="00F66B61">
        <w:rPr>
          <w:color w:val="000000"/>
          <w:spacing w:val="4"/>
          <w:shd w:val="clear" w:color="auto" w:fill="FFFFFF"/>
        </w:rPr>
        <w:t xml:space="preserve">they decided it </w:t>
      </w:r>
      <w:r w:rsidR="0060692D">
        <w:rPr>
          <w:color w:val="000000"/>
          <w:spacing w:val="4"/>
          <w:shd w:val="clear" w:color="auto" w:fill="FFFFFF"/>
        </w:rPr>
        <w:t>cut the National Endowment for the Arts future funding for all other artists and galleries</w:t>
      </w:r>
      <w:r w:rsidR="0029682E">
        <w:rPr>
          <w:color w:val="000000"/>
          <w:spacing w:val="4"/>
          <w:shd w:val="clear" w:color="auto" w:fill="FFFFFF"/>
        </w:rPr>
        <w:t>,</w:t>
      </w:r>
      <w:r w:rsidR="0060692D">
        <w:rPr>
          <w:color w:val="000000"/>
          <w:spacing w:val="4"/>
          <w:shd w:val="clear" w:color="auto" w:fill="FFFFFF"/>
        </w:rPr>
        <w:t xml:space="preserve"> as they </w:t>
      </w:r>
      <w:r w:rsidR="004259D0">
        <w:rPr>
          <w:color w:val="000000"/>
          <w:spacing w:val="4"/>
          <w:shd w:val="clear" w:color="auto" w:fill="FFFFFF"/>
        </w:rPr>
        <w:t xml:space="preserve">had </w:t>
      </w:r>
      <w:r w:rsidR="0060692D">
        <w:rPr>
          <w:color w:val="000000"/>
          <w:spacing w:val="4"/>
          <w:shd w:val="clear" w:color="auto" w:fill="FFFFFF"/>
        </w:rPr>
        <w:t xml:space="preserve">given grants both directly to Serrano himself as well as the gallery that displayed the work. </w:t>
      </w:r>
    </w:p>
    <w:p w14:paraId="14AF0197" w14:textId="116FD2B6" w:rsidR="007975EE" w:rsidRDefault="00C45CAB" w:rsidP="00B53DC0">
      <w:pPr>
        <w:rPr>
          <w:color w:val="000000"/>
          <w:spacing w:val="4"/>
          <w:shd w:val="clear" w:color="auto" w:fill="FFFFFF"/>
        </w:rPr>
      </w:pPr>
      <w:r w:rsidRPr="006945DB">
        <w:rPr>
          <w:i/>
          <w:iCs/>
          <w:color w:val="000000"/>
          <w:spacing w:val="4"/>
          <w:shd w:val="clear" w:color="auto" w:fill="FFFFFF"/>
        </w:rPr>
        <w:t xml:space="preserve">Piss </w:t>
      </w:r>
      <w:r w:rsidR="00593E9C" w:rsidRPr="006945DB">
        <w:rPr>
          <w:i/>
          <w:iCs/>
          <w:color w:val="000000"/>
          <w:spacing w:val="4"/>
          <w:shd w:val="clear" w:color="auto" w:fill="FFFFFF"/>
        </w:rPr>
        <w:t>Christ</w:t>
      </w:r>
      <w:r>
        <w:rPr>
          <w:color w:val="000000"/>
          <w:spacing w:val="4"/>
          <w:shd w:val="clear" w:color="auto" w:fill="FFFFFF"/>
        </w:rPr>
        <w:t xml:space="preserve"> was not only </w:t>
      </w:r>
      <w:r w:rsidR="00593E9C">
        <w:rPr>
          <w:color w:val="000000"/>
          <w:spacing w:val="4"/>
          <w:shd w:val="clear" w:color="auto" w:fill="FFFFFF"/>
        </w:rPr>
        <w:t>widely</w:t>
      </w:r>
      <w:r>
        <w:rPr>
          <w:color w:val="000000"/>
          <w:spacing w:val="4"/>
          <w:shd w:val="clear" w:color="auto" w:fill="FFFFFF"/>
        </w:rPr>
        <w:t xml:space="preserve"> </w:t>
      </w:r>
      <w:r w:rsidR="00593E9C">
        <w:rPr>
          <w:color w:val="000000"/>
          <w:spacing w:val="4"/>
          <w:shd w:val="clear" w:color="auto" w:fill="FFFFFF"/>
        </w:rPr>
        <w:t>criticised</w:t>
      </w:r>
      <w:r>
        <w:rPr>
          <w:color w:val="000000"/>
          <w:spacing w:val="4"/>
          <w:shd w:val="clear" w:color="auto" w:fill="FFFFFF"/>
        </w:rPr>
        <w:t xml:space="preserve"> it also face</w:t>
      </w:r>
      <w:r w:rsidR="00795C81">
        <w:rPr>
          <w:color w:val="000000"/>
          <w:spacing w:val="4"/>
          <w:shd w:val="clear" w:color="auto" w:fill="FFFFFF"/>
        </w:rPr>
        <w:t>d</w:t>
      </w:r>
      <w:r>
        <w:rPr>
          <w:color w:val="000000"/>
          <w:spacing w:val="4"/>
          <w:shd w:val="clear" w:color="auto" w:fill="FFFFFF"/>
        </w:rPr>
        <w:t xml:space="preserve"> three major instances of vandalism</w:t>
      </w:r>
      <w:r w:rsidR="003630B0">
        <w:rPr>
          <w:color w:val="000000"/>
          <w:spacing w:val="4"/>
          <w:shd w:val="clear" w:color="auto" w:fill="FFFFFF"/>
        </w:rPr>
        <w:t>.</w:t>
      </w:r>
      <w:r w:rsidR="00593E9C">
        <w:rPr>
          <w:color w:val="000000"/>
          <w:spacing w:val="4"/>
          <w:shd w:val="clear" w:color="auto" w:fill="FFFFFF"/>
        </w:rPr>
        <w:t xml:space="preserve"> </w:t>
      </w:r>
      <w:r w:rsidR="003630B0">
        <w:rPr>
          <w:color w:val="000000"/>
          <w:spacing w:val="4"/>
          <w:shd w:val="clear" w:color="auto" w:fill="FFFFFF"/>
        </w:rPr>
        <w:t>I</w:t>
      </w:r>
      <w:r w:rsidR="00593E9C">
        <w:rPr>
          <w:color w:val="000000"/>
          <w:spacing w:val="4"/>
          <w:shd w:val="clear" w:color="auto" w:fill="FFFFFF"/>
        </w:rPr>
        <w:t>n 1997 the work was displayed in the National Gallery of Victoria in Melbourne</w:t>
      </w:r>
      <w:r w:rsidR="00795C81">
        <w:rPr>
          <w:color w:val="000000"/>
          <w:spacing w:val="4"/>
          <w:shd w:val="clear" w:color="auto" w:fill="FFFFFF"/>
        </w:rPr>
        <w:t>,</w:t>
      </w:r>
      <w:r w:rsidR="00593E9C">
        <w:rPr>
          <w:color w:val="000000"/>
          <w:spacing w:val="4"/>
          <w:shd w:val="clear" w:color="auto" w:fill="FFFFFF"/>
        </w:rPr>
        <w:t xml:space="preserve"> Australia </w:t>
      </w:r>
      <w:r w:rsidR="00BD52AF">
        <w:rPr>
          <w:color w:val="000000"/>
          <w:spacing w:val="4"/>
          <w:shd w:val="clear" w:color="auto" w:fill="FFFFFF"/>
        </w:rPr>
        <w:t>which caused much upset</w:t>
      </w:r>
      <w:r w:rsidR="00593E9C">
        <w:rPr>
          <w:color w:val="000000"/>
          <w:spacing w:val="4"/>
          <w:shd w:val="clear" w:color="auto" w:fill="FFFFFF"/>
        </w:rPr>
        <w:t xml:space="preserve">. The Catholic Archbishop of </w:t>
      </w:r>
      <w:r w:rsidR="00BD52AF">
        <w:rPr>
          <w:color w:val="000000"/>
          <w:spacing w:val="4"/>
          <w:shd w:val="clear" w:color="auto" w:fill="FFFFFF"/>
        </w:rPr>
        <w:t>Melbourne</w:t>
      </w:r>
      <w:r w:rsidR="00593E9C">
        <w:rPr>
          <w:color w:val="000000"/>
          <w:spacing w:val="4"/>
          <w:shd w:val="clear" w:color="auto" w:fill="FFFFFF"/>
        </w:rPr>
        <w:t xml:space="preserve"> asked the </w:t>
      </w:r>
      <w:r w:rsidR="00F66B61">
        <w:rPr>
          <w:color w:val="000000"/>
          <w:spacing w:val="4"/>
          <w:shd w:val="clear" w:color="auto" w:fill="FFFFFF"/>
        </w:rPr>
        <w:t>Australian</w:t>
      </w:r>
      <w:r w:rsidR="00593E9C">
        <w:rPr>
          <w:color w:val="000000"/>
          <w:spacing w:val="4"/>
          <w:shd w:val="clear" w:color="auto" w:fill="FFFFFF"/>
        </w:rPr>
        <w:t xml:space="preserve"> </w:t>
      </w:r>
      <w:r w:rsidR="00BD52AF">
        <w:rPr>
          <w:color w:val="000000"/>
          <w:spacing w:val="4"/>
          <w:shd w:val="clear" w:color="auto" w:fill="FFFFFF"/>
        </w:rPr>
        <w:t>S</w:t>
      </w:r>
      <w:r w:rsidR="00F66B61">
        <w:rPr>
          <w:color w:val="000000"/>
          <w:spacing w:val="4"/>
          <w:shd w:val="clear" w:color="auto" w:fill="FFFFFF"/>
        </w:rPr>
        <w:t>upreme</w:t>
      </w:r>
      <w:r w:rsidR="00593E9C">
        <w:rPr>
          <w:color w:val="000000"/>
          <w:spacing w:val="4"/>
          <w:shd w:val="clear" w:color="auto" w:fill="FFFFFF"/>
        </w:rPr>
        <w:t xml:space="preserve"> </w:t>
      </w:r>
      <w:r w:rsidR="00BD52AF">
        <w:rPr>
          <w:color w:val="000000"/>
          <w:spacing w:val="4"/>
          <w:shd w:val="clear" w:color="auto" w:fill="FFFFFF"/>
        </w:rPr>
        <w:t>C</w:t>
      </w:r>
      <w:r w:rsidR="00593E9C">
        <w:rPr>
          <w:color w:val="000000"/>
          <w:spacing w:val="4"/>
          <w:shd w:val="clear" w:color="auto" w:fill="FFFFFF"/>
        </w:rPr>
        <w:t xml:space="preserve">ourt to remove the work from the </w:t>
      </w:r>
      <w:proofErr w:type="gramStart"/>
      <w:r w:rsidR="00593E9C">
        <w:rPr>
          <w:color w:val="000000"/>
          <w:spacing w:val="4"/>
          <w:shd w:val="clear" w:color="auto" w:fill="FFFFFF"/>
        </w:rPr>
        <w:t>exhibition</w:t>
      </w:r>
      <w:proofErr w:type="gramEnd"/>
      <w:r w:rsidR="00593E9C">
        <w:rPr>
          <w:color w:val="000000"/>
          <w:spacing w:val="4"/>
          <w:shd w:val="clear" w:color="auto" w:fill="FFFFFF"/>
        </w:rPr>
        <w:t xml:space="preserve"> but they </w:t>
      </w:r>
      <w:r w:rsidR="00FE55D5">
        <w:rPr>
          <w:color w:val="000000"/>
          <w:spacing w:val="4"/>
          <w:shd w:val="clear" w:color="auto" w:fill="FFFFFF"/>
        </w:rPr>
        <w:t>refused</w:t>
      </w:r>
      <w:r w:rsidR="00593E9C">
        <w:rPr>
          <w:color w:val="000000"/>
          <w:spacing w:val="4"/>
          <w:shd w:val="clear" w:color="auto" w:fill="FFFFFF"/>
        </w:rPr>
        <w:t xml:space="preserve"> so he and his followers held a </w:t>
      </w:r>
      <w:r w:rsidR="009B7A42">
        <w:rPr>
          <w:color w:val="000000"/>
          <w:spacing w:val="4"/>
          <w:shd w:val="clear" w:color="auto" w:fill="FFFFFF"/>
        </w:rPr>
        <w:t>candlelight</w:t>
      </w:r>
      <w:r w:rsidR="00593E9C">
        <w:rPr>
          <w:color w:val="000000"/>
          <w:spacing w:val="4"/>
          <w:shd w:val="clear" w:color="auto" w:fill="FFFFFF"/>
        </w:rPr>
        <w:t xml:space="preserve"> vigil outside the </w:t>
      </w:r>
      <w:r w:rsidR="00830AC5">
        <w:rPr>
          <w:color w:val="000000"/>
          <w:spacing w:val="4"/>
          <w:shd w:val="clear" w:color="auto" w:fill="FFFFFF"/>
        </w:rPr>
        <w:t>g</w:t>
      </w:r>
      <w:r w:rsidR="00593E9C">
        <w:rPr>
          <w:color w:val="000000"/>
          <w:spacing w:val="4"/>
          <w:shd w:val="clear" w:color="auto" w:fill="FFFFFF"/>
        </w:rPr>
        <w:t xml:space="preserve">allery. </w:t>
      </w:r>
      <w:r w:rsidR="00FE55D5">
        <w:rPr>
          <w:color w:val="000000"/>
          <w:spacing w:val="4"/>
          <w:shd w:val="clear" w:color="auto" w:fill="FFFFFF"/>
        </w:rPr>
        <w:t>O</w:t>
      </w:r>
      <w:r w:rsidR="00593E9C">
        <w:rPr>
          <w:color w:val="000000"/>
          <w:spacing w:val="4"/>
          <w:shd w:val="clear" w:color="auto" w:fill="FFFFFF"/>
        </w:rPr>
        <w:t>n 11</w:t>
      </w:r>
      <w:r w:rsidR="00593E9C" w:rsidRPr="00593E9C">
        <w:rPr>
          <w:color w:val="000000"/>
          <w:spacing w:val="4"/>
          <w:shd w:val="clear" w:color="auto" w:fill="FFFFFF"/>
          <w:vertAlign w:val="superscript"/>
        </w:rPr>
        <w:t>th</w:t>
      </w:r>
      <w:r w:rsidR="00593E9C">
        <w:rPr>
          <w:color w:val="000000"/>
          <w:spacing w:val="4"/>
          <w:shd w:val="clear" w:color="auto" w:fill="FFFFFF"/>
        </w:rPr>
        <w:t xml:space="preserve"> of October 1997 someone removed the work from the wall where it was han</w:t>
      </w:r>
      <w:r w:rsidR="00056DE6">
        <w:rPr>
          <w:color w:val="000000"/>
          <w:spacing w:val="4"/>
          <w:shd w:val="clear" w:color="auto" w:fill="FFFFFF"/>
        </w:rPr>
        <w:t>g</w:t>
      </w:r>
      <w:r w:rsidR="00593E9C">
        <w:rPr>
          <w:color w:val="000000"/>
          <w:spacing w:val="4"/>
          <w:shd w:val="clear" w:color="auto" w:fill="FFFFFF"/>
        </w:rPr>
        <w:t xml:space="preserve">ing and kicked </w:t>
      </w:r>
      <w:r w:rsidR="00056DE6">
        <w:rPr>
          <w:color w:val="000000"/>
          <w:spacing w:val="4"/>
          <w:shd w:val="clear" w:color="auto" w:fill="FFFFFF"/>
        </w:rPr>
        <w:t>it</w:t>
      </w:r>
      <w:r w:rsidR="0000674E">
        <w:rPr>
          <w:color w:val="000000"/>
          <w:spacing w:val="4"/>
          <w:shd w:val="clear" w:color="auto" w:fill="FFFFFF"/>
        </w:rPr>
        <w:t>;</w:t>
      </w:r>
      <w:r w:rsidR="00F66B61">
        <w:rPr>
          <w:color w:val="000000"/>
          <w:spacing w:val="4"/>
          <w:shd w:val="clear" w:color="auto" w:fill="FFFFFF"/>
        </w:rPr>
        <w:t xml:space="preserve"> despite</w:t>
      </w:r>
      <w:r w:rsidR="00056DE6">
        <w:rPr>
          <w:color w:val="000000"/>
          <w:spacing w:val="4"/>
          <w:shd w:val="clear" w:color="auto" w:fill="FFFFFF"/>
        </w:rPr>
        <w:t xml:space="preserve"> this being an obvious and violent display of disapproval</w:t>
      </w:r>
      <w:r w:rsidR="0000674E">
        <w:rPr>
          <w:color w:val="000000"/>
          <w:spacing w:val="4"/>
          <w:shd w:val="clear" w:color="auto" w:fill="FFFFFF"/>
        </w:rPr>
        <w:t>,</w:t>
      </w:r>
      <w:r w:rsidR="00056DE6">
        <w:rPr>
          <w:color w:val="000000"/>
          <w:spacing w:val="4"/>
          <w:shd w:val="clear" w:color="auto" w:fill="FFFFFF"/>
        </w:rPr>
        <w:t xml:space="preserve"> it caused no major damage however the very next day two teenagers smashed it with a hammer causing irreparable damage to the photograph. </w:t>
      </w:r>
      <w:r w:rsidR="00056DE6" w:rsidRPr="00056DE6">
        <w:rPr>
          <w:color w:val="000000"/>
          <w:spacing w:val="4"/>
          <w:highlight w:val="green"/>
          <w:shd w:val="clear" w:color="auto" w:fill="FFFFFF"/>
        </w:rPr>
        <w:t>(</w:t>
      </w:r>
      <w:r w:rsidR="00056DE6" w:rsidRPr="00A744EA">
        <w:rPr>
          <w:color w:val="000000"/>
          <w:spacing w:val="4"/>
          <w:highlight w:val="yellow"/>
          <w:shd w:val="clear" w:color="auto" w:fill="FFFFFF"/>
        </w:rPr>
        <w:t>image...)</w:t>
      </w:r>
      <w:r w:rsidR="00F66B61" w:rsidRPr="00A744EA">
        <w:rPr>
          <w:color w:val="000000"/>
          <w:spacing w:val="4"/>
          <w:highlight w:val="yellow"/>
          <w:shd w:val="clear" w:color="auto" w:fill="FFFFFF"/>
        </w:rPr>
        <w:t>.</w:t>
      </w:r>
      <w:r w:rsidR="00F66B61">
        <w:rPr>
          <w:color w:val="000000"/>
          <w:spacing w:val="4"/>
          <w:shd w:val="clear" w:color="auto" w:fill="FFFFFF"/>
        </w:rPr>
        <w:t xml:space="preserve"> In 2011 </w:t>
      </w:r>
      <w:r w:rsidR="00F66B61" w:rsidRPr="006945DB">
        <w:rPr>
          <w:i/>
          <w:iCs/>
          <w:color w:val="000000"/>
          <w:spacing w:val="4"/>
          <w:shd w:val="clear" w:color="auto" w:fill="FFFFFF"/>
        </w:rPr>
        <w:t>Piss Christ</w:t>
      </w:r>
      <w:r w:rsidR="00F66B61">
        <w:rPr>
          <w:color w:val="000000"/>
          <w:spacing w:val="4"/>
          <w:shd w:val="clear" w:color="auto" w:fill="FFFFFF"/>
        </w:rPr>
        <w:t xml:space="preserve"> was in the Collection Lambert in Avignon in France</w:t>
      </w:r>
      <w:r w:rsidR="001732F5">
        <w:rPr>
          <w:color w:val="000000"/>
          <w:spacing w:val="4"/>
          <w:shd w:val="clear" w:color="auto" w:fill="FFFFFF"/>
        </w:rPr>
        <w:t xml:space="preserve"> and around 1000 </w:t>
      </w:r>
      <w:r w:rsidR="005D4B3B">
        <w:rPr>
          <w:color w:val="000000"/>
          <w:spacing w:val="4"/>
          <w:shd w:val="clear" w:color="auto" w:fill="FFFFFF"/>
        </w:rPr>
        <w:t>Christian</w:t>
      </w:r>
      <w:r w:rsidR="001732F5">
        <w:rPr>
          <w:color w:val="000000"/>
          <w:spacing w:val="4"/>
          <w:shd w:val="clear" w:color="auto" w:fill="FFFFFF"/>
        </w:rPr>
        <w:t xml:space="preserve"> protesters gat</w:t>
      </w:r>
      <w:r w:rsidR="00162352">
        <w:rPr>
          <w:color w:val="000000"/>
          <w:spacing w:val="4"/>
          <w:shd w:val="clear" w:color="auto" w:fill="FFFFFF"/>
        </w:rPr>
        <w:t>h</w:t>
      </w:r>
      <w:r w:rsidR="001732F5">
        <w:rPr>
          <w:color w:val="000000"/>
          <w:spacing w:val="4"/>
          <w:shd w:val="clear" w:color="auto" w:fill="FFFFFF"/>
        </w:rPr>
        <w:t>ered out</w:t>
      </w:r>
      <w:r w:rsidR="00B9441D">
        <w:rPr>
          <w:color w:val="000000"/>
          <w:spacing w:val="4"/>
          <w:shd w:val="clear" w:color="auto" w:fill="FFFFFF"/>
        </w:rPr>
        <w:t xml:space="preserve">side </w:t>
      </w:r>
      <w:r w:rsidR="001732F5">
        <w:rPr>
          <w:color w:val="000000"/>
          <w:spacing w:val="4"/>
          <w:shd w:val="clear" w:color="auto" w:fill="FFFFFF"/>
        </w:rPr>
        <w:t>the gallery</w:t>
      </w:r>
      <w:r w:rsidR="001732F5" w:rsidRPr="001732F5">
        <w:rPr>
          <w:color w:val="000000"/>
          <w:spacing w:val="4"/>
          <w:shd w:val="clear" w:color="auto" w:fill="FFFFFF"/>
        </w:rPr>
        <w:t xml:space="preserve"> </w:t>
      </w:r>
      <w:r w:rsidR="001732F5">
        <w:rPr>
          <w:color w:val="000000"/>
          <w:spacing w:val="4"/>
          <w:shd w:val="clear" w:color="auto" w:fill="FFFFFF"/>
        </w:rPr>
        <w:t xml:space="preserve">again seeking the works removal from the exhibition. </w:t>
      </w:r>
      <w:r w:rsidR="00FB5CD2">
        <w:rPr>
          <w:color w:val="000000"/>
          <w:spacing w:val="4"/>
          <w:shd w:val="clear" w:color="auto" w:fill="FFFFFF"/>
        </w:rPr>
        <w:t xml:space="preserve">The very next day </w:t>
      </w:r>
      <w:r w:rsidR="001732F5">
        <w:rPr>
          <w:color w:val="000000"/>
          <w:spacing w:val="4"/>
          <w:shd w:val="clear" w:color="auto" w:fill="FFFFFF"/>
        </w:rPr>
        <w:t>four of the protestors used a hammer and an unidentified sharp object to smash and slash the work again causin</w:t>
      </w:r>
      <w:r w:rsidR="000906E1">
        <w:rPr>
          <w:color w:val="000000"/>
          <w:spacing w:val="4"/>
          <w:shd w:val="clear" w:color="auto" w:fill="FFFFFF"/>
        </w:rPr>
        <w:t xml:space="preserve">g </w:t>
      </w:r>
      <w:r w:rsidR="001732F5">
        <w:rPr>
          <w:color w:val="000000"/>
          <w:spacing w:val="4"/>
          <w:shd w:val="clear" w:color="auto" w:fill="FFFFFF"/>
        </w:rPr>
        <w:t>everlasting unfixable damage</w:t>
      </w:r>
      <w:r w:rsidR="005D4B3B">
        <w:rPr>
          <w:color w:val="000000"/>
          <w:spacing w:val="4"/>
          <w:shd w:val="clear" w:color="auto" w:fill="FFFFFF"/>
        </w:rPr>
        <w:t>.</w:t>
      </w:r>
      <w:r w:rsidR="00274329">
        <w:rPr>
          <w:color w:val="000000"/>
          <w:spacing w:val="4"/>
          <w:shd w:val="clear" w:color="auto" w:fill="FFFFFF"/>
        </w:rPr>
        <w:t xml:space="preserve"> </w:t>
      </w:r>
      <w:r w:rsidR="00274329" w:rsidRPr="00A744EA">
        <w:rPr>
          <w:color w:val="000000"/>
          <w:spacing w:val="4"/>
          <w:highlight w:val="yellow"/>
          <w:shd w:val="clear" w:color="auto" w:fill="FFFFFF"/>
        </w:rPr>
        <w:t>(image)</w:t>
      </w:r>
      <w:r w:rsidR="008408CD">
        <w:rPr>
          <w:color w:val="000000"/>
          <w:spacing w:val="4"/>
          <w:shd w:val="clear" w:color="auto" w:fill="FFFFFF"/>
        </w:rPr>
        <w:t xml:space="preserve"> </w:t>
      </w:r>
      <w:r w:rsidR="008408CD" w:rsidRPr="003F4AA0">
        <w:rPr>
          <w:color w:val="000000"/>
          <w:spacing w:val="4"/>
          <w:shd w:val="clear" w:color="auto" w:fill="FFFFFF"/>
        </w:rPr>
        <w:t xml:space="preserve">In 2022 </w:t>
      </w:r>
      <w:r w:rsidR="00302326">
        <w:rPr>
          <w:color w:val="000000"/>
          <w:spacing w:val="4"/>
          <w:shd w:val="clear" w:color="auto" w:fill="FFFFFF"/>
        </w:rPr>
        <w:t>however Serrano</w:t>
      </w:r>
      <w:r w:rsidR="008408CD" w:rsidRPr="003F4AA0">
        <w:rPr>
          <w:color w:val="000000"/>
          <w:spacing w:val="4"/>
          <w:shd w:val="clear" w:color="auto" w:fill="FFFFFF"/>
        </w:rPr>
        <w:t xml:space="preserve"> collaborated with the London based non-profit organisation</w:t>
      </w:r>
      <w:r w:rsidR="008408CD">
        <w:rPr>
          <w:color w:val="000000"/>
          <w:spacing w:val="4"/>
          <w:shd w:val="clear" w:color="auto" w:fill="FFFFFF"/>
        </w:rPr>
        <w:t>,</w:t>
      </w:r>
      <w:r w:rsidR="008408CD" w:rsidRPr="00DF14D8">
        <w:rPr>
          <w:i/>
          <w:iCs/>
          <w:color w:val="000000"/>
          <w:spacing w:val="4"/>
          <w:shd w:val="clear" w:color="auto" w:fill="FFFFFF"/>
        </w:rPr>
        <w:t xml:space="preserve"> </w:t>
      </w:r>
      <w:r w:rsidR="008408CD">
        <w:rPr>
          <w:i/>
          <w:iCs/>
          <w:color w:val="000000"/>
          <w:spacing w:val="4"/>
          <w:shd w:val="clear" w:color="auto" w:fill="FFFFFF"/>
        </w:rPr>
        <w:t>A</w:t>
      </w:r>
      <w:r w:rsidR="008408CD" w:rsidRPr="00DF14D8">
        <w:rPr>
          <w:i/>
          <w:iCs/>
          <w:color w:val="000000"/>
          <w:spacing w:val="4"/>
          <w:shd w:val="clear" w:color="auto" w:fill="FFFFFF"/>
        </w:rPr>
        <w:t>/</w:t>
      </w:r>
      <w:r w:rsidR="008408CD">
        <w:rPr>
          <w:i/>
          <w:iCs/>
          <w:color w:val="000000"/>
          <w:spacing w:val="4"/>
          <w:shd w:val="clear" w:color="auto" w:fill="FFFFFF"/>
        </w:rPr>
        <w:t>POLITICAL,</w:t>
      </w:r>
      <w:r w:rsidR="008408CD" w:rsidRPr="003F4AA0">
        <w:rPr>
          <w:color w:val="000000"/>
          <w:spacing w:val="4"/>
          <w:shd w:val="clear" w:color="auto" w:fill="FFFFFF"/>
        </w:rPr>
        <w:t xml:space="preserve"> to turn </w:t>
      </w:r>
      <w:r w:rsidR="008408CD" w:rsidRPr="00F2082C">
        <w:rPr>
          <w:i/>
          <w:iCs/>
          <w:color w:val="000000"/>
          <w:spacing w:val="4"/>
          <w:shd w:val="clear" w:color="auto" w:fill="FFFFFF"/>
        </w:rPr>
        <w:t>Piss Christ</w:t>
      </w:r>
      <w:r w:rsidR="008408CD" w:rsidRPr="003F4AA0">
        <w:rPr>
          <w:color w:val="000000"/>
          <w:spacing w:val="4"/>
          <w:shd w:val="clear" w:color="auto" w:fill="FFFFFF"/>
        </w:rPr>
        <w:t xml:space="preserve"> into </w:t>
      </w:r>
      <w:proofErr w:type="gramStart"/>
      <w:r w:rsidR="008408CD" w:rsidRPr="003F4AA0">
        <w:rPr>
          <w:color w:val="000000"/>
          <w:spacing w:val="4"/>
          <w:shd w:val="clear" w:color="auto" w:fill="FFFFFF"/>
        </w:rPr>
        <w:t>an</w:t>
      </w:r>
      <w:proofErr w:type="gramEnd"/>
      <w:r w:rsidR="008408CD">
        <w:rPr>
          <w:color w:val="000000"/>
          <w:spacing w:val="4"/>
          <w:shd w:val="clear" w:color="auto" w:fill="FFFFFF"/>
        </w:rPr>
        <w:t xml:space="preserve"> </w:t>
      </w:r>
      <w:proofErr w:type="gramStart"/>
      <w:r w:rsidR="008408CD">
        <w:rPr>
          <w:color w:val="000000"/>
          <w:spacing w:val="4"/>
          <w:shd w:val="clear" w:color="auto" w:fill="FFFFFF"/>
        </w:rPr>
        <w:t>Non Fungible</w:t>
      </w:r>
      <w:proofErr w:type="gramEnd"/>
      <w:r w:rsidR="008408CD">
        <w:rPr>
          <w:color w:val="000000"/>
          <w:spacing w:val="4"/>
          <w:shd w:val="clear" w:color="auto" w:fill="FFFFFF"/>
        </w:rPr>
        <w:t xml:space="preserve"> Token</w:t>
      </w:r>
      <w:r w:rsidR="008408CD" w:rsidRPr="003F4AA0">
        <w:rPr>
          <w:color w:val="000000"/>
          <w:spacing w:val="4"/>
          <w:shd w:val="clear" w:color="auto" w:fill="FFFFFF"/>
        </w:rPr>
        <w:t xml:space="preserve"> </w:t>
      </w:r>
      <w:r w:rsidR="008408CD">
        <w:rPr>
          <w:color w:val="000000"/>
          <w:spacing w:val="4"/>
          <w:shd w:val="clear" w:color="auto" w:fill="FFFFFF"/>
        </w:rPr>
        <w:t>(</w:t>
      </w:r>
      <w:r w:rsidR="008408CD" w:rsidRPr="003F4AA0">
        <w:rPr>
          <w:color w:val="000000"/>
          <w:spacing w:val="4"/>
          <w:shd w:val="clear" w:color="auto" w:fill="FFFFFF"/>
        </w:rPr>
        <w:t>NFT</w:t>
      </w:r>
      <w:r w:rsidR="008408CD">
        <w:rPr>
          <w:color w:val="000000"/>
          <w:spacing w:val="4"/>
          <w:shd w:val="clear" w:color="auto" w:fill="FFFFFF"/>
        </w:rPr>
        <w:t>)</w:t>
      </w:r>
      <w:r w:rsidR="008408CD" w:rsidRPr="003F4AA0">
        <w:rPr>
          <w:color w:val="000000"/>
          <w:spacing w:val="4"/>
          <w:shd w:val="clear" w:color="auto" w:fill="FFFFFF"/>
        </w:rPr>
        <w:t xml:space="preserve"> </w:t>
      </w:r>
      <w:proofErr w:type="gramStart"/>
      <w:r w:rsidR="008408CD" w:rsidRPr="003F4AA0">
        <w:rPr>
          <w:color w:val="000000"/>
          <w:spacing w:val="4"/>
          <w:shd w:val="clear" w:color="auto" w:fill="FFFFFF"/>
        </w:rPr>
        <w:t>in order to</w:t>
      </w:r>
      <w:proofErr w:type="gramEnd"/>
      <w:r w:rsidR="008408CD" w:rsidRPr="003F4AA0">
        <w:rPr>
          <w:color w:val="000000"/>
          <w:spacing w:val="4"/>
          <w:shd w:val="clear" w:color="auto" w:fill="FFFFFF"/>
        </w:rPr>
        <w:t xml:space="preserve"> provide </w:t>
      </w:r>
      <w:r w:rsidR="008408CD">
        <w:rPr>
          <w:color w:val="000000"/>
          <w:spacing w:val="4"/>
          <w:shd w:val="clear" w:color="auto" w:fill="FFFFFF"/>
        </w:rPr>
        <w:t>“</w:t>
      </w:r>
      <w:r w:rsidR="008408CD" w:rsidRPr="003F4AA0">
        <w:rPr>
          <w:color w:val="000000"/>
          <w:spacing w:val="4"/>
          <w:shd w:val="clear" w:color="auto" w:fill="FFFFFF"/>
        </w:rPr>
        <w:t>a new perspective for understanding the artwork’s history</w:t>
      </w:r>
      <w:r w:rsidR="008408CD">
        <w:rPr>
          <w:color w:val="000000"/>
          <w:spacing w:val="4"/>
          <w:shd w:val="clear" w:color="auto" w:fill="FFFFFF"/>
        </w:rPr>
        <w:t>”</w:t>
      </w:r>
      <w:r w:rsidR="008408CD" w:rsidRPr="003F4AA0">
        <w:t xml:space="preserve"> (</w:t>
      </w:r>
      <w:proofErr w:type="spellStart"/>
      <w:r w:rsidR="008408CD" w:rsidRPr="003F4AA0">
        <w:t>Terziyska</w:t>
      </w:r>
      <w:proofErr w:type="spellEnd"/>
      <w:r w:rsidR="008408CD" w:rsidRPr="003F4AA0">
        <w:t>, 2023</w:t>
      </w:r>
      <w:r w:rsidR="00771B62">
        <w:t>)</w:t>
      </w:r>
      <w:r w:rsidR="00703E83">
        <w:t>.</w:t>
      </w:r>
      <w:r w:rsidR="00771B62" w:rsidRPr="00771B62">
        <w:rPr>
          <w:color w:val="000000"/>
          <w:spacing w:val="4"/>
          <w:shd w:val="clear" w:color="auto" w:fill="FFFFFF"/>
        </w:rPr>
        <w:t xml:space="preserve"> </w:t>
      </w:r>
      <w:r w:rsidR="00771B62" w:rsidRPr="003F4AA0">
        <w:rPr>
          <w:color w:val="000000"/>
          <w:spacing w:val="4"/>
          <w:shd w:val="clear" w:color="auto" w:fill="FFFFFF"/>
        </w:rPr>
        <w:t>The NFT is a 19 second video that runs on a yearly cycle and on the anniversary of each instance of vandalism the image changes to show what happened to it at that point in its history.</w:t>
      </w:r>
      <w:r w:rsidR="00771B62">
        <w:rPr>
          <w:color w:val="000000"/>
          <w:spacing w:val="4"/>
          <w:shd w:val="clear" w:color="auto" w:fill="FFFFFF"/>
        </w:rPr>
        <w:t xml:space="preserve"> </w:t>
      </w:r>
      <w:r w:rsidR="00771B62" w:rsidRPr="003F4AA0">
        <w:rPr>
          <w:color w:val="000000"/>
          <w:spacing w:val="4"/>
          <w:shd w:val="clear" w:color="auto" w:fill="FFFFFF"/>
        </w:rPr>
        <w:t xml:space="preserve">By turning </w:t>
      </w:r>
      <w:r w:rsidR="00771B62" w:rsidRPr="00E1435D">
        <w:rPr>
          <w:i/>
          <w:iCs/>
          <w:color w:val="000000"/>
          <w:spacing w:val="4"/>
          <w:shd w:val="clear" w:color="auto" w:fill="FFFFFF"/>
        </w:rPr>
        <w:t>Piss Christ</w:t>
      </w:r>
      <w:r w:rsidR="00771B62" w:rsidRPr="003F4AA0">
        <w:rPr>
          <w:color w:val="000000"/>
          <w:spacing w:val="4"/>
          <w:shd w:val="clear" w:color="auto" w:fill="FFFFFF"/>
        </w:rPr>
        <w:t xml:space="preserve"> into an NFT that shows the original image and then the instances of vandalism </w:t>
      </w:r>
      <w:r w:rsidR="00771B62">
        <w:rPr>
          <w:color w:val="000000"/>
          <w:spacing w:val="4"/>
          <w:shd w:val="clear" w:color="auto" w:fill="FFFFFF"/>
        </w:rPr>
        <w:t>S</w:t>
      </w:r>
      <w:r w:rsidR="00771B62" w:rsidRPr="003F4AA0">
        <w:rPr>
          <w:color w:val="000000"/>
          <w:spacing w:val="4"/>
          <w:shd w:val="clear" w:color="auto" w:fill="FFFFFF"/>
        </w:rPr>
        <w:t xml:space="preserve">errano </w:t>
      </w:r>
      <w:proofErr w:type="gramStart"/>
      <w:r w:rsidR="00771B62" w:rsidRPr="003F4AA0">
        <w:rPr>
          <w:color w:val="000000"/>
          <w:spacing w:val="4"/>
          <w:shd w:val="clear" w:color="auto" w:fill="FFFFFF"/>
        </w:rPr>
        <w:t>has</w:t>
      </w:r>
      <w:proofErr w:type="gramEnd"/>
      <w:r w:rsidR="00771B62" w:rsidRPr="003F4AA0">
        <w:rPr>
          <w:color w:val="000000"/>
          <w:spacing w:val="4"/>
          <w:shd w:val="clear" w:color="auto" w:fill="FFFFFF"/>
        </w:rPr>
        <w:t xml:space="preserve"> immortalised the work and its controversial history and the </w:t>
      </w:r>
      <w:r w:rsidR="00771B62">
        <w:rPr>
          <w:color w:val="000000"/>
          <w:spacing w:val="4"/>
          <w:shd w:val="clear" w:color="auto" w:fill="FFFFFF"/>
        </w:rPr>
        <w:t>e</w:t>
      </w:r>
      <w:r w:rsidR="00771B62" w:rsidRPr="003F4AA0">
        <w:rPr>
          <w:color w:val="000000"/>
          <w:spacing w:val="4"/>
          <w:shd w:val="clear" w:color="auto" w:fill="FFFFFF"/>
        </w:rPr>
        <w:t xml:space="preserve">ffect it has had on people, the Christian community and the art world. ‘Turning </w:t>
      </w:r>
      <w:r w:rsidR="00771B62">
        <w:rPr>
          <w:color w:val="000000"/>
          <w:spacing w:val="4"/>
          <w:shd w:val="clear" w:color="auto" w:fill="FFFFFF"/>
        </w:rPr>
        <w:t>P</w:t>
      </w:r>
      <w:r w:rsidR="00771B62" w:rsidRPr="003F4AA0">
        <w:rPr>
          <w:color w:val="000000"/>
          <w:spacing w:val="4"/>
          <w:shd w:val="clear" w:color="auto" w:fill="FFFFFF"/>
        </w:rPr>
        <w:t xml:space="preserve">iss Christ into an NFT makes it not only eternal but more importantly the works digitalization </w:t>
      </w:r>
      <w:r w:rsidR="00771B62" w:rsidRPr="003F4AA0">
        <w:rPr>
          <w:color w:val="000000"/>
          <w:spacing w:val="4"/>
          <w:shd w:val="clear" w:color="auto" w:fill="FFFFFF"/>
        </w:rPr>
        <w:lastRenderedPageBreak/>
        <w:t>commemorates the precise moments the photograph has incited attacks and suffer</w:t>
      </w:r>
      <w:r w:rsidR="00771B62">
        <w:rPr>
          <w:color w:val="000000"/>
          <w:spacing w:val="4"/>
          <w:shd w:val="clear" w:color="auto" w:fill="FFFFFF"/>
        </w:rPr>
        <w:t>e</w:t>
      </w:r>
      <w:r w:rsidR="00771B62" w:rsidRPr="003F4AA0">
        <w:rPr>
          <w:color w:val="000000"/>
          <w:spacing w:val="4"/>
          <w:shd w:val="clear" w:color="auto" w:fill="FFFFFF"/>
        </w:rPr>
        <w:t>d damage’</w:t>
      </w:r>
      <w:r w:rsidR="00771B62" w:rsidRPr="003F4AA0">
        <w:t xml:space="preserve"> (</w:t>
      </w:r>
      <w:proofErr w:type="spellStart"/>
      <w:r w:rsidR="00771B62" w:rsidRPr="003F4AA0">
        <w:t>Terziyska</w:t>
      </w:r>
      <w:proofErr w:type="spellEnd"/>
      <w:r w:rsidR="00771B62" w:rsidRPr="003F4AA0">
        <w:t>, 2023)</w:t>
      </w:r>
      <w:r w:rsidR="00771B62">
        <w:t>.</w:t>
      </w:r>
      <w:r w:rsidR="00545573">
        <w:t xml:space="preserve"> Through immortalising </w:t>
      </w:r>
      <w:r w:rsidR="00545573" w:rsidRPr="006E7B8D">
        <w:rPr>
          <w:i/>
          <w:iCs/>
        </w:rPr>
        <w:t xml:space="preserve">Piss Christ </w:t>
      </w:r>
      <w:r w:rsidR="00545573">
        <w:t>as an NFT Serrano successfully reclaimed the artwork from the protestors and critics securing</w:t>
      </w:r>
      <w:r w:rsidR="004E10AC">
        <w:t xml:space="preserve"> it</w:t>
      </w:r>
      <w:r w:rsidR="00B53DC0">
        <w:t>s position in the history of religious art.</w:t>
      </w:r>
    </w:p>
    <w:p w14:paraId="0AADA237" w14:textId="77777777" w:rsidR="00A744EA" w:rsidRDefault="00A744EA" w:rsidP="00A30697">
      <w:pPr>
        <w:rPr>
          <w:color w:val="000000"/>
          <w:spacing w:val="4"/>
          <w:highlight w:val="green"/>
          <w:shd w:val="clear" w:color="auto" w:fill="FFFFFF"/>
        </w:rPr>
      </w:pPr>
    </w:p>
    <w:p w14:paraId="70234957" w14:textId="40250FA9" w:rsidR="003F1E72" w:rsidRDefault="00F93645" w:rsidP="00A30697">
      <w:pPr>
        <w:rPr>
          <w:color w:val="000000"/>
          <w:spacing w:val="4"/>
          <w:shd w:val="clear" w:color="auto" w:fill="FFFFFF"/>
        </w:rPr>
      </w:pPr>
      <w:r w:rsidRPr="00E80A92">
        <w:rPr>
          <w:color w:val="000000"/>
          <w:spacing w:val="4"/>
          <w:shd w:val="clear" w:color="auto" w:fill="FFFFFF"/>
        </w:rPr>
        <w:t>Serrano</w:t>
      </w:r>
      <w:r w:rsidR="00BE7590">
        <w:rPr>
          <w:color w:val="000000"/>
          <w:spacing w:val="4"/>
          <w:shd w:val="clear" w:color="auto" w:fill="FFFFFF"/>
        </w:rPr>
        <w:t xml:space="preserve"> </w:t>
      </w:r>
      <w:r w:rsidR="00BE7590" w:rsidRPr="003F4AA0">
        <w:rPr>
          <w:color w:val="000000"/>
          <w:spacing w:val="4"/>
          <w:shd w:val="clear" w:color="auto" w:fill="FFFFFF"/>
        </w:rPr>
        <w:t>did not intend for</w:t>
      </w:r>
      <w:r w:rsidR="00E62BF5" w:rsidRPr="003F4AA0">
        <w:rPr>
          <w:color w:val="000000"/>
          <w:spacing w:val="4"/>
          <w:shd w:val="clear" w:color="auto" w:fill="FFFFFF"/>
        </w:rPr>
        <w:t xml:space="preserve"> his work</w:t>
      </w:r>
      <w:r w:rsidR="00BE7590" w:rsidRPr="003F4AA0">
        <w:rPr>
          <w:color w:val="000000"/>
          <w:spacing w:val="4"/>
          <w:shd w:val="clear" w:color="auto" w:fill="FFFFFF"/>
        </w:rPr>
        <w:t xml:space="preserve"> to be controversial or disrespectful </w:t>
      </w:r>
      <w:r w:rsidR="00E62BF5" w:rsidRPr="003F4AA0">
        <w:rPr>
          <w:color w:val="000000"/>
          <w:spacing w:val="4"/>
          <w:shd w:val="clear" w:color="auto" w:fill="FFFFFF"/>
        </w:rPr>
        <w:t xml:space="preserve">in fact he wanted to </w:t>
      </w:r>
      <w:r w:rsidR="00B43A6D">
        <w:rPr>
          <w:color w:val="000000"/>
          <w:spacing w:val="4"/>
          <w:shd w:val="clear" w:color="auto" w:fill="FFFFFF"/>
        </w:rPr>
        <w:t>“</w:t>
      </w:r>
      <w:r w:rsidR="00E62BF5" w:rsidRPr="003F4AA0">
        <w:rPr>
          <w:color w:val="000000"/>
          <w:spacing w:val="4"/>
          <w:shd w:val="clear" w:color="auto" w:fill="FFFFFF"/>
        </w:rPr>
        <w:t xml:space="preserve">highlight a lack of understanding of </w:t>
      </w:r>
      <w:r w:rsidR="006E3D61" w:rsidRPr="003F4AA0">
        <w:rPr>
          <w:color w:val="000000"/>
          <w:spacing w:val="4"/>
          <w:shd w:val="clear" w:color="auto" w:fill="FFFFFF"/>
        </w:rPr>
        <w:t>C</w:t>
      </w:r>
      <w:r w:rsidR="00E62BF5" w:rsidRPr="003F4AA0">
        <w:rPr>
          <w:color w:val="000000"/>
          <w:spacing w:val="4"/>
          <w:shd w:val="clear" w:color="auto" w:fill="FFFFFF"/>
        </w:rPr>
        <w:t>hrist’s sacrifice revealed by people</w:t>
      </w:r>
      <w:r w:rsidR="006E3D61" w:rsidRPr="003F4AA0">
        <w:rPr>
          <w:color w:val="000000"/>
          <w:spacing w:val="4"/>
          <w:shd w:val="clear" w:color="auto" w:fill="FFFFFF"/>
        </w:rPr>
        <w:t>’</w:t>
      </w:r>
      <w:r w:rsidR="00E62BF5" w:rsidRPr="003F4AA0">
        <w:rPr>
          <w:color w:val="000000"/>
          <w:spacing w:val="4"/>
          <w:shd w:val="clear" w:color="auto" w:fill="FFFFFF"/>
        </w:rPr>
        <w:t xml:space="preserve">s </w:t>
      </w:r>
      <w:r w:rsidR="006E3D61" w:rsidRPr="003F4AA0">
        <w:rPr>
          <w:color w:val="000000"/>
          <w:spacing w:val="4"/>
          <w:shd w:val="clear" w:color="auto" w:fill="FFFFFF"/>
        </w:rPr>
        <w:t>thoughtless consumption of his image</w:t>
      </w:r>
      <w:r w:rsidR="00B43A6D">
        <w:rPr>
          <w:color w:val="000000"/>
          <w:spacing w:val="4"/>
          <w:shd w:val="clear" w:color="auto" w:fill="FFFFFF"/>
        </w:rPr>
        <w:t>”</w:t>
      </w:r>
      <w:r w:rsidR="004259D0" w:rsidRPr="003F4AA0">
        <w:t xml:space="preserve"> (</w:t>
      </w:r>
      <w:proofErr w:type="spellStart"/>
      <w:r w:rsidR="004259D0" w:rsidRPr="003F4AA0">
        <w:t>Terziyska</w:t>
      </w:r>
      <w:proofErr w:type="spellEnd"/>
      <w:r w:rsidR="004259D0">
        <w:t>, 2023)</w:t>
      </w:r>
      <w:r w:rsidR="006E3D61">
        <w:rPr>
          <w:color w:val="000000"/>
          <w:spacing w:val="4"/>
          <w:shd w:val="clear" w:color="auto" w:fill="FFFFFF"/>
        </w:rPr>
        <w:t xml:space="preserve"> </w:t>
      </w:r>
      <w:r w:rsidR="00C53320">
        <w:rPr>
          <w:color w:val="000000"/>
          <w:spacing w:val="4"/>
          <w:shd w:val="clear" w:color="auto" w:fill="FFFFFF"/>
        </w:rPr>
        <w:t>H</w:t>
      </w:r>
      <w:r w:rsidRPr="00F93645">
        <w:rPr>
          <w:color w:val="000000"/>
          <w:spacing w:val="4"/>
          <w:shd w:val="clear" w:color="auto" w:fill="FFFFFF"/>
        </w:rPr>
        <w:t xml:space="preserve">e wanted </w:t>
      </w:r>
      <w:r w:rsidR="00CB5EAD" w:rsidRPr="00F93645">
        <w:rPr>
          <w:color w:val="000000"/>
          <w:spacing w:val="4"/>
          <w:shd w:val="clear" w:color="auto" w:fill="FFFFFF"/>
        </w:rPr>
        <w:t>t</w:t>
      </w:r>
      <w:r w:rsidR="009B7A42" w:rsidRPr="00F93645">
        <w:rPr>
          <w:color w:val="000000"/>
          <w:spacing w:val="4"/>
          <w:shd w:val="clear" w:color="auto" w:fill="FFFFFF"/>
        </w:rPr>
        <w:t xml:space="preserve">o </w:t>
      </w:r>
      <w:r w:rsidR="00C53320">
        <w:rPr>
          <w:color w:val="000000"/>
          <w:spacing w:val="4"/>
          <w:shd w:val="clear" w:color="auto" w:fill="FFFFFF"/>
        </w:rPr>
        <w:t>“</w:t>
      </w:r>
      <w:r w:rsidR="009B7A42" w:rsidRPr="003F4AA0">
        <w:rPr>
          <w:color w:val="000000"/>
          <w:spacing w:val="4"/>
          <w:shd w:val="clear" w:color="auto" w:fill="FFFFFF"/>
        </w:rPr>
        <w:t>point to the commercialization of Christian icons in contemporary consumer culture and to suggest their cultures separation from Christian values</w:t>
      </w:r>
      <w:r w:rsidR="00C53320">
        <w:rPr>
          <w:color w:val="000000"/>
          <w:spacing w:val="4"/>
          <w:shd w:val="clear" w:color="auto" w:fill="FFFFFF"/>
        </w:rPr>
        <w:t>”</w:t>
      </w:r>
      <w:r w:rsidRPr="003F4AA0">
        <w:rPr>
          <w:color w:val="000000"/>
          <w:spacing w:val="4"/>
          <w:shd w:val="clear" w:color="auto" w:fill="FFFFFF"/>
        </w:rPr>
        <w:t xml:space="preserve"> </w:t>
      </w:r>
      <w:r w:rsidR="004259D0" w:rsidRPr="003F4AA0">
        <w:t>(</w:t>
      </w:r>
      <w:proofErr w:type="spellStart"/>
      <w:r w:rsidR="004259D0" w:rsidRPr="003F4AA0">
        <w:t>Terziyska</w:t>
      </w:r>
      <w:proofErr w:type="spellEnd"/>
      <w:r w:rsidR="004259D0" w:rsidRPr="003F4AA0">
        <w:t>,</w:t>
      </w:r>
      <w:r w:rsidR="004259D0">
        <w:t xml:space="preserve"> 2023)</w:t>
      </w:r>
      <w:r w:rsidR="00493AF4">
        <w:t xml:space="preserve"> Serrano’s intention therefore was not to disrespect any religious icon but instead to </w:t>
      </w:r>
      <w:r w:rsidR="00BB5035">
        <w:t xml:space="preserve">draw attention to how commercialised religion has become in contemporary culture and that religious icons to a degree have lost their </w:t>
      </w:r>
      <w:r w:rsidR="00945FA0">
        <w:t>significance.</w:t>
      </w:r>
      <w:r w:rsidR="00A53AEC">
        <w:rPr>
          <w:color w:val="000000"/>
          <w:spacing w:val="4"/>
          <w:shd w:val="clear" w:color="auto" w:fill="FFFFFF"/>
        </w:rPr>
        <w:t xml:space="preserve"> </w:t>
      </w:r>
      <w:r w:rsidR="00945FA0">
        <w:rPr>
          <w:color w:val="000000"/>
          <w:spacing w:val="4"/>
          <w:shd w:val="clear" w:color="auto" w:fill="FFFFFF"/>
        </w:rPr>
        <w:t>H</w:t>
      </w:r>
      <w:r w:rsidRPr="003F4AA0">
        <w:rPr>
          <w:color w:val="000000"/>
          <w:spacing w:val="4"/>
          <w:shd w:val="clear" w:color="auto" w:fill="FFFFFF"/>
        </w:rPr>
        <w:t>is criti</w:t>
      </w:r>
      <w:r w:rsidR="009550FD">
        <w:rPr>
          <w:color w:val="000000"/>
          <w:spacing w:val="4"/>
          <w:shd w:val="clear" w:color="auto" w:fill="FFFFFF"/>
        </w:rPr>
        <w:t>c</w:t>
      </w:r>
      <w:r w:rsidRPr="003F4AA0">
        <w:rPr>
          <w:color w:val="000000"/>
          <w:spacing w:val="4"/>
          <w:shd w:val="clear" w:color="auto" w:fill="FFFFFF"/>
        </w:rPr>
        <w:t>s did not care what the intentions behin</w:t>
      </w:r>
      <w:r w:rsidR="003F1E72" w:rsidRPr="003F4AA0">
        <w:rPr>
          <w:color w:val="000000"/>
          <w:spacing w:val="4"/>
          <w:shd w:val="clear" w:color="auto" w:fill="FFFFFF"/>
        </w:rPr>
        <w:t>d</w:t>
      </w:r>
      <w:r w:rsidRPr="003F4AA0">
        <w:rPr>
          <w:color w:val="000000"/>
          <w:spacing w:val="4"/>
          <w:shd w:val="clear" w:color="auto" w:fill="FFFFFF"/>
        </w:rPr>
        <w:t xml:space="preserve"> his work </w:t>
      </w:r>
      <w:r w:rsidR="003F1E72" w:rsidRPr="003F4AA0">
        <w:rPr>
          <w:color w:val="000000"/>
          <w:spacing w:val="4"/>
          <w:shd w:val="clear" w:color="auto" w:fill="FFFFFF"/>
        </w:rPr>
        <w:t>were</w:t>
      </w:r>
      <w:r w:rsidRPr="003F4AA0">
        <w:rPr>
          <w:color w:val="000000"/>
          <w:spacing w:val="4"/>
          <w:shd w:val="clear" w:color="auto" w:fill="FFFFFF"/>
        </w:rPr>
        <w:t xml:space="preserve"> or that he is </w:t>
      </w:r>
      <w:r w:rsidR="003F1E72" w:rsidRPr="003F4AA0">
        <w:rPr>
          <w:color w:val="000000"/>
          <w:spacing w:val="4"/>
          <w:shd w:val="clear" w:color="auto" w:fill="FFFFFF"/>
        </w:rPr>
        <w:t xml:space="preserve">Christian himself and </w:t>
      </w:r>
      <w:r w:rsidR="00D068D2">
        <w:rPr>
          <w:color w:val="000000"/>
          <w:spacing w:val="4"/>
          <w:shd w:val="clear" w:color="auto" w:fill="FFFFFF"/>
        </w:rPr>
        <w:t>“</w:t>
      </w:r>
      <w:r w:rsidRPr="003F4AA0">
        <w:rPr>
          <w:color w:val="000000"/>
          <w:spacing w:val="4"/>
          <w:shd w:val="clear" w:color="auto" w:fill="FFFFFF"/>
        </w:rPr>
        <w:t>an artist using the symbols of my faith: the body and blood of Christ</w:t>
      </w:r>
      <w:r w:rsidR="00D068D2">
        <w:rPr>
          <w:color w:val="000000"/>
          <w:spacing w:val="4"/>
          <w:shd w:val="clear" w:color="auto" w:fill="FFFFFF"/>
        </w:rPr>
        <w:t>”</w:t>
      </w:r>
      <w:r w:rsidR="004259D0" w:rsidRPr="003F4AA0">
        <w:t xml:space="preserve"> (</w:t>
      </w:r>
      <w:proofErr w:type="spellStart"/>
      <w:r w:rsidR="004259D0" w:rsidRPr="003F4AA0">
        <w:t>Terziyska</w:t>
      </w:r>
      <w:proofErr w:type="spellEnd"/>
      <w:r w:rsidR="004259D0" w:rsidRPr="003F4AA0">
        <w:t>, 2023)</w:t>
      </w:r>
      <w:r w:rsidRPr="003F4AA0">
        <w:rPr>
          <w:color w:val="000000"/>
          <w:spacing w:val="4"/>
          <w:shd w:val="clear" w:color="auto" w:fill="FFFFFF"/>
        </w:rPr>
        <w:t xml:space="preserve">. </w:t>
      </w:r>
      <w:r w:rsidR="003F1E72" w:rsidRPr="003F4AA0">
        <w:rPr>
          <w:color w:val="000000"/>
          <w:spacing w:val="4"/>
          <w:shd w:val="clear" w:color="auto" w:fill="FFFFFF"/>
        </w:rPr>
        <w:t>T</w:t>
      </w:r>
      <w:r w:rsidRPr="003F4AA0">
        <w:rPr>
          <w:color w:val="000000"/>
          <w:spacing w:val="4"/>
          <w:shd w:val="clear" w:color="auto" w:fill="FFFFFF"/>
        </w:rPr>
        <w:t>he</w:t>
      </w:r>
      <w:r w:rsidR="00DF28D0">
        <w:rPr>
          <w:color w:val="000000"/>
          <w:spacing w:val="4"/>
          <w:shd w:val="clear" w:color="auto" w:fill="FFFFFF"/>
        </w:rPr>
        <w:t xml:space="preserve"> critics </w:t>
      </w:r>
      <w:r w:rsidRPr="003F4AA0">
        <w:rPr>
          <w:color w:val="000000"/>
          <w:spacing w:val="4"/>
          <w:shd w:val="clear" w:color="auto" w:fill="FFFFFF"/>
        </w:rPr>
        <w:t xml:space="preserve">could not see beyond the surface level fact that he had used urine and a </w:t>
      </w:r>
      <w:r w:rsidR="003F1E72" w:rsidRPr="003F4AA0">
        <w:rPr>
          <w:color w:val="000000"/>
          <w:spacing w:val="4"/>
          <w:shd w:val="clear" w:color="auto" w:fill="FFFFFF"/>
        </w:rPr>
        <w:t>crucifix</w:t>
      </w:r>
      <w:r w:rsidRPr="003F4AA0">
        <w:rPr>
          <w:color w:val="000000"/>
          <w:spacing w:val="4"/>
          <w:shd w:val="clear" w:color="auto" w:fill="FFFFFF"/>
        </w:rPr>
        <w:t xml:space="preserve"> in the same work. He ‘</w:t>
      </w:r>
      <w:r w:rsidR="00CB5EAD" w:rsidRPr="003F4AA0">
        <w:rPr>
          <w:color w:val="000000"/>
          <w:spacing w:val="4"/>
          <w:shd w:val="clear" w:color="auto" w:fill="FFFFFF"/>
        </w:rPr>
        <w:t xml:space="preserve">faced </w:t>
      </w:r>
      <w:r w:rsidR="00657855">
        <w:rPr>
          <w:color w:val="000000"/>
          <w:spacing w:val="4"/>
          <w:shd w:val="clear" w:color="auto" w:fill="FFFFFF"/>
        </w:rPr>
        <w:t>s</w:t>
      </w:r>
      <w:r w:rsidR="009B7A42" w:rsidRPr="003F4AA0">
        <w:rPr>
          <w:color w:val="000000"/>
          <w:spacing w:val="4"/>
          <w:shd w:val="clear" w:color="auto" w:fill="FFFFFF"/>
        </w:rPr>
        <w:t>candal from vocal audiences that found little interest in understanding the image beyond the superficial sum of its parts</w:t>
      </w:r>
      <w:r w:rsidR="00CB5EAD" w:rsidRPr="003F4AA0">
        <w:rPr>
          <w:color w:val="000000"/>
          <w:spacing w:val="4"/>
          <w:shd w:val="clear" w:color="auto" w:fill="FFFFFF"/>
        </w:rPr>
        <w:t>’</w:t>
      </w:r>
      <w:r w:rsidR="004259D0" w:rsidRPr="003F4AA0">
        <w:t xml:space="preserve"> (</w:t>
      </w:r>
      <w:proofErr w:type="spellStart"/>
      <w:r w:rsidR="004259D0" w:rsidRPr="003F4AA0">
        <w:t>Terziyska</w:t>
      </w:r>
      <w:proofErr w:type="spellEnd"/>
      <w:r w:rsidR="004259D0" w:rsidRPr="003F4AA0">
        <w:t>, 2023)</w:t>
      </w:r>
      <w:r w:rsidR="003F1E72" w:rsidRPr="003F4AA0">
        <w:rPr>
          <w:color w:val="000000"/>
          <w:spacing w:val="4"/>
          <w:shd w:val="clear" w:color="auto" w:fill="FFFFFF"/>
        </w:rPr>
        <w:t>.</w:t>
      </w:r>
      <w:r w:rsidR="003F1E72">
        <w:rPr>
          <w:color w:val="000000"/>
          <w:spacing w:val="4"/>
          <w:shd w:val="clear" w:color="auto" w:fill="FFFFFF"/>
        </w:rPr>
        <w:t xml:space="preserve"> </w:t>
      </w:r>
      <w:r w:rsidR="007E05FE">
        <w:rPr>
          <w:color w:val="000000"/>
          <w:spacing w:val="4"/>
          <w:shd w:val="clear" w:color="auto" w:fill="FFFFFF"/>
        </w:rPr>
        <w:t xml:space="preserve">Serrano’s piece </w:t>
      </w:r>
      <w:r w:rsidR="00DB3438">
        <w:rPr>
          <w:color w:val="000000"/>
          <w:spacing w:val="4"/>
          <w:shd w:val="clear" w:color="auto" w:fill="FFFFFF"/>
        </w:rPr>
        <w:t xml:space="preserve">is arguably considered on a </w:t>
      </w:r>
      <w:proofErr w:type="gramStart"/>
      <w:r w:rsidR="00DB3438">
        <w:rPr>
          <w:color w:val="000000"/>
          <w:spacing w:val="4"/>
          <w:shd w:val="clear" w:color="auto" w:fill="FFFFFF"/>
        </w:rPr>
        <w:t>one dimensional</w:t>
      </w:r>
      <w:proofErr w:type="gramEnd"/>
      <w:r w:rsidR="00DB3438">
        <w:rPr>
          <w:color w:val="000000"/>
          <w:spacing w:val="4"/>
          <w:shd w:val="clear" w:color="auto" w:fill="FFFFFF"/>
        </w:rPr>
        <w:t xml:space="preserve"> level</w:t>
      </w:r>
      <w:r w:rsidR="005C21B0">
        <w:rPr>
          <w:color w:val="000000"/>
          <w:spacing w:val="4"/>
          <w:shd w:val="clear" w:color="auto" w:fill="FFFFFF"/>
        </w:rPr>
        <w:t xml:space="preserve"> by critics who focus purely on his use of liquids rather than the effect they provided</w:t>
      </w:r>
      <w:r w:rsidR="00212A6B">
        <w:rPr>
          <w:color w:val="000000"/>
          <w:spacing w:val="4"/>
          <w:shd w:val="clear" w:color="auto" w:fill="FFFFFF"/>
        </w:rPr>
        <w:t>, a glow that surrounded</w:t>
      </w:r>
      <w:r w:rsidR="00AF4123">
        <w:rPr>
          <w:color w:val="000000"/>
          <w:spacing w:val="4"/>
          <w:shd w:val="clear" w:color="auto" w:fill="FFFFFF"/>
        </w:rPr>
        <w:t xml:space="preserve"> Jesus on the crucifix</w:t>
      </w:r>
      <w:r w:rsidR="007D11BA">
        <w:rPr>
          <w:color w:val="000000"/>
          <w:spacing w:val="4"/>
          <w:shd w:val="clear" w:color="auto" w:fill="FFFFFF"/>
        </w:rPr>
        <w:t xml:space="preserve"> which provided an ethereal halo</w:t>
      </w:r>
      <w:r w:rsidR="00E169F4">
        <w:rPr>
          <w:color w:val="000000"/>
          <w:spacing w:val="4"/>
          <w:shd w:val="clear" w:color="auto" w:fill="FFFFFF"/>
        </w:rPr>
        <w:t xml:space="preserve">. </w:t>
      </w:r>
      <w:r w:rsidR="00C837BF">
        <w:rPr>
          <w:color w:val="000000"/>
          <w:spacing w:val="4"/>
          <w:shd w:val="clear" w:color="auto" w:fill="FFFFFF"/>
        </w:rPr>
        <w:t xml:space="preserve">The piece was thereby considered by Serrano, a Christian himself, </w:t>
      </w:r>
      <w:r w:rsidR="00073AAA">
        <w:rPr>
          <w:color w:val="000000"/>
          <w:spacing w:val="4"/>
          <w:shd w:val="clear" w:color="auto" w:fill="FFFFFF"/>
        </w:rPr>
        <w:t xml:space="preserve">to be paying respect to </w:t>
      </w:r>
      <w:r w:rsidR="001E7713">
        <w:rPr>
          <w:color w:val="000000"/>
          <w:spacing w:val="4"/>
          <w:shd w:val="clear" w:color="auto" w:fill="FFFFFF"/>
        </w:rPr>
        <w:t xml:space="preserve">his belief in Christ and the Christian faith </w:t>
      </w:r>
      <w:r w:rsidR="00080A9A">
        <w:rPr>
          <w:color w:val="000000"/>
          <w:spacing w:val="4"/>
          <w:shd w:val="clear" w:color="auto" w:fill="FFFFFF"/>
        </w:rPr>
        <w:t>rather than how it was interpreted.</w:t>
      </w:r>
    </w:p>
    <w:p w14:paraId="5E750EF6" w14:textId="4199A756" w:rsidR="009B7A42" w:rsidRPr="003F1E72" w:rsidRDefault="00CB5EAD" w:rsidP="00A30697">
      <w:pPr>
        <w:rPr>
          <w:color w:val="000000"/>
          <w:spacing w:val="4"/>
          <w:highlight w:val="yellow"/>
          <w:shd w:val="clear" w:color="auto" w:fill="FFFFFF"/>
        </w:rPr>
      </w:pPr>
      <w:r w:rsidRPr="003F1E72">
        <w:rPr>
          <w:color w:val="000000"/>
          <w:spacing w:val="4"/>
          <w:highlight w:val="yellow"/>
          <w:shd w:val="clear" w:color="auto" w:fill="FFFFFF"/>
        </w:rPr>
        <w:t>‘</w:t>
      </w:r>
      <w:proofErr w:type="gramStart"/>
      <w:r w:rsidRPr="003F1E72">
        <w:rPr>
          <w:color w:val="000000"/>
          <w:spacing w:val="4"/>
          <w:highlight w:val="yellow"/>
          <w:shd w:val="clear" w:color="auto" w:fill="FFFFFF"/>
        </w:rPr>
        <w:t>being</w:t>
      </w:r>
      <w:proofErr w:type="gramEnd"/>
      <w:r w:rsidRPr="003F1E72">
        <w:rPr>
          <w:color w:val="000000"/>
          <w:spacing w:val="4"/>
          <w:highlight w:val="yellow"/>
          <w:shd w:val="clear" w:color="auto" w:fill="FFFFFF"/>
        </w:rPr>
        <w:t xml:space="preserve"> critical of the </w:t>
      </w:r>
      <w:proofErr w:type="gramStart"/>
      <w:r w:rsidRPr="003F1E72">
        <w:rPr>
          <w:color w:val="000000"/>
          <w:spacing w:val="4"/>
          <w:highlight w:val="yellow"/>
          <w:shd w:val="clear" w:color="auto" w:fill="FFFFFF"/>
        </w:rPr>
        <w:t>billion dollar</w:t>
      </w:r>
      <w:proofErr w:type="gramEnd"/>
      <w:r w:rsidRPr="003F1E72">
        <w:rPr>
          <w:color w:val="000000"/>
          <w:spacing w:val="4"/>
          <w:highlight w:val="yellow"/>
          <w:shd w:val="clear" w:color="auto" w:fill="FFFFFF"/>
        </w:rPr>
        <w:t xml:space="preserve"> Christ for profit industry </w:t>
      </w:r>
      <w:proofErr w:type="gramStart"/>
      <w:r w:rsidRPr="003F1E72">
        <w:rPr>
          <w:color w:val="000000"/>
          <w:spacing w:val="4"/>
          <w:highlight w:val="yellow"/>
          <w:shd w:val="clear" w:color="auto" w:fill="FFFFFF"/>
        </w:rPr>
        <w:t>And</w:t>
      </w:r>
      <w:proofErr w:type="gramEnd"/>
      <w:r w:rsidRPr="003F1E72">
        <w:rPr>
          <w:color w:val="000000"/>
          <w:spacing w:val="4"/>
          <w:highlight w:val="yellow"/>
          <w:shd w:val="clear" w:color="auto" w:fill="FFFFFF"/>
        </w:rPr>
        <w:t xml:space="preserve"> as a condemnation of those who abuse the teachings of Christ for their own ignoble ends’</w:t>
      </w:r>
    </w:p>
    <w:p w14:paraId="737099A3" w14:textId="5D5D6455" w:rsidR="00CB5EAD" w:rsidRDefault="00CB5EAD" w:rsidP="00A30697">
      <w:pPr>
        <w:rPr>
          <w:color w:val="000000"/>
          <w:spacing w:val="4"/>
          <w:shd w:val="clear" w:color="auto" w:fill="FFFFFF"/>
        </w:rPr>
      </w:pPr>
      <w:r w:rsidRPr="003F1E72">
        <w:rPr>
          <w:color w:val="000000"/>
          <w:spacing w:val="4"/>
          <w:highlight w:val="yellow"/>
          <w:shd w:val="clear" w:color="auto" w:fill="FFFFFF"/>
        </w:rPr>
        <w:t>‘</w:t>
      </w:r>
      <w:proofErr w:type="gramStart"/>
      <w:r w:rsidRPr="003F1E72">
        <w:rPr>
          <w:color w:val="000000"/>
          <w:spacing w:val="4"/>
          <w:highlight w:val="yellow"/>
          <w:shd w:val="clear" w:color="auto" w:fill="FFFFFF"/>
        </w:rPr>
        <w:t>piss</w:t>
      </w:r>
      <w:proofErr w:type="gramEnd"/>
      <w:r w:rsidRPr="003F1E72">
        <w:rPr>
          <w:color w:val="000000"/>
          <w:spacing w:val="4"/>
          <w:highlight w:val="yellow"/>
          <w:shd w:val="clear" w:color="auto" w:fill="FFFFFF"/>
        </w:rPr>
        <w:t xml:space="preserve"> Christ was not meant to be a vulgar representation of Christ. it was critical of a flawed relationship with Christianity and a representation of Christ’s </w:t>
      </w:r>
      <w:proofErr w:type="gramStart"/>
      <w:r w:rsidRPr="003F1E72">
        <w:rPr>
          <w:color w:val="000000"/>
          <w:spacing w:val="4"/>
          <w:highlight w:val="yellow"/>
          <w:shd w:val="clear" w:color="auto" w:fill="FFFFFF"/>
        </w:rPr>
        <w:t>present day</w:t>
      </w:r>
      <w:proofErr w:type="gramEnd"/>
      <w:r w:rsidRPr="003F1E72">
        <w:rPr>
          <w:color w:val="000000"/>
          <w:spacing w:val="4"/>
          <w:highlight w:val="yellow"/>
          <w:shd w:val="clear" w:color="auto" w:fill="FFFFFF"/>
        </w:rPr>
        <w:t xml:space="preserve"> followers’</w:t>
      </w:r>
    </w:p>
    <w:p w14:paraId="5B61F81F" w14:textId="77777777" w:rsidR="00144921" w:rsidRDefault="00144921" w:rsidP="00A30697">
      <w:pPr>
        <w:rPr>
          <w:color w:val="000000"/>
          <w:spacing w:val="4"/>
          <w:shd w:val="clear" w:color="auto" w:fill="FFFFFF"/>
        </w:rPr>
      </w:pPr>
    </w:p>
    <w:p w14:paraId="51DFF0AF" w14:textId="756166EB" w:rsidR="00623A64" w:rsidRDefault="00623A64" w:rsidP="00623A64">
      <w:pPr>
        <w:rPr>
          <w:color w:val="000000" w:themeColor="text1"/>
        </w:rPr>
      </w:pPr>
      <w:r w:rsidRPr="006E7B8D">
        <w:rPr>
          <w:i/>
          <w:iCs/>
          <w:color w:val="000000" w:themeColor="text1"/>
          <w:spacing w:val="4"/>
          <w:shd w:val="clear" w:color="auto" w:fill="FFFFFF"/>
        </w:rPr>
        <w:t xml:space="preserve">Assumptions of the </w:t>
      </w:r>
      <w:r w:rsidR="006E7B8D" w:rsidRPr="006E7B8D">
        <w:rPr>
          <w:i/>
          <w:iCs/>
          <w:color w:val="000000" w:themeColor="text1"/>
          <w:spacing w:val="4"/>
          <w:shd w:val="clear" w:color="auto" w:fill="FFFFFF"/>
        </w:rPr>
        <w:t>V</w:t>
      </w:r>
      <w:r w:rsidRPr="006E7B8D">
        <w:rPr>
          <w:i/>
          <w:iCs/>
          <w:color w:val="000000" w:themeColor="text1"/>
          <w:spacing w:val="4"/>
          <w:shd w:val="clear" w:color="auto" w:fill="FFFFFF"/>
        </w:rPr>
        <w:t>irgin</w:t>
      </w:r>
      <w:r w:rsidRPr="006E7B8D">
        <w:rPr>
          <w:color w:val="000000" w:themeColor="text1"/>
          <w:spacing w:val="4"/>
          <w:shd w:val="clear" w:color="auto" w:fill="FFFFFF"/>
        </w:rPr>
        <w:t xml:space="preserve"> </w:t>
      </w:r>
      <w:r w:rsidRPr="0011737B">
        <w:rPr>
          <w:color w:val="000000" w:themeColor="text1"/>
          <w:spacing w:val="4"/>
          <w:shd w:val="clear" w:color="auto" w:fill="FFFFFF"/>
        </w:rPr>
        <w:t>is a 690cm by 360</w:t>
      </w:r>
      <w:r w:rsidR="00D54D79">
        <w:rPr>
          <w:color w:val="000000" w:themeColor="text1"/>
          <w:spacing w:val="4"/>
          <w:shd w:val="clear" w:color="auto" w:fill="FFFFFF"/>
        </w:rPr>
        <w:t>cm</w:t>
      </w:r>
      <w:r w:rsidRPr="0011737B">
        <w:rPr>
          <w:color w:val="000000" w:themeColor="text1"/>
          <w:spacing w:val="4"/>
          <w:shd w:val="clear" w:color="auto" w:fill="FFFFFF"/>
        </w:rPr>
        <w:t xml:space="preserve"> oil painting by Titan</w:t>
      </w:r>
      <w:r w:rsidR="00D54D79">
        <w:rPr>
          <w:color w:val="000000" w:themeColor="text1"/>
          <w:spacing w:val="4"/>
          <w:shd w:val="clear" w:color="auto" w:fill="FFFFFF"/>
        </w:rPr>
        <w:t>,</w:t>
      </w:r>
      <w:r w:rsidRPr="0011737B">
        <w:rPr>
          <w:color w:val="000000" w:themeColor="text1"/>
          <w:spacing w:val="4"/>
          <w:shd w:val="clear" w:color="auto" w:fill="FFFFFF"/>
        </w:rPr>
        <w:t xml:space="preserve"> an Italian renaissance artist. He painted it from 1515 – 1518 as the main centrepiece in the largest church in Venice called the Basilica di Santa Maria Gloriosa </w:t>
      </w:r>
      <w:proofErr w:type="spellStart"/>
      <w:r w:rsidRPr="0011737B">
        <w:rPr>
          <w:color w:val="000000" w:themeColor="text1"/>
          <w:spacing w:val="4"/>
          <w:shd w:val="clear" w:color="auto" w:fill="FFFFFF"/>
        </w:rPr>
        <w:t>dei</w:t>
      </w:r>
      <w:proofErr w:type="spellEnd"/>
      <w:r w:rsidRPr="0011737B">
        <w:rPr>
          <w:color w:val="000000" w:themeColor="text1"/>
          <w:spacing w:val="4"/>
          <w:shd w:val="clear" w:color="auto" w:fill="FFFFFF"/>
        </w:rPr>
        <w:t xml:space="preserve"> </w:t>
      </w:r>
      <w:proofErr w:type="spellStart"/>
      <w:r w:rsidRPr="0011737B">
        <w:rPr>
          <w:color w:val="000000" w:themeColor="text1"/>
          <w:spacing w:val="4"/>
          <w:shd w:val="clear" w:color="auto" w:fill="FFFFFF"/>
        </w:rPr>
        <w:t>Frari</w:t>
      </w:r>
      <w:proofErr w:type="spellEnd"/>
      <w:r w:rsidRPr="0011737B">
        <w:rPr>
          <w:color w:val="000000" w:themeColor="text1"/>
          <w:spacing w:val="4"/>
          <w:shd w:val="clear" w:color="auto" w:fill="FFFFFF"/>
        </w:rPr>
        <w:t xml:space="preserve"> more commonly known as the </w:t>
      </w:r>
      <w:proofErr w:type="spellStart"/>
      <w:r w:rsidRPr="0011737B">
        <w:rPr>
          <w:color w:val="000000" w:themeColor="text1"/>
          <w:spacing w:val="4"/>
          <w:shd w:val="clear" w:color="auto" w:fill="FFFFFF"/>
        </w:rPr>
        <w:t>Frari</w:t>
      </w:r>
      <w:proofErr w:type="spellEnd"/>
      <w:r w:rsidRPr="0011737B">
        <w:rPr>
          <w:color w:val="000000" w:themeColor="text1"/>
          <w:spacing w:val="4"/>
          <w:shd w:val="clear" w:color="auto" w:fill="FFFFFF"/>
        </w:rPr>
        <w:t xml:space="preserve">. The painting depicts the </w:t>
      </w:r>
      <w:r w:rsidR="003A5479">
        <w:rPr>
          <w:color w:val="000000" w:themeColor="text1"/>
          <w:spacing w:val="4"/>
          <w:shd w:val="clear" w:color="auto" w:fill="FFFFFF"/>
        </w:rPr>
        <w:t>V</w:t>
      </w:r>
      <w:r w:rsidRPr="0011737B">
        <w:rPr>
          <w:color w:val="000000" w:themeColor="text1"/>
          <w:spacing w:val="4"/>
          <w:shd w:val="clear" w:color="auto" w:fill="FFFFFF"/>
        </w:rPr>
        <w:t xml:space="preserve">irgin Mary </w:t>
      </w:r>
      <w:proofErr w:type="gramStart"/>
      <w:r w:rsidRPr="0011737B">
        <w:rPr>
          <w:color w:val="000000" w:themeColor="text1"/>
          <w:spacing w:val="4"/>
          <w:shd w:val="clear" w:color="auto" w:fill="FFFFFF"/>
        </w:rPr>
        <w:t>ascending up</w:t>
      </w:r>
      <w:proofErr w:type="gramEnd"/>
      <w:r w:rsidRPr="0011737B">
        <w:rPr>
          <w:color w:val="000000" w:themeColor="text1"/>
          <w:spacing w:val="4"/>
          <w:shd w:val="clear" w:color="auto" w:fill="FFFFFF"/>
        </w:rPr>
        <w:t xml:space="preserve"> to heaven after her death. </w:t>
      </w:r>
      <w:r w:rsidR="003A5479">
        <w:rPr>
          <w:color w:val="000000" w:themeColor="text1"/>
          <w:spacing w:val="4"/>
          <w:shd w:val="clear" w:color="auto" w:fill="FFFFFF"/>
        </w:rPr>
        <w:t>S</w:t>
      </w:r>
      <w:r w:rsidRPr="0011737B">
        <w:rPr>
          <w:color w:val="000000" w:themeColor="text1"/>
          <w:spacing w:val="4"/>
          <w:shd w:val="clear" w:color="auto" w:fill="FFFFFF"/>
        </w:rPr>
        <w:t xml:space="preserve">he is carried on a cloud by cherubs and angels towards an older male figure </w:t>
      </w:r>
      <w:r w:rsidR="00792B5A">
        <w:rPr>
          <w:color w:val="000000" w:themeColor="text1"/>
          <w:spacing w:val="4"/>
          <w:shd w:val="clear" w:color="auto" w:fill="FFFFFF"/>
        </w:rPr>
        <w:t>who</w:t>
      </w:r>
      <w:r w:rsidRPr="0011737B">
        <w:rPr>
          <w:color w:val="000000" w:themeColor="text1"/>
          <w:spacing w:val="4"/>
          <w:shd w:val="clear" w:color="auto" w:fill="FFFFFF"/>
        </w:rPr>
        <w:t xml:space="preserve"> is the </w:t>
      </w:r>
      <w:r w:rsidR="008569C7">
        <w:rPr>
          <w:color w:val="000000" w:themeColor="text1"/>
          <w:spacing w:val="4"/>
          <w:shd w:val="clear" w:color="auto" w:fill="FFFFFF"/>
        </w:rPr>
        <w:t>“</w:t>
      </w:r>
      <w:r w:rsidRPr="0011737B">
        <w:rPr>
          <w:color w:val="000000" w:themeColor="text1"/>
          <w:spacing w:val="4"/>
          <w:shd w:val="clear" w:color="auto" w:fill="FFFFFF"/>
        </w:rPr>
        <w:t>personification of God</w:t>
      </w:r>
      <w:r w:rsidR="004D135A">
        <w:rPr>
          <w:color w:val="000000" w:themeColor="text1"/>
          <w:spacing w:val="4"/>
          <w:shd w:val="clear" w:color="auto" w:fill="FFFFFF"/>
        </w:rPr>
        <w:t>”</w:t>
      </w:r>
      <w:r w:rsidRPr="0011737B">
        <w:rPr>
          <w:color w:val="000000" w:themeColor="text1"/>
          <w:spacing w:val="4"/>
          <w:shd w:val="clear" w:color="auto" w:fill="FFFFFF"/>
        </w:rPr>
        <w:t xml:space="preserve"> </w:t>
      </w:r>
      <w:r w:rsidRPr="0011737B">
        <w:rPr>
          <w:color w:val="000000" w:themeColor="text1"/>
        </w:rPr>
        <w:t>(Titian.org, 2009)</w:t>
      </w:r>
      <w:r w:rsidR="00792B5A">
        <w:rPr>
          <w:color w:val="000000" w:themeColor="text1"/>
        </w:rPr>
        <w:t>,</w:t>
      </w:r>
      <w:r w:rsidRPr="0011737B">
        <w:rPr>
          <w:color w:val="000000" w:themeColor="text1"/>
        </w:rPr>
        <w:t xml:space="preserve"> surrounded by a golden glowing light. There is a group of people looking up to Mary from below</w:t>
      </w:r>
      <w:r w:rsidR="00C00C06">
        <w:rPr>
          <w:color w:val="000000" w:themeColor="text1"/>
        </w:rPr>
        <w:t>,</w:t>
      </w:r>
      <w:r w:rsidRPr="0011737B">
        <w:rPr>
          <w:color w:val="000000" w:themeColor="text1"/>
        </w:rPr>
        <w:t xml:space="preserve"> some are reaching out to her. He has depicted Mary as </w:t>
      </w:r>
      <w:r w:rsidR="00C00C06">
        <w:rPr>
          <w:color w:val="000000" w:themeColor="text1"/>
        </w:rPr>
        <w:t>“</w:t>
      </w:r>
      <w:r w:rsidRPr="0011737B">
        <w:rPr>
          <w:color w:val="000000" w:themeColor="text1"/>
        </w:rPr>
        <w:t xml:space="preserve">youthful, her body uncorrupted by </w:t>
      </w:r>
      <w:r w:rsidRPr="0011737B">
        <w:rPr>
          <w:color w:val="000000" w:themeColor="text1"/>
        </w:rPr>
        <w:lastRenderedPageBreak/>
        <w:t>age</w:t>
      </w:r>
      <w:r w:rsidR="00C00C06">
        <w:rPr>
          <w:color w:val="000000" w:themeColor="text1"/>
        </w:rPr>
        <w:t>”</w:t>
      </w:r>
      <w:r w:rsidRPr="0011737B">
        <w:rPr>
          <w:color w:val="000000" w:themeColor="text1"/>
        </w:rPr>
        <w:t xml:space="preserve"> (</w:t>
      </w:r>
      <w:proofErr w:type="spellStart"/>
      <w:r w:rsidRPr="0011737B">
        <w:rPr>
          <w:color w:val="000000" w:themeColor="text1"/>
        </w:rPr>
        <w:t>Gallerie</w:t>
      </w:r>
      <w:proofErr w:type="spellEnd"/>
      <w:r w:rsidRPr="0011737B">
        <w:rPr>
          <w:color w:val="000000" w:themeColor="text1"/>
        </w:rPr>
        <w:t xml:space="preserve"> </w:t>
      </w:r>
      <w:proofErr w:type="spellStart"/>
      <w:r w:rsidRPr="0011737B">
        <w:rPr>
          <w:color w:val="000000" w:themeColor="text1"/>
        </w:rPr>
        <w:t>dell’Accademia</w:t>
      </w:r>
      <w:proofErr w:type="spellEnd"/>
      <w:r w:rsidRPr="0011737B">
        <w:rPr>
          <w:color w:val="000000" w:themeColor="text1"/>
        </w:rPr>
        <w:t xml:space="preserve"> di Venezia, 2024)</w:t>
      </w:r>
      <w:r w:rsidR="00C00C06">
        <w:rPr>
          <w:color w:val="000000" w:themeColor="text1"/>
        </w:rPr>
        <w:t xml:space="preserve">. </w:t>
      </w:r>
      <w:r w:rsidR="003068F3">
        <w:rPr>
          <w:color w:val="000000" w:themeColor="text1"/>
        </w:rPr>
        <w:t xml:space="preserve">Titan </w:t>
      </w:r>
      <w:r w:rsidR="007E0ABF">
        <w:rPr>
          <w:color w:val="000000" w:themeColor="text1"/>
        </w:rPr>
        <w:t>paints</w:t>
      </w:r>
      <w:r w:rsidR="001B733E">
        <w:rPr>
          <w:color w:val="000000" w:themeColor="text1"/>
        </w:rPr>
        <w:t xml:space="preserve"> the</w:t>
      </w:r>
      <w:r w:rsidR="001343FE">
        <w:rPr>
          <w:color w:val="000000" w:themeColor="text1"/>
        </w:rPr>
        <w:t xml:space="preserve"> Virgin Mary</w:t>
      </w:r>
      <w:r w:rsidR="001B733E">
        <w:rPr>
          <w:color w:val="000000" w:themeColor="text1"/>
        </w:rPr>
        <w:t xml:space="preserve"> </w:t>
      </w:r>
      <w:r w:rsidR="007E0ABF">
        <w:rPr>
          <w:color w:val="000000" w:themeColor="text1"/>
        </w:rPr>
        <w:t xml:space="preserve">as a religious icon, a symbol of </w:t>
      </w:r>
      <w:r w:rsidR="00930CBF">
        <w:rPr>
          <w:color w:val="000000" w:themeColor="text1"/>
        </w:rPr>
        <w:t xml:space="preserve">innocence and goodness to be admired and </w:t>
      </w:r>
      <w:r w:rsidR="004E3441">
        <w:rPr>
          <w:color w:val="000000" w:themeColor="text1"/>
        </w:rPr>
        <w:t xml:space="preserve">emulated. </w:t>
      </w:r>
    </w:p>
    <w:p w14:paraId="55F13FFB" w14:textId="7CA4D1CB" w:rsidR="00302055" w:rsidRPr="0011737B" w:rsidRDefault="00623A64" w:rsidP="00A30697">
      <w:pPr>
        <w:rPr>
          <w:color w:val="000000" w:themeColor="text1"/>
        </w:rPr>
      </w:pPr>
      <w:r w:rsidRPr="0011737B">
        <w:rPr>
          <w:color w:val="000000" w:themeColor="text1"/>
          <w:spacing w:val="4"/>
          <w:shd w:val="clear" w:color="auto" w:fill="FFFFFF"/>
        </w:rPr>
        <w:t>The painting has had a controversial</w:t>
      </w:r>
      <w:r w:rsidR="004E3441">
        <w:rPr>
          <w:color w:val="000000" w:themeColor="text1"/>
          <w:spacing w:val="4"/>
          <w:shd w:val="clear" w:color="auto" w:fill="FFFFFF"/>
        </w:rPr>
        <w:t xml:space="preserve"> history</w:t>
      </w:r>
      <w:r w:rsidRPr="0011737B">
        <w:rPr>
          <w:color w:val="000000" w:themeColor="text1"/>
          <w:spacing w:val="4"/>
          <w:shd w:val="clear" w:color="auto" w:fill="FFFFFF"/>
        </w:rPr>
        <w:t xml:space="preserve"> because Mary’s death is not actually mentioned in the </w:t>
      </w:r>
      <w:r w:rsidR="00192970">
        <w:rPr>
          <w:color w:val="000000" w:themeColor="text1"/>
          <w:spacing w:val="4"/>
          <w:shd w:val="clear" w:color="auto" w:fill="FFFFFF"/>
        </w:rPr>
        <w:t>B</w:t>
      </w:r>
      <w:r w:rsidRPr="0011737B">
        <w:rPr>
          <w:color w:val="000000" w:themeColor="text1"/>
          <w:spacing w:val="4"/>
          <w:shd w:val="clear" w:color="auto" w:fill="FFFFFF"/>
        </w:rPr>
        <w:t xml:space="preserve">ible in fact she is last mentioned in </w:t>
      </w:r>
      <w:r w:rsidR="00192970">
        <w:rPr>
          <w:color w:val="000000" w:themeColor="text1"/>
          <w:spacing w:val="4"/>
          <w:shd w:val="clear" w:color="auto" w:fill="FFFFFF"/>
        </w:rPr>
        <w:t>A</w:t>
      </w:r>
      <w:r w:rsidRPr="0011737B">
        <w:rPr>
          <w:color w:val="000000" w:themeColor="text1"/>
          <w:spacing w:val="4"/>
          <w:shd w:val="clear" w:color="auto" w:fill="FFFFFF"/>
        </w:rPr>
        <w:t xml:space="preserve">cts 1:14 in the New Testament when she is praying after Jesus’ </w:t>
      </w:r>
      <w:r w:rsidR="005A363B" w:rsidRPr="0011737B">
        <w:rPr>
          <w:color w:val="000000" w:themeColor="text1"/>
          <w:spacing w:val="4"/>
          <w:shd w:val="clear" w:color="auto" w:fill="FFFFFF"/>
        </w:rPr>
        <w:t>ascension</w:t>
      </w:r>
      <w:r w:rsidRPr="0011737B">
        <w:rPr>
          <w:color w:val="000000" w:themeColor="text1"/>
          <w:spacing w:val="4"/>
          <w:shd w:val="clear" w:color="auto" w:fill="FFFFFF"/>
        </w:rPr>
        <w:t xml:space="preserve"> back to heaven and she is never mentioned again. Her death is written about in other apocryphal texts many of which talk about her physical </w:t>
      </w:r>
      <w:r w:rsidR="00F9272A" w:rsidRPr="0011737B">
        <w:rPr>
          <w:color w:val="000000" w:themeColor="text1"/>
          <w:spacing w:val="4"/>
          <w:shd w:val="clear" w:color="auto" w:fill="FFFFFF"/>
        </w:rPr>
        <w:t xml:space="preserve">ascension </w:t>
      </w:r>
      <w:r w:rsidRPr="0011737B">
        <w:rPr>
          <w:color w:val="000000" w:themeColor="text1"/>
          <w:spacing w:val="4"/>
          <w:shd w:val="clear" w:color="auto" w:fill="FFFFFF"/>
        </w:rPr>
        <w:t>to heaven after her death</w:t>
      </w:r>
      <w:r w:rsidR="00042EC1">
        <w:rPr>
          <w:color w:val="000000" w:themeColor="text1"/>
          <w:spacing w:val="4"/>
          <w:shd w:val="clear" w:color="auto" w:fill="FFFFFF"/>
        </w:rPr>
        <w:t>.</w:t>
      </w:r>
      <w:r w:rsidRPr="0011737B">
        <w:rPr>
          <w:color w:val="000000" w:themeColor="text1"/>
          <w:spacing w:val="4"/>
          <w:shd w:val="clear" w:color="auto" w:fill="FFFFFF"/>
        </w:rPr>
        <w:t xml:space="preserve"> </w:t>
      </w:r>
      <w:r w:rsidR="00042EC1">
        <w:rPr>
          <w:color w:val="000000" w:themeColor="text1"/>
          <w:spacing w:val="4"/>
          <w:shd w:val="clear" w:color="auto" w:fill="FFFFFF"/>
        </w:rPr>
        <w:t>“</w:t>
      </w:r>
      <w:proofErr w:type="gramStart"/>
      <w:r w:rsidRPr="0011737B">
        <w:rPr>
          <w:color w:val="000000" w:themeColor="text1"/>
          <w:spacing w:val="4"/>
          <w:shd w:val="clear" w:color="auto" w:fill="FFFFFF"/>
        </w:rPr>
        <w:t>her</w:t>
      </w:r>
      <w:proofErr w:type="gramEnd"/>
      <w:r w:rsidRPr="0011737B">
        <w:rPr>
          <w:color w:val="000000" w:themeColor="text1"/>
          <w:spacing w:val="4"/>
          <w:shd w:val="clear" w:color="auto" w:fill="FFFFFF"/>
        </w:rPr>
        <w:t xml:space="preserve"> body was </w:t>
      </w:r>
      <w:r w:rsidR="00042EC1">
        <w:rPr>
          <w:color w:val="000000" w:themeColor="text1"/>
          <w:spacing w:val="4"/>
          <w:shd w:val="clear" w:color="auto" w:fill="FFFFFF"/>
        </w:rPr>
        <w:t>‘</w:t>
      </w:r>
      <w:r w:rsidRPr="0011737B">
        <w:rPr>
          <w:color w:val="000000" w:themeColor="text1"/>
          <w:spacing w:val="4"/>
          <w:shd w:val="clear" w:color="auto" w:fill="FFFFFF"/>
        </w:rPr>
        <w:t>assumed</w:t>
      </w:r>
      <w:r w:rsidR="00042EC1">
        <w:rPr>
          <w:color w:val="000000" w:themeColor="text1"/>
          <w:spacing w:val="4"/>
          <w:shd w:val="clear" w:color="auto" w:fill="FFFFFF"/>
        </w:rPr>
        <w:t>’</w:t>
      </w:r>
      <w:r w:rsidRPr="0011737B">
        <w:rPr>
          <w:color w:val="000000" w:themeColor="text1"/>
          <w:spacing w:val="4"/>
          <w:shd w:val="clear" w:color="auto" w:fill="FFFFFF"/>
        </w:rPr>
        <w:t xml:space="preserve"> into heaven to be reunited with her soul, instead of going through the natural process of physical decay upon death</w:t>
      </w:r>
      <w:r w:rsidR="00042EC1">
        <w:rPr>
          <w:color w:val="000000" w:themeColor="text1"/>
          <w:spacing w:val="4"/>
          <w:shd w:val="clear" w:color="auto" w:fill="FFFFFF"/>
        </w:rPr>
        <w:t>”</w:t>
      </w:r>
      <w:r w:rsidRPr="0011737B">
        <w:rPr>
          <w:color w:val="000000" w:themeColor="text1"/>
          <w:spacing w:val="4"/>
          <w:shd w:val="clear" w:color="auto" w:fill="FFFFFF"/>
        </w:rPr>
        <w:t xml:space="preserve"> </w:t>
      </w:r>
      <w:r w:rsidRPr="0011737B">
        <w:rPr>
          <w:color w:val="000000" w:themeColor="text1"/>
        </w:rPr>
        <w:t>(</w:t>
      </w:r>
      <w:proofErr w:type="spellStart"/>
      <w:r w:rsidRPr="0011737B">
        <w:rPr>
          <w:color w:val="000000" w:themeColor="text1"/>
        </w:rPr>
        <w:t>Barouxis</w:t>
      </w:r>
      <w:proofErr w:type="spellEnd"/>
      <w:r w:rsidRPr="0011737B">
        <w:rPr>
          <w:color w:val="000000" w:themeColor="text1"/>
        </w:rPr>
        <w:t>, 2019)</w:t>
      </w:r>
      <w:r w:rsidR="00F73356">
        <w:rPr>
          <w:color w:val="000000" w:themeColor="text1"/>
        </w:rPr>
        <w:t>.</w:t>
      </w:r>
      <w:r w:rsidRPr="0011737B">
        <w:rPr>
          <w:color w:val="000000" w:themeColor="text1"/>
        </w:rPr>
        <w:t xml:space="preserve"> </w:t>
      </w:r>
      <w:r w:rsidR="00F73356">
        <w:rPr>
          <w:color w:val="000000" w:themeColor="text1"/>
        </w:rPr>
        <w:t>A</w:t>
      </w:r>
      <w:r w:rsidRPr="0011737B">
        <w:rPr>
          <w:color w:val="000000" w:themeColor="text1"/>
        </w:rPr>
        <w:t>t the end of the fifth century Pope Gelasius</w:t>
      </w:r>
      <w:r w:rsidR="00F73356">
        <w:rPr>
          <w:color w:val="000000" w:themeColor="text1"/>
        </w:rPr>
        <w:t>,</w:t>
      </w:r>
      <w:r w:rsidRPr="0011737B">
        <w:rPr>
          <w:color w:val="000000" w:themeColor="text1"/>
        </w:rPr>
        <w:t xml:space="preserve"> Bishop of Rome at the time</w:t>
      </w:r>
      <w:r w:rsidR="00F73356">
        <w:rPr>
          <w:color w:val="000000" w:themeColor="text1"/>
        </w:rPr>
        <w:t>,</w:t>
      </w:r>
      <w:r w:rsidRPr="0011737B">
        <w:rPr>
          <w:color w:val="000000" w:themeColor="text1"/>
        </w:rPr>
        <w:t xml:space="preserve"> </w:t>
      </w:r>
      <w:r w:rsidR="00A6262F">
        <w:rPr>
          <w:color w:val="000000" w:themeColor="text1"/>
        </w:rPr>
        <w:t>“</w:t>
      </w:r>
      <w:r w:rsidRPr="0011737B">
        <w:rPr>
          <w:color w:val="000000" w:themeColor="text1"/>
        </w:rPr>
        <w:t>declared the Assumption of Mary to be heresy</w:t>
      </w:r>
      <w:r w:rsidR="00A6262F">
        <w:rPr>
          <w:color w:val="000000" w:themeColor="text1"/>
        </w:rPr>
        <w:t>”</w:t>
      </w:r>
      <w:r w:rsidRPr="0011737B">
        <w:rPr>
          <w:color w:val="000000" w:themeColor="text1"/>
        </w:rPr>
        <w:t xml:space="preserve"> (Staples, 2019) however many people still believed it to be true</w:t>
      </w:r>
      <w:r w:rsidR="008018EA">
        <w:rPr>
          <w:color w:val="000000" w:themeColor="text1"/>
        </w:rPr>
        <w:t>.</w:t>
      </w:r>
      <w:r w:rsidRPr="0011737B">
        <w:rPr>
          <w:color w:val="000000" w:themeColor="text1"/>
        </w:rPr>
        <w:t xml:space="preserve"> </w:t>
      </w:r>
      <w:r w:rsidR="008018EA">
        <w:rPr>
          <w:color w:val="000000" w:themeColor="text1"/>
        </w:rPr>
        <w:t>I</w:t>
      </w:r>
      <w:r w:rsidRPr="0011737B">
        <w:rPr>
          <w:color w:val="000000" w:themeColor="text1"/>
        </w:rPr>
        <w:t xml:space="preserve">n 1950 Pope Pius XII declared that the story was </w:t>
      </w:r>
      <w:r w:rsidR="00A423F7">
        <w:rPr>
          <w:color w:val="000000" w:themeColor="text1"/>
        </w:rPr>
        <w:t>“</w:t>
      </w:r>
      <w:r w:rsidRPr="0011737B">
        <w:rPr>
          <w:color w:val="000000" w:themeColor="text1"/>
        </w:rPr>
        <w:t>dogmas of the Catholic church</w:t>
      </w:r>
      <w:r w:rsidR="00A423F7">
        <w:rPr>
          <w:color w:val="000000" w:themeColor="text1"/>
        </w:rPr>
        <w:t>”</w:t>
      </w:r>
      <w:r w:rsidRPr="0011737B">
        <w:rPr>
          <w:color w:val="000000" w:themeColor="text1"/>
        </w:rPr>
        <w:t xml:space="preserve"> (Ch’ien, 2015)</w:t>
      </w:r>
      <w:r w:rsidR="002C0694">
        <w:rPr>
          <w:color w:val="000000" w:themeColor="text1"/>
        </w:rPr>
        <w:t>,</w:t>
      </w:r>
      <w:r w:rsidRPr="0011737B">
        <w:rPr>
          <w:color w:val="000000" w:themeColor="text1"/>
        </w:rPr>
        <w:t xml:space="preserve"> declar</w:t>
      </w:r>
      <w:r w:rsidR="002C0694">
        <w:rPr>
          <w:color w:val="000000" w:themeColor="text1"/>
        </w:rPr>
        <w:t>ing</w:t>
      </w:r>
      <w:r w:rsidRPr="0011737B">
        <w:rPr>
          <w:color w:val="000000" w:themeColor="text1"/>
        </w:rPr>
        <w:t xml:space="preserve"> it to be fact and officially put an end to the debate of what happened to Mary’s body as well as the debate and controversy around Titan</w:t>
      </w:r>
      <w:r w:rsidR="008018EA">
        <w:rPr>
          <w:color w:val="000000" w:themeColor="text1"/>
        </w:rPr>
        <w:t>’</w:t>
      </w:r>
      <w:r w:rsidRPr="0011737B">
        <w:rPr>
          <w:color w:val="000000" w:themeColor="text1"/>
        </w:rPr>
        <w:t xml:space="preserve">s painting within Catholicism as it now depicted something they believed to be true. </w:t>
      </w:r>
      <w:proofErr w:type="gramStart"/>
      <w:r w:rsidRPr="0011737B">
        <w:rPr>
          <w:color w:val="000000" w:themeColor="text1"/>
        </w:rPr>
        <w:t>However</w:t>
      </w:r>
      <w:proofErr w:type="gramEnd"/>
      <w:r w:rsidRPr="0011737B">
        <w:rPr>
          <w:color w:val="000000" w:themeColor="text1"/>
        </w:rPr>
        <w:t xml:space="preserve"> </w:t>
      </w:r>
      <w:r w:rsidR="003D1B37">
        <w:rPr>
          <w:color w:val="000000" w:themeColor="text1"/>
        </w:rPr>
        <w:t>“</w:t>
      </w:r>
      <w:r w:rsidRPr="0011737B">
        <w:rPr>
          <w:color w:val="000000" w:themeColor="text1"/>
        </w:rPr>
        <w:t>it remains controversial to Protestants</w:t>
      </w:r>
      <w:r w:rsidR="003D1B37">
        <w:rPr>
          <w:color w:val="000000" w:themeColor="text1"/>
        </w:rPr>
        <w:t>”</w:t>
      </w:r>
      <w:r w:rsidRPr="0011737B">
        <w:rPr>
          <w:color w:val="000000" w:themeColor="text1"/>
        </w:rPr>
        <w:t xml:space="preserve"> (BBC, 2011) as the </w:t>
      </w:r>
      <w:r w:rsidR="00271819">
        <w:rPr>
          <w:color w:val="000000" w:themeColor="text1"/>
        </w:rPr>
        <w:t>P</w:t>
      </w:r>
      <w:r w:rsidRPr="0011737B">
        <w:rPr>
          <w:color w:val="000000" w:themeColor="text1"/>
        </w:rPr>
        <w:t>ope is</w:t>
      </w:r>
      <w:r w:rsidR="00271819">
        <w:rPr>
          <w:color w:val="000000" w:themeColor="text1"/>
        </w:rPr>
        <w:t xml:space="preserve"> the</w:t>
      </w:r>
      <w:r w:rsidRPr="0011737B">
        <w:rPr>
          <w:color w:val="000000" w:themeColor="text1"/>
        </w:rPr>
        <w:t xml:space="preserve"> </w:t>
      </w:r>
      <w:r w:rsidR="00271819">
        <w:rPr>
          <w:color w:val="000000" w:themeColor="text1"/>
        </w:rPr>
        <w:t>H</w:t>
      </w:r>
      <w:r w:rsidRPr="0011737B">
        <w:rPr>
          <w:color w:val="000000" w:themeColor="text1"/>
        </w:rPr>
        <w:t xml:space="preserve">ead of the Catholic </w:t>
      </w:r>
      <w:r w:rsidR="00271819">
        <w:rPr>
          <w:color w:val="000000" w:themeColor="text1"/>
        </w:rPr>
        <w:t>C</w:t>
      </w:r>
      <w:r w:rsidRPr="0011737B">
        <w:rPr>
          <w:color w:val="000000" w:themeColor="text1"/>
        </w:rPr>
        <w:t>hurch not the Protestant</w:t>
      </w:r>
      <w:r w:rsidR="00093B62">
        <w:rPr>
          <w:color w:val="000000" w:themeColor="text1"/>
        </w:rPr>
        <w:t xml:space="preserve"> church</w:t>
      </w:r>
      <w:r w:rsidR="004234A6">
        <w:rPr>
          <w:color w:val="000000" w:themeColor="text1"/>
        </w:rPr>
        <w:t>,</w:t>
      </w:r>
      <w:r w:rsidRPr="0011737B">
        <w:rPr>
          <w:color w:val="000000" w:themeColor="text1"/>
        </w:rPr>
        <w:t xml:space="preserve"> therefor</w:t>
      </w:r>
      <w:r w:rsidR="00271819">
        <w:rPr>
          <w:color w:val="000000" w:themeColor="text1"/>
        </w:rPr>
        <w:t>e</w:t>
      </w:r>
      <w:r w:rsidRPr="0011737B">
        <w:rPr>
          <w:color w:val="000000" w:themeColor="text1"/>
        </w:rPr>
        <w:t xml:space="preserve"> he does not dictate what is true with</w:t>
      </w:r>
      <w:r w:rsidR="00271819">
        <w:rPr>
          <w:color w:val="000000" w:themeColor="text1"/>
        </w:rPr>
        <w:t>in</w:t>
      </w:r>
      <w:r w:rsidRPr="0011737B">
        <w:rPr>
          <w:color w:val="000000" w:themeColor="text1"/>
        </w:rPr>
        <w:t xml:space="preserve"> Protestantism which means that to them the </w:t>
      </w:r>
      <w:r w:rsidRPr="00093B62">
        <w:rPr>
          <w:i/>
          <w:iCs/>
          <w:color w:val="000000" w:themeColor="text1"/>
        </w:rPr>
        <w:t>Assumptions of the Virgin</w:t>
      </w:r>
      <w:r w:rsidRPr="0011737B">
        <w:rPr>
          <w:color w:val="000000" w:themeColor="text1"/>
        </w:rPr>
        <w:t xml:space="preserve"> is still a controversial painting. </w:t>
      </w:r>
      <w:r w:rsidR="00C20177">
        <w:rPr>
          <w:color w:val="000000" w:themeColor="text1"/>
        </w:rPr>
        <w:t xml:space="preserve">Religious art is </w:t>
      </w:r>
      <w:r w:rsidR="0085302F">
        <w:rPr>
          <w:color w:val="000000" w:themeColor="text1"/>
        </w:rPr>
        <w:t xml:space="preserve">considered in terms of the truth behind </w:t>
      </w:r>
      <w:r w:rsidR="00E04721">
        <w:rPr>
          <w:color w:val="000000" w:themeColor="text1"/>
        </w:rPr>
        <w:t>the</w:t>
      </w:r>
      <w:r w:rsidR="00031187">
        <w:rPr>
          <w:color w:val="000000" w:themeColor="text1"/>
        </w:rPr>
        <w:t xml:space="preserve"> </w:t>
      </w:r>
      <w:r w:rsidR="00E04721">
        <w:rPr>
          <w:color w:val="000000" w:themeColor="text1"/>
        </w:rPr>
        <w:t>image it depicts</w:t>
      </w:r>
      <w:r w:rsidR="0085302F">
        <w:rPr>
          <w:color w:val="000000" w:themeColor="text1"/>
        </w:rPr>
        <w:t>, with</w:t>
      </w:r>
      <w:r w:rsidR="00E04721">
        <w:rPr>
          <w:color w:val="000000" w:themeColor="text1"/>
        </w:rPr>
        <w:t xml:space="preserve"> </w:t>
      </w:r>
      <w:r w:rsidR="001433D9">
        <w:rPr>
          <w:color w:val="000000" w:themeColor="text1"/>
        </w:rPr>
        <w:t>pieces reflecting ‘real’ bible stories</w:t>
      </w:r>
      <w:r w:rsidR="00121164">
        <w:rPr>
          <w:color w:val="000000" w:themeColor="text1"/>
        </w:rPr>
        <w:t xml:space="preserve"> holding immense power but when the image does not hold any ‘truth’ the art is </w:t>
      </w:r>
      <w:r w:rsidR="00031187">
        <w:rPr>
          <w:color w:val="000000" w:themeColor="text1"/>
        </w:rPr>
        <w:t>considered disrespectful and a denouncement of Christ and Christianity</w:t>
      </w:r>
      <w:r w:rsidR="00B15B70">
        <w:rPr>
          <w:color w:val="000000" w:themeColor="text1"/>
        </w:rPr>
        <w:t xml:space="preserve">. Belief thereby underlies the power of religious art and </w:t>
      </w:r>
      <w:r w:rsidR="004B09C9">
        <w:rPr>
          <w:color w:val="000000" w:themeColor="text1"/>
        </w:rPr>
        <w:t>whether it is accepted</w:t>
      </w:r>
      <w:r w:rsidR="00250259">
        <w:rPr>
          <w:color w:val="000000" w:themeColor="text1"/>
        </w:rPr>
        <w:t>, creating a strong emotional reaction to the piece and it is this reaction that gives religious art its power.</w:t>
      </w:r>
      <w:r w:rsidR="00207B60">
        <w:rPr>
          <w:color w:val="000000" w:themeColor="text1"/>
        </w:rPr>
        <w:t xml:space="preserve"> </w:t>
      </w:r>
    </w:p>
    <w:p w14:paraId="1A73F4D9" w14:textId="77777777" w:rsidR="003F4AA0" w:rsidRPr="003F4AA0" w:rsidRDefault="003F4AA0" w:rsidP="00A30697">
      <w:pPr>
        <w:rPr>
          <w:color w:val="0070C0"/>
        </w:rPr>
      </w:pPr>
    </w:p>
    <w:p w14:paraId="7A8483D2" w14:textId="612F2FEE" w:rsidR="00632BB1" w:rsidRDefault="00302055" w:rsidP="006448F8">
      <w:pPr>
        <w:rPr>
          <w:color w:val="000000"/>
          <w:spacing w:val="4"/>
          <w:shd w:val="clear" w:color="auto" w:fill="FFFFFF"/>
        </w:rPr>
      </w:pPr>
      <w:r w:rsidRPr="006448F8">
        <w:rPr>
          <w:color w:val="000000"/>
          <w:spacing w:val="4"/>
          <w:shd w:val="clear" w:color="auto" w:fill="FFFFFF"/>
        </w:rPr>
        <w:t>Chris</w:t>
      </w:r>
      <w:r>
        <w:rPr>
          <w:color w:val="000000"/>
          <w:spacing w:val="4"/>
          <w:shd w:val="clear" w:color="auto" w:fill="FFFFFF"/>
        </w:rPr>
        <w:t xml:space="preserve"> Ofili is </w:t>
      </w:r>
      <w:r w:rsidR="00CE374C">
        <w:rPr>
          <w:color w:val="000000"/>
          <w:spacing w:val="4"/>
          <w:shd w:val="clear" w:color="auto" w:fill="FFFFFF"/>
        </w:rPr>
        <w:t>British painter who uses many different materials within his work. H</w:t>
      </w:r>
      <w:r w:rsidR="00FB306B">
        <w:rPr>
          <w:color w:val="000000"/>
          <w:spacing w:val="4"/>
          <w:shd w:val="clear" w:color="auto" w:fill="FFFFFF"/>
        </w:rPr>
        <w:t>e was the first ever black artist to win the Turner prize</w:t>
      </w:r>
      <w:r w:rsidR="00935821">
        <w:rPr>
          <w:color w:val="000000"/>
          <w:spacing w:val="4"/>
          <w:shd w:val="clear" w:color="auto" w:fill="FFFFFF"/>
        </w:rPr>
        <w:t xml:space="preserve"> </w:t>
      </w:r>
      <w:r w:rsidR="00CE374C">
        <w:rPr>
          <w:color w:val="000000"/>
          <w:spacing w:val="4"/>
          <w:shd w:val="clear" w:color="auto" w:fill="FFFFFF"/>
        </w:rPr>
        <w:t xml:space="preserve">in 1998. </w:t>
      </w:r>
      <w:r w:rsidRPr="00CE374C">
        <w:rPr>
          <w:i/>
          <w:iCs/>
          <w:color w:val="000000"/>
          <w:spacing w:val="4"/>
          <w:shd w:val="clear" w:color="auto" w:fill="FFFFFF"/>
        </w:rPr>
        <w:t>The Holy Virgin Mary</w:t>
      </w:r>
      <w:r>
        <w:rPr>
          <w:color w:val="000000"/>
          <w:spacing w:val="4"/>
          <w:shd w:val="clear" w:color="auto" w:fill="FFFFFF"/>
        </w:rPr>
        <w:t xml:space="preserve"> is </w:t>
      </w:r>
      <w:r w:rsidR="006448F8">
        <w:rPr>
          <w:color w:val="000000"/>
          <w:spacing w:val="4"/>
          <w:shd w:val="clear" w:color="auto" w:fill="FFFFFF"/>
        </w:rPr>
        <w:t xml:space="preserve">a </w:t>
      </w:r>
      <w:r>
        <w:rPr>
          <w:color w:val="000000"/>
          <w:spacing w:val="4"/>
          <w:shd w:val="clear" w:color="auto" w:fill="FFFFFF"/>
        </w:rPr>
        <w:t>painting which depict</w:t>
      </w:r>
      <w:r w:rsidR="006448F8">
        <w:rPr>
          <w:color w:val="000000"/>
          <w:spacing w:val="4"/>
          <w:shd w:val="clear" w:color="auto" w:fill="FFFFFF"/>
        </w:rPr>
        <w:t xml:space="preserve">s </w:t>
      </w:r>
      <w:r>
        <w:rPr>
          <w:color w:val="000000"/>
          <w:spacing w:val="4"/>
          <w:shd w:val="clear" w:color="auto" w:fill="FFFFFF"/>
        </w:rPr>
        <w:t xml:space="preserve">the </w:t>
      </w:r>
      <w:r w:rsidR="006448F8">
        <w:rPr>
          <w:color w:val="000000"/>
          <w:spacing w:val="4"/>
          <w:shd w:val="clear" w:color="auto" w:fill="FFFFFF"/>
        </w:rPr>
        <w:t>V</w:t>
      </w:r>
      <w:r>
        <w:rPr>
          <w:color w:val="000000"/>
          <w:spacing w:val="4"/>
          <w:shd w:val="clear" w:color="auto" w:fill="FFFFFF"/>
        </w:rPr>
        <w:t xml:space="preserve">irgin </w:t>
      </w:r>
      <w:r w:rsidR="006448F8">
        <w:rPr>
          <w:color w:val="000000"/>
          <w:spacing w:val="4"/>
          <w:shd w:val="clear" w:color="auto" w:fill="FFFFFF"/>
        </w:rPr>
        <w:t>M</w:t>
      </w:r>
      <w:r>
        <w:rPr>
          <w:color w:val="000000"/>
          <w:spacing w:val="4"/>
          <w:shd w:val="clear" w:color="auto" w:fill="FFFFFF"/>
        </w:rPr>
        <w:t xml:space="preserve">ary </w:t>
      </w:r>
      <w:r w:rsidR="006448F8">
        <w:rPr>
          <w:color w:val="000000"/>
          <w:spacing w:val="4"/>
          <w:shd w:val="clear" w:color="auto" w:fill="FFFFFF"/>
        </w:rPr>
        <w:t xml:space="preserve">as </w:t>
      </w:r>
      <w:r>
        <w:rPr>
          <w:color w:val="000000"/>
          <w:spacing w:val="4"/>
          <w:shd w:val="clear" w:color="auto" w:fill="FFFFFF"/>
        </w:rPr>
        <w:t xml:space="preserve">black. He used </w:t>
      </w:r>
      <w:r w:rsidR="00632BB1">
        <w:rPr>
          <w:color w:val="000000"/>
          <w:spacing w:val="4"/>
          <w:shd w:val="clear" w:color="auto" w:fill="FFFFFF"/>
        </w:rPr>
        <w:t xml:space="preserve">oil </w:t>
      </w:r>
      <w:r>
        <w:rPr>
          <w:color w:val="000000"/>
          <w:spacing w:val="4"/>
          <w:shd w:val="clear" w:color="auto" w:fill="FFFFFF"/>
        </w:rPr>
        <w:t xml:space="preserve">paint, glitter layers of resin </w:t>
      </w:r>
      <w:r w:rsidR="006448F8">
        <w:rPr>
          <w:color w:val="000000"/>
          <w:spacing w:val="4"/>
          <w:shd w:val="clear" w:color="auto" w:fill="FFFFFF"/>
        </w:rPr>
        <w:t>in addition to</w:t>
      </w:r>
      <w:r>
        <w:rPr>
          <w:color w:val="000000"/>
          <w:spacing w:val="4"/>
          <w:shd w:val="clear" w:color="auto" w:fill="FFFFFF"/>
        </w:rPr>
        <w:t xml:space="preserve"> </w:t>
      </w:r>
      <w:r w:rsidR="00632BB1">
        <w:rPr>
          <w:color w:val="000000"/>
          <w:spacing w:val="4"/>
          <w:shd w:val="clear" w:color="auto" w:fill="FFFFFF"/>
        </w:rPr>
        <w:t xml:space="preserve">map </w:t>
      </w:r>
      <w:r>
        <w:rPr>
          <w:color w:val="000000"/>
          <w:spacing w:val="4"/>
          <w:shd w:val="clear" w:color="auto" w:fill="FFFFFF"/>
        </w:rPr>
        <w:t>pin</w:t>
      </w:r>
      <w:r w:rsidR="00632BB1">
        <w:rPr>
          <w:color w:val="000000"/>
          <w:spacing w:val="4"/>
          <w:shd w:val="clear" w:color="auto" w:fill="FFFFFF"/>
        </w:rPr>
        <w:t>s</w:t>
      </w:r>
      <w:r>
        <w:rPr>
          <w:color w:val="000000"/>
          <w:spacing w:val="4"/>
          <w:shd w:val="clear" w:color="auto" w:fill="FFFFFF"/>
        </w:rPr>
        <w:t xml:space="preserve"> </w:t>
      </w:r>
      <w:proofErr w:type="gramStart"/>
      <w:r>
        <w:rPr>
          <w:color w:val="000000"/>
          <w:spacing w:val="4"/>
          <w:shd w:val="clear" w:color="auto" w:fill="FFFFFF"/>
        </w:rPr>
        <w:t>in order to</w:t>
      </w:r>
      <w:proofErr w:type="gramEnd"/>
      <w:r>
        <w:rPr>
          <w:color w:val="000000"/>
          <w:spacing w:val="4"/>
          <w:shd w:val="clear" w:color="auto" w:fill="FFFFFF"/>
        </w:rPr>
        <w:t xml:space="preserve"> make the piece reflect light and sparkle</w:t>
      </w:r>
      <w:r w:rsidR="00FB306B">
        <w:rPr>
          <w:color w:val="000000"/>
          <w:spacing w:val="4"/>
          <w:shd w:val="clear" w:color="auto" w:fill="FFFFFF"/>
        </w:rPr>
        <w:t xml:space="preserve">. </w:t>
      </w:r>
      <w:r w:rsidR="00632BB1">
        <w:rPr>
          <w:color w:val="000000"/>
          <w:spacing w:val="4"/>
          <w:shd w:val="clear" w:color="auto" w:fill="FFFFFF"/>
        </w:rPr>
        <w:t>‘</w:t>
      </w:r>
      <w:r w:rsidR="00632BB1" w:rsidRPr="00C956BE">
        <w:rPr>
          <w:color w:val="000000"/>
          <w:shd w:val="clear" w:color="auto" w:fill="FFFFFF"/>
        </w:rPr>
        <w:t xml:space="preserve">It’s visually striking. A black Virgin Mary stands in the centre against a shimmering gold </w:t>
      </w:r>
      <w:r w:rsidR="00144921" w:rsidRPr="00C956BE">
        <w:rPr>
          <w:color w:val="000000"/>
          <w:shd w:val="clear" w:color="auto" w:fill="FFFFFF"/>
        </w:rPr>
        <w:t>backgrou</w:t>
      </w:r>
      <w:r w:rsidR="00144921">
        <w:rPr>
          <w:color w:val="000000"/>
          <w:shd w:val="clear" w:color="auto" w:fill="FFFFFF"/>
        </w:rPr>
        <w:t>nd</w:t>
      </w:r>
      <w:r w:rsidR="00632BB1">
        <w:rPr>
          <w:color w:val="000000"/>
          <w:shd w:val="clear" w:color="auto" w:fill="FFFFFF"/>
        </w:rPr>
        <w:t>’ (Norton, n.d.)</w:t>
      </w:r>
      <w:r w:rsidR="00632BB1">
        <w:rPr>
          <w:color w:val="000000"/>
          <w:spacing w:val="4"/>
          <w:shd w:val="clear" w:color="auto" w:fill="FFFFFF"/>
        </w:rPr>
        <w:t xml:space="preserve"> </w:t>
      </w:r>
      <w:r w:rsidR="00FB306B">
        <w:rPr>
          <w:color w:val="000000"/>
          <w:spacing w:val="4"/>
          <w:shd w:val="clear" w:color="auto" w:fill="FFFFFF"/>
        </w:rPr>
        <w:t xml:space="preserve">He cut up women’s </w:t>
      </w:r>
      <w:r w:rsidR="006448F8">
        <w:rPr>
          <w:color w:val="000000"/>
          <w:spacing w:val="4"/>
          <w:shd w:val="clear" w:color="auto" w:fill="FFFFFF"/>
        </w:rPr>
        <w:t>bottoms</w:t>
      </w:r>
      <w:r w:rsidR="00FB306B">
        <w:rPr>
          <w:color w:val="000000"/>
          <w:spacing w:val="4"/>
          <w:shd w:val="clear" w:color="auto" w:fill="FFFFFF"/>
        </w:rPr>
        <w:t xml:space="preserve"> from porn magazines and placed them around </w:t>
      </w:r>
      <w:r w:rsidR="00144921">
        <w:rPr>
          <w:color w:val="000000"/>
          <w:spacing w:val="4"/>
          <w:shd w:val="clear" w:color="auto" w:fill="FFFFFF"/>
        </w:rPr>
        <w:t>Mary</w:t>
      </w:r>
      <w:r w:rsidR="00FB306B">
        <w:rPr>
          <w:color w:val="000000"/>
          <w:spacing w:val="4"/>
          <w:shd w:val="clear" w:color="auto" w:fill="FFFFFF"/>
        </w:rPr>
        <w:t xml:space="preserve"> as flying cherubs. He also positioned the painting on top of two balls of elephant dung with the top lent against the wall and he used a third ball of elephant dung to represent her exposed breast</w:t>
      </w:r>
      <w:r w:rsidR="006448F8">
        <w:rPr>
          <w:color w:val="000000"/>
          <w:spacing w:val="4"/>
          <w:shd w:val="clear" w:color="auto" w:fill="FFFFFF"/>
        </w:rPr>
        <w:t>, “alluding to an absent baby” (</w:t>
      </w:r>
      <w:proofErr w:type="spellStart"/>
      <w:r w:rsidR="006448F8">
        <w:rPr>
          <w:color w:val="000000"/>
          <w:spacing w:val="4"/>
          <w:shd w:val="clear" w:color="auto" w:fill="FFFFFF"/>
        </w:rPr>
        <w:t>MoMa</w:t>
      </w:r>
      <w:proofErr w:type="spellEnd"/>
      <w:r w:rsidR="006448F8">
        <w:rPr>
          <w:color w:val="000000"/>
          <w:spacing w:val="4"/>
          <w:shd w:val="clear" w:color="auto" w:fill="FFFFFF"/>
        </w:rPr>
        <w:t xml:space="preserve">, 2019). </w:t>
      </w:r>
      <w:r w:rsidR="00FB306B">
        <w:rPr>
          <w:color w:val="000000"/>
          <w:spacing w:val="4"/>
          <w:shd w:val="clear" w:color="auto" w:fill="FFFFFF"/>
        </w:rPr>
        <w:t xml:space="preserve"> He </w:t>
      </w:r>
      <w:r w:rsidR="00632BB1">
        <w:rPr>
          <w:color w:val="000000"/>
          <w:spacing w:val="4"/>
          <w:shd w:val="clear" w:color="auto" w:fill="FFFFFF"/>
        </w:rPr>
        <w:t>was inspired to use elephant dung in his work after a trip to</w:t>
      </w:r>
      <w:r w:rsidR="00524805">
        <w:rPr>
          <w:color w:val="000000"/>
          <w:spacing w:val="4"/>
          <w:shd w:val="clear" w:color="auto" w:fill="FFFFFF"/>
        </w:rPr>
        <w:t xml:space="preserve"> </w:t>
      </w:r>
      <w:r w:rsidR="00CE374C">
        <w:rPr>
          <w:color w:val="000000"/>
          <w:spacing w:val="4"/>
          <w:shd w:val="clear" w:color="auto" w:fill="FFFFFF"/>
        </w:rPr>
        <w:t>Zimbabwe</w:t>
      </w:r>
      <w:r w:rsidR="00524805">
        <w:rPr>
          <w:color w:val="000000"/>
          <w:spacing w:val="4"/>
          <w:shd w:val="clear" w:color="auto" w:fill="FFFFFF"/>
        </w:rPr>
        <w:t xml:space="preserve"> </w:t>
      </w:r>
      <w:r w:rsidR="00FB306B">
        <w:rPr>
          <w:color w:val="000000"/>
          <w:spacing w:val="4"/>
          <w:shd w:val="clear" w:color="auto" w:fill="FFFFFF"/>
        </w:rPr>
        <w:t xml:space="preserve">because it is a substance that is </w:t>
      </w:r>
      <w:r w:rsidR="006448F8">
        <w:rPr>
          <w:color w:val="000000"/>
          <w:spacing w:val="4"/>
          <w:shd w:val="clear" w:color="auto" w:fill="FFFFFF"/>
        </w:rPr>
        <w:t>“</w:t>
      </w:r>
      <w:r w:rsidR="00FB306B">
        <w:rPr>
          <w:color w:val="000000"/>
          <w:spacing w:val="4"/>
          <w:shd w:val="clear" w:color="auto" w:fill="FFFFFF"/>
        </w:rPr>
        <w:t xml:space="preserve">believed to have medicinal </w:t>
      </w:r>
      <w:r w:rsidR="00B144C1">
        <w:rPr>
          <w:color w:val="000000"/>
          <w:spacing w:val="4"/>
          <w:shd w:val="clear" w:color="auto" w:fill="FFFFFF"/>
        </w:rPr>
        <w:t>properties</w:t>
      </w:r>
      <w:r w:rsidR="006448F8">
        <w:rPr>
          <w:color w:val="000000"/>
          <w:spacing w:val="4"/>
          <w:shd w:val="clear" w:color="auto" w:fill="FFFFFF"/>
        </w:rPr>
        <w:t>” (</w:t>
      </w:r>
      <w:proofErr w:type="spellStart"/>
      <w:r w:rsidR="006448F8">
        <w:rPr>
          <w:color w:val="000000"/>
          <w:spacing w:val="4"/>
          <w:shd w:val="clear" w:color="auto" w:fill="FFFFFF"/>
        </w:rPr>
        <w:t>MoMa</w:t>
      </w:r>
      <w:proofErr w:type="spellEnd"/>
      <w:r w:rsidR="006448F8">
        <w:rPr>
          <w:color w:val="000000"/>
          <w:spacing w:val="4"/>
          <w:shd w:val="clear" w:color="auto" w:fill="FFFFFF"/>
        </w:rPr>
        <w:t>, 2019). H</w:t>
      </w:r>
      <w:r w:rsidR="00B144C1">
        <w:rPr>
          <w:color w:val="000000"/>
          <w:spacing w:val="4"/>
          <w:shd w:val="clear" w:color="auto" w:fill="FFFFFF"/>
        </w:rPr>
        <w:t xml:space="preserve">e intentionally positioned it close to the floor casually lent against the </w:t>
      </w:r>
      <w:r w:rsidR="006448F8">
        <w:rPr>
          <w:color w:val="000000"/>
          <w:spacing w:val="4"/>
          <w:shd w:val="clear" w:color="auto" w:fill="FFFFFF"/>
        </w:rPr>
        <w:t>wall</w:t>
      </w:r>
      <w:r w:rsidR="00B144C1">
        <w:rPr>
          <w:color w:val="000000"/>
          <w:spacing w:val="4"/>
          <w:shd w:val="clear" w:color="auto" w:fill="FFFFFF"/>
        </w:rPr>
        <w:t xml:space="preserve"> </w:t>
      </w:r>
      <w:proofErr w:type="gramStart"/>
      <w:r w:rsidR="00B144C1">
        <w:rPr>
          <w:color w:val="000000"/>
          <w:spacing w:val="4"/>
          <w:shd w:val="clear" w:color="auto" w:fill="FFFFFF"/>
        </w:rPr>
        <w:t>in order to</w:t>
      </w:r>
      <w:proofErr w:type="gramEnd"/>
      <w:r w:rsidR="00B144C1">
        <w:rPr>
          <w:color w:val="000000"/>
          <w:spacing w:val="4"/>
          <w:shd w:val="clear" w:color="auto" w:fill="FFFFFF"/>
        </w:rPr>
        <w:t xml:space="preserve"> put it </w:t>
      </w:r>
      <w:r w:rsidR="006448F8">
        <w:rPr>
          <w:color w:val="000000"/>
          <w:spacing w:val="4"/>
          <w:shd w:val="clear" w:color="auto" w:fill="FFFFFF"/>
        </w:rPr>
        <w:t>at</w:t>
      </w:r>
      <w:r w:rsidR="00B144C1">
        <w:rPr>
          <w:color w:val="000000"/>
          <w:spacing w:val="4"/>
          <w:shd w:val="clear" w:color="auto" w:fill="FFFFFF"/>
        </w:rPr>
        <w:t xml:space="preserve"> the viewers level </w:t>
      </w:r>
      <w:r w:rsidR="006448F8">
        <w:rPr>
          <w:color w:val="000000"/>
          <w:spacing w:val="4"/>
          <w:shd w:val="clear" w:color="auto" w:fill="FFFFFF"/>
        </w:rPr>
        <w:t>“</w:t>
      </w:r>
      <w:r w:rsidR="00B144C1">
        <w:rPr>
          <w:color w:val="000000"/>
          <w:spacing w:val="4"/>
          <w:shd w:val="clear" w:color="auto" w:fill="FFFFFF"/>
        </w:rPr>
        <w:t>rather than the suspended space of art dictated by tradition</w:t>
      </w:r>
      <w:r w:rsidR="006448F8">
        <w:rPr>
          <w:color w:val="000000"/>
          <w:spacing w:val="4"/>
          <w:shd w:val="clear" w:color="auto" w:fill="FFFFFF"/>
        </w:rPr>
        <w:t>”</w:t>
      </w:r>
      <w:r w:rsidR="00B144C1">
        <w:rPr>
          <w:color w:val="000000"/>
          <w:spacing w:val="4"/>
          <w:shd w:val="clear" w:color="auto" w:fill="FFFFFF"/>
        </w:rPr>
        <w:t xml:space="preserve"> (</w:t>
      </w:r>
      <w:proofErr w:type="spellStart"/>
      <w:r w:rsidR="00B144C1">
        <w:rPr>
          <w:color w:val="000000"/>
          <w:spacing w:val="4"/>
          <w:shd w:val="clear" w:color="auto" w:fill="FFFFFF"/>
        </w:rPr>
        <w:t>MoMa</w:t>
      </w:r>
      <w:proofErr w:type="spellEnd"/>
      <w:r w:rsidR="00B144C1">
        <w:rPr>
          <w:color w:val="000000"/>
          <w:spacing w:val="4"/>
          <w:shd w:val="clear" w:color="auto" w:fill="FFFFFF"/>
        </w:rPr>
        <w:t>, 2019)</w:t>
      </w:r>
      <w:r w:rsidR="006E0924">
        <w:rPr>
          <w:color w:val="000000"/>
          <w:spacing w:val="4"/>
          <w:shd w:val="clear" w:color="auto" w:fill="FFFFFF"/>
        </w:rPr>
        <w:t xml:space="preserve">. In doing so Ofili arguably removed the power </w:t>
      </w:r>
      <w:r w:rsidR="006E0924">
        <w:rPr>
          <w:color w:val="000000"/>
          <w:spacing w:val="4"/>
          <w:shd w:val="clear" w:color="auto" w:fill="FFFFFF"/>
        </w:rPr>
        <w:lastRenderedPageBreak/>
        <w:t xml:space="preserve">imbalance often created by religious imagery which can be seen as looking down on the viewer from its higher position on the wall </w:t>
      </w:r>
      <w:r w:rsidR="006E0924" w:rsidRPr="006E0924">
        <w:rPr>
          <w:color w:val="000000"/>
          <w:spacing w:val="4"/>
          <w:highlight w:val="green"/>
          <w:shd w:val="clear" w:color="auto" w:fill="FFFFFF"/>
        </w:rPr>
        <w:t xml:space="preserve">(try to add </w:t>
      </w:r>
      <w:proofErr w:type="spellStart"/>
      <w:r w:rsidR="006E0924" w:rsidRPr="006E0924">
        <w:rPr>
          <w:color w:val="000000"/>
          <w:spacing w:val="4"/>
          <w:highlight w:val="green"/>
          <w:shd w:val="clear" w:color="auto" w:fill="FFFFFF"/>
        </w:rPr>
        <w:t>tp</w:t>
      </w:r>
      <w:proofErr w:type="spellEnd"/>
      <w:r w:rsidR="006E0924" w:rsidRPr="006E0924">
        <w:rPr>
          <w:color w:val="000000"/>
          <w:spacing w:val="4"/>
          <w:highlight w:val="green"/>
          <w:shd w:val="clear" w:color="auto" w:fill="FFFFFF"/>
        </w:rPr>
        <w:t xml:space="preserve"> this and connect with ref above?)</w:t>
      </w:r>
    </w:p>
    <w:p w14:paraId="50D3E8FC" w14:textId="1AE0DD61" w:rsidR="00632BB1" w:rsidRDefault="00632BB1" w:rsidP="005407BC">
      <w:pPr>
        <w:rPr>
          <w:color w:val="000000"/>
          <w:shd w:val="clear" w:color="auto" w:fill="FFFFFF"/>
        </w:rPr>
      </w:pPr>
      <w:r>
        <w:rPr>
          <w:color w:val="000000"/>
          <w:shd w:val="clear" w:color="auto" w:fill="FFFFFF"/>
        </w:rPr>
        <w:t>‘</w:t>
      </w:r>
      <w:r w:rsidRPr="006E0924">
        <w:rPr>
          <w:color w:val="000000"/>
          <w:highlight w:val="green"/>
          <w:shd w:val="clear" w:color="auto" w:fill="FFFFFF"/>
        </w:rPr>
        <w:t>Ofili</w:t>
      </w:r>
      <w:r w:rsidRPr="00C956BE">
        <w:rPr>
          <w:color w:val="000000"/>
          <w:shd w:val="clear" w:color="auto" w:fill="FFFFFF"/>
        </w:rPr>
        <w:t xml:space="preserve"> is challenging the viewer’s preconceptions of what something means to be ‘sacred’, as well as reclaiming Mary’s ethnicity as Middle Eastern - which it is said to have been in the Bible, despite the common depictions of her as Caucasian</w:t>
      </w:r>
      <w:r>
        <w:rPr>
          <w:color w:val="000000"/>
          <w:shd w:val="clear" w:color="auto" w:fill="FFFFFF"/>
        </w:rPr>
        <w:t>’</w:t>
      </w:r>
      <w:r w:rsidR="007A2D51">
        <w:rPr>
          <w:color w:val="000000"/>
          <w:shd w:val="clear" w:color="auto" w:fill="FFFFFF"/>
        </w:rPr>
        <w:t xml:space="preserve"> (Norton, n.d.)</w:t>
      </w:r>
      <w:r w:rsidR="006E0924">
        <w:rPr>
          <w:color w:val="000000"/>
          <w:shd w:val="clear" w:color="auto" w:fill="FFFFFF"/>
        </w:rPr>
        <w:t>.</w:t>
      </w:r>
      <w:r>
        <w:rPr>
          <w:color w:val="000000"/>
          <w:shd w:val="clear" w:color="auto" w:fill="FFFFFF"/>
        </w:rPr>
        <w:t xml:space="preserve"> </w:t>
      </w:r>
      <w:proofErr w:type="gramStart"/>
      <w:r>
        <w:rPr>
          <w:color w:val="000000"/>
          <w:shd w:val="clear" w:color="auto" w:fill="FFFFFF"/>
        </w:rPr>
        <w:t>However</w:t>
      </w:r>
      <w:proofErr w:type="gramEnd"/>
      <w:r>
        <w:rPr>
          <w:color w:val="000000"/>
          <w:shd w:val="clear" w:color="auto" w:fill="FFFFFF"/>
        </w:rPr>
        <w:t xml:space="preserve"> many people considered it to be </w:t>
      </w:r>
      <w:r w:rsidR="008533DA">
        <w:rPr>
          <w:color w:val="000000"/>
          <w:shd w:val="clear" w:color="auto" w:fill="FFFFFF"/>
        </w:rPr>
        <w:t>a disrespectful depiction</w:t>
      </w:r>
      <w:r w:rsidR="006E0924">
        <w:rPr>
          <w:color w:val="000000"/>
          <w:shd w:val="clear" w:color="auto" w:fill="FFFFFF"/>
        </w:rPr>
        <w:t xml:space="preserve"> due to the use of elephant dung and nudity</w:t>
      </w:r>
      <w:r w:rsidR="007A2D51">
        <w:rPr>
          <w:color w:val="000000"/>
          <w:shd w:val="clear" w:color="auto" w:fill="FFFFFF"/>
        </w:rPr>
        <w:t xml:space="preserve">. </w:t>
      </w:r>
      <w:r w:rsidR="00A53AEC">
        <w:rPr>
          <w:color w:val="000000"/>
          <w:shd w:val="clear" w:color="auto" w:fill="FFFFFF"/>
        </w:rPr>
        <w:t xml:space="preserve"> </w:t>
      </w:r>
      <w:r w:rsidR="008533DA">
        <w:rPr>
          <w:color w:val="000000"/>
          <w:shd w:val="clear" w:color="auto" w:fill="FFFFFF"/>
        </w:rPr>
        <w:t xml:space="preserve">American journalist Bernard Goldberg ranked Ofili number 86 on his ‘100 people who are screwing up America’ list and the former mayor of </w:t>
      </w:r>
      <w:proofErr w:type="gramStart"/>
      <w:r w:rsidR="008533DA">
        <w:rPr>
          <w:color w:val="000000"/>
          <w:shd w:val="clear" w:color="auto" w:fill="FFFFFF"/>
        </w:rPr>
        <w:t>new York</w:t>
      </w:r>
      <w:proofErr w:type="gramEnd"/>
      <w:r w:rsidR="008533DA">
        <w:rPr>
          <w:color w:val="000000"/>
          <w:shd w:val="clear" w:color="auto" w:fill="FFFFFF"/>
        </w:rPr>
        <w:t xml:space="preserve"> Rudy Giuliani called the work sick and </w:t>
      </w:r>
      <w:r w:rsidR="00524805">
        <w:rPr>
          <w:color w:val="000000"/>
          <w:shd w:val="clear" w:color="auto" w:fill="FFFFFF"/>
        </w:rPr>
        <w:t>disgusting</w:t>
      </w:r>
      <w:r w:rsidR="008533DA">
        <w:rPr>
          <w:color w:val="000000"/>
          <w:shd w:val="clear" w:color="auto" w:fill="FFFFFF"/>
        </w:rPr>
        <w:t xml:space="preserve"> </w:t>
      </w:r>
      <w:proofErr w:type="gramStart"/>
      <w:r w:rsidR="008533DA">
        <w:rPr>
          <w:color w:val="000000"/>
          <w:shd w:val="clear" w:color="auto" w:fill="FFFFFF"/>
        </w:rPr>
        <w:t>and also</w:t>
      </w:r>
      <w:proofErr w:type="gramEnd"/>
      <w:r w:rsidR="008533DA">
        <w:rPr>
          <w:color w:val="000000"/>
          <w:shd w:val="clear" w:color="auto" w:fill="FFFFFF"/>
        </w:rPr>
        <w:t xml:space="preserve"> said that the dung had been ‘thrown’ at the piece which is not true. </w:t>
      </w:r>
      <w:r w:rsidR="008533DA" w:rsidRPr="00C956BE">
        <w:rPr>
          <w:color w:val="000000"/>
          <w:shd w:val="clear" w:color="auto" w:fill="FFFFFF"/>
        </w:rPr>
        <w:t>He even tried to withdraw the museum</w:t>
      </w:r>
      <w:r w:rsidR="006E0924">
        <w:rPr>
          <w:color w:val="000000"/>
          <w:shd w:val="clear" w:color="auto" w:fill="FFFFFF"/>
        </w:rPr>
        <w:t>s seven</w:t>
      </w:r>
      <w:r w:rsidR="008533DA" w:rsidRPr="00C956BE">
        <w:rPr>
          <w:color w:val="000000"/>
          <w:shd w:val="clear" w:color="auto" w:fill="FFFFFF"/>
        </w:rPr>
        <w:t xml:space="preserve"> million annual grant from City Hall because he was so offended</w:t>
      </w:r>
      <w:r w:rsidR="008533DA">
        <w:rPr>
          <w:color w:val="000000"/>
          <w:shd w:val="clear" w:color="auto" w:fill="FFFFFF"/>
        </w:rPr>
        <w:t xml:space="preserve">. Two months later a </w:t>
      </w:r>
      <w:proofErr w:type="gramStart"/>
      <w:r w:rsidR="008533DA">
        <w:rPr>
          <w:color w:val="000000"/>
          <w:shd w:val="clear" w:color="auto" w:fill="FFFFFF"/>
        </w:rPr>
        <w:t>72 year old</w:t>
      </w:r>
      <w:proofErr w:type="gramEnd"/>
      <w:r w:rsidR="008533DA">
        <w:rPr>
          <w:color w:val="000000"/>
          <w:shd w:val="clear" w:color="auto" w:fill="FFFFFF"/>
        </w:rPr>
        <w:t xml:space="preserve"> retired teacher named Dennis Heiner vandalised the painting by squirting a bottle of white paint onto the piece </w:t>
      </w:r>
      <w:r w:rsidR="004207E6">
        <w:rPr>
          <w:color w:val="000000"/>
          <w:shd w:val="clear" w:color="auto" w:fill="FFFFFF"/>
        </w:rPr>
        <w:t xml:space="preserve">he then smeared the paint over </w:t>
      </w:r>
      <w:r w:rsidR="006E0924">
        <w:rPr>
          <w:color w:val="000000"/>
          <w:shd w:val="clear" w:color="auto" w:fill="FFFFFF"/>
        </w:rPr>
        <w:t>M</w:t>
      </w:r>
      <w:r w:rsidR="004207E6">
        <w:rPr>
          <w:color w:val="000000"/>
          <w:shd w:val="clear" w:color="auto" w:fill="FFFFFF"/>
        </w:rPr>
        <w:t>ary’s head and upper body. Lucky the painting was able to be cleaned and there was no lasting damag</w:t>
      </w:r>
      <w:r w:rsidR="00524805">
        <w:rPr>
          <w:color w:val="000000"/>
          <w:shd w:val="clear" w:color="auto" w:fill="FFFFFF"/>
        </w:rPr>
        <w:t>e</w:t>
      </w:r>
      <w:r w:rsidR="004207E6">
        <w:rPr>
          <w:color w:val="000000"/>
          <w:shd w:val="clear" w:color="auto" w:fill="FFFFFF"/>
        </w:rPr>
        <w:t xml:space="preserve"> done. Heiner’s reason for vandalising the piece was simply </w:t>
      </w:r>
      <w:r w:rsidR="006E0924">
        <w:rPr>
          <w:color w:val="000000"/>
          <w:shd w:val="clear" w:color="auto" w:fill="FFFFFF"/>
        </w:rPr>
        <w:t>“</w:t>
      </w:r>
      <w:r w:rsidR="004207E6">
        <w:rPr>
          <w:color w:val="000000"/>
          <w:shd w:val="clear" w:color="auto" w:fill="FFFFFF"/>
        </w:rPr>
        <w:t>it’s blasphemous</w:t>
      </w:r>
      <w:r w:rsidR="006E0924">
        <w:rPr>
          <w:color w:val="000000"/>
          <w:shd w:val="clear" w:color="auto" w:fill="FFFFFF"/>
        </w:rPr>
        <w:t>”</w:t>
      </w:r>
      <w:r w:rsidR="004207E6">
        <w:rPr>
          <w:color w:val="000000"/>
          <w:shd w:val="clear" w:color="auto" w:fill="FFFFFF"/>
        </w:rPr>
        <w:t xml:space="preserve"> (Norton, n.d.)</w:t>
      </w:r>
      <w:r w:rsidR="005407BC">
        <w:rPr>
          <w:color w:val="000000"/>
          <w:shd w:val="clear" w:color="auto" w:fill="FFFFFF"/>
        </w:rPr>
        <w:t xml:space="preserve"> </w:t>
      </w:r>
      <w:proofErr w:type="gramStart"/>
      <w:r w:rsidR="004207E6">
        <w:rPr>
          <w:color w:val="000000"/>
          <w:shd w:val="clear" w:color="auto" w:fill="FFFFFF"/>
        </w:rPr>
        <w:t>However</w:t>
      </w:r>
      <w:proofErr w:type="gramEnd"/>
      <w:r w:rsidR="004207E6">
        <w:rPr>
          <w:color w:val="000000"/>
          <w:shd w:val="clear" w:color="auto" w:fill="FFFFFF"/>
        </w:rPr>
        <w:t xml:space="preserve"> </w:t>
      </w:r>
      <w:r w:rsidR="006E0924">
        <w:rPr>
          <w:color w:val="000000"/>
          <w:shd w:val="clear" w:color="auto" w:fill="FFFFFF"/>
        </w:rPr>
        <w:t xml:space="preserve">Ofili </w:t>
      </w:r>
      <w:r w:rsidR="004207E6">
        <w:rPr>
          <w:color w:val="000000"/>
          <w:shd w:val="clear" w:color="auto" w:fill="FFFFFF"/>
        </w:rPr>
        <w:t xml:space="preserve">did not intend for his work to be disrespectful or offensive </w:t>
      </w:r>
      <w:r w:rsidR="004207E6" w:rsidRPr="004207E6">
        <w:rPr>
          <w:color w:val="000000"/>
          <w:highlight w:val="magenta"/>
          <w:shd w:val="clear" w:color="auto" w:fill="FFFFFF"/>
        </w:rPr>
        <w:t>...</w:t>
      </w:r>
      <w:r w:rsidR="004207E6">
        <w:rPr>
          <w:color w:val="000000"/>
          <w:shd w:val="clear" w:color="auto" w:fill="FFFFFF"/>
        </w:rPr>
        <w:t xml:space="preserve"> ‘</w:t>
      </w:r>
      <w:r w:rsidR="004207E6" w:rsidRPr="004207E6">
        <w:rPr>
          <w:rFonts w:eastAsia="Times New Roman" w:cs="Times New Roman"/>
          <w:color w:val="000000"/>
          <w:kern w:val="0"/>
          <w:shd w:val="clear" w:color="auto" w:fill="FFFFFF"/>
          <w:lang w:eastAsia="en-GB"/>
          <w14:ligatures w14:val="none"/>
        </w:rPr>
        <w:t>“When I go to the National Gallery and see paintings of the Virgin Mary, I see how sexually charged they are. Mine is simply</w:t>
      </w:r>
      <w:r w:rsidR="004207E6" w:rsidRPr="004207E6">
        <w:rPr>
          <w:rFonts w:eastAsia="Times New Roman" w:cs="Times New Roman"/>
          <w:color w:val="000000"/>
          <w:kern w:val="0"/>
          <w:lang w:eastAsia="en-GB"/>
          <w14:ligatures w14:val="none"/>
        </w:rPr>
        <w:t xml:space="preserve"> </w:t>
      </w:r>
      <w:r w:rsidR="004207E6" w:rsidRPr="004207E6">
        <w:rPr>
          <w:rFonts w:eastAsia="Times New Roman" w:cs="Times New Roman"/>
          <w:color w:val="000000"/>
          <w:kern w:val="0"/>
          <w:shd w:val="clear" w:color="auto" w:fill="FFFFFF"/>
          <w:lang w:eastAsia="en-GB"/>
          <w14:ligatures w14:val="none"/>
        </w:rPr>
        <w:t>a hip-hop version,” Ofili has said</w:t>
      </w:r>
      <w:r w:rsidR="004207E6">
        <w:rPr>
          <w:rFonts w:eastAsia="Times New Roman" w:cs="Times New Roman"/>
          <w:color w:val="000000"/>
          <w:kern w:val="0"/>
          <w:shd w:val="clear" w:color="auto" w:fill="FFFFFF"/>
          <w:lang w:eastAsia="en-GB"/>
          <w14:ligatures w14:val="none"/>
        </w:rPr>
        <w:t>’ (</w:t>
      </w:r>
      <w:proofErr w:type="spellStart"/>
      <w:r w:rsidR="004207E6">
        <w:rPr>
          <w:rFonts w:eastAsia="Times New Roman" w:cs="Times New Roman"/>
          <w:color w:val="000000"/>
          <w:kern w:val="0"/>
          <w:shd w:val="clear" w:color="auto" w:fill="FFFFFF"/>
          <w:lang w:eastAsia="en-GB"/>
          <w14:ligatures w14:val="none"/>
        </w:rPr>
        <w:t>MoMa</w:t>
      </w:r>
      <w:proofErr w:type="spellEnd"/>
      <w:r w:rsidR="004207E6">
        <w:rPr>
          <w:rFonts w:eastAsia="Times New Roman" w:cs="Times New Roman"/>
          <w:color w:val="000000"/>
          <w:kern w:val="0"/>
          <w:shd w:val="clear" w:color="auto" w:fill="FFFFFF"/>
          <w:lang w:eastAsia="en-GB"/>
          <w14:ligatures w14:val="none"/>
        </w:rPr>
        <w:t>, 2019)</w:t>
      </w:r>
      <w:r w:rsidR="006E0924">
        <w:rPr>
          <w:rFonts w:eastAsia="Times New Roman" w:cs="Times New Roman"/>
          <w:color w:val="000000"/>
          <w:kern w:val="0"/>
          <w:shd w:val="clear" w:color="auto" w:fill="FFFFFF"/>
          <w:lang w:eastAsia="en-GB"/>
          <w14:ligatures w14:val="none"/>
        </w:rPr>
        <w:t>.</w:t>
      </w:r>
      <w:r w:rsidR="004207E6">
        <w:rPr>
          <w:color w:val="000000"/>
          <w:shd w:val="clear" w:color="auto" w:fill="FFFFFF"/>
        </w:rPr>
        <w:t xml:space="preserve"> </w:t>
      </w:r>
      <w:r w:rsidR="005407BC">
        <w:rPr>
          <w:color w:val="000000"/>
          <w:shd w:val="clear" w:color="auto" w:fill="FFFFFF"/>
        </w:rPr>
        <w:t>The strength and passion behind people’s response to the image demonstrates the power behind religious imagery and the reaction it inspires. Whilst religious imagery generates feelings of love and devotion it also creates feelings of anger and hatred when not created according to the Bible.</w:t>
      </w:r>
    </w:p>
    <w:p w14:paraId="086373B2" w14:textId="2FF1423C" w:rsidR="004207E6" w:rsidRDefault="004207E6" w:rsidP="004207E6">
      <w:pPr>
        <w:rPr>
          <w:color w:val="000000"/>
          <w:shd w:val="clear" w:color="auto" w:fill="FFFFFF"/>
        </w:rPr>
      </w:pPr>
      <w:r w:rsidRPr="004207E6">
        <w:rPr>
          <w:color w:val="000000"/>
          <w:highlight w:val="yellow"/>
          <w:shd w:val="clear" w:color="auto" w:fill="FFFFFF"/>
        </w:rPr>
        <w:t>‘He turned his back on the cerebral attitudes of postmodernism and opted for kitsch, colour, and controversy to make his point. You don’t need expensive paints or an interesting subject matter to make a statement, just printed porn and some scissors.’ (Norton, n.d.)</w:t>
      </w:r>
      <w:r>
        <w:rPr>
          <w:color w:val="000000"/>
          <w:shd w:val="clear" w:color="auto" w:fill="FFFFFF"/>
        </w:rPr>
        <w:t xml:space="preserve"> </w:t>
      </w:r>
    </w:p>
    <w:p w14:paraId="7C2426C7" w14:textId="77777777" w:rsidR="00EA1BFA" w:rsidRDefault="00EA1BFA" w:rsidP="004207E6">
      <w:pPr>
        <w:rPr>
          <w:color w:val="000000"/>
          <w:shd w:val="clear" w:color="auto" w:fill="FFFFFF"/>
        </w:rPr>
      </w:pPr>
    </w:p>
    <w:p w14:paraId="3F4BF01D" w14:textId="135A2095" w:rsidR="00494B34" w:rsidRDefault="00494B34" w:rsidP="004207E6">
      <w:pPr>
        <w:rPr>
          <w:color w:val="000000"/>
          <w:shd w:val="clear" w:color="auto" w:fill="FFFFFF"/>
        </w:rPr>
      </w:pPr>
    </w:p>
    <w:p w14:paraId="473640DE" w14:textId="7F56422C" w:rsidR="00BA7BE8" w:rsidRDefault="005407BC" w:rsidP="004207E6">
      <w:pPr>
        <w:rPr>
          <w:color w:val="000000"/>
          <w:shd w:val="clear" w:color="auto" w:fill="FFFFFF"/>
        </w:rPr>
      </w:pPr>
      <w:r>
        <w:rPr>
          <w:color w:val="000000"/>
          <w:shd w:val="clear" w:color="auto" w:fill="FFFFFF"/>
        </w:rPr>
        <w:t>Chapter 3: Power of Iconography</w:t>
      </w:r>
    </w:p>
    <w:p w14:paraId="07FC2C4E" w14:textId="77777777" w:rsidR="00BA7BE8" w:rsidRDefault="00BA7BE8" w:rsidP="004207E6">
      <w:pPr>
        <w:rPr>
          <w:color w:val="0070C0"/>
          <w:shd w:val="clear" w:color="auto" w:fill="FFFFFF"/>
        </w:rPr>
      </w:pPr>
    </w:p>
    <w:p w14:paraId="1A6FEF18" w14:textId="7B7188E8" w:rsidR="008F2504" w:rsidRDefault="005407BC" w:rsidP="004207E6">
      <w:pPr>
        <w:rPr>
          <w:color w:val="0070C0"/>
        </w:rPr>
      </w:pPr>
      <w:r>
        <w:rPr>
          <w:color w:val="0070C0"/>
          <w:shd w:val="clear" w:color="auto" w:fill="FFFFFF"/>
        </w:rPr>
        <w:t>R</w:t>
      </w:r>
      <w:r w:rsidR="00494B34">
        <w:rPr>
          <w:color w:val="0070C0"/>
          <w:shd w:val="clear" w:color="auto" w:fill="FFFFFF"/>
        </w:rPr>
        <w:t>eligious ar</w:t>
      </w:r>
      <w:r w:rsidR="009D6A4D">
        <w:rPr>
          <w:color w:val="0070C0"/>
          <w:shd w:val="clear" w:color="auto" w:fill="FFFFFF"/>
        </w:rPr>
        <w:t>t</w:t>
      </w:r>
      <w:r>
        <w:rPr>
          <w:color w:val="0070C0"/>
          <w:shd w:val="clear" w:color="auto" w:fill="FFFFFF"/>
        </w:rPr>
        <w:t xml:space="preserve"> contains a wide range of symbolism</w:t>
      </w:r>
      <w:r w:rsidR="009D6A4D">
        <w:rPr>
          <w:color w:val="0070C0"/>
          <w:shd w:val="clear" w:color="auto" w:fill="FFFFFF"/>
        </w:rPr>
        <w:t xml:space="preserve">, both metaphorical </w:t>
      </w:r>
      <w:r>
        <w:rPr>
          <w:color w:val="0070C0"/>
          <w:shd w:val="clear" w:color="auto" w:fill="FFFFFF"/>
        </w:rPr>
        <w:t xml:space="preserve">and </w:t>
      </w:r>
      <w:r w:rsidR="009D6A4D">
        <w:rPr>
          <w:color w:val="0070C0"/>
          <w:shd w:val="clear" w:color="auto" w:fill="FFFFFF"/>
        </w:rPr>
        <w:t xml:space="preserve">physical. The </w:t>
      </w:r>
      <w:r>
        <w:rPr>
          <w:color w:val="0070C0"/>
          <w:shd w:val="clear" w:color="auto" w:fill="FFFFFF"/>
        </w:rPr>
        <w:t>B</w:t>
      </w:r>
      <w:r w:rsidR="009D6A4D">
        <w:rPr>
          <w:color w:val="0070C0"/>
          <w:shd w:val="clear" w:color="auto" w:fill="FFFFFF"/>
        </w:rPr>
        <w:t xml:space="preserve">ible contains many parables which are </w:t>
      </w:r>
      <w:r w:rsidR="009D6A4D" w:rsidRPr="00DD7DC2">
        <w:rPr>
          <w:color w:val="000000" w:themeColor="text1"/>
          <w:shd w:val="clear" w:color="auto" w:fill="FFFFFF"/>
        </w:rPr>
        <w:t xml:space="preserve">“a tale about a simple, common subject to illustrate a more profound, valuable moral lesson” </w:t>
      </w:r>
      <w:r w:rsidR="009D6A4D">
        <w:t xml:space="preserve">(Bible Study Tools, 2019). </w:t>
      </w:r>
      <w:r w:rsidR="009D6A4D">
        <w:rPr>
          <w:color w:val="0070C0"/>
        </w:rPr>
        <w:t xml:space="preserve">Jesus used these </w:t>
      </w:r>
      <w:proofErr w:type="gramStart"/>
      <w:r w:rsidR="009D6A4D">
        <w:rPr>
          <w:color w:val="0070C0"/>
        </w:rPr>
        <w:t>in order to</w:t>
      </w:r>
      <w:proofErr w:type="gramEnd"/>
      <w:r w:rsidR="009D6A4D">
        <w:rPr>
          <w:color w:val="0070C0"/>
        </w:rPr>
        <w:t xml:space="preserve"> teach people </w:t>
      </w:r>
      <w:r w:rsidR="005E0C8B">
        <w:rPr>
          <w:color w:val="0070C0"/>
        </w:rPr>
        <w:t>important lessons</w:t>
      </w:r>
      <w:r>
        <w:rPr>
          <w:color w:val="0070C0"/>
        </w:rPr>
        <w:t>,</w:t>
      </w:r>
      <w:r w:rsidR="005E0C8B">
        <w:rPr>
          <w:color w:val="0070C0"/>
        </w:rPr>
        <w:t xml:space="preserve"> many of which were about morality. </w:t>
      </w:r>
      <w:r>
        <w:rPr>
          <w:color w:val="0070C0"/>
        </w:rPr>
        <w:t>H</w:t>
      </w:r>
      <w:r w:rsidR="005E0C8B">
        <w:rPr>
          <w:color w:val="0070C0"/>
        </w:rPr>
        <w:t>e used these parables to</w:t>
      </w:r>
      <w:r>
        <w:rPr>
          <w:color w:val="0070C0"/>
        </w:rPr>
        <w:t xml:space="preserve"> teach</w:t>
      </w:r>
      <w:r w:rsidR="005E0C8B">
        <w:rPr>
          <w:color w:val="0070C0"/>
        </w:rPr>
        <w:t xml:space="preserve"> people right from wrong, and how to live their lives in accordance </w:t>
      </w:r>
      <w:proofErr w:type="gramStart"/>
      <w:r w:rsidR="005E0C8B">
        <w:rPr>
          <w:color w:val="0070C0"/>
        </w:rPr>
        <w:t>to</w:t>
      </w:r>
      <w:proofErr w:type="gramEnd"/>
      <w:r w:rsidR="005E0C8B">
        <w:rPr>
          <w:color w:val="0070C0"/>
        </w:rPr>
        <w:t xml:space="preserve"> God</w:t>
      </w:r>
      <w:r>
        <w:rPr>
          <w:color w:val="0070C0"/>
        </w:rPr>
        <w:t>.</w:t>
      </w:r>
      <w:r w:rsidR="005E0C8B">
        <w:rPr>
          <w:color w:val="0070C0"/>
        </w:rPr>
        <w:t xml:space="preserve"> For example, in the parable of The Good Samaritan </w:t>
      </w:r>
      <w:r>
        <w:rPr>
          <w:color w:val="0070C0"/>
        </w:rPr>
        <w:t>(</w:t>
      </w:r>
      <w:r w:rsidR="005E0C8B">
        <w:rPr>
          <w:color w:val="0070C0"/>
        </w:rPr>
        <w:t xml:space="preserve">Luke 10:29-37) </w:t>
      </w:r>
      <w:r w:rsidR="005E0C8B">
        <w:rPr>
          <w:color w:val="0070C0"/>
        </w:rPr>
        <w:lastRenderedPageBreak/>
        <w:t xml:space="preserve">Jesus told the story of </w:t>
      </w:r>
      <w:r w:rsidR="00476362">
        <w:rPr>
          <w:color w:val="0070C0"/>
        </w:rPr>
        <w:t>a Jewish man who was robbed and seriously injured by the side of a road</w:t>
      </w:r>
      <w:r w:rsidR="008F2504">
        <w:rPr>
          <w:color w:val="0070C0"/>
        </w:rPr>
        <w:t>. T</w:t>
      </w:r>
      <w:r w:rsidR="00476362">
        <w:rPr>
          <w:color w:val="0070C0"/>
        </w:rPr>
        <w:t>wo people walked past, a priest and a Levite</w:t>
      </w:r>
      <w:r w:rsidR="008F2504">
        <w:rPr>
          <w:color w:val="0070C0"/>
        </w:rPr>
        <w:t xml:space="preserve"> both</w:t>
      </w:r>
      <w:r w:rsidR="00476362">
        <w:rPr>
          <w:color w:val="0070C0"/>
        </w:rPr>
        <w:t xml:space="preserve"> ignoring hi</w:t>
      </w:r>
      <w:r w:rsidR="008F2504">
        <w:rPr>
          <w:color w:val="0070C0"/>
        </w:rPr>
        <w:t>s plight followed by</w:t>
      </w:r>
      <w:r w:rsidR="00476362">
        <w:rPr>
          <w:color w:val="0070C0"/>
        </w:rPr>
        <w:t xml:space="preserve"> a Samaritan </w:t>
      </w:r>
      <w:r w:rsidR="008F2504">
        <w:rPr>
          <w:color w:val="0070C0"/>
        </w:rPr>
        <w:t>who</w:t>
      </w:r>
      <w:r w:rsidR="00476362">
        <w:rPr>
          <w:color w:val="0070C0"/>
        </w:rPr>
        <w:t xml:space="preserve"> stopped and helped</w:t>
      </w:r>
      <w:r w:rsidR="008F2504">
        <w:rPr>
          <w:color w:val="0070C0"/>
        </w:rPr>
        <w:t xml:space="preserve"> despite Jews hating Samaritans.</w:t>
      </w:r>
      <w:r w:rsidR="00476362">
        <w:rPr>
          <w:color w:val="0070C0"/>
        </w:rPr>
        <w:t xml:space="preserve"> </w:t>
      </w:r>
      <w:r w:rsidR="00476362" w:rsidRPr="00476362">
        <w:rPr>
          <w:color w:val="000000" w:themeColor="text1"/>
        </w:rPr>
        <w:t>“He bandaged him and cleaned his wounds. He then put him on the back of his donkey and took him to an innkeeper, whom he paid to look after him” (BBC, 2024)</w:t>
      </w:r>
      <w:r w:rsidR="008F2504">
        <w:rPr>
          <w:color w:val="000000" w:themeColor="text1"/>
        </w:rPr>
        <w:t>.</w:t>
      </w:r>
      <w:r w:rsidR="00476362">
        <w:rPr>
          <w:color w:val="000000" w:themeColor="text1"/>
        </w:rPr>
        <w:t xml:space="preserve"> </w:t>
      </w:r>
      <w:r w:rsidR="00476362">
        <w:rPr>
          <w:color w:val="0070C0"/>
        </w:rPr>
        <w:t xml:space="preserve">Jesus then told his followers to be like the </w:t>
      </w:r>
      <w:r w:rsidR="007F0B9E">
        <w:rPr>
          <w:color w:val="0070C0"/>
        </w:rPr>
        <w:t>Samaritan and always offer help no matter who it is to. This parable</w:t>
      </w:r>
      <w:r w:rsidR="005E0C8B">
        <w:rPr>
          <w:color w:val="0070C0"/>
        </w:rPr>
        <w:t xml:space="preserve"> teaches the importance of </w:t>
      </w:r>
      <w:r w:rsidR="007F0B9E">
        <w:rPr>
          <w:color w:val="0070C0"/>
        </w:rPr>
        <w:t xml:space="preserve">having </w:t>
      </w:r>
      <w:r w:rsidR="005E0C8B">
        <w:rPr>
          <w:color w:val="0070C0"/>
        </w:rPr>
        <w:t>empathy and love</w:t>
      </w:r>
      <w:r w:rsidR="007F0B9E">
        <w:rPr>
          <w:color w:val="0070C0"/>
        </w:rPr>
        <w:t xml:space="preserve"> for everyone. </w:t>
      </w:r>
      <w:r w:rsidR="005E0C8B">
        <w:rPr>
          <w:color w:val="0070C0"/>
        </w:rPr>
        <w:t xml:space="preserve"> Jesus used simple concepts that </w:t>
      </w:r>
      <w:r w:rsidR="008F2504">
        <w:rPr>
          <w:color w:val="0070C0"/>
        </w:rPr>
        <w:t>could</w:t>
      </w:r>
      <w:r w:rsidR="005E0C8B">
        <w:rPr>
          <w:color w:val="0070C0"/>
        </w:rPr>
        <w:t xml:space="preserve"> easily be understood by anyone to teach people more complicated lessons</w:t>
      </w:r>
      <w:r w:rsidR="008F2504">
        <w:rPr>
          <w:color w:val="0070C0"/>
        </w:rPr>
        <w:t>.</w:t>
      </w:r>
      <w:r w:rsidR="005E0C8B">
        <w:rPr>
          <w:color w:val="0070C0"/>
        </w:rPr>
        <w:t xml:space="preserve"> </w:t>
      </w:r>
      <w:r w:rsidR="005E0C8B" w:rsidRPr="00DD7DC2">
        <w:rPr>
          <w:color w:val="000000" w:themeColor="text1"/>
        </w:rPr>
        <w:t>“</w:t>
      </w:r>
      <w:r w:rsidR="00DD7DC2" w:rsidRPr="00DD7DC2">
        <w:rPr>
          <w:color w:val="000000" w:themeColor="text1"/>
        </w:rPr>
        <w:t>J</w:t>
      </w:r>
      <w:r w:rsidR="005E0C8B" w:rsidRPr="00DD7DC2">
        <w:rPr>
          <w:color w:val="000000" w:themeColor="text1"/>
        </w:rPr>
        <w:t>esus had the wisdom to simplify the profound spi</w:t>
      </w:r>
      <w:r w:rsidR="003B4AA9" w:rsidRPr="00DD7DC2">
        <w:rPr>
          <w:color w:val="000000" w:themeColor="text1"/>
        </w:rPr>
        <w:t>ritual truths he needed to share with humanity in the form of relatable stories that are easy to understand” (B</w:t>
      </w:r>
      <w:r w:rsidR="003B4AA9">
        <w:t>ible Study Tools, 2019)</w:t>
      </w:r>
      <w:r w:rsidR="008F2504">
        <w:t xml:space="preserve">. Jesus’ use of metaphorical symbolism </w:t>
      </w:r>
      <w:r w:rsidR="003B4AA9">
        <w:rPr>
          <w:color w:val="0070C0"/>
        </w:rPr>
        <w:t>was vital in communicating his teachings and getting people to understand them.</w:t>
      </w:r>
      <w:r w:rsidR="00EC358C">
        <w:rPr>
          <w:color w:val="0070C0"/>
        </w:rPr>
        <w:t xml:space="preserve"> </w:t>
      </w:r>
    </w:p>
    <w:p w14:paraId="1A5FCDE8" w14:textId="240DBB0F" w:rsidR="00DC667C" w:rsidRDefault="008F2504" w:rsidP="002C43A5">
      <w:pPr>
        <w:rPr>
          <w:color w:val="0070C0"/>
        </w:rPr>
      </w:pPr>
      <w:r>
        <w:rPr>
          <w:color w:val="0070C0"/>
        </w:rPr>
        <w:t xml:space="preserve">Christian art utilises physical symbolism as a </w:t>
      </w:r>
      <w:proofErr w:type="gramStart"/>
      <w:r>
        <w:rPr>
          <w:color w:val="0070C0"/>
        </w:rPr>
        <w:t>method  to</w:t>
      </w:r>
      <w:proofErr w:type="gramEnd"/>
      <w:r>
        <w:rPr>
          <w:color w:val="0070C0"/>
        </w:rPr>
        <w:t xml:space="preserve"> illustrate what a story is about; original religious teachings were illustrative as few people could read.</w:t>
      </w:r>
      <w:r w:rsidR="00022BC3">
        <w:rPr>
          <w:color w:val="0070C0"/>
        </w:rPr>
        <w:t xml:space="preserve"> </w:t>
      </w:r>
      <w:r w:rsidR="00022BC3" w:rsidRPr="00DD7DC2">
        <w:rPr>
          <w:color w:val="000000" w:themeColor="text1"/>
        </w:rPr>
        <w:t>“</w:t>
      </w:r>
      <w:r w:rsidR="00DD7734" w:rsidRPr="00DD7DC2">
        <w:rPr>
          <w:color w:val="000000" w:themeColor="text1"/>
        </w:rPr>
        <w:t>O</w:t>
      </w:r>
      <w:r w:rsidR="00022BC3" w:rsidRPr="00DD7DC2">
        <w:rPr>
          <w:color w:val="000000" w:themeColor="text1"/>
        </w:rPr>
        <w:t>riginally the intention of signs and symbols was to provide an instantly, visually recognizable representation, or mental picture of a concept</w:t>
      </w:r>
      <w:r w:rsidR="001979F4" w:rsidRPr="00DD7DC2">
        <w:rPr>
          <w:color w:val="000000" w:themeColor="text1"/>
        </w:rPr>
        <w:t>”</w:t>
      </w:r>
      <w:r w:rsidR="00DD7734" w:rsidRPr="00DD7DC2">
        <w:rPr>
          <w:color w:val="000000" w:themeColor="text1"/>
        </w:rPr>
        <w:t xml:space="preserve"> </w:t>
      </w:r>
      <w:r w:rsidR="00DD7734">
        <w:t>(Smith, 2021)</w:t>
      </w:r>
      <w:r w:rsidR="00022BC3">
        <w:rPr>
          <w:color w:val="0070C0"/>
        </w:rPr>
        <w:t>.</w:t>
      </w:r>
      <w:r>
        <w:rPr>
          <w:color w:val="0070C0"/>
        </w:rPr>
        <w:t xml:space="preserve"> </w:t>
      </w:r>
      <w:r w:rsidR="00FD6695">
        <w:rPr>
          <w:color w:val="0070C0"/>
        </w:rPr>
        <w:t xml:space="preserve">The use of a golden halo around a figure’s head is indicative of divinity and is regularly used in pictures of Jesus, Mary, angels and saints. </w:t>
      </w:r>
      <w:r w:rsidR="00FD6695" w:rsidRPr="00DD7DC2">
        <w:rPr>
          <w:color w:val="000000" w:themeColor="text1"/>
        </w:rPr>
        <w:t>“</w:t>
      </w:r>
      <w:proofErr w:type="gramStart"/>
      <w:r w:rsidR="00FD6695" w:rsidRPr="00DD7DC2">
        <w:rPr>
          <w:color w:val="000000" w:themeColor="text1"/>
        </w:rPr>
        <w:t>this</w:t>
      </w:r>
      <w:proofErr w:type="gramEnd"/>
      <w:r w:rsidR="00FD6695" w:rsidRPr="00DD7DC2">
        <w:rPr>
          <w:color w:val="000000" w:themeColor="text1"/>
        </w:rPr>
        <w:t xml:space="preserve"> aura around a holy figure’s head expresses their glory or divinity and can be seen in art across the world” </w:t>
      </w:r>
      <w:r w:rsidR="00FD6695">
        <w:t>(Wilson, 2021)</w:t>
      </w:r>
      <w:r w:rsidR="00FD6695">
        <w:rPr>
          <w:color w:val="0070C0"/>
        </w:rPr>
        <w:t>. Within Semiotics</w:t>
      </w:r>
      <w:r w:rsidR="00FD6695" w:rsidRPr="00DD7DC2">
        <w:rPr>
          <w:color w:val="000000" w:themeColor="text1"/>
        </w:rPr>
        <w:t xml:space="preserve"> </w:t>
      </w:r>
      <w:r w:rsidR="002C43A5">
        <w:rPr>
          <w:color w:val="000000" w:themeColor="text1"/>
        </w:rPr>
        <w:t>“</w:t>
      </w:r>
      <w:r w:rsidR="00FD6695" w:rsidRPr="00DD7DC2">
        <w:rPr>
          <w:color w:val="000000" w:themeColor="text1"/>
        </w:rPr>
        <w:t xml:space="preserve">different elements represent concepts and ideas” </w:t>
      </w:r>
      <w:r w:rsidR="00FD6695">
        <w:t>(</w:t>
      </w:r>
      <w:r w:rsidR="002C43A5">
        <w:t>Ungvarsky,</w:t>
      </w:r>
      <w:r w:rsidR="00FD6695">
        <w:t xml:space="preserve"> 2024) </w:t>
      </w:r>
      <w:r w:rsidR="002C43A5">
        <w:t xml:space="preserve">and this dictates how meaning is created. </w:t>
      </w:r>
      <w:commentRangeStart w:id="0"/>
      <w:r w:rsidR="002C43A5">
        <w:t>T</w:t>
      </w:r>
      <w:r w:rsidR="00FD6695">
        <w:rPr>
          <w:color w:val="0070C0"/>
        </w:rPr>
        <w:t>he halo</w:t>
      </w:r>
      <w:r w:rsidR="002C43A5">
        <w:rPr>
          <w:color w:val="0070C0"/>
        </w:rPr>
        <w:t xml:space="preserve"> can be understood therefore</w:t>
      </w:r>
      <w:r w:rsidR="00FD6695">
        <w:rPr>
          <w:color w:val="0070C0"/>
        </w:rPr>
        <w:t xml:space="preserve"> as a sign signifying power and importance but within a divine realm and connotes that this person must be looked up to and respected</w:t>
      </w:r>
      <w:r w:rsidR="002C43A5">
        <w:rPr>
          <w:color w:val="0070C0"/>
        </w:rPr>
        <w:t xml:space="preserve">. This provides the creator of the image and the viewer with a system of interpretation; specific meanings attributed to symbols underlies much religious teaching and imagery. </w:t>
      </w:r>
      <w:r w:rsidR="00EC358C" w:rsidRPr="002C43A5">
        <w:rPr>
          <w:color w:val="0070C0"/>
          <w:highlight w:val="green"/>
        </w:rPr>
        <w:t>Many</w:t>
      </w:r>
      <w:r w:rsidR="00EC358C" w:rsidRPr="00B500BD">
        <w:rPr>
          <w:color w:val="0070C0"/>
        </w:rPr>
        <w:t xml:space="preserve"> of the symbols </w:t>
      </w:r>
      <w:commentRangeEnd w:id="0"/>
      <w:r w:rsidR="002C43A5">
        <w:rPr>
          <w:rStyle w:val="CommentReference"/>
        </w:rPr>
        <w:commentReference w:id="0"/>
      </w:r>
      <w:r w:rsidR="00EC358C" w:rsidRPr="00B500BD">
        <w:rPr>
          <w:color w:val="0070C0"/>
        </w:rPr>
        <w:t xml:space="preserve">used are designed to be </w:t>
      </w:r>
      <w:r w:rsidR="00EC358C" w:rsidRPr="00B500BD">
        <w:rPr>
          <w:color w:val="0070C0"/>
          <w:shd w:val="clear" w:color="auto" w:fill="FFFFFF"/>
        </w:rPr>
        <w:t>easi</w:t>
      </w:r>
      <w:r w:rsidR="00EC358C">
        <w:rPr>
          <w:color w:val="0070C0"/>
          <w:shd w:val="clear" w:color="auto" w:fill="FFFFFF"/>
        </w:rPr>
        <w:t xml:space="preserve">ly </w:t>
      </w:r>
      <w:r w:rsidR="00EC358C" w:rsidRPr="00B500BD">
        <w:rPr>
          <w:color w:val="0070C0"/>
          <w:shd w:val="clear" w:color="auto" w:fill="FFFFFF"/>
        </w:rPr>
        <w:t xml:space="preserve">recognisable </w:t>
      </w:r>
      <w:r w:rsidR="00EC358C">
        <w:rPr>
          <w:color w:val="0070C0"/>
          <w:shd w:val="clear" w:color="auto" w:fill="FFFFFF"/>
        </w:rPr>
        <w:t xml:space="preserve">and </w:t>
      </w:r>
      <w:r w:rsidR="00EC358C" w:rsidRPr="00B500BD">
        <w:rPr>
          <w:color w:val="0070C0"/>
          <w:shd w:val="clear" w:color="auto" w:fill="FFFFFF"/>
        </w:rPr>
        <w:t xml:space="preserve">reproducible </w:t>
      </w:r>
      <w:r w:rsidR="00EC358C">
        <w:rPr>
          <w:color w:val="0070C0"/>
          <w:shd w:val="clear" w:color="auto" w:fill="FFFFFF"/>
        </w:rPr>
        <w:t xml:space="preserve">so that they can be displayed everywhere </w:t>
      </w:r>
      <w:r w:rsidR="00EC358C" w:rsidRPr="00B500BD">
        <w:rPr>
          <w:color w:val="0070C0"/>
        </w:rPr>
        <w:t>within a church so that wherever you look you are reminded of something</w:t>
      </w:r>
      <w:r w:rsidR="00EC358C">
        <w:rPr>
          <w:color w:val="0070C0"/>
        </w:rPr>
        <w:t>. And t</w:t>
      </w:r>
      <w:r w:rsidR="00022BC3">
        <w:rPr>
          <w:color w:val="0070C0"/>
        </w:rPr>
        <w:t>he repeated use of the same symbols within religious art and spaces provided a way for the viewer to connect to the art as well as the story, message or concept that it represents. It also provides a way of connecting different pieces and concepts together</w:t>
      </w:r>
      <w:r w:rsidR="00661405">
        <w:rPr>
          <w:color w:val="0070C0"/>
        </w:rPr>
        <w:t xml:space="preserve">. </w:t>
      </w:r>
      <w:r w:rsidR="003608BE">
        <w:rPr>
          <w:color w:val="0070C0"/>
        </w:rPr>
        <w:br/>
      </w:r>
      <w:r w:rsidR="00713973">
        <w:rPr>
          <w:color w:val="0070C0"/>
        </w:rPr>
        <w:t xml:space="preserve"> </w:t>
      </w:r>
    </w:p>
    <w:p w14:paraId="08CFFF66" w14:textId="416D973D" w:rsidR="00B500BD" w:rsidRDefault="003608BE" w:rsidP="004207E6">
      <w:pPr>
        <w:rPr>
          <w:color w:val="0070C0"/>
        </w:rPr>
      </w:pPr>
      <w:r>
        <w:rPr>
          <w:color w:val="0070C0"/>
        </w:rPr>
        <w:t xml:space="preserve">Instillation art </w:t>
      </w:r>
    </w:p>
    <w:p w14:paraId="3B7DCA7C" w14:textId="3137DBB1" w:rsidR="00EC358C" w:rsidRDefault="00E82E55" w:rsidP="00EC358C">
      <w:pPr>
        <w:pStyle w:val="ListParagraph"/>
        <w:numPr>
          <w:ilvl w:val="0"/>
          <w:numId w:val="4"/>
        </w:numPr>
        <w:rPr>
          <w:color w:val="0070C0"/>
        </w:rPr>
      </w:pPr>
      <w:r>
        <w:rPr>
          <w:color w:val="0070C0"/>
        </w:rPr>
        <w:t>E</w:t>
      </w:r>
      <w:r w:rsidR="00EC358C">
        <w:rPr>
          <w:color w:val="0070C0"/>
        </w:rPr>
        <w:t>verywhere</w:t>
      </w:r>
    </w:p>
    <w:p w14:paraId="16E1B258" w14:textId="0AE6C110" w:rsidR="00E82E55" w:rsidRPr="00EC358C" w:rsidRDefault="00E82E55" w:rsidP="00EC358C">
      <w:pPr>
        <w:pStyle w:val="ListParagraph"/>
        <w:numPr>
          <w:ilvl w:val="0"/>
          <w:numId w:val="4"/>
        </w:numPr>
        <w:rPr>
          <w:color w:val="0070C0"/>
        </w:rPr>
      </w:pPr>
      <w:proofErr w:type="spellStart"/>
      <w:r>
        <w:rPr>
          <w:color w:val="0070C0"/>
        </w:rPr>
        <w:t>Allencompusing</w:t>
      </w:r>
      <w:proofErr w:type="spellEnd"/>
      <w:r>
        <w:rPr>
          <w:color w:val="0070C0"/>
        </w:rPr>
        <w:t xml:space="preserve"> </w:t>
      </w:r>
    </w:p>
    <w:p w14:paraId="46CFCD3A" w14:textId="77777777" w:rsidR="003608BE" w:rsidRPr="00EC358C" w:rsidRDefault="003608BE" w:rsidP="003608BE">
      <w:pPr>
        <w:pStyle w:val="ListParagraph"/>
        <w:numPr>
          <w:ilvl w:val="0"/>
          <w:numId w:val="4"/>
        </w:numPr>
        <w:rPr>
          <w:color w:val="0070C0"/>
          <w:highlight w:val="magenta"/>
          <w:shd w:val="clear" w:color="auto" w:fill="FFFFFF"/>
        </w:rPr>
      </w:pPr>
      <w:r w:rsidRPr="009F6574">
        <w:rPr>
          <w:color w:val="0070C0"/>
          <w:highlight w:val="magenta"/>
        </w:rPr>
        <w:t xml:space="preserve">Think about how many eyes are in a church </w:t>
      </w:r>
      <w:proofErr w:type="gramStart"/>
      <w:r w:rsidRPr="009F6574">
        <w:rPr>
          <w:color w:val="0070C0"/>
          <w:highlight w:val="magenta"/>
        </w:rPr>
        <w:t>all of</w:t>
      </w:r>
      <w:proofErr w:type="gramEnd"/>
      <w:r w:rsidRPr="009F6574">
        <w:rPr>
          <w:color w:val="0070C0"/>
          <w:highlight w:val="magenta"/>
        </w:rPr>
        <w:t xml:space="preserve"> the depictions of people whether that's painting stained glass sculpture all have eyes watching judging keeping an eye on you or alternatively Looking out for you. </w:t>
      </w:r>
    </w:p>
    <w:p w14:paraId="24649C45" w14:textId="77777777" w:rsidR="00EC358C" w:rsidRPr="00EC358C" w:rsidRDefault="00EC358C" w:rsidP="00EC358C">
      <w:pPr>
        <w:rPr>
          <w:color w:val="0070C0"/>
          <w:highlight w:val="magenta"/>
          <w:shd w:val="clear" w:color="auto" w:fill="FFFFFF"/>
        </w:rPr>
      </w:pPr>
    </w:p>
    <w:p w14:paraId="474EB56C" w14:textId="3EC68D49" w:rsidR="00F01579" w:rsidRPr="00F01579" w:rsidRDefault="003608BE" w:rsidP="00F01579">
      <w:pPr>
        <w:rPr>
          <w:color w:val="0070C0"/>
        </w:rPr>
      </w:pPr>
      <w:r w:rsidRPr="007F0B9E">
        <w:rPr>
          <w:color w:val="0070C0"/>
        </w:rPr>
        <w:lastRenderedPageBreak/>
        <w:t>Cross</w:t>
      </w:r>
      <w:r w:rsidR="007F0B9E" w:rsidRPr="007F0B9E">
        <w:rPr>
          <w:color w:val="0070C0"/>
        </w:rPr>
        <w:t xml:space="preserve">es are one of the most commonly </w:t>
      </w:r>
      <w:r w:rsidR="007F0B9E">
        <w:rPr>
          <w:color w:val="0070C0"/>
        </w:rPr>
        <w:t xml:space="preserve">(used/displayed/reproduced) symbols used to represent how Jesus died on the crucifix for our sins which was the ultimate sacrifice and the ultimate act of love </w:t>
      </w:r>
      <w:r w:rsidR="007F0B9E" w:rsidRPr="00DD7DC2">
        <w:rPr>
          <w:color w:val="000000" w:themeColor="text1"/>
        </w:rPr>
        <w:t xml:space="preserve">“The Cross symbolizes God’s love for man in the sacrifice of His Son for the sins of the world.” </w:t>
      </w:r>
      <w:r w:rsidR="007F0B9E">
        <w:t xml:space="preserve">(Ferguson, 1959) </w:t>
      </w:r>
      <w:r w:rsidR="007F0B9E">
        <w:rPr>
          <w:color w:val="0070C0"/>
        </w:rPr>
        <w:t>and they also represent his resurrection which represents hope</w:t>
      </w:r>
      <w:r w:rsidR="00EC358C">
        <w:rPr>
          <w:color w:val="0070C0"/>
        </w:rPr>
        <w:t xml:space="preserve">. The </w:t>
      </w:r>
      <w:r w:rsidRPr="00E55C48">
        <w:rPr>
          <w:color w:val="0070C0"/>
        </w:rPr>
        <w:t>Cup of Christ</w:t>
      </w:r>
      <w:r w:rsidR="00E55C48" w:rsidRPr="00E55C48">
        <w:rPr>
          <w:color w:val="0070C0"/>
        </w:rPr>
        <w:t xml:space="preserve"> also known as the Holy Grail is the cup that Jesus used at the last supper it represents healing and eternal life</w:t>
      </w:r>
      <w:r w:rsidR="00EC358C">
        <w:rPr>
          <w:color w:val="0070C0"/>
        </w:rPr>
        <w:t xml:space="preserve">. </w:t>
      </w:r>
      <w:r w:rsidR="007F0B9E" w:rsidRPr="00E55C48">
        <w:rPr>
          <w:color w:val="0070C0"/>
        </w:rPr>
        <w:t xml:space="preserve">The </w:t>
      </w:r>
      <w:r w:rsidRPr="00E55C48">
        <w:rPr>
          <w:color w:val="0070C0"/>
        </w:rPr>
        <w:t>Virgin</w:t>
      </w:r>
      <w:r w:rsidR="00E55C48" w:rsidRPr="00E55C48">
        <w:rPr>
          <w:color w:val="0070C0"/>
        </w:rPr>
        <w:t xml:space="preserve"> is a symbol used very frequently within Christian art it very simply refers to any woman depicted who is labels as the virgin which immediately gives her virtue and places her on a pedestal and tells the viewer she is someone to be looked up to</w:t>
      </w:r>
      <w:r w:rsidR="00EC358C">
        <w:rPr>
          <w:color w:val="0070C0"/>
        </w:rPr>
        <w:t xml:space="preserve">. </w:t>
      </w:r>
      <w:r w:rsidR="00E55C48" w:rsidRPr="0011383D">
        <w:rPr>
          <w:color w:val="0070C0"/>
        </w:rPr>
        <w:t>Kneel</w:t>
      </w:r>
      <w:r w:rsidR="00661405" w:rsidRPr="0011383D">
        <w:rPr>
          <w:color w:val="0070C0"/>
        </w:rPr>
        <w:t>ers</w:t>
      </w:r>
      <w:r w:rsidR="00661405">
        <w:rPr>
          <w:color w:val="0070C0"/>
        </w:rPr>
        <w:t xml:space="preserve"> are the cushions people use for comfort while they are kneeling to </w:t>
      </w:r>
      <w:proofErr w:type="gramStart"/>
      <w:r w:rsidR="00661405">
        <w:rPr>
          <w:color w:val="0070C0"/>
        </w:rPr>
        <w:t>pray</w:t>
      </w:r>
      <w:proofErr w:type="gramEnd"/>
      <w:r w:rsidR="00661405">
        <w:rPr>
          <w:color w:val="0070C0"/>
        </w:rPr>
        <w:t xml:space="preserve"> and they are often brightly </w:t>
      </w:r>
      <w:proofErr w:type="gramStart"/>
      <w:r w:rsidR="00661405">
        <w:rPr>
          <w:color w:val="0070C0"/>
        </w:rPr>
        <w:t>colours</w:t>
      </w:r>
      <w:proofErr w:type="gramEnd"/>
      <w:r w:rsidR="00661405">
        <w:rPr>
          <w:color w:val="0070C0"/>
        </w:rPr>
        <w:t xml:space="preserve"> so they stand out from the greys and browns of the rest of the church and draw your attention. They usually have religious figures or symbols embroidered on them so that when you use them or simply look down you see them and are once again reminded of ... common </w:t>
      </w:r>
      <w:r w:rsidR="00603910">
        <w:rPr>
          <w:color w:val="0070C0"/>
        </w:rPr>
        <w:t>ones are crosses</w:t>
      </w:r>
      <w:r w:rsidR="00603910" w:rsidRPr="00603910">
        <w:rPr>
          <w:color w:val="0070C0"/>
        </w:rPr>
        <w:t xml:space="preserve">, </w:t>
      </w:r>
      <w:r w:rsidR="00E55C48" w:rsidRPr="00603910">
        <w:rPr>
          <w:color w:val="0070C0"/>
        </w:rPr>
        <w:t>Crying Christ</w:t>
      </w:r>
      <w:r w:rsidR="00603910" w:rsidRPr="00603910">
        <w:rPr>
          <w:color w:val="0070C0"/>
        </w:rPr>
        <w:t xml:space="preserve">, the </w:t>
      </w:r>
      <w:r w:rsidR="00E55C48" w:rsidRPr="00603910">
        <w:rPr>
          <w:color w:val="0070C0"/>
        </w:rPr>
        <w:t>Virgin Mary</w:t>
      </w:r>
      <w:r w:rsidR="00603910" w:rsidRPr="00603910">
        <w:rPr>
          <w:color w:val="0070C0"/>
        </w:rPr>
        <w:t>,</w:t>
      </w:r>
      <w:r w:rsidR="00603910">
        <w:rPr>
          <w:color w:val="0070C0"/>
        </w:rPr>
        <w:t xml:space="preserve"> Saints and many more. They are </w:t>
      </w:r>
      <w:r w:rsidR="00603910" w:rsidRPr="00603910">
        <w:rPr>
          <w:color w:val="000000" w:themeColor="text1"/>
        </w:rPr>
        <w:t>“small works of art</w:t>
      </w:r>
      <w:r w:rsidR="00603910">
        <w:rPr>
          <w:color w:val="000000" w:themeColor="text1"/>
        </w:rPr>
        <w:t>.</w:t>
      </w:r>
      <w:r w:rsidR="00603910" w:rsidRPr="00603910">
        <w:rPr>
          <w:color w:val="000000" w:themeColor="text1"/>
        </w:rPr>
        <w:t xml:space="preserve"> [...] representations of place, community, history and hope” (MacBeth, 2024)</w:t>
      </w:r>
      <w:r w:rsidR="00603910">
        <w:rPr>
          <w:color w:val="000000" w:themeColor="text1"/>
        </w:rPr>
        <w:t xml:space="preserve">. </w:t>
      </w:r>
      <w:r w:rsidRPr="00E55C48">
        <w:rPr>
          <w:color w:val="0070C0"/>
        </w:rPr>
        <w:t>Stained glass windows</w:t>
      </w:r>
      <w:r w:rsidR="00E55C48" w:rsidRPr="00E55C48">
        <w:rPr>
          <w:color w:val="0070C0"/>
        </w:rPr>
        <w:t xml:space="preserve"> usually contain many symbols so that people can have something to recognise with them so that they know what they are depicting </w:t>
      </w:r>
      <w:r w:rsidR="0053672A" w:rsidRPr="00E55C48">
        <w:rPr>
          <w:color w:val="0070C0"/>
        </w:rPr>
        <w:t>because</w:t>
      </w:r>
      <w:r w:rsidR="00E55C48" w:rsidRPr="00E55C48">
        <w:rPr>
          <w:color w:val="0070C0"/>
        </w:rPr>
        <w:t xml:space="preserve"> often they are huge as displayed far away or high </w:t>
      </w:r>
      <w:proofErr w:type="gramStart"/>
      <w:r w:rsidR="00E55C48" w:rsidRPr="00E55C48">
        <w:rPr>
          <w:color w:val="0070C0"/>
        </w:rPr>
        <w:t>up</w:t>
      </w:r>
      <w:proofErr w:type="gramEnd"/>
      <w:r w:rsidR="00E55C48" w:rsidRPr="00E55C48">
        <w:rPr>
          <w:color w:val="0070C0"/>
        </w:rPr>
        <w:t xml:space="preserve"> so they need to have easily recognisable features in them. </w:t>
      </w:r>
    </w:p>
    <w:p w14:paraId="2C61F8FB" w14:textId="77777777" w:rsidR="00EA1BFA" w:rsidRPr="00A41B87" w:rsidRDefault="00EA1BFA" w:rsidP="004207E6">
      <w:pPr>
        <w:rPr>
          <w:color w:val="0070C0"/>
          <w:shd w:val="clear" w:color="auto" w:fill="FFFFFF"/>
        </w:rPr>
      </w:pPr>
    </w:p>
    <w:p w14:paraId="268D6062" w14:textId="347E1EAE" w:rsidR="00EA1BFA" w:rsidRPr="00F01579" w:rsidRDefault="007A2D51" w:rsidP="004207E6">
      <w:pPr>
        <w:rPr>
          <w:color w:val="0070C0"/>
        </w:rPr>
      </w:pPr>
      <w:r w:rsidRPr="00E862AC">
        <w:rPr>
          <w:color w:val="0070C0"/>
          <w:highlight w:val="magenta"/>
          <w:shd w:val="clear" w:color="auto" w:fill="FFFFFF"/>
        </w:rPr>
        <w:t>Semiotics</w:t>
      </w:r>
      <w:r w:rsidR="008F0D8E">
        <w:rPr>
          <w:color w:val="0070C0"/>
          <w:shd w:val="clear" w:color="auto" w:fill="FFFFFF"/>
        </w:rPr>
        <w:t xml:space="preserve"> is </w:t>
      </w:r>
      <w:r w:rsidR="008F0D8E" w:rsidRPr="00DD7DC2">
        <w:rPr>
          <w:color w:val="000000" w:themeColor="text1"/>
          <w:shd w:val="clear" w:color="auto" w:fill="FFFFFF"/>
        </w:rPr>
        <w:t xml:space="preserve">“the study of signs and symbols, what they mean and how they are used” </w:t>
      </w:r>
      <w:r w:rsidR="008F0D8E">
        <w:t xml:space="preserve">(Cambridge Dictionary, 2025) </w:t>
      </w:r>
      <w:r w:rsidR="00494B34" w:rsidRPr="00DD7DC2">
        <w:rPr>
          <w:color w:val="000000" w:themeColor="text1"/>
        </w:rPr>
        <w:t>“rooted in the Greek word ‘</w:t>
      </w:r>
      <w:proofErr w:type="spellStart"/>
      <w:r w:rsidR="00494B34" w:rsidRPr="00DD7DC2">
        <w:rPr>
          <w:color w:val="000000" w:themeColor="text1"/>
        </w:rPr>
        <w:t>sēmeion</w:t>
      </w:r>
      <w:proofErr w:type="spellEnd"/>
      <w:r w:rsidR="00494B34" w:rsidRPr="00DD7DC2">
        <w:rPr>
          <w:color w:val="000000" w:themeColor="text1"/>
        </w:rPr>
        <w:t xml:space="preserve">,’ meaning ‘sign,’ semiotics examines how different elements represent concepts and ideas” </w:t>
      </w:r>
      <w:r w:rsidR="00494B34">
        <w:t xml:space="preserve">(EBSCO, 2024) </w:t>
      </w:r>
    </w:p>
    <w:p w14:paraId="78B2E989" w14:textId="77777777" w:rsidR="00EA1BFA" w:rsidRPr="00A41B87" w:rsidRDefault="00EA1BFA" w:rsidP="004207E6">
      <w:pPr>
        <w:rPr>
          <w:color w:val="0070C0"/>
          <w:shd w:val="clear" w:color="auto" w:fill="FFFFFF"/>
        </w:rPr>
      </w:pPr>
    </w:p>
    <w:p w14:paraId="04E1D9F0" w14:textId="48574EAC" w:rsidR="007E00A3" w:rsidRPr="00F12529" w:rsidRDefault="007A2D51" w:rsidP="004207E6">
      <w:pPr>
        <w:rPr>
          <w:color w:val="000000" w:themeColor="text1"/>
        </w:rPr>
      </w:pPr>
      <w:r w:rsidRPr="00A41B87">
        <w:rPr>
          <w:color w:val="0070C0"/>
          <w:shd w:val="clear" w:color="auto" w:fill="FFFFFF"/>
        </w:rPr>
        <w:t xml:space="preserve">Joseph Beuys is a German </w:t>
      </w:r>
      <w:r w:rsidR="00DD7DC2">
        <w:rPr>
          <w:color w:val="0070C0"/>
          <w:shd w:val="clear" w:color="auto" w:fill="FFFFFF"/>
        </w:rPr>
        <w:t>p</w:t>
      </w:r>
      <w:r w:rsidRPr="00A41B87">
        <w:rPr>
          <w:color w:val="0070C0"/>
          <w:shd w:val="clear" w:color="auto" w:fill="FFFFFF"/>
        </w:rPr>
        <w:t>erformance artist</w:t>
      </w:r>
      <w:r w:rsidR="00DD7DC2">
        <w:rPr>
          <w:color w:val="0070C0"/>
          <w:shd w:val="clear" w:color="auto" w:fill="FFFFFF"/>
        </w:rPr>
        <w:t>, sculptor and activist who had a “</w:t>
      </w:r>
      <w:r w:rsidR="00DD7DC2" w:rsidRPr="00755E04">
        <w:rPr>
          <w:rFonts w:cs="Arial"/>
          <w:color w:val="000000"/>
          <w:shd w:val="clear" w:color="auto" w:fill="FFFFFF"/>
        </w:rPr>
        <w:t>ambitious goal for his work: the transformation of Western culture into a more peaceful, democratic, and creative milieu.</w:t>
      </w:r>
      <w:r w:rsidR="00DD7DC2">
        <w:rPr>
          <w:rFonts w:cs="Arial"/>
          <w:color w:val="000000"/>
          <w:shd w:val="clear" w:color="auto" w:fill="FFFFFF"/>
        </w:rPr>
        <w:t>”</w:t>
      </w:r>
      <w:r w:rsidR="003205EE">
        <w:rPr>
          <w:rFonts w:cs="Arial"/>
          <w:color w:val="000000"/>
          <w:shd w:val="clear" w:color="auto" w:fill="FFFFFF"/>
        </w:rPr>
        <w:t xml:space="preserve"> </w:t>
      </w:r>
      <w:r w:rsidR="003205EE">
        <w:t xml:space="preserve">(Walker Art </w:t>
      </w:r>
      <w:proofErr w:type="spellStart"/>
      <w:r w:rsidR="003205EE">
        <w:t>Center</w:t>
      </w:r>
      <w:proofErr w:type="spellEnd"/>
      <w:r w:rsidR="003205EE">
        <w:t>, n.d.)</w:t>
      </w:r>
      <w:r w:rsidR="003205EE" w:rsidRPr="003205EE">
        <w:rPr>
          <w:color w:val="0070C0"/>
        </w:rPr>
        <w:t xml:space="preserve"> he wanted to encourage society to be more understanding </w:t>
      </w:r>
      <w:r w:rsidR="009F6574" w:rsidRPr="009F6574">
        <w:rPr>
          <w:color w:val="0070C0"/>
          <w:highlight w:val="magenta"/>
        </w:rPr>
        <w:t>...</w:t>
      </w:r>
      <w:r w:rsidR="00E862AC">
        <w:rPr>
          <w:color w:val="0070C0"/>
        </w:rPr>
        <w:t xml:space="preserve">He used a lot of crosses within his work </w:t>
      </w:r>
      <w:r w:rsidR="00462507">
        <w:rPr>
          <w:color w:val="0070C0"/>
        </w:rPr>
        <w:t>throughout</w:t>
      </w:r>
      <w:r w:rsidR="00E862AC">
        <w:rPr>
          <w:color w:val="0070C0"/>
        </w:rPr>
        <w:t xml:space="preserve"> his</w:t>
      </w:r>
      <w:r w:rsidR="007E00A3">
        <w:rPr>
          <w:color w:val="0070C0"/>
        </w:rPr>
        <w:t xml:space="preserve"> career</w:t>
      </w:r>
      <w:r w:rsidR="0098746E">
        <w:rPr>
          <w:color w:val="0070C0"/>
        </w:rPr>
        <w:t xml:space="preserve"> </w:t>
      </w:r>
      <w:proofErr w:type="spellStart"/>
      <w:r w:rsidR="0098746E">
        <w:rPr>
          <w:color w:val="0070C0"/>
        </w:rPr>
        <w:t>espeshally</w:t>
      </w:r>
      <w:proofErr w:type="spellEnd"/>
      <w:r w:rsidR="0098746E">
        <w:rPr>
          <w:color w:val="0070C0"/>
        </w:rPr>
        <w:t xml:space="preserve"> in his early work</w:t>
      </w:r>
      <w:r w:rsidR="007E00A3">
        <w:rPr>
          <w:color w:val="0070C0"/>
        </w:rPr>
        <w:t>,</w:t>
      </w:r>
      <w:r w:rsidR="0053672A">
        <w:rPr>
          <w:color w:val="0070C0"/>
        </w:rPr>
        <w:t xml:space="preserve"> and these are often referred to as Beuys crosses as his work and use of the symbol is </w:t>
      </w:r>
      <w:r w:rsidR="00E66714">
        <w:rPr>
          <w:color w:val="0070C0"/>
        </w:rPr>
        <w:t>distinctly unique and recognisable.</w:t>
      </w:r>
      <w:r w:rsidR="007E00A3">
        <w:rPr>
          <w:color w:val="0070C0"/>
        </w:rPr>
        <w:t xml:space="preserve"> From 1947-1948 he made a sculpture out of bronze titled ‘</w:t>
      </w:r>
      <w:proofErr w:type="spellStart"/>
      <w:r w:rsidR="007E00A3">
        <w:rPr>
          <w:color w:val="0070C0"/>
        </w:rPr>
        <w:t>Sonnenkreuz</w:t>
      </w:r>
      <w:proofErr w:type="spellEnd"/>
      <w:r w:rsidR="007E00A3">
        <w:rPr>
          <w:color w:val="0070C0"/>
        </w:rPr>
        <w:t xml:space="preserve">’ </w:t>
      </w:r>
      <w:r w:rsidR="00612505">
        <w:rPr>
          <w:color w:val="0070C0"/>
        </w:rPr>
        <w:t xml:space="preserve">which is a </w:t>
      </w:r>
      <w:r w:rsidR="0046544F">
        <w:rPr>
          <w:color w:val="0070C0"/>
        </w:rPr>
        <w:t xml:space="preserve">36.5 cm x 20 cm x 5 cm bronze </w:t>
      </w:r>
      <w:proofErr w:type="spellStart"/>
      <w:r w:rsidR="0046544F">
        <w:rPr>
          <w:color w:val="0070C0"/>
        </w:rPr>
        <w:t>sculpturen</w:t>
      </w:r>
      <w:proofErr w:type="spellEnd"/>
      <w:r w:rsidR="0046544F">
        <w:rPr>
          <w:color w:val="0070C0"/>
        </w:rPr>
        <w:t xml:space="preserve"> </w:t>
      </w:r>
      <w:r w:rsidR="007E00A3">
        <w:rPr>
          <w:color w:val="0070C0"/>
        </w:rPr>
        <w:t>depict</w:t>
      </w:r>
      <w:r w:rsidR="0046544F">
        <w:rPr>
          <w:color w:val="0070C0"/>
        </w:rPr>
        <w:t>ing</w:t>
      </w:r>
      <w:r w:rsidR="007E00A3">
        <w:rPr>
          <w:color w:val="0070C0"/>
        </w:rPr>
        <w:t xml:space="preserve"> </w:t>
      </w:r>
      <w:r w:rsidR="00C1662D">
        <w:rPr>
          <w:color w:val="0070C0"/>
        </w:rPr>
        <w:t>Jesus</w:t>
      </w:r>
      <w:r w:rsidR="007E00A3">
        <w:rPr>
          <w:color w:val="0070C0"/>
        </w:rPr>
        <w:t xml:space="preserve"> </w:t>
      </w:r>
      <w:r w:rsidR="00C1662D">
        <w:rPr>
          <w:color w:val="0070C0"/>
        </w:rPr>
        <w:t>hanging</w:t>
      </w:r>
      <w:r w:rsidR="007E00A3">
        <w:rPr>
          <w:color w:val="0070C0"/>
        </w:rPr>
        <w:t xml:space="preserve"> </w:t>
      </w:r>
      <w:r w:rsidR="00C1662D">
        <w:rPr>
          <w:color w:val="0070C0"/>
        </w:rPr>
        <w:t xml:space="preserve">on a cross with the sun above his head and behind him. </w:t>
      </w:r>
      <w:r w:rsidR="00535FA3">
        <w:rPr>
          <w:color w:val="0070C0"/>
        </w:rPr>
        <w:t xml:space="preserve">His arms </w:t>
      </w:r>
      <w:r w:rsidR="00535FA3" w:rsidRPr="0098746E">
        <w:rPr>
          <w:color w:val="000000" w:themeColor="text1"/>
        </w:rPr>
        <w:t>“stretch upwards in the shape of a V with a radiant sun that seems to turn between his arms above his head.”</w:t>
      </w:r>
      <w:r w:rsidR="0098746E" w:rsidRPr="0098746E">
        <w:rPr>
          <w:color w:val="000000" w:themeColor="text1"/>
        </w:rPr>
        <w:t xml:space="preserve"> (Stoker, 2022)</w:t>
      </w:r>
      <w:r w:rsidR="0098746E">
        <w:rPr>
          <w:color w:val="000000" w:themeColor="text1"/>
        </w:rPr>
        <w:t xml:space="preserve">. </w:t>
      </w:r>
      <w:r w:rsidR="00070AC8" w:rsidRPr="00F12529">
        <w:rPr>
          <w:color w:val="000000" w:themeColor="text1"/>
          <w:highlight w:val="magenta"/>
        </w:rPr>
        <w:t>More</w:t>
      </w:r>
      <w:r w:rsidR="00F12529" w:rsidRPr="00F12529">
        <w:rPr>
          <w:color w:val="000000" w:themeColor="text1"/>
          <w:highlight w:val="magenta"/>
        </w:rPr>
        <w:t xml:space="preserve"> on the appearance of it</w:t>
      </w:r>
      <w:r w:rsidR="00F12529">
        <w:rPr>
          <w:color w:val="000000" w:themeColor="text1"/>
        </w:rPr>
        <w:t xml:space="preserve">. </w:t>
      </w:r>
      <w:proofErr w:type="spellStart"/>
      <w:r w:rsidR="00F12529" w:rsidRPr="00F12529">
        <w:rPr>
          <w:color w:val="0070C0"/>
        </w:rPr>
        <w:t>The</w:t>
      </w:r>
      <w:proofErr w:type="spellEnd"/>
      <w:r w:rsidR="00F12529" w:rsidRPr="00F12529">
        <w:rPr>
          <w:color w:val="0070C0"/>
        </w:rPr>
        <w:t xml:space="preserve"> position and posture of Christ’s body in sculpture shows the </w:t>
      </w:r>
      <w:proofErr w:type="spellStart"/>
      <w:r w:rsidR="00F12529" w:rsidRPr="00F12529">
        <w:rPr>
          <w:color w:val="0070C0"/>
        </w:rPr>
        <w:t>suffereing</w:t>
      </w:r>
      <w:proofErr w:type="spellEnd"/>
      <w:r w:rsidR="00F12529" w:rsidRPr="00F12529">
        <w:rPr>
          <w:color w:val="0070C0"/>
        </w:rPr>
        <w:t xml:space="preserve"> </w:t>
      </w:r>
      <w:proofErr w:type="spellStart"/>
      <w:r w:rsidR="00F12529" w:rsidRPr="00F12529">
        <w:rPr>
          <w:color w:val="0070C0"/>
        </w:rPr>
        <w:t>christ</w:t>
      </w:r>
      <w:proofErr w:type="spellEnd"/>
      <w:r w:rsidR="00F12529" w:rsidRPr="00F12529">
        <w:rPr>
          <w:color w:val="0070C0"/>
        </w:rPr>
        <w:t xml:space="preserve"> </w:t>
      </w:r>
      <w:proofErr w:type="gramStart"/>
      <w:r w:rsidR="00F12529" w:rsidRPr="00F12529">
        <w:rPr>
          <w:color w:val="0070C0"/>
        </w:rPr>
        <w:t xml:space="preserve">endured  </w:t>
      </w:r>
      <w:proofErr w:type="spellStart"/>
      <w:r w:rsidR="00F12529" w:rsidRPr="00F12529">
        <w:rPr>
          <w:color w:val="0070C0"/>
        </w:rPr>
        <w:t>rithing</w:t>
      </w:r>
      <w:proofErr w:type="spellEnd"/>
      <w:proofErr w:type="gramEnd"/>
      <w:r w:rsidR="00F12529" w:rsidRPr="00F12529">
        <w:rPr>
          <w:color w:val="0070C0"/>
        </w:rPr>
        <w:t xml:space="preserve">  in pain </w:t>
      </w:r>
      <w:r w:rsidR="00F12529">
        <w:rPr>
          <w:color w:val="000000" w:themeColor="text1"/>
        </w:rPr>
        <w:t xml:space="preserve">“his body is forced into a lineal zigzag form, the body bent several times, and the overly long arms are reminiscent of the intense illustration of Christ’s suffering in Gothic crucifixes” </w:t>
      </w:r>
      <w:r w:rsidR="00F12529">
        <w:t>(Lempertz.com, 2019)</w:t>
      </w:r>
      <w:r w:rsidR="00F12529">
        <w:t xml:space="preserve"> </w:t>
      </w:r>
      <w:r w:rsidR="00F12529" w:rsidRPr="00F12529">
        <w:rPr>
          <w:highlight w:val="magenta"/>
        </w:rPr>
        <w:t>meaning</w:t>
      </w:r>
      <w:r w:rsidR="00F12529">
        <w:rPr>
          <w:color w:val="000000" w:themeColor="text1"/>
        </w:rPr>
        <w:t xml:space="preserve">. </w:t>
      </w:r>
      <w:proofErr w:type="spellStart"/>
      <w:r w:rsidR="0098746E">
        <w:rPr>
          <w:color w:val="000000" w:themeColor="text1"/>
        </w:rPr>
        <w:lastRenderedPageBreak/>
        <w:t>“the</w:t>
      </w:r>
      <w:proofErr w:type="spellEnd"/>
      <w:r w:rsidR="0098746E">
        <w:rPr>
          <w:color w:val="000000" w:themeColor="text1"/>
        </w:rPr>
        <w:t xml:space="preserve"> sun and the hanging corpse”</w:t>
      </w:r>
      <w:r w:rsidR="0098746E" w:rsidRPr="0098746E">
        <w:t xml:space="preserve"> </w:t>
      </w:r>
      <w:r w:rsidR="0098746E">
        <w:t>(Stoker, 2022)</w:t>
      </w:r>
      <w:r w:rsidR="0098746E" w:rsidRPr="0098746E">
        <w:rPr>
          <w:color w:val="0070C0"/>
        </w:rPr>
        <w:t xml:space="preserve"> is a </w:t>
      </w:r>
      <w:r w:rsidR="0098746E">
        <w:rPr>
          <w:color w:val="0070C0"/>
        </w:rPr>
        <w:t xml:space="preserve">comment on the relationship between life and death and a visual representation of how Jesus gave up his life for ours and in turn he got his life back. </w:t>
      </w:r>
      <w:r w:rsidR="0098746E" w:rsidRPr="0098746E">
        <w:rPr>
          <w:color w:val="000000" w:themeColor="text1"/>
        </w:rPr>
        <w:t>“Death and resurrection are pictured here in one”</w:t>
      </w:r>
      <w:r w:rsidR="0098746E">
        <w:rPr>
          <w:color w:val="000000" w:themeColor="text1"/>
        </w:rPr>
        <w:t xml:space="preserve"> </w:t>
      </w:r>
      <w:r w:rsidR="0098746E" w:rsidRPr="0098746E">
        <w:rPr>
          <w:color w:val="000000" w:themeColor="text1"/>
        </w:rPr>
        <w:t>(Stoker, 2022)</w:t>
      </w:r>
      <w:r w:rsidR="0098746E">
        <w:rPr>
          <w:color w:val="000000" w:themeColor="text1"/>
        </w:rPr>
        <w:t xml:space="preserve">. </w:t>
      </w:r>
    </w:p>
    <w:p w14:paraId="307B58B4" w14:textId="38F08EC2" w:rsidR="007E00A3" w:rsidRDefault="00F12529" w:rsidP="004207E6">
      <w:pPr>
        <w:rPr>
          <w:rFonts w:ascii="beausite-light" w:hAnsi="beausite-light"/>
          <w:color w:val="1B1C1D"/>
          <w:shd w:val="clear" w:color="auto" w:fill="FFFFFF"/>
        </w:rPr>
      </w:pPr>
      <w:r>
        <w:rPr>
          <w:rFonts w:ascii="beausite-light" w:hAnsi="beausite-light"/>
          <w:color w:val="1B1C1D"/>
          <w:shd w:val="clear" w:color="auto" w:fill="FFFFFF"/>
        </w:rPr>
        <w:t>“</w:t>
      </w:r>
      <w:proofErr w:type="gramStart"/>
      <w:r>
        <w:rPr>
          <w:rFonts w:ascii="beausite-light" w:hAnsi="beausite-light"/>
          <w:color w:val="1B1C1D"/>
          <w:shd w:val="clear" w:color="auto" w:fill="FFFFFF"/>
        </w:rPr>
        <w:t>can</w:t>
      </w:r>
      <w:proofErr w:type="gramEnd"/>
      <w:r>
        <w:rPr>
          <w:rFonts w:ascii="beausite-light" w:hAnsi="beausite-light"/>
          <w:color w:val="1B1C1D"/>
          <w:shd w:val="clear" w:color="auto" w:fill="FFFFFF"/>
        </w:rPr>
        <w:t xml:space="preserve"> be interpreted as a symbol of rebirth.</w:t>
      </w:r>
      <w:r>
        <w:rPr>
          <w:rFonts w:ascii="beausite-light" w:hAnsi="beausite-light"/>
          <w:color w:val="1B1C1D"/>
          <w:shd w:val="clear" w:color="auto" w:fill="FFFFFF"/>
        </w:rPr>
        <w:t>”</w:t>
      </w:r>
      <w:r w:rsidRPr="00F12529">
        <w:t xml:space="preserve"> </w:t>
      </w:r>
      <w:r>
        <w:t>(Lempertz.com, 2019)</w:t>
      </w:r>
    </w:p>
    <w:p w14:paraId="37CC93A6" w14:textId="77777777" w:rsidR="00F12529" w:rsidRDefault="00F12529" w:rsidP="004207E6">
      <w:pPr>
        <w:rPr>
          <w:rFonts w:ascii="beausite-light" w:hAnsi="beausite-light"/>
          <w:color w:val="1B1C1D"/>
          <w:shd w:val="clear" w:color="auto" w:fill="FFFFFF"/>
        </w:rPr>
      </w:pPr>
    </w:p>
    <w:p w14:paraId="1621DEC6" w14:textId="77777777" w:rsidR="00F12529" w:rsidRDefault="00F12529" w:rsidP="004207E6">
      <w:pPr>
        <w:rPr>
          <w:color w:val="0070C0"/>
        </w:rPr>
      </w:pPr>
    </w:p>
    <w:p w14:paraId="17F5EA12" w14:textId="7B0ADDD2" w:rsidR="00E66714" w:rsidRPr="00603910" w:rsidRDefault="00E66714" w:rsidP="004207E6">
      <w:pPr>
        <w:rPr>
          <w:color w:val="0070C0"/>
          <w:highlight w:val="yellow"/>
        </w:rPr>
      </w:pPr>
      <w:r>
        <w:rPr>
          <w:color w:val="0070C0"/>
        </w:rPr>
        <w:t xml:space="preserve"> </w:t>
      </w:r>
      <w:r w:rsidRPr="00603910">
        <w:rPr>
          <w:color w:val="0070C0"/>
          <w:highlight w:val="yellow"/>
        </w:rPr>
        <w:t xml:space="preserve">He often used </w:t>
      </w:r>
      <w:r w:rsidR="0053672A" w:rsidRPr="00603910">
        <w:rPr>
          <w:color w:val="0070C0"/>
          <w:highlight w:val="yellow"/>
        </w:rPr>
        <w:t>fragments of crosses</w:t>
      </w:r>
      <w:r w:rsidRPr="00603910">
        <w:rPr>
          <w:color w:val="0070C0"/>
          <w:highlight w:val="yellow"/>
        </w:rPr>
        <w:t xml:space="preserve"> all pieced together</w:t>
      </w:r>
      <w:r w:rsidR="0053672A" w:rsidRPr="00603910">
        <w:rPr>
          <w:color w:val="0070C0"/>
          <w:highlight w:val="yellow"/>
        </w:rPr>
        <w:t xml:space="preserve">. </w:t>
      </w:r>
    </w:p>
    <w:p w14:paraId="12957CE2" w14:textId="56B31C93" w:rsidR="00E66714" w:rsidRPr="00603910" w:rsidRDefault="007E00A3" w:rsidP="00E66714">
      <w:pPr>
        <w:rPr>
          <w:color w:val="0070C0"/>
          <w:highlight w:val="yellow"/>
        </w:rPr>
      </w:pPr>
      <w:r w:rsidRPr="00603910">
        <w:rPr>
          <w:color w:val="0070C0"/>
          <w:highlight w:val="yellow"/>
        </w:rPr>
        <w:t xml:space="preserve">Beuys’ use of crosses within his work is so </w:t>
      </w:r>
      <w:proofErr w:type="spellStart"/>
      <w:r w:rsidRPr="00603910">
        <w:rPr>
          <w:color w:val="0070C0"/>
          <w:highlight w:val="yellow"/>
        </w:rPr>
        <w:t>rownound</w:t>
      </w:r>
      <w:proofErr w:type="spellEnd"/>
      <w:r w:rsidRPr="00603910">
        <w:rPr>
          <w:color w:val="0070C0"/>
          <w:highlight w:val="yellow"/>
        </w:rPr>
        <w:t xml:space="preserve"> that i</w:t>
      </w:r>
      <w:r w:rsidR="00E66714" w:rsidRPr="00603910">
        <w:rPr>
          <w:color w:val="0070C0"/>
          <w:highlight w:val="yellow"/>
        </w:rPr>
        <w:t xml:space="preserve">n 1995 Bjørn Nørgaard constructed a sculpture inspired by Beuys’ use of crosses. it is called the </w:t>
      </w:r>
      <w:r w:rsidR="00E66714" w:rsidRPr="00603910">
        <w:rPr>
          <w:i/>
          <w:iCs/>
          <w:color w:val="0070C0"/>
          <w:highlight w:val="yellow"/>
        </w:rPr>
        <w:t xml:space="preserve">Manresa </w:t>
      </w:r>
      <w:proofErr w:type="spellStart"/>
      <w:r w:rsidR="00E66714" w:rsidRPr="00603910">
        <w:rPr>
          <w:i/>
          <w:iCs/>
          <w:color w:val="0070C0"/>
          <w:highlight w:val="yellow"/>
        </w:rPr>
        <w:t>Hbf</w:t>
      </w:r>
      <w:proofErr w:type="spellEnd"/>
      <w:r w:rsidR="00E66714" w:rsidRPr="00603910">
        <w:rPr>
          <w:i/>
          <w:iCs/>
          <w:color w:val="0070C0"/>
          <w:highlight w:val="yellow"/>
        </w:rPr>
        <w:t xml:space="preserve"> Cross </w:t>
      </w:r>
      <w:r w:rsidR="00E66714" w:rsidRPr="00603910">
        <w:rPr>
          <w:color w:val="0070C0"/>
          <w:highlight w:val="yellow"/>
        </w:rPr>
        <w:t>however is commonly known as</w:t>
      </w:r>
      <w:r w:rsidR="00E66714" w:rsidRPr="00603910">
        <w:rPr>
          <w:i/>
          <w:iCs/>
          <w:color w:val="0070C0"/>
          <w:highlight w:val="yellow"/>
        </w:rPr>
        <w:t xml:space="preserve"> the Beuys cross</w:t>
      </w:r>
      <w:r w:rsidR="00E66714" w:rsidRPr="00603910">
        <w:rPr>
          <w:color w:val="0070C0"/>
          <w:highlight w:val="yellow"/>
        </w:rPr>
        <w:t xml:space="preserve">. It is a ... monument that he constructed as a tribute to Saint Ignatius of Loyola and </w:t>
      </w:r>
      <w:r w:rsidRPr="00603910">
        <w:rPr>
          <w:color w:val="0070C0"/>
          <w:highlight w:val="yellow"/>
        </w:rPr>
        <w:t xml:space="preserve">a </w:t>
      </w:r>
      <w:r w:rsidR="00E66714" w:rsidRPr="00603910">
        <w:rPr>
          <w:color w:val="0070C0"/>
          <w:highlight w:val="yellow"/>
        </w:rPr>
        <w:t xml:space="preserve">performance that Beuys did in 1966 titled </w:t>
      </w:r>
      <w:r w:rsidR="00E66714" w:rsidRPr="00603910">
        <w:rPr>
          <w:i/>
          <w:iCs/>
          <w:color w:val="0070C0"/>
          <w:highlight w:val="yellow"/>
        </w:rPr>
        <w:t>Manresa</w:t>
      </w:r>
      <w:r w:rsidR="00E66714" w:rsidRPr="00603910">
        <w:rPr>
          <w:color w:val="0070C0"/>
          <w:highlight w:val="yellow"/>
        </w:rPr>
        <w:t xml:space="preserve"> </w:t>
      </w:r>
      <w:r w:rsidRPr="00603910">
        <w:rPr>
          <w:color w:val="0070C0"/>
          <w:highlight w:val="yellow"/>
        </w:rPr>
        <w:t xml:space="preserve">which was inspired by saint Ignatius of Loyola’s spiritual retreat in the city. </w:t>
      </w:r>
    </w:p>
    <w:p w14:paraId="2EB28B44" w14:textId="77777777" w:rsidR="00E66714" w:rsidRPr="00603910" w:rsidRDefault="00E66714" w:rsidP="004207E6">
      <w:pPr>
        <w:rPr>
          <w:color w:val="0070C0"/>
          <w:highlight w:val="yellow"/>
        </w:rPr>
      </w:pPr>
    </w:p>
    <w:p w14:paraId="22E5D005" w14:textId="4C4F016E" w:rsidR="003205EE" w:rsidRPr="00A41B87" w:rsidRDefault="003205EE" w:rsidP="004207E6">
      <w:pPr>
        <w:rPr>
          <w:color w:val="0070C0"/>
          <w:shd w:val="clear" w:color="auto" w:fill="FFFFFF"/>
        </w:rPr>
      </w:pPr>
      <w:r w:rsidRPr="00603910">
        <w:rPr>
          <w:color w:val="0070C0"/>
          <w:highlight w:val="yellow"/>
        </w:rPr>
        <w:t xml:space="preserve">“Beuys dissected the Christian cross and gave it a new shape and new meaning, </w:t>
      </w:r>
      <w:proofErr w:type="gramStart"/>
      <w:r w:rsidRPr="00603910">
        <w:rPr>
          <w:color w:val="0070C0"/>
          <w:highlight w:val="yellow"/>
        </w:rPr>
        <w:t>in order to</w:t>
      </w:r>
      <w:proofErr w:type="gramEnd"/>
      <w:r w:rsidRPr="00603910">
        <w:rPr>
          <w:color w:val="0070C0"/>
          <w:highlight w:val="yellow"/>
        </w:rPr>
        <w:t xml:space="preserve"> turn it into an element of union and intersection and not of division and separation. The monument tries to reflect this reworking, through a symbolic mixture of art, science and religion</w:t>
      </w:r>
      <w:r w:rsidR="00E862AC" w:rsidRPr="00603910">
        <w:rPr>
          <w:color w:val="0070C0"/>
          <w:highlight w:val="yellow"/>
        </w:rPr>
        <w:t>”</w:t>
      </w:r>
      <w:r w:rsidR="00E862AC">
        <w:rPr>
          <w:color w:val="0070C0"/>
        </w:rPr>
        <w:t xml:space="preserve"> </w:t>
      </w:r>
    </w:p>
    <w:p w14:paraId="69EA3B7C" w14:textId="77777777" w:rsidR="00A744EA" w:rsidRDefault="00A744EA" w:rsidP="00AC5024">
      <w:pPr>
        <w:rPr>
          <w:highlight w:val="yellow"/>
        </w:rPr>
      </w:pPr>
    </w:p>
    <w:p w14:paraId="051E8847" w14:textId="77777777" w:rsidR="00EA1BFA" w:rsidRDefault="00EA1BFA" w:rsidP="00AC5024">
      <w:pPr>
        <w:rPr>
          <w:highlight w:val="yellow"/>
        </w:rPr>
      </w:pPr>
    </w:p>
    <w:p w14:paraId="54FBE2FE" w14:textId="77777777" w:rsidR="00EA1BFA" w:rsidRDefault="00EA1BFA" w:rsidP="00AC5024">
      <w:pPr>
        <w:rPr>
          <w:highlight w:val="yellow"/>
        </w:rPr>
      </w:pPr>
    </w:p>
    <w:p w14:paraId="58E7BE56" w14:textId="77777777" w:rsidR="00EA1BFA" w:rsidRDefault="00EA1BFA" w:rsidP="00AC5024">
      <w:pPr>
        <w:rPr>
          <w:highlight w:val="yellow"/>
        </w:rPr>
      </w:pPr>
    </w:p>
    <w:p w14:paraId="6D3EA7F6" w14:textId="77777777" w:rsidR="00EA1BFA" w:rsidRDefault="00EA1BFA" w:rsidP="00AC5024">
      <w:pPr>
        <w:rPr>
          <w:highlight w:val="yellow"/>
        </w:rPr>
      </w:pPr>
    </w:p>
    <w:p w14:paraId="01F4CD1A" w14:textId="77777777" w:rsidR="00EA1BFA" w:rsidRDefault="00EA1BFA" w:rsidP="00AC5024">
      <w:pPr>
        <w:rPr>
          <w:highlight w:val="yellow"/>
        </w:rPr>
      </w:pPr>
    </w:p>
    <w:p w14:paraId="1B729DA6" w14:textId="77777777" w:rsidR="00EA1BFA" w:rsidRDefault="00EA1BFA" w:rsidP="00AC5024">
      <w:pPr>
        <w:rPr>
          <w:highlight w:val="yellow"/>
        </w:rPr>
      </w:pPr>
    </w:p>
    <w:p w14:paraId="5AA8E965" w14:textId="77777777" w:rsidR="00EA1BFA" w:rsidRDefault="00EA1BFA" w:rsidP="00AC5024">
      <w:pPr>
        <w:rPr>
          <w:highlight w:val="yellow"/>
        </w:rPr>
      </w:pPr>
    </w:p>
    <w:p w14:paraId="56C1DFC8" w14:textId="77777777" w:rsidR="00EA1BFA" w:rsidRDefault="00EA1BFA" w:rsidP="00AC5024">
      <w:pPr>
        <w:rPr>
          <w:highlight w:val="yellow"/>
        </w:rPr>
      </w:pPr>
    </w:p>
    <w:p w14:paraId="78501CCD" w14:textId="77777777" w:rsidR="00EA1BFA" w:rsidRDefault="00EA1BFA" w:rsidP="00AC5024">
      <w:pPr>
        <w:rPr>
          <w:highlight w:val="yellow"/>
        </w:rPr>
      </w:pPr>
    </w:p>
    <w:p w14:paraId="774C4E32" w14:textId="77777777" w:rsidR="00EA1BFA" w:rsidRDefault="00EA1BFA" w:rsidP="00AC5024">
      <w:pPr>
        <w:rPr>
          <w:highlight w:val="yellow"/>
        </w:rPr>
      </w:pPr>
    </w:p>
    <w:p w14:paraId="2BF9EBC4" w14:textId="77777777" w:rsidR="00EA1BFA" w:rsidRDefault="00EA1BFA" w:rsidP="00AC5024">
      <w:pPr>
        <w:rPr>
          <w:highlight w:val="yellow"/>
        </w:rPr>
      </w:pPr>
    </w:p>
    <w:p w14:paraId="19D36F5B" w14:textId="77777777" w:rsidR="00EA1BFA" w:rsidRDefault="00EA1BFA" w:rsidP="00AC5024">
      <w:pPr>
        <w:rPr>
          <w:highlight w:val="yellow"/>
        </w:rPr>
      </w:pPr>
    </w:p>
    <w:p w14:paraId="0F2F0A24" w14:textId="77777777" w:rsidR="00EA1BFA" w:rsidRDefault="00EA1BFA" w:rsidP="00AC5024">
      <w:pPr>
        <w:rPr>
          <w:highlight w:val="yellow"/>
        </w:rPr>
      </w:pPr>
    </w:p>
    <w:p w14:paraId="3D4AC31C" w14:textId="77777777" w:rsidR="00EA1BFA" w:rsidRDefault="00EA1BFA" w:rsidP="00AC5024">
      <w:pPr>
        <w:rPr>
          <w:highlight w:val="yellow"/>
        </w:rPr>
      </w:pPr>
    </w:p>
    <w:p w14:paraId="40D180AC" w14:textId="77777777" w:rsidR="00A744EA" w:rsidRDefault="00A744EA" w:rsidP="00AC5024">
      <w:pPr>
        <w:rPr>
          <w:highlight w:val="yellow"/>
        </w:rPr>
      </w:pPr>
    </w:p>
    <w:p w14:paraId="429A7358" w14:textId="59F90213" w:rsidR="00AC5024" w:rsidRPr="007975EE" w:rsidRDefault="00AC5024" w:rsidP="00AC5024">
      <w:pPr>
        <w:rPr>
          <w:highlight w:val="yellow"/>
        </w:rPr>
      </w:pPr>
      <w:r w:rsidRPr="007975EE">
        <w:rPr>
          <w:highlight w:val="yellow"/>
        </w:rPr>
        <w:t>‘Sometimes the work was done carefully, stone by stone, in other places odd limbs and fragments were left behind in a clumsy fashion. Both styles are a form of iconoclasm</w:t>
      </w:r>
    </w:p>
    <w:p w14:paraId="3A47DB00" w14:textId="77777777" w:rsidR="00AC5024" w:rsidRDefault="00AC5024" w:rsidP="00AC5024">
      <w:r w:rsidRPr="007975EE">
        <w:rPr>
          <w:highlight w:val="yellow"/>
        </w:rPr>
        <w:t>‘Iconoclasm is not just about destroying images, pictures or statues, it is also about changing a given landscape. It comes to be when one religious nation takes over an area belonging to another religious nation and tries to make that landscape look like its own landscape, while levelling all unwanted traces of the landscape’s previous appearance.’ (</w:t>
      </w:r>
      <w:proofErr w:type="spellStart"/>
      <w:r w:rsidRPr="007975EE">
        <w:rPr>
          <w:highlight w:val="yellow"/>
        </w:rPr>
        <w:t>Biger</w:t>
      </w:r>
      <w:proofErr w:type="spellEnd"/>
      <w:r w:rsidRPr="007975EE">
        <w:rPr>
          <w:highlight w:val="yellow"/>
        </w:rPr>
        <w:t>, 2022).</w:t>
      </w:r>
    </w:p>
    <w:p w14:paraId="5FD4E68D" w14:textId="77777777" w:rsidR="004207E6" w:rsidRPr="004207E6" w:rsidRDefault="004207E6" w:rsidP="002844EA">
      <w:pPr>
        <w:rPr>
          <w:color w:val="000000"/>
          <w:shd w:val="clear" w:color="auto" w:fill="FFFFFF"/>
        </w:rPr>
      </w:pPr>
    </w:p>
    <w:sectPr w:rsidR="004207E6" w:rsidRPr="004207E6">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el Rocyn-Jones" w:date="2025-12-09T15:33:00Z" w:initials="MR">
    <w:p w14:paraId="32CBF9ED" w14:textId="77777777" w:rsidR="002C43A5" w:rsidRDefault="002C43A5" w:rsidP="002C43A5">
      <w:pPr>
        <w:pStyle w:val="CommentText"/>
      </w:pPr>
      <w:r>
        <w:rPr>
          <w:rStyle w:val="CommentReference"/>
        </w:rPr>
        <w:annotationRef/>
      </w:r>
      <w:r>
        <w:t>Find semiotic ref</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2CBF9E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A598413" w16cex:dateUtc="2025-12-09T15: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2CBF9ED" w16cid:durableId="4A59841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A3ADA" w14:textId="77777777" w:rsidR="00CD4351" w:rsidRDefault="00CD4351" w:rsidP="006B61CC">
      <w:pPr>
        <w:spacing w:after="0" w:line="240" w:lineRule="auto"/>
      </w:pPr>
      <w:r>
        <w:separator/>
      </w:r>
    </w:p>
  </w:endnote>
  <w:endnote w:type="continuationSeparator" w:id="0">
    <w:p w14:paraId="1B6872E1" w14:textId="77777777" w:rsidR="00CD4351" w:rsidRDefault="00CD4351" w:rsidP="006B61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beausite-light">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372F74" w14:textId="77777777" w:rsidR="00CD4351" w:rsidRDefault="00CD4351" w:rsidP="006B61CC">
      <w:pPr>
        <w:spacing w:after="0" w:line="240" w:lineRule="auto"/>
      </w:pPr>
      <w:r>
        <w:separator/>
      </w:r>
    </w:p>
  </w:footnote>
  <w:footnote w:type="continuationSeparator" w:id="0">
    <w:p w14:paraId="2BC3072F" w14:textId="77777777" w:rsidR="00CD4351" w:rsidRDefault="00CD4351" w:rsidP="006B61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533341"/>
    <w:multiLevelType w:val="hybridMultilevel"/>
    <w:tmpl w:val="66F2DDD8"/>
    <w:lvl w:ilvl="0" w:tplc="12CA50A0">
      <w:numFmt w:val="bullet"/>
      <w:lvlText w:val="-"/>
      <w:lvlJc w:val="left"/>
      <w:pPr>
        <w:ind w:left="1440" w:hanging="360"/>
      </w:pPr>
      <w:rPr>
        <w:rFonts w:ascii="Aptos" w:eastAsiaTheme="minorEastAsia" w:hAnsi="Aptos" w:cstheme="minorBidi"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5430525"/>
    <w:multiLevelType w:val="hybridMultilevel"/>
    <w:tmpl w:val="30244D26"/>
    <w:lvl w:ilvl="0" w:tplc="271246A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5F746E"/>
    <w:multiLevelType w:val="hybridMultilevel"/>
    <w:tmpl w:val="FEC0AD76"/>
    <w:lvl w:ilvl="0" w:tplc="52BAFB4A">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492EDC"/>
    <w:multiLevelType w:val="hybridMultilevel"/>
    <w:tmpl w:val="A4FAA842"/>
    <w:lvl w:ilvl="0" w:tplc="3454EAC2">
      <w:start w:val="20"/>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9960241">
    <w:abstractNumId w:val="3"/>
  </w:num>
  <w:num w:numId="2" w16cid:durableId="473571483">
    <w:abstractNumId w:val="1"/>
  </w:num>
  <w:num w:numId="3" w16cid:durableId="1585993670">
    <w:abstractNumId w:val="0"/>
  </w:num>
  <w:num w:numId="4" w16cid:durableId="207670737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el Rocyn-Jones">
    <w15:presenceInfo w15:providerId="AD" w15:userId="S::mel.rocyn-jones@uwtsd.ac.uk::24d020d3-fba4-463c-9d8a-ba2dd62d69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A88"/>
    <w:rsid w:val="0000674E"/>
    <w:rsid w:val="0000675D"/>
    <w:rsid w:val="00013BB2"/>
    <w:rsid w:val="0001498D"/>
    <w:rsid w:val="00017B26"/>
    <w:rsid w:val="000211D6"/>
    <w:rsid w:val="00022B1D"/>
    <w:rsid w:val="00022BC3"/>
    <w:rsid w:val="000245C9"/>
    <w:rsid w:val="00031187"/>
    <w:rsid w:val="0003570C"/>
    <w:rsid w:val="000406EB"/>
    <w:rsid w:val="00042EC1"/>
    <w:rsid w:val="00050C65"/>
    <w:rsid w:val="00056DE6"/>
    <w:rsid w:val="00067D0A"/>
    <w:rsid w:val="00070AC8"/>
    <w:rsid w:val="00073AAA"/>
    <w:rsid w:val="00080A9A"/>
    <w:rsid w:val="00084104"/>
    <w:rsid w:val="000842D5"/>
    <w:rsid w:val="00086B8E"/>
    <w:rsid w:val="000906E1"/>
    <w:rsid w:val="00093B01"/>
    <w:rsid w:val="00093B62"/>
    <w:rsid w:val="00094CB5"/>
    <w:rsid w:val="000B34B3"/>
    <w:rsid w:val="000D4326"/>
    <w:rsid w:val="000E13C4"/>
    <w:rsid w:val="000E74CC"/>
    <w:rsid w:val="000F54E7"/>
    <w:rsid w:val="00101BD4"/>
    <w:rsid w:val="0011383D"/>
    <w:rsid w:val="0011737B"/>
    <w:rsid w:val="00121164"/>
    <w:rsid w:val="00133952"/>
    <w:rsid w:val="001343FE"/>
    <w:rsid w:val="001433D9"/>
    <w:rsid w:val="00144921"/>
    <w:rsid w:val="001618BC"/>
    <w:rsid w:val="00162352"/>
    <w:rsid w:val="001732F5"/>
    <w:rsid w:val="001740D8"/>
    <w:rsid w:val="00192970"/>
    <w:rsid w:val="00193A27"/>
    <w:rsid w:val="001979F4"/>
    <w:rsid w:val="001A65F4"/>
    <w:rsid w:val="001B5807"/>
    <w:rsid w:val="001B733E"/>
    <w:rsid w:val="001E2621"/>
    <w:rsid w:val="001E2A78"/>
    <w:rsid w:val="001E4238"/>
    <w:rsid w:val="001E7713"/>
    <w:rsid w:val="001F08CD"/>
    <w:rsid w:val="001F39C5"/>
    <w:rsid w:val="0020309D"/>
    <w:rsid w:val="0020311E"/>
    <w:rsid w:val="00207B1D"/>
    <w:rsid w:val="00207B60"/>
    <w:rsid w:val="00210326"/>
    <w:rsid w:val="00212A6B"/>
    <w:rsid w:val="0022472E"/>
    <w:rsid w:val="0023304F"/>
    <w:rsid w:val="00237A19"/>
    <w:rsid w:val="00245A93"/>
    <w:rsid w:val="00250259"/>
    <w:rsid w:val="00257274"/>
    <w:rsid w:val="0026470E"/>
    <w:rsid w:val="00271819"/>
    <w:rsid w:val="00274329"/>
    <w:rsid w:val="00276F31"/>
    <w:rsid w:val="00277146"/>
    <w:rsid w:val="002844EA"/>
    <w:rsid w:val="00287043"/>
    <w:rsid w:val="0029682E"/>
    <w:rsid w:val="002B31C6"/>
    <w:rsid w:val="002B6397"/>
    <w:rsid w:val="002C0239"/>
    <w:rsid w:val="002C0694"/>
    <w:rsid w:val="002C43A5"/>
    <w:rsid w:val="002D264F"/>
    <w:rsid w:val="002D29E6"/>
    <w:rsid w:val="002E08AB"/>
    <w:rsid w:val="002E2607"/>
    <w:rsid w:val="002E7454"/>
    <w:rsid w:val="002F1375"/>
    <w:rsid w:val="002F5273"/>
    <w:rsid w:val="002F6A9E"/>
    <w:rsid w:val="00302055"/>
    <w:rsid w:val="00302326"/>
    <w:rsid w:val="003068F3"/>
    <w:rsid w:val="003127F1"/>
    <w:rsid w:val="003205EE"/>
    <w:rsid w:val="00321000"/>
    <w:rsid w:val="00321160"/>
    <w:rsid w:val="003246C1"/>
    <w:rsid w:val="003263C9"/>
    <w:rsid w:val="003360D1"/>
    <w:rsid w:val="003407AC"/>
    <w:rsid w:val="00344A9F"/>
    <w:rsid w:val="00351006"/>
    <w:rsid w:val="003608BE"/>
    <w:rsid w:val="00360CBB"/>
    <w:rsid w:val="00362908"/>
    <w:rsid w:val="003630B0"/>
    <w:rsid w:val="00380934"/>
    <w:rsid w:val="00397F06"/>
    <w:rsid w:val="003A5479"/>
    <w:rsid w:val="003B113A"/>
    <w:rsid w:val="003B3364"/>
    <w:rsid w:val="003B44DD"/>
    <w:rsid w:val="003B4AA9"/>
    <w:rsid w:val="003B4CF9"/>
    <w:rsid w:val="003B60A0"/>
    <w:rsid w:val="003C4FDA"/>
    <w:rsid w:val="003C5140"/>
    <w:rsid w:val="003C7E0C"/>
    <w:rsid w:val="003D1B37"/>
    <w:rsid w:val="003E3FC1"/>
    <w:rsid w:val="003F1E72"/>
    <w:rsid w:val="003F4AA0"/>
    <w:rsid w:val="003F7862"/>
    <w:rsid w:val="0040264F"/>
    <w:rsid w:val="00402CD2"/>
    <w:rsid w:val="00415DCE"/>
    <w:rsid w:val="004207E6"/>
    <w:rsid w:val="00420F2A"/>
    <w:rsid w:val="004234A6"/>
    <w:rsid w:val="004259D0"/>
    <w:rsid w:val="00426565"/>
    <w:rsid w:val="004320A2"/>
    <w:rsid w:val="004418C0"/>
    <w:rsid w:val="00444EC0"/>
    <w:rsid w:val="00451192"/>
    <w:rsid w:val="004610F6"/>
    <w:rsid w:val="00462507"/>
    <w:rsid w:val="0046544F"/>
    <w:rsid w:val="00467754"/>
    <w:rsid w:val="00473F79"/>
    <w:rsid w:val="00476362"/>
    <w:rsid w:val="00483B86"/>
    <w:rsid w:val="00486071"/>
    <w:rsid w:val="00487713"/>
    <w:rsid w:val="00491FC9"/>
    <w:rsid w:val="00493AF4"/>
    <w:rsid w:val="00494B34"/>
    <w:rsid w:val="004A744D"/>
    <w:rsid w:val="004B09C9"/>
    <w:rsid w:val="004B2239"/>
    <w:rsid w:val="004D135A"/>
    <w:rsid w:val="004E10AC"/>
    <w:rsid w:val="004E1C89"/>
    <w:rsid w:val="004E3441"/>
    <w:rsid w:val="004F6BA8"/>
    <w:rsid w:val="00506DD3"/>
    <w:rsid w:val="005071D4"/>
    <w:rsid w:val="00507507"/>
    <w:rsid w:val="00511161"/>
    <w:rsid w:val="005138B9"/>
    <w:rsid w:val="005219CF"/>
    <w:rsid w:val="00523D88"/>
    <w:rsid w:val="00524805"/>
    <w:rsid w:val="00535FA3"/>
    <w:rsid w:val="0053672A"/>
    <w:rsid w:val="005407BC"/>
    <w:rsid w:val="00545573"/>
    <w:rsid w:val="005462DA"/>
    <w:rsid w:val="00546C27"/>
    <w:rsid w:val="0054767D"/>
    <w:rsid w:val="00551940"/>
    <w:rsid w:val="00553311"/>
    <w:rsid w:val="005676CA"/>
    <w:rsid w:val="005742C1"/>
    <w:rsid w:val="00581C2E"/>
    <w:rsid w:val="00584015"/>
    <w:rsid w:val="00584411"/>
    <w:rsid w:val="00593E9C"/>
    <w:rsid w:val="005A363B"/>
    <w:rsid w:val="005B1C94"/>
    <w:rsid w:val="005B2655"/>
    <w:rsid w:val="005B3229"/>
    <w:rsid w:val="005B4553"/>
    <w:rsid w:val="005B5B7F"/>
    <w:rsid w:val="005B785B"/>
    <w:rsid w:val="005C21B0"/>
    <w:rsid w:val="005D14D8"/>
    <w:rsid w:val="005D4B3B"/>
    <w:rsid w:val="005D4D50"/>
    <w:rsid w:val="005E0C8B"/>
    <w:rsid w:val="005E7F1C"/>
    <w:rsid w:val="005F3812"/>
    <w:rsid w:val="005F5739"/>
    <w:rsid w:val="0060192C"/>
    <w:rsid w:val="00603910"/>
    <w:rsid w:val="0060692D"/>
    <w:rsid w:val="006073DB"/>
    <w:rsid w:val="00612505"/>
    <w:rsid w:val="006154A7"/>
    <w:rsid w:val="006227FC"/>
    <w:rsid w:val="0062392E"/>
    <w:rsid w:val="00623A64"/>
    <w:rsid w:val="00630D2C"/>
    <w:rsid w:val="00632BB1"/>
    <w:rsid w:val="00633178"/>
    <w:rsid w:val="00633EC8"/>
    <w:rsid w:val="006448F8"/>
    <w:rsid w:val="006468CC"/>
    <w:rsid w:val="00652840"/>
    <w:rsid w:val="006535BE"/>
    <w:rsid w:val="00655689"/>
    <w:rsid w:val="00657402"/>
    <w:rsid w:val="00657855"/>
    <w:rsid w:val="00661405"/>
    <w:rsid w:val="00663F67"/>
    <w:rsid w:val="0067454E"/>
    <w:rsid w:val="006945DB"/>
    <w:rsid w:val="006B61CC"/>
    <w:rsid w:val="006C11E1"/>
    <w:rsid w:val="006D5295"/>
    <w:rsid w:val="006E0924"/>
    <w:rsid w:val="006E3D61"/>
    <w:rsid w:val="006E7B8D"/>
    <w:rsid w:val="006F0FEF"/>
    <w:rsid w:val="00703E83"/>
    <w:rsid w:val="00713790"/>
    <w:rsid w:val="00713973"/>
    <w:rsid w:val="0072327D"/>
    <w:rsid w:val="00723CD2"/>
    <w:rsid w:val="0072764F"/>
    <w:rsid w:val="00740C7C"/>
    <w:rsid w:val="00741344"/>
    <w:rsid w:val="00744E79"/>
    <w:rsid w:val="00760820"/>
    <w:rsid w:val="00761BBE"/>
    <w:rsid w:val="00771B62"/>
    <w:rsid w:val="00785A88"/>
    <w:rsid w:val="00791CA2"/>
    <w:rsid w:val="00792B5A"/>
    <w:rsid w:val="00795C81"/>
    <w:rsid w:val="007975EE"/>
    <w:rsid w:val="0079761B"/>
    <w:rsid w:val="007A0BA8"/>
    <w:rsid w:val="007A2D51"/>
    <w:rsid w:val="007C1152"/>
    <w:rsid w:val="007C229F"/>
    <w:rsid w:val="007D11BA"/>
    <w:rsid w:val="007E00A3"/>
    <w:rsid w:val="007E05FE"/>
    <w:rsid w:val="007E0ABF"/>
    <w:rsid w:val="007E7B6E"/>
    <w:rsid w:val="007F0B9E"/>
    <w:rsid w:val="008018EA"/>
    <w:rsid w:val="00811AF7"/>
    <w:rsid w:val="00830A79"/>
    <w:rsid w:val="00830AC5"/>
    <w:rsid w:val="00834667"/>
    <w:rsid w:val="008363A0"/>
    <w:rsid w:val="008408CD"/>
    <w:rsid w:val="008413EB"/>
    <w:rsid w:val="008422CE"/>
    <w:rsid w:val="0084233F"/>
    <w:rsid w:val="0084471A"/>
    <w:rsid w:val="0085302F"/>
    <w:rsid w:val="008533DA"/>
    <w:rsid w:val="008569C7"/>
    <w:rsid w:val="008601BD"/>
    <w:rsid w:val="008626E8"/>
    <w:rsid w:val="00866A09"/>
    <w:rsid w:val="00870110"/>
    <w:rsid w:val="00886CDE"/>
    <w:rsid w:val="00892579"/>
    <w:rsid w:val="0089395C"/>
    <w:rsid w:val="008C6AD2"/>
    <w:rsid w:val="008D3169"/>
    <w:rsid w:val="008D3CD5"/>
    <w:rsid w:val="008E6978"/>
    <w:rsid w:val="008F0D8E"/>
    <w:rsid w:val="008F0F85"/>
    <w:rsid w:val="008F2504"/>
    <w:rsid w:val="008F6B7A"/>
    <w:rsid w:val="009038E6"/>
    <w:rsid w:val="009104B0"/>
    <w:rsid w:val="0091688C"/>
    <w:rsid w:val="00920459"/>
    <w:rsid w:val="00921FFE"/>
    <w:rsid w:val="00923C23"/>
    <w:rsid w:val="00930CBF"/>
    <w:rsid w:val="00935821"/>
    <w:rsid w:val="00936F59"/>
    <w:rsid w:val="00940F76"/>
    <w:rsid w:val="00943C16"/>
    <w:rsid w:val="00945FA0"/>
    <w:rsid w:val="00951857"/>
    <w:rsid w:val="009550FD"/>
    <w:rsid w:val="00962FB5"/>
    <w:rsid w:val="0096756A"/>
    <w:rsid w:val="00970ACC"/>
    <w:rsid w:val="009771A6"/>
    <w:rsid w:val="0098746E"/>
    <w:rsid w:val="00990805"/>
    <w:rsid w:val="009A025F"/>
    <w:rsid w:val="009B701F"/>
    <w:rsid w:val="009B7A42"/>
    <w:rsid w:val="009C391A"/>
    <w:rsid w:val="009C3FEE"/>
    <w:rsid w:val="009C4CB6"/>
    <w:rsid w:val="009D6A4D"/>
    <w:rsid w:val="009E55F7"/>
    <w:rsid w:val="009F0D76"/>
    <w:rsid w:val="009F6574"/>
    <w:rsid w:val="00A228C9"/>
    <w:rsid w:val="00A30697"/>
    <w:rsid w:val="00A32A73"/>
    <w:rsid w:val="00A341C6"/>
    <w:rsid w:val="00A34AAA"/>
    <w:rsid w:val="00A41B87"/>
    <w:rsid w:val="00A423F7"/>
    <w:rsid w:val="00A440F3"/>
    <w:rsid w:val="00A4483E"/>
    <w:rsid w:val="00A463D1"/>
    <w:rsid w:val="00A463DB"/>
    <w:rsid w:val="00A53AEC"/>
    <w:rsid w:val="00A5451B"/>
    <w:rsid w:val="00A6262F"/>
    <w:rsid w:val="00A629CD"/>
    <w:rsid w:val="00A70840"/>
    <w:rsid w:val="00A744EA"/>
    <w:rsid w:val="00A7470A"/>
    <w:rsid w:val="00A7752F"/>
    <w:rsid w:val="00A838E2"/>
    <w:rsid w:val="00A863C6"/>
    <w:rsid w:val="00A92EF1"/>
    <w:rsid w:val="00A94CF0"/>
    <w:rsid w:val="00A9547F"/>
    <w:rsid w:val="00AB4706"/>
    <w:rsid w:val="00AC5024"/>
    <w:rsid w:val="00AC7C56"/>
    <w:rsid w:val="00AD14C4"/>
    <w:rsid w:val="00AD5EF8"/>
    <w:rsid w:val="00AD7F64"/>
    <w:rsid w:val="00AE2618"/>
    <w:rsid w:val="00AE727F"/>
    <w:rsid w:val="00AF103D"/>
    <w:rsid w:val="00AF2256"/>
    <w:rsid w:val="00AF2711"/>
    <w:rsid w:val="00AF4123"/>
    <w:rsid w:val="00AF52B0"/>
    <w:rsid w:val="00B0435B"/>
    <w:rsid w:val="00B0619E"/>
    <w:rsid w:val="00B144C1"/>
    <w:rsid w:val="00B15B70"/>
    <w:rsid w:val="00B214D0"/>
    <w:rsid w:val="00B228A1"/>
    <w:rsid w:val="00B25BA2"/>
    <w:rsid w:val="00B42281"/>
    <w:rsid w:val="00B43A6D"/>
    <w:rsid w:val="00B500BD"/>
    <w:rsid w:val="00B507DF"/>
    <w:rsid w:val="00B50EF9"/>
    <w:rsid w:val="00B53DC0"/>
    <w:rsid w:val="00B61528"/>
    <w:rsid w:val="00B70D0A"/>
    <w:rsid w:val="00B7191E"/>
    <w:rsid w:val="00B8615D"/>
    <w:rsid w:val="00B9441D"/>
    <w:rsid w:val="00B96F23"/>
    <w:rsid w:val="00BA0D29"/>
    <w:rsid w:val="00BA147E"/>
    <w:rsid w:val="00BA609B"/>
    <w:rsid w:val="00BA7BE8"/>
    <w:rsid w:val="00BB1AC5"/>
    <w:rsid w:val="00BB5035"/>
    <w:rsid w:val="00BC1FE5"/>
    <w:rsid w:val="00BC57CF"/>
    <w:rsid w:val="00BD3BBA"/>
    <w:rsid w:val="00BD3E78"/>
    <w:rsid w:val="00BD52AF"/>
    <w:rsid w:val="00BD7888"/>
    <w:rsid w:val="00BE1D6A"/>
    <w:rsid w:val="00BE38CD"/>
    <w:rsid w:val="00BE6960"/>
    <w:rsid w:val="00BE6EA8"/>
    <w:rsid w:val="00BE7590"/>
    <w:rsid w:val="00BF20CC"/>
    <w:rsid w:val="00BF6133"/>
    <w:rsid w:val="00C00C06"/>
    <w:rsid w:val="00C015E2"/>
    <w:rsid w:val="00C0345A"/>
    <w:rsid w:val="00C1662D"/>
    <w:rsid w:val="00C17438"/>
    <w:rsid w:val="00C20177"/>
    <w:rsid w:val="00C214DC"/>
    <w:rsid w:val="00C3403E"/>
    <w:rsid w:val="00C353FF"/>
    <w:rsid w:val="00C41BE0"/>
    <w:rsid w:val="00C42CA1"/>
    <w:rsid w:val="00C4450F"/>
    <w:rsid w:val="00C44F57"/>
    <w:rsid w:val="00C45CAB"/>
    <w:rsid w:val="00C5250D"/>
    <w:rsid w:val="00C53320"/>
    <w:rsid w:val="00C570DC"/>
    <w:rsid w:val="00C71354"/>
    <w:rsid w:val="00C7474B"/>
    <w:rsid w:val="00C837BF"/>
    <w:rsid w:val="00C924DE"/>
    <w:rsid w:val="00C944C5"/>
    <w:rsid w:val="00CA3C32"/>
    <w:rsid w:val="00CA4954"/>
    <w:rsid w:val="00CA5525"/>
    <w:rsid w:val="00CA6872"/>
    <w:rsid w:val="00CB12A1"/>
    <w:rsid w:val="00CB5EAD"/>
    <w:rsid w:val="00CB5EB4"/>
    <w:rsid w:val="00CC29AD"/>
    <w:rsid w:val="00CC58FC"/>
    <w:rsid w:val="00CD4351"/>
    <w:rsid w:val="00CE374C"/>
    <w:rsid w:val="00CE5632"/>
    <w:rsid w:val="00CF308C"/>
    <w:rsid w:val="00CF6F4F"/>
    <w:rsid w:val="00D00DA3"/>
    <w:rsid w:val="00D050D4"/>
    <w:rsid w:val="00D06251"/>
    <w:rsid w:val="00D068D2"/>
    <w:rsid w:val="00D105F0"/>
    <w:rsid w:val="00D10AD3"/>
    <w:rsid w:val="00D22425"/>
    <w:rsid w:val="00D22507"/>
    <w:rsid w:val="00D34D90"/>
    <w:rsid w:val="00D36B54"/>
    <w:rsid w:val="00D46AB0"/>
    <w:rsid w:val="00D54274"/>
    <w:rsid w:val="00D54D79"/>
    <w:rsid w:val="00D54E2C"/>
    <w:rsid w:val="00D558B0"/>
    <w:rsid w:val="00D57C41"/>
    <w:rsid w:val="00D66CFD"/>
    <w:rsid w:val="00D76E13"/>
    <w:rsid w:val="00D830B5"/>
    <w:rsid w:val="00D956FC"/>
    <w:rsid w:val="00D967B0"/>
    <w:rsid w:val="00DB3438"/>
    <w:rsid w:val="00DC3340"/>
    <w:rsid w:val="00DC462D"/>
    <w:rsid w:val="00DC5AFA"/>
    <w:rsid w:val="00DC667C"/>
    <w:rsid w:val="00DD7734"/>
    <w:rsid w:val="00DD7DC2"/>
    <w:rsid w:val="00DE029F"/>
    <w:rsid w:val="00DE0BF2"/>
    <w:rsid w:val="00DF0563"/>
    <w:rsid w:val="00DF14D8"/>
    <w:rsid w:val="00DF28D0"/>
    <w:rsid w:val="00DF79A7"/>
    <w:rsid w:val="00E0010C"/>
    <w:rsid w:val="00E04721"/>
    <w:rsid w:val="00E12372"/>
    <w:rsid w:val="00E1435D"/>
    <w:rsid w:val="00E169F4"/>
    <w:rsid w:val="00E25741"/>
    <w:rsid w:val="00E31017"/>
    <w:rsid w:val="00E51C49"/>
    <w:rsid w:val="00E55C48"/>
    <w:rsid w:val="00E56058"/>
    <w:rsid w:val="00E57248"/>
    <w:rsid w:val="00E62BF5"/>
    <w:rsid w:val="00E66714"/>
    <w:rsid w:val="00E80A92"/>
    <w:rsid w:val="00E80AEB"/>
    <w:rsid w:val="00E82E55"/>
    <w:rsid w:val="00E83F1B"/>
    <w:rsid w:val="00E862AC"/>
    <w:rsid w:val="00E923FB"/>
    <w:rsid w:val="00E92725"/>
    <w:rsid w:val="00EA1BFA"/>
    <w:rsid w:val="00EB31EF"/>
    <w:rsid w:val="00EB3E5D"/>
    <w:rsid w:val="00EC358C"/>
    <w:rsid w:val="00EC5968"/>
    <w:rsid w:val="00EC74AD"/>
    <w:rsid w:val="00EE05EA"/>
    <w:rsid w:val="00EE20B0"/>
    <w:rsid w:val="00EE482A"/>
    <w:rsid w:val="00EE7938"/>
    <w:rsid w:val="00EF4051"/>
    <w:rsid w:val="00F01579"/>
    <w:rsid w:val="00F06F80"/>
    <w:rsid w:val="00F0785B"/>
    <w:rsid w:val="00F12529"/>
    <w:rsid w:val="00F14731"/>
    <w:rsid w:val="00F2082C"/>
    <w:rsid w:val="00F313E4"/>
    <w:rsid w:val="00F31CDC"/>
    <w:rsid w:val="00F4191C"/>
    <w:rsid w:val="00F45E1F"/>
    <w:rsid w:val="00F52EEE"/>
    <w:rsid w:val="00F56247"/>
    <w:rsid w:val="00F62C65"/>
    <w:rsid w:val="00F66B61"/>
    <w:rsid w:val="00F73356"/>
    <w:rsid w:val="00F85563"/>
    <w:rsid w:val="00F86807"/>
    <w:rsid w:val="00F90583"/>
    <w:rsid w:val="00F9272A"/>
    <w:rsid w:val="00F928DE"/>
    <w:rsid w:val="00F93645"/>
    <w:rsid w:val="00F95C15"/>
    <w:rsid w:val="00F962D1"/>
    <w:rsid w:val="00FA2E9D"/>
    <w:rsid w:val="00FB306B"/>
    <w:rsid w:val="00FB5CD2"/>
    <w:rsid w:val="00FC4003"/>
    <w:rsid w:val="00FC4203"/>
    <w:rsid w:val="00FC6710"/>
    <w:rsid w:val="00FD5C2D"/>
    <w:rsid w:val="00FD6695"/>
    <w:rsid w:val="00FE0341"/>
    <w:rsid w:val="00FE55D5"/>
    <w:rsid w:val="00FF0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22DE59"/>
  <w15:chartTrackingRefBased/>
  <w15:docId w15:val="{FA2C12B3-76BD-49B5-9AFB-A8DA717EC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5A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5A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5A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5A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5A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5A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5A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5A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5A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5A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5A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5A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5A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5A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5A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5A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5A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5A88"/>
    <w:rPr>
      <w:rFonts w:eastAsiaTheme="majorEastAsia" w:cstheme="majorBidi"/>
      <w:color w:val="272727" w:themeColor="text1" w:themeTint="D8"/>
    </w:rPr>
  </w:style>
  <w:style w:type="paragraph" w:styleId="Title">
    <w:name w:val="Title"/>
    <w:basedOn w:val="Normal"/>
    <w:next w:val="Normal"/>
    <w:link w:val="TitleChar"/>
    <w:uiPriority w:val="10"/>
    <w:qFormat/>
    <w:rsid w:val="00785A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5A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5A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5A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5A88"/>
    <w:pPr>
      <w:spacing w:before="160"/>
      <w:jc w:val="center"/>
    </w:pPr>
    <w:rPr>
      <w:i/>
      <w:iCs/>
      <w:color w:val="404040" w:themeColor="text1" w:themeTint="BF"/>
    </w:rPr>
  </w:style>
  <w:style w:type="character" w:customStyle="1" w:styleId="QuoteChar">
    <w:name w:val="Quote Char"/>
    <w:basedOn w:val="DefaultParagraphFont"/>
    <w:link w:val="Quote"/>
    <w:uiPriority w:val="29"/>
    <w:rsid w:val="00785A88"/>
    <w:rPr>
      <w:i/>
      <w:iCs/>
      <w:color w:val="404040" w:themeColor="text1" w:themeTint="BF"/>
    </w:rPr>
  </w:style>
  <w:style w:type="paragraph" w:styleId="ListParagraph">
    <w:name w:val="List Paragraph"/>
    <w:basedOn w:val="Normal"/>
    <w:uiPriority w:val="34"/>
    <w:qFormat/>
    <w:rsid w:val="00785A88"/>
    <w:pPr>
      <w:ind w:left="720"/>
      <w:contextualSpacing/>
    </w:pPr>
  </w:style>
  <w:style w:type="character" w:styleId="IntenseEmphasis">
    <w:name w:val="Intense Emphasis"/>
    <w:basedOn w:val="DefaultParagraphFont"/>
    <w:uiPriority w:val="21"/>
    <w:qFormat/>
    <w:rsid w:val="00785A88"/>
    <w:rPr>
      <w:i/>
      <w:iCs/>
      <w:color w:val="0F4761" w:themeColor="accent1" w:themeShade="BF"/>
    </w:rPr>
  </w:style>
  <w:style w:type="paragraph" w:styleId="IntenseQuote">
    <w:name w:val="Intense Quote"/>
    <w:basedOn w:val="Normal"/>
    <w:next w:val="Normal"/>
    <w:link w:val="IntenseQuoteChar"/>
    <w:uiPriority w:val="30"/>
    <w:qFormat/>
    <w:rsid w:val="00785A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5A88"/>
    <w:rPr>
      <w:i/>
      <w:iCs/>
      <w:color w:val="0F4761" w:themeColor="accent1" w:themeShade="BF"/>
    </w:rPr>
  </w:style>
  <w:style w:type="character" w:styleId="IntenseReference">
    <w:name w:val="Intense Reference"/>
    <w:basedOn w:val="DefaultParagraphFont"/>
    <w:uiPriority w:val="32"/>
    <w:qFormat/>
    <w:rsid w:val="00785A88"/>
    <w:rPr>
      <w:b/>
      <w:bCs/>
      <w:smallCaps/>
      <w:color w:val="0F4761" w:themeColor="accent1" w:themeShade="BF"/>
      <w:spacing w:val="5"/>
    </w:rPr>
  </w:style>
  <w:style w:type="character" w:styleId="Hyperlink">
    <w:name w:val="Hyperlink"/>
    <w:basedOn w:val="DefaultParagraphFont"/>
    <w:uiPriority w:val="99"/>
    <w:unhideWhenUsed/>
    <w:rsid w:val="009104B0"/>
    <w:rPr>
      <w:color w:val="467886" w:themeColor="hyperlink"/>
      <w:u w:val="single"/>
    </w:rPr>
  </w:style>
  <w:style w:type="character" w:styleId="UnresolvedMention">
    <w:name w:val="Unresolved Mention"/>
    <w:basedOn w:val="DefaultParagraphFont"/>
    <w:uiPriority w:val="99"/>
    <w:semiHidden/>
    <w:unhideWhenUsed/>
    <w:rsid w:val="009104B0"/>
    <w:rPr>
      <w:color w:val="605E5C"/>
      <w:shd w:val="clear" w:color="auto" w:fill="E1DFDD"/>
    </w:rPr>
  </w:style>
  <w:style w:type="character" w:styleId="FollowedHyperlink">
    <w:name w:val="FollowedHyperlink"/>
    <w:basedOn w:val="DefaultParagraphFont"/>
    <w:uiPriority w:val="99"/>
    <w:semiHidden/>
    <w:unhideWhenUsed/>
    <w:rsid w:val="00FA2E9D"/>
    <w:rPr>
      <w:color w:val="96607D" w:themeColor="followedHyperlink"/>
      <w:u w:val="single"/>
    </w:rPr>
  </w:style>
  <w:style w:type="paragraph" w:styleId="Header">
    <w:name w:val="header"/>
    <w:basedOn w:val="Normal"/>
    <w:link w:val="HeaderChar"/>
    <w:uiPriority w:val="99"/>
    <w:unhideWhenUsed/>
    <w:rsid w:val="006B61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61CC"/>
  </w:style>
  <w:style w:type="paragraph" w:styleId="Footer">
    <w:name w:val="footer"/>
    <w:basedOn w:val="Normal"/>
    <w:link w:val="FooterChar"/>
    <w:uiPriority w:val="99"/>
    <w:unhideWhenUsed/>
    <w:rsid w:val="006B61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61CC"/>
  </w:style>
  <w:style w:type="paragraph" w:styleId="NormalWeb">
    <w:name w:val="Normal (Web)"/>
    <w:basedOn w:val="Normal"/>
    <w:uiPriority w:val="99"/>
    <w:unhideWhenUsed/>
    <w:rsid w:val="002B31C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33EC8"/>
    <w:rPr>
      <w:b/>
      <w:bCs/>
    </w:rPr>
  </w:style>
  <w:style w:type="character" w:styleId="CommentReference">
    <w:name w:val="annotation reference"/>
    <w:basedOn w:val="DefaultParagraphFont"/>
    <w:uiPriority w:val="99"/>
    <w:semiHidden/>
    <w:unhideWhenUsed/>
    <w:rsid w:val="007975EE"/>
    <w:rPr>
      <w:sz w:val="16"/>
      <w:szCs w:val="16"/>
    </w:rPr>
  </w:style>
  <w:style w:type="paragraph" w:styleId="CommentText">
    <w:name w:val="annotation text"/>
    <w:basedOn w:val="Normal"/>
    <w:link w:val="CommentTextChar"/>
    <w:uiPriority w:val="99"/>
    <w:unhideWhenUsed/>
    <w:rsid w:val="007975EE"/>
    <w:pPr>
      <w:spacing w:line="240" w:lineRule="auto"/>
    </w:pPr>
    <w:rPr>
      <w:sz w:val="20"/>
      <w:szCs w:val="20"/>
    </w:rPr>
  </w:style>
  <w:style w:type="character" w:customStyle="1" w:styleId="CommentTextChar">
    <w:name w:val="Comment Text Char"/>
    <w:basedOn w:val="DefaultParagraphFont"/>
    <w:link w:val="CommentText"/>
    <w:uiPriority w:val="99"/>
    <w:rsid w:val="007975EE"/>
    <w:rPr>
      <w:sz w:val="20"/>
      <w:szCs w:val="20"/>
    </w:rPr>
  </w:style>
  <w:style w:type="paragraph" w:styleId="CommentSubject">
    <w:name w:val="annotation subject"/>
    <w:basedOn w:val="CommentText"/>
    <w:next w:val="CommentText"/>
    <w:link w:val="CommentSubjectChar"/>
    <w:uiPriority w:val="99"/>
    <w:semiHidden/>
    <w:unhideWhenUsed/>
    <w:rsid w:val="007975EE"/>
    <w:rPr>
      <w:b/>
      <w:bCs/>
    </w:rPr>
  </w:style>
  <w:style w:type="character" w:customStyle="1" w:styleId="CommentSubjectChar">
    <w:name w:val="Comment Subject Char"/>
    <w:basedOn w:val="CommentTextChar"/>
    <w:link w:val="CommentSubject"/>
    <w:uiPriority w:val="99"/>
    <w:semiHidden/>
    <w:rsid w:val="007975E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280</TotalTime>
  <Pages>13</Pages>
  <Words>5836</Words>
  <Characters>29006</Characters>
  <Application>Microsoft Office Word</Application>
  <DocSecurity>0</DocSecurity>
  <Lines>467</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 Rocyn-Jones</dc:creator>
  <cp:keywords/>
  <dc:description/>
  <cp:lastModifiedBy>Aimee Brown (2300741)</cp:lastModifiedBy>
  <cp:revision>6</cp:revision>
  <dcterms:created xsi:type="dcterms:W3CDTF">2025-12-09T15:43:00Z</dcterms:created>
  <dcterms:modified xsi:type="dcterms:W3CDTF">2025-12-10T17:26:00Z</dcterms:modified>
</cp:coreProperties>
</file>