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imes New Roman" w:hAnsi="Times New Roman" w:cs="Times New Roman"/>
          <w:sz w:val="24"/>
          <w:szCs w:val="24"/>
          <w:lang w:eastAsia="en-GB"/>
        </w:rPr>
        <w:id w:val="-1110197196"/>
        <w:docPartObj>
          <w:docPartGallery w:val="Cover Pages"/>
          <w:docPartUnique/>
        </w:docPartObj>
      </w:sdtPr>
      <w:sdtEndPr>
        <w:rPr>
          <w:rStyle w:val="eop"/>
          <w:rFonts w:ascii="Arial" w:hAnsi="Arial" w:cs="Arial"/>
        </w:rPr>
      </w:sdtEndPr>
      <w:sdtContent>
        <w:p w14:paraId="1D23D613" w14:textId="77777777" w:rsidR="00A76DDD" w:rsidRDefault="00F20C04" w:rsidP="00A76DDD">
          <w:pPr>
            <w:rPr>
              <w:rFonts w:ascii="Verdana" w:hAnsi="Verdana" w:cs="Segoe UI"/>
              <w:b/>
              <w:bCs/>
              <w:i/>
              <w:iCs/>
              <w:color w:val="FF0000"/>
              <w:sz w:val="44"/>
              <w:szCs w:val="44"/>
              <w:shd w:val="clear" w:color="auto" w:fill="FFFFFF"/>
            </w:rPr>
          </w:pPr>
          <w:r>
            <w:rPr>
              <w:rStyle w:val="normaltextrun"/>
              <w:rFonts w:ascii="Verdana" w:hAnsi="Verdana" w:cs="Segoe UI"/>
              <w:b/>
              <w:bCs/>
              <w:i/>
              <w:iCs/>
              <w:color w:val="000000"/>
              <w:sz w:val="44"/>
              <w:szCs w:val="44"/>
              <w:shd w:val="clear" w:color="auto" w:fill="FFFFFF"/>
            </w:rPr>
            <w:t>Critical perspectives on management Assignment 1 2020- </w:t>
          </w:r>
          <w:r>
            <w:rPr>
              <w:rStyle w:val="normaltextrun"/>
              <w:rFonts w:ascii="Verdana" w:hAnsi="Verdana" w:cs="Segoe UI"/>
              <w:b/>
              <w:bCs/>
              <w:i/>
              <w:iCs/>
              <w:color w:val="FF0000"/>
              <w:sz w:val="44"/>
              <w:szCs w:val="44"/>
              <w:shd w:val="clear" w:color="auto" w:fill="FFFFFF"/>
            </w:rPr>
            <w:t xml:space="preserve">Evaluation on Taylorism and Fordism. </w:t>
          </w:r>
          <w:r>
            <w:rPr>
              <w:rFonts w:ascii="Verdana" w:hAnsi="Verdana" w:cs="Segoe UI"/>
              <w:b/>
              <w:bCs/>
              <w:i/>
              <w:iCs/>
              <w:color w:val="FF0000"/>
              <w:sz w:val="44"/>
              <w:szCs w:val="44"/>
              <w:shd w:val="clear" w:color="auto" w:fill="FFFFFF"/>
            </w:rPr>
            <w:t>A</w:t>
          </w:r>
          <w:r w:rsidRPr="00531F8B">
            <w:rPr>
              <w:rFonts w:ascii="Verdana" w:hAnsi="Verdana" w:cs="Segoe UI"/>
              <w:b/>
              <w:bCs/>
              <w:i/>
              <w:iCs/>
              <w:color w:val="FF0000"/>
              <w:sz w:val="44"/>
              <w:szCs w:val="44"/>
              <w:shd w:val="clear" w:color="auto" w:fill="FFFFFF"/>
            </w:rPr>
            <w:t>nalysis of Digital Taylorism</w:t>
          </w:r>
          <w:r>
            <w:rPr>
              <w:rFonts w:ascii="Verdana" w:hAnsi="Verdana" w:cs="Segoe UI"/>
              <w:b/>
              <w:bCs/>
              <w:i/>
              <w:iCs/>
              <w:color w:val="FF0000"/>
              <w:sz w:val="44"/>
              <w:szCs w:val="44"/>
              <w:shd w:val="clear" w:color="auto" w:fill="FFFFFF"/>
            </w:rPr>
            <w:t xml:space="preserve"> applied </w:t>
          </w:r>
          <w:r w:rsidR="005A3CD5">
            <w:rPr>
              <w:rFonts w:ascii="Verdana" w:hAnsi="Verdana" w:cs="Segoe UI"/>
              <w:b/>
              <w:bCs/>
              <w:i/>
              <w:iCs/>
              <w:color w:val="FF0000"/>
              <w:sz w:val="44"/>
              <w:szCs w:val="44"/>
              <w:shd w:val="clear" w:color="auto" w:fill="FFFFFF"/>
            </w:rPr>
            <w:t>in</w:t>
          </w:r>
          <w:r>
            <w:rPr>
              <w:rFonts w:ascii="Verdana" w:hAnsi="Verdana" w:cs="Segoe UI"/>
              <w:b/>
              <w:bCs/>
              <w:i/>
              <w:iCs/>
              <w:color w:val="FF0000"/>
              <w:sz w:val="44"/>
              <w:szCs w:val="44"/>
              <w:shd w:val="clear" w:color="auto" w:fill="FFFFFF"/>
            </w:rPr>
            <w:t xml:space="preserve"> </w:t>
          </w:r>
          <w:r w:rsidR="008F03DA">
            <w:rPr>
              <w:rFonts w:ascii="Verdana" w:hAnsi="Verdana" w:cs="Segoe UI"/>
              <w:b/>
              <w:bCs/>
              <w:i/>
              <w:iCs/>
              <w:color w:val="FF0000"/>
              <w:sz w:val="44"/>
              <w:szCs w:val="44"/>
              <w:shd w:val="clear" w:color="auto" w:fill="FFFFFF"/>
            </w:rPr>
            <w:t xml:space="preserve">Amazon </w:t>
          </w:r>
        </w:p>
        <w:p w14:paraId="02D84B95" w14:textId="77777777" w:rsidR="00A76DDD" w:rsidRPr="00A76DDD" w:rsidRDefault="00A76DDD" w:rsidP="00A76DDD"/>
        <w:p w14:paraId="3ED83AD7" w14:textId="77777777" w:rsidR="00A76DDD" w:rsidRDefault="00F20C04" w:rsidP="00A76DDD">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60044FD9" wp14:editId="20782335">
                <wp:extent cx="5048250" cy="2736667"/>
                <wp:effectExtent l="0" t="0" r="0" b="6985"/>
                <wp:docPr id="1" name="Picture 1" descr="C:\Users\1706873\AppData\Local\Microsoft\Windows\INetCache\Content.MSO\30B6B0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557113" name="Picture 6" descr="C:\Users\1706873\AppData\Local\Microsoft\Windows\INetCache\Content.MSO\30B6B053.tmp"/>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048250" cy="2736667"/>
                        </a:xfrm>
                        <a:prstGeom prst="rect">
                          <a:avLst/>
                        </a:prstGeom>
                        <a:noFill/>
                        <a:ln>
                          <a:noFill/>
                        </a:ln>
                      </pic:spPr>
                    </pic:pic>
                  </a:graphicData>
                </a:graphic>
              </wp:inline>
            </w:drawing>
          </w:r>
          <w:r>
            <w:rPr>
              <w:rStyle w:val="normaltextrun"/>
              <w:sz w:val="22"/>
              <w:szCs w:val="22"/>
            </w:rPr>
            <w:t> </w:t>
          </w:r>
          <w:r>
            <w:rPr>
              <w:rStyle w:val="eop"/>
              <w:sz w:val="22"/>
              <w:szCs w:val="22"/>
            </w:rPr>
            <w:t> </w:t>
          </w:r>
        </w:p>
        <w:p w14:paraId="08562E4A" w14:textId="77777777" w:rsidR="00A76DDD" w:rsidRDefault="00F20C04" w:rsidP="00A76DDD">
          <w:pPr>
            <w:pStyle w:val="paragraph"/>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sz w:val="22"/>
              <w:szCs w:val="22"/>
            </w:rPr>
            <w:t> </w:t>
          </w:r>
        </w:p>
        <w:p w14:paraId="6D3A91BD" w14:textId="77777777" w:rsidR="00A76DDD" w:rsidRDefault="00F20C04" w:rsidP="00A76DDD">
          <w:pPr>
            <w:pStyle w:val="paragraph"/>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sz w:val="22"/>
              <w:szCs w:val="22"/>
            </w:rPr>
            <w:t> </w:t>
          </w:r>
        </w:p>
        <w:p w14:paraId="7AF5FD16" w14:textId="77777777" w:rsidR="00A76DDD" w:rsidRDefault="00F20C04" w:rsidP="00A76DDD">
          <w:pPr>
            <w:pStyle w:val="paragraph"/>
            <w:spacing w:before="0" w:beforeAutospacing="0" w:after="0" w:afterAutospacing="0"/>
            <w:textAlignment w:val="baseline"/>
            <w:rPr>
              <w:rFonts w:ascii="Segoe UI" w:hAnsi="Segoe UI" w:cs="Segoe UI"/>
              <w:sz w:val="18"/>
              <w:szCs w:val="18"/>
            </w:rPr>
          </w:pPr>
          <w:r>
            <w:rPr>
              <w:rStyle w:val="normaltextrun"/>
              <w:sz w:val="22"/>
              <w:szCs w:val="22"/>
            </w:rPr>
            <w:t> </w:t>
          </w:r>
        </w:p>
        <w:p w14:paraId="49FB37E4" w14:textId="77777777" w:rsidR="00A76DDD" w:rsidRDefault="00F20C04" w:rsidP="00A76DDD">
          <w:pPr>
            <w:pStyle w:val="paragraph"/>
            <w:spacing w:before="0" w:beforeAutospacing="0" w:after="0" w:afterAutospacing="0"/>
            <w:jc w:val="center"/>
            <w:textAlignment w:val="baseline"/>
            <w:rPr>
              <w:rFonts w:ascii="Segoe UI" w:hAnsi="Segoe UI" w:cs="Segoe UI"/>
              <w:sz w:val="18"/>
              <w:szCs w:val="18"/>
            </w:rPr>
          </w:pPr>
          <w:r>
            <w:rPr>
              <w:rStyle w:val="normaltextrun"/>
              <w:rFonts w:ascii="Verdana" w:hAnsi="Verdana" w:cs="Segoe UI"/>
              <w:b/>
              <w:bCs/>
              <w:color w:val="000000"/>
              <w:sz w:val="44"/>
              <w:szCs w:val="44"/>
              <w:shd w:val="clear" w:color="auto" w:fill="FFFFFF"/>
            </w:rPr>
            <w:t>MARCH 2020</w:t>
          </w:r>
          <w:r>
            <w:rPr>
              <w:rStyle w:val="normaltextrun"/>
              <w:rFonts w:ascii="Verdana" w:hAnsi="Verdana" w:cs="Segoe UI"/>
              <w:sz w:val="44"/>
              <w:szCs w:val="44"/>
            </w:rPr>
            <w:t> </w:t>
          </w:r>
          <w:r>
            <w:rPr>
              <w:rStyle w:val="eop"/>
              <w:rFonts w:ascii="Verdana" w:hAnsi="Verdana" w:cs="Segoe UI"/>
              <w:sz w:val="44"/>
              <w:szCs w:val="44"/>
            </w:rPr>
            <w:t> </w:t>
          </w:r>
        </w:p>
        <w:p w14:paraId="459C0C41" w14:textId="77777777" w:rsidR="00A76DDD" w:rsidRDefault="00F20C04" w:rsidP="00A76DDD">
          <w:pPr>
            <w:pStyle w:val="paragraph"/>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sz w:val="22"/>
              <w:szCs w:val="22"/>
            </w:rPr>
            <w:t> </w:t>
          </w:r>
        </w:p>
        <w:p w14:paraId="0E8EFF12" w14:textId="77777777" w:rsidR="00A76DDD" w:rsidRPr="00CE2982" w:rsidRDefault="00F20C04" w:rsidP="00A76DDD">
          <w:pPr>
            <w:pStyle w:val="paragraph"/>
            <w:spacing w:before="0" w:beforeAutospacing="0" w:after="0" w:afterAutospacing="0"/>
            <w:textAlignment w:val="baseline"/>
            <w:rPr>
              <w:rFonts w:ascii="Verdana" w:hAnsi="Verdana" w:cs="Segoe UI"/>
              <w:sz w:val="32"/>
              <w:szCs w:val="32"/>
            </w:rPr>
          </w:pPr>
          <w:r w:rsidRPr="00CE2982">
            <w:rPr>
              <w:rStyle w:val="normaltextrun"/>
              <w:rFonts w:ascii="Verdana" w:hAnsi="Verdana"/>
              <w:sz w:val="32"/>
              <w:szCs w:val="32"/>
            </w:rPr>
            <w:t> </w:t>
          </w:r>
          <w:r w:rsidRPr="00CE2982">
            <w:rPr>
              <w:rStyle w:val="eop"/>
              <w:rFonts w:ascii="Verdana" w:hAnsi="Verdana"/>
              <w:sz w:val="32"/>
              <w:szCs w:val="32"/>
            </w:rPr>
            <w:t> </w:t>
          </w:r>
        </w:p>
        <w:p w14:paraId="1EDC06C5" w14:textId="77777777" w:rsidR="00A76DDD" w:rsidRPr="00CE2982" w:rsidRDefault="00F20C04" w:rsidP="00A76DDD">
          <w:pPr>
            <w:pStyle w:val="paragraph"/>
            <w:spacing w:before="0" w:beforeAutospacing="0" w:after="0" w:afterAutospacing="0"/>
            <w:textAlignment w:val="baseline"/>
            <w:rPr>
              <w:rStyle w:val="normaltextrun"/>
              <w:rFonts w:ascii="Verdana" w:hAnsi="Verdana" w:cs="Segoe UI"/>
              <w:b/>
              <w:bCs/>
              <w:caps/>
              <w:color w:val="FF0000"/>
              <w:sz w:val="32"/>
              <w:szCs w:val="32"/>
            </w:rPr>
          </w:pPr>
          <w:r w:rsidRPr="00CE2982">
            <w:rPr>
              <w:rStyle w:val="normaltextrun"/>
              <w:rFonts w:ascii="Verdana" w:hAnsi="Verdana" w:cs="Segoe UI"/>
              <w:b/>
              <w:bCs/>
              <w:caps/>
              <w:sz w:val="32"/>
              <w:szCs w:val="32"/>
            </w:rPr>
            <w:t xml:space="preserve">MODULE NAME:       </w:t>
          </w:r>
          <w:r w:rsidRPr="00CE2982">
            <w:rPr>
              <w:rStyle w:val="normaltextrun"/>
              <w:rFonts w:ascii="Verdana" w:hAnsi="Verdana" w:cs="Segoe UI"/>
              <w:b/>
              <w:bCs/>
              <w:caps/>
              <w:color w:val="FF0000"/>
              <w:sz w:val="32"/>
              <w:szCs w:val="32"/>
            </w:rPr>
            <w:t xml:space="preserve">Critical perspectives on management </w:t>
          </w:r>
        </w:p>
        <w:p w14:paraId="79FC7400" w14:textId="77777777" w:rsidR="00A76DDD" w:rsidRPr="00CE2982" w:rsidRDefault="00F20C04" w:rsidP="00A76DDD">
          <w:pPr>
            <w:pStyle w:val="paragraph"/>
            <w:spacing w:before="0" w:beforeAutospacing="0" w:after="0" w:afterAutospacing="0"/>
            <w:textAlignment w:val="baseline"/>
            <w:rPr>
              <w:rFonts w:ascii="Verdana" w:hAnsi="Verdana" w:cs="Segoe UI"/>
              <w:color w:val="FF0000"/>
              <w:sz w:val="32"/>
              <w:szCs w:val="32"/>
            </w:rPr>
          </w:pPr>
          <w:r w:rsidRPr="00CE2982">
            <w:rPr>
              <w:rStyle w:val="normaltextrun"/>
              <w:rFonts w:ascii="Verdana" w:hAnsi="Verdana" w:cs="Segoe UI"/>
              <w:b/>
              <w:bCs/>
              <w:caps/>
              <w:sz w:val="32"/>
              <w:szCs w:val="32"/>
            </w:rPr>
            <w:t xml:space="preserve">Module Code:     </w:t>
          </w:r>
          <w:r w:rsidRPr="00CE2982">
            <w:rPr>
              <w:rStyle w:val="eop"/>
              <w:rFonts w:ascii="Verdana" w:hAnsi="Verdana" w:cs="Segoe UI"/>
              <w:b/>
              <w:color w:val="FF0000"/>
              <w:sz w:val="32"/>
              <w:szCs w:val="32"/>
            </w:rPr>
            <w:t>M3X9080</w:t>
          </w:r>
        </w:p>
        <w:p w14:paraId="64FB2C4B" w14:textId="77777777" w:rsidR="00A76DDD" w:rsidRPr="00CE2982" w:rsidRDefault="00F20C04" w:rsidP="00A76DDD">
          <w:pPr>
            <w:pStyle w:val="paragraph"/>
            <w:spacing w:before="0" w:beforeAutospacing="0" w:after="0" w:afterAutospacing="0"/>
            <w:textAlignment w:val="baseline"/>
            <w:rPr>
              <w:rFonts w:ascii="Verdana" w:hAnsi="Verdana" w:cs="Segoe UI"/>
              <w:sz w:val="32"/>
              <w:szCs w:val="32"/>
            </w:rPr>
          </w:pPr>
          <w:r w:rsidRPr="00CE2982">
            <w:rPr>
              <w:rStyle w:val="normaltextrun"/>
              <w:rFonts w:ascii="Verdana" w:hAnsi="Verdana" w:cs="Segoe UI"/>
              <w:b/>
              <w:bCs/>
              <w:caps/>
              <w:sz w:val="32"/>
              <w:szCs w:val="32"/>
            </w:rPr>
            <w:t>STUDENT NAME:       </w:t>
          </w:r>
          <w:r w:rsidRPr="00CE2982">
            <w:rPr>
              <w:rStyle w:val="normaltextrun"/>
              <w:rFonts w:ascii="Verdana" w:hAnsi="Verdana" w:cs="Segoe UI"/>
              <w:b/>
              <w:bCs/>
              <w:caps/>
              <w:color w:val="FF0000"/>
              <w:sz w:val="32"/>
              <w:szCs w:val="32"/>
            </w:rPr>
            <w:t>PHILS MUOBIKE</w:t>
          </w:r>
          <w:r w:rsidRPr="00CE2982">
            <w:rPr>
              <w:rStyle w:val="normaltextrun"/>
              <w:rFonts w:ascii="Verdana" w:hAnsi="Verdana" w:cs="Segoe UI"/>
              <w:b/>
              <w:bCs/>
              <w:sz w:val="32"/>
              <w:szCs w:val="32"/>
            </w:rPr>
            <w:t>  </w:t>
          </w:r>
          <w:r w:rsidRPr="00CE2982">
            <w:rPr>
              <w:rStyle w:val="eop"/>
              <w:rFonts w:ascii="Verdana" w:hAnsi="Verdana" w:cs="Segoe UI"/>
              <w:sz w:val="32"/>
              <w:szCs w:val="32"/>
            </w:rPr>
            <w:t> </w:t>
          </w:r>
        </w:p>
        <w:p w14:paraId="12DF22AC" w14:textId="77777777" w:rsidR="00A76DDD" w:rsidRPr="00CE2982" w:rsidRDefault="00F20C04" w:rsidP="00A76DDD">
          <w:pPr>
            <w:pStyle w:val="paragraph"/>
            <w:spacing w:before="0" w:beforeAutospacing="0" w:after="0" w:afterAutospacing="0"/>
            <w:textAlignment w:val="baseline"/>
            <w:rPr>
              <w:rFonts w:ascii="Verdana" w:hAnsi="Verdana" w:cs="Segoe UI"/>
              <w:sz w:val="32"/>
              <w:szCs w:val="32"/>
            </w:rPr>
          </w:pPr>
          <w:r w:rsidRPr="00CE2982">
            <w:rPr>
              <w:rStyle w:val="normaltextrun"/>
              <w:rFonts w:ascii="Verdana" w:hAnsi="Verdana" w:cs="Segoe UI"/>
              <w:b/>
              <w:bCs/>
              <w:caps/>
              <w:sz w:val="32"/>
              <w:szCs w:val="32"/>
            </w:rPr>
            <w:t>STUDENT NUMBER: </w:t>
          </w:r>
          <w:r w:rsidRPr="00CE2982">
            <w:rPr>
              <w:rStyle w:val="normaltextrun"/>
              <w:rFonts w:ascii="Verdana" w:hAnsi="Verdana" w:cs="Segoe UI"/>
              <w:b/>
              <w:bCs/>
              <w:caps/>
              <w:color w:val="FF0000"/>
              <w:sz w:val="32"/>
              <w:szCs w:val="32"/>
            </w:rPr>
            <w:t>1706873</w:t>
          </w:r>
          <w:r w:rsidRPr="00CE2982">
            <w:rPr>
              <w:rStyle w:val="normaltextrun"/>
              <w:rFonts w:ascii="Verdana" w:hAnsi="Verdana" w:cs="Segoe UI"/>
              <w:b/>
              <w:bCs/>
              <w:sz w:val="32"/>
              <w:szCs w:val="32"/>
            </w:rPr>
            <w:t> </w:t>
          </w:r>
          <w:r w:rsidRPr="00CE2982">
            <w:rPr>
              <w:rStyle w:val="eop"/>
              <w:rFonts w:ascii="Verdana" w:hAnsi="Verdana" w:cs="Segoe UI"/>
              <w:sz w:val="32"/>
              <w:szCs w:val="32"/>
            </w:rPr>
            <w:t> </w:t>
          </w:r>
        </w:p>
        <w:p w14:paraId="1541E9C4" w14:textId="77777777" w:rsidR="00A76DDD" w:rsidRPr="00CE2982" w:rsidRDefault="00F20C04" w:rsidP="00A76DDD">
          <w:pPr>
            <w:pStyle w:val="paragraph"/>
            <w:spacing w:before="0" w:beforeAutospacing="0" w:after="0" w:afterAutospacing="0"/>
            <w:textAlignment w:val="baseline"/>
            <w:rPr>
              <w:rFonts w:ascii="Verdana" w:hAnsi="Verdana" w:cs="Segoe UI"/>
              <w:sz w:val="32"/>
              <w:szCs w:val="32"/>
            </w:rPr>
          </w:pPr>
          <w:r w:rsidRPr="00CE2982">
            <w:rPr>
              <w:rStyle w:val="normaltextrun"/>
              <w:rFonts w:ascii="Verdana" w:hAnsi="Verdana" w:cs="Segoe UI"/>
              <w:b/>
              <w:bCs/>
              <w:sz w:val="32"/>
              <w:szCs w:val="32"/>
            </w:rPr>
            <w:t>LECTURER NAME:     </w:t>
          </w:r>
          <w:r w:rsidR="00483EB3" w:rsidRPr="00483EB3">
            <w:rPr>
              <w:rStyle w:val="normaltextrun"/>
              <w:rFonts w:ascii="Verdana" w:hAnsi="Verdana" w:cs="Segoe UI"/>
              <w:b/>
              <w:bCs/>
              <w:color w:val="FF0000"/>
              <w:sz w:val="32"/>
              <w:szCs w:val="32"/>
            </w:rPr>
            <w:t>DR</w:t>
          </w:r>
          <w:r w:rsidR="00483EB3">
            <w:rPr>
              <w:rStyle w:val="normaltextrun"/>
              <w:rFonts w:ascii="Verdana" w:hAnsi="Verdana" w:cs="Segoe UI"/>
              <w:b/>
              <w:bCs/>
              <w:color w:val="FF0000"/>
              <w:sz w:val="32"/>
              <w:szCs w:val="32"/>
            </w:rPr>
            <w:t xml:space="preserve"> </w:t>
          </w:r>
          <w:r w:rsidRPr="00CE2982">
            <w:rPr>
              <w:rStyle w:val="normaltextrun"/>
              <w:rFonts w:ascii="Verdana" w:hAnsi="Verdana" w:cs="Segoe UI"/>
              <w:b/>
              <w:bCs/>
              <w:color w:val="FF0000"/>
              <w:sz w:val="32"/>
              <w:szCs w:val="32"/>
            </w:rPr>
            <w:t xml:space="preserve">CAROLINE JAWAD </w:t>
          </w:r>
        </w:p>
        <w:p w14:paraId="1CB1D068" w14:textId="4B356060" w:rsidR="00A76DDD" w:rsidRPr="00CE2982" w:rsidRDefault="00F20C04" w:rsidP="00A76DDD">
          <w:pPr>
            <w:pStyle w:val="paragraph"/>
            <w:spacing w:before="0" w:beforeAutospacing="0" w:after="0" w:afterAutospacing="0"/>
            <w:textAlignment w:val="baseline"/>
            <w:rPr>
              <w:rStyle w:val="normaltextrun"/>
              <w:rFonts w:ascii="Verdana" w:hAnsi="Verdana" w:cs="Segoe UI"/>
              <w:b/>
              <w:bCs/>
              <w:sz w:val="32"/>
              <w:szCs w:val="32"/>
            </w:rPr>
          </w:pPr>
          <w:r w:rsidRPr="00CE2982">
            <w:rPr>
              <w:rStyle w:val="normaltextrun"/>
              <w:rFonts w:ascii="Verdana" w:hAnsi="Verdana" w:cs="Segoe UI"/>
              <w:b/>
              <w:bCs/>
              <w:sz w:val="32"/>
              <w:szCs w:val="32"/>
            </w:rPr>
            <w:t>WORD COUNT:      </w:t>
          </w:r>
          <w:r w:rsidRPr="00E72B83">
            <w:rPr>
              <w:rStyle w:val="normaltextrun"/>
              <w:rFonts w:ascii="Verdana" w:hAnsi="Verdana" w:cs="Segoe UI"/>
              <w:b/>
              <w:bCs/>
              <w:color w:val="FF0000"/>
              <w:sz w:val="32"/>
              <w:szCs w:val="32"/>
            </w:rPr>
            <w:t> </w:t>
          </w:r>
          <w:r w:rsidR="0041311C" w:rsidRPr="00E72B83">
            <w:rPr>
              <w:rStyle w:val="normaltextrun"/>
              <w:rFonts w:ascii="Verdana" w:hAnsi="Verdana" w:cs="Segoe UI"/>
              <w:b/>
              <w:bCs/>
              <w:color w:val="FF0000"/>
              <w:sz w:val="32"/>
              <w:szCs w:val="32"/>
            </w:rPr>
            <w:t>2578</w:t>
          </w:r>
          <w:r w:rsidRPr="00E72B83">
            <w:rPr>
              <w:rStyle w:val="normaltextrun"/>
              <w:rFonts w:ascii="Verdana" w:hAnsi="Verdana" w:cs="Segoe UI"/>
              <w:b/>
              <w:bCs/>
              <w:color w:val="FF0000"/>
              <w:sz w:val="32"/>
              <w:szCs w:val="32"/>
            </w:rPr>
            <w:t>   </w:t>
          </w:r>
        </w:p>
        <w:p w14:paraId="6C94F534" w14:textId="77777777" w:rsidR="00A76DDD" w:rsidRDefault="00A76DDD" w:rsidP="00A76DDD">
          <w:pPr>
            <w:pStyle w:val="paragraph"/>
            <w:spacing w:before="0" w:beforeAutospacing="0" w:after="0" w:afterAutospacing="0"/>
            <w:textAlignment w:val="baseline"/>
            <w:rPr>
              <w:rStyle w:val="eop"/>
              <w:rFonts w:ascii="Segoe UI" w:hAnsi="Segoe UI" w:cs="Segoe UI"/>
              <w:sz w:val="18"/>
              <w:szCs w:val="18"/>
            </w:rPr>
          </w:pPr>
        </w:p>
        <w:p w14:paraId="298FBA69"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bookmarkStart w:id="0" w:name="_GoBack"/>
          <w:bookmarkEnd w:id="0"/>
        </w:p>
        <w:p w14:paraId="09EF24FD"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366AC565"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3923721B" w14:textId="77777777" w:rsidR="00A76DDD" w:rsidRDefault="00A76DDD" w:rsidP="00A76DDD">
          <w:pPr>
            <w:pStyle w:val="paragraph"/>
            <w:spacing w:before="0" w:beforeAutospacing="0" w:after="0" w:afterAutospacing="0"/>
            <w:textAlignment w:val="baseline"/>
            <w:rPr>
              <w:rStyle w:val="eop"/>
              <w:rFonts w:ascii="Segoe UI" w:hAnsi="Segoe UI" w:cs="Segoe UI"/>
              <w:sz w:val="18"/>
              <w:szCs w:val="18"/>
            </w:rPr>
          </w:pPr>
        </w:p>
        <w:sdt>
          <w:sdtPr>
            <w:rPr>
              <w:rFonts w:asciiTheme="minorHAnsi" w:eastAsiaTheme="minorHAnsi" w:hAnsiTheme="minorHAnsi" w:cstheme="minorBidi"/>
              <w:color w:val="auto"/>
              <w:sz w:val="22"/>
              <w:szCs w:val="22"/>
              <w:lang w:val="en-GB"/>
            </w:rPr>
            <w:id w:val="-703797360"/>
            <w:docPartObj>
              <w:docPartGallery w:val="Table of Contents"/>
              <w:docPartUnique/>
            </w:docPartObj>
          </w:sdtPr>
          <w:sdtEndPr>
            <w:rPr>
              <w:b/>
              <w:bCs/>
              <w:noProof/>
            </w:rPr>
          </w:sdtEndPr>
          <w:sdtContent>
            <w:p w14:paraId="1FDD5B6A" w14:textId="77777777" w:rsidR="00CE2982" w:rsidRPr="005C6B7D" w:rsidRDefault="00F20C04">
              <w:pPr>
                <w:pStyle w:val="TOCHeading"/>
                <w:rPr>
                  <w:color w:val="auto"/>
                </w:rPr>
              </w:pPr>
              <w:r w:rsidRPr="005C6B7D">
                <w:rPr>
                  <w:color w:val="auto"/>
                </w:rPr>
                <w:t>Table of Contents</w:t>
              </w:r>
            </w:p>
            <w:p w14:paraId="48574548" w14:textId="4E9F243E" w:rsidR="009D12D0" w:rsidRDefault="00F20C0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704268" w:history="1">
                <w:r w:rsidR="009D12D0" w:rsidRPr="00421723">
                  <w:rPr>
                    <w:rStyle w:val="Hyperlink"/>
                    <w:noProof/>
                  </w:rPr>
                  <w:t>Introduction</w:t>
                </w:r>
                <w:r w:rsidR="009D12D0">
                  <w:rPr>
                    <w:noProof/>
                    <w:webHidden/>
                  </w:rPr>
                  <w:tab/>
                </w:r>
                <w:r w:rsidR="009D12D0">
                  <w:rPr>
                    <w:noProof/>
                    <w:webHidden/>
                  </w:rPr>
                  <w:fldChar w:fldCharType="begin"/>
                </w:r>
                <w:r w:rsidR="009D12D0">
                  <w:rPr>
                    <w:noProof/>
                    <w:webHidden/>
                  </w:rPr>
                  <w:instrText xml:space="preserve"> PAGEREF _Toc35704268 \h </w:instrText>
                </w:r>
                <w:r w:rsidR="009D12D0">
                  <w:rPr>
                    <w:noProof/>
                    <w:webHidden/>
                  </w:rPr>
                </w:r>
                <w:r w:rsidR="009D12D0">
                  <w:rPr>
                    <w:noProof/>
                    <w:webHidden/>
                  </w:rPr>
                  <w:fldChar w:fldCharType="separate"/>
                </w:r>
                <w:r w:rsidR="009D12D0">
                  <w:rPr>
                    <w:noProof/>
                    <w:webHidden/>
                  </w:rPr>
                  <w:t>2</w:t>
                </w:r>
                <w:r w:rsidR="009D12D0">
                  <w:rPr>
                    <w:noProof/>
                    <w:webHidden/>
                  </w:rPr>
                  <w:fldChar w:fldCharType="end"/>
                </w:r>
              </w:hyperlink>
            </w:p>
            <w:p w14:paraId="5709B31F" w14:textId="03C8997B" w:rsidR="009D12D0" w:rsidRDefault="009D12D0">
              <w:pPr>
                <w:pStyle w:val="TOC1"/>
                <w:tabs>
                  <w:tab w:val="right" w:leader="dot" w:pos="9016"/>
                </w:tabs>
                <w:rPr>
                  <w:rFonts w:eastAsiaTheme="minorEastAsia"/>
                  <w:noProof/>
                  <w:lang w:eastAsia="en-GB"/>
                </w:rPr>
              </w:pPr>
              <w:hyperlink w:anchor="_Toc35704269" w:history="1">
                <w:r w:rsidRPr="00421723">
                  <w:rPr>
                    <w:rStyle w:val="Hyperlink"/>
                    <w:noProof/>
                  </w:rPr>
                  <w:t>Scientific Management theory</w:t>
                </w:r>
                <w:r>
                  <w:rPr>
                    <w:noProof/>
                    <w:webHidden/>
                  </w:rPr>
                  <w:tab/>
                </w:r>
                <w:r>
                  <w:rPr>
                    <w:noProof/>
                    <w:webHidden/>
                  </w:rPr>
                  <w:fldChar w:fldCharType="begin"/>
                </w:r>
                <w:r>
                  <w:rPr>
                    <w:noProof/>
                    <w:webHidden/>
                  </w:rPr>
                  <w:instrText xml:space="preserve"> PAGEREF _Toc35704269 \h </w:instrText>
                </w:r>
                <w:r>
                  <w:rPr>
                    <w:noProof/>
                    <w:webHidden/>
                  </w:rPr>
                </w:r>
                <w:r>
                  <w:rPr>
                    <w:noProof/>
                    <w:webHidden/>
                  </w:rPr>
                  <w:fldChar w:fldCharType="separate"/>
                </w:r>
                <w:r>
                  <w:rPr>
                    <w:noProof/>
                    <w:webHidden/>
                  </w:rPr>
                  <w:t>2</w:t>
                </w:r>
                <w:r>
                  <w:rPr>
                    <w:noProof/>
                    <w:webHidden/>
                  </w:rPr>
                  <w:fldChar w:fldCharType="end"/>
                </w:r>
              </w:hyperlink>
            </w:p>
            <w:p w14:paraId="2A298F8B" w14:textId="6770556E" w:rsidR="009D12D0" w:rsidRDefault="009D12D0">
              <w:pPr>
                <w:pStyle w:val="TOC1"/>
                <w:tabs>
                  <w:tab w:val="right" w:leader="dot" w:pos="9016"/>
                </w:tabs>
                <w:rPr>
                  <w:rFonts w:eastAsiaTheme="minorEastAsia"/>
                  <w:noProof/>
                  <w:lang w:eastAsia="en-GB"/>
                </w:rPr>
              </w:pPr>
              <w:hyperlink w:anchor="_Toc35704270" w:history="1">
                <w:r w:rsidRPr="00421723">
                  <w:rPr>
                    <w:rStyle w:val="Hyperlink"/>
                    <w:noProof/>
                  </w:rPr>
                  <w:t>Review on Amazon using Digital Taylorism</w:t>
                </w:r>
                <w:r>
                  <w:rPr>
                    <w:noProof/>
                    <w:webHidden/>
                  </w:rPr>
                  <w:tab/>
                </w:r>
                <w:r>
                  <w:rPr>
                    <w:noProof/>
                    <w:webHidden/>
                  </w:rPr>
                  <w:fldChar w:fldCharType="begin"/>
                </w:r>
                <w:r>
                  <w:rPr>
                    <w:noProof/>
                    <w:webHidden/>
                  </w:rPr>
                  <w:instrText xml:space="preserve"> PAGEREF _Toc35704270 \h </w:instrText>
                </w:r>
                <w:r>
                  <w:rPr>
                    <w:noProof/>
                    <w:webHidden/>
                  </w:rPr>
                </w:r>
                <w:r>
                  <w:rPr>
                    <w:noProof/>
                    <w:webHidden/>
                  </w:rPr>
                  <w:fldChar w:fldCharType="separate"/>
                </w:r>
                <w:r>
                  <w:rPr>
                    <w:noProof/>
                    <w:webHidden/>
                  </w:rPr>
                  <w:t>4</w:t>
                </w:r>
                <w:r>
                  <w:rPr>
                    <w:noProof/>
                    <w:webHidden/>
                  </w:rPr>
                  <w:fldChar w:fldCharType="end"/>
                </w:r>
              </w:hyperlink>
            </w:p>
            <w:p w14:paraId="177494D3" w14:textId="755925D7" w:rsidR="009D12D0" w:rsidRDefault="009D12D0">
              <w:pPr>
                <w:pStyle w:val="TOC1"/>
                <w:tabs>
                  <w:tab w:val="right" w:leader="dot" w:pos="9016"/>
                </w:tabs>
                <w:rPr>
                  <w:rFonts w:eastAsiaTheme="minorEastAsia"/>
                  <w:noProof/>
                  <w:lang w:eastAsia="en-GB"/>
                </w:rPr>
              </w:pPr>
              <w:hyperlink w:anchor="_Toc35704271" w:history="1">
                <w:r w:rsidRPr="00421723">
                  <w:rPr>
                    <w:rStyle w:val="Hyperlink"/>
                    <w:noProof/>
                  </w:rPr>
                  <w:t>Conclusion and recommendations</w:t>
                </w:r>
                <w:r>
                  <w:rPr>
                    <w:noProof/>
                    <w:webHidden/>
                  </w:rPr>
                  <w:tab/>
                </w:r>
                <w:r>
                  <w:rPr>
                    <w:noProof/>
                    <w:webHidden/>
                  </w:rPr>
                  <w:fldChar w:fldCharType="begin"/>
                </w:r>
                <w:r>
                  <w:rPr>
                    <w:noProof/>
                    <w:webHidden/>
                  </w:rPr>
                  <w:instrText xml:space="preserve"> PAGEREF _Toc35704271 \h </w:instrText>
                </w:r>
                <w:r>
                  <w:rPr>
                    <w:noProof/>
                    <w:webHidden/>
                  </w:rPr>
                </w:r>
                <w:r>
                  <w:rPr>
                    <w:noProof/>
                    <w:webHidden/>
                  </w:rPr>
                  <w:fldChar w:fldCharType="separate"/>
                </w:r>
                <w:r>
                  <w:rPr>
                    <w:noProof/>
                    <w:webHidden/>
                  </w:rPr>
                  <w:t>6</w:t>
                </w:r>
                <w:r>
                  <w:rPr>
                    <w:noProof/>
                    <w:webHidden/>
                  </w:rPr>
                  <w:fldChar w:fldCharType="end"/>
                </w:r>
              </w:hyperlink>
            </w:p>
            <w:p w14:paraId="6E7E2782" w14:textId="65F285BF" w:rsidR="009D12D0" w:rsidRDefault="009D12D0">
              <w:pPr>
                <w:pStyle w:val="TOC1"/>
                <w:tabs>
                  <w:tab w:val="right" w:leader="dot" w:pos="9016"/>
                </w:tabs>
                <w:rPr>
                  <w:rFonts w:eastAsiaTheme="minorEastAsia"/>
                  <w:noProof/>
                  <w:lang w:eastAsia="en-GB"/>
                </w:rPr>
              </w:pPr>
              <w:hyperlink w:anchor="_Toc35704272" w:history="1">
                <w:r w:rsidRPr="00421723">
                  <w:rPr>
                    <w:rStyle w:val="Hyperlink"/>
                    <w:noProof/>
                  </w:rPr>
                  <w:t>References</w:t>
                </w:r>
                <w:r>
                  <w:rPr>
                    <w:noProof/>
                    <w:webHidden/>
                  </w:rPr>
                  <w:tab/>
                </w:r>
                <w:r>
                  <w:rPr>
                    <w:noProof/>
                    <w:webHidden/>
                  </w:rPr>
                  <w:fldChar w:fldCharType="begin"/>
                </w:r>
                <w:r>
                  <w:rPr>
                    <w:noProof/>
                    <w:webHidden/>
                  </w:rPr>
                  <w:instrText xml:space="preserve"> PAGEREF _Toc35704272 \h </w:instrText>
                </w:r>
                <w:r>
                  <w:rPr>
                    <w:noProof/>
                    <w:webHidden/>
                  </w:rPr>
                </w:r>
                <w:r>
                  <w:rPr>
                    <w:noProof/>
                    <w:webHidden/>
                  </w:rPr>
                  <w:fldChar w:fldCharType="separate"/>
                </w:r>
                <w:r>
                  <w:rPr>
                    <w:noProof/>
                    <w:webHidden/>
                  </w:rPr>
                  <w:t>8</w:t>
                </w:r>
                <w:r>
                  <w:rPr>
                    <w:noProof/>
                    <w:webHidden/>
                  </w:rPr>
                  <w:fldChar w:fldCharType="end"/>
                </w:r>
              </w:hyperlink>
            </w:p>
            <w:p w14:paraId="3E1E87B5" w14:textId="78BEA3A7" w:rsidR="00CE2982" w:rsidRDefault="00F20C04">
              <w:pPr>
                <w:rPr>
                  <w:b/>
                  <w:bCs/>
                  <w:noProof/>
                </w:rPr>
              </w:pPr>
              <w:r>
                <w:rPr>
                  <w:b/>
                  <w:bCs/>
                  <w:noProof/>
                </w:rPr>
                <w:fldChar w:fldCharType="end"/>
              </w:r>
            </w:p>
            <w:p w14:paraId="3448FCF4" w14:textId="77777777" w:rsidR="00CE2982" w:rsidRDefault="00F20C04"/>
          </w:sdtContent>
        </w:sdt>
        <w:p w14:paraId="6F1CDA14"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40E72F5F"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00111DF7"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2BB74707"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312C9729"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16AFC92D"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70C58F8C"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6620E3A5"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16CA1F77"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6325C8A2"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3B8ED5BB"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71AA2978"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2805C5D3"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0082F26B"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3A9AA047"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5903A07B" w14:textId="77777777" w:rsidR="00CE2982" w:rsidRDefault="00F20C04" w:rsidP="00CE2982">
          <w:pPr>
            <w:pStyle w:val="paragraph"/>
            <w:tabs>
              <w:tab w:val="left" w:pos="5400"/>
            </w:tabs>
            <w:spacing w:before="0" w:beforeAutospacing="0" w:after="0" w:afterAutospacing="0"/>
            <w:textAlignment w:val="baseline"/>
            <w:rPr>
              <w:rStyle w:val="eop"/>
              <w:rFonts w:ascii="Segoe UI" w:hAnsi="Segoe UI" w:cs="Segoe UI"/>
              <w:sz w:val="18"/>
              <w:szCs w:val="18"/>
            </w:rPr>
          </w:pPr>
          <w:r>
            <w:rPr>
              <w:rStyle w:val="eop"/>
              <w:rFonts w:ascii="Segoe UI" w:hAnsi="Segoe UI" w:cs="Segoe UI"/>
              <w:sz w:val="18"/>
              <w:szCs w:val="18"/>
            </w:rPr>
            <w:tab/>
          </w:r>
        </w:p>
        <w:p w14:paraId="7B306812"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0B156F22"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505510BD"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6A701500"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68E281E1"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549D8F9F"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3B9B9C68"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5BCC0CDC"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3E162DE9"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73EC2340"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451145C3"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42AE18E4"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2BFDAE82"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3E1C763C"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64F0C0CC"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03214C9F"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2F852290"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218BCE00"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0B6A9EC2"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14593A44"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3E1D089D"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7AE03491"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064D8E19"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68510C74"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0857A0E6"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24C45A78"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1BCF68F1" w14:textId="77777777" w:rsidR="00CE2982" w:rsidRDefault="00CE2982" w:rsidP="00A76DDD">
          <w:pPr>
            <w:pStyle w:val="paragraph"/>
            <w:spacing w:before="0" w:beforeAutospacing="0" w:after="0" w:afterAutospacing="0"/>
            <w:textAlignment w:val="baseline"/>
            <w:rPr>
              <w:rStyle w:val="eop"/>
              <w:rFonts w:ascii="Segoe UI" w:hAnsi="Segoe UI" w:cs="Segoe UI"/>
              <w:sz w:val="18"/>
              <w:szCs w:val="18"/>
            </w:rPr>
          </w:pPr>
        </w:p>
        <w:p w14:paraId="7EF993A1" w14:textId="77777777" w:rsidR="00531F8B" w:rsidRPr="00A76DDD" w:rsidRDefault="00F20C04" w:rsidP="00A76DDD">
          <w:pPr>
            <w:pStyle w:val="paragraph"/>
            <w:spacing w:before="0" w:beforeAutospacing="0" w:after="0" w:afterAutospacing="0"/>
            <w:textAlignment w:val="baseline"/>
            <w:rPr>
              <w:rStyle w:val="eop"/>
              <w:rFonts w:ascii="Segoe UI" w:hAnsi="Segoe UI" w:cs="Segoe UI"/>
              <w:sz w:val="18"/>
              <w:szCs w:val="18"/>
            </w:rPr>
          </w:pPr>
        </w:p>
      </w:sdtContent>
    </w:sdt>
    <w:p w14:paraId="47A17C87" w14:textId="77777777" w:rsidR="00A11C92" w:rsidRPr="005C6B7D" w:rsidRDefault="00F20C04" w:rsidP="005C6B7D">
      <w:pPr>
        <w:pStyle w:val="Heading1"/>
        <w:spacing w:line="360" w:lineRule="auto"/>
        <w:rPr>
          <w:color w:val="auto"/>
        </w:rPr>
      </w:pPr>
      <w:bookmarkStart w:id="1" w:name="_Toc35704268"/>
      <w:r w:rsidRPr="005C6B7D">
        <w:rPr>
          <w:color w:val="auto"/>
        </w:rPr>
        <w:lastRenderedPageBreak/>
        <w:t>Introduction</w:t>
      </w:r>
      <w:bookmarkEnd w:id="1"/>
      <w:r w:rsidRPr="005C6B7D">
        <w:rPr>
          <w:color w:val="auto"/>
        </w:rPr>
        <w:t xml:space="preserve"> </w:t>
      </w:r>
    </w:p>
    <w:p w14:paraId="77F8D116" w14:textId="77777777" w:rsidR="00865413" w:rsidRPr="005C6B7D" w:rsidRDefault="00F20C04" w:rsidP="005C6B7D">
      <w:pPr>
        <w:spacing w:line="360" w:lineRule="auto"/>
        <w:jc w:val="both"/>
        <w:rPr>
          <w:rFonts w:ascii="Arial" w:hAnsi="Arial" w:cs="Arial"/>
          <w:szCs w:val="20"/>
        </w:rPr>
      </w:pPr>
      <w:r w:rsidRPr="005C6B7D">
        <w:rPr>
          <w:rFonts w:ascii="Arial" w:hAnsi="Arial" w:cs="Arial"/>
          <w:szCs w:val="20"/>
        </w:rPr>
        <w:t xml:space="preserve">The </w:t>
      </w:r>
      <w:r w:rsidR="00687DA1" w:rsidRPr="005C6B7D">
        <w:rPr>
          <w:rFonts w:ascii="Arial" w:hAnsi="Arial" w:cs="Arial"/>
          <w:szCs w:val="20"/>
        </w:rPr>
        <w:t xml:space="preserve">purpose of </w:t>
      </w:r>
      <w:r w:rsidR="00E30F02" w:rsidRPr="005C6B7D">
        <w:rPr>
          <w:rFonts w:ascii="Arial" w:hAnsi="Arial" w:cs="Arial"/>
          <w:szCs w:val="20"/>
        </w:rPr>
        <w:t>this</w:t>
      </w:r>
      <w:r w:rsidR="00BC5B35" w:rsidRPr="005C6B7D">
        <w:rPr>
          <w:rFonts w:ascii="Arial" w:hAnsi="Arial" w:cs="Arial"/>
          <w:szCs w:val="20"/>
        </w:rPr>
        <w:t xml:space="preserve"> essay is </w:t>
      </w:r>
      <w:r w:rsidR="009F7726" w:rsidRPr="005C6B7D">
        <w:rPr>
          <w:rFonts w:ascii="Arial" w:hAnsi="Arial" w:cs="Arial"/>
          <w:szCs w:val="20"/>
        </w:rPr>
        <w:t xml:space="preserve">to analyse </w:t>
      </w:r>
      <w:r w:rsidR="00D412CB" w:rsidRPr="005C6B7D">
        <w:rPr>
          <w:rFonts w:ascii="Arial" w:hAnsi="Arial" w:cs="Arial"/>
          <w:szCs w:val="20"/>
        </w:rPr>
        <w:t xml:space="preserve">scientific management </w:t>
      </w:r>
      <w:r w:rsidR="00BF458B" w:rsidRPr="005C6B7D">
        <w:rPr>
          <w:rFonts w:ascii="Arial" w:hAnsi="Arial" w:cs="Arial"/>
          <w:szCs w:val="20"/>
        </w:rPr>
        <w:t xml:space="preserve">theories </w:t>
      </w:r>
      <w:r w:rsidR="00647D69" w:rsidRPr="005C6B7D">
        <w:rPr>
          <w:rFonts w:ascii="Arial" w:hAnsi="Arial" w:cs="Arial"/>
          <w:szCs w:val="20"/>
        </w:rPr>
        <w:t xml:space="preserve">and its application </w:t>
      </w:r>
      <w:r w:rsidR="00E67F8A" w:rsidRPr="005C6B7D">
        <w:rPr>
          <w:rFonts w:ascii="Arial" w:hAnsi="Arial" w:cs="Arial"/>
          <w:szCs w:val="20"/>
        </w:rPr>
        <w:t>in the 21</w:t>
      </w:r>
      <w:r w:rsidR="00E67F8A" w:rsidRPr="005C6B7D">
        <w:rPr>
          <w:rFonts w:ascii="Arial" w:hAnsi="Arial" w:cs="Arial"/>
          <w:szCs w:val="20"/>
          <w:vertAlign w:val="superscript"/>
        </w:rPr>
        <w:t>st</w:t>
      </w:r>
      <w:r w:rsidR="00E67F8A" w:rsidRPr="005C6B7D">
        <w:rPr>
          <w:rFonts w:ascii="Arial" w:hAnsi="Arial" w:cs="Arial"/>
          <w:szCs w:val="20"/>
        </w:rPr>
        <w:t xml:space="preserve"> century. </w:t>
      </w:r>
      <w:r w:rsidR="0083767A" w:rsidRPr="005C6B7D">
        <w:rPr>
          <w:rFonts w:ascii="Arial" w:hAnsi="Arial" w:cs="Arial"/>
          <w:szCs w:val="20"/>
        </w:rPr>
        <w:t>Th</w:t>
      </w:r>
      <w:r w:rsidR="00B31AE2" w:rsidRPr="005C6B7D">
        <w:rPr>
          <w:rFonts w:ascii="Arial" w:hAnsi="Arial" w:cs="Arial"/>
          <w:szCs w:val="20"/>
        </w:rPr>
        <w:t>e report will ev</w:t>
      </w:r>
      <w:r w:rsidR="00F01B60" w:rsidRPr="005C6B7D">
        <w:rPr>
          <w:rFonts w:ascii="Arial" w:hAnsi="Arial" w:cs="Arial"/>
          <w:szCs w:val="20"/>
        </w:rPr>
        <w:t xml:space="preserve">aluate </w:t>
      </w:r>
      <w:r w:rsidR="00A16B9B" w:rsidRPr="005C6B7D">
        <w:rPr>
          <w:rFonts w:ascii="Arial" w:hAnsi="Arial" w:cs="Arial"/>
          <w:szCs w:val="20"/>
        </w:rPr>
        <w:t>how Tayl</w:t>
      </w:r>
      <w:r w:rsidR="00E938D9" w:rsidRPr="005C6B7D">
        <w:rPr>
          <w:rFonts w:ascii="Arial" w:hAnsi="Arial" w:cs="Arial"/>
          <w:szCs w:val="20"/>
        </w:rPr>
        <w:t xml:space="preserve">orism and Fordism </w:t>
      </w:r>
      <w:r w:rsidR="006102BE" w:rsidRPr="005C6B7D">
        <w:rPr>
          <w:rFonts w:ascii="Arial" w:hAnsi="Arial" w:cs="Arial"/>
          <w:szCs w:val="20"/>
        </w:rPr>
        <w:t>enable companies</w:t>
      </w:r>
      <w:r w:rsidR="00B16181" w:rsidRPr="005C6B7D">
        <w:rPr>
          <w:rFonts w:ascii="Arial" w:hAnsi="Arial" w:cs="Arial"/>
          <w:szCs w:val="20"/>
        </w:rPr>
        <w:t xml:space="preserve"> to </w:t>
      </w:r>
      <w:r w:rsidR="008C0EA3" w:rsidRPr="005C6B7D">
        <w:rPr>
          <w:rFonts w:ascii="Arial" w:hAnsi="Arial" w:cs="Arial"/>
          <w:szCs w:val="20"/>
        </w:rPr>
        <w:t>be managed</w:t>
      </w:r>
      <w:r w:rsidR="00865413" w:rsidRPr="005C6B7D">
        <w:rPr>
          <w:rFonts w:ascii="Arial" w:hAnsi="Arial" w:cs="Arial"/>
          <w:szCs w:val="20"/>
        </w:rPr>
        <w:t xml:space="preserve"> </w:t>
      </w:r>
      <w:r w:rsidR="008C0EA3" w:rsidRPr="005C6B7D">
        <w:rPr>
          <w:rFonts w:ascii="Arial" w:hAnsi="Arial" w:cs="Arial"/>
          <w:szCs w:val="20"/>
        </w:rPr>
        <w:t>effectively</w:t>
      </w:r>
      <w:r w:rsidR="00CA270F" w:rsidRPr="005C6B7D">
        <w:rPr>
          <w:rFonts w:ascii="Arial" w:hAnsi="Arial" w:cs="Arial"/>
          <w:szCs w:val="20"/>
        </w:rPr>
        <w:t>.</w:t>
      </w:r>
      <w:r w:rsidR="00651B38" w:rsidRPr="005C6B7D">
        <w:rPr>
          <w:rFonts w:ascii="Arial" w:hAnsi="Arial" w:cs="Arial"/>
          <w:szCs w:val="20"/>
        </w:rPr>
        <w:t xml:space="preserve"> The analysis of</w:t>
      </w:r>
      <w:r w:rsidR="00865413" w:rsidRPr="005C6B7D">
        <w:rPr>
          <w:rFonts w:ascii="Arial" w:hAnsi="Arial" w:cs="Arial"/>
          <w:szCs w:val="20"/>
        </w:rPr>
        <w:t xml:space="preserve"> </w:t>
      </w:r>
      <w:r w:rsidR="00651B38" w:rsidRPr="005C6B7D">
        <w:rPr>
          <w:rFonts w:ascii="Arial" w:hAnsi="Arial" w:cs="Arial"/>
          <w:szCs w:val="20"/>
        </w:rPr>
        <w:t>t</w:t>
      </w:r>
      <w:r w:rsidR="00064125" w:rsidRPr="005C6B7D">
        <w:rPr>
          <w:rFonts w:ascii="Arial" w:hAnsi="Arial" w:cs="Arial"/>
          <w:szCs w:val="20"/>
        </w:rPr>
        <w:t>he theories will</w:t>
      </w:r>
      <w:r w:rsidR="00E6451F" w:rsidRPr="005C6B7D">
        <w:rPr>
          <w:rFonts w:ascii="Arial" w:hAnsi="Arial" w:cs="Arial"/>
          <w:szCs w:val="20"/>
        </w:rPr>
        <w:t xml:space="preserve"> be utilised to </w:t>
      </w:r>
      <w:r w:rsidR="003964C3" w:rsidRPr="005C6B7D">
        <w:rPr>
          <w:rFonts w:ascii="Arial" w:hAnsi="Arial" w:cs="Arial"/>
          <w:szCs w:val="20"/>
        </w:rPr>
        <w:t>understand the importance</w:t>
      </w:r>
      <w:r w:rsidR="003A6562" w:rsidRPr="005C6B7D">
        <w:rPr>
          <w:rFonts w:ascii="Arial" w:hAnsi="Arial" w:cs="Arial"/>
          <w:szCs w:val="20"/>
        </w:rPr>
        <w:t xml:space="preserve"> and </w:t>
      </w:r>
      <w:r w:rsidR="00AE33E0" w:rsidRPr="005C6B7D">
        <w:rPr>
          <w:rFonts w:ascii="Arial" w:hAnsi="Arial" w:cs="Arial"/>
          <w:szCs w:val="20"/>
        </w:rPr>
        <w:t xml:space="preserve">application </w:t>
      </w:r>
      <w:r w:rsidR="00B325F1" w:rsidRPr="005C6B7D">
        <w:rPr>
          <w:rFonts w:ascii="Arial" w:hAnsi="Arial" w:cs="Arial"/>
          <w:szCs w:val="20"/>
        </w:rPr>
        <w:t>in Amazon</w:t>
      </w:r>
      <w:r w:rsidR="003964C3" w:rsidRPr="005C6B7D">
        <w:rPr>
          <w:rFonts w:ascii="Arial" w:hAnsi="Arial" w:cs="Arial"/>
          <w:szCs w:val="20"/>
        </w:rPr>
        <w:t xml:space="preserve">. </w:t>
      </w:r>
      <w:r w:rsidR="008B45C8" w:rsidRPr="005C6B7D">
        <w:rPr>
          <w:rFonts w:ascii="Arial" w:hAnsi="Arial" w:cs="Arial"/>
          <w:szCs w:val="20"/>
        </w:rPr>
        <w:t xml:space="preserve">In the main body </w:t>
      </w:r>
      <w:r w:rsidR="003B6664" w:rsidRPr="005C6B7D">
        <w:rPr>
          <w:rFonts w:ascii="Arial" w:hAnsi="Arial" w:cs="Arial"/>
          <w:szCs w:val="20"/>
        </w:rPr>
        <w:t xml:space="preserve">of this essay, </w:t>
      </w:r>
      <w:r w:rsidR="0063754E" w:rsidRPr="005C6B7D">
        <w:rPr>
          <w:rFonts w:ascii="Arial" w:hAnsi="Arial" w:cs="Arial"/>
          <w:szCs w:val="20"/>
        </w:rPr>
        <w:t xml:space="preserve">the two scientific management theories will be explained </w:t>
      </w:r>
      <w:r w:rsidR="00C86D7C" w:rsidRPr="005C6B7D">
        <w:rPr>
          <w:rFonts w:ascii="Arial" w:hAnsi="Arial" w:cs="Arial"/>
          <w:szCs w:val="20"/>
        </w:rPr>
        <w:t>with reliable resources,</w:t>
      </w:r>
      <w:r w:rsidR="009412CB" w:rsidRPr="005C6B7D">
        <w:rPr>
          <w:rFonts w:ascii="Arial" w:hAnsi="Arial" w:cs="Arial"/>
          <w:szCs w:val="20"/>
        </w:rPr>
        <w:t xml:space="preserve"> </w:t>
      </w:r>
      <w:r w:rsidR="00F208F8" w:rsidRPr="005C6B7D">
        <w:rPr>
          <w:rFonts w:ascii="Arial" w:hAnsi="Arial" w:cs="Arial"/>
          <w:szCs w:val="20"/>
        </w:rPr>
        <w:t>critical theories</w:t>
      </w:r>
      <w:r w:rsidR="00AD2AFA" w:rsidRPr="005C6B7D">
        <w:rPr>
          <w:rFonts w:ascii="Arial" w:hAnsi="Arial" w:cs="Arial"/>
          <w:szCs w:val="20"/>
        </w:rPr>
        <w:t xml:space="preserve"> will be included to understand </w:t>
      </w:r>
      <w:r w:rsidR="00F2453B" w:rsidRPr="005C6B7D">
        <w:rPr>
          <w:rFonts w:ascii="Arial" w:hAnsi="Arial" w:cs="Arial"/>
          <w:szCs w:val="20"/>
        </w:rPr>
        <w:t xml:space="preserve">the </w:t>
      </w:r>
      <w:r w:rsidR="00865413" w:rsidRPr="005C6B7D">
        <w:rPr>
          <w:rFonts w:ascii="Arial" w:hAnsi="Arial" w:cs="Arial"/>
          <w:szCs w:val="20"/>
        </w:rPr>
        <w:t>discussion</w:t>
      </w:r>
      <w:r w:rsidR="00363BAD" w:rsidRPr="005C6B7D">
        <w:rPr>
          <w:rFonts w:ascii="Arial" w:hAnsi="Arial" w:cs="Arial"/>
          <w:szCs w:val="20"/>
        </w:rPr>
        <w:t xml:space="preserve">. </w:t>
      </w:r>
      <w:r w:rsidR="006902EE" w:rsidRPr="005C6B7D">
        <w:rPr>
          <w:rFonts w:ascii="Arial" w:hAnsi="Arial" w:cs="Arial"/>
          <w:szCs w:val="20"/>
        </w:rPr>
        <w:t>There will be a conclusion where it</w:t>
      </w:r>
      <w:r w:rsidR="001858A3" w:rsidRPr="005C6B7D">
        <w:rPr>
          <w:rFonts w:ascii="Arial" w:hAnsi="Arial" w:cs="Arial"/>
          <w:szCs w:val="20"/>
        </w:rPr>
        <w:t xml:space="preserve"> will conclude the </w:t>
      </w:r>
      <w:r w:rsidR="00DA3643" w:rsidRPr="005C6B7D">
        <w:rPr>
          <w:rFonts w:ascii="Arial" w:hAnsi="Arial" w:cs="Arial"/>
          <w:szCs w:val="20"/>
        </w:rPr>
        <w:t xml:space="preserve">whole </w:t>
      </w:r>
      <w:r w:rsidR="00214B85" w:rsidRPr="005C6B7D">
        <w:rPr>
          <w:rFonts w:ascii="Arial" w:hAnsi="Arial" w:cs="Arial"/>
          <w:szCs w:val="20"/>
        </w:rPr>
        <w:t>essay</w:t>
      </w:r>
      <w:r w:rsidR="00DA3643" w:rsidRPr="005C6B7D">
        <w:rPr>
          <w:rFonts w:ascii="Arial" w:hAnsi="Arial" w:cs="Arial"/>
          <w:szCs w:val="20"/>
        </w:rPr>
        <w:t xml:space="preserve"> and </w:t>
      </w:r>
      <w:r w:rsidR="006412C7" w:rsidRPr="005C6B7D">
        <w:rPr>
          <w:rFonts w:ascii="Arial" w:hAnsi="Arial" w:cs="Arial"/>
          <w:szCs w:val="20"/>
        </w:rPr>
        <w:t xml:space="preserve">a section with recommendations will be included. </w:t>
      </w:r>
    </w:p>
    <w:p w14:paraId="19331665" w14:textId="67385A9B" w:rsidR="004C0D26" w:rsidRPr="005C6B7D" w:rsidRDefault="002E4CF4" w:rsidP="005C6B7D">
      <w:pPr>
        <w:spacing w:line="360" w:lineRule="auto"/>
        <w:jc w:val="both"/>
        <w:rPr>
          <w:rFonts w:ascii="Arial" w:hAnsi="Arial" w:cs="Arial"/>
          <w:szCs w:val="20"/>
        </w:rPr>
      </w:pPr>
      <w:r w:rsidRPr="005C6B7D">
        <w:rPr>
          <w:rFonts w:ascii="Arial" w:hAnsi="Arial" w:cs="Arial"/>
          <w:szCs w:val="20"/>
        </w:rPr>
        <w:t>People have been working for years in order to survive</w:t>
      </w:r>
      <w:r w:rsidR="00FC13D5" w:rsidRPr="005C6B7D">
        <w:rPr>
          <w:rFonts w:ascii="Arial" w:hAnsi="Arial" w:cs="Arial"/>
          <w:szCs w:val="20"/>
        </w:rPr>
        <w:t>, the working style</w:t>
      </w:r>
      <w:r w:rsidR="00636CF0" w:rsidRPr="005C6B7D">
        <w:rPr>
          <w:rFonts w:ascii="Arial" w:hAnsi="Arial" w:cs="Arial"/>
          <w:szCs w:val="20"/>
        </w:rPr>
        <w:t xml:space="preserve"> had a significant change</w:t>
      </w:r>
      <w:r w:rsidRPr="005C6B7D">
        <w:rPr>
          <w:rFonts w:ascii="Arial" w:hAnsi="Arial" w:cs="Arial"/>
          <w:szCs w:val="20"/>
        </w:rPr>
        <w:t xml:space="preserve">. </w:t>
      </w:r>
      <w:r w:rsidR="00195EC9" w:rsidRPr="005C6B7D">
        <w:rPr>
          <w:rFonts w:ascii="Arial" w:hAnsi="Arial" w:cs="Arial"/>
          <w:szCs w:val="20"/>
        </w:rPr>
        <w:t xml:space="preserve">The </w:t>
      </w:r>
      <w:r w:rsidR="002B3641" w:rsidRPr="005C6B7D">
        <w:rPr>
          <w:rFonts w:ascii="Arial" w:hAnsi="Arial" w:cs="Arial"/>
          <w:szCs w:val="20"/>
        </w:rPr>
        <w:t xml:space="preserve">American </w:t>
      </w:r>
      <w:r w:rsidR="00F41595" w:rsidRPr="005C6B7D">
        <w:rPr>
          <w:rFonts w:ascii="Arial" w:hAnsi="Arial" w:cs="Arial"/>
          <w:szCs w:val="20"/>
        </w:rPr>
        <w:t xml:space="preserve">industrial revolution </w:t>
      </w:r>
      <w:r w:rsidR="006C7F4B" w:rsidRPr="005C6B7D">
        <w:rPr>
          <w:rFonts w:ascii="Arial" w:hAnsi="Arial" w:cs="Arial"/>
          <w:szCs w:val="20"/>
        </w:rPr>
        <w:t>marked</w:t>
      </w:r>
      <w:r w:rsidRPr="005C6B7D">
        <w:rPr>
          <w:rFonts w:ascii="Arial" w:hAnsi="Arial" w:cs="Arial"/>
          <w:szCs w:val="20"/>
        </w:rPr>
        <w:t xml:space="preserve"> </w:t>
      </w:r>
      <w:r w:rsidR="00F41595" w:rsidRPr="005C6B7D">
        <w:rPr>
          <w:rFonts w:ascii="Arial" w:hAnsi="Arial" w:cs="Arial"/>
          <w:szCs w:val="20"/>
        </w:rPr>
        <w:t>an incredibl</w:t>
      </w:r>
      <w:r w:rsidR="00CE58BF" w:rsidRPr="005C6B7D">
        <w:rPr>
          <w:rFonts w:ascii="Arial" w:hAnsi="Arial" w:cs="Arial"/>
          <w:szCs w:val="20"/>
        </w:rPr>
        <w:t>e</w:t>
      </w:r>
      <w:r w:rsidR="002B3641" w:rsidRPr="005C6B7D">
        <w:rPr>
          <w:rFonts w:ascii="Arial" w:hAnsi="Arial" w:cs="Arial"/>
          <w:szCs w:val="20"/>
        </w:rPr>
        <w:t xml:space="preserve"> critical point</w:t>
      </w:r>
      <w:r w:rsidR="006C7F4B" w:rsidRPr="005C6B7D">
        <w:rPr>
          <w:rFonts w:ascii="Arial" w:hAnsi="Arial" w:cs="Arial"/>
          <w:szCs w:val="20"/>
        </w:rPr>
        <w:t xml:space="preserve"> in the global economy because demand increased and larger companies had more pressure</w:t>
      </w:r>
      <w:r w:rsidR="00D36081" w:rsidRPr="005C6B7D">
        <w:rPr>
          <w:rFonts w:ascii="Arial" w:hAnsi="Arial" w:cs="Arial"/>
          <w:szCs w:val="20"/>
        </w:rPr>
        <w:t xml:space="preserve"> (Wren, 2005)</w:t>
      </w:r>
      <w:r w:rsidR="006C7F4B" w:rsidRPr="005C6B7D">
        <w:rPr>
          <w:rFonts w:ascii="Arial" w:hAnsi="Arial" w:cs="Arial"/>
          <w:szCs w:val="20"/>
        </w:rPr>
        <w:t xml:space="preserve">. </w:t>
      </w:r>
      <w:r w:rsidR="0091235D" w:rsidRPr="005C6B7D">
        <w:rPr>
          <w:rFonts w:ascii="Arial" w:hAnsi="Arial" w:cs="Arial"/>
          <w:szCs w:val="20"/>
        </w:rPr>
        <w:t xml:space="preserve">As described by Heineke and Davis (2007) management is a complex concept and has developed over the years. </w:t>
      </w:r>
    </w:p>
    <w:p w14:paraId="57EEE1E1" w14:textId="77777777" w:rsidR="00AD5C28" w:rsidRPr="005C6B7D" w:rsidRDefault="00F20C04" w:rsidP="005C6B7D">
      <w:pPr>
        <w:pStyle w:val="Heading1"/>
        <w:spacing w:line="360" w:lineRule="auto"/>
        <w:rPr>
          <w:color w:val="auto"/>
        </w:rPr>
      </w:pPr>
      <w:bookmarkStart w:id="2" w:name="_Toc35704269"/>
      <w:r w:rsidRPr="005C6B7D">
        <w:rPr>
          <w:color w:val="auto"/>
        </w:rPr>
        <w:t>Scientific Management theory</w:t>
      </w:r>
      <w:bookmarkEnd w:id="2"/>
      <w:r w:rsidRPr="005C6B7D">
        <w:rPr>
          <w:color w:val="auto"/>
        </w:rPr>
        <w:t xml:space="preserve"> </w:t>
      </w:r>
    </w:p>
    <w:p w14:paraId="025C4FA1" w14:textId="2AF7509A" w:rsidR="004C0D26" w:rsidRPr="005C6B7D" w:rsidRDefault="00F20C04" w:rsidP="005C6B7D">
      <w:pPr>
        <w:spacing w:line="360" w:lineRule="auto"/>
        <w:jc w:val="both"/>
        <w:rPr>
          <w:rFonts w:ascii="Arial" w:hAnsi="Arial" w:cs="Arial"/>
        </w:rPr>
      </w:pPr>
      <w:r w:rsidRPr="005C6B7D">
        <w:rPr>
          <w:rFonts w:ascii="Arial" w:hAnsi="Arial" w:cs="Arial"/>
        </w:rPr>
        <w:t>In the 20</w:t>
      </w:r>
      <w:r w:rsidRPr="005C6B7D">
        <w:rPr>
          <w:rFonts w:ascii="Arial" w:hAnsi="Arial" w:cs="Arial"/>
          <w:vertAlign w:val="superscript"/>
        </w:rPr>
        <w:t>th</w:t>
      </w:r>
      <w:r w:rsidRPr="005C6B7D">
        <w:rPr>
          <w:rFonts w:ascii="Arial" w:hAnsi="Arial" w:cs="Arial"/>
        </w:rPr>
        <w:t xml:space="preserve"> century, Frederick Taylor established the scientific management theory in 1909. Taylor and his team analysed the work procedure scientifically and they also identified </w:t>
      </w:r>
      <w:r w:rsidR="00CF453B" w:rsidRPr="005C6B7D">
        <w:rPr>
          <w:rFonts w:ascii="Arial" w:hAnsi="Arial" w:cs="Arial"/>
        </w:rPr>
        <w:t>how a task was done by the employees and how this affected the productivity of the company</w:t>
      </w:r>
      <w:r w:rsidR="0011523F" w:rsidRPr="005C6B7D">
        <w:rPr>
          <w:rFonts w:ascii="Arial" w:hAnsi="Arial" w:cs="Arial"/>
        </w:rPr>
        <w:t xml:space="preserve"> (Waring, 2016)</w:t>
      </w:r>
      <w:r w:rsidR="00CF453B" w:rsidRPr="005C6B7D">
        <w:rPr>
          <w:rFonts w:ascii="Arial" w:hAnsi="Arial" w:cs="Arial"/>
        </w:rPr>
        <w:t>.  Taylor</w:t>
      </w:r>
      <w:r w:rsidR="00CA394C" w:rsidRPr="005C6B7D">
        <w:rPr>
          <w:rFonts w:ascii="Arial" w:hAnsi="Arial" w:cs="Arial"/>
        </w:rPr>
        <w:t xml:space="preserve">’s </w:t>
      </w:r>
      <w:r w:rsidR="00CF453B" w:rsidRPr="005C6B7D">
        <w:rPr>
          <w:rFonts w:ascii="Arial" w:hAnsi="Arial" w:cs="Arial"/>
        </w:rPr>
        <w:t>theory believed that asking employees to work harder was enough for better results but improving the way tasks were done was the best way for productivity (</w:t>
      </w:r>
      <w:r w:rsidR="000A7B4A" w:rsidRPr="005C6B7D">
        <w:rPr>
          <w:rFonts w:ascii="Arial" w:hAnsi="Arial" w:cs="Arial"/>
        </w:rPr>
        <w:t xml:space="preserve">Waring, 2016; </w:t>
      </w:r>
      <w:r w:rsidR="00CF453B" w:rsidRPr="005C6B7D">
        <w:rPr>
          <w:rFonts w:ascii="Arial" w:hAnsi="Arial" w:cs="Arial"/>
        </w:rPr>
        <w:t>Przegalinska, 2019</w:t>
      </w:r>
      <w:r w:rsidR="000A7B4A" w:rsidRPr="005C6B7D">
        <w:rPr>
          <w:rFonts w:ascii="Arial" w:hAnsi="Arial" w:cs="Arial"/>
        </w:rPr>
        <w:t>). Taylor also recommended that employees and managers should have a common and supportive relationship</w:t>
      </w:r>
      <w:r w:rsidR="00273D98" w:rsidRPr="005C6B7D">
        <w:rPr>
          <w:rFonts w:ascii="Arial" w:hAnsi="Arial" w:cs="Arial"/>
        </w:rPr>
        <w:t xml:space="preserve"> </w:t>
      </w:r>
      <w:r w:rsidR="00FD1065" w:rsidRPr="005C6B7D">
        <w:rPr>
          <w:rFonts w:ascii="Arial" w:hAnsi="Arial" w:cs="Arial"/>
        </w:rPr>
        <w:t xml:space="preserve">in the company. Although, managers usually did not have to interact much with their workers, and unavoidably permitted them to produce the required </w:t>
      </w:r>
      <w:r w:rsidR="007472AD" w:rsidRPr="005C6B7D">
        <w:rPr>
          <w:rFonts w:ascii="Arial" w:hAnsi="Arial" w:cs="Arial"/>
        </w:rPr>
        <w:t>quantity of products</w:t>
      </w:r>
      <w:r w:rsidR="0011523F" w:rsidRPr="005C6B7D">
        <w:rPr>
          <w:rFonts w:ascii="Arial" w:hAnsi="Arial" w:cs="Arial"/>
        </w:rPr>
        <w:t xml:space="preserve"> (Thomas, 2018)</w:t>
      </w:r>
      <w:r w:rsidR="007472AD" w:rsidRPr="005C6B7D">
        <w:rPr>
          <w:rFonts w:ascii="Arial" w:hAnsi="Arial" w:cs="Arial"/>
        </w:rPr>
        <w:t xml:space="preserve">. The workers only motivation was continuous employment, </w:t>
      </w:r>
      <w:r w:rsidR="001866A9" w:rsidRPr="005C6B7D">
        <w:rPr>
          <w:rFonts w:ascii="Arial" w:hAnsi="Arial" w:cs="Arial"/>
        </w:rPr>
        <w:t>encouragement or any type of incentives to motivate the staff to work efficiently</w:t>
      </w:r>
      <w:r w:rsidR="00C44D3D" w:rsidRPr="005C6B7D">
        <w:rPr>
          <w:rFonts w:ascii="Arial" w:hAnsi="Arial" w:cs="Arial"/>
        </w:rPr>
        <w:t xml:space="preserve"> (Gantt and Taylor, 2007)</w:t>
      </w:r>
      <w:r w:rsidR="001866A9" w:rsidRPr="005C6B7D">
        <w:rPr>
          <w:rFonts w:ascii="Arial" w:hAnsi="Arial" w:cs="Arial"/>
        </w:rPr>
        <w:t>.</w:t>
      </w:r>
      <w:r w:rsidR="00564034" w:rsidRPr="005C6B7D">
        <w:rPr>
          <w:rFonts w:ascii="Arial" w:hAnsi="Arial" w:cs="Arial"/>
        </w:rPr>
        <w:t xml:space="preserve">  Money was considered </w:t>
      </w:r>
      <w:r w:rsidR="00903B37" w:rsidRPr="005C6B7D">
        <w:rPr>
          <w:rFonts w:ascii="Arial" w:hAnsi="Arial" w:cs="Arial"/>
        </w:rPr>
        <w:t xml:space="preserve">the key motivator </w:t>
      </w:r>
      <w:r w:rsidR="006A0E6C" w:rsidRPr="005C6B7D">
        <w:rPr>
          <w:rFonts w:ascii="Arial" w:hAnsi="Arial" w:cs="Arial"/>
        </w:rPr>
        <w:t xml:space="preserve">for the workers and he encouraged the idea of </w:t>
      </w:r>
      <w:r w:rsidR="00BC4E03" w:rsidRPr="005C6B7D">
        <w:rPr>
          <w:rFonts w:ascii="Arial" w:hAnsi="Arial" w:cs="Arial"/>
        </w:rPr>
        <w:t>‘</w:t>
      </w:r>
      <w:r w:rsidR="006A0E6C" w:rsidRPr="005C6B7D">
        <w:rPr>
          <w:rFonts w:ascii="Arial" w:hAnsi="Arial" w:cs="Arial"/>
        </w:rPr>
        <w:t>fair days to pay for fair working days</w:t>
      </w:r>
      <w:r w:rsidR="00BC4E03" w:rsidRPr="005C6B7D">
        <w:rPr>
          <w:rFonts w:ascii="Arial" w:hAnsi="Arial" w:cs="Arial"/>
        </w:rPr>
        <w:t>’</w:t>
      </w:r>
      <w:r w:rsidR="006A0E6C" w:rsidRPr="005C6B7D">
        <w:rPr>
          <w:rFonts w:ascii="Arial" w:hAnsi="Arial" w:cs="Arial"/>
        </w:rPr>
        <w:t xml:space="preserve"> (Jones and George, 2014). In other words, if a worker did not reach his target in a day, he will not be paid as much as the </w:t>
      </w:r>
      <w:r w:rsidR="00677876" w:rsidRPr="005C6B7D">
        <w:rPr>
          <w:rFonts w:ascii="Arial" w:hAnsi="Arial" w:cs="Arial"/>
        </w:rPr>
        <w:t>hard-working</w:t>
      </w:r>
      <w:r w:rsidR="006A0E6C" w:rsidRPr="005C6B7D">
        <w:rPr>
          <w:rFonts w:ascii="Arial" w:hAnsi="Arial" w:cs="Arial"/>
        </w:rPr>
        <w:t xml:space="preserve"> ones that were </w:t>
      </w:r>
      <w:r w:rsidR="00677876" w:rsidRPr="005C6B7D">
        <w:rPr>
          <w:rFonts w:ascii="Arial" w:hAnsi="Arial" w:cs="Arial"/>
        </w:rPr>
        <w:t>more productive</w:t>
      </w:r>
      <w:r w:rsidR="009737C8" w:rsidRPr="005C6B7D">
        <w:rPr>
          <w:rFonts w:ascii="Arial" w:hAnsi="Arial" w:cs="Arial"/>
        </w:rPr>
        <w:t xml:space="preserve"> (Taylor, 1984)</w:t>
      </w:r>
      <w:r w:rsidR="00677876" w:rsidRPr="005C6B7D">
        <w:rPr>
          <w:rFonts w:ascii="Arial" w:hAnsi="Arial" w:cs="Arial"/>
        </w:rPr>
        <w:t xml:space="preserve">. Taylor was also a mechanical engineer which </w:t>
      </w:r>
      <w:r w:rsidR="0002190F" w:rsidRPr="005C6B7D">
        <w:rPr>
          <w:rFonts w:ascii="Arial" w:hAnsi="Arial" w:cs="Arial"/>
        </w:rPr>
        <w:t>allow</w:t>
      </w:r>
      <w:r w:rsidR="00510997" w:rsidRPr="005C6B7D">
        <w:rPr>
          <w:rFonts w:ascii="Arial" w:hAnsi="Arial" w:cs="Arial"/>
        </w:rPr>
        <w:t>ed</w:t>
      </w:r>
      <w:r w:rsidR="00677876" w:rsidRPr="005C6B7D">
        <w:rPr>
          <w:rFonts w:ascii="Arial" w:hAnsi="Arial" w:cs="Arial"/>
        </w:rPr>
        <w:t xml:space="preserve"> him to conduct experiments in the workplace in order to determine the best performance level</w:t>
      </w:r>
      <w:r w:rsidR="000109F0" w:rsidRPr="005C6B7D">
        <w:rPr>
          <w:rFonts w:ascii="Arial" w:hAnsi="Arial" w:cs="Arial"/>
        </w:rPr>
        <w:t xml:space="preserve"> (Myers, 2011)</w:t>
      </w:r>
      <w:r w:rsidR="00677876" w:rsidRPr="005C6B7D">
        <w:rPr>
          <w:rFonts w:ascii="Arial" w:hAnsi="Arial" w:cs="Arial"/>
        </w:rPr>
        <w:t xml:space="preserve">. </w:t>
      </w:r>
    </w:p>
    <w:p w14:paraId="2A6793A1" w14:textId="0D3A88A0" w:rsidR="00677876" w:rsidRPr="005C6B7D" w:rsidRDefault="00F20C04" w:rsidP="005C6B7D">
      <w:pPr>
        <w:spacing w:line="360" w:lineRule="auto"/>
        <w:jc w:val="both"/>
        <w:rPr>
          <w:rFonts w:ascii="Arial" w:hAnsi="Arial" w:cs="Arial"/>
        </w:rPr>
      </w:pPr>
      <w:r w:rsidRPr="005C6B7D">
        <w:rPr>
          <w:rFonts w:ascii="Arial" w:hAnsi="Arial" w:cs="Arial"/>
        </w:rPr>
        <w:t xml:space="preserve">Taylor </w:t>
      </w:r>
      <w:r w:rsidR="0035171C" w:rsidRPr="005C6B7D">
        <w:rPr>
          <w:rFonts w:ascii="Arial" w:hAnsi="Arial" w:cs="Arial"/>
        </w:rPr>
        <w:t xml:space="preserve">stated </w:t>
      </w:r>
      <w:r w:rsidR="00343CA7" w:rsidRPr="005C6B7D">
        <w:rPr>
          <w:rFonts w:ascii="Arial" w:hAnsi="Arial" w:cs="Arial"/>
        </w:rPr>
        <w:t xml:space="preserve">in his principles </w:t>
      </w:r>
      <w:r w:rsidR="0035171C" w:rsidRPr="005C6B7D">
        <w:rPr>
          <w:rFonts w:ascii="Arial" w:hAnsi="Arial" w:cs="Arial"/>
        </w:rPr>
        <w:t xml:space="preserve">that he motivated </w:t>
      </w:r>
      <w:r w:rsidR="0018610D" w:rsidRPr="005C6B7D">
        <w:rPr>
          <w:rFonts w:ascii="Arial" w:hAnsi="Arial" w:cs="Arial"/>
        </w:rPr>
        <w:t>a worker name</w:t>
      </w:r>
      <w:r w:rsidR="003E2CEC" w:rsidRPr="005C6B7D">
        <w:rPr>
          <w:rFonts w:ascii="Arial" w:hAnsi="Arial" w:cs="Arial"/>
        </w:rPr>
        <w:t>d</w:t>
      </w:r>
      <w:r w:rsidR="0018610D" w:rsidRPr="005C6B7D">
        <w:rPr>
          <w:rFonts w:ascii="Arial" w:hAnsi="Arial" w:cs="Arial"/>
        </w:rPr>
        <w:t xml:space="preserve"> Schm</w:t>
      </w:r>
      <w:r w:rsidR="00136B0D" w:rsidRPr="005C6B7D">
        <w:rPr>
          <w:rFonts w:ascii="Arial" w:hAnsi="Arial" w:cs="Arial"/>
        </w:rPr>
        <w:t>idt</w:t>
      </w:r>
      <w:r w:rsidR="003038C8" w:rsidRPr="005C6B7D">
        <w:rPr>
          <w:rFonts w:ascii="Arial" w:hAnsi="Arial" w:cs="Arial"/>
        </w:rPr>
        <w:t xml:space="preserve"> to </w:t>
      </w:r>
      <w:r w:rsidR="00C93E66" w:rsidRPr="005C6B7D">
        <w:rPr>
          <w:rFonts w:ascii="Arial" w:hAnsi="Arial" w:cs="Arial"/>
        </w:rPr>
        <w:t>increase his workload</w:t>
      </w:r>
      <w:r w:rsidR="00866B63" w:rsidRPr="005C6B7D">
        <w:rPr>
          <w:rFonts w:ascii="Arial" w:hAnsi="Arial" w:cs="Arial"/>
        </w:rPr>
        <w:t xml:space="preserve"> </w:t>
      </w:r>
      <w:r w:rsidR="00EF1358" w:rsidRPr="005C6B7D">
        <w:rPr>
          <w:rFonts w:ascii="Arial" w:hAnsi="Arial" w:cs="Arial"/>
        </w:rPr>
        <w:t xml:space="preserve">from 12 </w:t>
      </w:r>
      <w:r w:rsidR="00F74187" w:rsidRPr="005C6B7D">
        <w:rPr>
          <w:rFonts w:ascii="Arial" w:hAnsi="Arial" w:cs="Arial"/>
        </w:rPr>
        <w:t xml:space="preserve">tons a day to </w:t>
      </w:r>
      <w:r w:rsidR="00866B63" w:rsidRPr="005C6B7D">
        <w:rPr>
          <w:rFonts w:ascii="Arial" w:hAnsi="Arial" w:cs="Arial"/>
        </w:rPr>
        <w:t>47 tons</w:t>
      </w:r>
      <w:r w:rsidR="00516B63" w:rsidRPr="005C6B7D">
        <w:rPr>
          <w:rFonts w:ascii="Arial" w:hAnsi="Arial" w:cs="Arial"/>
        </w:rPr>
        <w:t xml:space="preserve">. He was able to convince this worker </w:t>
      </w:r>
      <w:r w:rsidR="00656A20" w:rsidRPr="005C6B7D">
        <w:rPr>
          <w:rFonts w:ascii="Arial" w:hAnsi="Arial" w:cs="Arial"/>
        </w:rPr>
        <w:t>by</w:t>
      </w:r>
      <w:r w:rsidR="00560013" w:rsidRPr="005C6B7D">
        <w:rPr>
          <w:rFonts w:ascii="Arial" w:hAnsi="Arial" w:cs="Arial"/>
        </w:rPr>
        <w:t xml:space="preserve"> promising </w:t>
      </w:r>
      <w:r w:rsidR="00DA0E86" w:rsidRPr="005C6B7D">
        <w:rPr>
          <w:rFonts w:ascii="Arial" w:hAnsi="Arial" w:cs="Arial"/>
        </w:rPr>
        <w:t>him a higher pay rate</w:t>
      </w:r>
      <w:r w:rsidR="009E689F" w:rsidRPr="005C6B7D">
        <w:rPr>
          <w:rFonts w:ascii="Arial" w:hAnsi="Arial" w:cs="Arial"/>
        </w:rPr>
        <w:t xml:space="preserve"> (Taylor</w:t>
      </w:r>
      <w:r w:rsidR="00F70567" w:rsidRPr="005C6B7D">
        <w:rPr>
          <w:rFonts w:ascii="Arial" w:hAnsi="Arial" w:cs="Arial"/>
        </w:rPr>
        <w:t>, 2004)</w:t>
      </w:r>
      <w:r w:rsidR="009873AF" w:rsidRPr="005C6B7D">
        <w:rPr>
          <w:rFonts w:ascii="Arial" w:hAnsi="Arial" w:cs="Arial"/>
        </w:rPr>
        <w:t>.</w:t>
      </w:r>
      <w:r w:rsidR="00136B0D" w:rsidRPr="005C6B7D">
        <w:rPr>
          <w:rFonts w:ascii="Arial" w:hAnsi="Arial" w:cs="Arial"/>
        </w:rPr>
        <w:t xml:space="preserve"> </w:t>
      </w:r>
      <w:r w:rsidR="002E4CF4" w:rsidRPr="005C6B7D">
        <w:rPr>
          <w:rFonts w:ascii="Arial" w:hAnsi="Arial" w:cs="Arial"/>
        </w:rPr>
        <w:t xml:space="preserve">Taylor’s experiments </w:t>
      </w:r>
      <w:r w:rsidR="004A5C92" w:rsidRPr="005C6B7D">
        <w:rPr>
          <w:rFonts w:ascii="Arial" w:hAnsi="Arial" w:cs="Arial"/>
        </w:rPr>
        <w:t xml:space="preserve">were vital because they enabled him to calculate the exact time needed to complete each task and enabled him to find out the best </w:t>
      </w:r>
      <w:r w:rsidR="004A5C92" w:rsidRPr="005C6B7D">
        <w:rPr>
          <w:rFonts w:ascii="Arial" w:hAnsi="Arial" w:cs="Arial"/>
        </w:rPr>
        <w:lastRenderedPageBreak/>
        <w:t>way to complete the tasks</w:t>
      </w:r>
      <w:r w:rsidR="003B45D9" w:rsidRPr="005C6B7D">
        <w:rPr>
          <w:rFonts w:ascii="Arial" w:hAnsi="Arial" w:cs="Arial"/>
        </w:rPr>
        <w:t>, the workers were timed when they had to complete a task</w:t>
      </w:r>
      <w:r w:rsidR="009737C8" w:rsidRPr="005C6B7D">
        <w:rPr>
          <w:rFonts w:ascii="Arial" w:hAnsi="Arial" w:cs="Arial"/>
        </w:rPr>
        <w:t xml:space="preserve"> (Taylor, 2004)</w:t>
      </w:r>
      <w:r w:rsidR="004A5C92" w:rsidRPr="005C6B7D">
        <w:rPr>
          <w:rFonts w:ascii="Arial" w:hAnsi="Arial" w:cs="Arial"/>
        </w:rPr>
        <w:t xml:space="preserve">. </w:t>
      </w:r>
      <w:r w:rsidR="00EA2B9B" w:rsidRPr="005C6B7D">
        <w:rPr>
          <w:rFonts w:ascii="Arial" w:hAnsi="Arial" w:cs="Arial"/>
        </w:rPr>
        <w:t xml:space="preserve">From his experiments and researches, Taylor believed that only some people could work </w:t>
      </w:r>
      <w:r w:rsidR="005C6B7D" w:rsidRPr="005C6B7D">
        <w:rPr>
          <w:rFonts w:ascii="Arial" w:hAnsi="Arial" w:cs="Arial"/>
        </w:rPr>
        <w:t>effectively,</w:t>
      </w:r>
      <w:r w:rsidR="00EA2B9B" w:rsidRPr="005C6B7D">
        <w:rPr>
          <w:rFonts w:ascii="Arial" w:hAnsi="Arial" w:cs="Arial"/>
        </w:rPr>
        <w:t xml:space="preserve"> and managers should employ these people whenever they can</w:t>
      </w:r>
      <w:r w:rsidR="000109F0" w:rsidRPr="005C6B7D">
        <w:rPr>
          <w:rFonts w:ascii="Arial" w:hAnsi="Arial" w:cs="Arial"/>
        </w:rPr>
        <w:t xml:space="preserve"> (Myers, 2011)</w:t>
      </w:r>
      <w:r w:rsidR="00CA394C" w:rsidRPr="005C6B7D">
        <w:rPr>
          <w:rFonts w:ascii="Arial" w:hAnsi="Arial" w:cs="Arial"/>
        </w:rPr>
        <w:t>. Consequently, choosing the right candidate for a specific job was another important aspect of Taylor’s principles</w:t>
      </w:r>
      <w:r w:rsidR="00636DDD" w:rsidRPr="005C6B7D">
        <w:rPr>
          <w:rFonts w:ascii="Arial" w:hAnsi="Arial" w:cs="Arial"/>
        </w:rPr>
        <w:t xml:space="preserve"> </w:t>
      </w:r>
      <w:bookmarkStart w:id="3" w:name="_Hlk34846726"/>
      <w:r w:rsidR="00636DDD" w:rsidRPr="005C6B7D">
        <w:rPr>
          <w:rFonts w:ascii="Arial" w:hAnsi="Arial" w:cs="Arial"/>
        </w:rPr>
        <w:t xml:space="preserve">(Gantt and </w:t>
      </w:r>
      <w:r w:rsidR="00AD5C28" w:rsidRPr="005C6B7D">
        <w:rPr>
          <w:rFonts w:ascii="Arial" w:hAnsi="Arial" w:cs="Arial"/>
        </w:rPr>
        <w:t>T</w:t>
      </w:r>
      <w:r w:rsidR="00636DDD" w:rsidRPr="005C6B7D">
        <w:rPr>
          <w:rFonts w:ascii="Arial" w:hAnsi="Arial" w:cs="Arial"/>
        </w:rPr>
        <w:t>aylor, 2007</w:t>
      </w:r>
      <w:bookmarkEnd w:id="3"/>
      <w:r w:rsidR="00636DDD" w:rsidRPr="005C6B7D">
        <w:rPr>
          <w:rFonts w:ascii="Arial" w:hAnsi="Arial" w:cs="Arial"/>
        </w:rPr>
        <w:t>)</w:t>
      </w:r>
      <w:r w:rsidR="00CA394C" w:rsidRPr="005C6B7D">
        <w:rPr>
          <w:rFonts w:ascii="Arial" w:hAnsi="Arial" w:cs="Arial"/>
        </w:rPr>
        <w:t xml:space="preserve">. Taylor applied everything he learnt from his experiments and developed four important principles </w:t>
      </w:r>
      <w:r w:rsidR="00FD090B" w:rsidRPr="005C6B7D">
        <w:rPr>
          <w:rFonts w:ascii="Arial" w:hAnsi="Arial" w:cs="Arial"/>
        </w:rPr>
        <w:t>of scientific management also known as Taylorism</w:t>
      </w:r>
      <w:r w:rsidR="0011523F" w:rsidRPr="005C6B7D">
        <w:rPr>
          <w:rFonts w:ascii="Arial" w:hAnsi="Arial" w:cs="Arial"/>
        </w:rPr>
        <w:t xml:space="preserve"> (Thomas, 2018)</w:t>
      </w:r>
      <w:r w:rsidR="00FD090B" w:rsidRPr="005C6B7D">
        <w:rPr>
          <w:rFonts w:ascii="Arial" w:hAnsi="Arial" w:cs="Arial"/>
        </w:rPr>
        <w:t xml:space="preserve">. </w:t>
      </w:r>
      <w:r w:rsidR="002D1A9F" w:rsidRPr="005C6B7D">
        <w:rPr>
          <w:rFonts w:ascii="Arial" w:hAnsi="Arial" w:cs="Arial"/>
        </w:rPr>
        <w:t>The first principle</w:t>
      </w:r>
      <w:r w:rsidR="00FD090B" w:rsidRPr="005C6B7D">
        <w:rPr>
          <w:rFonts w:ascii="Arial" w:hAnsi="Arial" w:cs="Arial"/>
        </w:rPr>
        <w:t xml:space="preserve"> consist</w:t>
      </w:r>
      <w:r w:rsidR="002D1A9F" w:rsidRPr="005C6B7D">
        <w:rPr>
          <w:rFonts w:ascii="Arial" w:hAnsi="Arial" w:cs="Arial"/>
        </w:rPr>
        <w:t>s</w:t>
      </w:r>
      <w:r w:rsidR="00FD090B" w:rsidRPr="005C6B7D">
        <w:rPr>
          <w:rFonts w:ascii="Arial" w:hAnsi="Arial" w:cs="Arial"/>
        </w:rPr>
        <w:t xml:space="preserve"> of changing rule-of-thumb of work methods</w:t>
      </w:r>
      <w:r w:rsidR="006A5B0B" w:rsidRPr="005C6B7D">
        <w:rPr>
          <w:rFonts w:ascii="Arial" w:hAnsi="Arial" w:cs="Arial"/>
        </w:rPr>
        <w:t xml:space="preserve">, with approaches based on scientific researches and study. The second principle, each candidate or worker should be scientifically selected, trained and developed. </w:t>
      </w:r>
      <w:r w:rsidR="002D1A9F" w:rsidRPr="005C6B7D">
        <w:rPr>
          <w:rFonts w:ascii="Arial" w:hAnsi="Arial" w:cs="Arial"/>
        </w:rPr>
        <w:t>The third principle</w:t>
      </w:r>
      <w:r w:rsidR="006A5B0B" w:rsidRPr="005C6B7D">
        <w:rPr>
          <w:rFonts w:ascii="Arial" w:hAnsi="Arial" w:cs="Arial"/>
        </w:rPr>
        <w:t xml:space="preserve"> </w:t>
      </w:r>
      <w:r w:rsidR="002D4BD1" w:rsidRPr="005C6B7D">
        <w:rPr>
          <w:rFonts w:ascii="Arial" w:hAnsi="Arial" w:cs="Arial"/>
        </w:rPr>
        <w:t xml:space="preserve">recommends that managers should collaborate with their employees in order to make sure that they have applied scientific methods. </w:t>
      </w:r>
      <w:r w:rsidR="00E0518C" w:rsidRPr="005C6B7D">
        <w:rPr>
          <w:rFonts w:ascii="Arial" w:hAnsi="Arial" w:cs="Arial"/>
        </w:rPr>
        <w:t>The last principle</w:t>
      </w:r>
      <w:r w:rsidR="002D4BD1" w:rsidRPr="005C6B7D">
        <w:rPr>
          <w:rFonts w:ascii="Arial" w:hAnsi="Arial" w:cs="Arial"/>
        </w:rPr>
        <w:t xml:space="preserve"> consist</w:t>
      </w:r>
      <w:r w:rsidR="002D1A9F" w:rsidRPr="005C6B7D">
        <w:rPr>
          <w:rFonts w:ascii="Arial" w:hAnsi="Arial" w:cs="Arial"/>
        </w:rPr>
        <w:t>s</w:t>
      </w:r>
      <w:r w:rsidR="002D4BD1" w:rsidRPr="005C6B7D">
        <w:rPr>
          <w:rFonts w:ascii="Arial" w:hAnsi="Arial" w:cs="Arial"/>
        </w:rPr>
        <w:t xml:space="preserve"> of distributing work between managers and workers, then managers should apply scientific management princi</w:t>
      </w:r>
      <w:r w:rsidR="005236DD" w:rsidRPr="005C6B7D">
        <w:rPr>
          <w:rFonts w:ascii="Arial" w:hAnsi="Arial" w:cs="Arial"/>
        </w:rPr>
        <w:t>ples to plan the task and how workers should perform the task (Taylor, 1998).</w:t>
      </w:r>
      <w:r w:rsidR="009304BD" w:rsidRPr="005C6B7D">
        <w:rPr>
          <w:rFonts w:ascii="Arial" w:hAnsi="Arial" w:cs="Arial"/>
        </w:rPr>
        <w:t xml:space="preserve"> Taylorism has </w:t>
      </w:r>
      <w:r w:rsidR="00D13EB3" w:rsidRPr="005C6B7D">
        <w:rPr>
          <w:rFonts w:ascii="Arial" w:hAnsi="Arial" w:cs="Arial"/>
        </w:rPr>
        <w:t xml:space="preserve">various advantages such </w:t>
      </w:r>
      <w:r w:rsidR="00321F62" w:rsidRPr="005C6B7D">
        <w:rPr>
          <w:rFonts w:ascii="Arial" w:hAnsi="Arial" w:cs="Arial"/>
        </w:rPr>
        <w:t>as productivity</w:t>
      </w:r>
      <w:r w:rsidR="002B41DB" w:rsidRPr="005C6B7D">
        <w:rPr>
          <w:rFonts w:ascii="Arial" w:hAnsi="Arial" w:cs="Arial"/>
        </w:rPr>
        <w:t xml:space="preserve">, </w:t>
      </w:r>
      <w:r w:rsidR="00321F62" w:rsidRPr="005C6B7D">
        <w:rPr>
          <w:rFonts w:ascii="Arial" w:hAnsi="Arial" w:cs="Arial"/>
        </w:rPr>
        <w:t>profitability</w:t>
      </w:r>
      <w:r w:rsidR="00536778" w:rsidRPr="005C6B7D">
        <w:rPr>
          <w:rFonts w:ascii="Arial" w:hAnsi="Arial" w:cs="Arial"/>
        </w:rPr>
        <w:t xml:space="preserve"> and beneficial for customers</w:t>
      </w:r>
      <w:r w:rsidR="00EF2249" w:rsidRPr="005C6B7D">
        <w:rPr>
          <w:rFonts w:ascii="Arial" w:hAnsi="Arial" w:cs="Arial"/>
        </w:rPr>
        <w:t>,</w:t>
      </w:r>
      <w:r w:rsidR="00C910F0" w:rsidRPr="005C6B7D">
        <w:rPr>
          <w:rFonts w:ascii="Arial" w:hAnsi="Arial" w:cs="Arial"/>
        </w:rPr>
        <w:t xml:space="preserve"> </w:t>
      </w:r>
      <w:r w:rsidR="00EF2249" w:rsidRPr="005C6B7D">
        <w:rPr>
          <w:rFonts w:ascii="Arial" w:hAnsi="Arial" w:cs="Arial"/>
        </w:rPr>
        <w:t>however, these advantages are mostly for the organ</w:t>
      </w:r>
      <w:r w:rsidR="007123B0" w:rsidRPr="005C6B7D">
        <w:rPr>
          <w:rFonts w:ascii="Arial" w:hAnsi="Arial" w:cs="Arial"/>
        </w:rPr>
        <w:t>i</w:t>
      </w:r>
      <w:r w:rsidR="00EF2249" w:rsidRPr="005C6B7D">
        <w:rPr>
          <w:rFonts w:ascii="Arial" w:hAnsi="Arial" w:cs="Arial"/>
        </w:rPr>
        <w:t>sation</w:t>
      </w:r>
      <w:r w:rsidR="00A774C6" w:rsidRPr="005C6B7D">
        <w:rPr>
          <w:rFonts w:ascii="Arial" w:hAnsi="Arial" w:cs="Arial"/>
        </w:rPr>
        <w:t xml:space="preserve">, while the disadvantages are </w:t>
      </w:r>
      <w:r w:rsidR="00F6537E" w:rsidRPr="005C6B7D">
        <w:rPr>
          <w:rFonts w:ascii="Arial" w:hAnsi="Arial" w:cs="Arial"/>
        </w:rPr>
        <w:t>for the employees</w:t>
      </w:r>
      <w:r w:rsidR="00B96B1F" w:rsidRPr="005C6B7D">
        <w:rPr>
          <w:rFonts w:ascii="Arial" w:hAnsi="Arial" w:cs="Arial"/>
        </w:rPr>
        <w:t xml:space="preserve"> </w:t>
      </w:r>
      <w:r w:rsidR="00794DF1" w:rsidRPr="005C6B7D">
        <w:rPr>
          <w:rFonts w:ascii="Arial" w:hAnsi="Arial" w:cs="Arial"/>
        </w:rPr>
        <w:t>(</w:t>
      </w:r>
      <w:r w:rsidR="00B96B1F" w:rsidRPr="005C6B7D">
        <w:rPr>
          <w:rFonts w:ascii="Arial" w:hAnsi="Arial" w:cs="Arial"/>
        </w:rPr>
        <w:t>Braver</w:t>
      </w:r>
      <w:r w:rsidR="00794DF1" w:rsidRPr="005C6B7D">
        <w:rPr>
          <w:rFonts w:ascii="Arial" w:hAnsi="Arial" w:cs="Arial"/>
        </w:rPr>
        <w:t>man</w:t>
      </w:r>
      <w:r w:rsidR="00447953" w:rsidRPr="005C6B7D">
        <w:rPr>
          <w:rFonts w:ascii="Arial" w:hAnsi="Arial" w:cs="Arial"/>
        </w:rPr>
        <w:t>, 1974)</w:t>
      </w:r>
      <w:r w:rsidR="00F6537E" w:rsidRPr="005C6B7D">
        <w:rPr>
          <w:rFonts w:ascii="Arial" w:hAnsi="Arial" w:cs="Arial"/>
        </w:rPr>
        <w:t>.</w:t>
      </w:r>
    </w:p>
    <w:p w14:paraId="62974D8C" w14:textId="174CBC6F" w:rsidR="004C398A" w:rsidRPr="005C6B7D" w:rsidRDefault="00F20C04" w:rsidP="005C6B7D">
      <w:pPr>
        <w:spacing w:line="360" w:lineRule="auto"/>
        <w:jc w:val="both"/>
        <w:rPr>
          <w:rFonts w:ascii="Arial" w:hAnsi="Arial" w:cs="Arial"/>
        </w:rPr>
      </w:pPr>
      <w:r w:rsidRPr="005C6B7D">
        <w:rPr>
          <w:rFonts w:ascii="Arial" w:hAnsi="Arial" w:cs="Arial"/>
        </w:rPr>
        <w:t xml:space="preserve">Braverman’s perspective, scientific management </w:t>
      </w:r>
      <w:proofErr w:type="gramStart"/>
      <w:r w:rsidRPr="005C6B7D">
        <w:rPr>
          <w:rFonts w:ascii="Arial" w:hAnsi="Arial" w:cs="Arial"/>
        </w:rPr>
        <w:t>has to</w:t>
      </w:r>
      <w:proofErr w:type="gramEnd"/>
      <w:r w:rsidRPr="005C6B7D">
        <w:rPr>
          <w:rFonts w:ascii="Arial" w:hAnsi="Arial" w:cs="Arial"/>
        </w:rPr>
        <w:t xml:space="preserve"> be understood based on its value t</w:t>
      </w:r>
      <w:r w:rsidRPr="005C6B7D">
        <w:rPr>
          <w:rFonts w:ascii="Arial" w:hAnsi="Arial" w:cs="Arial"/>
        </w:rPr>
        <w:t>o capitalistic profit-seeking, rather than the ethical aspect of the management</w:t>
      </w:r>
      <w:r w:rsidRPr="005C6B7D">
        <w:rPr>
          <w:rFonts w:ascii="Arial" w:hAnsi="Arial" w:cs="Arial"/>
        </w:rPr>
        <w:t xml:space="preserve">. </w:t>
      </w:r>
      <w:r w:rsidR="002E4CF4" w:rsidRPr="005C6B7D">
        <w:rPr>
          <w:rFonts w:ascii="Arial" w:hAnsi="Arial" w:cs="Arial"/>
        </w:rPr>
        <w:t>Braverman (</w:t>
      </w:r>
      <w:r w:rsidR="00DB1108" w:rsidRPr="005C6B7D">
        <w:rPr>
          <w:rFonts w:ascii="Arial" w:hAnsi="Arial" w:cs="Arial"/>
        </w:rPr>
        <w:t>1974</w:t>
      </w:r>
      <w:r w:rsidR="002E4CF4" w:rsidRPr="005C6B7D">
        <w:rPr>
          <w:rFonts w:ascii="Arial" w:hAnsi="Arial" w:cs="Arial"/>
        </w:rPr>
        <w:t xml:space="preserve">), argued that Taylorism principles </w:t>
      </w:r>
      <w:r w:rsidR="00DB1108" w:rsidRPr="005C6B7D">
        <w:rPr>
          <w:rFonts w:ascii="Arial" w:hAnsi="Arial" w:cs="Arial"/>
        </w:rPr>
        <w:t>for the workplace were more a clear way of capitalistic production method. Several studies agree</w:t>
      </w:r>
      <w:r w:rsidR="003A3D73" w:rsidRPr="005C6B7D">
        <w:rPr>
          <w:rFonts w:ascii="Arial" w:hAnsi="Arial" w:cs="Arial"/>
        </w:rPr>
        <w:t>d</w:t>
      </w:r>
      <w:r w:rsidR="00DB1108" w:rsidRPr="005C6B7D">
        <w:rPr>
          <w:rFonts w:ascii="Arial" w:hAnsi="Arial" w:cs="Arial"/>
        </w:rPr>
        <w:t xml:space="preserve"> with Braverman argument and they also stated workers are being exploited due to the scientific management principles (Edgell and Granter, 2019).</w:t>
      </w:r>
      <w:r w:rsidR="007C5738" w:rsidRPr="005C6B7D">
        <w:rPr>
          <w:rFonts w:ascii="Arial" w:hAnsi="Arial" w:cs="Arial"/>
        </w:rPr>
        <w:t xml:space="preserve"> Taylorism has been criticised over the years</w:t>
      </w:r>
      <w:r w:rsidR="00F30B21" w:rsidRPr="005C6B7D">
        <w:rPr>
          <w:rFonts w:ascii="Arial" w:hAnsi="Arial" w:cs="Arial"/>
        </w:rPr>
        <w:t>, the workers were exploited as machines</w:t>
      </w:r>
      <w:r w:rsidR="003B45D9" w:rsidRPr="005C6B7D">
        <w:rPr>
          <w:rFonts w:ascii="Arial" w:hAnsi="Arial" w:cs="Arial"/>
        </w:rPr>
        <w:t xml:space="preserve"> for a pecuniary benefit</w:t>
      </w:r>
      <w:r w:rsidR="00F30B21" w:rsidRPr="005C6B7D">
        <w:rPr>
          <w:rFonts w:ascii="Arial" w:hAnsi="Arial" w:cs="Arial"/>
        </w:rPr>
        <w:t xml:space="preserve"> (Locke</w:t>
      </w:r>
      <w:r w:rsidR="00AD5C28" w:rsidRPr="005C6B7D">
        <w:rPr>
          <w:rFonts w:ascii="Arial" w:hAnsi="Arial" w:cs="Arial"/>
        </w:rPr>
        <w:t>, 1982; Cooke, 2003; Waring</w:t>
      </w:r>
      <w:r w:rsidR="003B45D9" w:rsidRPr="005C6B7D">
        <w:rPr>
          <w:rFonts w:ascii="Arial" w:hAnsi="Arial" w:cs="Arial"/>
        </w:rPr>
        <w:t>, 2016).</w:t>
      </w:r>
      <w:r w:rsidR="00DC3CC9" w:rsidRPr="005C6B7D">
        <w:rPr>
          <w:rFonts w:ascii="Arial" w:hAnsi="Arial" w:cs="Arial"/>
        </w:rPr>
        <w:t xml:space="preserve"> Taylorism underlined th</w:t>
      </w:r>
      <w:r w:rsidR="00544BBA" w:rsidRPr="005C6B7D">
        <w:rPr>
          <w:rFonts w:ascii="Arial" w:hAnsi="Arial" w:cs="Arial"/>
        </w:rPr>
        <w:t>at cooperation is very important because it builds a stable environment for production planning, profitability analysis and it enables managers to the best workers for a specific task (Gantt and Taylor, 2007).</w:t>
      </w:r>
      <w:r w:rsidR="00914115" w:rsidRPr="005C6B7D">
        <w:rPr>
          <w:rFonts w:ascii="Arial" w:hAnsi="Arial" w:cs="Arial"/>
        </w:rPr>
        <w:t xml:space="preserve"> </w:t>
      </w:r>
      <w:r w:rsidR="00262CD1" w:rsidRPr="005C6B7D">
        <w:rPr>
          <w:rFonts w:ascii="Arial" w:hAnsi="Arial" w:cs="Arial"/>
        </w:rPr>
        <w:t xml:space="preserve"> Braverman and other</w:t>
      </w:r>
      <w:r w:rsidR="000E5166" w:rsidRPr="005C6B7D">
        <w:rPr>
          <w:rFonts w:ascii="Arial" w:hAnsi="Arial" w:cs="Arial"/>
        </w:rPr>
        <w:t xml:space="preserve"> scholars have agreed</w:t>
      </w:r>
      <w:r w:rsidR="0048538B" w:rsidRPr="005C6B7D">
        <w:rPr>
          <w:rFonts w:ascii="Arial" w:hAnsi="Arial" w:cs="Arial"/>
        </w:rPr>
        <w:t xml:space="preserve">, Taylorism </w:t>
      </w:r>
      <w:r w:rsidR="00752605" w:rsidRPr="005C6B7D">
        <w:rPr>
          <w:rFonts w:ascii="Arial" w:hAnsi="Arial" w:cs="Arial"/>
        </w:rPr>
        <w:t xml:space="preserve">realised </w:t>
      </w:r>
      <w:r w:rsidR="00633E7F" w:rsidRPr="005C6B7D">
        <w:rPr>
          <w:rFonts w:ascii="Arial" w:hAnsi="Arial" w:cs="Arial"/>
        </w:rPr>
        <w:t xml:space="preserve">a separation </w:t>
      </w:r>
      <w:r w:rsidRPr="005C6B7D">
        <w:rPr>
          <w:rFonts w:ascii="Arial" w:hAnsi="Arial" w:cs="Arial"/>
        </w:rPr>
        <w:t xml:space="preserve">of the conception and execution of the term, </w:t>
      </w:r>
      <w:r w:rsidR="00D63888" w:rsidRPr="005C6B7D">
        <w:rPr>
          <w:rFonts w:ascii="Arial" w:hAnsi="Arial" w:cs="Arial"/>
        </w:rPr>
        <w:t xml:space="preserve">which are </w:t>
      </w:r>
      <w:r w:rsidR="00E35443" w:rsidRPr="005C6B7D">
        <w:rPr>
          <w:rFonts w:ascii="Arial" w:hAnsi="Arial" w:cs="Arial"/>
        </w:rPr>
        <w:t>planning a</w:t>
      </w:r>
      <w:r w:rsidR="00FC4AB7" w:rsidRPr="005C6B7D">
        <w:rPr>
          <w:rFonts w:ascii="Arial" w:hAnsi="Arial" w:cs="Arial"/>
        </w:rPr>
        <w:t>nd decision-making</w:t>
      </w:r>
      <w:r w:rsidR="006450E0" w:rsidRPr="005C6B7D">
        <w:rPr>
          <w:rFonts w:ascii="Arial" w:hAnsi="Arial" w:cs="Arial"/>
        </w:rPr>
        <w:t xml:space="preserve"> (McIntyre,</w:t>
      </w:r>
      <w:r w:rsidR="003941A2" w:rsidRPr="005C6B7D">
        <w:rPr>
          <w:rFonts w:ascii="Arial" w:hAnsi="Arial" w:cs="Arial"/>
        </w:rPr>
        <w:t xml:space="preserve"> </w:t>
      </w:r>
      <w:r w:rsidR="006450E0" w:rsidRPr="005C6B7D">
        <w:rPr>
          <w:rFonts w:ascii="Arial" w:hAnsi="Arial" w:cs="Arial"/>
        </w:rPr>
        <w:t>2017).</w:t>
      </w:r>
      <w:r w:rsidR="00B76DE4" w:rsidRPr="005C6B7D">
        <w:rPr>
          <w:rFonts w:ascii="Arial" w:hAnsi="Arial" w:cs="Arial"/>
        </w:rPr>
        <w:t xml:space="preserve"> </w:t>
      </w:r>
      <w:r w:rsidR="000D07B3" w:rsidRPr="005C6B7D">
        <w:rPr>
          <w:rFonts w:ascii="Arial" w:hAnsi="Arial" w:cs="Arial"/>
        </w:rPr>
        <w:t>The Frankfurt school developed some theories based on the Marx theory, which is known as critical theory. The purpose of this theory is to critique and change the whole society, in contrast with traditional theories that are focused on explaining or understanding it (Bottomore, 1984).</w:t>
      </w:r>
    </w:p>
    <w:p w14:paraId="6186DE55" w14:textId="77777777" w:rsidR="003B45D9" w:rsidRPr="005C6B7D" w:rsidRDefault="00F20C04" w:rsidP="005C6B7D">
      <w:pPr>
        <w:spacing w:line="360" w:lineRule="auto"/>
        <w:jc w:val="both"/>
        <w:rPr>
          <w:rFonts w:ascii="Arial" w:hAnsi="Arial" w:cs="Arial"/>
        </w:rPr>
      </w:pPr>
      <w:r w:rsidRPr="005C6B7D">
        <w:rPr>
          <w:rFonts w:ascii="Arial" w:hAnsi="Arial" w:cs="Arial"/>
        </w:rPr>
        <w:t xml:space="preserve">Henry Ford utilised </w:t>
      </w:r>
      <w:r w:rsidR="00DC3CC9" w:rsidRPr="005C6B7D">
        <w:rPr>
          <w:rFonts w:ascii="Arial" w:hAnsi="Arial" w:cs="Arial"/>
        </w:rPr>
        <w:t xml:space="preserve">and expanded the principles of scientific management </w:t>
      </w:r>
      <w:r w:rsidR="00544BBA" w:rsidRPr="005C6B7D">
        <w:rPr>
          <w:rFonts w:ascii="Arial" w:hAnsi="Arial" w:cs="Arial"/>
        </w:rPr>
        <w:t>in the 20</w:t>
      </w:r>
      <w:r w:rsidR="00544BBA" w:rsidRPr="005C6B7D">
        <w:rPr>
          <w:rFonts w:ascii="Arial" w:hAnsi="Arial" w:cs="Arial"/>
          <w:vertAlign w:val="superscript"/>
        </w:rPr>
        <w:t>th</w:t>
      </w:r>
      <w:r w:rsidR="00544BBA" w:rsidRPr="005C6B7D">
        <w:rPr>
          <w:rFonts w:ascii="Arial" w:hAnsi="Arial" w:cs="Arial"/>
        </w:rPr>
        <w:t xml:space="preserve"> century</w:t>
      </w:r>
      <w:r w:rsidR="00BE2941" w:rsidRPr="005C6B7D">
        <w:rPr>
          <w:rFonts w:ascii="Arial" w:hAnsi="Arial" w:cs="Arial"/>
        </w:rPr>
        <w:t xml:space="preserve">, he applied it in his company Ford Motor Company (Clarke, 1992). Gramsci </w:t>
      </w:r>
      <w:r w:rsidR="008B01ED" w:rsidRPr="005C6B7D">
        <w:rPr>
          <w:rFonts w:ascii="Arial" w:hAnsi="Arial" w:cs="Arial"/>
        </w:rPr>
        <w:t>coined</w:t>
      </w:r>
      <w:r w:rsidR="0053291F" w:rsidRPr="005C6B7D">
        <w:rPr>
          <w:rFonts w:ascii="Arial" w:hAnsi="Arial" w:cs="Arial"/>
        </w:rPr>
        <w:t xml:space="preserve"> </w:t>
      </w:r>
      <w:r w:rsidR="00112C30" w:rsidRPr="005C6B7D">
        <w:rPr>
          <w:rFonts w:ascii="Arial" w:hAnsi="Arial" w:cs="Arial"/>
        </w:rPr>
        <w:t>the term Fordism</w:t>
      </w:r>
      <w:r w:rsidR="00092370" w:rsidRPr="005C6B7D">
        <w:rPr>
          <w:rFonts w:ascii="Arial" w:hAnsi="Arial" w:cs="Arial"/>
        </w:rPr>
        <w:t xml:space="preserve"> and he described it</w:t>
      </w:r>
      <w:r w:rsidR="0053291F" w:rsidRPr="005C6B7D">
        <w:rPr>
          <w:rFonts w:ascii="Arial" w:hAnsi="Arial" w:cs="Arial"/>
        </w:rPr>
        <w:t xml:space="preserve"> as capitalis</w:t>
      </w:r>
      <w:r w:rsidR="00A2535C" w:rsidRPr="005C6B7D">
        <w:rPr>
          <w:rFonts w:ascii="Arial" w:hAnsi="Arial" w:cs="Arial"/>
        </w:rPr>
        <w:t>tic</w:t>
      </w:r>
      <w:r w:rsidR="0053291F" w:rsidRPr="005C6B7D">
        <w:rPr>
          <w:rFonts w:ascii="Arial" w:hAnsi="Arial" w:cs="Arial"/>
        </w:rPr>
        <w:t xml:space="preserve"> advancement and as a modern approach (Clarke, 1990). </w:t>
      </w:r>
      <w:r w:rsidR="006E6281" w:rsidRPr="005C6B7D">
        <w:rPr>
          <w:rFonts w:ascii="Arial" w:hAnsi="Arial" w:cs="Arial"/>
        </w:rPr>
        <w:t>Fordism involved three main principles. Firstly, utilising moving assembly machine to achieve a high level of productivity.</w:t>
      </w:r>
      <w:r w:rsidR="00363A7B" w:rsidRPr="005C6B7D">
        <w:rPr>
          <w:rFonts w:ascii="Arial" w:hAnsi="Arial" w:cs="Arial"/>
        </w:rPr>
        <w:t xml:space="preserve"> The products were passed to a worker that had the duty </w:t>
      </w:r>
      <w:r w:rsidR="00363A7B" w:rsidRPr="005C6B7D">
        <w:rPr>
          <w:rFonts w:ascii="Arial" w:hAnsi="Arial" w:cs="Arial"/>
        </w:rPr>
        <w:lastRenderedPageBreak/>
        <w:t>to perform a single task constantly and the product would be passed down the line until it is finished</w:t>
      </w:r>
      <w:r w:rsidR="00F244A9" w:rsidRPr="005C6B7D">
        <w:rPr>
          <w:rFonts w:ascii="Arial" w:hAnsi="Arial" w:cs="Arial"/>
        </w:rPr>
        <w:t xml:space="preserve"> (Jessop, 2005)</w:t>
      </w:r>
      <w:r w:rsidR="00363A7B" w:rsidRPr="005C6B7D">
        <w:rPr>
          <w:rFonts w:ascii="Arial" w:hAnsi="Arial" w:cs="Arial"/>
        </w:rPr>
        <w:t>. Secondly,</w:t>
      </w:r>
      <w:r w:rsidR="006E6281" w:rsidRPr="005C6B7D">
        <w:rPr>
          <w:rFonts w:ascii="Arial" w:hAnsi="Arial" w:cs="Arial"/>
        </w:rPr>
        <w:t xml:space="preserve"> </w:t>
      </w:r>
      <w:r w:rsidR="00363A7B" w:rsidRPr="005C6B7D">
        <w:rPr>
          <w:rFonts w:ascii="Arial" w:hAnsi="Arial" w:cs="Arial"/>
        </w:rPr>
        <w:t>u</w:t>
      </w:r>
      <w:r w:rsidR="006E6281" w:rsidRPr="005C6B7D">
        <w:rPr>
          <w:rFonts w:ascii="Arial" w:hAnsi="Arial" w:cs="Arial"/>
        </w:rPr>
        <w:t xml:space="preserve">tilisation of the </w:t>
      </w:r>
      <w:r w:rsidR="00363A7B" w:rsidRPr="005C6B7D">
        <w:rPr>
          <w:rFonts w:ascii="Arial" w:hAnsi="Arial" w:cs="Arial"/>
        </w:rPr>
        <w:t xml:space="preserve">standard machines and semi-skilled labour, most people could be hired. Thirdly, </w:t>
      </w:r>
      <w:r w:rsidR="00AE2852" w:rsidRPr="005C6B7D">
        <w:rPr>
          <w:rFonts w:ascii="Arial" w:hAnsi="Arial" w:cs="Arial"/>
        </w:rPr>
        <w:t xml:space="preserve">Ford paid his workers based on the amount of work they are able to </w:t>
      </w:r>
      <w:proofErr w:type="gramStart"/>
      <w:r w:rsidR="00AE2852" w:rsidRPr="005C6B7D">
        <w:rPr>
          <w:rFonts w:ascii="Arial" w:hAnsi="Arial" w:cs="Arial"/>
        </w:rPr>
        <w:t>do</w:t>
      </w:r>
      <w:proofErr w:type="gramEnd"/>
      <w:r w:rsidR="00AE2852" w:rsidRPr="005C6B7D">
        <w:rPr>
          <w:rFonts w:ascii="Arial" w:hAnsi="Arial" w:cs="Arial"/>
        </w:rPr>
        <w:t xml:space="preserve"> and he paid them more to allow them to afford Ford's car</w:t>
      </w:r>
      <w:r w:rsidR="00F244A9" w:rsidRPr="005C6B7D">
        <w:rPr>
          <w:rFonts w:ascii="Arial" w:hAnsi="Arial" w:cs="Arial"/>
        </w:rPr>
        <w:t xml:space="preserve"> (Clarke, 1992)</w:t>
      </w:r>
      <w:r w:rsidR="00AE2852" w:rsidRPr="005C6B7D">
        <w:rPr>
          <w:rFonts w:ascii="Arial" w:hAnsi="Arial" w:cs="Arial"/>
        </w:rPr>
        <w:t>. Fordism was considered an era of high mass production and</w:t>
      </w:r>
      <w:r w:rsidR="000E2271" w:rsidRPr="005C6B7D">
        <w:rPr>
          <w:rFonts w:ascii="Arial" w:hAnsi="Arial" w:cs="Arial"/>
        </w:rPr>
        <w:t xml:space="preserve"> mass</w:t>
      </w:r>
      <w:r w:rsidR="00AE2852" w:rsidRPr="005C6B7D">
        <w:rPr>
          <w:rFonts w:ascii="Arial" w:hAnsi="Arial" w:cs="Arial"/>
        </w:rPr>
        <w:t xml:space="preserve"> consumption, </w:t>
      </w:r>
      <w:r w:rsidR="00872476" w:rsidRPr="005C6B7D">
        <w:rPr>
          <w:rFonts w:ascii="Arial" w:hAnsi="Arial" w:cs="Arial"/>
        </w:rPr>
        <w:t>categorised by equity and equality of needs</w:t>
      </w:r>
      <w:r w:rsidR="00F244A9" w:rsidRPr="005C6B7D">
        <w:rPr>
          <w:rFonts w:ascii="Arial" w:hAnsi="Arial" w:cs="Arial"/>
        </w:rPr>
        <w:t xml:space="preserve"> (Jessop, 2005)</w:t>
      </w:r>
      <w:r w:rsidR="005B394B" w:rsidRPr="005C6B7D">
        <w:rPr>
          <w:rFonts w:ascii="Arial" w:hAnsi="Arial" w:cs="Arial"/>
        </w:rPr>
        <w:t xml:space="preserve">. </w:t>
      </w:r>
      <w:r w:rsidR="006B5B71" w:rsidRPr="005C6B7D">
        <w:rPr>
          <w:rFonts w:ascii="Arial" w:hAnsi="Arial" w:cs="Arial"/>
        </w:rPr>
        <w:t>Fordism has been creating a market based on economies of scales and this theory also helped companies to be managed successfully (Valli, 2018).</w:t>
      </w:r>
      <w:r w:rsidR="008E2F74" w:rsidRPr="005C6B7D">
        <w:rPr>
          <w:rFonts w:ascii="Arial" w:hAnsi="Arial" w:cs="Arial"/>
        </w:rPr>
        <w:t xml:space="preserve"> </w:t>
      </w:r>
      <w:r w:rsidR="00F637FE" w:rsidRPr="005C6B7D">
        <w:rPr>
          <w:rFonts w:ascii="Arial" w:hAnsi="Arial" w:cs="Arial"/>
        </w:rPr>
        <w:t xml:space="preserve">Fordism </w:t>
      </w:r>
      <w:r w:rsidR="001060CE" w:rsidRPr="005C6B7D">
        <w:rPr>
          <w:rFonts w:ascii="Arial" w:hAnsi="Arial" w:cs="Arial"/>
        </w:rPr>
        <w:t xml:space="preserve">also induced </w:t>
      </w:r>
      <w:r w:rsidR="00350E66" w:rsidRPr="005C6B7D">
        <w:rPr>
          <w:rFonts w:ascii="Arial" w:hAnsi="Arial" w:cs="Arial"/>
        </w:rPr>
        <w:t xml:space="preserve">a range of public </w:t>
      </w:r>
      <w:r w:rsidR="00C031EC" w:rsidRPr="005C6B7D">
        <w:rPr>
          <w:rFonts w:ascii="Arial" w:hAnsi="Arial" w:cs="Arial"/>
        </w:rPr>
        <w:t xml:space="preserve">policies </w:t>
      </w:r>
      <w:r w:rsidR="00727A46" w:rsidRPr="005C6B7D">
        <w:rPr>
          <w:rFonts w:ascii="Arial" w:hAnsi="Arial" w:cs="Arial"/>
        </w:rPr>
        <w:t>and</w:t>
      </w:r>
      <w:r w:rsidR="00502E81" w:rsidRPr="005C6B7D">
        <w:rPr>
          <w:rFonts w:ascii="Arial" w:hAnsi="Arial" w:cs="Arial"/>
        </w:rPr>
        <w:t xml:space="preserve"> the</w:t>
      </w:r>
      <w:r w:rsidR="00727A46" w:rsidRPr="005C6B7D">
        <w:rPr>
          <w:rFonts w:ascii="Arial" w:hAnsi="Arial" w:cs="Arial"/>
        </w:rPr>
        <w:t xml:space="preserve"> </w:t>
      </w:r>
      <w:r w:rsidR="00277707" w:rsidRPr="005C6B7D">
        <w:rPr>
          <w:rFonts w:ascii="Arial" w:hAnsi="Arial" w:cs="Arial"/>
        </w:rPr>
        <w:t>G</w:t>
      </w:r>
      <w:r w:rsidR="00727A46" w:rsidRPr="005C6B7D">
        <w:rPr>
          <w:rFonts w:ascii="Arial" w:hAnsi="Arial" w:cs="Arial"/>
        </w:rPr>
        <w:t>overn</w:t>
      </w:r>
      <w:r w:rsidR="00277707" w:rsidRPr="005C6B7D">
        <w:rPr>
          <w:rFonts w:ascii="Arial" w:hAnsi="Arial" w:cs="Arial"/>
        </w:rPr>
        <w:t xml:space="preserve">ment </w:t>
      </w:r>
      <w:r w:rsidR="00FD2AA0" w:rsidRPr="005C6B7D">
        <w:rPr>
          <w:rFonts w:ascii="Arial" w:hAnsi="Arial" w:cs="Arial"/>
        </w:rPr>
        <w:t xml:space="preserve">involvement </w:t>
      </w:r>
      <w:r w:rsidR="00F95448" w:rsidRPr="005C6B7D">
        <w:rPr>
          <w:rFonts w:ascii="Arial" w:hAnsi="Arial" w:cs="Arial"/>
        </w:rPr>
        <w:t xml:space="preserve">in order to </w:t>
      </w:r>
      <w:r w:rsidR="00D45905" w:rsidRPr="005C6B7D">
        <w:rPr>
          <w:rFonts w:ascii="Arial" w:hAnsi="Arial" w:cs="Arial"/>
        </w:rPr>
        <w:t xml:space="preserve">reform a modern </w:t>
      </w:r>
      <w:r w:rsidR="003A6D58" w:rsidRPr="005C6B7D">
        <w:rPr>
          <w:rFonts w:ascii="Arial" w:hAnsi="Arial" w:cs="Arial"/>
        </w:rPr>
        <w:t xml:space="preserve">industrial </w:t>
      </w:r>
      <w:r w:rsidR="00012627" w:rsidRPr="005C6B7D">
        <w:rPr>
          <w:rFonts w:ascii="Arial" w:hAnsi="Arial" w:cs="Arial"/>
        </w:rPr>
        <w:t xml:space="preserve">market </w:t>
      </w:r>
      <w:r w:rsidR="00C703A7" w:rsidRPr="005C6B7D">
        <w:rPr>
          <w:rFonts w:ascii="Arial" w:hAnsi="Arial" w:cs="Arial"/>
        </w:rPr>
        <w:t xml:space="preserve">and </w:t>
      </w:r>
      <w:r w:rsidR="0079445B" w:rsidRPr="005C6B7D">
        <w:rPr>
          <w:rFonts w:ascii="Arial" w:hAnsi="Arial" w:cs="Arial"/>
        </w:rPr>
        <w:t xml:space="preserve">reduce </w:t>
      </w:r>
      <w:r w:rsidR="00EF5B81" w:rsidRPr="005C6B7D">
        <w:rPr>
          <w:rFonts w:ascii="Arial" w:hAnsi="Arial" w:cs="Arial"/>
        </w:rPr>
        <w:t xml:space="preserve">failures </w:t>
      </w:r>
      <w:r w:rsidR="00243B30" w:rsidRPr="005C6B7D">
        <w:rPr>
          <w:rFonts w:ascii="Arial" w:hAnsi="Arial" w:cs="Arial"/>
        </w:rPr>
        <w:t>of the market (Polanyi</w:t>
      </w:r>
      <w:r w:rsidR="00646459" w:rsidRPr="005C6B7D">
        <w:rPr>
          <w:rFonts w:ascii="Arial" w:hAnsi="Arial" w:cs="Arial"/>
        </w:rPr>
        <w:t xml:space="preserve"> and MacIver</w:t>
      </w:r>
      <w:r w:rsidR="00243B30" w:rsidRPr="005C6B7D">
        <w:rPr>
          <w:rFonts w:ascii="Arial" w:hAnsi="Arial" w:cs="Arial"/>
        </w:rPr>
        <w:t>, 1994).</w:t>
      </w:r>
      <w:r w:rsidR="00C703A7" w:rsidRPr="005C6B7D">
        <w:rPr>
          <w:rFonts w:ascii="Arial" w:hAnsi="Arial" w:cs="Arial"/>
        </w:rPr>
        <w:t xml:space="preserve"> </w:t>
      </w:r>
      <w:r w:rsidR="00727A46" w:rsidRPr="005C6B7D">
        <w:rPr>
          <w:rFonts w:ascii="Arial" w:hAnsi="Arial" w:cs="Arial"/>
        </w:rPr>
        <w:t xml:space="preserve"> </w:t>
      </w:r>
      <w:r w:rsidR="008E2F74" w:rsidRPr="005C6B7D">
        <w:rPr>
          <w:rFonts w:ascii="Arial" w:hAnsi="Arial" w:cs="Arial"/>
        </w:rPr>
        <w:t xml:space="preserve">Ford’s company was able to achieve economies of scale when he understood that a company need more production in order to grow. In order to achieve this purpose, an organisation needs to homogenise its production line to </w:t>
      </w:r>
      <w:r w:rsidR="0014225C" w:rsidRPr="005C6B7D">
        <w:rPr>
          <w:rFonts w:ascii="Arial" w:hAnsi="Arial" w:cs="Arial"/>
        </w:rPr>
        <w:t xml:space="preserve">find out </w:t>
      </w:r>
      <w:r w:rsidR="008E2F74" w:rsidRPr="005C6B7D">
        <w:rPr>
          <w:rFonts w:ascii="Arial" w:hAnsi="Arial" w:cs="Arial"/>
        </w:rPr>
        <w:t xml:space="preserve">the average cost of </w:t>
      </w:r>
      <w:r w:rsidR="0014225C" w:rsidRPr="005C6B7D">
        <w:rPr>
          <w:rFonts w:ascii="Arial" w:hAnsi="Arial" w:cs="Arial"/>
        </w:rPr>
        <w:t xml:space="preserve">the </w:t>
      </w:r>
      <w:r w:rsidR="008E2F74" w:rsidRPr="005C6B7D">
        <w:rPr>
          <w:rFonts w:ascii="Arial" w:hAnsi="Arial" w:cs="Arial"/>
        </w:rPr>
        <w:t>reducing item</w:t>
      </w:r>
      <w:r w:rsidR="0014225C" w:rsidRPr="005C6B7D">
        <w:rPr>
          <w:rFonts w:ascii="Arial" w:hAnsi="Arial" w:cs="Arial"/>
        </w:rPr>
        <w:t>, however, this will increase the profit</w:t>
      </w:r>
      <w:r w:rsidR="00B92439" w:rsidRPr="005C6B7D">
        <w:rPr>
          <w:rFonts w:ascii="Arial" w:hAnsi="Arial" w:cs="Arial"/>
        </w:rPr>
        <w:t xml:space="preserve"> (Grey and Willmott, 2005)</w:t>
      </w:r>
      <w:r w:rsidR="0014225C" w:rsidRPr="005C6B7D">
        <w:rPr>
          <w:rFonts w:ascii="Arial" w:hAnsi="Arial" w:cs="Arial"/>
        </w:rPr>
        <w:t xml:space="preserve">. </w:t>
      </w:r>
    </w:p>
    <w:p w14:paraId="0E0C40FE" w14:textId="77777777" w:rsidR="00F244A9" w:rsidRPr="005C6B7D" w:rsidRDefault="00F20C04" w:rsidP="005C6B7D">
      <w:pPr>
        <w:spacing w:line="360" w:lineRule="auto"/>
        <w:jc w:val="both"/>
        <w:rPr>
          <w:rFonts w:ascii="Arial" w:hAnsi="Arial" w:cs="Arial"/>
        </w:rPr>
      </w:pPr>
      <w:r w:rsidRPr="005C6B7D">
        <w:rPr>
          <w:rFonts w:ascii="Arial" w:hAnsi="Arial" w:cs="Arial"/>
        </w:rPr>
        <w:t>However, Taylorism and Fordism are similar regarding standardising work and practise. Taylorism focused on the social</w:t>
      </w:r>
      <w:r w:rsidRPr="005C6B7D">
        <w:rPr>
          <w:rFonts w:ascii="Arial" w:hAnsi="Arial" w:cs="Arial"/>
        </w:rPr>
        <w:t xml:space="preserve"> aspects of the managers and employees</w:t>
      </w:r>
      <w:r w:rsidR="004010C6" w:rsidRPr="005C6B7D">
        <w:rPr>
          <w:rFonts w:ascii="Arial" w:hAnsi="Arial" w:cs="Arial"/>
        </w:rPr>
        <w:t xml:space="preserve"> (Waring, 2016)</w:t>
      </w:r>
      <w:r w:rsidRPr="005C6B7D">
        <w:rPr>
          <w:rFonts w:ascii="Arial" w:hAnsi="Arial" w:cs="Arial"/>
        </w:rPr>
        <w:t>; Fordism</w:t>
      </w:r>
      <w:r w:rsidR="004010C6" w:rsidRPr="005C6B7D">
        <w:rPr>
          <w:rFonts w:ascii="Arial" w:hAnsi="Arial" w:cs="Arial"/>
        </w:rPr>
        <w:t xml:space="preserve"> focused more on the conveyor assembly line and Ford believed every element of the assembly line was important for the company to achieve economies of scale (Gantt and Taylor, 2007).</w:t>
      </w:r>
      <w:r w:rsidR="00F36C28" w:rsidRPr="005C6B7D">
        <w:rPr>
          <w:rFonts w:ascii="Arial" w:hAnsi="Arial" w:cs="Arial"/>
        </w:rPr>
        <w:t xml:space="preserve"> Fordism was considered manufacturing </w:t>
      </w:r>
      <w:r w:rsidR="002D1A9F" w:rsidRPr="005C6B7D">
        <w:rPr>
          <w:rFonts w:ascii="Arial" w:hAnsi="Arial" w:cs="Arial"/>
        </w:rPr>
        <w:t>philosophy;</w:t>
      </w:r>
      <w:r w:rsidR="00F36C28" w:rsidRPr="005C6B7D">
        <w:rPr>
          <w:rFonts w:ascii="Arial" w:hAnsi="Arial" w:cs="Arial"/>
        </w:rPr>
        <w:t xml:space="preserve"> Ford was also concerned about adequate compensation of his staff which could help them to purchase cars that they are manufacturing. </w:t>
      </w:r>
      <w:r w:rsidR="002B0D07" w:rsidRPr="005C6B7D">
        <w:rPr>
          <w:rFonts w:ascii="Arial" w:hAnsi="Arial" w:cs="Arial"/>
        </w:rPr>
        <w:t>Taylor tried to find workers and machines efficiency in order to maximise profit (Kelly, 2016). Taylorism and Fordism have continued to have a significant influence on organisational management in the 21</w:t>
      </w:r>
      <w:r w:rsidR="002B0D07" w:rsidRPr="005C6B7D">
        <w:rPr>
          <w:rFonts w:ascii="Arial" w:hAnsi="Arial" w:cs="Arial"/>
          <w:vertAlign w:val="superscript"/>
        </w:rPr>
        <w:t>st</w:t>
      </w:r>
      <w:r w:rsidR="002B0D07" w:rsidRPr="005C6B7D">
        <w:rPr>
          <w:rFonts w:ascii="Arial" w:hAnsi="Arial" w:cs="Arial"/>
        </w:rPr>
        <w:t xml:space="preserve"> century. Although, Fordism appears to be most the utilised by modern companies rather than Taylorism. </w:t>
      </w:r>
      <w:r w:rsidR="00B073D5" w:rsidRPr="005C6B7D">
        <w:rPr>
          <w:rFonts w:ascii="Arial" w:hAnsi="Arial" w:cs="Arial"/>
        </w:rPr>
        <w:t xml:space="preserve">This is </w:t>
      </w:r>
      <w:r w:rsidR="00246120" w:rsidRPr="005C6B7D">
        <w:rPr>
          <w:rFonts w:ascii="Arial" w:hAnsi="Arial" w:cs="Arial"/>
        </w:rPr>
        <w:t xml:space="preserve">mainly </w:t>
      </w:r>
      <w:proofErr w:type="gramStart"/>
      <w:r w:rsidR="00246120" w:rsidRPr="005C6B7D">
        <w:rPr>
          <w:rFonts w:ascii="Arial" w:hAnsi="Arial" w:cs="Arial"/>
        </w:rPr>
        <w:t>due to the fact that</w:t>
      </w:r>
      <w:proofErr w:type="gramEnd"/>
      <w:r w:rsidR="00246120" w:rsidRPr="005C6B7D">
        <w:rPr>
          <w:rFonts w:ascii="Arial" w:hAnsi="Arial" w:cs="Arial"/>
        </w:rPr>
        <w:t xml:space="preserve"> Fordism developed Taylor's ideas and fairly incorporated new ideas which are more relevant in the 21</w:t>
      </w:r>
      <w:r w:rsidR="00246120" w:rsidRPr="005C6B7D">
        <w:rPr>
          <w:rFonts w:ascii="Arial" w:hAnsi="Arial" w:cs="Arial"/>
          <w:vertAlign w:val="superscript"/>
        </w:rPr>
        <w:t>st</w:t>
      </w:r>
      <w:r w:rsidR="00246120" w:rsidRPr="005C6B7D">
        <w:rPr>
          <w:rFonts w:ascii="Arial" w:hAnsi="Arial" w:cs="Arial"/>
        </w:rPr>
        <w:t>-century business style.</w:t>
      </w:r>
    </w:p>
    <w:p w14:paraId="07260926" w14:textId="77777777" w:rsidR="008D6BFA" w:rsidRPr="005C6B7D" w:rsidRDefault="00F20C04" w:rsidP="005C6B7D">
      <w:pPr>
        <w:pStyle w:val="Heading1"/>
        <w:spacing w:line="360" w:lineRule="auto"/>
        <w:rPr>
          <w:color w:val="auto"/>
        </w:rPr>
      </w:pPr>
      <w:bookmarkStart w:id="4" w:name="_Toc35704270"/>
      <w:r w:rsidRPr="005C6B7D">
        <w:rPr>
          <w:color w:val="auto"/>
        </w:rPr>
        <w:t>Re</w:t>
      </w:r>
      <w:r w:rsidR="008D069B" w:rsidRPr="005C6B7D">
        <w:rPr>
          <w:color w:val="auto"/>
        </w:rPr>
        <w:t xml:space="preserve">view </w:t>
      </w:r>
      <w:r w:rsidR="00C97E43" w:rsidRPr="005C6B7D">
        <w:rPr>
          <w:color w:val="auto"/>
        </w:rPr>
        <w:t>on</w:t>
      </w:r>
      <w:r w:rsidR="008D069B" w:rsidRPr="005C6B7D">
        <w:rPr>
          <w:color w:val="auto"/>
        </w:rPr>
        <w:t xml:space="preserve"> </w:t>
      </w:r>
      <w:r w:rsidR="000756FA" w:rsidRPr="005C6B7D">
        <w:rPr>
          <w:color w:val="auto"/>
        </w:rPr>
        <w:t>Amazon</w:t>
      </w:r>
      <w:r w:rsidR="00C97E43" w:rsidRPr="005C6B7D">
        <w:rPr>
          <w:color w:val="auto"/>
        </w:rPr>
        <w:t xml:space="preserve"> using Digital Taylorism</w:t>
      </w:r>
      <w:bookmarkEnd w:id="4"/>
    </w:p>
    <w:p w14:paraId="5939A51C" w14:textId="77777777" w:rsidR="008D6BFA" w:rsidRPr="005C6B7D" w:rsidRDefault="00F20C04" w:rsidP="005C6B7D">
      <w:pPr>
        <w:spacing w:line="360" w:lineRule="auto"/>
        <w:jc w:val="both"/>
        <w:rPr>
          <w:rFonts w:ascii="Arial" w:hAnsi="Arial" w:cs="Arial"/>
        </w:rPr>
      </w:pPr>
      <w:r w:rsidRPr="005C6B7D">
        <w:rPr>
          <w:rFonts w:ascii="Arial" w:hAnsi="Arial" w:cs="Arial"/>
        </w:rPr>
        <w:t xml:space="preserve">Amazon </w:t>
      </w:r>
      <w:r w:rsidR="008C668A" w:rsidRPr="005C6B7D">
        <w:rPr>
          <w:rFonts w:ascii="Arial" w:hAnsi="Arial" w:cs="Arial"/>
        </w:rPr>
        <w:t xml:space="preserve">is </w:t>
      </w:r>
      <w:r w:rsidR="00104645" w:rsidRPr="005C6B7D">
        <w:rPr>
          <w:rFonts w:ascii="Arial" w:hAnsi="Arial" w:cs="Arial"/>
        </w:rPr>
        <w:t xml:space="preserve">one </w:t>
      </w:r>
      <w:r w:rsidR="004F60AB" w:rsidRPr="005C6B7D">
        <w:rPr>
          <w:rFonts w:ascii="Arial" w:hAnsi="Arial" w:cs="Arial"/>
        </w:rPr>
        <w:t xml:space="preserve">of the largest </w:t>
      </w:r>
      <w:r w:rsidR="009B4678" w:rsidRPr="005C6B7D">
        <w:rPr>
          <w:rFonts w:ascii="Arial" w:hAnsi="Arial" w:cs="Arial"/>
        </w:rPr>
        <w:t>online retailers worldwide</w:t>
      </w:r>
      <w:r w:rsidR="00461F7A" w:rsidRPr="005C6B7D">
        <w:rPr>
          <w:rFonts w:ascii="Arial" w:hAnsi="Arial" w:cs="Arial"/>
        </w:rPr>
        <w:t xml:space="preserve">, based in </w:t>
      </w:r>
      <w:r w:rsidR="00052D30" w:rsidRPr="005C6B7D">
        <w:rPr>
          <w:rFonts w:ascii="Arial" w:hAnsi="Arial" w:cs="Arial"/>
        </w:rPr>
        <w:t>S</w:t>
      </w:r>
      <w:r w:rsidR="00461F7A" w:rsidRPr="005C6B7D">
        <w:rPr>
          <w:rFonts w:ascii="Arial" w:hAnsi="Arial" w:cs="Arial"/>
        </w:rPr>
        <w:t>eattle</w:t>
      </w:r>
      <w:r w:rsidR="000671C1" w:rsidRPr="005C6B7D">
        <w:rPr>
          <w:rFonts w:ascii="Arial" w:hAnsi="Arial" w:cs="Arial"/>
        </w:rPr>
        <w:t>,</w:t>
      </w:r>
      <w:r w:rsidR="00845BFD" w:rsidRPr="005C6B7D">
        <w:rPr>
          <w:rFonts w:ascii="Arial" w:hAnsi="Arial" w:cs="Arial"/>
        </w:rPr>
        <w:t xml:space="preserve"> United States</w:t>
      </w:r>
      <w:r w:rsidR="003755EE" w:rsidRPr="005C6B7D">
        <w:rPr>
          <w:rFonts w:ascii="Arial" w:hAnsi="Arial" w:cs="Arial"/>
        </w:rPr>
        <w:t xml:space="preserve">. </w:t>
      </w:r>
      <w:r w:rsidR="00A805ED" w:rsidRPr="005C6B7D">
        <w:rPr>
          <w:rFonts w:ascii="Arial" w:hAnsi="Arial" w:cs="Arial"/>
        </w:rPr>
        <w:t xml:space="preserve">By the end of 2019, </w:t>
      </w:r>
      <w:r w:rsidR="003755EE" w:rsidRPr="005C6B7D">
        <w:rPr>
          <w:rFonts w:ascii="Arial" w:hAnsi="Arial" w:cs="Arial"/>
        </w:rPr>
        <w:t>Amazon h</w:t>
      </w:r>
      <w:r w:rsidR="00A805ED" w:rsidRPr="005C6B7D">
        <w:rPr>
          <w:rFonts w:ascii="Arial" w:hAnsi="Arial" w:cs="Arial"/>
        </w:rPr>
        <w:t>a</w:t>
      </w:r>
      <w:r w:rsidR="003755EE" w:rsidRPr="005C6B7D">
        <w:rPr>
          <w:rFonts w:ascii="Arial" w:hAnsi="Arial" w:cs="Arial"/>
        </w:rPr>
        <w:t xml:space="preserve">d </w:t>
      </w:r>
      <w:r w:rsidR="00D7675D" w:rsidRPr="005C6B7D">
        <w:rPr>
          <w:rFonts w:ascii="Arial" w:hAnsi="Arial" w:cs="Arial"/>
        </w:rPr>
        <w:t xml:space="preserve">over </w:t>
      </w:r>
      <w:r w:rsidR="00C24856" w:rsidRPr="005C6B7D">
        <w:rPr>
          <w:rFonts w:ascii="Arial" w:hAnsi="Arial" w:cs="Arial"/>
        </w:rPr>
        <w:t>7</w:t>
      </w:r>
      <w:r w:rsidR="00145D73" w:rsidRPr="005C6B7D">
        <w:rPr>
          <w:rFonts w:ascii="Arial" w:hAnsi="Arial" w:cs="Arial"/>
        </w:rPr>
        <w:t>90</w:t>
      </w:r>
      <w:r w:rsidR="00C24856" w:rsidRPr="005C6B7D">
        <w:rPr>
          <w:rFonts w:ascii="Arial" w:hAnsi="Arial" w:cs="Arial"/>
        </w:rPr>
        <w:t xml:space="preserve">,000 employees </w:t>
      </w:r>
      <w:r w:rsidR="00806456" w:rsidRPr="005C6B7D">
        <w:rPr>
          <w:rFonts w:ascii="Arial" w:hAnsi="Arial" w:cs="Arial"/>
        </w:rPr>
        <w:t xml:space="preserve">and an annual </w:t>
      </w:r>
      <w:r w:rsidR="00424C49" w:rsidRPr="005C6B7D">
        <w:rPr>
          <w:rFonts w:ascii="Arial" w:hAnsi="Arial" w:cs="Arial"/>
        </w:rPr>
        <w:t xml:space="preserve">revenue </w:t>
      </w:r>
      <w:r w:rsidR="00130C4C" w:rsidRPr="005C6B7D">
        <w:rPr>
          <w:rFonts w:ascii="Arial" w:hAnsi="Arial" w:cs="Arial"/>
        </w:rPr>
        <w:t xml:space="preserve">of </w:t>
      </w:r>
      <w:r w:rsidR="004C194E" w:rsidRPr="005C6B7D">
        <w:rPr>
          <w:rFonts w:ascii="Arial" w:hAnsi="Arial" w:cs="Arial"/>
        </w:rPr>
        <w:t>$280.5</w:t>
      </w:r>
      <w:r w:rsidR="00FA4319" w:rsidRPr="005C6B7D">
        <w:rPr>
          <w:rFonts w:ascii="Arial" w:hAnsi="Arial" w:cs="Arial"/>
        </w:rPr>
        <w:t>22</w:t>
      </w:r>
      <w:r w:rsidR="007B1C1F" w:rsidRPr="005C6B7D">
        <w:rPr>
          <w:rFonts w:ascii="Arial" w:hAnsi="Arial" w:cs="Arial"/>
        </w:rPr>
        <w:t xml:space="preserve"> billion</w:t>
      </w:r>
      <w:r w:rsidR="00E307BE" w:rsidRPr="005C6B7D">
        <w:rPr>
          <w:rFonts w:ascii="Arial" w:hAnsi="Arial" w:cs="Arial"/>
        </w:rPr>
        <w:t xml:space="preserve"> (Macrotrends.net</w:t>
      </w:r>
      <w:r w:rsidR="00FB0699" w:rsidRPr="005C6B7D">
        <w:rPr>
          <w:rFonts w:ascii="Arial" w:hAnsi="Arial" w:cs="Arial"/>
        </w:rPr>
        <w:t xml:space="preserve"> (A)</w:t>
      </w:r>
      <w:r w:rsidR="00E307BE" w:rsidRPr="005C6B7D">
        <w:rPr>
          <w:rFonts w:ascii="Arial" w:hAnsi="Arial" w:cs="Arial"/>
        </w:rPr>
        <w:t>, 2020</w:t>
      </w:r>
      <w:r w:rsidR="00FB5509" w:rsidRPr="005C6B7D">
        <w:rPr>
          <w:rFonts w:ascii="Arial" w:hAnsi="Arial" w:cs="Arial"/>
        </w:rPr>
        <w:t>;</w:t>
      </w:r>
      <w:r w:rsidR="00FB0699" w:rsidRPr="005C6B7D">
        <w:rPr>
          <w:rFonts w:ascii="Arial" w:hAnsi="Arial" w:cs="Arial"/>
        </w:rPr>
        <w:t xml:space="preserve"> Macrotrends.net (B), 2020</w:t>
      </w:r>
      <w:r w:rsidR="00CA56F1" w:rsidRPr="005C6B7D">
        <w:rPr>
          <w:rFonts w:ascii="Arial" w:hAnsi="Arial" w:cs="Arial"/>
        </w:rPr>
        <w:t>)</w:t>
      </w:r>
      <w:r w:rsidR="009E12B0" w:rsidRPr="005C6B7D">
        <w:rPr>
          <w:rFonts w:ascii="Arial" w:hAnsi="Arial" w:cs="Arial"/>
        </w:rPr>
        <w:t>.</w:t>
      </w:r>
      <w:r w:rsidR="00C47F65" w:rsidRPr="005C6B7D">
        <w:rPr>
          <w:rFonts w:ascii="Arial" w:hAnsi="Arial" w:cs="Arial"/>
        </w:rPr>
        <w:t xml:space="preserve"> </w:t>
      </w:r>
      <w:r w:rsidR="009D3387" w:rsidRPr="005C6B7D">
        <w:rPr>
          <w:rFonts w:ascii="Arial" w:hAnsi="Arial" w:cs="Arial"/>
        </w:rPr>
        <w:t>Amazon</w:t>
      </w:r>
      <w:r w:rsidR="0061616C" w:rsidRPr="005C6B7D">
        <w:rPr>
          <w:rFonts w:ascii="Arial" w:hAnsi="Arial" w:cs="Arial"/>
        </w:rPr>
        <w:t xml:space="preserve"> describe them</w:t>
      </w:r>
      <w:r w:rsidR="007D4627" w:rsidRPr="005C6B7D">
        <w:rPr>
          <w:rFonts w:ascii="Arial" w:hAnsi="Arial" w:cs="Arial"/>
        </w:rPr>
        <w:t xml:space="preserve">selves </w:t>
      </w:r>
      <w:r w:rsidR="00196A63" w:rsidRPr="005C6B7D">
        <w:rPr>
          <w:rFonts w:ascii="Arial" w:hAnsi="Arial" w:cs="Arial"/>
        </w:rPr>
        <w:t xml:space="preserve">as a </w:t>
      </w:r>
      <w:r w:rsidR="00FC0A21" w:rsidRPr="005C6B7D">
        <w:rPr>
          <w:rFonts w:ascii="Arial" w:hAnsi="Arial" w:cs="Arial"/>
        </w:rPr>
        <w:t>customer</w:t>
      </w:r>
      <w:r w:rsidR="00A45B05" w:rsidRPr="005C6B7D">
        <w:rPr>
          <w:rFonts w:ascii="Arial" w:hAnsi="Arial" w:cs="Arial"/>
        </w:rPr>
        <w:t>-</w:t>
      </w:r>
      <w:r w:rsidR="004E4B13" w:rsidRPr="005C6B7D">
        <w:rPr>
          <w:rFonts w:ascii="Arial" w:hAnsi="Arial" w:cs="Arial"/>
        </w:rPr>
        <w:t xml:space="preserve">focused </w:t>
      </w:r>
      <w:r w:rsidR="00666644" w:rsidRPr="005C6B7D">
        <w:rPr>
          <w:rFonts w:ascii="Arial" w:hAnsi="Arial" w:cs="Arial"/>
        </w:rPr>
        <w:t>organisation</w:t>
      </w:r>
      <w:r w:rsidR="00892526" w:rsidRPr="005C6B7D">
        <w:rPr>
          <w:rFonts w:ascii="Arial" w:hAnsi="Arial" w:cs="Arial"/>
        </w:rPr>
        <w:t xml:space="preserve"> in </w:t>
      </w:r>
      <w:r w:rsidR="00770284" w:rsidRPr="005C6B7D">
        <w:rPr>
          <w:rFonts w:ascii="Arial" w:hAnsi="Arial" w:cs="Arial"/>
        </w:rPr>
        <w:t xml:space="preserve">their </w:t>
      </w:r>
      <w:r w:rsidR="00503008" w:rsidRPr="005C6B7D">
        <w:rPr>
          <w:rFonts w:ascii="Arial" w:hAnsi="Arial" w:cs="Arial"/>
        </w:rPr>
        <w:t>l</w:t>
      </w:r>
      <w:r w:rsidR="00883E0C" w:rsidRPr="005C6B7D">
        <w:rPr>
          <w:rFonts w:ascii="Arial" w:hAnsi="Arial" w:cs="Arial"/>
        </w:rPr>
        <w:t>eadership principles</w:t>
      </w:r>
      <w:r w:rsidR="00503008" w:rsidRPr="005C6B7D">
        <w:rPr>
          <w:rFonts w:ascii="Arial" w:hAnsi="Arial" w:cs="Arial"/>
        </w:rPr>
        <w:t xml:space="preserve"> (</w:t>
      </w:r>
      <w:r w:rsidR="00023E3E" w:rsidRPr="005C6B7D">
        <w:rPr>
          <w:rFonts w:ascii="Arial" w:hAnsi="Arial" w:cs="Arial"/>
        </w:rPr>
        <w:t>Amazon, 2020).</w:t>
      </w:r>
      <w:r w:rsidR="00617DBD" w:rsidRPr="005C6B7D">
        <w:rPr>
          <w:rFonts w:ascii="Arial" w:hAnsi="Arial" w:cs="Arial"/>
        </w:rPr>
        <w:t xml:space="preserve"> The compan</w:t>
      </w:r>
      <w:r w:rsidR="00752E34" w:rsidRPr="005C6B7D">
        <w:rPr>
          <w:rFonts w:ascii="Arial" w:hAnsi="Arial" w:cs="Arial"/>
        </w:rPr>
        <w:t xml:space="preserve">y tries to </w:t>
      </w:r>
      <w:r w:rsidR="00DA0AC2" w:rsidRPr="005C6B7D">
        <w:rPr>
          <w:rFonts w:ascii="Arial" w:hAnsi="Arial" w:cs="Arial"/>
        </w:rPr>
        <w:t xml:space="preserve">provide their customers </w:t>
      </w:r>
      <w:r w:rsidR="00932916" w:rsidRPr="005C6B7D">
        <w:rPr>
          <w:rFonts w:ascii="Arial" w:hAnsi="Arial" w:cs="Arial"/>
        </w:rPr>
        <w:t xml:space="preserve">with an </w:t>
      </w:r>
      <w:r w:rsidR="00A07634" w:rsidRPr="005C6B7D">
        <w:rPr>
          <w:rFonts w:ascii="Arial" w:hAnsi="Arial" w:cs="Arial"/>
        </w:rPr>
        <w:t>extensive</w:t>
      </w:r>
      <w:r w:rsidR="00F603FB" w:rsidRPr="005C6B7D">
        <w:rPr>
          <w:rFonts w:ascii="Arial" w:hAnsi="Arial" w:cs="Arial"/>
        </w:rPr>
        <w:t xml:space="preserve"> </w:t>
      </w:r>
      <w:r w:rsidR="00022546" w:rsidRPr="005C6B7D">
        <w:rPr>
          <w:rFonts w:ascii="Arial" w:hAnsi="Arial" w:cs="Arial"/>
        </w:rPr>
        <w:t>variety of produ</w:t>
      </w:r>
      <w:r w:rsidR="00905D84" w:rsidRPr="005C6B7D">
        <w:rPr>
          <w:rFonts w:ascii="Arial" w:hAnsi="Arial" w:cs="Arial"/>
        </w:rPr>
        <w:t xml:space="preserve">cts </w:t>
      </w:r>
      <w:r w:rsidR="006E052D" w:rsidRPr="005C6B7D">
        <w:rPr>
          <w:rFonts w:ascii="Arial" w:hAnsi="Arial" w:cs="Arial"/>
        </w:rPr>
        <w:t xml:space="preserve">at </w:t>
      </w:r>
      <w:r w:rsidR="00AB360B" w:rsidRPr="005C6B7D">
        <w:rPr>
          <w:rFonts w:ascii="Arial" w:hAnsi="Arial" w:cs="Arial"/>
        </w:rPr>
        <w:t>a low cost</w:t>
      </w:r>
      <w:r w:rsidR="00E73C62" w:rsidRPr="005C6B7D">
        <w:rPr>
          <w:rFonts w:ascii="Arial" w:hAnsi="Arial" w:cs="Arial"/>
        </w:rPr>
        <w:t xml:space="preserve">. </w:t>
      </w:r>
      <w:r w:rsidR="00307192" w:rsidRPr="005C6B7D">
        <w:rPr>
          <w:rFonts w:ascii="Arial" w:hAnsi="Arial" w:cs="Arial"/>
        </w:rPr>
        <w:t>T</w:t>
      </w:r>
      <w:r w:rsidR="006F268D" w:rsidRPr="005C6B7D">
        <w:rPr>
          <w:rFonts w:ascii="Arial" w:hAnsi="Arial" w:cs="Arial"/>
        </w:rPr>
        <w:t>his</w:t>
      </w:r>
      <w:r w:rsidR="00307192" w:rsidRPr="005C6B7D">
        <w:rPr>
          <w:rFonts w:ascii="Arial" w:hAnsi="Arial" w:cs="Arial"/>
        </w:rPr>
        <w:t xml:space="preserve"> </w:t>
      </w:r>
      <w:r w:rsidR="008A7EF7" w:rsidRPr="005C6B7D">
        <w:rPr>
          <w:rFonts w:ascii="Arial" w:hAnsi="Arial" w:cs="Arial"/>
        </w:rPr>
        <w:t xml:space="preserve">advantageous </w:t>
      </w:r>
      <w:r w:rsidR="007F39E9" w:rsidRPr="005C6B7D">
        <w:rPr>
          <w:rFonts w:ascii="Arial" w:hAnsi="Arial" w:cs="Arial"/>
        </w:rPr>
        <w:t>conditions</w:t>
      </w:r>
      <w:r w:rsidR="00130B79" w:rsidRPr="005C6B7D">
        <w:rPr>
          <w:rFonts w:ascii="Arial" w:hAnsi="Arial" w:cs="Arial"/>
        </w:rPr>
        <w:t xml:space="preserve"> for the customers </w:t>
      </w:r>
      <w:r w:rsidR="00F64FEE" w:rsidRPr="005C6B7D">
        <w:rPr>
          <w:rFonts w:ascii="Arial" w:hAnsi="Arial" w:cs="Arial"/>
        </w:rPr>
        <w:t>have a</w:t>
      </w:r>
      <w:r w:rsidR="006F2639" w:rsidRPr="005C6B7D">
        <w:rPr>
          <w:rFonts w:ascii="Arial" w:hAnsi="Arial" w:cs="Arial"/>
        </w:rPr>
        <w:t xml:space="preserve">n impact on </w:t>
      </w:r>
      <w:r w:rsidR="00CB312D" w:rsidRPr="005C6B7D">
        <w:rPr>
          <w:rFonts w:ascii="Arial" w:hAnsi="Arial" w:cs="Arial"/>
        </w:rPr>
        <w:t>Amazon’s employees</w:t>
      </w:r>
      <w:r w:rsidR="008606E1" w:rsidRPr="005C6B7D">
        <w:rPr>
          <w:rFonts w:ascii="Arial" w:hAnsi="Arial" w:cs="Arial"/>
        </w:rPr>
        <w:t xml:space="preserve">.  </w:t>
      </w:r>
      <w:r w:rsidR="00BF7295" w:rsidRPr="005C6B7D">
        <w:rPr>
          <w:rFonts w:ascii="Arial" w:hAnsi="Arial" w:cs="Arial"/>
        </w:rPr>
        <w:t xml:space="preserve">According to </w:t>
      </w:r>
      <w:r w:rsidR="008B167A" w:rsidRPr="005C6B7D">
        <w:rPr>
          <w:rFonts w:ascii="Arial" w:hAnsi="Arial" w:cs="Arial"/>
        </w:rPr>
        <w:t xml:space="preserve">Schein </w:t>
      </w:r>
      <w:r w:rsidR="00BF7295" w:rsidRPr="005C6B7D">
        <w:rPr>
          <w:rFonts w:ascii="Arial" w:hAnsi="Arial" w:cs="Arial"/>
        </w:rPr>
        <w:t>(</w:t>
      </w:r>
      <w:r w:rsidR="004F4ACB" w:rsidRPr="005C6B7D">
        <w:rPr>
          <w:rFonts w:ascii="Arial" w:hAnsi="Arial" w:cs="Arial"/>
        </w:rPr>
        <w:t>2017</w:t>
      </w:r>
      <w:r w:rsidR="00BF7295" w:rsidRPr="005C6B7D">
        <w:rPr>
          <w:rFonts w:ascii="Arial" w:hAnsi="Arial" w:cs="Arial"/>
        </w:rPr>
        <w:t xml:space="preserve">), Amazon is utilising </w:t>
      </w:r>
      <w:r w:rsidR="00DE41B2" w:rsidRPr="005C6B7D">
        <w:rPr>
          <w:rFonts w:ascii="Arial" w:hAnsi="Arial" w:cs="Arial"/>
        </w:rPr>
        <w:t xml:space="preserve">Digital Taylorism </w:t>
      </w:r>
      <w:r w:rsidR="000E685D" w:rsidRPr="005C6B7D">
        <w:rPr>
          <w:rFonts w:ascii="Arial" w:hAnsi="Arial" w:cs="Arial"/>
        </w:rPr>
        <w:t xml:space="preserve">to </w:t>
      </w:r>
      <w:r w:rsidR="0010513C" w:rsidRPr="005C6B7D">
        <w:rPr>
          <w:rFonts w:ascii="Arial" w:hAnsi="Arial" w:cs="Arial"/>
        </w:rPr>
        <w:t xml:space="preserve">control the workplace </w:t>
      </w:r>
      <w:r w:rsidR="00877CCE" w:rsidRPr="005C6B7D">
        <w:rPr>
          <w:rFonts w:ascii="Arial" w:hAnsi="Arial" w:cs="Arial"/>
        </w:rPr>
        <w:t xml:space="preserve">and using </w:t>
      </w:r>
      <w:r w:rsidR="000334F4" w:rsidRPr="005C6B7D">
        <w:rPr>
          <w:rFonts w:ascii="Arial" w:hAnsi="Arial" w:cs="Arial"/>
        </w:rPr>
        <w:t>technological</w:t>
      </w:r>
      <w:r w:rsidR="00752E34" w:rsidRPr="005C6B7D">
        <w:rPr>
          <w:rFonts w:ascii="Arial" w:hAnsi="Arial" w:cs="Arial"/>
        </w:rPr>
        <w:t xml:space="preserve"> </w:t>
      </w:r>
      <w:r w:rsidR="00320B08" w:rsidRPr="005C6B7D">
        <w:rPr>
          <w:rFonts w:ascii="Arial" w:hAnsi="Arial" w:cs="Arial"/>
        </w:rPr>
        <w:t xml:space="preserve">advancement to </w:t>
      </w:r>
      <w:r w:rsidR="00E516F4" w:rsidRPr="005C6B7D">
        <w:rPr>
          <w:rFonts w:ascii="Arial" w:hAnsi="Arial" w:cs="Arial"/>
        </w:rPr>
        <w:t>exploit</w:t>
      </w:r>
      <w:r w:rsidR="007B0902" w:rsidRPr="005C6B7D">
        <w:rPr>
          <w:rFonts w:ascii="Arial" w:hAnsi="Arial" w:cs="Arial"/>
        </w:rPr>
        <w:t xml:space="preserve"> scientific mana</w:t>
      </w:r>
      <w:r w:rsidR="00BF4580" w:rsidRPr="005C6B7D">
        <w:rPr>
          <w:rFonts w:ascii="Arial" w:hAnsi="Arial" w:cs="Arial"/>
        </w:rPr>
        <w:t>gement</w:t>
      </w:r>
      <w:r w:rsidR="00943AA4" w:rsidRPr="005C6B7D">
        <w:rPr>
          <w:rFonts w:ascii="Arial" w:hAnsi="Arial" w:cs="Arial"/>
        </w:rPr>
        <w:t>.</w:t>
      </w:r>
      <w:r w:rsidR="00441020" w:rsidRPr="005C6B7D">
        <w:rPr>
          <w:rFonts w:ascii="Arial" w:hAnsi="Arial" w:cs="Arial"/>
        </w:rPr>
        <w:t xml:space="preserve"> In the following section, </w:t>
      </w:r>
      <w:r w:rsidR="00441020" w:rsidRPr="005C6B7D">
        <w:rPr>
          <w:rFonts w:ascii="Arial" w:hAnsi="Arial" w:cs="Arial"/>
        </w:rPr>
        <w:lastRenderedPageBreak/>
        <w:t>there w</w:t>
      </w:r>
      <w:r w:rsidR="001B0D49" w:rsidRPr="005C6B7D">
        <w:rPr>
          <w:rFonts w:ascii="Arial" w:hAnsi="Arial" w:cs="Arial"/>
        </w:rPr>
        <w:t xml:space="preserve">ill be </w:t>
      </w:r>
      <w:r w:rsidR="003A19D3" w:rsidRPr="005C6B7D">
        <w:rPr>
          <w:rFonts w:ascii="Arial" w:hAnsi="Arial" w:cs="Arial"/>
        </w:rPr>
        <w:t xml:space="preserve">a </w:t>
      </w:r>
      <w:r w:rsidR="005C4C36" w:rsidRPr="005C6B7D">
        <w:rPr>
          <w:rFonts w:ascii="Arial" w:hAnsi="Arial" w:cs="Arial"/>
        </w:rPr>
        <w:t xml:space="preserve">discussion </w:t>
      </w:r>
      <w:r w:rsidR="00B53993" w:rsidRPr="005C6B7D">
        <w:rPr>
          <w:rFonts w:ascii="Arial" w:hAnsi="Arial" w:cs="Arial"/>
        </w:rPr>
        <w:t xml:space="preserve">based on the four principles of Taylorism </w:t>
      </w:r>
      <w:r w:rsidR="00D62B94" w:rsidRPr="005C6B7D">
        <w:rPr>
          <w:rFonts w:ascii="Arial" w:hAnsi="Arial" w:cs="Arial"/>
        </w:rPr>
        <w:t xml:space="preserve">and Fordism </w:t>
      </w:r>
      <w:r w:rsidR="006D77A9" w:rsidRPr="005C6B7D">
        <w:rPr>
          <w:rFonts w:ascii="Arial" w:hAnsi="Arial" w:cs="Arial"/>
        </w:rPr>
        <w:t>applied b</w:t>
      </w:r>
      <w:r w:rsidR="00FF401E" w:rsidRPr="005C6B7D">
        <w:rPr>
          <w:rFonts w:ascii="Arial" w:hAnsi="Arial" w:cs="Arial"/>
        </w:rPr>
        <w:t>y Amazon</w:t>
      </w:r>
      <w:r w:rsidR="007055F4" w:rsidRPr="005C6B7D">
        <w:rPr>
          <w:rFonts w:ascii="Arial" w:hAnsi="Arial" w:cs="Arial"/>
        </w:rPr>
        <w:t xml:space="preserve">. </w:t>
      </w:r>
      <w:r w:rsidR="00441020" w:rsidRPr="005C6B7D">
        <w:rPr>
          <w:rFonts w:ascii="Arial" w:hAnsi="Arial" w:cs="Arial"/>
        </w:rPr>
        <w:t xml:space="preserve"> </w:t>
      </w:r>
    </w:p>
    <w:p w14:paraId="138006C1" w14:textId="77777777" w:rsidR="00425CB9" w:rsidRPr="005C6B7D" w:rsidRDefault="00F20C04" w:rsidP="005C6B7D">
      <w:pPr>
        <w:spacing w:line="360" w:lineRule="auto"/>
        <w:jc w:val="both"/>
        <w:rPr>
          <w:rFonts w:ascii="Arial" w:hAnsi="Arial" w:cs="Arial"/>
        </w:rPr>
      </w:pPr>
      <w:r w:rsidRPr="005C6B7D">
        <w:rPr>
          <w:rFonts w:ascii="Arial" w:hAnsi="Arial" w:cs="Arial"/>
        </w:rPr>
        <w:t>In Amazon</w:t>
      </w:r>
      <w:r w:rsidR="00CB6EE5" w:rsidRPr="005C6B7D">
        <w:rPr>
          <w:rFonts w:ascii="Arial" w:hAnsi="Arial" w:cs="Arial"/>
        </w:rPr>
        <w:t xml:space="preserve">, every </w:t>
      </w:r>
      <w:r w:rsidR="00FF67D8" w:rsidRPr="005C6B7D">
        <w:rPr>
          <w:rFonts w:ascii="Arial" w:hAnsi="Arial" w:cs="Arial"/>
        </w:rPr>
        <w:t>operation or movement is timed</w:t>
      </w:r>
      <w:r w:rsidR="003D20D1" w:rsidRPr="005C6B7D">
        <w:rPr>
          <w:rFonts w:ascii="Arial" w:hAnsi="Arial" w:cs="Arial"/>
        </w:rPr>
        <w:t>.</w:t>
      </w:r>
      <w:r w:rsidR="00181E13" w:rsidRPr="005C6B7D">
        <w:rPr>
          <w:rFonts w:ascii="Arial" w:hAnsi="Arial" w:cs="Arial"/>
        </w:rPr>
        <w:t xml:space="preserve"> Employees </w:t>
      </w:r>
      <w:r w:rsidR="00937F91" w:rsidRPr="005C6B7D">
        <w:rPr>
          <w:rFonts w:ascii="Arial" w:hAnsi="Arial" w:cs="Arial"/>
        </w:rPr>
        <w:t>a</w:t>
      </w:r>
      <w:r w:rsidR="00910364" w:rsidRPr="005C6B7D">
        <w:rPr>
          <w:rFonts w:ascii="Arial" w:hAnsi="Arial" w:cs="Arial"/>
        </w:rPr>
        <w:t xml:space="preserve">re also timed </w:t>
      </w:r>
      <w:r w:rsidR="003F56D5" w:rsidRPr="005C6B7D">
        <w:rPr>
          <w:rFonts w:ascii="Arial" w:hAnsi="Arial" w:cs="Arial"/>
        </w:rPr>
        <w:t xml:space="preserve">in </w:t>
      </w:r>
      <w:r w:rsidR="0087065D" w:rsidRPr="005C6B7D">
        <w:rPr>
          <w:rFonts w:ascii="Arial" w:hAnsi="Arial" w:cs="Arial"/>
        </w:rPr>
        <w:t xml:space="preserve">toilets </w:t>
      </w:r>
      <w:r w:rsidR="006D0CFD" w:rsidRPr="005C6B7D">
        <w:rPr>
          <w:rFonts w:ascii="Arial" w:hAnsi="Arial" w:cs="Arial"/>
        </w:rPr>
        <w:t xml:space="preserve">breaks </w:t>
      </w:r>
      <w:r w:rsidR="009C0312" w:rsidRPr="005C6B7D">
        <w:rPr>
          <w:rFonts w:ascii="Arial" w:hAnsi="Arial" w:cs="Arial"/>
        </w:rPr>
        <w:t xml:space="preserve">but the Amazon released </w:t>
      </w:r>
      <w:r w:rsidR="002951A3" w:rsidRPr="005C6B7D">
        <w:rPr>
          <w:rFonts w:ascii="Arial" w:hAnsi="Arial" w:cs="Arial"/>
        </w:rPr>
        <w:t xml:space="preserve">a statement where they </w:t>
      </w:r>
      <w:r w:rsidR="00105F78" w:rsidRPr="005C6B7D">
        <w:rPr>
          <w:rFonts w:ascii="Arial" w:hAnsi="Arial" w:cs="Arial"/>
        </w:rPr>
        <w:t xml:space="preserve">addressed </w:t>
      </w:r>
      <w:r w:rsidR="00730C97" w:rsidRPr="005C6B7D">
        <w:rPr>
          <w:rFonts w:ascii="Arial" w:hAnsi="Arial" w:cs="Arial"/>
        </w:rPr>
        <w:t>the issue of timing their employees</w:t>
      </w:r>
      <w:r w:rsidR="00C23046" w:rsidRPr="005C6B7D">
        <w:rPr>
          <w:rFonts w:ascii="Arial" w:hAnsi="Arial" w:cs="Arial"/>
        </w:rPr>
        <w:t xml:space="preserve">, they stated that it is necessary </w:t>
      </w:r>
      <w:r w:rsidR="002D177E" w:rsidRPr="005C6B7D">
        <w:rPr>
          <w:rFonts w:ascii="Arial" w:hAnsi="Arial" w:cs="Arial"/>
        </w:rPr>
        <w:t xml:space="preserve">to identify the </w:t>
      </w:r>
      <w:r w:rsidR="00E14EE2" w:rsidRPr="005C6B7D">
        <w:rPr>
          <w:rFonts w:ascii="Arial" w:hAnsi="Arial" w:cs="Arial"/>
        </w:rPr>
        <w:t xml:space="preserve">level of performance needed to complete a task </w:t>
      </w:r>
      <w:r w:rsidR="00C9559D" w:rsidRPr="005C6B7D">
        <w:rPr>
          <w:rFonts w:ascii="Arial" w:hAnsi="Arial" w:cs="Arial"/>
        </w:rPr>
        <w:t xml:space="preserve">and </w:t>
      </w:r>
      <w:r w:rsidR="00F54204" w:rsidRPr="005C6B7D">
        <w:rPr>
          <w:rFonts w:ascii="Arial" w:hAnsi="Arial" w:cs="Arial"/>
        </w:rPr>
        <w:t xml:space="preserve">their targets are based on the </w:t>
      </w:r>
      <w:r w:rsidR="00A302BE" w:rsidRPr="005C6B7D">
        <w:rPr>
          <w:rFonts w:ascii="Arial" w:hAnsi="Arial" w:cs="Arial"/>
        </w:rPr>
        <w:t xml:space="preserve">achievement of the previous workers </w:t>
      </w:r>
      <w:r w:rsidR="00D30D53" w:rsidRPr="005C6B7D">
        <w:rPr>
          <w:rFonts w:ascii="Arial" w:hAnsi="Arial" w:cs="Arial"/>
        </w:rPr>
        <w:t>(Berg Knights, 2019).</w:t>
      </w:r>
      <w:r w:rsidR="00A8482A" w:rsidRPr="005C6B7D">
        <w:rPr>
          <w:rFonts w:ascii="Arial" w:hAnsi="Arial" w:cs="Arial"/>
        </w:rPr>
        <w:t xml:space="preserve"> This strategy </w:t>
      </w:r>
      <w:r w:rsidR="00E85A75" w:rsidRPr="005C6B7D">
        <w:rPr>
          <w:rFonts w:ascii="Arial" w:hAnsi="Arial" w:cs="Arial"/>
        </w:rPr>
        <w:t>reflect</w:t>
      </w:r>
      <w:r w:rsidR="009F4AC6" w:rsidRPr="005C6B7D">
        <w:rPr>
          <w:rFonts w:ascii="Arial" w:hAnsi="Arial" w:cs="Arial"/>
        </w:rPr>
        <w:t>s</w:t>
      </w:r>
      <w:r w:rsidR="00B16E68" w:rsidRPr="005C6B7D">
        <w:rPr>
          <w:rFonts w:ascii="Arial" w:hAnsi="Arial" w:cs="Arial"/>
        </w:rPr>
        <w:t xml:space="preserve"> </w:t>
      </w:r>
      <w:r w:rsidR="0028157C" w:rsidRPr="005C6B7D">
        <w:rPr>
          <w:rFonts w:ascii="Arial" w:hAnsi="Arial" w:cs="Arial"/>
        </w:rPr>
        <w:t>Taylor</w:t>
      </w:r>
      <w:r w:rsidR="00DD5F13" w:rsidRPr="005C6B7D">
        <w:rPr>
          <w:rFonts w:ascii="Arial" w:hAnsi="Arial" w:cs="Arial"/>
        </w:rPr>
        <w:t xml:space="preserve">’s </w:t>
      </w:r>
      <w:r w:rsidR="0087166B" w:rsidRPr="005C6B7D">
        <w:rPr>
          <w:rFonts w:ascii="Arial" w:hAnsi="Arial" w:cs="Arial"/>
        </w:rPr>
        <w:t xml:space="preserve">studies and experiments to </w:t>
      </w:r>
      <w:r w:rsidR="00F819BF" w:rsidRPr="005C6B7D">
        <w:rPr>
          <w:rFonts w:ascii="Arial" w:hAnsi="Arial" w:cs="Arial"/>
        </w:rPr>
        <w:t xml:space="preserve">identify what could be achieved and </w:t>
      </w:r>
      <w:r w:rsidR="00130377" w:rsidRPr="005C6B7D">
        <w:rPr>
          <w:rFonts w:ascii="Arial" w:hAnsi="Arial" w:cs="Arial"/>
        </w:rPr>
        <w:t xml:space="preserve">how </w:t>
      </w:r>
      <w:r w:rsidR="00093857" w:rsidRPr="005C6B7D">
        <w:rPr>
          <w:rFonts w:ascii="Arial" w:hAnsi="Arial" w:cs="Arial"/>
        </w:rPr>
        <w:t xml:space="preserve">the employees could be more effective. </w:t>
      </w:r>
      <w:r w:rsidR="003D45CB" w:rsidRPr="005C6B7D">
        <w:rPr>
          <w:rFonts w:ascii="Arial" w:hAnsi="Arial" w:cs="Arial"/>
        </w:rPr>
        <w:t xml:space="preserve"> It was also reported that </w:t>
      </w:r>
      <w:r w:rsidR="0034687C" w:rsidRPr="005C6B7D">
        <w:rPr>
          <w:rFonts w:ascii="Arial" w:hAnsi="Arial" w:cs="Arial"/>
        </w:rPr>
        <w:t xml:space="preserve">employees have been forced </w:t>
      </w:r>
      <w:r w:rsidR="00B267D7" w:rsidRPr="005C6B7D">
        <w:rPr>
          <w:rFonts w:ascii="Arial" w:hAnsi="Arial" w:cs="Arial"/>
        </w:rPr>
        <w:t xml:space="preserve">to work over-time </w:t>
      </w:r>
      <w:r w:rsidR="00906E59" w:rsidRPr="005C6B7D">
        <w:rPr>
          <w:rFonts w:ascii="Arial" w:hAnsi="Arial" w:cs="Arial"/>
        </w:rPr>
        <w:t>which was 55 hours weekly</w:t>
      </w:r>
      <w:r w:rsidR="00216FBE" w:rsidRPr="005C6B7D">
        <w:rPr>
          <w:rFonts w:ascii="Arial" w:hAnsi="Arial" w:cs="Arial"/>
        </w:rPr>
        <w:t xml:space="preserve"> </w:t>
      </w:r>
      <w:r w:rsidR="001D25DC" w:rsidRPr="005C6B7D">
        <w:rPr>
          <w:rFonts w:ascii="Arial" w:hAnsi="Arial" w:cs="Arial"/>
        </w:rPr>
        <w:t>and</w:t>
      </w:r>
      <w:r w:rsidR="00216FBE" w:rsidRPr="005C6B7D">
        <w:rPr>
          <w:rFonts w:ascii="Arial" w:hAnsi="Arial" w:cs="Arial"/>
        </w:rPr>
        <w:t xml:space="preserve"> the</w:t>
      </w:r>
      <w:r w:rsidR="00062D71" w:rsidRPr="005C6B7D">
        <w:rPr>
          <w:rFonts w:ascii="Arial" w:hAnsi="Arial" w:cs="Arial"/>
        </w:rPr>
        <w:t>y</w:t>
      </w:r>
      <w:r w:rsidR="001D25DC" w:rsidRPr="005C6B7D">
        <w:rPr>
          <w:rFonts w:ascii="Arial" w:hAnsi="Arial" w:cs="Arial"/>
        </w:rPr>
        <w:t xml:space="preserve"> </w:t>
      </w:r>
      <w:r w:rsidR="00920FEE" w:rsidRPr="005C6B7D">
        <w:rPr>
          <w:rFonts w:ascii="Arial" w:hAnsi="Arial" w:cs="Arial"/>
        </w:rPr>
        <w:t xml:space="preserve">were fatigued </w:t>
      </w:r>
      <w:r w:rsidR="00222B1E" w:rsidRPr="005C6B7D">
        <w:rPr>
          <w:rFonts w:ascii="Arial" w:hAnsi="Arial" w:cs="Arial"/>
        </w:rPr>
        <w:t xml:space="preserve">by the targets </w:t>
      </w:r>
      <w:r w:rsidR="002224E5" w:rsidRPr="005C6B7D">
        <w:rPr>
          <w:rFonts w:ascii="Arial" w:hAnsi="Arial" w:cs="Arial"/>
        </w:rPr>
        <w:t>which led them to fall asle</w:t>
      </w:r>
      <w:r w:rsidR="00216FBE" w:rsidRPr="005C6B7D">
        <w:rPr>
          <w:rFonts w:ascii="Arial" w:hAnsi="Arial" w:cs="Arial"/>
        </w:rPr>
        <w:t xml:space="preserve">ep while standing </w:t>
      </w:r>
      <w:r w:rsidR="00222B1E" w:rsidRPr="005C6B7D">
        <w:rPr>
          <w:rFonts w:ascii="Arial" w:hAnsi="Arial" w:cs="Arial"/>
        </w:rPr>
        <w:t>up (Boewe and Schulten, 2017).</w:t>
      </w:r>
      <w:r w:rsidR="00E15A71" w:rsidRPr="005C6B7D">
        <w:rPr>
          <w:rFonts w:ascii="Arial" w:hAnsi="Arial" w:cs="Arial"/>
        </w:rPr>
        <w:t xml:space="preserve"> Taylorism utilised this method calling </w:t>
      </w:r>
      <w:r w:rsidR="00992848" w:rsidRPr="005C6B7D">
        <w:rPr>
          <w:rFonts w:ascii="Arial" w:hAnsi="Arial" w:cs="Arial"/>
        </w:rPr>
        <w:t>it fair day</w:t>
      </w:r>
      <w:r w:rsidR="00F824D0" w:rsidRPr="005C6B7D">
        <w:rPr>
          <w:rFonts w:ascii="Arial" w:hAnsi="Arial" w:cs="Arial"/>
        </w:rPr>
        <w:t xml:space="preserve">’s work which was </w:t>
      </w:r>
      <w:r w:rsidR="00B10246" w:rsidRPr="005C6B7D">
        <w:rPr>
          <w:rFonts w:ascii="Arial" w:hAnsi="Arial" w:cs="Arial"/>
        </w:rPr>
        <w:t xml:space="preserve">utilised </w:t>
      </w:r>
      <w:r w:rsidR="003F3150" w:rsidRPr="005C6B7D">
        <w:rPr>
          <w:rFonts w:ascii="Arial" w:hAnsi="Arial" w:cs="Arial"/>
        </w:rPr>
        <w:t xml:space="preserve">to persuade the employees to work </w:t>
      </w:r>
      <w:r w:rsidR="00190C47" w:rsidRPr="005C6B7D">
        <w:rPr>
          <w:rFonts w:ascii="Arial" w:hAnsi="Arial" w:cs="Arial"/>
        </w:rPr>
        <w:t xml:space="preserve">for a </w:t>
      </w:r>
      <w:r w:rsidR="003F3150" w:rsidRPr="005C6B7D">
        <w:rPr>
          <w:rFonts w:ascii="Arial" w:hAnsi="Arial" w:cs="Arial"/>
        </w:rPr>
        <w:t xml:space="preserve">longer amount of time </w:t>
      </w:r>
      <w:r w:rsidR="00D0549A" w:rsidRPr="005C6B7D">
        <w:rPr>
          <w:rFonts w:ascii="Arial" w:hAnsi="Arial" w:cs="Arial"/>
        </w:rPr>
        <w:t>without collapsing</w:t>
      </w:r>
      <w:r w:rsidR="00E02E65" w:rsidRPr="005C6B7D">
        <w:rPr>
          <w:rFonts w:ascii="Arial" w:hAnsi="Arial" w:cs="Arial"/>
        </w:rPr>
        <w:t xml:space="preserve">. Ford utilised </w:t>
      </w:r>
      <w:r w:rsidR="00F1515A" w:rsidRPr="005C6B7D">
        <w:rPr>
          <w:rFonts w:ascii="Arial" w:hAnsi="Arial" w:cs="Arial"/>
        </w:rPr>
        <w:t xml:space="preserve">higher pay </w:t>
      </w:r>
      <w:r w:rsidR="00DA3E96" w:rsidRPr="005C6B7D">
        <w:rPr>
          <w:rFonts w:ascii="Arial" w:hAnsi="Arial" w:cs="Arial"/>
        </w:rPr>
        <w:t xml:space="preserve">to motivate the workers </w:t>
      </w:r>
      <w:r w:rsidR="0069208E" w:rsidRPr="005C6B7D">
        <w:rPr>
          <w:rFonts w:ascii="Arial" w:hAnsi="Arial" w:cs="Arial"/>
        </w:rPr>
        <w:t xml:space="preserve">for long hours and </w:t>
      </w:r>
      <w:r w:rsidR="00091243" w:rsidRPr="005C6B7D">
        <w:rPr>
          <w:rFonts w:ascii="Arial" w:hAnsi="Arial" w:cs="Arial"/>
        </w:rPr>
        <w:t>less effort compared to Taylor</w:t>
      </w:r>
      <w:r w:rsidR="00FA2799" w:rsidRPr="005C6B7D">
        <w:rPr>
          <w:rFonts w:ascii="Arial" w:hAnsi="Arial" w:cs="Arial"/>
        </w:rPr>
        <w:t>’s</w:t>
      </w:r>
      <w:r w:rsidR="00091243" w:rsidRPr="005C6B7D">
        <w:rPr>
          <w:rFonts w:ascii="Arial" w:hAnsi="Arial" w:cs="Arial"/>
        </w:rPr>
        <w:t xml:space="preserve">. </w:t>
      </w:r>
      <w:r w:rsidR="009A0A70" w:rsidRPr="005C6B7D">
        <w:rPr>
          <w:rFonts w:ascii="Arial" w:hAnsi="Arial" w:cs="Arial"/>
        </w:rPr>
        <w:t>Amazon pay</w:t>
      </w:r>
      <w:r w:rsidR="00E95DF4" w:rsidRPr="005C6B7D">
        <w:rPr>
          <w:rFonts w:ascii="Arial" w:hAnsi="Arial" w:cs="Arial"/>
        </w:rPr>
        <w:t xml:space="preserve">s a bit more than </w:t>
      </w:r>
      <w:r w:rsidR="00276BE6" w:rsidRPr="005C6B7D">
        <w:rPr>
          <w:rFonts w:ascii="Arial" w:hAnsi="Arial" w:cs="Arial"/>
        </w:rPr>
        <w:t xml:space="preserve">the minimum wage </w:t>
      </w:r>
      <w:r w:rsidR="00F05ABA" w:rsidRPr="005C6B7D">
        <w:rPr>
          <w:rFonts w:ascii="Arial" w:hAnsi="Arial" w:cs="Arial"/>
        </w:rPr>
        <w:t xml:space="preserve">and demonstrates </w:t>
      </w:r>
      <w:r w:rsidR="00366304" w:rsidRPr="005C6B7D">
        <w:rPr>
          <w:rFonts w:ascii="Arial" w:hAnsi="Arial" w:cs="Arial"/>
        </w:rPr>
        <w:t>that the company uses most of Taylor’s principles</w:t>
      </w:r>
      <w:r w:rsidR="00A61EA3" w:rsidRPr="005C6B7D">
        <w:rPr>
          <w:rFonts w:ascii="Arial" w:hAnsi="Arial" w:cs="Arial"/>
        </w:rPr>
        <w:t xml:space="preserve"> (O’Connor, 2013). </w:t>
      </w:r>
    </w:p>
    <w:p w14:paraId="318FDCF3" w14:textId="1D8765EA" w:rsidR="00366304" w:rsidRPr="005C6B7D" w:rsidRDefault="00F20C04" w:rsidP="005C6B7D">
      <w:pPr>
        <w:spacing w:line="360" w:lineRule="auto"/>
        <w:jc w:val="both"/>
        <w:rPr>
          <w:rFonts w:ascii="Arial" w:hAnsi="Arial" w:cs="Arial"/>
        </w:rPr>
      </w:pPr>
      <w:r w:rsidRPr="005C6B7D">
        <w:rPr>
          <w:rFonts w:ascii="Arial" w:hAnsi="Arial" w:cs="Arial"/>
        </w:rPr>
        <w:t>Taylor</w:t>
      </w:r>
      <w:r w:rsidR="002C5727" w:rsidRPr="005C6B7D">
        <w:rPr>
          <w:rFonts w:ascii="Arial" w:hAnsi="Arial" w:cs="Arial"/>
        </w:rPr>
        <w:t xml:space="preserve"> scientifically selected</w:t>
      </w:r>
      <w:r w:rsidR="00162BCC" w:rsidRPr="005C6B7D">
        <w:rPr>
          <w:rFonts w:ascii="Arial" w:hAnsi="Arial" w:cs="Arial"/>
        </w:rPr>
        <w:t xml:space="preserve">, trained </w:t>
      </w:r>
      <w:r w:rsidR="00E36592" w:rsidRPr="005C6B7D">
        <w:rPr>
          <w:rFonts w:ascii="Arial" w:hAnsi="Arial" w:cs="Arial"/>
        </w:rPr>
        <w:t>and developed his employees</w:t>
      </w:r>
      <w:r w:rsidR="009F3055" w:rsidRPr="005C6B7D">
        <w:rPr>
          <w:rFonts w:ascii="Arial" w:hAnsi="Arial" w:cs="Arial"/>
        </w:rPr>
        <w:t xml:space="preserve"> in order to </w:t>
      </w:r>
      <w:r w:rsidR="004F5E66" w:rsidRPr="005C6B7D">
        <w:rPr>
          <w:rFonts w:ascii="Arial" w:hAnsi="Arial" w:cs="Arial"/>
        </w:rPr>
        <w:t xml:space="preserve">perform efficiently </w:t>
      </w:r>
      <w:r w:rsidR="005743DF" w:rsidRPr="005C6B7D">
        <w:rPr>
          <w:rFonts w:ascii="Arial" w:hAnsi="Arial" w:cs="Arial"/>
        </w:rPr>
        <w:t>in the manufacturing line</w:t>
      </w:r>
      <w:r w:rsidR="00882B7D" w:rsidRPr="005C6B7D">
        <w:rPr>
          <w:rFonts w:ascii="Arial" w:hAnsi="Arial" w:cs="Arial"/>
        </w:rPr>
        <w:t xml:space="preserve"> (Taylor, 1998)</w:t>
      </w:r>
      <w:r w:rsidR="005743DF" w:rsidRPr="005C6B7D">
        <w:rPr>
          <w:rFonts w:ascii="Arial" w:hAnsi="Arial" w:cs="Arial"/>
        </w:rPr>
        <w:t>.</w:t>
      </w:r>
      <w:r w:rsidR="001347DD" w:rsidRPr="005C6B7D">
        <w:rPr>
          <w:rFonts w:ascii="Arial" w:hAnsi="Arial" w:cs="Arial"/>
        </w:rPr>
        <w:t xml:space="preserve"> Ford </w:t>
      </w:r>
      <w:r w:rsidR="00523358" w:rsidRPr="005C6B7D">
        <w:rPr>
          <w:rFonts w:ascii="Arial" w:hAnsi="Arial" w:cs="Arial"/>
        </w:rPr>
        <w:t xml:space="preserve">noticed that there were a large number of unskilled workers and he believed that </w:t>
      </w:r>
      <w:r w:rsidR="008005D1" w:rsidRPr="005C6B7D">
        <w:rPr>
          <w:rFonts w:ascii="Arial" w:hAnsi="Arial" w:cs="Arial"/>
        </w:rPr>
        <w:t>those worker</w:t>
      </w:r>
      <w:r w:rsidR="008B206F" w:rsidRPr="005C6B7D">
        <w:rPr>
          <w:rFonts w:ascii="Arial" w:hAnsi="Arial" w:cs="Arial"/>
        </w:rPr>
        <w:t>s</w:t>
      </w:r>
      <w:r w:rsidR="008005D1" w:rsidRPr="005C6B7D">
        <w:rPr>
          <w:rFonts w:ascii="Arial" w:hAnsi="Arial" w:cs="Arial"/>
        </w:rPr>
        <w:t xml:space="preserve"> would be essential </w:t>
      </w:r>
      <w:r w:rsidR="008B206F" w:rsidRPr="005C6B7D">
        <w:rPr>
          <w:rFonts w:ascii="Arial" w:hAnsi="Arial" w:cs="Arial"/>
        </w:rPr>
        <w:t xml:space="preserve">for </w:t>
      </w:r>
      <w:r w:rsidR="00AB18FD" w:rsidRPr="005C6B7D">
        <w:rPr>
          <w:rFonts w:ascii="Arial" w:hAnsi="Arial" w:cs="Arial"/>
        </w:rPr>
        <w:t>the division of labou</w:t>
      </w:r>
      <w:r w:rsidR="00326387" w:rsidRPr="005C6B7D">
        <w:rPr>
          <w:rFonts w:ascii="Arial" w:hAnsi="Arial" w:cs="Arial"/>
        </w:rPr>
        <w:t xml:space="preserve">r due to fact it was a repetitive </w:t>
      </w:r>
      <w:r w:rsidR="0067369A" w:rsidRPr="005C6B7D">
        <w:rPr>
          <w:rFonts w:ascii="Arial" w:hAnsi="Arial" w:cs="Arial"/>
        </w:rPr>
        <w:t xml:space="preserve">job and had to motivate them to stay longer. </w:t>
      </w:r>
      <w:r w:rsidR="00905143" w:rsidRPr="005C6B7D">
        <w:rPr>
          <w:rFonts w:ascii="Arial" w:hAnsi="Arial" w:cs="Arial"/>
        </w:rPr>
        <w:t xml:space="preserve">Money has always been considered </w:t>
      </w:r>
      <w:r w:rsidR="005E4A21" w:rsidRPr="005C6B7D">
        <w:rPr>
          <w:rFonts w:ascii="Arial" w:hAnsi="Arial" w:cs="Arial"/>
        </w:rPr>
        <w:t xml:space="preserve">as an incentive </w:t>
      </w:r>
      <w:r w:rsidR="007B72E9" w:rsidRPr="005C6B7D">
        <w:rPr>
          <w:rFonts w:ascii="Arial" w:hAnsi="Arial" w:cs="Arial"/>
        </w:rPr>
        <w:t>to motivate employees to work harder</w:t>
      </w:r>
      <w:r w:rsidR="00332D80" w:rsidRPr="005C6B7D">
        <w:rPr>
          <w:rFonts w:ascii="Arial" w:hAnsi="Arial" w:cs="Arial"/>
        </w:rPr>
        <w:t xml:space="preserve">, Ford </w:t>
      </w:r>
      <w:r w:rsidR="0000338F" w:rsidRPr="005C6B7D">
        <w:rPr>
          <w:rFonts w:ascii="Arial" w:hAnsi="Arial" w:cs="Arial"/>
        </w:rPr>
        <w:t xml:space="preserve">paid $5 </w:t>
      </w:r>
      <w:r w:rsidR="00E50C5D" w:rsidRPr="005C6B7D">
        <w:rPr>
          <w:rFonts w:ascii="Arial" w:hAnsi="Arial" w:cs="Arial"/>
        </w:rPr>
        <w:t>daily,</w:t>
      </w:r>
      <w:r w:rsidR="0000338F" w:rsidRPr="005C6B7D">
        <w:rPr>
          <w:rFonts w:ascii="Arial" w:hAnsi="Arial" w:cs="Arial"/>
        </w:rPr>
        <w:t xml:space="preserve"> </w:t>
      </w:r>
      <w:r w:rsidR="000A4B46" w:rsidRPr="005C6B7D">
        <w:rPr>
          <w:rFonts w:ascii="Arial" w:hAnsi="Arial" w:cs="Arial"/>
        </w:rPr>
        <w:t xml:space="preserve">and </w:t>
      </w:r>
      <w:r w:rsidR="00825D60" w:rsidRPr="005C6B7D">
        <w:rPr>
          <w:rFonts w:ascii="Arial" w:hAnsi="Arial" w:cs="Arial"/>
        </w:rPr>
        <w:t>this was considered by Gramsci</w:t>
      </w:r>
      <w:r w:rsidR="006D7198" w:rsidRPr="005C6B7D">
        <w:rPr>
          <w:rFonts w:ascii="Arial" w:hAnsi="Arial" w:cs="Arial"/>
        </w:rPr>
        <w:t xml:space="preserve"> (1971)</w:t>
      </w:r>
      <w:r w:rsidR="00825D60" w:rsidRPr="005C6B7D">
        <w:rPr>
          <w:rFonts w:ascii="Arial" w:hAnsi="Arial" w:cs="Arial"/>
        </w:rPr>
        <w:t xml:space="preserve"> </w:t>
      </w:r>
      <w:r w:rsidR="00510EF0" w:rsidRPr="005C6B7D">
        <w:rPr>
          <w:rFonts w:ascii="Arial" w:hAnsi="Arial" w:cs="Arial"/>
        </w:rPr>
        <w:t>as a degrading</w:t>
      </w:r>
      <w:r w:rsidR="00831975" w:rsidRPr="005C6B7D">
        <w:rPr>
          <w:rFonts w:ascii="Arial" w:hAnsi="Arial" w:cs="Arial"/>
        </w:rPr>
        <w:t xml:space="preserve">, </w:t>
      </w:r>
      <w:r w:rsidR="00B13741" w:rsidRPr="005C6B7D">
        <w:rPr>
          <w:rFonts w:ascii="Arial" w:hAnsi="Arial" w:cs="Arial"/>
        </w:rPr>
        <w:t xml:space="preserve">repetitive and </w:t>
      </w:r>
      <w:r w:rsidR="00831975" w:rsidRPr="005C6B7D">
        <w:rPr>
          <w:rFonts w:ascii="Arial" w:hAnsi="Arial" w:cs="Arial"/>
        </w:rPr>
        <w:t xml:space="preserve">life exhausting work process </w:t>
      </w:r>
      <w:r w:rsidR="00E279A7" w:rsidRPr="005C6B7D">
        <w:rPr>
          <w:rFonts w:ascii="Arial" w:hAnsi="Arial" w:cs="Arial"/>
        </w:rPr>
        <w:t xml:space="preserve">which was mass production. </w:t>
      </w:r>
      <w:r w:rsidR="0033769E" w:rsidRPr="005C6B7D">
        <w:rPr>
          <w:rFonts w:ascii="Arial" w:hAnsi="Arial" w:cs="Arial"/>
        </w:rPr>
        <w:t xml:space="preserve">Amazon </w:t>
      </w:r>
      <w:r w:rsidR="000A1B6C" w:rsidRPr="005C6B7D">
        <w:rPr>
          <w:rFonts w:ascii="Arial" w:hAnsi="Arial" w:cs="Arial"/>
        </w:rPr>
        <w:t>does not</w:t>
      </w:r>
      <w:r w:rsidR="00CE3EB9" w:rsidRPr="005C6B7D">
        <w:rPr>
          <w:rFonts w:ascii="Arial" w:hAnsi="Arial" w:cs="Arial"/>
        </w:rPr>
        <w:t xml:space="preserve"> fully</w:t>
      </w:r>
      <w:r w:rsidR="000A1B6C" w:rsidRPr="005C6B7D">
        <w:rPr>
          <w:rFonts w:ascii="Arial" w:hAnsi="Arial" w:cs="Arial"/>
        </w:rPr>
        <w:t xml:space="preserve"> apply the scientific </w:t>
      </w:r>
      <w:r w:rsidR="00162392" w:rsidRPr="005C6B7D">
        <w:rPr>
          <w:rFonts w:ascii="Arial" w:hAnsi="Arial" w:cs="Arial"/>
        </w:rPr>
        <w:t>selection and training or high incentives</w:t>
      </w:r>
      <w:r w:rsidR="001F27AE" w:rsidRPr="005C6B7D">
        <w:rPr>
          <w:rFonts w:ascii="Arial" w:hAnsi="Arial" w:cs="Arial"/>
        </w:rPr>
        <w:t>.</w:t>
      </w:r>
      <w:r w:rsidR="00CD75FC" w:rsidRPr="005C6B7D">
        <w:rPr>
          <w:rFonts w:ascii="Arial" w:hAnsi="Arial" w:cs="Arial"/>
        </w:rPr>
        <w:t xml:space="preserve"> </w:t>
      </w:r>
      <w:r w:rsidR="001D664F" w:rsidRPr="005C6B7D">
        <w:rPr>
          <w:rFonts w:ascii="Arial" w:hAnsi="Arial" w:cs="Arial"/>
        </w:rPr>
        <w:t xml:space="preserve">As reported the </w:t>
      </w:r>
      <w:r w:rsidR="00573164" w:rsidRPr="005C6B7D">
        <w:rPr>
          <w:rFonts w:ascii="Arial" w:hAnsi="Arial" w:cs="Arial"/>
        </w:rPr>
        <w:t>Office for National Stati</w:t>
      </w:r>
      <w:r w:rsidR="00AA2267" w:rsidRPr="005C6B7D">
        <w:rPr>
          <w:rFonts w:ascii="Arial" w:hAnsi="Arial" w:cs="Arial"/>
        </w:rPr>
        <w:t>sti</w:t>
      </w:r>
      <w:r w:rsidR="00573164" w:rsidRPr="005C6B7D">
        <w:rPr>
          <w:rFonts w:ascii="Arial" w:hAnsi="Arial" w:cs="Arial"/>
        </w:rPr>
        <w:t xml:space="preserve">cs </w:t>
      </w:r>
      <w:r w:rsidR="00881A03" w:rsidRPr="005C6B7D">
        <w:rPr>
          <w:rFonts w:ascii="Arial" w:hAnsi="Arial" w:cs="Arial"/>
        </w:rPr>
        <w:t>(2</w:t>
      </w:r>
      <w:r w:rsidR="00F678DB" w:rsidRPr="005C6B7D">
        <w:rPr>
          <w:rFonts w:ascii="Arial" w:hAnsi="Arial" w:cs="Arial"/>
        </w:rPr>
        <w:t>020</w:t>
      </w:r>
      <w:r w:rsidR="00881A03" w:rsidRPr="005C6B7D">
        <w:rPr>
          <w:rFonts w:ascii="Arial" w:hAnsi="Arial" w:cs="Arial"/>
        </w:rPr>
        <w:t>)</w:t>
      </w:r>
      <w:r w:rsidR="0023431A" w:rsidRPr="005C6B7D">
        <w:rPr>
          <w:rFonts w:ascii="Arial" w:hAnsi="Arial" w:cs="Arial"/>
        </w:rPr>
        <w:t xml:space="preserve">, </w:t>
      </w:r>
      <w:r w:rsidR="00B653D8" w:rsidRPr="005C6B7D">
        <w:rPr>
          <w:rFonts w:ascii="Arial" w:hAnsi="Arial" w:cs="Arial"/>
        </w:rPr>
        <w:t xml:space="preserve">Large </w:t>
      </w:r>
      <w:r w:rsidR="00182F13" w:rsidRPr="005C6B7D">
        <w:rPr>
          <w:rFonts w:ascii="Arial" w:hAnsi="Arial" w:cs="Arial"/>
        </w:rPr>
        <w:t xml:space="preserve">warehouses </w:t>
      </w:r>
      <w:r w:rsidR="005209D9" w:rsidRPr="005C6B7D">
        <w:rPr>
          <w:rFonts w:ascii="Arial" w:hAnsi="Arial" w:cs="Arial"/>
        </w:rPr>
        <w:t>in</w:t>
      </w:r>
      <w:r w:rsidR="004A1883" w:rsidRPr="005C6B7D">
        <w:rPr>
          <w:rFonts w:ascii="Arial" w:hAnsi="Arial" w:cs="Arial"/>
        </w:rPr>
        <w:t xml:space="preserve"> the</w:t>
      </w:r>
      <w:r w:rsidR="005209D9" w:rsidRPr="005C6B7D">
        <w:rPr>
          <w:rFonts w:ascii="Arial" w:hAnsi="Arial" w:cs="Arial"/>
        </w:rPr>
        <w:t xml:space="preserve"> UK </w:t>
      </w:r>
      <w:r w:rsidR="00182F13" w:rsidRPr="005C6B7D">
        <w:rPr>
          <w:rFonts w:ascii="Arial" w:hAnsi="Arial" w:cs="Arial"/>
        </w:rPr>
        <w:t xml:space="preserve">such Amazon are located in </w:t>
      </w:r>
      <w:r w:rsidR="00B72F86" w:rsidRPr="005C6B7D">
        <w:rPr>
          <w:rFonts w:ascii="Arial" w:hAnsi="Arial" w:cs="Arial"/>
        </w:rPr>
        <w:t xml:space="preserve">poor areas </w:t>
      </w:r>
      <w:r w:rsidR="00832342" w:rsidRPr="005C6B7D">
        <w:rPr>
          <w:rFonts w:ascii="Arial" w:hAnsi="Arial" w:cs="Arial"/>
        </w:rPr>
        <w:t xml:space="preserve">to </w:t>
      </w:r>
      <w:r w:rsidR="0062533E" w:rsidRPr="005C6B7D">
        <w:rPr>
          <w:rFonts w:ascii="Arial" w:hAnsi="Arial" w:cs="Arial"/>
        </w:rPr>
        <w:t xml:space="preserve">allow </w:t>
      </w:r>
      <w:r w:rsidR="00B03846" w:rsidRPr="005C6B7D">
        <w:rPr>
          <w:rFonts w:ascii="Arial" w:hAnsi="Arial" w:cs="Arial"/>
        </w:rPr>
        <w:t xml:space="preserve">unskilled </w:t>
      </w:r>
      <w:r w:rsidR="00D42458" w:rsidRPr="005C6B7D">
        <w:rPr>
          <w:rFonts w:ascii="Arial" w:hAnsi="Arial" w:cs="Arial"/>
        </w:rPr>
        <w:t xml:space="preserve">or desperate workers to be </w:t>
      </w:r>
      <w:r w:rsidR="00B5030B" w:rsidRPr="005C6B7D">
        <w:rPr>
          <w:rFonts w:ascii="Arial" w:hAnsi="Arial" w:cs="Arial"/>
        </w:rPr>
        <w:t xml:space="preserve">exploited by </w:t>
      </w:r>
      <w:r w:rsidR="004447FD" w:rsidRPr="005C6B7D">
        <w:rPr>
          <w:rFonts w:ascii="Arial" w:hAnsi="Arial" w:cs="Arial"/>
        </w:rPr>
        <w:t>paying them min</w:t>
      </w:r>
      <w:r w:rsidR="005F1244" w:rsidRPr="005C6B7D">
        <w:rPr>
          <w:rFonts w:ascii="Arial" w:hAnsi="Arial" w:cs="Arial"/>
        </w:rPr>
        <w:t>im</w:t>
      </w:r>
      <w:r w:rsidR="004447FD" w:rsidRPr="005C6B7D">
        <w:rPr>
          <w:rFonts w:ascii="Arial" w:hAnsi="Arial" w:cs="Arial"/>
        </w:rPr>
        <w:t xml:space="preserve">um wages </w:t>
      </w:r>
      <w:r w:rsidR="005F1244" w:rsidRPr="005C6B7D">
        <w:rPr>
          <w:rFonts w:ascii="Arial" w:hAnsi="Arial" w:cs="Arial"/>
        </w:rPr>
        <w:t xml:space="preserve">for the exhausting </w:t>
      </w:r>
      <w:r w:rsidR="00C171B5" w:rsidRPr="005C6B7D">
        <w:rPr>
          <w:rFonts w:ascii="Arial" w:hAnsi="Arial" w:cs="Arial"/>
        </w:rPr>
        <w:t>job.</w:t>
      </w:r>
      <w:r w:rsidR="005F1244" w:rsidRPr="005C6B7D">
        <w:rPr>
          <w:rFonts w:ascii="Arial" w:hAnsi="Arial" w:cs="Arial"/>
        </w:rPr>
        <w:t xml:space="preserve"> </w:t>
      </w:r>
      <w:r w:rsidR="00564474" w:rsidRPr="005C6B7D">
        <w:rPr>
          <w:rFonts w:ascii="Arial" w:hAnsi="Arial" w:cs="Arial"/>
        </w:rPr>
        <w:t xml:space="preserve">The employees </w:t>
      </w:r>
      <w:r w:rsidR="00B94E4A" w:rsidRPr="005C6B7D">
        <w:rPr>
          <w:rFonts w:ascii="Arial" w:hAnsi="Arial" w:cs="Arial"/>
        </w:rPr>
        <w:t xml:space="preserve">are </w:t>
      </w:r>
      <w:r w:rsidR="00697EAC" w:rsidRPr="005C6B7D">
        <w:rPr>
          <w:rFonts w:ascii="Arial" w:hAnsi="Arial" w:cs="Arial"/>
        </w:rPr>
        <w:t xml:space="preserve">regularly </w:t>
      </w:r>
      <w:r w:rsidR="00B94E4A" w:rsidRPr="005C6B7D">
        <w:rPr>
          <w:rFonts w:ascii="Arial" w:hAnsi="Arial" w:cs="Arial"/>
        </w:rPr>
        <w:t>monitored b</w:t>
      </w:r>
      <w:r w:rsidR="00B528CF" w:rsidRPr="005C6B7D">
        <w:rPr>
          <w:rFonts w:ascii="Arial" w:hAnsi="Arial" w:cs="Arial"/>
        </w:rPr>
        <w:t xml:space="preserve">y </w:t>
      </w:r>
      <w:r w:rsidR="00B94E4A" w:rsidRPr="005C6B7D">
        <w:rPr>
          <w:rFonts w:ascii="Arial" w:hAnsi="Arial" w:cs="Arial"/>
        </w:rPr>
        <w:t xml:space="preserve">Amazon with their </w:t>
      </w:r>
      <w:r w:rsidR="00B22F8E" w:rsidRPr="005C6B7D">
        <w:rPr>
          <w:rFonts w:ascii="Arial" w:hAnsi="Arial" w:cs="Arial"/>
        </w:rPr>
        <w:t>so-cal</w:t>
      </w:r>
      <w:r w:rsidR="00FB76CB" w:rsidRPr="005C6B7D">
        <w:rPr>
          <w:rFonts w:ascii="Arial" w:hAnsi="Arial" w:cs="Arial"/>
        </w:rPr>
        <w:t>led ‘continual performanc</w:t>
      </w:r>
      <w:r w:rsidR="00124133" w:rsidRPr="005C6B7D">
        <w:rPr>
          <w:rFonts w:ascii="Arial" w:hAnsi="Arial" w:cs="Arial"/>
        </w:rPr>
        <w:t>e improvement algorithm</w:t>
      </w:r>
      <w:r w:rsidR="00C560E8" w:rsidRPr="005C6B7D">
        <w:rPr>
          <w:rFonts w:ascii="Arial" w:hAnsi="Arial" w:cs="Arial"/>
        </w:rPr>
        <w:t xml:space="preserve">’ </w:t>
      </w:r>
      <w:r w:rsidR="00697EAC" w:rsidRPr="005C6B7D">
        <w:rPr>
          <w:rFonts w:ascii="Arial" w:hAnsi="Arial" w:cs="Arial"/>
        </w:rPr>
        <w:t xml:space="preserve">which </w:t>
      </w:r>
      <w:r w:rsidR="00065D73" w:rsidRPr="005C6B7D">
        <w:rPr>
          <w:rFonts w:ascii="Arial" w:hAnsi="Arial" w:cs="Arial"/>
        </w:rPr>
        <w:t>analys</w:t>
      </w:r>
      <w:r w:rsidR="00947408" w:rsidRPr="005C6B7D">
        <w:rPr>
          <w:rFonts w:ascii="Arial" w:hAnsi="Arial" w:cs="Arial"/>
        </w:rPr>
        <w:t>e</w:t>
      </w:r>
      <w:r w:rsidR="00771DB9" w:rsidRPr="005C6B7D">
        <w:rPr>
          <w:rFonts w:ascii="Arial" w:hAnsi="Arial" w:cs="Arial"/>
        </w:rPr>
        <w:t>s</w:t>
      </w:r>
      <w:r w:rsidR="00065D73" w:rsidRPr="005C6B7D">
        <w:rPr>
          <w:rFonts w:ascii="Arial" w:hAnsi="Arial" w:cs="Arial"/>
        </w:rPr>
        <w:t xml:space="preserve"> if the employee </w:t>
      </w:r>
      <w:r w:rsidR="00374C60" w:rsidRPr="005C6B7D">
        <w:rPr>
          <w:rFonts w:ascii="Arial" w:hAnsi="Arial" w:cs="Arial"/>
        </w:rPr>
        <w:t xml:space="preserve">is </w:t>
      </w:r>
      <w:r w:rsidR="00507D9B" w:rsidRPr="005C6B7D">
        <w:rPr>
          <w:rFonts w:ascii="Arial" w:hAnsi="Arial" w:cs="Arial"/>
        </w:rPr>
        <w:t>suitable enough</w:t>
      </w:r>
      <w:r w:rsidR="009B0D69" w:rsidRPr="005C6B7D">
        <w:rPr>
          <w:rFonts w:ascii="Arial" w:hAnsi="Arial" w:cs="Arial"/>
        </w:rPr>
        <w:t xml:space="preserve"> </w:t>
      </w:r>
      <w:r w:rsidR="00FA578A" w:rsidRPr="005C6B7D">
        <w:rPr>
          <w:rFonts w:ascii="Arial" w:hAnsi="Arial" w:cs="Arial"/>
        </w:rPr>
        <w:t>for the job, if n</w:t>
      </w:r>
      <w:r w:rsidR="00C37401" w:rsidRPr="005C6B7D">
        <w:rPr>
          <w:rFonts w:ascii="Arial" w:hAnsi="Arial" w:cs="Arial"/>
        </w:rPr>
        <w:t xml:space="preserve">ot the worker </w:t>
      </w:r>
      <w:r w:rsidR="00B75A78" w:rsidRPr="005C6B7D">
        <w:rPr>
          <w:rFonts w:ascii="Arial" w:hAnsi="Arial" w:cs="Arial"/>
        </w:rPr>
        <w:t>get</w:t>
      </w:r>
      <w:r w:rsidR="00B95DCF" w:rsidRPr="005C6B7D">
        <w:rPr>
          <w:rFonts w:ascii="Arial" w:hAnsi="Arial" w:cs="Arial"/>
        </w:rPr>
        <w:t>s</w:t>
      </w:r>
      <w:r w:rsidR="00B75A78" w:rsidRPr="005C6B7D">
        <w:rPr>
          <w:rFonts w:ascii="Arial" w:hAnsi="Arial" w:cs="Arial"/>
        </w:rPr>
        <w:t xml:space="preserve"> </w:t>
      </w:r>
      <w:r w:rsidR="003C42BF" w:rsidRPr="005C6B7D">
        <w:rPr>
          <w:rFonts w:ascii="Arial" w:hAnsi="Arial" w:cs="Arial"/>
        </w:rPr>
        <w:t>dismissed</w:t>
      </w:r>
      <w:r w:rsidR="00B75A78" w:rsidRPr="005C6B7D">
        <w:rPr>
          <w:rFonts w:ascii="Arial" w:hAnsi="Arial" w:cs="Arial"/>
        </w:rPr>
        <w:t xml:space="preserve"> without </w:t>
      </w:r>
      <w:r w:rsidR="00925923" w:rsidRPr="005C6B7D">
        <w:rPr>
          <w:rFonts w:ascii="Arial" w:hAnsi="Arial" w:cs="Arial"/>
        </w:rPr>
        <w:t>hesitance</w:t>
      </w:r>
      <w:r w:rsidR="001A25AA" w:rsidRPr="005C6B7D">
        <w:rPr>
          <w:rFonts w:ascii="Arial" w:hAnsi="Arial" w:cs="Arial"/>
        </w:rPr>
        <w:t xml:space="preserve">, sometimes </w:t>
      </w:r>
      <w:r w:rsidR="002410BF" w:rsidRPr="005C6B7D">
        <w:rPr>
          <w:rFonts w:ascii="Arial" w:hAnsi="Arial" w:cs="Arial"/>
        </w:rPr>
        <w:t xml:space="preserve">they are let go </w:t>
      </w:r>
      <w:r w:rsidR="0034559C" w:rsidRPr="005C6B7D">
        <w:rPr>
          <w:rFonts w:ascii="Arial" w:hAnsi="Arial" w:cs="Arial"/>
        </w:rPr>
        <w:t>after exploiting them for a period of time.</w:t>
      </w:r>
    </w:p>
    <w:p w14:paraId="771C3103" w14:textId="4678949B" w:rsidR="00B14137" w:rsidRPr="005C6B7D" w:rsidRDefault="00F20C04" w:rsidP="005C6B7D">
      <w:pPr>
        <w:spacing w:line="360" w:lineRule="auto"/>
        <w:jc w:val="both"/>
        <w:rPr>
          <w:rFonts w:ascii="Arial" w:hAnsi="Arial" w:cs="Arial"/>
        </w:rPr>
      </w:pPr>
      <w:r w:rsidRPr="005C6B7D">
        <w:rPr>
          <w:rFonts w:ascii="Arial" w:hAnsi="Arial" w:cs="Arial"/>
        </w:rPr>
        <w:t>T</w:t>
      </w:r>
      <w:r w:rsidR="00D97249" w:rsidRPr="005C6B7D">
        <w:rPr>
          <w:rFonts w:ascii="Arial" w:hAnsi="Arial" w:cs="Arial"/>
        </w:rPr>
        <w:t xml:space="preserve">he </w:t>
      </w:r>
      <w:r w:rsidR="0012212F" w:rsidRPr="005C6B7D">
        <w:rPr>
          <w:rFonts w:ascii="Arial" w:hAnsi="Arial" w:cs="Arial"/>
        </w:rPr>
        <w:t>thir</w:t>
      </w:r>
      <w:r w:rsidR="00BD5291" w:rsidRPr="005C6B7D">
        <w:rPr>
          <w:rFonts w:ascii="Arial" w:hAnsi="Arial" w:cs="Arial"/>
        </w:rPr>
        <w:t xml:space="preserve">d </w:t>
      </w:r>
      <w:r w:rsidR="00B22E14" w:rsidRPr="005C6B7D">
        <w:rPr>
          <w:rFonts w:ascii="Arial" w:hAnsi="Arial" w:cs="Arial"/>
        </w:rPr>
        <w:t xml:space="preserve">principle </w:t>
      </w:r>
      <w:r w:rsidR="00FF0189" w:rsidRPr="005C6B7D">
        <w:rPr>
          <w:rFonts w:ascii="Arial" w:hAnsi="Arial" w:cs="Arial"/>
        </w:rPr>
        <w:t>of Ta</w:t>
      </w:r>
      <w:r w:rsidR="009D7750" w:rsidRPr="005C6B7D">
        <w:rPr>
          <w:rFonts w:ascii="Arial" w:hAnsi="Arial" w:cs="Arial"/>
        </w:rPr>
        <w:t xml:space="preserve">ylorism </w:t>
      </w:r>
      <w:r w:rsidR="00963576" w:rsidRPr="005C6B7D">
        <w:rPr>
          <w:rFonts w:ascii="Arial" w:hAnsi="Arial" w:cs="Arial"/>
        </w:rPr>
        <w:t>was a collaboration</w:t>
      </w:r>
      <w:r w:rsidR="00E26AF3" w:rsidRPr="005C6B7D">
        <w:rPr>
          <w:rFonts w:ascii="Arial" w:hAnsi="Arial" w:cs="Arial"/>
        </w:rPr>
        <w:t xml:space="preserve">, </w:t>
      </w:r>
      <w:r w:rsidR="00061A36" w:rsidRPr="005C6B7D">
        <w:rPr>
          <w:rFonts w:ascii="Arial" w:hAnsi="Arial" w:cs="Arial"/>
        </w:rPr>
        <w:t xml:space="preserve">with the </w:t>
      </w:r>
      <w:r w:rsidR="000F62CB" w:rsidRPr="005C6B7D">
        <w:rPr>
          <w:rFonts w:ascii="Arial" w:hAnsi="Arial" w:cs="Arial"/>
        </w:rPr>
        <w:t>assurance</w:t>
      </w:r>
      <w:r w:rsidR="004C26BC" w:rsidRPr="005C6B7D">
        <w:rPr>
          <w:rFonts w:ascii="Arial" w:hAnsi="Arial" w:cs="Arial"/>
        </w:rPr>
        <w:t xml:space="preserve"> that </w:t>
      </w:r>
      <w:r w:rsidR="008B6EC0" w:rsidRPr="005C6B7D">
        <w:rPr>
          <w:rFonts w:ascii="Arial" w:hAnsi="Arial" w:cs="Arial"/>
        </w:rPr>
        <w:t xml:space="preserve">workers would collaborate </w:t>
      </w:r>
      <w:r w:rsidR="004D7F4E" w:rsidRPr="005C6B7D">
        <w:rPr>
          <w:rFonts w:ascii="Arial" w:hAnsi="Arial" w:cs="Arial"/>
        </w:rPr>
        <w:t xml:space="preserve">with their managers </w:t>
      </w:r>
      <w:r w:rsidR="00B92A13" w:rsidRPr="005C6B7D">
        <w:rPr>
          <w:rFonts w:ascii="Arial" w:hAnsi="Arial" w:cs="Arial"/>
        </w:rPr>
        <w:t xml:space="preserve">and the management </w:t>
      </w:r>
      <w:r w:rsidR="00E96451" w:rsidRPr="005C6B7D">
        <w:rPr>
          <w:rFonts w:ascii="Arial" w:hAnsi="Arial" w:cs="Arial"/>
        </w:rPr>
        <w:t>sh</w:t>
      </w:r>
      <w:r w:rsidR="00B92A13" w:rsidRPr="005C6B7D">
        <w:rPr>
          <w:rFonts w:ascii="Arial" w:hAnsi="Arial" w:cs="Arial"/>
        </w:rPr>
        <w:t xml:space="preserve">ould </w:t>
      </w:r>
      <w:r w:rsidR="00ED15AB" w:rsidRPr="005C6B7D">
        <w:rPr>
          <w:rFonts w:ascii="Arial" w:hAnsi="Arial" w:cs="Arial"/>
        </w:rPr>
        <w:t>apply the scient</w:t>
      </w:r>
      <w:r w:rsidR="001148EE" w:rsidRPr="005C6B7D">
        <w:rPr>
          <w:rFonts w:ascii="Arial" w:hAnsi="Arial" w:cs="Arial"/>
        </w:rPr>
        <w:t xml:space="preserve">ific </w:t>
      </w:r>
      <w:r w:rsidR="00E96451" w:rsidRPr="005C6B7D">
        <w:rPr>
          <w:rFonts w:ascii="Arial" w:hAnsi="Arial" w:cs="Arial"/>
        </w:rPr>
        <w:t xml:space="preserve">principles </w:t>
      </w:r>
      <w:r w:rsidR="0092702B" w:rsidRPr="005C6B7D">
        <w:rPr>
          <w:rFonts w:ascii="Arial" w:hAnsi="Arial" w:cs="Arial"/>
        </w:rPr>
        <w:t>(Taylor, 2004)</w:t>
      </w:r>
      <w:r w:rsidR="002B5C0A" w:rsidRPr="005C6B7D">
        <w:rPr>
          <w:rFonts w:ascii="Arial" w:hAnsi="Arial" w:cs="Arial"/>
        </w:rPr>
        <w:t xml:space="preserve">. </w:t>
      </w:r>
      <w:r w:rsidR="00B71A47" w:rsidRPr="005C6B7D">
        <w:rPr>
          <w:rFonts w:ascii="Arial" w:hAnsi="Arial" w:cs="Arial"/>
        </w:rPr>
        <w:t>Taylor believed that worker</w:t>
      </w:r>
      <w:r w:rsidR="009C4A6B" w:rsidRPr="005C6B7D">
        <w:rPr>
          <w:rFonts w:ascii="Arial" w:hAnsi="Arial" w:cs="Arial"/>
        </w:rPr>
        <w:t xml:space="preserve">s are naturally </w:t>
      </w:r>
      <w:r w:rsidR="000D6B5F" w:rsidRPr="005C6B7D">
        <w:rPr>
          <w:rFonts w:ascii="Arial" w:hAnsi="Arial" w:cs="Arial"/>
        </w:rPr>
        <w:t>lazy,</w:t>
      </w:r>
      <w:r w:rsidR="009C4A6B" w:rsidRPr="005C6B7D">
        <w:rPr>
          <w:rFonts w:ascii="Arial" w:hAnsi="Arial" w:cs="Arial"/>
        </w:rPr>
        <w:t xml:space="preserve"> </w:t>
      </w:r>
      <w:r w:rsidR="009B5647" w:rsidRPr="005C6B7D">
        <w:rPr>
          <w:rFonts w:ascii="Arial" w:hAnsi="Arial" w:cs="Arial"/>
        </w:rPr>
        <w:t xml:space="preserve">and they need </w:t>
      </w:r>
      <w:r w:rsidR="00467B86" w:rsidRPr="005C6B7D">
        <w:rPr>
          <w:rFonts w:ascii="Arial" w:hAnsi="Arial" w:cs="Arial"/>
        </w:rPr>
        <w:t xml:space="preserve">guidance </w:t>
      </w:r>
      <w:r w:rsidR="004602ED" w:rsidRPr="005C6B7D">
        <w:rPr>
          <w:rFonts w:ascii="Arial" w:hAnsi="Arial" w:cs="Arial"/>
        </w:rPr>
        <w:t>and supervision in order to be</w:t>
      </w:r>
      <w:r w:rsidR="0033788B" w:rsidRPr="005C6B7D">
        <w:rPr>
          <w:rFonts w:ascii="Arial" w:hAnsi="Arial" w:cs="Arial"/>
        </w:rPr>
        <w:t xml:space="preserve"> more</w:t>
      </w:r>
      <w:r w:rsidR="004602ED" w:rsidRPr="005C6B7D">
        <w:rPr>
          <w:rFonts w:ascii="Arial" w:hAnsi="Arial" w:cs="Arial"/>
        </w:rPr>
        <w:t xml:space="preserve"> productive </w:t>
      </w:r>
      <w:r w:rsidR="0007717D" w:rsidRPr="005C6B7D">
        <w:rPr>
          <w:rFonts w:ascii="Arial" w:hAnsi="Arial" w:cs="Arial"/>
        </w:rPr>
        <w:t>(</w:t>
      </w:r>
      <w:proofErr w:type="spellStart"/>
      <w:r w:rsidR="0007717D" w:rsidRPr="005C6B7D">
        <w:rPr>
          <w:rFonts w:ascii="Arial" w:hAnsi="Arial" w:cs="Arial"/>
        </w:rPr>
        <w:t>Savoulian</w:t>
      </w:r>
      <w:proofErr w:type="spellEnd"/>
      <w:r w:rsidR="00B4118C" w:rsidRPr="005C6B7D">
        <w:rPr>
          <w:rFonts w:ascii="Arial" w:hAnsi="Arial" w:cs="Arial"/>
        </w:rPr>
        <w:t>, 2019)</w:t>
      </w:r>
      <w:r w:rsidR="00497FFE" w:rsidRPr="005C6B7D">
        <w:rPr>
          <w:rFonts w:ascii="Arial" w:hAnsi="Arial" w:cs="Arial"/>
        </w:rPr>
        <w:t>.</w:t>
      </w:r>
      <w:r w:rsidR="00563525" w:rsidRPr="005C6B7D">
        <w:rPr>
          <w:rFonts w:ascii="Arial" w:hAnsi="Arial" w:cs="Arial"/>
        </w:rPr>
        <w:t xml:space="preserve"> Taylor introduced </w:t>
      </w:r>
      <w:r w:rsidR="00DA7E04" w:rsidRPr="005C6B7D">
        <w:rPr>
          <w:rFonts w:ascii="Arial" w:hAnsi="Arial" w:cs="Arial"/>
        </w:rPr>
        <w:t xml:space="preserve">fines for </w:t>
      </w:r>
      <w:r w:rsidR="00431DD5" w:rsidRPr="005C6B7D">
        <w:rPr>
          <w:rFonts w:ascii="Arial" w:hAnsi="Arial" w:cs="Arial"/>
        </w:rPr>
        <w:t>damages</w:t>
      </w:r>
      <w:r w:rsidR="00512D4D" w:rsidRPr="005C6B7D">
        <w:rPr>
          <w:rFonts w:ascii="Arial" w:hAnsi="Arial" w:cs="Arial"/>
        </w:rPr>
        <w:t>, any type of mistakes</w:t>
      </w:r>
      <w:r w:rsidR="00046229" w:rsidRPr="005C6B7D">
        <w:rPr>
          <w:rFonts w:ascii="Arial" w:hAnsi="Arial" w:cs="Arial"/>
        </w:rPr>
        <w:t>,</w:t>
      </w:r>
      <w:r w:rsidR="00512D4D" w:rsidRPr="005C6B7D">
        <w:rPr>
          <w:rFonts w:ascii="Arial" w:hAnsi="Arial" w:cs="Arial"/>
        </w:rPr>
        <w:t xml:space="preserve"> </w:t>
      </w:r>
      <w:r w:rsidR="00FC3679" w:rsidRPr="005C6B7D">
        <w:rPr>
          <w:rFonts w:ascii="Arial" w:hAnsi="Arial" w:cs="Arial"/>
        </w:rPr>
        <w:t xml:space="preserve">and </w:t>
      </w:r>
      <w:r w:rsidR="00C74F1D" w:rsidRPr="005C6B7D">
        <w:rPr>
          <w:rFonts w:ascii="Arial" w:hAnsi="Arial" w:cs="Arial"/>
        </w:rPr>
        <w:t>rule violation</w:t>
      </w:r>
      <w:r w:rsidR="0052106C" w:rsidRPr="005C6B7D">
        <w:rPr>
          <w:rFonts w:ascii="Arial" w:hAnsi="Arial" w:cs="Arial"/>
        </w:rPr>
        <w:t>s</w:t>
      </w:r>
      <w:r w:rsidR="00FC2E59" w:rsidRPr="005C6B7D">
        <w:rPr>
          <w:rFonts w:ascii="Arial" w:hAnsi="Arial" w:cs="Arial"/>
        </w:rPr>
        <w:t xml:space="preserve"> </w:t>
      </w:r>
      <w:r w:rsidR="00046229" w:rsidRPr="005C6B7D">
        <w:rPr>
          <w:rFonts w:ascii="Arial" w:hAnsi="Arial" w:cs="Arial"/>
        </w:rPr>
        <w:t xml:space="preserve">and </w:t>
      </w:r>
      <w:r w:rsidR="00C760F9" w:rsidRPr="005C6B7D">
        <w:rPr>
          <w:rFonts w:ascii="Arial" w:hAnsi="Arial" w:cs="Arial"/>
        </w:rPr>
        <w:t>t</w:t>
      </w:r>
      <w:r w:rsidR="00FC2E59" w:rsidRPr="005C6B7D">
        <w:rPr>
          <w:rFonts w:ascii="Arial" w:hAnsi="Arial" w:cs="Arial"/>
        </w:rPr>
        <w:t>h</w:t>
      </w:r>
      <w:r w:rsidR="0081747F" w:rsidRPr="005C6B7D">
        <w:rPr>
          <w:rFonts w:ascii="Arial" w:hAnsi="Arial" w:cs="Arial"/>
        </w:rPr>
        <w:t xml:space="preserve">ese </w:t>
      </w:r>
      <w:r w:rsidR="00A710BB" w:rsidRPr="005C6B7D">
        <w:rPr>
          <w:rFonts w:ascii="Arial" w:hAnsi="Arial" w:cs="Arial"/>
        </w:rPr>
        <w:t xml:space="preserve">fines were </w:t>
      </w:r>
      <w:r w:rsidR="00F947F7" w:rsidRPr="005C6B7D">
        <w:rPr>
          <w:rFonts w:ascii="Arial" w:hAnsi="Arial" w:cs="Arial"/>
        </w:rPr>
        <w:t xml:space="preserve">also </w:t>
      </w:r>
      <w:r w:rsidR="00A710BB" w:rsidRPr="005C6B7D">
        <w:rPr>
          <w:rFonts w:ascii="Arial" w:hAnsi="Arial" w:cs="Arial"/>
        </w:rPr>
        <w:t>used in</w:t>
      </w:r>
      <w:r w:rsidR="004A6205" w:rsidRPr="005C6B7D">
        <w:rPr>
          <w:rFonts w:ascii="Arial" w:hAnsi="Arial" w:cs="Arial"/>
        </w:rPr>
        <w:t xml:space="preserve"> Ford</w:t>
      </w:r>
      <w:r w:rsidR="00A710BB" w:rsidRPr="005C6B7D">
        <w:rPr>
          <w:rFonts w:ascii="Arial" w:hAnsi="Arial" w:cs="Arial"/>
        </w:rPr>
        <w:t>ism</w:t>
      </w:r>
      <w:r w:rsidR="00F947F7" w:rsidRPr="005C6B7D">
        <w:rPr>
          <w:rFonts w:ascii="Arial" w:hAnsi="Arial" w:cs="Arial"/>
        </w:rPr>
        <w:t>.</w:t>
      </w:r>
      <w:r w:rsidR="00663622" w:rsidRPr="005C6B7D">
        <w:rPr>
          <w:rFonts w:ascii="Arial" w:hAnsi="Arial" w:cs="Arial"/>
        </w:rPr>
        <w:t xml:space="preserve"> Amazon </w:t>
      </w:r>
      <w:r w:rsidR="007B61E6" w:rsidRPr="005C6B7D">
        <w:rPr>
          <w:rFonts w:ascii="Arial" w:hAnsi="Arial" w:cs="Arial"/>
        </w:rPr>
        <w:t>imitates</w:t>
      </w:r>
      <w:r w:rsidR="00E273A7" w:rsidRPr="005C6B7D">
        <w:rPr>
          <w:rFonts w:ascii="Arial" w:hAnsi="Arial" w:cs="Arial"/>
        </w:rPr>
        <w:t xml:space="preserve"> </w:t>
      </w:r>
      <w:r w:rsidR="0029655A" w:rsidRPr="005C6B7D">
        <w:rPr>
          <w:rFonts w:ascii="Arial" w:hAnsi="Arial" w:cs="Arial"/>
        </w:rPr>
        <w:t xml:space="preserve">the same process </w:t>
      </w:r>
      <w:r w:rsidR="00AE7ED0" w:rsidRPr="005C6B7D">
        <w:rPr>
          <w:rFonts w:ascii="Arial" w:hAnsi="Arial" w:cs="Arial"/>
        </w:rPr>
        <w:t xml:space="preserve">by using three points </w:t>
      </w:r>
      <w:r w:rsidR="00D2711D" w:rsidRPr="005C6B7D">
        <w:rPr>
          <w:rFonts w:ascii="Arial" w:hAnsi="Arial" w:cs="Arial"/>
        </w:rPr>
        <w:t xml:space="preserve">system, the points are giving for </w:t>
      </w:r>
      <w:r w:rsidR="00D2711D" w:rsidRPr="005C6B7D">
        <w:rPr>
          <w:rFonts w:ascii="Arial" w:hAnsi="Arial" w:cs="Arial"/>
        </w:rPr>
        <w:lastRenderedPageBreak/>
        <w:t>late</w:t>
      </w:r>
      <w:r w:rsidR="007A534F" w:rsidRPr="005C6B7D">
        <w:rPr>
          <w:rFonts w:ascii="Arial" w:hAnsi="Arial" w:cs="Arial"/>
        </w:rPr>
        <w:t>ness</w:t>
      </w:r>
      <w:r w:rsidR="00C708F9" w:rsidRPr="005C6B7D">
        <w:rPr>
          <w:rFonts w:ascii="Arial" w:hAnsi="Arial" w:cs="Arial"/>
        </w:rPr>
        <w:t xml:space="preserve">, </w:t>
      </w:r>
      <w:r w:rsidR="001F5E71" w:rsidRPr="005C6B7D">
        <w:rPr>
          <w:rFonts w:ascii="Arial" w:hAnsi="Arial" w:cs="Arial"/>
        </w:rPr>
        <w:t>damaging an order</w:t>
      </w:r>
      <w:r w:rsidR="00F37ACE" w:rsidRPr="005C6B7D">
        <w:rPr>
          <w:rFonts w:ascii="Arial" w:hAnsi="Arial" w:cs="Arial"/>
        </w:rPr>
        <w:t xml:space="preserve"> or </w:t>
      </w:r>
      <w:r w:rsidR="009134FE" w:rsidRPr="005C6B7D">
        <w:rPr>
          <w:rFonts w:ascii="Arial" w:hAnsi="Arial" w:cs="Arial"/>
        </w:rPr>
        <w:t xml:space="preserve">calling </w:t>
      </w:r>
      <w:r w:rsidR="00BD5241" w:rsidRPr="005C6B7D">
        <w:rPr>
          <w:rFonts w:ascii="Arial" w:hAnsi="Arial" w:cs="Arial"/>
        </w:rPr>
        <w:t>in</w:t>
      </w:r>
      <w:r w:rsidR="00F37ACE" w:rsidRPr="005C6B7D">
        <w:rPr>
          <w:rFonts w:ascii="Arial" w:hAnsi="Arial" w:cs="Arial"/>
        </w:rPr>
        <w:t xml:space="preserve"> sick</w:t>
      </w:r>
      <w:r w:rsidR="007349E3" w:rsidRPr="005C6B7D">
        <w:rPr>
          <w:rFonts w:ascii="Arial" w:hAnsi="Arial" w:cs="Arial"/>
        </w:rPr>
        <w:t>; employee</w:t>
      </w:r>
      <w:r w:rsidR="009B0B95" w:rsidRPr="005C6B7D">
        <w:rPr>
          <w:rFonts w:ascii="Arial" w:hAnsi="Arial" w:cs="Arial"/>
        </w:rPr>
        <w:t>s</w:t>
      </w:r>
      <w:r w:rsidR="007349E3" w:rsidRPr="005C6B7D">
        <w:rPr>
          <w:rFonts w:ascii="Arial" w:hAnsi="Arial" w:cs="Arial"/>
        </w:rPr>
        <w:t xml:space="preserve"> </w:t>
      </w:r>
      <w:r w:rsidR="00311AD0" w:rsidRPr="005C6B7D">
        <w:rPr>
          <w:rFonts w:ascii="Arial" w:hAnsi="Arial" w:cs="Arial"/>
        </w:rPr>
        <w:t>are</w:t>
      </w:r>
      <w:r w:rsidR="00176700" w:rsidRPr="005C6B7D">
        <w:rPr>
          <w:rFonts w:ascii="Arial" w:hAnsi="Arial" w:cs="Arial"/>
        </w:rPr>
        <w:t xml:space="preserve"> automatically dismissed </w:t>
      </w:r>
      <w:r w:rsidR="00A67C31" w:rsidRPr="005C6B7D">
        <w:rPr>
          <w:rFonts w:ascii="Arial" w:hAnsi="Arial" w:cs="Arial"/>
        </w:rPr>
        <w:t xml:space="preserve">when </w:t>
      </w:r>
      <w:r w:rsidR="00023F25" w:rsidRPr="005C6B7D">
        <w:rPr>
          <w:rFonts w:ascii="Arial" w:hAnsi="Arial" w:cs="Arial"/>
        </w:rPr>
        <w:t xml:space="preserve">they </w:t>
      </w:r>
      <w:r w:rsidR="007349E3" w:rsidRPr="005C6B7D">
        <w:rPr>
          <w:rFonts w:ascii="Arial" w:hAnsi="Arial" w:cs="Arial"/>
        </w:rPr>
        <w:t>reach</w:t>
      </w:r>
      <w:r w:rsidR="00A372B5" w:rsidRPr="005C6B7D">
        <w:rPr>
          <w:rFonts w:ascii="Arial" w:hAnsi="Arial" w:cs="Arial"/>
        </w:rPr>
        <w:t xml:space="preserve"> th</w:t>
      </w:r>
      <w:r w:rsidR="007651F8" w:rsidRPr="005C6B7D">
        <w:rPr>
          <w:rFonts w:ascii="Arial" w:hAnsi="Arial" w:cs="Arial"/>
        </w:rPr>
        <w:t>e</w:t>
      </w:r>
      <w:r w:rsidR="00A372B5" w:rsidRPr="005C6B7D">
        <w:rPr>
          <w:rFonts w:ascii="Arial" w:hAnsi="Arial" w:cs="Arial"/>
        </w:rPr>
        <w:t xml:space="preserve"> three </w:t>
      </w:r>
      <w:r w:rsidR="00176700" w:rsidRPr="005C6B7D">
        <w:rPr>
          <w:rFonts w:ascii="Arial" w:hAnsi="Arial" w:cs="Arial"/>
        </w:rPr>
        <w:t xml:space="preserve">points </w:t>
      </w:r>
      <w:r w:rsidR="00B73931" w:rsidRPr="005C6B7D">
        <w:rPr>
          <w:rFonts w:ascii="Arial" w:hAnsi="Arial" w:cs="Arial"/>
        </w:rPr>
        <w:t>(</w:t>
      </w:r>
      <w:r w:rsidR="00980598" w:rsidRPr="005C6B7D">
        <w:rPr>
          <w:rFonts w:ascii="Arial" w:hAnsi="Arial" w:cs="Arial"/>
        </w:rPr>
        <w:t>Catherine, 2014</w:t>
      </w:r>
      <w:r w:rsidR="00B73931" w:rsidRPr="005C6B7D">
        <w:rPr>
          <w:rFonts w:ascii="Arial" w:hAnsi="Arial" w:cs="Arial"/>
        </w:rPr>
        <w:t>).</w:t>
      </w:r>
      <w:r w:rsidR="00B77D21" w:rsidRPr="005C6B7D">
        <w:rPr>
          <w:rFonts w:ascii="Arial" w:hAnsi="Arial" w:cs="Arial"/>
        </w:rPr>
        <w:t xml:space="preserve"> </w:t>
      </w:r>
      <w:r w:rsidR="00BE45ED" w:rsidRPr="005C6B7D">
        <w:rPr>
          <w:rFonts w:ascii="Arial" w:hAnsi="Arial" w:cs="Arial"/>
        </w:rPr>
        <w:t xml:space="preserve">Amazon </w:t>
      </w:r>
      <w:r w:rsidR="0076145E" w:rsidRPr="005C6B7D">
        <w:rPr>
          <w:rFonts w:ascii="Arial" w:hAnsi="Arial" w:cs="Arial"/>
        </w:rPr>
        <w:t xml:space="preserve">control their employees rather than </w:t>
      </w:r>
      <w:r w:rsidR="00492A91" w:rsidRPr="005C6B7D">
        <w:rPr>
          <w:rFonts w:ascii="Arial" w:hAnsi="Arial" w:cs="Arial"/>
        </w:rPr>
        <w:t>cooperating;</w:t>
      </w:r>
      <w:r w:rsidR="00A73DD2" w:rsidRPr="005C6B7D">
        <w:rPr>
          <w:rFonts w:ascii="Arial" w:hAnsi="Arial" w:cs="Arial"/>
        </w:rPr>
        <w:t xml:space="preserve"> the company</w:t>
      </w:r>
      <w:r w:rsidR="00503281" w:rsidRPr="005C6B7D">
        <w:rPr>
          <w:rFonts w:ascii="Arial" w:hAnsi="Arial" w:cs="Arial"/>
        </w:rPr>
        <w:t xml:space="preserve"> </w:t>
      </w:r>
      <w:r w:rsidR="00141BE6" w:rsidRPr="005C6B7D">
        <w:rPr>
          <w:rFonts w:ascii="Arial" w:hAnsi="Arial" w:cs="Arial"/>
        </w:rPr>
        <w:t>u</w:t>
      </w:r>
      <w:r w:rsidR="00A73DD2" w:rsidRPr="005C6B7D">
        <w:rPr>
          <w:rFonts w:ascii="Arial" w:hAnsi="Arial" w:cs="Arial"/>
        </w:rPr>
        <w:t xml:space="preserve">ses </w:t>
      </w:r>
      <w:r w:rsidR="00506F30" w:rsidRPr="005C6B7D">
        <w:rPr>
          <w:rFonts w:ascii="Arial" w:hAnsi="Arial" w:cs="Arial"/>
        </w:rPr>
        <w:t>devices</w:t>
      </w:r>
      <w:r w:rsidR="001B7CD5" w:rsidRPr="005C6B7D">
        <w:rPr>
          <w:rFonts w:ascii="Arial" w:hAnsi="Arial" w:cs="Arial"/>
        </w:rPr>
        <w:t xml:space="preserve"> </w:t>
      </w:r>
      <w:r w:rsidR="004E7EB7" w:rsidRPr="005C6B7D">
        <w:rPr>
          <w:rFonts w:ascii="Arial" w:hAnsi="Arial" w:cs="Arial"/>
        </w:rPr>
        <w:t xml:space="preserve">to get </w:t>
      </w:r>
      <w:r w:rsidR="00244574" w:rsidRPr="005C6B7D">
        <w:rPr>
          <w:rFonts w:ascii="Arial" w:hAnsi="Arial" w:cs="Arial"/>
        </w:rPr>
        <w:t>feedback</w:t>
      </w:r>
      <w:r w:rsidR="008622C9" w:rsidRPr="005C6B7D">
        <w:rPr>
          <w:rFonts w:ascii="Arial" w:hAnsi="Arial" w:cs="Arial"/>
        </w:rPr>
        <w:t>s which are accessible</w:t>
      </w:r>
      <w:r w:rsidR="00244574" w:rsidRPr="005C6B7D">
        <w:rPr>
          <w:rFonts w:ascii="Arial" w:hAnsi="Arial" w:cs="Arial"/>
        </w:rPr>
        <w:t xml:space="preserve"> </w:t>
      </w:r>
      <w:r w:rsidR="008622C9" w:rsidRPr="005C6B7D">
        <w:rPr>
          <w:rFonts w:ascii="Arial" w:hAnsi="Arial" w:cs="Arial"/>
        </w:rPr>
        <w:t>to</w:t>
      </w:r>
      <w:r w:rsidR="00244574" w:rsidRPr="005C6B7D">
        <w:rPr>
          <w:rFonts w:ascii="Arial" w:hAnsi="Arial" w:cs="Arial"/>
        </w:rPr>
        <w:t xml:space="preserve"> the workers</w:t>
      </w:r>
      <w:r w:rsidR="00382077" w:rsidRPr="005C6B7D">
        <w:rPr>
          <w:rFonts w:ascii="Arial" w:hAnsi="Arial" w:cs="Arial"/>
        </w:rPr>
        <w:t>.</w:t>
      </w:r>
      <w:r w:rsidR="00492A91" w:rsidRPr="005C6B7D">
        <w:rPr>
          <w:rFonts w:ascii="Arial" w:hAnsi="Arial" w:cs="Arial"/>
        </w:rPr>
        <w:t xml:space="preserve"> The company </w:t>
      </w:r>
      <w:r w:rsidR="00344CF8" w:rsidRPr="005C6B7D">
        <w:rPr>
          <w:rFonts w:ascii="Arial" w:hAnsi="Arial" w:cs="Arial"/>
        </w:rPr>
        <w:t xml:space="preserve">encourages the workers to send </w:t>
      </w:r>
      <w:r w:rsidR="00680A2C" w:rsidRPr="005C6B7D">
        <w:rPr>
          <w:rFonts w:ascii="Arial" w:hAnsi="Arial" w:cs="Arial"/>
        </w:rPr>
        <w:t xml:space="preserve">secret feedbacks </w:t>
      </w:r>
      <w:r w:rsidR="00314C4F" w:rsidRPr="005C6B7D">
        <w:rPr>
          <w:rFonts w:ascii="Arial" w:hAnsi="Arial" w:cs="Arial"/>
        </w:rPr>
        <w:t>about their co-worker</w:t>
      </w:r>
      <w:r w:rsidR="007F5FAA" w:rsidRPr="005C6B7D">
        <w:rPr>
          <w:rFonts w:ascii="Arial" w:hAnsi="Arial" w:cs="Arial"/>
        </w:rPr>
        <w:t xml:space="preserve">. </w:t>
      </w:r>
      <w:r w:rsidR="001B1B71" w:rsidRPr="005C6B7D">
        <w:rPr>
          <w:rFonts w:ascii="Arial" w:hAnsi="Arial" w:cs="Arial"/>
        </w:rPr>
        <w:t xml:space="preserve">This system is known as </w:t>
      </w:r>
      <w:r w:rsidR="00144BA3" w:rsidRPr="005C6B7D">
        <w:rPr>
          <w:rFonts w:ascii="Arial" w:hAnsi="Arial" w:cs="Arial"/>
        </w:rPr>
        <w:t xml:space="preserve">a way to </w:t>
      </w:r>
      <w:r w:rsidR="00E01B24" w:rsidRPr="005C6B7D">
        <w:rPr>
          <w:rFonts w:ascii="Arial" w:hAnsi="Arial" w:cs="Arial"/>
        </w:rPr>
        <w:t>disrupt</w:t>
      </w:r>
      <w:r w:rsidR="00AF21A1" w:rsidRPr="005C6B7D">
        <w:rPr>
          <w:rFonts w:ascii="Arial" w:hAnsi="Arial" w:cs="Arial"/>
        </w:rPr>
        <w:t xml:space="preserve"> </w:t>
      </w:r>
      <w:r w:rsidR="00886AF4" w:rsidRPr="005C6B7D">
        <w:rPr>
          <w:rFonts w:ascii="Arial" w:hAnsi="Arial" w:cs="Arial"/>
        </w:rPr>
        <w:t xml:space="preserve">the employees </w:t>
      </w:r>
      <w:r w:rsidR="008C136B" w:rsidRPr="005C6B7D">
        <w:rPr>
          <w:rFonts w:ascii="Arial" w:hAnsi="Arial" w:cs="Arial"/>
        </w:rPr>
        <w:t xml:space="preserve">and this </w:t>
      </w:r>
      <w:r w:rsidR="00854932" w:rsidRPr="005C6B7D">
        <w:rPr>
          <w:rFonts w:ascii="Arial" w:hAnsi="Arial" w:cs="Arial"/>
        </w:rPr>
        <w:t>increases the control the company has over the workers</w:t>
      </w:r>
      <w:r w:rsidR="000A33DF" w:rsidRPr="005C6B7D">
        <w:rPr>
          <w:rFonts w:ascii="Arial" w:hAnsi="Arial" w:cs="Arial"/>
        </w:rPr>
        <w:t xml:space="preserve"> </w:t>
      </w:r>
      <w:r w:rsidR="00EC47D8" w:rsidRPr="005C6B7D">
        <w:rPr>
          <w:rFonts w:ascii="Arial" w:hAnsi="Arial" w:cs="Arial"/>
        </w:rPr>
        <w:t xml:space="preserve">(Kantor and </w:t>
      </w:r>
      <w:r w:rsidR="00315535" w:rsidRPr="005C6B7D">
        <w:rPr>
          <w:rFonts w:ascii="Arial" w:hAnsi="Arial" w:cs="Arial"/>
        </w:rPr>
        <w:t>Streitfeld,</w:t>
      </w:r>
      <w:r w:rsidR="00EC47D8" w:rsidRPr="005C6B7D">
        <w:rPr>
          <w:rFonts w:ascii="Arial" w:hAnsi="Arial" w:cs="Arial"/>
        </w:rPr>
        <w:t xml:space="preserve"> </w:t>
      </w:r>
      <w:r w:rsidR="000E304C" w:rsidRPr="005C6B7D">
        <w:rPr>
          <w:rFonts w:ascii="Arial" w:hAnsi="Arial" w:cs="Arial"/>
        </w:rPr>
        <w:t>2015).</w:t>
      </w:r>
    </w:p>
    <w:p w14:paraId="0F913F06" w14:textId="77777777" w:rsidR="00AF3645" w:rsidRPr="005C6B7D" w:rsidRDefault="00F20C04" w:rsidP="005C6B7D">
      <w:pPr>
        <w:spacing w:before="240" w:line="360" w:lineRule="auto"/>
        <w:jc w:val="both"/>
        <w:rPr>
          <w:rFonts w:ascii="Arial" w:hAnsi="Arial" w:cs="Arial"/>
        </w:rPr>
      </w:pPr>
      <w:r w:rsidRPr="005C6B7D">
        <w:rPr>
          <w:rFonts w:ascii="Arial" w:hAnsi="Arial" w:cs="Arial"/>
        </w:rPr>
        <w:t xml:space="preserve">Taylorism and Fordism </w:t>
      </w:r>
      <w:r w:rsidR="00E847BA" w:rsidRPr="005C6B7D">
        <w:rPr>
          <w:rFonts w:ascii="Arial" w:hAnsi="Arial" w:cs="Arial"/>
        </w:rPr>
        <w:t xml:space="preserve">adopted the division </w:t>
      </w:r>
      <w:r w:rsidR="00D56C55" w:rsidRPr="005C6B7D">
        <w:rPr>
          <w:rFonts w:ascii="Arial" w:hAnsi="Arial" w:cs="Arial"/>
        </w:rPr>
        <w:t>of labour</w:t>
      </w:r>
      <w:r w:rsidR="00B71D67" w:rsidRPr="005C6B7D">
        <w:rPr>
          <w:rFonts w:ascii="Arial" w:hAnsi="Arial" w:cs="Arial"/>
        </w:rPr>
        <w:t xml:space="preserve">, where </w:t>
      </w:r>
      <w:r w:rsidR="0039059B" w:rsidRPr="005C6B7D">
        <w:rPr>
          <w:rFonts w:ascii="Arial" w:hAnsi="Arial" w:cs="Arial"/>
        </w:rPr>
        <w:t>it is</w:t>
      </w:r>
      <w:r w:rsidR="00B63A09" w:rsidRPr="005C6B7D">
        <w:rPr>
          <w:rFonts w:ascii="Arial" w:hAnsi="Arial" w:cs="Arial"/>
        </w:rPr>
        <w:t xml:space="preserve"> specified that </w:t>
      </w:r>
      <w:r w:rsidR="00B6264E" w:rsidRPr="005C6B7D">
        <w:rPr>
          <w:rFonts w:ascii="Arial" w:hAnsi="Arial" w:cs="Arial"/>
        </w:rPr>
        <w:t>labour should be shared equally</w:t>
      </w:r>
      <w:r w:rsidR="006D11C9" w:rsidRPr="005C6B7D">
        <w:rPr>
          <w:rFonts w:ascii="Arial" w:hAnsi="Arial" w:cs="Arial"/>
        </w:rPr>
        <w:t xml:space="preserve">; 50% should be shared </w:t>
      </w:r>
      <w:r w:rsidR="00193484" w:rsidRPr="005C6B7D">
        <w:rPr>
          <w:rFonts w:ascii="Arial" w:hAnsi="Arial" w:cs="Arial"/>
        </w:rPr>
        <w:t>b</w:t>
      </w:r>
      <w:r w:rsidR="00B85EB6" w:rsidRPr="005C6B7D">
        <w:rPr>
          <w:rFonts w:ascii="Arial" w:hAnsi="Arial" w:cs="Arial"/>
        </w:rPr>
        <w:t>etween</w:t>
      </w:r>
      <w:r w:rsidR="000C4E99" w:rsidRPr="005C6B7D">
        <w:rPr>
          <w:rFonts w:ascii="Arial" w:hAnsi="Arial" w:cs="Arial"/>
        </w:rPr>
        <w:t xml:space="preserve"> the workforce and the other half with the managers </w:t>
      </w:r>
      <w:r w:rsidR="00E20691" w:rsidRPr="005C6B7D">
        <w:rPr>
          <w:rFonts w:ascii="Arial" w:hAnsi="Arial" w:cs="Arial"/>
        </w:rPr>
        <w:t xml:space="preserve">that have to </w:t>
      </w:r>
      <w:r w:rsidR="003A3FC6" w:rsidRPr="005C6B7D">
        <w:rPr>
          <w:rFonts w:ascii="Arial" w:hAnsi="Arial" w:cs="Arial"/>
        </w:rPr>
        <w:t xml:space="preserve">plan </w:t>
      </w:r>
      <w:r w:rsidR="002242AF" w:rsidRPr="005C6B7D">
        <w:rPr>
          <w:rFonts w:ascii="Arial" w:hAnsi="Arial" w:cs="Arial"/>
        </w:rPr>
        <w:t>scientifically</w:t>
      </w:r>
      <w:r w:rsidR="00494E3D" w:rsidRPr="005C6B7D">
        <w:rPr>
          <w:rFonts w:ascii="Arial" w:hAnsi="Arial" w:cs="Arial"/>
        </w:rPr>
        <w:t xml:space="preserve"> (Taylor, 1914)</w:t>
      </w:r>
      <w:r w:rsidR="000C7458" w:rsidRPr="005C6B7D">
        <w:rPr>
          <w:rFonts w:ascii="Arial" w:hAnsi="Arial" w:cs="Arial"/>
        </w:rPr>
        <w:t xml:space="preserve">. </w:t>
      </w:r>
      <w:r w:rsidR="00C53FD8" w:rsidRPr="005C6B7D">
        <w:rPr>
          <w:rFonts w:ascii="Arial" w:hAnsi="Arial" w:cs="Arial"/>
        </w:rPr>
        <w:t>Th</w:t>
      </w:r>
      <w:r w:rsidR="00E72E0B" w:rsidRPr="005C6B7D">
        <w:rPr>
          <w:rFonts w:ascii="Arial" w:hAnsi="Arial" w:cs="Arial"/>
        </w:rPr>
        <w:t xml:space="preserve">is principle </w:t>
      </w:r>
      <w:r w:rsidR="006622B6" w:rsidRPr="005C6B7D">
        <w:rPr>
          <w:rFonts w:ascii="Arial" w:hAnsi="Arial" w:cs="Arial"/>
        </w:rPr>
        <w:t xml:space="preserve">was written </w:t>
      </w:r>
      <w:r w:rsidR="001D5C6B" w:rsidRPr="005C6B7D">
        <w:rPr>
          <w:rFonts w:ascii="Arial" w:hAnsi="Arial" w:cs="Arial"/>
        </w:rPr>
        <w:t xml:space="preserve">to divide </w:t>
      </w:r>
      <w:r w:rsidR="00C9555B" w:rsidRPr="005C6B7D">
        <w:rPr>
          <w:rFonts w:ascii="Arial" w:hAnsi="Arial" w:cs="Arial"/>
        </w:rPr>
        <w:t>responsibility</w:t>
      </w:r>
      <w:r w:rsidR="00BC2E23" w:rsidRPr="005C6B7D">
        <w:rPr>
          <w:rFonts w:ascii="Arial" w:hAnsi="Arial" w:cs="Arial"/>
        </w:rPr>
        <w:t xml:space="preserve">, </w:t>
      </w:r>
      <w:r w:rsidR="00B66AB3" w:rsidRPr="005C6B7D">
        <w:rPr>
          <w:rFonts w:ascii="Arial" w:hAnsi="Arial" w:cs="Arial"/>
        </w:rPr>
        <w:t xml:space="preserve">it </w:t>
      </w:r>
      <w:r w:rsidR="00B41964" w:rsidRPr="005C6B7D">
        <w:rPr>
          <w:rFonts w:ascii="Arial" w:hAnsi="Arial" w:cs="Arial"/>
        </w:rPr>
        <w:t>created a negat</w:t>
      </w:r>
      <w:r w:rsidR="00877346" w:rsidRPr="005C6B7D">
        <w:rPr>
          <w:rFonts w:ascii="Arial" w:hAnsi="Arial" w:cs="Arial"/>
        </w:rPr>
        <w:t xml:space="preserve">ive </w:t>
      </w:r>
      <w:r w:rsidR="001A5534" w:rsidRPr="005C6B7D">
        <w:rPr>
          <w:rFonts w:ascii="Arial" w:hAnsi="Arial" w:cs="Arial"/>
        </w:rPr>
        <w:t xml:space="preserve">impact </w:t>
      </w:r>
      <w:r w:rsidR="00E6097C" w:rsidRPr="005C6B7D">
        <w:rPr>
          <w:rFonts w:ascii="Arial" w:hAnsi="Arial" w:cs="Arial"/>
        </w:rPr>
        <w:t xml:space="preserve">due to the fact </w:t>
      </w:r>
      <w:r w:rsidR="0036536B" w:rsidRPr="005C6B7D">
        <w:rPr>
          <w:rFonts w:ascii="Arial" w:hAnsi="Arial" w:cs="Arial"/>
        </w:rPr>
        <w:t>th</w:t>
      </w:r>
      <w:r w:rsidR="00B82A51" w:rsidRPr="005C6B7D">
        <w:rPr>
          <w:rFonts w:ascii="Arial" w:hAnsi="Arial" w:cs="Arial"/>
        </w:rPr>
        <w:t xml:space="preserve">at only </w:t>
      </w:r>
      <w:r w:rsidR="00CA4236" w:rsidRPr="005C6B7D">
        <w:rPr>
          <w:rFonts w:ascii="Arial" w:hAnsi="Arial" w:cs="Arial"/>
        </w:rPr>
        <w:t xml:space="preserve">managers </w:t>
      </w:r>
      <w:r w:rsidR="007477F5" w:rsidRPr="005C6B7D">
        <w:rPr>
          <w:rFonts w:ascii="Arial" w:hAnsi="Arial" w:cs="Arial"/>
        </w:rPr>
        <w:t xml:space="preserve">could make decisions </w:t>
      </w:r>
      <w:r w:rsidR="00C371C4" w:rsidRPr="005C6B7D">
        <w:rPr>
          <w:rFonts w:ascii="Arial" w:hAnsi="Arial" w:cs="Arial"/>
        </w:rPr>
        <w:t xml:space="preserve">while the workers have to </w:t>
      </w:r>
      <w:r w:rsidR="00663F76" w:rsidRPr="005C6B7D">
        <w:rPr>
          <w:rFonts w:ascii="Arial" w:hAnsi="Arial" w:cs="Arial"/>
        </w:rPr>
        <w:t xml:space="preserve">only </w:t>
      </w:r>
      <w:r w:rsidR="000A4159" w:rsidRPr="005C6B7D">
        <w:rPr>
          <w:rFonts w:ascii="Arial" w:hAnsi="Arial" w:cs="Arial"/>
        </w:rPr>
        <w:t>obey</w:t>
      </w:r>
      <w:r w:rsidR="00B33D11" w:rsidRPr="005C6B7D">
        <w:rPr>
          <w:rFonts w:ascii="Arial" w:hAnsi="Arial" w:cs="Arial"/>
        </w:rPr>
        <w:t xml:space="preserve"> them</w:t>
      </w:r>
      <w:r w:rsidR="000F286A" w:rsidRPr="005C6B7D">
        <w:rPr>
          <w:rFonts w:ascii="Arial" w:hAnsi="Arial" w:cs="Arial"/>
        </w:rPr>
        <w:t xml:space="preserve"> (Copley, 1923)</w:t>
      </w:r>
      <w:r w:rsidR="000A4159" w:rsidRPr="005C6B7D">
        <w:rPr>
          <w:rFonts w:ascii="Arial" w:hAnsi="Arial" w:cs="Arial"/>
        </w:rPr>
        <w:t xml:space="preserve">. </w:t>
      </w:r>
      <w:r w:rsidR="00335769" w:rsidRPr="005C6B7D">
        <w:rPr>
          <w:rFonts w:ascii="Arial" w:hAnsi="Arial" w:cs="Arial"/>
        </w:rPr>
        <w:t xml:space="preserve"> Karl Marx </w:t>
      </w:r>
      <w:r w:rsidR="00F32BD7" w:rsidRPr="005C6B7D">
        <w:rPr>
          <w:rFonts w:ascii="Arial" w:hAnsi="Arial" w:cs="Arial"/>
        </w:rPr>
        <w:t>has condemned</w:t>
      </w:r>
      <w:r w:rsidR="00BE347B" w:rsidRPr="005C6B7D">
        <w:rPr>
          <w:rFonts w:ascii="Arial" w:hAnsi="Arial" w:cs="Arial"/>
        </w:rPr>
        <w:t xml:space="preserve"> </w:t>
      </w:r>
      <w:r w:rsidR="006C77C9" w:rsidRPr="005C6B7D">
        <w:rPr>
          <w:rFonts w:ascii="Arial" w:hAnsi="Arial" w:cs="Arial"/>
        </w:rPr>
        <w:t xml:space="preserve">Taylorism </w:t>
      </w:r>
      <w:r w:rsidR="00663820" w:rsidRPr="005C6B7D">
        <w:rPr>
          <w:rFonts w:ascii="Arial" w:hAnsi="Arial" w:cs="Arial"/>
        </w:rPr>
        <w:t>division of labour</w:t>
      </w:r>
      <w:r w:rsidR="001A73A0" w:rsidRPr="005C6B7D">
        <w:rPr>
          <w:rFonts w:ascii="Arial" w:hAnsi="Arial" w:cs="Arial"/>
        </w:rPr>
        <w:t xml:space="preserve">, he believed </w:t>
      </w:r>
      <w:r w:rsidR="00502AE1" w:rsidRPr="005C6B7D">
        <w:rPr>
          <w:rFonts w:ascii="Arial" w:hAnsi="Arial" w:cs="Arial"/>
        </w:rPr>
        <w:t xml:space="preserve">that </w:t>
      </w:r>
      <w:r w:rsidR="00C62959" w:rsidRPr="005C6B7D">
        <w:rPr>
          <w:rFonts w:ascii="Arial" w:hAnsi="Arial" w:cs="Arial"/>
        </w:rPr>
        <w:t xml:space="preserve">it promotes social unity </w:t>
      </w:r>
      <w:r w:rsidR="00315604" w:rsidRPr="005C6B7D">
        <w:rPr>
          <w:rFonts w:ascii="Arial" w:hAnsi="Arial" w:cs="Arial"/>
        </w:rPr>
        <w:t>with no</w:t>
      </w:r>
      <w:r w:rsidR="00A91595" w:rsidRPr="005C6B7D">
        <w:rPr>
          <w:rFonts w:ascii="Arial" w:hAnsi="Arial" w:cs="Arial"/>
        </w:rPr>
        <w:t xml:space="preserve"> collective agreement</w:t>
      </w:r>
      <w:r w:rsidR="00D117AD" w:rsidRPr="005C6B7D">
        <w:rPr>
          <w:rFonts w:ascii="Arial" w:hAnsi="Arial" w:cs="Arial"/>
        </w:rPr>
        <w:t xml:space="preserve"> (Hill, 2007).</w:t>
      </w:r>
      <w:r w:rsidR="00A00DE7" w:rsidRPr="005C6B7D">
        <w:rPr>
          <w:rFonts w:ascii="Arial" w:hAnsi="Arial" w:cs="Arial"/>
        </w:rPr>
        <w:t xml:space="preserve"> </w:t>
      </w:r>
      <w:r w:rsidR="001A368F" w:rsidRPr="005C6B7D">
        <w:rPr>
          <w:rFonts w:ascii="Arial" w:hAnsi="Arial" w:cs="Arial"/>
        </w:rPr>
        <w:t xml:space="preserve">Braverman </w:t>
      </w:r>
      <w:r w:rsidR="00FF0327" w:rsidRPr="005C6B7D">
        <w:rPr>
          <w:rFonts w:ascii="Arial" w:hAnsi="Arial" w:cs="Arial"/>
        </w:rPr>
        <w:t>(</w:t>
      </w:r>
      <w:r w:rsidR="0058331E" w:rsidRPr="005C6B7D">
        <w:rPr>
          <w:rFonts w:ascii="Arial" w:hAnsi="Arial" w:cs="Arial"/>
        </w:rPr>
        <w:t>1982</w:t>
      </w:r>
      <w:r w:rsidR="00FF0327" w:rsidRPr="005C6B7D">
        <w:rPr>
          <w:rFonts w:ascii="Arial" w:hAnsi="Arial" w:cs="Arial"/>
        </w:rPr>
        <w:t xml:space="preserve">), </w:t>
      </w:r>
      <w:r w:rsidR="00DE43B8" w:rsidRPr="005C6B7D">
        <w:rPr>
          <w:rFonts w:ascii="Arial" w:hAnsi="Arial" w:cs="Arial"/>
        </w:rPr>
        <w:t xml:space="preserve">also </w:t>
      </w:r>
      <w:r w:rsidR="00931536" w:rsidRPr="005C6B7D">
        <w:rPr>
          <w:rFonts w:ascii="Arial" w:hAnsi="Arial" w:cs="Arial"/>
        </w:rPr>
        <w:t>criticised th</w:t>
      </w:r>
      <w:r w:rsidR="006A4C59" w:rsidRPr="005C6B7D">
        <w:rPr>
          <w:rFonts w:ascii="Arial" w:hAnsi="Arial" w:cs="Arial"/>
        </w:rPr>
        <w:t xml:space="preserve">ese </w:t>
      </w:r>
      <w:r w:rsidR="00931536" w:rsidRPr="005C6B7D">
        <w:rPr>
          <w:rFonts w:ascii="Arial" w:hAnsi="Arial" w:cs="Arial"/>
        </w:rPr>
        <w:t xml:space="preserve">principles </w:t>
      </w:r>
      <w:r w:rsidR="00993848" w:rsidRPr="005C6B7D">
        <w:rPr>
          <w:rFonts w:ascii="Arial" w:hAnsi="Arial" w:cs="Arial"/>
        </w:rPr>
        <w:t>and he described them as</w:t>
      </w:r>
      <w:r w:rsidR="00D65CA3" w:rsidRPr="005C6B7D">
        <w:rPr>
          <w:rFonts w:ascii="Arial" w:hAnsi="Arial" w:cs="Arial"/>
        </w:rPr>
        <w:t xml:space="preserve"> </w:t>
      </w:r>
      <w:r w:rsidR="00E95A84" w:rsidRPr="005C6B7D">
        <w:rPr>
          <w:rFonts w:ascii="Arial" w:hAnsi="Arial" w:cs="Arial"/>
        </w:rPr>
        <w:t>general rule</w:t>
      </w:r>
      <w:r w:rsidR="00993848" w:rsidRPr="005C6B7D">
        <w:rPr>
          <w:rFonts w:ascii="Arial" w:hAnsi="Arial" w:cs="Arial"/>
        </w:rPr>
        <w:t xml:space="preserve"> </w:t>
      </w:r>
      <w:r w:rsidR="007327E2" w:rsidRPr="005C6B7D">
        <w:rPr>
          <w:rFonts w:ascii="Arial" w:hAnsi="Arial" w:cs="Arial"/>
        </w:rPr>
        <w:t>capit</w:t>
      </w:r>
      <w:r w:rsidR="00161702" w:rsidRPr="005C6B7D">
        <w:rPr>
          <w:rFonts w:ascii="Arial" w:hAnsi="Arial" w:cs="Arial"/>
        </w:rPr>
        <w:t>alist division of labour</w:t>
      </w:r>
      <w:r w:rsidR="005076AB" w:rsidRPr="005C6B7D">
        <w:rPr>
          <w:rFonts w:ascii="Arial" w:hAnsi="Arial" w:cs="Arial"/>
        </w:rPr>
        <w:t>;</w:t>
      </w:r>
      <w:r w:rsidR="00892752" w:rsidRPr="005C6B7D">
        <w:rPr>
          <w:rFonts w:ascii="Arial" w:hAnsi="Arial" w:cs="Arial"/>
        </w:rPr>
        <w:t xml:space="preserve"> mentioning</w:t>
      </w:r>
      <w:r w:rsidR="00D204AC" w:rsidRPr="005C6B7D">
        <w:rPr>
          <w:rFonts w:ascii="Arial" w:hAnsi="Arial" w:cs="Arial"/>
        </w:rPr>
        <w:t xml:space="preserve"> </w:t>
      </w:r>
      <w:r w:rsidR="00A36C38" w:rsidRPr="005C6B7D">
        <w:rPr>
          <w:rFonts w:ascii="Arial" w:hAnsi="Arial" w:cs="Arial"/>
        </w:rPr>
        <w:t xml:space="preserve">that </w:t>
      </w:r>
      <w:r w:rsidR="003B1880" w:rsidRPr="005C6B7D">
        <w:rPr>
          <w:rFonts w:ascii="Arial" w:hAnsi="Arial" w:cs="Arial"/>
        </w:rPr>
        <w:t>the</w:t>
      </w:r>
      <w:r w:rsidR="007E32DB" w:rsidRPr="005C6B7D">
        <w:rPr>
          <w:rFonts w:ascii="Arial" w:hAnsi="Arial" w:cs="Arial"/>
        </w:rPr>
        <w:t xml:space="preserve"> division </w:t>
      </w:r>
      <w:r w:rsidR="003B1880" w:rsidRPr="005C6B7D">
        <w:rPr>
          <w:rFonts w:ascii="Arial" w:hAnsi="Arial" w:cs="Arial"/>
        </w:rPr>
        <w:t xml:space="preserve">of labour </w:t>
      </w:r>
      <w:r w:rsidR="007E32DB" w:rsidRPr="005C6B7D">
        <w:rPr>
          <w:rFonts w:ascii="Arial" w:hAnsi="Arial" w:cs="Arial"/>
        </w:rPr>
        <w:t xml:space="preserve">impacts </w:t>
      </w:r>
      <w:r w:rsidR="0090274C" w:rsidRPr="005C6B7D">
        <w:rPr>
          <w:rFonts w:ascii="Arial" w:hAnsi="Arial" w:cs="Arial"/>
        </w:rPr>
        <w:t>the society</w:t>
      </w:r>
      <w:r w:rsidR="00EB10E3" w:rsidRPr="005C6B7D">
        <w:rPr>
          <w:rFonts w:ascii="Arial" w:hAnsi="Arial" w:cs="Arial"/>
        </w:rPr>
        <w:t xml:space="preserve"> and </w:t>
      </w:r>
      <w:r w:rsidR="0039493B" w:rsidRPr="005C6B7D">
        <w:rPr>
          <w:rFonts w:ascii="Arial" w:hAnsi="Arial" w:cs="Arial"/>
        </w:rPr>
        <w:t xml:space="preserve">the </w:t>
      </w:r>
      <w:r w:rsidR="00F671D0" w:rsidRPr="005C6B7D">
        <w:rPr>
          <w:rFonts w:ascii="Arial" w:hAnsi="Arial" w:cs="Arial"/>
        </w:rPr>
        <w:t>employee’s</w:t>
      </w:r>
      <w:r w:rsidR="0039493B" w:rsidRPr="005C6B7D">
        <w:rPr>
          <w:rFonts w:ascii="Arial" w:hAnsi="Arial" w:cs="Arial"/>
        </w:rPr>
        <w:t xml:space="preserve"> lives</w:t>
      </w:r>
      <w:r w:rsidR="00AD3D4D" w:rsidRPr="005C6B7D">
        <w:rPr>
          <w:rFonts w:ascii="Arial" w:hAnsi="Arial" w:cs="Arial"/>
        </w:rPr>
        <w:t xml:space="preserve">. </w:t>
      </w:r>
      <w:r w:rsidR="00777C81" w:rsidRPr="005C6B7D">
        <w:rPr>
          <w:rFonts w:ascii="Arial" w:hAnsi="Arial" w:cs="Arial"/>
        </w:rPr>
        <w:t xml:space="preserve">Digital Taylorism </w:t>
      </w:r>
      <w:r w:rsidR="00AD3D4D" w:rsidRPr="005C6B7D">
        <w:rPr>
          <w:rFonts w:ascii="Arial" w:hAnsi="Arial" w:cs="Arial"/>
        </w:rPr>
        <w:t xml:space="preserve">has developed </w:t>
      </w:r>
      <w:r w:rsidR="00DB40D2" w:rsidRPr="005C6B7D">
        <w:rPr>
          <w:rFonts w:ascii="Arial" w:hAnsi="Arial" w:cs="Arial"/>
        </w:rPr>
        <w:t>division of labour</w:t>
      </w:r>
      <w:r w:rsidR="003D6F78" w:rsidRPr="005C6B7D">
        <w:rPr>
          <w:rFonts w:ascii="Arial" w:hAnsi="Arial" w:cs="Arial"/>
        </w:rPr>
        <w:t xml:space="preserve">, managers </w:t>
      </w:r>
      <w:r w:rsidR="00C96E94" w:rsidRPr="005C6B7D">
        <w:rPr>
          <w:rFonts w:ascii="Arial" w:hAnsi="Arial" w:cs="Arial"/>
        </w:rPr>
        <w:t xml:space="preserve">in Amazon </w:t>
      </w:r>
      <w:r w:rsidR="00AF35B9" w:rsidRPr="005C6B7D">
        <w:rPr>
          <w:rFonts w:ascii="Arial" w:hAnsi="Arial" w:cs="Arial"/>
        </w:rPr>
        <w:t>are</w:t>
      </w:r>
      <w:r w:rsidR="007D123D" w:rsidRPr="005C6B7D">
        <w:rPr>
          <w:rFonts w:ascii="Arial" w:hAnsi="Arial" w:cs="Arial"/>
        </w:rPr>
        <w:t xml:space="preserve"> more like </w:t>
      </w:r>
      <w:r w:rsidR="00F26EE8" w:rsidRPr="005C6B7D">
        <w:rPr>
          <w:rFonts w:ascii="Arial" w:hAnsi="Arial" w:cs="Arial"/>
        </w:rPr>
        <w:t>“</w:t>
      </w:r>
      <w:r w:rsidR="00EF4582" w:rsidRPr="005C6B7D">
        <w:rPr>
          <w:rFonts w:ascii="Arial" w:hAnsi="Arial" w:cs="Arial"/>
        </w:rPr>
        <w:t xml:space="preserve">mere widgets in </w:t>
      </w:r>
      <w:r w:rsidR="00407EE6" w:rsidRPr="005C6B7D">
        <w:rPr>
          <w:rFonts w:ascii="Arial" w:hAnsi="Arial" w:cs="Arial"/>
        </w:rPr>
        <w:t>the giant corporate computer</w:t>
      </w:r>
      <w:r w:rsidR="005B50CD" w:rsidRPr="005C6B7D">
        <w:rPr>
          <w:rFonts w:ascii="Arial" w:hAnsi="Arial" w:cs="Arial"/>
        </w:rPr>
        <w:t>”</w:t>
      </w:r>
      <w:r w:rsidR="004651DF" w:rsidRPr="005C6B7D">
        <w:rPr>
          <w:rFonts w:ascii="Arial" w:hAnsi="Arial" w:cs="Arial"/>
        </w:rPr>
        <w:t xml:space="preserve">, </w:t>
      </w:r>
      <w:r w:rsidR="00302F4E" w:rsidRPr="005C6B7D">
        <w:rPr>
          <w:rFonts w:ascii="Arial" w:hAnsi="Arial" w:cs="Arial"/>
        </w:rPr>
        <w:t xml:space="preserve">managers during </w:t>
      </w:r>
      <w:r w:rsidR="00625FDE" w:rsidRPr="005C6B7D">
        <w:rPr>
          <w:rFonts w:ascii="Arial" w:hAnsi="Arial" w:cs="Arial"/>
        </w:rPr>
        <w:t>T</w:t>
      </w:r>
      <w:r w:rsidR="00C17F00" w:rsidRPr="005C6B7D">
        <w:rPr>
          <w:rFonts w:ascii="Arial" w:hAnsi="Arial" w:cs="Arial"/>
        </w:rPr>
        <w:t xml:space="preserve">aylorism </w:t>
      </w:r>
      <w:r w:rsidR="00A15178" w:rsidRPr="005C6B7D">
        <w:rPr>
          <w:rFonts w:ascii="Arial" w:hAnsi="Arial" w:cs="Arial"/>
        </w:rPr>
        <w:t>were</w:t>
      </w:r>
      <w:r w:rsidR="00A977B5" w:rsidRPr="005C6B7D">
        <w:rPr>
          <w:rFonts w:ascii="Arial" w:hAnsi="Arial" w:cs="Arial"/>
        </w:rPr>
        <w:t xml:space="preserve"> more respected </w:t>
      </w:r>
      <w:r w:rsidR="00E23AE1" w:rsidRPr="005C6B7D">
        <w:rPr>
          <w:rFonts w:ascii="Arial" w:hAnsi="Arial" w:cs="Arial"/>
        </w:rPr>
        <w:t xml:space="preserve">than </w:t>
      </w:r>
      <w:r w:rsidR="002B0839" w:rsidRPr="005C6B7D">
        <w:rPr>
          <w:rFonts w:ascii="Arial" w:hAnsi="Arial" w:cs="Arial"/>
        </w:rPr>
        <w:t>managers in the modern Tay</w:t>
      </w:r>
      <w:r w:rsidR="00B217D0" w:rsidRPr="005C6B7D">
        <w:rPr>
          <w:rFonts w:ascii="Arial" w:hAnsi="Arial" w:cs="Arial"/>
        </w:rPr>
        <w:t xml:space="preserve">lorism </w:t>
      </w:r>
      <w:r w:rsidR="0019702B" w:rsidRPr="005C6B7D">
        <w:rPr>
          <w:rFonts w:ascii="Arial" w:hAnsi="Arial" w:cs="Arial"/>
        </w:rPr>
        <w:t>(The Economist, 2015). </w:t>
      </w:r>
      <w:r w:rsidR="004E2E22" w:rsidRPr="005C6B7D">
        <w:rPr>
          <w:rFonts w:ascii="Arial" w:hAnsi="Arial" w:cs="Arial"/>
        </w:rPr>
        <w:t xml:space="preserve">Amazon </w:t>
      </w:r>
      <w:r w:rsidR="00D13212" w:rsidRPr="005C6B7D">
        <w:rPr>
          <w:rFonts w:ascii="Arial" w:hAnsi="Arial" w:cs="Arial"/>
        </w:rPr>
        <w:t xml:space="preserve">has recently </w:t>
      </w:r>
      <w:r w:rsidR="004574FB" w:rsidRPr="005C6B7D">
        <w:rPr>
          <w:rFonts w:ascii="Arial" w:hAnsi="Arial" w:cs="Arial"/>
        </w:rPr>
        <w:t xml:space="preserve">introduced </w:t>
      </w:r>
      <w:r w:rsidR="00D36A87" w:rsidRPr="005C6B7D">
        <w:rPr>
          <w:rFonts w:ascii="Arial" w:hAnsi="Arial" w:cs="Arial"/>
        </w:rPr>
        <w:t xml:space="preserve">wristbands </w:t>
      </w:r>
      <w:r w:rsidR="0050255A" w:rsidRPr="005C6B7D">
        <w:rPr>
          <w:rFonts w:ascii="Arial" w:hAnsi="Arial" w:cs="Arial"/>
        </w:rPr>
        <w:t>which could monitor</w:t>
      </w:r>
      <w:r w:rsidR="00681419" w:rsidRPr="005C6B7D">
        <w:rPr>
          <w:rFonts w:ascii="Arial" w:hAnsi="Arial" w:cs="Arial"/>
        </w:rPr>
        <w:t xml:space="preserve"> </w:t>
      </w:r>
      <w:r w:rsidR="0060014B" w:rsidRPr="005C6B7D">
        <w:rPr>
          <w:rFonts w:ascii="Arial" w:hAnsi="Arial" w:cs="Arial"/>
        </w:rPr>
        <w:t>workers’</w:t>
      </w:r>
      <w:r w:rsidR="00CB3D59" w:rsidRPr="005C6B7D">
        <w:rPr>
          <w:rFonts w:ascii="Arial" w:hAnsi="Arial" w:cs="Arial"/>
        </w:rPr>
        <w:t xml:space="preserve"> motion </w:t>
      </w:r>
      <w:r w:rsidR="0038142D" w:rsidRPr="005C6B7D">
        <w:rPr>
          <w:rFonts w:ascii="Arial" w:hAnsi="Arial" w:cs="Arial"/>
        </w:rPr>
        <w:t xml:space="preserve">through </w:t>
      </w:r>
      <w:r w:rsidR="00222A14" w:rsidRPr="005C6B7D">
        <w:rPr>
          <w:rFonts w:ascii="Arial" w:hAnsi="Arial" w:cs="Arial"/>
        </w:rPr>
        <w:t>vibrations,</w:t>
      </w:r>
      <w:r w:rsidR="0013140F" w:rsidRPr="005C6B7D">
        <w:rPr>
          <w:rFonts w:ascii="Arial" w:hAnsi="Arial" w:cs="Arial"/>
        </w:rPr>
        <w:t xml:space="preserve"> and </w:t>
      </w:r>
      <w:r w:rsidR="00641C1E" w:rsidRPr="005C6B7D">
        <w:rPr>
          <w:rFonts w:ascii="Arial" w:hAnsi="Arial" w:cs="Arial"/>
        </w:rPr>
        <w:t>it notifies</w:t>
      </w:r>
      <w:r w:rsidR="00EB7261" w:rsidRPr="005C6B7D">
        <w:rPr>
          <w:rFonts w:ascii="Arial" w:hAnsi="Arial" w:cs="Arial"/>
        </w:rPr>
        <w:t xml:space="preserve"> in real</w:t>
      </w:r>
      <w:r w:rsidR="00222A14" w:rsidRPr="005C6B7D">
        <w:rPr>
          <w:rFonts w:ascii="Arial" w:hAnsi="Arial" w:cs="Arial"/>
        </w:rPr>
        <w:t>-time</w:t>
      </w:r>
      <w:r w:rsidR="00641C1E" w:rsidRPr="005C6B7D">
        <w:rPr>
          <w:rFonts w:ascii="Arial" w:hAnsi="Arial" w:cs="Arial"/>
        </w:rPr>
        <w:t xml:space="preserve"> </w:t>
      </w:r>
      <w:r w:rsidR="00BB330E" w:rsidRPr="005C6B7D">
        <w:rPr>
          <w:rFonts w:ascii="Arial" w:hAnsi="Arial" w:cs="Arial"/>
        </w:rPr>
        <w:t xml:space="preserve">when </w:t>
      </w:r>
      <w:r w:rsidR="00E40956" w:rsidRPr="005C6B7D">
        <w:rPr>
          <w:rFonts w:ascii="Arial" w:hAnsi="Arial" w:cs="Arial"/>
        </w:rPr>
        <w:t>a</w:t>
      </w:r>
      <w:r w:rsidR="003B38D8" w:rsidRPr="005C6B7D">
        <w:rPr>
          <w:rFonts w:ascii="Arial" w:hAnsi="Arial" w:cs="Arial"/>
        </w:rPr>
        <w:t xml:space="preserve">n employee is </w:t>
      </w:r>
      <w:r w:rsidR="001D3D86" w:rsidRPr="005C6B7D">
        <w:rPr>
          <w:rFonts w:ascii="Arial" w:hAnsi="Arial" w:cs="Arial"/>
        </w:rPr>
        <w:t>comp</w:t>
      </w:r>
      <w:r w:rsidR="00A511F0" w:rsidRPr="005C6B7D">
        <w:rPr>
          <w:rFonts w:ascii="Arial" w:hAnsi="Arial" w:cs="Arial"/>
        </w:rPr>
        <w:t>l</w:t>
      </w:r>
      <w:r w:rsidR="001D3D86" w:rsidRPr="005C6B7D">
        <w:rPr>
          <w:rFonts w:ascii="Arial" w:hAnsi="Arial" w:cs="Arial"/>
        </w:rPr>
        <w:t>et</w:t>
      </w:r>
      <w:r w:rsidR="00845465" w:rsidRPr="005C6B7D">
        <w:rPr>
          <w:rFonts w:ascii="Arial" w:hAnsi="Arial" w:cs="Arial"/>
        </w:rPr>
        <w:t>ing a task wrongly</w:t>
      </w:r>
      <w:r w:rsidR="00222A14" w:rsidRPr="005C6B7D">
        <w:rPr>
          <w:rFonts w:ascii="Arial" w:hAnsi="Arial" w:cs="Arial"/>
        </w:rPr>
        <w:t xml:space="preserve"> (Ong, 2018)</w:t>
      </w:r>
      <w:r w:rsidR="00845465" w:rsidRPr="005C6B7D">
        <w:rPr>
          <w:rFonts w:ascii="Arial" w:hAnsi="Arial" w:cs="Arial"/>
        </w:rPr>
        <w:t xml:space="preserve">. </w:t>
      </w:r>
      <w:r w:rsidR="007374DA" w:rsidRPr="005C6B7D">
        <w:rPr>
          <w:rFonts w:ascii="Arial" w:hAnsi="Arial" w:cs="Arial"/>
        </w:rPr>
        <w:t>The company justifi</w:t>
      </w:r>
      <w:r w:rsidR="00C224AD" w:rsidRPr="005C6B7D">
        <w:rPr>
          <w:rFonts w:ascii="Arial" w:hAnsi="Arial" w:cs="Arial"/>
        </w:rPr>
        <w:t>ed their action</w:t>
      </w:r>
      <w:r w:rsidR="00DA43F9" w:rsidRPr="005C6B7D">
        <w:rPr>
          <w:rFonts w:ascii="Arial" w:hAnsi="Arial" w:cs="Arial"/>
        </w:rPr>
        <w:t>s</w:t>
      </w:r>
      <w:r w:rsidR="000F2B31" w:rsidRPr="005C6B7D">
        <w:rPr>
          <w:rFonts w:ascii="Arial" w:hAnsi="Arial" w:cs="Arial"/>
        </w:rPr>
        <w:t xml:space="preserve"> by st</w:t>
      </w:r>
      <w:r w:rsidR="00DA43F9" w:rsidRPr="005C6B7D">
        <w:rPr>
          <w:rFonts w:ascii="Arial" w:hAnsi="Arial" w:cs="Arial"/>
        </w:rPr>
        <w:t>a</w:t>
      </w:r>
      <w:r w:rsidR="000F2B31" w:rsidRPr="005C6B7D">
        <w:rPr>
          <w:rFonts w:ascii="Arial" w:hAnsi="Arial" w:cs="Arial"/>
        </w:rPr>
        <w:t xml:space="preserve">ting </w:t>
      </w:r>
      <w:r w:rsidR="00303A2F" w:rsidRPr="005C6B7D">
        <w:rPr>
          <w:rFonts w:ascii="Arial" w:hAnsi="Arial" w:cs="Arial"/>
        </w:rPr>
        <w:t xml:space="preserve">the wristbands are used </w:t>
      </w:r>
      <w:r w:rsidR="00B22048" w:rsidRPr="005C6B7D">
        <w:rPr>
          <w:rFonts w:ascii="Arial" w:hAnsi="Arial" w:cs="Arial"/>
        </w:rPr>
        <w:t xml:space="preserve">to </w:t>
      </w:r>
      <w:r w:rsidR="009248B1" w:rsidRPr="005C6B7D">
        <w:rPr>
          <w:rFonts w:ascii="Arial" w:hAnsi="Arial" w:cs="Arial"/>
        </w:rPr>
        <w:t>simplify</w:t>
      </w:r>
      <w:r w:rsidR="00066A7A" w:rsidRPr="005C6B7D">
        <w:rPr>
          <w:rFonts w:ascii="Arial" w:hAnsi="Arial" w:cs="Arial"/>
        </w:rPr>
        <w:t xml:space="preserve"> time-consuming tasks </w:t>
      </w:r>
      <w:r w:rsidR="00D0312A" w:rsidRPr="005C6B7D">
        <w:rPr>
          <w:rFonts w:ascii="Arial" w:hAnsi="Arial" w:cs="Arial"/>
        </w:rPr>
        <w:t xml:space="preserve">and encourage workers to work </w:t>
      </w:r>
      <w:r w:rsidR="002D5507" w:rsidRPr="005C6B7D">
        <w:rPr>
          <w:rFonts w:ascii="Arial" w:hAnsi="Arial" w:cs="Arial"/>
        </w:rPr>
        <w:t>quicker</w:t>
      </w:r>
      <w:r w:rsidR="00C84B19" w:rsidRPr="005C6B7D">
        <w:rPr>
          <w:rFonts w:ascii="Arial" w:hAnsi="Arial" w:cs="Arial"/>
        </w:rPr>
        <w:t xml:space="preserve"> (Yeginsu, 2018).</w:t>
      </w:r>
      <w:r w:rsidR="00E25089" w:rsidRPr="005C6B7D">
        <w:rPr>
          <w:rFonts w:ascii="Arial" w:hAnsi="Arial" w:cs="Arial"/>
        </w:rPr>
        <w:t xml:space="preserve"> This</w:t>
      </w:r>
      <w:r w:rsidR="00ED55C7" w:rsidRPr="005C6B7D">
        <w:rPr>
          <w:rFonts w:ascii="Arial" w:hAnsi="Arial" w:cs="Arial"/>
        </w:rPr>
        <w:t xml:space="preserve"> techno</w:t>
      </w:r>
      <w:r w:rsidR="00EA5EE8" w:rsidRPr="005C6B7D">
        <w:rPr>
          <w:rFonts w:ascii="Arial" w:hAnsi="Arial" w:cs="Arial"/>
        </w:rPr>
        <w:t>lo</w:t>
      </w:r>
      <w:r w:rsidR="00ED55C7" w:rsidRPr="005C6B7D">
        <w:rPr>
          <w:rFonts w:ascii="Arial" w:hAnsi="Arial" w:cs="Arial"/>
        </w:rPr>
        <w:t xml:space="preserve">gical </w:t>
      </w:r>
      <w:r w:rsidR="00874BE8" w:rsidRPr="005C6B7D">
        <w:rPr>
          <w:rFonts w:ascii="Arial" w:hAnsi="Arial" w:cs="Arial"/>
        </w:rPr>
        <w:t xml:space="preserve">division of labour style </w:t>
      </w:r>
      <w:r w:rsidR="00437FCC" w:rsidRPr="005C6B7D">
        <w:rPr>
          <w:rFonts w:ascii="Arial" w:hAnsi="Arial" w:cs="Arial"/>
        </w:rPr>
        <w:t xml:space="preserve">is </w:t>
      </w:r>
      <w:r w:rsidR="005A207C" w:rsidRPr="005C6B7D">
        <w:rPr>
          <w:rFonts w:ascii="Arial" w:hAnsi="Arial" w:cs="Arial"/>
        </w:rPr>
        <w:t>considered</w:t>
      </w:r>
      <w:r w:rsidR="00472916" w:rsidRPr="005C6B7D">
        <w:rPr>
          <w:rFonts w:ascii="Arial" w:hAnsi="Arial" w:cs="Arial"/>
        </w:rPr>
        <w:t xml:space="preserve"> </w:t>
      </w:r>
      <w:r w:rsidR="0046290E" w:rsidRPr="005C6B7D">
        <w:rPr>
          <w:rFonts w:ascii="Arial" w:hAnsi="Arial" w:cs="Arial"/>
        </w:rPr>
        <w:t>to red</w:t>
      </w:r>
      <w:r w:rsidR="00F7389B" w:rsidRPr="005C6B7D">
        <w:rPr>
          <w:rFonts w:ascii="Arial" w:hAnsi="Arial" w:cs="Arial"/>
        </w:rPr>
        <w:t xml:space="preserve">uce the presence of </w:t>
      </w:r>
      <w:r w:rsidR="00A23ED7" w:rsidRPr="005C6B7D">
        <w:rPr>
          <w:rFonts w:ascii="Arial" w:hAnsi="Arial" w:cs="Arial"/>
        </w:rPr>
        <w:t>managers or supervisors</w:t>
      </w:r>
      <w:r w:rsidR="004E35C0" w:rsidRPr="005C6B7D">
        <w:rPr>
          <w:rFonts w:ascii="Arial" w:hAnsi="Arial" w:cs="Arial"/>
        </w:rPr>
        <w:t xml:space="preserve"> (Solon, 2018)</w:t>
      </w:r>
      <w:r w:rsidR="001324C9" w:rsidRPr="005C6B7D">
        <w:rPr>
          <w:rFonts w:ascii="Arial" w:hAnsi="Arial" w:cs="Arial"/>
        </w:rPr>
        <w:t>;</w:t>
      </w:r>
      <w:r w:rsidR="006937D2" w:rsidRPr="005C6B7D">
        <w:rPr>
          <w:rFonts w:ascii="Arial" w:hAnsi="Arial" w:cs="Arial"/>
        </w:rPr>
        <w:t xml:space="preserve"> </w:t>
      </w:r>
      <w:r w:rsidR="00B91F02" w:rsidRPr="005C6B7D">
        <w:rPr>
          <w:rFonts w:ascii="Arial" w:hAnsi="Arial" w:cs="Arial"/>
        </w:rPr>
        <w:t xml:space="preserve">some </w:t>
      </w:r>
      <w:r w:rsidR="008D40F2" w:rsidRPr="005C6B7D">
        <w:rPr>
          <w:rFonts w:ascii="Arial" w:hAnsi="Arial" w:cs="Arial"/>
        </w:rPr>
        <w:t>critics</w:t>
      </w:r>
      <w:r w:rsidR="00B91F02" w:rsidRPr="005C6B7D">
        <w:rPr>
          <w:rFonts w:ascii="Arial" w:hAnsi="Arial" w:cs="Arial"/>
        </w:rPr>
        <w:t xml:space="preserve"> argue that </w:t>
      </w:r>
      <w:r w:rsidR="000D10B4" w:rsidRPr="005C6B7D">
        <w:rPr>
          <w:rFonts w:ascii="Arial" w:hAnsi="Arial" w:cs="Arial"/>
        </w:rPr>
        <w:t xml:space="preserve">the use of the wristbands might </w:t>
      </w:r>
      <w:r w:rsidR="00075BD3" w:rsidRPr="005C6B7D">
        <w:rPr>
          <w:rFonts w:ascii="Arial" w:hAnsi="Arial" w:cs="Arial"/>
        </w:rPr>
        <w:t>make the employees fee</w:t>
      </w:r>
      <w:r w:rsidR="00CE5FE3" w:rsidRPr="005C6B7D">
        <w:rPr>
          <w:rFonts w:ascii="Arial" w:hAnsi="Arial" w:cs="Arial"/>
        </w:rPr>
        <w:t xml:space="preserve">l </w:t>
      </w:r>
      <w:r w:rsidR="00A628A9" w:rsidRPr="005C6B7D">
        <w:rPr>
          <w:rFonts w:ascii="Arial" w:hAnsi="Arial" w:cs="Arial"/>
        </w:rPr>
        <w:t xml:space="preserve">and </w:t>
      </w:r>
      <w:r w:rsidR="00A71ADE" w:rsidRPr="005C6B7D">
        <w:rPr>
          <w:rFonts w:ascii="Arial" w:hAnsi="Arial" w:cs="Arial"/>
        </w:rPr>
        <w:t>exploited as robots</w:t>
      </w:r>
      <w:r w:rsidR="0080474E" w:rsidRPr="005C6B7D">
        <w:rPr>
          <w:rFonts w:ascii="Arial" w:hAnsi="Arial" w:cs="Arial"/>
        </w:rPr>
        <w:t xml:space="preserve"> </w:t>
      </w:r>
      <w:r w:rsidR="006B0635" w:rsidRPr="005C6B7D">
        <w:rPr>
          <w:rFonts w:ascii="Arial" w:hAnsi="Arial" w:cs="Arial"/>
        </w:rPr>
        <w:t>(Crane, Matten and Spence, 2019)</w:t>
      </w:r>
      <w:r w:rsidR="00A71ADE" w:rsidRPr="005C6B7D">
        <w:rPr>
          <w:rFonts w:ascii="Arial" w:hAnsi="Arial" w:cs="Arial"/>
        </w:rPr>
        <w:t>.</w:t>
      </w:r>
      <w:r w:rsidR="00665029" w:rsidRPr="005C6B7D">
        <w:rPr>
          <w:rFonts w:ascii="Arial" w:hAnsi="Arial" w:cs="Arial"/>
        </w:rPr>
        <w:t xml:space="preserve"> </w:t>
      </w:r>
    </w:p>
    <w:p w14:paraId="522B7144" w14:textId="77777777" w:rsidR="007021B0" w:rsidRPr="005C6B7D" w:rsidRDefault="00F20C04" w:rsidP="005C6B7D">
      <w:pPr>
        <w:pStyle w:val="Heading1"/>
        <w:spacing w:line="360" w:lineRule="auto"/>
        <w:rPr>
          <w:color w:val="auto"/>
        </w:rPr>
      </w:pPr>
      <w:bookmarkStart w:id="5" w:name="_Toc35704271"/>
      <w:r w:rsidRPr="005C6B7D">
        <w:rPr>
          <w:color w:val="auto"/>
        </w:rPr>
        <w:t>C</w:t>
      </w:r>
      <w:r w:rsidR="004D6A74" w:rsidRPr="005C6B7D">
        <w:rPr>
          <w:color w:val="auto"/>
        </w:rPr>
        <w:t>onclu</w:t>
      </w:r>
      <w:r w:rsidRPr="005C6B7D">
        <w:rPr>
          <w:color w:val="auto"/>
        </w:rPr>
        <w:t xml:space="preserve">sion </w:t>
      </w:r>
      <w:r w:rsidR="006C2F5B" w:rsidRPr="005C6B7D">
        <w:rPr>
          <w:color w:val="auto"/>
        </w:rPr>
        <w:t>and recommendations</w:t>
      </w:r>
      <w:bookmarkEnd w:id="5"/>
      <w:r w:rsidR="006C2F5B" w:rsidRPr="005C6B7D">
        <w:rPr>
          <w:color w:val="auto"/>
        </w:rPr>
        <w:t xml:space="preserve"> </w:t>
      </w:r>
    </w:p>
    <w:p w14:paraId="67A51E5C" w14:textId="499E8A64" w:rsidR="006C2F5B" w:rsidRPr="005C6B7D" w:rsidRDefault="00F20C04" w:rsidP="005C6B7D">
      <w:pPr>
        <w:spacing w:before="240" w:line="360" w:lineRule="auto"/>
        <w:jc w:val="both"/>
        <w:rPr>
          <w:rFonts w:ascii="Arial" w:hAnsi="Arial" w:cs="Arial"/>
        </w:rPr>
      </w:pPr>
      <w:r w:rsidRPr="005C6B7D">
        <w:rPr>
          <w:rFonts w:ascii="Arial" w:hAnsi="Arial" w:cs="Arial"/>
        </w:rPr>
        <w:t xml:space="preserve">With </w:t>
      </w:r>
      <w:r w:rsidR="00D81251" w:rsidRPr="005C6B7D">
        <w:rPr>
          <w:rFonts w:ascii="Arial" w:hAnsi="Arial" w:cs="Arial"/>
        </w:rPr>
        <w:t>the</w:t>
      </w:r>
      <w:r w:rsidR="00F4350F" w:rsidRPr="005C6B7D">
        <w:rPr>
          <w:rFonts w:ascii="Arial" w:hAnsi="Arial" w:cs="Arial"/>
        </w:rPr>
        <w:t xml:space="preserve"> evaluation</w:t>
      </w:r>
      <w:r w:rsidR="00D81251" w:rsidRPr="005C6B7D">
        <w:rPr>
          <w:rFonts w:ascii="Arial" w:hAnsi="Arial" w:cs="Arial"/>
        </w:rPr>
        <w:t xml:space="preserve"> </w:t>
      </w:r>
      <w:r w:rsidR="0096518F" w:rsidRPr="005C6B7D">
        <w:rPr>
          <w:rFonts w:ascii="Arial" w:hAnsi="Arial" w:cs="Arial"/>
        </w:rPr>
        <w:t xml:space="preserve">of the </w:t>
      </w:r>
      <w:r w:rsidR="00D20509" w:rsidRPr="005C6B7D">
        <w:rPr>
          <w:rFonts w:ascii="Arial" w:hAnsi="Arial" w:cs="Arial"/>
        </w:rPr>
        <w:t>theories</w:t>
      </w:r>
      <w:r w:rsidR="00C3374B" w:rsidRPr="005C6B7D">
        <w:rPr>
          <w:rFonts w:ascii="Arial" w:hAnsi="Arial" w:cs="Arial"/>
        </w:rPr>
        <w:t xml:space="preserve"> </w:t>
      </w:r>
      <w:r w:rsidR="0096518F" w:rsidRPr="005C6B7D">
        <w:rPr>
          <w:rFonts w:ascii="Arial" w:hAnsi="Arial" w:cs="Arial"/>
        </w:rPr>
        <w:t xml:space="preserve">in the essay, it is possible </w:t>
      </w:r>
      <w:r w:rsidR="003F4D61" w:rsidRPr="005C6B7D">
        <w:rPr>
          <w:rFonts w:ascii="Arial" w:hAnsi="Arial" w:cs="Arial"/>
        </w:rPr>
        <w:t xml:space="preserve">to </w:t>
      </w:r>
      <w:r w:rsidR="005456F6" w:rsidRPr="005C6B7D">
        <w:rPr>
          <w:rFonts w:ascii="Arial" w:hAnsi="Arial" w:cs="Arial"/>
        </w:rPr>
        <w:t xml:space="preserve">conclude that Taylorism and Fordism </w:t>
      </w:r>
      <w:r w:rsidR="00315127" w:rsidRPr="005C6B7D">
        <w:rPr>
          <w:rFonts w:ascii="Arial" w:hAnsi="Arial" w:cs="Arial"/>
        </w:rPr>
        <w:t xml:space="preserve">can achieve </w:t>
      </w:r>
      <w:r w:rsidR="00D35407" w:rsidRPr="005C6B7D">
        <w:rPr>
          <w:rFonts w:ascii="Arial" w:hAnsi="Arial" w:cs="Arial"/>
        </w:rPr>
        <w:t xml:space="preserve">efficiency </w:t>
      </w:r>
      <w:r w:rsidR="00343586" w:rsidRPr="005C6B7D">
        <w:rPr>
          <w:rFonts w:ascii="Arial" w:hAnsi="Arial" w:cs="Arial"/>
        </w:rPr>
        <w:t>and increase</w:t>
      </w:r>
      <w:r w:rsidR="00201936" w:rsidRPr="005C6B7D">
        <w:rPr>
          <w:rFonts w:ascii="Arial" w:hAnsi="Arial" w:cs="Arial"/>
        </w:rPr>
        <w:t xml:space="preserve"> </w:t>
      </w:r>
      <w:r w:rsidR="00343586" w:rsidRPr="005C6B7D">
        <w:rPr>
          <w:rFonts w:ascii="Arial" w:hAnsi="Arial" w:cs="Arial"/>
        </w:rPr>
        <w:t xml:space="preserve">productivity </w:t>
      </w:r>
      <w:r w:rsidR="000613A8" w:rsidRPr="005C6B7D">
        <w:rPr>
          <w:rFonts w:ascii="Arial" w:hAnsi="Arial" w:cs="Arial"/>
        </w:rPr>
        <w:t xml:space="preserve">from the </w:t>
      </w:r>
      <w:r w:rsidR="00453E65" w:rsidRPr="005C6B7D">
        <w:rPr>
          <w:rFonts w:ascii="Arial" w:hAnsi="Arial" w:cs="Arial"/>
        </w:rPr>
        <w:t>work</w:t>
      </w:r>
      <w:r w:rsidR="00DF2CEB" w:rsidRPr="005C6B7D">
        <w:rPr>
          <w:rFonts w:ascii="Arial" w:hAnsi="Arial" w:cs="Arial"/>
        </w:rPr>
        <w:t>force</w:t>
      </w:r>
      <w:r w:rsidR="00201936" w:rsidRPr="005C6B7D">
        <w:rPr>
          <w:rFonts w:ascii="Arial" w:hAnsi="Arial" w:cs="Arial"/>
        </w:rPr>
        <w:t xml:space="preserve"> in a company</w:t>
      </w:r>
      <w:r w:rsidR="00AD7C4E" w:rsidRPr="005C6B7D">
        <w:rPr>
          <w:rFonts w:ascii="Arial" w:hAnsi="Arial" w:cs="Arial"/>
        </w:rPr>
        <w:t xml:space="preserve">. </w:t>
      </w:r>
      <w:r w:rsidR="0045407B" w:rsidRPr="005C6B7D">
        <w:rPr>
          <w:rFonts w:ascii="Arial" w:hAnsi="Arial" w:cs="Arial"/>
        </w:rPr>
        <w:t xml:space="preserve"> </w:t>
      </w:r>
      <w:r w:rsidR="000D4A76" w:rsidRPr="005C6B7D">
        <w:rPr>
          <w:rFonts w:ascii="Arial" w:hAnsi="Arial" w:cs="Arial"/>
        </w:rPr>
        <w:t xml:space="preserve">However, Amazon </w:t>
      </w:r>
      <w:r w:rsidR="00E45989" w:rsidRPr="005C6B7D">
        <w:rPr>
          <w:rFonts w:ascii="Arial" w:hAnsi="Arial" w:cs="Arial"/>
        </w:rPr>
        <w:t>took some elements</w:t>
      </w:r>
      <w:r w:rsidR="00011BA0" w:rsidRPr="005C6B7D">
        <w:rPr>
          <w:rFonts w:ascii="Arial" w:hAnsi="Arial" w:cs="Arial"/>
        </w:rPr>
        <w:t xml:space="preserve"> of the</w:t>
      </w:r>
      <w:r w:rsidR="00E45989" w:rsidRPr="005C6B7D">
        <w:rPr>
          <w:rFonts w:ascii="Arial" w:hAnsi="Arial" w:cs="Arial"/>
        </w:rPr>
        <w:t xml:space="preserve"> principles </w:t>
      </w:r>
      <w:r w:rsidR="00BB430B" w:rsidRPr="005C6B7D">
        <w:rPr>
          <w:rFonts w:ascii="Arial" w:hAnsi="Arial" w:cs="Arial"/>
        </w:rPr>
        <w:t xml:space="preserve">to </w:t>
      </w:r>
      <w:r w:rsidR="00F74F41" w:rsidRPr="005C6B7D">
        <w:rPr>
          <w:rFonts w:ascii="Arial" w:hAnsi="Arial" w:cs="Arial"/>
        </w:rPr>
        <w:t>bring o</w:t>
      </w:r>
      <w:r w:rsidR="00766AA1" w:rsidRPr="005C6B7D">
        <w:rPr>
          <w:rFonts w:ascii="Arial" w:hAnsi="Arial" w:cs="Arial"/>
        </w:rPr>
        <w:t xml:space="preserve">ut the best </w:t>
      </w:r>
      <w:r w:rsidR="00312067" w:rsidRPr="005C6B7D">
        <w:rPr>
          <w:rFonts w:ascii="Arial" w:hAnsi="Arial" w:cs="Arial"/>
        </w:rPr>
        <w:t>of the employees</w:t>
      </w:r>
      <w:r w:rsidR="003D2AEE" w:rsidRPr="005C6B7D">
        <w:rPr>
          <w:rFonts w:ascii="Arial" w:hAnsi="Arial" w:cs="Arial"/>
        </w:rPr>
        <w:t xml:space="preserve"> to</w:t>
      </w:r>
      <w:r w:rsidR="00972739" w:rsidRPr="005C6B7D">
        <w:rPr>
          <w:rFonts w:ascii="Arial" w:hAnsi="Arial" w:cs="Arial"/>
        </w:rPr>
        <w:t xml:space="preserve"> be more productive</w:t>
      </w:r>
      <w:r w:rsidR="0063533C" w:rsidRPr="005C6B7D">
        <w:rPr>
          <w:rFonts w:ascii="Arial" w:hAnsi="Arial" w:cs="Arial"/>
        </w:rPr>
        <w:t>, the hi</w:t>
      </w:r>
      <w:r w:rsidR="00E27586" w:rsidRPr="005C6B7D">
        <w:rPr>
          <w:rFonts w:ascii="Arial" w:hAnsi="Arial" w:cs="Arial"/>
        </w:rPr>
        <w:t xml:space="preserve">gh level </w:t>
      </w:r>
      <w:r w:rsidR="00B200E1" w:rsidRPr="005C6B7D">
        <w:rPr>
          <w:rFonts w:ascii="Arial" w:hAnsi="Arial" w:cs="Arial"/>
        </w:rPr>
        <w:t xml:space="preserve">of productivity </w:t>
      </w:r>
      <w:r w:rsidR="00D54CAF" w:rsidRPr="005C6B7D">
        <w:rPr>
          <w:rFonts w:ascii="Arial" w:hAnsi="Arial" w:cs="Arial"/>
        </w:rPr>
        <w:t>of</w:t>
      </w:r>
      <w:r w:rsidR="00B200E1" w:rsidRPr="005C6B7D">
        <w:rPr>
          <w:rFonts w:ascii="Arial" w:hAnsi="Arial" w:cs="Arial"/>
        </w:rPr>
        <w:t xml:space="preserve"> the emplo</w:t>
      </w:r>
      <w:r w:rsidR="00B141B3" w:rsidRPr="005C6B7D">
        <w:rPr>
          <w:rFonts w:ascii="Arial" w:hAnsi="Arial" w:cs="Arial"/>
        </w:rPr>
        <w:t>yees</w:t>
      </w:r>
      <w:r w:rsidR="00D54CAF" w:rsidRPr="005C6B7D">
        <w:rPr>
          <w:rFonts w:ascii="Arial" w:hAnsi="Arial" w:cs="Arial"/>
        </w:rPr>
        <w:t xml:space="preserve"> is not rewarded </w:t>
      </w:r>
      <w:r w:rsidR="000A471F" w:rsidRPr="005C6B7D">
        <w:rPr>
          <w:rFonts w:ascii="Arial" w:hAnsi="Arial" w:cs="Arial"/>
        </w:rPr>
        <w:t>with bonuses</w:t>
      </w:r>
      <w:r w:rsidR="006C3C4C" w:rsidRPr="005C6B7D">
        <w:rPr>
          <w:rFonts w:ascii="Arial" w:hAnsi="Arial" w:cs="Arial"/>
        </w:rPr>
        <w:t xml:space="preserve"> </w:t>
      </w:r>
      <w:r w:rsidR="00A70E0A" w:rsidRPr="005C6B7D">
        <w:rPr>
          <w:rFonts w:ascii="Arial" w:hAnsi="Arial" w:cs="Arial"/>
        </w:rPr>
        <w:t xml:space="preserve">and </w:t>
      </w:r>
      <w:r w:rsidR="00C25733" w:rsidRPr="005C6B7D">
        <w:rPr>
          <w:rFonts w:ascii="Arial" w:hAnsi="Arial" w:cs="Arial"/>
        </w:rPr>
        <w:t xml:space="preserve">the workers </w:t>
      </w:r>
      <w:r w:rsidR="003D7FE6" w:rsidRPr="005C6B7D">
        <w:rPr>
          <w:rFonts w:ascii="Arial" w:hAnsi="Arial" w:cs="Arial"/>
        </w:rPr>
        <w:t xml:space="preserve">continue to be exploited. </w:t>
      </w:r>
      <w:r w:rsidR="0001665E" w:rsidRPr="005C6B7D">
        <w:rPr>
          <w:rFonts w:ascii="Arial" w:hAnsi="Arial" w:cs="Arial"/>
        </w:rPr>
        <w:t xml:space="preserve"> </w:t>
      </w:r>
      <w:r w:rsidR="0011466E" w:rsidRPr="005C6B7D">
        <w:rPr>
          <w:rFonts w:ascii="Arial" w:hAnsi="Arial" w:cs="Arial"/>
        </w:rPr>
        <w:t xml:space="preserve">This way of </w:t>
      </w:r>
      <w:r w:rsidR="0071669A" w:rsidRPr="005C6B7D">
        <w:rPr>
          <w:rFonts w:ascii="Arial" w:hAnsi="Arial" w:cs="Arial"/>
        </w:rPr>
        <w:t xml:space="preserve">managing the company might be seen </w:t>
      </w:r>
      <w:r w:rsidR="00BF1068" w:rsidRPr="005C6B7D">
        <w:rPr>
          <w:rFonts w:ascii="Arial" w:hAnsi="Arial" w:cs="Arial"/>
        </w:rPr>
        <w:t xml:space="preserve">as an unpleasant place to work, </w:t>
      </w:r>
      <w:r w:rsidR="00A73116" w:rsidRPr="005C6B7D">
        <w:rPr>
          <w:rFonts w:ascii="Arial" w:hAnsi="Arial" w:cs="Arial"/>
        </w:rPr>
        <w:t xml:space="preserve">unskilled </w:t>
      </w:r>
      <w:r w:rsidR="00BF1068" w:rsidRPr="005C6B7D">
        <w:rPr>
          <w:rFonts w:ascii="Arial" w:hAnsi="Arial" w:cs="Arial"/>
        </w:rPr>
        <w:t xml:space="preserve">people </w:t>
      </w:r>
      <w:r w:rsidR="00CF2098" w:rsidRPr="005C6B7D">
        <w:rPr>
          <w:rFonts w:ascii="Arial" w:hAnsi="Arial" w:cs="Arial"/>
        </w:rPr>
        <w:t xml:space="preserve">still </w:t>
      </w:r>
      <w:r w:rsidR="00D87E77" w:rsidRPr="005C6B7D">
        <w:rPr>
          <w:rFonts w:ascii="Arial" w:hAnsi="Arial" w:cs="Arial"/>
        </w:rPr>
        <w:t>seek</w:t>
      </w:r>
      <w:r w:rsidR="00A73116" w:rsidRPr="005C6B7D">
        <w:rPr>
          <w:rFonts w:ascii="Arial" w:hAnsi="Arial" w:cs="Arial"/>
        </w:rPr>
        <w:t>ing</w:t>
      </w:r>
      <w:r w:rsidR="00D87E77" w:rsidRPr="005C6B7D">
        <w:rPr>
          <w:rFonts w:ascii="Arial" w:hAnsi="Arial" w:cs="Arial"/>
        </w:rPr>
        <w:t xml:space="preserve"> to work in </w:t>
      </w:r>
      <w:r w:rsidR="00A73116" w:rsidRPr="005C6B7D">
        <w:rPr>
          <w:rFonts w:ascii="Arial" w:hAnsi="Arial" w:cs="Arial"/>
        </w:rPr>
        <w:t>Amazon in</w:t>
      </w:r>
      <w:r w:rsidR="001F3E5F" w:rsidRPr="005C6B7D">
        <w:rPr>
          <w:rFonts w:ascii="Arial" w:hAnsi="Arial" w:cs="Arial"/>
        </w:rPr>
        <w:t xml:space="preserve"> </w:t>
      </w:r>
      <w:r w:rsidR="00D87E77" w:rsidRPr="005C6B7D">
        <w:rPr>
          <w:rFonts w:ascii="Arial" w:hAnsi="Arial" w:cs="Arial"/>
        </w:rPr>
        <w:t>order to survive.</w:t>
      </w:r>
      <w:r w:rsidR="00193F2B" w:rsidRPr="005C6B7D">
        <w:rPr>
          <w:rFonts w:ascii="Arial" w:hAnsi="Arial" w:cs="Arial"/>
        </w:rPr>
        <w:t xml:space="preserve"> </w:t>
      </w:r>
      <w:r w:rsidR="00125634" w:rsidRPr="005C6B7D">
        <w:rPr>
          <w:rFonts w:ascii="Arial" w:hAnsi="Arial" w:cs="Arial"/>
        </w:rPr>
        <w:t>In the warehouses</w:t>
      </w:r>
      <w:r w:rsidR="00370471" w:rsidRPr="005C6B7D">
        <w:rPr>
          <w:rFonts w:ascii="Arial" w:hAnsi="Arial" w:cs="Arial"/>
        </w:rPr>
        <w:t xml:space="preserve">, there has been created a culture of </w:t>
      </w:r>
      <w:r w:rsidR="009C27CF" w:rsidRPr="005C6B7D">
        <w:rPr>
          <w:rFonts w:ascii="Arial" w:hAnsi="Arial" w:cs="Arial"/>
        </w:rPr>
        <w:t>fear</w:t>
      </w:r>
      <w:r w:rsidR="00736AF5" w:rsidRPr="005C6B7D">
        <w:rPr>
          <w:rFonts w:ascii="Arial" w:hAnsi="Arial" w:cs="Arial"/>
        </w:rPr>
        <w:t xml:space="preserve"> of being sacked, incessant supervision, </w:t>
      </w:r>
      <w:r w:rsidR="00111FCD" w:rsidRPr="005C6B7D">
        <w:rPr>
          <w:rFonts w:ascii="Arial" w:hAnsi="Arial" w:cs="Arial"/>
        </w:rPr>
        <w:t>unachievable targets</w:t>
      </w:r>
      <w:r w:rsidR="00B77EF9" w:rsidRPr="005C6B7D">
        <w:rPr>
          <w:rFonts w:ascii="Arial" w:hAnsi="Arial" w:cs="Arial"/>
        </w:rPr>
        <w:t xml:space="preserve">, lack of communication and constantly </w:t>
      </w:r>
      <w:r w:rsidR="000D70FD" w:rsidRPr="005C6B7D">
        <w:rPr>
          <w:rFonts w:ascii="Arial" w:hAnsi="Arial" w:cs="Arial"/>
        </w:rPr>
        <w:t>checked by the security on the employees</w:t>
      </w:r>
      <w:r w:rsidR="006B5987" w:rsidRPr="005C6B7D">
        <w:rPr>
          <w:rFonts w:ascii="Arial" w:hAnsi="Arial" w:cs="Arial"/>
        </w:rPr>
        <w:t xml:space="preserve"> in work</w:t>
      </w:r>
      <w:r w:rsidR="00CF45B3" w:rsidRPr="005C6B7D">
        <w:rPr>
          <w:rFonts w:ascii="Arial" w:hAnsi="Arial" w:cs="Arial"/>
        </w:rPr>
        <w:t>.</w:t>
      </w:r>
      <w:r w:rsidR="00937607" w:rsidRPr="005C6B7D">
        <w:rPr>
          <w:rFonts w:ascii="Arial" w:hAnsi="Arial" w:cs="Arial"/>
        </w:rPr>
        <w:t xml:space="preserve"> Despite</w:t>
      </w:r>
      <w:r w:rsidR="00AF43F2" w:rsidRPr="005C6B7D">
        <w:rPr>
          <w:rFonts w:ascii="Arial" w:hAnsi="Arial" w:cs="Arial"/>
        </w:rPr>
        <w:t xml:space="preserve">, </w:t>
      </w:r>
      <w:r w:rsidR="00FB7A7A" w:rsidRPr="005C6B7D">
        <w:rPr>
          <w:rFonts w:ascii="Arial" w:hAnsi="Arial" w:cs="Arial"/>
        </w:rPr>
        <w:t xml:space="preserve">the </w:t>
      </w:r>
      <w:r w:rsidR="00A1367D" w:rsidRPr="005C6B7D">
        <w:rPr>
          <w:rFonts w:ascii="Arial" w:hAnsi="Arial" w:cs="Arial"/>
        </w:rPr>
        <w:t xml:space="preserve">difficulties faced </w:t>
      </w:r>
      <w:r w:rsidR="00644D83" w:rsidRPr="005C6B7D">
        <w:rPr>
          <w:rFonts w:ascii="Arial" w:hAnsi="Arial" w:cs="Arial"/>
        </w:rPr>
        <w:t xml:space="preserve">by </w:t>
      </w:r>
      <w:r w:rsidR="00A1367D" w:rsidRPr="005C6B7D">
        <w:rPr>
          <w:rFonts w:ascii="Arial" w:hAnsi="Arial" w:cs="Arial"/>
        </w:rPr>
        <w:t xml:space="preserve">the employees, </w:t>
      </w:r>
      <w:r w:rsidR="003D6E93" w:rsidRPr="005C6B7D">
        <w:rPr>
          <w:rFonts w:ascii="Arial" w:hAnsi="Arial" w:cs="Arial"/>
        </w:rPr>
        <w:lastRenderedPageBreak/>
        <w:t xml:space="preserve">Amazon </w:t>
      </w:r>
      <w:r w:rsidR="002170BB" w:rsidRPr="005C6B7D">
        <w:rPr>
          <w:rFonts w:ascii="Arial" w:hAnsi="Arial" w:cs="Arial"/>
        </w:rPr>
        <w:t>is possibly not planning to make any type of chan</w:t>
      </w:r>
      <w:r w:rsidR="004C4C62" w:rsidRPr="005C6B7D">
        <w:rPr>
          <w:rFonts w:ascii="Arial" w:hAnsi="Arial" w:cs="Arial"/>
        </w:rPr>
        <w:t xml:space="preserve">ges </w:t>
      </w:r>
      <w:r w:rsidR="00F22928" w:rsidRPr="005C6B7D">
        <w:rPr>
          <w:rFonts w:ascii="Arial" w:hAnsi="Arial" w:cs="Arial"/>
        </w:rPr>
        <w:t>any t</w:t>
      </w:r>
      <w:r w:rsidR="009F2D67" w:rsidRPr="005C6B7D">
        <w:rPr>
          <w:rFonts w:ascii="Arial" w:hAnsi="Arial" w:cs="Arial"/>
        </w:rPr>
        <w:t>ime s</w:t>
      </w:r>
      <w:r w:rsidR="003B7AF0" w:rsidRPr="005C6B7D">
        <w:rPr>
          <w:rFonts w:ascii="Arial" w:hAnsi="Arial" w:cs="Arial"/>
        </w:rPr>
        <w:t>oo</w:t>
      </w:r>
      <w:r w:rsidR="00DF034E" w:rsidRPr="005C6B7D">
        <w:rPr>
          <w:rFonts w:ascii="Arial" w:hAnsi="Arial" w:cs="Arial"/>
        </w:rPr>
        <w:t>n</w:t>
      </w:r>
      <w:r w:rsidR="00CE40E7" w:rsidRPr="005C6B7D">
        <w:rPr>
          <w:rFonts w:ascii="Arial" w:hAnsi="Arial" w:cs="Arial"/>
        </w:rPr>
        <w:t xml:space="preserve"> due to fact the company is not breaking </w:t>
      </w:r>
      <w:r w:rsidR="0069229D" w:rsidRPr="005C6B7D">
        <w:rPr>
          <w:rFonts w:ascii="Arial" w:hAnsi="Arial" w:cs="Arial"/>
        </w:rPr>
        <w:t>the law</w:t>
      </w:r>
      <w:r w:rsidR="0032298E" w:rsidRPr="005C6B7D">
        <w:rPr>
          <w:rFonts w:ascii="Arial" w:hAnsi="Arial" w:cs="Arial"/>
        </w:rPr>
        <w:t>.</w:t>
      </w:r>
      <w:r w:rsidR="00AD7A06" w:rsidRPr="005C6B7D">
        <w:rPr>
          <w:rFonts w:ascii="Arial" w:hAnsi="Arial" w:cs="Arial"/>
        </w:rPr>
        <w:t xml:space="preserve"> </w:t>
      </w:r>
      <w:r w:rsidR="006052BF" w:rsidRPr="005C6B7D">
        <w:rPr>
          <w:rFonts w:ascii="Arial" w:hAnsi="Arial" w:cs="Arial"/>
        </w:rPr>
        <w:t xml:space="preserve">The only problem the company </w:t>
      </w:r>
      <w:r w:rsidR="00EE76E5" w:rsidRPr="005C6B7D">
        <w:rPr>
          <w:rFonts w:ascii="Arial" w:hAnsi="Arial" w:cs="Arial"/>
        </w:rPr>
        <w:t xml:space="preserve">might be </w:t>
      </w:r>
      <w:r w:rsidR="006052BF" w:rsidRPr="005C6B7D">
        <w:rPr>
          <w:rFonts w:ascii="Arial" w:hAnsi="Arial" w:cs="Arial"/>
        </w:rPr>
        <w:t xml:space="preserve">facing is </w:t>
      </w:r>
      <w:r w:rsidR="002123FF" w:rsidRPr="005C6B7D">
        <w:rPr>
          <w:rFonts w:ascii="Arial" w:hAnsi="Arial" w:cs="Arial"/>
        </w:rPr>
        <w:t>their manageme</w:t>
      </w:r>
      <w:r w:rsidR="005A505A" w:rsidRPr="005C6B7D">
        <w:rPr>
          <w:rFonts w:ascii="Arial" w:hAnsi="Arial" w:cs="Arial"/>
        </w:rPr>
        <w:t xml:space="preserve">nt </w:t>
      </w:r>
      <w:r w:rsidR="002B6957" w:rsidRPr="005C6B7D">
        <w:rPr>
          <w:rFonts w:ascii="Arial" w:hAnsi="Arial" w:cs="Arial"/>
        </w:rPr>
        <w:t>approach which</w:t>
      </w:r>
      <w:r w:rsidR="00EE76E5" w:rsidRPr="005C6B7D">
        <w:rPr>
          <w:rFonts w:ascii="Arial" w:hAnsi="Arial" w:cs="Arial"/>
        </w:rPr>
        <w:t xml:space="preserve"> </w:t>
      </w:r>
      <w:r w:rsidR="007E5DD7" w:rsidRPr="005C6B7D">
        <w:rPr>
          <w:rFonts w:ascii="Arial" w:hAnsi="Arial" w:cs="Arial"/>
        </w:rPr>
        <w:t xml:space="preserve">could </w:t>
      </w:r>
      <w:r w:rsidR="00F949B4" w:rsidRPr="005C6B7D">
        <w:rPr>
          <w:rFonts w:ascii="Arial" w:hAnsi="Arial" w:cs="Arial"/>
        </w:rPr>
        <w:t xml:space="preserve">cause more issues </w:t>
      </w:r>
      <w:r w:rsidR="008F231C" w:rsidRPr="005C6B7D">
        <w:rPr>
          <w:rFonts w:ascii="Arial" w:hAnsi="Arial" w:cs="Arial"/>
        </w:rPr>
        <w:t xml:space="preserve">in the long-term and </w:t>
      </w:r>
      <w:r w:rsidR="00D27FDA" w:rsidRPr="005C6B7D">
        <w:rPr>
          <w:rFonts w:ascii="Arial" w:hAnsi="Arial" w:cs="Arial"/>
        </w:rPr>
        <w:t xml:space="preserve">there will be no chance for innovation due to the fact </w:t>
      </w:r>
      <w:r w:rsidR="008E4173" w:rsidRPr="005C6B7D">
        <w:rPr>
          <w:rFonts w:ascii="Arial" w:hAnsi="Arial" w:cs="Arial"/>
        </w:rPr>
        <w:t>Amazon are interested in ma</w:t>
      </w:r>
      <w:r w:rsidR="007075CB" w:rsidRPr="005C6B7D">
        <w:rPr>
          <w:rFonts w:ascii="Arial" w:hAnsi="Arial" w:cs="Arial"/>
        </w:rPr>
        <w:t xml:space="preserve">ximising profit </w:t>
      </w:r>
      <w:r w:rsidR="00E821BF" w:rsidRPr="005C6B7D">
        <w:rPr>
          <w:rFonts w:ascii="Arial" w:hAnsi="Arial" w:cs="Arial"/>
        </w:rPr>
        <w:t>and productivity.</w:t>
      </w:r>
      <w:r w:rsidR="004C7F8D" w:rsidRPr="005C6B7D">
        <w:rPr>
          <w:rFonts w:ascii="Arial" w:hAnsi="Arial" w:cs="Arial"/>
        </w:rPr>
        <w:t xml:space="preserve"> </w:t>
      </w:r>
      <w:r w:rsidR="007F5444" w:rsidRPr="005C6B7D">
        <w:rPr>
          <w:rFonts w:ascii="Arial" w:hAnsi="Arial" w:cs="Arial"/>
        </w:rPr>
        <w:t xml:space="preserve">However, this document </w:t>
      </w:r>
      <w:r w:rsidR="00B90FEC" w:rsidRPr="005C6B7D">
        <w:rPr>
          <w:rFonts w:ascii="Arial" w:hAnsi="Arial" w:cs="Arial"/>
        </w:rPr>
        <w:t>has offered a broad outline</w:t>
      </w:r>
      <w:r w:rsidR="00857D9C" w:rsidRPr="005C6B7D">
        <w:rPr>
          <w:rFonts w:ascii="Arial" w:hAnsi="Arial" w:cs="Arial"/>
        </w:rPr>
        <w:t xml:space="preserve"> of how Amazon</w:t>
      </w:r>
      <w:r w:rsidR="00C815DE" w:rsidRPr="005C6B7D">
        <w:rPr>
          <w:rFonts w:ascii="Arial" w:hAnsi="Arial" w:cs="Arial"/>
        </w:rPr>
        <w:t xml:space="preserve"> has adopted</w:t>
      </w:r>
      <w:r w:rsidR="00AB5BC4" w:rsidRPr="005C6B7D">
        <w:rPr>
          <w:rFonts w:ascii="Arial" w:hAnsi="Arial" w:cs="Arial"/>
        </w:rPr>
        <w:t xml:space="preserve">, developed </w:t>
      </w:r>
      <w:r w:rsidR="00647442" w:rsidRPr="005C6B7D">
        <w:rPr>
          <w:rFonts w:ascii="Arial" w:hAnsi="Arial" w:cs="Arial"/>
        </w:rPr>
        <w:t xml:space="preserve">and implemented </w:t>
      </w:r>
      <w:r w:rsidR="000045F0" w:rsidRPr="005C6B7D">
        <w:rPr>
          <w:rFonts w:ascii="Arial" w:hAnsi="Arial" w:cs="Arial"/>
        </w:rPr>
        <w:t>most elements of Taylor</w:t>
      </w:r>
      <w:r w:rsidR="001006C8" w:rsidRPr="005C6B7D">
        <w:rPr>
          <w:rFonts w:ascii="Arial" w:hAnsi="Arial" w:cs="Arial"/>
        </w:rPr>
        <w:t xml:space="preserve">’s scientific management </w:t>
      </w:r>
      <w:r w:rsidR="008D537D" w:rsidRPr="005C6B7D">
        <w:rPr>
          <w:rFonts w:ascii="Arial" w:hAnsi="Arial" w:cs="Arial"/>
        </w:rPr>
        <w:t>theory</w:t>
      </w:r>
      <w:r w:rsidR="00A74B31" w:rsidRPr="005C6B7D">
        <w:rPr>
          <w:rFonts w:ascii="Arial" w:hAnsi="Arial" w:cs="Arial"/>
        </w:rPr>
        <w:t xml:space="preserve">, such s </w:t>
      </w:r>
      <w:r w:rsidR="008C5F98" w:rsidRPr="005C6B7D">
        <w:rPr>
          <w:rFonts w:ascii="Arial" w:hAnsi="Arial" w:cs="Arial"/>
        </w:rPr>
        <w:t>employee selection, trainin</w:t>
      </w:r>
      <w:r w:rsidR="008478C4" w:rsidRPr="005C6B7D">
        <w:rPr>
          <w:rFonts w:ascii="Arial" w:hAnsi="Arial" w:cs="Arial"/>
        </w:rPr>
        <w:t>g and development</w:t>
      </w:r>
      <w:r w:rsidR="00B34BCE" w:rsidRPr="005C6B7D">
        <w:rPr>
          <w:rFonts w:ascii="Arial" w:hAnsi="Arial" w:cs="Arial"/>
        </w:rPr>
        <w:t>,</w:t>
      </w:r>
      <w:r w:rsidR="00305E21" w:rsidRPr="005C6B7D">
        <w:rPr>
          <w:rFonts w:ascii="Arial" w:hAnsi="Arial" w:cs="Arial"/>
        </w:rPr>
        <w:t xml:space="preserve"> scientific evaluation,</w:t>
      </w:r>
      <w:r w:rsidR="00F94C47" w:rsidRPr="005C6B7D">
        <w:rPr>
          <w:rFonts w:ascii="Arial" w:hAnsi="Arial" w:cs="Arial"/>
        </w:rPr>
        <w:t xml:space="preserve"> </w:t>
      </w:r>
      <w:r w:rsidR="00F85402" w:rsidRPr="005C6B7D">
        <w:rPr>
          <w:rFonts w:ascii="Arial" w:hAnsi="Arial" w:cs="Arial"/>
        </w:rPr>
        <w:t>division of labou</w:t>
      </w:r>
      <w:r w:rsidR="006D5A6C" w:rsidRPr="005C6B7D">
        <w:rPr>
          <w:rFonts w:ascii="Arial" w:hAnsi="Arial" w:cs="Arial"/>
        </w:rPr>
        <w:t>r</w:t>
      </w:r>
      <w:r w:rsidR="007E09A2" w:rsidRPr="005C6B7D">
        <w:rPr>
          <w:rFonts w:ascii="Arial" w:hAnsi="Arial" w:cs="Arial"/>
        </w:rPr>
        <w:t>, pay</w:t>
      </w:r>
      <w:r w:rsidR="007542CD" w:rsidRPr="005C6B7D">
        <w:rPr>
          <w:rFonts w:ascii="Arial" w:hAnsi="Arial" w:cs="Arial"/>
        </w:rPr>
        <w:t xml:space="preserve">ment and </w:t>
      </w:r>
      <w:r w:rsidR="00804F91" w:rsidRPr="005C6B7D">
        <w:rPr>
          <w:rFonts w:ascii="Arial" w:hAnsi="Arial" w:cs="Arial"/>
        </w:rPr>
        <w:t xml:space="preserve">rewards and keep thriving to increase Amazon’s </w:t>
      </w:r>
      <w:r w:rsidR="005E255E" w:rsidRPr="005C6B7D">
        <w:rPr>
          <w:rFonts w:ascii="Arial" w:hAnsi="Arial" w:cs="Arial"/>
        </w:rPr>
        <w:t>productivity</w:t>
      </w:r>
      <w:r w:rsidR="00355738" w:rsidRPr="005C6B7D">
        <w:rPr>
          <w:rFonts w:ascii="Arial" w:hAnsi="Arial" w:cs="Arial"/>
        </w:rPr>
        <w:t xml:space="preserve">, profitability </w:t>
      </w:r>
      <w:r w:rsidR="00FD4A3A" w:rsidRPr="005C6B7D">
        <w:rPr>
          <w:rFonts w:ascii="Arial" w:hAnsi="Arial" w:cs="Arial"/>
        </w:rPr>
        <w:t xml:space="preserve">in a competitive </w:t>
      </w:r>
      <w:r w:rsidR="0006492A" w:rsidRPr="005C6B7D">
        <w:rPr>
          <w:rFonts w:ascii="Arial" w:hAnsi="Arial" w:cs="Arial"/>
        </w:rPr>
        <w:t>market.</w:t>
      </w:r>
    </w:p>
    <w:p w14:paraId="448A9566" w14:textId="78280A37" w:rsidR="00D80D1F" w:rsidRPr="005C6B7D" w:rsidRDefault="00F20C04" w:rsidP="005C6B7D">
      <w:pPr>
        <w:spacing w:before="240" w:line="360" w:lineRule="auto"/>
        <w:jc w:val="both"/>
        <w:rPr>
          <w:rFonts w:ascii="Arial" w:hAnsi="Arial" w:cs="Arial"/>
        </w:rPr>
      </w:pPr>
      <w:r w:rsidRPr="005C6B7D">
        <w:rPr>
          <w:rFonts w:ascii="Arial" w:hAnsi="Arial" w:cs="Arial"/>
        </w:rPr>
        <w:t xml:space="preserve">The Government might not pressure the company much </w:t>
      </w:r>
      <w:r w:rsidR="000B20C1" w:rsidRPr="005C6B7D">
        <w:rPr>
          <w:rFonts w:ascii="Arial" w:hAnsi="Arial" w:cs="Arial"/>
        </w:rPr>
        <w:t xml:space="preserve">because Amazon </w:t>
      </w:r>
      <w:r w:rsidR="009F39C2" w:rsidRPr="005C6B7D">
        <w:rPr>
          <w:rFonts w:ascii="Arial" w:hAnsi="Arial" w:cs="Arial"/>
        </w:rPr>
        <w:t xml:space="preserve">might be providing a high number of job opportunities to </w:t>
      </w:r>
      <w:r w:rsidR="00C40F93" w:rsidRPr="005C6B7D">
        <w:rPr>
          <w:rFonts w:ascii="Arial" w:hAnsi="Arial" w:cs="Arial"/>
        </w:rPr>
        <w:t xml:space="preserve">the </w:t>
      </w:r>
      <w:r w:rsidR="00E30393" w:rsidRPr="005C6B7D">
        <w:rPr>
          <w:rFonts w:ascii="Arial" w:hAnsi="Arial" w:cs="Arial"/>
        </w:rPr>
        <w:t>community</w:t>
      </w:r>
      <w:r w:rsidR="00934BD1" w:rsidRPr="005C6B7D">
        <w:rPr>
          <w:rFonts w:ascii="Arial" w:hAnsi="Arial" w:cs="Arial"/>
        </w:rPr>
        <w:t>. Alternatively,</w:t>
      </w:r>
      <w:r w:rsidR="00C40F93" w:rsidRPr="005C6B7D">
        <w:rPr>
          <w:rFonts w:ascii="Arial" w:hAnsi="Arial" w:cs="Arial"/>
        </w:rPr>
        <w:t xml:space="preserve"> </w:t>
      </w:r>
      <w:r w:rsidR="00F84278" w:rsidRPr="005C6B7D">
        <w:rPr>
          <w:rFonts w:ascii="Arial" w:hAnsi="Arial" w:cs="Arial"/>
        </w:rPr>
        <w:t xml:space="preserve">the Government might provide unions for the workers. </w:t>
      </w:r>
      <w:r w:rsidR="00D17B7A" w:rsidRPr="005C6B7D">
        <w:rPr>
          <w:rFonts w:ascii="Arial" w:hAnsi="Arial" w:cs="Arial"/>
        </w:rPr>
        <w:t>With th</w:t>
      </w:r>
      <w:r w:rsidR="00CE47FB" w:rsidRPr="005C6B7D">
        <w:rPr>
          <w:rFonts w:ascii="Arial" w:hAnsi="Arial" w:cs="Arial"/>
        </w:rPr>
        <w:t>ese</w:t>
      </w:r>
      <w:r w:rsidR="00D17B7A" w:rsidRPr="005C6B7D">
        <w:rPr>
          <w:rFonts w:ascii="Arial" w:hAnsi="Arial" w:cs="Arial"/>
        </w:rPr>
        <w:t xml:space="preserve"> </w:t>
      </w:r>
      <w:r w:rsidR="00DC4D07" w:rsidRPr="005C6B7D">
        <w:rPr>
          <w:rFonts w:ascii="Arial" w:hAnsi="Arial" w:cs="Arial"/>
        </w:rPr>
        <w:t>unions’</w:t>
      </w:r>
      <w:r w:rsidR="00D17B7A" w:rsidRPr="005C6B7D">
        <w:rPr>
          <w:rFonts w:ascii="Arial" w:hAnsi="Arial" w:cs="Arial"/>
        </w:rPr>
        <w:t xml:space="preserve"> employees might go on strike and </w:t>
      </w:r>
      <w:r w:rsidR="00131894" w:rsidRPr="005C6B7D">
        <w:rPr>
          <w:rFonts w:ascii="Arial" w:hAnsi="Arial" w:cs="Arial"/>
        </w:rPr>
        <w:t>could help them to persuade Amazon to</w:t>
      </w:r>
      <w:r w:rsidR="00C01AB2" w:rsidRPr="005C6B7D">
        <w:rPr>
          <w:rFonts w:ascii="Arial" w:hAnsi="Arial" w:cs="Arial"/>
        </w:rPr>
        <w:t xml:space="preserve"> </w:t>
      </w:r>
      <w:r w:rsidR="0054092F" w:rsidRPr="005C6B7D">
        <w:rPr>
          <w:rFonts w:ascii="Arial" w:hAnsi="Arial" w:cs="Arial"/>
        </w:rPr>
        <w:t>modify</w:t>
      </w:r>
      <w:r w:rsidR="00C01AB2" w:rsidRPr="005C6B7D">
        <w:rPr>
          <w:rFonts w:ascii="Arial" w:hAnsi="Arial" w:cs="Arial"/>
        </w:rPr>
        <w:t xml:space="preserve"> their working style</w:t>
      </w:r>
      <w:r w:rsidR="00E222CE" w:rsidRPr="005C6B7D">
        <w:rPr>
          <w:rFonts w:ascii="Arial" w:hAnsi="Arial" w:cs="Arial"/>
        </w:rPr>
        <w:t xml:space="preserve"> but</w:t>
      </w:r>
      <w:r w:rsidR="008228DB" w:rsidRPr="005C6B7D">
        <w:rPr>
          <w:rFonts w:ascii="Arial" w:hAnsi="Arial" w:cs="Arial"/>
        </w:rPr>
        <w:t xml:space="preserve"> the company could </w:t>
      </w:r>
      <w:r w:rsidR="00C50171" w:rsidRPr="005C6B7D">
        <w:rPr>
          <w:rFonts w:ascii="Arial" w:hAnsi="Arial" w:cs="Arial"/>
        </w:rPr>
        <w:t xml:space="preserve">easily dismiss them and </w:t>
      </w:r>
      <w:r w:rsidR="00111F91" w:rsidRPr="005C6B7D">
        <w:rPr>
          <w:rFonts w:ascii="Arial" w:hAnsi="Arial" w:cs="Arial"/>
        </w:rPr>
        <w:t>replace</w:t>
      </w:r>
      <w:r w:rsidR="00DA7775" w:rsidRPr="005C6B7D">
        <w:rPr>
          <w:rFonts w:ascii="Arial" w:hAnsi="Arial" w:cs="Arial"/>
        </w:rPr>
        <w:t xml:space="preserve"> them with</w:t>
      </w:r>
      <w:r w:rsidR="00C50171" w:rsidRPr="005C6B7D">
        <w:rPr>
          <w:rFonts w:ascii="Arial" w:hAnsi="Arial" w:cs="Arial"/>
        </w:rPr>
        <w:t xml:space="preserve"> </w:t>
      </w:r>
      <w:r w:rsidR="00E35F05" w:rsidRPr="005C6B7D">
        <w:rPr>
          <w:rFonts w:ascii="Arial" w:hAnsi="Arial" w:cs="Arial"/>
        </w:rPr>
        <w:t>new workers</w:t>
      </w:r>
      <w:r w:rsidR="006300A8">
        <w:rPr>
          <w:rFonts w:ascii="Arial" w:hAnsi="Arial" w:cs="Arial"/>
        </w:rPr>
        <w:t xml:space="preserve"> </w:t>
      </w:r>
      <w:r w:rsidR="006F15B6">
        <w:rPr>
          <w:rFonts w:ascii="Arial" w:hAnsi="Arial" w:cs="Arial"/>
        </w:rPr>
        <w:t>(</w:t>
      </w:r>
      <w:r w:rsidR="006300A8">
        <w:rPr>
          <w:rFonts w:ascii="Arial" w:hAnsi="Arial" w:cs="Arial"/>
        </w:rPr>
        <w:t>Chan, 2016)</w:t>
      </w:r>
      <w:r w:rsidR="00912CE0" w:rsidRPr="005C6B7D">
        <w:rPr>
          <w:rFonts w:ascii="Arial" w:hAnsi="Arial" w:cs="Arial"/>
        </w:rPr>
        <w:t xml:space="preserve">. </w:t>
      </w:r>
      <w:r w:rsidR="00907522" w:rsidRPr="005C6B7D">
        <w:rPr>
          <w:rFonts w:ascii="Arial" w:hAnsi="Arial" w:cs="Arial"/>
        </w:rPr>
        <w:t xml:space="preserve">The customers might be </w:t>
      </w:r>
      <w:r w:rsidR="007E34D9" w:rsidRPr="005C6B7D">
        <w:rPr>
          <w:rFonts w:ascii="Arial" w:hAnsi="Arial" w:cs="Arial"/>
        </w:rPr>
        <w:t xml:space="preserve">the most influential </w:t>
      </w:r>
      <w:r w:rsidR="00963A11" w:rsidRPr="005C6B7D">
        <w:rPr>
          <w:rFonts w:ascii="Arial" w:hAnsi="Arial" w:cs="Arial"/>
        </w:rPr>
        <w:t xml:space="preserve">factor because If Amazon’s customer decide to stop purchasing goods from the company, it will </w:t>
      </w:r>
      <w:r w:rsidR="0049747E" w:rsidRPr="005C6B7D">
        <w:rPr>
          <w:rFonts w:ascii="Arial" w:hAnsi="Arial" w:cs="Arial"/>
        </w:rPr>
        <w:t xml:space="preserve">critically </w:t>
      </w:r>
      <w:r w:rsidR="00963A11" w:rsidRPr="005C6B7D">
        <w:rPr>
          <w:rFonts w:ascii="Arial" w:hAnsi="Arial" w:cs="Arial"/>
        </w:rPr>
        <w:t>affect</w:t>
      </w:r>
      <w:r w:rsidR="00DD6397" w:rsidRPr="005C6B7D">
        <w:rPr>
          <w:rFonts w:ascii="Arial" w:hAnsi="Arial" w:cs="Arial"/>
        </w:rPr>
        <w:t xml:space="preserve"> </w:t>
      </w:r>
      <w:r w:rsidR="00963A11" w:rsidRPr="005C6B7D">
        <w:rPr>
          <w:rFonts w:ascii="Arial" w:hAnsi="Arial" w:cs="Arial"/>
        </w:rPr>
        <w:t>the</w:t>
      </w:r>
      <w:r w:rsidR="008F632E" w:rsidRPr="005C6B7D">
        <w:rPr>
          <w:rFonts w:ascii="Arial" w:hAnsi="Arial" w:cs="Arial"/>
        </w:rPr>
        <w:t xml:space="preserve"> </w:t>
      </w:r>
      <w:r w:rsidR="00554886" w:rsidRPr="005C6B7D">
        <w:rPr>
          <w:rFonts w:ascii="Arial" w:hAnsi="Arial" w:cs="Arial"/>
        </w:rPr>
        <w:t>organisation</w:t>
      </w:r>
      <w:r w:rsidR="00012FE3">
        <w:rPr>
          <w:rFonts w:ascii="Arial" w:hAnsi="Arial" w:cs="Arial"/>
        </w:rPr>
        <w:t xml:space="preserve"> (</w:t>
      </w:r>
      <w:proofErr w:type="spellStart"/>
      <w:r w:rsidR="00012FE3" w:rsidRPr="00012FE3">
        <w:rPr>
          <w:rFonts w:ascii="Arial" w:hAnsi="Arial" w:cs="Arial"/>
        </w:rPr>
        <w:t>Briken</w:t>
      </w:r>
      <w:proofErr w:type="spellEnd"/>
      <w:r w:rsidR="00B64033">
        <w:rPr>
          <w:rFonts w:ascii="Arial" w:hAnsi="Arial" w:cs="Arial"/>
        </w:rPr>
        <w:t xml:space="preserve"> </w:t>
      </w:r>
      <w:r w:rsidR="00012FE3" w:rsidRPr="00012FE3">
        <w:rPr>
          <w:rFonts w:ascii="Arial" w:hAnsi="Arial" w:cs="Arial"/>
        </w:rPr>
        <w:t>and Taylor</w:t>
      </w:r>
      <w:r w:rsidR="00B64033">
        <w:rPr>
          <w:rFonts w:ascii="Arial" w:hAnsi="Arial" w:cs="Arial"/>
        </w:rPr>
        <w:t>, 2018)</w:t>
      </w:r>
      <w:r w:rsidR="00963A11" w:rsidRPr="005C6B7D">
        <w:rPr>
          <w:rFonts w:ascii="Arial" w:hAnsi="Arial" w:cs="Arial"/>
        </w:rPr>
        <w:t>.</w:t>
      </w:r>
      <w:r w:rsidR="006A67EB" w:rsidRPr="005C6B7D">
        <w:rPr>
          <w:rFonts w:ascii="Arial" w:hAnsi="Arial" w:cs="Arial"/>
        </w:rPr>
        <w:t xml:space="preserve"> On the other hand, </w:t>
      </w:r>
      <w:r w:rsidR="00375A21" w:rsidRPr="005C6B7D">
        <w:rPr>
          <w:rFonts w:ascii="Arial" w:hAnsi="Arial" w:cs="Arial"/>
        </w:rPr>
        <w:t xml:space="preserve">Amazon are improving their products and services </w:t>
      </w:r>
      <w:r w:rsidR="00CE47FB" w:rsidRPr="005C6B7D">
        <w:rPr>
          <w:rFonts w:ascii="Arial" w:hAnsi="Arial" w:cs="Arial"/>
        </w:rPr>
        <w:t>in order to keep their customers satisfied</w:t>
      </w:r>
      <w:r w:rsidR="00881D75">
        <w:rPr>
          <w:rFonts w:ascii="Arial" w:hAnsi="Arial" w:cs="Arial"/>
        </w:rPr>
        <w:t xml:space="preserve"> (Castelli et al, 2017)</w:t>
      </w:r>
      <w:r w:rsidR="00CE47FB" w:rsidRPr="005C6B7D">
        <w:rPr>
          <w:rFonts w:ascii="Arial" w:hAnsi="Arial" w:cs="Arial"/>
        </w:rPr>
        <w:t xml:space="preserve">. </w:t>
      </w:r>
      <w:r w:rsidR="00036624" w:rsidRPr="005C6B7D">
        <w:rPr>
          <w:rFonts w:ascii="Arial" w:hAnsi="Arial" w:cs="Arial"/>
        </w:rPr>
        <w:t xml:space="preserve">The author </w:t>
      </w:r>
      <w:r w:rsidR="00B036B4" w:rsidRPr="005C6B7D">
        <w:rPr>
          <w:rFonts w:ascii="Arial" w:hAnsi="Arial" w:cs="Arial"/>
        </w:rPr>
        <w:t>of this research believes that t</w:t>
      </w:r>
      <w:r w:rsidR="00605D4D" w:rsidRPr="005C6B7D">
        <w:rPr>
          <w:rFonts w:ascii="Arial" w:hAnsi="Arial" w:cs="Arial"/>
        </w:rPr>
        <w:t xml:space="preserve">here might not be </w:t>
      </w:r>
      <w:r w:rsidR="00643F39" w:rsidRPr="005C6B7D">
        <w:rPr>
          <w:rFonts w:ascii="Arial" w:hAnsi="Arial" w:cs="Arial"/>
        </w:rPr>
        <w:t xml:space="preserve">the </w:t>
      </w:r>
      <w:r w:rsidR="0074407F" w:rsidRPr="005C6B7D">
        <w:rPr>
          <w:rFonts w:ascii="Arial" w:hAnsi="Arial" w:cs="Arial"/>
        </w:rPr>
        <w:t xml:space="preserve">right recommendation </w:t>
      </w:r>
      <w:r w:rsidR="00BF2CDD" w:rsidRPr="005C6B7D">
        <w:rPr>
          <w:rFonts w:ascii="Arial" w:hAnsi="Arial" w:cs="Arial"/>
        </w:rPr>
        <w:t xml:space="preserve">to suggest on how Amazon could change and operate </w:t>
      </w:r>
      <w:r w:rsidR="00061BE2" w:rsidRPr="005C6B7D">
        <w:rPr>
          <w:rFonts w:ascii="Arial" w:hAnsi="Arial" w:cs="Arial"/>
        </w:rPr>
        <w:t>ethically</w:t>
      </w:r>
      <w:r w:rsidR="00483BC6" w:rsidRPr="005C6B7D">
        <w:rPr>
          <w:rFonts w:ascii="Arial" w:hAnsi="Arial" w:cs="Arial"/>
        </w:rPr>
        <w:t xml:space="preserve">; </w:t>
      </w:r>
      <w:r w:rsidR="00A8579B" w:rsidRPr="005C6B7D">
        <w:rPr>
          <w:rFonts w:ascii="Arial" w:hAnsi="Arial" w:cs="Arial"/>
        </w:rPr>
        <w:t xml:space="preserve">awareness </w:t>
      </w:r>
      <w:r w:rsidR="00561419" w:rsidRPr="005C6B7D">
        <w:rPr>
          <w:rFonts w:ascii="Arial" w:hAnsi="Arial" w:cs="Arial"/>
        </w:rPr>
        <w:t>o</w:t>
      </w:r>
      <w:r w:rsidR="00AE1E12" w:rsidRPr="005C6B7D">
        <w:rPr>
          <w:rFonts w:ascii="Arial" w:hAnsi="Arial" w:cs="Arial"/>
        </w:rPr>
        <w:t>n</w:t>
      </w:r>
      <w:r w:rsidR="00561419" w:rsidRPr="005C6B7D">
        <w:rPr>
          <w:rFonts w:ascii="Arial" w:hAnsi="Arial" w:cs="Arial"/>
        </w:rPr>
        <w:t xml:space="preserve"> th</w:t>
      </w:r>
      <w:r w:rsidR="005C6B7D" w:rsidRPr="005C6B7D">
        <w:rPr>
          <w:rFonts w:ascii="Arial" w:hAnsi="Arial" w:cs="Arial"/>
        </w:rPr>
        <w:t>ese</w:t>
      </w:r>
      <w:r w:rsidR="00561419" w:rsidRPr="005C6B7D">
        <w:rPr>
          <w:rFonts w:ascii="Arial" w:hAnsi="Arial" w:cs="Arial"/>
        </w:rPr>
        <w:t xml:space="preserve"> issues and </w:t>
      </w:r>
      <w:r w:rsidR="00021D1D" w:rsidRPr="005C6B7D">
        <w:rPr>
          <w:rFonts w:ascii="Arial" w:hAnsi="Arial" w:cs="Arial"/>
        </w:rPr>
        <w:t xml:space="preserve">improve working conditions </w:t>
      </w:r>
      <w:r w:rsidR="00CE1CB2" w:rsidRPr="005C6B7D">
        <w:rPr>
          <w:rFonts w:ascii="Arial" w:hAnsi="Arial" w:cs="Arial"/>
        </w:rPr>
        <w:t>for the employees</w:t>
      </w:r>
      <w:r w:rsidR="0080048A" w:rsidRPr="005C6B7D">
        <w:rPr>
          <w:rFonts w:ascii="Arial" w:hAnsi="Arial" w:cs="Arial"/>
        </w:rPr>
        <w:t xml:space="preserve"> might be </w:t>
      </w:r>
      <w:r w:rsidR="00456BD3" w:rsidRPr="005C6B7D">
        <w:rPr>
          <w:rFonts w:ascii="Arial" w:hAnsi="Arial" w:cs="Arial"/>
        </w:rPr>
        <w:t>a decent start</w:t>
      </w:r>
      <w:r w:rsidR="00744C6B" w:rsidRPr="005C6B7D">
        <w:rPr>
          <w:rFonts w:ascii="Arial" w:hAnsi="Arial" w:cs="Arial"/>
        </w:rPr>
        <w:t xml:space="preserve"> for change</w:t>
      </w:r>
      <w:r w:rsidR="004515A4">
        <w:rPr>
          <w:rFonts w:ascii="Arial" w:hAnsi="Arial" w:cs="Arial"/>
        </w:rPr>
        <w:t xml:space="preserve"> (Halpern, 2015)</w:t>
      </w:r>
      <w:r w:rsidR="00744C6B" w:rsidRPr="005C6B7D">
        <w:rPr>
          <w:rFonts w:ascii="Arial" w:hAnsi="Arial" w:cs="Arial"/>
        </w:rPr>
        <w:t xml:space="preserve">. </w:t>
      </w:r>
    </w:p>
    <w:p w14:paraId="13924C10" w14:textId="77777777" w:rsidR="006C2F5B" w:rsidRDefault="006C2F5B" w:rsidP="004E35C0">
      <w:pPr>
        <w:spacing w:before="240" w:line="360" w:lineRule="auto"/>
      </w:pPr>
    </w:p>
    <w:p w14:paraId="6E7CCBC4" w14:textId="0D45517E" w:rsidR="007021B0" w:rsidRDefault="007021B0" w:rsidP="004E35C0">
      <w:pPr>
        <w:spacing w:before="240" w:line="360" w:lineRule="auto"/>
      </w:pPr>
    </w:p>
    <w:p w14:paraId="3754198D" w14:textId="6908B5E9" w:rsidR="004515A4" w:rsidRDefault="004515A4" w:rsidP="004E35C0">
      <w:pPr>
        <w:spacing w:before="240" w:line="360" w:lineRule="auto"/>
      </w:pPr>
    </w:p>
    <w:p w14:paraId="0E3788B5" w14:textId="60912FBD" w:rsidR="004515A4" w:rsidRDefault="004515A4" w:rsidP="004E35C0">
      <w:pPr>
        <w:spacing w:before="240" w:line="360" w:lineRule="auto"/>
      </w:pPr>
    </w:p>
    <w:p w14:paraId="3CE159CD" w14:textId="5C517045" w:rsidR="004515A4" w:rsidRDefault="004515A4" w:rsidP="004E35C0">
      <w:pPr>
        <w:spacing w:before="240" w:line="360" w:lineRule="auto"/>
      </w:pPr>
    </w:p>
    <w:p w14:paraId="3B4CF0B8" w14:textId="6D96442F" w:rsidR="004515A4" w:rsidRDefault="004515A4" w:rsidP="004E35C0">
      <w:pPr>
        <w:spacing w:before="240" w:line="360" w:lineRule="auto"/>
      </w:pPr>
    </w:p>
    <w:p w14:paraId="38C2B5FC" w14:textId="77777777" w:rsidR="004515A4" w:rsidRDefault="004515A4" w:rsidP="004E35C0">
      <w:pPr>
        <w:spacing w:before="240" w:line="360" w:lineRule="auto"/>
      </w:pPr>
    </w:p>
    <w:p w14:paraId="44A202C2" w14:textId="77777777" w:rsidR="008D6BFA" w:rsidRPr="00B1092E" w:rsidRDefault="00F20C04" w:rsidP="00B1092E">
      <w:pPr>
        <w:pStyle w:val="Heading1"/>
        <w:spacing w:line="360" w:lineRule="auto"/>
        <w:rPr>
          <w:color w:val="auto"/>
        </w:rPr>
      </w:pPr>
      <w:bookmarkStart w:id="6" w:name="_Toc35704272"/>
      <w:r w:rsidRPr="00B1092E">
        <w:rPr>
          <w:color w:val="auto"/>
        </w:rPr>
        <w:lastRenderedPageBreak/>
        <w:t>References</w:t>
      </w:r>
      <w:bookmarkEnd w:id="6"/>
      <w:r w:rsidRPr="00B1092E">
        <w:rPr>
          <w:color w:val="auto"/>
        </w:rPr>
        <w:t xml:space="preserve"> </w:t>
      </w:r>
    </w:p>
    <w:p w14:paraId="1F8ACDBF"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 xml:space="preserve">Amazon.jobs. (2020). </w:t>
      </w:r>
      <w:r w:rsidRPr="00FF604F">
        <w:rPr>
          <w:rFonts w:ascii="Arial" w:hAnsi="Arial" w:cs="Arial"/>
          <w:i/>
          <w:iCs/>
          <w:sz w:val="18"/>
          <w:szCs w:val="18"/>
        </w:rPr>
        <w:t>Amazon's Global Career Site</w:t>
      </w:r>
      <w:r w:rsidRPr="00FF604F">
        <w:rPr>
          <w:rFonts w:ascii="Arial" w:hAnsi="Arial" w:cs="Arial"/>
          <w:sz w:val="18"/>
          <w:szCs w:val="18"/>
        </w:rPr>
        <w:t xml:space="preserve">. [Online] Available at: </w:t>
      </w:r>
      <w:hyperlink r:id="rId12" w:history="1">
        <w:r w:rsidRPr="00FF604F">
          <w:rPr>
            <w:rStyle w:val="Hyperlink"/>
            <w:rFonts w:ascii="Arial" w:hAnsi="Arial" w:cs="Arial"/>
            <w:sz w:val="18"/>
            <w:szCs w:val="18"/>
          </w:rPr>
          <w:t>https://www.amazon.jobs/en-gb/principles</w:t>
        </w:r>
      </w:hyperlink>
      <w:r w:rsidRPr="00FF604F">
        <w:rPr>
          <w:rFonts w:ascii="Arial" w:hAnsi="Arial" w:cs="Arial"/>
          <w:sz w:val="18"/>
          <w:szCs w:val="18"/>
        </w:rPr>
        <w:t xml:space="preserve">  [Accessed: 18 March 2020].</w:t>
      </w:r>
    </w:p>
    <w:p w14:paraId="2B03D827" w14:textId="77777777" w:rsidR="004515A4" w:rsidRPr="00FF604F" w:rsidRDefault="004515A4" w:rsidP="004515A4">
      <w:pPr>
        <w:pStyle w:val="ListParagraph"/>
        <w:numPr>
          <w:ilvl w:val="0"/>
          <w:numId w:val="3"/>
        </w:numPr>
        <w:spacing w:line="276" w:lineRule="auto"/>
        <w:rPr>
          <w:rFonts w:ascii="Arial" w:hAnsi="Arial" w:cs="Arial"/>
          <w:sz w:val="18"/>
          <w:szCs w:val="18"/>
        </w:rPr>
      </w:pPr>
      <w:bookmarkStart w:id="7" w:name="_Hlk35509075"/>
      <w:r w:rsidRPr="00FF604F">
        <w:rPr>
          <w:rFonts w:ascii="Arial" w:hAnsi="Arial" w:cs="Arial"/>
          <w:sz w:val="18"/>
          <w:szCs w:val="18"/>
        </w:rPr>
        <w:t>Berg, N. and Knights, M., (2019</w:t>
      </w:r>
      <w:bookmarkEnd w:id="7"/>
      <w:r w:rsidRPr="00FF604F">
        <w:rPr>
          <w:rFonts w:ascii="Arial" w:hAnsi="Arial" w:cs="Arial"/>
          <w:sz w:val="18"/>
          <w:szCs w:val="18"/>
        </w:rPr>
        <w:t xml:space="preserve">). </w:t>
      </w:r>
      <w:r w:rsidRPr="00FF604F">
        <w:rPr>
          <w:rFonts w:ascii="Arial" w:hAnsi="Arial" w:cs="Arial"/>
          <w:i/>
          <w:iCs/>
          <w:sz w:val="18"/>
          <w:szCs w:val="18"/>
        </w:rPr>
        <w:t>Amazon: How the World’s Most Relentless Retailer will Continue to Revolutionize Commerce</w:t>
      </w:r>
      <w:r w:rsidRPr="00FF604F">
        <w:rPr>
          <w:rFonts w:ascii="Arial" w:hAnsi="Arial" w:cs="Arial"/>
          <w:sz w:val="18"/>
          <w:szCs w:val="18"/>
        </w:rPr>
        <w:t>. Kogan Page Publishers.</w:t>
      </w:r>
    </w:p>
    <w:p w14:paraId="4D8819BF" w14:textId="77777777" w:rsidR="004515A4" w:rsidRPr="00FF604F" w:rsidRDefault="004515A4" w:rsidP="004515A4">
      <w:pPr>
        <w:pStyle w:val="ListParagraph"/>
        <w:numPr>
          <w:ilvl w:val="0"/>
          <w:numId w:val="3"/>
        </w:numPr>
        <w:spacing w:line="276" w:lineRule="auto"/>
        <w:rPr>
          <w:rFonts w:ascii="Arial" w:hAnsi="Arial" w:cs="Arial"/>
          <w:sz w:val="18"/>
          <w:szCs w:val="18"/>
        </w:rPr>
      </w:pPr>
      <w:bookmarkStart w:id="8" w:name="_Hlk35511320"/>
      <w:proofErr w:type="spellStart"/>
      <w:r w:rsidRPr="00FF604F">
        <w:rPr>
          <w:rFonts w:ascii="Arial" w:hAnsi="Arial" w:cs="Arial"/>
          <w:sz w:val="18"/>
          <w:szCs w:val="18"/>
        </w:rPr>
        <w:t>Boewe</w:t>
      </w:r>
      <w:proofErr w:type="spellEnd"/>
      <w:r w:rsidRPr="00FF604F">
        <w:rPr>
          <w:rFonts w:ascii="Arial" w:hAnsi="Arial" w:cs="Arial"/>
          <w:sz w:val="18"/>
          <w:szCs w:val="18"/>
        </w:rPr>
        <w:t xml:space="preserve">, J. and Schulten, </w:t>
      </w:r>
      <w:bookmarkEnd w:id="8"/>
      <w:r w:rsidRPr="00FF604F">
        <w:rPr>
          <w:rFonts w:ascii="Arial" w:hAnsi="Arial" w:cs="Arial"/>
          <w:sz w:val="18"/>
          <w:szCs w:val="18"/>
        </w:rPr>
        <w:t xml:space="preserve">J., 2017. The long struggle of the Amazon employees. </w:t>
      </w:r>
      <w:r w:rsidRPr="00FF604F">
        <w:rPr>
          <w:rFonts w:ascii="Arial" w:hAnsi="Arial" w:cs="Arial"/>
          <w:i/>
          <w:iCs/>
          <w:sz w:val="18"/>
          <w:szCs w:val="18"/>
        </w:rPr>
        <w:t>Rosa Luxemburg</w:t>
      </w:r>
      <w:r w:rsidRPr="00FF604F">
        <w:rPr>
          <w:rFonts w:ascii="Arial" w:hAnsi="Arial" w:cs="Arial"/>
          <w:sz w:val="18"/>
          <w:szCs w:val="18"/>
        </w:rPr>
        <w:t>.</w:t>
      </w:r>
    </w:p>
    <w:p w14:paraId="79509C75" w14:textId="77777777" w:rsidR="004515A4" w:rsidRPr="00FF604F" w:rsidRDefault="004515A4" w:rsidP="004515A4">
      <w:pPr>
        <w:pStyle w:val="ListParagraph"/>
        <w:numPr>
          <w:ilvl w:val="0"/>
          <w:numId w:val="3"/>
        </w:numPr>
        <w:spacing w:before="240" w:line="276" w:lineRule="auto"/>
        <w:rPr>
          <w:rFonts w:ascii="Arial" w:hAnsi="Arial" w:cs="Arial"/>
          <w:sz w:val="18"/>
          <w:szCs w:val="18"/>
        </w:rPr>
      </w:pPr>
      <w:proofErr w:type="spellStart"/>
      <w:r w:rsidRPr="00FF604F">
        <w:rPr>
          <w:rFonts w:ascii="Arial" w:hAnsi="Arial" w:cs="Arial"/>
          <w:sz w:val="18"/>
          <w:szCs w:val="18"/>
        </w:rPr>
        <w:t>Bottomore</w:t>
      </w:r>
      <w:proofErr w:type="spellEnd"/>
      <w:r w:rsidRPr="00FF604F">
        <w:rPr>
          <w:rFonts w:ascii="Arial" w:hAnsi="Arial" w:cs="Arial"/>
          <w:sz w:val="18"/>
          <w:szCs w:val="18"/>
        </w:rPr>
        <w:t>, T.B., (1984). </w:t>
      </w:r>
      <w:r w:rsidRPr="00FF604F">
        <w:rPr>
          <w:rFonts w:ascii="Arial" w:hAnsi="Arial" w:cs="Arial"/>
          <w:i/>
          <w:iCs/>
          <w:sz w:val="18"/>
          <w:szCs w:val="18"/>
        </w:rPr>
        <w:t>The Frankfurt School</w:t>
      </w:r>
      <w:r w:rsidRPr="00FF604F">
        <w:rPr>
          <w:rFonts w:ascii="Arial" w:hAnsi="Arial" w:cs="Arial"/>
          <w:sz w:val="18"/>
          <w:szCs w:val="18"/>
        </w:rPr>
        <w:t>. London: Routledge.</w:t>
      </w:r>
    </w:p>
    <w:p w14:paraId="248F402C"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Braverman, H., (1974). Labor and monopoly capital. </w:t>
      </w:r>
      <w:r w:rsidRPr="00FF604F">
        <w:rPr>
          <w:rFonts w:ascii="Arial" w:hAnsi="Arial" w:cs="Arial"/>
          <w:i/>
          <w:iCs/>
          <w:sz w:val="18"/>
          <w:szCs w:val="18"/>
        </w:rPr>
        <w:t>New York: Monthly Review</w:t>
      </w:r>
      <w:r w:rsidRPr="00FF604F">
        <w:rPr>
          <w:rFonts w:ascii="Arial" w:hAnsi="Arial" w:cs="Arial"/>
          <w:sz w:val="18"/>
          <w:szCs w:val="18"/>
        </w:rPr>
        <w:t>.</w:t>
      </w:r>
    </w:p>
    <w:p w14:paraId="269DA1A4"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 xml:space="preserve">Braverman, H., (1982). Capitalism and the Division of Labour. </w:t>
      </w:r>
      <w:r w:rsidRPr="00FF604F">
        <w:rPr>
          <w:rFonts w:ascii="Arial" w:hAnsi="Arial" w:cs="Arial"/>
          <w:i/>
          <w:iCs/>
          <w:sz w:val="18"/>
          <w:szCs w:val="18"/>
        </w:rPr>
        <w:t>Classes, Power, and Conflict. Berkeley: University of California</w:t>
      </w:r>
      <w:r w:rsidRPr="00FF604F">
        <w:rPr>
          <w:rFonts w:ascii="Arial" w:hAnsi="Arial" w:cs="Arial"/>
          <w:sz w:val="18"/>
          <w:szCs w:val="18"/>
        </w:rPr>
        <w:t>, pp.148-56.</w:t>
      </w:r>
    </w:p>
    <w:p w14:paraId="084ED943" w14:textId="77777777" w:rsidR="004515A4" w:rsidRDefault="004515A4" w:rsidP="004515A4">
      <w:pPr>
        <w:pStyle w:val="ListParagraph"/>
        <w:numPr>
          <w:ilvl w:val="0"/>
          <w:numId w:val="3"/>
        </w:numPr>
        <w:spacing w:line="276" w:lineRule="auto"/>
        <w:rPr>
          <w:rFonts w:ascii="Arial" w:hAnsi="Arial" w:cs="Arial"/>
          <w:sz w:val="18"/>
          <w:szCs w:val="18"/>
        </w:rPr>
      </w:pPr>
      <w:bookmarkStart w:id="9" w:name="_Hlk35703980"/>
      <w:proofErr w:type="spellStart"/>
      <w:r w:rsidRPr="00012FE3">
        <w:rPr>
          <w:rFonts w:ascii="Arial" w:hAnsi="Arial" w:cs="Arial"/>
          <w:sz w:val="18"/>
          <w:szCs w:val="18"/>
        </w:rPr>
        <w:t>Briken</w:t>
      </w:r>
      <w:proofErr w:type="spellEnd"/>
      <w:r w:rsidRPr="00012FE3">
        <w:rPr>
          <w:rFonts w:ascii="Arial" w:hAnsi="Arial" w:cs="Arial"/>
          <w:sz w:val="18"/>
          <w:szCs w:val="18"/>
        </w:rPr>
        <w:t>, K. and Taylor</w:t>
      </w:r>
      <w:bookmarkEnd w:id="9"/>
      <w:r w:rsidRPr="00012FE3">
        <w:rPr>
          <w:rFonts w:ascii="Arial" w:hAnsi="Arial" w:cs="Arial"/>
          <w:sz w:val="18"/>
          <w:szCs w:val="18"/>
        </w:rPr>
        <w:t xml:space="preserve">, P., </w:t>
      </w:r>
      <w:r>
        <w:rPr>
          <w:rFonts w:ascii="Arial" w:hAnsi="Arial" w:cs="Arial"/>
          <w:sz w:val="18"/>
          <w:szCs w:val="18"/>
        </w:rPr>
        <w:t>(</w:t>
      </w:r>
      <w:r w:rsidRPr="00012FE3">
        <w:rPr>
          <w:rFonts w:ascii="Arial" w:hAnsi="Arial" w:cs="Arial"/>
          <w:sz w:val="18"/>
          <w:szCs w:val="18"/>
        </w:rPr>
        <w:t>2018</w:t>
      </w:r>
      <w:r>
        <w:rPr>
          <w:rFonts w:ascii="Arial" w:hAnsi="Arial" w:cs="Arial"/>
          <w:sz w:val="18"/>
          <w:szCs w:val="18"/>
        </w:rPr>
        <w:t>)</w:t>
      </w:r>
      <w:r w:rsidRPr="00012FE3">
        <w:rPr>
          <w:rFonts w:ascii="Arial" w:hAnsi="Arial" w:cs="Arial"/>
          <w:sz w:val="18"/>
          <w:szCs w:val="18"/>
        </w:rPr>
        <w:t>. Fulfilling the ‘British way’: beyond constrained choice—Amazon workers' lived experiences of workfare. </w:t>
      </w:r>
      <w:r w:rsidRPr="00012FE3">
        <w:rPr>
          <w:rFonts w:ascii="Arial" w:hAnsi="Arial" w:cs="Arial"/>
          <w:i/>
          <w:iCs/>
          <w:sz w:val="18"/>
          <w:szCs w:val="18"/>
        </w:rPr>
        <w:t>Industrial Relations Journal</w:t>
      </w:r>
      <w:r w:rsidRPr="00012FE3">
        <w:rPr>
          <w:rFonts w:ascii="Arial" w:hAnsi="Arial" w:cs="Arial"/>
          <w:sz w:val="18"/>
          <w:szCs w:val="18"/>
        </w:rPr>
        <w:t>, </w:t>
      </w:r>
      <w:r w:rsidRPr="00012FE3">
        <w:rPr>
          <w:rFonts w:ascii="Arial" w:hAnsi="Arial" w:cs="Arial"/>
          <w:i/>
          <w:iCs/>
          <w:sz w:val="18"/>
          <w:szCs w:val="18"/>
        </w:rPr>
        <w:t>49</w:t>
      </w:r>
      <w:r w:rsidRPr="00012FE3">
        <w:rPr>
          <w:rFonts w:ascii="Arial" w:hAnsi="Arial" w:cs="Arial"/>
          <w:sz w:val="18"/>
          <w:szCs w:val="18"/>
        </w:rPr>
        <w:t>(5-6), pp.438-458.</w:t>
      </w:r>
    </w:p>
    <w:p w14:paraId="53F19A28" w14:textId="77777777" w:rsidR="004515A4" w:rsidRDefault="004515A4" w:rsidP="004515A4">
      <w:pPr>
        <w:pStyle w:val="ListParagraph"/>
        <w:numPr>
          <w:ilvl w:val="0"/>
          <w:numId w:val="3"/>
        </w:numPr>
        <w:spacing w:line="276" w:lineRule="auto"/>
        <w:rPr>
          <w:rFonts w:ascii="Arial" w:hAnsi="Arial" w:cs="Arial"/>
          <w:sz w:val="18"/>
          <w:szCs w:val="18"/>
        </w:rPr>
      </w:pPr>
      <w:r w:rsidRPr="004567ED">
        <w:rPr>
          <w:rFonts w:ascii="Arial" w:hAnsi="Arial" w:cs="Arial"/>
          <w:sz w:val="18"/>
          <w:szCs w:val="18"/>
        </w:rPr>
        <w:t xml:space="preserve">Castelli, M., Manzoni, L., </w:t>
      </w:r>
      <w:proofErr w:type="spellStart"/>
      <w:r w:rsidRPr="004567ED">
        <w:rPr>
          <w:rFonts w:ascii="Arial" w:hAnsi="Arial" w:cs="Arial"/>
          <w:sz w:val="18"/>
          <w:szCs w:val="18"/>
        </w:rPr>
        <w:t>Vanneschi</w:t>
      </w:r>
      <w:proofErr w:type="spellEnd"/>
      <w:r w:rsidRPr="004567ED">
        <w:rPr>
          <w:rFonts w:ascii="Arial" w:hAnsi="Arial" w:cs="Arial"/>
          <w:sz w:val="18"/>
          <w:szCs w:val="18"/>
        </w:rPr>
        <w:t xml:space="preserve">, L. and </w:t>
      </w:r>
      <w:proofErr w:type="spellStart"/>
      <w:r w:rsidRPr="004567ED">
        <w:rPr>
          <w:rFonts w:ascii="Arial" w:hAnsi="Arial" w:cs="Arial"/>
          <w:sz w:val="18"/>
          <w:szCs w:val="18"/>
        </w:rPr>
        <w:t>Popovič</w:t>
      </w:r>
      <w:proofErr w:type="spellEnd"/>
      <w:r w:rsidRPr="004567ED">
        <w:rPr>
          <w:rFonts w:ascii="Arial" w:hAnsi="Arial" w:cs="Arial"/>
          <w:sz w:val="18"/>
          <w:szCs w:val="18"/>
        </w:rPr>
        <w:t xml:space="preserve">, A., </w:t>
      </w:r>
      <w:r>
        <w:rPr>
          <w:rFonts w:ascii="Arial" w:hAnsi="Arial" w:cs="Arial"/>
          <w:sz w:val="18"/>
          <w:szCs w:val="18"/>
        </w:rPr>
        <w:t>(</w:t>
      </w:r>
      <w:r w:rsidRPr="004567ED">
        <w:rPr>
          <w:rFonts w:ascii="Arial" w:hAnsi="Arial" w:cs="Arial"/>
          <w:sz w:val="18"/>
          <w:szCs w:val="18"/>
        </w:rPr>
        <w:t>2017</w:t>
      </w:r>
      <w:r>
        <w:rPr>
          <w:rFonts w:ascii="Arial" w:hAnsi="Arial" w:cs="Arial"/>
          <w:sz w:val="18"/>
          <w:szCs w:val="18"/>
        </w:rPr>
        <w:t>)</w:t>
      </w:r>
      <w:r w:rsidRPr="004567ED">
        <w:rPr>
          <w:rFonts w:ascii="Arial" w:hAnsi="Arial" w:cs="Arial"/>
          <w:sz w:val="18"/>
          <w:szCs w:val="18"/>
        </w:rPr>
        <w:t>. An expert system for extracting knowledge from customers’ reviews: The case of Amazon. com, Inc. </w:t>
      </w:r>
      <w:r w:rsidRPr="004567ED">
        <w:rPr>
          <w:rFonts w:ascii="Arial" w:hAnsi="Arial" w:cs="Arial"/>
          <w:i/>
          <w:iCs/>
          <w:sz w:val="18"/>
          <w:szCs w:val="18"/>
        </w:rPr>
        <w:t>Expert Systems with Applications</w:t>
      </w:r>
      <w:r w:rsidRPr="004567ED">
        <w:rPr>
          <w:rFonts w:ascii="Arial" w:hAnsi="Arial" w:cs="Arial"/>
          <w:sz w:val="18"/>
          <w:szCs w:val="18"/>
        </w:rPr>
        <w:t>, </w:t>
      </w:r>
      <w:r w:rsidRPr="004567ED">
        <w:rPr>
          <w:rFonts w:ascii="Arial" w:hAnsi="Arial" w:cs="Arial"/>
          <w:i/>
          <w:iCs/>
          <w:sz w:val="18"/>
          <w:szCs w:val="18"/>
        </w:rPr>
        <w:t>84</w:t>
      </w:r>
      <w:r w:rsidRPr="004567ED">
        <w:rPr>
          <w:rFonts w:ascii="Arial" w:hAnsi="Arial" w:cs="Arial"/>
          <w:sz w:val="18"/>
          <w:szCs w:val="18"/>
        </w:rPr>
        <w:t>, pp.117-126.</w:t>
      </w:r>
    </w:p>
    <w:p w14:paraId="76B3E0EC" w14:textId="77777777" w:rsidR="004515A4" w:rsidRPr="00FF604F" w:rsidRDefault="004515A4" w:rsidP="004515A4">
      <w:pPr>
        <w:pStyle w:val="ListParagraph"/>
        <w:numPr>
          <w:ilvl w:val="0"/>
          <w:numId w:val="3"/>
        </w:numPr>
        <w:spacing w:line="276" w:lineRule="auto"/>
        <w:rPr>
          <w:rFonts w:ascii="Arial" w:hAnsi="Arial" w:cs="Arial"/>
          <w:sz w:val="18"/>
          <w:szCs w:val="18"/>
        </w:rPr>
      </w:pPr>
      <w:bookmarkStart w:id="10" w:name="_Hlk35551742"/>
      <w:r w:rsidRPr="00FF604F">
        <w:rPr>
          <w:rFonts w:ascii="Arial" w:hAnsi="Arial" w:cs="Arial"/>
          <w:sz w:val="18"/>
          <w:szCs w:val="18"/>
        </w:rPr>
        <w:t>Catherine</w:t>
      </w:r>
      <w:bookmarkEnd w:id="10"/>
      <w:r w:rsidRPr="00FF604F">
        <w:rPr>
          <w:rFonts w:ascii="Arial" w:hAnsi="Arial" w:cs="Arial"/>
          <w:sz w:val="18"/>
          <w:szCs w:val="18"/>
        </w:rPr>
        <w:t>, B., (2014). </w:t>
      </w:r>
      <w:r w:rsidRPr="00FF604F">
        <w:rPr>
          <w:rFonts w:ascii="Arial" w:hAnsi="Arial" w:cs="Arial"/>
          <w:i/>
          <w:iCs/>
          <w:sz w:val="18"/>
          <w:szCs w:val="18"/>
        </w:rPr>
        <w:t>BBC Panorama Amazon The Truth Behind The Click BBC Documenta</w:t>
      </w:r>
      <w:r w:rsidRPr="00FF604F">
        <w:rPr>
          <w:rFonts w:ascii="Arial" w:hAnsi="Arial" w:cs="Arial"/>
          <w:sz w:val="18"/>
          <w:szCs w:val="18"/>
        </w:rPr>
        <w:t xml:space="preserve">. [Video] Available from: </w:t>
      </w:r>
      <w:hyperlink r:id="rId13" w:history="1">
        <w:r w:rsidRPr="00FF604F">
          <w:rPr>
            <w:rStyle w:val="Hyperlink"/>
            <w:rFonts w:ascii="Arial" w:hAnsi="Arial" w:cs="Arial"/>
            <w:sz w:val="18"/>
            <w:szCs w:val="18"/>
          </w:rPr>
          <w:t>https://www.youtube.com/watch?v=Vfi9Isw8WBY</w:t>
        </w:r>
      </w:hyperlink>
      <w:r w:rsidRPr="00FF604F">
        <w:rPr>
          <w:rFonts w:ascii="Arial" w:hAnsi="Arial" w:cs="Arial"/>
          <w:sz w:val="18"/>
          <w:szCs w:val="18"/>
        </w:rPr>
        <w:t>. [Accessed: 19 March 2020].</w:t>
      </w:r>
    </w:p>
    <w:p w14:paraId="6DC8A941" w14:textId="77777777" w:rsidR="004515A4" w:rsidRDefault="004515A4" w:rsidP="004515A4">
      <w:pPr>
        <w:pStyle w:val="ListParagraph"/>
        <w:numPr>
          <w:ilvl w:val="0"/>
          <w:numId w:val="3"/>
        </w:numPr>
        <w:spacing w:line="276" w:lineRule="auto"/>
        <w:rPr>
          <w:rFonts w:ascii="Arial" w:hAnsi="Arial" w:cs="Arial"/>
          <w:sz w:val="18"/>
          <w:szCs w:val="18"/>
        </w:rPr>
      </w:pPr>
      <w:r w:rsidRPr="006F15B6">
        <w:rPr>
          <w:rFonts w:ascii="Arial" w:hAnsi="Arial" w:cs="Arial"/>
          <w:sz w:val="18"/>
          <w:szCs w:val="18"/>
        </w:rPr>
        <w:t xml:space="preserve">Chan, A., </w:t>
      </w:r>
      <w:r>
        <w:rPr>
          <w:rFonts w:ascii="Arial" w:hAnsi="Arial" w:cs="Arial"/>
          <w:sz w:val="18"/>
          <w:szCs w:val="18"/>
        </w:rPr>
        <w:t>(</w:t>
      </w:r>
      <w:r w:rsidRPr="006F15B6">
        <w:rPr>
          <w:rFonts w:ascii="Arial" w:hAnsi="Arial" w:cs="Arial"/>
          <w:sz w:val="18"/>
          <w:szCs w:val="18"/>
        </w:rPr>
        <w:t>2016</w:t>
      </w:r>
      <w:r>
        <w:rPr>
          <w:rFonts w:ascii="Arial" w:hAnsi="Arial" w:cs="Arial"/>
          <w:sz w:val="18"/>
          <w:szCs w:val="18"/>
        </w:rPr>
        <w:t>)</w:t>
      </w:r>
      <w:r w:rsidRPr="006F15B6">
        <w:rPr>
          <w:rFonts w:ascii="Arial" w:hAnsi="Arial" w:cs="Arial"/>
          <w:sz w:val="18"/>
          <w:szCs w:val="18"/>
        </w:rPr>
        <w:t>. </w:t>
      </w:r>
      <w:r w:rsidRPr="006F15B6">
        <w:rPr>
          <w:rFonts w:ascii="Arial" w:hAnsi="Arial" w:cs="Arial"/>
          <w:i/>
          <w:iCs/>
          <w:sz w:val="18"/>
          <w:szCs w:val="18"/>
        </w:rPr>
        <w:t>China's workers under assault: Exploitation and abuse in a globalizing economy: exploitation and abuse in a globalizing economy</w:t>
      </w:r>
      <w:r w:rsidRPr="006F15B6">
        <w:rPr>
          <w:rFonts w:ascii="Arial" w:hAnsi="Arial" w:cs="Arial"/>
          <w:sz w:val="18"/>
          <w:szCs w:val="18"/>
        </w:rPr>
        <w:t>. Routledge.</w:t>
      </w:r>
    </w:p>
    <w:p w14:paraId="461215A1"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Clarke, S., (1990). New utopias for old: Fordist dreams and post-Fordist fantasies. </w:t>
      </w:r>
      <w:r w:rsidRPr="00FF604F">
        <w:rPr>
          <w:rFonts w:ascii="Arial" w:hAnsi="Arial" w:cs="Arial"/>
          <w:i/>
          <w:iCs/>
          <w:sz w:val="18"/>
          <w:szCs w:val="18"/>
        </w:rPr>
        <w:t>Capital &amp; Class</w:t>
      </w:r>
      <w:r w:rsidRPr="00FF604F">
        <w:rPr>
          <w:rFonts w:ascii="Arial" w:hAnsi="Arial" w:cs="Arial"/>
          <w:sz w:val="18"/>
          <w:szCs w:val="18"/>
        </w:rPr>
        <w:t>, </w:t>
      </w:r>
      <w:r w:rsidRPr="00FF604F">
        <w:rPr>
          <w:rFonts w:ascii="Arial" w:hAnsi="Arial" w:cs="Arial"/>
          <w:i/>
          <w:iCs/>
          <w:sz w:val="18"/>
          <w:szCs w:val="18"/>
        </w:rPr>
        <w:t>14</w:t>
      </w:r>
      <w:r w:rsidRPr="00FF604F">
        <w:rPr>
          <w:rFonts w:ascii="Arial" w:hAnsi="Arial" w:cs="Arial"/>
          <w:sz w:val="18"/>
          <w:szCs w:val="18"/>
        </w:rPr>
        <w:t>(3), pp.131-155.</w:t>
      </w:r>
    </w:p>
    <w:p w14:paraId="3ED4946F"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Clarke, S., (1992). What in the F---’s name is Fordism. In </w:t>
      </w:r>
      <w:r w:rsidRPr="00FF604F">
        <w:rPr>
          <w:rFonts w:ascii="Arial" w:hAnsi="Arial" w:cs="Arial"/>
          <w:i/>
          <w:iCs/>
          <w:sz w:val="18"/>
          <w:szCs w:val="18"/>
        </w:rPr>
        <w:t>Fordism and Flexibility</w:t>
      </w:r>
      <w:r w:rsidRPr="00FF604F">
        <w:rPr>
          <w:rFonts w:ascii="Arial" w:hAnsi="Arial" w:cs="Arial"/>
          <w:sz w:val="18"/>
          <w:szCs w:val="18"/>
        </w:rPr>
        <w:t> (pp. 13-30). Palgrave Macmillan, London.</w:t>
      </w:r>
    </w:p>
    <w:p w14:paraId="7C4F4315"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Cooke, B., (2003). The denial of slavery in management studies. </w:t>
      </w:r>
      <w:r w:rsidRPr="00FF604F">
        <w:rPr>
          <w:rFonts w:ascii="Arial" w:hAnsi="Arial" w:cs="Arial"/>
          <w:i/>
          <w:iCs/>
          <w:sz w:val="18"/>
          <w:szCs w:val="18"/>
        </w:rPr>
        <w:t>Journal of Management Studies</w:t>
      </w:r>
      <w:r w:rsidRPr="00FF604F">
        <w:rPr>
          <w:rFonts w:ascii="Arial" w:hAnsi="Arial" w:cs="Arial"/>
          <w:sz w:val="18"/>
          <w:szCs w:val="18"/>
        </w:rPr>
        <w:t>, </w:t>
      </w:r>
      <w:r w:rsidRPr="00FF604F">
        <w:rPr>
          <w:rFonts w:ascii="Arial" w:hAnsi="Arial" w:cs="Arial"/>
          <w:i/>
          <w:iCs/>
          <w:sz w:val="18"/>
          <w:szCs w:val="18"/>
        </w:rPr>
        <w:t>40</w:t>
      </w:r>
      <w:r w:rsidRPr="00FF604F">
        <w:rPr>
          <w:rFonts w:ascii="Arial" w:hAnsi="Arial" w:cs="Arial"/>
          <w:sz w:val="18"/>
          <w:szCs w:val="18"/>
        </w:rPr>
        <w:t>(8), pp.1895-1918.</w:t>
      </w:r>
    </w:p>
    <w:p w14:paraId="07CD77E4"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 xml:space="preserve">Copley, F.B., (1923). </w:t>
      </w:r>
      <w:r w:rsidRPr="00FF604F">
        <w:rPr>
          <w:rFonts w:ascii="Arial" w:hAnsi="Arial" w:cs="Arial"/>
          <w:i/>
          <w:iCs/>
          <w:sz w:val="18"/>
          <w:szCs w:val="18"/>
        </w:rPr>
        <w:t>Frederick W. Taylor: Father of scientific management</w:t>
      </w:r>
      <w:r w:rsidRPr="00FF604F">
        <w:rPr>
          <w:rFonts w:ascii="Arial" w:hAnsi="Arial" w:cs="Arial"/>
          <w:sz w:val="18"/>
          <w:szCs w:val="18"/>
        </w:rPr>
        <w:t xml:space="preserve"> (Vol. 2). Harper and brothers.</w:t>
      </w:r>
    </w:p>
    <w:p w14:paraId="707D11A9"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 xml:space="preserve">Crane, A., Matten, D. and Spence, L. eds., (2019). </w:t>
      </w:r>
      <w:r w:rsidRPr="00FF604F">
        <w:rPr>
          <w:rFonts w:ascii="Arial" w:hAnsi="Arial" w:cs="Arial"/>
          <w:i/>
          <w:iCs/>
          <w:sz w:val="18"/>
          <w:szCs w:val="18"/>
        </w:rPr>
        <w:t>Corporate social responsibility: Readings and cases in a global context</w:t>
      </w:r>
      <w:r w:rsidRPr="00FF604F">
        <w:rPr>
          <w:rFonts w:ascii="Arial" w:hAnsi="Arial" w:cs="Arial"/>
          <w:sz w:val="18"/>
          <w:szCs w:val="18"/>
        </w:rPr>
        <w:t>. Routledge.</w:t>
      </w:r>
    </w:p>
    <w:p w14:paraId="091B6434" w14:textId="77777777" w:rsidR="004515A4" w:rsidRPr="00FF604F" w:rsidRDefault="004515A4" w:rsidP="004515A4">
      <w:pPr>
        <w:pStyle w:val="ListParagraph"/>
        <w:numPr>
          <w:ilvl w:val="0"/>
          <w:numId w:val="3"/>
        </w:numPr>
        <w:spacing w:line="276" w:lineRule="auto"/>
        <w:rPr>
          <w:rFonts w:ascii="Arial" w:hAnsi="Arial" w:cs="Arial"/>
          <w:sz w:val="18"/>
          <w:szCs w:val="18"/>
        </w:rPr>
      </w:pPr>
      <w:bookmarkStart w:id="11" w:name="_Hlk34762845"/>
      <w:r w:rsidRPr="00FF604F">
        <w:rPr>
          <w:rFonts w:ascii="Arial" w:hAnsi="Arial" w:cs="Arial"/>
          <w:sz w:val="18"/>
          <w:szCs w:val="18"/>
        </w:rPr>
        <w:t xml:space="preserve">Edgell, S. and Granter, </w:t>
      </w:r>
      <w:bookmarkEnd w:id="11"/>
      <w:r w:rsidRPr="00FF604F">
        <w:rPr>
          <w:rFonts w:ascii="Arial" w:hAnsi="Arial" w:cs="Arial"/>
          <w:sz w:val="18"/>
          <w:szCs w:val="18"/>
        </w:rPr>
        <w:t>E., (2019). </w:t>
      </w:r>
      <w:r w:rsidRPr="00FF604F">
        <w:rPr>
          <w:rFonts w:ascii="Arial" w:hAnsi="Arial" w:cs="Arial"/>
          <w:i/>
          <w:iCs/>
          <w:sz w:val="18"/>
          <w:szCs w:val="18"/>
        </w:rPr>
        <w:t>The sociology of work: Continuity and change in paid and unpaid work</w:t>
      </w:r>
      <w:r w:rsidRPr="00FF604F">
        <w:rPr>
          <w:rFonts w:ascii="Arial" w:hAnsi="Arial" w:cs="Arial"/>
          <w:sz w:val="18"/>
          <w:szCs w:val="18"/>
        </w:rPr>
        <w:t>. SAGE Publications Limited.</w:t>
      </w:r>
    </w:p>
    <w:p w14:paraId="7ADFD044"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Gantt, H.L. and Taylor, F., (2007). The pioneers of scientific management.</w:t>
      </w:r>
    </w:p>
    <w:p w14:paraId="7745B570"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 xml:space="preserve">Gramsci, A., (1971). Fordism and Americanism. </w:t>
      </w:r>
      <w:r w:rsidRPr="00FF604F">
        <w:rPr>
          <w:rFonts w:ascii="Arial" w:hAnsi="Arial" w:cs="Arial"/>
          <w:i/>
          <w:iCs/>
          <w:sz w:val="18"/>
          <w:szCs w:val="18"/>
        </w:rPr>
        <w:t>Selections from the prison notebooks</w:t>
      </w:r>
      <w:r w:rsidRPr="00FF604F">
        <w:rPr>
          <w:rFonts w:ascii="Arial" w:hAnsi="Arial" w:cs="Arial"/>
          <w:sz w:val="18"/>
          <w:szCs w:val="18"/>
        </w:rPr>
        <w:t>, p.279.</w:t>
      </w:r>
    </w:p>
    <w:p w14:paraId="484E89E4"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Grey, C. and Willmott, H. eds., (2005). </w:t>
      </w:r>
      <w:r w:rsidRPr="00FF604F">
        <w:rPr>
          <w:rFonts w:ascii="Arial" w:hAnsi="Arial" w:cs="Arial"/>
          <w:i/>
          <w:iCs/>
          <w:sz w:val="18"/>
          <w:szCs w:val="18"/>
        </w:rPr>
        <w:t>Critical management studies: A reader</w:t>
      </w:r>
      <w:r w:rsidRPr="00FF604F">
        <w:rPr>
          <w:rFonts w:ascii="Arial" w:hAnsi="Arial" w:cs="Arial"/>
          <w:sz w:val="18"/>
          <w:szCs w:val="18"/>
        </w:rPr>
        <w:t>. Oxford University Press.</w:t>
      </w:r>
    </w:p>
    <w:p w14:paraId="080CC194" w14:textId="77777777" w:rsidR="004515A4" w:rsidRDefault="004515A4" w:rsidP="004515A4">
      <w:pPr>
        <w:pStyle w:val="ListParagraph"/>
        <w:numPr>
          <w:ilvl w:val="0"/>
          <w:numId w:val="3"/>
        </w:numPr>
        <w:spacing w:line="276" w:lineRule="auto"/>
        <w:rPr>
          <w:rFonts w:ascii="Arial" w:hAnsi="Arial" w:cs="Arial"/>
          <w:sz w:val="18"/>
          <w:szCs w:val="18"/>
        </w:rPr>
      </w:pPr>
      <w:r w:rsidRPr="004515A4">
        <w:rPr>
          <w:rFonts w:ascii="Arial" w:hAnsi="Arial" w:cs="Arial"/>
          <w:sz w:val="18"/>
          <w:szCs w:val="18"/>
        </w:rPr>
        <w:t xml:space="preserve">Halpern, D., </w:t>
      </w:r>
      <w:r>
        <w:rPr>
          <w:rFonts w:ascii="Arial" w:hAnsi="Arial" w:cs="Arial"/>
          <w:sz w:val="18"/>
          <w:szCs w:val="18"/>
        </w:rPr>
        <w:t>(</w:t>
      </w:r>
      <w:r w:rsidRPr="004515A4">
        <w:rPr>
          <w:rFonts w:ascii="Arial" w:hAnsi="Arial" w:cs="Arial"/>
          <w:sz w:val="18"/>
          <w:szCs w:val="18"/>
        </w:rPr>
        <w:t>2015</w:t>
      </w:r>
      <w:r>
        <w:rPr>
          <w:rFonts w:ascii="Arial" w:hAnsi="Arial" w:cs="Arial"/>
          <w:sz w:val="18"/>
          <w:szCs w:val="18"/>
        </w:rPr>
        <w:t>)</w:t>
      </w:r>
      <w:r w:rsidRPr="004515A4">
        <w:rPr>
          <w:rFonts w:ascii="Arial" w:hAnsi="Arial" w:cs="Arial"/>
          <w:sz w:val="18"/>
          <w:szCs w:val="18"/>
        </w:rPr>
        <w:t>. </w:t>
      </w:r>
      <w:r w:rsidRPr="004515A4">
        <w:rPr>
          <w:rFonts w:ascii="Arial" w:hAnsi="Arial" w:cs="Arial"/>
          <w:i/>
          <w:iCs/>
          <w:sz w:val="18"/>
          <w:szCs w:val="18"/>
        </w:rPr>
        <w:t>Inside the nudge unit: How small changes can make a big difference</w:t>
      </w:r>
      <w:r w:rsidRPr="004515A4">
        <w:rPr>
          <w:rFonts w:ascii="Arial" w:hAnsi="Arial" w:cs="Arial"/>
          <w:sz w:val="18"/>
          <w:szCs w:val="18"/>
        </w:rPr>
        <w:t>. Random House.</w:t>
      </w:r>
    </w:p>
    <w:p w14:paraId="6C6B04C2" w14:textId="77777777" w:rsidR="004515A4" w:rsidRPr="00FF604F" w:rsidRDefault="004515A4" w:rsidP="004515A4">
      <w:pPr>
        <w:pStyle w:val="ListParagraph"/>
        <w:numPr>
          <w:ilvl w:val="0"/>
          <w:numId w:val="3"/>
        </w:numPr>
        <w:spacing w:line="276" w:lineRule="auto"/>
        <w:rPr>
          <w:rFonts w:ascii="Arial" w:hAnsi="Arial" w:cs="Arial"/>
          <w:sz w:val="18"/>
          <w:szCs w:val="18"/>
        </w:rPr>
      </w:pPr>
      <w:proofErr w:type="spellStart"/>
      <w:r w:rsidRPr="00FF604F">
        <w:rPr>
          <w:rFonts w:ascii="Arial" w:hAnsi="Arial" w:cs="Arial"/>
          <w:sz w:val="18"/>
          <w:szCs w:val="18"/>
        </w:rPr>
        <w:t>Heineke</w:t>
      </w:r>
      <w:proofErr w:type="spellEnd"/>
      <w:r w:rsidRPr="00FF604F">
        <w:rPr>
          <w:rFonts w:ascii="Arial" w:hAnsi="Arial" w:cs="Arial"/>
          <w:sz w:val="18"/>
          <w:szCs w:val="18"/>
        </w:rPr>
        <w:t>, J. and Davis, M.M., (2007). The emergence of service operations management as an academic discipline. </w:t>
      </w:r>
      <w:r w:rsidRPr="00FF604F">
        <w:rPr>
          <w:rFonts w:ascii="Arial" w:hAnsi="Arial" w:cs="Arial"/>
          <w:i/>
          <w:iCs/>
          <w:sz w:val="18"/>
          <w:szCs w:val="18"/>
        </w:rPr>
        <w:t>Journal of operations management</w:t>
      </w:r>
      <w:r w:rsidRPr="00FF604F">
        <w:rPr>
          <w:rFonts w:ascii="Arial" w:hAnsi="Arial" w:cs="Arial"/>
          <w:sz w:val="18"/>
          <w:szCs w:val="18"/>
        </w:rPr>
        <w:t>, </w:t>
      </w:r>
      <w:r w:rsidRPr="00FF604F">
        <w:rPr>
          <w:rFonts w:ascii="Arial" w:hAnsi="Arial" w:cs="Arial"/>
          <w:i/>
          <w:iCs/>
          <w:sz w:val="18"/>
          <w:szCs w:val="18"/>
        </w:rPr>
        <w:t>25</w:t>
      </w:r>
      <w:r w:rsidRPr="00FF604F">
        <w:rPr>
          <w:rFonts w:ascii="Arial" w:hAnsi="Arial" w:cs="Arial"/>
          <w:sz w:val="18"/>
          <w:szCs w:val="18"/>
        </w:rPr>
        <w:t>(2), pp.364-374.</w:t>
      </w:r>
    </w:p>
    <w:p w14:paraId="60A276F1"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 xml:space="preserve">Hill, L., (2007). Adam Smith, Adam Ferguson and Karl Marx on the division of labour. </w:t>
      </w:r>
      <w:r w:rsidRPr="00FF604F">
        <w:rPr>
          <w:rFonts w:ascii="Arial" w:hAnsi="Arial" w:cs="Arial"/>
          <w:i/>
          <w:iCs/>
          <w:sz w:val="18"/>
          <w:szCs w:val="18"/>
        </w:rPr>
        <w:t>Journal of Classical Sociology</w:t>
      </w:r>
      <w:r w:rsidRPr="00FF604F">
        <w:rPr>
          <w:rFonts w:ascii="Arial" w:hAnsi="Arial" w:cs="Arial"/>
          <w:sz w:val="18"/>
          <w:szCs w:val="18"/>
        </w:rPr>
        <w:t xml:space="preserve">, </w:t>
      </w:r>
      <w:r w:rsidRPr="00FF604F">
        <w:rPr>
          <w:rFonts w:ascii="Arial" w:hAnsi="Arial" w:cs="Arial"/>
          <w:i/>
          <w:iCs/>
          <w:sz w:val="18"/>
          <w:szCs w:val="18"/>
        </w:rPr>
        <w:t>7</w:t>
      </w:r>
      <w:r w:rsidRPr="00FF604F">
        <w:rPr>
          <w:rFonts w:ascii="Arial" w:hAnsi="Arial" w:cs="Arial"/>
          <w:sz w:val="18"/>
          <w:szCs w:val="18"/>
        </w:rPr>
        <w:t>(3), pp.339-366.</w:t>
      </w:r>
    </w:p>
    <w:p w14:paraId="53B9EE1E"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Jessop, B., (2005). Fordism and post-Fordism: a critical reformulation. In </w:t>
      </w:r>
      <w:r w:rsidRPr="00FF604F">
        <w:rPr>
          <w:rFonts w:ascii="Arial" w:hAnsi="Arial" w:cs="Arial"/>
          <w:i/>
          <w:iCs/>
          <w:sz w:val="18"/>
          <w:szCs w:val="18"/>
        </w:rPr>
        <w:t>Pathways to industrialization and regional development</w:t>
      </w:r>
      <w:r w:rsidRPr="00FF604F">
        <w:rPr>
          <w:rFonts w:ascii="Arial" w:hAnsi="Arial" w:cs="Arial"/>
          <w:sz w:val="18"/>
          <w:szCs w:val="18"/>
        </w:rPr>
        <w:t> (pp. 54-74). Routledge.</w:t>
      </w:r>
    </w:p>
    <w:p w14:paraId="1EF0C453"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Jones, G.R. and George, J.M., (2014). </w:t>
      </w:r>
      <w:r w:rsidRPr="00FF604F">
        <w:rPr>
          <w:rFonts w:ascii="Arial" w:hAnsi="Arial" w:cs="Arial"/>
          <w:i/>
          <w:iCs/>
          <w:sz w:val="18"/>
          <w:szCs w:val="18"/>
        </w:rPr>
        <w:t>Essentials of contemporary management</w:t>
      </w:r>
      <w:r w:rsidRPr="00FF604F">
        <w:rPr>
          <w:rFonts w:ascii="Arial" w:hAnsi="Arial" w:cs="Arial"/>
          <w:sz w:val="18"/>
          <w:szCs w:val="18"/>
        </w:rPr>
        <w:t>. McGraw-Hill Education.</w:t>
      </w:r>
    </w:p>
    <w:p w14:paraId="15A86C50" w14:textId="77777777" w:rsidR="004515A4" w:rsidRPr="00FF604F" w:rsidRDefault="004515A4" w:rsidP="004515A4">
      <w:pPr>
        <w:pStyle w:val="ListParagraph"/>
        <w:numPr>
          <w:ilvl w:val="0"/>
          <w:numId w:val="3"/>
        </w:numPr>
        <w:spacing w:line="276" w:lineRule="auto"/>
        <w:rPr>
          <w:rFonts w:ascii="Arial" w:hAnsi="Arial" w:cs="Arial"/>
          <w:sz w:val="18"/>
          <w:szCs w:val="18"/>
        </w:rPr>
      </w:pPr>
      <w:bookmarkStart w:id="12" w:name="_Hlk35555148"/>
      <w:r w:rsidRPr="00FF604F">
        <w:rPr>
          <w:rFonts w:ascii="Arial" w:hAnsi="Arial" w:cs="Arial"/>
          <w:sz w:val="18"/>
          <w:szCs w:val="18"/>
        </w:rPr>
        <w:t>Kantor, J. and Streitfeld</w:t>
      </w:r>
      <w:bookmarkEnd w:id="12"/>
      <w:r w:rsidRPr="00FF604F">
        <w:rPr>
          <w:rFonts w:ascii="Arial" w:hAnsi="Arial" w:cs="Arial"/>
          <w:sz w:val="18"/>
          <w:szCs w:val="18"/>
        </w:rPr>
        <w:t>, D., (2015). Inside Amazon: Wrestling big ideas in a bruising workplace. </w:t>
      </w:r>
      <w:r w:rsidRPr="00FF604F">
        <w:rPr>
          <w:rFonts w:ascii="Arial" w:hAnsi="Arial" w:cs="Arial"/>
          <w:i/>
          <w:iCs/>
          <w:sz w:val="18"/>
          <w:szCs w:val="18"/>
        </w:rPr>
        <w:t>The New York Times</w:t>
      </w:r>
      <w:r w:rsidRPr="00FF604F">
        <w:rPr>
          <w:rFonts w:ascii="Arial" w:hAnsi="Arial" w:cs="Arial"/>
          <w:sz w:val="18"/>
          <w:szCs w:val="18"/>
        </w:rPr>
        <w:t>, </w:t>
      </w:r>
      <w:r w:rsidRPr="00FF604F">
        <w:rPr>
          <w:rFonts w:ascii="Arial" w:hAnsi="Arial" w:cs="Arial"/>
          <w:i/>
          <w:iCs/>
          <w:sz w:val="18"/>
          <w:szCs w:val="18"/>
        </w:rPr>
        <w:t>15</w:t>
      </w:r>
      <w:r w:rsidRPr="00FF604F">
        <w:rPr>
          <w:rFonts w:ascii="Arial" w:hAnsi="Arial" w:cs="Arial"/>
          <w:sz w:val="18"/>
          <w:szCs w:val="18"/>
        </w:rPr>
        <w:t>, p.Q1.</w:t>
      </w:r>
    </w:p>
    <w:p w14:paraId="794FE977"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Kelly, D., (2016). Perceptions of Taylorism and a Marxist scientific manager. </w:t>
      </w:r>
      <w:r w:rsidRPr="00FF604F">
        <w:rPr>
          <w:rFonts w:ascii="Arial" w:hAnsi="Arial" w:cs="Arial"/>
          <w:i/>
          <w:iCs/>
          <w:sz w:val="18"/>
          <w:szCs w:val="18"/>
        </w:rPr>
        <w:t>Journal of Management History</w:t>
      </w:r>
      <w:r w:rsidRPr="00FF604F">
        <w:rPr>
          <w:rFonts w:ascii="Arial" w:hAnsi="Arial" w:cs="Arial"/>
          <w:sz w:val="18"/>
          <w:szCs w:val="18"/>
        </w:rPr>
        <w:t>.</w:t>
      </w:r>
    </w:p>
    <w:p w14:paraId="09BC611C"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Locke, E.A., (1982). The ideas of Frederick W. Taylor: an evaluation. </w:t>
      </w:r>
      <w:r w:rsidRPr="00FF604F">
        <w:rPr>
          <w:rFonts w:ascii="Arial" w:hAnsi="Arial" w:cs="Arial"/>
          <w:i/>
          <w:iCs/>
          <w:sz w:val="18"/>
          <w:szCs w:val="18"/>
        </w:rPr>
        <w:t>Academy of management review</w:t>
      </w:r>
      <w:r w:rsidRPr="00FF604F">
        <w:rPr>
          <w:rFonts w:ascii="Arial" w:hAnsi="Arial" w:cs="Arial"/>
          <w:sz w:val="18"/>
          <w:szCs w:val="18"/>
        </w:rPr>
        <w:t>, </w:t>
      </w:r>
      <w:r w:rsidRPr="00FF604F">
        <w:rPr>
          <w:rFonts w:ascii="Arial" w:hAnsi="Arial" w:cs="Arial"/>
          <w:i/>
          <w:iCs/>
          <w:sz w:val="18"/>
          <w:szCs w:val="18"/>
        </w:rPr>
        <w:t>7</w:t>
      </w:r>
      <w:r w:rsidRPr="00FF604F">
        <w:rPr>
          <w:rFonts w:ascii="Arial" w:hAnsi="Arial" w:cs="Arial"/>
          <w:sz w:val="18"/>
          <w:szCs w:val="18"/>
        </w:rPr>
        <w:t>(1), pp.14-24.</w:t>
      </w:r>
    </w:p>
    <w:p w14:paraId="1AE631C9" w14:textId="77777777" w:rsidR="004515A4" w:rsidRPr="00FF604F" w:rsidRDefault="004515A4" w:rsidP="004515A4">
      <w:pPr>
        <w:pStyle w:val="ListParagraph"/>
        <w:numPr>
          <w:ilvl w:val="0"/>
          <w:numId w:val="3"/>
        </w:numPr>
        <w:spacing w:line="276" w:lineRule="auto"/>
        <w:rPr>
          <w:rFonts w:ascii="Arial" w:hAnsi="Arial" w:cs="Arial"/>
          <w:sz w:val="18"/>
          <w:szCs w:val="18"/>
        </w:rPr>
      </w:pPr>
      <w:bookmarkStart w:id="13" w:name="_Hlk35433695"/>
      <w:r w:rsidRPr="00FF604F">
        <w:rPr>
          <w:rFonts w:ascii="Arial" w:hAnsi="Arial" w:cs="Arial"/>
          <w:sz w:val="18"/>
          <w:szCs w:val="18"/>
        </w:rPr>
        <w:t xml:space="preserve">Macrotrends.net (A). (2020). </w:t>
      </w:r>
      <w:bookmarkEnd w:id="13"/>
      <w:r w:rsidRPr="00FF604F">
        <w:rPr>
          <w:rFonts w:ascii="Arial" w:hAnsi="Arial" w:cs="Arial"/>
          <w:i/>
          <w:iCs/>
          <w:sz w:val="18"/>
          <w:szCs w:val="18"/>
        </w:rPr>
        <w:t>Amazon: Number of Employees 2006-2019 | AMZN</w:t>
      </w:r>
      <w:r w:rsidRPr="00FF604F">
        <w:rPr>
          <w:rFonts w:ascii="Arial" w:hAnsi="Arial" w:cs="Arial"/>
          <w:sz w:val="18"/>
          <w:szCs w:val="18"/>
        </w:rPr>
        <w:t>. [Online] Available from: &lt;https://www.macrotrends.net/stocks/charts/AMZN/amazon/number-of-employees&gt; [Accessed: 18 March 2020].</w:t>
      </w:r>
    </w:p>
    <w:p w14:paraId="0C10B1DB" w14:textId="77777777" w:rsidR="004515A4" w:rsidRPr="00FF604F" w:rsidRDefault="004515A4" w:rsidP="004515A4">
      <w:pPr>
        <w:pStyle w:val="ListParagraph"/>
        <w:numPr>
          <w:ilvl w:val="0"/>
          <w:numId w:val="3"/>
        </w:numPr>
        <w:spacing w:line="276" w:lineRule="auto"/>
        <w:rPr>
          <w:rFonts w:ascii="Arial" w:hAnsi="Arial" w:cs="Arial"/>
          <w:sz w:val="18"/>
          <w:szCs w:val="18"/>
        </w:rPr>
      </w:pPr>
      <w:bookmarkStart w:id="14" w:name="_Hlk35434154"/>
      <w:r w:rsidRPr="00FF604F">
        <w:rPr>
          <w:rFonts w:ascii="Arial" w:hAnsi="Arial" w:cs="Arial"/>
          <w:sz w:val="18"/>
          <w:szCs w:val="18"/>
        </w:rPr>
        <w:t>Macrotrends.net (B</w:t>
      </w:r>
      <w:bookmarkEnd w:id="14"/>
      <w:r w:rsidRPr="00FF604F">
        <w:rPr>
          <w:rFonts w:ascii="Arial" w:hAnsi="Arial" w:cs="Arial"/>
          <w:sz w:val="18"/>
          <w:szCs w:val="18"/>
        </w:rPr>
        <w:t xml:space="preserve">). (2020). </w:t>
      </w:r>
      <w:r w:rsidRPr="00FF604F">
        <w:rPr>
          <w:rFonts w:ascii="Arial" w:hAnsi="Arial" w:cs="Arial"/>
          <w:i/>
          <w:iCs/>
          <w:sz w:val="18"/>
          <w:szCs w:val="18"/>
        </w:rPr>
        <w:t>Amazon Revenue 2006-2019 | AMZN</w:t>
      </w:r>
      <w:r w:rsidRPr="00FF604F">
        <w:rPr>
          <w:rFonts w:ascii="Arial" w:hAnsi="Arial" w:cs="Arial"/>
          <w:sz w:val="18"/>
          <w:szCs w:val="18"/>
        </w:rPr>
        <w:t>. [Online] Available from: &lt;https://www.macrotrends.net/stocks/charts/AMZN/amazon/revenue&gt; [Accessed 18 March 2020].</w:t>
      </w:r>
    </w:p>
    <w:p w14:paraId="7783DD1F" w14:textId="77777777" w:rsidR="004515A4" w:rsidRPr="00FF604F" w:rsidRDefault="004515A4" w:rsidP="004515A4">
      <w:pPr>
        <w:pStyle w:val="ListParagraph"/>
        <w:numPr>
          <w:ilvl w:val="0"/>
          <w:numId w:val="3"/>
        </w:numPr>
        <w:spacing w:line="276" w:lineRule="auto"/>
        <w:rPr>
          <w:rFonts w:ascii="Arial" w:hAnsi="Arial" w:cs="Arial"/>
          <w:sz w:val="18"/>
          <w:szCs w:val="18"/>
        </w:rPr>
      </w:pPr>
      <w:bookmarkStart w:id="15" w:name="_Hlk35373773"/>
      <w:r w:rsidRPr="00FF604F">
        <w:rPr>
          <w:rFonts w:ascii="Arial" w:hAnsi="Arial" w:cs="Arial"/>
          <w:sz w:val="18"/>
          <w:szCs w:val="18"/>
        </w:rPr>
        <w:t xml:space="preserve">McIntyre, R., (2017). </w:t>
      </w:r>
      <w:bookmarkEnd w:id="15"/>
      <w:r w:rsidRPr="00FF604F">
        <w:rPr>
          <w:rFonts w:ascii="Arial" w:hAnsi="Arial" w:cs="Arial"/>
          <w:sz w:val="18"/>
          <w:szCs w:val="18"/>
        </w:rPr>
        <w:t>From Marx to Braverman. </w:t>
      </w:r>
      <w:r w:rsidRPr="00FF604F">
        <w:rPr>
          <w:rFonts w:ascii="Arial" w:hAnsi="Arial" w:cs="Arial"/>
          <w:i/>
          <w:iCs/>
          <w:sz w:val="18"/>
          <w:szCs w:val="18"/>
        </w:rPr>
        <w:t>Routledge Handbook of Marxian Economics</w:t>
      </w:r>
      <w:r w:rsidRPr="00FF604F">
        <w:rPr>
          <w:rFonts w:ascii="Arial" w:hAnsi="Arial" w:cs="Arial"/>
          <w:sz w:val="18"/>
          <w:szCs w:val="18"/>
        </w:rPr>
        <w:t xml:space="preserve">, p.180. </w:t>
      </w:r>
    </w:p>
    <w:p w14:paraId="18C6E1CE"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lastRenderedPageBreak/>
        <w:t>Myers, L.A., (2011). One Hundred Years Later: What Would Frederick W. Taylor Say?. </w:t>
      </w:r>
      <w:r w:rsidRPr="00FF604F">
        <w:rPr>
          <w:rFonts w:ascii="Arial" w:hAnsi="Arial" w:cs="Arial"/>
          <w:i/>
          <w:iCs/>
          <w:sz w:val="18"/>
          <w:szCs w:val="18"/>
        </w:rPr>
        <w:t>International Journal of Business and Social Science</w:t>
      </w:r>
      <w:r w:rsidRPr="00FF604F">
        <w:rPr>
          <w:rFonts w:ascii="Arial" w:hAnsi="Arial" w:cs="Arial"/>
          <w:sz w:val="18"/>
          <w:szCs w:val="18"/>
        </w:rPr>
        <w:t>, </w:t>
      </w:r>
      <w:r w:rsidRPr="00FF604F">
        <w:rPr>
          <w:rFonts w:ascii="Arial" w:hAnsi="Arial" w:cs="Arial"/>
          <w:i/>
          <w:iCs/>
          <w:sz w:val="18"/>
          <w:szCs w:val="18"/>
        </w:rPr>
        <w:t>2</w:t>
      </w:r>
      <w:r w:rsidRPr="00FF604F">
        <w:rPr>
          <w:rFonts w:ascii="Arial" w:hAnsi="Arial" w:cs="Arial"/>
          <w:sz w:val="18"/>
          <w:szCs w:val="18"/>
        </w:rPr>
        <w:t>(20).</w:t>
      </w:r>
    </w:p>
    <w:p w14:paraId="20D152E9"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 xml:space="preserve">O’Connor, S., 2013. Amazon unpacked. </w:t>
      </w:r>
      <w:r w:rsidRPr="00FF604F">
        <w:rPr>
          <w:rFonts w:ascii="Arial" w:hAnsi="Arial" w:cs="Arial"/>
          <w:i/>
          <w:iCs/>
          <w:sz w:val="18"/>
          <w:szCs w:val="18"/>
        </w:rPr>
        <w:t>Financial Times</w:t>
      </w:r>
      <w:r w:rsidRPr="00FF604F">
        <w:rPr>
          <w:rFonts w:ascii="Arial" w:hAnsi="Arial" w:cs="Arial"/>
          <w:sz w:val="18"/>
          <w:szCs w:val="18"/>
        </w:rPr>
        <w:t xml:space="preserve">, </w:t>
      </w:r>
      <w:r w:rsidRPr="00FF604F">
        <w:rPr>
          <w:rFonts w:ascii="Arial" w:hAnsi="Arial" w:cs="Arial"/>
          <w:i/>
          <w:iCs/>
          <w:sz w:val="18"/>
          <w:szCs w:val="18"/>
        </w:rPr>
        <w:t>8</w:t>
      </w:r>
      <w:r w:rsidRPr="00FF604F">
        <w:rPr>
          <w:rFonts w:ascii="Arial" w:hAnsi="Arial" w:cs="Arial"/>
          <w:sz w:val="18"/>
          <w:szCs w:val="18"/>
        </w:rPr>
        <w:t>, p.2013.</w:t>
      </w:r>
    </w:p>
    <w:p w14:paraId="19667B88"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 xml:space="preserve">Office for National Statistics. (2020). </w:t>
      </w:r>
      <w:r w:rsidRPr="00FF604F">
        <w:rPr>
          <w:rFonts w:ascii="Arial" w:hAnsi="Arial" w:cs="Arial"/>
          <w:i/>
          <w:iCs/>
          <w:sz w:val="18"/>
          <w:szCs w:val="18"/>
        </w:rPr>
        <w:t>Regional Gross Disposable Household Income, UK - Office For National Statistics</w:t>
      </w:r>
      <w:r w:rsidRPr="00FF604F">
        <w:rPr>
          <w:rFonts w:ascii="Arial" w:hAnsi="Arial" w:cs="Arial"/>
          <w:sz w:val="18"/>
          <w:szCs w:val="18"/>
        </w:rPr>
        <w:t xml:space="preserve">. [Online] Available from: </w:t>
      </w:r>
      <w:hyperlink r:id="rId14" w:history="1">
        <w:r w:rsidRPr="00FF604F">
          <w:rPr>
            <w:rStyle w:val="Hyperlink"/>
            <w:rFonts w:ascii="Arial" w:hAnsi="Arial" w:cs="Arial"/>
            <w:sz w:val="18"/>
            <w:szCs w:val="18"/>
          </w:rPr>
          <w:t>https://www.ons.gov.uk/economy/regionalaccounts/grossdisposablehouseholdincome/bulletins/regionalgrossdisposablehouseholdincomegdhi/1997to2017</w:t>
        </w:r>
      </w:hyperlink>
      <w:r w:rsidRPr="00FF604F">
        <w:rPr>
          <w:rFonts w:ascii="Arial" w:hAnsi="Arial" w:cs="Arial"/>
          <w:sz w:val="18"/>
          <w:szCs w:val="18"/>
        </w:rPr>
        <w:t>. [Accessed 19 March 2020].</w:t>
      </w:r>
    </w:p>
    <w:p w14:paraId="0B9DBD71"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 xml:space="preserve">Ong, T., (2018). Amazon patents wristbands that track warehouse employees’ hands in real time. </w:t>
      </w:r>
      <w:r w:rsidRPr="00FF604F">
        <w:rPr>
          <w:rFonts w:ascii="Arial" w:hAnsi="Arial" w:cs="Arial"/>
          <w:i/>
          <w:iCs/>
          <w:sz w:val="18"/>
          <w:szCs w:val="18"/>
        </w:rPr>
        <w:t>The Verge</w:t>
      </w:r>
      <w:r w:rsidRPr="00FF604F">
        <w:rPr>
          <w:rFonts w:ascii="Arial" w:hAnsi="Arial" w:cs="Arial"/>
          <w:sz w:val="18"/>
          <w:szCs w:val="18"/>
        </w:rPr>
        <w:t>.</w:t>
      </w:r>
    </w:p>
    <w:p w14:paraId="3D7951E5"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 xml:space="preserve">Polanyi, K. and </w:t>
      </w:r>
      <w:bookmarkStart w:id="16" w:name="_Hlk35196110"/>
      <w:r w:rsidRPr="00FF604F">
        <w:rPr>
          <w:rFonts w:ascii="Arial" w:hAnsi="Arial" w:cs="Arial"/>
          <w:sz w:val="18"/>
          <w:szCs w:val="18"/>
        </w:rPr>
        <w:t>MacIver</w:t>
      </w:r>
      <w:bookmarkEnd w:id="16"/>
      <w:r w:rsidRPr="00FF604F">
        <w:rPr>
          <w:rFonts w:ascii="Arial" w:hAnsi="Arial" w:cs="Arial"/>
          <w:sz w:val="18"/>
          <w:szCs w:val="18"/>
        </w:rPr>
        <w:t>, R.M., (1944). </w:t>
      </w:r>
      <w:r w:rsidRPr="00FF604F">
        <w:rPr>
          <w:rFonts w:ascii="Arial" w:hAnsi="Arial" w:cs="Arial"/>
          <w:i/>
          <w:iCs/>
          <w:sz w:val="18"/>
          <w:szCs w:val="18"/>
        </w:rPr>
        <w:t>The great transformation</w:t>
      </w:r>
      <w:r w:rsidRPr="00FF604F">
        <w:rPr>
          <w:rFonts w:ascii="Arial" w:hAnsi="Arial" w:cs="Arial"/>
          <w:sz w:val="18"/>
          <w:szCs w:val="18"/>
        </w:rPr>
        <w:t> (Vol. 2, p. 145). Boston: Beacon press.</w:t>
      </w:r>
    </w:p>
    <w:p w14:paraId="7247A0B8" w14:textId="77777777" w:rsidR="004515A4" w:rsidRPr="00FF604F" w:rsidRDefault="004515A4" w:rsidP="004515A4">
      <w:pPr>
        <w:pStyle w:val="ListParagraph"/>
        <w:numPr>
          <w:ilvl w:val="0"/>
          <w:numId w:val="3"/>
        </w:numPr>
        <w:spacing w:line="276" w:lineRule="auto"/>
        <w:rPr>
          <w:rFonts w:ascii="Arial" w:hAnsi="Arial" w:cs="Arial"/>
          <w:sz w:val="18"/>
          <w:szCs w:val="18"/>
        </w:rPr>
      </w:pPr>
      <w:bookmarkStart w:id="17" w:name="_Hlk34743316"/>
      <w:proofErr w:type="spellStart"/>
      <w:r w:rsidRPr="00FF604F">
        <w:rPr>
          <w:rFonts w:ascii="Arial" w:hAnsi="Arial" w:cs="Arial"/>
          <w:sz w:val="18"/>
          <w:szCs w:val="18"/>
        </w:rPr>
        <w:t>Przegalinska</w:t>
      </w:r>
      <w:bookmarkEnd w:id="17"/>
      <w:proofErr w:type="spellEnd"/>
      <w:r w:rsidRPr="00FF604F">
        <w:rPr>
          <w:rFonts w:ascii="Arial" w:hAnsi="Arial" w:cs="Arial"/>
          <w:sz w:val="18"/>
          <w:szCs w:val="18"/>
        </w:rPr>
        <w:t>, A., (2019). Wearable Technology: Summary. In </w:t>
      </w:r>
      <w:r w:rsidRPr="00FF604F">
        <w:rPr>
          <w:rFonts w:ascii="Arial" w:hAnsi="Arial" w:cs="Arial"/>
          <w:i/>
          <w:iCs/>
          <w:sz w:val="18"/>
          <w:szCs w:val="18"/>
        </w:rPr>
        <w:t>Wearable Technologies in Organizations</w:t>
      </w:r>
      <w:r w:rsidRPr="00FF604F">
        <w:rPr>
          <w:rFonts w:ascii="Arial" w:hAnsi="Arial" w:cs="Arial"/>
          <w:sz w:val="18"/>
          <w:szCs w:val="18"/>
        </w:rPr>
        <w:t> (pp. 67-82). Palgrave Pivot, Cham.</w:t>
      </w:r>
    </w:p>
    <w:p w14:paraId="40EDAD94" w14:textId="77777777" w:rsidR="004515A4" w:rsidRPr="00FF604F" w:rsidRDefault="004515A4" w:rsidP="004515A4">
      <w:pPr>
        <w:pStyle w:val="ListParagraph"/>
        <w:numPr>
          <w:ilvl w:val="0"/>
          <w:numId w:val="3"/>
        </w:numPr>
        <w:spacing w:line="276" w:lineRule="auto"/>
        <w:rPr>
          <w:rFonts w:ascii="Arial" w:hAnsi="Arial" w:cs="Arial"/>
          <w:sz w:val="18"/>
          <w:szCs w:val="18"/>
        </w:rPr>
      </w:pPr>
      <w:proofErr w:type="spellStart"/>
      <w:r w:rsidRPr="00FF604F">
        <w:rPr>
          <w:rFonts w:ascii="Arial" w:hAnsi="Arial" w:cs="Arial"/>
          <w:sz w:val="18"/>
          <w:szCs w:val="18"/>
        </w:rPr>
        <w:t>Savoulian</w:t>
      </w:r>
      <w:proofErr w:type="spellEnd"/>
      <w:r w:rsidRPr="00FF604F">
        <w:rPr>
          <w:rFonts w:ascii="Arial" w:hAnsi="Arial" w:cs="Arial"/>
          <w:sz w:val="18"/>
          <w:szCs w:val="18"/>
        </w:rPr>
        <w:t xml:space="preserve">, R., 2019. The cult of the billionaire entrepreneur. </w:t>
      </w:r>
      <w:r w:rsidRPr="00FF604F">
        <w:rPr>
          <w:rFonts w:ascii="Arial" w:hAnsi="Arial" w:cs="Arial"/>
          <w:i/>
          <w:iCs/>
          <w:sz w:val="18"/>
          <w:szCs w:val="18"/>
        </w:rPr>
        <w:t>Green Left Weekly</w:t>
      </w:r>
      <w:r w:rsidRPr="00FF604F">
        <w:rPr>
          <w:rFonts w:ascii="Arial" w:hAnsi="Arial" w:cs="Arial"/>
          <w:sz w:val="18"/>
          <w:szCs w:val="18"/>
        </w:rPr>
        <w:t>, (1230), p.11.</w:t>
      </w:r>
    </w:p>
    <w:p w14:paraId="7928CE9E" w14:textId="77777777" w:rsidR="004515A4" w:rsidRPr="00FF604F" w:rsidRDefault="004515A4" w:rsidP="004515A4">
      <w:pPr>
        <w:pStyle w:val="ListParagraph"/>
        <w:numPr>
          <w:ilvl w:val="0"/>
          <w:numId w:val="3"/>
        </w:numPr>
        <w:spacing w:line="276" w:lineRule="auto"/>
        <w:rPr>
          <w:rFonts w:ascii="Arial" w:hAnsi="Arial" w:cs="Arial"/>
          <w:sz w:val="18"/>
          <w:szCs w:val="18"/>
        </w:rPr>
      </w:pPr>
      <w:bookmarkStart w:id="18" w:name="_Hlk35441045"/>
      <w:r w:rsidRPr="00FF604F">
        <w:rPr>
          <w:rFonts w:ascii="Arial" w:hAnsi="Arial" w:cs="Arial"/>
          <w:sz w:val="18"/>
          <w:szCs w:val="18"/>
        </w:rPr>
        <w:t>Schein</w:t>
      </w:r>
      <w:bookmarkEnd w:id="18"/>
      <w:r w:rsidRPr="00FF604F">
        <w:rPr>
          <w:rFonts w:ascii="Arial" w:hAnsi="Arial" w:cs="Arial"/>
          <w:sz w:val="18"/>
          <w:szCs w:val="18"/>
        </w:rPr>
        <w:t>, A., (2017), September. TAYLORISM AND AMAZON: SCIENTIFIC MANAGEMENT AT THE WORLD'S MOST SUCCESSFUL RETAIL COMPANY. In </w:t>
      </w:r>
      <w:r w:rsidRPr="00FF604F">
        <w:rPr>
          <w:rFonts w:ascii="Arial" w:hAnsi="Arial" w:cs="Arial"/>
          <w:i/>
          <w:iCs/>
          <w:sz w:val="18"/>
          <w:szCs w:val="18"/>
        </w:rPr>
        <w:t>10th Annual Conference of the EuroMed Academy of Business</w:t>
      </w:r>
      <w:r w:rsidRPr="00FF604F">
        <w:rPr>
          <w:rFonts w:ascii="Arial" w:hAnsi="Arial" w:cs="Arial"/>
          <w:sz w:val="18"/>
          <w:szCs w:val="18"/>
        </w:rPr>
        <w:t>.</w:t>
      </w:r>
    </w:p>
    <w:p w14:paraId="2D8B8B05"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 xml:space="preserve">Solon, O., 2018. </w:t>
      </w:r>
      <w:r w:rsidRPr="00FF604F">
        <w:rPr>
          <w:rFonts w:ascii="Arial" w:hAnsi="Arial" w:cs="Arial"/>
          <w:i/>
          <w:iCs/>
          <w:sz w:val="18"/>
          <w:szCs w:val="18"/>
        </w:rPr>
        <w:t>Amazon Patents Wristband That Tracks Warehouse Workers' Movements</w:t>
      </w:r>
      <w:r w:rsidRPr="00FF604F">
        <w:rPr>
          <w:rFonts w:ascii="Arial" w:hAnsi="Arial" w:cs="Arial"/>
          <w:sz w:val="18"/>
          <w:szCs w:val="18"/>
        </w:rPr>
        <w:t xml:space="preserve">. [Online] the Guardian. Available at: </w:t>
      </w:r>
      <w:hyperlink r:id="rId15" w:history="1">
        <w:r w:rsidRPr="00FF604F">
          <w:rPr>
            <w:rStyle w:val="Hyperlink"/>
            <w:rFonts w:ascii="Arial" w:hAnsi="Arial" w:cs="Arial"/>
            <w:sz w:val="18"/>
            <w:szCs w:val="18"/>
          </w:rPr>
          <w:t>https://www.theguardian.com/technology/2018/jan/31/amazon-warehouse-wristband-tracking</w:t>
        </w:r>
      </w:hyperlink>
      <w:r w:rsidRPr="00FF604F">
        <w:rPr>
          <w:rFonts w:ascii="Arial" w:hAnsi="Arial" w:cs="Arial"/>
          <w:sz w:val="18"/>
          <w:szCs w:val="18"/>
        </w:rPr>
        <w:t>. [Accessed: 14 March 2020].</w:t>
      </w:r>
    </w:p>
    <w:p w14:paraId="5D610FF6"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 xml:space="preserve">Taylor, F.W., (1914). Scientific Management: Reply from Mr. FW Taylor. </w:t>
      </w:r>
      <w:r w:rsidRPr="00FF604F">
        <w:rPr>
          <w:rFonts w:ascii="Arial" w:hAnsi="Arial" w:cs="Arial"/>
          <w:i/>
          <w:iCs/>
          <w:sz w:val="18"/>
          <w:szCs w:val="18"/>
        </w:rPr>
        <w:t>The Sociological Review</w:t>
      </w:r>
      <w:r w:rsidRPr="00FF604F">
        <w:rPr>
          <w:rFonts w:ascii="Arial" w:hAnsi="Arial" w:cs="Arial"/>
          <w:sz w:val="18"/>
          <w:szCs w:val="18"/>
        </w:rPr>
        <w:t xml:space="preserve">, </w:t>
      </w:r>
      <w:r w:rsidRPr="00FF604F">
        <w:rPr>
          <w:rFonts w:ascii="Arial" w:hAnsi="Arial" w:cs="Arial"/>
          <w:i/>
          <w:iCs/>
          <w:sz w:val="18"/>
          <w:szCs w:val="18"/>
        </w:rPr>
        <w:t>7</w:t>
      </w:r>
      <w:r w:rsidRPr="00FF604F">
        <w:rPr>
          <w:rFonts w:ascii="Arial" w:hAnsi="Arial" w:cs="Arial"/>
          <w:sz w:val="18"/>
          <w:szCs w:val="18"/>
        </w:rPr>
        <w:t>(3), pp.266-269.</w:t>
      </w:r>
    </w:p>
    <w:p w14:paraId="6FAE45B4"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Taylor, F.W., (1984). Scientific management. </w:t>
      </w:r>
      <w:r w:rsidRPr="00FF604F">
        <w:rPr>
          <w:rFonts w:ascii="Arial" w:hAnsi="Arial" w:cs="Arial"/>
          <w:i/>
          <w:iCs/>
          <w:sz w:val="18"/>
          <w:szCs w:val="18"/>
        </w:rPr>
        <w:t>Critical studies in organization and bureaucracy</w:t>
      </w:r>
      <w:r w:rsidRPr="00FF604F">
        <w:rPr>
          <w:rFonts w:ascii="Arial" w:hAnsi="Arial" w:cs="Arial"/>
          <w:sz w:val="18"/>
          <w:szCs w:val="18"/>
        </w:rPr>
        <w:t>, pp.68-78.</w:t>
      </w:r>
    </w:p>
    <w:p w14:paraId="0BB4F577"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Taylor, F.W., (1998). The principles of scientific management. 1911.</w:t>
      </w:r>
    </w:p>
    <w:p w14:paraId="38399F70"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Taylor, F.W., (2004). </w:t>
      </w:r>
      <w:r w:rsidRPr="00FF604F">
        <w:rPr>
          <w:rFonts w:ascii="Arial" w:hAnsi="Arial" w:cs="Arial"/>
          <w:i/>
          <w:iCs/>
          <w:sz w:val="18"/>
          <w:szCs w:val="18"/>
        </w:rPr>
        <w:t>Scientific management</w:t>
      </w:r>
      <w:r w:rsidRPr="00FF604F">
        <w:rPr>
          <w:rFonts w:ascii="Arial" w:hAnsi="Arial" w:cs="Arial"/>
          <w:sz w:val="18"/>
          <w:szCs w:val="18"/>
        </w:rPr>
        <w:t>. Routledge.</w:t>
      </w:r>
    </w:p>
    <w:p w14:paraId="15A650ED" w14:textId="77777777" w:rsidR="004515A4" w:rsidRPr="00FF604F" w:rsidRDefault="004515A4" w:rsidP="004515A4">
      <w:pPr>
        <w:pStyle w:val="ListParagraph"/>
        <w:numPr>
          <w:ilvl w:val="0"/>
          <w:numId w:val="3"/>
        </w:numPr>
        <w:spacing w:line="276" w:lineRule="auto"/>
        <w:rPr>
          <w:rFonts w:ascii="Arial" w:hAnsi="Arial" w:cs="Arial"/>
          <w:sz w:val="18"/>
          <w:szCs w:val="18"/>
        </w:rPr>
      </w:pPr>
      <w:bookmarkStart w:id="19" w:name="_Hlk35605554"/>
      <w:r w:rsidRPr="00FF604F">
        <w:rPr>
          <w:rFonts w:ascii="Arial" w:hAnsi="Arial" w:cs="Arial"/>
          <w:sz w:val="18"/>
          <w:szCs w:val="18"/>
        </w:rPr>
        <w:t>The Economist. (2015). </w:t>
      </w:r>
      <w:bookmarkEnd w:id="19"/>
      <w:r w:rsidRPr="00FF604F">
        <w:rPr>
          <w:rFonts w:ascii="Arial" w:hAnsi="Arial" w:cs="Arial"/>
          <w:i/>
          <w:iCs/>
          <w:sz w:val="18"/>
          <w:szCs w:val="18"/>
        </w:rPr>
        <w:t>Digital Taylorism</w:t>
      </w:r>
      <w:r w:rsidRPr="00FF604F">
        <w:rPr>
          <w:rFonts w:ascii="Arial" w:hAnsi="Arial" w:cs="Arial"/>
          <w:sz w:val="18"/>
          <w:szCs w:val="18"/>
        </w:rPr>
        <w:t xml:space="preserve">. [Online] Available from: </w:t>
      </w:r>
      <w:hyperlink r:id="rId16" w:history="1">
        <w:r w:rsidRPr="00FF604F">
          <w:rPr>
            <w:rStyle w:val="Hyperlink"/>
            <w:rFonts w:ascii="Arial" w:hAnsi="Arial" w:cs="Arial"/>
            <w:sz w:val="18"/>
            <w:szCs w:val="18"/>
          </w:rPr>
          <w:t>https://www.economist.com/business/2015/09/10/digital-taylorism</w:t>
        </w:r>
      </w:hyperlink>
      <w:r w:rsidRPr="00FF604F">
        <w:rPr>
          <w:rFonts w:ascii="Arial" w:hAnsi="Arial" w:cs="Arial"/>
          <w:sz w:val="18"/>
          <w:szCs w:val="18"/>
        </w:rPr>
        <w:t>. [Accessed: 15 March 2020].</w:t>
      </w:r>
    </w:p>
    <w:p w14:paraId="287B4148"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Thomas, B., (2018). Review on the Principles of Scientific Management.</w:t>
      </w:r>
    </w:p>
    <w:p w14:paraId="1B842EF1"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Valli, V., (2018). The Fordist Model of Economic Development. In </w:t>
      </w:r>
      <w:r w:rsidRPr="00FF604F">
        <w:rPr>
          <w:rFonts w:ascii="Arial" w:hAnsi="Arial" w:cs="Arial"/>
          <w:i/>
          <w:iCs/>
          <w:sz w:val="18"/>
          <w:szCs w:val="18"/>
        </w:rPr>
        <w:t>The American Economy from Roosevelt to Trump</w:t>
      </w:r>
      <w:r w:rsidRPr="00FF604F">
        <w:rPr>
          <w:rFonts w:ascii="Arial" w:hAnsi="Arial" w:cs="Arial"/>
          <w:sz w:val="18"/>
          <w:szCs w:val="18"/>
        </w:rPr>
        <w:t> (pp. 11-17). Palgrave Macmillan, Cham.</w:t>
      </w:r>
    </w:p>
    <w:p w14:paraId="3909877A"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Waring, S.P., (2016). </w:t>
      </w:r>
      <w:r w:rsidRPr="00FF604F">
        <w:rPr>
          <w:rFonts w:ascii="Arial" w:hAnsi="Arial" w:cs="Arial"/>
          <w:i/>
          <w:iCs/>
          <w:sz w:val="18"/>
          <w:szCs w:val="18"/>
        </w:rPr>
        <w:t>Taylorism transformed: Scientific management theory since 1945</w:t>
      </w:r>
      <w:r w:rsidRPr="00FF604F">
        <w:rPr>
          <w:rFonts w:ascii="Arial" w:hAnsi="Arial" w:cs="Arial"/>
          <w:sz w:val="18"/>
          <w:szCs w:val="18"/>
        </w:rPr>
        <w:t>. UNC Press Books.</w:t>
      </w:r>
    </w:p>
    <w:p w14:paraId="3D9F2870" w14:textId="77777777" w:rsidR="004515A4" w:rsidRPr="00FF604F" w:rsidRDefault="004515A4" w:rsidP="004515A4">
      <w:pPr>
        <w:pStyle w:val="ListParagraph"/>
        <w:numPr>
          <w:ilvl w:val="0"/>
          <w:numId w:val="3"/>
        </w:numPr>
        <w:spacing w:line="276" w:lineRule="auto"/>
        <w:rPr>
          <w:rFonts w:ascii="Arial" w:hAnsi="Arial" w:cs="Arial"/>
          <w:sz w:val="18"/>
          <w:szCs w:val="18"/>
        </w:rPr>
      </w:pPr>
      <w:r w:rsidRPr="00FF604F">
        <w:rPr>
          <w:rFonts w:ascii="Arial" w:hAnsi="Arial" w:cs="Arial"/>
          <w:sz w:val="18"/>
          <w:szCs w:val="18"/>
        </w:rPr>
        <w:t>Wren, D.A., (2005). </w:t>
      </w:r>
      <w:r w:rsidRPr="00FF604F">
        <w:rPr>
          <w:rFonts w:ascii="Arial" w:hAnsi="Arial" w:cs="Arial"/>
          <w:i/>
          <w:iCs/>
          <w:sz w:val="18"/>
          <w:szCs w:val="18"/>
        </w:rPr>
        <w:t>The history of management thought</w:t>
      </w:r>
      <w:r w:rsidRPr="00FF604F">
        <w:rPr>
          <w:rFonts w:ascii="Arial" w:hAnsi="Arial" w:cs="Arial"/>
          <w:sz w:val="18"/>
          <w:szCs w:val="18"/>
        </w:rPr>
        <w:t>. John Wiley &amp; Sons Incorporated.</w:t>
      </w:r>
    </w:p>
    <w:p w14:paraId="1DDF37B7" w14:textId="77777777" w:rsidR="004515A4" w:rsidRPr="00FF604F" w:rsidRDefault="004515A4" w:rsidP="004515A4">
      <w:pPr>
        <w:pStyle w:val="ListParagraph"/>
        <w:numPr>
          <w:ilvl w:val="0"/>
          <w:numId w:val="3"/>
        </w:numPr>
        <w:spacing w:line="276" w:lineRule="auto"/>
        <w:rPr>
          <w:rFonts w:ascii="Arial" w:hAnsi="Arial" w:cs="Arial"/>
          <w:sz w:val="18"/>
          <w:szCs w:val="18"/>
        </w:rPr>
      </w:pPr>
      <w:proofErr w:type="spellStart"/>
      <w:r w:rsidRPr="00FF604F">
        <w:rPr>
          <w:rFonts w:ascii="Arial" w:hAnsi="Arial" w:cs="Arial"/>
          <w:sz w:val="18"/>
          <w:szCs w:val="18"/>
        </w:rPr>
        <w:t>Yeginsu</w:t>
      </w:r>
      <w:proofErr w:type="spellEnd"/>
      <w:r w:rsidRPr="00FF604F">
        <w:rPr>
          <w:rFonts w:ascii="Arial" w:hAnsi="Arial" w:cs="Arial"/>
          <w:sz w:val="18"/>
          <w:szCs w:val="18"/>
        </w:rPr>
        <w:t xml:space="preserve">, C., (2018). Amazon holds patents for wristbands that track workers. </w:t>
      </w:r>
      <w:r w:rsidRPr="00FF604F">
        <w:rPr>
          <w:rFonts w:ascii="Arial" w:hAnsi="Arial" w:cs="Arial"/>
          <w:i/>
          <w:iCs/>
          <w:sz w:val="18"/>
          <w:szCs w:val="18"/>
        </w:rPr>
        <w:t>CNBC. Retrieved April</w:t>
      </w:r>
      <w:r w:rsidRPr="00FF604F">
        <w:rPr>
          <w:rFonts w:ascii="Arial" w:hAnsi="Arial" w:cs="Arial"/>
          <w:sz w:val="18"/>
          <w:szCs w:val="18"/>
        </w:rPr>
        <w:t xml:space="preserve">, </w:t>
      </w:r>
      <w:r w:rsidRPr="00FF604F">
        <w:rPr>
          <w:rFonts w:ascii="Arial" w:hAnsi="Arial" w:cs="Arial"/>
          <w:i/>
          <w:iCs/>
          <w:sz w:val="18"/>
          <w:szCs w:val="18"/>
        </w:rPr>
        <w:t>19</w:t>
      </w:r>
      <w:r w:rsidRPr="00FF604F">
        <w:rPr>
          <w:rFonts w:ascii="Arial" w:hAnsi="Arial" w:cs="Arial"/>
          <w:sz w:val="18"/>
          <w:szCs w:val="18"/>
        </w:rPr>
        <w:t>, p.2018.</w:t>
      </w:r>
    </w:p>
    <w:p w14:paraId="176937F5" w14:textId="77777777" w:rsidR="004515A4" w:rsidRDefault="004515A4" w:rsidP="004515A4">
      <w:pPr>
        <w:pStyle w:val="ListParagraph"/>
        <w:numPr>
          <w:ilvl w:val="0"/>
          <w:numId w:val="3"/>
        </w:numPr>
        <w:spacing w:line="276" w:lineRule="auto"/>
        <w:rPr>
          <w:rFonts w:ascii="Arial" w:hAnsi="Arial" w:cs="Arial"/>
          <w:sz w:val="18"/>
          <w:szCs w:val="18"/>
        </w:rPr>
      </w:pPr>
      <w:proofErr w:type="spellStart"/>
      <w:r w:rsidRPr="00FF604F">
        <w:rPr>
          <w:rFonts w:ascii="Arial" w:hAnsi="Arial" w:cs="Arial"/>
          <w:sz w:val="18"/>
          <w:szCs w:val="18"/>
        </w:rPr>
        <w:t>Yeginsu</w:t>
      </w:r>
      <w:proofErr w:type="spellEnd"/>
      <w:r w:rsidRPr="00FF604F">
        <w:rPr>
          <w:rFonts w:ascii="Arial" w:hAnsi="Arial" w:cs="Arial"/>
          <w:sz w:val="18"/>
          <w:szCs w:val="18"/>
        </w:rPr>
        <w:t xml:space="preserve">, C., (2018). </w:t>
      </w:r>
      <w:r w:rsidRPr="00FF604F">
        <w:rPr>
          <w:rFonts w:ascii="Arial" w:hAnsi="Arial" w:cs="Arial"/>
          <w:i/>
          <w:iCs/>
          <w:sz w:val="18"/>
          <w:szCs w:val="18"/>
        </w:rPr>
        <w:t>If Workers Slack Off, The Wristband Will Know. (And Amazon Has A Patent For It.)</w:t>
      </w:r>
      <w:r w:rsidRPr="00FF604F">
        <w:rPr>
          <w:rFonts w:ascii="Arial" w:hAnsi="Arial" w:cs="Arial"/>
          <w:sz w:val="18"/>
          <w:szCs w:val="18"/>
        </w:rPr>
        <w:t xml:space="preserve">. [Online] Nytimes.com. Available from: </w:t>
      </w:r>
      <w:hyperlink r:id="rId17" w:history="1">
        <w:r w:rsidRPr="00FF604F">
          <w:rPr>
            <w:rStyle w:val="Hyperlink"/>
            <w:rFonts w:ascii="Arial" w:hAnsi="Arial" w:cs="Arial"/>
            <w:sz w:val="18"/>
            <w:szCs w:val="18"/>
          </w:rPr>
          <w:t>https://www.nytimes.com/2018/02/01/technology/amazon-wristband-tracking-privacy.html</w:t>
        </w:r>
      </w:hyperlink>
      <w:r w:rsidRPr="00FF604F">
        <w:rPr>
          <w:rFonts w:ascii="Arial" w:hAnsi="Arial" w:cs="Arial"/>
          <w:sz w:val="18"/>
          <w:szCs w:val="18"/>
        </w:rPr>
        <w:t>. [Accessed: 15 March 2020].</w:t>
      </w:r>
    </w:p>
    <w:p w14:paraId="43E0A85B" w14:textId="77777777" w:rsidR="00FB6D59" w:rsidRDefault="00FB6D59" w:rsidP="00B92439"/>
    <w:p w14:paraId="1CA77A1C" w14:textId="77777777" w:rsidR="00D36081" w:rsidRDefault="00D36081" w:rsidP="00B92439"/>
    <w:sectPr w:rsidR="00D36081" w:rsidSect="00531F8B">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DFC96B" w14:textId="77777777" w:rsidR="00000000" w:rsidRDefault="00F20C04">
      <w:pPr>
        <w:spacing w:after="0" w:line="240" w:lineRule="auto"/>
      </w:pPr>
      <w:r>
        <w:separator/>
      </w:r>
    </w:p>
  </w:endnote>
  <w:endnote w:type="continuationSeparator" w:id="0">
    <w:p w14:paraId="7DD82E69" w14:textId="77777777" w:rsidR="00000000" w:rsidRDefault="00F20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7850136"/>
      <w:docPartObj>
        <w:docPartGallery w:val="Page Numbers (Bottom of Page)"/>
        <w:docPartUnique/>
      </w:docPartObj>
    </w:sdtPr>
    <w:sdtEndPr>
      <w:rPr>
        <w:noProof/>
      </w:rPr>
    </w:sdtEndPr>
    <w:sdtContent>
      <w:p w14:paraId="702AD46C" w14:textId="77777777" w:rsidR="00A76DDD" w:rsidRDefault="00F20C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242C78" w14:textId="77777777" w:rsidR="00531F8B" w:rsidRDefault="00531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EB66E5" w14:textId="77777777" w:rsidR="00000000" w:rsidRDefault="00F20C04">
      <w:pPr>
        <w:spacing w:after="0" w:line="240" w:lineRule="auto"/>
      </w:pPr>
      <w:r>
        <w:separator/>
      </w:r>
    </w:p>
  </w:footnote>
  <w:footnote w:type="continuationSeparator" w:id="0">
    <w:p w14:paraId="6AD94368" w14:textId="77777777" w:rsidR="00000000" w:rsidRDefault="00F20C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E039A"/>
    <w:multiLevelType w:val="hybridMultilevel"/>
    <w:tmpl w:val="D3CA99F0"/>
    <w:lvl w:ilvl="0" w:tplc="5D5890CE">
      <w:start w:val="1"/>
      <w:numFmt w:val="decimal"/>
      <w:lvlText w:val="%1."/>
      <w:lvlJc w:val="left"/>
      <w:pPr>
        <w:ind w:left="720" w:hanging="360"/>
      </w:pPr>
    </w:lvl>
    <w:lvl w:ilvl="1" w:tplc="D1D44EAC" w:tentative="1">
      <w:start w:val="1"/>
      <w:numFmt w:val="lowerLetter"/>
      <w:lvlText w:val="%2."/>
      <w:lvlJc w:val="left"/>
      <w:pPr>
        <w:ind w:left="1440" w:hanging="360"/>
      </w:pPr>
    </w:lvl>
    <w:lvl w:ilvl="2" w:tplc="96549CF6" w:tentative="1">
      <w:start w:val="1"/>
      <w:numFmt w:val="lowerRoman"/>
      <w:lvlText w:val="%3."/>
      <w:lvlJc w:val="right"/>
      <w:pPr>
        <w:ind w:left="2160" w:hanging="180"/>
      </w:pPr>
    </w:lvl>
    <w:lvl w:ilvl="3" w:tplc="04E66968" w:tentative="1">
      <w:start w:val="1"/>
      <w:numFmt w:val="decimal"/>
      <w:lvlText w:val="%4."/>
      <w:lvlJc w:val="left"/>
      <w:pPr>
        <w:ind w:left="2880" w:hanging="360"/>
      </w:pPr>
    </w:lvl>
    <w:lvl w:ilvl="4" w:tplc="439C2DE6" w:tentative="1">
      <w:start w:val="1"/>
      <w:numFmt w:val="lowerLetter"/>
      <w:lvlText w:val="%5."/>
      <w:lvlJc w:val="left"/>
      <w:pPr>
        <w:ind w:left="3600" w:hanging="360"/>
      </w:pPr>
    </w:lvl>
    <w:lvl w:ilvl="5" w:tplc="28DAAC58" w:tentative="1">
      <w:start w:val="1"/>
      <w:numFmt w:val="lowerRoman"/>
      <w:lvlText w:val="%6."/>
      <w:lvlJc w:val="right"/>
      <w:pPr>
        <w:ind w:left="4320" w:hanging="180"/>
      </w:pPr>
    </w:lvl>
    <w:lvl w:ilvl="6" w:tplc="3278AD32" w:tentative="1">
      <w:start w:val="1"/>
      <w:numFmt w:val="decimal"/>
      <w:lvlText w:val="%7."/>
      <w:lvlJc w:val="left"/>
      <w:pPr>
        <w:ind w:left="5040" w:hanging="360"/>
      </w:pPr>
    </w:lvl>
    <w:lvl w:ilvl="7" w:tplc="D51E5C10" w:tentative="1">
      <w:start w:val="1"/>
      <w:numFmt w:val="lowerLetter"/>
      <w:lvlText w:val="%8."/>
      <w:lvlJc w:val="left"/>
      <w:pPr>
        <w:ind w:left="5760" w:hanging="360"/>
      </w:pPr>
    </w:lvl>
    <w:lvl w:ilvl="8" w:tplc="62A60476" w:tentative="1">
      <w:start w:val="1"/>
      <w:numFmt w:val="lowerRoman"/>
      <w:lvlText w:val="%9."/>
      <w:lvlJc w:val="right"/>
      <w:pPr>
        <w:ind w:left="6480" w:hanging="180"/>
      </w:pPr>
    </w:lvl>
  </w:abstractNum>
  <w:abstractNum w:abstractNumId="1" w15:restartNumberingAfterBreak="0">
    <w:nsid w:val="3BEE5927"/>
    <w:multiLevelType w:val="hybridMultilevel"/>
    <w:tmpl w:val="FDAA1ADC"/>
    <w:lvl w:ilvl="0" w:tplc="D6B0B0DC">
      <w:start w:val="1"/>
      <w:numFmt w:val="decimal"/>
      <w:lvlText w:val="%1."/>
      <w:lvlJc w:val="left"/>
      <w:pPr>
        <w:ind w:left="720" w:hanging="360"/>
      </w:pPr>
    </w:lvl>
    <w:lvl w:ilvl="1" w:tplc="84705CFA" w:tentative="1">
      <w:start w:val="1"/>
      <w:numFmt w:val="lowerLetter"/>
      <w:lvlText w:val="%2."/>
      <w:lvlJc w:val="left"/>
      <w:pPr>
        <w:ind w:left="1440" w:hanging="360"/>
      </w:pPr>
    </w:lvl>
    <w:lvl w:ilvl="2" w:tplc="4AE6D390" w:tentative="1">
      <w:start w:val="1"/>
      <w:numFmt w:val="lowerRoman"/>
      <w:lvlText w:val="%3."/>
      <w:lvlJc w:val="right"/>
      <w:pPr>
        <w:ind w:left="2160" w:hanging="180"/>
      </w:pPr>
    </w:lvl>
    <w:lvl w:ilvl="3" w:tplc="C91CC68C" w:tentative="1">
      <w:start w:val="1"/>
      <w:numFmt w:val="decimal"/>
      <w:lvlText w:val="%4."/>
      <w:lvlJc w:val="left"/>
      <w:pPr>
        <w:ind w:left="2880" w:hanging="360"/>
      </w:pPr>
    </w:lvl>
    <w:lvl w:ilvl="4" w:tplc="833C1A32" w:tentative="1">
      <w:start w:val="1"/>
      <w:numFmt w:val="lowerLetter"/>
      <w:lvlText w:val="%5."/>
      <w:lvlJc w:val="left"/>
      <w:pPr>
        <w:ind w:left="3600" w:hanging="360"/>
      </w:pPr>
    </w:lvl>
    <w:lvl w:ilvl="5" w:tplc="473050D2" w:tentative="1">
      <w:start w:val="1"/>
      <w:numFmt w:val="lowerRoman"/>
      <w:lvlText w:val="%6."/>
      <w:lvlJc w:val="right"/>
      <w:pPr>
        <w:ind w:left="4320" w:hanging="180"/>
      </w:pPr>
    </w:lvl>
    <w:lvl w:ilvl="6" w:tplc="11CE8740" w:tentative="1">
      <w:start w:val="1"/>
      <w:numFmt w:val="decimal"/>
      <w:lvlText w:val="%7."/>
      <w:lvlJc w:val="left"/>
      <w:pPr>
        <w:ind w:left="5040" w:hanging="360"/>
      </w:pPr>
    </w:lvl>
    <w:lvl w:ilvl="7" w:tplc="19AEAA16" w:tentative="1">
      <w:start w:val="1"/>
      <w:numFmt w:val="lowerLetter"/>
      <w:lvlText w:val="%8."/>
      <w:lvlJc w:val="left"/>
      <w:pPr>
        <w:ind w:left="5760" w:hanging="360"/>
      </w:pPr>
    </w:lvl>
    <w:lvl w:ilvl="8" w:tplc="9B324476" w:tentative="1">
      <w:start w:val="1"/>
      <w:numFmt w:val="lowerRoman"/>
      <w:lvlText w:val="%9."/>
      <w:lvlJc w:val="right"/>
      <w:pPr>
        <w:ind w:left="6480" w:hanging="180"/>
      </w:pPr>
    </w:lvl>
  </w:abstractNum>
  <w:abstractNum w:abstractNumId="2" w15:restartNumberingAfterBreak="0">
    <w:nsid w:val="7B6D4A49"/>
    <w:multiLevelType w:val="hybridMultilevel"/>
    <w:tmpl w:val="12942796"/>
    <w:lvl w:ilvl="0" w:tplc="920E9320">
      <w:start w:val="1"/>
      <w:numFmt w:val="decimal"/>
      <w:lvlText w:val="%1."/>
      <w:lvlJc w:val="left"/>
      <w:pPr>
        <w:ind w:left="720" w:hanging="360"/>
      </w:pPr>
    </w:lvl>
    <w:lvl w:ilvl="1" w:tplc="D42ACF5C" w:tentative="1">
      <w:start w:val="1"/>
      <w:numFmt w:val="lowerLetter"/>
      <w:lvlText w:val="%2."/>
      <w:lvlJc w:val="left"/>
      <w:pPr>
        <w:ind w:left="1440" w:hanging="360"/>
      </w:pPr>
    </w:lvl>
    <w:lvl w:ilvl="2" w:tplc="A0A683B8" w:tentative="1">
      <w:start w:val="1"/>
      <w:numFmt w:val="lowerRoman"/>
      <w:lvlText w:val="%3."/>
      <w:lvlJc w:val="right"/>
      <w:pPr>
        <w:ind w:left="2160" w:hanging="180"/>
      </w:pPr>
    </w:lvl>
    <w:lvl w:ilvl="3" w:tplc="C8F025F0" w:tentative="1">
      <w:start w:val="1"/>
      <w:numFmt w:val="decimal"/>
      <w:lvlText w:val="%4."/>
      <w:lvlJc w:val="left"/>
      <w:pPr>
        <w:ind w:left="2880" w:hanging="360"/>
      </w:pPr>
    </w:lvl>
    <w:lvl w:ilvl="4" w:tplc="ECBA3CF8" w:tentative="1">
      <w:start w:val="1"/>
      <w:numFmt w:val="lowerLetter"/>
      <w:lvlText w:val="%5."/>
      <w:lvlJc w:val="left"/>
      <w:pPr>
        <w:ind w:left="3600" w:hanging="360"/>
      </w:pPr>
    </w:lvl>
    <w:lvl w:ilvl="5" w:tplc="6BF4FAD4" w:tentative="1">
      <w:start w:val="1"/>
      <w:numFmt w:val="lowerRoman"/>
      <w:lvlText w:val="%6."/>
      <w:lvlJc w:val="right"/>
      <w:pPr>
        <w:ind w:left="4320" w:hanging="180"/>
      </w:pPr>
    </w:lvl>
    <w:lvl w:ilvl="6" w:tplc="21949C26" w:tentative="1">
      <w:start w:val="1"/>
      <w:numFmt w:val="decimal"/>
      <w:lvlText w:val="%7."/>
      <w:lvlJc w:val="left"/>
      <w:pPr>
        <w:ind w:left="5040" w:hanging="360"/>
      </w:pPr>
    </w:lvl>
    <w:lvl w:ilvl="7" w:tplc="0A5E1BF0" w:tentative="1">
      <w:start w:val="1"/>
      <w:numFmt w:val="lowerLetter"/>
      <w:lvlText w:val="%8."/>
      <w:lvlJc w:val="left"/>
      <w:pPr>
        <w:ind w:left="5760" w:hanging="360"/>
      </w:pPr>
    </w:lvl>
    <w:lvl w:ilvl="8" w:tplc="1E480AE4"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C92"/>
    <w:rsid w:val="0000338F"/>
    <w:rsid w:val="000045F0"/>
    <w:rsid w:val="000104FA"/>
    <w:rsid w:val="000109F0"/>
    <w:rsid w:val="0001135F"/>
    <w:rsid w:val="00011BA0"/>
    <w:rsid w:val="00012268"/>
    <w:rsid w:val="00012627"/>
    <w:rsid w:val="00012FE3"/>
    <w:rsid w:val="000159A7"/>
    <w:rsid w:val="0001665E"/>
    <w:rsid w:val="0002190F"/>
    <w:rsid w:val="00021D1D"/>
    <w:rsid w:val="00022546"/>
    <w:rsid w:val="00023E3E"/>
    <w:rsid w:val="00023F25"/>
    <w:rsid w:val="00027035"/>
    <w:rsid w:val="00032579"/>
    <w:rsid w:val="000334F4"/>
    <w:rsid w:val="00036624"/>
    <w:rsid w:val="00036A96"/>
    <w:rsid w:val="00042059"/>
    <w:rsid w:val="00046229"/>
    <w:rsid w:val="00052D30"/>
    <w:rsid w:val="00053E3D"/>
    <w:rsid w:val="000544E4"/>
    <w:rsid w:val="000613A8"/>
    <w:rsid w:val="00061A36"/>
    <w:rsid w:val="00061BE2"/>
    <w:rsid w:val="00062D71"/>
    <w:rsid w:val="00064098"/>
    <w:rsid w:val="00064125"/>
    <w:rsid w:val="0006492A"/>
    <w:rsid w:val="00065D73"/>
    <w:rsid w:val="0006661D"/>
    <w:rsid w:val="00066A7A"/>
    <w:rsid w:val="000671C1"/>
    <w:rsid w:val="0007318D"/>
    <w:rsid w:val="000744B1"/>
    <w:rsid w:val="000756FA"/>
    <w:rsid w:val="00075BD3"/>
    <w:rsid w:val="0007717D"/>
    <w:rsid w:val="00080BAE"/>
    <w:rsid w:val="00085FC9"/>
    <w:rsid w:val="00091243"/>
    <w:rsid w:val="00092370"/>
    <w:rsid w:val="00093857"/>
    <w:rsid w:val="000A1B6C"/>
    <w:rsid w:val="000A33DF"/>
    <w:rsid w:val="000A4159"/>
    <w:rsid w:val="000A471F"/>
    <w:rsid w:val="000A4B46"/>
    <w:rsid w:val="000A70E5"/>
    <w:rsid w:val="000A7B4A"/>
    <w:rsid w:val="000B20C1"/>
    <w:rsid w:val="000C4E99"/>
    <w:rsid w:val="000C7458"/>
    <w:rsid w:val="000D07B3"/>
    <w:rsid w:val="000D10B4"/>
    <w:rsid w:val="000D4A76"/>
    <w:rsid w:val="000D6B5F"/>
    <w:rsid w:val="000D6B9B"/>
    <w:rsid w:val="000D6D86"/>
    <w:rsid w:val="000D70FD"/>
    <w:rsid w:val="000D7679"/>
    <w:rsid w:val="000E1AE0"/>
    <w:rsid w:val="000E2271"/>
    <w:rsid w:val="000E304C"/>
    <w:rsid w:val="000E4255"/>
    <w:rsid w:val="000E5166"/>
    <w:rsid w:val="000E685D"/>
    <w:rsid w:val="000F286A"/>
    <w:rsid w:val="000F2B31"/>
    <w:rsid w:val="000F2D7C"/>
    <w:rsid w:val="000F62CB"/>
    <w:rsid w:val="000F7812"/>
    <w:rsid w:val="001006C8"/>
    <w:rsid w:val="00104645"/>
    <w:rsid w:val="0010513C"/>
    <w:rsid w:val="00105F78"/>
    <w:rsid w:val="001060CE"/>
    <w:rsid w:val="00111F91"/>
    <w:rsid w:val="00111FCD"/>
    <w:rsid w:val="00112C30"/>
    <w:rsid w:val="0011466E"/>
    <w:rsid w:val="001148EE"/>
    <w:rsid w:val="0011523F"/>
    <w:rsid w:val="0012212F"/>
    <w:rsid w:val="00124133"/>
    <w:rsid w:val="00125634"/>
    <w:rsid w:val="00130377"/>
    <w:rsid w:val="00130B79"/>
    <w:rsid w:val="00130C4C"/>
    <w:rsid w:val="0013140F"/>
    <w:rsid w:val="00131894"/>
    <w:rsid w:val="001324C9"/>
    <w:rsid w:val="001347DD"/>
    <w:rsid w:val="00136B0D"/>
    <w:rsid w:val="00141BE6"/>
    <w:rsid w:val="0014225C"/>
    <w:rsid w:val="0014390D"/>
    <w:rsid w:val="0014485F"/>
    <w:rsid w:val="00144BA3"/>
    <w:rsid w:val="00145D73"/>
    <w:rsid w:val="00161702"/>
    <w:rsid w:val="00162392"/>
    <w:rsid w:val="00162BCC"/>
    <w:rsid w:val="001660EC"/>
    <w:rsid w:val="00167344"/>
    <w:rsid w:val="001728B2"/>
    <w:rsid w:val="00176700"/>
    <w:rsid w:val="00181E13"/>
    <w:rsid w:val="00182F13"/>
    <w:rsid w:val="001858A3"/>
    <w:rsid w:val="0018610D"/>
    <w:rsid w:val="001866A9"/>
    <w:rsid w:val="00190C47"/>
    <w:rsid w:val="001912BE"/>
    <w:rsid w:val="00193484"/>
    <w:rsid w:val="00193F2B"/>
    <w:rsid w:val="00194592"/>
    <w:rsid w:val="00195EC9"/>
    <w:rsid w:val="00196A63"/>
    <w:rsid w:val="0019702B"/>
    <w:rsid w:val="00197E59"/>
    <w:rsid w:val="001A25AA"/>
    <w:rsid w:val="001A368F"/>
    <w:rsid w:val="001A4187"/>
    <w:rsid w:val="001A5534"/>
    <w:rsid w:val="001A6954"/>
    <w:rsid w:val="001A73A0"/>
    <w:rsid w:val="001B0D49"/>
    <w:rsid w:val="001B1B71"/>
    <w:rsid w:val="001B29A4"/>
    <w:rsid w:val="001B7A36"/>
    <w:rsid w:val="001B7CD5"/>
    <w:rsid w:val="001C1687"/>
    <w:rsid w:val="001C1D87"/>
    <w:rsid w:val="001C6EA5"/>
    <w:rsid w:val="001D25DC"/>
    <w:rsid w:val="001D3D86"/>
    <w:rsid w:val="001D5C6B"/>
    <w:rsid w:val="001D664F"/>
    <w:rsid w:val="001E1008"/>
    <w:rsid w:val="001E40AE"/>
    <w:rsid w:val="001F27AE"/>
    <w:rsid w:val="001F3E5F"/>
    <w:rsid w:val="001F5E71"/>
    <w:rsid w:val="001F7877"/>
    <w:rsid w:val="00200891"/>
    <w:rsid w:val="002013EA"/>
    <w:rsid w:val="00201936"/>
    <w:rsid w:val="00201CFD"/>
    <w:rsid w:val="00204552"/>
    <w:rsid w:val="00210B04"/>
    <w:rsid w:val="002123FF"/>
    <w:rsid w:val="00214B85"/>
    <w:rsid w:val="00216FBE"/>
    <w:rsid w:val="002170BB"/>
    <w:rsid w:val="002224E5"/>
    <w:rsid w:val="00222A14"/>
    <w:rsid w:val="00222B1E"/>
    <w:rsid w:val="002242AF"/>
    <w:rsid w:val="0023431A"/>
    <w:rsid w:val="00234553"/>
    <w:rsid w:val="002410BF"/>
    <w:rsid w:val="00243B30"/>
    <w:rsid w:val="00244574"/>
    <w:rsid w:val="00246120"/>
    <w:rsid w:val="00250AB4"/>
    <w:rsid w:val="0025136B"/>
    <w:rsid w:val="002576F9"/>
    <w:rsid w:val="00262CD1"/>
    <w:rsid w:val="00264F09"/>
    <w:rsid w:val="00266521"/>
    <w:rsid w:val="00273D98"/>
    <w:rsid w:val="00276291"/>
    <w:rsid w:val="002763D3"/>
    <w:rsid w:val="00276BE6"/>
    <w:rsid w:val="00277707"/>
    <w:rsid w:val="00277AC7"/>
    <w:rsid w:val="0028157C"/>
    <w:rsid w:val="00283A10"/>
    <w:rsid w:val="00285974"/>
    <w:rsid w:val="002859FD"/>
    <w:rsid w:val="0028782A"/>
    <w:rsid w:val="002951A3"/>
    <w:rsid w:val="0029655A"/>
    <w:rsid w:val="002B0839"/>
    <w:rsid w:val="002B0D07"/>
    <w:rsid w:val="002B3641"/>
    <w:rsid w:val="002B41DB"/>
    <w:rsid w:val="002B4DDC"/>
    <w:rsid w:val="002B5C0A"/>
    <w:rsid w:val="002B6957"/>
    <w:rsid w:val="002C5727"/>
    <w:rsid w:val="002C6FE2"/>
    <w:rsid w:val="002D177E"/>
    <w:rsid w:val="002D1A9F"/>
    <w:rsid w:val="002D30FC"/>
    <w:rsid w:val="002D420A"/>
    <w:rsid w:val="002D4BD1"/>
    <w:rsid w:val="002D5507"/>
    <w:rsid w:val="002E4CF4"/>
    <w:rsid w:val="002E51BA"/>
    <w:rsid w:val="002E71F2"/>
    <w:rsid w:val="00302F4E"/>
    <w:rsid w:val="00302F92"/>
    <w:rsid w:val="003038C8"/>
    <w:rsid w:val="00303A2F"/>
    <w:rsid w:val="00305E21"/>
    <w:rsid w:val="00307192"/>
    <w:rsid w:val="00311AD0"/>
    <w:rsid w:val="00312067"/>
    <w:rsid w:val="00314C4F"/>
    <w:rsid w:val="00315127"/>
    <w:rsid w:val="00315535"/>
    <w:rsid w:val="00315604"/>
    <w:rsid w:val="00320B08"/>
    <w:rsid w:val="00321F62"/>
    <w:rsid w:val="0032298E"/>
    <w:rsid w:val="003253CA"/>
    <w:rsid w:val="00326387"/>
    <w:rsid w:val="00332D80"/>
    <w:rsid w:val="00334242"/>
    <w:rsid w:val="00335769"/>
    <w:rsid w:val="0033769E"/>
    <w:rsid w:val="0033788B"/>
    <w:rsid w:val="00343586"/>
    <w:rsid w:val="00343CA7"/>
    <w:rsid w:val="00344CF8"/>
    <w:rsid w:val="0034559C"/>
    <w:rsid w:val="0034687C"/>
    <w:rsid w:val="003477ED"/>
    <w:rsid w:val="00350E66"/>
    <w:rsid w:val="0035171C"/>
    <w:rsid w:val="00355738"/>
    <w:rsid w:val="003634DC"/>
    <w:rsid w:val="00363A7B"/>
    <w:rsid w:val="00363BAD"/>
    <w:rsid w:val="0036536B"/>
    <w:rsid w:val="00366304"/>
    <w:rsid w:val="00370471"/>
    <w:rsid w:val="00374C60"/>
    <w:rsid w:val="003755EE"/>
    <w:rsid w:val="00375A21"/>
    <w:rsid w:val="003778F4"/>
    <w:rsid w:val="0038142D"/>
    <w:rsid w:val="00381A59"/>
    <w:rsid w:val="00382077"/>
    <w:rsid w:val="00382D03"/>
    <w:rsid w:val="0039059B"/>
    <w:rsid w:val="003941A2"/>
    <w:rsid w:val="0039493B"/>
    <w:rsid w:val="003964C3"/>
    <w:rsid w:val="00396C26"/>
    <w:rsid w:val="003A19D3"/>
    <w:rsid w:val="003A3D73"/>
    <w:rsid w:val="003A3FC6"/>
    <w:rsid w:val="003A6562"/>
    <w:rsid w:val="003A6D58"/>
    <w:rsid w:val="003B1880"/>
    <w:rsid w:val="003B38D8"/>
    <w:rsid w:val="003B45D9"/>
    <w:rsid w:val="003B6664"/>
    <w:rsid w:val="003B7AF0"/>
    <w:rsid w:val="003C42BF"/>
    <w:rsid w:val="003C5439"/>
    <w:rsid w:val="003D20D1"/>
    <w:rsid w:val="003D2AEE"/>
    <w:rsid w:val="003D45CB"/>
    <w:rsid w:val="003D6E93"/>
    <w:rsid w:val="003D6F78"/>
    <w:rsid w:val="003D7FE6"/>
    <w:rsid w:val="003E2779"/>
    <w:rsid w:val="003E2CEC"/>
    <w:rsid w:val="003E7310"/>
    <w:rsid w:val="003F3150"/>
    <w:rsid w:val="003F4AA8"/>
    <w:rsid w:val="003F4D61"/>
    <w:rsid w:val="003F56D5"/>
    <w:rsid w:val="004010C6"/>
    <w:rsid w:val="00405CD0"/>
    <w:rsid w:val="00407EE6"/>
    <w:rsid w:val="0041311C"/>
    <w:rsid w:val="00424C49"/>
    <w:rsid w:val="00425CB9"/>
    <w:rsid w:val="00427AAC"/>
    <w:rsid w:val="00431DD5"/>
    <w:rsid w:val="00437FCC"/>
    <w:rsid w:val="004409B6"/>
    <w:rsid w:val="00441020"/>
    <w:rsid w:val="004425EF"/>
    <w:rsid w:val="004447FD"/>
    <w:rsid w:val="00446EAA"/>
    <w:rsid w:val="00447953"/>
    <w:rsid w:val="004515A4"/>
    <w:rsid w:val="00453E65"/>
    <w:rsid w:val="0045407B"/>
    <w:rsid w:val="004541DA"/>
    <w:rsid w:val="004567ED"/>
    <w:rsid w:val="00456BD3"/>
    <w:rsid w:val="004574FB"/>
    <w:rsid w:val="004602ED"/>
    <w:rsid w:val="00461F7A"/>
    <w:rsid w:val="0046290E"/>
    <w:rsid w:val="004651DF"/>
    <w:rsid w:val="004657F6"/>
    <w:rsid w:val="00467B86"/>
    <w:rsid w:val="00472916"/>
    <w:rsid w:val="00483BC6"/>
    <w:rsid w:val="00483EB3"/>
    <w:rsid w:val="0048538B"/>
    <w:rsid w:val="00492A91"/>
    <w:rsid w:val="00494E3D"/>
    <w:rsid w:val="0049659E"/>
    <w:rsid w:val="0049747E"/>
    <w:rsid w:val="00497FFE"/>
    <w:rsid w:val="004A1883"/>
    <w:rsid w:val="004A5C92"/>
    <w:rsid w:val="004A6205"/>
    <w:rsid w:val="004B0417"/>
    <w:rsid w:val="004C0D26"/>
    <w:rsid w:val="004C194E"/>
    <w:rsid w:val="004C26BC"/>
    <w:rsid w:val="004C398A"/>
    <w:rsid w:val="004C4C62"/>
    <w:rsid w:val="004C7F8D"/>
    <w:rsid w:val="004D13E6"/>
    <w:rsid w:val="004D6A74"/>
    <w:rsid w:val="004D7F4E"/>
    <w:rsid w:val="004E2E22"/>
    <w:rsid w:val="004E35C0"/>
    <w:rsid w:val="004E4B13"/>
    <w:rsid w:val="004E7EB7"/>
    <w:rsid w:val="004F0A6D"/>
    <w:rsid w:val="004F296E"/>
    <w:rsid w:val="004F4ACB"/>
    <w:rsid w:val="004F5E66"/>
    <w:rsid w:val="004F60AB"/>
    <w:rsid w:val="005001FC"/>
    <w:rsid w:val="00500A16"/>
    <w:rsid w:val="0050255A"/>
    <w:rsid w:val="00502AE1"/>
    <w:rsid w:val="00502E81"/>
    <w:rsid w:val="00503008"/>
    <w:rsid w:val="00503281"/>
    <w:rsid w:val="00506F30"/>
    <w:rsid w:val="005076AB"/>
    <w:rsid w:val="00507D9B"/>
    <w:rsid w:val="0051004F"/>
    <w:rsid w:val="00510997"/>
    <w:rsid w:val="00510EF0"/>
    <w:rsid w:val="00511B0B"/>
    <w:rsid w:val="00512D4D"/>
    <w:rsid w:val="00516B63"/>
    <w:rsid w:val="005209D9"/>
    <w:rsid w:val="0052106C"/>
    <w:rsid w:val="00523358"/>
    <w:rsid w:val="005236DD"/>
    <w:rsid w:val="00525F4F"/>
    <w:rsid w:val="00526CFB"/>
    <w:rsid w:val="00531F8B"/>
    <w:rsid w:val="0053291F"/>
    <w:rsid w:val="005354B9"/>
    <w:rsid w:val="00536778"/>
    <w:rsid w:val="005405D9"/>
    <w:rsid w:val="0054092F"/>
    <w:rsid w:val="00541A43"/>
    <w:rsid w:val="00544BBA"/>
    <w:rsid w:val="005456F6"/>
    <w:rsid w:val="00547F50"/>
    <w:rsid w:val="00554886"/>
    <w:rsid w:val="00560013"/>
    <w:rsid w:val="00561419"/>
    <w:rsid w:val="00563525"/>
    <w:rsid w:val="00564034"/>
    <w:rsid w:val="00564474"/>
    <w:rsid w:val="00573164"/>
    <w:rsid w:val="005737C8"/>
    <w:rsid w:val="005743DF"/>
    <w:rsid w:val="0058331E"/>
    <w:rsid w:val="00586035"/>
    <w:rsid w:val="0059417A"/>
    <w:rsid w:val="005976B9"/>
    <w:rsid w:val="005A06E9"/>
    <w:rsid w:val="005A207C"/>
    <w:rsid w:val="005A3CD5"/>
    <w:rsid w:val="005A4CAA"/>
    <w:rsid w:val="005A505A"/>
    <w:rsid w:val="005A7CAC"/>
    <w:rsid w:val="005B394B"/>
    <w:rsid w:val="005B4563"/>
    <w:rsid w:val="005B50CD"/>
    <w:rsid w:val="005C4C36"/>
    <w:rsid w:val="005C6B7D"/>
    <w:rsid w:val="005E255E"/>
    <w:rsid w:val="005E4A21"/>
    <w:rsid w:val="005E7B54"/>
    <w:rsid w:val="005F1244"/>
    <w:rsid w:val="005F7C63"/>
    <w:rsid w:val="0060014B"/>
    <w:rsid w:val="006027B6"/>
    <w:rsid w:val="006052BF"/>
    <w:rsid w:val="00605D4D"/>
    <w:rsid w:val="00607919"/>
    <w:rsid w:val="006102BE"/>
    <w:rsid w:val="00611772"/>
    <w:rsid w:val="0061616C"/>
    <w:rsid w:val="006164F9"/>
    <w:rsid w:val="00617DBD"/>
    <w:rsid w:val="006225AA"/>
    <w:rsid w:val="0062533E"/>
    <w:rsid w:val="00625FDE"/>
    <w:rsid w:val="0062755E"/>
    <w:rsid w:val="006300A8"/>
    <w:rsid w:val="00633E7F"/>
    <w:rsid w:val="0063533C"/>
    <w:rsid w:val="00636CF0"/>
    <w:rsid w:val="00636DDD"/>
    <w:rsid w:val="0063754E"/>
    <w:rsid w:val="006412C7"/>
    <w:rsid w:val="00641C1E"/>
    <w:rsid w:val="0064245A"/>
    <w:rsid w:val="00643F39"/>
    <w:rsid w:val="00643F85"/>
    <w:rsid w:val="00644D83"/>
    <w:rsid w:val="006450E0"/>
    <w:rsid w:val="00646459"/>
    <w:rsid w:val="00646B94"/>
    <w:rsid w:val="00647442"/>
    <w:rsid w:val="00647D69"/>
    <w:rsid w:val="00651B38"/>
    <w:rsid w:val="006534EC"/>
    <w:rsid w:val="00656A20"/>
    <w:rsid w:val="006622B6"/>
    <w:rsid w:val="00663622"/>
    <w:rsid w:val="00663820"/>
    <w:rsid w:val="00663F76"/>
    <w:rsid w:val="00664B50"/>
    <w:rsid w:val="00665029"/>
    <w:rsid w:val="00666644"/>
    <w:rsid w:val="00671B96"/>
    <w:rsid w:val="0067369A"/>
    <w:rsid w:val="00677876"/>
    <w:rsid w:val="00680A2C"/>
    <w:rsid w:val="00681419"/>
    <w:rsid w:val="006866AD"/>
    <w:rsid w:val="00687DA1"/>
    <w:rsid w:val="00687FE8"/>
    <w:rsid w:val="00690150"/>
    <w:rsid w:val="006902EE"/>
    <w:rsid w:val="0069208E"/>
    <w:rsid w:val="0069229D"/>
    <w:rsid w:val="006937D2"/>
    <w:rsid w:val="00694810"/>
    <w:rsid w:val="00695C9D"/>
    <w:rsid w:val="00697EAC"/>
    <w:rsid w:val="006A0E6C"/>
    <w:rsid w:val="006A4C59"/>
    <w:rsid w:val="006A5B0B"/>
    <w:rsid w:val="006A671E"/>
    <w:rsid w:val="006A67EB"/>
    <w:rsid w:val="006B0635"/>
    <w:rsid w:val="006B55C3"/>
    <w:rsid w:val="006B5987"/>
    <w:rsid w:val="006B5B71"/>
    <w:rsid w:val="006C2F5B"/>
    <w:rsid w:val="006C3C4C"/>
    <w:rsid w:val="006C77C9"/>
    <w:rsid w:val="006C7F4B"/>
    <w:rsid w:val="006D028C"/>
    <w:rsid w:val="006D0CFD"/>
    <w:rsid w:val="006D11C9"/>
    <w:rsid w:val="006D5A6C"/>
    <w:rsid w:val="006D66ED"/>
    <w:rsid w:val="006D7198"/>
    <w:rsid w:val="006D77A9"/>
    <w:rsid w:val="006E052D"/>
    <w:rsid w:val="006E6281"/>
    <w:rsid w:val="006F15B6"/>
    <w:rsid w:val="006F2639"/>
    <w:rsid w:val="006F268D"/>
    <w:rsid w:val="007021B0"/>
    <w:rsid w:val="00704BF2"/>
    <w:rsid w:val="007055F4"/>
    <w:rsid w:val="007075CB"/>
    <w:rsid w:val="007123B0"/>
    <w:rsid w:val="0071669A"/>
    <w:rsid w:val="007222FC"/>
    <w:rsid w:val="007246AE"/>
    <w:rsid w:val="00727A46"/>
    <w:rsid w:val="00730C97"/>
    <w:rsid w:val="007327E2"/>
    <w:rsid w:val="007335E0"/>
    <w:rsid w:val="007349E3"/>
    <w:rsid w:val="00736AF5"/>
    <w:rsid w:val="007374DA"/>
    <w:rsid w:val="0074091A"/>
    <w:rsid w:val="0074407F"/>
    <w:rsid w:val="00744C6B"/>
    <w:rsid w:val="00745A2D"/>
    <w:rsid w:val="007472AD"/>
    <w:rsid w:val="007477F5"/>
    <w:rsid w:val="00752605"/>
    <w:rsid w:val="00752E34"/>
    <w:rsid w:val="007542CD"/>
    <w:rsid w:val="00754F92"/>
    <w:rsid w:val="00761294"/>
    <w:rsid w:val="0076145E"/>
    <w:rsid w:val="007651F8"/>
    <w:rsid w:val="007660C2"/>
    <w:rsid w:val="007662B7"/>
    <w:rsid w:val="00766AA1"/>
    <w:rsid w:val="00770284"/>
    <w:rsid w:val="007703FB"/>
    <w:rsid w:val="00771DB9"/>
    <w:rsid w:val="007721B6"/>
    <w:rsid w:val="007778C2"/>
    <w:rsid w:val="00777C81"/>
    <w:rsid w:val="007814CC"/>
    <w:rsid w:val="00785A52"/>
    <w:rsid w:val="0079445B"/>
    <w:rsid w:val="00794DF1"/>
    <w:rsid w:val="00796CD5"/>
    <w:rsid w:val="007A112C"/>
    <w:rsid w:val="007A534F"/>
    <w:rsid w:val="007A6B03"/>
    <w:rsid w:val="007B0902"/>
    <w:rsid w:val="007B1C1F"/>
    <w:rsid w:val="007B61E6"/>
    <w:rsid w:val="007B72E9"/>
    <w:rsid w:val="007C5738"/>
    <w:rsid w:val="007C5BEA"/>
    <w:rsid w:val="007D123D"/>
    <w:rsid w:val="007D1F97"/>
    <w:rsid w:val="007D31C2"/>
    <w:rsid w:val="007D4627"/>
    <w:rsid w:val="007D6682"/>
    <w:rsid w:val="007E09A2"/>
    <w:rsid w:val="007E32DB"/>
    <w:rsid w:val="007E34D9"/>
    <w:rsid w:val="007E5DD7"/>
    <w:rsid w:val="007F39E9"/>
    <w:rsid w:val="007F5444"/>
    <w:rsid w:val="007F5FAA"/>
    <w:rsid w:val="007F7D14"/>
    <w:rsid w:val="0080048A"/>
    <w:rsid w:val="008005D1"/>
    <w:rsid w:val="00800E33"/>
    <w:rsid w:val="0080474E"/>
    <w:rsid w:val="00804F91"/>
    <w:rsid w:val="00806456"/>
    <w:rsid w:val="00813C6C"/>
    <w:rsid w:val="00814647"/>
    <w:rsid w:val="0081747F"/>
    <w:rsid w:val="008228DB"/>
    <w:rsid w:val="008232D1"/>
    <w:rsid w:val="00825D60"/>
    <w:rsid w:val="00826134"/>
    <w:rsid w:val="00826F3F"/>
    <w:rsid w:val="00831975"/>
    <w:rsid w:val="00832342"/>
    <w:rsid w:val="008353E3"/>
    <w:rsid w:val="0083767A"/>
    <w:rsid w:val="0084194A"/>
    <w:rsid w:val="00845465"/>
    <w:rsid w:val="00845BFD"/>
    <w:rsid w:val="00846A82"/>
    <w:rsid w:val="008478C4"/>
    <w:rsid w:val="00854932"/>
    <w:rsid w:val="00857B3C"/>
    <w:rsid w:val="00857D9C"/>
    <w:rsid w:val="008606E1"/>
    <w:rsid w:val="00860CC7"/>
    <w:rsid w:val="008622C9"/>
    <w:rsid w:val="00865413"/>
    <w:rsid w:val="00866B63"/>
    <w:rsid w:val="00866B75"/>
    <w:rsid w:val="0087065D"/>
    <w:rsid w:val="0087166B"/>
    <w:rsid w:val="00872476"/>
    <w:rsid w:val="00874BE8"/>
    <w:rsid w:val="00877346"/>
    <w:rsid w:val="00877CCE"/>
    <w:rsid w:val="00881A03"/>
    <w:rsid w:val="00881D75"/>
    <w:rsid w:val="008822B1"/>
    <w:rsid w:val="00882B7D"/>
    <w:rsid w:val="00883E0C"/>
    <w:rsid w:val="00886AF4"/>
    <w:rsid w:val="00892526"/>
    <w:rsid w:val="00892752"/>
    <w:rsid w:val="008938A3"/>
    <w:rsid w:val="00893994"/>
    <w:rsid w:val="008A16DA"/>
    <w:rsid w:val="008A24E7"/>
    <w:rsid w:val="008A39B5"/>
    <w:rsid w:val="008A7EF7"/>
    <w:rsid w:val="008B01ED"/>
    <w:rsid w:val="008B167A"/>
    <w:rsid w:val="008B206F"/>
    <w:rsid w:val="008B45C8"/>
    <w:rsid w:val="008B6EC0"/>
    <w:rsid w:val="008C0EA3"/>
    <w:rsid w:val="008C136B"/>
    <w:rsid w:val="008C5F98"/>
    <w:rsid w:val="008C668A"/>
    <w:rsid w:val="008D069B"/>
    <w:rsid w:val="008D37E4"/>
    <w:rsid w:val="008D40F2"/>
    <w:rsid w:val="008D4D8D"/>
    <w:rsid w:val="008D537D"/>
    <w:rsid w:val="008D6BFA"/>
    <w:rsid w:val="008E2F74"/>
    <w:rsid w:val="008E4173"/>
    <w:rsid w:val="008F03DA"/>
    <w:rsid w:val="008F231C"/>
    <w:rsid w:val="008F632E"/>
    <w:rsid w:val="00901B57"/>
    <w:rsid w:val="0090274C"/>
    <w:rsid w:val="00903B37"/>
    <w:rsid w:val="00904287"/>
    <w:rsid w:val="00905143"/>
    <w:rsid w:val="00905D84"/>
    <w:rsid w:val="00906E59"/>
    <w:rsid w:val="00907522"/>
    <w:rsid w:val="00910364"/>
    <w:rsid w:val="0091235D"/>
    <w:rsid w:val="00912CE0"/>
    <w:rsid w:val="009134FE"/>
    <w:rsid w:val="00914115"/>
    <w:rsid w:val="009208C9"/>
    <w:rsid w:val="00920FEE"/>
    <w:rsid w:val="00924718"/>
    <w:rsid w:val="009248B1"/>
    <w:rsid w:val="0092509E"/>
    <w:rsid w:val="00925923"/>
    <w:rsid w:val="0092702B"/>
    <w:rsid w:val="009304BD"/>
    <w:rsid w:val="00931536"/>
    <w:rsid w:val="00932141"/>
    <w:rsid w:val="00932916"/>
    <w:rsid w:val="0093338A"/>
    <w:rsid w:val="00934BD1"/>
    <w:rsid w:val="00937607"/>
    <w:rsid w:val="00937F91"/>
    <w:rsid w:val="009412CB"/>
    <w:rsid w:val="00943AA4"/>
    <w:rsid w:val="00947408"/>
    <w:rsid w:val="009479F4"/>
    <w:rsid w:val="00956FB1"/>
    <w:rsid w:val="009600A0"/>
    <w:rsid w:val="00963576"/>
    <w:rsid w:val="00963A11"/>
    <w:rsid w:val="0096518F"/>
    <w:rsid w:val="009706FF"/>
    <w:rsid w:val="0097074F"/>
    <w:rsid w:val="0097102B"/>
    <w:rsid w:val="00972739"/>
    <w:rsid w:val="009737C8"/>
    <w:rsid w:val="0097510E"/>
    <w:rsid w:val="00980598"/>
    <w:rsid w:val="009873AF"/>
    <w:rsid w:val="00992848"/>
    <w:rsid w:val="00993848"/>
    <w:rsid w:val="009A0A70"/>
    <w:rsid w:val="009A449C"/>
    <w:rsid w:val="009A6E09"/>
    <w:rsid w:val="009A7C45"/>
    <w:rsid w:val="009B0866"/>
    <w:rsid w:val="009B0B95"/>
    <w:rsid w:val="009B0D69"/>
    <w:rsid w:val="009B4678"/>
    <w:rsid w:val="009B497C"/>
    <w:rsid w:val="009B5647"/>
    <w:rsid w:val="009C0312"/>
    <w:rsid w:val="009C27CF"/>
    <w:rsid w:val="009C4A6B"/>
    <w:rsid w:val="009C5142"/>
    <w:rsid w:val="009D12D0"/>
    <w:rsid w:val="009D1C8B"/>
    <w:rsid w:val="009D3387"/>
    <w:rsid w:val="009D47DE"/>
    <w:rsid w:val="009D7750"/>
    <w:rsid w:val="009E0525"/>
    <w:rsid w:val="009E082B"/>
    <w:rsid w:val="009E12B0"/>
    <w:rsid w:val="009E1CBB"/>
    <w:rsid w:val="009E27E9"/>
    <w:rsid w:val="009E3153"/>
    <w:rsid w:val="009E689F"/>
    <w:rsid w:val="009F0F26"/>
    <w:rsid w:val="009F2D67"/>
    <w:rsid w:val="009F3055"/>
    <w:rsid w:val="009F39C2"/>
    <w:rsid w:val="009F3E7D"/>
    <w:rsid w:val="009F4AC6"/>
    <w:rsid w:val="009F4C7B"/>
    <w:rsid w:val="009F7726"/>
    <w:rsid w:val="00A00DE7"/>
    <w:rsid w:val="00A00DF0"/>
    <w:rsid w:val="00A03CE2"/>
    <w:rsid w:val="00A06CB3"/>
    <w:rsid w:val="00A07634"/>
    <w:rsid w:val="00A07A54"/>
    <w:rsid w:val="00A11C92"/>
    <w:rsid w:val="00A1367D"/>
    <w:rsid w:val="00A15178"/>
    <w:rsid w:val="00A16B9B"/>
    <w:rsid w:val="00A2093D"/>
    <w:rsid w:val="00A22941"/>
    <w:rsid w:val="00A23ED7"/>
    <w:rsid w:val="00A242BB"/>
    <w:rsid w:val="00A2535C"/>
    <w:rsid w:val="00A302BE"/>
    <w:rsid w:val="00A33D0E"/>
    <w:rsid w:val="00A36C38"/>
    <w:rsid w:val="00A372B5"/>
    <w:rsid w:val="00A44469"/>
    <w:rsid w:val="00A45B05"/>
    <w:rsid w:val="00A472C8"/>
    <w:rsid w:val="00A5118E"/>
    <w:rsid w:val="00A511F0"/>
    <w:rsid w:val="00A61EA3"/>
    <w:rsid w:val="00A628A9"/>
    <w:rsid w:val="00A64ED9"/>
    <w:rsid w:val="00A66892"/>
    <w:rsid w:val="00A67C31"/>
    <w:rsid w:val="00A70E0A"/>
    <w:rsid w:val="00A710BB"/>
    <w:rsid w:val="00A71ADE"/>
    <w:rsid w:val="00A73116"/>
    <w:rsid w:val="00A73DD2"/>
    <w:rsid w:val="00A74B31"/>
    <w:rsid w:val="00A76CEF"/>
    <w:rsid w:val="00A76DDD"/>
    <w:rsid w:val="00A774C6"/>
    <w:rsid w:val="00A77FFD"/>
    <w:rsid w:val="00A805ED"/>
    <w:rsid w:val="00A833B5"/>
    <w:rsid w:val="00A845F1"/>
    <w:rsid w:val="00A8482A"/>
    <w:rsid w:val="00A8579B"/>
    <w:rsid w:val="00A91595"/>
    <w:rsid w:val="00A95296"/>
    <w:rsid w:val="00A952B7"/>
    <w:rsid w:val="00A95DF9"/>
    <w:rsid w:val="00A977B5"/>
    <w:rsid w:val="00AA2267"/>
    <w:rsid w:val="00AB18FD"/>
    <w:rsid w:val="00AB324C"/>
    <w:rsid w:val="00AB360B"/>
    <w:rsid w:val="00AB5BC4"/>
    <w:rsid w:val="00AB7251"/>
    <w:rsid w:val="00AC3C80"/>
    <w:rsid w:val="00AC6C07"/>
    <w:rsid w:val="00AD2AFA"/>
    <w:rsid w:val="00AD3D4D"/>
    <w:rsid w:val="00AD5C28"/>
    <w:rsid w:val="00AD68B0"/>
    <w:rsid w:val="00AD7A06"/>
    <w:rsid w:val="00AD7C4E"/>
    <w:rsid w:val="00AE1E12"/>
    <w:rsid w:val="00AE2852"/>
    <w:rsid w:val="00AE33E0"/>
    <w:rsid w:val="00AE59A1"/>
    <w:rsid w:val="00AE7ED0"/>
    <w:rsid w:val="00AF21A1"/>
    <w:rsid w:val="00AF30FB"/>
    <w:rsid w:val="00AF35B9"/>
    <w:rsid w:val="00AF3645"/>
    <w:rsid w:val="00AF43F2"/>
    <w:rsid w:val="00B036B4"/>
    <w:rsid w:val="00B03846"/>
    <w:rsid w:val="00B073D5"/>
    <w:rsid w:val="00B10246"/>
    <w:rsid w:val="00B1092E"/>
    <w:rsid w:val="00B10E45"/>
    <w:rsid w:val="00B13741"/>
    <w:rsid w:val="00B139DA"/>
    <w:rsid w:val="00B14137"/>
    <w:rsid w:val="00B141B3"/>
    <w:rsid w:val="00B16181"/>
    <w:rsid w:val="00B16E68"/>
    <w:rsid w:val="00B200E1"/>
    <w:rsid w:val="00B217D0"/>
    <w:rsid w:val="00B22048"/>
    <w:rsid w:val="00B22E14"/>
    <w:rsid w:val="00B22F8E"/>
    <w:rsid w:val="00B267D7"/>
    <w:rsid w:val="00B30FA6"/>
    <w:rsid w:val="00B31AE2"/>
    <w:rsid w:val="00B325F1"/>
    <w:rsid w:val="00B33D11"/>
    <w:rsid w:val="00B34BCE"/>
    <w:rsid w:val="00B359C1"/>
    <w:rsid w:val="00B4118C"/>
    <w:rsid w:val="00B41964"/>
    <w:rsid w:val="00B5030B"/>
    <w:rsid w:val="00B528CF"/>
    <w:rsid w:val="00B53993"/>
    <w:rsid w:val="00B6264E"/>
    <w:rsid w:val="00B63A09"/>
    <w:rsid w:val="00B64033"/>
    <w:rsid w:val="00B653D8"/>
    <w:rsid w:val="00B66AB3"/>
    <w:rsid w:val="00B71A47"/>
    <w:rsid w:val="00B71D67"/>
    <w:rsid w:val="00B72397"/>
    <w:rsid w:val="00B72F86"/>
    <w:rsid w:val="00B73931"/>
    <w:rsid w:val="00B75A78"/>
    <w:rsid w:val="00B76DE4"/>
    <w:rsid w:val="00B77D21"/>
    <w:rsid w:val="00B77EF9"/>
    <w:rsid w:val="00B826A9"/>
    <w:rsid w:val="00B82A51"/>
    <w:rsid w:val="00B84137"/>
    <w:rsid w:val="00B85AB6"/>
    <w:rsid w:val="00B85EB6"/>
    <w:rsid w:val="00B90FEC"/>
    <w:rsid w:val="00B91F02"/>
    <w:rsid w:val="00B92439"/>
    <w:rsid w:val="00B92A13"/>
    <w:rsid w:val="00B94E4A"/>
    <w:rsid w:val="00B95DCF"/>
    <w:rsid w:val="00B96B1F"/>
    <w:rsid w:val="00BB330E"/>
    <w:rsid w:val="00BB430B"/>
    <w:rsid w:val="00BB54CA"/>
    <w:rsid w:val="00BB7822"/>
    <w:rsid w:val="00BC2E23"/>
    <w:rsid w:val="00BC4E03"/>
    <w:rsid w:val="00BC5B35"/>
    <w:rsid w:val="00BD5241"/>
    <w:rsid w:val="00BD5291"/>
    <w:rsid w:val="00BD7455"/>
    <w:rsid w:val="00BE2941"/>
    <w:rsid w:val="00BE347B"/>
    <w:rsid w:val="00BE4297"/>
    <w:rsid w:val="00BE45ED"/>
    <w:rsid w:val="00BE5485"/>
    <w:rsid w:val="00BF1068"/>
    <w:rsid w:val="00BF2CDD"/>
    <w:rsid w:val="00BF4580"/>
    <w:rsid w:val="00BF458B"/>
    <w:rsid w:val="00BF7295"/>
    <w:rsid w:val="00C000D4"/>
    <w:rsid w:val="00C00AAC"/>
    <w:rsid w:val="00C01AB2"/>
    <w:rsid w:val="00C031EC"/>
    <w:rsid w:val="00C1011D"/>
    <w:rsid w:val="00C16127"/>
    <w:rsid w:val="00C171B5"/>
    <w:rsid w:val="00C17F00"/>
    <w:rsid w:val="00C222DA"/>
    <w:rsid w:val="00C224AD"/>
    <w:rsid w:val="00C23046"/>
    <w:rsid w:val="00C24856"/>
    <w:rsid w:val="00C25733"/>
    <w:rsid w:val="00C26582"/>
    <w:rsid w:val="00C31D29"/>
    <w:rsid w:val="00C3374B"/>
    <w:rsid w:val="00C33C26"/>
    <w:rsid w:val="00C371C4"/>
    <w:rsid w:val="00C37401"/>
    <w:rsid w:val="00C40F93"/>
    <w:rsid w:val="00C44D3D"/>
    <w:rsid w:val="00C47F65"/>
    <w:rsid w:val="00C50171"/>
    <w:rsid w:val="00C53FD8"/>
    <w:rsid w:val="00C560E8"/>
    <w:rsid w:val="00C604E4"/>
    <w:rsid w:val="00C612A8"/>
    <w:rsid w:val="00C61559"/>
    <w:rsid w:val="00C62959"/>
    <w:rsid w:val="00C639F5"/>
    <w:rsid w:val="00C703A7"/>
    <w:rsid w:val="00C708F9"/>
    <w:rsid w:val="00C7132A"/>
    <w:rsid w:val="00C727CE"/>
    <w:rsid w:val="00C74F1D"/>
    <w:rsid w:val="00C760F9"/>
    <w:rsid w:val="00C815DE"/>
    <w:rsid w:val="00C81819"/>
    <w:rsid w:val="00C84B19"/>
    <w:rsid w:val="00C86D7C"/>
    <w:rsid w:val="00C910F0"/>
    <w:rsid w:val="00C92EA9"/>
    <w:rsid w:val="00C93E66"/>
    <w:rsid w:val="00C9555B"/>
    <w:rsid w:val="00C9559D"/>
    <w:rsid w:val="00C959FD"/>
    <w:rsid w:val="00C96E94"/>
    <w:rsid w:val="00C97E43"/>
    <w:rsid w:val="00CA0A16"/>
    <w:rsid w:val="00CA270F"/>
    <w:rsid w:val="00CA394C"/>
    <w:rsid w:val="00CA4236"/>
    <w:rsid w:val="00CA56F1"/>
    <w:rsid w:val="00CB0377"/>
    <w:rsid w:val="00CB312D"/>
    <w:rsid w:val="00CB3D59"/>
    <w:rsid w:val="00CB4F53"/>
    <w:rsid w:val="00CB6EE5"/>
    <w:rsid w:val="00CC269A"/>
    <w:rsid w:val="00CC306A"/>
    <w:rsid w:val="00CC3529"/>
    <w:rsid w:val="00CC6B83"/>
    <w:rsid w:val="00CD43A5"/>
    <w:rsid w:val="00CD75FC"/>
    <w:rsid w:val="00CE1CB2"/>
    <w:rsid w:val="00CE2982"/>
    <w:rsid w:val="00CE2CE1"/>
    <w:rsid w:val="00CE3EB9"/>
    <w:rsid w:val="00CE40E7"/>
    <w:rsid w:val="00CE47FB"/>
    <w:rsid w:val="00CE58BF"/>
    <w:rsid w:val="00CE5FE3"/>
    <w:rsid w:val="00CF18B5"/>
    <w:rsid w:val="00CF2098"/>
    <w:rsid w:val="00CF453B"/>
    <w:rsid w:val="00CF45B3"/>
    <w:rsid w:val="00CF4DAB"/>
    <w:rsid w:val="00D01403"/>
    <w:rsid w:val="00D01421"/>
    <w:rsid w:val="00D0312A"/>
    <w:rsid w:val="00D0549A"/>
    <w:rsid w:val="00D117AD"/>
    <w:rsid w:val="00D12A98"/>
    <w:rsid w:val="00D13212"/>
    <w:rsid w:val="00D13EB3"/>
    <w:rsid w:val="00D17B7A"/>
    <w:rsid w:val="00D17FF9"/>
    <w:rsid w:val="00D204AC"/>
    <w:rsid w:val="00D20509"/>
    <w:rsid w:val="00D22899"/>
    <w:rsid w:val="00D2711D"/>
    <w:rsid w:val="00D27FDA"/>
    <w:rsid w:val="00D30D53"/>
    <w:rsid w:val="00D338CC"/>
    <w:rsid w:val="00D35407"/>
    <w:rsid w:val="00D36081"/>
    <w:rsid w:val="00D36A87"/>
    <w:rsid w:val="00D412CB"/>
    <w:rsid w:val="00D42458"/>
    <w:rsid w:val="00D45905"/>
    <w:rsid w:val="00D54CAF"/>
    <w:rsid w:val="00D56C55"/>
    <w:rsid w:val="00D62B94"/>
    <w:rsid w:val="00D63888"/>
    <w:rsid w:val="00D6599F"/>
    <w:rsid w:val="00D65CA3"/>
    <w:rsid w:val="00D665C8"/>
    <w:rsid w:val="00D754C6"/>
    <w:rsid w:val="00D7675D"/>
    <w:rsid w:val="00D80D1F"/>
    <w:rsid w:val="00D81251"/>
    <w:rsid w:val="00D87E77"/>
    <w:rsid w:val="00D91043"/>
    <w:rsid w:val="00D92A11"/>
    <w:rsid w:val="00D96637"/>
    <w:rsid w:val="00D97249"/>
    <w:rsid w:val="00DA0AC2"/>
    <w:rsid w:val="00DA0E86"/>
    <w:rsid w:val="00DA3643"/>
    <w:rsid w:val="00DA39D5"/>
    <w:rsid w:val="00DA3E96"/>
    <w:rsid w:val="00DA43F9"/>
    <w:rsid w:val="00DA5450"/>
    <w:rsid w:val="00DA7775"/>
    <w:rsid w:val="00DA7E04"/>
    <w:rsid w:val="00DB1108"/>
    <w:rsid w:val="00DB40D2"/>
    <w:rsid w:val="00DB4C99"/>
    <w:rsid w:val="00DB5899"/>
    <w:rsid w:val="00DC22BD"/>
    <w:rsid w:val="00DC3CC9"/>
    <w:rsid w:val="00DC4D07"/>
    <w:rsid w:val="00DD5F13"/>
    <w:rsid w:val="00DD6397"/>
    <w:rsid w:val="00DD7BDD"/>
    <w:rsid w:val="00DE41B2"/>
    <w:rsid w:val="00DE43B8"/>
    <w:rsid w:val="00DF034E"/>
    <w:rsid w:val="00DF2CEB"/>
    <w:rsid w:val="00E00DD1"/>
    <w:rsid w:val="00E01B24"/>
    <w:rsid w:val="00E02E65"/>
    <w:rsid w:val="00E04FCA"/>
    <w:rsid w:val="00E0518C"/>
    <w:rsid w:val="00E05C40"/>
    <w:rsid w:val="00E13028"/>
    <w:rsid w:val="00E13504"/>
    <w:rsid w:val="00E14E3F"/>
    <w:rsid w:val="00E14EE2"/>
    <w:rsid w:val="00E15A71"/>
    <w:rsid w:val="00E20691"/>
    <w:rsid w:val="00E222CE"/>
    <w:rsid w:val="00E23AE1"/>
    <w:rsid w:val="00E25089"/>
    <w:rsid w:val="00E26AF3"/>
    <w:rsid w:val="00E273A7"/>
    <w:rsid w:val="00E27586"/>
    <w:rsid w:val="00E279A7"/>
    <w:rsid w:val="00E30393"/>
    <w:rsid w:val="00E307BE"/>
    <w:rsid w:val="00E30F02"/>
    <w:rsid w:val="00E35443"/>
    <w:rsid w:val="00E35F05"/>
    <w:rsid w:val="00E36592"/>
    <w:rsid w:val="00E40956"/>
    <w:rsid w:val="00E45989"/>
    <w:rsid w:val="00E470E8"/>
    <w:rsid w:val="00E47C2E"/>
    <w:rsid w:val="00E50C5D"/>
    <w:rsid w:val="00E516F4"/>
    <w:rsid w:val="00E6097C"/>
    <w:rsid w:val="00E60F95"/>
    <w:rsid w:val="00E622A7"/>
    <w:rsid w:val="00E6451F"/>
    <w:rsid w:val="00E67F8A"/>
    <w:rsid w:val="00E70344"/>
    <w:rsid w:val="00E719D1"/>
    <w:rsid w:val="00E72B83"/>
    <w:rsid w:val="00E72E0B"/>
    <w:rsid w:val="00E73C62"/>
    <w:rsid w:val="00E74CC4"/>
    <w:rsid w:val="00E821BF"/>
    <w:rsid w:val="00E83589"/>
    <w:rsid w:val="00E847BA"/>
    <w:rsid w:val="00E85A75"/>
    <w:rsid w:val="00E938D9"/>
    <w:rsid w:val="00E95A84"/>
    <w:rsid w:val="00E95DF4"/>
    <w:rsid w:val="00E961E5"/>
    <w:rsid w:val="00E96451"/>
    <w:rsid w:val="00EA0D88"/>
    <w:rsid w:val="00EA17AB"/>
    <w:rsid w:val="00EA1E7A"/>
    <w:rsid w:val="00EA2B9B"/>
    <w:rsid w:val="00EA5EE8"/>
    <w:rsid w:val="00EB10E3"/>
    <w:rsid w:val="00EB5BD5"/>
    <w:rsid w:val="00EB7261"/>
    <w:rsid w:val="00EC0C76"/>
    <w:rsid w:val="00EC47D8"/>
    <w:rsid w:val="00ED15AB"/>
    <w:rsid w:val="00ED55C7"/>
    <w:rsid w:val="00EE76E5"/>
    <w:rsid w:val="00EF07DF"/>
    <w:rsid w:val="00EF1358"/>
    <w:rsid w:val="00EF2249"/>
    <w:rsid w:val="00EF2A78"/>
    <w:rsid w:val="00EF4582"/>
    <w:rsid w:val="00EF5B81"/>
    <w:rsid w:val="00F01B60"/>
    <w:rsid w:val="00F05ABA"/>
    <w:rsid w:val="00F143EE"/>
    <w:rsid w:val="00F1515A"/>
    <w:rsid w:val="00F208F8"/>
    <w:rsid w:val="00F20C04"/>
    <w:rsid w:val="00F22928"/>
    <w:rsid w:val="00F23ECE"/>
    <w:rsid w:val="00F244A9"/>
    <w:rsid w:val="00F2453B"/>
    <w:rsid w:val="00F26EE8"/>
    <w:rsid w:val="00F30B21"/>
    <w:rsid w:val="00F32BD7"/>
    <w:rsid w:val="00F35ECA"/>
    <w:rsid w:val="00F36C28"/>
    <w:rsid w:val="00F37ACE"/>
    <w:rsid w:val="00F41595"/>
    <w:rsid w:val="00F4350F"/>
    <w:rsid w:val="00F54204"/>
    <w:rsid w:val="00F603FB"/>
    <w:rsid w:val="00F621FA"/>
    <w:rsid w:val="00F637FE"/>
    <w:rsid w:val="00F63942"/>
    <w:rsid w:val="00F64FEE"/>
    <w:rsid w:val="00F6537E"/>
    <w:rsid w:val="00F671D0"/>
    <w:rsid w:val="00F678DB"/>
    <w:rsid w:val="00F67EB2"/>
    <w:rsid w:val="00F70567"/>
    <w:rsid w:val="00F7389B"/>
    <w:rsid w:val="00F74187"/>
    <w:rsid w:val="00F74F41"/>
    <w:rsid w:val="00F819BF"/>
    <w:rsid w:val="00F824D0"/>
    <w:rsid w:val="00F84278"/>
    <w:rsid w:val="00F84462"/>
    <w:rsid w:val="00F849D0"/>
    <w:rsid w:val="00F85402"/>
    <w:rsid w:val="00F873D6"/>
    <w:rsid w:val="00F947F7"/>
    <w:rsid w:val="00F949B4"/>
    <w:rsid w:val="00F94C47"/>
    <w:rsid w:val="00F95448"/>
    <w:rsid w:val="00F95619"/>
    <w:rsid w:val="00FA2799"/>
    <w:rsid w:val="00FA4319"/>
    <w:rsid w:val="00FA578A"/>
    <w:rsid w:val="00FB0699"/>
    <w:rsid w:val="00FB5509"/>
    <w:rsid w:val="00FB6D59"/>
    <w:rsid w:val="00FB76CB"/>
    <w:rsid w:val="00FB7A7A"/>
    <w:rsid w:val="00FC0A21"/>
    <w:rsid w:val="00FC11A0"/>
    <w:rsid w:val="00FC13D5"/>
    <w:rsid w:val="00FC2E59"/>
    <w:rsid w:val="00FC3679"/>
    <w:rsid w:val="00FC40CF"/>
    <w:rsid w:val="00FC4AB7"/>
    <w:rsid w:val="00FC7252"/>
    <w:rsid w:val="00FD090B"/>
    <w:rsid w:val="00FD1065"/>
    <w:rsid w:val="00FD2AA0"/>
    <w:rsid w:val="00FD2BD6"/>
    <w:rsid w:val="00FD4A3A"/>
    <w:rsid w:val="00FD4BCD"/>
    <w:rsid w:val="00FE1466"/>
    <w:rsid w:val="00FF0145"/>
    <w:rsid w:val="00FF0189"/>
    <w:rsid w:val="00FF0327"/>
    <w:rsid w:val="00FF401E"/>
    <w:rsid w:val="00FF58ED"/>
    <w:rsid w:val="00FF5F72"/>
    <w:rsid w:val="00FF604F"/>
    <w:rsid w:val="00FF6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EC03A"/>
  <w15:chartTrackingRefBased/>
  <w15:docId w15:val="{0A362A61-C807-4050-AD17-89B36147A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36A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56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A9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244A9"/>
    <w:pPr>
      <w:ind w:left="720"/>
      <w:contextualSpacing/>
    </w:pPr>
  </w:style>
  <w:style w:type="paragraph" w:customStyle="1" w:styleId="paragraph">
    <w:name w:val="paragraph"/>
    <w:basedOn w:val="Normal"/>
    <w:rsid w:val="00531F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31F8B"/>
  </w:style>
  <w:style w:type="character" w:customStyle="1" w:styleId="eop">
    <w:name w:val="eop"/>
    <w:basedOn w:val="DefaultParagraphFont"/>
    <w:rsid w:val="00531F8B"/>
  </w:style>
  <w:style w:type="paragraph" w:styleId="Header">
    <w:name w:val="header"/>
    <w:basedOn w:val="Normal"/>
    <w:link w:val="HeaderChar"/>
    <w:uiPriority w:val="99"/>
    <w:unhideWhenUsed/>
    <w:rsid w:val="00531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F8B"/>
  </w:style>
  <w:style w:type="paragraph" w:styleId="Footer">
    <w:name w:val="footer"/>
    <w:basedOn w:val="Normal"/>
    <w:link w:val="FooterChar"/>
    <w:uiPriority w:val="99"/>
    <w:unhideWhenUsed/>
    <w:rsid w:val="00531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F8B"/>
  </w:style>
  <w:style w:type="paragraph" w:styleId="NoSpacing">
    <w:name w:val="No Spacing"/>
    <w:link w:val="NoSpacingChar"/>
    <w:uiPriority w:val="1"/>
    <w:qFormat/>
    <w:rsid w:val="00531F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1F8B"/>
    <w:rPr>
      <w:rFonts w:eastAsiaTheme="minorEastAsia"/>
      <w:lang w:val="en-US"/>
    </w:rPr>
  </w:style>
  <w:style w:type="paragraph" w:styleId="TOCHeading">
    <w:name w:val="TOC Heading"/>
    <w:basedOn w:val="Heading1"/>
    <w:next w:val="Normal"/>
    <w:uiPriority w:val="39"/>
    <w:unhideWhenUsed/>
    <w:qFormat/>
    <w:rsid w:val="00CE2982"/>
    <w:pPr>
      <w:outlineLvl w:val="9"/>
    </w:pPr>
    <w:rPr>
      <w:lang w:val="en-US"/>
    </w:rPr>
  </w:style>
  <w:style w:type="paragraph" w:styleId="TOC1">
    <w:name w:val="toc 1"/>
    <w:basedOn w:val="Normal"/>
    <w:next w:val="Normal"/>
    <w:autoRedefine/>
    <w:uiPriority w:val="39"/>
    <w:unhideWhenUsed/>
    <w:rsid w:val="00CE2982"/>
    <w:pPr>
      <w:spacing w:after="100"/>
    </w:pPr>
  </w:style>
  <w:style w:type="character" w:styleId="Hyperlink">
    <w:name w:val="Hyperlink"/>
    <w:basedOn w:val="DefaultParagraphFont"/>
    <w:uiPriority w:val="99"/>
    <w:unhideWhenUsed/>
    <w:rsid w:val="00CE2982"/>
    <w:rPr>
      <w:color w:val="0563C1" w:themeColor="hyperlink"/>
      <w:u w:val="single"/>
    </w:rPr>
  </w:style>
  <w:style w:type="paragraph" w:styleId="BalloonText">
    <w:name w:val="Balloon Text"/>
    <w:basedOn w:val="Normal"/>
    <w:link w:val="BalloonTextChar"/>
    <w:uiPriority w:val="99"/>
    <w:semiHidden/>
    <w:unhideWhenUsed/>
    <w:rsid w:val="00CE2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2982"/>
    <w:rPr>
      <w:rFonts w:ascii="Segoe UI" w:hAnsi="Segoe UI" w:cs="Segoe UI"/>
      <w:sz w:val="18"/>
      <w:szCs w:val="18"/>
    </w:rPr>
  </w:style>
  <w:style w:type="character" w:customStyle="1" w:styleId="Heading2Char">
    <w:name w:val="Heading 2 Char"/>
    <w:basedOn w:val="DefaultParagraphFont"/>
    <w:link w:val="Heading2"/>
    <w:uiPriority w:val="9"/>
    <w:rsid w:val="000756FA"/>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DefaultParagraphFont"/>
    <w:uiPriority w:val="99"/>
    <w:rsid w:val="00DB4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Vfi9Isw8WBY"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mazon.jobs/en-gb/principles" TargetMode="External"/><Relationship Id="rId17" Type="http://schemas.openxmlformats.org/officeDocument/2006/relationships/hyperlink" Target="https://www.nytimes.com/2018/02/01/technology/amazon-wristband-tracking-privacy.html" TargetMode="External"/><Relationship Id="rId2" Type="http://schemas.openxmlformats.org/officeDocument/2006/relationships/customXml" Target="../customXml/item2.xml"/><Relationship Id="rId16" Type="http://schemas.openxmlformats.org/officeDocument/2006/relationships/hyperlink" Target="https://www.economist.com/business/2015/09/10/digital-tayloris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theguardian.com/technology/2018/jan/31/amazon-warehouse-wristband-trackin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ns.gov.uk/economy/regionalaccounts/grossdisposablehouseholdincome/bulletins/regionalgrossdisposablehouseholdincomegdhi/1997to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8" ma:contentTypeDescription="Create a new document." ma:contentTypeScope="" ma:versionID="dfeef5c8248fced45361c43c4e91336a">
  <xsd:schema xmlns:xsd="http://www.w3.org/2001/XMLSchema" xmlns:xs="http://www.w3.org/2001/XMLSchema" xmlns:p="http://schemas.microsoft.com/office/2006/metadata/properties" xmlns:ns3="e5b087ed-fd45-4b48-bae7-5ede8327259a" targetNamespace="http://schemas.microsoft.com/office/2006/metadata/properties" ma:root="true" ma:fieldsID="412385746e1bbfc2c3a4362590e94485"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634B5-CF3A-46CB-BB61-ED621EEB4E7A}">
  <ds:schemaRefs>
    <ds:schemaRef ds:uri="http://schemas.microsoft.com/sharepoint/v3/contenttype/forms"/>
  </ds:schemaRefs>
</ds:datastoreItem>
</file>

<file path=customXml/itemProps2.xml><?xml version="1.0" encoding="utf-8"?>
<ds:datastoreItem xmlns:ds="http://schemas.openxmlformats.org/officeDocument/2006/customXml" ds:itemID="{5FFCDB80-239E-4B17-91BD-752B63B62A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06ED2B-D78F-437E-8CBF-28A062450D34}">
  <ds:schemaRefs>
    <ds:schemaRef ds:uri="http://www.w3.org/XML/1998/namespace"/>
    <ds:schemaRef ds:uri="http://purl.org/dc/elements/1.1/"/>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e5b087ed-fd45-4b48-bae7-5ede8327259a"/>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D64F0382-A576-4383-80DC-134794D18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3689</Words>
  <Characters>21031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Phils Muobike (1706873)</dc:creator>
  <cp:lastModifiedBy>Phils Muobike (1706873)</cp:lastModifiedBy>
  <cp:revision>2</cp:revision>
  <cp:lastPrinted>2020-03-12T12:03:00Z</cp:lastPrinted>
  <dcterms:created xsi:type="dcterms:W3CDTF">2020-03-21T17:32:00Z</dcterms:created>
  <dcterms:modified xsi:type="dcterms:W3CDTF">2020-03-21T17:32:00Z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