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36E2522" w14:paraId="2C078E63" wp14:textId="7FD2FDF9">
      <w:pPr>
        <w:pStyle w:val="Normal"/>
        <w:jc w:val="center"/>
      </w:pPr>
      <w:r w:rsidR="3493ED7D">
        <w:drawing>
          <wp:inline xmlns:wp14="http://schemas.microsoft.com/office/word/2010/wordprocessingDrawing" wp14:editId="185FA795" wp14:anchorId="521E4354">
            <wp:extent cx="4572000" cy="3057525"/>
            <wp:effectExtent l="0" t="0" r="0" b="0"/>
            <wp:docPr id="1048261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06beb902b34f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8A49E" w:rsidP="036E2522" w:rsidRDefault="26F8A49E" w14:paraId="5CDE48DC" w14:textId="363AB0FE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</w:pPr>
      <w:r w:rsidRPr="036E2522" w:rsidR="26F8A49E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  <w:t xml:space="preserve">Customer Relationship Management &amp; </w:t>
      </w:r>
      <w:r w:rsidRPr="036E2522" w:rsidR="26F8A49E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  <w:t>Emerging</w:t>
      </w:r>
      <w:r w:rsidRPr="036E2522" w:rsidR="26F8A49E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  <w:t xml:space="preserve"> Themes</w:t>
      </w:r>
    </w:p>
    <w:p w:rsidR="277CD6C0" w:rsidP="036E2522" w:rsidRDefault="277CD6C0" w14:paraId="785FC4AB" w14:textId="389F7478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</w:pPr>
      <w:r w:rsidRPr="036E2522" w:rsidR="277CD6C0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  <w:t xml:space="preserve">Individual Student Report </w:t>
      </w:r>
    </w:p>
    <w:p w:rsidR="036E2522" w:rsidP="036E2522" w:rsidRDefault="036E2522" w14:paraId="6FE91DED" w14:textId="1B2B29F5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2"/>
          <w:szCs w:val="32"/>
        </w:rPr>
      </w:pPr>
    </w:p>
    <w:p w:rsidR="036E2522" w:rsidP="036E2522" w:rsidRDefault="036E2522" w14:paraId="3C85210C" w14:textId="6FA5FB2C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036E2522" w:rsidRDefault="036E2522" w14:paraId="6D206980" w14:textId="1D5BB198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2126069C" w:rsidP="036E2522" w:rsidRDefault="2126069C" w14:paraId="0EA39942" w14:textId="4FE933B6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Student name: Slavina Stoyanova</w:t>
      </w:r>
    </w:p>
    <w:p w:rsidR="2126069C" w:rsidP="036E2522" w:rsidRDefault="2126069C" w14:paraId="7D51B388" w14:textId="3AF405C3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Student Number: 2127720</w:t>
      </w:r>
    </w:p>
    <w:p w:rsidR="2126069C" w:rsidP="036E2522" w:rsidRDefault="2126069C" w14:paraId="73E89AF1" w14:textId="6A0082A6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Module Code: BMSW5103_ BIRM</w:t>
      </w:r>
    </w:p>
    <w:p w:rsidR="2126069C" w:rsidP="036E2522" w:rsidRDefault="2126069C" w14:paraId="65DC2323" w14:textId="5FFDDAA8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Module Title: Customer Relationship Management &amp; </w:t>
      </w: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Emerging</w:t>
      </w: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Themes</w:t>
      </w:r>
    </w:p>
    <w:p w:rsidR="2126069C" w:rsidP="7E65CD88" w:rsidRDefault="2126069C" w14:paraId="02070E32" w14:textId="1512778A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7E65CD88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Lecturer Name: </w:t>
      </w:r>
      <w:r w:rsidRPr="7E65CD88" w:rsidR="6463BF76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Abdi Rahman</w:t>
      </w:r>
    </w:p>
    <w:p w:rsidR="2126069C" w:rsidP="036E2522" w:rsidRDefault="2126069C" w14:paraId="10178461" w14:textId="05E72AEB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36E2522" w:rsidR="2126069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Assignment Title: Understanding and Engaging in the Customer Experience</w:t>
      </w:r>
    </w:p>
    <w:p w:rsidR="036E2522" w:rsidP="036E2522" w:rsidRDefault="036E2522" w14:paraId="07E2807B" w14:textId="644883BF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036E2522" w:rsidRDefault="036E2522" w14:paraId="24E38AF2" w14:textId="0574A3F0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036E2522" w:rsidRDefault="036E2522" w14:paraId="436DAD08" w14:textId="0B21E4C5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036E2522" w:rsidRDefault="036E2522" w14:paraId="67142A56" w14:textId="4B478577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036E2522" w:rsidRDefault="036E2522" w14:paraId="41E6D320" w14:textId="2B414AC2">
      <w:pPr>
        <w:pStyle w:val="Normal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48B0236F" w:rsidP="036E2522" w:rsidRDefault="48B0236F" w14:paraId="142B808C" w14:textId="3B5A7F3B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  <w:r w:rsidRPr="036E2522" w:rsidR="48B0236F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Table of Contents</w:t>
      </w:r>
    </w:p>
    <w:p w:rsidR="036E2522" w:rsidP="036E2522" w:rsidRDefault="036E2522" w14:paraId="4535D81C" w14:textId="59263647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53F7EA2F" w:rsidP="036E2522" w:rsidRDefault="53F7EA2F" w14:paraId="029F024D" w14:textId="6245913C">
      <w:pPr>
        <w:pStyle w:val="ListParagraph"/>
        <w:numPr>
          <w:ilvl w:val="0"/>
          <w:numId w:val="1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Introduction</w:t>
      </w:r>
      <w:r w:rsidRPr="036E2522" w:rsidR="70A20030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.....................</w:t>
      </w:r>
    </w:p>
    <w:p w:rsidR="53F7EA2F" w:rsidP="7E65CD88" w:rsidRDefault="53F7EA2F" w14:paraId="6E0E38F1" w14:textId="6DBAFAF4">
      <w:pPr>
        <w:pStyle w:val="ListParagraph"/>
        <w:numPr>
          <w:ilvl w:val="0"/>
          <w:numId w:val="1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7E65CD88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Ethical and sustainability of the </w:t>
      </w:r>
      <w:r w:rsidRPr="7E65CD88" w:rsidR="4C10DDFB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British Airways</w:t>
      </w:r>
    </w:p>
    <w:p w:rsidR="53F7EA2F" w:rsidP="7E65CD88" w:rsidRDefault="53F7EA2F" w14:paraId="74932E33" w14:textId="70C59DC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7E65CD88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     a</w:t>
      </w:r>
      <w:r w:rsidRPr="7E65CD88" w:rsidR="036E252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) </w:t>
      </w:r>
      <w:r w:rsidRPr="7E65CD88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Ethical of the </w:t>
      </w:r>
      <w:r w:rsidRPr="7E65CD88" w:rsidR="04CA792D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British Airways</w:t>
      </w:r>
      <w:r w:rsidRPr="7E65CD88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…................</w:t>
      </w:r>
    </w:p>
    <w:p w:rsidR="53F7EA2F" w:rsidP="7E65CD88" w:rsidRDefault="53F7EA2F" w14:paraId="6D66ED00" w14:textId="0CD2F36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7E65CD88" w:rsidR="53F7EA2F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     b) Sustainab</w:t>
      </w:r>
      <w:r w:rsidRPr="7E65CD88" w:rsidR="38C1FA78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le Marketing</w:t>
      </w:r>
      <w:r w:rsidRPr="7E65CD88" w:rsidR="38C1FA78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</w:t>
      </w:r>
      <w:r w:rsidRPr="7E65CD88" w:rsidR="38C1FA78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…</w:t>
      </w:r>
      <w:r w:rsidRPr="7E65CD88" w:rsidR="49261C77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..................</w:t>
      </w:r>
    </w:p>
    <w:p w:rsidR="18146D11" w:rsidP="7E65CD88" w:rsidRDefault="18146D11" w14:paraId="09227FFE" w14:textId="163C89B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7E65CD88" w:rsidR="18146D11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     c)</w:t>
      </w:r>
      <w:r w:rsidRPr="7E65CD88" w:rsidR="2824BEDB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</w:t>
      </w:r>
      <w:r w:rsidRPr="7E65CD88" w:rsidR="1BEE2749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Work </w:t>
      </w:r>
      <w:r w:rsidRPr="7E65CD88" w:rsidR="2824BEDB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Sustainability</w:t>
      </w:r>
      <w:r w:rsidRPr="7E65CD88" w:rsidR="5E3C3CE3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in</w:t>
      </w:r>
      <w:r w:rsidRPr="7E65CD88" w:rsidR="2824BEDB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British Airways .................................</w:t>
      </w:r>
    </w:p>
    <w:p w:rsidR="1525742E" w:rsidP="036E2522" w:rsidRDefault="1525742E" w14:paraId="42CE0BBD" w14:textId="2B985BD7">
      <w:pPr>
        <w:pStyle w:val="ListParagraph"/>
        <w:numPr>
          <w:ilvl w:val="0"/>
          <w:numId w:val="1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1525742E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Discussion </w:t>
      </w:r>
    </w:p>
    <w:p w:rsidR="59ACBDA1" w:rsidP="036E2522" w:rsidRDefault="59ACBDA1" w14:paraId="775CAD4D" w14:textId="7EAE212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59ACBDA1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  </w:t>
      </w:r>
      <w:r w:rsidRPr="036E2522" w:rsidR="7C7AF44A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</w:t>
      </w:r>
      <w:r w:rsidRPr="036E2522" w:rsidR="59ACBDA1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a</w:t>
      </w:r>
      <w:r w:rsidRPr="036E2522" w:rsidR="1525742E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) </w:t>
      </w:r>
      <w:r w:rsidRPr="036E2522" w:rsidR="7B82070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Critical literature </w:t>
      </w:r>
      <w:r w:rsidRPr="036E2522" w:rsidR="7B82070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review</w:t>
      </w:r>
      <w:r w:rsidRPr="036E2522" w:rsidR="7B82070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on quality models / theories</w:t>
      </w:r>
    </w:p>
    <w:p w:rsidR="5E84DA62" w:rsidP="036E2522" w:rsidRDefault="5E84DA62" w14:paraId="0AD86B48" w14:textId="5239B75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5E84DA6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</w:t>
      </w:r>
      <w:r w:rsidRPr="036E2522" w:rsidR="67123A97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</w:t>
      </w:r>
      <w:r w:rsidRPr="036E2522" w:rsidR="2C531DCE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b</w:t>
      </w:r>
      <w:r w:rsidRPr="036E2522" w:rsidR="5E84DA6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) </w:t>
      </w:r>
      <w:r w:rsidRPr="036E2522" w:rsidR="7B82070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“Critical” investigation into academic quality models</w:t>
      </w:r>
      <w:r w:rsidRPr="036E2522" w:rsidR="6FBAC896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.....................</w:t>
      </w:r>
    </w:p>
    <w:p w:rsidR="6CAB3901" w:rsidP="036E2522" w:rsidRDefault="6CAB3901" w14:paraId="2EF94753" w14:textId="698B68F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6CAB3901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      </w:t>
      </w:r>
      <w:r w:rsidRPr="036E2522" w:rsidR="289447F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    </w:t>
      </w:r>
      <w:r w:rsidRPr="036E2522" w:rsidR="5192A33E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c</w:t>
      </w:r>
      <w:r w:rsidRPr="036E2522" w:rsidR="6D28E67E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) </w:t>
      </w:r>
      <w:r w:rsidRPr="036E2522" w:rsidR="7B820702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Theories supported by </w:t>
      </w:r>
      <w:r w:rsidRPr="036E2522" w:rsidR="4F7E79C1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ensamples to improve (CRM)</w:t>
      </w:r>
      <w:r w:rsidRPr="036E2522" w:rsidR="022B0C53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….........</w:t>
      </w:r>
    </w:p>
    <w:p w:rsidR="022B0C53" w:rsidP="036E2522" w:rsidRDefault="022B0C53" w14:paraId="465BA9FC" w14:textId="322AF46B">
      <w:pPr>
        <w:pStyle w:val="ListParagraph"/>
        <w:numPr>
          <w:ilvl w:val="0"/>
          <w:numId w:val="1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022B0C53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Conclusions and recommendations.....................</w:t>
      </w:r>
    </w:p>
    <w:p w:rsidR="140CF393" w:rsidP="036E2522" w:rsidRDefault="140CF393" w14:paraId="4CE177A0" w14:textId="4CF5817B">
      <w:pPr>
        <w:pStyle w:val="ListParagraph"/>
        <w:numPr>
          <w:ilvl w:val="0"/>
          <w:numId w:val="1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140CF393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References</w:t>
      </w:r>
      <w:r w:rsidRPr="036E2522" w:rsidR="140CF393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....................</w:t>
      </w:r>
    </w:p>
    <w:p w:rsidR="39921E3C" w:rsidP="036E2522" w:rsidRDefault="39921E3C" w14:paraId="79EE8821" w14:textId="2040A25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036E2522" w:rsidR="39921E3C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 xml:space="preserve"> </w:t>
      </w:r>
    </w:p>
    <w:p w:rsidR="036E2522" w:rsidP="036E2522" w:rsidRDefault="036E2522" w14:paraId="5D8EA980" w14:textId="04A5C0D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5463772D" w14:textId="14EB57B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21331A00" w14:textId="207CE1C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684671C7" w14:textId="17DC888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39E400F9" w14:textId="4792965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2A188A98" w14:textId="06B5E8F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0E841CDA" w14:textId="716E9E4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3D2B69BB" w14:textId="07086B1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5099FE20" w14:textId="4C88CC4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1C5C7905" w14:textId="2DE30D5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3EE817A8" w14:textId="5FC566D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6235B412" w14:textId="75B7425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10F42C8D" w14:textId="305EF4A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5F037F69" w14:textId="3139C59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21C6F07B" w14:textId="1420187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6F331661" w14:textId="473A21C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17056BC9" w14:textId="4FB9F50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36E2522" w:rsidP="036E2522" w:rsidRDefault="036E2522" w14:paraId="2B395539" w14:textId="63DE323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140CF393" w:rsidP="13DEBA38" w:rsidRDefault="140CF393" w14:paraId="0EB0951F" w14:textId="3BC02B2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13DEBA38" w:rsidR="140CF393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Introduction</w:t>
      </w:r>
    </w:p>
    <w:p w:rsidR="13DEBA38" w:rsidP="13DEBA38" w:rsidRDefault="13DEBA38" w14:paraId="7B5A6292" w14:textId="753A72D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3FB87F53" w:rsidP="13DEBA38" w:rsidRDefault="3FB87F53" w14:paraId="25123A20" w14:textId="7678E71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3FB87F5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 this individual </w:t>
      </w:r>
      <w:r w:rsidRPr="13DEBA38" w:rsidR="010561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report </w:t>
      </w:r>
      <w:r w:rsidRPr="13DEBA38" w:rsidR="15E48A8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has </w:t>
      </w:r>
      <w:r w:rsidRPr="13DEBA38" w:rsidR="15E48A8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been</w:t>
      </w:r>
      <w:r w:rsidRPr="13DEBA38" w:rsidR="3FB87F5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4189362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discussing</w:t>
      </w:r>
      <w:r w:rsidRPr="13DEBA38" w:rsidR="3FB87F5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1569F3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 relationship management and emerging themes.</w:t>
      </w:r>
    </w:p>
    <w:p w:rsidR="036E2522" w:rsidP="13DEBA38" w:rsidRDefault="036E2522" w14:paraId="0EEDE6D7" w14:textId="6D48AD9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4E2C74B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This report is an individual student report. </w:t>
      </w:r>
      <w:r w:rsidRPr="13DEBA38" w:rsidR="752BE86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It w</w:t>
      </w:r>
      <w:r w:rsidRPr="13DEBA38" w:rsidR="402E78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as given</w:t>
      </w:r>
      <w:r w:rsidRPr="13DEBA38" w:rsidR="0255570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1440D02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me </w:t>
      </w:r>
      <w:r w:rsidRPr="13DEBA38" w:rsidR="630089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opportunity</w:t>
      </w:r>
      <w:r w:rsidRPr="13DEBA38" w:rsidR="402E78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choose </w:t>
      </w:r>
      <w:r w:rsidRPr="13DEBA38" w:rsidR="5466E4E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from several </w:t>
      </w:r>
      <w:r w:rsidRPr="13DEBA38" w:rsidR="7008EAF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leading company </w:t>
      </w:r>
      <w:r w:rsidRPr="13DEBA38" w:rsidR="7A914AD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(Scottish</w:t>
      </w:r>
      <w:r w:rsidRPr="13DEBA38" w:rsidR="0226049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Power, British Gas, Zara, H </w:t>
      </w:r>
      <w:r w:rsidRPr="13DEBA38" w:rsidR="1EB2CA7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&amp; </w:t>
      </w:r>
      <w:r w:rsidRPr="13DEBA38" w:rsidR="0226049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M, Emirates, British Air</w:t>
      </w:r>
      <w:r w:rsidRPr="13DEBA38" w:rsidR="3031B8E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ways</w:t>
      </w:r>
      <w:r w:rsidRPr="13DEBA38" w:rsidR="0226049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)</w:t>
      </w:r>
      <w:r w:rsidRPr="13DEBA38" w:rsidR="09C8AB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036E2522" w:rsidP="13DEBA38" w:rsidRDefault="036E2522" w14:paraId="2E5DBABE" w14:textId="77B6395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09C8AB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This report will be examined based to the British Airline</w:t>
      </w:r>
      <w:r w:rsidRPr="13DEBA38" w:rsidR="04240FE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13DEBA38" w:rsidR="457F2AB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practices in customer relationship management (CRM)</w:t>
      </w:r>
      <w:r w:rsidRPr="13DEBA38" w:rsidR="7E53E6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Air</w:t>
      </w:r>
      <w:r w:rsidRPr="13DEBA38" w:rsidR="57756CC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ways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5D93C1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as been chosen, because is </w:t>
      </w:r>
      <w:r w:rsidRPr="13DEBA38" w:rsidR="77C812A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massive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company </w:t>
      </w:r>
      <w:r w:rsidRPr="13DEBA38" w:rsidR="09AD135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operated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all over the </w:t>
      </w:r>
      <w:r w:rsidRPr="13DEBA38" w:rsidR="6699729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world,</w:t>
      </w: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 </w:t>
      </w:r>
      <w:r w:rsidRPr="13DEBA38" w:rsidR="572D2AF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rich customer experience.</w:t>
      </w:r>
    </w:p>
    <w:p w:rsidR="036E2522" w:rsidP="13DEBA38" w:rsidRDefault="036E2522" w14:paraId="3FC8EE7F" w14:textId="14FF4DF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77DAB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7E53E6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Ethical and </w:t>
      </w:r>
      <w:r w:rsidRPr="13DEBA38" w:rsidR="42C8F51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sustainable</w:t>
      </w:r>
      <w:r w:rsidRPr="13DEBA38" w:rsidR="7E53E6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marketing are </w:t>
      </w:r>
      <w:r w:rsidRPr="13DEBA38" w:rsidR="0359A8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part of it</w:t>
      </w:r>
      <w:r w:rsidRPr="13DEBA38" w:rsidR="7E53E6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as well.</w:t>
      </w:r>
      <w:r w:rsidRPr="13DEBA38" w:rsidR="3CE690D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Customer relationship management is </w:t>
      </w:r>
      <w:r w:rsidRPr="13DEBA38" w:rsidR="280FB1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very</w:t>
      </w:r>
      <w:r w:rsidRPr="13DEBA38" w:rsidR="3CE690D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common topic in </w:t>
      </w:r>
      <w:r w:rsidRPr="13DEBA38" w:rsidR="7C87BC1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21st</w:t>
      </w:r>
      <w:r w:rsidRPr="13DEBA38" w:rsidR="3CE690D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century and many companies </w:t>
      </w:r>
      <w:r w:rsidRPr="13DEBA38" w:rsidR="6388679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pay close attention to the process and the positives of these relationships.</w:t>
      </w:r>
    </w:p>
    <w:p w:rsidR="30FA5D72" w:rsidP="13DEBA38" w:rsidRDefault="30FA5D72" w14:paraId="4198CEA9" w14:textId="3232233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30FA5D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Understanding customer experience may </w:t>
      </w:r>
      <w:r w:rsidRPr="13DEBA38" w:rsidR="30FA5D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impact</w:t>
      </w:r>
      <w:r w:rsidRPr="13DEBA38" w:rsidR="30FA5D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66B4964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positively in many companies. </w:t>
      </w:r>
      <w:r w:rsidRPr="13DEBA38" w:rsidR="1EB9BE8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customer's experience is what people need, what they </w:t>
      </w:r>
      <w:r w:rsidRPr="13DEBA38" w:rsidR="1EB9BE8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are searching</w:t>
      </w:r>
      <w:r w:rsidRPr="13DEBA38" w:rsidR="1EB9BE8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for. </w:t>
      </w:r>
    </w:p>
    <w:p w:rsidR="13DEBA38" w:rsidP="13DEBA38" w:rsidRDefault="13DEBA38" w14:paraId="5CFEA3E0" w14:textId="5324767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0472C787" w:rsidP="13DEBA38" w:rsidRDefault="0472C787" w14:paraId="6D0C598C" w14:textId="52AE40E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  <w:r w:rsidRPr="13DEBA38" w:rsidR="0472C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According to</w:t>
      </w:r>
      <w:r w:rsidRPr="13DEBA38" w:rsidR="0472C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</w:t>
      </w:r>
      <w:hyperlink w:anchor="bb0545" r:id="Rd1253cc011ca4415">
        <w:r w:rsidRPr="13DEBA38" w:rsidR="0472C7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Shaw and Ivens (2002)</w:t>
        </w:r>
      </w:hyperlink>
      <w:r w:rsidRPr="13DEBA38" w:rsidR="0472C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, “85% of business management substantiates the belief that nowadays customer experience is the main competitive advantage rather than price, product, and quality.”</w:t>
      </w:r>
    </w:p>
    <w:p w:rsidR="13DEBA38" w:rsidP="13DEBA38" w:rsidRDefault="13DEBA38" w14:paraId="710F44B4" w14:textId="0C83977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</w:p>
    <w:p w:rsidR="6A2EC32D" w:rsidP="13DEBA38" w:rsidRDefault="6A2EC32D" w14:paraId="49EFFD9A" w14:textId="4FB5228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  <w:r w:rsidRPr="13DEBA38" w:rsidR="6A2EC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However, </w:t>
      </w:r>
      <w:r w:rsidRPr="13DEBA38" w:rsidR="08F95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d</w:t>
      </w:r>
      <w:r w:rsidRPr="13DEBA38" w:rsidR="6A2EC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efinition such </w:t>
      </w:r>
      <w:r w:rsidRPr="13DEBA38" w:rsidR="4FE7C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as</w:t>
      </w:r>
      <w:r w:rsidRPr="13DEBA38" w:rsidR="6A2EC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customer experience can be </w:t>
      </w:r>
      <w:r w:rsidRPr="13DEBA38" w:rsidR="6A2EC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difficult task</w:t>
      </w:r>
      <w:r w:rsidRPr="13DEBA38" w:rsidR="6A2EC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. </w:t>
      </w:r>
      <w:r w:rsidRPr="13DEBA38" w:rsidR="3ECFE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The experience can be faced in many different ways.</w:t>
      </w:r>
      <w:r w:rsidRPr="13DEBA38" w:rsidR="3ECFE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</w:t>
      </w:r>
    </w:p>
    <w:p w:rsidR="7FE39789" w:rsidP="64430EF2" w:rsidRDefault="7FE39789" w14:paraId="3D4CF478" w14:textId="6779FA39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  <w:r w:rsidRPr="64430EF2" w:rsidR="7FE39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The components in customer experience can be different </w:t>
      </w:r>
      <w:r w:rsidRPr="64430EF2" w:rsidR="7A013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such</w:t>
      </w:r>
      <w:r w:rsidRPr="64430EF2" w:rsidR="7FE39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as </w:t>
      </w:r>
      <w:r w:rsidRPr="64430EF2" w:rsidR="0292C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entertainment</w:t>
      </w:r>
      <w:r w:rsidRPr="64430EF2" w:rsidR="5FAC1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educational, </w:t>
      </w:r>
      <w:r w:rsidRPr="64430EF2" w:rsidR="519F2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esthetics</w:t>
      </w:r>
      <w:r w:rsidRPr="64430EF2" w:rsidR="741EC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escapist </w:t>
      </w:r>
      <w:r w:rsidRPr="64430EF2" w:rsidR="741EC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(</w:t>
      </w:r>
      <w:hyperlink w:anchor="bb0460" r:id="Rf936dbb840a14a8e">
        <w:r w:rsidRPr="64430EF2" w:rsidR="741ECF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Pine &amp; Gilmore, 1999</w:t>
        </w:r>
      </w:hyperlink>
      <w:r w:rsidRPr="64430EF2" w:rsidR="741EC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)</w:t>
      </w: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</w:t>
      </w:r>
    </w:p>
    <w:p w:rsidR="6B020304" w:rsidP="13DEBA38" w:rsidRDefault="6B020304" w14:paraId="5C512A71" w14:textId="394DCFC5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practice, transformation, </w:t>
      </w:r>
      <w:r w:rsidRPr="64430EF2" w:rsidR="4A547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informative,</w:t>
      </w: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emotional (</w:t>
      </w:r>
      <w:hyperlink w:anchor="bb0020" r:id="Rfdfc1cb2ca604890">
        <w:r w:rsidRPr="64430EF2" w:rsidR="6B0203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Aho, 2001</w:t>
        </w:r>
      </w:hyperlink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); </w:t>
      </w:r>
    </w:p>
    <w:p w:rsidR="6B020304" w:rsidP="13DEBA38" w:rsidRDefault="6B020304" w14:paraId="53516EC5" w14:textId="40C42465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and </w:t>
      </w:r>
      <w:r w:rsidRPr="64430EF2" w:rsidR="684BC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involvement, </w:t>
      </w:r>
      <w:r w:rsidRPr="64430EF2" w:rsidR="1E2D8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hedonism, meaningfulness</w:t>
      </w: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</w:t>
      </w:r>
      <w:r w:rsidRPr="64430EF2" w:rsidR="1ADEA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knowledge, </w:t>
      </w:r>
      <w:r w:rsidRPr="64430EF2" w:rsidR="76ACA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novelty, refreshment</w:t>
      </w:r>
      <w:r w:rsidRPr="64430EF2" w:rsidR="1ADEA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</w:t>
      </w:r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(</w:t>
      </w:r>
      <w:hyperlink w:anchor="bb0310" r:id="R5b073b7ecb9e4cac">
        <w:r w:rsidRPr="64430EF2" w:rsidR="6B0203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 xml:space="preserve">Kim, </w:t>
        </w:r>
        <w:r w:rsidRPr="64430EF2" w:rsidR="6B0203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Ritchie, &amp; McCormick, 2012</w:t>
        </w:r>
      </w:hyperlink>
      <w:r w:rsidRPr="64430EF2" w:rsidR="6B02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)</w:t>
      </w:r>
      <w:r w:rsidRPr="64430EF2" w:rsidR="62F1F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.</w:t>
      </w:r>
    </w:p>
    <w:p w:rsidR="13DEBA38" w:rsidP="13DEBA38" w:rsidRDefault="13DEBA38" w14:paraId="01733F7B" w14:textId="5102C62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79D07430" w:rsidP="13DEBA38" w:rsidRDefault="79D07430" w14:paraId="2A24A0CA" w14:textId="38A8D8C2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13DEBA38" w:rsidR="79D07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However,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how </w:t>
      </w:r>
      <w:r w:rsidRPr="13DEBA38" w:rsidR="61944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to mention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customer experience is the most </w:t>
      </w:r>
      <w:r w:rsidRPr="13DEBA38" w:rsidR="2BBD6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important,</w:t>
      </w:r>
      <w:r w:rsidRPr="13DEBA38" w:rsidR="2BBD6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no </w:t>
      </w:r>
      <w:r w:rsidRPr="13DEBA38" w:rsidR="2BBD6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customers</w:t>
      </w:r>
      <w:r w:rsidRPr="13DEBA38" w:rsidR="2BBD6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experience is everything </w:t>
      </w:r>
      <w:r w:rsidRPr="13DEBA38" w:rsidR="38B5B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and can be talking a lot about this </w:t>
      </w:r>
      <w:r w:rsidRPr="13DEBA38" w:rsidR="38B5B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topic.</w:t>
      </w:r>
    </w:p>
    <w:p w:rsidR="76A4458B" w:rsidP="13DEBA38" w:rsidRDefault="76A4458B" w14:paraId="0FDFD4CB" w14:textId="4CA823B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Discussion of experience in a marketing context has a long history.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hyperlink w:anchor="b1" r:id="R1b1f3aeea21441a8">
        <w:r w:rsidRPr="13DEBA38" w:rsidR="76A445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Abbott (1955)</w:t>
        </w:r>
      </w:hyperlink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cited in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hyperlink w:anchor="b56" r:id="R8bd763b62bdc4f47">
        <w:r w:rsidRPr="13DEBA38" w:rsidR="76A445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Holbrook (2006</w:t>
        </w:r>
      </w:hyperlink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p. 40) noted that:</w:t>
      </w:r>
    </w:p>
    <w:p w:rsidR="76A4458B" w:rsidP="13DEBA38" w:rsidRDefault="76A4458B" w14:paraId="7D423F96" w14:textId="27D819E0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[…] “What people really desire is not products but satisfying experiences. Experiences are 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attained</w:t>
      </w:r>
      <w:r w:rsidRPr="13DEBA38" w:rsidR="76A4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through activities.”</w:t>
      </w:r>
      <w:r w:rsidRPr="13DEBA38" w:rsidR="70D7C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   </w:t>
      </w:r>
    </w:p>
    <w:p w:rsidR="70D7C87A" w:rsidP="64430EF2" w:rsidRDefault="70D7C87A" w14:paraId="7966FAAD" w14:textId="34EFDDA0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</w:pPr>
      <w:r w:rsidRPr="64430EF2" w:rsidR="70D7C8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Figure 1: Customer Experience</w:t>
      </w:r>
    </w:p>
    <w:p w:rsidR="70D7C87A" w:rsidP="13DEBA38" w:rsidRDefault="70D7C87A" w14:paraId="6F9115E0" w14:textId="33B5BD48">
      <w:pPr>
        <w:pStyle w:val="Normal"/>
        <w:spacing w:line="360" w:lineRule="auto"/>
        <w:jc w:val="left"/>
      </w:pPr>
      <w:r w:rsidRPr="13DEBA38" w:rsidR="70D7C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                 </w:t>
      </w:r>
      <w:r w:rsidR="70D7C87A">
        <w:drawing>
          <wp:inline wp14:editId="2971AD4E" wp14:anchorId="0BDC0F51">
            <wp:extent cx="4572000" cy="3048000"/>
            <wp:effectExtent l="0" t="0" r="0" b="0"/>
            <wp:docPr id="9439564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46055c2f4f41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3F06E8" w:rsidP="13DEBA38" w:rsidRDefault="353F06E8" w14:paraId="0DABAED2" w14:textId="08070B1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DEBA38" w:rsidR="353F06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Customers' experience</w:t>
      </w:r>
      <w:r w:rsidRPr="13DEBA38" w:rsidR="016EDC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13DEBA38" w:rsidR="016EDC13">
        <w:rPr>
          <w:rFonts w:ascii="Arial" w:hAnsi="Arial" w:eastAsia="Arial" w:cs="Arial"/>
          <w:noProof w:val="0"/>
          <w:sz w:val="24"/>
          <w:szCs w:val="24"/>
          <w:lang w:val="en-US"/>
        </w:rPr>
        <w:t>customers</w:t>
      </w:r>
      <w:r w:rsidRPr="13DEBA38" w:rsidR="016EDC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service</w:t>
      </w:r>
      <w:r w:rsidRPr="13DEBA38" w:rsidR="353F06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3DEBA38" w:rsidR="7B8C77D0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13DEBA38" w:rsidR="353F06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everything!</w:t>
      </w:r>
    </w:p>
    <w:p w:rsidR="036E2522" w:rsidP="13DEBA38" w:rsidRDefault="036E2522" w14:paraId="70FE016B" w14:textId="7E7644D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13DEBA38" w:rsidP="13DEBA38" w:rsidRDefault="13DEBA38" w14:paraId="3B4E0930" w14:textId="2A8694E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13DEBA38" w:rsidP="13DEBA38" w:rsidRDefault="13DEBA38" w14:paraId="547A7EC8" w14:textId="2B6740C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7403F71F" w:rsidP="7E65CD88" w:rsidRDefault="7403F71F" w14:paraId="0E5AF88D" w14:textId="030A644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  <w:r w:rsidRPr="7E65CD88" w:rsidR="7403F71F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 xml:space="preserve">Ethical and </w:t>
      </w:r>
      <w:r w:rsidRPr="7E65CD88" w:rsidR="7403F71F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Sustainabili</w:t>
      </w:r>
      <w:r w:rsidRPr="7E65CD88" w:rsidR="7403F71F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 xml:space="preserve">ty </w:t>
      </w:r>
      <w:r w:rsidRPr="7E65CD88" w:rsidR="1937F1AC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 xml:space="preserve">policies </w:t>
      </w:r>
      <w:r w:rsidRPr="7E65CD88" w:rsidR="7403F71F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 xml:space="preserve">of the </w:t>
      </w:r>
      <w:r w:rsidRPr="7E65CD88" w:rsidR="1F9E881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British Airways</w:t>
      </w:r>
    </w:p>
    <w:p w:rsidR="13DEBA38" w:rsidP="13DEBA38" w:rsidRDefault="13DEBA38" w14:paraId="56451F5E" w14:textId="221A8B4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37823021" w:rsidP="7E65CD88" w:rsidRDefault="37823021" w14:paraId="39E14B3D" w14:textId="1C4EE65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7E65CD88" w:rsidR="37823021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Ethical of </w:t>
      </w:r>
      <w:r w:rsidRPr="7E65CD88" w:rsidR="4E663CD7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British Airways</w:t>
      </w:r>
    </w:p>
    <w:p w:rsidR="13DEBA38" w:rsidP="13DEBA38" w:rsidRDefault="13DEBA38" w14:paraId="2E8AD29A" w14:textId="1951CE7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2D378735" w:rsidP="7E65CD88" w:rsidRDefault="2D378735" w14:paraId="6A600AD7" w14:textId="4E62D4C4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E65CD88" w:rsidR="2D378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“It is our choice of good or evil that </w:t>
      </w:r>
      <w:r w:rsidRPr="7E65CD88" w:rsidR="2D378735">
        <w:rPr>
          <w:rFonts w:ascii="Arial" w:hAnsi="Arial" w:eastAsia="Arial" w:cs="Arial"/>
          <w:noProof w:val="0"/>
          <w:sz w:val="22"/>
          <w:szCs w:val="22"/>
          <w:lang w:val="en-US"/>
        </w:rPr>
        <w:t>determines</w:t>
      </w:r>
      <w:r w:rsidRPr="7E65CD88" w:rsidR="2D378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our character, not our opinion about good or </w:t>
      </w:r>
      <w:r w:rsidRPr="7E65CD88" w:rsidR="471E07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evil”  </w:t>
      </w:r>
      <w:r w:rsidRPr="7E65CD88" w:rsidR="2D378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Aristotle</w:t>
      </w:r>
    </w:p>
    <w:p w:rsidR="13DEBA38" w:rsidP="13DEBA38" w:rsidRDefault="13DEBA38" w14:paraId="0BD4EE19" w14:textId="02C63BD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5C10A2C" w:rsidP="13DEBA38" w:rsidRDefault="75C10A2C" w14:paraId="61A223B5" w14:textId="5BDB8D5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7FB86EA" w:rsidR="75C10A2C">
        <w:rPr>
          <w:rFonts w:ascii="Arial" w:hAnsi="Arial" w:eastAsia="Arial" w:cs="Arial"/>
          <w:noProof w:val="0"/>
          <w:sz w:val="22"/>
          <w:szCs w:val="22"/>
          <w:lang w:val="en-US"/>
        </w:rPr>
        <w:t>Ethics is a concept that investigates the moral principles of good and evil as well as right and wrong. It has always been there and has been studied throughout the history of humanity.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many 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>business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Ethics</w:t>
      </w:r>
      <w:r w:rsidRPr="07FB86EA" w:rsidR="730AD48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has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start</w:t>
      </w:r>
      <w:r w:rsidRPr="07FB86EA" w:rsidR="3ADE2EBE">
        <w:rPr>
          <w:rFonts w:ascii="Arial" w:hAnsi="Arial" w:eastAsia="Arial" w:cs="Arial"/>
          <w:noProof w:val="0"/>
          <w:sz w:val="22"/>
          <w:szCs w:val="22"/>
          <w:lang w:val="en-US"/>
        </w:rPr>
        <w:t>ed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07FB86EA" w:rsidR="5D2C06DB">
        <w:rPr>
          <w:rFonts w:ascii="Arial" w:hAnsi="Arial" w:eastAsia="Arial" w:cs="Arial"/>
          <w:noProof w:val="0"/>
          <w:sz w:val="22"/>
          <w:szCs w:val="22"/>
          <w:lang w:val="en-US"/>
        </w:rPr>
        <w:t>b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>benefits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more professional </w:t>
      </w:r>
      <w:r w:rsidRPr="07FB86EA" w:rsidR="6CA43E2B">
        <w:rPr>
          <w:rFonts w:ascii="Arial" w:hAnsi="Arial" w:eastAsia="Arial" w:cs="Arial"/>
          <w:noProof w:val="0"/>
          <w:sz w:val="22"/>
          <w:szCs w:val="22"/>
          <w:lang w:val="en-US"/>
        </w:rPr>
        <w:t>businesses</w:t>
      </w:r>
      <w:r w:rsidRPr="07FB86EA" w:rsidR="13B331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7FB86EA" w:rsidR="2B49235D">
        <w:rPr>
          <w:rFonts w:ascii="Arial" w:hAnsi="Arial" w:eastAsia="Arial" w:cs="Arial"/>
          <w:noProof w:val="0"/>
          <w:sz w:val="22"/>
          <w:szCs w:val="22"/>
          <w:lang w:val="en-US"/>
        </w:rPr>
        <w:t>have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7FB86EA" w:rsidR="0FE251C2">
        <w:rPr>
          <w:rFonts w:ascii="Arial" w:hAnsi="Arial" w:eastAsia="Arial" w:cs="Arial"/>
          <w:noProof w:val="0"/>
          <w:sz w:val="22"/>
          <w:szCs w:val="22"/>
          <w:lang w:val="en-US"/>
        </w:rPr>
        <w:t>start</w:t>
      </w:r>
      <w:r w:rsidRPr="07FB86EA" w:rsidR="742C32DC">
        <w:rPr>
          <w:rFonts w:ascii="Arial" w:hAnsi="Arial" w:eastAsia="Arial" w:cs="Arial"/>
          <w:noProof w:val="0"/>
          <w:sz w:val="22"/>
          <w:szCs w:val="22"/>
          <w:lang w:val="en-US"/>
        </w:rPr>
        <w:t>ed</w:t>
      </w:r>
      <w:r w:rsidRPr="07FB86EA" w:rsidR="0FE251C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</w:t>
      </w:r>
      <w:r w:rsidRPr="07FB86EA" w:rsidR="0FE251C2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07FB86EA" w:rsidR="6DA572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7FB86EA" w:rsidR="544E8795">
        <w:rPr>
          <w:rFonts w:ascii="Arial" w:hAnsi="Arial" w:eastAsia="Arial" w:cs="Arial"/>
          <w:noProof w:val="0"/>
          <w:sz w:val="22"/>
          <w:szCs w:val="22"/>
          <w:lang w:val="en-US"/>
        </w:rPr>
        <w:t>be established</w:t>
      </w:r>
      <w:r w:rsidRPr="07FB86EA" w:rsidR="67BC98D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</w:t>
      </w:r>
      <w:r w:rsidRPr="07FB86EA" w:rsidR="14E813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especially after the industrial revolution with </w:t>
      </w:r>
      <w:r w:rsidRPr="07FB86EA" w:rsidR="3DE60034">
        <w:rPr>
          <w:rFonts w:ascii="Arial" w:hAnsi="Arial" w:eastAsia="Arial" w:cs="Arial"/>
          <w:noProof w:val="0"/>
          <w:sz w:val="22"/>
          <w:szCs w:val="22"/>
          <w:lang w:val="en-US"/>
        </w:rPr>
        <w:t>the beginning</w:t>
      </w:r>
      <w:r w:rsidRPr="07FB86EA" w:rsidR="14E813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</w:t>
      </w:r>
      <w:r w:rsidRPr="07FB86EA" w:rsidR="7C9D9998">
        <w:rPr>
          <w:rFonts w:ascii="Arial" w:hAnsi="Arial" w:eastAsia="Arial" w:cs="Arial"/>
          <w:noProof w:val="0"/>
          <w:sz w:val="22"/>
          <w:szCs w:val="22"/>
          <w:lang w:val="en-US"/>
        </w:rPr>
        <w:t>industrializations</w:t>
      </w:r>
      <w:r w:rsidRPr="07FB86EA" w:rsidR="14E813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7FB86EA" w:rsidR="7095F5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07FB86EA" w:rsidR="1A7F4A53">
        <w:rPr>
          <w:rFonts w:ascii="Arial" w:hAnsi="Arial" w:eastAsia="Arial" w:cs="Arial"/>
          <w:noProof w:val="0"/>
          <w:sz w:val="22"/>
          <w:szCs w:val="22"/>
          <w:lang w:val="en-US"/>
        </w:rPr>
        <w:t>globalizations</w:t>
      </w:r>
      <w:r w:rsidRPr="07FB86EA" w:rsidR="7095F5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49588132" w:rsidP="13DEBA38" w:rsidRDefault="49588132" w14:paraId="796A8B7D" w14:textId="6BD1EB1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4958813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This case study</w:t>
      </w:r>
      <w:r w:rsidRPr="13DEBA38" w:rsidR="6655AD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relates to the campaign with tricks </w:t>
      </w:r>
      <w:r w:rsidRPr="13DEBA38" w:rsidR="79053ED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of British Air</w:t>
      </w:r>
      <w:r w:rsidRPr="13DEBA38" w:rsidR="06154AC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ways</w:t>
      </w:r>
      <w:r w:rsidRPr="13DEBA38" w:rsidR="79053ED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the universal ethical values that </w:t>
      </w:r>
      <w:r w:rsidRPr="13DEBA38" w:rsidR="764F093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support</w:t>
      </w:r>
      <w:r w:rsidRPr="13DEBA38" w:rsidR="79053ED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organizational ethic</w:t>
      </w:r>
      <w:r w:rsidRPr="13DEBA38" w:rsidR="7FDA9D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s, ethical decision-making processes and ethics </w:t>
      </w:r>
      <w:r w:rsidRPr="13DEBA38" w:rsidR="466A70F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organizational </w:t>
      </w:r>
      <w:r w:rsidRPr="13DEBA38" w:rsidR="7FDA9D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applications</w:t>
      </w:r>
      <w:r w:rsidRPr="13DEBA38" w:rsidR="0AB39C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13DEBA38" w:rsidR="2E84ECA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is done within the framework of a different viewpoint and uses the literature method. </w:t>
      </w:r>
    </w:p>
    <w:p w:rsidR="12C3D332" w:rsidP="13DEBA38" w:rsidRDefault="12C3D332" w14:paraId="3F644A07" w14:textId="0946DF1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13DEBA38" w:rsidR="12C3D33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Greek word </w:t>
      </w:r>
      <w:r w:rsidRPr="13DEBA38" w:rsidR="2AD8C6B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“ethos</w:t>
      </w:r>
      <w:r w:rsidRPr="13DEBA38" w:rsidR="12C3D33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”,</w:t>
      </w:r>
      <w:r w:rsidRPr="13DEBA38" w:rsidR="12C3D33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meaning </w:t>
      </w:r>
      <w:r w:rsidRPr="13DEBA38" w:rsidR="56CE1AE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character</w:t>
      </w:r>
      <w:r w:rsidRPr="13DEBA38" w:rsidR="12C3D33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personality, is where the </w:t>
      </w:r>
      <w:r w:rsidRPr="13DEBA38" w:rsidR="65CD4B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term </w:t>
      </w:r>
      <w:r w:rsidRPr="13DEBA38" w:rsidR="6471D9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“ethics</w:t>
      </w:r>
      <w:r w:rsidRPr="13DEBA38" w:rsidR="65CD4B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” gets etymological roots. The word </w:t>
      </w:r>
      <w:r w:rsidRPr="13DEBA38" w:rsidR="24773AA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“ethics</w:t>
      </w:r>
      <w:r w:rsidRPr="13DEBA38" w:rsidR="65CD4B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” </w:t>
      </w:r>
      <w:r w:rsidRPr="13DEBA38" w:rsidR="4B86542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comes from the Greek word “ethos</w:t>
      </w:r>
      <w:r w:rsidRPr="13DEBA38" w:rsidR="4B86542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”,</w:t>
      </w:r>
      <w:r w:rsidRPr="13DEBA38" w:rsidR="4B86542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defined as an abstract concept that emphasi</w:t>
      </w:r>
      <w:r w:rsidRPr="13DEBA38" w:rsidR="5FFD8C9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zes moral behavior.</w:t>
      </w:r>
    </w:p>
    <w:p w:rsidR="7ED393DE" w:rsidP="13DEBA38" w:rsidRDefault="7ED393DE" w14:paraId="2496FD4D" w14:textId="7556C0D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7FB86EA" w:rsidR="7ED393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Ethics looks at what people believe to be right and wrong as well as the motivations behind their actions. Ethics </w:t>
      </w:r>
      <w:r w:rsidRPr="07FB86EA" w:rsidR="51DD0B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fluctuates </w:t>
      </w:r>
      <w:r w:rsidRPr="07FB86EA" w:rsidR="51DD0B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 accordance with</w:t>
      </w:r>
      <w:r w:rsidRPr="07FB86EA" w:rsidR="51DD0B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social norms, cultural norms, </w:t>
      </w:r>
      <w:r w:rsidRPr="07FB86EA" w:rsidR="51DD0B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experiences</w:t>
      </w:r>
      <w:r w:rsidRPr="07FB86EA" w:rsidR="51DD0B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financial view</w:t>
      </w:r>
      <w:r w:rsidRPr="07FB86EA" w:rsidR="696DCD3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points.</w:t>
      </w:r>
    </w:p>
    <w:p w:rsidR="4A05F0AD" w:rsidP="07FB86EA" w:rsidRDefault="4A05F0AD" w14:paraId="48DA0598" w14:textId="36B65F6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7FB86EA" w:rsidR="4A05F0A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There are two conceptions </w:t>
      </w:r>
      <w:r w:rsidRPr="07FB86EA" w:rsidR="597B19F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connected to</w:t>
      </w:r>
      <w:r w:rsidRPr="07FB86EA" w:rsidR="5CB581B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each other</w:t>
      </w:r>
      <w:r w:rsidRPr="07FB86EA" w:rsidR="528F70E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7FB86EA" w:rsidR="5CB581B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- ethics and </w:t>
      </w:r>
      <w:r w:rsidRPr="07FB86EA" w:rsidR="04D37DA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morality. There is similarity between these two ethics and morality. M</w:t>
      </w:r>
      <w:r w:rsidRPr="07FB86EA" w:rsidR="2C8491E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orality we can connected such area for investigation of ethics and from other side ethics is moral psychology.</w:t>
      </w:r>
      <w:r w:rsidRPr="07FB86EA" w:rsidR="680E1E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Fundamentally, </w:t>
      </w:r>
      <w:r w:rsidRPr="07FB86EA" w:rsidR="5EF152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moral</w:t>
      </w:r>
      <w:r w:rsidRPr="07FB86EA" w:rsidR="680E1E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judgments serve as the foundation for ethical </w:t>
      </w:r>
      <w:r w:rsidRPr="07FB86EA" w:rsidR="53AE0C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behaviors. Morality</w:t>
      </w:r>
      <w:r w:rsidRPr="07FB86EA" w:rsidR="618BAF5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</w:t>
      </w:r>
      <w:r w:rsidRPr="07FB86EA" w:rsidR="2FC196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matter</w:t>
      </w:r>
      <w:r w:rsidRPr="07FB86EA" w:rsidR="618BAF5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personal convictions. </w:t>
      </w:r>
      <w:r w:rsidRPr="07FB86EA" w:rsidR="688CB29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Additionally</w:t>
      </w:r>
      <w:r w:rsidRPr="07FB86EA" w:rsidR="618BAF5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07FB86EA" w:rsidR="58E321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morality</w:t>
      </w:r>
      <w:r w:rsidRPr="07FB86EA" w:rsidR="618BAF5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a set of principles that direct people’s </w:t>
      </w:r>
      <w:r w:rsidRPr="07FB86EA" w:rsidR="0A9D140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preferences and actions.</w:t>
      </w:r>
    </w:p>
    <w:p w:rsidR="4C314EAB" w:rsidP="07FB86EA" w:rsidRDefault="4C314EAB" w14:paraId="3FBA2165" w14:textId="216993E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7FB86EA" w:rsidR="4C314EA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According to </w:t>
      </w:r>
      <w:r w:rsidRPr="07FB86EA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Solomon (1992) Ethics involves two </w:t>
      </w:r>
      <w:r w:rsidRPr="07FB86EA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essential</w:t>
      </w:r>
      <w:r w:rsidRPr="07FB86EA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components:</w:t>
      </w:r>
    </w:p>
    <w:p w:rsidR="37CCBBEA" w:rsidP="08DAE670" w:rsidRDefault="37CCBBEA" w14:paraId="45190A1A" w14:textId="22F35B1E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Qualities that make a good </w:t>
      </w:r>
      <w:r w:rsidRPr="08DAE670" w:rsidR="0EE2145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person;</w:t>
      </w:r>
    </w:p>
    <w:p w:rsidR="37CCBBEA" w:rsidP="08DAE670" w:rsidRDefault="37CCBBEA" w14:paraId="482EDBA1" w14:textId="2BACE6A1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What principles ought to govern and constrain a person’s </w:t>
      </w:r>
      <w:r w:rsidRPr="08DAE670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behavior</w:t>
      </w:r>
      <w:r w:rsidRPr="08DAE670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08DAE670" w:rsidR="37CCBB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73BB6B7E" w:rsidP="07FB86EA" w:rsidRDefault="73BB6B7E" w14:paraId="22C1FB05" w14:textId="711895A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Ethics can be </w:t>
      </w:r>
      <w:r w:rsidRPr="07FB86EA" w:rsidR="2BF9BA4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tool</w:t>
      </w: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 </w:t>
      </w:r>
      <w:r w:rsidRPr="07FB86EA" w:rsidR="3335BC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evaluating</w:t>
      </w: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07FB86EA" w:rsidR="326050B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deciding</w:t>
      </w: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07FB86EA" w:rsidR="5E3199C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choosing</w:t>
      </w: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7FB86EA" w:rsidR="71FB45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right</w:t>
      </w:r>
      <w:r w:rsidRPr="07FB86EA" w:rsidR="73BB6B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wrong.</w:t>
      </w:r>
      <w:r w:rsidRPr="07FB86EA" w:rsidR="438A7BB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Making ethical decisions in some </w:t>
      </w:r>
      <w:r w:rsidRPr="07FB86EA" w:rsidR="3981F54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particular </w:t>
      </w:r>
      <w:r w:rsidRPr="07FB86EA" w:rsidR="3981F54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situations</w:t>
      </w:r>
      <w:r w:rsidRPr="07FB86EA" w:rsidR="438A7BB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depends heavily on universal </w:t>
      </w:r>
      <w:r w:rsidRPr="07FB86EA" w:rsidR="440EAD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values and ethical principles. Practical ethics is about putting morals into practice.</w:t>
      </w:r>
    </w:p>
    <w:p w:rsidR="07FB86EA" w:rsidP="07FB86EA" w:rsidRDefault="07FB86EA" w14:paraId="4AA77BB1" w14:textId="29E47EA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0C36B971" w:rsidP="07FB86EA" w:rsidRDefault="0C36B971" w14:paraId="0DBC9BF9" w14:textId="396F446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7FB86EA" w:rsidR="0C36B97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</w:t>
      </w:r>
      <w:r w:rsidRPr="07FB86EA" w:rsidR="3BEAA7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</w:t>
      </w:r>
      <w:r w:rsidRPr="07FB86EA" w:rsidR="0C36B97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is case study</w:t>
      </w:r>
      <w:r w:rsidRPr="07FB86EA" w:rsidR="15220D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ethics</w:t>
      </w:r>
      <w:r w:rsidRPr="07FB86EA" w:rsidR="0C36B97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related to the British airways company</w:t>
      </w:r>
      <w:r w:rsidRPr="07FB86EA" w:rsidR="0071F0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We </w:t>
      </w:r>
      <w:r w:rsidRPr="07FB86EA" w:rsidR="5FC4638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charactered</w:t>
      </w:r>
      <w:r w:rsidRPr="07FB86EA" w:rsidR="0071F0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07FB86EA" w:rsidR="59E1FF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history of British Airways.</w:t>
      </w:r>
      <w:r w:rsidRPr="07FB86EA" w:rsidR="4E3E28C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Since we have been </w:t>
      </w:r>
      <w:r w:rsidRPr="07FB86EA" w:rsidR="4E3E28C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closely associated</w:t>
      </w:r>
      <w:r w:rsidRPr="07FB86EA" w:rsidR="4E3E28C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 the airline and it is </w:t>
      </w:r>
      <w:r w:rsidRPr="07FB86EA" w:rsidR="38D862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senior</w:t>
      </w:r>
      <w:r w:rsidRPr="07FB86EA" w:rsidR="4E3E28C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management since the early 1990s, we were ab</w:t>
      </w:r>
      <w:r w:rsidRPr="07FB86EA" w:rsidR="2147A0B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le to draw on this association when choosing </w:t>
      </w:r>
      <w:r w:rsidRPr="07FB86EA" w:rsidR="64F81ED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</w:t>
      </w:r>
      <w:r w:rsidRPr="07FB86EA" w:rsidR="2147A0B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Airways as the main platform for </w:t>
      </w:r>
      <w:r w:rsidRPr="07FB86EA" w:rsidR="48AF139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developing</w:t>
      </w:r>
      <w:r w:rsidRPr="07FB86EA" w:rsidR="2147A0B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identity </w:t>
      </w:r>
      <w:r w:rsidRPr="07FB86EA" w:rsidR="27AE371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framework discussed here.</w:t>
      </w:r>
      <w:r w:rsidRPr="07FB86EA" w:rsidR="3379208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Additionally, the British Airways company is a </w:t>
      </w:r>
      <w:r w:rsidRPr="07FB86EA" w:rsidR="1F148D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compelling</w:t>
      </w:r>
      <w:r w:rsidRPr="07FB86EA" w:rsidR="3379208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07FB86EA" w:rsidR="2B88AF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fascinating account of </w:t>
      </w:r>
      <w:r w:rsidRPr="07FB86EA" w:rsidR="2B88AF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successes</w:t>
      </w:r>
      <w:r w:rsidRPr="07FB86EA" w:rsidR="2B88AF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recovery and cooperate survival.</w:t>
      </w:r>
      <w:r w:rsidRPr="07FB86EA" w:rsidR="3379208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37412422" w:rsidP="7408F7A1" w:rsidRDefault="37412422" w14:paraId="5C5FE381" w14:textId="274EA12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408F7A1" w:rsidR="374124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company has some </w:t>
      </w:r>
      <w:r w:rsidRPr="7408F7A1" w:rsidR="3B2CCA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concepts</w:t>
      </w:r>
      <w:r w:rsidRPr="7408F7A1" w:rsidR="374124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7408F7A1" w:rsidR="198846B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It details a how to inefficient, </w:t>
      </w:r>
      <w:r w:rsidRPr="7408F7A1" w:rsidR="1E114B0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struggling</w:t>
      </w:r>
      <w:r w:rsidRPr="7408F7A1" w:rsidR="1E114B0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dormant state-owned airline overcame significant resistance to transform into a client-centered, </w:t>
      </w:r>
      <w:r w:rsidRPr="7408F7A1" w:rsidR="5822EE2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publicly</w:t>
      </w:r>
      <w:r w:rsidRPr="7408F7A1" w:rsidR="79D1AF7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traded </w:t>
      </w:r>
      <w:r w:rsidRPr="7408F7A1" w:rsidR="527280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company</w:t>
      </w:r>
      <w:r w:rsidRPr="7408F7A1" w:rsidR="79D1AF7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prosperous. It tells the story of how </w:t>
      </w:r>
      <w:r w:rsidRPr="7408F7A1" w:rsidR="0056AC1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senior</w:t>
      </w:r>
      <w:r w:rsidRPr="7408F7A1" w:rsidR="79D1AF7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airline officials</w:t>
      </w:r>
      <w:r w:rsidRPr="7408F7A1" w:rsidR="0519763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’ strategic thinking was, intuitively, driven by identity-based views of the company.</w:t>
      </w:r>
      <w:r w:rsidRPr="7408F7A1" w:rsidR="198846B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7408F7A1" w:rsidR="75EAC4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We rely on Lord King and Lord Marshall’s comments </w:t>
      </w:r>
      <w:r w:rsidRPr="7408F7A1" w:rsidR="0B42524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to us</w:t>
      </w:r>
      <w:r w:rsidRPr="7408F7A1" w:rsidR="75EAC4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over the </w:t>
      </w:r>
      <w:r w:rsidRPr="7408F7A1" w:rsidR="641D8FC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past</w:t>
      </w:r>
      <w:r w:rsidRPr="7408F7A1" w:rsidR="75EAC4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20 years about the significant cha</w:t>
      </w:r>
      <w:r w:rsidRPr="7408F7A1" w:rsidR="0742AC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nges they brought about</w:t>
      </w:r>
      <w:r w:rsidRPr="7408F7A1" w:rsidR="1C0198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during all these years as the leader to British Airways from the late 1970s to the turn of the millen</w:t>
      </w:r>
      <w:r w:rsidRPr="7408F7A1" w:rsidR="49D698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nium. They oversaw the </w:t>
      </w:r>
      <w:r w:rsidRPr="7408F7A1" w:rsidR="2346A72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implementation</w:t>
      </w:r>
      <w:r w:rsidRPr="7408F7A1" w:rsidR="49D698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</w:t>
      </w:r>
      <w:r w:rsidRPr="7408F7A1" w:rsidR="21697C9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few</w:t>
      </w:r>
      <w:r w:rsidRPr="7408F7A1" w:rsidR="49D698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identity changes that</w:t>
      </w:r>
      <w:r w:rsidRPr="7408F7A1" w:rsidR="49D698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in our </w:t>
      </w:r>
      <w:r w:rsidRPr="7408F7A1" w:rsidR="39A43D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opinion, were</w:t>
      </w:r>
      <w:r w:rsidRPr="7408F7A1" w:rsidR="49D698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7408F7A1" w:rsidR="0214E79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bold, and </w:t>
      </w:r>
      <w:r w:rsidRPr="7408F7A1" w:rsidR="0214E79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for the most part extremely</w:t>
      </w:r>
      <w:r w:rsidRPr="7408F7A1" w:rsidR="0214E79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successful</w:t>
      </w:r>
      <w:r w:rsidRPr="7408F7A1" w:rsidR="193186D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7408F7A1" w:rsidP="7408F7A1" w:rsidRDefault="7408F7A1" w14:paraId="7FCAC79D" w14:textId="1C909AA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13DEBA38" w:rsidP="7408F7A1" w:rsidRDefault="13DEBA38" w14:paraId="76112AF6" w14:textId="7AAE770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408F7A1" w:rsidR="7A7BE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Ethics code of the company </w:t>
      </w:r>
      <w:r w:rsidRPr="7408F7A1" w:rsidR="7A7BE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regarding</w:t>
      </w:r>
      <w:r w:rsidRPr="7408F7A1" w:rsidR="7A7BE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all employees, </w:t>
      </w:r>
      <w:r w:rsidRPr="7408F7A1" w:rsidR="7A7BE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directors</w:t>
      </w:r>
      <w:r w:rsidRPr="7408F7A1" w:rsidR="7A7BE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officers of the British Airways</w:t>
      </w:r>
    </w:p>
    <w:p w:rsidR="09F10C2A" w:rsidP="64430EF2" w:rsidRDefault="09F10C2A" w14:paraId="5800CF85" w14:textId="781063AB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09F10C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Conflict of interest </w:t>
      </w:r>
      <w:r w:rsidRPr="64430EF2" w:rsidR="15BD050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- </w:t>
      </w:r>
      <w:r w:rsidRPr="64430EF2" w:rsidR="15BD050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</w:t>
      </w:r>
      <w:r w:rsidRPr="64430EF2" w:rsidR="09F10C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egarding</w:t>
      </w:r>
      <w:r w:rsidRPr="64430EF2" w:rsidR="09F10C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company </w:t>
      </w:r>
      <w:r w:rsidRPr="64430EF2" w:rsidR="2B22CBB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policy,</w:t>
      </w:r>
      <w:r w:rsidRPr="64430EF2" w:rsidR="09F10C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all employees</w:t>
      </w:r>
      <w:r w:rsidRPr="64430EF2" w:rsidR="69C7B0E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are not allowing conflict of interest;</w:t>
      </w:r>
    </w:p>
    <w:p w:rsidR="69C7B0E4" w:rsidP="64430EF2" w:rsidRDefault="69C7B0E4" w14:paraId="6C3CF10B" w14:textId="2312AFB7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69C7B0E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Fair Dealing</w:t>
      </w:r>
      <w:r w:rsidRPr="64430EF2" w:rsidR="34B590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all employees hiring of British Airways must </w:t>
      </w:r>
      <w:r w:rsidRPr="64430EF2" w:rsidR="473162D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effort </w:t>
      </w:r>
      <w:r w:rsidRPr="64430EF2" w:rsidR="34B590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to deal </w:t>
      </w:r>
      <w:r w:rsidRPr="64430EF2" w:rsidR="7F6FB1A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fairly</w:t>
      </w:r>
      <w:r w:rsidRPr="64430EF2" w:rsidR="34B590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64430EF2" w:rsidR="584745B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with all company's supplier, service provider, company customers</w:t>
      </w:r>
    </w:p>
    <w:p w:rsidR="798D4D68" w:rsidP="64430EF2" w:rsidRDefault="798D4D68" w14:paraId="180CB584" w14:textId="2A70FA93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98D4D6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Misuse of opportunities and information</w:t>
      </w:r>
      <w:r w:rsidRPr="64430EF2" w:rsidR="607B8B5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When </w:t>
      </w:r>
      <w:r w:rsidRPr="64430EF2" w:rsidR="607B8B5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appropriate</w:t>
      </w:r>
      <w:r w:rsidRPr="64430EF2" w:rsidR="607B8B5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employee have duty to the further</w:t>
      </w:r>
      <w:r w:rsidRPr="64430EF2" w:rsidR="3D94CA1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64430EF2" w:rsidR="3D94CA1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Companie's</w:t>
      </w:r>
      <w:r w:rsidRPr="64430EF2" w:rsidR="3D94CA1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business interests;</w:t>
      </w:r>
    </w:p>
    <w:p w:rsidR="798D4D68" w:rsidP="64430EF2" w:rsidRDefault="798D4D68" w14:paraId="766EC7FB" w14:textId="5A4EE9EF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98D4D6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Confidentiality</w:t>
      </w:r>
      <w:r w:rsidRPr="64430EF2" w:rsidR="1CE73C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employees </w:t>
      </w:r>
      <w:r w:rsidRPr="64430EF2" w:rsidR="1CE73C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learn usually</w:t>
      </w:r>
      <w:r w:rsidRPr="64430EF2" w:rsidR="1CE73C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confidential or proprietary information about the </w:t>
      </w:r>
      <w:r w:rsidRPr="64430EF2" w:rsidR="4FC759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Company</w:t>
      </w:r>
      <w:r w:rsidRPr="64430EF2" w:rsidR="5DC555B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Confidentiality must be </w:t>
      </w:r>
      <w:r w:rsidRPr="64430EF2" w:rsidR="5DC555B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maintained</w:t>
      </w:r>
      <w:r w:rsidRPr="64430EF2" w:rsidR="5DC555B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</w:t>
      </w:r>
      <w:r w:rsidRPr="64430EF2" w:rsidR="69258D2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employees. It</w:t>
      </w:r>
      <w:r w:rsidRPr="64430EF2" w:rsidR="5DC555B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</w:t>
      </w:r>
      <w:r w:rsidRPr="64430EF2" w:rsidR="4E9DA3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 </w:t>
      </w:r>
      <w:r w:rsidRPr="64430EF2" w:rsidR="34E8B8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suppliers</w:t>
      </w:r>
      <w:r w:rsidRPr="64430EF2" w:rsidR="4E9DA3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64430EF2" w:rsidR="0F6A699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64430EF2" w:rsidR="4E9DA3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customers.</w:t>
      </w:r>
    </w:p>
    <w:p w:rsidR="798D4D68" w:rsidP="64430EF2" w:rsidRDefault="798D4D68" w14:paraId="36CA2E7E" w14:textId="28B71D18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98D4D6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Compliance </w:t>
      </w:r>
      <w:r w:rsidRPr="64430EF2" w:rsidR="4229F3E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Standards</w:t>
      </w:r>
      <w:r w:rsidRPr="64430EF2" w:rsidR="42C7E05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the Company Secretary </w:t>
      </w:r>
      <w:r w:rsidRPr="64430EF2" w:rsidR="66A19C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oversees</w:t>
      </w:r>
      <w:r w:rsidRPr="64430EF2" w:rsidR="42C7E05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applying these policies to </w:t>
      </w:r>
      <w:r w:rsidRPr="64430EF2" w:rsidR="0B78E3D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circumstances</w:t>
      </w:r>
      <w:r w:rsidRPr="64430EF2" w:rsidR="42C7E05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where issues might </w:t>
      </w:r>
      <w:r w:rsidRPr="64430EF2" w:rsidR="39AB145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arise and</w:t>
      </w:r>
      <w:r w:rsidRPr="64430EF2" w:rsidR="78662D1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</w:t>
      </w:r>
      <w:r w:rsidRPr="64430EF2" w:rsidR="221A52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 empowered to interpret these </w:t>
      </w:r>
      <w:r w:rsidRPr="64430EF2" w:rsidR="546AE7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policies</w:t>
      </w:r>
      <w:r w:rsidRPr="64430EF2" w:rsidR="221A52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in any given situation.</w:t>
      </w:r>
    </w:p>
    <w:p w:rsidR="798D4D68" w:rsidP="64430EF2" w:rsidRDefault="798D4D68" w14:paraId="5DF010FA" w14:textId="1E9D630E">
      <w:pPr>
        <w:pStyle w:val="ListParagraph"/>
        <w:numPr>
          <w:ilvl w:val="0"/>
          <w:numId w:val="12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98D4D6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Compliance with Laws and Insider Dealing</w:t>
      </w:r>
      <w:r w:rsidRPr="64430EF2" w:rsidR="1AB5392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all rules, applicable laws and regulations are </w:t>
      </w:r>
      <w:r w:rsidRPr="64430EF2" w:rsidR="25FCFFE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included here. Each employee has </w:t>
      </w:r>
      <w:r w:rsidRPr="64430EF2" w:rsidR="7751762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personal</w:t>
      </w:r>
      <w:r w:rsidRPr="64430EF2" w:rsidR="25FCFFE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responsibility </w:t>
      </w:r>
      <w:r w:rsidRPr="64430EF2" w:rsidR="104F4BA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to </w:t>
      </w:r>
      <w:r w:rsidRPr="64430EF2" w:rsidR="104F4BA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observe</w:t>
      </w:r>
      <w:r w:rsidRPr="64430EF2" w:rsidR="25FCFFE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64430EF2" w:rsidR="29AD60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standards</w:t>
      </w:r>
      <w:r w:rsidRPr="64430EF2" w:rsidR="203083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restrictions </w:t>
      </w:r>
      <w:r w:rsidRPr="64430EF2" w:rsidR="3FBF75D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used</w:t>
      </w:r>
      <w:r w:rsidRPr="64430EF2" w:rsidR="203083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those </w:t>
      </w:r>
      <w:r w:rsidRPr="64430EF2" w:rsidR="08DB6E5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rules</w:t>
      </w:r>
      <w:r w:rsidRPr="64430EF2" w:rsidR="203083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64430EF2" w:rsidR="203083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laws</w:t>
      </w:r>
      <w:r w:rsidRPr="64430EF2" w:rsidR="2030837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regulations.</w:t>
      </w:r>
    </w:p>
    <w:p w:rsidR="7408F7A1" w:rsidP="7408F7A1" w:rsidRDefault="7408F7A1" w14:paraId="24D25711" w14:textId="5528B7B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7408F7A1" w:rsidP="7408F7A1" w:rsidRDefault="7408F7A1" w14:paraId="1359BA7A" w14:textId="7CA98D0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18FD86E9" w:rsidP="7E65CD88" w:rsidRDefault="18FD86E9" w14:paraId="39A4A367" w14:textId="0FF6B50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7E65CD88" w:rsidR="18FD86E9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Sustai</w:t>
      </w:r>
      <w:r w:rsidRPr="7E65CD88" w:rsidR="0083ABA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nable Marketing </w:t>
      </w:r>
    </w:p>
    <w:p w:rsidR="7E65CD88" w:rsidP="7E65CD88" w:rsidRDefault="7E65CD88" w14:paraId="1954E6C6" w14:textId="5571583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1DB4693D" w:rsidP="3AE1DB02" w:rsidRDefault="1DB4693D" w14:paraId="1B435C7E" w14:textId="131FB08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One of the </w:t>
      </w:r>
      <w:r w:rsidRPr="3AE1DB02" w:rsidR="507119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major</w:t>
      </w: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implementation science </w:t>
      </w:r>
      <w:r w:rsidRPr="3AE1DB02" w:rsidR="47F4BBA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challenges</w:t>
      </w: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</w:t>
      </w: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comprehending</w:t>
      </w: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1DFD408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sustainability</w:t>
      </w:r>
      <w:r w:rsidRPr="3AE1DB02" w:rsidR="1DB4693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The </w:t>
      </w:r>
      <w:r w:rsidRPr="3AE1DB02" w:rsidR="1598D1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lack of uniform definitions in the </w:t>
      </w:r>
      <w:r w:rsidRPr="3AE1DB02" w:rsidR="4E5B52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literature is</w:t>
      </w:r>
      <w:r w:rsidRPr="3AE1DB02" w:rsidR="1598D1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one of the major obstacle</w:t>
      </w:r>
      <w:r w:rsidRPr="3AE1DB02" w:rsidR="184CE78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 to understanding sustainability.</w:t>
      </w:r>
      <w:r w:rsidRPr="3AE1DB02" w:rsidR="2164CA0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studies we know the most about sustainability do not present definition about </w:t>
      </w:r>
      <w:r w:rsidRPr="3AE1DB02" w:rsidR="1847FE0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it, even when sustainability has been assessed</w:t>
      </w:r>
      <w:r w:rsidRPr="3AE1DB02" w:rsidR="1847FE0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current study’s 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objective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was to methodically create a </w:t>
      </w:r>
      <w:r w:rsidRPr="3AE1DB02" w:rsidR="301DF3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thorough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definition of </w:t>
      </w:r>
      <w:r w:rsidRPr="3AE1DB02" w:rsidR="2A84329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sustainability</w:t>
      </w:r>
      <w:r w:rsidRPr="3AE1DB02" w:rsidR="6BDF4D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7245E3C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lead on definition that have already been used in the literature. </w:t>
      </w:r>
    </w:p>
    <w:p w:rsidR="5018651E" w:rsidP="7E65CD88" w:rsidRDefault="5018651E" w14:paraId="25C296A8" w14:textId="52977A8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E65CD88" w:rsidR="501865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Regarding </w:t>
      </w:r>
      <w:r w:rsidRPr="7E65CD88" w:rsidR="7383588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Patrick E. Murphy </w:t>
      </w:r>
      <w:r w:rsidRPr="7E65CD88" w:rsidR="501865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business and </w:t>
      </w:r>
      <w:r w:rsidRPr="7E65CD88" w:rsidR="6022544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professional</w:t>
      </w:r>
      <w:r w:rsidRPr="7E65CD88" w:rsidR="501865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ethics journal</w:t>
      </w:r>
    </w:p>
    <w:p w:rsidR="5018651E" w:rsidP="7E65CD88" w:rsidRDefault="5018651E" w14:paraId="5C15A0DE" w14:textId="355897A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E65CD88" w:rsidR="501865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7E65CD88" w:rsidR="6200A2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“Sustainable marketing is </w:t>
      </w:r>
      <w:r w:rsidRPr="7E65CD88" w:rsidR="2020FF1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 modern </w:t>
      </w:r>
      <w:r w:rsidRPr="7E65CD88" w:rsidR="6200A2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description of an </w:t>
      </w:r>
      <w:r w:rsidRPr="7E65CD88" w:rsidR="0E7A28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“environmentally</w:t>
      </w:r>
      <w:r w:rsidRPr="7E65CD88" w:rsidR="6200A2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7E65CD88" w:rsidR="23D9B0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enlightened</w:t>
      </w:r>
      <w:r w:rsidRPr="7E65CD88" w:rsidR="0EC842E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</w:t>
      </w:r>
      <w:r w:rsidRPr="7E65CD88" w:rsidR="2EF087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7E65CD88" w:rsidR="2EF087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7E65CD88" w:rsidR="7CBD3C1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which </w:t>
      </w:r>
      <w:r w:rsidRPr="7E65CD88" w:rsidR="2BD628F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approach to</w:t>
      </w:r>
      <w:r w:rsidRPr="7E65CD88" w:rsidR="7B7EEC7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marketing has been for</w:t>
      </w:r>
      <w:r w:rsidRPr="7E65CD88" w:rsidR="2EF087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around several</w:t>
      </w:r>
      <w:r w:rsidRPr="7E65CD88" w:rsidR="31714E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decades</w:t>
      </w:r>
      <w:r w:rsidRPr="7E65CD88" w:rsidR="2FD916F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7408F7A1" w:rsidP="64430EF2" w:rsidRDefault="7408F7A1" w14:paraId="4FB39E66" w14:textId="6A4403BF">
      <w:pPr>
        <w:pStyle w:val="ListParagraph"/>
        <w:numPr>
          <w:ilvl w:val="0"/>
          <w:numId w:val="1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177196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“Enviromental or ecological” marketing was the focus on 1970s (Fisk </w:t>
      </w:r>
      <w:r w:rsidRPr="64430EF2" w:rsidR="177196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1974;</w:t>
      </w:r>
      <w:r w:rsidRPr="64430EF2" w:rsidR="1C6830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H</w:t>
      </w:r>
      <w:r w:rsidRPr="64430EF2" w:rsidR="1C6830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enion 1976; Henion and Kinnear 1975).</w:t>
      </w:r>
    </w:p>
    <w:p w:rsidR="1C68300E" w:rsidP="64430EF2" w:rsidRDefault="1C68300E" w14:paraId="08202890" w14:textId="033A759B">
      <w:pPr>
        <w:pStyle w:val="ListParagraph"/>
        <w:numPr>
          <w:ilvl w:val="0"/>
          <w:numId w:val="13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1C6830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</w:t>
      </w:r>
      <w:r w:rsidRPr="64430EF2" w:rsidR="5709763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Green</w:t>
      </w:r>
      <w:r w:rsidRPr="64430EF2" w:rsidR="1C6830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marketing” (Ottman 1993; McDonagh and Prothero 1997; Peattie </w:t>
      </w:r>
      <w:r w:rsidRPr="64430EF2" w:rsidR="5358BEC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1992; Wasik</w:t>
      </w:r>
      <w:r w:rsidRPr="64430EF2" w:rsidR="41C2D1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1996) </w:t>
      </w:r>
      <w:r w:rsidRPr="64430EF2" w:rsidR="347D239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during the 1990s emphasizing product was accepted term</w:t>
      </w:r>
      <w:r w:rsidRPr="64430EF2" w:rsidR="5856DF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“green marketing”</w:t>
      </w:r>
      <w:r w:rsidRPr="64430EF2" w:rsidR="5856DF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was environmentally friendly</w:t>
      </w:r>
      <w:r w:rsidRPr="64430EF2" w:rsidR="65240C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;</w:t>
      </w:r>
    </w:p>
    <w:p w:rsidR="65240C6A" w:rsidP="64430EF2" w:rsidRDefault="65240C6A" w14:paraId="4B14388E" w14:textId="51308158">
      <w:pPr>
        <w:pStyle w:val="ListParagraph"/>
        <w:numPr>
          <w:ilvl w:val="0"/>
          <w:numId w:val="13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65240C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Sustainable marketing can be defined </w:t>
      </w:r>
      <w:r w:rsidRPr="64430EF2" w:rsidR="3B59B30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as dealing</w:t>
      </w:r>
      <w:r w:rsidRPr="64430EF2" w:rsidR="65240C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positively</w:t>
      </w:r>
      <w:r w:rsidRPr="64430EF2" w:rsidR="2670EE1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 the ecological environment and sensitive to future </w:t>
      </w:r>
      <w:r w:rsidRPr="64430EF2" w:rsidR="41C049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generations'</w:t>
      </w:r>
      <w:r w:rsidRPr="64430EF2" w:rsidR="2670EE1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needs.</w:t>
      </w:r>
    </w:p>
    <w:p w:rsidR="23BA3DA6" w:rsidP="64430EF2" w:rsidRDefault="23BA3DA6" w14:paraId="07B101CD" w14:textId="201CFAF9">
      <w:pPr>
        <w:pStyle w:val="ListParagraph"/>
        <w:numPr>
          <w:ilvl w:val="0"/>
          <w:numId w:val="13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23BA3DA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Can be defined as sustainable development</w:t>
      </w:r>
    </w:p>
    <w:p w:rsidR="7E65CD88" w:rsidP="7E65CD88" w:rsidRDefault="7E65CD88" w14:paraId="73294F44" w14:textId="7AC5705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6DB59D8D" w:rsidP="7E65CD88" w:rsidRDefault="6DB59D8D" w14:paraId="140CCDE1" w14:textId="2C65EBC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E65CD88" w:rsidR="6DB59D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Regarding </w:t>
      </w:r>
      <w:r w:rsidRPr="7E65CD88" w:rsidR="6DB59D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Bruntland</w:t>
      </w:r>
      <w:r w:rsidRPr="7E65CD88" w:rsidR="6DB59D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Commission Report (1987) </w:t>
      </w:r>
      <w:r w:rsidRPr="7E65CD88" w:rsidR="323CE7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sustainable Marketing has been defined as</w:t>
      </w:r>
      <w:r w:rsidRPr="7E65CD88" w:rsidR="4370613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:</w:t>
      </w:r>
    </w:p>
    <w:p w:rsidR="323CE701" w:rsidP="7E65CD88" w:rsidRDefault="323CE701" w14:paraId="3B8EF9CB" w14:textId="6147D5F9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7E65CD88" w:rsidR="323CE7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   </w:t>
      </w:r>
      <w:r w:rsidRPr="7E65CD88" w:rsidR="6AFF67F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</w:t>
      </w:r>
      <w:r w:rsidRPr="7E65CD88" w:rsidR="114FB4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Meeting</w:t>
      </w:r>
      <w:r w:rsidRPr="7E65CD88" w:rsidR="323CE7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needs of the present without compromising the ability of future generations to meet t</w:t>
      </w:r>
      <w:r w:rsidRPr="7E65CD88" w:rsidR="7B9D10E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heir own needs</w:t>
      </w:r>
      <w:r w:rsidRPr="7E65CD88" w:rsidR="7B9D10E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</w:t>
      </w:r>
      <w:r w:rsidRPr="7E65CD88" w:rsidR="764BE1C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7E65CD88" w:rsidP="7E65CD88" w:rsidRDefault="7E65CD88" w14:paraId="3A3014FF" w14:textId="3CA88968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40DBD6F8" w:rsidP="64430EF2" w:rsidRDefault="40DBD6F8" w14:paraId="1C5F9B8B" w14:textId="60290FB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</w:pPr>
      <w:r w:rsidRPr="64430EF2" w:rsidR="40DBD6F8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Figure 2: Sustainable Marketing</w:t>
      </w:r>
    </w:p>
    <w:p w:rsidR="7E65CD88" w:rsidP="7E65CD88" w:rsidRDefault="7E65CD88" w14:paraId="2D23EC9F" w14:textId="4DEB49F4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40DBD6F8" w:rsidP="7E65CD88" w:rsidRDefault="40DBD6F8" w14:paraId="34224C07" w14:textId="350DA19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="40DBD6F8">
        <w:drawing>
          <wp:inline wp14:editId="02554323" wp14:anchorId="271F2628">
            <wp:extent cx="4572000" cy="2200275"/>
            <wp:effectExtent l="0" t="0" r="0" b="0"/>
            <wp:docPr id="901044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3e603d47f40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65CD88" w:rsidP="7E65CD88" w:rsidRDefault="7E65CD88" w14:paraId="04DA0F95" w14:textId="4C57AF4A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7E65CD88" w:rsidP="7E65CD88" w:rsidRDefault="7E65CD88" w14:paraId="44ABE3A3" w14:textId="12B4B4B0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13DEBA38" w:rsidP="7E65CD88" w:rsidRDefault="13DEBA38" w14:paraId="3ADA3DBF" w14:textId="1476C3B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036E2522" w:rsidP="7E65CD88" w:rsidRDefault="036E2522" w14:paraId="02BBE3AE" w14:textId="3837B0A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7E65CD88" w:rsidRDefault="036E2522" w14:paraId="47D32B6E" w14:textId="0F4C49C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7E65CD88" w:rsidRDefault="036E2522" w14:paraId="2740CF41" w14:textId="2788A64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7E65CD88" w:rsidR="552DA9F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Work </w:t>
      </w:r>
      <w:r w:rsidRPr="7E65CD88" w:rsidR="552DA9F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suitability</w:t>
      </w:r>
      <w:r w:rsidRPr="7E65CD88" w:rsidR="552DA9F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</w:t>
      </w:r>
      <w:r w:rsidRPr="7E65CD88" w:rsidR="552DA9FC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in British Airways</w:t>
      </w:r>
    </w:p>
    <w:p w:rsidR="7E65CD88" w:rsidP="7E65CD88" w:rsidRDefault="7E65CD88" w14:paraId="7C13836C" w14:textId="678C4EC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F58CFC" w:rsidP="64430EF2" w:rsidRDefault="64F58CFC" w14:paraId="3D25BF85" w14:textId="26231A63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  <w:r w:rsidRPr="64430EF2" w:rsidR="64F58CFC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Figure </w:t>
      </w:r>
      <w:r w:rsidRPr="64430EF2" w:rsidR="6FE5378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3:</w:t>
      </w:r>
      <w:r w:rsidRPr="64430EF2" w:rsidR="6FE5378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British Airways Sustainable Future</w:t>
      </w:r>
    </w:p>
    <w:p w:rsidR="64F58CFC" w:rsidP="7E65CD88" w:rsidRDefault="64F58CFC" w14:paraId="541C3154" w14:textId="0592DE3A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="64F58CFC">
        <w:drawing>
          <wp:inline wp14:editId="62B050B3" wp14:anchorId="5F34427D">
            <wp:extent cx="4572000" cy="2571750"/>
            <wp:effectExtent l="0" t="0" r="0" b="0"/>
            <wp:docPr id="616739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c606e250924b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65CD88" w:rsidP="7E65CD88" w:rsidRDefault="7E65CD88" w14:paraId="2A973060" w14:textId="3A7C77C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13DEBA38" w:rsidP="3AE1DB02" w:rsidRDefault="13DEBA38" w14:paraId="085697FF" w14:textId="59EE85B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0541F39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Sustainable Marketing how we </w:t>
      </w:r>
      <w:r w:rsidRPr="3AE1DB02" w:rsidR="43E6D8C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discussed </w:t>
      </w:r>
      <w:r w:rsidRPr="3AE1DB02" w:rsidR="6DC4A47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above, concerns</w:t>
      </w:r>
      <w:r w:rsidRPr="3AE1DB02" w:rsidR="43E6D8C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57F372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social</w:t>
      </w:r>
      <w:r w:rsidRPr="3AE1DB02" w:rsidR="0C50231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3AE1DB02" w:rsidR="244DB47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environmental</w:t>
      </w:r>
      <w:r w:rsidRPr="3AE1DB02" w:rsidR="0C50231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1ABB2C8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responsibility. </w:t>
      </w:r>
      <w:r w:rsidRPr="3AE1DB02" w:rsidR="0C50231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596011B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It is about that point of view </w:t>
      </w:r>
      <w:r w:rsidRPr="3AE1DB02" w:rsidR="3B5A80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because customers or someone else </w:t>
      </w:r>
      <w:r w:rsidRPr="3AE1DB02" w:rsidR="2F95B8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knows</w:t>
      </w:r>
      <w:r w:rsidRPr="3AE1DB02" w:rsidR="3B5A80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that is good for </w:t>
      </w:r>
      <w:r w:rsidRPr="3AE1DB02" w:rsidR="119E72E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environment</w:t>
      </w:r>
      <w:r w:rsidRPr="3AE1DB02" w:rsidR="3B5A80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or </w:t>
      </w:r>
      <w:r w:rsidRPr="3AE1DB02" w:rsidR="7366317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society</w:t>
      </w:r>
      <w:r w:rsidRPr="3AE1DB02" w:rsidR="3B5A80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ca</w:t>
      </w:r>
      <w:r w:rsidRPr="3AE1DB02" w:rsidR="4DD5295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n </w:t>
      </w:r>
      <w:r w:rsidRPr="3AE1DB02" w:rsidR="448BFB8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spend</w:t>
      </w:r>
      <w:r w:rsidRPr="3AE1DB02" w:rsidR="4DD5295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more money.</w:t>
      </w:r>
      <w:r w:rsidRPr="3AE1DB02" w:rsidR="35FC4EA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3AE1DB02" w:rsidP="3AE1DB02" w:rsidRDefault="3AE1DB02" w14:paraId="4CCFF061" w14:textId="20BA581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06DC5908" w:rsidP="3AE1DB02" w:rsidRDefault="06DC5908" w14:paraId="16CADE55" w14:textId="176058C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06DC59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According to” Business Traveller” by Tom </w:t>
      </w:r>
      <w:r w:rsidRPr="3AE1DB02" w:rsidR="0D34B65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Otley:</w:t>
      </w:r>
      <w:r w:rsidRPr="3AE1DB02" w:rsidR="7758F6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06DC59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 </w:t>
      </w:r>
    </w:p>
    <w:p w:rsidR="35FC4EAE" w:rsidP="3AE1DB02" w:rsidRDefault="35FC4EAE" w14:paraId="08C6492F" w14:textId="0CF10BF4">
      <w:pPr>
        <w:pStyle w:val="ListParagraph"/>
        <w:numPr>
          <w:ilvl w:val="0"/>
          <w:numId w:val="1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35FC4EA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British Airways suitability aims zero </w:t>
      </w:r>
      <w:r w:rsidRPr="3AE1DB02" w:rsidR="47AAAB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emission</w:t>
      </w:r>
      <w:r w:rsidRPr="3AE1DB02" w:rsidR="35FC4EA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the </w:t>
      </w:r>
      <w:r w:rsidRPr="3AE1DB02" w:rsidR="7F403D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2050.</w:t>
      </w:r>
      <w:r w:rsidRPr="3AE1DB02" w:rsidR="219949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British Airways committed to achieving zero carbon </w:t>
      </w:r>
      <w:r w:rsidRPr="3AE1DB02" w:rsidR="219949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emission</w:t>
      </w:r>
      <w:r w:rsidRPr="3AE1DB02" w:rsidR="219949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2050.</w:t>
      </w:r>
    </w:p>
    <w:p w:rsidR="392A0A79" w:rsidP="3AE1DB02" w:rsidRDefault="392A0A79" w14:paraId="7A864E0D" w14:textId="4981E5E6">
      <w:pPr>
        <w:pStyle w:val="ListParagraph"/>
        <w:numPr>
          <w:ilvl w:val="0"/>
          <w:numId w:val="1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392A0A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392A0A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Previous</w:t>
      </w:r>
      <w:r w:rsidRPr="3AE1DB02" w:rsidR="392A0A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report </w:t>
      </w:r>
      <w:r w:rsidRPr="3AE1DB02" w:rsidR="6736F4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informs</w:t>
      </w:r>
      <w:r w:rsidRPr="3AE1DB02" w:rsidR="392A0A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us </w:t>
      </w:r>
      <w:r w:rsidRPr="3AE1DB02" w:rsidR="217B0F1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that British Airway</w:t>
      </w:r>
      <w:r w:rsidRPr="3AE1DB02" w:rsidR="392A0A7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has returned in first </w:t>
      </w:r>
      <w:r w:rsidRPr="3AE1DB02" w:rsidR="6217613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</w:t>
      </w:r>
      <w:r w:rsidRPr="3AE1DB02" w:rsidR="2EF8A57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company that displacement zero carbon </w:t>
      </w:r>
      <w:r w:rsidRPr="3AE1DB02" w:rsidR="79584D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emission</w:t>
      </w:r>
      <w:r w:rsidRPr="3AE1DB02" w:rsidR="2EF8A57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 all domestic flight. </w:t>
      </w:r>
    </w:p>
    <w:p w:rsidR="611D885B" w:rsidP="3AE1DB02" w:rsidRDefault="611D885B" w14:paraId="548FF046" w14:textId="4094FF3D">
      <w:pPr>
        <w:pStyle w:val="ListParagraph"/>
        <w:numPr>
          <w:ilvl w:val="0"/>
          <w:numId w:val="1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611D88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company looking forwar</w:t>
      </w:r>
      <w:r w:rsidRPr="3AE1DB02" w:rsidR="3427004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d and would like to achieve goals </w:t>
      </w:r>
      <w:r w:rsidRPr="3AE1DB02" w:rsidR="6682EAD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and targets such as </w:t>
      </w:r>
      <w:r w:rsidRPr="3AE1DB02" w:rsidR="3DB9C55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reduce</w:t>
      </w:r>
      <w:r w:rsidRPr="3AE1DB02" w:rsidR="6682EAD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3AE1DB02" w:rsidR="605FD99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emission</w:t>
      </w:r>
    </w:p>
    <w:p w:rsidR="0C6768F7" w:rsidP="3AE1DB02" w:rsidRDefault="0C6768F7" w14:paraId="6C8475E3" w14:textId="341FC50C">
      <w:pPr>
        <w:pStyle w:val="ListParagraph"/>
        <w:numPr>
          <w:ilvl w:val="0"/>
          <w:numId w:val="19"/>
        </w:numPr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0C6768F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2</w:t>
      </w:r>
      <w:r w:rsidRPr="3AE1DB02" w:rsidR="6682EAD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025</w:t>
      </w:r>
      <w:r w:rsidRPr="3AE1DB02" w:rsidR="7573E20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to 20 per cent per passenger to </w:t>
      </w:r>
      <w:r w:rsidRPr="3AE1DB02" w:rsidR="1EFA54C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kilometer</w:t>
      </w:r>
    </w:p>
    <w:p w:rsidR="722071F3" w:rsidP="3AE1DB02" w:rsidRDefault="722071F3" w14:paraId="0BCF95CC" w14:textId="2EE928B6">
      <w:pPr>
        <w:pStyle w:val="ListParagraph"/>
        <w:numPr>
          <w:ilvl w:val="0"/>
          <w:numId w:val="19"/>
        </w:numPr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722071F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2030 – to 30 per cent per passenger</w:t>
      </w:r>
    </w:p>
    <w:p w:rsidR="722071F3" w:rsidP="3AE1DB02" w:rsidRDefault="722071F3" w14:paraId="30663112" w14:textId="6FD7DB91">
      <w:pPr>
        <w:pStyle w:val="ListParagraph"/>
        <w:numPr>
          <w:ilvl w:val="0"/>
          <w:numId w:val="19"/>
        </w:numPr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722071F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2050 – zero emissions</w:t>
      </w:r>
    </w:p>
    <w:p w:rsidR="0158F05D" w:rsidP="3AE1DB02" w:rsidRDefault="0158F05D" w14:paraId="02C820D7" w14:textId="2FA99D00">
      <w:pPr>
        <w:pStyle w:val="ListParagraph"/>
        <w:numPr>
          <w:ilvl w:val="0"/>
          <w:numId w:val="2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0158F0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Since 2012 the British Airways company has paid to bei</w:t>
      </w:r>
      <w:r w:rsidRPr="3AE1DB02" w:rsidR="39973F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ng reduced carbon emissions </w:t>
      </w:r>
      <w:r w:rsidRPr="3AE1DB02" w:rsidR="46646BF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trough</w:t>
      </w:r>
      <w:r w:rsidRPr="3AE1DB02" w:rsidR="39973F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2722094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Emission</w:t>
      </w:r>
      <w:r w:rsidRPr="3AE1DB02" w:rsidR="20AD2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578E96F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Trading</w:t>
      </w:r>
      <w:r w:rsidRPr="3AE1DB02" w:rsidR="20AD2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Sistem</w:t>
      </w:r>
      <w:r w:rsidRPr="3AE1DB02" w:rsidR="18B2F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Since </w:t>
      </w:r>
      <w:r w:rsidRPr="3AE1DB02" w:rsidR="7B68530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then,</w:t>
      </w:r>
      <w:r w:rsidRPr="3AE1DB02" w:rsidR="18B2F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company </w:t>
      </w:r>
      <w:r w:rsidRPr="3AE1DB02" w:rsidR="0AD54FE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achieve</w:t>
      </w:r>
      <w:r w:rsidRPr="3AE1DB02" w:rsidR="18B2F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AE1DB02" w:rsidR="226CCBF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these goals</w:t>
      </w:r>
      <w:r w:rsidRPr="3AE1DB02" w:rsidR="18B2F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</w:t>
      </w:r>
      <w:r w:rsidRPr="3AE1DB02" w:rsidR="32C00CF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reducing</w:t>
      </w:r>
      <w:r w:rsidRPr="3AE1DB02" w:rsidR="18B2F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eig</w:t>
      </w:r>
      <w:r w:rsidRPr="3AE1DB02" w:rsidR="5DF52D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ht </w:t>
      </w:r>
      <w:r w:rsidRPr="3AE1DB02" w:rsidR="5ABAC59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million</w:t>
      </w:r>
      <w:r w:rsidRPr="3AE1DB02" w:rsidR="5DF52D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tones </w:t>
      </w:r>
      <w:r w:rsidRPr="3AE1DB02" w:rsidR="4D5830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on European flights </w:t>
      </w:r>
      <w:r w:rsidRPr="3AE1DB02" w:rsidR="4D5830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through</w:t>
      </w:r>
      <w:r w:rsidRPr="3AE1DB02" w:rsidR="4D5830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Emission Trading Sistem.</w:t>
      </w:r>
    </w:p>
    <w:p w:rsidR="02531B87" w:rsidP="3AE1DB02" w:rsidRDefault="02531B87" w14:paraId="1CE734C9" w14:textId="35C64489">
      <w:pPr>
        <w:pStyle w:val="ListParagraph"/>
        <w:numPr>
          <w:ilvl w:val="0"/>
          <w:numId w:val="2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02531B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Airways involve offs</w:t>
      </w:r>
      <w:r w:rsidRPr="3AE1DB02" w:rsidR="262CD79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etting scheme</w:t>
      </w:r>
      <w:r w:rsidRPr="3AE1DB02" w:rsidR="5888C2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</w:t>
      </w:r>
      <w:r w:rsidRPr="3AE1DB02" w:rsidR="204A735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CORSIA</w:t>
      </w:r>
      <w:r w:rsidRPr="3AE1DB02" w:rsidR="5888C21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(Carbon offsetting and Reduction Scheme for International Aviation)</w:t>
      </w:r>
      <w:r w:rsidRPr="3AE1DB02" w:rsidR="773D9A3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;</w:t>
      </w:r>
    </w:p>
    <w:p w:rsidR="7EB40001" w:rsidP="3AE1DB02" w:rsidRDefault="7EB40001" w14:paraId="2308D4EE" w14:textId="6721B8AB">
      <w:pPr>
        <w:pStyle w:val="ListParagraph"/>
        <w:numPr>
          <w:ilvl w:val="0"/>
          <w:numId w:val="2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7EB400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Cooperate Social responsibility</w:t>
      </w:r>
      <w:r w:rsidRPr="3AE1DB02" w:rsidR="459C21F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responsible travel;</w:t>
      </w:r>
    </w:p>
    <w:p w:rsidR="773D9A30" w:rsidP="3AE1DB02" w:rsidRDefault="773D9A30" w14:paraId="2FA5EACF" w14:textId="1C519108">
      <w:pPr>
        <w:pStyle w:val="ListParagraph"/>
        <w:numPr>
          <w:ilvl w:val="0"/>
          <w:numId w:val="2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773D9A3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According to British Airways, it is </w:t>
      </w:r>
      <w:r w:rsidRPr="3AE1DB02" w:rsidR="388A7BE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an</w:t>
      </w:r>
      <w:r w:rsidRPr="3AE1DB02" w:rsidR="773D9A3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actively looking to sour</w:t>
      </w:r>
      <w:r w:rsidRPr="3AE1DB02" w:rsidR="62D907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ce sustainable alternatives whenever possible and working to </w:t>
      </w:r>
      <w:r w:rsidRPr="3AE1DB02" w:rsidR="35BC25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reduce</w:t>
      </w:r>
      <w:r w:rsidRPr="3AE1DB02" w:rsidR="62D907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it is use of single-use plastics on </w:t>
      </w:r>
      <w:r w:rsidRPr="3AE1DB02" w:rsidR="56865E1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board.</w:t>
      </w:r>
    </w:p>
    <w:p w:rsidR="7E4AD43A" w:rsidP="3AE1DB02" w:rsidRDefault="7E4AD43A" w14:paraId="4923C51B" w14:textId="60637894">
      <w:pPr>
        <w:pStyle w:val="ListParagraph"/>
        <w:numPr>
          <w:ilvl w:val="0"/>
          <w:numId w:val="2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AE1DB02" w:rsidR="7E4AD4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Customers carbon offset – c</w:t>
      </w:r>
      <w:r w:rsidRPr="3AE1DB02" w:rsidR="24DAC5E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ustomers on domestic </w:t>
      </w:r>
      <w:r w:rsidRPr="3AE1DB02" w:rsidR="3CEFB96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flights</w:t>
      </w:r>
      <w:r w:rsidRPr="3AE1DB02" w:rsidR="24DAC5E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within the UK </w:t>
      </w:r>
      <w:r w:rsidRPr="3AE1DB02" w:rsidR="24DAC5E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won’</w:t>
      </w:r>
      <w:r w:rsidRPr="3AE1DB02" w:rsidR="460C856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</w:t>
      </w:r>
      <w:r w:rsidRPr="3AE1DB02" w:rsidR="460C856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need to offset their </w:t>
      </w:r>
      <w:r w:rsidRPr="3AE1DB02" w:rsidR="04B16A9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emissions, because BA has agreed to do it on their </w:t>
      </w:r>
      <w:r w:rsidRPr="3AE1DB02" w:rsidR="2CD64CF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behalf. Those traveling </w:t>
      </w:r>
      <w:r w:rsidRPr="3AE1DB02" w:rsidR="604E0E0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on short flight can use the airline’s carbo</w:t>
      </w:r>
      <w:r w:rsidRPr="3AE1DB02" w:rsidR="5A6BA9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n offsetting tool to calculate their emissions and invest in carbon reduction initiative</w:t>
      </w:r>
      <w:r w:rsidRPr="3AE1DB02" w:rsidR="71FC6B2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 like renewable energy </w:t>
      </w:r>
      <w:r w:rsidRPr="3AE1DB02" w:rsidR="71FC6B2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project</w:t>
      </w:r>
      <w:r w:rsidRPr="3AE1DB02" w:rsidR="71FC6B2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in Peru, Cambodia, Sudan.</w:t>
      </w:r>
    </w:p>
    <w:p w:rsidR="3AE1DB02" w:rsidP="3AE1DB02" w:rsidRDefault="3AE1DB02" w14:paraId="5F5FB4DB" w14:textId="58A9032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4CF2B355" w:rsidP="08DAE670" w:rsidRDefault="4CF2B355" w14:paraId="77C56FF0" w14:textId="2E96187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D43186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Alex </w:t>
      </w:r>
      <w:r w:rsidRPr="08DAE670" w:rsidR="7581673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Cruz, chief administrative</w:t>
      </w:r>
      <w:r w:rsidRPr="08DAE670" w:rsidR="4CF2B3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BE7FD9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to BA </w:t>
      </w:r>
      <w:r w:rsidRPr="08DAE670" w:rsidR="4CF2B3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said:</w:t>
      </w:r>
    </w:p>
    <w:p w:rsidR="4CF2B355" w:rsidP="08DAE670" w:rsidRDefault="4CF2B355" w14:paraId="48B54244" w14:textId="378374B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4CF2B3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085D30C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</w:t>
      </w:r>
      <w:r w:rsidRPr="08DAE670" w:rsidR="30D0C6A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</w:t>
      </w:r>
      <w:r w:rsidRPr="08DAE670" w:rsidR="7F4E9D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ir travel is </w:t>
      </w:r>
      <w:r w:rsidRPr="08DAE670" w:rsidR="49AD81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growing, we know,</w:t>
      </w:r>
      <w:r w:rsidRPr="08DAE670" w:rsidR="7F4E9D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but we </w:t>
      </w:r>
      <w:r w:rsidRPr="08DAE670" w:rsidR="00CF27B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know</w:t>
      </w:r>
      <w:r w:rsidRPr="08DAE670" w:rsidR="7F4E9D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195B234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as well </w:t>
      </w:r>
      <w:r w:rsidRPr="08DAE670" w:rsidR="7F4E9D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that our future </w:t>
      </w:r>
      <w:r w:rsidRPr="08DAE670" w:rsidR="6B65244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needs</w:t>
      </w:r>
      <w:r w:rsidRPr="08DAE670" w:rsidR="7F4E9DE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05B5344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to be sustainable.</w:t>
      </w:r>
      <w:r w:rsidRPr="08DAE670" w:rsidR="668236F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</w:t>
      </w:r>
      <w:r w:rsidRPr="08DAE670" w:rsidR="1884FD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ll </w:t>
      </w:r>
      <w:r w:rsidRPr="08DAE670" w:rsidR="3A8CE2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flights emission</w:t>
      </w:r>
      <w:r w:rsidRPr="08DAE670" w:rsidR="3A8CE2C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which must be offsetting within</w:t>
      </w:r>
      <w:r w:rsidRPr="08DAE670" w:rsidR="1884FD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UK is just one </w:t>
      </w:r>
      <w:r w:rsidRPr="08DAE670" w:rsidR="45D4A98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step forward</w:t>
      </w:r>
      <w:r w:rsidRPr="08DAE670" w:rsidR="6955421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08DAE670" w:rsidR="1884FD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2B3105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</w:t>
      </w:r>
      <w:r w:rsidRPr="08DAE670" w:rsidR="1884FD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 are talking </w:t>
      </w:r>
      <w:r w:rsidRPr="08DAE670" w:rsidR="15CEC86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about reducing</w:t>
      </w:r>
      <w:r w:rsidRPr="08DAE670" w:rsidR="0E180B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our environmental </w:t>
      </w:r>
      <w:r w:rsidRPr="08DAE670" w:rsidR="16A4EDA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influence</w:t>
      </w:r>
      <w:r w:rsidRPr="08DAE670" w:rsidR="0E180B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while more ways to decarbonize</w:t>
      </w:r>
      <w:r w:rsidRPr="08DAE670" w:rsidR="2787A1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2787A1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regarding</w:t>
      </w:r>
      <w:r w:rsidRPr="08DAE670" w:rsidR="2787A15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complex problem of climate </w:t>
      </w:r>
      <w:r w:rsidRPr="08DAE670" w:rsidR="75213AF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change. Environmental, society and </w:t>
      </w:r>
      <w:r w:rsidRPr="08DAE670" w:rsidR="0CB1FC5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economic</w:t>
      </w:r>
      <w:r w:rsidRPr="08DAE670" w:rsidR="75213AF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benefits are </w:t>
      </w:r>
      <w:r w:rsidRPr="08DAE670" w:rsidR="569926A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guaranteed</w:t>
      </w:r>
      <w:r w:rsidRPr="08DAE670" w:rsidR="75213AF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08DAE670" w:rsidR="1709D59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</w:t>
      </w:r>
    </w:p>
    <w:p w:rsidR="56FE2F7C" w:rsidP="56FE2F7C" w:rsidRDefault="56FE2F7C" w14:paraId="5A859A15" w14:textId="4F0CE26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6FE2F7C" w:rsidP="56FE2F7C" w:rsidRDefault="56FE2F7C" w14:paraId="4110E1FE" w14:textId="596389E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6FE2F7C" w:rsidP="56FE2F7C" w:rsidRDefault="56FE2F7C" w14:paraId="71E21338" w14:textId="7D8F0B3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6FE2F7C" w:rsidP="56FE2F7C" w:rsidRDefault="56FE2F7C" w14:paraId="06BAAA6D" w14:textId="7747C9C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30C6E1B" w:rsidP="56FE2F7C" w:rsidRDefault="530C6E1B" w14:paraId="77E4F839" w14:textId="6D45795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56FE2F7C" w:rsidR="530C6E1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Critical literature review on </w:t>
      </w:r>
      <w:r w:rsidRPr="56FE2F7C" w:rsidR="530C6E1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quality</w:t>
      </w:r>
      <w:r w:rsidRPr="56FE2F7C" w:rsidR="530C6E1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models/theories</w:t>
      </w:r>
    </w:p>
    <w:p w:rsidR="56FE2F7C" w:rsidP="56FE2F7C" w:rsidRDefault="56FE2F7C" w14:paraId="60FB51B1" w14:textId="019462A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2E347DFB" w:rsidP="56FE2F7C" w:rsidRDefault="2E347DFB" w14:paraId="58B27ED1" w14:textId="3DFFC11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56FE2F7C" w:rsidR="2E347DF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Purpose:</w:t>
      </w:r>
    </w:p>
    <w:p w:rsidR="2E347DFB" w:rsidP="56FE2F7C" w:rsidRDefault="2E347DFB" w14:paraId="27D964A0" w14:textId="450098C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56FE2F7C" w:rsidR="2E347DF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main goals of this report are to evaluate </w:t>
      </w:r>
      <w:r w:rsidRPr="56FE2F7C" w:rsidR="7B5B91A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critically</w:t>
      </w:r>
      <w:r w:rsidRPr="56FE2F7C" w:rsidR="2E347DF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464971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service</w:t>
      </w:r>
      <w:r w:rsidRPr="56FE2F7C" w:rsidR="431D42D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quality models </w:t>
      </w:r>
      <w:r w:rsidRPr="56FE2F7C" w:rsidR="17EE6C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and identify the future area of study by using critical analysis </w:t>
      </w:r>
      <w:r w:rsidRPr="56FE2F7C" w:rsidR="7289C5E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of the</w:t>
      </w:r>
      <w:r w:rsidRPr="56FE2F7C" w:rsidR="17EE6C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literature.</w:t>
      </w:r>
      <w:r w:rsidRPr="56FE2F7C" w:rsidR="17EE6C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3A6F3F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19 different service quality models have been </w:t>
      </w:r>
      <w:r w:rsidRPr="56FE2F7C" w:rsidR="57F7CEA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approached</w:t>
      </w:r>
      <w:r w:rsidRPr="56FE2F7C" w:rsidR="3A6F3F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56FE2F7C" w:rsidR="78A55C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designed</w:t>
      </w:r>
      <w:r w:rsidRPr="56FE2F7C" w:rsidR="647CD11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</w:t>
      </w:r>
      <w:r w:rsidRPr="56FE2F7C" w:rsidR="78A55C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361118C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methodologies</w:t>
      </w:r>
      <w:r w:rsidRPr="56FE2F7C" w:rsidR="78A55C0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56FE2F7C" w:rsidR="307C129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These models have been reported in the literature and critically </w:t>
      </w:r>
      <w:r w:rsidRPr="56FE2F7C" w:rsidR="2448816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examined.</w:t>
      </w:r>
      <w:r w:rsidRPr="56FE2F7C" w:rsidR="6610FF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56FE2F7C" w:rsidR="6610FF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objective</w:t>
      </w:r>
      <w:r w:rsidRPr="56FE2F7C" w:rsidR="6610FF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the critical analysis of the various quality models of service is to draw connectio</w:t>
      </w:r>
      <w:r w:rsidRPr="56FE2F7C" w:rsidR="3B53AB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ns between them and </w:t>
      </w:r>
      <w:r w:rsidRPr="56FE2F7C" w:rsidR="3B53AB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identify</w:t>
      </w:r>
      <w:r w:rsidRPr="56FE2F7C" w:rsidR="3B53AB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areas that require </w:t>
      </w:r>
      <w:r w:rsidRPr="56FE2F7C" w:rsidR="3B53AB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additional</w:t>
      </w:r>
      <w:r w:rsidRPr="56FE2F7C" w:rsidR="3B53AB2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study. When the analysis of </w:t>
      </w:r>
      <w:r w:rsidRPr="56FE2F7C" w:rsidR="2D55AE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various </w:t>
      </w:r>
      <w:r w:rsidRPr="56FE2F7C" w:rsidR="3CCAD81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service</w:t>
      </w:r>
      <w:r w:rsidRPr="56FE2F7C" w:rsidR="2D55AE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quality was </w:t>
      </w:r>
      <w:r w:rsidRPr="56FE2F7C" w:rsidR="1035188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identified</w:t>
      </w:r>
      <w:r w:rsidRPr="56FE2F7C" w:rsidR="2D55AE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models showed that the measurement and outcome of service quality </w:t>
      </w:r>
      <w:r w:rsidRPr="56FE2F7C" w:rsidR="6593FD9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is dependent on the kind of service setting, </w:t>
      </w:r>
      <w:r w:rsidRPr="56FE2F7C" w:rsidR="7EBDD32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circumstance</w:t>
      </w:r>
      <w:r w:rsidRPr="56FE2F7C" w:rsidR="6593FD9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need, etc.</w:t>
      </w:r>
      <w:r w:rsidRPr="56FE2F7C" w:rsidR="1E3829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56FE2F7C" w:rsidR="1E3829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various </w:t>
      </w:r>
      <w:r w:rsidRPr="56FE2F7C" w:rsidR="249EBF7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services</w:t>
      </w:r>
      <w:r w:rsidRPr="56FE2F7C" w:rsidR="249EBF7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are</w:t>
      </w:r>
      <w:r w:rsidRPr="56FE2F7C" w:rsidR="1E38291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connected in this report</w:t>
      </w:r>
      <w:r w:rsidRPr="56FE2F7C" w:rsidR="3474FFA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56FE2F7C" w:rsidR="5FFE0E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Real word application </w:t>
      </w:r>
      <w:r w:rsidRPr="56FE2F7C" w:rsidR="56FAAA0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 the area</w:t>
      </w:r>
      <w:r w:rsidRPr="56FE2F7C" w:rsidR="5FFE0E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364D1C9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of the literature </w:t>
      </w:r>
      <w:r w:rsidRPr="56FE2F7C" w:rsidR="306AB85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expansion, service</w:t>
      </w:r>
      <w:r w:rsidRPr="56FE2F7C" w:rsidR="364D1C9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5FFE0E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quality ap</w:t>
      </w:r>
      <w:r w:rsidRPr="56FE2F7C" w:rsidR="63E529E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pears </w:t>
      </w:r>
      <w:r w:rsidRPr="56FE2F7C" w:rsidR="1C06259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to have occurred in stages, allowing observations</w:t>
      </w:r>
      <w:r w:rsidRPr="56FE2F7C" w:rsidR="3474FFA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7B58982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of </w:t>
      </w:r>
      <w:r w:rsidRPr="56FE2F7C" w:rsidR="06A05EE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forerunners, learning</w:t>
      </w:r>
      <w:r w:rsidRPr="56FE2F7C" w:rsidR="7B58982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updating from discoveries</w:t>
      </w:r>
      <w:r w:rsidRPr="56FE2F7C" w:rsidR="1D60D7F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56FE2F7C" w:rsidR="4B27A86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This report examines fresh avenues for service quality researc</w:t>
      </w:r>
      <w:r w:rsidRPr="56FE2F7C" w:rsidR="57F4D5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h and </w:t>
      </w:r>
      <w:r w:rsidRPr="56FE2F7C" w:rsidR="733DD3E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provides</w:t>
      </w:r>
      <w:r w:rsidRPr="56FE2F7C" w:rsidR="57F4D5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service quality </w:t>
      </w:r>
      <w:r w:rsidRPr="56FE2F7C" w:rsidR="4A5BB67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information</w:t>
      </w:r>
      <w:r w:rsidRPr="56FE2F7C" w:rsidR="57F4D5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661E49D2" w:rsidP="08DAE670" w:rsidRDefault="661E49D2" w14:paraId="61F34360" w14:textId="32F4908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0865B29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continuous</w:t>
      </w:r>
      <w:r w:rsidRPr="08DAE670" w:rsidR="661E49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0ECC490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progress </w:t>
      </w:r>
      <w:r w:rsidRPr="08DAE670" w:rsidR="4B9B04D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program's</w:t>
      </w:r>
      <w:r w:rsidRPr="08DAE670" w:rsidR="5A5CF2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goal</w:t>
      </w:r>
      <w:r w:rsidRPr="08DAE670" w:rsidR="661E49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to meet customer requirements while also d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oing lowest 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possible cost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08DAE670" w:rsidR="6B83AC5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particularly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5AF9217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organization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106D5A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must</w:t>
      </w:r>
      <w:r w:rsidRPr="08DAE670" w:rsidR="7B070E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consider the costs when trying to improve the</w:t>
      </w:r>
      <w:r w:rsidRPr="08DAE670" w:rsidR="689BFBE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quality.</w:t>
      </w:r>
      <w:r w:rsidRPr="08DAE670" w:rsidR="628F4F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This can be </w:t>
      </w:r>
      <w:r w:rsidRPr="08DAE670" w:rsidR="628F4F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accomplished</w:t>
      </w:r>
      <w:r w:rsidRPr="08DAE670" w:rsidR="628F4F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lowering the costs associated with achieving quality.</w:t>
      </w:r>
    </w:p>
    <w:p w:rsidR="56FE2F7C" w:rsidP="56FE2F7C" w:rsidRDefault="56FE2F7C" w14:paraId="4C6A01E0" w14:textId="4448A43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7874400D" w:rsidP="56FE2F7C" w:rsidRDefault="7874400D" w14:paraId="34F6F6F0" w14:textId="49E8ACB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56FE2F7C" w:rsidR="7874400D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Crosbey’s models</w:t>
      </w:r>
    </w:p>
    <w:p w:rsidR="0CDEF3C0" w:rsidP="56FE2F7C" w:rsidRDefault="0CDEF3C0" w14:paraId="3531A667" w14:textId="7C17689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56FE2F7C" w:rsidR="0CDEF3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Crosby defines the </w:t>
      </w:r>
      <w:r w:rsidRPr="56FE2F7C" w:rsidR="0CDEF3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CoQ</w:t>
      </w:r>
      <w:r w:rsidRPr="56FE2F7C" w:rsidR="0CDEF3C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as the price of conformance (PoC) and price of n</w:t>
      </w:r>
      <w:r w:rsidRPr="56FE2F7C" w:rsidR="6C3166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on-conformance (</w:t>
      </w:r>
      <w:r w:rsidRPr="56FE2F7C" w:rsidR="6C3166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PoNC</w:t>
      </w:r>
      <w:r w:rsidRPr="56FE2F7C" w:rsidR="6C3166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). The main view he had </w:t>
      </w:r>
      <w:r w:rsidRPr="56FE2F7C" w:rsidR="51EA6F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was “conformance to requirements”. </w:t>
      </w:r>
      <w:r w:rsidRPr="56FE2F7C" w:rsidR="75C42B6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When</w:t>
      </w:r>
      <w:r w:rsidRPr="56FE2F7C" w:rsidR="51EA6F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work does not meet customer requirements</w:t>
      </w:r>
      <w:r w:rsidRPr="56FE2F7C" w:rsidR="7C2AC1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– price of nonconformance and the money is los</w:t>
      </w:r>
      <w:r w:rsidRPr="56FE2F7C" w:rsidR="282015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t. It is </w:t>
      </w:r>
      <w:r w:rsidRPr="56FE2F7C" w:rsidR="6D2B918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typically</w:t>
      </w:r>
      <w:r w:rsidRPr="56FE2F7C" w:rsidR="282015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5EF9727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calculated</w:t>
      </w:r>
      <w:r w:rsidRPr="56FE2F7C" w:rsidR="282015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quantifying the cost of correcting, </w:t>
      </w:r>
      <w:r w:rsidRPr="56FE2F7C" w:rsidR="282015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scrapping</w:t>
      </w:r>
      <w:r w:rsidRPr="56FE2F7C" w:rsidR="282015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rew</w:t>
      </w:r>
      <w:r w:rsidRPr="56FE2F7C" w:rsidR="4BF9D1F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orking to actual failure cost.</w:t>
      </w:r>
    </w:p>
    <w:p w:rsidR="39BFFAC5" w:rsidP="56FE2F7C" w:rsidRDefault="39BFFAC5" w14:paraId="4323D418" w14:textId="27D122E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369BB72B" w:rsidR="39BFFAC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When the things are done correctly is price of conformance, </w:t>
      </w:r>
      <w:r w:rsidRPr="369BB72B" w:rsidR="2BD076B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including actual prevention and appraisal cost</w:t>
      </w:r>
      <w:r w:rsidRPr="369BB72B" w:rsidR="47CAB3D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369BB72B" w:rsidP="369BB72B" w:rsidRDefault="369BB72B" w14:paraId="517A31E7" w14:textId="131858A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</w:p>
    <w:p w:rsidR="369BB72B" w:rsidP="369BB72B" w:rsidRDefault="369BB72B" w14:paraId="3E8FDE74" w14:textId="73B5C7BA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</w:p>
    <w:p w:rsidR="08DAE670" w:rsidP="08DAE670" w:rsidRDefault="08DAE670" w14:paraId="41B426C4" w14:textId="75929E34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51B6823A" w14:textId="58C3EA4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3C0F6048" w14:textId="7C56A75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40C941CE" w14:textId="6D3841C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1CDCDCC4" w14:textId="0FCB9E93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39E54A70" w14:textId="03741CEA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2AB631B3" w14:textId="4DA9923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7ACC0AE0" w14:textId="0720B74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8DAE670" w:rsidP="08DAE670" w:rsidRDefault="08DAE670" w14:paraId="4B9F6DAB" w14:textId="3BA8A62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75F5C0EF" w:rsidP="64430EF2" w:rsidRDefault="75F5C0EF" w14:paraId="335A0974" w14:textId="07292AD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  <w:r w:rsidRPr="64430EF2" w:rsidR="75F5C0EF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Figure 4:</w:t>
      </w:r>
      <w:r w:rsidRPr="64430EF2" w:rsidR="7CCB1FFD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Quality Management Philosophy by Crosby</w:t>
      </w:r>
    </w:p>
    <w:p w:rsidR="369BB72B" w:rsidP="369BB72B" w:rsidRDefault="369BB72B" w14:paraId="4F00BAED" w14:textId="778C7B33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</w:p>
    <w:p w:rsidR="75F5C0EF" w:rsidP="369BB72B" w:rsidRDefault="75F5C0EF" w14:paraId="20349BE2" w14:textId="253E5F1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="75F5C0EF">
        <w:drawing>
          <wp:inline wp14:editId="4746E8E4" wp14:anchorId="6A583464">
            <wp:extent cx="4572000" cy="3533775"/>
            <wp:effectExtent l="0" t="0" r="0" b="0"/>
            <wp:docPr id="14101467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ef7000e7284a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FE2F7C" w:rsidP="56FE2F7C" w:rsidRDefault="56FE2F7C" w14:paraId="0C736993" w14:textId="56C1858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47CAB3D3" w:rsidP="56FE2F7C" w:rsidRDefault="47CAB3D3" w14:paraId="702BDDEC" w14:textId="3F9FB4C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369BB72B" w:rsidR="47CAB3D3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Deming Management model</w:t>
      </w:r>
    </w:p>
    <w:p w:rsidR="369BB72B" w:rsidP="369BB72B" w:rsidRDefault="369BB72B" w14:paraId="4125B592" w14:textId="7333433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586E1D48" w:rsidP="56FE2F7C" w:rsidRDefault="586E1D48" w14:paraId="6F0DAB70" w14:textId="1FF59DC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6FE2F7C" w:rsidR="586E1D4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According to </w:t>
      </w:r>
      <w:hyperlink w:anchor="b2" r:id="Rf203d759ee8b4a3f">
        <w:r w:rsidRPr="56FE2F7C" w:rsidR="586E1D48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Anderson et al. (1994b)</w:t>
        </w:r>
      </w:hyperlink>
      <w:r w:rsidRPr="56FE2F7C" w:rsidR="586E1D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56FE2F7C" w:rsidR="10AC6C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</w:p>
    <w:p w:rsidR="10AC6C16" w:rsidP="56FE2F7C" w:rsidRDefault="10AC6C16" w14:paraId="73B99193" w14:textId="705DA7F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6FE2F7C" w:rsidR="10AC6C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“</w:t>
      </w:r>
      <w:r w:rsidRPr="56FE2F7C" w:rsidR="10AC6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ability of management to </w:t>
      </w:r>
      <w:r w:rsidRPr="56FE2F7C" w:rsidR="10AC6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establish</w:t>
      </w:r>
      <w:r w:rsidRPr="56FE2F7C" w:rsidR="10AC6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practice, and lead a long-term vision for the organization, driven by changing customer requirements, as opposed to an internal management control role.”</w:t>
      </w:r>
    </w:p>
    <w:p w:rsidR="56FE2F7C" w:rsidP="56FE2F7C" w:rsidRDefault="56FE2F7C" w14:paraId="40610A93" w14:textId="0897C91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69BB72B" w:rsidP="369BB72B" w:rsidRDefault="369BB72B" w14:paraId="49A91CA6" w14:textId="59837D6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8DAE670" w:rsidP="08DAE670" w:rsidRDefault="08DAE670" w14:paraId="63310F19" w14:textId="279112D9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6C77ED5C" w14:textId="73D00BE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35566911" w14:textId="2075B01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15994F6E" w14:textId="604A748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0FB1BCA0" w14:textId="1F4A0612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71D7DB52" w14:textId="79794F7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41D3BD4E" w14:textId="5981A8C9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DAE670" w:rsidP="08DAE670" w:rsidRDefault="08DAE670" w14:paraId="4B57BDC8" w14:textId="7F75DD68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1FD95" w:rsidP="08DAE670" w:rsidRDefault="2AF1FD95" w14:paraId="50088D94" w14:textId="5396EDE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08DAE670" w:rsidR="2AF1FD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Figure </w:t>
      </w:r>
      <w:r w:rsidRPr="08DAE670" w:rsidR="7A14EA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08DAE670" w:rsidR="2AF1FD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08DAE670" w:rsidR="2AF1FD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  <w:r w:rsidRPr="08DAE670" w:rsidR="13D4F6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>Q</w:t>
      </w:r>
      <w:r w:rsidRPr="08DAE670" w:rsidR="2AF1FD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>uality management for services</w:t>
      </w:r>
      <w:r w:rsidRPr="08DAE670" w:rsidR="2A2D55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proposal theory</w:t>
      </w:r>
    </w:p>
    <w:p w:rsidR="56FE2F7C" w:rsidP="56FE2F7C" w:rsidRDefault="56FE2F7C" w14:paraId="099C8276" w14:textId="0251E34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75DFDD6C" w:rsidP="56FE2F7C" w:rsidRDefault="75DFDD6C" w14:paraId="1FB4EC00" w14:textId="12B27B2A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="75DFDD6C">
        <w:rPr/>
        <w:t xml:space="preserve">                            </w:t>
      </w:r>
      <w:r w:rsidR="75DFDD6C">
        <w:drawing>
          <wp:inline wp14:editId="4A89E138" wp14:anchorId="270394D2">
            <wp:extent cx="4572000" cy="1876425"/>
            <wp:effectExtent l="0" t="0" r="0" b="0"/>
            <wp:docPr id="3843756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9664967e5c48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FE2F7C" w:rsidP="56FE2F7C" w:rsidRDefault="56FE2F7C" w14:paraId="65CC7EBA" w14:textId="4839674F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6FE2F7C" w:rsidP="56FE2F7C" w:rsidRDefault="56FE2F7C" w14:paraId="5A98E7F3" w14:textId="0FCCB800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6ED997A5" w:rsidP="56FE2F7C" w:rsidRDefault="6ED997A5" w14:paraId="45E5FCE3" w14:textId="5453BBDC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56FE2F7C" w:rsidR="6ED997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W. Eduards </w:t>
      </w:r>
      <w:r w:rsidRPr="56FE2F7C" w:rsidR="12B353B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Deming</w:t>
      </w:r>
      <w:r w:rsidRPr="56FE2F7C" w:rsidR="6ED997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other quality experts read a lot of </w:t>
      </w:r>
      <w:r w:rsidRPr="56FE2F7C" w:rsidR="557EBCE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published</w:t>
      </w:r>
      <w:r w:rsidRPr="56FE2F7C" w:rsidR="6ED997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materials before </w:t>
      </w:r>
      <w:r w:rsidRPr="56FE2F7C" w:rsidR="6ED997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coming up </w:t>
      </w:r>
      <w:r w:rsidRPr="56FE2F7C" w:rsidR="11E80E2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with</w:t>
      </w:r>
      <w:r w:rsidRPr="56FE2F7C" w:rsidR="11E80E2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</w:t>
      </w:r>
      <w:r w:rsidRPr="56FE2F7C" w:rsidR="6ED997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hese seven</w:t>
      </w:r>
      <w:r w:rsidRPr="56FE2F7C" w:rsidR="7181942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constructs.</w:t>
      </w:r>
      <w:r w:rsidRPr="56FE2F7C" w:rsidR="23DD7EB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concepts underlying Deming’s 14 points were </w:t>
      </w:r>
      <w:r w:rsidRPr="56FE2F7C" w:rsidR="23DD7EB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identified</w:t>
      </w:r>
      <w:r w:rsidRPr="56FE2F7C" w:rsidR="23DD7EB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through a three-round</w:t>
      </w:r>
      <w:r w:rsidRPr="56FE2F7C" w:rsidR="1C30AF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6FE2F7C" w:rsidR="3BF272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Delphi</w:t>
      </w:r>
      <w:r w:rsidRPr="56FE2F7C" w:rsidR="1C30AF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study with </w:t>
      </w:r>
      <w:r w:rsidRPr="56FE2F7C" w:rsidR="63FE8E0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academic and</w:t>
      </w:r>
      <w:r w:rsidRPr="56FE2F7C" w:rsidR="1C30AF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professional experts using the insights from the readings </w:t>
      </w:r>
      <w:r w:rsidRPr="56FE2F7C" w:rsidR="431E788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(Deming</w:t>
      </w:r>
      <w:r w:rsidRPr="56FE2F7C" w:rsidR="41D4D6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,1986).</w:t>
      </w:r>
      <w:r w:rsidRPr="56FE2F7C" w:rsidR="2A095B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Then </w:t>
      </w:r>
      <w:r w:rsidRPr="56FE2F7C" w:rsidR="2DF475D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research</w:t>
      </w:r>
      <w:r w:rsidRPr="56FE2F7C" w:rsidR="2A095B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team grouped these ideas into seven constructs to </w:t>
      </w:r>
      <w:r w:rsidRPr="56FE2F7C" w:rsidR="2712E3A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symbolize</w:t>
      </w:r>
      <w:r w:rsidRPr="56FE2F7C" w:rsidR="2A095B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Deming management method’s content.</w:t>
      </w:r>
    </w:p>
    <w:p w:rsidR="56FE2F7C" w:rsidP="56FE2F7C" w:rsidRDefault="56FE2F7C" w14:paraId="16C7662A" w14:textId="67A2697D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6FE2F7C" w:rsidP="56FE2F7C" w:rsidRDefault="56FE2F7C" w14:paraId="23A2EEE7" w14:textId="3EA37FD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0829E10A" w:rsidP="56FE2F7C" w:rsidRDefault="0829E10A" w14:paraId="346DA95F" w14:textId="67405CD5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56FE2F7C" w:rsidR="0829E10A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Juran Quality models and theories</w:t>
      </w:r>
    </w:p>
    <w:p w:rsidR="0829E10A" w:rsidP="56FE2F7C" w:rsidRDefault="0829E10A" w14:paraId="043331FF" w14:textId="61BECA65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6FE2F7C" w:rsidR="0829E10A">
        <w:rPr>
          <w:rFonts w:ascii="Arial" w:hAnsi="Arial" w:eastAsia="Arial" w:cs="Arial"/>
          <w:noProof w:val="0"/>
          <w:sz w:val="22"/>
          <w:szCs w:val="22"/>
          <w:lang w:val="en-US"/>
        </w:rPr>
        <w:t>“The principles that are valid no matter what the product, the process or function</w:t>
      </w:r>
      <w:r w:rsidRPr="56FE2F7C" w:rsidR="0829E10A">
        <w:rPr>
          <w:rFonts w:ascii="Arial" w:hAnsi="Arial" w:eastAsia="Arial" w:cs="Arial"/>
          <w:noProof w:val="0"/>
          <w:sz w:val="22"/>
          <w:szCs w:val="22"/>
          <w:lang w:val="en-US"/>
        </w:rPr>
        <w:t>”.</w:t>
      </w:r>
    </w:p>
    <w:p w:rsidR="0829E10A" w:rsidP="56FE2F7C" w:rsidRDefault="0829E10A" w14:paraId="65D49C72" w14:textId="6D5FFB20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6FE2F7C" w:rsidR="0829E10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                                                J</w:t>
      </w:r>
      <w:r w:rsidRPr="56FE2F7C" w:rsidR="0829E10A">
        <w:rPr>
          <w:rFonts w:ascii="Arial" w:hAnsi="Arial" w:eastAsia="Arial" w:cs="Arial"/>
          <w:noProof w:val="0"/>
          <w:sz w:val="22"/>
          <w:szCs w:val="22"/>
          <w:lang w:val="en-US"/>
        </w:rPr>
        <w:t>oseph</w:t>
      </w:r>
      <w:r w:rsidRPr="56FE2F7C" w:rsidR="0829E10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M. Juran</w:t>
      </w:r>
    </w:p>
    <w:p w:rsidR="56FE2F7C" w:rsidP="56FE2F7C" w:rsidRDefault="56FE2F7C" w14:paraId="632788B3" w14:textId="5F6A1BB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7EAC54B" w:rsidP="369BB72B" w:rsidRDefault="57EAC54B" w14:paraId="513B4FC4" w14:textId="69B28EDC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57EAC54B" w:rsidP="64430EF2" w:rsidRDefault="57EAC54B" w14:paraId="4FEC73B0" w14:textId="533839FA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  <w:r w:rsidRPr="64430EF2" w:rsidR="57EAC54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Figure </w:t>
      </w:r>
      <w:r w:rsidRPr="64430EF2" w:rsidR="1A0F901D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6</w:t>
      </w:r>
      <w:r w:rsidRPr="64430EF2" w:rsidR="57EAC54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: Juran’s Theory</w:t>
      </w:r>
    </w:p>
    <w:p w:rsidR="2E040DAA" w:rsidP="56FE2F7C" w:rsidRDefault="2E040DAA" w14:paraId="7E5D2549" w14:textId="79072A02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="2E040DAA">
        <w:drawing>
          <wp:inline wp14:editId="1E15BC4F" wp14:anchorId="7A737AC5">
            <wp:extent cx="4572000" cy="3429000"/>
            <wp:effectExtent l="0" t="0" r="0" b="0"/>
            <wp:docPr id="985350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49963c52a44f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6E2522" w:rsidP="3AE1DB02" w:rsidRDefault="036E2522" w14:paraId="12168E28" w14:textId="5016348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32"/>
          <w:szCs w:val="32"/>
        </w:rPr>
      </w:pPr>
    </w:p>
    <w:p w:rsidR="3AE1DB02" w:rsidP="369BB72B" w:rsidRDefault="3AE1DB02" w14:paraId="443EADE0" w14:textId="5C40A97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369BB72B" w:rsidR="7A51038E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Customers relationship manag</w:t>
      </w:r>
      <w:r w:rsidRPr="369BB72B" w:rsidR="65EC70CD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ement</w:t>
      </w:r>
      <w:r w:rsidRPr="369BB72B" w:rsidR="78AA5BC0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definition</w:t>
      </w:r>
    </w:p>
    <w:p w:rsidR="108410BE" w:rsidP="08DAE670" w:rsidRDefault="108410BE" w14:paraId="08313D3D" w14:textId="40071CF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10841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 less than 10 years, </w:t>
      </w:r>
      <w:r w:rsidRPr="08DAE670" w:rsidR="10841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customers</w:t>
      </w:r>
      <w:r w:rsidRPr="08DAE670" w:rsidR="10841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relationship management, or CRM, has </w:t>
      </w:r>
      <w:r w:rsidRPr="08DAE670" w:rsidR="0184E07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grown</w:t>
      </w:r>
      <w:r w:rsidRPr="08DAE670" w:rsidR="108410B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into a fie</w:t>
      </w:r>
      <w:r w:rsidRPr="08DAE670" w:rsidR="6FD683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</w:t>
      </w:r>
      <w:r w:rsidRPr="08DAE670" w:rsidR="6D204DB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</w:t>
      </w:r>
      <w:r w:rsidRPr="08DAE670" w:rsidR="6FD683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significant importance. </w:t>
      </w:r>
      <w:r w:rsidRPr="08DAE670" w:rsidR="6EAE04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According</w:t>
      </w:r>
      <w:r w:rsidRPr="08DAE670" w:rsidR="6FD683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Gartner (2003), the consulting and global market fo</w:t>
      </w:r>
      <w:r w:rsidRPr="08DAE670" w:rsidR="2E7B688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 CRM </w:t>
      </w:r>
      <w:r w:rsidRPr="08DAE670" w:rsidR="5EBFCFB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systems</w:t>
      </w:r>
      <w:r w:rsidRPr="08DAE670" w:rsidR="2E7B688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will reach $US 47 </w:t>
      </w:r>
      <w:r w:rsidRPr="08DAE670" w:rsidR="7441EE9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billion</w:t>
      </w:r>
      <w:r w:rsidRPr="08DAE670" w:rsidR="2E7B688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2006.</w:t>
      </w:r>
      <w:r w:rsidRPr="08DAE670" w:rsidR="31A7972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It </w:t>
      </w:r>
      <w:r w:rsidRPr="08DAE670" w:rsidR="370CF9A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was said that CRM term is </w:t>
      </w:r>
      <w:r w:rsidRPr="08DAE670" w:rsidR="370CF9A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relatively </w:t>
      </w:r>
      <w:r w:rsidRPr="08DAE670" w:rsidR="70C275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new</w:t>
      </w:r>
      <w:r w:rsidRPr="08DAE670" w:rsidR="70C2756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but</w:t>
      </w:r>
      <w:r w:rsidRPr="08DAE670" w:rsidR="57C92EE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cannot </w:t>
      </w:r>
      <w:r w:rsidRPr="08DAE670" w:rsidR="1ADD848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be said</w:t>
      </w:r>
      <w:r w:rsidRPr="08DAE670" w:rsidR="57C92EE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that </w:t>
      </w:r>
      <w:r w:rsidRPr="08DAE670" w:rsidR="1F51D1C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principles</w:t>
      </w:r>
      <w:r w:rsidRPr="08DAE670" w:rsidR="67EEA3F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behind</w:t>
      </w:r>
      <w:r w:rsidRPr="08DAE670" w:rsidR="57C92EE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are</w:t>
      </w:r>
      <w:r w:rsidRPr="08DAE670" w:rsidR="29ED25F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new. </w:t>
      </w:r>
      <w:r w:rsidRPr="08DAE670" w:rsidR="7A1C7DD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Customer relationship management has long practices in many businesses. 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ability of</w:t>
      </w:r>
      <w:r w:rsidRPr="08DAE670" w:rsidR="49F3D2F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E5FFF1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particular</w:t>
      </w:r>
      <w:r w:rsidRPr="08DAE670" w:rsidR="49F3D2F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company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</w:t>
      </w:r>
      <w:r w:rsidRPr="08DAE670" w:rsidR="7003B0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manage with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3971FDA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technology</w:t>
      </w:r>
      <w:r w:rsidRPr="08DAE670" w:rsidR="004FFA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and one-to-one </w:t>
      </w:r>
      <w:r w:rsidRPr="08DAE670" w:rsidR="0D132AD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relationships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 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</w:t>
      </w:r>
      <w:r w:rsidRPr="08DAE670" w:rsidR="44116EB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uge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numbers</w:t>
      </w:r>
      <w:r w:rsidRPr="08DAE670" w:rsidR="4C99D3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customers in a context o</w:t>
      </w:r>
      <w:r w:rsidRPr="08DAE670" w:rsidR="1FA34B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 </w:t>
      </w:r>
      <w:r w:rsidRPr="08DAE670" w:rsidR="02B653E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fast</w:t>
      </w:r>
      <w:r w:rsidRPr="08DAE670" w:rsidR="1FA34B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market </w:t>
      </w:r>
      <w:r w:rsidRPr="08DAE670" w:rsidR="58CC064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changes</w:t>
      </w:r>
      <w:r w:rsidRPr="08DAE670" w:rsidR="1FA34B3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 what distinguishes modern CRM.</w:t>
      </w:r>
    </w:p>
    <w:p w:rsidR="20835E6F" w:rsidP="08DAE670" w:rsidRDefault="20835E6F" w14:paraId="72177BFA" w14:textId="10851DB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20835E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By carefully choosing whom to</w:t>
      </w:r>
      <w:r w:rsidRPr="08DAE670" w:rsidR="20835E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build and</w:t>
      </w:r>
      <w:r w:rsidRPr="08DAE670" w:rsidR="686F5CE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support</w:t>
      </w:r>
      <w:r w:rsidRPr="08DAE670" w:rsidR="20835E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464AC4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suitable</w:t>
      </w:r>
      <w:r w:rsidRPr="08DAE670" w:rsidR="20835E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relationships</w:t>
      </w:r>
      <w:r w:rsidRPr="08DAE670" w:rsidR="20835E6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with, CRM</w:t>
      </w:r>
      <w:r w:rsidRPr="08DAE670" w:rsidR="1DC3207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aims to </w:t>
      </w:r>
      <w:r w:rsidRPr="08DAE670" w:rsidR="1DC3207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more effectively increase the </w:t>
      </w:r>
      <w:r w:rsidRPr="08DAE670" w:rsidR="2714421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purchase</w:t>
      </w:r>
      <w:r w:rsidRPr="08DAE670" w:rsidR="1DC3207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08DAE670" w:rsidR="5F5290E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keeping</w:t>
      </w:r>
      <w:r w:rsidRPr="08DAE670" w:rsidR="1DC3207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profitable </w:t>
      </w:r>
      <w:r w:rsidRPr="08DAE670" w:rsidR="77332E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customers</w:t>
      </w:r>
      <w:r w:rsidRPr="08DAE670" w:rsidR="77332ED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. This relationship can be developed with the help of information technology </w:t>
      </w:r>
      <w:r w:rsidRPr="08DAE670" w:rsidR="7D99C53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advancements. </w:t>
      </w:r>
      <w:r w:rsidRPr="08DAE670" w:rsidR="20E7DC6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variety</w:t>
      </w:r>
      <w:r w:rsidRPr="08DAE670" w:rsidR="7D99C53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</w:t>
      </w:r>
      <w:r w:rsidRPr="08DAE670" w:rsidR="7A7F5FF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databases</w:t>
      </w:r>
      <w:r w:rsidRPr="08DAE670" w:rsidR="7D99C53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can be chosen by business</w:t>
      </w:r>
      <w:r w:rsidRPr="08DAE670" w:rsidR="217381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 data mart technology, data warehouse, as well as an increasing number of CRM applications.</w:t>
      </w:r>
      <w:r w:rsidRPr="08DAE670" w:rsidR="217381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D99C53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036E2522" w:rsidP="369BB72B" w:rsidRDefault="036E2522" w14:paraId="34D90FE1" w14:textId="5E141EF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32"/>
          <w:szCs w:val="32"/>
        </w:rPr>
      </w:pPr>
    </w:p>
    <w:p w:rsidR="369BB72B" w:rsidP="369BB72B" w:rsidRDefault="369BB72B" w14:paraId="66A1AE6E" w14:textId="6FC3D1C0">
      <w:pPr>
        <w:pStyle w:val="Normal"/>
        <w:spacing w:after="0" w:afterAutospacing="off" w:line="360" w:lineRule="auto"/>
        <w:ind w:left="0"/>
        <w:jc w:val="center"/>
      </w:pPr>
    </w:p>
    <w:p w:rsidR="369BB72B" w:rsidP="369BB72B" w:rsidRDefault="369BB72B" w14:paraId="4E54C859" w14:textId="4C293638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</w:rPr>
      </w:pPr>
    </w:p>
    <w:p w:rsidR="20056E45" w:rsidP="64430EF2" w:rsidRDefault="20056E45" w14:paraId="6DAEDE83" w14:textId="4FE850F4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64430EF2" w:rsidR="20056E45">
        <w:rPr>
          <w:rFonts w:ascii="Arial" w:hAnsi="Arial" w:eastAsia="Arial" w:cs="Arial"/>
          <w:i w:val="1"/>
          <w:iCs w:val="1"/>
          <w:sz w:val="24"/>
          <w:szCs w:val="24"/>
        </w:rPr>
        <w:t xml:space="preserve">Figure </w:t>
      </w:r>
      <w:r w:rsidRPr="64430EF2" w:rsidR="7EF64436">
        <w:rPr>
          <w:rFonts w:ascii="Arial" w:hAnsi="Arial" w:eastAsia="Arial" w:cs="Arial"/>
          <w:i w:val="1"/>
          <w:iCs w:val="1"/>
          <w:sz w:val="24"/>
          <w:szCs w:val="24"/>
        </w:rPr>
        <w:t>7</w:t>
      </w:r>
      <w:r w:rsidRPr="64430EF2" w:rsidR="20056E45">
        <w:rPr>
          <w:rFonts w:ascii="Arial" w:hAnsi="Arial" w:eastAsia="Arial" w:cs="Arial"/>
          <w:i w:val="1"/>
          <w:iCs w:val="1"/>
          <w:sz w:val="24"/>
          <w:szCs w:val="24"/>
        </w:rPr>
        <w:t xml:space="preserve">: Customers relationship </w:t>
      </w:r>
      <w:r w:rsidRPr="64430EF2" w:rsidR="68BA1A43">
        <w:rPr>
          <w:rFonts w:ascii="Arial" w:hAnsi="Arial" w:eastAsia="Arial" w:cs="Arial"/>
          <w:i w:val="1"/>
          <w:iCs w:val="1"/>
          <w:sz w:val="24"/>
          <w:szCs w:val="24"/>
        </w:rPr>
        <w:t>Concept</w:t>
      </w:r>
    </w:p>
    <w:p w:rsidR="369BB72B" w:rsidP="369BB72B" w:rsidRDefault="369BB72B" w14:paraId="1A556E74" w14:textId="2ADC945A">
      <w:pPr>
        <w:pStyle w:val="Normal"/>
        <w:spacing w:after="0" w:afterAutospacing="off" w:line="360" w:lineRule="auto"/>
        <w:ind w:left="0"/>
        <w:jc w:val="center"/>
      </w:pPr>
    </w:p>
    <w:p w:rsidR="6FE2B792" w:rsidP="369BB72B" w:rsidRDefault="6FE2B792" w14:paraId="7284A9A9" w14:textId="264E4B4D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1"/>
          <w:iCs w:val="1"/>
          <w:color w:val="auto"/>
          <w:sz w:val="32"/>
          <w:szCs w:val="32"/>
        </w:rPr>
      </w:pPr>
      <w:r w:rsidR="6FE2B792">
        <w:drawing>
          <wp:inline wp14:editId="478DE48F" wp14:anchorId="1BE44BFD">
            <wp:extent cx="4514850" cy="3476625"/>
            <wp:effectExtent l="0" t="0" r="0" b="0"/>
            <wp:docPr id="703638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9a759ac0ef49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9BB72B" w:rsidP="369BB72B" w:rsidRDefault="369BB72B" w14:paraId="05D49B3B" w14:textId="3C05A11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1"/>
          <w:iCs w:val="1"/>
          <w:color w:val="auto"/>
          <w:sz w:val="32"/>
          <w:szCs w:val="32"/>
        </w:rPr>
      </w:pPr>
    </w:p>
    <w:p w:rsidR="004ADBAA" w:rsidP="369BB72B" w:rsidRDefault="004ADBAA" w14:paraId="69E028FF" w14:textId="55BB477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8DAE670" w:rsidR="004ADBAA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Critical investigation British Airways</w:t>
      </w:r>
    </w:p>
    <w:p w:rsidR="08DAE670" w:rsidP="08DAE670" w:rsidRDefault="08DAE670" w14:paraId="7EC2AE81" w14:textId="3CA2594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52C3B123" w:rsidP="08DAE670" w:rsidRDefault="52C3B123" w14:paraId="516F08B1" w14:textId="49D2C66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52C3B1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Airways is</w:t>
      </w:r>
      <w:r w:rsidRPr="08DAE670" w:rsidR="1F9B52E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52C3B1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domestic </w:t>
      </w:r>
      <w:r w:rsidRPr="08DAE670" w:rsidR="71AC125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and world </w:t>
      </w:r>
      <w:r w:rsidRPr="08DAE670" w:rsidR="52C3B1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airl</w:t>
      </w:r>
      <w:r w:rsidRPr="08DAE670" w:rsidR="0091C8A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ine located </w:t>
      </w:r>
      <w:r w:rsidRPr="08DAE670" w:rsidR="52C3B1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in the United Kingdom.</w:t>
      </w:r>
      <w:r w:rsidRPr="08DAE670" w:rsidR="592A47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52C3B123" w:rsidP="08DAE670" w:rsidRDefault="52C3B123" w14:paraId="44AFFF2A" w14:textId="7BC25E8F">
      <w:pPr>
        <w:pStyle w:val="ListParagraph"/>
        <w:numPr>
          <w:ilvl w:val="0"/>
          <w:numId w:val="2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050F78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very </w:t>
      </w:r>
      <w:r w:rsidRPr="08DAE670" w:rsidR="5C464BA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first international</w:t>
      </w:r>
      <w:r w:rsidRPr="08DAE670" w:rsidR="592A47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flight </w:t>
      </w:r>
      <w:r w:rsidRPr="08DAE670" w:rsidR="592A47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1F7BD8C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began </w:t>
      </w:r>
      <w:r w:rsidRPr="08DAE670" w:rsidR="0A0BD7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active</w:t>
      </w:r>
      <w:r w:rsidRPr="08DAE670" w:rsidR="1F7BD8C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592A478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under</w:t>
      </w:r>
      <w:r w:rsidRPr="08DAE670" w:rsidR="709553F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name Aircraft Transport and Travel Limited</w:t>
      </w:r>
      <w:r w:rsidRPr="08DAE670" w:rsidR="02D63D5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in August 1919</w:t>
      </w: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222B19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from London to Paris </w:t>
      </w: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(British Airways,2014). </w:t>
      </w:r>
    </w:p>
    <w:p w:rsidR="52C3B123" w:rsidP="08DAE670" w:rsidRDefault="52C3B123" w14:paraId="787C1C60" w14:textId="31362EC0">
      <w:pPr>
        <w:pStyle w:val="ListParagraph"/>
        <w:numPr>
          <w:ilvl w:val="0"/>
          <w:numId w:val="2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</w:t>
      </w:r>
      <w:r w:rsidRPr="08DAE670" w:rsidR="47E1B8E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company</w:t>
      </w: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began expanding to </w:t>
      </w:r>
      <w:r w:rsidRPr="08DAE670" w:rsidR="002007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extra </w:t>
      </w: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European </w:t>
      </w:r>
      <w:r w:rsidRPr="08DAE670" w:rsidR="37F673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locations</w:t>
      </w:r>
      <w:r w:rsidRPr="08DAE670" w:rsidR="500D7B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in 1924</w:t>
      </w:r>
      <w:r w:rsidRPr="08DAE670" w:rsidR="7D8835B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1935 </w:t>
      </w:r>
      <w:r w:rsidRPr="08DAE670" w:rsidR="19BC1FD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it </w:t>
      </w:r>
      <w:r w:rsidRPr="08DAE670" w:rsidR="7AD2001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merged</w:t>
      </w:r>
      <w:r w:rsidRPr="08DAE670" w:rsidR="19BC1FD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with Hillman’s Airways, Spartan Airlines and United Airlines to British </w:t>
      </w:r>
      <w:r w:rsidRPr="08DAE670" w:rsidR="7F7F16A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Airways</w:t>
      </w:r>
      <w:r w:rsidRPr="08DAE670" w:rsidR="1B7F8D8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2D260E2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Limited (</w:t>
      </w:r>
      <w:r w:rsidRPr="08DAE670" w:rsidR="1B7F8D8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Airways2014)</w:t>
      </w:r>
      <w:r w:rsidRPr="08DAE670" w:rsidR="69B546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23A1468C" w:rsidP="08DAE670" w:rsidRDefault="23A1468C" w14:paraId="34102EDE" w14:textId="2847A023">
      <w:pPr>
        <w:pStyle w:val="ListParagraph"/>
        <w:numPr>
          <w:ilvl w:val="0"/>
          <w:numId w:val="2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23A146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Today, BA serves</w:t>
      </w:r>
      <w:r w:rsidRPr="08DAE670" w:rsidR="7C2E357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around</w:t>
      </w:r>
      <w:r w:rsidRPr="08DAE670" w:rsidR="23A146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170 destinations with 270 </w:t>
      </w:r>
      <w:r w:rsidRPr="08DAE670" w:rsidR="23A146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aircraft</w:t>
      </w:r>
      <w:r w:rsidRPr="08DAE670" w:rsidR="23A146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57,000 </w:t>
      </w:r>
      <w:r w:rsidRPr="08DAE670" w:rsidR="6E8F266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passenger's</w:t>
      </w:r>
      <w:r w:rsidRPr="08DAE670" w:rsidR="23A1468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seats, more than 40,000 </w:t>
      </w:r>
      <w:r w:rsidRPr="08DAE670" w:rsidR="74BF0A2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employees (</w:t>
      </w:r>
      <w:r w:rsidRPr="08DAE670" w:rsidR="0F3CB3C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Butt,2014)</w:t>
      </w:r>
      <w:r w:rsidRPr="08DAE670" w:rsidR="6AB730A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6AB730A3" w:rsidP="08DAE670" w:rsidRDefault="6AB730A3" w14:paraId="70422E9C" w14:textId="0651E34A">
      <w:pPr>
        <w:pStyle w:val="ListParagraph"/>
        <w:numPr>
          <w:ilvl w:val="0"/>
          <w:numId w:val="2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6AB730A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Marketing communications, </w:t>
      </w:r>
      <w:r w:rsidRPr="08DAE670" w:rsidR="32C5EE7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all </w:t>
      </w:r>
      <w:r w:rsidRPr="08DAE670" w:rsidR="6AB730A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operation</w:t>
      </w:r>
      <w:r w:rsidRPr="08DAE670" w:rsidR="4A87DD3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trade </w:t>
      </w:r>
      <w:r w:rsidRPr="08DAE670" w:rsidR="7E73185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planning, international</w:t>
      </w:r>
      <w:r w:rsidRPr="08DAE670" w:rsidR="6AB730A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contact centers, mi</w:t>
      </w:r>
      <w:r w:rsidRPr="08DAE670" w:rsidR="2CE38A3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la</w:t>
      </w:r>
      <w:r w:rsidRPr="08DAE670" w:rsidR="6AB730A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ge partnership,</w:t>
      </w:r>
      <w:r w:rsidRPr="08DAE670" w:rsidR="47FF34B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7DD4E32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spread</w:t>
      </w:r>
      <w:r w:rsidRPr="08DAE670" w:rsidR="47FF34B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are just a few of BA’s </w:t>
      </w:r>
      <w:r w:rsidRPr="08DAE670" w:rsidR="334A209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locations.</w:t>
      </w:r>
      <w:r w:rsidRPr="08DAE670" w:rsidR="4B84C7E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(</w:t>
      </w:r>
      <w:r w:rsidRPr="08DAE670" w:rsidR="47FF34B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British Airways 2007)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09D04891" w:rsidP="08DAE670" w:rsidRDefault="09D04891" w14:paraId="2842D8F6" w14:textId="481904CA">
      <w:pPr>
        <w:pStyle w:val="ListParagraph"/>
        <w:numPr>
          <w:ilvl w:val="0"/>
          <w:numId w:val="23"/>
        </w:numPr>
        <w:spacing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09D0489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09D0489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Despite being a top UK </w:t>
      </w:r>
      <w:r w:rsidRPr="08DAE670" w:rsidR="27C7A0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airline, </w:t>
      </w:r>
      <w:r w:rsidRPr="08DAE670" w:rsidR="65D910B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starting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 2001 BA has </w:t>
      </w:r>
      <w:r w:rsidRPr="08DAE670" w:rsidR="6C3FA71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expert for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1E34DB5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 number of</w:t>
      </w:r>
      <w:r w:rsidRPr="08DAE670" w:rsidR="1E34DB5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14A8D06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world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issues</w:t>
      </w:r>
      <w:r w:rsidRPr="08DAE670" w:rsidR="5CD9C0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including the massive </w:t>
      </w:r>
      <w:r w:rsidRPr="08DAE670" w:rsidR="5CD9C0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financial </w:t>
      </w:r>
      <w:r w:rsidRPr="08DAE670" w:rsidR="00C2F5A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crisis</w:t>
      </w:r>
      <w:r w:rsidRPr="08DAE670" w:rsidR="5CD9C08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the ash cloud’s disruption of air travel (Marketin</w:t>
      </w:r>
      <w:r w:rsidRPr="08DAE670" w:rsidR="7C8E2AD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g Society,2013).</w:t>
      </w:r>
      <w:r w:rsidRPr="08DAE670" w:rsidR="0C2E305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64430EF2" w:rsidP="64430EF2" w:rsidRDefault="64430EF2" w14:paraId="0E0F8EF9" w14:textId="5C95477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FE557CB" w:rsidP="64430EF2" w:rsidRDefault="6FE557CB" w14:paraId="545C6F18" w14:textId="770DB9B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6FE557C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</w:t>
      </w:r>
      <w:r w:rsidRPr="64430EF2" w:rsidR="19396E6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Q</w:t>
      </w:r>
      <w:r w:rsidRPr="64430EF2" w:rsidR="6FE557C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uick view</w:t>
      </w:r>
      <w:r w:rsidRPr="64430EF2" w:rsidR="07761932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the concept of "qualit</w:t>
      </w:r>
      <w:r w:rsidRPr="64430EF2" w:rsidR="6FE557CB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y” </w:t>
      </w:r>
      <w:r w:rsidRPr="64430EF2" w:rsidR="7F5A8116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connected to CRM in British Airways.</w:t>
      </w:r>
    </w:p>
    <w:p w:rsidR="40389A21" w:rsidP="08DAE670" w:rsidRDefault="40389A21" w14:paraId="0049D4E9" w14:textId="79A72DDD">
      <w:pPr>
        <w:pStyle w:val="ListParagraph"/>
        <w:numPr>
          <w:ilvl w:val="0"/>
          <w:numId w:val="2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40389A21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Knowledge and communication </w:t>
      </w:r>
      <w:r w:rsidRPr="08DAE670" w:rsidR="6E6CBE86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>sharing</w:t>
      </w:r>
      <w:r w:rsidRPr="08DAE670" w:rsidR="6E6CBE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08DAE670" w:rsidR="56DBFD2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Over the years BA has created </w:t>
      </w:r>
      <w:r w:rsidRPr="08DAE670" w:rsidR="3E2F579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several</w:t>
      </w:r>
      <w:r w:rsidRPr="08DAE670" w:rsidR="56DBFD2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tools</w:t>
      </w:r>
      <w:r w:rsidRPr="08DAE670" w:rsidR="362E6FB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that enable employees to communicate with one </w:t>
      </w:r>
      <w:r w:rsidRPr="08DAE670" w:rsidR="395A9E5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another. Email</w:t>
      </w:r>
      <w:r w:rsidRPr="08DAE670" w:rsidR="18CAB1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 are </w:t>
      </w:r>
      <w:r w:rsidRPr="08DAE670" w:rsidR="5FB9204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used to send important industry information in the Weekly Brief documents as well as urgent news about dai</w:t>
      </w:r>
      <w:r w:rsidRPr="08DAE670" w:rsidR="66461DD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ly </w:t>
      </w:r>
      <w:r w:rsidRPr="08DAE670" w:rsidR="6BB688E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operations. Tools such an intranet,</w:t>
      </w:r>
      <w:r w:rsidRPr="08DAE670" w:rsidR="2A5B6E1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helpful to discuss day-to-day issues. E</w:t>
      </w:r>
      <w:r w:rsidRPr="08DAE670" w:rsidR="45AAC96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-</w:t>
      </w:r>
      <w:r w:rsidRPr="08DAE670" w:rsidR="2A5B6E1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learning modules</w:t>
      </w:r>
      <w:r w:rsidRPr="08DAE670" w:rsidR="608623F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206A5FF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available</w:t>
      </w:r>
      <w:r w:rsidRPr="08DAE670" w:rsidR="608623F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 all </w:t>
      </w:r>
      <w:r w:rsidRPr="08DAE670" w:rsidR="5400EFF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employees. Yammer </w:t>
      </w:r>
      <w:r w:rsidRPr="08DAE670" w:rsidR="3544EBC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Enterprise,</w:t>
      </w:r>
      <w:r w:rsidRPr="08DAE670" w:rsidR="5400EFF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 social networking tool </w:t>
      </w:r>
      <w:r w:rsidRPr="08DAE670" w:rsidR="10E6FD9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supported</w:t>
      </w:r>
      <w:r w:rsidRPr="08DAE670" w:rsidR="5400EFF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by Microsoft 365, has been introduced by </w:t>
      </w:r>
      <w:r w:rsidRPr="08DAE670" w:rsidR="23125C8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BA to help its </w:t>
      </w:r>
      <w:r w:rsidRPr="08DAE670" w:rsidR="23125C8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41,000 employees</w:t>
      </w:r>
      <w:r w:rsidRPr="08DAE670" w:rsidR="23125C8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592CE0E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connect (Microsoft</w:t>
      </w:r>
      <w:r w:rsidRPr="08DAE670" w:rsidR="23125C8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,2013)</w:t>
      </w:r>
      <w:r w:rsidRPr="08DAE670" w:rsidR="387F538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 Yammer is a social network accessible on mobile devices that makes it possible to connect staff members working i</w:t>
      </w:r>
      <w:r w:rsidRPr="08DAE670" w:rsidR="7D069CF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n various departments and streamlines project </w:t>
      </w:r>
      <w:r w:rsidRPr="08DAE670" w:rsidR="60F66DB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management. Yammer</w:t>
      </w:r>
      <w:r w:rsidRPr="08DAE670" w:rsidR="7CF0DD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brought together eleven </w:t>
      </w:r>
      <w:r w:rsidRPr="08DAE670" w:rsidR="35B35E5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thousand</w:t>
      </w:r>
      <w:r w:rsidRPr="08DAE670" w:rsidR="7CF0DD6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BA employees, including frontline workers and cabin crew, allowing them </w:t>
      </w:r>
      <w:r w:rsidRPr="08DAE670" w:rsidR="770E792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to speak with </w:t>
      </w:r>
      <w:r w:rsidRPr="08DAE670" w:rsidR="154F4E2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pilots, managers</w:t>
      </w:r>
      <w:r w:rsidRPr="08DAE670" w:rsidR="770E792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engineers, to share their experience and </w:t>
      </w:r>
      <w:r w:rsidRPr="08DAE670" w:rsidR="770E792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come up with</w:t>
      </w:r>
      <w:r w:rsidRPr="08DAE670" w:rsidR="770E792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best solutions.</w:t>
      </w:r>
    </w:p>
    <w:p w:rsidR="7834F740" w:rsidP="64430EF2" w:rsidRDefault="7834F740" w14:paraId="6DF696BC" w14:textId="1056A63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834F74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           </w:t>
      </w:r>
      <w:r w:rsidRPr="64430EF2" w:rsidR="4827AA0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In this </w:t>
      </w:r>
      <w:r w:rsidRPr="64430EF2" w:rsidR="20F888E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concept we</w:t>
      </w:r>
      <w:r w:rsidRPr="64430EF2" w:rsidR="5A5308E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can recognize Juran Quality </w:t>
      </w:r>
      <w:r w:rsidRPr="64430EF2" w:rsidR="377DC1F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models.</w:t>
      </w:r>
    </w:p>
    <w:p w:rsidR="40389A21" w:rsidP="64430EF2" w:rsidRDefault="40389A21" w14:paraId="2813C59F" w14:textId="4CBF7A43">
      <w:pPr>
        <w:pStyle w:val="ListParagraph"/>
        <w:numPr>
          <w:ilvl w:val="0"/>
          <w:numId w:val="2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40389A21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>Strategic planning management</w:t>
      </w:r>
      <w:r w:rsidRPr="64430EF2" w:rsidR="7AFFAE8A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64430EF2" w:rsidR="016644E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</w:t>
      </w:r>
      <w:r w:rsidRPr="64430EF2" w:rsidR="7AFFAE8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ere we can link Deming management models</w:t>
      </w:r>
      <w:r w:rsidRPr="64430EF2" w:rsidR="39A493B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-long term vision for the organization.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BA </w:t>
      </w:r>
      <w:r w:rsidRPr="64430EF2" w:rsidR="7B06DEE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has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look at </w:t>
      </w:r>
      <w:r w:rsidRPr="64430EF2" w:rsidR="3834214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long-term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issues and </w:t>
      </w:r>
      <w:r w:rsidRPr="64430EF2" w:rsidR="37C9107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think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about </w:t>
      </w:r>
      <w:r w:rsidRPr="64430EF2" w:rsidR="2C1AF87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solutions</w:t>
      </w:r>
      <w:r w:rsidRPr="64430EF2" w:rsidR="1314A21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 the future of the </w:t>
      </w:r>
      <w:r w:rsidRPr="64430EF2" w:rsidR="0BEAF55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company.</w:t>
      </w:r>
      <w:r w:rsidRPr="64430EF2" w:rsidR="0BEAF55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It was formed three set of most essential issues: driving </w:t>
      </w:r>
      <w:r w:rsidRPr="64430EF2" w:rsidR="237BB6B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Forses, predetermined </w:t>
      </w:r>
      <w:r w:rsidRPr="64430EF2" w:rsidR="237BB6B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elements</w:t>
      </w:r>
      <w:r w:rsidRPr="64430EF2" w:rsidR="237BB6B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and main uncertainties. </w:t>
      </w:r>
      <w:r w:rsidRPr="64430EF2" w:rsidR="17FFDA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The </w:t>
      </w:r>
      <w:r w:rsidRPr="64430EF2" w:rsidR="31C9D03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“Official</w:t>
      </w:r>
      <w:r w:rsidRPr="64430EF2" w:rsidR="17FFDA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Future” plan, </w:t>
      </w:r>
      <w:r w:rsidRPr="64430EF2" w:rsidR="397F71C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which</w:t>
      </w:r>
      <w:r w:rsidRPr="64430EF2" w:rsidR="17FFDA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represented BA </w:t>
      </w:r>
      <w:r w:rsidRPr="64430EF2" w:rsidR="49C82F4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perspectives</w:t>
      </w:r>
      <w:r w:rsidRPr="64430EF2" w:rsidR="17FFDAFD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for the following</w:t>
      </w:r>
      <w:r w:rsidRPr="64430EF2" w:rsidR="6B0952E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ten year, was created because of this procedure (Ringland,1998)</w:t>
      </w:r>
    </w:p>
    <w:p w:rsidR="40389A21" w:rsidP="64430EF2" w:rsidRDefault="40389A21" w14:paraId="3FACAE0D" w14:textId="222E5B44">
      <w:pPr>
        <w:pStyle w:val="ListParagraph"/>
        <w:numPr>
          <w:ilvl w:val="0"/>
          <w:numId w:val="2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40389A21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>Improving customer experience</w:t>
      </w:r>
      <w:r w:rsidRPr="64430EF2" w:rsidR="38D7FFB7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64430EF2" w:rsidR="7D5F492A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 The main goal of the company is customer satisfaction. </w:t>
      </w:r>
      <w:r w:rsidRPr="64430EF2" w:rsidR="3C042E5C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Deming management model. </w:t>
      </w:r>
      <w:r w:rsidRPr="64430EF2" w:rsidR="3C042E5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Although BA</w:t>
      </w:r>
      <w:r w:rsidRPr="64430EF2" w:rsidR="62171E4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was able to develop and communicate business strategies within the organization thanks to ri</w:t>
      </w:r>
      <w:r w:rsidRPr="64430EF2" w:rsidR="32E762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ch pictures and storytelling, the main objective of these strategies is still customer satisfaction.</w:t>
      </w:r>
      <w:r w:rsidRPr="64430EF2" w:rsidR="32E7625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BA began by</w:t>
      </w:r>
      <w:r w:rsidRPr="64430EF2" w:rsidR="4605BC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64430EF2" w:rsidR="4605BC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maintaining</w:t>
      </w:r>
      <w:r w:rsidRPr="64430EF2" w:rsidR="4605BC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customer database, which reflected </w:t>
      </w:r>
      <w:r w:rsidRPr="64430EF2" w:rsidR="721079A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the interactions</w:t>
      </w:r>
      <w:r w:rsidRPr="64430EF2" w:rsidR="4605BC0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its passengers, </w:t>
      </w:r>
      <w:r w:rsidRPr="64430EF2" w:rsidR="2A4EC87C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to</w:t>
      </w:r>
      <w:r w:rsidRPr="64430EF2" w:rsidR="5F60E8A4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develop its understanding of its customers</w:t>
      </w:r>
      <w:r w:rsidRPr="64430EF2" w:rsidR="2C8066B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(My customers, 2001)</w:t>
      </w:r>
      <w:r w:rsidRPr="64430EF2" w:rsidR="62767F9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40389A21" w:rsidP="64430EF2" w:rsidRDefault="40389A21" w14:paraId="38AB219C" w14:textId="518AB4DF">
      <w:pPr>
        <w:pStyle w:val="ListParagraph"/>
        <w:numPr>
          <w:ilvl w:val="0"/>
          <w:numId w:val="21"/>
        </w:numPr>
        <w:bidi w:val="0"/>
        <w:spacing w:before="0" w:beforeAutospacing="off" w:after="0" w:afterAutospacing="off" w:line="360" w:lineRule="auto"/>
        <w:ind w:left="720" w:right="0" w:hanging="360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</w:pPr>
      <w:r w:rsidRPr="64430EF2" w:rsidR="40389A21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>Facilitate operational research</w:t>
      </w:r>
      <w:r w:rsidRPr="64430EF2" w:rsidR="61972300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  <w:r w:rsidRPr="64430EF2" w:rsidR="6197230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Operational research is the final but not least </w:t>
      </w:r>
      <w:r w:rsidRPr="64430EF2" w:rsidR="6197230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component</w:t>
      </w:r>
      <w:r w:rsidRPr="64430EF2" w:rsidR="6197230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of management at British Airways</w:t>
      </w:r>
      <w:r w:rsidRPr="64430EF2" w:rsidR="38CDFD7E">
        <w:rPr>
          <w:rFonts w:ascii="Arial" w:hAnsi="Arial" w:eastAsia="Arial" w:cs="Arial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</w:p>
    <w:p w:rsidR="38CDFD7E" w:rsidP="08DAE670" w:rsidRDefault="38CDFD7E" w14:paraId="3891AAC9" w14:textId="2B778E1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8CDFD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           </w:t>
      </w:r>
    </w:p>
    <w:p w:rsidR="38CDFD7E" w:rsidP="08DAE670" w:rsidRDefault="38CDFD7E" w14:paraId="4738D36C" w14:textId="5F15DF8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8CDFD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According to Curtin (2005:925), operational research is the use of</w:t>
      </w:r>
      <w:r w:rsidRPr="08DAE670" w:rsidR="67C06AA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:</w:t>
      </w:r>
    </w:p>
    <w:p w:rsidR="38CDFD7E" w:rsidP="08DAE670" w:rsidRDefault="38CDFD7E" w14:paraId="1C0EB1DC" w14:textId="51E68240">
      <w:pPr>
        <w:pStyle w:val="ListParagraph"/>
        <w:numPr>
          <w:ilvl w:val="0"/>
          <w:numId w:val="24"/>
        </w:numPr>
        <w:spacing w:after="0" w:afterAutospacing="off" w:line="360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08DAE670" w:rsidR="38CDFD7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“</w:t>
      </w:r>
      <w:r w:rsidRPr="08DAE670" w:rsidR="4048E04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Advanced</w:t>
      </w:r>
      <w:r w:rsidRPr="08DAE670" w:rsidR="6B29E80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08DAE670" w:rsidR="3429ABC7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analytical techniques</w:t>
      </w:r>
      <w:r w:rsidRPr="08DAE670" w:rsidR="6B29E80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to solve complex problems</w:t>
      </w:r>
      <w:r w:rsidRPr="08DAE670" w:rsidR="6B29E80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”</w:t>
      </w:r>
      <w:r w:rsidRPr="08DAE670" w:rsidR="6B29E80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08DAE670" w:rsidR="6B29E80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67EF804A" w:rsidP="08DAE670" w:rsidRDefault="67EF804A" w14:paraId="3938C166" w14:textId="686001F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08DAE670" w:rsidR="67EF80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       These issues include the wasteful use of limited resources </w:t>
      </w:r>
      <w:r w:rsidRPr="08DAE670" w:rsidR="74BCAD12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or</w:t>
      </w:r>
      <w:r w:rsidRPr="08DAE670" w:rsidR="67EF804A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the unfavorable results o</w:t>
      </w:r>
      <w:r w:rsidRPr="08DAE670" w:rsidR="23EC68F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f </w:t>
      </w:r>
      <w:r w:rsidRPr="08DAE670" w:rsidR="23EC68F9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specific </w:t>
      </w:r>
      <w:r w:rsidRPr="08DAE670" w:rsidR="7A220F9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operations. The</w:t>
      </w:r>
      <w:r w:rsidRPr="08DAE670" w:rsidR="7764A995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analytical tools are mathematical models with objective functions that are </w:t>
      </w:r>
      <w:r w:rsidRPr="08DAE670" w:rsidR="1ACF9CF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connected to organizational goals. (2005) Curtin</w:t>
      </w:r>
    </w:p>
    <w:p w:rsidR="64430EF2" w:rsidP="64430EF2" w:rsidRDefault="64430EF2" w14:paraId="5A4C29E8" w14:textId="5F2E766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64430EF2" w:rsidP="64430EF2" w:rsidRDefault="64430EF2" w14:paraId="475FAC9B" w14:textId="18BB833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</w:p>
    <w:p w:rsidR="18C85872" w:rsidP="64430EF2" w:rsidRDefault="18C85872" w14:paraId="711ECFD4" w14:textId="7F01FF47">
      <w:pPr>
        <w:pStyle w:val="Normal"/>
        <w:spacing w:after="0" w:afterAutospacing="off" w:line="360" w:lineRule="auto"/>
        <w:ind w:left="0"/>
        <w:jc w:val="center"/>
        <w:rPr>
          <w:b w:val="0"/>
          <w:bCs w:val="0"/>
          <w:i w:val="1"/>
          <w:iCs w:val="1"/>
          <w:sz w:val="24"/>
          <w:szCs w:val="24"/>
        </w:rPr>
      </w:pPr>
      <w:r w:rsidRPr="64430EF2" w:rsidR="18C85872">
        <w:rPr>
          <w:b w:val="0"/>
          <w:bCs w:val="0"/>
          <w:i w:val="1"/>
          <w:iCs w:val="1"/>
          <w:sz w:val="24"/>
          <w:szCs w:val="24"/>
        </w:rPr>
        <w:t xml:space="preserve">Figure </w:t>
      </w:r>
      <w:r w:rsidRPr="64430EF2" w:rsidR="1D1E7199">
        <w:rPr>
          <w:b w:val="0"/>
          <w:bCs w:val="0"/>
          <w:i w:val="1"/>
          <w:iCs w:val="1"/>
          <w:sz w:val="24"/>
          <w:szCs w:val="24"/>
        </w:rPr>
        <w:t>8</w:t>
      </w:r>
      <w:r w:rsidRPr="64430EF2" w:rsidR="18C85872">
        <w:rPr>
          <w:b w:val="0"/>
          <w:bCs w:val="0"/>
          <w:i w:val="1"/>
          <w:iCs w:val="1"/>
          <w:sz w:val="24"/>
          <w:szCs w:val="24"/>
        </w:rPr>
        <w:t>: British Airways customer service</w:t>
      </w:r>
    </w:p>
    <w:p w:rsidR="1F2EEED6" w:rsidP="64430EF2" w:rsidRDefault="1F2EEED6" w14:paraId="4E76D2FE" w14:textId="71E9A81B">
      <w:pPr>
        <w:pStyle w:val="Normal"/>
        <w:spacing w:after="0" w:afterAutospacing="off" w:line="360" w:lineRule="auto"/>
        <w:ind w:left="0"/>
        <w:jc w:val="center"/>
        <w:rPr>
          <w:b w:val="0"/>
          <w:bCs w:val="0"/>
          <w:i w:val="1"/>
          <w:iCs w:val="1"/>
          <w:sz w:val="24"/>
          <w:szCs w:val="24"/>
        </w:rPr>
      </w:pPr>
      <w:r w:rsidR="1F2EEED6">
        <w:drawing>
          <wp:inline wp14:editId="2208F5C9" wp14:anchorId="0F7EABE1">
            <wp:extent cx="4572000" cy="3228975"/>
            <wp:effectExtent l="0" t="0" r="0" b="0"/>
            <wp:docPr id="7062121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e31c00686344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430EF2" w:rsidP="64430EF2" w:rsidRDefault="64430EF2" w14:paraId="2E54C74E" w14:textId="18FDD527">
      <w:pPr>
        <w:pStyle w:val="Normal"/>
        <w:spacing w:after="0" w:afterAutospacing="off" w:line="360" w:lineRule="auto"/>
        <w:ind w:left="0"/>
        <w:jc w:val="center"/>
      </w:pPr>
    </w:p>
    <w:p w:rsidR="1F2EEED6" w:rsidP="64430EF2" w:rsidRDefault="1F2EEED6" w14:paraId="0F6F2193" w14:textId="48C8D6E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</w:rPr>
      </w:pPr>
      <w:r w:rsidRPr="64430EF2" w:rsidR="1F2EEED6">
        <w:rPr>
          <w:rFonts w:ascii="Arial" w:hAnsi="Arial" w:eastAsia="Arial" w:cs="Arial"/>
        </w:rPr>
        <w:t>Customers of British Airways:</w:t>
      </w:r>
    </w:p>
    <w:p w:rsidR="54B70806" w:rsidP="64430EF2" w:rsidRDefault="54B70806" w14:paraId="79184935" w14:textId="4B6128A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</w:rPr>
      </w:pPr>
      <w:r w:rsidRPr="64430EF2" w:rsidR="54B70806">
        <w:rPr>
          <w:rFonts w:ascii="Arial" w:hAnsi="Arial" w:eastAsia="Arial" w:cs="Arial"/>
        </w:rPr>
        <w:t>“People</w:t>
      </w:r>
      <w:r w:rsidRPr="64430EF2" w:rsidR="1F2EEED6">
        <w:rPr>
          <w:rFonts w:ascii="Arial" w:hAnsi="Arial" w:eastAsia="Arial" w:cs="Arial"/>
        </w:rPr>
        <w:t xml:space="preserve"> choose to fly BA because they have a strong connection to the brand and because they value excellent customer service</w:t>
      </w:r>
      <w:r w:rsidRPr="64430EF2" w:rsidR="6CC4CB30">
        <w:rPr>
          <w:rFonts w:ascii="Arial" w:hAnsi="Arial" w:eastAsia="Arial" w:cs="Arial"/>
        </w:rPr>
        <w:t xml:space="preserve">. They are </w:t>
      </w:r>
      <w:r w:rsidRPr="64430EF2" w:rsidR="6CC4CB30">
        <w:rPr>
          <w:rFonts w:ascii="Arial" w:hAnsi="Arial" w:eastAsia="Arial" w:cs="Arial"/>
        </w:rPr>
        <w:t>frequently</w:t>
      </w:r>
      <w:r w:rsidRPr="64430EF2" w:rsidR="6CC4CB30">
        <w:rPr>
          <w:rFonts w:ascii="Arial" w:hAnsi="Arial" w:eastAsia="Arial" w:cs="Arial"/>
        </w:rPr>
        <w:t xml:space="preserve"> frequent travelers who travel for both business and pleasure. They are also wealthy and power</w:t>
      </w:r>
      <w:r w:rsidRPr="64430EF2" w:rsidR="7564956D">
        <w:rPr>
          <w:rFonts w:ascii="Arial" w:hAnsi="Arial" w:eastAsia="Arial" w:cs="Arial"/>
        </w:rPr>
        <w:t>ful.”</w:t>
      </w:r>
    </w:p>
    <w:p w:rsidR="64430EF2" w:rsidP="64430EF2" w:rsidRDefault="64430EF2" w14:paraId="4A08F2FF" w14:textId="155E9B94">
      <w:pPr>
        <w:pStyle w:val="Normal"/>
        <w:spacing w:after="0" w:afterAutospacing="off" w:line="360" w:lineRule="auto"/>
        <w:ind w:left="0"/>
        <w:jc w:val="center"/>
      </w:pPr>
    </w:p>
    <w:p w:rsidR="64430EF2" w:rsidP="64430EF2" w:rsidRDefault="64430EF2" w14:paraId="37FAA566" w14:textId="3CEAC528">
      <w:pPr>
        <w:pStyle w:val="Normal"/>
        <w:spacing w:after="0" w:afterAutospacing="off" w:line="360" w:lineRule="auto"/>
        <w:ind w:left="0"/>
        <w:jc w:val="center"/>
      </w:pPr>
    </w:p>
    <w:p w:rsidR="64430EF2" w:rsidP="64430EF2" w:rsidRDefault="64430EF2" w14:paraId="276001CD" w14:textId="37D48F8D">
      <w:pPr>
        <w:pStyle w:val="Normal"/>
        <w:spacing w:after="0" w:afterAutospacing="off" w:line="360" w:lineRule="auto"/>
        <w:ind w:left="0"/>
        <w:jc w:val="center"/>
      </w:pPr>
    </w:p>
    <w:p w:rsidR="64430EF2" w:rsidP="64430EF2" w:rsidRDefault="64430EF2" w14:paraId="71969FBB" w14:textId="3645072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430EF2" w:rsidP="64430EF2" w:rsidRDefault="64430EF2" w14:paraId="46D9C6A1" w14:textId="5A3DD6A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430EF2" w:rsidP="64430EF2" w:rsidRDefault="64430EF2" w14:paraId="4960150D" w14:textId="419D948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430EF2" w:rsidP="64430EF2" w:rsidRDefault="64430EF2" w14:paraId="3F982337" w14:textId="3711212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430EF2" w:rsidP="64430EF2" w:rsidRDefault="64430EF2" w14:paraId="64F8F880" w14:textId="3227522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40389A21" w:rsidP="64430EF2" w:rsidRDefault="40389A21" w14:paraId="7738E58A" w14:textId="125E443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64430EF2" w:rsidR="40389A21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Conclusion and </w:t>
      </w:r>
      <w:r w:rsidRPr="64430EF2" w:rsidR="40389A21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>Recommendations</w:t>
      </w:r>
    </w:p>
    <w:p w:rsidR="64430EF2" w:rsidP="64430EF2" w:rsidRDefault="64430EF2" w14:paraId="1920FE53" w14:textId="03DA9604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7B31F376" w:rsidP="64430EF2" w:rsidRDefault="7B31F376" w14:paraId="51A48BA3" w14:textId="50F54B2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7B31F37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If airlines want to effectively pursue competitive differentiation and profitability in the future</w:t>
      </w:r>
      <w:r w:rsidRPr="64430EF2" w:rsidR="2727479E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, they must adopt an integrated CRM strategy in full-service. To increase the effectiveness of operations involving </w:t>
      </w:r>
      <w:r w:rsidRPr="64430EF2" w:rsidR="0CE0509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customers, low</w:t>
      </w:r>
      <w:r w:rsidRPr="64430EF2" w:rsidR="0CE0509B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-cost carriers must also invest in basic CRM capabilities.</w:t>
      </w:r>
    </w:p>
    <w:p w:rsidR="4F74DE08" w:rsidP="64430EF2" w:rsidRDefault="4F74DE08" w14:paraId="1352D6DB" w14:textId="57808A6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</w:pP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Airlines can </w:t>
      </w: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establish</w:t>
      </w: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 positive cycle that can result in resurgent economic success by </w:t>
      </w: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establishing</w:t>
      </w: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a </w:t>
      </w:r>
      <w:r w:rsidRPr="64430EF2" w:rsidR="137F25B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truly</w:t>
      </w:r>
      <w:r w:rsidRPr="64430EF2" w:rsidR="4F74DE08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customer</w:t>
      </w:r>
      <w:r w:rsidRPr="64430EF2" w:rsidR="2EC750A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-centric organization, </w:t>
      </w:r>
      <w:r w:rsidRPr="64430EF2" w:rsidR="342CB31F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builds</w:t>
      </w:r>
      <w:r w:rsidRPr="64430EF2" w:rsidR="2EC750A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on a solid </w:t>
      </w:r>
      <w:r w:rsidRPr="64430EF2" w:rsidR="593277A6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understanding of</w:t>
      </w:r>
      <w:r w:rsidRPr="64430EF2" w:rsidR="2EC750A1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 xml:space="preserve"> customer value and needs and equipping staff with the tools and kno</w:t>
      </w:r>
      <w:r w:rsidRPr="64430EF2" w:rsidR="47CCA093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</w:rPr>
        <w:t>wledge to respond to customers.</w:t>
      </w:r>
    </w:p>
    <w:p w:rsidR="64430EF2" w:rsidP="64430EF2" w:rsidRDefault="64430EF2" w14:paraId="2917D478" w14:textId="071B3E1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036E2522" w:rsidP="64430EF2" w:rsidRDefault="036E2522" w14:paraId="2404E49C" w14:textId="5D10D34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</w:p>
    <w:p w:rsidR="64430EF2" w:rsidP="64430EF2" w:rsidRDefault="64430EF2" w14:paraId="6144527D" w14:textId="0D5B0AB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5BDDE000" w14:textId="3FCF230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578A51DF" w14:textId="2125760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1603E4D9" w14:textId="166C3A0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6B91C254" w14:textId="3A06BBB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77E24336" w14:textId="27F0A41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32876880" w14:textId="0E2D2BB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48CEA944" w14:textId="77A1FA7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4E541021" w14:textId="2189B23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15447698" w14:textId="4B9B22A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09FF95DC" w14:textId="2A3F57C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5314847C" w14:textId="76F15EA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4EF6EA93" w14:textId="5175793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73AC2AA5" w14:textId="516A3A0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0867D403" w14:textId="5720DB8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4A69A45E" w14:textId="59DF8EB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599ACCEE" w14:textId="350E3E1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64430EF2" w:rsidP="64430EF2" w:rsidRDefault="64430EF2" w14:paraId="3AFEF539" w14:textId="6B44A33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140CF393" w:rsidP="64430EF2" w:rsidRDefault="140CF393" w14:paraId="4D943BA1" w14:textId="3422BBF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32"/>
          <w:szCs w:val="32"/>
        </w:rPr>
      </w:pPr>
      <w:r w:rsidRPr="64430EF2" w:rsidR="140CF393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References</w:t>
      </w:r>
    </w:p>
    <w:p w:rsidR="13DEBA38" w:rsidP="13DEBA38" w:rsidRDefault="13DEBA38" w14:paraId="29900BE6" w14:textId="07E26A0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</w:p>
    <w:p w:rsidR="700E34C5" w:rsidP="3AE1DB02" w:rsidRDefault="700E34C5" w14:paraId="4417B91B" w14:textId="670CC0CA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Godovykh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M. and Tasci, A.D., 2020. Customer experience in tourism: A review of definitions, components, and measurements.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700E34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Tourism Management Perspectives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700E34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35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AE1DB02" w:rsidR="700E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p.100694.</w:t>
      </w:r>
    </w:p>
    <w:p w:rsidR="0A9BABAC" w:rsidP="13DEBA38" w:rsidRDefault="0A9BABAC" w14:paraId="546C073D" w14:textId="142E33C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1d06bcc9dfd4451c">
        <w:r w:rsidRPr="3AE1DB02" w:rsidR="0A9BABAC">
          <w:rPr>
            <w:rStyle w:val="Hyperlink"/>
            <w:rFonts w:ascii="Arial" w:hAnsi="Arial" w:eastAsia="Arial" w:cs="Arial"/>
            <w:noProof w:val="0"/>
            <w:lang w:val="en-US"/>
          </w:rPr>
          <w:t>Customer Experience Is Everything: Three Steps to Make Yours Unforgettable - AllBusiness.com</w:t>
        </w:r>
      </w:hyperlink>
    </w:p>
    <w:p w:rsidR="3AE1DB02" w:rsidP="3AE1DB02" w:rsidRDefault="3AE1DB02" w14:paraId="46B92C28" w14:textId="11B40FE3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lang w:val="en-US"/>
        </w:rPr>
      </w:pPr>
    </w:p>
    <w:p w:rsidR="245D8034" w:rsidP="13DEBA38" w:rsidRDefault="245D8034" w14:paraId="0F013D64" w14:textId="7A16AB3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Kassem, R., Salama, A. and 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Ganepola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C.N., 2023. CSR, credibility, employees' 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rights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legitimacy during a crisis: a critical analysis of British Airways, 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WizAir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EasyJet cases.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245D80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Employee Relations: The International Journal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245D80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45</w:t>
      </w:r>
      <w:r w:rsidRPr="3AE1DB02" w:rsidR="245D8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pp.1-20.</w:t>
      </w:r>
    </w:p>
    <w:p w:rsidR="43D30753" w:rsidP="13DEBA38" w:rsidRDefault="43D30753" w14:paraId="588BB720" w14:textId="3C4FFB04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AE1DB02" w:rsidR="43D30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Palmer, A., 2010. Customer experience management: a critical review of an emerging idea.</w:t>
      </w:r>
      <w:r w:rsidRPr="3AE1DB02" w:rsidR="43D30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43D307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Services marketing</w:t>
      </w:r>
      <w:r w:rsidRPr="3AE1DB02" w:rsidR="43D30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DCD8E8A" w:rsidP="13DEBA38" w:rsidRDefault="7DCD8E8A" w14:paraId="53B04A6D" w14:textId="06822CC3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AE1DB02" w:rsidR="7DCD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YILMAZ, R., 2022. Evaluation of organizational ethics in terms of businesses: The case of Virgin Atlantic Airways and British Airways.</w:t>
      </w:r>
      <w:r w:rsidRPr="3AE1DB02" w:rsidR="7DCD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7DCD8E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Aeronautics and Astronautics</w:t>
      </w:r>
      <w:r w:rsidRPr="3AE1DB02" w:rsidR="7DCD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7DCD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7DCD8E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3AE1DB02" w:rsidR="7DCD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pp.98-109.</w:t>
      </w:r>
    </w:p>
    <w:p w:rsidR="6D4AFA83" w:rsidP="07FB86EA" w:rsidRDefault="6D4AFA83" w14:paraId="5B9D2CAD" w14:textId="0382E734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lang w:val="en-US"/>
        </w:rPr>
      </w:pP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Balmer, J.M., Stuart, H. and 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Greyser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S.A., 2009. Aligning identity and strategy: Corporate branding at British Airways in the late 20th century.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6D4AFA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California Management Review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6D4AFA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51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pp.6-23</w:t>
      </w:r>
      <w:r w:rsidRPr="3AE1DB02" w:rsidR="6D4A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07FB86EA" w:rsidP="7E65CD88" w:rsidRDefault="07FB86EA" w14:paraId="60DF006A" w14:textId="48E3C456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daebe873f7f14673">
        <w:r w:rsidRPr="3AE1DB02" w:rsidR="0C655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Microsoft Word - Basi18V1.doc (britishairways.com)</w:t>
        </w:r>
      </w:hyperlink>
    </w:p>
    <w:p w:rsidR="7408F7A1" w:rsidP="7E65CD88" w:rsidRDefault="7408F7A1" w14:paraId="05476058" w14:textId="33E61034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3AE1DB02" w:rsidR="5AE63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Moore, J.E., Mascarenhas, A., Bain, J. and Straus, S.E., 2017. Developing a comprehensive definition of sustainability.</w:t>
      </w:r>
      <w:r w:rsidRPr="3AE1DB02" w:rsidR="5AE63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5AE630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Implementation Science</w:t>
      </w:r>
      <w:r w:rsidRPr="3AE1DB02" w:rsidR="5AE63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5AE63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5AE630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12</w:t>
      </w:r>
      <w:r w:rsidRPr="3AE1DB02" w:rsidR="5AE63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pp.1-8.</w:t>
      </w:r>
    </w:p>
    <w:p w:rsidR="12AF0A93" w:rsidP="7E65CD88" w:rsidRDefault="12AF0A93" w14:paraId="6FCFFC2E" w14:textId="7F80A90A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3AE1DB02" w:rsidR="12A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Murphy, P.E., 2005. Sustainable marketing.</w:t>
      </w:r>
      <w:r w:rsidRPr="3AE1DB02" w:rsidR="12A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12AF0A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Business &amp; Professional Ethics Journal</w:t>
      </w:r>
      <w:r w:rsidRPr="3AE1DB02" w:rsidR="12A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AE1DB02" w:rsidR="12A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AE1DB02" w:rsidR="12AF0A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24</w:t>
      </w:r>
      <w:r w:rsidRPr="3AE1DB02" w:rsidR="12A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(1/2), pp.171-198.</w:t>
      </w:r>
    </w:p>
    <w:p w:rsidR="3CC8E646" w:rsidP="7E65CD88" w:rsidRDefault="3CC8E646" w14:paraId="02DE308F" w14:textId="5829A06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2cba194eee344e41">
        <w:r w:rsidRPr="3AE1DB02" w:rsidR="3CC8E646">
          <w:rPr>
            <w:rStyle w:val="Hyperlink"/>
            <w:rFonts w:ascii="Arial" w:hAnsi="Arial" w:eastAsia="Arial" w:cs="Arial"/>
            <w:noProof w:val="0"/>
            <w:lang w:val="en-US"/>
          </w:rPr>
          <w:t>Making a Difference with Sustainable Marketing | Rhycom Advertising</w:t>
        </w:r>
      </w:hyperlink>
    </w:p>
    <w:p w:rsidR="7E65CD88" w:rsidP="3AE1DB02" w:rsidRDefault="7E65CD88" w14:paraId="59FA6A10" w14:textId="04C21FB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lang w:val="en-US"/>
        </w:rPr>
      </w:pPr>
      <w:r w:rsidRPr="3AE1DB02" w:rsidR="62E9A101">
        <w:rPr>
          <w:rFonts w:ascii="Arial" w:hAnsi="Arial" w:eastAsia="Arial" w:cs="Arial"/>
          <w:noProof w:val="0"/>
          <w:lang w:val="en-US"/>
        </w:rPr>
        <w:t>Tom Otley (3 Jan 2020) Business Traveller. Available at:</w:t>
      </w:r>
      <w:r w:rsidRPr="3AE1DB02" w:rsidR="218E8633">
        <w:rPr>
          <w:rFonts w:ascii="Arial" w:hAnsi="Arial" w:eastAsia="Arial" w:cs="Arial"/>
          <w:noProof w:val="0"/>
          <w:lang w:val="en-US"/>
        </w:rPr>
        <w:t xml:space="preserve"> </w:t>
      </w:r>
      <w:hyperlink r:id="Ra1d99ab952bb461a">
        <w:r w:rsidRPr="3AE1DB02" w:rsidR="218E8633">
          <w:rPr>
            <w:rStyle w:val="Hyperlink"/>
            <w:noProof w:val="0"/>
            <w:lang w:val="en-US"/>
          </w:rPr>
          <w:t>Sustainability: British Airways aims for net zero emissions by 2050 – Business Traveller</w:t>
        </w:r>
      </w:hyperlink>
    </w:p>
    <w:p w:rsidR="3AE1DB02" w:rsidP="56FE2F7C" w:rsidRDefault="3AE1DB02" w14:paraId="3249DD6C" w14:textId="34271BCF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Schiffauerova</w:t>
      </w: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A. and Thomson, V., 2006. A review of research on cost of quality models and best practices.</w:t>
      </w: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0FF679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Quality &amp; Reliability Management</w:t>
      </w: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0FF679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23</w:t>
      </w:r>
      <w:r w:rsidRPr="56FE2F7C" w:rsidR="0FF67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(6), pp.647-669.</w:t>
      </w:r>
    </w:p>
    <w:p w:rsidR="20F1D566" w:rsidP="56FE2F7C" w:rsidRDefault="20F1D566" w14:paraId="29F442F0" w14:textId="0096A547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Vaxevanidis</w:t>
      </w: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N.M. and Petropoulos, G., 2008. A literature survey of cost of quality models.</w:t>
      </w: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20F1D5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engineering</w:t>
      </w: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20F1D5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56FE2F7C" w:rsidR="20F1D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pp.274-283.</w:t>
      </w:r>
    </w:p>
    <w:p w:rsidR="740D03FD" w:rsidP="56FE2F7C" w:rsidRDefault="740D03FD" w14:paraId="2853E730" w14:textId="4F3BD56D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56FE2F7C" w:rsidR="740D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Douglas, T.J. and Fredendall, L.D., 2004. Evaluating the Deming management model of total quality in services.</w:t>
      </w:r>
      <w:r w:rsidRPr="56FE2F7C" w:rsidR="740D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740D0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Decision Sciences</w:t>
      </w:r>
      <w:r w:rsidRPr="56FE2F7C" w:rsidR="740D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6FE2F7C" w:rsidR="740D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740D0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35</w:t>
      </w:r>
      <w:r w:rsidRPr="56FE2F7C" w:rsidR="740D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pp.393-422.</w:t>
      </w:r>
    </w:p>
    <w:p w:rsidR="38A77A21" w:rsidP="56FE2F7C" w:rsidRDefault="38A77A21" w14:paraId="464D824B" w14:textId="54BBCC13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70be614edfa1424c">
        <w:r w:rsidRPr="56FE2F7C" w:rsidR="38A77A21">
          <w:rPr>
            <w:rStyle w:val="Hyperlink"/>
            <w:rFonts w:ascii="Arial" w:hAnsi="Arial" w:eastAsia="Arial" w:cs="Arial"/>
            <w:noProof w:val="0"/>
            <w:lang w:val="en-US"/>
          </w:rPr>
          <w:t>Philosophies of Quality Gurus Topic-2 a What (present5.com)</w:t>
        </w:r>
      </w:hyperlink>
    </w:p>
    <w:p w:rsidR="71751CFE" w:rsidP="56FE2F7C" w:rsidRDefault="71751CFE" w14:paraId="39AED0E2" w14:textId="4B0170D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6FE2F7C" w:rsidR="7175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Juran, J.M. and De Feo, J.A., 2010.</w:t>
      </w:r>
      <w:r w:rsidRPr="56FE2F7C" w:rsidR="7175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6FE2F7C" w:rsidR="71751C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Juran's quality handbook: the complete guide to performance excellence</w:t>
      </w:r>
      <w:r w:rsidRPr="56FE2F7C" w:rsidR="7175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McGraw-Hill Education.</w:t>
      </w:r>
    </w:p>
    <w:p w:rsidR="56FE2F7C" w:rsidP="369BB72B" w:rsidRDefault="56FE2F7C" w14:paraId="68CA5132" w14:textId="44F0C36B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8c62f3aaf6a5476c">
        <w:r w:rsidRPr="369BB72B" w:rsidR="10040C3F">
          <w:rPr>
            <w:rStyle w:val="Hyperlink"/>
            <w:rFonts w:ascii="Arial" w:hAnsi="Arial" w:eastAsia="Arial" w:cs="Arial"/>
            <w:noProof w:val="0"/>
            <w:lang w:val="en-US"/>
          </w:rPr>
          <w:t>Quality Management Philosophies (slideshare.net)</w:t>
        </w:r>
      </w:hyperlink>
    </w:p>
    <w:p w:rsidR="5A360232" w:rsidP="369BB72B" w:rsidRDefault="5A360232" w14:paraId="1044134A" w14:textId="696DF02B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369BB72B" w:rsidR="5A360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Payne, A. and Frow, P., 2006. Customer relationship management: from strategy to implementation.</w:t>
      </w:r>
      <w:r w:rsidRPr="369BB72B" w:rsidR="5A360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69BB72B" w:rsidR="5A3602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marketing management</w:t>
      </w:r>
      <w:r w:rsidRPr="369BB72B" w:rsidR="5A360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69BB72B" w:rsidR="5A360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69BB72B" w:rsidR="5A3602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22</w:t>
      </w:r>
      <w:r w:rsidRPr="369BB72B" w:rsidR="5A360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(1-2), pp.135-168.</w:t>
      </w:r>
    </w:p>
    <w:p w:rsidR="5944F0F8" w:rsidP="369BB72B" w:rsidRDefault="5944F0F8" w14:paraId="1AA386A9" w14:textId="6F6EC890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9db97876e37c4135">
        <w:r w:rsidRPr="369BB72B" w:rsidR="5944F0F8">
          <w:rPr>
            <w:rStyle w:val="Hyperlink"/>
            <w:rFonts w:ascii="Arial" w:hAnsi="Arial" w:eastAsia="Arial" w:cs="Arial"/>
            <w:noProof w:val="0"/>
            <w:lang w:val="en-US"/>
          </w:rPr>
          <w:t>Customer Relationship Concept. Chart with Keywords and Icons on White Background Stock Image - Image of corporate, product: 97979805 (dreamstime.com)</w:t>
        </w:r>
      </w:hyperlink>
    </w:p>
    <w:p w:rsidR="369BB72B" w:rsidP="64430EF2" w:rsidRDefault="369BB72B" w14:paraId="1D9C0896" w14:textId="61DE531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noProof w:val="0"/>
          <w:sz w:val="22"/>
          <w:szCs w:val="22"/>
          <w:lang w:val="en-US"/>
        </w:rPr>
      </w:pPr>
      <w:r w:rsidRPr="64430EF2" w:rsidR="2AB0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Tckhakaia</w:t>
      </w:r>
      <w:r w:rsidRPr="64430EF2" w:rsidR="2AB0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E., Cabras, I. and Rodrigues, S.A., 2015. Knowledge management in airline industry: Case study from the British airways. In</w:t>
      </w:r>
      <w:r w:rsidRPr="64430EF2" w:rsidR="2AB0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4430EF2" w:rsidR="2AB0C3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Conference e-Society</w:t>
      </w:r>
      <w:r w:rsidRPr="64430EF2" w:rsidR="2AB0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550610F4" w:rsidP="64430EF2" w:rsidRDefault="550610F4" w14:paraId="0AEDEF34" w14:textId="59F3A923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lang w:val="en-US"/>
        </w:rPr>
      </w:pPr>
      <w:hyperlink r:id="R4d79082a00ce488c">
        <w:r w:rsidRPr="64430EF2" w:rsidR="550610F4">
          <w:rPr>
            <w:rStyle w:val="Hyperlink"/>
            <w:rFonts w:ascii="Arial" w:hAnsi="Arial" w:eastAsia="Arial" w:cs="Arial"/>
            <w:noProof w:val="0"/>
            <w:lang w:val="en-US"/>
          </w:rPr>
          <w:t>Our Audience | British Airways Media (bamedia.co.uk)</w:t>
        </w:r>
      </w:hyperlink>
    </w:p>
    <w:p w:rsidR="468B179A" w:rsidP="64430EF2" w:rsidRDefault="468B179A" w14:paraId="68E56FDF" w14:textId="23382CF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430EF2" w:rsidR="468B1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Boland, D., Morrison, D. and O’Neill, S., 2002. The future of CRM in the airline industry: A new paradigm for customer management.</w:t>
      </w:r>
      <w:r w:rsidRPr="64430EF2" w:rsidR="468B1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4430EF2" w:rsidR="468B17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IBM Institute for Business Value</w:t>
      </w:r>
      <w:r w:rsidRPr="64430EF2" w:rsidR="468B1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4430EF2" w:rsidR="468B1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4430EF2" w:rsidR="468B17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64430EF2" w:rsidR="468B1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pp.1-17.</w:t>
      </w:r>
    </w:p>
    <w:p w:rsidR="64430EF2" w:rsidP="64430EF2" w:rsidRDefault="64430EF2" w14:paraId="460863CE" w14:textId="37CFAFEA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8dc613621d54808"/>
      <w:footerReference w:type="default" r:id="R5fc29439496945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E2522" w:rsidTr="036E2522" w14:paraId="6DB5C070">
      <w:trPr>
        <w:trHeight w:val="300"/>
      </w:trPr>
      <w:tc>
        <w:tcPr>
          <w:tcW w:w="3120" w:type="dxa"/>
          <w:tcMar/>
        </w:tcPr>
        <w:p w:rsidR="036E2522" w:rsidP="036E2522" w:rsidRDefault="036E2522" w14:paraId="690B75CB" w14:textId="00B8900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6E2522" w:rsidP="036E2522" w:rsidRDefault="036E2522" w14:paraId="1F0065D2" w14:textId="1D4A908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36E2522" w:rsidP="036E2522" w:rsidRDefault="036E2522" w14:paraId="0F967E9E" w14:textId="49698371">
          <w:pPr>
            <w:pStyle w:val="Header"/>
            <w:bidi w:val="0"/>
            <w:ind w:right="-115"/>
            <w:jc w:val="right"/>
          </w:pPr>
        </w:p>
      </w:tc>
    </w:tr>
  </w:tbl>
  <w:p w:rsidR="036E2522" w:rsidP="036E2522" w:rsidRDefault="036E2522" w14:paraId="2F609C6E" w14:textId="69D17D2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E2522" w:rsidTr="036E2522" w14:paraId="29E2734B">
      <w:trPr>
        <w:trHeight w:val="300"/>
      </w:trPr>
      <w:tc>
        <w:tcPr>
          <w:tcW w:w="3120" w:type="dxa"/>
          <w:tcMar/>
        </w:tcPr>
        <w:p w:rsidR="036E2522" w:rsidP="036E2522" w:rsidRDefault="036E2522" w14:paraId="014A92BF" w14:textId="7A6B34F6">
          <w:pPr>
            <w:pStyle w:val="Header"/>
            <w:bidi w:val="0"/>
            <w:ind w:left="-115"/>
            <w:jc w:val="left"/>
          </w:pPr>
          <w:r w:rsidR="036E2522">
            <w:rPr/>
            <w:t>2127720</w:t>
          </w:r>
        </w:p>
      </w:tc>
      <w:tc>
        <w:tcPr>
          <w:tcW w:w="3120" w:type="dxa"/>
          <w:tcMar/>
        </w:tcPr>
        <w:p w:rsidR="036E2522" w:rsidP="036E2522" w:rsidRDefault="036E2522" w14:paraId="198F9AAD" w14:textId="76FA7FA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36E2522" w:rsidP="036E2522" w:rsidRDefault="036E2522" w14:paraId="7626C8FF" w14:textId="28414A43">
          <w:pPr>
            <w:pStyle w:val="Header"/>
            <w:bidi w:val="0"/>
            <w:ind w:right="-115"/>
            <w:jc w:val="right"/>
          </w:pPr>
        </w:p>
      </w:tc>
    </w:tr>
  </w:tbl>
  <w:p w:rsidR="036E2522" w:rsidP="036E2522" w:rsidRDefault="036E2522" w14:paraId="16EAE8A7" w14:textId="344CCF9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4">
    <w:nsid w:val="13cd91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c941c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29e51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6a638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217e6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f6d79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d551a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505d7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cdded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800b6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608c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3cc11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bcb9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641b6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e1d60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a122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f0773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bdf54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a495ab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281b8cf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7e027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8871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f97fa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ba53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ED2C1"/>
    <w:rsid w:val="0002B0B7"/>
    <w:rsid w:val="002007BC"/>
    <w:rsid w:val="004ADBAA"/>
    <w:rsid w:val="004FFAD4"/>
    <w:rsid w:val="0056AC17"/>
    <w:rsid w:val="005D9251"/>
    <w:rsid w:val="006FACA1"/>
    <w:rsid w:val="0071F0ED"/>
    <w:rsid w:val="0083ABAB"/>
    <w:rsid w:val="0091C8A9"/>
    <w:rsid w:val="0091EB0A"/>
    <w:rsid w:val="00C2F5A5"/>
    <w:rsid w:val="00CF27BB"/>
    <w:rsid w:val="01056108"/>
    <w:rsid w:val="0115F637"/>
    <w:rsid w:val="0158F05D"/>
    <w:rsid w:val="01636F94"/>
    <w:rsid w:val="016644EF"/>
    <w:rsid w:val="016EDC13"/>
    <w:rsid w:val="0184E07B"/>
    <w:rsid w:val="018C4566"/>
    <w:rsid w:val="019E8118"/>
    <w:rsid w:val="0214E797"/>
    <w:rsid w:val="02260493"/>
    <w:rsid w:val="022B0C53"/>
    <w:rsid w:val="023C9E2A"/>
    <w:rsid w:val="02531B87"/>
    <w:rsid w:val="02555704"/>
    <w:rsid w:val="0266D1A5"/>
    <w:rsid w:val="0292C46B"/>
    <w:rsid w:val="029BA8C3"/>
    <w:rsid w:val="02B653EF"/>
    <w:rsid w:val="02D63D59"/>
    <w:rsid w:val="02DA2F57"/>
    <w:rsid w:val="02F24FA9"/>
    <w:rsid w:val="0359A801"/>
    <w:rsid w:val="035DE640"/>
    <w:rsid w:val="036E2522"/>
    <w:rsid w:val="03BA8173"/>
    <w:rsid w:val="03C93164"/>
    <w:rsid w:val="03D86E8B"/>
    <w:rsid w:val="03DAF974"/>
    <w:rsid w:val="04240FE9"/>
    <w:rsid w:val="04377924"/>
    <w:rsid w:val="0438FAC6"/>
    <w:rsid w:val="0472C787"/>
    <w:rsid w:val="0485E3DE"/>
    <w:rsid w:val="04B16A9F"/>
    <w:rsid w:val="04BCF97D"/>
    <w:rsid w:val="04CA792D"/>
    <w:rsid w:val="04D37DAC"/>
    <w:rsid w:val="05197639"/>
    <w:rsid w:val="0532378D"/>
    <w:rsid w:val="05372F62"/>
    <w:rsid w:val="0541F39A"/>
    <w:rsid w:val="05707B20"/>
    <w:rsid w:val="05743EEC"/>
    <w:rsid w:val="05813074"/>
    <w:rsid w:val="05B53445"/>
    <w:rsid w:val="05DA77B6"/>
    <w:rsid w:val="05DC2892"/>
    <w:rsid w:val="0611D019"/>
    <w:rsid w:val="06154AC7"/>
    <w:rsid w:val="0628356C"/>
    <w:rsid w:val="06305687"/>
    <w:rsid w:val="06556999"/>
    <w:rsid w:val="0658C9DE"/>
    <w:rsid w:val="0685F9AE"/>
    <w:rsid w:val="06A05EEF"/>
    <w:rsid w:val="06DC5908"/>
    <w:rsid w:val="0707C01D"/>
    <w:rsid w:val="0742ACBC"/>
    <w:rsid w:val="075ED096"/>
    <w:rsid w:val="076E16C3"/>
    <w:rsid w:val="07761932"/>
    <w:rsid w:val="07DF5180"/>
    <w:rsid w:val="07F139FA"/>
    <w:rsid w:val="07FB86EA"/>
    <w:rsid w:val="0829E10A"/>
    <w:rsid w:val="08426B26"/>
    <w:rsid w:val="085D30C8"/>
    <w:rsid w:val="0865B29E"/>
    <w:rsid w:val="0891F996"/>
    <w:rsid w:val="089CA287"/>
    <w:rsid w:val="08B43532"/>
    <w:rsid w:val="08B96AC9"/>
    <w:rsid w:val="08DAE670"/>
    <w:rsid w:val="08DB6E52"/>
    <w:rsid w:val="08F95ACF"/>
    <w:rsid w:val="09AD1354"/>
    <w:rsid w:val="09C8ABD4"/>
    <w:rsid w:val="09D04891"/>
    <w:rsid w:val="09DE3B87"/>
    <w:rsid w:val="09F10C2A"/>
    <w:rsid w:val="0A047497"/>
    <w:rsid w:val="0A0BD7D4"/>
    <w:rsid w:val="0A52225A"/>
    <w:rsid w:val="0A748653"/>
    <w:rsid w:val="0A753E4C"/>
    <w:rsid w:val="0A9BABAC"/>
    <w:rsid w:val="0A9D1404"/>
    <w:rsid w:val="0AADE8D9"/>
    <w:rsid w:val="0AB39C01"/>
    <w:rsid w:val="0AC18715"/>
    <w:rsid w:val="0AD54FE3"/>
    <w:rsid w:val="0ADCF266"/>
    <w:rsid w:val="0AE5413C"/>
    <w:rsid w:val="0B17A584"/>
    <w:rsid w:val="0B28DABC"/>
    <w:rsid w:val="0B2C0DFB"/>
    <w:rsid w:val="0B42524E"/>
    <w:rsid w:val="0B495F6D"/>
    <w:rsid w:val="0B78E3D8"/>
    <w:rsid w:val="0B971745"/>
    <w:rsid w:val="0BAD5C82"/>
    <w:rsid w:val="0BAF906C"/>
    <w:rsid w:val="0BD44349"/>
    <w:rsid w:val="0BEAF557"/>
    <w:rsid w:val="0BF10B8B"/>
    <w:rsid w:val="0BFB9BDC"/>
    <w:rsid w:val="0C2E3055"/>
    <w:rsid w:val="0C36B971"/>
    <w:rsid w:val="0C428B09"/>
    <w:rsid w:val="0C502315"/>
    <w:rsid w:val="0C6556EC"/>
    <w:rsid w:val="0C6768F7"/>
    <w:rsid w:val="0CB1FC5F"/>
    <w:rsid w:val="0CC4AB1D"/>
    <w:rsid w:val="0CDEF3C0"/>
    <w:rsid w:val="0CE0509B"/>
    <w:rsid w:val="0CE52FCE"/>
    <w:rsid w:val="0D132AD1"/>
    <w:rsid w:val="0D34B652"/>
    <w:rsid w:val="0D6F1EE8"/>
    <w:rsid w:val="0DCB65D7"/>
    <w:rsid w:val="0DDBD3D5"/>
    <w:rsid w:val="0E180BA9"/>
    <w:rsid w:val="0E3506F2"/>
    <w:rsid w:val="0E607B7E"/>
    <w:rsid w:val="0E6E95E5"/>
    <w:rsid w:val="0E7A2866"/>
    <w:rsid w:val="0E7BD4AD"/>
    <w:rsid w:val="0EB1ACAA"/>
    <w:rsid w:val="0EC842E8"/>
    <w:rsid w:val="0ECC4902"/>
    <w:rsid w:val="0EE2145F"/>
    <w:rsid w:val="0EE2A52F"/>
    <w:rsid w:val="0EEED153"/>
    <w:rsid w:val="0F0F9777"/>
    <w:rsid w:val="0F10F922"/>
    <w:rsid w:val="0F3CB3CB"/>
    <w:rsid w:val="0F50494A"/>
    <w:rsid w:val="0F54F3F2"/>
    <w:rsid w:val="0F69E27B"/>
    <w:rsid w:val="0F6A6990"/>
    <w:rsid w:val="0F97A80F"/>
    <w:rsid w:val="0FA455C9"/>
    <w:rsid w:val="0FE251C2"/>
    <w:rsid w:val="0FEA6365"/>
    <w:rsid w:val="0FF23095"/>
    <w:rsid w:val="0FF67916"/>
    <w:rsid w:val="0FFC4BDF"/>
    <w:rsid w:val="10040C3F"/>
    <w:rsid w:val="10351882"/>
    <w:rsid w:val="103E9457"/>
    <w:rsid w:val="104F4BA1"/>
    <w:rsid w:val="106D5A6A"/>
    <w:rsid w:val="1080CDA5"/>
    <w:rsid w:val="108410BE"/>
    <w:rsid w:val="108FCD27"/>
    <w:rsid w:val="1094914A"/>
    <w:rsid w:val="10A0541F"/>
    <w:rsid w:val="10AC6C16"/>
    <w:rsid w:val="10ACC983"/>
    <w:rsid w:val="10C5F1E0"/>
    <w:rsid w:val="10D0AC53"/>
    <w:rsid w:val="10E6FD99"/>
    <w:rsid w:val="10F01AE3"/>
    <w:rsid w:val="11022C5A"/>
    <w:rsid w:val="1140262A"/>
    <w:rsid w:val="114FB4E0"/>
    <w:rsid w:val="118633C6"/>
    <w:rsid w:val="1191E21E"/>
    <w:rsid w:val="11998A12"/>
    <w:rsid w:val="119E72E8"/>
    <w:rsid w:val="11B3756F"/>
    <w:rsid w:val="11D6C64C"/>
    <w:rsid w:val="11E80E25"/>
    <w:rsid w:val="11E94D6C"/>
    <w:rsid w:val="121A5B7A"/>
    <w:rsid w:val="122358CF"/>
    <w:rsid w:val="124724B2"/>
    <w:rsid w:val="12A1833D"/>
    <w:rsid w:val="12AF0A93"/>
    <w:rsid w:val="12B353B2"/>
    <w:rsid w:val="12BC6F48"/>
    <w:rsid w:val="12C3D332"/>
    <w:rsid w:val="12DBF68B"/>
    <w:rsid w:val="1314A213"/>
    <w:rsid w:val="13220427"/>
    <w:rsid w:val="137296AD"/>
    <w:rsid w:val="137F25B8"/>
    <w:rsid w:val="13A936A7"/>
    <w:rsid w:val="13B331AC"/>
    <w:rsid w:val="13D4F665"/>
    <w:rsid w:val="13D7F4E1"/>
    <w:rsid w:val="13DEBA38"/>
    <w:rsid w:val="13EFFE55"/>
    <w:rsid w:val="140CF393"/>
    <w:rsid w:val="1412F74C"/>
    <w:rsid w:val="1440D02E"/>
    <w:rsid w:val="1477C6EC"/>
    <w:rsid w:val="14A8D06B"/>
    <w:rsid w:val="14BD82F6"/>
    <w:rsid w:val="14D2F041"/>
    <w:rsid w:val="14D82D38"/>
    <w:rsid w:val="14E813B1"/>
    <w:rsid w:val="15220DC5"/>
    <w:rsid w:val="1525742E"/>
    <w:rsid w:val="154F4E29"/>
    <w:rsid w:val="15575441"/>
    <w:rsid w:val="1569F3C9"/>
    <w:rsid w:val="15831315"/>
    <w:rsid w:val="158BCEB6"/>
    <w:rsid w:val="1594D501"/>
    <w:rsid w:val="1598D122"/>
    <w:rsid w:val="15A26A12"/>
    <w:rsid w:val="15A41D76"/>
    <w:rsid w:val="15BD050C"/>
    <w:rsid w:val="15CEC860"/>
    <w:rsid w:val="15D923FF"/>
    <w:rsid w:val="15E48A85"/>
    <w:rsid w:val="1638AD6D"/>
    <w:rsid w:val="16492B26"/>
    <w:rsid w:val="16655341"/>
    <w:rsid w:val="1673FD99"/>
    <w:rsid w:val="16A4EDA8"/>
    <w:rsid w:val="16E2B550"/>
    <w:rsid w:val="1709D59C"/>
    <w:rsid w:val="171EE376"/>
    <w:rsid w:val="1730A562"/>
    <w:rsid w:val="1740D3A1"/>
    <w:rsid w:val="174D67DC"/>
    <w:rsid w:val="1771963A"/>
    <w:rsid w:val="177FD507"/>
    <w:rsid w:val="178EACD8"/>
    <w:rsid w:val="17AF67AE"/>
    <w:rsid w:val="17E4FB87"/>
    <w:rsid w:val="17EE6C41"/>
    <w:rsid w:val="17FFDAFD"/>
    <w:rsid w:val="18146D11"/>
    <w:rsid w:val="1847FE03"/>
    <w:rsid w:val="184CE78B"/>
    <w:rsid w:val="18781FEE"/>
    <w:rsid w:val="1884FDFD"/>
    <w:rsid w:val="188CE174"/>
    <w:rsid w:val="18B2F23C"/>
    <w:rsid w:val="18B7DB68"/>
    <w:rsid w:val="18C36F78"/>
    <w:rsid w:val="18C85872"/>
    <w:rsid w:val="18CAB143"/>
    <w:rsid w:val="18DCA402"/>
    <w:rsid w:val="18F9342E"/>
    <w:rsid w:val="18FD86E9"/>
    <w:rsid w:val="1927F874"/>
    <w:rsid w:val="193186D0"/>
    <w:rsid w:val="1937F1AC"/>
    <w:rsid w:val="19396E6B"/>
    <w:rsid w:val="195B2345"/>
    <w:rsid w:val="196B3895"/>
    <w:rsid w:val="198846B9"/>
    <w:rsid w:val="198A19D8"/>
    <w:rsid w:val="19A66164"/>
    <w:rsid w:val="19BC1FDD"/>
    <w:rsid w:val="1A0F901D"/>
    <w:rsid w:val="1A2EABEA"/>
    <w:rsid w:val="1A324D48"/>
    <w:rsid w:val="1A347993"/>
    <w:rsid w:val="1A523697"/>
    <w:rsid w:val="1A5B994F"/>
    <w:rsid w:val="1A66D4E5"/>
    <w:rsid w:val="1A684624"/>
    <w:rsid w:val="1A7F4A53"/>
    <w:rsid w:val="1AB5392E"/>
    <w:rsid w:val="1ABB2C81"/>
    <w:rsid w:val="1AC64D9A"/>
    <w:rsid w:val="1ACF9CF8"/>
    <w:rsid w:val="1ADD848D"/>
    <w:rsid w:val="1ADEAB06"/>
    <w:rsid w:val="1AE70870"/>
    <w:rsid w:val="1B119788"/>
    <w:rsid w:val="1B680214"/>
    <w:rsid w:val="1B7F8D80"/>
    <w:rsid w:val="1BD0A892"/>
    <w:rsid w:val="1BEE2749"/>
    <w:rsid w:val="1BFB103A"/>
    <w:rsid w:val="1C0191C0"/>
    <w:rsid w:val="1C01986A"/>
    <w:rsid w:val="1C041685"/>
    <w:rsid w:val="1C062596"/>
    <w:rsid w:val="1C30AF43"/>
    <w:rsid w:val="1C30D4F0"/>
    <w:rsid w:val="1C470203"/>
    <w:rsid w:val="1C609C59"/>
    <w:rsid w:val="1C68300E"/>
    <w:rsid w:val="1CCEEC10"/>
    <w:rsid w:val="1CDC9454"/>
    <w:rsid w:val="1CE73CA9"/>
    <w:rsid w:val="1D1E7199"/>
    <w:rsid w:val="1D60D7FC"/>
    <w:rsid w:val="1D65DF95"/>
    <w:rsid w:val="1D6AC978"/>
    <w:rsid w:val="1D8B4C8B"/>
    <w:rsid w:val="1D993D56"/>
    <w:rsid w:val="1DA38103"/>
    <w:rsid w:val="1DAF2F5B"/>
    <w:rsid w:val="1DB3E96D"/>
    <w:rsid w:val="1DB4693D"/>
    <w:rsid w:val="1DC3207C"/>
    <w:rsid w:val="1DD88977"/>
    <w:rsid w:val="1DFD408F"/>
    <w:rsid w:val="1E114B0A"/>
    <w:rsid w:val="1E21B81D"/>
    <w:rsid w:val="1E2D84E5"/>
    <w:rsid w:val="1E34DB52"/>
    <w:rsid w:val="1E382911"/>
    <w:rsid w:val="1E39EB43"/>
    <w:rsid w:val="1E3F2603"/>
    <w:rsid w:val="1EB2CA77"/>
    <w:rsid w:val="1EB9BE8A"/>
    <w:rsid w:val="1EBED07A"/>
    <w:rsid w:val="1EFA54C6"/>
    <w:rsid w:val="1F112766"/>
    <w:rsid w:val="1F148DCE"/>
    <w:rsid w:val="1F2EEED6"/>
    <w:rsid w:val="1F39C4E5"/>
    <w:rsid w:val="1F3F5164"/>
    <w:rsid w:val="1F51D1C9"/>
    <w:rsid w:val="1F6B8CD9"/>
    <w:rsid w:val="1F7BD8CC"/>
    <w:rsid w:val="1F9B52E2"/>
    <w:rsid w:val="1F9E8810"/>
    <w:rsid w:val="1FA34B3A"/>
    <w:rsid w:val="1FA93EBC"/>
    <w:rsid w:val="1FE508AB"/>
    <w:rsid w:val="20056E45"/>
    <w:rsid w:val="2009A4AC"/>
    <w:rsid w:val="2020FF15"/>
    <w:rsid w:val="20308372"/>
    <w:rsid w:val="204A7351"/>
    <w:rsid w:val="206A5FFE"/>
    <w:rsid w:val="20835E6F"/>
    <w:rsid w:val="20AD20BE"/>
    <w:rsid w:val="20CADAD3"/>
    <w:rsid w:val="20CE815D"/>
    <w:rsid w:val="20E7DC6B"/>
    <w:rsid w:val="20EEBDA3"/>
    <w:rsid w:val="20F1D566"/>
    <w:rsid w:val="20F888E7"/>
    <w:rsid w:val="2108636E"/>
    <w:rsid w:val="212587DA"/>
    <w:rsid w:val="2126069C"/>
    <w:rsid w:val="2142A48D"/>
    <w:rsid w:val="2147A0B6"/>
    <w:rsid w:val="215B46C8"/>
    <w:rsid w:val="2164CA04"/>
    <w:rsid w:val="21697C9B"/>
    <w:rsid w:val="21738143"/>
    <w:rsid w:val="217B0F1A"/>
    <w:rsid w:val="2180D90C"/>
    <w:rsid w:val="218B9ECC"/>
    <w:rsid w:val="218E8633"/>
    <w:rsid w:val="21994913"/>
    <w:rsid w:val="21A83C7A"/>
    <w:rsid w:val="21FCFB42"/>
    <w:rsid w:val="220F9999"/>
    <w:rsid w:val="221A52EA"/>
    <w:rsid w:val="2248C828"/>
    <w:rsid w:val="22532D08"/>
    <w:rsid w:val="226CCBF9"/>
    <w:rsid w:val="2288DAA0"/>
    <w:rsid w:val="22A32D9B"/>
    <w:rsid w:val="22A8B720"/>
    <w:rsid w:val="22DFE2C0"/>
    <w:rsid w:val="23125C81"/>
    <w:rsid w:val="23395844"/>
    <w:rsid w:val="2346A720"/>
    <w:rsid w:val="2363E156"/>
    <w:rsid w:val="237BB6BD"/>
    <w:rsid w:val="23A1468C"/>
    <w:rsid w:val="23BA3DA6"/>
    <w:rsid w:val="23BC65D3"/>
    <w:rsid w:val="23D9B056"/>
    <w:rsid w:val="23DD7EB4"/>
    <w:rsid w:val="23EC68F9"/>
    <w:rsid w:val="2406221F"/>
    <w:rsid w:val="2447CAFB"/>
    <w:rsid w:val="24488162"/>
    <w:rsid w:val="244D01F8"/>
    <w:rsid w:val="244DB474"/>
    <w:rsid w:val="245D8034"/>
    <w:rsid w:val="24773AA8"/>
    <w:rsid w:val="249EBF75"/>
    <w:rsid w:val="24B300D6"/>
    <w:rsid w:val="24DAC5E4"/>
    <w:rsid w:val="24E9C300"/>
    <w:rsid w:val="250C26F9"/>
    <w:rsid w:val="251A780B"/>
    <w:rsid w:val="252E11FE"/>
    <w:rsid w:val="25349C04"/>
    <w:rsid w:val="25772C3A"/>
    <w:rsid w:val="257CE1E2"/>
    <w:rsid w:val="25D7B736"/>
    <w:rsid w:val="25FCFFEE"/>
    <w:rsid w:val="25FF57E3"/>
    <w:rsid w:val="26188040"/>
    <w:rsid w:val="262CD793"/>
    <w:rsid w:val="2642A513"/>
    <w:rsid w:val="2659D317"/>
    <w:rsid w:val="2670EE1F"/>
    <w:rsid w:val="26859361"/>
    <w:rsid w:val="269A6855"/>
    <w:rsid w:val="26F8A49E"/>
    <w:rsid w:val="2709D8A3"/>
    <w:rsid w:val="2712E3AC"/>
    <w:rsid w:val="2714421D"/>
    <w:rsid w:val="2722094E"/>
    <w:rsid w:val="2727479E"/>
    <w:rsid w:val="2741A3DF"/>
    <w:rsid w:val="275611A1"/>
    <w:rsid w:val="277CD6C0"/>
    <w:rsid w:val="277D6DB7"/>
    <w:rsid w:val="2787A15D"/>
    <w:rsid w:val="2798BDB4"/>
    <w:rsid w:val="27AE371A"/>
    <w:rsid w:val="27C7A05B"/>
    <w:rsid w:val="27DC7B1B"/>
    <w:rsid w:val="280FB10F"/>
    <w:rsid w:val="282015ED"/>
    <w:rsid w:val="2824BEDB"/>
    <w:rsid w:val="28356649"/>
    <w:rsid w:val="289447F2"/>
    <w:rsid w:val="28C07425"/>
    <w:rsid w:val="28D99342"/>
    <w:rsid w:val="290015BB"/>
    <w:rsid w:val="29137553"/>
    <w:rsid w:val="291D9DB9"/>
    <w:rsid w:val="29348E15"/>
    <w:rsid w:val="2936C630"/>
    <w:rsid w:val="2936F8A5"/>
    <w:rsid w:val="297BAC63"/>
    <w:rsid w:val="297FB363"/>
    <w:rsid w:val="29AD60B5"/>
    <w:rsid w:val="29C9DA21"/>
    <w:rsid w:val="29ED25F0"/>
    <w:rsid w:val="2A095B58"/>
    <w:rsid w:val="2A26EC68"/>
    <w:rsid w:val="2A2BA757"/>
    <w:rsid w:val="2A2D5586"/>
    <w:rsid w:val="2A4EC87C"/>
    <w:rsid w:val="2A5B6E1B"/>
    <w:rsid w:val="2A69CD35"/>
    <w:rsid w:val="2A7944A1"/>
    <w:rsid w:val="2A843298"/>
    <w:rsid w:val="2A89D13B"/>
    <w:rsid w:val="2AB0C3E5"/>
    <w:rsid w:val="2ACC6A20"/>
    <w:rsid w:val="2AD8C6BA"/>
    <w:rsid w:val="2AF1FD95"/>
    <w:rsid w:val="2B22CBB3"/>
    <w:rsid w:val="2B446A29"/>
    <w:rsid w:val="2B49235D"/>
    <w:rsid w:val="2B742A48"/>
    <w:rsid w:val="2B88AF4A"/>
    <w:rsid w:val="2B9646CC"/>
    <w:rsid w:val="2BB58A58"/>
    <w:rsid w:val="2BBD679D"/>
    <w:rsid w:val="2BD076B4"/>
    <w:rsid w:val="2BD628FB"/>
    <w:rsid w:val="2BF9BA4C"/>
    <w:rsid w:val="2C1AF871"/>
    <w:rsid w:val="2C37B67D"/>
    <w:rsid w:val="2C41F75C"/>
    <w:rsid w:val="2C531DCE"/>
    <w:rsid w:val="2C6E9967"/>
    <w:rsid w:val="2C8066B8"/>
    <w:rsid w:val="2C8491EB"/>
    <w:rsid w:val="2C93CF84"/>
    <w:rsid w:val="2CAF14A8"/>
    <w:rsid w:val="2CD64CF3"/>
    <w:rsid w:val="2CE38A36"/>
    <w:rsid w:val="2D1D45B7"/>
    <w:rsid w:val="2D260E2A"/>
    <w:rsid w:val="2D378735"/>
    <w:rsid w:val="2D515AB9"/>
    <w:rsid w:val="2D55AEC5"/>
    <w:rsid w:val="2D63CD16"/>
    <w:rsid w:val="2D8FCE79"/>
    <w:rsid w:val="2DA92B0A"/>
    <w:rsid w:val="2DF475DF"/>
    <w:rsid w:val="2E040DAA"/>
    <w:rsid w:val="2E347DFB"/>
    <w:rsid w:val="2E7B6888"/>
    <w:rsid w:val="2E84ECA6"/>
    <w:rsid w:val="2E8D5B1A"/>
    <w:rsid w:val="2E8E2081"/>
    <w:rsid w:val="2EB5BB66"/>
    <w:rsid w:val="2EC750A1"/>
    <w:rsid w:val="2ECDE78E"/>
    <w:rsid w:val="2EF087A2"/>
    <w:rsid w:val="2EF8A57A"/>
    <w:rsid w:val="2F2A90AD"/>
    <w:rsid w:val="2F95B84A"/>
    <w:rsid w:val="2FC1963D"/>
    <w:rsid w:val="2FD916FC"/>
    <w:rsid w:val="301DF356"/>
    <w:rsid w:val="3031B8E1"/>
    <w:rsid w:val="3050F788"/>
    <w:rsid w:val="306AB857"/>
    <w:rsid w:val="3078B22B"/>
    <w:rsid w:val="307C1290"/>
    <w:rsid w:val="30D04E13"/>
    <w:rsid w:val="30D0C6A0"/>
    <w:rsid w:val="30FA5D72"/>
    <w:rsid w:val="3115687F"/>
    <w:rsid w:val="3127A431"/>
    <w:rsid w:val="313BABA4"/>
    <w:rsid w:val="31714E83"/>
    <w:rsid w:val="318285CB"/>
    <w:rsid w:val="319FD62C"/>
    <w:rsid w:val="31A7972D"/>
    <w:rsid w:val="31C84608"/>
    <w:rsid w:val="31C9D03C"/>
    <w:rsid w:val="31D2B2CB"/>
    <w:rsid w:val="3214828C"/>
    <w:rsid w:val="3236B93C"/>
    <w:rsid w:val="3236E645"/>
    <w:rsid w:val="323CE701"/>
    <w:rsid w:val="3250E288"/>
    <w:rsid w:val="326050B0"/>
    <w:rsid w:val="32635270"/>
    <w:rsid w:val="32BE27C4"/>
    <w:rsid w:val="32C00CF7"/>
    <w:rsid w:val="32C3478C"/>
    <w:rsid w:val="32C5EE78"/>
    <w:rsid w:val="32E7625B"/>
    <w:rsid w:val="32FDF410"/>
    <w:rsid w:val="331E562C"/>
    <w:rsid w:val="3335BCD1"/>
    <w:rsid w:val="3335FF80"/>
    <w:rsid w:val="334A209A"/>
    <w:rsid w:val="334F7C0E"/>
    <w:rsid w:val="336F3046"/>
    <w:rsid w:val="33781979"/>
    <w:rsid w:val="3379208F"/>
    <w:rsid w:val="3393EBFB"/>
    <w:rsid w:val="33BF991A"/>
    <w:rsid w:val="34174323"/>
    <w:rsid w:val="3424336F"/>
    <w:rsid w:val="3427004E"/>
    <w:rsid w:val="3429ABC7"/>
    <w:rsid w:val="342CB31F"/>
    <w:rsid w:val="3445EF90"/>
    <w:rsid w:val="345F17ED"/>
    <w:rsid w:val="3474FFAD"/>
    <w:rsid w:val="347D2396"/>
    <w:rsid w:val="3493ED7D"/>
    <w:rsid w:val="34B590BC"/>
    <w:rsid w:val="34C08A72"/>
    <w:rsid w:val="34E8B8A2"/>
    <w:rsid w:val="350380E7"/>
    <w:rsid w:val="3505B789"/>
    <w:rsid w:val="352C68C7"/>
    <w:rsid w:val="353F06E8"/>
    <w:rsid w:val="3544EBC7"/>
    <w:rsid w:val="3561F1AC"/>
    <w:rsid w:val="35639ACF"/>
    <w:rsid w:val="359AF332"/>
    <w:rsid w:val="35B35E5A"/>
    <w:rsid w:val="35BC258C"/>
    <w:rsid w:val="35D85290"/>
    <w:rsid w:val="35FC4EAE"/>
    <w:rsid w:val="361118C3"/>
    <w:rsid w:val="362E6FB9"/>
    <w:rsid w:val="363594D2"/>
    <w:rsid w:val="364D1C99"/>
    <w:rsid w:val="368F5DA4"/>
    <w:rsid w:val="369BB72B"/>
    <w:rsid w:val="36DC8207"/>
    <w:rsid w:val="370CF9AB"/>
    <w:rsid w:val="372453AB"/>
    <w:rsid w:val="37310DEB"/>
    <w:rsid w:val="37412422"/>
    <w:rsid w:val="375AB6A4"/>
    <w:rsid w:val="375B723F"/>
    <w:rsid w:val="375BD431"/>
    <w:rsid w:val="377DC1F6"/>
    <w:rsid w:val="37823021"/>
    <w:rsid w:val="378B6519"/>
    <w:rsid w:val="379198E7"/>
    <w:rsid w:val="37AE0D98"/>
    <w:rsid w:val="37C4150D"/>
    <w:rsid w:val="37C91071"/>
    <w:rsid w:val="37CA095A"/>
    <w:rsid w:val="37CCBBEA"/>
    <w:rsid w:val="37F29EE5"/>
    <w:rsid w:val="37F673BC"/>
    <w:rsid w:val="3825C5A0"/>
    <w:rsid w:val="38342143"/>
    <w:rsid w:val="38702A1D"/>
    <w:rsid w:val="387F5386"/>
    <w:rsid w:val="388A7BE5"/>
    <w:rsid w:val="38940D60"/>
    <w:rsid w:val="38A77A21"/>
    <w:rsid w:val="38B5B044"/>
    <w:rsid w:val="38C1FA78"/>
    <w:rsid w:val="38CDFD7E"/>
    <w:rsid w:val="38D7FFB7"/>
    <w:rsid w:val="38D8621C"/>
    <w:rsid w:val="38EB9EB0"/>
    <w:rsid w:val="392A0A79"/>
    <w:rsid w:val="393609F4"/>
    <w:rsid w:val="3946BD89"/>
    <w:rsid w:val="395A9E5E"/>
    <w:rsid w:val="3971FDAC"/>
    <w:rsid w:val="397F71C4"/>
    <w:rsid w:val="3981F54F"/>
    <w:rsid w:val="39921E3C"/>
    <w:rsid w:val="39973F2A"/>
    <w:rsid w:val="399B6C9E"/>
    <w:rsid w:val="39A43DDE"/>
    <w:rsid w:val="39A493BC"/>
    <w:rsid w:val="39AB1450"/>
    <w:rsid w:val="39ADB32E"/>
    <w:rsid w:val="39BFFAC5"/>
    <w:rsid w:val="39E379FF"/>
    <w:rsid w:val="3A032D7F"/>
    <w:rsid w:val="3A6F3F87"/>
    <w:rsid w:val="3A8CE2CE"/>
    <w:rsid w:val="3A931301"/>
    <w:rsid w:val="3A9374F3"/>
    <w:rsid w:val="3AABC3B3"/>
    <w:rsid w:val="3ADE2EBE"/>
    <w:rsid w:val="3AE1DB02"/>
    <w:rsid w:val="3B179617"/>
    <w:rsid w:val="3B2CCA47"/>
    <w:rsid w:val="3B53AB22"/>
    <w:rsid w:val="3B59B302"/>
    <w:rsid w:val="3B5A80CE"/>
    <w:rsid w:val="3B6D35EC"/>
    <w:rsid w:val="3B934239"/>
    <w:rsid w:val="3B9A3BDA"/>
    <w:rsid w:val="3BAFAE0E"/>
    <w:rsid w:val="3BBB64D2"/>
    <w:rsid w:val="3BD2DC53"/>
    <w:rsid w:val="3BEAA779"/>
    <w:rsid w:val="3BF2723C"/>
    <w:rsid w:val="3C042E5C"/>
    <w:rsid w:val="3C233F72"/>
    <w:rsid w:val="3C2B5ECE"/>
    <w:rsid w:val="3C4CDBB4"/>
    <w:rsid w:val="3C510175"/>
    <w:rsid w:val="3C7E1105"/>
    <w:rsid w:val="3CC8E646"/>
    <w:rsid w:val="3CCAD810"/>
    <w:rsid w:val="3CD30D60"/>
    <w:rsid w:val="3CE690D8"/>
    <w:rsid w:val="3CEFB96C"/>
    <w:rsid w:val="3CF936C3"/>
    <w:rsid w:val="3D2F129A"/>
    <w:rsid w:val="3D43186B"/>
    <w:rsid w:val="3D7E9640"/>
    <w:rsid w:val="3D94CA10"/>
    <w:rsid w:val="3DA1ABF0"/>
    <w:rsid w:val="3DB9C557"/>
    <w:rsid w:val="3DBF2753"/>
    <w:rsid w:val="3DC72F2F"/>
    <w:rsid w:val="3DDAC32A"/>
    <w:rsid w:val="3DE60034"/>
    <w:rsid w:val="3E2F579D"/>
    <w:rsid w:val="3E5A3E53"/>
    <w:rsid w:val="3E6B735F"/>
    <w:rsid w:val="3EA4D6AE"/>
    <w:rsid w:val="3EAA632D"/>
    <w:rsid w:val="3EC04406"/>
    <w:rsid w:val="3ECAE2FB"/>
    <w:rsid w:val="3ECFE3C5"/>
    <w:rsid w:val="3F20CB28"/>
    <w:rsid w:val="3F66E616"/>
    <w:rsid w:val="3FB87F53"/>
    <w:rsid w:val="3FBF75D9"/>
    <w:rsid w:val="3FBF890D"/>
    <w:rsid w:val="400798A9"/>
    <w:rsid w:val="400D0637"/>
    <w:rsid w:val="40297738"/>
    <w:rsid w:val="402E785B"/>
    <w:rsid w:val="40348AF1"/>
    <w:rsid w:val="40389A21"/>
    <w:rsid w:val="4048E049"/>
    <w:rsid w:val="406213A5"/>
    <w:rsid w:val="4096C614"/>
    <w:rsid w:val="40BC9B89"/>
    <w:rsid w:val="40DBD6F8"/>
    <w:rsid w:val="40F72009"/>
    <w:rsid w:val="411B0537"/>
    <w:rsid w:val="412E84DF"/>
    <w:rsid w:val="41357FE3"/>
    <w:rsid w:val="413859CB"/>
    <w:rsid w:val="41727085"/>
    <w:rsid w:val="4179B9DB"/>
    <w:rsid w:val="417A2463"/>
    <w:rsid w:val="4189362C"/>
    <w:rsid w:val="418C2C38"/>
    <w:rsid w:val="41C04966"/>
    <w:rsid w:val="41C2D1BE"/>
    <w:rsid w:val="41D1BCFD"/>
    <w:rsid w:val="41D4D67E"/>
    <w:rsid w:val="41DC7770"/>
    <w:rsid w:val="42150E5D"/>
    <w:rsid w:val="4229F3EC"/>
    <w:rsid w:val="42586BEA"/>
    <w:rsid w:val="4264AE93"/>
    <w:rsid w:val="42929876"/>
    <w:rsid w:val="4292F06A"/>
    <w:rsid w:val="42B6D598"/>
    <w:rsid w:val="42BF408C"/>
    <w:rsid w:val="42C7E051"/>
    <w:rsid w:val="42C8F51A"/>
    <w:rsid w:val="42D42A2C"/>
    <w:rsid w:val="42FBEC3B"/>
    <w:rsid w:val="431D42DE"/>
    <w:rsid w:val="431E7885"/>
    <w:rsid w:val="436117FA"/>
    <w:rsid w:val="436D8D5E"/>
    <w:rsid w:val="4370613B"/>
    <w:rsid w:val="437847D1"/>
    <w:rsid w:val="438A7BB2"/>
    <w:rsid w:val="4393B529"/>
    <w:rsid w:val="43B8630E"/>
    <w:rsid w:val="43D30753"/>
    <w:rsid w:val="43D8F3AC"/>
    <w:rsid w:val="43E6D8CB"/>
    <w:rsid w:val="43F43C4B"/>
    <w:rsid w:val="440EADD4"/>
    <w:rsid w:val="44116EBD"/>
    <w:rsid w:val="442EC0CB"/>
    <w:rsid w:val="448BFB80"/>
    <w:rsid w:val="4497BC9C"/>
    <w:rsid w:val="44C77872"/>
    <w:rsid w:val="44D90F73"/>
    <w:rsid w:val="44F088B0"/>
    <w:rsid w:val="45095DBF"/>
    <w:rsid w:val="4527F5C3"/>
    <w:rsid w:val="454DCDAC"/>
    <w:rsid w:val="457F2AB7"/>
    <w:rsid w:val="4595210D"/>
    <w:rsid w:val="459C21F7"/>
    <w:rsid w:val="45AAC962"/>
    <w:rsid w:val="45B07748"/>
    <w:rsid w:val="45D4A98E"/>
    <w:rsid w:val="45EE2065"/>
    <w:rsid w:val="4605BC0F"/>
    <w:rsid w:val="460C856D"/>
    <w:rsid w:val="46497183"/>
    <w:rsid w:val="464AC441"/>
    <w:rsid w:val="4657CDB9"/>
    <w:rsid w:val="46646BF2"/>
    <w:rsid w:val="46655038"/>
    <w:rsid w:val="466A70F5"/>
    <w:rsid w:val="468B179A"/>
    <w:rsid w:val="46A3B8EE"/>
    <w:rsid w:val="46B4A2A5"/>
    <w:rsid w:val="46E6B2CA"/>
    <w:rsid w:val="46E99E0D"/>
    <w:rsid w:val="471E07B3"/>
    <w:rsid w:val="472BDD0D"/>
    <w:rsid w:val="473162DD"/>
    <w:rsid w:val="47478CE4"/>
    <w:rsid w:val="475DA0E7"/>
    <w:rsid w:val="4762F229"/>
    <w:rsid w:val="478F8E5B"/>
    <w:rsid w:val="47AAABD2"/>
    <w:rsid w:val="47CAB3D3"/>
    <w:rsid w:val="47CCA093"/>
    <w:rsid w:val="47E1B8EE"/>
    <w:rsid w:val="47E59509"/>
    <w:rsid w:val="47F4BBAD"/>
    <w:rsid w:val="47FB6DBC"/>
    <w:rsid w:val="47FF34BA"/>
    <w:rsid w:val="480F9DEB"/>
    <w:rsid w:val="4827AA06"/>
    <w:rsid w:val="48A1D7F9"/>
    <w:rsid w:val="48AF1394"/>
    <w:rsid w:val="48B0236F"/>
    <w:rsid w:val="48C0B5C1"/>
    <w:rsid w:val="48C7AD6E"/>
    <w:rsid w:val="48F97148"/>
    <w:rsid w:val="48FEC28A"/>
    <w:rsid w:val="49206E67"/>
    <w:rsid w:val="49261C77"/>
    <w:rsid w:val="492E16AB"/>
    <w:rsid w:val="492F847D"/>
    <w:rsid w:val="4934C174"/>
    <w:rsid w:val="49404DA1"/>
    <w:rsid w:val="49588132"/>
    <w:rsid w:val="49AD8166"/>
    <w:rsid w:val="49C82F4B"/>
    <w:rsid w:val="49D698C9"/>
    <w:rsid w:val="49EC4367"/>
    <w:rsid w:val="49F3D2FF"/>
    <w:rsid w:val="4A05F0AD"/>
    <w:rsid w:val="4A08F5EB"/>
    <w:rsid w:val="4A158328"/>
    <w:rsid w:val="4A213ECF"/>
    <w:rsid w:val="4A54759D"/>
    <w:rsid w:val="4A5BB676"/>
    <w:rsid w:val="4A733A74"/>
    <w:rsid w:val="4A87DD3E"/>
    <w:rsid w:val="4ABD13A9"/>
    <w:rsid w:val="4B1D35CB"/>
    <w:rsid w:val="4B27A862"/>
    <w:rsid w:val="4B4850F7"/>
    <w:rsid w:val="4B5A61CF"/>
    <w:rsid w:val="4B6D67B1"/>
    <w:rsid w:val="4B8359B6"/>
    <w:rsid w:val="4B84C7E8"/>
    <w:rsid w:val="4B865421"/>
    <w:rsid w:val="4B9B04DC"/>
    <w:rsid w:val="4BF9D1F9"/>
    <w:rsid w:val="4C10DDFB"/>
    <w:rsid w:val="4C31120A"/>
    <w:rsid w:val="4C314EAB"/>
    <w:rsid w:val="4C5ADC48"/>
    <w:rsid w:val="4C65B76D"/>
    <w:rsid w:val="4C99D347"/>
    <w:rsid w:val="4CA42297"/>
    <w:rsid w:val="4CF2B355"/>
    <w:rsid w:val="4D12FA72"/>
    <w:rsid w:val="4D23E429"/>
    <w:rsid w:val="4D55C86A"/>
    <w:rsid w:val="4D5830D4"/>
    <w:rsid w:val="4D5E6916"/>
    <w:rsid w:val="4D924A51"/>
    <w:rsid w:val="4D9594B6"/>
    <w:rsid w:val="4DD5295A"/>
    <w:rsid w:val="4DE9F523"/>
    <w:rsid w:val="4E2C74B8"/>
    <w:rsid w:val="4E3A0728"/>
    <w:rsid w:val="4E3E28C3"/>
    <w:rsid w:val="4E5167E1"/>
    <w:rsid w:val="4E5B5211"/>
    <w:rsid w:val="4E663CD7"/>
    <w:rsid w:val="4E702FEB"/>
    <w:rsid w:val="4E9DA36A"/>
    <w:rsid w:val="4EB95B24"/>
    <w:rsid w:val="4EBE742B"/>
    <w:rsid w:val="4EBFB48A"/>
    <w:rsid w:val="4EC2E7FE"/>
    <w:rsid w:val="4EDDBD3C"/>
    <w:rsid w:val="4F2E1AB2"/>
    <w:rsid w:val="4F46AB97"/>
    <w:rsid w:val="4F6D3A67"/>
    <w:rsid w:val="4F74DE08"/>
    <w:rsid w:val="4F7E79C1"/>
    <w:rsid w:val="4FC75956"/>
    <w:rsid w:val="4FD5D789"/>
    <w:rsid w:val="4FE7CC2A"/>
    <w:rsid w:val="500C004C"/>
    <w:rsid w:val="500D7B86"/>
    <w:rsid w:val="5013B5D3"/>
    <w:rsid w:val="5018651E"/>
    <w:rsid w:val="507119FD"/>
    <w:rsid w:val="50798D9D"/>
    <w:rsid w:val="51473E54"/>
    <w:rsid w:val="517F9455"/>
    <w:rsid w:val="5192A33E"/>
    <w:rsid w:val="519F200F"/>
    <w:rsid w:val="51A7D0AD"/>
    <w:rsid w:val="51DD0BD1"/>
    <w:rsid w:val="51EA6F55"/>
    <w:rsid w:val="51FA88C0"/>
    <w:rsid w:val="520BC397"/>
    <w:rsid w:val="5229398D"/>
    <w:rsid w:val="52296571"/>
    <w:rsid w:val="523B1D4B"/>
    <w:rsid w:val="5250DA3A"/>
    <w:rsid w:val="5272801C"/>
    <w:rsid w:val="527E4C59"/>
    <w:rsid w:val="528F70E6"/>
    <w:rsid w:val="52C3B123"/>
    <w:rsid w:val="530C6E1B"/>
    <w:rsid w:val="5343A10E"/>
    <w:rsid w:val="5343FFC3"/>
    <w:rsid w:val="5358BECD"/>
    <w:rsid w:val="538E6B9B"/>
    <w:rsid w:val="53AE0CFD"/>
    <w:rsid w:val="53C535D2"/>
    <w:rsid w:val="53F7EA2F"/>
    <w:rsid w:val="53FEFF46"/>
    <w:rsid w:val="5400EFF4"/>
    <w:rsid w:val="541A1CBA"/>
    <w:rsid w:val="544E8795"/>
    <w:rsid w:val="545CEA13"/>
    <w:rsid w:val="5466E4E1"/>
    <w:rsid w:val="546AE70F"/>
    <w:rsid w:val="54B70806"/>
    <w:rsid w:val="54B92D55"/>
    <w:rsid w:val="54DA4086"/>
    <w:rsid w:val="54E4FAAB"/>
    <w:rsid w:val="54F1A865"/>
    <w:rsid w:val="550610F4"/>
    <w:rsid w:val="552DA9FC"/>
    <w:rsid w:val="5530761E"/>
    <w:rsid w:val="55322982"/>
    <w:rsid w:val="554E2EEC"/>
    <w:rsid w:val="555835CF"/>
    <w:rsid w:val="557EBCE7"/>
    <w:rsid w:val="55887AFC"/>
    <w:rsid w:val="55A91473"/>
    <w:rsid w:val="564FAB79"/>
    <w:rsid w:val="567D29AE"/>
    <w:rsid w:val="56865E14"/>
    <w:rsid w:val="569926AD"/>
    <w:rsid w:val="56CAC6F8"/>
    <w:rsid w:val="56CC467F"/>
    <w:rsid w:val="56CE1AE1"/>
    <w:rsid w:val="56DBFD20"/>
    <w:rsid w:val="56F9AF66"/>
    <w:rsid w:val="56FAAA00"/>
    <w:rsid w:val="56FE2F7C"/>
    <w:rsid w:val="57097637"/>
    <w:rsid w:val="572D2AF1"/>
    <w:rsid w:val="5751BD7C"/>
    <w:rsid w:val="577453ED"/>
    <w:rsid w:val="57756CCC"/>
    <w:rsid w:val="578E96F4"/>
    <w:rsid w:val="5794774E"/>
    <w:rsid w:val="57C92EE2"/>
    <w:rsid w:val="57D406C9"/>
    <w:rsid w:val="57EAC54B"/>
    <w:rsid w:val="57EB7BDA"/>
    <w:rsid w:val="57F37266"/>
    <w:rsid w:val="57F4D52A"/>
    <w:rsid w:val="57F7CEA7"/>
    <w:rsid w:val="58070CAF"/>
    <w:rsid w:val="58197F0C"/>
    <w:rsid w:val="5822EE2B"/>
    <w:rsid w:val="584745B8"/>
    <w:rsid w:val="5856DFA2"/>
    <w:rsid w:val="585ECFD5"/>
    <w:rsid w:val="586E1D48"/>
    <w:rsid w:val="587263D0"/>
    <w:rsid w:val="5888C21E"/>
    <w:rsid w:val="588938D4"/>
    <w:rsid w:val="58CC0647"/>
    <w:rsid w:val="58DF811C"/>
    <w:rsid w:val="58E0B535"/>
    <w:rsid w:val="58E3215D"/>
    <w:rsid w:val="59016E95"/>
    <w:rsid w:val="592A4787"/>
    <w:rsid w:val="592CE0ED"/>
    <w:rsid w:val="593277A6"/>
    <w:rsid w:val="5944F0F8"/>
    <w:rsid w:val="594F92D8"/>
    <w:rsid w:val="5957E4AC"/>
    <w:rsid w:val="596011B2"/>
    <w:rsid w:val="59748229"/>
    <w:rsid w:val="597B19F8"/>
    <w:rsid w:val="59ACBDA1"/>
    <w:rsid w:val="59B54F6D"/>
    <w:rsid w:val="59E1FF43"/>
    <w:rsid w:val="5A347756"/>
    <w:rsid w:val="5A360232"/>
    <w:rsid w:val="5A5308EE"/>
    <w:rsid w:val="5A5CF2D2"/>
    <w:rsid w:val="5A6BA9C0"/>
    <w:rsid w:val="5A7B517D"/>
    <w:rsid w:val="5A886907"/>
    <w:rsid w:val="5ABAC599"/>
    <w:rsid w:val="5ACC2B97"/>
    <w:rsid w:val="5AE630BF"/>
    <w:rsid w:val="5AF9217B"/>
    <w:rsid w:val="5AFE5402"/>
    <w:rsid w:val="5B073DBD"/>
    <w:rsid w:val="5B0D4E3E"/>
    <w:rsid w:val="5B3D9EBB"/>
    <w:rsid w:val="5B5C1E22"/>
    <w:rsid w:val="5B997D80"/>
    <w:rsid w:val="5BA16B06"/>
    <w:rsid w:val="5BAAA3ED"/>
    <w:rsid w:val="5BC2D79C"/>
    <w:rsid w:val="5BC80E99"/>
    <w:rsid w:val="5C0DF42B"/>
    <w:rsid w:val="5C464BAF"/>
    <w:rsid w:val="5C62B2DA"/>
    <w:rsid w:val="5C774E6E"/>
    <w:rsid w:val="5CB581B7"/>
    <w:rsid w:val="5CC21D04"/>
    <w:rsid w:val="5CD1B9AC"/>
    <w:rsid w:val="5CD9C083"/>
    <w:rsid w:val="5CDAA84E"/>
    <w:rsid w:val="5CFB758B"/>
    <w:rsid w:val="5D299F89"/>
    <w:rsid w:val="5D2C06DB"/>
    <w:rsid w:val="5D3A087C"/>
    <w:rsid w:val="5D3D3B67"/>
    <w:rsid w:val="5D8CB92F"/>
    <w:rsid w:val="5D93C155"/>
    <w:rsid w:val="5DB2F23F"/>
    <w:rsid w:val="5DC555B3"/>
    <w:rsid w:val="5DC5728A"/>
    <w:rsid w:val="5DF52D58"/>
    <w:rsid w:val="5E2B55CF"/>
    <w:rsid w:val="5E3199CD"/>
    <w:rsid w:val="5E3C3CE3"/>
    <w:rsid w:val="5E5E175D"/>
    <w:rsid w:val="5E84DA62"/>
    <w:rsid w:val="5EBFCFBB"/>
    <w:rsid w:val="5ED5D8DD"/>
    <w:rsid w:val="5EF15223"/>
    <w:rsid w:val="5EF3B400"/>
    <w:rsid w:val="5EF9727F"/>
    <w:rsid w:val="5F4594ED"/>
    <w:rsid w:val="5F4EC2A0"/>
    <w:rsid w:val="5F5290EA"/>
    <w:rsid w:val="5F60E8A4"/>
    <w:rsid w:val="5FAC14E5"/>
    <w:rsid w:val="5FB9204D"/>
    <w:rsid w:val="5FC46385"/>
    <w:rsid w:val="5FC72630"/>
    <w:rsid w:val="5FFD8C95"/>
    <w:rsid w:val="5FFE0E41"/>
    <w:rsid w:val="6022544C"/>
    <w:rsid w:val="6022785D"/>
    <w:rsid w:val="603B4BD4"/>
    <w:rsid w:val="604E0E02"/>
    <w:rsid w:val="605FD99E"/>
    <w:rsid w:val="607B8B50"/>
    <w:rsid w:val="608623FA"/>
    <w:rsid w:val="6093AD76"/>
    <w:rsid w:val="60ABA660"/>
    <w:rsid w:val="60F66DB0"/>
    <w:rsid w:val="60F7AA8B"/>
    <w:rsid w:val="61120CC9"/>
    <w:rsid w:val="611D885B"/>
    <w:rsid w:val="61656BA8"/>
    <w:rsid w:val="617A8CEC"/>
    <w:rsid w:val="618BAF5C"/>
    <w:rsid w:val="619440F8"/>
    <w:rsid w:val="61972300"/>
    <w:rsid w:val="61BE48BE"/>
    <w:rsid w:val="6200A21C"/>
    <w:rsid w:val="621066F8"/>
    <w:rsid w:val="6210AC8A"/>
    <w:rsid w:val="62171E41"/>
    <w:rsid w:val="62176134"/>
    <w:rsid w:val="62602A52"/>
    <w:rsid w:val="62767F98"/>
    <w:rsid w:val="62862113"/>
    <w:rsid w:val="628F4F8D"/>
    <w:rsid w:val="629122D7"/>
    <w:rsid w:val="6292B66E"/>
    <w:rsid w:val="62A42FC3"/>
    <w:rsid w:val="62B9C6BD"/>
    <w:rsid w:val="62D41125"/>
    <w:rsid w:val="62D9076F"/>
    <w:rsid w:val="62E9A101"/>
    <w:rsid w:val="62F1F375"/>
    <w:rsid w:val="63008979"/>
    <w:rsid w:val="6388674A"/>
    <w:rsid w:val="6388679B"/>
    <w:rsid w:val="639111EE"/>
    <w:rsid w:val="63C72523"/>
    <w:rsid w:val="63CF12A9"/>
    <w:rsid w:val="63E529E5"/>
    <w:rsid w:val="63FE8E01"/>
    <w:rsid w:val="641B8BB1"/>
    <w:rsid w:val="641D8FCC"/>
    <w:rsid w:val="64430EF2"/>
    <w:rsid w:val="6455971E"/>
    <w:rsid w:val="645E1F9A"/>
    <w:rsid w:val="6463BF76"/>
    <w:rsid w:val="646FE186"/>
    <w:rsid w:val="6471D9D1"/>
    <w:rsid w:val="647CD116"/>
    <w:rsid w:val="64800398"/>
    <w:rsid w:val="64871781"/>
    <w:rsid w:val="64CB6437"/>
    <w:rsid w:val="64E58FB7"/>
    <w:rsid w:val="64E71159"/>
    <w:rsid w:val="64F58CFC"/>
    <w:rsid w:val="64F81EDD"/>
    <w:rsid w:val="651DBFB3"/>
    <w:rsid w:val="65240C6A"/>
    <w:rsid w:val="652437AB"/>
    <w:rsid w:val="657F1783"/>
    <w:rsid w:val="6593FD92"/>
    <w:rsid w:val="65CA5730"/>
    <w:rsid w:val="65CD4B24"/>
    <w:rsid w:val="65D910B8"/>
    <w:rsid w:val="65EC70CD"/>
    <w:rsid w:val="6610FF56"/>
    <w:rsid w:val="661E49D2"/>
    <w:rsid w:val="66461DD4"/>
    <w:rsid w:val="6648F42F"/>
    <w:rsid w:val="6655ADD2"/>
    <w:rsid w:val="666A1D54"/>
    <w:rsid w:val="668236F5"/>
    <w:rsid w:val="6682EAD9"/>
    <w:rsid w:val="66937A81"/>
    <w:rsid w:val="66997298"/>
    <w:rsid w:val="66A19C5D"/>
    <w:rsid w:val="66B49640"/>
    <w:rsid w:val="66C8B2B0"/>
    <w:rsid w:val="66E49558"/>
    <w:rsid w:val="67123A97"/>
    <w:rsid w:val="6736F447"/>
    <w:rsid w:val="6750A6D2"/>
    <w:rsid w:val="67532C73"/>
    <w:rsid w:val="677BC1FE"/>
    <w:rsid w:val="67B3E27F"/>
    <w:rsid w:val="67B7B087"/>
    <w:rsid w:val="67BC98D9"/>
    <w:rsid w:val="67C06AA0"/>
    <w:rsid w:val="67EEA3F6"/>
    <w:rsid w:val="67EF804A"/>
    <w:rsid w:val="67F609BC"/>
    <w:rsid w:val="680304F9"/>
    <w:rsid w:val="6804081C"/>
    <w:rsid w:val="6809DDC1"/>
    <w:rsid w:val="680E1E24"/>
    <w:rsid w:val="68264494"/>
    <w:rsid w:val="684BCD67"/>
    <w:rsid w:val="6853FB5D"/>
    <w:rsid w:val="68577D3C"/>
    <w:rsid w:val="6865265D"/>
    <w:rsid w:val="686F5CEB"/>
    <w:rsid w:val="6879568C"/>
    <w:rsid w:val="687CE125"/>
    <w:rsid w:val="688CB296"/>
    <w:rsid w:val="689BFBEF"/>
    <w:rsid w:val="68A283CC"/>
    <w:rsid w:val="68A73E38"/>
    <w:rsid w:val="68BA1A43"/>
    <w:rsid w:val="68EEDA66"/>
    <w:rsid w:val="69258D25"/>
    <w:rsid w:val="694AB91A"/>
    <w:rsid w:val="694D7A78"/>
    <w:rsid w:val="694DBF6C"/>
    <w:rsid w:val="69554216"/>
    <w:rsid w:val="69575530"/>
    <w:rsid w:val="696DCD37"/>
    <w:rsid w:val="69AE6F8E"/>
    <w:rsid w:val="69B54683"/>
    <w:rsid w:val="69B5F652"/>
    <w:rsid w:val="69C7B0E4"/>
    <w:rsid w:val="69C9D006"/>
    <w:rsid w:val="69E5C0F3"/>
    <w:rsid w:val="69EE4337"/>
    <w:rsid w:val="6A005372"/>
    <w:rsid w:val="6A00F6BE"/>
    <w:rsid w:val="6A2EC32D"/>
    <w:rsid w:val="6AB730A3"/>
    <w:rsid w:val="6AC47ED6"/>
    <w:rsid w:val="6ADDB1CB"/>
    <w:rsid w:val="6AFF67F0"/>
    <w:rsid w:val="6B020304"/>
    <w:rsid w:val="6B0952EF"/>
    <w:rsid w:val="6B29E809"/>
    <w:rsid w:val="6B5DE556"/>
    <w:rsid w:val="6B65244C"/>
    <w:rsid w:val="6B83AC50"/>
    <w:rsid w:val="6BAE8D9A"/>
    <w:rsid w:val="6BB35274"/>
    <w:rsid w:val="6BB688E9"/>
    <w:rsid w:val="6BDEDEFA"/>
    <w:rsid w:val="6BDF4D66"/>
    <w:rsid w:val="6C316658"/>
    <w:rsid w:val="6C3ED2C1"/>
    <w:rsid w:val="6C3FA71C"/>
    <w:rsid w:val="6C4F4731"/>
    <w:rsid w:val="6C69317F"/>
    <w:rsid w:val="6C7633C0"/>
    <w:rsid w:val="6CA43E2B"/>
    <w:rsid w:val="6CAB3901"/>
    <w:rsid w:val="6CC4CB30"/>
    <w:rsid w:val="6D204DB9"/>
    <w:rsid w:val="6D28E67E"/>
    <w:rsid w:val="6D2B9182"/>
    <w:rsid w:val="6D2EDD89"/>
    <w:rsid w:val="6D389780"/>
    <w:rsid w:val="6D4AFA83"/>
    <w:rsid w:val="6D4C6308"/>
    <w:rsid w:val="6DA57211"/>
    <w:rsid w:val="6DB59D8D"/>
    <w:rsid w:val="6DC4A473"/>
    <w:rsid w:val="6DC7D5DC"/>
    <w:rsid w:val="6DCB3C32"/>
    <w:rsid w:val="6DDBA069"/>
    <w:rsid w:val="6DDD2992"/>
    <w:rsid w:val="6DDE1B19"/>
    <w:rsid w:val="6E0A6A45"/>
    <w:rsid w:val="6E1B4F70"/>
    <w:rsid w:val="6E2AC653"/>
    <w:rsid w:val="6E3EA504"/>
    <w:rsid w:val="6E6CBE86"/>
    <w:rsid w:val="6E8F2663"/>
    <w:rsid w:val="6EAE041C"/>
    <w:rsid w:val="6ED997A5"/>
    <w:rsid w:val="6EEC22A9"/>
    <w:rsid w:val="6F11C550"/>
    <w:rsid w:val="6F4B478E"/>
    <w:rsid w:val="6F6E0809"/>
    <w:rsid w:val="6FB71FD1"/>
    <w:rsid w:val="6FBAC896"/>
    <w:rsid w:val="6FC271EE"/>
    <w:rsid w:val="6FD68356"/>
    <w:rsid w:val="6FDCD996"/>
    <w:rsid w:val="6FDCE5AC"/>
    <w:rsid w:val="6FE2B792"/>
    <w:rsid w:val="6FE53780"/>
    <w:rsid w:val="6FE557CB"/>
    <w:rsid w:val="7003B083"/>
    <w:rsid w:val="7008EAFF"/>
    <w:rsid w:val="700E34C5"/>
    <w:rsid w:val="70164832"/>
    <w:rsid w:val="701FA69B"/>
    <w:rsid w:val="70616E79"/>
    <w:rsid w:val="7066AB51"/>
    <w:rsid w:val="7087F30A"/>
    <w:rsid w:val="709553F6"/>
    <w:rsid w:val="7095F528"/>
    <w:rsid w:val="70A20030"/>
    <w:rsid w:val="70BB08ED"/>
    <w:rsid w:val="70C1CA2A"/>
    <w:rsid w:val="70C27566"/>
    <w:rsid w:val="70D7C87A"/>
    <w:rsid w:val="7109D86A"/>
    <w:rsid w:val="71420B07"/>
    <w:rsid w:val="71751CFE"/>
    <w:rsid w:val="71819428"/>
    <w:rsid w:val="718BA6D6"/>
    <w:rsid w:val="71AC1256"/>
    <w:rsid w:val="71AC6C04"/>
    <w:rsid w:val="71B98173"/>
    <w:rsid w:val="71FB4558"/>
    <w:rsid w:val="71FC6B26"/>
    <w:rsid w:val="721079AE"/>
    <w:rsid w:val="722071F3"/>
    <w:rsid w:val="7222B196"/>
    <w:rsid w:val="7223C36B"/>
    <w:rsid w:val="7245E3CA"/>
    <w:rsid w:val="724863A5"/>
    <w:rsid w:val="72496612"/>
    <w:rsid w:val="72500C09"/>
    <w:rsid w:val="7276A801"/>
    <w:rsid w:val="7289C5E6"/>
    <w:rsid w:val="72B09AB5"/>
    <w:rsid w:val="72B31053"/>
    <w:rsid w:val="72FE37FF"/>
    <w:rsid w:val="73024487"/>
    <w:rsid w:val="730AD48F"/>
    <w:rsid w:val="733DD3E3"/>
    <w:rsid w:val="7345B7A0"/>
    <w:rsid w:val="73483C65"/>
    <w:rsid w:val="734DE8F4"/>
    <w:rsid w:val="7366317B"/>
    <w:rsid w:val="737D5F64"/>
    <w:rsid w:val="73835880"/>
    <w:rsid w:val="738E0D5B"/>
    <w:rsid w:val="73990F3B"/>
    <w:rsid w:val="73BB6B7E"/>
    <w:rsid w:val="73E43406"/>
    <w:rsid w:val="73F96AEC"/>
    <w:rsid w:val="7403F71F"/>
    <w:rsid w:val="7408F7A1"/>
    <w:rsid w:val="740D03FD"/>
    <w:rsid w:val="741ECF05"/>
    <w:rsid w:val="74240A8E"/>
    <w:rsid w:val="742C32DC"/>
    <w:rsid w:val="7431B990"/>
    <w:rsid w:val="7441EE91"/>
    <w:rsid w:val="744C6B16"/>
    <w:rsid w:val="7481D04E"/>
    <w:rsid w:val="74BCAD12"/>
    <w:rsid w:val="74BF0A23"/>
    <w:rsid w:val="75213AF8"/>
    <w:rsid w:val="752BE861"/>
    <w:rsid w:val="752F56B4"/>
    <w:rsid w:val="7555E61F"/>
    <w:rsid w:val="7564956D"/>
    <w:rsid w:val="7573E202"/>
    <w:rsid w:val="75816738"/>
    <w:rsid w:val="75953B4D"/>
    <w:rsid w:val="75AB78EA"/>
    <w:rsid w:val="75B1DEDC"/>
    <w:rsid w:val="75C10A2C"/>
    <w:rsid w:val="75C42B61"/>
    <w:rsid w:val="75D53F61"/>
    <w:rsid w:val="75DFDD6C"/>
    <w:rsid w:val="75EAC4C0"/>
    <w:rsid w:val="75F5C0EF"/>
    <w:rsid w:val="764BE1C7"/>
    <w:rsid w:val="764CE93D"/>
    <w:rsid w:val="764F093F"/>
    <w:rsid w:val="76587A3C"/>
    <w:rsid w:val="766FA9FF"/>
    <w:rsid w:val="766FD5E3"/>
    <w:rsid w:val="76A4458B"/>
    <w:rsid w:val="76A90BF9"/>
    <w:rsid w:val="76ACA51F"/>
    <w:rsid w:val="770E7928"/>
    <w:rsid w:val="77310BAE"/>
    <w:rsid w:val="77332ED2"/>
    <w:rsid w:val="773D9A30"/>
    <w:rsid w:val="77517629"/>
    <w:rsid w:val="7758F6A2"/>
    <w:rsid w:val="7764A995"/>
    <w:rsid w:val="77827841"/>
    <w:rsid w:val="77AAEF64"/>
    <w:rsid w:val="77ABE426"/>
    <w:rsid w:val="77B09238"/>
    <w:rsid w:val="77C812A8"/>
    <w:rsid w:val="77C8AC68"/>
    <w:rsid w:val="77DAB858"/>
    <w:rsid w:val="77DD2046"/>
    <w:rsid w:val="782019CE"/>
    <w:rsid w:val="7834F740"/>
    <w:rsid w:val="78617E7E"/>
    <w:rsid w:val="78662D18"/>
    <w:rsid w:val="78720CAD"/>
    <w:rsid w:val="7874400D"/>
    <w:rsid w:val="78A55C0E"/>
    <w:rsid w:val="78AA5BC0"/>
    <w:rsid w:val="78DA8CD0"/>
    <w:rsid w:val="79053EDC"/>
    <w:rsid w:val="79584DD1"/>
    <w:rsid w:val="79647CC9"/>
    <w:rsid w:val="7976F2A1"/>
    <w:rsid w:val="798489FF"/>
    <w:rsid w:val="798D4D68"/>
    <w:rsid w:val="798D6811"/>
    <w:rsid w:val="79D07430"/>
    <w:rsid w:val="79D1AF78"/>
    <w:rsid w:val="7A013347"/>
    <w:rsid w:val="7A0850BF"/>
    <w:rsid w:val="7A14EA60"/>
    <w:rsid w:val="7A19C6A1"/>
    <w:rsid w:val="7A1C7DD9"/>
    <w:rsid w:val="7A220F90"/>
    <w:rsid w:val="7A51038E"/>
    <w:rsid w:val="7A7BE2DE"/>
    <w:rsid w:val="7A7F5FF2"/>
    <w:rsid w:val="7A914ADF"/>
    <w:rsid w:val="7AA0FB14"/>
    <w:rsid w:val="7AA658E4"/>
    <w:rsid w:val="7AA9BF3A"/>
    <w:rsid w:val="7AD20018"/>
    <w:rsid w:val="7AD5A771"/>
    <w:rsid w:val="7AD5D5E6"/>
    <w:rsid w:val="7AFFAE8A"/>
    <w:rsid w:val="7B06DEE8"/>
    <w:rsid w:val="7B070EB5"/>
    <w:rsid w:val="7B1CCA35"/>
    <w:rsid w:val="7B31F376"/>
    <w:rsid w:val="7B58982E"/>
    <w:rsid w:val="7B5B91AB"/>
    <w:rsid w:val="7B685300"/>
    <w:rsid w:val="7B7905F4"/>
    <w:rsid w:val="7B7EEC77"/>
    <w:rsid w:val="7B820702"/>
    <w:rsid w:val="7B8C77D0"/>
    <w:rsid w:val="7B9D10EC"/>
    <w:rsid w:val="7BBAD86F"/>
    <w:rsid w:val="7BE7FD9C"/>
    <w:rsid w:val="7BF8000A"/>
    <w:rsid w:val="7BF8523C"/>
    <w:rsid w:val="7C05CC41"/>
    <w:rsid w:val="7C2AC1C5"/>
    <w:rsid w:val="7C2B641B"/>
    <w:rsid w:val="7C2E3574"/>
    <w:rsid w:val="7C3909EE"/>
    <w:rsid w:val="7C3CCB75"/>
    <w:rsid w:val="7C47113D"/>
    <w:rsid w:val="7C57AA04"/>
    <w:rsid w:val="7C71A647"/>
    <w:rsid w:val="7C7AF44A"/>
    <w:rsid w:val="7C7E6087"/>
    <w:rsid w:val="7C87BC19"/>
    <w:rsid w:val="7C8E2ADD"/>
    <w:rsid w:val="7C9D9998"/>
    <w:rsid w:val="7CA8C4DB"/>
    <w:rsid w:val="7CBD3C10"/>
    <w:rsid w:val="7CCB1FFD"/>
    <w:rsid w:val="7CDEEB83"/>
    <w:rsid w:val="7CE8C5B7"/>
    <w:rsid w:val="7CF0DD6A"/>
    <w:rsid w:val="7D069CF9"/>
    <w:rsid w:val="7D5F492A"/>
    <w:rsid w:val="7D8835B5"/>
    <w:rsid w:val="7D99C536"/>
    <w:rsid w:val="7DAD4AFA"/>
    <w:rsid w:val="7DCD8E8A"/>
    <w:rsid w:val="7DD4E324"/>
    <w:rsid w:val="7DF37A65"/>
    <w:rsid w:val="7E2E2B8C"/>
    <w:rsid w:val="7E441D91"/>
    <w:rsid w:val="7E4AD43A"/>
    <w:rsid w:val="7E53E611"/>
    <w:rsid w:val="7E5FFF12"/>
    <w:rsid w:val="7E646E3E"/>
    <w:rsid w:val="7E65CD88"/>
    <w:rsid w:val="7E66B34F"/>
    <w:rsid w:val="7E731858"/>
    <w:rsid w:val="7EACCFA3"/>
    <w:rsid w:val="7EB40001"/>
    <w:rsid w:val="7EBDD326"/>
    <w:rsid w:val="7ED393DE"/>
    <w:rsid w:val="7EF5C040"/>
    <w:rsid w:val="7EF64436"/>
    <w:rsid w:val="7F22A7F0"/>
    <w:rsid w:val="7F403D1E"/>
    <w:rsid w:val="7F4E9DE0"/>
    <w:rsid w:val="7F5A8116"/>
    <w:rsid w:val="7F6304DD"/>
    <w:rsid w:val="7F639607"/>
    <w:rsid w:val="7F69DDA5"/>
    <w:rsid w:val="7F6FB1AA"/>
    <w:rsid w:val="7F7A25D5"/>
    <w:rsid w:val="7F7F16A2"/>
    <w:rsid w:val="7FA28E94"/>
    <w:rsid w:val="7FD43F9A"/>
    <w:rsid w:val="7FDA9DEA"/>
    <w:rsid w:val="7FDE3A8E"/>
    <w:rsid w:val="7FDFEDF2"/>
    <w:rsid w:val="7FE39789"/>
    <w:rsid w:val="7FE4A804"/>
    <w:rsid w:val="7FF07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ED2C1"/>
  <w15:chartTrackingRefBased/>
  <w15:docId w15:val="{F1012B1B-EE2F-476A-8A8F-A49288081D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3106beb902b34ff9" /><Relationship Type="http://schemas.openxmlformats.org/officeDocument/2006/relationships/header" Target="header.xml" Id="Rb8dc613621d54808" /><Relationship Type="http://schemas.openxmlformats.org/officeDocument/2006/relationships/footer" Target="footer.xml" Id="R5fc294394969455e" /><Relationship Type="http://schemas.openxmlformats.org/officeDocument/2006/relationships/numbering" Target="numbering.xml" Id="R5139c7c9d492483a" /><Relationship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 Id="Rd1253cc011ca4415" /><Relationship Type="http://schemas.openxmlformats.org/officeDocument/2006/relationships/hyperlink" Target="https://www.emerald.com/insight/content/doi/10.1108/08876041011040604/full/html" TargetMode="External" Id="R1b1f3aeea21441a8" /><Relationship Type="http://schemas.openxmlformats.org/officeDocument/2006/relationships/hyperlink" Target="https://www.emerald.com/insight/content/doi/10.1108/08876041011040604/full/html" TargetMode="External" Id="R8bd763b62bdc4f47" /><Relationship Type="http://schemas.openxmlformats.org/officeDocument/2006/relationships/image" Target="/media/image2.jpg" Id="Rc646055c2f4f41f8" /><Relationship Type="http://schemas.openxmlformats.org/officeDocument/2006/relationships/image" Target="/media/image3.jpg" Id="Rd6d3e603d47f40ec" /><Relationship Type="http://schemas.openxmlformats.org/officeDocument/2006/relationships/image" Target="/media/image4.jpg" Id="R65c606e250924b87" /><Relationship Type="http://schemas.openxmlformats.org/officeDocument/2006/relationships/hyperlink" Target="https://www.allbusiness.com/customer-experience-everything-three-steps-make-unforgettable-111445-1.html" TargetMode="External" Id="R1d06bcc9dfd4451c" /><Relationship Type="http://schemas.openxmlformats.org/officeDocument/2006/relationships/hyperlink" Target="https://www.britishairways.com/cms/global/pdfs/corporate_responsibility_report_2006/Basi18V1.pdf" TargetMode="External" Id="Rdaebe873f7f14673" /><Relationship Type="http://schemas.openxmlformats.org/officeDocument/2006/relationships/hyperlink" Target="https://rhycom.com/2020/05/18/sustainable-marketing/" TargetMode="External" Id="R2cba194eee344e41" /><Relationship Type="http://schemas.openxmlformats.org/officeDocument/2006/relationships/hyperlink" Target="https://www.businesstraveller.com/features/sustainability-british-airways-aims-for-net-zero-emissions-by-2050/" TargetMode="External" Id="Ra1d99ab952bb461a" /><Relationship Type="http://schemas.openxmlformats.org/officeDocument/2006/relationships/hyperlink" Target="https://onlinelibrary.wiley.com/doi/full/10.1111/j.0011-7315.2004.02569.x?casa_token=zERejqT5sFwAAAAA%3AxZHcB5Zdf8HGfKjjajldY9BRBuy5RSgOhUSDGwNeWBbrXALpW3ocSgdOjmdAA2NkljapoUuPIb8v7og" TargetMode="External" Id="Rf203d759ee8b4a3f" /><Relationship Type="http://schemas.openxmlformats.org/officeDocument/2006/relationships/image" Target="/media/image.gif" Id="R1d9664967e5c482e" /><Relationship Type="http://schemas.openxmlformats.org/officeDocument/2006/relationships/image" Target="/media/image5.jpg" Id="R6a49963c52a44f47" /><Relationship Type="http://schemas.openxmlformats.org/officeDocument/2006/relationships/hyperlink" Target="https://present5.com/philosophies-of-quality-gurus-topic-2-a-what/" TargetMode="External" Id="R70be614edfa1424c" /><Relationship Type="http://schemas.openxmlformats.org/officeDocument/2006/relationships/image" Target="/media/image6.jpg" Id="R1fef7000e7284a23" /><Relationship Type="http://schemas.openxmlformats.org/officeDocument/2006/relationships/image" Target="/media/image7.jpg" Id="Re89a759ac0ef4985" /><Relationship Type="http://schemas.openxmlformats.org/officeDocument/2006/relationships/hyperlink" Target="https://www.slideshare.net/WelingkarDLP/quality-management-philosophies" TargetMode="External" Id="R8c62f3aaf6a5476c" /><Relationship Type="http://schemas.openxmlformats.org/officeDocument/2006/relationships/hyperlink" Target="https://www.dreamstime.com/stock-photo-customer-relationship-concept-chart-keywords-icons-white-background-image97979805" TargetMode="External" Id="R9db97876e37c4135" /><Relationship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 Id="Rf936dbb840a14a8e" /><Relationship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 Id="Rfdfc1cb2ca604890" /><Relationship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 Id="R5b073b7ecb9e4cac" /><Relationship Type="http://schemas.openxmlformats.org/officeDocument/2006/relationships/image" Target="/media/image8.jpg" Id="R9ae31c00686344a1" /><Relationship Type="http://schemas.openxmlformats.org/officeDocument/2006/relationships/hyperlink" Target="https://www.bamedia.co.uk/our-audience/" TargetMode="External" Id="R4d79082a00ce48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2023-06-12T16:05:19.7421484Z</dcterms:created>
  <dcterms:modified xsi:type="dcterms:W3CDTF">2023-07-09T16:26:57.0324347Z</dcterms:modified>
  <dc:creator>Slavina Stoyanova (2127720)</dc:creator>
  <lastModifiedBy>Slavina Stoyanova (2127720)</lastModifiedBy>
</coreProperties>
</file>