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73DF4" w14:textId="77777777" w:rsidR="00627100" w:rsidRDefault="00627100"/>
    <w:p w14:paraId="1CAFE07A" w14:textId="7D4780FB" w:rsidR="00711A4B" w:rsidRDefault="00711A4B" w:rsidP="00627100">
      <w:pPr>
        <w:tabs>
          <w:tab w:val="left" w:pos="5715"/>
        </w:tabs>
        <w:jc w:val="center"/>
        <w:rPr>
          <w:rFonts w:ascii="Times New Roman" w:hAnsi="Times New Roman" w:cs="Times New Roman"/>
          <w:b/>
          <w:sz w:val="24"/>
        </w:rPr>
      </w:pPr>
      <w:r>
        <w:rPr>
          <w:rFonts w:ascii="Times New Roman" w:hAnsi="Times New Roman" w:cs="Times New Roman"/>
          <w:b/>
          <w:sz w:val="24"/>
        </w:rPr>
        <w:t xml:space="preserve">Critically examine and analyse the organisations and policies in place that deal with the </w:t>
      </w:r>
      <w:r w:rsidR="004E614F">
        <w:rPr>
          <w:rFonts w:ascii="Times New Roman" w:hAnsi="Times New Roman" w:cs="Times New Roman"/>
          <w:b/>
          <w:sz w:val="24"/>
        </w:rPr>
        <w:t xml:space="preserve">psychological and physical </w:t>
      </w:r>
      <w:r>
        <w:rPr>
          <w:rFonts w:ascii="Times New Roman" w:hAnsi="Times New Roman" w:cs="Times New Roman"/>
          <w:b/>
          <w:sz w:val="24"/>
        </w:rPr>
        <w:t>health and well-being of Refugees.</w:t>
      </w:r>
    </w:p>
    <w:p w14:paraId="2CA15998" w14:textId="69EF4ED3" w:rsidR="00627100" w:rsidRDefault="00627100" w:rsidP="00627100">
      <w:pPr>
        <w:tabs>
          <w:tab w:val="left" w:pos="5715"/>
        </w:tabs>
        <w:jc w:val="center"/>
        <w:rPr>
          <w:rFonts w:ascii="Times New Roman" w:hAnsi="Times New Roman" w:cs="Times New Roman"/>
          <w:b/>
          <w:sz w:val="24"/>
        </w:rPr>
      </w:pPr>
      <w:r>
        <w:rPr>
          <w:rFonts w:ascii="Times New Roman" w:hAnsi="Times New Roman" w:cs="Times New Roman"/>
          <w:b/>
          <w:sz w:val="24"/>
        </w:rPr>
        <w:t>Demi Easter</w:t>
      </w:r>
    </w:p>
    <w:p w14:paraId="44F6D4DE" w14:textId="77777777" w:rsidR="00627100" w:rsidRDefault="00627100" w:rsidP="00627100">
      <w:pPr>
        <w:tabs>
          <w:tab w:val="left" w:pos="5715"/>
        </w:tabs>
        <w:jc w:val="center"/>
        <w:rPr>
          <w:rFonts w:ascii="Times New Roman" w:hAnsi="Times New Roman" w:cs="Times New Roman"/>
          <w:b/>
          <w:sz w:val="24"/>
        </w:rPr>
      </w:pPr>
      <w:r>
        <w:rPr>
          <w:rFonts w:ascii="Times New Roman" w:hAnsi="Times New Roman" w:cs="Times New Roman"/>
          <w:b/>
          <w:sz w:val="24"/>
        </w:rPr>
        <w:t>University of Wales Trinity Saint David</w:t>
      </w:r>
    </w:p>
    <w:p w14:paraId="4C5116CC" w14:textId="77777777" w:rsidR="00627100" w:rsidRDefault="00627100" w:rsidP="00627100">
      <w:pPr>
        <w:tabs>
          <w:tab w:val="left" w:pos="5715"/>
        </w:tabs>
        <w:jc w:val="center"/>
        <w:rPr>
          <w:rFonts w:ascii="Times New Roman" w:hAnsi="Times New Roman" w:cs="Times New Roman"/>
          <w:b/>
          <w:sz w:val="24"/>
        </w:rPr>
      </w:pPr>
    </w:p>
    <w:p w14:paraId="5DE47B41" w14:textId="77777777" w:rsidR="00627100" w:rsidRDefault="00627100">
      <w:pPr>
        <w:rPr>
          <w:rFonts w:ascii="Times New Roman" w:hAnsi="Times New Roman" w:cs="Times New Roman"/>
          <w:b/>
          <w:sz w:val="24"/>
        </w:rPr>
      </w:pPr>
      <w:r>
        <w:rPr>
          <w:rFonts w:ascii="Times New Roman" w:hAnsi="Times New Roman" w:cs="Times New Roman"/>
          <w:b/>
          <w:sz w:val="24"/>
        </w:rPr>
        <w:br w:type="page"/>
      </w:r>
    </w:p>
    <w:p w14:paraId="17622A4E" w14:textId="26915E09" w:rsidR="00B71892" w:rsidRPr="002A0668" w:rsidRDefault="005B2F81" w:rsidP="00A0203B">
      <w:pPr>
        <w:tabs>
          <w:tab w:val="left" w:pos="5715"/>
        </w:tabs>
        <w:rPr>
          <w:rFonts w:ascii="Times New Roman" w:hAnsi="Times New Roman" w:cs="Times New Roman"/>
          <w:sz w:val="24"/>
        </w:rPr>
      </w:pPr>
      <w:r>
        <w:rPr>
          <w:rFonts w:ascii="Times New Roman" w:hAnsi="Times New Roman" w:cs="Times New Roman"/>
          <w:sz w:val="24"/>
        </w:rPr>
        <w:lastRenderedPageBreak/>
        <w:t>In recent years there has been an increase in the number of refugees on a global scale. Due to circumstances</w:t>
      </w:r>
      <w:r w:rsidR="00EE7197">
        <w:rPr>
          <w:rFonts w:ascii="Times New Roman" w:hAnsi="Times New Roman" w:cs="Times New Roman"/>
          <w:sz w:val="24"/>
        </w:rPr>
        <w:t xml:space="preserve"> usually</w:t>
      </w:r>
      <w:r>
        <w:rPr>
          <w:rFonts w:ascii="Times New Roman" w:hAnsi="Times New Roman" w:cs="Times New Roman"/>
          <w:sz w:val="24"/>
        </w:rPr>
        <w:t xml:space="preserve"> out of their control people are forced to either flee their home countries or suffer</w:t>
      </w:r>
      <w:r w:rsidR="00952182">
        <w:rPr>
          <w:rFonts w:ascii="Times New Roman" w:hAnsi="Times New Roman" w:cs="Times New Roman"/>
          <w:sz w:val="24"/>
        </w:rPr>
        <w:t xml:space="preserve"> the consequences of staying, which may result in a range of impacts or in extreme cases even death. Syrian refugees</w:t>
      </w:r>
      <w:r w:rsidR="00657D88">
        <w:rPr>
          <w:rFonts w:ascii="Times New Roman" w:hAnsi="Times New Roman" w:cs="Times New Roman"/>
          <w:sz w:val="24"/>
        </w:rPr>
        <w:t>,</w:t>
      </w:r>
      <w:r w:rsidR="007E6470">
        <w:rPr>
          <w:rFonts w:ascii="Times New Roman" w:hAnsi="Times New Roman" w:cs="Times New Roman"/>
          <w:sz w:val="24"/>
        </w:rPr>
        <w:t xml:space="preserve"> specifically</w:t>
      </w:r>
      <w:r w:rsidR="00657D88">
        <w:rPr>
          <w:rFonts w:ascii="Times New Roman" w:hAnsi="Times New Roman" w:cs="Times New Roman"/>
          <w:sz w:val="24"/>
        </w:rPr>
        <w:t>,</w:t>
      </w:r>
      <w:r w:rsidR="007E6470">
        <w:rPr>
          <w:rFonts w:ascii="Times New Roman" w:hAnsi="Times New Roman" w:cs="Times New Roman"/>
          <w:sz w:val="24"/>
        </w:rPr>
        <w:t xml:space="preserve"> have had an increase in many countries</w:t>
      </w:r>
      <w:r w:rsidR="00657D88">
        <w:rPr>
          <w:rFonts w:ascii="Times New Roman" w:hAnsi="Times New Roman" w:cs="Times New Roman"/>
          <w:sz w:val="24"/>
        </w:rPr>
        <w:t xml:space="preserve"> all over the world</w:t>
      </w:r>
      <w:r w:rsidR="007E6470">
        <w:rPr>
          <w:rFonts w:ascii="Times New Roman" w:hAnsi="Times New Roman" w:cs="Times New Roman"/>
          <w:sz w:val="24"/>
        </w:rPr>
        <w:t xml:space="preserve"> including</w:t>
      </w:r>
      <w:r w:rsidR="00657D88">
        <w:rPr>
          <w:rFonts w:ascii="Times New Roman" w:hAnsi="Times New Roman" w:cs="Times New Roman"/>
          <w:sz w:val="24"/>
        </w:rPr>
        <w:t xml:space="preserve"> Europe and</w:t>
      </w:r>
      <w:r w:rsidR="007E6470">
        <w:rPr>
          <w:rFonts w:ascii="Times New Roman" w:hAnsi="Times New Roman" w:cs="Times New Roman"/>
          <w:sz w:val="24"/>
        </w:rPr>
        <w:t xml:space="preserve"> the UK, this is due to the ongoing Syrian war. </w:t>
      </w:r>
      <w:r w:rsidR="00EA5B07">
        <w:rPr>
          <w:rFonts w:ascii="Times New Roman" w:hAnsi="Times New Roman" w:cs="Times New Roman"/>
          <w:sz w:val="24"/>
        </w:rPr>
        <w:t xml:space="preserve">While there is no </w:t>
      </w:r>
      <w:r w:rsidR="005D51C7">
        <w:rPr>
          <w:rFonts w:ascii="Times New Roman" w:hAnsi="Times New Roman" w:cs="Times New Roman"/>
          <w:sz w:val="24"/>
        </w:rPr>
        <w:t>exact</w:t>
      </w:r>
      <w:r w:rsidR="00EA5B07">
        <w:rPr>
          <w:rFonts w:ascii="Times New Roman" w:hAnsi="Times New Roman" w:cs="Times New Roman"/>
          <w:sz w:val="24"/>
        </w:rPr>
        <w:t xml:space="preserve"> number of people who have fled Syria, there is an estimated over 5.6 million Syrian refugees scattered in several countries (UNHCR, 2018). In 2017 the United Nations High Commissioner for Refugees</w:t>
      </w:r>
      <w:r w:rsidR="0042161E">
        <w:rPr>
          <w:rFonts w:ascii="Times New Roman" w:hAnsi="Times New Roman" w:cs="Times New Roman"/>
          <w:sz w:val="24"/>
        </w:rPr>
        <w:t xml:space="preserve"> (UNHCR), an organisation made to aid in the refugee crisis aftermath of the Second World War, estimated that around the end of 2017 there were 121,837 refugees in the UK. The UK government estimated there were around 10,500 resettled Syrian refugees (GOV.UK, 2018).</w:t>
      </w:r>
      <w:r w:rsidR="005D51C7">
        <w:rPr>
          <w:rFonts w:ascii="Times New Roman" w:hAnsi="Times New Roman" w:cs="Times New Roman"/>
          <w:sz w:val="24"/>
        </w:rPr>
        <w:t xml:space="preserve"> </w:t>
      </w:r>
      <w:r w:rsidR="00FD52D0">
        <w:rPr>
          <w:rFonts w:ascii="Times New Roman" w:hAnsi="Times New Roman" w:cs="Times New Roman"/>
          <w:sz w:val="24"/>
        </w:rPr>
        <w:t xml:space="preserve">The </w:t>
      </w:r>
      <w:r w:rsidR="005D51C7">
        <w:rPr>
          <w:rFonts w:ascii="Times New Roman" w:hAnsi="Times New Roman" w:cs="Times New Roman"/>
          <w:sz w:val="24"/>
        </w:rPr>
        <w:t>increasing number of refugees and asylum seekers</w:t>
      </w:r>
      <w:r w:rsidR="00FD52D0">
        <w:rPr>
          <w:rFonts w:ascii="Times New Roman" w:hAnsi="Times New Roman" w:cs="Times New Roman"/>
          <w:sz w:val="24"/>
        </w:rPr>
        <w:t xml:space="preserve"> could lead to a few issues</w:t>
      </w:r>
      <w:r w:rsidR="005D51C7">
        <w:rPr>
          <w:rFonts w:ascii="Times New Roman" w:hAnsi="Times New Roman" w:cs="Times New Roman"/>
          <w:sz w:val="24"/>
        </w:rPr>
        <w:t>, meaning that as more people come in to a country the attitudes towards refugees may change and could lead to social isolation or exclusion which could also have a negative psychological impact on them.</w:t>
      </w:r>
      <w:r w:rsidR="00FD52D0">
        <w:rPr>
          <w:rFonts w:ascii="Times New Roman" w:hAnsi="Times New Roman" w:cs="Times New Roman"/>
          <w:sz w:val="24"/>
        </w:rPr>
        <w:t xml:space="preserve"> Government schemes are in place to aid the refugees coming into the UK and Europe as well as independent organisations. These organisations will be examined to see if they benefit refugees, as they claim to, and the impacts psychologically on the people who need the aid.</w:t>
      </w:r>
    </w:p>
    <w:p w14:paraId="41806318" w14:textId="328CFCE0" w:rsidR="00524EB8" w:rsidRDefault="00FD52D0" w:rsidP="00A0203B">
      <w:pPr>
        <w:tabs>
          <w:tab w:val="left" w:pos="5715"/>
        </w:tabs>
        <w:rPr>
          <w:rFonts w:ascii="Times New Roman" w:hAnsi="Times New Roman" w:cs="Times New Roman"/>
          <w:sz w:val="24"/>
        </w:rPr>
      </w:pPr>
      <w:r>
        <w:rPr>
          <w:rFonts w:ascii="Times New Roman" w:hAnsi="Times New Roman" w:cs="Times New Roman"/>
          <w:sz w:val="24"/>
        </w:rPr>
        <w:t>Many researchers have looked and examined human needs</w:t>
      </w:r>
      <w:r w:rsidR="00524EB8">
        <w:rPr>
          <w:rFonts w:ascii="Times New Roman" w:hAnsi="Times New Roman" w:cs="Times New Roman"/>
          <w:sz w:val="24"/>
        </w:rPr>
        <w:t>.</w:t>
      </w:r>
      <w:r w:rsidR="009433C8">
        <w:rPr>
          <w:rFonts w:ascii="Times New Roman" w:hAnsi="Times New Roman" w:cs="Times New Roman"/>
          <w:sz w:val="24"/>
        </w:rPr>
        <w:t xml:space="preserve"> According to Dean (2010), there is not one solid definition of need and there are many different types of needs which can be interpreted in an indefinite number of ways.</w:t>
      </w:r>
      <w:r>
        <w:rPr>
          <w:rFonts w:ascii="Times New Roman" w:hAnsi="Times New Roman" w:cs="Times New Roman"/>
          <w:sz w:val="24"/>
        </w:rPr>
        <w:t xml:space="preserve"> One of said researchers is Abraham Maslow (19</w:t>
      </w:r>
      <w:r w:rsidR="00753A35">
        <w:rPr>
          <w:rFonts w:ascii="Times New Roman" w:hAnsi="Times New Roman" w:cs="Times New Roman"/>
          <w:sz w:val="24"/>
        </w:rPr>
        <w:t>54</w:t>
      </w:r>
      <w:r>
        <w:rPr>
          <w:rFonts w:ascii="Times New Roman" w:hAnsi="Times New Roman" w:cs="Times New Roman"/>
          <w:sz w:val="24"/>
        </w:rPr>
        <w:t>)</w:t>
      </w:r>
      <w:r w:rsidR="00753A35">
        <w:rPr>
          <w:rFonts w:ascii="Times New Roman" w:hAnsi="Times New Roman" w:cs="Times New Roman"/>
          <w:sz w:val="24"/>
        </w:rPr>
        <w:t xml:space="preserve">, as cited in Lester (2013), </w:t>
      </w:r>
      <w:r>
        <w:rPr>
          <w:rFonts w:ascii="Times New Roman" w:hAnsi="Times New Roman" w:cs="Times New Roman"/>
          <w:sz w:val="24"/>
        </w:rPr>
        <w:t>w</w:t>
      </w:r>
      <w:r w:rsidR="009433C8">
        <w:rPr>
          <w:rFonts w:ascii="Times New Roman" w:hAnsi="Times New Roman" w:cs="Times New Roman"/>
          <w:sz w:val="24"/>
        </w:rPr>
        <w:t>ho</w:t>
      </w:r>
      <w:r>
        <w:rPr>
          <w:rFonts w:ascii="Times New Roman" w:hAnsi="Times New Roman" w:cs="Times New Roman"/>
          <w:sz w:val="24"/>
        </w:rPr>
        <w:t xml:space="preserve"> first proposed a theory of </w:t>
      </w:r>
      <w:r w:rsidR="009433C8">
        <w:rPr>
          <w:rFonts w:ascii="Times New Roman" w:hAnsi="Times New Roman" w:cs="Times New Roman"/>
          <w:sz w:val="24"/>
        </w:rPr>
        <w:t xml:space="preserve"> a Hierarchy of H</w:t>
      </w:r>
      <w:r>
        <w:rPr>
          <w:rFonts w:ascii="Times New Roman" w:hAnsi="Times New Roman" w:cs="Times New Roman"/>
          <w:sz w:val="24"/>
        </w:rPr>
        <w:t xml:space="preserve">uman </w:t>
      </w:r>
      <w:r w:rsidR="009433C8">
        <w:rPr>
          <w:rFonts w:ascii="Times New Roman" w:hAnsi="Times New Roman" w:cs="Times New Roman"/>
          <w:sz w:val="24"/>
        </w:rPr>
        <w:t>N</w:t>
      </w:r>
      <w:r>
        <w:rPr>
          <w:rFonts w:ascii="Times New Roman" w:hAnsi="Times New Roman" w:cs="Times New Roman"/>
          <w:sz w:val="24"/>
        </w:rPr>
        <w:t>eeds.</w:t>
      </w:r>
      <w:r w:rsidR="00753A35">
        <w:rPr>
          <w:rFonts w:ascii="Times New Roman" w:hAnsi="Times New Roman" w:cs="Times New Roman"/>
          <w:sz w:val="24"/>
        </w:rPr>
        <w:t xml:space="preserve"> The lower on the hierarchy the need is, the more basic the need is which means the urge to satisfy the need is much greater than any need above it on the hierarchy.</w:t>
      </w:r>
      <w:r>
        <w:rPr>
          <w:rFonts w:ascii="Times New Roman" w:hAnsi="Times New Roman" w:cs="Times New Roman"/>
          <w:sz w:val="24"/>
        </w:rPr>
        <w:t xml:space="preserve"> H</w:t>
      </w:r>
      <w:r w:rsidR="00452C58">
        <w:rPr>
          <w:rFonts w:ascii="Times New Roman" w:hAnsi="Times New Roman" w:cs="Times New Roman"/>
          <w:sz w:val="24"/>
        </w:rPr>
        <w:t>is model</w:t>
      </w:r>
      <w:r w:rsidR="009433C8">
        <w:rPr>
          <w:rFonts w:ascii="Times New Roman" w:hAnsi="Times New Roman" w:cs="Times New Roman"/>
          <w:sz w:val="24"/>
        </w:rPr>
        <w:t xml:space="preserve"> could be a reasonable base to use</w:t>
      </w:r>
      <w:r w:rsidR="004C65F5">
        <w:rPr>
          <w:rFonts w:ascii="Times New Roman" w:hAnsi="Times New Roman" w:cs="Times New Roman"/>
          <w:sz w:val="24"/>
        </w:rPr>
        <w:t xml:space="preserve"> </w:t>
      </w:r>
      <w:r w:rsidR="009433C8">
        <w:rPr>
          <w:rFonts w:ascii="Times New Roman" w:hAnsi="Times New Roman" w:cs="Times New Roman"/>
          <w:sz w:val="24"/>
        </w:rPr>
        <w:t xml:space="preserve">when examining refugees and asylum seekers. </w:t>
      </w:r>
      <w:r w:rsidR="0022793C">
        <w:rPr>
          <w:rFonts w:ascii="Times New Roman" w:hAnsi="Times New Roman" w:cs="Times New Roman"/>
          <w:sz w:val="24"/>
        </w:rPr>
        <w:t>For</w:t>
      </w:r>
      <w:r w:rsidR="004C65F5">
        <w:rPr>
          <w:rFonts w:ascii="Times New Roman" w:hAnsi="Times New Roman" w:cs="Times New Roman"/>
          <w:sz w:val="24"/>
        </w:rPr>
        <w:t xml:space="preserve"> people to</w:t>
      </w:r>
      <w:r w:rsidR="0022793C">
        <w:rPr>
          <w:rFonts w:ascii="Times New Roman" w:hAnsi="Times New Roman" w:cs="Times New Roman"/>
          <w:sz w:val="24"/>
        </w:rPr>
        <w:t xml:space="preserve"> successfully</w:t>
      </w:r>
      <w:r w:rsidR="004C65F5">
        <w:rPr>
          <w:rFonts w:ascii="Times New Roman" w:hAnsi="Times New Roman" w:cs="Times New Roman"/>
          <w:sz w:val="24"/>
        </w:rPr>
        <w:t xml:space="preserve"> flourish in any situation, the most basic needs, in theory, need to be satisfied </w:t>
      </w:r>
      <w:r w:rsidR="004C65F5">
        <w:rPr>
          <w:rFonts w:ascii="Times New Roman" w:hAnsi="Times New Roman" w:cs="Times New Roman"/>
          <w:sz w:val="24"/>
        </w:rPr>
        <w:lastRenderedPageBreak/>
        <w:t>for an individual to progress</w:t>
      </w:r>
      <w:r w:rsidR="0022793C">
        <w:rPr>
          <w:rFonts w:ascii="Times New Roman" w:hAnsi="Times New Roman" w:cs="Times New Roman"/>
          <w:sz w:val="24"/>
        </w:rPr>
        <w:t xml:space="preserve"> through life</w:t>
      </w:r>
      <w:r w:rsidR="004C65F5">
        <w:rPr>
          <w:rFonts w:ascii="Times New Roman" w:hAnsi="Times New Roman" w:cs="Times New Roman"/>
          <w:sz w:val="24"/>
        </w:rPr>
        <w:t>.</w:t>
      </w:r>
      <w:r w:rsidR="009433C8">
        <w:rPr>
          <w:rFonts w:ascii="Times New Roman" w:hAnsi="Times New Roman" w:cs="Times New Roman"/>
          <w:sz w:val="24"/>
        </w:rPr>
        <w:t xml:space="preserve"> This means that a</w:t>
      </w:r>
      <w:r w:rsidR="009D2CA3">
        <w:rPr>
          <w:rFonts w:ascii="Times New Roman" w:hAnsi="Times New Roman" w:cs="Times New Roman"/>
          <w:sz w:val="24"/>
        </w:rPr>
        <w:t>ny organisation should be providing refugees with the most basic needs such as food, water, clothing, shelter before they can focus on improving upon their situation.</w:t>
      </w:r>
      <w:r w:rsidR="00D953BF">
        <w:rPr>
          <w:rFonts w:ascii="Times New Roman" w:hAnsi="Times New Roman" w:cs="Times New Roman"/>
          <w:sz w:val="24"/>
        </w:rPr>
        <w:t xml:space="preserve"> Not meeting these basic needs can result in </w:t>
      </w:r>
      <w:r w:rsidR="009433C8">
        <w:rPr>
          <w:rFonts w:ascii="Times New Roman" w:hAnsi="Times New Roman" w:cs="Times New Roman"/>
          <w:sz w:val="24"/>
        </w:rPr>
        <w:t>a detrimental</w:t>
      </w:r>
      <w:r w:rsidR="00E86773">
        <w:rPr>
          <w:rFonts w:ascii="Times New Roman" w:hAnsi="Times New Roman" w:cs="Times New Roman"/>
          <w:sz w:val="24"/>
        </w:rPr>
        <w:t xml:space="preserve"> impact on an</w:t>
      </w:r>
      <w:r w:rsidR="009433C8">
        <w:rPr>
          <w:rFonts w:ascii="Times New Roman" w:hAnsi="Times New Roman" w:cs="Times New Roman"/>
          <w:sz w:val="24"/>
        </w:rPr>
        <w:t xml:space="preserve"> individual’s health and psychological well-being. </w:t>
      </w:r>
    </w:p>
    <w:p w14:paraId="65CDDEA3" w14:textId="25E2F513" w:rsidR="00D24A24" w:rsidRDefault="00D24A24" w:rsidP="00A0203B">
      <w:pPr>
        <w:tabs>
          <w:tab w:val="left" w:pos="5715"/>
        </w:tabs>
        <w:rPr>
          <w:rFonts w:ascii="Times New Roman" w:hAnsi="Times New Roman" w:cs="Times New Roman"/>
          <w:sz w:val="24"/>
        </w:rPr>
      </w:pPr>
    </w:p>
    <w:p w14:paraId="0EE095EC" w14:textId="57F03C43" w:rsidR="00D24A24" w:rsidRDefault="008206BF" w:rsidP="00A0203B">
      <w:pPr>
        <w:tabs>
          <w:tab w:val="left" w:pos="5715"/>
        </w:tabs>
        <w:rPr>
          <w:rFonts w:ascii="Times New Roman" w:hAnsi="Times New Roman" w:cs="Times New Roman"/>
          <w:sz w:val="24"/>
        </w:rPr>
      </w:pPr>
      <w:r>
        <w:rPr>
          <w:rFonts w:ascii="Times New Roman" w:hAnsi="Times New Roman" w:cs="Times New Roman"/>
          <w:sz w:val="24"/>
        </w:rPr>
        <w:t xml:space="preserve">When developing schemes and initiatives that deal with the care and well-being of refugees it should be considered if dignity can be maintained or re-established. While defining dignity can be difficult, it could be defined as people should not be used as objects who will do others bidding, while not treating people in a way that could humiliate them (Glendenning, 2015). This means that refugees in the country, e.g. the UK, should be treated as equals to everyone else and should be provided with the same opportunities, whether in work, in terms of food and even housing. </w:t>
      </w:r>
      <w:r w:rsidR="00300F25">
        <w:rPr>
          <w:rFonts w:ascii="Times New Roman" w:hAnsi="Times New Roman" w:cs="Times New Roman"/>
          <w:sz w:val="24"/>
        </w:rPr>
        <w:t xml:space="preserve">If policies, organisations and initiatives breach a refugee’s dignity, or even their human rights, it should be questioned if they are trying to aid in the care of people and it should be reviewed if the needs of people are being meet. If they do breach and type of </w:t>
      </w:r>
      <w:r w:rsidR="007B62B6">
        <w:rPr>
          <w:rFonts w:ascii="Times New Roman" w:hAnsi="Times New Roman" w:cs="Times New Roman"/>
          <w:sz w:val="24"/>
        </w:rPr>
        <w:t>right,</w:t>
      </w:r>
      <w:r w:rsidR="00300F25">
        <w:rPr>
          <w:rFonts w:ascii="Times New Roman" w:hAnsi="Times New Roman" w:cs="Times New Roman"/>
          <w:sz w:val="24"/>
        </w:rPr>
        <w:t xml:space="preserve"> then any policy etc should be reviewed and adapted to provide the right support for people to flourish in their situation. </w:t>
      </w:r>
    </w:p>
    <w:p w14:paraId="79C5B279" w14:textId="77777777" w:rsidR="00A42EA9" w:rsidRDefault="00A42EA9" w:rsidP="00A0203B">
      <w:pPr>
        <w:tabs>
          <w:tab w:val="left" w:pos="5715"/>
        </w:tabs>
        <w:rPr>
          <w:rFonts w:ascii="Times New Roman" w:hAnsi="Times New Roman" w:cs="Times New Roman"/>
          <w:sz w:val="24"/>
        </w:rPr>
      </w:pPr>
    </w:p>
    <w:p w14:paraId="40FCBE5D" w14:textId="44545BBF" w:rsidR="00F47DDD" w:rsidRDefault="00F47DDD" w:rsidP="00A0203B">
      <w:pPr>
        <w:tabs>
          <w:tab w:val="left" w:pos="5715"/>
        </w:tabs>
        <w:rPr>
          <w:rFonts w:ascii="Times New Roman" w:hAnsi="Times New Roman" w:cs="Times New Roman"/>
          <w:sz w:val="24"/>
        </w:rPr>
      </w:pPr>
      <w:r>
        <w:rPr>
          <w:rFonts w:ascii="Times New Roman" w:hAnsi="Times New Roman" w:cs="Times New Roman"/>
          <w:sz w:val="24"/>
        </w:rPr>
        <w:t>Schemes for refugees can be government run or there are independent organisations who rely on donations to aid people in need.</w:t>
      </w:r>
      <w:r w:rsidR="009D2CA3">
        <w:rPr>
          <w:rFonts w:ascii="Times New Roman" w:hAnsi="Times New Roman" w:cs="Times New Roman"/>
          <w:sz w:val="24"/>
        </w:rPr>
        <w:t xml:space="preserve"> One of the schemes set up by the government is the </w:t>
      </w:r>
      <w:r w:rsidR="009D2CA3" w:rsidRPr="009D2CA3">
        <w:rPr>
          <w:rFonts w:ascii="Times New Roman" w:hAnsi="Times New Roman" w:cs="Times New Roman"/>
          <w:sz w:val="24"/>
        </w:rPr>
        <w:t>Syrian Vulnerable Persons Resettlement Scheme (2017).</w:t>
      </w:r>
      <w:r w:rsidR="00C0368A">
        <w:rPr>
          <w:rFonts w:ascii="Times New Roman" w:hAnsi="Times New Roman" w:cs="Times New Roman"/>
          <w:sz w:val="24"/>
        </w:rPr>
        <w:t xml:space="preserve"> This scheme is not only targeted at the refugees in Britain itself but also refugees displaced throughout Europe including countries such as Turkey, Lebanon  and Iraq.</w:t>
      </w:r>
      <w:r w:rsidR="00515FAD">
        <w:rPr>
          <w:rFonts w:ascii="Times New Roman" w:hAnsi="Times New Roman" w:cs="Times New Roman"/>
          <w:sz w:val="24"/>
        </w:rPr>
        <w:t xml:space="preserve"> The main aim of this scheme was to provide refugees protection as they came into the country</w:t>
      </w:r>
      <w:r w:rsidR="00A763C9">
        <w:rPr>
          <w:rFonts w:ascii="Times New Roman" w:hAnsi="Times New Roman" w:cs="Times New Roman"/>
          <w:sz w:val="24"/>
        </w:rPr>
        <w:t xml:space="preserve">, in the UK the government aimed to resettle around 20,000 Syrian refugees, </w:t>
      </w:r>
      <w:r w:rsidR="00515FAD">
        <w:rPr>
          <w:rFonts w:ascii="Times New Roman" w:hAnsi="Times New Roman" w:cs="Times New Roman"/>
          <w:sz w:val="24"/>
        </w:rPr>
        <w:t xml:space="preserve">which the government adopted a </w:t>
      </w:r>
      <w:r w:rsidR="00A763C9">
        <w:rPr>
          <w:rFonts w:ascii="Times New Roman" w:hAnsi="Times New Roman" w:cs="Times New Roman"/>
          <w:sz w:val="24"/>
        </w:rPr>
        <w:t xml:space="preserve">more </w:t>
      </w:r>
      <w:r w:rsidR="00515FAD">
        <w:rPr>
          <w:rFonts w:ascii="Times New Roman" w:hAnsi="Times New Roman" w:cs="Times New Roman"/>
          <w:sz w:val="24"/>
        </w:rPr>
        <w:t xml:space="preserve">humanitarian approach </w:t>
      </w:r>
      <w:r w:rsidR="00515FAD">
        <w:rPr>
          <w:rFonts w:ascii="Times New Roman" w:hAnsi="Times New Roman" w:cs="Times New Roman"/>
          <w:sz w:val="24"/>
        </w:rPr>
        <w:lastRenderedPageBreak/>
        <w:t>to provide aid</w:t>
      </w:r>
      <w:r w:rsidR="00A763C9">
        <w:rPr>
          <w:rFonts w:ascii="Times New Roman" w:hAnsi="Times New Roman" w:cs="Times New Roman"/>
          <w:sz w:val="24"/>
        </w:rPr>
        <w:t xml:space="preserve"> and helping people rebuild their lives. Water, food, medical attention and education are a few of the resources provided under this scheme, which in relation to Maslow’s Hierarchy of Needs means that a persons most basic needs are being satisfied which can help a person</w:t>
      </w:r>
      <w:r w:rsidR="00DE6E30">
        <w:rPr>
          <w:rFonts w:ascii="Times New Roman" w:hAnsi="Times New Roman" w:cs="Times New Roman"/>
          <w:sz w:val="24"/>
        </w:rPr>
        <w:t>, in theory,</w:t>
      </w:r>
      <w:r w:rsidR="00A763C9">
        <w:rPr>
          <w:rFonts w:ascii="Times New Roman" w:hAnsi="Times New Roman" w:cs="Times New Roman"/>
          <w:sz w:val="24"/>
        </w:rPr>
        <w:t xml:space="preserve"> flourish in their situation. </w:t>
      </w:r>
    </w:p>
    <w:p w14:paraId="73508560" w14:textId="7319AFA7" w:rsidR="0043621D" w:rsidRDefault="0043621D" w:rsidP="00A0203B">
      <w:pPr>
        <w:tabs>
          <w:tab w:val="left" w:pos="5715"/>
        </w:tabs>
        <w:rPr>
          <w:rFonts w:ascii="Times New Roman" w:hAnsi="Times New Roman" w:cs="Times New Roman"/>
          <w:sz w:val="24"/>
        </w:rPr>
      </w:pPr>
    </w:p>
    <w:p w14:paraId="3B749C91" w14:textId="19042BEE" w:rsidR="0043621D" w:rsidRDefault="0043621D" w:rsidP="00A0203B">
      <w:pPr>
        <w:tabs>
          <w:tab w:val="left" w:pos="5715"/>
        </w:tabs>
        <w:rPr>
          <w:rFonts w:ascii="Times New Roman" w:hAnsi="Times New Roman" w:cs="Times New Roman"/>
          <w:sz w:val="24"/>
        </w:rPr>
      </w:pPr>
      <w:r>
        <w:rPr>
          <w:rFonts w:ascii="Times New Roman" w:hAnsi="Times New Roman" w:cs="Times New Roman"/>
          <w:sz w:val="24"/>
        </w:rPr>
        <w:t xml:space="preserve">However, it should be noted, as by the </w:t>
      </w:r>
      <w:r w:rsidR="008A2B09">
        <w:rPr>
          <w:rFonts w:ascii="Times New Roman" w:hAnsi="Times New Roman" w:cs="Times New Roman"/>
          <w:sz w:val="24"/>
        </w:rPr>
        <w:t>Library of Congress (2016), that when the UK first established the scheme/policy mentioned above the country had not been involved in any other resettlement schemes. Initially, the policy aimed to provide a more humanitarian approach to aid not to Syria itself but to the neighbouring countries around it</w:t>
      </w:r>
      <w:r w:rsidR="00D52332">
        <w:rPr>
          <w:rFonts w:ascii="Times New Roman" w:hAnsi="Times New Roman" w:cs="Times New Roman"/>
          <w:sz w:val="24"/>
        </w:rPr>
        <w:t xml:space="preserve"> instead of accepting Syrian refugees in the country to resettle them. </w:t>
      </w:r>
      <w:r w:rsidR="00204B82">
        <w:rPr>
          <w:rFonts w:ascii="Times New Roman" w:hAnsi="Times New Roman" w:cs="Times New Roman"/>
          <w:sz w:val="24"/>
        </w:rPr>
        <w:t>Criti</w:t>
      </w:r>
      <w:r w:rsidR="00834237">
        <w:rPr>
          <w:rFonts w:ascii="Times New Roman" w:hAnsi="Times New Roman" w:cs="Times New Roman"/>
          <w:sz w:val="24"/>
        </w:rPr>
        <w:t>cs could suggest that o</w:t>
      </w:r>
      <w:r w:rsidR="00732D22">
        <w:rPr>
          <w:rFonts w:ascii="Times New Roman" w:hAnsi="Times New Roman" w:cs="Times New Roman"/>
          <w:sz w:val="24"/>
        </w:rPr>
        <w:t>nly once the situation got worse did the UK start accepting refugees into the country</w:t>
      </w:r>
      <w:r w:rsidR="00834237">
        <w:rPr>
          <w:rFonts w:ascii="Times New Roman" w:hAnsi="Times New Roman" w:cs="Times New Roman"/>
          <w:sz w:val="24"/>
        </w:rPr>
        <w:t xml:space="preserve"> which </w:t>
      </w:r>
      <w:r w:rsidR="004D7877">
        <w:rPr>
          <w:rFonts w:ascii="Times New Roman" w:hAnsi="Times New Roman" w:cs="Times New Roman"/>
          <w:sz w:val="24"/>
        </w:rPr>
        <w:t>could suggest that we as a country are not actually adopting humanitarianism and the government felt like they needed to offer policies as a result of other countries offering aid and resettlement to refugees</w:t>
      </w:r>
      <w:r w:rsidR="00732D22">
        <w:rPr>
          <w:rFonts w:ascii="Times New Roman" w:hAnsi="Times New Roman" w:cs="Times New Roman"/>
          <w:sz w:val="24"/>
        </w:rPr>
        <w:t xml:space="preserve">. </w:t>
      </w:r>
    </w:p>
    <w:p w14:paraId="281E3F03" w14:textId="493A1499" w:rsidR="00B16B70" w:rsidRDefault="00B16B70" w:rsidP="00A0203B">
      <w:pPr>
        <w:tabs>
          <w:tab w:val="left" w:pos="5715"/>
        </w:tabs>
        <w:rPr>
          <w:rFonts w:ascii="Times New Roman" w:hAnsi="Times New Roman" w:cs="Times New Roman"/>
          <w:sz w:val="24"/>
        </w:rPr>
      </w:pPr>
      <w:bookmarkStart w:id="0" w:name="_GoBack"/>
      <w:bookmarkEnd w:id="0"/>
    </w:p>
    <w:p w14:paraId="67A3A236" w14:textId="2D8BE862" w:rsidR="003E08BB" w:rsidRDefault="00CE3295" w:rsidP="00A0203B">
      <w:pPr>
        <w:tabs>
          <w:tab w:val="left" w:pos="5715"/>
        </w:tabs>
        <w:rPr>
          <w:rFonts w:ascii="Times New Roman" w:hAnsi="Times New Roman" w:cs="Times New Roman"/>
          <w:sz w:val="24"/>
        </w:rPr>
      </w:pPr>
      <w:r>
        <w:rPr>
          <w:rFonts w:ascii="Times New Roman" w:hAnsi="Times New Roman" w:cs="Times New Roman"/>
          <w:sz w:val="24"/>
        </w:rPr>
        <w:t>Save the Children</w:t>
      </w:r>
      <w:r w:rsidR="004600DE">
        <w:rPr>
          <w:rFonts w:ascii="Times New Roman" w:hAnsi="Times New Roman" w:cs="Times New Roman"/>
          <w:sz w:val="24"/>
        </w:rPr>
        <w:t xml:space="preserve"> is a non-governmental organisation</w:t>
      </w:r>
      <w:r w:rsidR="00DB546F">
        <w:rPr>
          <w:rFonts w:ascii="Times New Roman" w:hAnsi="Times New Roman" w:cs="Times New Roman"/>
          <w:sz w:val="24"/>
        </w:rPr>
        <w:t>, in the UK,</w:t>
      </w:r>
      <w:r w:rsidR="004A2FD9">
        <w:rPr>
          <w:rFonts w:ascii="Times New Roman" w:hAnsi="Times New Roman" w:cs="Times New Roman"/>
          <w:sz w:val="24"/>
        </w:rPr>
        <w:t xml:space="preserve"> set up to provide aid to </w:t>
      </w:r>
      <w:r w:rsidR="003E08BB">
        <w:rPr>
          <w:rFonts w:ascii="Times New Roman" w:hAnsi="Times New Roman" w:cs="Times New Roman"/>
          <w:sz w:val="24"/>
        </w:rPr>
        <w:t>children experiencing conflict in the world, including Syria</w:t>
      </w:r>
      <w:r>
        <w:rPr>
          <w:rFonts w:ascii="Times New Roman" w:hAnsi="Times New Roman" w:cs="Times New Roman"/>
          <w:sz w:val="24"/>
        </w:rPr>
        <w:t>.</w:t>
      </w:r>
      <w:r w:rsidR="008F50ED">
        <w:rPr>
          <w:rFonts w:ascii="Times New Roman" w:hAnsi="Times New Roman" w:cs="Times New Roman"/>
          <w:sz w:val="24"/>
        </w:rPr>
        <w:t xml:space="preserve"> This organisation does not necessarily always provide support to the refugees in the country, they provide support to the refugees displaced within the country itself. </w:t>
      </w:r>
      <w:r w:rsidR="004600DE">
        <w:rPr>
          <w:rFonts w:ascii="Times New Roman" w:hAnsi="Times New Roman" w:cs="Times New Roman"/>
          <w:sz w:val="24"/>
        </w:rPr>
        <w:t>While they aid a range of different refugee crisis’, they also contribute their efforts towards the Syrian refugee crisis. Save the children aim to improve the health and well-being of children through facilities and treat children experiencing malnutrition. The</w:t>
      </w:r>
      <w:r w:rsidR="00DB546F">
        <w:rPr>
          <w:rFonts w:ascii="Times New Roman" w:hAnsi="Times New Roman" w:cs="Times New Roman"/>
          <w:sz w:val="24"/>
        </w:rPr>
        <w:t xml:space="preserve">re is also support provide for these children in the form of psychosocial activities </w:t>
      </w:r>
      <w:r w:rsidR="008F50ED">
        <w:rPr>
          <w:rFonts w:ascii="Times New Roman" w:hAnsi="Times New Roman" w:cs="Times New Roman"/>
          <w:sz w:val="24"/>
        </w:rPr>
        <w:t xml:space="preserve">and group activities to help them cope with their situations. </w:t>
      </w:r>
      <w:r w:rsidR="003E08BB">
        <w:rPr>
          <w:rFonts w:ascii="Times New Roman" w:hAnsi="Times New Roman" w:cs="Times New Roman"/>
          <w:sz w:val="24"/>
        </w:rPr>
        <w:t>The</w:t>
      </w:r>
      <w:r w:rsidR="008F50ED">
        <w:rPr>
          <w:rFonts w:ascii="Times New Roman" w:hAnsi="Times New Roman" w:cs="Times New Roman"/>
          <w:sz w:val="24"/>
        </w:rPr>
        <w:t>re are</w:t>
      </w:r>
      <w:r w:rsidR="003E08BB">
        <w:rPr>
          <w:rFonts w:ascii="Times New Roman" w:hAnsi="Times New Roman" w:cs="Times New Roman"/>
          <w:sz w:val="24"/>
        </w:rPr>
        <w:t xml:space="preserve"> issue</w:t>
      </w:r>
      <w:r w:rsidR="008F50ED">
        <w:rPr>
          <w:rFonts w:ascii="Times New Roman" w:hAnsi="Times New Roman" w:cs="Times New Roman"/>
          <w:sz w:val="24"/>
        </w:rPr>
        <w:t>s</w:t>
      </w:r>
      <w:r w:rsidR="003E08BB">
        <w:rPr>
          <w:rFonts w:ascii="Times New Roman" w:hAnsi="Times New Roman" w:cs="Times New Roman"/>
          <w:sz w:val="24"/>
        </w:rPr>
        <w:t xml:space="preserve"> with these types of organisations is that people do not trust them and are unlikely to </w:t>
      </w:r>
      <w:r w:rsidR="003E08BB">
        <w:rPr>
          <w:rFonts w:ascii="Times New Roman" w:hAnsi="Times New Roman" w:cs="Times New Roman"/>
          <w:sz w:val="24"/>
        </w:rPr>
        <w:lastRenderedPageBreak/>
        <w:t>donate to them as they do not know where their money is going.</w:t>
      </w:r>
      <w:r w:rsidR="000E0790">
        <w:rPr>
          <w:rFonts w:ascii="Times New Roman" w:hAnsi="Times New Roman" w:cs="Times New Roman"/>
          <w:sz w:val="24"/>
        </w:rPr>
        <w:t xml:space="preserve"> They also aim to provide children and their families with food, blankets and clothing etc while also providing cash grants and the opportunity for farming families to re-establish an income.  </w:t>
      </w:r>
    </w:p>
    <w:p w14:paraId="6B5EB078" w14:textId="2AA4E6A1" w:rsidR="00654516" w:rsidRDefault="00654516" w:rsidP="00A0203B">
      <w:pPr>
        <w:tabs>
          <w:tab w:val="left" w:pos="5715"/>
        </w:tabs>
        <w:rPr>
          <w:rFonts w:ascii="Times New Roman" w:hAnsi="Times New Roman" w:cs="Times New Roman"/>
          <w:sz w:val="24"/>
        </w:rPr>
      </w:pPr>
    </w:p>
    <w:p w14:paraId="13306BDC" w14:textId="536CE45B" w:rsidR="00654516" w:rsidRDefault="00654516" w:rsidP="00A0203B">
      <w:pPr>
        <w:tabs>
          <w:tab w:val="left" w:pos="5715"/>
        </w:tabs>
        <w:rPr>
          <w:rFonts w:ascii="Times New Roman" w:hAnsi="Times New Roman" w:cs="Times New Roman"/>
          <w:sz w:val="24"/>
        </w:rPr>
      </w:pPr>
      <w:r>
        <w:rPr>
          <w:rFonts w:ascii="Times New Roman" w:hAnsi="Times New Roman" w:cs="Times New Roman"/>
          <w:sz w:val="24"/>
        </w:rPr>
        <w:t xml:space="preserve">Based on what the organisation above states it provides for refugee children, </w:t>
      </w:r>
      <w:r w:rsidR="00E85121">
        <w:rPr>
          <w:rFonts w:ascii="Times New Roman" w:hAnsi="Times New Roman" w:cs="Times New Roman"/>
          <w:sz w:val="24"/>
        </w:rPr>
        <w:t>it would suggest</w:t>
      </w:r>
      <w:r>
        <w:rPr>
          <w:rFonts w:ascii="Times New Roman" w:hAnsi="Times New Roman" w:cs="Times New Roman"/>
          <w:sz w:val="24"/>
        </w:rPr>
        <w:t xml:space="preserve"> is </w:t>
      </w:r>
      <w:r w:rsidR="00E85121">
        <w:rPr>
          <w:rFonts w:ascii="Times New Roman" w:hAnsi="Times New Roman" w:cs="Times New Roman"/>
          <w:sz w:val="24"/>
        </w:rPr>
        <w:t>an effective form of support and aid which aims to care for children’s psychological and physical well-being. Save the Children aims to provide the most basic needs to refugee children  It also aims to provide education to deprived refugees which in result should provide them with tools and skills which gives them chances to flourish in later life.</w:t>
      </w:r>
    </w:p>
    <w:p w14:paraId="5A768A42" w14:textId="77777777" w:rsidR="00AE7B7C" w:rsidRDefault="00AE7B7C" w:rsidP="00A0203B">
      <w:pPr>
        <w:tabs>
          <w:tab w:val="left" w:pos="5715"/>
        </w:tabs>
        <w:rPr>
          <w:rFonts w:ascii="Times New Roman" w:hAnsi="Times New Roman" w:cs="Times New Roman"/>
          <w:sz w:val="24"/>
        </w:rPr>
      </w:pPr>
    </w:p>
    <w:p w14:paraId="0177F257" w14:textId="51E3FCA1" w:rsidR="00753A35" w:rsidRDefault="00753A35" w:rsidP="00A0203B">
      <w:pPr>
        <w:tabs>
          <w:tab w:val="left" w:pos="5715"/>
        </w:tabs>
        <w:rPr>
          <w:rFonts w:ascii="Times New Roman" w:hAnsi="Times New Roman" w:cs="Times New Roman"/>
          <w:sz w:val="24"/>
        </w:rPr>
      </w:pPr>
      <w:r>
        <w:rPr>
          <w:rFonts w:ascii="Times New Roman" w:hAnsi="Times New Roman" w:cs="Times New Roman"/>
          <w:sz w:val="24"/>
        </w:rPr>
        <w:t xml:space="preserve">Many situations can cause a trigger for an individual to develop a mental disorder, including becoming a refugee and fleeing war and conflict like a Syrian refugee. </w:t>
      </w:r>
      <w:r w:rsidR="004523EB">
        <w:rPr>
          <w:rFonts w:ascii="Times New Roman" w:hAnsi="Times New Roman" w:cs="Times New Roman"/>
          <w:sz w:val="24"/>
        </w:rPr>
        <w:t>Ba</w:t>
      </w:r>
      <w:r w:rsidR="00A720AC">
        <w:rPr>
          <w:rFonts w:ascii="Times New Roman" w:hAnsi="Times New Roman" w:cs="Times New Roman"/>
          <w:sz w:val="24"/>
        </w:rPr>
        <w:t xml:space="preserve">sed on the literature reviewed, it seems that posttraumatic stress disorder (PTSD) is very much prevalent amongst any refugee population as well as major depressive disorder (MDD) as identified by Tekeli-Yesil et al (2018). </w:t>
      </w:r>
      <w:r w:rsidR="00EC30A3">
        <w:rPr>
          <w:rFonts w:ascii="Times New Roman" w:hAnsi="Times New Roman" w:cs="Times New Roman"/>
          <w:sz w:val="24"/>
        </w:rPr>
        <w:t>The researchers found that the prevalence of PTSD in refugees varied from 0% to 99% while MDD had a prevalence of around 3% to 85.5%. These figure</w:t>
      </w:r>
      <w:r w:rsidR="00DD2C50">
        <w:rPr>
          <w:rFonts w:ascii="Times New Roman" w:hAnsi="Times New Roman" w:cs="Times New Roman"/>
          <w:sz w:val="24"/>
        </w:rPr>
        <w:t>s</w:t>
      </w:r>
      <w:r w:rsidR="00EC30A3">
        <w:rPr>
          <w:rFonts w:ascii="Times New Roman" w:hAnsi="Times New Roman" w:cs="Times New Roman"/>
          <w:sz w:val="24"/>
        </w:rPr>
        <w:t xml:space="preserve"> could show that there are very severe negative impacts on any refugee’s psychological health.</w:t>
      </w:r>
      <w:r w:rsidR="0023521A">
        <w:rPr>
          <w:rFonts w:ascii="Times New Roman" w:hAnsi="Times New Roman" w:cs="Times New Roman"/>
          <w:sz w:val="24"/>
        </w:rPr>
        <w:t xml:space="preserve"> The researchers suggested that postmigration factors had more chance of impacting on a refugee’s psychological health then any demographic or premigration factors, which suggests the aid they receive once becoming a refugee or asylum seeker is critical. If the appropriate aid is provided to people</w:t>
      </w:r>
      <w:r w:rsidR="00A2260A">
        <w:rPr>
          <w:rFonts w:ascii="Times New Roman" w:hAnsi="Times New Roman" w:cs="Times New Roman"/>
          <w:sz w:val="24"/>
        </w:rPr>
        <w:t>,</w:t>
      </w:r>
      <w:r w:rsidR="0023521A">
        <w:rPr>
          <w:rFonts w:ascii="Times New Roman" w:hAnsi="Times New Roman" w:cs="Times New Roman"/>
          <w:sz w:val="24"/>
        </w:rPr>
        <w:t xml:space="preserve"> from the </w:t>
      </w:r>
      <w:r w:rsidR="00BF78F4">
        <w:rPr>
          <w:rFonts w:ascii="Times New Roman" w:hAnsi="Times New Roman" w:cs="Times New Roman"/>
          <w:sz w:val="24"/>
        </w:rPr>
        <w:t>moment they request it</w:t>
      </w:r>
      <w:r w:rsidR="00A2260A">
        <w:rPr>
          <w:rFonts w:ascii="Times New Roman" w:hAnsi="Times New Roman" w:cs="Times New Roman"/>
          <w:sz w:val="24"/>
        </w:rPr>
        <w:t>,</w:t>
      </w:r>
      <w:r w:rsidR="00BF78F4">
        <w:rPr>
          <w:rFonts w:ascii="Times New Roman" w:hAnsi="Times New Roman" w:cs="Times New Roman"/>
          <w:sz w:val="24"/>
        </w:rPr>
        <w:t xml:space="preserve"> </w:t>
      </w:r>
      <w:r w:rsidR="0023521A">
        <w:rPr>
          <w:rFonts w:ascii="Times New Roman" w:hAnsi="Times New Roman" w:cs="Times New Roman"/>
          <w:sz w:val="24"/>
        </w:rPr>
        <w:t>this could mean that there would be a decrease in mental health issues in</w:t>
      </w:r>
      <w:r w:rsidR="00662731">
        <w:rPr>
          <w:rFonts w:ascii="Times New Roman" w:hAnsi="Times New Roman" w:cs="Times New Roman"/>
          <w:sz w:val="24"/>
        </w:rPr>
        <w:t xml:space="preserve"> the</w:t>
      </w:r>
      <w:r w:rsidR="0023521A">
        <w:rPr>
          <w:rFonts w:ascii="Times New Roman" w:hAnsi="Times New Roman" w:cs="Times New Roman"/>
          <w:sz w:val="24"/>
        </w:rPr>
        <w:t xml:space="preserve"> refugee</w:t>
      </w:r>
      <w:r w:rsidR="00662731">
        <w:rPr>
          <w:rFonts w:ascii="Times New Roman" w:hAnsi="Times New Roman" w:cs="Times New Roman"/>
          <w:sz w:val="24"/>
        </w:rPr>
        <w:t xml:space="preserve"> population.</w:t>
      </w:r>
    </w:p>
    <w:p w14:paraId="325F99CF" w14:textId="189C7491" w:rsidR="004D75EA" w:rsidRDefault="004D75EA" w:rsidP="00A0203B">
      <w:pPr>
        <w:tabs>
          <w:tab w:val="left" w:pos="5715"/>
        </w:tabs>
        <w:rPr>
          <w:rFonts w:ascii="Times New Roman" w:hAnsi="Times New Roman" w:cs="Times New Roman"/>
          <w:sz w:val="24"/>
        </w:rPr>
      </w:pPr>
    </w:p>
    <w:p w14:paraId="45309466" w14:textId="0A387B48" w:rsidR="004D75EA" w:rsidRDefault="004D75EA" w:rsidP="00A0203B">
      <w:pPr>
        <w:tabs>
          <w:tab w:val="left" w:pos="5715"/>
        </w:tabs>
        <w:rPr>
          <w:rFonts w:ascii="Times New Roman" w:hAnsi="Times New Roman" w:cs="Times New Roman"/>
          <w:sz w:val="24"/>
        </w:rPr>
      </w:pPr>
      <w:r>
        <w:rPr>
          <w:rFonts w:ascii="Times New Roman" w:hAnsi="Times New Roman" w:cs="Times New Roman"/>
          <w:sz w:val="24"/>
        </w:rPr>
        <w:lastRenderedPageBreak/>
        <w:t>Impacts on refugees can also include strained relationships with partners and family members, which can also contribute towards negative psychological health.</w:t>
      </w:r>
      <w:r w:rsidR="001510F0">
        <w:rPr>
          <w:rFonts w:ascii="Times New Roman" w:hAnsi="Times New Roman" w:cs="Times New Roman"/>
          <w:sz w:val="24"/>
        </w:rPr>
        <w:t xml:space="preserve"> Research into children’s adjustment in </w:t>
      </w:r>
      <w:r w:rsidR="009222F0">
        <w:rPr>
          <w:rFonts w:ascii="Times New Roman" w:hAnsi="Times New Roman" w:cs="Times New Roman"/>
          <w:sz w:val="24"/>
        </w:rPr>
        <w:t>an</w:t>
      </w:r>
      <w:r w:rsidR="001510F0">
        <w:rPr>
          <w:rFonts w:ascii="Times New Roman" w:hAnsi="Times New Roman" w:cs="Times New Roman"/>
          <w:sz w:val="24"/>
        </w:rPr>
        <w:t xml:space="preserve"> </w:t>
      </w:r>
      <w:r w:rsidR="009222F0">
        <w:rPr>
          <w:rFonts w:ascii="Times New Roman" w:hAnsi="Times New Roman" w:cs="Times New Roman"/>
          <w:sz w:val="24"/>
        </w:rPr>
        <w:t>asylum-seeking</w:t>
      </w:r>
      <w:r w:rsidR="001510F0">
        <w:rPr>
          <w:rFonts w:ascii="Times New Roman" w:hAnsi="Times New Roman" w:cs="Times New Roman"/>
          <w:sz w:val="24"/>
        </w:rPr>
        <w:t xml:space="preserve"> situation shows that if parenting skills change during this period it can have an impact on the way a child psychologically adjusts to the situation. </w:t>
      </w:r>
      <w:r w:rsidR="009222F0">
        <w:rPr>
          <w:rFonts w:ascii="Times New Roman" w:hAnsi="Times New Roman" w:cs="Times New Roman"/>
          <w:sz w:val="24"/>
        </w:rPr>
        <w:t>Sim, Fazel,</w:t>
      </w:r>
      <w:r w:rsidR="008A4F1A">
        <w:rPr>
          <w:rFonts w:ascii="Times New Roman" w:hAnsi="Times New Roman" w:cs="Times New Roman"/>
          <w:sz w:val="24"/>
        </w:rPr>
        <w:t xml:space="preserve"> </w:t>
      </w:r>
      <w:r w:rsidR="009222F0">
        <w:rPr>
          <w:rFonts w:ascii="Times New Roman" w:hAnsi="Times New Roman" w:cs="Times New Roman"/>
          <w:sz w:val="24"/>
        </w:rPr>
        <w:t>Bowes</w:t>
      </w:r>
      <w:r w:rsidR="008A4F1A">
        <w:rPr>
          <w:rFonts w:ascii="Times New Roman" w:hAnsi="Times New Roman" w:cs="Times New Roman"/>
          <w:sz w:val="24"/>
        </w:rPr>
        <w:t xml:space="preserve"> </w:t>
      </w:r>
      <w:r w:rsidR="009222F0">
        <w:rPr>
          <w:rFonts w:ascii="Times New Roman" w:hAnsi="Times New Roman" w:cs="Times New Roman"/>
          <w:sz w:val="24"/>
        </w:rPr>
        <w:t>&amp; Gardner</w:t>
      </w:r>
      <w:r w:rsidR="008A4F1A">
        <w:rPr>
          <w:rFonts w:ascii="Times New Roman" w:hAnsi="Times New Roman" w:cs="Times New Roman"/>
          <w:sz w:val="24"/>
        </w:rPr>
        <w:t xml:space="preserve"> (2018) conducted interviews, into whether war and displacement had an impact on parenting and a child’s psychological adjustment, with refugees and found that some individuals would take their anger out on their children which cause strained relationships and resulted in children struggling to adjust to the situations which could be caused by stress. The researchers identify previous research which suggests that social inequality and poverty had more of a negative impact on family relationships rather than flee conflict itself (Eggerman and Panter-Brick, 2010). This means that organisations need to provide aid in the form of social support and need to provide opportunities for people to improve on their financial situations. </w:t>
      </w:r>
    </w:p>
    <w:p w14:paraId="33DE261D" w14:textId="6C68FFC6" w:rsidR="00E94829" w:rsidRDefault="00E94829" w:rsidP="00A0203B">
      <w:pPr>
        <w:tabs>
          <w:tab w:val="left" w:pos="5715"/>
        </w:tabs>
        <w:rPr>
          <w:rFonts w:ascii="Times New Roman" w:hAnsi="Times New Roman" w:cs="Times New Roman"/>
          <w:sz w:val="24"/>
        </w:rPr>
      </w:pPr>
    </w:p>
    <w:p w14:paraId="3946E5FC" w14:textId="27B1A866" w:rsidR="00A30689" w:rsidRDefault="00E94829" w:rsidP="00A0203B">
      <w:pPr>
        <w:tabs>
          <w:tab w:val="left" w:pos="5715"/>
        </w:tabs>
        <w:rPr>
          <w:rFonts w:ascii="Times New Roman" w:hAnsi="Times New Roman" w:cs="Times New Roman"/>
          <w:sz w:val="24"/>
        </w:rPr>
      </w:pPr>
      <w:r>
        <w:rPr>
          <w:rFonts w:ascii="Times New Roman" w:hAnsi="Times New Roman" w:cs="Times New Roman"/>
          <w:sz w:val="24"/>
        </w:rPr>
        <w:t xml:space="preserve">Similarly, El-Khani et al (2016) </w:t>
      </w:r>
      <w:r w:rsidR="008547AE">
        <w:rPr>
          <w:rFonts w:ascii="Times New Roman" w:hAnsi="Times New Roman" w:cs="Times New Roman"/>
          <w:sz w:val="24"/>
        </w:rPr>
        <w:t xml:space="preserve">conducted </w:t>
      </w:r>
      <w:r w:rsidR="006F13D3">
        <w:rPr>
          <w:rFonts w:ascii="Times New Roman" w:hAnsi="Times New Roman" w:cs="Times New Roman"/>
          <w:sz w:val="24"/>
        </w:rPr>
        <w:t xml:space="preserve">research into Syrian refugees </w:t>
      </w:r>
      <w:r w:rsidR="008547AE">
        <w:rPr>
          <w:rFonts w:ascii="Times New Roman" w:hAnsi="Times New Roman" w:cs="Times New Roman"/>
          <w:sz w:val="24"/>
        </w:rPr>
        <w:t xml:space="preserve">and found supporting evidence for </w:t>
      </w:r>
      <w:r w:rsidR="006F13D3">
        <w:rPr>
          <w:rFonts w:ascii="Times New Roman" w:hAnsi="Times New Roman" w:cs="Times New Roman"/>
          <w:sz w:val="24"/>
        </w:rPr>
        <w:t>Sim et al (2018)</w:t>
      </w:r>
      <w:r w:rsidR="008547AE">
        <w:rPr>
          <w:rFonts w:ascii="Times New Roman" w:hAnsi="Times New Roman" w:cs="Times New Roman"/>
          <w:sz w:val="24"/>
        </w:rPr>
        <w:t xml:space="preserve"> findings</w:t>
      </w:r>
      <w:r>
        <w:rPr>
          <w:rFonts w:ascii="Times New Roman" w:hAnsi="Times New Roman" w:cs="Times New Roman"/>
          <w:sz w:val="24"/>
        </w:rPr>
        <w:t xml:space="preserve"> that financial issues</w:t>
      </w:r>
      <w:r w:rsidR="00DB4220">
        <w:rPr>
          <w:rFonts w:ascii="Times New Roman" w:hAnsi="Times New Roman" w:cs="Times New Roman"/>
          <w:sz w:val="24"/>
        </w:rPr>
        <w:t xml:space="preserve"> mean that parents cannot satisfy a child’s most basic needs, e.g. in Maslow’s Hierarchy of Needs is food, water, shelter etc</w:t>
      </w:r>
      <w:r w:rsidR="008547AE">
        <w:rPr>
          <w:rFonts w:ascii="Times New Roman" w:hAnsi="Times New Roman" w:cs="Times New Roman"/>
          <w:sz w:val="24"/>
        </w:rPr>
        <w:t>. This in turn can cause</w:t>
      </w:r>
      <w:r w:rsidR="001026AE">
        <w:rPr>
          <w:rFonts w:ascii="Times New Roman" w:hAnsi="Times New Roman" w:cs="Times New Roman"/>
          <w:sz w:val="24"/>
        </w:rPr>
        <w:t xml:space="preserve"> psychological distress for the parents</w:t>
      </w:r>
      <w:r w:rsidR="006F13D3">
        <w:rPr>
          <w:rFonts w:ascii="Times New Roman" w:hAnsi="Times New Roman" w:cs="Times New Roman"/>
          <w:sz w:val="24"/>
        </w:rPr>
        <w:t xml:space="preserve"> which can result in</w:t>
      </w:r>
      <w:r w:rsidR="001026AE">
        <w:rPr>
          <w:rFonts w:ascii="Times New Roman" w:hAnsi="Times New Roman" w:cs="Times New Roman"/>
          <w:sz w:val="24"/>
        </w:rPr>
        <w:t xml:space="preserve"> their parenting can become overly harsh and even violent. </w:t>
      </w:r>
      <w:r w:rsidR="00F03CD6">
        <w:rPr>
          <w:rFonts w:ascii="Times New Roman" w:hAnsi="Times New Roman" w:cs="Times New Roman"/>
          <w:sz w:val="24"/>
        </w:rPr>
        <w:t>While the research by Sim et al (2018) was not conducted in the UK does not mean that the same does not apply to the Syrian refugees currently residing here. The findings of these studies could be applied to assist in the development of new initiatives and schemes that provide for refugee families which improves on coping with the psychological distress experienced by both parents and their children.</w:t>
      </w:r>
    </w:p>
    <w:p w14:paraId="255D98C2" w14:textId="77777777" w:rsidR="00F03CD6" w:rsidRDefault="00F03CD6" w:rsidP="00A0203B">
      <w:pPr>
        <w:tabs>
          <w:tab w:val="left" w:pos="5715"/>
        </w:tabs>
        <w:rPr>
          <w:rFonts w:ascii="Times New Roman" w:hAnsi="Times New Roman" w:cs="Times New Roman"/>
          <w:sz w:val="24"/>
        </w:rPr>
      </w:pPr>
    </w:p>
    <w:p w14:paraId="2AB57B92" w14:textId="7C74F304" w:rsidR="00A30689" w:rsidRDefault="00A30689" w:rsidP="00A0203B">
      <w:pPr>
        <w:tabs>
          <w:tab w:val="left" w:pos="5715"/>
        </w:tabs>
        <w:rPr>
          <w:rFonts w:ascii="Times New Roman" w:hAnsi="Times New Roman" w:cs="Times New Roman"/>
          <w:sz w:val="24"/>
        </w:rPr>
      </w:pPr>
      <w:r>
        <w:rPr>
          <w:rFonts w:ascii="Times New Roman" w:hAnsi="Times New Roman" w:cs="Times New Roman"/>
          <w:sz w:val="24"/>
        </w:rPr>
        <w:lastRenderedPageBreak/>
        <w:t>A</w:t>
      </w:r>
      <w:r w:rsidR="007C7244">
        <w:rPr>
          <w:rFonts w:ascii="Times New Roman" w:hAnsi="Times New Roman" w:cs="Times New Roman"/>
          <w:sz w:val="24"/>
        </w:rPr>
        <w:t>s mentioned previously, the attitudes towards refugees in the country they flee to from the general public differs.</w:t>
      </w:r>
      <w:r w:rsidR="00EC19F9">
        <w:rPr>
          <w:rFonts w:ascii="Times New Roman" w:hAnsi="Times New Roman" w:cs="Times New Roman"/>
          <w:sz w:val="24"/>
        </w:rPr>
        <w:t xml:space="preserve"> In a bid to</w:t>
      </w:r>
      <w:r w:rsidR="007C7244">
        <w:rPr>
          <w:rFonts w:ascii="Times New Roman" w:hAnsi="Times New Roman" w:cs="Times New Roman"/>
          <w:sz w:val="24"/>
        </w:rPr>
        <w:t xml:space="preserve"> make people seeking sanctuary</w:t>
      </w:r>
      <w:r w:rsidR="00BE6DD6">
        <w:rPr>
          <w:rFonts w:ascii="Times New Roman" w:hAnsi="Times New Roman" w:cs="Times New Roman"/>
          <w:sz w:val="24"/>
        </w:rPr>
        <w:t xml:space="preserve"> and refuge</w:t>
      </w:r>
      <w:r w:rsidR="007C7244">
        <w:rPr>
          <w:rFonts w:ascii="Times New Roman" w:hAnsi="Times New Roman" w:cs="Times New Roman"/>
          <w:sz w:val="24"/>
        </w:rPr>
        <w:t xml:space="preserve"> feel welcome cities can become a ‘City of Sanctuary’. </w:t>
      </w:r>
      <w:r w:rsidR="00EC19F9">
        <w:rPr>
          <w:rFonts w:ascii="Times New Roman" w:hAnsi="Times New Roman" w:cs="Times New Roman"/>
          <w:sz w:val="24"/>
        </w:rPr>
        <w:t>Swansea has been a city of sanctuary since May of 2010, becoming the second official city of sanctuary in the UK. This means that many organisations and charities in the area provide support in the forms of schools, community centres and social clubs</w:t>
      </w:r>
      <w:r w:rsidR="00CE33D2">
        <w:rPr>
          <w:rFonts w:ascii="Times New Roman" w:hAnsi="Times New Roman" w:cs="Times New Roman"/>
          <w:sz w:val="24"/>
        </w:rPr>
        <w:t>. This allows individuals and families to better integrate into the community as there are more opportunities for people to socialise and provides an opportunity to help their children further their education.</w:t>
      </w:r>
      <w:r w:rsidR="00BE6DD6">
        <w:rPr>
          <w:rFonts w:ascii="Times New Roman" w:hAnsi="Times New Roman" w:cs="Times New Roman"/>
          <w:sz w:val="24"/>
        </w:rPr>
        <w:t xml:space="preserve"> This may also reduce the risk of negative psychological impacts as the aid mentioned previously could help reduce the risk of social isolation and exclusion</w:t>
      </w:r>
      <w:r w:rsidR="00F03CD6">
        <w:rPr>
          <w:rFonts w:ascii="Times New Roman" w:hAnsi="Times New Roman" w:cs="Times New Roman"/>
          <w:sz w:val="24"/>
        </w:rPr>
        <w:t xml:space="preserve">. </w:t>
      </w:r>
    </w:p>
    <w:p w14:paraId="4D414278" w14:textId="77777777" w:rsidR="00F03CD6" w:rsidRDefault="00F03CD6" w:rsidP="00A0203B">
      <w:pPr>
        <w:tabs>
          <w:tab w:val="left" w:pos="5715"/>
        </w:tabs>
        <w:rPr>
          <w:rFonts w:ascii="Times New Roman" w:hAnsi="Times New Roman" w:cs="Times New Roman"/>
          <w:sz w:val="24"/>
        </w:rPr>
      </w:pPr>
    </w:p>
    <w:p w14:paraId="59C88665" w14:textId="295584C6" w:rsidR="0022793C" w:rsidRDefault="0022793C" w:rsidP="00A0203B">
      <w:pPr>
        <w:tabs>
          <w:tab w:val="left" w:pos="5715"/>
        </w:tabs>
        <w:rPr>
          <w:rFonts w:ascii="Times New Roman" w:hAnsi="Times New Roman" w:cs="Times New Roman"/>
          <w:sz w:val="24"/>
        </w:rPr>
      </w:pPr>
      <w:r>
        <w:rPr>
          <w:rFonts w:ascii="Times New Roman" w:hAnsi="Times New Roman" w:cs="Times New Roman"/>
          <w:sz w:val="24"/>
        </w:rPr>
        <w:t xml:space="preserve">In conclusion, many different policies, schemes and initiatives are in place to aid Syrian refugees, or any refugees, which benefits them </w:t>
      </w:r>
      <w:r w:rsidR="00400914">
        <w:rPr>
          <w:rFonts w:ascii="Times New Roman" w:hAnsi="Times New Roman" w:cs="Times New Roman"/>
          <w:sz w:val="24"/>
        </w:rPr>
        <w:t>by providing aid in a variety of</w:t>
      </w:r>
      <w:r>
        <w:rPr>
          <w:rFonts w:ascii="Times New Roman" w:hAnsi="Times New Roman" w:cs="Times New Roman"/>
          <w:sz w:val="24"/>
        </w:rPr>
        <w:t xml:space="preserve"> ways. </w:t>
      </w:r>
      <w:r w:rsidR="00360739">
        <w:rPr>
          <w:rFonts w:ascii="Times New Roman" w:hAnsi="Times New Roman" w:cs="Times New Roman"/>
          <w:sz w:val="24"/>
        </w:rPr>
        <w:t>Many organisations and charities rely on public donations to continue to provide aid to the refugees who need it</w:t>
      </w:r>
      <w:r w:rsidR="00CE33D2">
        <w:rPr>
          <w:rFonts w:ascii="Times New Roman" w:hAnsi="Times New Roman" w:cs="Times New Roman"/>
          <w:sz w:val="24"/>
        </w:rPr>
        <w:t xml:space="preserve">. In a more basic sense, if a person’s basic needs are met, they have more chance of flourishing in the country they resettle into and should be more able to take part in events and programmes for refugees. They should be more likely to benefit as there should be less of a risk of social exclusion and children can benefit from education. Integrating refugees and asylum seekers into the country they go to, including the UK, should mean that peoples attitudes towards refugees, in general, have a chance to improve. </w:t>
      </w:r>
      <w:r w:rsidR="00246D6F">
        <w:rPr>
          <w:rFonts w:ascii="Times New Roman" w:hAnsi="Times New Roman" w:cs="Times New Roman"/>
          <w:sz w:val="24"/>
        </w:rPr>
        <w:t>Impacts p</w:t>
      </w:r>
      <w:r w:rsidR="00CE33D2">
        <w:rPr>
          <w:rFonts w:ascii="Times New Roman" w:hAnsi="Times New Roman" w:cs="Times New Roman"/>
          <w:sz w:val="24"/>
        </w:rPr>
        <w:t xml:space="preserve">sychologically </w:t>
      </w:r>
      <w:r w:rsidR="00246D6F">
        <w:rPr>
          <w:rFonts w:ascii="Times New Roman" w:hAnsi="Times New Roman" w:cs="Times New Roman"/>
          <w:sz w:val="24"/>
        </w:rPr>
        <w:t xml:space="preserve">can be improved on </w:t>
      </w:r>
      <w:r w:rsidR="004F43ED">
        <w:rPr>
          <w:rFonts w:ascii="Times New Roman" w:hAnsi="Times New Roman" w:cs="Times New Roman"/>
          <w:sz w:val="24"/>
        </w:rPr>
        <w:t>through</w:t>
      </w:r>
      <w:r w:rsidR="009C1C15">
        <w:rPr>
          <w:rFonts w:ascii="Times New Roman" w:hAnsi="Times New Roman" w:cs="Times New Roman"/>
          <w:sz w:val="24"/>
        </w:rPr>
        <w:t xml:space="preserve"> counselling</w:t>
      </w:r>
      <w:r w:rsidR="004F43ED">
        <w:rPr>
          <w:rFonts w:ascii="Times New Roman" w:hAnsi="Times New Roman" w:cs="Times New Roman"/>
          <w:sz w:val="24"/>
        </w:rPr>
        <w:t xml:space="preserve"> programmes </w:t>
      </w:r>
      <w:r w:rsidR="009C1C15">
        <w:rPr>
          <w:rFonts w:ascii="Times New Roman" w:hAnsi="Times New Roman" w:cs="Times New Roman"/>
          <w:sz w:val="24"/>
        </w:rPr>
        <w:t xml:space="preserve">and </w:t>
      </w:r>
      <w:r w:rsidR="005F782F">
        <w:rPr>
          <w:rFonts w:ascii="Times New Roman" w:hAnsi="Times New Roman" w:cs="Times New Roman"/>
          <w:sz w:val="24"/>
        </w:rPr>
        <w:t>opportunities provide by services and organisations which can help people build lives in their new environment.</w:t>
      </w:r>
    </w:p>
    <w:p w14:paraId="4F8E842F" w14:textId="6615F286" w:rsidR="001E3594" w:rsidRPr="00305AAE" w:rsidRDefault="00893F40" w:rsidP="004600DE">
      <w:pPr>
        <w:tabs>
          <w:tab w:val="left" w:pos="5715"/>
        </w:tabs>
        <w:rPr>
          <w:rFonts w:ascii="Times New Roman" w:hAnsi="Times New Roman" w:cs="Times New Roman"/>
          <w:sz w:val="24"/>
          <w:u w:val="single"/>
        </w:rPr>
      </w:pPr>
      <w:r>
        <w:rPr>
          <w:rFonts w:ascii="Times New Roman" w:hAnsi="Times New Roman" w:cs="Times New Roman"/>
          <w:sz w:val="24"/>
        </w:rPr>
        <w:t>Based on evidence and</w:t>
      </w:r>
      <w:r w:rsidR="00D42CDA">
        <w:rPr>
          <w:rFonts w:ascii="Times New Roman" w:hAnsi="Times New Roman" w:cs="Times New Roman"/>
          <w:sz w:val="24"/>
        </w:rPr>
        <w:t xml:space="preserve"> organisations reviewed above</w:t>
      </w:r>
      <w:r w:rsidR="00A9066E">
        <w:rPr>
          <w:rFonts w:ascii="Times New Roman" w:hAnsi="Times New Roman" w:cs="Times New Roman"/>
          <w:sz w:val="24"/>
        </w:rPr>
        <w:t xml:space="preserve">, it does seem to show that organisations and charities are attempting to meet the needs of asylum seekers and refugees in the UK, for </w:t>
      </w:r>
      <w:r w:rsidR="00A9066E">
        <w:rPr>
          <w:rFonts w:ascii="Times New Roman" w:hAnsi="Times New Roman" w:cs="Times New Roman"/>
          <w:sz w:val="24"/>
        </w:rPr>
        <w:lastRenderedPageBreak/>
        <w:t>example Syrian refugees, while trying to change the attitudes and views towards them</w:t>
      </w:r>
      <w:r w:rsidR="003F3564">
        <w:rPr>
          <w:rFonts w:ascii="Times New Roman" w:hAnsi="Times New Roman" w:cs="Times New Roman"/>
          <w:sz w:val="24"/>
        </w:rPr>
        <w:t xml:space="preserve"> and integrating them into to the local communities, e.g. Swansea becoming a city of sanctuary. </w:t>
      </w:r>
      <w:r w:rsidR="00315A43">
        <w:rPr>
          <w:rFonts w:ascii="Times New Roman" w:hAnsi="Times New Roman" w:cs="Times New Roman"/>
          <w:sz w:val="24"/>
        </w:rPr>
        <w:t xml:space="preserve">If </w:t>
      </w:r>
      <w:r w:rsidR="00992CB1">
        <w:rPr>
          <w:rFonts w:ascii="Times New Roman" w:hAnsi="Times New Roman" w:cs="Times New Roman"/>
          <w:sz w:val="24"/>
        </w:rPr>
        <w:t>organisations, initiative, policies and schemes</w:t>
      </w:r>
      <w:r w:rsidR="00315A43">
        <w:rPr>
          <w:rFonts w:ascii="Times New Roman" w:hAnsi="Times New Roman" w:cs="Times New Roman"/>
          <w:sz w:val="24"/>
        </w:rPr>
        <w:t xml:space="preserve"> continuously</w:t>
      </w:r>
      <w:r w:rsidR="00992CB1">
        <w:rPr>
          <w:rFonts w:ascii="Times New Roman" w:hAnsi="Times New Roman" w:cs="Times New Roman"/>
          <w:sz w:val="24"/>
        </w:rPr>
        <w:t xml:space="preserve"> meet the needs </w:t>
      </w:r>
      <w:r w:rsidR="00E16376">
        <w:rPr>
          <w:rFonts w:ascii="Times New Roman" w:hAnsi="Times New Roman" w:cs="Times New Roman"/>
          <w:sz w:val="24"/>
        </w:rPr>
        <w:t>of refugees</w:t>
      </w:r>
      <w:r w:rsidR="00315A43">
        <w:rPr>
          <w:rFonts w:ascii="Times New Roman" w:hAnsi="Times New Roman" w:cs="Times New Roman"/>
          <w:sz w:val="24"/>
        </w:rPr>
        <w:t xml:space="preserve"> and their families</w:t>
      </w:r>
      <w:r w:rsidR="00E16376">
        <w:rPr>
          <w:rFonts w:ascii="Times New Roman" w:hAnsi="Times New Roman" w:cs="Times New Roman"/>
          <w:sz w:val="24"/>
        </w:rPr>
        <w:t xml:space="preserve"> and provide opportunities for them to rebuild their lives then they</w:t>
      </w:r>
      <w:r w:rsidR="00315A43">
        <w:rPr>
          <w:rFonts w:ascii="Times New Roman" w:hAnsi="Times New Roman" w:cs="Times New Roman"/>
          <w:sz w:val="24"/>
        </w:rPr>
        <w:t xml:space="preserve"> should</w:t>
      </w:r>
      <w:r w:rsidR="00E16376">
        <w:rPr>
          <w:rFonts w:ascii="Times New Roman" w:hAnsi="Times New Roman" w:cs="Times New Roman"/>
          <w:sz w:val="24"/>
        </w:rPr>
        <w:t xml:space="preserve"> continue to be </w:t>
      </w:r>
      <w:r w:rsidR="00402CA7">
        <w:rPr>
          <w:rFonts w:ascii="Times New Roman" w:hAnsi="Times New Roman" w:cs="Times New Roman"/>
          <w:sz w:val="24"/>
        </w:rPr>
        <w:t xml:space="preserve">considered </w:t>
      </w:r>
      <w:r w:rsidR="00E16376">
        <w:rPr>
          <w:rFonts w:ascii="Times New Roman" w:hAnsi="Times New Roman" w:cs="Times New Roman"/>
          <w:sz w:val="24"/>
        </w:rPr>
        <w:t>an effective form of aid.</w:t>
      </w:r>
      <w:r w:rsidR="00854710">
        <w:rPr>
          <w:rFonts w:ascii="Times New Roman" w:hAnsi="Times New Roman" w:cs="Times New Roman"/>
          <w:sz w:val="24"/>
        </w:rPr>
        <w:t xml:space="preserve"> </w:t>
      </w:r>
      <w:r w:rsidR="00854710">
        <w:rPr>
          <w:rFonts w:ascii="Times New Roman" w:hAnsi="Times New Roman" w:cs="Times New Roman"/>
          <w:sz w:val="24"/>
        </w:rPr>
        <w:t>A humanitarian approach seems to be the most appropriate way to forming policies as people can help others in need, e.g. Syrian refugees in the UK, of their own free will without any factors influencing the aid they provide.</w:t>
      </w:r>
      <w:r w:rsidR="007B62B6">
        <w:rPr>
          <w:rFonts w:ascii="Times New Roman" w:hAnsi="Times New Roman" w:cs="Times New Roman"/>
          <w:sz w:val="24"/>
        </w:rPr>
        <w:t xml:space="preserve"> Psychological health and well-being should </w:t>
      </w:r>
      <w:r w:rsidR="002866CF">
        <w:rPr>
          <w:rFonts w:ascii="Times New Roman" w:hAnsi="Times New Roman" w:cs="Times New Roman"/>
          <w:sz w:val="24"/>
        </w:rPr>
        <w:t>continue</w:t>
      </w:r>
      <w:r w:rsidR="007B62B6">
        <w:rPr>
          <w:rFonts w:ascii="Times New Roman" w:hAnsi="Times New Roman" w:cs="Times New Roman"/>
          <w:sz w:val="24"/>
        </w:rPr>
        <w:t xml:space="preserve"> to be supported in the Syrian refugee population in the UK, as well as Physical health and well-being</w:t>
      </w:r>
      <w:r w:rsidR="00582F48">
        <w:rPr>
          <w:rFonts w:ascii="Times New Roman" w:hAnsi="Times New Roman" w:cs="Times New Roman"/>
          <w:sz w:val="24"/>
        </w:rPr>
        <w:t>, to allow individuals to make the best of their situation and allows them to maintain their human rights and dignity.</w:t>
      </w:r>
      <w:r w:rsidR="00305AAE">
        <w:rPr>
          <w:rFonts w:ascii="Times New Roman" w:hAnsi="Times New Roman" w:cs="Times New Roman"/>
          <w:sz w:val="24"/>
        </w:rPr>
        <w:t xml:space="preserve"> </w:t>
      </w:r>
    </w:p>
    <w:p w14:paraId="03C3770F" w14:textId="7CBB25E7" w:rsidR="0041486C" w:rsidRPr="003F03F9" w:rsidRDefault="0041486C" w:rsidP="0041486C">
      <w:pPr>
        <w:rPr>
          <w:rFonts w:ascii="Times New Roman" w:hAnsi="Times New Roman" w:cs="Times New Roman"/>
          <w:sz w:val="24"/>
        </w:rPr>
      </w:pPr>
      <w:r>
        <w:rPr>
          <w:rFonts w:ascii="Times New Roman" w:hAnsi="Times New Roman" w:cs="Times New Roman"/>
          <w:sz w:val="24"/>
        </w:rPr>
        <w:br w:type="page"/>
      </w:r>
    </w:p>
    <w:p w14:paraId="22D18681" w14:textId="0B0DC1C1" w:rsidR="001E3594" w:rsidRDefault="001E3594" w:rsidP="001E3594">
      <w:pPr>
        <w:tabs>
          <w:tab w:val="left" w:pos="5715"/>
        </w:tabs>
        <w:rPr>
          <w:rFonts w:ascii="Times New Roman" w:hAnsi="Times New Roman" w:cs="Times New Roman"/>
          <w:b/>
          <w:sz w:val="24"/>
        </w:rPr>
      </w:pPr>
      <w:r>
        <w:rPr>
          <w:rFonts w:ascii="Times New Roman" w:hAnsi="Times New Roman" w:cs="Times New Roman"/>
          <w:b/>
          <w:sz w:val="24"/>
        </w:rPr>
        <w:lastRenderedPageBreak/>
        <w:t>References:</w:t>
      </w:r>
    </w:p>
    <w:p w14:paraId="29CEC43C" w14:textId="319F3CC6" w:rsidR="001E3594" w:rsidRDefault="001E3594" w:rsidP="001E3594">
      <w:pPr>
        <w:tabs>
          <w:tab w:val="left" w:pos="5715"/>
        </w:tabs>
        <w:rPr>
          <w:rFonts w:ascii="Times New Roman" w:hAnsi="Times New Roman" w:cs="Times New Roman"/>
          <w:sz w:val="24"/>
        </w:rPr>
      </w:pPr>
      <w:r>
        <w:rPr>
          <w:rFonts w:ascii="Times New Roman" w:hAnsi="Times New Roman" w:cs="Times New Roman"/>
          <w:sz w:val="24"/>
        </w:rPr>
        <w:t xml:space="preserve">Dean, H. (2010). </w:t>
      </w:r>
      <w:r>
        <w:rPr>
          <w:rFonts w:ascii="Times New Roman" w:hAnsi="Times New Roman" w:cs="Times New Roman"/>
          <w:i/>
          <w:sz w:val="24"/>
        </w:rPr>
        <w:t>Understanding Human Need</w:t>
      </w:r>
      <w:r w:rsidRPr="001E3594">
        <w:rPr>
          <w:rFonts w:ascii="Times New Roman" w:hAnsi="Times New Roman" w:cs="Times New Roman"/>
          <w:i/>
          <w:sz w:val="24"/>
        </w:rPr>
        <w:t xml:space="preserve">. </w:t>
      </w:r>
      <w:r w:rsidRPr="001E3594">
        <w:rPr>
          <w:rFonts w:ascii="Times New Roman" w:hAnsi="Times New Roman" w:cs="Times New Roman"/>
          <w:sz w:val="24"/>
        </w:rPr>
        <w:t xml:space="preserve">pp. </w:t>
      </w:r>
      <w:r>
        <w:rPr>
          <w:rFonts w:ascii="Times New Roman" w:hAnsi="Times New Roman" w:cs="Times New Roman"/>
          <w:sz w:val="24"/>
        </w:rPr>
        <w:t>Policy Press and the Social Policy Association</w:t>
      </w:r>
    </w:p>
    <w:p w14:paraId="35C3ED25" w14:textId="3C6E8257" w:rsidR="00EC284C" w:rsidRPr="00522B66" w:rsidRDefault="00EC284C" w:rsidP="00EC284C">
      <w:pPr>
        <w:tabs>
          <w:tab w:val="left" w:pos="5715"/>
        </w:tabs>
        <w:rPr>
          <w:rFonts w:ascii="Times New Roman" w:hAnsi="Times New Roman" w:cs="Times New Roman"/>
          <w:i/>
          <w:sz w:val="24"/>
        </w:rPr>
      </w:pPr>
      <w:r w:rsidRPr="00EC284C">
        <w:rPr>
          <w:rFonts w:ascii="Times New Roman" w:hAnsi="Times New Roman" w:cs="Times New Roman"/>
          <w:sz w:val="24"/>
        </w:rPr>
        <w:t>El-Khani, A., Ulph, F., Peters, S.,</w:t>
      </w:r>
      <w:r w:rsidR="00522B66">
        <w:rPr>
          <w:rFonts w:ascii="Times New Roman" w:hAnsi="Times New Roman" w:cs="Times New Roman"/>
          <w:sz w:val="24"/>
        </w:rPr>
        <w:t xml:space="preserve"> &amp;</w:t>
      </w:r>
      <w:r w:rsidRPr="00EC284C">
        <w:rPr>
          <w:rFonts w:ascii="Times New Roman" w:hAnsi="Times New Roman" w:cs="Times New Roman"/>
          <w:sz w:val="24"/>
        </w:rPr>
        <w:t xml:space="preserve"> Calam, R. </w:t>
      </w:r>
      <w:r w:rsidR="00522B66">
        <w:rPr>
          <w:rFonts w:ascii="Times New Roman" w:hAnsi="Times New Roman" w:cs="Times New Roman"/>
          <w:sz w:val="24"/>
        </w:rPr>
        <w:t>(</w:t>
      </w:r>
      <w:r w:rsidRPr="00EC284C">
        <w:rPr>
          <w:rFonts w:ascii="Times New Roman" w:hAnsi="Times New Roman" w:cs="Times New Roman"/>
          <w:sz w:val="24"/>
        </w:rPr>
        <w:t>2016</w:t>
      </w:r>
      <w:r w:rsidR="00522B66">
        <w:rPr>
          <w:rFonts w:ascii="Times New Roman" w:hAnsi="Times New Roman" w:cs="Times New Roman"/>
          <w:sz w:val="24"/>
        </w:rPr>
        <w:t>)</w:t>
      </w:r>
      <w:r w:rsidRPr="00EC284C">
        <w:rPr>
          <w:rFonts w:ascii="Times New Roman" w:hAnsi="Times New Roman" w:cs="Times New Roman"/>
          <w:sz w:val="24"/>
        </w:rPr>
        <w:t xml:space="preserve">. </w:t>
      </w:r>
      <w:r w:rsidRPr="00522B66">
        <w:rPr>
          <w:rFonts w:ascii="Times New Roman" w:hAnsi="Times New Roman" w:cs="Times New Roman"/>
          <w:i/>
          <w:sz w:val="24"/>
        </w:rPr>
        <w:t>Syria: the challenges of parenting in</w:t>
      </w:r>
    </w:p>
    <w:p w14:paraId="44EB54EA" w14:textId="0118F252" w:rsidR="00EC284C" w:rsidRDefault="00EC284C" w:rsidP="00EC284C">
      <w:pPr>
        <w:tabs>
          <w:tab w:val="left" w:pos="5715"/>
        </w:tabs>
        <w:rPr>
          <w:rFonts w:ascii="Times New Roman" w:hAnsi="Times New Roman" w:cs="Times New Roman"/>
          <w:sz w:val="24"/>
        </w:rPr>
      </w:pPr>
      <w:r w:rsidRPr="00522B66">
        <w:rPr>
          <w:rFonts w:ascii="Times New Roman" w:hAnsi="Times New Roman" w:cs="Times New Roman"/>
          <w:i/>
          <w:sz w:val="24"/>
        </w:rPr>
        <w:t xml:space="preserve">refugee situations of immediate displacement. </w:t>
      </w:r>
      <w:r w:rsidRPr="00EC284C">
        <w:rPr>
          <w:rFonts w:ascii="Times New Roman" w:hAnsi="Times New Roman" w:cs="Times New Roman"/>
          <w:sz w:val="24"/>
        </w:rPr>
        <w:t>Intervention 14 (2), 99–113.</w:t>
      </w:r>
    </w:p>
    <w:p w14:paraId="3514EDC9" w14:textId="7011F098" w:rsidR="0019180B" w:rsidRPr="005A00B1" w:rsidRDefault="0019180B" w:rsidP="00EC284C">
      <w:pPr>
        <w:tabs>
          <w:tab w:val="left" w:pos="5715"/>
        </w:tabs>
        <w:rPr>
          <w:rFonts w:ascii="Times New Roman" w:hAnsi="Times New Roman" w:cs="Times New Roman"/>
          <w:sz w:val="24"/>
        </w:rPr>
      </w:pPr>
      <w:r>
        <w:rPr>
          <w:rFonts w:ascii="Times New Roman" w:hAnsi="Times New Roman" w:cs="Times New Roman"/>
          <w:sz w:val="24"/>
        </w:rPr>
        <w:t xml:space="preserve">Glendenning, P. (2015). </w:t>
      </w:r>
      <w:r w:rsidR="00174756">
        <w:rPr>
          <w:rFonts w:ascii="Times New Roman" w:hAnsi="Times New Roman" w:cs="Times New Roman"/>
          <w:i/>
          <w:sz w:val="24"/>
        </w:rPr>
        <w:t xml:space="preserve">Asylum Seekers, Refugees and Human Dignity. </w:t>
      </w:r>
      <w:r w:rsidR="005A00B1">
        <w:rPr>
          <w:rFonts w:ascii="Times New Roman" w:hAnsi="Times New Roman" w:cs="Times New Roman"/>
          <w:sz w:val="24"/>
        </w:rPr>
        <w:t>Vol.34, no. 1, pp.27-33. Social Alternatives</w:t>
      </w:r>
    </w:p>
    <w:p w14:paraId="618FEAC1" w14:textId="2A60E7DF" w:rsidR="00E52BAC" w:rsidRDefault="00E52BAC" w:rsidP="001E3594">
      <w:pPr>
        <w:tabs>
          <w:tab w:val="left" w:pos="5715"/>
        </w:tabs>
        <w:rPr>
          <w:rFonts w:ascii="Times New Roman" w:hAnsi="Times New Roman" w:cs="Times New Roman"/>
          <w:sz w:val="24"/>
        </w:rPr>
      </w:pPr>
      <w:r>
        <w:rPr>
          <w:rFonts w:ascii="Times New Roman" w:hAnsi="Times New Roman" w:cs="Times New Roman"/>
          <w:sz w:val="24"/>
        </w:rPr>
        <w:t xml:space="preserve">Home Office (2017). </w:t>
      </w:r>
      <w:r>
        <w:rPr>
          <w:rFonts w:ascii="Times New Roman" w:hAnsi="Times New Roman" w:cs="Times New Roman"/>
          <w:i/>
          <w:sz w:val="24"/>
        </w:rPr>
        <w:t xml:space="preserve">Syrian Vulnerable Persons Resettlement Scheme (VPRS): Guidance for local authorities and partners. </w:t>
      </w:r>
      <w:r>
        <w:rPr>
          <w:rFonts w:ascii="Times New Roman" w:hAnsi="Times New Roman" w:cs="Times New Roman"/>
          <w:sz w:val="24"/>
        </w:rPr>
        <w:t>Crown</w:t>
      </w:r>
      <w:r w:rsidR="008729EA">
        <w:rPr>
          <w:rFonts w:ascii="Times New Roman" w:hAnsi="Times New Roman" w:cs="Times New Roman"/>
          <w:sz w:val="24"/>
        </w:rPr>
        <w:t>. Retrieved</w:t>
      </w:r>
      <w:r w:rsidR="00D35AD5">
        <w:rPr>
          <w:rFonts w:ascii="Times New Roman" w:hAnsi="Times New Roman" w:cs="Times New Roman"/>
          <w:sz w:val="24"/>
        </w:rPr>
        <w:t xml:space="preserve"> from:</w:t>
      </w:r>
      <w:r w:rsidR="005857CE">
        <w:rPr>
          <w:rFonts w:ascii="Times New Roman" w:hAnsi="Times New Roman" w:cs="Times New Roman"/>
          <w:sz w:val="24"/>
        </w:rPr>
        <w:t xml:space="preserve"> </w:t>
      </w:r>
      <w:r w:rsidR="00D23796">
        <w:rPr>
          <w:rFonts w:ascii="Times New Roman" w:hAnsi="Times New Roman" w:cs="Times New Roman"/>
          <w:sz w:val="24"/>
        </w:rPr>
        <w:t xml:space="preserve">  </w:t>
      </w:r>
      <w:hyperlink r:id="rId8" w:history="1">
        <w:r w:rsidR="00AA291B" w:rsidRPr="00793E67">
          <w:rPr>
            <w:rStyle w:val="Hyperlink"/>
            <w:rFonts w:ascii="Times New Roman" w:hAnsi="Times New Roman" w:cs="Times New Roman"/>
            <w:sz w:val="24"/>
          </w:rPr>
          <w:t>https://www.gov.uk/government/publications/syrian-vulnerable-person-resettlement-programme-fact-sheet</w:t>
        </w:r>
      </w:hyperlink>
      <w:r w:rsidR="00AA291B">
        <w:rPr>
          <w:rFonts w:ascii="Times New Roman" w:hAnsi="Times New Roman" w:cs="Times New Roman"/>
          <w:sz w:val="24"/>
        </w:rPr>
        <w:t xml:space="preserve"> </w:t>
      </w:r>
      <w:r w:rsidR="00D23796">
        <w:rPr>
          <w:rFonts w:ascii="Times New Roman" w:hAnsi="Times New Roman" w:cs="Times New Roman"/>
          <w:sz w:val="24"/>
        </w:rPr>
        <w:t xml:space="preserve">  </w:t>
      </w:r>
    </w:p>
    <w:p w14:paraId="62AC256F" w14:textId="7DA04665" w:rsidR="00AA291B" w:rsidRDefault="00AA291B" w:rsidP="001E3594">
      <w:pPr>
        <w:tabs>
          <w:tab w:val="left" w:pos="5715"/>
        </w:tabs>
        <w:rPr>
          <w:rFonts w:ascii="Times New Roman" w:hAnsi="Times New Roman" w:cs="Times New Roman"/>
          <w:sz w:val="24"/>
        </w:rPr>
      </w:pPr>
      <w:r>
        <w:rPr>
          <w:rFonts w:ascii="Times New Roman" w:hAnsi="Times New Roman" w:cs="Times New Roman"/>
          <w:sz w:val="24"/>
        </w:rPr>
        <w:t xml:space="preserve">Lester, D. (2013). </w:t>
      </w:r>
      <w:r>
        <w:rPr>
          <w:rFonts w:ascii="Times New Roman" w:hAnsi="Times New Roman" w:cs="Times New Roman"/>
          <w:i/>
          <w:sz w:val="24"/>
        </w:rPr>
        <w:t xml:space="preserve">Measuring Maslow’s Hierarchy of Needs. </w:t>
      </w:r>
      <w:r w:rsidR="00575BB1">
        <w:rPr>
          <w:rFonts w:ascii="Times New Roman" w:hAnsi="Times New Roman" w:cs="Times New Roman"/>
          <w:sz w:val="24"/>
        </w:rPr>
        <w:t>113, 1, pp. 15-17. Psychological Reports: Mental and Physical Health</w:t>
      </w:r>
    </w:p>
    <w:p w14:paraId="08B9818A" w14:textId="6A0BFDBA" w:rsidR="007B32C2" w:rsidRPr="009D6754" w:rsidRDefault="007B32C2" w:rsidP="001E3594">
      <w:pPr>
        <w:tabs>
          <w:tab w:val="left" w:pos="5715"/>
        </w:tabs>
        <w:rPr>
          <w:rFonts w:ascii="Times New Roman" w:hAnsi="Times New Roman" w:cs="Times New Roman"/>
          <w:sz w:val="24"/>
        </w:rPr>
      </w:pPr>
      <w:r>
        <w:rPr>
          <w:rFonts w:ascii="Times New Roman" w:hAnsi="Times New Roman" w:cs="Times New Roman"/>
          <w:sz w:val="24"/>
        </w:rPr>
        <w:t>Library of Congress. (</w:t>
      </w:r>
      <w:r w:rsidR="0020502B">
        <w:rPr>
          <w:rFonts w:ascii="Times New Roman" w:hAnsi="Times New Roman" w:cs="Times New Roman"/>
          <w:sz w:val="24"/>
        </w:rPr>
        <w:t>2016</w:t>
      </w:r>
      <w:r>
        <w:rPr>
          <w:rFonts w:ascii="Times New Roman" w:hAnsi="Times New Roman" w:cs="Times New Roman"/>
          <w:sz w:val="24"/>
        </w:rPr>
        <w:t>)</w:t>
      </w:r>
      <w:r w:rsidR="0020502B">
        <w:rPr>
          <w:rFonts w:ascii="Times New Roman" w:hAnsi="Times New Roman" w:cs="Times New Roman"/>
          <w:sz w:val="24"/>
        </w:rPr>
        <w:t xml:space="preserve">. </w:t>
      </w:r>
      <w:r w:rsidR="0020502B">
        <w:rPr>
          <w:rFonts w:ascii="Times New Roman" w:hAnsi="Times New Roman" w:cs="Times New Roman"/>
          <w:i/>
          <w:sz w:val="24"/>
        </w:rPr>
        <w:t>Adjustments to Process Due to Syrian Refugee Crisis.</w:t>
      </w:r>
      <w:r>
        <w:rPr>
          <w:rFonts w:ascii="Times New Roman" w:hAnsi="Times New Roman" w:cs="Times New Roman"/>
          <w:sz w:val="24"/>
        </w:rPr>
        <w:t xml:space="preserve"> </w:t>
      </w:r>
      <w:r w:rsidRPr="0020502B">
        <w:rPr>
          <w:rFonts w:ascii="Times New Roman" w:hAnsi="Times New Roman" w:cs="Times New Roman"/>
          <w:sz w:val="24"/>
        </w:rPr>
        <w:t>Refugee Law and Policy: United Kingdom</w:t>
      </w:r>
      <w:r w:rsidR="009D6754">
        <w:rPr>
          <w:rFonts w:ascii="Times New Roman" w:hAnsi="Times New Roman" w:cs="Times New Roman"/>
          <w:i/>
          <w:sz w:val="24"/>
        </w:rPr>
        <w:t xml:space="preserve">. </w:t>
      </w:r>
      <w:r w:rsidR="009D6754">
        <w:rPr>
          <w:rFonts w:ascii="Times New Roman" w:hAnsi="Times New Roman" w:cs="Times New Roman"/>
          <w:sz w:val="24"/>
        </w:rPr>
        <w:t xml:space="preserve">Date retrieved: 23nd of November 2018. Retrieved from: </w:t>
      </w:r>
      <w:hyperlink r:id="rId9" w:history="1">
        <w:r w:rsidR="009D6754" w:rsidRPr="0061131B">
          <w:rPr>
            <w:rStyle w:val="Hyperlink"/>
            <w:rFonts w:ascii="Times New Roman" w:hAnsi="Times New Roman" w:cs="Times New Roman"/>
            <w:sz w:val="24"/>
          </w:rPr>
          <w:t>https://www.loc.gov/law/help/refugee-law/unitedkingdom.php</w:t>
        </w:r>
      </w:hyperlink>
      <w:r w:rsidR="009D6754">
        <w:rPr>
          <w:rFonts w:ascii="Times New Roman" w:hAnsi="Times New Roman" w:cs="Times New Roman"/>
          <w:sz w:val="24"/>
        </w:rPr>
        <w:t xml:space="preserve"> </w:t>
      </w:r>
    </w:p>
    <w:p w14:paraId="17A1776C" w14:textId="78B812C5" w:rsidR="0013536F" w:rsidRDefault="0013536F" w:rsidP="001E3594">
      <w:pPr>
        <w:tabs>
          <w:tab w:val="left" w:pos="5715"/>
        </w:tabs>
        <w:rPr>
          <w:rFonts w:ascii="Times New Roman" w:hAnsi="Times New Roman" w:cs="Times New Roman"/>
          <w:sz w:val="24"/>
        </w:rPr>
      </w:pPr>
      <w:r>
        <w:rPr>
          <w:rFonts w:ascii="Times New Roman" w:hAnsi="Times New Roman" w:cs="Times New Roman"/>
          <w:sz w:val="24"/>
        </w:rPr>
        <w:t xml:space="preserve">Neuner, F., Schauer, M., Klaschik, C., Karunakara, U., &amp; Elbert, T. (2004). </w:t>
      </w:r>
      <w:r>
        <w:rPr>
          <w:rFonts w:ascii="Times New Roman" w:hAnsi="Times New Roman" w:cs="Times New Roman"/>
          <w:i/>
          <w:sz w:val="24"/>
        </w:rPr>
        <w:t xml:space="preserve">A Comparison of Narrative Exposure Therapy, Supportive Counselling, and Psychoeducation for Treating Posttraumatic Stress Disorder in an African Refugee Settlement. </w:t>
      </w:r>
      <w:r>
        <w:rPr>
          <w:rFonts w:ascii="Times New Roman" w:hAnsi="Times New Roman" w:cs="Times New Roman"/>
          <w:sz w:val="24"/>
        </w:rPr>
        <w:t>pp.579-587. Journal of Consulting and Clinical Psychology, vol.72, no.4. American Psychological Association doi</w:t>
      </w:r>
      <w:r w:rsidR="001D33D8">
        <w:rPr>
          <w:rFonts w:ascii="Times New Roman" w:hAnsi="Times New Roman" w:cs="Times New Roman"/>
          <w:sz w:val="24"/>
        </w:rPr>
        <w:t xml:space="preserve">:10.1037/0022-006X.72.4.579 </w:t>
      </w:r>
    </w:p>
    <w:p w14:paraId="48B4FAB7" w14:textId="42EB59DA" w:rsidR="00565BE4" w:rsidRPr="00262827" w:rsidRDefault="00565BE4" w:rsidP="001E3594">
      <w:pPr>
        <w:tabs>
          <w:tab w:val="left" w:pos="5715"/>
        </w:tabs>
        <w:rPr>
          <w:rFonts w:ascii="Times New Roman" w:hAnsi="Times New Roman" w:cs="Times New Roman"/>
          <w:sz w:val="24"/>
        </w:rPr>
      </w:pPr>
      <w:r>
        <w:rPr>
          <w:rFonts w:ascii="Times New Roman" w:hAnsi="Times New Roman" w:cs="Times New Roman"/>
          <w:sz w:val="24"/>
        </w:rPr>
        <w:lastRenderedPageBreak/>
        <w:t>Rutter</w:t>
      </w:r>
      <w:r w:rsidR="00262827">
        <w:rPr>
          <w:rFonts w:ascii="Times New Roman" w:hAnsi="Times New Roman" w:cs="Times New Roman"/>
          <w:sz w:val="24"/>
        </w:rPr>
        <w:t xml:space="preserve">, J. (1999). </w:t>
      </w:r>
      <w:r w:rsidR="00262827">
        <w:rPr>
          <w:rFonts w:ascii="Times New Roman" w:hAnsi="Times New Roman" w:cs="Times New Roman"/>
          <w:i/>
          <w:sz w:val="24"/>
        </w:rPr>
        <w:t xml:space="preserve">Refugee Children in the UK. </w:t>
      </w:r>
      <w:r w:rsidR="00262827">
        <w:rPr>
          <w:rFonts w:ascii="Times New Roman" w:hAnsi="Times New Roman" w:cs="Times New Roman"/>
          <w:sz w:val="24"/>
        </w:rPr>
        <w:t xml:space="preserve">Open University Press. Retrieved from: </w:t>
      </w:r>
      <w:hyperlink r:id="rId10" w:history="1">
        <w:r w:rsidR="00262827" w:rsidRPr="00793E67">
          <w:rPr>
            <w:rStyle w:val="Hyperlink"/>
            <w:rFonts w:ascii="Times New Roman" w:hAnsi="Times New Roman" w:cs="Times New Roman"/>
            <w:sz w:val="24"/>
          </w:rPr>
          <w:t>https://ebookcentral-proquest-com.ezproxy.uwtsd.ac.uk/lib/trinity/reader.action?docID=295462&amp;query=</w:t>
        </w:r>
      </w:hyperlink>
      <w:r w:rsidR="00262827">
        <w:rPr>
          <w:rFonts w:ascii="Times New Roman" w:hAnsi="Times New Roman" w:cs="Times New Roman"/>
          <w:sz w:val="24"/>
        </w:rPr>
        <w:t xml:space="preserve"> </w:t>
      </w:r>
    </w:p>
    <w:p w14:paraId="5695A2A2" w14:textId="77059264" w:rsidR="00CE3295" w:rsidRDefault="00CE3295" w:rsidP="001E3594">
      <w:pPr>
        <w:tabs>
          <w:tab w:val="left" w:pos="5715"/>
        </w:tabs>
        <w:rPr>
          <w:rFonts w:ascii="Times New Roman" w:hAnsi="Times New Roman" w:cs="Times New Roman"/>
          <w:sz w:val="24"/>
        </w:rPr>
      </w:pPr>
      <w:r>
        <w:rPr>
          <w:rFonts w:ascii="Times New Roman" w:hAnsi="Times New Roman" w:cs="Times New Roman"/>
          <w:sz w:val="24"/>
        </w:rPr>
        <w:t xml:space="preserve">Save the Children. </w:t>
      </w:r>
      <w:r>
        <w:rPr>
          <w:rFonts w:ascii="Times New Roman" w:hAnsi="Times New Roman" w:cs="Times New Roman"/>
          <w:i/>
          <w:sz w:val="24"/>
        </w:rPr>
        <w:t xml:space="preserve">Syria Crisis Appeal. </w:t>
      </w:r>
      <w:r>
        <w:rPr>
          <w:rFonts w:ascii="Times New Roman" w:hAnsi="Times New Roman" w:cs="Times New Roman"/>
          <w:sz w:val="24"/>
        </w:rPr>
        <w:t>Date retrieved: 22</w:t>
      </w:r>
      <w:r w:rsidRPr="00CE3295">
        <w:rPr>
          <w:rFonts w:ascii="Times New Roman" w:hAnsi="Times New Roman" w:cs="Times New Roman"/>
          <w:sz w:val="24"/>
          <w:vertAlign w:val="superscript"/>
        </w:rPr>
        <w:t>nd</w:t>
      </w:r>
      <w:r>
        <w:rPr>
          <w:rFonts w:ascii="Times New Roman" w:hAnsi="Times New Roman" w:cs="Times New Roman"/>
          <w:sz w:val="24"/>
        </w:rPr>
        <w:t xml:space="preserve"> November 2018. Retrieved from: </w:t>
      </w:r>
      <w:hyperlink r:id="rId11" w:history="1">
        <w:r w:rsidRPr="00793E67">
          <w:rPr>
            <w:rStyle w:val="Hyperlink"/>
            <w:rFonts w:ascii="Times New Roman" w:hAnsi="Times New Roman" w:cs="Times New Roman"/>
            <w:sz w:val="24"/>
          </w:rPr>
          <w:t>https://www.savethechildren.org.uk/how-you-can-help/emergencies/syria-crisis-appeal</w:t>
        </w:r>
      </w:hyperlink>
      <w:r>
        <w:rPr>
          <w:rFonts w:ascii="Times New Roman" w:hAnsi="Times New Roman" w:cs="Times New Roman"/>
          <w:sz w:val="24"/>
        </w:rPr>
        <w:t xml:space="preserve"> </w:t>
      </w:r>
    </w:p>
    <w:p w14:paraId="2BCDF29A" w14:textId="543B6113" w:rsidR="004600DE" w:rsidRPr="004600DE" w:rsidRDefault="004600DE" w:rsidP="001E3594">
      <w:pPr>
        <w:tabs>
          <w:tab w:val="left" w:pos="5715"/>
        </w:tabs>
        <w:rPr>
          <w:rFonts w:ascii="Times New Roman" w:hAnsi="Times New Roman" w:cs="Times New Roman"/>
          <w:sz w:val="24"/>
        </w:rPr>
      </w:pPr>
      <w:r>
        <w:rPr>
          <w:rFonts w:ascii="Times New Roman" w:hAnsi="Times New Roman" w:cs="Times New Roman"/>
          <w:sz w:val="24"/>
        </w:rPr>
        <w:t xml:space="preserve">Save the Children. </w:t>
      </w:r>
      <w:r>
        <w:rPr>
          <w:rFonts w:ascii="Times New Roman" w:hAnsi="Times New Roman" w:cs="Times New Roman"/>
          <w:i/>
          <w:sz w:val="24"/>
        </w:rPr>
        <w:t xml:space="preserve">Syria Emergency Appeal. </w:t>
      </w:r>
      <w:r>
        <w:rPr>
          <w:rFonts w:ascii="Times New Roman" w:hAnsi="Times New Roman" w:cs="Times New Roman"/>
          <w:sz w:val="24"/>
        </w:rPr>
        <w:t>Date retrieved: 22</w:t>
      </w:r>
      <w:r w:rsidRPr="004600DE">
        <w:rPr>
          <w:rFonts w:ascii="Times New Roman" w:hAnsi="Times New Roman" w:cs="Times New Roman"/>
          <w:sz w:val="24"/>
          <w:vertAlign w:val="superscript"/>
        </w:rPr>
        <w:t>nd</w:t>
      </w:r>
      <w:r>
        <w:rPr>
          <w:rFonts w:ascii="Times New Roman" w:hAnsi="Times New Roman" w:cs="Times New Roman"/>
          <w:sz w:val="24"/>
        </w:rPr>
        <w:t xml:space="preserve"> November 2018. Retrieved from: </w:t>
      </w:r>
      <w:hyperlink r:id="rId12" w:history="1">
        <w:r w:rsidRPr="00793E67">
          <w:rPr>
            <w:rStyle w:val="Hyperlink"/>
            <w:rFonts w:ascii="Times New Roman" w:hAnsi="Times New Roman" w:cs="Times New Roman"/>
            <w:sz w:val="24"/>
          </w:rPr>
          <w:t>https://www.savethechildren.org/us/what-we-do/emergency-response/refugee-children-crisis</w:t>
        </w:r>
      </w:hyperlink>
      <w:r>
        <w:rPr>
          <w:rFonts w:ascii="Times New Roman" w:hAnsi="Times New Roman" w:cs="Times New Roman"/>
          <w:sz w:val="24"/>
        </w:rPr>
        <w:t xml:space="preserve"> </w:t>
      </w:r>
    </w:p>
    <w:p w14:paraId="5B16F501" w14:textId="35040760" w:rsidR="00AD4E64" w:rsidRPr="005922E9" w:rsidRDefault="00A23448" w:rsidP="001E3594">
      <w:pPr>
        <w:tabs>
          <w:tab w:val="left" w:pos="5715"/>
        </w:tabs>
        <w:rPr>
          <w:rFonts w:ascii="Times New Roman" w:hAnsi="Times New Roman" w:cs="Times New Roman"/>
          <w:sz w:val="24"/>
        </w:rPr>
      </w:pPr>
      <w:bookmarkStart w:id="1" w:name="_Hlk530664332"/>
      <w:r>
        <w:rPr>
          <w:rFonts w:ascii="Times New Roman" w:hAnsi="Times New Roman" w:cs="Times New Roman"/>
          <w:sz w:val="24"/>
        </w:rPr>
        <w:t>Sim, A., Fazel, M., Bowes, L., &amp; Gardner, F</w:t>
      </w:r>
      <w:bookmarkEnd w:id="1"/>
      <w:r>
        <w:rPr>
          <w:rFonts w:ascii="Times New Roman" w:hAnsi="Times New Roman" w:cs="Times New Roman"/>
          <w:sz w:val="24"/>
        </w:rPr>
        <w:t xml:space="preserve">. (2018). </w:t>
      </w:r>
      <w:r w:rsidR="005922E9">
        <w:rPr>
          <w:rFonts w:ascii="Times New Roman" w:hAnsi="Times New Roman" w:cs="Times New Roman"/>
          <w:i/>
          <w:sz w:val="24"/>
        </w:rPr>
        <w:t xml:space="preserve">Pathways linking war and displacement to parenting and child adjustment: A qualitative study with Syrian refugees in Lebanon. </w:t>
      </w:r>
      <w:r w:rsidR="005922E9">
        <w:rPr>
          <w:rFonts w:ascii="Times New Roman" w:hAnsi="Times New Roman" w:cs="Times New Roman"/>
          <w:sz w:val="24"/>
        </w:rPr>
        <w:t>pp. 19-26</w:t>
      </w:r>
      <w:r w:rsidR="008547AE">
        <w:rPr>
          <w:rFonts w:ascii="Times New Roman" w:hAnsi="Times New Roman" w:cs="Times New Roman"/>
          <w:sz w:val="24"/>
        </w:rPr>
        <w:t>, 200</w:t>
      </w:r>
      <w:r w:rsidR="005922E9">
        <w:rPr>
          <w:rFonts w:ascii="Times New Roman" w:hAnsi="Times New Roman" w:cs="Times New Roman"/>
          <w:sz w:val="24"/>
        </w:rPr>
        <w:t>. Social Science &amp; Medicin</w:t>
      </w:r>
      <w:r w:rsidR="008547AE">
        <w:rPr>
          <w:rFonts w:ascii="Times New Roman" w:hAnsi="Times New Roman" w:cs="Times New Roman"/>
          <w:sz w:val="24"/>
        </w:rPr>
        <w:t>e</w:t>
      </w:r>
      <w:r w:rsidR="005922E9">
        <w:rPr>
          <w:rFonts w:ascii="Times New Roman" w:hAnsi="Times New Roman" w:cs="Times New Roman"/>
          <w:sz w:val="24"/>
        </w:rPr>
        <w:t xml:space="preserve">. </w:t>
      </w:r>
    </w:p>
    <w:p w14:paraId="323B4906" w14:textId="4FCB45E8" w:rsidR="002E6F4E" w:rsidRPr="00105DF7" w:rsidRDefault="00105DF7" w:rsidP="001E3594">
      <w:pPr>
        <w:tabs>
          <w:tab w:val="left" w:pos="5715"/>
        </w:tabs>
        <w:rPr>
          <w:rFonts w:ascii="Times New Roman" w:hAnsi="Times New Roman" w:cs="Times New Roman"/>
          <w:sz w:val="24"/>
        </w:rPr>
      </w:pPr>
      <w:r>
        <w:rPr>
          <w:rFonts w:ascii="Times New Roman" w:hAnsi="Times New Roman" w:cs="Times New Roman"/>
          <w:sz w:val="24"/>
        </w:rPr>
        <w:t xml:space="preserve">Tekeli-Yesil, S., Issyk, E., Unal, Y., Almossa, F.A., Unlu, H.K., &amp; Aker, A.T. (2018). </w:t>
      </w:r>
      <w:r>
        <w:rPr>
          <w:rFonts w:ascii="Times New Roman" w:hAnsi="Times New Roman" w:cs="Times New Roman"/>
          <w:i/>
          <w:sz w:val="24"/>
        </w:rPr>
        <w:t xml:space="preserve">Determinants of Mental Disorders in Syrian Refugees in Turkey Versus Internally Displaced Persons in Syria. </w:t>
      </w:r>
      <w:r>
        <w:rPr>
          <w:rFonts w:ascii="Times New Roman" w:hAnsi="Times New Roman" w:cs="Times New Roman"/>
          <w:sz w:val="24"/>
        </w:rPr>
        <w:t xml:space="preserve">Vol 108, no.7, pp.938-945. AJPH Research. </w:t>
      </w:r>
      <w:proofErr w:type="spellStart"/>
      <w:r w:rsidRPr="00105DF7">
        <w:rPr>
          <w:rFonts w:ascii="Times New Roman" w:hAnsi="Times New Roman" w:cs="Times New Roman"/>
          <w:sz w:val="24"/>
        </w:rPr>
        <w:t>doi</w:t>
      </w:r>
      <w:proofErr w:type="spellEnd"/>
      <w:r w:rsidRPr="00105DF7">
        <w:rPr>
          <w:rFonts w:ascii="Times New Roman" w:hAnsi="Times New Roman" w:cs="Times New Roman"/>
          <w:sz w:val="24"/>
        </w:rPr>
        <w:t>: 10.2105/AJPH.2018.304405</w:t>
      </w:r>
    </w:p>
    <w:p w14:paraId="505FB608" w14:textId="4A0F985B" w:rsidR="00B2059E" w:rsidRDefault="00B2059E" w:rsidP="001E3594">
      <w:pPr>
        <w:tabs>
          <w:tab w:val="left" w:pos="5715"/>
        </w:tabs>
        <w:rPr>
          <w:rFonts w:ascii="Times New Roman" w:hAnsi="Times New Roman" w:cs="Times New Roman"/>
          <w:sz w:val="24"/>
        </w:rPr>
      </w:pPr>
      <w:r>
        <w:rPr>
          <w:rFonts w:ascii="Times New Roman" w:hAnsi="Times New Roman" w:cs="Times New Roman"/>
          <w:sz w:val="24"/>
        </w:rPr>
        <w:t xml:space="preserve">United Nations High Commissioner for Refugees. (2018). </w:t>
      </w:r>
      <w:r>
        <w:rPr>
          <w:rFonts w:ascii="Times New Roman" w:hAnsi="Times New Roman" w:cs="Times New Roman"/>
          <w:i/>
          <w:sz w:val="24"/>
        </w:rPr>
        <w:t xml:space="preserve">Syria Emergency. </w:t>
      </w:r>
      <w:r>
        <w:rPr>
          <w:rFonts w:ascii="Times New Roman" w:hAnsi="Times New Roman" w:cs="Times New Roman"/>
          <w:sz w:val="24"/>
        </w:rPr>
        <w:t xml:space="preserve">Retrieved from </w:t>
      </w:r>
      <w:hyperlink r:id="rId13" w:history="1">
        <w:r w:rsidR="00D644B9" w:rsidRPr="00474DB4">
          <w:rPr>
            <w:rStyle w:val="Hyperlink"/>
            <w:rFonts w:ascii="Times New Roman" w:hAnsi="Times New Roman" w:cs="Times New Roman"/>
            <w:sz w:val="24"/>
          </w:rPr>
          <w:t>http://www.unhcr.org/uk/syria-emergency.html?query=syria%20emergency</w:t>
        </w:r>
      </w:hyperlink>
      <w:r w:rsidR="00D644B9">
        <w:rPr>
          <w:rFonts w:ascii="Times New Roman" w:hAnsi="Times New Roman" w:cs="Times New Roman"/>
          <w:sz w:val="24"/>
        </w:rPr>
        <w:t xml:space="preserve"> </w:t>
      </w:r>
    </w:p>
    <w:p w14:paraId="7295FEEE" w14:textId="174405CA" w:rsidR="001E3594" w:rsidRPr="001E3594" w:rsidRDefault="002F3A1C" w:rsidP="001E3594">
      <w:pPr>
        <w:tabs>
          <w:tab w:val="left" w:pos="5715"/>
        </w:tabs>
        <w:rPr>
          <w:rFonts w:ascii="Times New Roman" w:hAnsi="Times New Roman" w:cs="Times New Roman"/>
          <w:sz w:val="24"/>
        </w:rPr>
      </w:pPr>
      <w:r>
        <w:rPr>
          <w:rFonts w:ascii="Times New Roman" w:hAnsi="Times New Roman" w:cs="Times New Roman"/>
          <w:sz w:val="24"/>
        </w:rPr>
        <w:t xml:space="preserve">Welsh Refugee Council. </w:t>
      </w:r>
      <w:r>
        <w:rPr>
          <w:rFonts w:ascii="Times New Roman" w:hAnsi="Times New Roman" w:cs="Times New Roman"/>
          <w:i/>
          <w:sz w:val="24"/>
        </w:rPr>
        <w:t xml:space="preserve">What We Do: City of Sanctuary. </w:t>
      </w:r>
      <w:r>
        <w:rPr>
          <w:rFonts w:ascii="Times New Roman" w:hAnsi="Times New Roman" w:cs="Times New Roman"/>
          <w:sz w:val="24"/>
        </w:rPr>
        <w:t>Date retrieved: 22</w:t>
      </w:r>
      <w:r w:rsidRPr="002F3A1C">
        <w:rPr>
          <w:rFonts w:ascii="Times New Roman" w:hAnsi="Times New Roman" w:cs="Times New Roman"/>
          <w:sz w:val="24"/>
          <w:vertAlign w:val="superscript"/>
        </w:rPr>
        <w:t>nd</w:t>
      </w:r>
      <w:r>
        <w:rPr>
          <w:rFonts w:ascii="Times New Roman" w:hAnsi="Times New Roman" w:cs="Times New Roman"/>
          <w:sz w:val="24"/>
        </w:rPr>
        <w:t xml:space="preserve"> November 2018. Retrieved from: </w:t>
      </w:r>
      <w:hyperlink r:id="rId14" w:history="1">
        <w:r w:rsidRPr="00793E67">
          <w:rPr>
            <w:rStyle w:val="Hyperlink"/>
            <w:rFonts w:ascii="Times New Roman" w:hAnsi="Times New Roman" w:cs="Times New Roman"/>
            <w:sz w:val="24"/>
          </w:rPr>
          <w:t>https://welshrefugeecouncil.org.uk/what-we-do/build-partnerships/city-of-sanctuary</w:t>
        </w:r>
      </w:hyperlink>
      <w:r>
        <w:rPr>
          <w:rFonts w:ascii="Times New Roman" w:hAnsi="Times New Roman" w:cs="Times New Roman"/>
          <w:sz w:val="24"/>
        </w:rPr>
        <w:t xml:space="preserve"> </w:t>
      </w:r>
    </w:p>
    <w:sectPr w:rsidR="001E3594" w:rsidRPr="001E3594" w:rsidSect="00627100">
      <w:headerReference w:type="default" r:id="rId15"/>
      <w:footerReference w:type="default"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6793B" w14:textId="77777777" w:rsidR="00627100" w:rsidRDefault="00627100" w:rsidP="00627100">
      <w:pPr>
        <w:spacing w:after="0" w:line="240" w:lineRule="auto"/>
      </w:pPr>
      <w:r>
        <w:separator/>
      </w:r>
    </w:p>
  </w:endnote>
  <w:endnote w:type="continuationSeparator" w:id="0">
    <w:p w14:paraId="1965EEE5" w14:textId="77777777" w:rsidR="00627100" w:rsidRDefault="00627100" w:rsidP="0062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E8CB3" w14:textId="77777777" w:rsidR="00627100" w:rsidRDefault="00627100">
    <w:pPr>
      <w:pStyle w:val="Footer"/>
    </w:pPr>
    <w:r>
      <w:tab/>
      <w:t>1702759</w:t>
    </w:r>
  </w:p>
  <w:p w14:paraId="55189381" w14:textId="77777777" w:rsidR="00627100" w:rsidRDefault="00627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59E8D" w14:textId="77777777" w:rsidR="00627100" w:rsidRDefault="00627100" w:rsidP="00627100">
      <w:pPr>
        <w:spacing w:after="0" w:line="240" w:lineRule="auto"/>
      </w:pPr>
      <w:r>
        <w:separator/>
      </w:r>
    </w:p>
  </w:footnote>
  <w:footnote w:type="continuationSeparator" w:id="0">
    <w:p w14:paraId="7905A0EA" w14:textId="77777777" w:rsidR="00627100" w:rsidRDefault="00627100" w:rsidP="00627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D8CE7" w14:textId="0B94F056" w:rsidR="00627100" w:rsidRDefault="000D3507">
    <w:pPr>
      <w:pStyle w:val="Header"/>
    </w:pPr>
    <w:r>
      <w:t>Refugee</w:t>
    </w:r>
    <w:r w:rsidR="00627100">
      <w:t xml:space="preserve"> Case Study </w:t>
    </w:r>
    <w:r w:rsidR="00627100">
      <w:tab/>
    </w:r>
    <w:r w:rsidR="00627100">
      <w:tab/>
    </w:r>
    <w:r w:rsidR="00627100">
      <w:fldChar w:fldCharType="begin"/>
    </w:r>
    <w:r w:rsidR="00627100">
      <w:instrText xml:space="preserve"> PAGE   \* MERGEFORMAT </w:instrText>
    </w:r>
    <w:r w:rsidR="00627100">
      <w:fldChar w:fldCharType="separate"/>
    </w:r>
    <w:r w:rsidR="00C0368A">
      <w:rPr>
        <w:noProof/>
      </w:rPr>
      <w:t>4</w:t>
    </w:r>
    <w:r w:rsidR="00627100">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4A5A7" w14:textId="719DE097" w:rsidR="00627100" w:rsidRDefault="00627100">
    <w:pPr>
      <w:pStyle w:val="Header"/>
    </w:pPr>
    <w:r>
      <w:t xml:space="preserve">Running Head: </w:t>
    </w:r>
    <w:r w:rsidR="000D3507">
      <w:t>Refugees</w:t>
    </w:r>
    <w:r>
      <w:t xml:space="preserve"> Case Study</w:t>
    </w:r>
    <w:r>
      <w:tab/>
    </w:r>
    <w:r>
      <w:tab/>
    </w:r>
    <w:r>
      <w:fldChar w:fldCharType="begin"/>
    </w:r>
    <w:r>
      <w:instrText xml:space="preserve"> PAGE   \* MERGEFORMAT </w:instrText>
    </w:r>
    <w:r>
      <w:fldChar w:fldCharType="separate"/>
    </w:r>
    <w:r w:rsidR="00EE7197">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D0D86"/>
    <w:multiLevelType w:val="hybridMultilevel"/>
    <w:tmpl w:val="039A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460D52"/>
    <w:multiLevelType w:val="hybridMultilevel"/>
    <w:tmpl w:val="617C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100"/>
    <w:rsid w:val="000167DA"/>
    <w:rsid w:val="00024817"/>
    <w:rsid w:val="00032CA1"/>
    <w:rsid w:val="0003768D"/>
    <w:rsid w:val="000D3507"/>
    <w:rsid w:val="000E0790"/>
    <w:rsid w:val="000E777D"/>
    <w:rsid w:val="001026AE"/>
    <w:rsid w:val="00105DF7"/>
    <w:rsid w:val="0013536F"/>
    <w:rsid w:val="001510F0"/>
    <w:rsid w:val="00166403"/>
    <w:rsid w:val="00174756"/>
    <w:rsid w:val="0019091F"/>
    <w:rsid w:val="0019180B"/>
    <w:rsid w:val="001A3D68"/>
    <w:rsid w:val="001D33D8"/>
    <w:rsid w:val="001E3594"/>
    <w:rsid w:val="001E4DA1"/>
    <w:rsid w:val="00204B82"/>
    <w:rsid w:val="0020502B"/>
    <w:rsid w:val="00205EBC"/>
    <w:rsid w:val="0022793C"/>
    <w:rsid w:val="0023521A"/>
    <w:rsid w:val="00246D6F"/>
    <w:rsid w:val="00261DFA"/>
    <w:rsid w:val="00262827"/>
    <w:rsid w:val="00271B72"/>
    <w:rsid w:val="002866CF"/>
    <w:rsid w:val="002A0668"/>
    <w:rsid w:val="002A59CA"/>
    <w:rsid w:val="002E1AEB"/>
    <w:rsid w:val="002E3301"/>
    <w:rsid w:val="002E6F4E"/>
    <w:rsid w:val="002E7485"/>
    <w:rsid w:val="002F3A1C"/>
    <w:rsid w:val="00300F25"/>
    <w:rsid w:val="00305AAE"/>
    <w:rsid w:val="00315A43"/>
    <w:rsid w:val="00360739"/>
    <w:rsid w:val="003915AA"/>
    <w:rsid w:val="00394E3C"/>
    <w:rsid w:val="003A19B5"/>
    <w:rsid w:val="003C0EC1"/>
    <w:rsid w:val="003E08BB"/>
    <w:rsid w:val="003E2DC7"/>
    <w:rsid w:val="003F03F9"/>
    <w:rsid w:val="003F3564"/>
    <w:rsid w:val="00400914"/>
    <w:rsid w:val="00402CA7"/>
    <w:rsid w:val="004100C2"/>
    <w:rsid w:val="0041024B"/>
    <w:rsid w:val="0041486C"/>
    <w:rsid w:val="0042161E"/>
    <w:rsid w:val="0043621D"/>
    <w:rsid w:val="004523EB"/>
    <w:rsid w:val="00452C58"/>
    <w:rsid w:val="004600DE"/>
    <w:rsid w:val="00465329"/>
    <w:rsid w:val="0049296B"/>
    <w:rsid w:val="004A2FD9"/>
    <w:rsid w:val="004C65F5"/>
    <w:rsid w:val="004D75EA"/>
    <w:rsid w:val="004D7877"/>
    <w:rsid w:val="004E002C"/>
    <w:rsid w:val="004E0FA0"/>
    <w:rsid w:val="004E17E1"/>
    <w:rsid w:val="004E614F"/>
    <w:rsid w:val="004F33B0"/>
    <w:rsid w:val="004F43ED"/>
    <w:rsid w:val="004F5BEA"/>
    <w:rsid w:val="00515FAD"/>
    <w:rsid w:val="00522B66"/>
    <w:rsid w:val="00524EB8"/>
    <w:rsid w:val="00565BE4"/>
    <w:rsid w:val="00575BB1"/>
    <w:rsid w:val="00582F48"/>
    <w:rsid w:val="005857CE"/>
    <w:rsid w:val="00586E67"/>
    <w:rsid w:val="005922E9"/>
    <w:rsid w:val="005A00B1"/>
    <w:rsid w:val="005A6DE4"/>
    <w:rsid w:val="005A768E"/>
    <w:rsid w:val="005B2F81"/>
    <w:rsid w:val="005B626E"/>
    <w:rsid w:val="005C3D9A"/>
    <w:rsid w:val="005D51C7"/>
    <w:rsid w:val="005E6371"/>
    <w:rsid w:val="005F782F"/>
    <w:rsid w:val="00603936"/>
    <w:rsid w:val="00614D6A"/>
    <w:rsid w:val="00620102"/>
    <w:rsid w:val="00620750"/>
    <w:rsid w:val="00627100"/>
    <w:rsid w:val="00642D56"/>
    <w:rsid w:val="00654516"/>
    <w:rsid w:val="00657D88"/>
    <w:rsid w:val="00662731"/>
    <w:rsid w:val="006B3715"/>
    <w:rsid w:val="006D34A8"/>
    <w:rsid w:val="006F13D3"/>
    <w:rsid w:val="00711A4B"/>
    <w:rsid w:val="00714ECC"/>
    <w:rsid w:val="00732789"/>
    <w:rsid w:val="00732D22"/>
    <w:rsid w:val="00733F4A"/>
    <w:rsid w:val="0073540D"/>
    <w:rsid w:val="00736FE3"/>
    <w:rsid w:val="00753A35"/>
    <w:rsid w:val="0076554E"/>
    <w:rsid w:val="00774B04"/>
    <w:rsid w:val="00775F40"/>
    <w:rsid w:val="007B32C2"/>
    <w:rsid w:val="007B62B6"/>
    <w:rsid w:val="007B6FE1"/>
    <w:rsid w:val="007C7244"/>
    <w:rsid w:val="007E6470"/>
    <w:rsid w:val="008206BF"/>
    <w:rsid w:val="00834237"/>
    <w:rsid w:val="00840D77"/>
    <w:rsid w:val="00854710"/>
    <w:rsid w:val="008547AE"/>
    <w:rsid w:val="008729EA"/>
    <w:rsid w:val="00877EC1"/>
    <w:rsid w:val="00893F40"/>
    <w:rsid w:val="008A2B09"/>
    <w:rsid w:val="008A4F1A"/>
    <w:rsid w:val="008A6DD9"/>
    <w:rsid w:val="008C0018"/>
    <w:rsid w:val="008D1F08"/>
    <w:rsid w:val="008E2451"/>
    <w:rsid w:val="008F2EB2"/>
    <w:rsid w:val="008F50ED"/>
    <w:rsid w:val="009222F0"/>
    <w:rsid w:val="009433C8"/>
    <w:rsid w:val="00952182"/>
    <w:rsid w:val="00987571"/>
    <w:rsid w:val="00992CB1"/>
    <w:rsid w:val="009A0236"/>
    <w:rsid w:val="009C1C15"/>
    <w:rsid w:val="009D2CA3"/>
    <w:rsid w:val="009D6754"/>
    <w:rsid w:val="009E1B0A"/>
    <w:rsid w:val="00A0203B"/>
    <w:rsid w:val="00A029A9"/>
    <w:rsid w:val="00A16810"/>
    <w:rsid w:val="00A2260A"/>
    <w:rsid w:val="00A23448"/>
    <w:rsid w:val="00A25191"/>
    <w:rsid w:val="00A30689"/>
    <w:rsid w:val="00A367BA"/>
    <w:rsid w:val="00A42EA9"/>
    <w:rsid w:val="00A62697"/>
    <w:rsid w:val="00A720AC"/>
    <w:rsid w:val="00A763C9"/>
    <w:rsid w:val="00A9066E"/>
    <w:rsid w:val="00A952FB"/>
    <w:rsid w:val="00AA291B"/>
    <w:rsid w:val="00AB670F"/>
    <w:rsid w:val="00AD4E64"/>
    <w:rsid w:val="00AE7B7C"/>
    <w:rsid w:val="00B16B70"/>
    <w:rsid w:val="00B2059E"/>
    <w:rsid w:val="00B26E53"/>
    <w:rsid w:val="00B310AC"/>
    <w:rsid w:val="00B351B5"/>
    <w:rsid w:val="00B364A1"/>
    <w:rsid w:val="00B40007"/>
    <w:rsid w:val="00B5256C"/>
    <w:rsid w:val="00B66231"/>
    <w:rsid w:val="00B71892"/>
    <w:rsid w:val="00BA66BB"/>
    <w:rsid w:val="00BC4A95"/>
    <w:rsid w:val="00BE5822"/>
    <w:rsid w:val="00BE5B4C"/>
    <w:rsid w:val="00BE6DD6"/>
    <w:rsid w:val="00BF78F4"/>
    <w:rsid w:val="00C0368A"/>
    <w:rsid w:val="00C479D3"/>
    <w:rsid w:val="00CB2DFB"/>
    <w:rsid w:val="00CB32CA"/>
    <w:rsid w:val="00CE3295"/>
    <w:rsid w:val="00CE33D2"/>
    <w:rsid w:val="00CF2E4B"/>
    <w:rsid w:val="00D0232F"/>
    <w:rsid w:val="00D23796"/>
    <w:rsid w:val="00D24A24"/>
    <w:rsid w:val="00D35AD5"/>
    <w:rsid w:val="00D42CDA"/>
    <w:rsid w:val="00D52332"/>
    <w:rsid w:val="00D644B9"/>
    <w:rsid w:val="00D953BF"/>
    <w:rsid w:val="00DB4220"/>
    <w:rsid w:val="00DB546F"/>
    <w:rsid w:val="00DD2C50"/>
    <w:rsid w:val="00DE1D4B"/>
    <w:rsid w:val="00DE5187"/>
    <w:rsid w:val="00DE6E30"/>
    <w:rsid w:val="00E13DD2"/>
    <w:rsid w:val="00E16376"/>
    <w:rsid w:val="00E52BAC"/>
    <w:rsid w:val="00E836AF"/>
    <w:rsid w:val="00E85121"/>
    <w:rsid w:val="00E86773"/>
    <w:rsid w:val="00E94829"/>
    <w:rsid w:val="00EA5B07"/>
    <w:rsid w:val="00EC19F9"/>
    <w:rsid w:val="00EC284C"/>
    <w:rsid w:val="00EC30A3"/>
    <w:rsid w:val="00ED1253"/>
    <w:rsid w:val="00ED1E2B"/>
    <w:rsid w:val="00EE300B"/>
    <w:rsid w:val="00EE7197"/>
    <w:rsid w:val="00EF4716"/>
    <w:rsid w:val="00F03CD6"/>
    <w:rsid w:val="00F131D1"/>
    <w:rsid w:val="00F450E2"/>
    <w:rsid w:val="00F47DDD"/>
    <w:rsid w:val="00F7434F"/>
    <w:rsid w:val="00FD52D0"/>
    <w:rsid w:val="00FD6087"/>
    <w:rsid w:val="00FF2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5BDC"/>
  <w15:chartTrackingRefBased/>
  <w15:docId w15:val="{7E689ECC-37A2-46A7-9C9D-98F906A3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100"/>
  </w:style>
  <w:style w:type="paragraph" w:styleId="Footer">
    <w:name w:val="footer"/>
    <w:basedOn w:val="Normal"/>
    <w:link w:val="FooterChar"/>
    <w:uiPriority w:val="99"/>
    <w:unhideWhenUsed/>
    <w:rsid w:val="00627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100"/>
  </w:style>
  <w:style w:type="paragraph" w:styleId="ListParagraph">
    <w:name w:val="List Paragraph"/>
    <w:basedOn w:val="Normal"/>
    <w:uiPriority w:val="34"/>
    <w:qFormat/>
    <w:rsid w:val="00A029A9"/>
    <w:pPr>
      <w:ind w:left="720"/>
      <w:contextualSpacing/>
    </w:pPr>
  </w:style>
  <w:style w:type="character" w:styleId="Hyperlink">
    <w:name w:val="Hyperlink"/>
    <w:basedOn w:val="DefaultParagraphFont"/>
    <w:uiPriority w:val="99"/>
    <w:unhideWhenUsed/>
    <w:rsid w:val="00D644B9"/>
    <w:rPr>
      <w:color w:val="0563C1" w:themeColor="hyperlink"/>
      <w:u w:val="single"/>
    </w:rPr>
  </w:style>
  <w:style w:type="character" w:customStyle="1" w:styleId="UnresolvedMention1">
    <w:name w:val="Unresolved Mention1"/>
    <w:basedOn w:val="DefaultParagraphFont"/>
    <w:uiPriority w:val="99"/>
    <w:semiHidden/>
    <w:unhideWhenUsed/>
    <w:rsid w:val="00D644B9"/>
    <w:rPr>
      <w:color w:val="605E5C"/>
      <w:shd w:val="clear" w:color="auto" w:fill="E1DFDD"/>
    </w:rPr>
  </w:style>
  <w:style w:type="character" w:styleId="FollowedHyperlink">
    <w:name w:val="FollowedHyperlink"/>
    <w:basedOn w:val="DefaultParagraphFont"/>
    <w:uiPriority w:val="99"/>
    <w:semiHidden/>
    <w:unhideWhenUsed/>
    <w:rsid w:val="00D644B9"/>
    <w:rPr>
      <w:color w:val="954F72" w:themeColor="followedHyperlink"/>
      <w:u w:val="single"/>
    </w:rPr>
  </w:style>
  <w:style w:type="character" w:styleId="UnresolvedMention">
    <w:name w:val="Unresolved Mention"/>
    <w:basedOn w:val="DefaultParagraphFont"/>
    <w:uiPriority w:val="99"/>
    <w:semiHidden/>
    <w:unhideWhenUsed/>
    <w:rsid w:val="00D35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yrian-vulnerable-person-resettlement-programme-fact-sheet" TargetMode="External"/><Relationship Id="rId13" Type="http://schemas.openxmlformats.org/officeDocument/2006/relationships/hyperlink" Target="http://www.unhcr.org/uk/syria-emergency.html?query=syria%20emergen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vethechildren.org/us/what-we-do/emergency-response/refugee-children-crisi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vethechildren.org.uk/how-you-can-help/emergencies/syria-crisis-appea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bookcentral-proquest-com.ezproxy.uwtsd.ac.uk/lib/trinity/reader.action?docID=295462&amp;quer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oc.gov/law/help/refugee-law/unitedkingdom.php" TargetMode="External"/><Relationship Id="rId14" Type="http://schemas.openxmlformats.org/officeDocument/2006/relationships/hyperlink" Target="https://welshrefugeecouncil.org.uk/what-we-do/build-partnerships/city-of-sanctu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7ED60-B6D3-4C1A-A734-547A52BF9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10</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 (1702759)</dc:creator>
  <cp:keywords/>
  <dc:description/>
  <cp:lastModifiedBy>Demi Easter</cp:lastModifiedBy>
  <cp:revision>187</cp:revision>
  <dcterms:created xsi:type="dcterms:W3CDTF">2018-10-18T09:35:00Z</dcterms:created>
  <dcterms:modified xsi:type="dcterms:W3CDTF">2018-11-23T15:26:00Z</dcterms:modified>
</cp:coreProperties>
</file>